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DCF42" w14:textId="31F022F1" w:rsidR="00C46B67" w:rsidRPr="00AF7CE0" w:rsidRDefault="00990486" w:rsidP="00C46B67">
      <w:pPr>
        <w:pStyle w:val="BodyText"/>
        <w:spacing w:before="960" w:after="960"/>
        <w:jc w:val="center"/>
        <w:rPr>
          <w:rFonts w:cs="Arial"/>
          <w:sz w:val="48"/>
          <w:szCs w:val="48"/>
        </w:rPr>
      </w:pPr>
      <w:r>
        <w:rPr>
          <w:noProof/>
        </w:rPr>
        <w:drawing>
          <wp:inline distT="0" distB="0" distL="0" distR="0" wp14:anchorId="4F456D99" wp14:editId="3EF1C22A">
            <wp:extent cx="1170432" cy="832104"/>
            <wp:effectExtent l="0" t="0" r="0" b="6350"/>
            <wp:docPr id="2" name="Picture 2" descr="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T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0432" cy="832104"/>
                    </a:xfrm>
                    <a:prstGeom prst="rect">
                      <a:avLst/>
                    </a:prstGeom>
                    <a:noFill/>
                    <a:ln>
                      <a:noFill/>
                    </a:ln>
                  </pic:spPr>
                </pic:pic>
              </a:graphicData>
            </a:graphic>
          </wp:inline>
        </w:drawing>
      </w:r>
    </w:p>
    <w:p w14:paraId="6C24E460" w14:textId="7EEAE140" w:rsidR="00C46B67" w:rsidRPr="00C4251E" w:rsidRDefault="00CA3110" w:rsidP="00C46B67">
      <w:pPr>
        <w:pStyle w:val="Heading1"/>
      </w:pPr>
      <w:r w:rsidRPr="00A54541">
        <w:t>An Investigation of Factor Structure</w:t>
      </w:r>
      <w:r>
        <w:t> </w:t>
      </w:r>
      <w:r w:rsidRPr="00A54541">
        <w:t xml:space="preserve">for </w:t>
      </w:r>
      <w:r>
        <w:t xml:space="preserve">the </w:t>
      </w:r>
      <w:r w:rsidR="006C3E39">
        <w:t xml:space="preserve">Summative </w:t>
      </w:r>
      <w:r>
        <w:t>English Language Proficiency Assessments for California</w:t>
      </w:r>
    </w:p>
    <w:p w14:paraId="5E5A2910" w14:textId="14A73DF8" w:rsidR="00C46B67" w:rsidRPr="003543D9" w:rsidRDefault="00C46B67" w:rsidP="00C46B67">
      <w:pPr>
        <w:pStyle w:val="BodyText"/>
        <w:spacing w:before="960"/>
        <w:jc w:val="center"/>
        <w:rPr>
          <w:rFonts w:cs="Arial"/>
          <w:b/>
          <w:sz w:val="32"/>
          <w:szCs w:val="32"/>
        </w:rPr>
      </w:pPr>
      <w:r w:rsidRPr="00562446">
        <w:rPr>
          <w:rFonts w:cs="Arial"/>
          <w:b/>
          <w:sz w:val="32"/>
          <w:szCs w:val="32"/>
        </w:rPr>
        <w:t>Contract #</w:t>
      </w:r>
      <w:r w:rsidR="00CA3110" w:rsidRPr="00562446">
        <w:rPr>
          <w:rFonts w:cs="Arial"/>
          <w:b/>
          <w:sz w:val="32"/>
          <w:szCs w:val="32"/>
        </w:rPr>
        <w:t>CN</w:t>
      </w:r>
      <w:r w:rsidR="00695282" w:rsidRPr="00562446">
        <w:rPr>
          <w:rFonts w:cs="Arial"/>
          <w:b/>
          <w:sz w:val="32"/>
          <w:szCs w:val="32"/>
        </w:rPr>
        <w:t>220002</w:t>
      </w:r>
    </w:p>
    <w:p w14:paraId="43E6441F" w14:textId="4B793409" w:rsidR="00C46B67" w:rsidRPr="00322423" w:rsidRDefault="00C46B67" w:rsidP="00C46B67">
      <w:pPr>
        <w:pStyle w:val="BodyText"/>
        <w:jc w:val="center"/>
        <w:rPr>
          <w:rFonts w:cs="Arial"/>
          <w:b/>
          <w:sz w:val="32"/>
          <w:szCs w:val="32"/>
        </w:rPr>
      </w:pPr>
      <w:r w:rsidRPr="00322423">
        <w:rPr>
          <w:rFonts w:cs="Arial"/>
          <w:b/>
          <w:sz w:val="32"/>
          <w:szCs w:val="32"/>
        </w:rPr>
        <w:t xml:space="preserve">Prepared for the California Department of Education by </w:t>
      </w:r>
      <w:r w:rsidR="00C7314C">
        <w:rPr>
          <w:rFonts w:cs="Arial"/>
          <w:b/>
          <w:sz w:val="32"/>
          <w:szCs w:val="32"/>
        </w:rPr>
        <w:t>ETS</w:t>
      </w:r>
    </w:p>
    <w:p w14:paraId="73D03605" w14:textId="338BE959" w:rsidR="007E179A" w:rsidRDefault="00C46B67" w:rsidP="007E179A">
      <w:pPr>
        <w:pStyle w:val="BodyText"/>
        <w:spacing w:after="960"/>
        <w:jc w:val="center"/>
        <w:rPr>
          <w:rFonts w:cs="Arial"/>
          <w:b/>
          <w:sz w:val="32"/>
          <w:szCs w:val="32"/>
        </w:rPr>
      </w:pPr>
      <w:r w:rsidRPr="00322423">
        <w:rPr>
          <w:rFonts w:cs="Arial"/>
          <w:b/>
          <w:sz w:val="32"/>
          <w:szCs w:val="32"/>
        </w:rPr>
        <w:t xml:space="preserve">Presented </w:t>
      </w:r>
      <w:r w:rsidR="0065621E">
        <w:rPr>
          <w:rFonts w:cs="Arial"/>
          <w:b/>
          <w:sz w:val="32"/>
          <w:szCs w:val="32"/>
        </w:rPr>
        <w:t>May 5</w:t>
      </w:r>
      <w:r>
        <w:rPr>
          <w:rFonts w:cs="Arial"/>
          <w:b/>
          <w:sz w:val="32"/>
          <w:szCs w:val="32"/>
        </w:rPr>
        <w:t>, 20</w:t>
      </w:r>
      <w:r w:rsidR="0065621E">
        <w:rPr>
          <w:rFonts w:cs="Arial"/>
          <w:b/>
          <w:sz w:val="32"/>
          <w:szCs w:val="32"/>
        </w:rPr>
        <w:t>23</w:t>
      </w:r>
    </w:p>
    <w:p w14:paraId="15B55914" w14:textId="77777777" w:rsidR="00C46B67" w:rsidRPr="00A73C35" w:rsidRDefault="00CA3110" w:rsidP="00C46B67">
      <w:pPr>
        <w:pStyle w:val="BodyText"/>
        <w:spacing w:after="480"/>
        <w:jc w:val="center"/>
        <w:rPr>
          <w:rFonts w:cs="Arial"/>
          <w:b/>
          <w:sz w:val="32"/>
          <w:szCs w:val="32"/>
        </w:rPr>
      </w:pPr>
      <w:r>
        <w:rPr>
          <w:rFonts w:cs="Arial"/>
          <w:b/>
          <w:noProof/>
          <w:sz w:val="32"/>
          <w:szCs w:val="32"/>
        </w:rPr>
        <w:drawing>
          <wp:inline distT="0" distB="0" distL="0" distR="0" wp14:anchorId="596FD97D" wp14:editId="32F769F3">
            <wp:extent cx="3273552" cy="1170432"/>
            <wp:effectExtent l="0" t="0" r="3175" b="0"/>
            <wp:docPr id="5" name="Picture 5"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pac_logo_white backgrou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73552" cy="1170432"/>
                    </a:xfrm>
                    <a:prstGeom prst="rect">
                      <a:avLst/>
                    </a:prstGeom>
                  </pic:spPr>
                </pic:pic>
              </a:graphicData>
            </a:graphic>
          </wp:inline>
        </w:drawing>
      </w:r>
    </w:p>
    <w:p w14:paraId="69270019" w14:textId="77777777" w:rsidR="00055979" w:rsidRDefault="00055979" w:rsidP="00055979">
      <w:pPr>
        <w:jc w:val="center"/>
        <w:rPr>
          <w:b/>
          <w:bCs/>
          <w:sz w:val="28"/>
        </w:rPr>
        <w:sectPr w:rsidR="00055979" w:rsidSect="000453CE">
          <w:pgSz w:w="12240" w:h="15840" w:code="1"/>
          <w:pgMar w:top="1152" w:right="1152" w:bottom="1152" w:left="1152" w:header="576" w:footer="360" w:gutter="0"/>
          <w:cols w:space="720"/>
          <w:titlePg/>
          <w:docGrid w:linePitch="360"/>
        </w:sectPr>
      </w:pPr>
    </w:p>
    <w:p w14:paraId="183BA2E4" w14:textId="77777777" w:rsidR="009C21CC" w:rsidRPr="00893AF0" w:rsidRDefault="009C21CC" w:rsidP="009C21CC">
      <w:pPr>
        <w:pStyle w:val="TOCHead"/>
        <w:rPr>
          <w:b/>
        </w:rPr>
      </w:pPr>
      <w:bookmarkStart w:id="0" w:name="_Toc456691067"/>
      <w:bookmarkStart w:id="1" w:name="_Toc456898956"/>
      <w:bookmarkStart w:id="2" w:name="_Toc456903870"/>
      <w:r w:rsidRPr="00893AF0">
        <w:rPr>
          <w:b/>
        </w:rPr>
        <w:lastRenderedPageBreak/>
        <w:t>Table of Contents</w:t>
      </w:r>
      <w:bookmarkEnd w:id="0"/>
      <w:bookmarkEnd w:id="1"/>
      <w:bookmarkEnd w:id="2"/>
    </w:p>
    <w:p w14:paraId="34ECF9A7" w14:textId="7B8AFCE7" w:rsidR="00CF0C47" w:rsidRDefault="00DA5DC4">
      <w:pPr>
        <w:pStyle w:val="TOC1"/>
        <w:rPr>
          <w:rFonts w:asciiTheme="minorHAnsi" w:eastAsiaTheme="minorEastAsia" w:hAnsiTheme="minorHAnsi" w:cstheme="minorBidi"/>
          <w:b w:val="0"/>
          <w:color w:val="auto"/>
          <w:sz w:val="22"/>
          <w:szCs w:val="22"/>
        </w:rPr>
      </w:pPr>
      <w:r>
        <w:fldChar w:fldCharType="begin"/>
      </w:r>
      <w:r>
        <w:instrText xml:space="preserve"> TOC \h \z \t "Heading 2,1,Heading 3,2" </w:instrText>
      </w:r>
      <w:r>
        <w:fldChar w:fldCharType="separate"/>
      </w:r>
      <w:hyperlink w:anchor="_Toc134099160" w:history="1">
        <w:r w:rsidR="00CF0C47" w:rsidRPr="006204BB">
          <w:rPr>
            <w:rStyle w:val="Hyperlink"/>
          </w:rPr>
          <w:t>Executive Summary</w:t>
        </w:r>
        <w:r w:rsidR="00CF0C47">
          <w:rPr>
            <w:webHidden/>
          </w:rPr>
          <w:tab/>
        </w:r>
        <w:r w:rsidR="00CF0C47">
          <w:rPr>
            <w:webHidden/>
          </w:rPr>
          <w:fldChar w:fldCharType="begin"/>
        </w:r>
        <w:r w:rsidR="00CF0C47">
          <w:rPr>
            <w:webHidden/>
          </w:rPr>
          <w:instrText xml:space="preserve"> PAGEREF _Toc134099160 \h </w:instrText>
        </w:r>
        <w:r w:rsidR="00CF0C47">
          <w:rPr>
            <w:webHidden/>
          </w:rPr>
        </w:r>
        <w:r w:rsidR="00CF0C47">
          <w:rPr>
            <w:webHidden/>
          </w:rPr>
          <w:fldChar w:fldCharType="separate"/>
        </w:r>
        <w:r w:rsidR="00CF0C47">
          <w:rPr>
            <w:webHidden/>
          </w:rPr>
          <w:t>1</w:t>
        </w:r>
        <w:r w:rsidR="00CF0C47">
          <w:rPr>
            <w:webHidden/>
          </w:rPr>
          <w:fldChar w:fldCharType="end"/>
        </w:r>
      </w:hyperlink>
    </w:p>
    <w:p w14:paraId="02325CB4" w14:textId="54B7A3E9" w:rsidR="00CF0C47" w:rsidRDefault="003424E3">
      <w:pPr>
        <w:pStyle w:val="TOC1"/>
        <w:rPr>
          <w:rFonts w:asciiTheme="minorHAnsi" w:eastAsiaTheme="minorEastAsia" w:hAnsiTheme="minorHAnsi" w:cstheme="minorBidi"/>
          <w:b w:val="0"/>
          <w:color w:val="auto"/>
          <w:sz w:val="22"/>
          <w:szCs w:val="22"/>
        </w:rPr>
      </w:pPr>
      <w:hyperlink w:anchor="_Toc134099161" w:history="1">
        <w:r w:rsidR="00CF0C47" w:rsidRPr="006204BB">
          <w:rPr>
            <w:rStyle w:val="Hyperlink"/>
          </w:rPr>
          <w:t>Introduction and Purposes</w:t>
        </w:r>
        <w:r w:rsidR="00CF0C47">
          <w:rPr>
            <w:webHidden/>
          </w:rPr>
          <w:tab/>
        </w:r>
        <w:r w:rsidR="00CF0C47">
          <w:rPr>
            <w:webHidden/>
          </w:rPr>
          <w:fldChar w:fldCharType="begin"/>
        </w:r>
        <w:r w:rsidR="00CF0C47">
          <w:rPr>
            <w:webHidden/>
          </w:rPr>
          <w:instrText xml:space="preserve"> PAGEREF _Toc134099161 \h </w:instrText>
        </w:r>
        <w:r w:rsidR="00CF0C47">
          <w:rPr>
            <w:webHidden/>
          </w:rPr>
        </w:r>
        <w:r w:rsidR="00CF0C47">
          <w:rPr>
            <w:webHidden/>
          </w:rPr>
          <w:fldChar w:fldCharType="separate"/>
        </w:r>
        <w:r w:rsidR="00CF0C47">
          <w:rPr>
            <w:webHidden/>
          </w:rPr>
          <w:t>1</w:t>
        </w:r>
        <w:r w:rsidR="00CF0C47">
          <w:rPr>
            <w:webHidden/>
          </w:rPr>
          <w:fldChar w:fldCharType="end"/>
        </w:r>
      </w:hyperlink>
    </w:p>
    <w:p w14:paraId="611B217B" w14:textId="051AA096" w:rsidR="00CF0C47" w:rsidRDefault="003424E3">
      <w:pPr>
        <w:pStyle w:val="TOC2"/>
        <w:rPr>
          <w:rFonts w:asciiTheme="minorHAnsi" w:eastAsiaTheme="minorEastAsia" w:hAnsiTheme="minorHAnsi" w:cstheme="minorBidi"/>
          <w:color w:val="auto"/>
          <w:sz w:val="22"/>
          <w:szCs w:val="22"/>
        </w:rPr>
      </w:pPr>
      <w:hyperlink w:anchor="_Toc134099162" w:history="1">
        <w:r w:rsidR="00CF0C47" w:rsidRPr="006204BB">
          <w:rPr>
            <w:rStyle w:val="Hyperlink"/>
          </w:rPr>
          <w:t>Significance</w:t>
        </w:r>
        <w:r w:rsidR="00CF0C47">
          <w:rPr>
            <w:webHidden/>
          </w:rPr>
          <w:tab/>
        </w:r>
        <w:r w:rsidR="00CF0C47">
          <w:rPr>
            <w:webHidden/>
          </w:rPr>
          <w:fldChar w:fldCharType="begin"/>
        </w:r>
        <w:r w:rsidR="00CF0C47">
          <w:rPr>
            <w:webHidden/>
          </w:rPr>
          <w:instrText xml:space="preserve"> PAGEREF _Toc134099162 \h </w:instrText>
        </w:r>
        <w:r w:rsidR="00CF0C47">
          <w:rPr>
            <w:webHidden/>
          </w:rPr>
        </w:r>
        <w:r w:rsidR="00CF0C47">
          <w:rPr>
            <w:webHidden/>
          </w:rPr>
          <w:fldChar w:fldCharType="separate"/>
        </w:r>
        <w:r w:rsidR="00CF0C47">
          <w:rPr>
            <w:webHidden/>
          </w:rPr>
          <w:t>2</w:t>
        </w:r>
        <w:r w:rsidR="00CF0C47">
          <w:rPr>
            <w:webHidden/>
          </w:rPr>
          <w:fldChar w:fldCharType="end"/>
        </w:r>
      </w:hyperlink>
    </w:p>
    <w:p w14:paraId="68E05F73" w14:textId="36EBC2A6" w:rsidR="00CF0C47" w:rsidRDefault="003424E3">
      <w:pPr>
        <w:pStyle w:val="TOC1"/>
        <w:rPr>
          <w:rFonts w:asciiTheme="minorHAnsi" w:eastAsiaTheme="minorEastAsia" w:hAnsiTheme="minorHAnsi" w:cstheme="minorBidi"/>
          <w:b w:val="0"/>
          <w:color w:val="auto"/>
          <w:sz w:val="22"/>
          <w:szCs w:val="22"/>
        </w:rPr>
      </w:pPr>
      <w:hyperlink w:anchor="_Toc134099163" w:history="1">
        <w:r w:rsidR="00CF0C47" w:rsidRPr="006204BB">
          <w:rPr>
            <w:rStyle w:val="Hyperlink"/>
          </w:rPr>
          <w:t>Theoretical Framework</w:t>
        </w:r>
        <w:r w:rsidR="00CF0C47">
          <w:rPr>
            <w:webHidden/>
          </w:rPr>
          <w:tab/>
        </w:r>
        <w:r w:rsidR="00CF0C47">
          <w:rPr>
            <w:webHidden/>
          </w:rPr>
          <w:fldChar w:fldCharType="begin"/>
        </w:r>
        <w:r w:rsidR="00CF0C47">
          <w:rPr>
            <w:webHidden/>
          </w:rPr>
          <w:instrText xml:space="preserve"> PAGEREF _Toc134099163 \h </w:instrText>
        </w:r>
        <w:r w:rsidR="00CF0C47">
          <w:rPr>
            <w:webHidden/>
          </w:rPr>
        </w:r>
        <w:r w:rsidR="00CF0C47">
          <w:rPr>
            <w:webHidden/>
          </w:rPr>
          <w:fldChar w:fldCharType="separate"/>
        </w:r>
        <w:r w:rsidR="00CF0C47">
          <w:rPr>
            <w:webHidden/>
          </w:rPr>
          <w:t>3</w:t>
        </w:r>
        <w:r w:rsidR="00CF0C47">
          <w:rPr>
            <w:webHidden/>
          </w:rPr>
          <w:fldChar w:fldCharType="end"/>
        </w:r>
      </w:hyperlink>
    </w:p>
    <w:p w14:paraId="02BAA19D" w14:textId="57EBFD82" w:rsidR="00CF0C47" w:rsidRDefault="003424E3">
      <w:pPr>
        <w:pStyle w:val="TOC1"/>
        <w:rPr>
          <w:rFonts w:asciiTheme="minorHAnsi" w:eastAsiaTheme="minorEastAsia" w:hAnsiTheme="minorHAnsi" w:cstheme="minorBidi"/>
          <w:b w:val="0"/>
          <w:color w:val="auto"/>
          <w:sz w:val="22"/>
          <w:szCs w:val="22"/>
        </w:rPr>
      </w:pPr>
      <w:hyperlink w:anchor="_Toc134099164" w:history="1">
        <w:r w:rsidR="00CF0C47" w:rsidRPr="006204BB">
          <w:rPr>
            <w:rStyle w:val="Hyperlink"/>
          </w:rPr>
          <w:t>Methods</w:t>
        </w:r>
        <w:r w:rsidR="00CF0C47">
          <w:rPr>
            <w:webHidden/>
          </w:rPr>
          <w:tab/>
        </w:r>
        <w:r w:rsidR="00CF0C47">
          <w:rPr>
            <w:webHidden/>
          </w:rPr>
          <w:fldChar w:fldCharType="begin"/>
        </w:r>
        <w:r w:rsidR="00CF0C47">
          <w:rPr>
            <w:webHidden/>
          </w:rPr>
          <w:instrText xml:space="preserve"> PAGEREF _Toc134099164 \h </w:instrText>
        </w:r>
        <w:r w:rsidR="00CF0C47">
          <w:rPr>
            <w:webHidden/>
          </w:rPr>
        </w:r>
        <w:r w:rsidR="00CF0C47">
          <w:rPr>
            <w:webHidden/>
          </w:rPr>
          <w:fldChar w:fldCharType="separate"/>
        </w:r>
        <w:r w:rsidR="00CF0C47">
          <w:rPr>
            <w:webHidden/>
          </w:rPr>
          <w:t>4</w:t>
        </w:r>
        <w:r w:rsidR="00CF0C47">
          <w:rPr>
            <w:webHidden/>
          </w:rPr>
          <w:fldChar w:fldCharType="end"/>
        </w:r>
      </w:hyperlink>
    </w:p>
    <w:p w14:paraId="4CD6A78D" w14:textId="352B33C8" w:rsidR="00CF0C47" w:rsidRDefault="003424E3">
      <w:pPr>
        <w:pStyle w:val="TOC1"/>
        <w:rPr>
          <w:rFonts w:asciiTheme="minorHAnsi" w:eastAsiaTheme="minorEastAsia" w:hAnsiTheme="minorHAnsi" w:cstheme="minorBidi"/>
          <w:b w:val="0"/>
          <w:color w:val="auto"/>
          <w:sz w:val="22"/>
          <w:szCs w:val="22"/>
        </w:rPr>
      </w:pPr>
      <w:hyperlink w:anchor="_Toc134099165" w:history="1">
        <w:r w:rsidR="00CF0C47" w:rsidRPr="006204BB">
          <w:rPr>
            <w:rStyle w:val="Hyperlink"/>
          </w:rPr>
          <w:t>Results</w:t>
        </w:r>
        <w:r w:rsidR="00CF0C47">
          <w:rPr>
            <w:webHidden/>
          </w:rPr>
          <w:tab/>
        </w:r>
        <w:r w:rsidR="00CF0C47">
          <w:rPr>
            <w:webHidden/>
          </w:rPr>
          <w:fldChar w:fldCharType="begin"/>
        </w:r>
        <w:r w:rsidR="00CF0C47">
          <w:rPr>
            <w:webHidden/>
          </w:rPr>
          <w:instrText xml:space="preserve"> PAGEREF _Toc134099165 \h </w:instrText>
        </w:r>
        <w:r w:rsidR="00CF0C47">
          <w:rPr>
            <w:webHidden/>
          </w:rPr>
        </w:r>
        <w:r w:rsidR="00CF0C47">
          <w:rPr>
            <w:webHidden/>
          </w:rPr>
          <w:fldChar w:fldCharType="separate"/>
        </w:r>
        <w:r w:rsidR="00CF0C47">
          <w:rPr>
            <w:webHidden/>
          </w:rPr>
          <w:t>9</w:t>
        </w:r>
        <w:r w:rsidR="00CF0C47">
          <w:rPr>
            <w:webHidden/>
          </w:rPr>
          <w:fldChar w:fldCharType="end"/>
        </w:r>
      </w:hyperlink>
    </w:p>
    <w:p w14:paraId="61E6A9CF" w14:textId="053BB5B4" w:rsidR="00CF0C47" w:rsidRDefault="003424E3">
      <w:pPr>
        <w:pStyle w:val="TOC1"/>
        <w:rPr>
          <w:rFonts w:asciiTheme="minorHAnsi" w:eastAsiaTheme="minorEastAsia" w:hAnsiTheme="minorHAnsi" w:cstheme="minorBidi"/>
          <w:b w:val="0"/>
          <w:color w:val="auto"/>
          <w:sz w:val="22"/>
          <w:szCs w:val="22"/>
        </w:rPr>
      </w:pPr>
      <w:hyperlink w:anchor="_Toc134099166" w:history="1">
        <w:r w:rsidR="00CF0C47" w:rsidRPr="006204BB">
          <w:rPr>
            <w:rStyle w:val="Hyperlink"/>
          </w:rPr>
          <w:t>Conclusion</w:t>
        </w:r>
        <w:r w:rsidR="00CF0C47">
          <w:rPr>
            <w:webHidden/>
          </w:rPr>
          <w:tab/>
        </w:r>
        <w:r w:rsidR="00CF0C47">
          <w:rPr>
            <w:webHidden/>
          </w:rPr>
          <w:fldChar w:fldCharType="begin"/>
        </w:r>
        <w:r w:rsidR="00CF0C47">
          <w:rPr>
            <w:webHidden/>
          </w:rPr>
          <w:instrText xml:space="preserve"> PAGEREF _Toc134099166 \h </w:instrText>
        </w:r>
        <w:r w:rsidR="00CF0C47">
          <w:rPr>
            <w:webHidden/>
          </w:rPr>
        </w:r>
        <w:r w:rsidR="00CF0C47">
          <w:rPr>
            <w:webHidden/>
          </w:rPr>
          <w:fldChar w:fldCharType="separate"/>
        </w:r>
        <w:r w:rsidR="00CF0C47">
          <w:rPr>
            <w:webHidden/>
          </w:rPr>
          <w:t>11</w:t>
        </w:r>
        <w:r w:rsidR="00CF0C47">
          <w:rPr>
            <w:webHidden/>
          </w:rPr>
          <w:fldChar w:fldCharType="end"/>
        </w:r>
      </w:hyperlink>
    </w:p>
    <w:p w14:paraId="690D5605" w14:textId="2FB1B7E7" w:rsidR="00CF0C47" w:rsidRDefault="003424E3">
      <w:pPr>
        <w:pStyle w:val="TOC2"/>
        <w:rPr>
          <w:rFonts w:asciiTheme="minorHAnsi" w:eastAsiaTheme="minorEastAsia" w:hAnsiTheme="minorHAnsi" w:cstheme="minorBidi"/>
          <w:color w:val="auto"/>
          <w:sz w:val="22"/>
          <w:szCs w:val="22"/>
        </w:rPr>
      </w:pPr>
      <w:hyperlink w:anchor="_Toc134099167" w:history="1">
        <w:r w:rsidR="00CF0C47" w:rsidRPr="006204BB">
          <w:rPr>
            <w:rStyle w:val="Hyperlink"/>
          </w:rPr>
          <w:t>The Oral-Language-and-Written-Language Model</w:t>
        </w:r>
        <w:r w:rsidR="00CF0C47">
          <w:rPr>
            <w:webHidden/>
          </w:rPr>
          <w:tab/>
        </w:r>
        <w:r w:rsidR="00CF0C47">
          <w:rPr>
            <w:webHidden/>
          </w:rPr>
          <w:fldChar w:fldCharType="begin"/>
        </w:r>
        <w:r w:rsidR="00CF0C47">
          <w:rPr>
            <w:webHidden/>
          </w:rPr>
          <w:instrText xml:space="preserve"> PAGEREF _Toc134099167 \h </w:instrText>
        </w:r>
        <w:r w:rsidR="00CF0C47">
          <w:rPr>
            <w:webHidden/>
          </w:rPr>
        </w:r>
        <w:r w:rsidR="00CF0C47">
          <w:rPr>
            <w:webHidden/>
          </w:rPr>
          <w:fldChar w:fldCharType="separate"/>
        </w:r>
        <w:r w:rsidR="00CF0C47">
          <w:rPr>
            <w:webHidden/>
          </w:rPr>
          <w:t>11</w:t>
        </w:r>
        <w:r w:rsidR="00CF0C47">
          <w:rPr>
            <w:webHidden/>
          </w:rPr>
          <w:fldChar w:fldCharType="end"/>
        </w:r>
      </w:hyperlink>
    </w:p>
    <w:p w14:paraId="3FA9E644" w14:textId="6217FE15" w:rsidR="00CF0C47" w:rsidRDefault="003424E3">
      <w:pPr>
        <w:pStyle w:val="TOC1"/>
        <w:rPr>
          <w:rFonts w:asciiTheme="minorHAnsi" w:eastAsiaTheme="minorEastAsia" w:hAnsiTheme="minorHAnsi" w:cstheme="minorBidi"/>
          <w:b w:val="0"/>
          <w:color w:val="auto"/>
          <w:sz w:val="22"/>
          <w:szCs w:val="22"/>
        </w:rPr>
      </w:pPr>
      <w:hyperlink w:anchor="_Toc134099168" w:history="1">
        <w:r w:rsidR="00CF0C47" w:rsidRPr="006204BB">
          <w:rPr>
            <w:rStyle w:val="Hyperlink"/>
          </w:rPr>
          <w:t>References</w:t>
        </w:r>
        <w:r w:rsidR="00CF0C47">
          <w:rPr>
            <w:webHidden/>
          </w:rPr>
          <w:tab/>
        </w:r>
        <w:r w:rsidR="00CF0C47">
          <w:rPr>
            <w:webHidden/>
          </w:rPr>
          <w:fldChar w:fldCharType="begin"/>
        </w:r>
        <w:r w:rsidR="00CF0C47">
          <w:rPr>
            <w:webHidden/>
          </w:rPr>
          <w:instrText xml:space="preserve"> PAGEREF _Toc134099168 \h </w:instrText>
        </w:r>
        <w:r w:rsidR="00CF0C47">
          <w:rPr>
            <w:webHidden/>
          </w:rPr>
        </w:r>
        <w:r w:rsidR="00CF0C47">
          <w:rPr>
            <w:webHidden/>
          </w:rPr>
          <w:fldChar w:fldCharType="separate"/>
        </w:r>
        <w:r w:rsidR="00CF0C47">
          <w:rPr>
            <w:webHidden/>
          </w:rPr>
          <w:t>13</w:t>
        </w:r>
        <w:r w:rsidR="00CF0C47">
          <w:rPr>
            <w:webHidden/>
          </w:rPr>
          <w:fldChar w:fldCharType="end"/>
        </w:r>
      </w:hyperlink>
    </w:p>
    <w:p w14:paraId="73F3A07B" w14:textId="17EBFD26" w:rsidR="00CF0C47" w:rsidRDefault="003424E3">
      <w:pPr>
        <w:pStyle w:val="TOC1"/>
        <w:rPr>
          <w:rFonts w:asciiTheme="minorHAnsi" w:eastAsiaTheme="minorEastAsia" w:hAnsiTheme="minorHAnsi" w:cstheme="minorBidi"/>
          <w:b w:val="0"/>
          <w:color w:val="auto"/>
          <w:sz w:val="22"/>
          <w:szCs w:val="22"/>
        </w:rPr>
      </w:pPr>
      <w:hyperlink w:anchor="_Toc134099169" w:history="1">
        <w:r w:rsidR="00CF0C47" w:rsidRPr="006204BB">
          <w:rPr>
            <w:rStyle w:val="Hyperlink"/>
          </w:rPr>
          <w:t>Appendix 1: Factor Loadings of Four Models</w:t>
        </w:r>
        <w:r w:rsidR="00CF0C47">
          <w:rPr>
            <w:webHidden/>
          </w:rPr>
          <w:tab/>
        </w:r>
        <w:r w:rsidR="00CF0C47">
          <w:rPr>
            <w:webHidden/>
          </w:rPr>
          <w:fldChar w:fldCharType="begin"/>
        </w:r>
        <w:r w:rsidR="00CF0C47">
          <w:rPr>
            <w:webHidden/>
          </w:rPr>
          <w:instrText xml:space="preserve"> PAGEREF _Toc134099169 \h </w:instrText>
        </w:r>
        <w:r w:rsidR="00CF0C47">
          <w:rPr>
            <w:webHidden/>
          </w:rPr>
        </w:r>
        <w:r w:rsidR="00CF0C47">
          <w:rPr>
            <w:webHidden/>
          </w:rPr>
          <w:fldChar w:fldCharType="separate"/>
        </w:r>
        <w:r w:rsidR="00CF0C47">
          <w:rPr>
            <w:webHidden/>
          </w:rPr>
          <w:t>15</w:t>
        </w:r>
        <w:r w:rsidR="00CF0C47">
          <w:rPr>
            <w:webHidden/>
          </w:rPr>
          <w:fldChar w:fldCharType="end"/>
        </w:r>
      </w:hyperlink>
    </w:p>
    <w:p w14:paraId="56595B24" w14:textId="64609075" w:rsidR="009C21CC" w:rsidRDefault="00DA5DC4" w:rsidP="00DA5DC4">
      <w:r>
        <w:fldChar w:fldCharType="end"/>
      </w:r>
    </w:p>
    <w:p w14:paraId="3D0A4573" w14:textId="77777777" w:rsidR="009C21CC" w:rsidRPr="00BF063F" w:rsidRDefault="009C21CC" w:rsidP="007B43FB">
      <w:pPr>
        <w:pStyle w:val="ToCHeading2"/>
        <w:spacing w:before="120" w:after="60"/>
        <w:contextualSpacing w:val="0"/>
      </w:pPr>
      <w:bookmarkStart w:id="3" w:name="_Toc456691068"/>
      <w:bookmarkStart w:id="4" w:name="_Toc456898957"/>
      <w:bookmarkStart w:id="5" w:name="_Toc456903871"/>
      <w:r w:rsidRPr="00D208D3">
        <w:t>List</w:t>
      </w:r>
      <w:r w:rsidRPr="00BF063F">
        <w:t xml:space="preserve"> </w:t>
      </w:r>
      <w:r w:rsidRPr="00D208D3">
        <w:t>of Tables</w:t>
      </w:r>
      <w:bookmarkEnd w:id="3"/>
      <w:bookmarkEnd w:id="4"/>
      <w:bookmarkEnd w:id="5"/>
    </w:p>
    <w:p w14:paraId="3115D95E" w14:textId="4EBF41E7" w:rsidR="004E7519" w:rsidRDefault="00C020A0">
      <w:pPr>
        <w:pStyle w:val="TOC5"/>
        <w:rPr>
          <w:rFonts w:asciiTheme="minorHAnsi" w:eastAsiaTheme="minorEastAsia" w:hAnsiTheme="minorHAnsi" w:cstheme="minorBidi"/>
          <w:bCs w:val="0"/>
          <w:color w:val="auto"/>
          <w:sz w:val="22"/>
          <w:szCs w:val="22"/>
        </w:rPr>
      </w:pPr>
      <w:r>
        <w:rPr>
          <w:bCs w:val="0"/>
          <w:kern w:val="28"/>
          <w:sz w:val="19"/>
          <w:szCs w:val="20"/>
          <w:lang w:eastAsia="zh-CN"/>
        </w:rPr>
        <w:fldChar w:fldCharType="begin"/>
      </w:r>
      <w:r>
        <w:rPr>
          <w:bCs w:val="0"/>
          <w:kern w:val="28"/>
          <w:sz w:val="19"/>
          <w:szCs w:val="20"/>
          <w:lang w:eastAsia="zh-CN"/>
        </w:rPr>
        <w:instrText xml:space="preserve"> TOC \h \z \t "Caption,5" </w:instrText>
      </w:r>
      <w:r>
        <w:rPr>
          <w:bCs w:val="0"/>
          <w:kern w:val="28"/>
          <w:sz w:val="19"/>
          <w:szCs w:val="20"/>
          <w:lang w:eastAsia="zh-CN"/>
        </w:rPr>
        <w:fldChar w:fldCharType="separate"/>
      </w:r>
      <w:hyperlink w:anchor="_Toc134099738" w:history="1">
        <w:r w:rsidR="004E7519" w:rsidRPr="001B6315">
          <w:rPr>
            <w:rStyle w:val="Hyperlink"/>
          </w:rPr>
          <w:t>Table 1.  Demographic Information for the Summative ELPAC Field Test Sample</w:t>
        </w:r>
        <w:r w:rsidR="004E7519">
          <w:rPr>
            <w:webHidden/>
          </w:rPr>
          <w:tab/>
        </w:r>
        <w:r w:rsidR="004E7519">
          <w:rPr>
            <w:webHidden/>
          </w:rPr>
          <w:fldChar w:fldCharType="begin"/>
        </w:r>
        <w:r w:rsidR="004E7519">
          <w:rPr>
            <w:webHidden/>
          </w:rPr>
          <w:instrText xml:space="preserve"> PAGEREF _Toc134099738 \h </w:instrText>
        </w:r>
        <w:r w:rsidR="004E7519">
          <w:rPr>
            <w:webHidden/>
          </w:rPr>
        </w:r>
        <w:r w:rsidR="004E7519">
          <w:rPr>
            <w:webHidden/>
          </w:rPr>
          <w:fldChar w:fldCharType="separate"/>
        </w:r>
        <w:r w:rsidR="004E7519">
          <w:rPr>
            <w:webHidden/>
          </w:rPr>
          <w:t>4</w:t>
        </w:r>
        <w:r w:rsidR="004E7519">
          <w:rPr>
            <w:webHidden/>
          </w:rPr>
          <w:fldChar w:fldCharType="end"/>
        </w:r>
      </w:hyperlink>
    </w:p>
    <w:p w14:paraId="2E40AAEA" w14:textId="471A26F1" w:rsidR="004E7519" w:rsidRDefault="003424E3">
      <w:pPr>
        <w:pStyle w:val="TOC5"/>
        <w:rPr>
          <w:rFonts w:asciiTheme="minorHAnsi" w:eastAsiaTheme="minorEastAsia" w:hAnsiTheme="minorHAnsi" w:cstheme="minorBidi"/>
          <w:bCs w:val="0"/>
          <w:color w:val="auto"/>
          <w:sz w:val="22"/>
          <w:szCs w:val="22"/>
        </w:rPr>
      </w:pPr>
      <w:hyperlink w:anchor="_Toc134099739" w:history="1">
        <w:r w:rsidR="004E7519" w:rsidRPr="001B6315">
          <w:rPr>
            <w:rStyle w:val="Hyperlink"/>
          </w:rPr>
          <w:t>Table 2.  Overview of Items and Points by Domain and Grade Level or Grade Span</w:t>
        </w:r>
        <w:r w:rsidR="004E7519">
          <w:rPr>
            <w:webHidden/>
          </w:rPr>
          <w:tab/>
        </w:r>
        <w:r w:rsidR="004E7519">
          <w:rPr>
            <w:webHidden/>
          </w:rPr>
          <w:fldChar w:fldCharType="begin"/>
        </w:r>
        <w:r w:rsidR="004E7519">
          <w:rPr>
            <w:webHidden/>
          </w:rPr>
          <w:instrText xml:space="preserve"> PAGEREF _Toc134099739 \h </w:instrText>
        </w:r>
        <w:r w:rsidR="004E7519">
          <w:rPr>
            <w:webHidden/>
          </w:rPr>
        </w:r>
        <w:r w:rsidR="004E7519">
          <w:rPr>
            <w:webHidden/>
          </w:rPr>
          <w:fldChar w:fldCharType="separate"/>
        </w:r>
        <w:r w:rsidR="004E7519">
          <w:rPr>
            <w:webHidden/>
          </w:rPr>
          <w:t>6</w:t>
        </w:r>
        <w:r w:rsidR="004E7519">
          <w:rPr>
            <w:webHidden/>
          </w:rPr>
          <w:fldChar w:fldCharType="end"/>
        </w:r>
      </w:hyperlink>
    </w:p>
    <w:p w14:paraId="01E99C97" w14:textId="056C17C9" w:rsidR="004E7519" w:rsidRDefault="003424E3">
      <w:pPr>
        <w:pStyle w:val="TOC5"/>
        <w:rPr>
          <w:rFonts w:asciiTheme="minorHAnsi" w:eastAsiaTheme="minorEastAsia" w:hAnsiTheme="minorHAnsi" w:cstheme="minorBidi"/>
          <w:bCs w:val="0"/>
          <w:color w:val="auto"/>
          <w:sz w:val="22"/>
          <w:szCs w:val="22"/>
        </w:rPr>
      </w:pPr>
      <w:hyperlink w:anchor="_Toc134099740" w:history="1">
        <w:r w:rsidR="004E7519" w:rsidRPr="001B6315">
          <w:rPr>
            <w:rStyle w:val="Hyperlink"/>
          </w:rPr>
          <w:t xml:space="preserve">Table 3. </w:t>
        </w:r>
        <w:r w:rsidR="004E7519" w:rsidRPr="001B6315">
          <w:rPr>
            <w:rStyle w:val="Hyperlink"/>
            <w:rFonts w:cs="Calibri"/>
          </w:rPr>
          <w:t xml:space="preserve"> </w:t>
        </w:r>
        <w:r w:rsidR="004E7519" w:rsidRPr="001B6315">
          <w:rPr>
            <w:rStyle w:val="Hyperlink"/>
          </w:rPr>
          <w:t>Summary of Fit Statistics for Lower Grades (Kindergarten Through Grade Two)</w:t>
        </w:r>
        <w:r w:rsidR="004E7519">
          <w:rPr>
            <w:webHidden/>
          </w:rPr>
          <w:tab/>
        </w:r>
        <w:r w:rsidR="004E7519">
          <w:rPr>
            <w:webHidden/>
          </w:rPr>
          <w:fldChar w:fldCharType="begin"/>
        </w:r>
        <w:r w:rsidR="004E7519">
          <w:rPr>
            <w:webHidden/>
          </w:rPr>
          <w:instrText xml:space="preserve"> PAGEREF _Toc134099740 \h </w:instrText>
        </w:r>
        <w:r w:rsidR="004E7519">
          <w:rPr>
            <w:webHidden/>
          </w:rPr>
        </w:r>
        <w:r w:rsidR="004E7519">
          <w:rPr>
            <w:webHidden/>
          </w:rPr>
          <w:fldChar w:fldCharType="separate"/>
        </w:r>
        <w:r w:rsidR="004E7519">
          <w:rPr>
            <w:webHidden/>
          </w:rPr>
          <w:t>9</w:t>
        </w:r>
        <w:r w:rsidR="004E7519">
          <w:rPr>
            <w:webHidden/>
          </w:rPr>
          <w:fldChar w:fldCharType="end"/>
        </w:r>
      </w:hyperlink>
    </w:p>
    <w:p w14:paraId="7A290E90" w14:textId="0D2E3626" w:rsidR="004E7519" w:rsidRDefault="003424E3">
      <w:pPr>
        <w:pStyle w:val="TOC5"/>
        <w:rPr>
          <w:rFonts w:asciiTheme="minorHAnsi" w:eastAsiaTheme="minorEastAsia" w:hAnsiTheme="minorHAnsi" w:cstheme="minorBidi"/>
          <w:bCs w:val="0"/>
          <w:color w:val="auto"/>
          <w:sz w:val="22"/>
          <w:szCs w:val="22"/>
        </w:rPr>
      </w:pPr>
      <w:hyperlink w:anchor="_Toc134099741" w:history="1">
        <w:r w:rsidR="004E7519" w:rsidRPr="001B6315">
          <w:rPr>
            <w:rStyle w:val="Hyperlink"/>
          </w:rPr>
          <w:t xml:space="preserve">Table 4. </w:t>
        </w:r>
        <w:r w:rsidR="004E7519" w:rsidRPr="001B6315">
          <w:rPr>
            <w:rStyle w:val="Hyperlink"/>
            <w:rFonts w:cs="Calibri"/>
          </w:rPr>
          <w:t xml:space="preserve"> </w:t>
        </w:r>
        <w:r w:rsidR="004E7519" w:rsidRPr="001B6315">
          <w:rPr>
            <w:rStyle w:val="Hyperlink"/>
          </w:rPr>
          <w:t>Summary of Fit Statistics for Upper Grades (Grades Three Through Twelve)</w:t>
        </w:r>
        <w:r w:rsidR="004E7519">
          <w:rPr>
            <w:webHidden/>
          </w:rPr>
          <w:tab/>
        </w:r>
        <w:r w:rsidR="004E7519">
          <w:rPr>
            <w:webHidden/>
          </w:rPr>
          <w:fldChar w:fldCharType="begin"/>
        </w:r>
        <w:r w:rsidR="004E7519">
          <w:rPr>
            <w:webHidden/>
          </w:rPr>
          <w:instrText xml:space="preserve"> PAGEREF _Toc134099741 \h </w:instrText>
        </w:r>
        <w:r w:rsidR="004E7519">
          <w:rPr>
            <w:webHidden/>
          </w:rPr>
        </w:r>
        <w:r w:rsidR="004E7519">
          <w:rPr>
            <w:webHidden/>
          </w:rPr>
          <w:fldChar w:fldCharType="separate"/>
        </w:r>
        <w:r w:rsidR="004E7519">
          <w:rPr>
            <w:webHidden/>
          </w:rPr>
          <w:t>9</w:t>
        </w:r>
        <w:r w:rsidR="004E7519">
          <w:rPr>
            <w:webHidden/>
          </w:rPr>
          <w:fldChar w:fldCharType="end"/>
        </w:r>
      </w:hyperlink>
    </w:p>
    <w:p w14:paraId="1420B5FC" w14:textId="308F51BD" w:rsidR="004E7519" w:rsidRDefault="003424E3">
      <w:pPr>
        <w:pStyle w:val="TOC5"/>
        <w:rPr>
          <w:rFonts w:asciiTheme="minorHAnsi" w:eastAsiaTheme="minorEastAsia" w:hAnsiTheme="minorHAnsi" w:cstheme="minorBidi"/>
          <w:bCs w:val="0"/>
          <w:color w:val="auto"/>
          <w:sz w:val="22"/>
          <w:szCs w:val="22"/>
        </w:rPr>
      </w:pPr>
      <w:hyperlink w:anchor="_Toc134099742" w:history="1">
        <w:r w:rsidR="004E7519" w:rsidRPr="001B6315">
          <w:rPr>
            <w:rStyle w:val="Hyperlink"/>
          </w:rPr>
          <w:t>Table 5.  Absolute-Fit Indices for Two-Factor Model with Oral Language and Written Language Skills</w:t>
        </w:r>
        <w:r w:rsidR="004E7519">
          <w:rPr>
            <w:webHidden/>
          </w:rPr>
          <w:tab/>
        </w:r>
        <w:r w:rsidR="004E7519">
          <w:rPr>
            <w:webHidden/>
          </w:rPr>
          <w:fldChar w:fldCharType="begin"/>
        </w:r>
        <w:r w:rsidR="004E7519">
          <w:rPr>
            <w:webHidden/>
          </w:rPr>
          <w:instrText xml:space="preserve"> PAGEREF _Toc134099742 \h </w:instrText>
        </w:r>
        <w:r w:rsidR="004E7519">
          <w:rPr>
            <w:webHidden/>
          </w:rPr>
        </w:r>
        <w:r w:rsidR="004E7519">
          <w:rPr>
            <w:webHidden/>
          </w:rPr>
          <w:fldChar w:fldCharType="separate"/>
        </w:r>
        <w:r w:rsidR="004E7519">
          <w:rPr>
            <w:webHidden/>
          </w:rPr>
          <w:t>10</w:t>
        </w:r>
        <w:r w:rsidR="004E7519">
          <w:rPr>
            <w:webHidden/>
          </w:rPr>
          <w:fldChar w:fldCharType="end"/>
        </w:r>
      </w:hyperlink>
    </w:p>
    <w:p w14:paraId="45F23EEA" w14:textId="430ED538" w:rsidR="004E7519" w:rsidRDefault="003424E3">
      <w:pPr>
        <w:pStyle w:val="TOC5"/>
        <w:rPr>
          <w:rFonts w:asciiTheme="minorHAnsi" w:eastAsiaTheme="minorEastAsia" w:hAnsiTheme="minorHAnsi" w:cstheme="minorBidi"/>
          <w:bCs w:val="0"/>
          <w:color w:val="auto"/>
          <w:sz w:val="22"/>
          <w:szCs w:val="22"/>
        </w:rPr>
      </w:pPr>
      <w:hyperlink w:anchor="_Toc134099743" w:history="1">
        <w:r w:rsidR="004E7519" w:rsidRPr="001B6315">
          <w:rPr>
            <w:rStyle w:val="Hyperlink"/>
          </w:rPr>
          <w:t xml:space="preserve">Table 6. </w:t>
        </w:r>
        <w:r w:rsidR="004E7519" w:rsidRPr="001B6315">
          <w:rPr>
            <w:rStyle w:val="Hyperlink"/>
            <w:rFonts w:cs="Calibri"/>
          </w:rPr>
          <w:t xml:space="preserve"> </w:t>
        </w:r>
        <w:r w:rsidR="004E7519" w:rsidRPr="001B6315">
          <w:rPr>
            <w:rStyle w:val="Hyperlink"/>
          </w:rPr>
          <w:t>Correlations and Factor Loadings from Oral Language and Written Language </w:t>
        </w:r>
        <w:r w:rsidR="004E7519">
          <w:rPr>
            <w:rStyle w:val="Hyperlink"/>
          </w:rPr>
          <w:br/>
        </w:r>
        <w:r w:rsidR="004E7519" w:rsidRPr="001B6315">
          <w:rPr>
            <w:rStyle w:val="Hyperlink"/>
          </w:rPr>
          <w:t>Skills</w:t>
        </w:r>
        <w:r w:rsidR="004E7519">
          <w:rPr>
            <w:webHidden/>
          </w:rPr>
          <w:tab/>
        </w:r>
        <w:r w:rsidR="004E7519">
          <w:rPr>
            <w:webHidden/>
          </w:rPr>
          <w:fldChar w:fldCharType="begin"/>
        </w:r>
        <w:r w:rsidR="004E7519">
          <w:rPr>
            <w:webHidden/>
          </w:rPr>
          <w:instrText xml:space="preserve"> PAGEREF _Toc134099743 \h </w:instrText>
        </w:r>
        <w:r w:rsidR="004E7519">
          <w:rPr>
            <w:webHidden/>
          </w:rPr>
        </w:r>
        <w:r w:rsidR="004E7519">
          <w:rPr>
            <w:webHidden/>
          </w:rPr>
          <w:fldChar w:fldCharType="separate"/>
        </w:r>
        <w:r w:rsidR="004E7519">
          <w:rPr>
            <w:webHidden/>
          </w:rPr>
          <w:t>11</w:t>
        </w:r>
        <w:r w:rsidR="004E7519">
          <w:rPr>
            <w:webHidden/>
          </w:rPr>
          <w:fldChar w:fldCharType="end"/>
        </w:r>
      </w:hyperlink>
    </w:p>
    <w:p w14:paraId="796483F3" w14:textId="63329E09" w:rsidR="004E7519" w:rsidRDefault="003424E3">
      <w:pPr>
        <w:pStyle w:val="TOC5"/>
        <w:rPr>
          <w:rFonts w:asciiTheme="minorHAnsi" w:eastAsiaTheme="minorEastAsia" w:hAnsiTheme="minorHAnsi" w:cstheme="minorBidi"/>
          <w:bCs w:val="0"/>
          <w:color w:val="auto"/>
          <w:sz w:val="22"/>
          <w:szCs w:val="22"/>
        </w:rPr>
      </w:pPr>
      <w:hyperlink w:anchor="_Toc134099744" w:history="1">
        <w:r w:rsidR="004E7519" w:rsidRPr="001B6315">
          <w:rPr>
            <w:rStyle w:val="Hyperlink"/>
          </w:rPr>
          <w:t xml:space="preserve">Table 7. </w:t>
        </w:r>
        <w:r w:rsidR="004E7519" w:rsidRPr="001B6315">
          <w:rPr>
            <w:rStyle w:val="Hyperlink"/>
            <w:rFonts w:cs="Calibri"/>
          </w:rPr>
          <w:t xml:space="preserve"> </w:t>
        </w:r>
        <w:r w:rsidR="004E7519" w:rsidRPr="001B6315">
          <w:rPr>
            <w:rStyle w:val="Hyperlink"/>
          </w:rPr>
          <w:t>When Overall Scores Should Be Reported</w:t>
        </w:r>
        <w:r w:rsidR="004E7519">
          <w:rPr>
            <w:webHidden/>
          </w:rPr>
          <w:tab/>
        </w:r>
        <w:r w:rsidR="004E7519">
          <w:rPr>
            <w:webHidden/>
          </w:rPr>
          <w:fldChar w:fldCharType="begin"/>
        </w:r>
        <w:r w:rsidR="004E7519">
          <w:rPr>
            <w:webHidden/>
          </w:rPr>
          <w:instrText xml:space="preserve"> PAGEREF _Toc134099744 \h </w:instrText>
        </w:r>
        <w:r w:rsidR="004E7519">
          <w:rPr>
            <w:webHidden/>
          </w:rPr>
        </w:r>
        <w:r w:rsidR="004E7519">
          <w:rPr>
            <w:webHidden/>
          </w:rPr>
          <w:fldChar w:fldCharType="separate"/>
        </w:r>
        <w:r w:rsidR="004E7519">
          <w:rPr>
            <w:webHidden/>
          </w:rPr>
          <w:t>12</w:t>
        </w:r>
        <w:r w:rsidR="004E7519">
          <w:rPr>
            <w:webHidden/>
          </w:rPr>
          <w:fldChar w:fldCharType="end"/>
        </w:r>
      </w:hyperlink>
    </w:p>
    <w:p w14:paraId="20270587" w14:textId="78C318A9" w:rsidR="004E7519" w:rsidRDefault="003424E3">
      <w:pPr>
        <w:pStyle w:val="TOC5"/>
        <w:rPr>
          <w:rFonts w:asciiTheme="minorHAnsi" w:eastAsiaTheme="minorEastAsia" w:hAnsiTheme="minorHAnsi" w:cstheme="minorBidi"/>
          <w:bCs w:val="0"/>
          <w:color w:val="auto"/>
          <w:sz w:val="22"/>
          <w:szCs w:val="22"/>
        </w:rPr>
      </w:pPr>
      <w:hyperlink w:anchor="_Toc134099745" w:history="1">
        <w:r w:rsidR="004E7519" w:rsidRPr="001B6315">
          <w:rPr>
            <w:rStyle w:val="Hyperlink"/>
          </w:rPr>
          <w:t>Table 1.1  Factor Loadings of One-Factor Model for Kindergarten</w:t>
        </w:r>
        <w:r w:rsidR="004E7519">
          <w:rPr>
            <w:webHidden/>
          </w:rPr>
          <w:tab/>
        </w:r>
        <w:r w:rsidR="004E7519">
          <w:rPr>
            <w:webHidden/>
          </w:rPr>
          <w:fldChar w:fldCharType="begin"/>
        </w:r>
        <w:r w:rsidR="004E7519">
          <w:rPr>
            <w:webHidden/>
          </w:rPr>
          <w:instrText xml:space="preserve"> PAGEREF _Toc134099745 \h </w:instrText>
        </w:r>
        <w:r w:rsidR="004E7519">
          <w:rPr>
            <w:webHidden/>
          </w:rPr>
        </w:r>
        <w:r w:rsidR="004E7519">
          <w:rPr>
            <w:webHidden/>
          </w:rPr>
          <w:fldChar w:fldCharType="separate"/>
        </w:r>
        <w:r w:rsidR="004E7519">
          <w:rPr>
            <w:webHidden/>
          </w:rPr>
          <w:t>15</w:t>
        </w:r>
        <w:r w:rsidR="004E7519">
          <w:rPr>
            <w:webHidden/>
          </w:rPr>
          <w:fldChar w:fldCharType="end"/>
        </w:r>
      </w:hyperlink>
    </w:p>
    <w:p w14:paraId="140BD673" w14:textId="7E7CD6DD" w:rsidR="004E7519" w:rsidRDefault="003424E3">
      <w:pPr>
        <w:pStyle w:val="TOC5"/>
        <w:rPr>
          <w:rFonts w:asciiTheme="minorHAnsi" w:eastAsiaTheme="minorEastAsia" w:hAnsiTheme="minorHAnsi" w:cstheme="minorBidi"/>
          <w:bCs w:val="0"/>
          <w:color w:val="auto"/>
          <w:sz w:val="22"/>
          <w:szCs w:val="22"/>
        </w:rPr>
      </w:pPr>
      <w:hyperlink w:anchor="_Toc134099746" w:history="1">
        <w:r w:rsidR="004E7519" w:rsidRPr="001B6315">
          <w:rPr>
            <w:rStyle w:val="Hyperlink"/>
          </w:rPr>
          <w:t>Table 1.2  Factor Loadings of One-Factor Model for Grade One</w:t>
        </w:r>
        <w:r w:rsidR="004E7519">
          <w:rPr>
            <w:webHidden/>
          </w:rPr>
          <w:tab/>
        </w:r>
        <w:r w:rsidR="004E7519">
          <w:rPr>
            <w:webHidden/>
          </w:rPr>
          <w:fldChar w:fldCharType="begin"/>
        </w:r>
        <w:r w:rsidR="004E7519">
          <w:rPr>
            <w:webHidden/>
          </w:rPr>
          <w:instrText xml:space="preserve"> PAGEREF _Toc134099746 \h </w:instrText>
        </w:r>
        <w:r w:rsidR="004E7519">
          <w:rPr>
            <w:webHidden/>
          </w:rPr>
        </w:r>
        <w:r w:rsidR="004E7519">
          <w:rPr>
            <w:webHidden/>
          </w:rPr>
          <w:fldChar w:fldCharType="separate"/>
        </w:r>
        <w:r w:rsidR="004E7519">
          <w:rPr>
            <w:webHidden/>
          </w:rPr>
          <w:t>19</w:t>
        </w:r>
        <w:r w:rsidR="004E7519">
          <w:rPr>
            <w:webHidden/>
          </w:rPr>
          <w:fldChar w:fldCharType="end"/>
        </w:r>
      </w:hyperlink>
    </w:p>
    <w:p w14:paraId="252EBB6B" w14:textId="64A7F7FB" w:rsidR="004E7519" w:rsidRDefault="003424E3">
      <w:pPr>
        <w:pStyle w:val="TOC5"/>
        <w:rPr>
          <w:rFonts w:asciiTheme="minorHAnsi" w:eastAsiaTheme="minorEastAsia" w:hAnsiTheme="minorHAnsi" w:cstheme="minorBidi"/>
          <w:bCs w:val="0"/>
          <w:color w:val="auto"/>
          <w:sz w:val="22"/>
          <w:szCs w:val="22"/>
        </w:rPr>
      </w:pPr>
      <w:hyperlink w:anchor="_Toc134099747" w:history="1">
        <w:r w:rsidR="004E7519" w:rsidRPr="001B6315">
          <w:rPr>
            <w:rStyle w:val="Hyperlink"/>
          </w:rPr>
          <w:t>Table 1.3  Factor Loadings of One-Factor Model for Grade Two</w:t>
        </w:r>
        <w:r w:rsidR="004E7519">
          <w:rPr>
            <w:webHidden/>
          </w:rPr>
          <w:tab/>
        </w:r>
        <w:r w:rsidR="004E7519">
          <w:rPr>
            <w:webHidden/>
          </w:rPr>
          <w:fldChar w:fldCharType="begin"/>
        </w:r>
        <w:r w:rsidR="004E7519">
          <w:rPr>
            <w:webHidden/>
          </w:rPr>
          <w:instrText xml:space="preserve"> PAGEREF _Toc134099747 \h </w:instrText>
        </w:r>
        <w:r w:rsidR="004E7519">
          <w:rPr>
            <w:webHidden/>
          </w:rPr>
        </w:r>
        <w:r w:rsidR="004E7519">
          <w:rPr>
            <w:webHidden/>
          </w:rPr>
          <w:fldChar w:fldCharType="separate"/>
        </w:r>
        <w:r w:rsidR="004E7519">
          <w:rPr>
            <w:webHidden/>
          </w:rPr>
          <w:t>23</w:t>
        </w:r>
        <w:r w:rsidR="004E7519">
          <w:rPr>
            <w:webHidden/>
          </w:rPr>
          <w:fldChar w:fldCharType="end"/>
        </w:r>
      </w:hyperlink>
    </w:p>
    <w:p w14:paraId="0CD8AFD9" w14:textId="60CBF1A1" w:rsidR="004E7519" w:rsidRDefault="003424E3">
      <w:pPr>
        <w:pStyle w:val="TOC5"/>
        <w:rPr>
          <w:rFonts w:asciiTheme="minorHAnsi" w:eastAsiaTheme="minorEastAsia" w:hAnsiTheme="minorHAnsi" w:cstheme="minorBidi"/>
          <w:bCs w:val="0"/>
          <w:color w:val="auto"/>
          <w:sz w:val="22"/>
          <w:szCs w:val="22"/>
        </w:rPr>
      </w:pPr>
      <w:hyperlink w:anchor="_Toc134099748" w:history="1">
        <w:r w:rsidR="004E7519" w:rsidRPr="001B6315">
          <w:rPr>
            <w:rStyle w:val="Hyperlink"/>
          </w:rPr>
          <w:t>Table 1.4  Factor Loadings of One-Factor Model for Grade Span Three Through Five</w:t>
        </w:r>
        <w:r w:rsidR="004E7519">
          <w:rPr>
            <w:webHidden/>
          </w:rPr>
          <w:tab/>
        </w:r>
        <w:r w:rsidR="004E7519">
          <w:rPr>
            <w:webHidden/>
          </w:rPr>
          <w:fldChar w:fldCharType="begin"/>
        </w:r>
        <w:r w:rsidR="004E7519">
          <w:rPr>
            <w:webHidden/>
          </w:rPr>
          <w:instrText xml:space="preserve"> PAGEREF _Toc134099748 \h </w:instrText>
        </w:r>
        <w:r w:rsidR="004E7519">
          <w:rPr>
            <w:webHidden/>
          </w:rPr>
        </w:r>
        <w:r w:rsidR="004E7519">
          <w:rPr>
            <w:webHidden/>
          </w:rPr>
          <w:fldChar w:fldCharType="separate"/>
        </w:r>
        <w:r w:rsidR="004E7519">
          <w:rPr>
            <w:webHidden/>
          </w:rPr>
          <w:t>28</w:t>
        </w:r>
        <w:r w:rsidR="004E7519">
          <w:rPr>
            <w:webHidden/>
          </w:rPr>
          <w:fldChar w:fldCharType="end"/>
        </w:r>
      </w:hyperlink>
    </w:p>
    <w:p w14:paraId="6FDEBF3E" w14:textId="593D3D48" w:rsidR="004E7519" w:rsidRDefault="003424E3">
      <w:pPr>
        <w:pStyle w:val="TOC5"/>
        <w:rPr>
          <w:rFonts w:asciiTheme="minorHAnsi" w:eastAsiaTheme="minorEastAsia" w:hAnsiTheme="minorHAnsi" w:cstheme="minorBidi"/>
          <w:bCs w:val="0"/>
          <w:color w:val="auto"/>
          <w:sz w:val="22"/>
          <w:szCs w:val="22"/>
        </w:rPr>
      </w:pPr>
      <w:hyperlink w:anchor="_Toc134099749" w:history="1">
        <w:r w:rsidR="004E7519" w:rsidRPr="001B6315">
          <w:rPr>
            <w:rStyle w:val="Hyperlink"/>
          </w:rPr>
          <w:t>Table 1.5  Factor Loadings of One-Factor Model for Grade Span Six Through Eight</w:t>
        </w:r>
        <w:r w:rsidR="004E7519">
          <w:rPr>
            <w:webHidden/>
          </w:rPr>
          <w:tab/>
        </w:r>
        <w:r w:rsidR="004E7519">
          <w:rPr>
            <w:webHidden/>
          </w:rPr>
          <w:fldChar w:fldCharType="begin"/>
        </w:r>
        <w:r w:rsidR="004E7519">
          <w:rPr>
            <w:webHidden/>
          </w:rPr>
          <w:instrText xml:space="preserve"> PAGEREF _Toc134099749 \h </w:instrText>
        </w:r>
        <w:r w:rsidR="004E7519">
          <w:rPr>
            <w:webHidden/>
          </w:rPr>
        </w:r>
        <w:r w:rsidR="004E7519">
          <w:rPr>
            <w:webHidden/>
          </w:rPr>
          <w:fldChar w:fldCharType="separate"/>
        </w:r>
        <w:r w:rsidR="004E7519">
          <w:rPr>
            <w:webHidden/>
          </w:rPr>
          <w:t>33</w:t>
        </w:r>
        <w:r w:rsidR="004E7519">
          <w:rPr>
            <w:webHidden/>
          </w:rPr>
          <w:fldChar w:fldCharType="end"/>
        </w:r>
      </w:hyperlink>
    </w:p>
    <w:p w14:paraId="4F5B9C31" w14:textId="67428DA8" w:rsidR="004E7519" w:rsidRDefault="003424E3">
      <w:pPr>
        <w:pStyle w:val="TOC5"/>
        <w:rPr>
          <w:rFonts w:asciiTheme="minorHAnsi" w:eastAsiaTheme="minorEastAsia" w:hAnsiTheme="minorHAnsi" w:cstheme="minorBidi"/>
          <w:bCs w:val="0"/>
          <w:color w:val="auto"/>
          <w:sz w:val="22"/>
          <w:szCs w:val="22"/>
        </w:rPr>
      </w:pPr>
      <w:hyperlink w:anchor="_Toc134099750" w:history="1">
        <w:r w:rsidR="004E7519" w:rsidRPr="001B6315">
          <w:rPr>
            <w:rStyle w:val="Hyperlink"/>
          </w:rPr>
          <w:t>Table 1.6  Factor Loadings of One-Factor Model for Grade Span Nine and Ten</w:t>
        </w:r>
        <w:r w:rsidR="004E7519">
          <w:rPr>
            <w:webHidden/>
          </w:rPr>
          <w:tab/>
        </w:r>
        <w:r w:rsidR="004E7519">
          <w:rPr>
            <w:webHidden/>
          </w:rPr>
          <w:fldChar w:fldCharType="begin"/>
        </w:r>
        <w:r w:rsidR="004E7519">
          <w:rPr>
            <w:webHidden/>
          </w:rPr>
          <w:instrText xml:space="preserve"> PAGEREF _Toc134099750 \h </w:instrText>
        </w:r>
        <w:r w:rsidR="004E7519">
          <w:rPr>
            <w:webHidden/>
          </w:rPr>
        </w:r>
        <w:r w:rsidR="004E7519">
          <w:rPr>
            <w:webHidden/>
          </w:rPr>
          <w:fldChar w:fldCharType="separate"/>
        </w:r>
        <w:r w:rsidR="004E7519">
          <w:rPr>
            <w:webHidden/>
          </w:rPr>
          <w:t>38</w:t>
        </w:r>
        <w:r w:rsidR="004E7519">
          <w:rPr>
            <w:webHidden/>
          </w:rPr>
          <w:fldChar w:fldCharType="end"/>
        </w:r>
      </w:hyperlink>
    </w:p>
    <w:p w14:paraId="0883E895" w14:textId="56A0A418" w:rsidR="004E7519" w:rsidRDefault="003424E3">
      <w:pPr>
        <w:pStyle w:val="TOC5"/>
        <w:rPr>
          <w:rFonts w:asciiTheme="minorHAnsi" w:eastAsiaTheme="minorEastAsia" w:hAnsiTheme="minorHAnsi" w:cstheme="minorBidi"/>
          <w:bCs w:val="0"/>
          <w:color w:val="auto"/>
          <w:sz w:val="22"/>
          <w:szCs w:val="22"/>
        </w:rPr>
      </w:pPr>
      <w:hyperlink w:anchor="_Toc134099751" w:history="1">
        <w:r w:rsidR="004E7519" w:rsidRPr="001B6315">
          <w:rPr>
            <w:rStyle w:val="Hyperlink"/>
          </w:rPr>
          <w:t>Table 1.7  Factor Loadings of One-Factor Model for Grade Span Eleven and Twelve</w:t>
        </w:r>
        <w:r w:rsidR="004E7519">
          <w:rPr>
            <w:webHidden/>
          </w:rPr>
          <w:tab/>
        </w:r>
        <w:r w:rsidR="004E7519">
          <w:rPr>
            <w:webHidden/>
          </w:rPr>
          <w:fldChar w:fldCharType="begin"/>
        </w:r>
        <w:r w:rsidR="004E7519">
          <w:rPr>
            <w:webHidden/>
          </w:rPr>
          <w:instrText xml:space="preserve"> PAGEREF _Toc134099751 \h </w:instrText>
        </w:r>
        <w:r w:rsidR="004E7519">
          <w:rPr>
            <w:webHidden/>
          </w:rPr>
        </w:r>
        <w:r w:rsidR="004E7519">
          <w:rPr>
            <w:webHidden/>
          </w:rPr>
          <w:fldChar w:fldCharType="separate"/>
        </w:r>
        <w:r w:rsidR="004E7519">
          <w:rPr>
            <w:webHidden/>
          </w:rPr>
          <w:t>43</w:t>
        </w:r>
        <w:r w:rsidR="004E7519">
          <w:rPr>
            <w:webHidden/>
          </w:rPr>
          <w:fldChar w:fldCharType="end"/>
        </w:r>
      </w:hyperlink>
    </w:p>
    <w:p w14:paraId="477E5B5E" w14:textId="0BAD6823" w:rsidR="004E7519" w:rsidRDefault="003424E3">
      <w:pPr>
        <w:pStyle w:val="TOC5"/>
        <w:rPr>
          <w:rFonts w:asciiTheme="minorHAnsi" w:eastAsiaTheme="minorEastAsia" w:hAnsiTheme="minorHAnsi" w:cstheme="minorBidi"/>
          <w:bCs w:val="0"/>
          <w:color w:val="auto"/>
          <w:sz w:val="22"/>
          <w:szCs w:val="22"/>
        </w:rPr>
      </w:pPr>
      <w:hyperlink w:anchor="_Toc134099752" w:history="1">
        <w:r w:rsidR="004E7519" w:rsidRPr="001B6315">
          <w:rPr>
            <w:rStyle w:val="Hyperlink"/>
          </w:rPr>
          <w:t>Table 1.8  Factor Loadings of Two-Factor Model for Kindergarten</w:t>
        </w:r>
        <w:r w:rsidR="004E7519">
          <w:rPr>
            <w:webHidden/>
          </w:rPr>
          <w:tab/>
        </w:r>
        <w:r w:rsidR="004E7519">
          <w:rPr>
            <w:webHidden/>
          </w:rPr>
          <w:fldChar w:fldCharType="begin"/>
        </w:r>
        <w:r w:rsidR="004E7519">
          <w:rPr>
            <w:webHidden/>
          </w:rPr>
          <w:instrText xml:space="preserve"> PAGEREF _Toc134099752 \h </w:instrText>
        </w:r>
        <w:r w:rsidR="004E7519">
          <w:rPr>
            <w:webHidden/>
          </w:rPr>
        </w:r>
        <w:r w:rsidR="004E7519">
          <w:rPr>
            <w:webHidden/>
          </w:rPr>
          <w:fldChar w:fldCharType="separate"/>
        </w:r>
        <w:r w:rsidR="004E7519">
          <w:rPr>
            <w:webHidden/>
          </w:rPr>
          <w:t>48</w:t>
        </w:r>
        <w:r w:rsidR="004E7519">
          <w:rPr>
            <w:webHidden/>
          </w:rPr>
          <w:fldChar w:fldCharType="end"/>
        </w:r>
      </w:hyperlink>
    </w:p>
    <w:p w14:paraId="55840AAD" w14:textId="09DF48C4" w:rsidR="004E7519" w:rsidRDefault="003424E3">
      <w:pPr>
        <w:pStyle w:val="TOC5"/>
        <w:rPr>
          <w:rFonts w:asciiTheme="minorHAnsi" w:eastAsiaTheme="minorEastAsia" w:hAnsiTheme="minorHAnsi" w:cstheme="minorBidi"/>
          <w:bCs w:val="0"/>
          <w:color w:val="auto"/>
          <w:sz w:val="22"/>
          <w:szCs w:val="22"/>
        </w:rPr>
      </w:pPr>
      <w:hyperlink w:anchor="_Toc134099753" w:history="1">
        <w:r w:rsidR="004E7519" w:rsidRPr="001B6315">
          <w:rPr>
            <w:rStyle w:val="Hyperlink"/>
          </w:rPr>
          <w:t>Table 1.9  Factor Loadings of Two-Factor Model for Grade One</w:t>
        </w:r>
        <w:r w:rsidR="004E7519">
          <w:rPr>
            <w:webHidden/>
          </w:rPr>
          <w:tab/>
        </w:r>
        <w:r w:rsidR="004E7519">
          <w:rPr>
            <w:webHidden/>
          </w:rPr>
          <w:fldChar w:fldCharType="begin"/>
        </w:r>
        <w:r w:rsidR="004E7519">
          <w:rPr>
            <w:webHidden/>
          </w:rPr>
          <w:instrText xml:space="preserve"> PAGEREF _Toc134099753 \h </w:instrText>
        </w:r>
        <w:r w:rsidR="004E7519">
          <w:rPr>
            <w:webHidden/>
          </w:rPr>
        </w:r>
        <w:r w:rsidR="004E7519">
          <w:rPr>
            <w:webHidden/>
          </w:rPr>
          <w:fldChar w:fldCharType="separate"/>
        </w:r>
        <w:r w:rsidR="004E7519">
          <w:rPr>
            <w:webHidden/>
          </w:rPr>
          <w:t>52</w:t>
        </w:r>
        <w:r w:rsidR="004E7519">
          <w:rPr>
            <w:webHidden/>
          </w:rPr>
          <w:fldChar w:fldCharType="end"/>
        </w:r>
      </w:hyperlink>
    </w:p>
    <w:p w14:paraId="459A6D68" w14:textId="31D31FD5" w:rsidR="004E7519" w:rsidRDefault="003424E3">
      <w:pPr>
        <w:pStyle w:val="TOC5"/>
        <w:rPr>
          <w:rFonts w:asciiTheme="minorHAnsi" w:eastAsiaTheme="minorEastAsia" w:hAnsiTheme="minorHAnsi" w:cstheme="minorBidi"/>
          <w:bCs w:val="0"/>
          <w:color w:val="auto"/>
          <w:sz w:val="22"/>
          <w:szCs w:val="22"/>
        </w:rPr>
      </w:pPr>
      <w:hyperlink w:anchor="_Toc134099754" w:history="1">
        <w:r w:rsidR="004E7519" w:rsidRPr="001B6315">
          <w:rPr>
            <w:rStyle w:val="Hyperlink"/>
          </w:rPr>
          <w:t>Table 1.10  Factor Loadings of Two-Factor Model for Grade Two</w:t>
        </w:r>
        <w:r w:rsidR="004E7519">
          <w:rPr>
            <w:webHidden/>
          </w:rPr>
          <w:tab/>
        </w:r>
        <w:r w:rsidR="004E7519">
          <w:rPr>
            <w:webHidden/>
          </w:rPr>
          <w:fldChar w:fldCharType="begin"/>
        </w:r>
        <w:r w:rsidR="004E7519">
          <w:rPr>
            <w:webHidden/>
          </w:rPr>
          <w:instrText xml:space="preserve"> PAGEREF _Toc134099754 \h </w:instrText>
        </w:r>
        <w:r w:rsidR="004E7519">
          <w:rPr>
            <w:webHidden/>
          </w:rPr>
        </w:r>
        <w:r w:rsidR="004E7519">
          <w:rPr>
            <w:webHidden/>
          </w:rPr>
          <w:fldChar w:fldCharType="separate"/>
        </w:r>
        <w:r w:rsidR="004E7519">
          <w:rPr>
            <w:webHidden/>
          </w:rPr>
          <w:t>56</w:t>
        </w:r>
        <w:r w:rsidR="004E7519">
          <w:rPr>
            <w:webHidden/>
          </w:rPr>
          <w:fldChar w:fldCharType="end"/>
        </w:r>
      </w:hyperlink>
    </w:p>
    <w:p w14:paraId="50641176" w14:textId="642B121A" w:rsidR="004E7519" w:rsidRDefault="003424E3">
      <w:pPr>
        <w:pStyle w:val="TOC5"/>
        <w:rPr>
          <w:rFonts w:asciiTheme="minorHAnsi" w:eastAsiaTheme="minorEastAsia" w:hAnsiTheme="minorHAnsi" w:cstheme="minorBidi"/>
          <w:bCs w:val="0"/>
          <w:color w:val="auto"/>
          <w:sz w:val="22"/>
          <w:szCs w:val="22"/>
        </w:rPr>
      </w:pPr>
      <w:hyperlink w:anchor="_Toc134099755" w:history="1">
        <w:r w:rsidR="004E7519" w:rsidRPr="001B6315">
          <w:rPr>
            <w:rStyle w:val="Hyperlink"/>
          </w:rPr>
          <w:t>Table 1.11  Factor Loadings of Two-Factor Model for Grade Span Three Through Five</w:t>
        </w:r>
        <w:r w:rsidR="004E7519">
          <w:rPr>
            <w:webHidden/>
          </w:rPr>
          <w:tab/>
        </w:r>
        <w:r w:rsidR="004E7519">
          <w:rPr>
            <w:webHidden/>
          </w:rPr>
          <w:fldChar w:fldCharType="begin"/>
        </w:r>
        <w:r w:rsidR="004E7519">
          <w:rPr>
            <w:webHidden/>
          </w:rPr>
          <w:instrText xml:space="preserve"> PAGEREF _Toc134099755 \h </w:instrText>
        </w:r>
        <w:r w:rsidR="004E7519">
          <w:rPr>
            <w:webHidden/>
          </w:rPr>
        </w:r>
        <w:r w:rsidR="004E7519">
          <w:rPr>
            <w:webHidden/>
          </w:rPr>
          <w:fldChar w:fldCharType="separate"/>
        </w:r>
        <w:r w:rsidR="004E7519">
          <w:rPr>
            <w:webHidden/>
          </w:rPr>
          <w:t>61</w:t>
        </w:r>
        <w:r w:rsidR="004E7519">
          <w:rPr>
            <w:webHidden/>
          </w:rPr>
          <w:fldChar w:fldCharType="end"/>
        </w:r>
      </w:hyperlink>
    </w:p>
    <w:p w14:paraId="29FEBE2D" w14:textId="35EC73D2" w:rsidR="004E7519" w:rsidRDefault="003424E3">
      <w:pPr>
        <w:pStyle w:val="TOC5"/>
        <w:rPr>
          <w:rFonts w:asciiTheme="minorHAnsi" w:eastAsiaTheme="minorEastAsia" w:hAnsiTheme="minorHAnsi" w:cstheme="minorBidi"/>
          <w:bCs w:val="0"/>
          <w:color w:val="auto"/>
          <w:sz w:val="22"/>
          <w:szCs w:val="22"/>
        </w:rPr>
      </w:pPr>
      <w:hyperlink w:anchor="_Toc134099756" w:history="1">
        <w:r w:rsidR="004E7519" w:rsidRPr="001B6315">
          <w:rPr>
            <w:rStyle w:val="Hyperlink"/>
          </w:rPr>
          <w:t>Table 1.12  Factor Loadings of Two-Factor Model for Grade Span Six Through Eight</w:t>
        </w:r>
        <w:r w:rsidR="004E7519">
          <w:rPr>
            <w:webHidden/>
          </w:rPr>
          <w:tab/>
        </w:r>
        <w:r w:rsidR="004E7519">
          <w:rPr>
            <w:webHidden/>
          </w:rPr>
          <w:fldChar w:fldCharType="begin"/>
        </w:r>
        <w:r w:rsidR="004E7519">
          <w:rPr>
            <w:webHidden/>
          </w:rPr>
          <w:instrText xml:space="preserve"> PAGEREF _Toc134099756 \h </w:instrText>
        </w:r>
        <w:r w:rsidR="004E7519">
          <w:rPr>
            <w:webHidden/>
          </w:rPr>
        </w:r>
        <w:r w:rsidR="004E7519">
          <w:rPr>
            <w:webHidden/>
          </w:rPr>
          <w:fldChar w:fldCharType="separate"/>
        </w:r>
        <w:r w:rsidR="004E7519">
          <w:rPr>
            <w:webHidden/>
          </w:rPr>
          <w:t>66</w:t>
        </w:r>
        <w:r w:rsidR="004E7519">
          <w:rPr>
            <w:webHidden/>
          </w:rPr>
          <w:fldChar w:fldCharType="end"/>
        </w:r>
      </w:hyperlink>
    </w:p>
    <w:p w14:paraId="2CD283D0" w14:textId="064F1529" w:rsidR="004E7519" w:rsidRDefault="003424E3">
      <w:pPr>
        <w:pStyle w:val="TOC5"/>
        <w:rPr>
          <w:rFonts w:asciiTheme="minorHAnsi" w:eastAsiaTheme="minorEastAsia" w:hAnsiTheme="minorHAnsi" w:cstheme="minorBidi"/>
          <w:bCs w:val="0"/>
          <w:color w:val="auto"/>
          <w:sz w:val="22"/>
          <w:szCs w:val="22"/>
        </w:rPr>
      </w:pPr>
      <w:hyperlink w:anchor="_Toc134099757" w:history="1">
        <w:r w:rsidR="004E7519" w:rsidRPr="001B6315">
          <w:rPr>
            <w:rStyle w:val="Hyperlink"/>
          </w:rPr>
          <w:t>Table 1.13  Factor Loadings of Two-Factor Model for Grade Span Nine and Ten</w:t>
        </w:r>
        <w:r w:rsidR="004E7519">
          <w:rPr>
            <w:webHidden/>
          </w:rPr>
          <w:tab/>
        </w:r>
        <w:r w:rsidR="004E7519">
          <w:rPr>
            <w:webHidden/>
          </w:rPr>
          <w:fldChar w:fldCharType="begin"/>
        </w:r>
        <w:r w:rsidR="004E7519">
          <w:rPr>
            <w:webHidden/>
          </w:rPr>
          <w:instrText xml:space="preserve"> PAGEREF _Toc134099757 \h </w:instrText>
        </w:r>
        <w:r w:rsidR="004E7519">
          <w:rPr>
            <w:webHidden/>
          </w:rPr>
        </w:r>
        <w:r w:rsidR="004E7519">
          <w:rPr>
            <w:webHidden/>
          </w:rPr>
          <w:fldChar w:fldCharType="separate"/>
        </w:r>
        <w:r w:rsidR="004E7519">
          <w:rPr>
            <w:webHidden/>
          </w:rPr>
          <w:t>71</w:t>
        </w:r>
        <w:r w:rsidR="004E7519">
          <w:rPr>
            <w:webHidden/>
          </w:rPr>
          <w:fldChar w:fldCharType="end"/>
        </w:r>
      </w:hyperlink>
    </w:p>
    <w:p w14:paraId="231796A2" w14:textId="16F6BAEC" w:rsidR="004E7519" w:rsidRDefault="003424E3">
      <w:pPr>
        <w:pStyle w:val="TOC5"/>
        <w:rPr>
          <w:rFonts w:asciiTheme="minorHAnsi" w:eastAsiaTheme="minorEastAsia" w:hAnsiTheme="minorHAnsi" w:cstheme="minorBidi"/>
          <w:bCs w:val="0"/>
          <w:color w:val="auto"/>
          <w:sz w:val="22"/>
          <w:szCs w:val="22"/>
        </w:rPr>
      </w:pPr>
      <w:hyperlink w:anchor="_Toc134099758" w:history="1">
        <w:r w:rsidR="004E7519" w:rsidRPr="001B6315">
          <w:rPr>
            <w:rStyle w:val="Hyperlink"/>
          </w:rPr>
          <w:t>Table 1.14  Factor Loadings of Two-Factor Model for Grade Span Eleven and Twelve</w:t>
        </w:r>
        <w:r w:rsidR="004E7519">
          <w:rPr>
            <w:webHidden/>
          </w:rPr>
          <w:tab/>
        </w:r>
        <w:r w:rsidR="004E7519">
          <w:rPr>
            <w:webHidden/>
          </w:rPr>
          <w:fldChar w:fldCharType="begin"/>
        </w:r>
        <w:r w:rsidR="004E7519">
          <w:rPr>
            <w:webHidden/>
          </w:rPr>
          <w:instrText xml:space="preserve"> PAGEREF _Toc134099758 \h </w:instrText>
        </w:r>
        <w:r w:rsidR="004E7519">
          <w:rPr>
            <w:webHidden/>
          </w:rPr>
        </w:r>
        <w:r w:rsidR="004E7519">
          <w:rPr>
            <w:webHidden/>
          </w:rPr>
          <w:fldChar w:fldCharType="separate"/>
        </w:r>
        <w:r w:rsidR="004E7519">
          <w:rPr>
            <w:webHidden/>
          </w:rPr>
          <w:t>76</w:t>
        </w:r>
        <w:r w:rsidR="004E7519">
          <w:rPr>
            <w:webHidden/>
          </w:rPr>
          <w:fldChar w:fldCharType="end"/>
        </w:r>
      </w:hyperlink>
    </w:p>
    <w:p w14:paraId="62C08692" w14:textId="5AFA970C" w:rsidR="008C3615" w:rsidRPr="00BF063F" w:rsidRDefault="00C020A0" w:rsidP="00253E5F">
      <w:pPr>
        <w:pStyle w:val="ToCHeading2"/>
        <w:spacing w:before="120" w:after="60"/>
        <w:contextualSpacing w:val="0"/>
      </w:pPr>
      <w:r>
        <w:rPr>
          <w:rFonts w:cs="Arial"/>
          <w:bCs/>
          <w:color w:val="0000FF"/>
          <w:kern w:val="28"/>
          <w:sz w:val="19"/>
          <w:szCs w:val="20"/>
          <w:u w:val="single"/>
          <w:lang w:eastAsia="zh-CN"/>
        </w:rPr>
        <w:fldChar w:fldCharType="end"/>
      </w:r>
      <w:r w:rsidR="008C3615" w:rsidRPr="00D208D3">
        <w:t>List</w:t>
      </w:r>
      <w:r w:rsidR="008C3615" w:rsidRPr="00BF063F">
        <w:t xml:space="preserve"> </w:t>
      </w:r>
      <w:r w:rsidR="008C3615" w:rsidRPr="00D208D3">
        <w:t xml:space="preserve">of </w:t>
      </w:r>
      <w:r w:rsidR="008C3615">
        <w:t>Figures</w:t>
      </w:r>
    </w:p>
    <w:p w14:paraId="1644FADF" w14:textId="32F04D1D" w:rsidR="00AA5329" w:rsidRDefault="00196653">
      <w:pPr>
        <w:pStyle w:val="TOC5"/>
        <w:rPr>
          <w:rFonts w:asciiTheme="minorHAnsi" w:eastAsiaTheme="minorEastAsia" w:hAnsiTheme="minorHAnsi" w:cstheme="minorBidi"/>
          <w:bCs w:val="0"/>
          <w:color w:val="auto"/>
          <w:sz w:val="22"/>
          <w:szCs w:val="22"/>
        </w:rPr>
      </w:pPr>
      <w:r>
        <w:rPr>
          <w:b/>
          <w:sz w:val="20"/>
        </w:rPr>
        <w:fldChar w:fldCharType="begin"/>
      </w:r>
      <w:r>
        <w:rPr>
          <w:b/>
          <w:sz w:val="20"/>
        </w:rPr>
        <w:instrText xml:space="preserve"> TOC \h \z \t "Captionwide,5" </w:instrText>
      </w:r>
      <w:r>
        <w:rPr>
          <w:b/>
          <w:sz w:val="20"/>
        </w:rPr>
        <w:fldChar w:fldCharType="separate"/>
      </w:r>
      <w:hyperlink w:anchor="_Toc134099191" w:history="1">
        <w:r w:rsidR="00AA5329" w:rsidRPr="00C05DBE">
          <w:rPr>
            <w:rStyle w:val="Hyperlink"/>
          </w:rPr>
          <w:t>Figure 1.  Schematic figure—correlated two-factor model (oral language and written language)</w:t>
        </w:r>
        <w:r w:rsidR="00AA5329">
          <w:rPr>
            <w:webHidden/>
          </w:rPr>
          <w:tab/>
        </w:r>
        <w:r w:rsidR="00AA5329">
          <w:rPr>
            <w:webHidden/>
          </w:rPr>
          <w:fldChar w:fldCharType="begin"/>
        </w:r>
        <w:r w:rsidR="00AA5329">
          <w:rPr>
            <w:webHidden/>
          </w:rPr>
          <w:instrText xml:space="preserve"> PAGEREF _Toc134099191 \h </w:instrText>
        </w:r>
        <w:r w:rsidR="00AA5329">
          <w:rPr>
            <w:webHidden/>
          </w:rPr>
        </w:r>
        <w:r w:rsidR="00AA5329">
          <w:rPr>
            <w:webHidden/>
          </w:rPr>
          <w:fldChar w:fldCharType="separate"/>
        </w:r>
        <w:r w:rsidR="00AA5329">
          <w:rPr>
            <w:webHidden/>
          </w:rPr>
          <w:t>7</w:t>
        </w:r>
        <w:r w:rsidR="00AA5329">
          <w:rPr>
            <w:webHidden/>
          </w:rPr>
          <w:fldChar w:fldCharType="end"/>
        </w:r>
      </w:hyperlink>
    </w:p>
    <w:p w14:paraId="6F58F6DB" w14:textId="6C320F48" w:rsidR="00AA5329" w:rsidRDefault="003424E3">
      <w:pPr>
        <w:pStyle w:val="TOC5"/>
        <w:rPr>
          <w:rFonts w:asciiTheme="minorHAnsi" w:eastAsiaTheme="minorEastAsia" w:hAnsiTheme="minorHAnsi" w:cstheme="minorBidi"/>
          <w:bCs w:val="0"/>
          <w:color w:val="auto"/>
          <w:sz w:val="22"/>
          <w:szCs w:val="22"/>
        </w:rPr>
      </w:pPr>
      <w:hyperlink w:anchor="_Toc134099192" w:history="1">
        <w:r w:rsidR="00AA5329" w:rsidRPr="00C05DBE">
          <w:rPr>
            <w:rStyle w:val="Hyperlink"/>
          </w:rPr>
          <w:t>Figure 2.  Schematic figure—unidimensional model (ELP)</w:t>
        </w:r>
        <w:r w:rsidR="00AA5329">
          <w:rPr>
            <w:webHidden/>
          </w:rPr>
          <w:tab/>
        </w:r>
        <w:r w:rsidR="00AA5329">
          <w:rPr>
            <w:webHidden/>
          </w:rPr>
          <w:fldChar w:fldCharType="begin"/>
        </w:r>
        <w:r w:rsidR="00AA5329">
          <w:rPr>
            <w:webHidden/>
          </w:rPr>
          <w:instrText xml:space="preserve"> PAGEREF _Toc134099192 \h </w:instrText>
        </w:r>
        <w:r w:rsidR="00AA5329">
          <w:rPr>
            <w:webHidden/>
          </w:rPr>
        </w:r>
        <w:r w:rsidR="00AA5329">
          <w:rPr>
            <w:webHidden/>
          </w:rPr>
          <w:fldChar w:fldCharType="separate"/>
        </w:r>
        <w:r w:rsidR="00AA5329">
          <w:rPr>
            <w:webHidden/>
          </w:rPr>
          <w:t>8</w:t>
        </w:r>
        <w:r w:rsidR="00AA5329">
          <w:rPr>
            <w:webHidden/>
          </w:rPr>
          <w:fldChar w:fldCharType="end"/>
        </w:r>
      </w:hyperlink>
    </w:p>
    <w:p w14:paraId="5D9742AD" w14:textId="43031217" w:rsidR="00297E3D" w:rsidRDefault="00196653" w:rsidP="00253E5F">
      <w:pPr>
        <w:pStyle w:val="TOC2"/>
        <w:sectPr w:rsidR="00297E3D" w:rsidSect="00DB7482">
          <w:headerReference w:type="even" r:id="rId13"/>
          <w:headerReference w:type="default" r:id="rId14"/>
          <w:footerReference w:type="even" r:id="rId15"/>
          <w:footerReference w:type="default" r:id="rId16"/>
          <w:headerReference w:type="first" r:id="rId17"/>
          <w:footerReference w:type="first" r:id="rId18"/>
          <w:pgSz w:w="12240" w:h="15840" w:code="1"/>
          <w:pgMar w:top="1152" w:right="1152" w:bottom="1152" w:left="1152" w:header="576" w:footer="360" w:gutter="0"/>
          <w:pgNumType w:fmt="lowerRoman"/>
          <w:cols w:space="720"/>
          <w:titlePg/>
          <w:docGrid w:linePitch="360"/>
        </w:sectPr>
      </w:pPr>
      <w:r>
        <w:rPr>
          <w:b/>
          <w:sz w:val="20"/>
        </w:rPr>
        <w:fldChar w:fldCharType="end"/>
      </w:r>
    </w:p>
    <w:p w14:paraId="0EE5C57C" w14:textId="77777777" w:rsidR="00A00B02" w:rsidRPr="00937498" w:rsidRDefault="00A00B02" w:rsidP="004458BC">
      <w:pPr>
        <w:pStyle w:val="Heading2"/>
        <w:pageBreakBefore/>
      </w:pPr>
      <w:bookmarkStart w:id="6" w:name="_Toc134099160"/>
      <w:bookmarkStart w:id="7" w:name="_Toc376826"/>
      <w:r w:rsidRPr="00937498">
        <w:lastRenderedPageBreak/>
        <w:t>Executive Summary</w:t>
      </w:r>
      <w:bookmarkEnd w:id="6"/>
    </w:p>
    <w:p w14:paraId="1FD5E956" w14:textId="01EA63B1" w:rsidR="00CA3110" w:rsidRDefault="00CA3110" w:rsidP="00CA3110">
      <w:r>
        <w:t xml:space="preserve">This report summarizes a multidimensional item response theory (MIRT) study conducted by </w:t>
      </w:r>
      <w:r w:rsidR="000B434E">
        <w:t>ETS</w:t>
      </w:r>
      <w:r>
        <w:t xml:space="preserve"> to evaluate four competing models that represent the hypothesized factor structure for the </w:t>
      </w:r>
      <w:r w:rsidR="00431B52">
        <w:t xml:space="preserve">Summative </w:t>
      </w:r>
      <w:r>
        <w:t>English Language Proficiency Assessment</w:t>
      </w:r>
      <w:r w:rsidR="00431B52">
        <w:t>s</w:t>
      </w:r>
      <w:r>
        <w:t xml:space="preserve"> for California (ELPAC). Specifically, the study investigate</w:t>
      </w:r>
      <w:r w:rsidR="00F73793">
        <w:t>d</w:t>
      </w:r>
      <w:r>
        <w:t xml:space="preserve"> whether the </w:t>
      </w:r>
      <w:r w:rsidR="008C3615">
        <w:rPr>
          <w:color w:val="212121"/>
        </w:rPr>
        <w:t xml:space="preserve">Summative </w:t>
      </w:r>
      <w:r w:rsidR="008C3615" w:rsidRPr="00801515">
        <w:rPr>
          <w:color w:val="212121"/>
        </w:rPr>
        <w:t>ELPAC</w:t>
      </w:r>
      <w:r>
        <w:t xml:space="preserve"> factor structure is consistent with the theoretical construct underlying the ELPAC design. Understanding the factor structure informed the </w:t>
      </w:r>
      <w:r w:rsidR="00431B52">
        <w:t xml:space="preserve">Summative </w:t>
      </w:r>
      <w:r>
        <w:t xml:space="preserve">ELPAC scaling and score reporting plan. The study used data from the spring 2017 </w:t>
      </w:r>
      <w:r w:rsidR="00431B52">
        <w:t xml:space="preserve">Summative </w:t>
      </w:r>
      <w:r>
        <w:t>ELPAC field test across seven grade</w:t>
      </w:r>
      <w:r w:rsidR="000B009B">
        <w:t xml:space="preserve"> level</w:t>
      </w:r>
      <w:r>
        <w:t>s and grade spans.</w:t>
      </w:r>
    </w:p>
    <w:p w14:paraId="6C654010" w14:textId="4B7355D5" w:rsidR="00CA3110" w:rsidRDefault="00CA3110" w:rsidP="00CA3110">
      <w:r>
        <w:t xml:space="preserve">MIRT was used to analyze </w:t>
      </w:r>
      <w:r w:rsidR="00F77A4D">
        <w:t>two</w:t>
      </w:r>
      <w:r>
        <w:t xml:space="preserve"> competing models</w:t>
      </w:r>
      <w:r w:rsidR="00F73793">
        <w:t xml:space="preserve"> that include the following</w:t>
      </w:r>
      <w:r>
        <w:t>:</w:t>
      </w:r>
    </w:p>
    <w:p w14:paraId="50A34600" w14:textId="77777777" w:rsidR="00CA3110" w:rsidRDefault="00CA3110" w:rsidP="00CA3110">
      <w:pPr>
        <w:pStyle w:val="Numbered"/>
      </w:pPr>
      <w:r>
        <w:t>Correlated two</w:t>
      </w:r>
      <w:r w:rsidR="00F73793">
        <w:t>-</w:t>
      </w:r>
      <w:r>
        <w:t>factor model where Listening and Speaking were defined as oral language skills and Reading and Writing were defined as written language skills</w:t>
      </w:r>
    </w:p>
    <w:p w14:paraId="6D71E351" w14:textId="77777777" w:rsidR="00CA3110" w:rsidRDefault="00CA3110" w:rsidP="00CA3110">
      <w:pPr>
        <w:pStyle w:val="Numbered"/>
      </w:pPr>
      <w:r>
        <w:t>Single</w:t>
      </w:r>
      <w:r w:rsidR="00F73793">
        <w:t>-</w:t>
      </w:r>
      <w:r>
        <w:t xml:space="preserve">factor model where all four language skills </w:t>
      </w:r>
      <w:r w:rsidR="00F73793">
        <w:t xml:space="preserve">were </w:t>
      </w:r>
      <w:r>
        <w:t>psychometrically indistinguishable from one another</w:t>
      </w:r>
    </w:p>
    <w:p w14:paraId="452A86EC" w14:textId="1130084B" w:rsidR="00CA3110" w:rsidRDefault="00CA3110" w:rsidP="00CA3110">
      <w:r>
        <w:t xml:space="preserve">The evaluation criteria for the </w:t>
      </w:r>
      <w:r w:rsidR="00F77A4D">
        <w:t>two</w:t>
      </w:r>
      <w:r>
        <w:t xml:space="preserve"> competing models included model fit, model parsimony, correlations among latent factors, and reasonableness of individual item parameter estimates across the seven assessments investigated.</w:t>
      </w:r>
    </w:p>
    <w:p w14:paraId="0B86E62D" w14:textId="796BC9AB" w:rsidR="00CA3110" w:rsidRDefault="00CA3110" w:rsidP="00CA3110">
      <w:r>
        <w:t>The results indicated that the correlated two</w:t>
      </w:r>
      <w:r w:rsidR="00845AE7">
        <w:t>-</w:t>
      </w:r>
      <w:r>
        <w:t>factor model</w:t>
      </w:r>
      <w:r w:rsidR="00845AE7">
        <w:t>,</w:t>
      </w:r>
      <w:r>
        <w:t xml:space="preserve"> where Listening and Speaking were defined as oral language and Reading and Writing were defined as written language</w:t>
      </w:r>
      <w:r w:rsidR="00845AE7">
        <w:t>,</w:t>
      </w:r>
      <w:r>
        <w:t xml:space="preserve"> w</w:t>
      </w:r>
      <w:r w:rsidR="00845AE7">
        <w:t>as</w:t>
      </w:r>
      <w:r>
        <w:t xml:space="preserve"> sufficient to support the theoretical construct of the underlying ELPAC design. Specifically, this model exhibited reasonable fit</w:t>
      </w:r>
      <w:r w:rsidR="00845AE7">
        <w:t>,</w:t>
      </w:r>
      <w:r>
        <w:t xml:space="preserve"> and the correlation between the oral </w:t>
      </w:r>
      <w:r w:rsidR="00EC372D">
        <w:t xml:space="preserve">language </w:t>
      </w:r>
      <w:r>
        <w:t xml:space="preserve">and written language skills </w:t>
      </w:r>
      <w:r w:rsidR="00845AE7">
        <w:t xml:space="preserve">was </w:t>
      </w:r>
      <w:r>
        <w:t>moderate across kindergarten through grade twelve</w:t>
      </w:r>
      <w:r w:rsidR="003F5EAF">
        <w:t>, which ma</w:t>
      </w:r>
      <w:r w:rsidR="003831E2">
        <w:t xml:space="preserve">de them distinct enough to be reported </w:t>
      </w:r>
      <w:r w:rsidR="00C85BF3">
        <w:t>separately</w:t>
      </w:r>
      <w:r>
        <w:t>.</w:t>
      </w:r>
      <w:r w:rsidR="00B84D7B">
        <w:t xml:space="preserve"> </w:t>
      </w:r>
    </w:p>
    <w:p w14:paraId="07D15090" w14:textId="015DE1F5" w:rsidR="00F80C3C" w:rsidRDefault="00F80C3C" w:rsidP="00CA3110">
      <w:r w:rsidRPr="001E763B">
        <w:t>Students with disabilities are eligible for domain exemptions</w:t>
      </w:r>
      <w:r>
        <w:t xml:space="preserve"> </w:t>
      </w:r>
      <w:r w:rsidRPr="001E763B">
        <w:t>whe</w:t>
      </w:r>
      <w:r>
        <w:t>n their</w:t>
      </w:r>
      <w:r w:rsidRPr="001E763B">
        <w:t xml:space="preserve"> individualized education program (IEP) or Section 504 plan specifies </w:t>
      </w:r>
      <w:r>
        <w:t xml:space="preserve">that </w:t>
      </w:r>
      <w:r w:rsidRPr="001E763B">
        <w:t xml:space="preserve">they cannot take one or more domains of the </w:t>
      </w:r>
      <w:r w:rsidR="00994B53">
        <w:t xml:space="preserve">Summative </w:t>
      </w:r>
      <w:r w:rsidRPr="001E763B">
        <w:t>ELPAC</w:t>
      </w:r>
      <w:r>
        <w:t xml:space="preserve"> </w:t>
      </w:r>
      <w:r w:rsidRPr="001E763B">
        <w:t>with allowed universal tools, designated supports, or accommodations</w:t>
      </w:r>
      <w:r>
        <w:t>.</w:t>
      </w:r>
      <w:r w:rsidRPr="001E763B">
        <w:t xml:space="preserve"> </w:t>
      </w:r>
      <w:r>
        <w:t>Based on the results of this study, the most appropriate policy is to report overall scores to students who respond to at least one domain in oral language and one domain in written language. So, a student may be exempted from one domain associated with oral language and one domain in written language and still receive an overall score.</w:t>
      </w:r>
    </w:p>
    <w:p w14:paraId="5139090A" w14:textId="77777777" w:rsidR="00CA3110" w:rsidRPr="00B64772" w:rsidRDefault="00431B52" w:rsidP="00CA3110">
      <w:pPr>
        <w:pStyle w:val="Heading2"/>
      </w:pPr>
      <w:bookmarkStart w:id="8" w:name="_Toc134099161"/>
      <w:bookmarkEnd w:id="7"/>
      <w:r>
        <w:t>Introduction and Purposes</w:t>
      </w:r>
      <w:bookmarkEnd w:id="8"/>
    </w:p>
    <w:p w14:paraId="141CA36C" w14:textId="484F2FAB" w:rsidR="00CA3110" w:rsidRPr="00801515" w:rsidRDefault="00CA3110" w:rsidP="00CA3110">
      <w:pPr>
        <w:rPr>
          <w:color w:val="212121"/>
        </w:rPr>
      </w:pPr>
      <w:r w:rsidRPr="00801515">
        <w:rPr>
          <w:color w:val="212121"/>
        </w:rPr>
        <w:t>The ELPAC</w:t>
      </w:r>
      <w:r w:rsidR="007C4A1A">
        <w:rPr>
          <w:color w:val="212121"/>
        </w:rPr>
        <w:t xml:space="preserve"> is</w:t>
      </w:r>
      <w:r w:rsidRPr="00801515">
        <w:rPr>
          <w:noProof/>
          <w:color w:val="212121"/>
        </w:rPr>
        <w:t xml:space="preserve"> aligned</w:t>
      </w:r>
      <w:r w:rsidRPr="00801515">
        <w:rPr>
          <w:color w:val="212121"/>
        </w:rPr>
        <w:t xml:space="preserve"> </w:t>
      </w:r>
      <w:r w:rsidR="007C4A1A">
        <w:rPr>
          <w:color w:val="212121"/>
        </w:rPr>
        <w:t>with</w:t>
      </w:r>
      <w:r w:rsidR="007C4A1A" w:rsidRPr="00801515">
        <w:rPr>
          <w:color w:val="212121"/>
        </w:rPr>
        <w:t xml:space="preserve"> </w:t>
      </w:r>
      <w:r w:rsidRPr="00801515">
        <w:rPr>
          <w:color w:val="212121"/>
        </w:rPr>
        <w:t>California’s 2012 English Language Development (</w:t>
      </w:r>
      <w:r w:rsidR="00F3024B">
        <w:rPr>
          <w:color w:val="212121"/>
        </w:rPr>
        <w:t xml:space="preserve">CA </w:t>
      </w:r>
      <w:r w:rsidRPr="00801515">
        <w:rPr>
          <w:color w:val="212121"/>
        </w:rPr>
        <w:t>ELD) Standards.</w:t>
      </w:r>
      <w:r w:rsidR="007C4A1A">
        <w:rPr>
          <w:color w:val="212121"/>
        </w:rPr>
        <w:t xml:space="preserve"> </w:t>
      </w:r>
      <w:r w:rsidRPr="00801515">
        <w:rPr>
          <w:color w:val="212121"/>
        </w:rPr>
        <w:t xml:space="preserve">One of the important </w:t>
      </w:r>
      <w:r w:rsidRPr="00801515">
        <w:rPr>
          <w:noProof/>
          <w:color w:val="212121"/>
        </w:rPr>
        <w:t>features</w:t>
      </w:r>
      <w:r w:rsidRPr="00801515">
        <w:rPr>
          <w:color w:val="212121"/>
        </w:rPr>
        <w:t xml:space="preserve"> of the </w:t>
      </w:r>
      <w:r w:rsidR="001B6772">
        <w:rPr>
          <w:color w:val="212121"/>
        </w:rPr>
        <w:t xml:space="preserve">CA </w:t>
      </w:r>
      <w:r w:rsidR="007C4A1A">
        <w:rPr>
          <w:color w:val="212121"/>
        </w:rPr>
        <w:t xml:space="preserve">ELD </w:t>
      </w:r>
      <w:r w:rsidRPr="00801515">
        <w:rPr>
          <w:color w:val="212121"/>
        </w:rPr>
        <w:t>Standards is to consider students’ English proficiency holistically, including a focus on many integrated language skills</w:t>
      </w:r>
      <w:r w:rsidRPr="00801515">
        <w:rPr>
          <w:noProof/>
          <w:color w:val="212121"/>
        </w:rPr>
        <w:t>.</w:t>
      </w:r>
      <w:r w:rsidRPr="00801515">
        <w:rPr>
          <w:color w:val="212121"/>
        </w:rPr>
        <w:t xml:space="preserve"> Previous </w:t>
      </w:r>
      <w:r w:rsidR="00224BCB">
        <w:rPr>
          <w:color w:val="212121"/>
        </w:rPr>
        <w:t xml:space="preserve">English </w:t>
      </w:r>
      <w:r w:rsidR="00B34654">
        <w:rPr>
          <w:color w:val="212121"/>
        </w:rPr>
        <w:t>l</w:t>
      </w:r>
      <w:r w:rsidR="00224BCB">
        <w:rPr>
          <w:color w:val="212121"/>
        </w:rPr>
        <w:t xml:space="preserve">anguage </w:t>
      </w:r>
      <w:r w:rsidR="00B34654">
        <w:rPr>
          <w:color w:val="212121"/>
        </w:rPr>
        <w:t>p</w:t>
      </w:r>
      <w:r w:rsidR="00224BCB">
        <w:rPr>
          <w:color w:val="212121"/>
        </w:rPr>
        <w:t>roficiency (</w:t>
      </w:r>
      <w:r w:rsidRPr="00801515">
        <w:rPr>
          <w:color w:val="212121"/>
        </w:rPr>
        <w:t>EL</w:t>
      </w:r>
      <w:r w:rsidR="008C7428">
        <w:rPr>
          <w:color w:val="212121"/>
        </w:rPr>
        <w:t>P</w:t>
      </w:r>
      <w:r w:rsidR="00224BCB">
        <w:rPr>
          <w:color w:val="212121"/>
        </w:rPr>
        <w:t>)</w:t>
      </w:r>
      <w:r w:rsidRPr="00801515">
        <w:rPr>
          <w:color w:val="212121"/>
        </w:rPr>
        <w:t xml:space="preserve"> assessments</w:t>
      </w:r>
      <w:r>
        <w:rPr>
          <w:color w:val="212121"/>
        </w:rPr>
        <w:t>,</w:t>
      </w:r>
      <w:r w:rsidRPr="00801515">
        <w:rPr>
          <w:color w:val="212121"/>
        </w:rPr>
        <w:t xml:space="preserve"> such as the California English Language Development Test</w:t>
      </w:r>
      <w:r>
        <w:rPr>
          <w:color w:val="212121"/>
        </w:rPr>
        <w:t>,</w:t>
      </w:r>
      <w:r w:rsidRPr="00801515">
        <w:rPr>
          <w:color w:val="212121"/>
        </w:rPr>
        <w:t xml:space="preserve"> attempted to measure and scale multiple language skills separately and did not promote </w:t>
      </w:r>
      <w:r w:rsidRPr="00267B19">
        <w:rPr>
          <w:noProof/>
          <w:color w:val="212121"/>
        </w:rPr>
        <w:t>use</w:t>
      </w:r>
      <w:r w:rsidRPr="00801515">
        <w:rPr>
          <w:color w:val="212121"/>
        </w:rPr>
        <w:t xml:space="preserve"> of integrated items </w:t>
      </w:r>
      <w:r w:rsidR="007C4A1A">
        <w:rPr>
          <w:color w:val="212121"/>
        </w:rPr>
        <w:t>because of</w:t>
      </w:r>
      <w:r w:rsidRPr="00801515">
        <w:rPr>
          <w:color w:val="212121"/>
        </w:rPr>
        <w:t xml:space="preserve"> measurement model concerns. The </w:t>
      </w:r>
      <w:r w:rsidR="001B6772">
        <w:rPr>
          <w:color w:val="212121"/>
        </w:rPr>
        <w:t xml:space="preserve">CA </w:t>
      </w:r>
      <w:r w:rsidRPr="00801515">
        <w:rPr>
          <w:color w:val="212121"/>
        </w:rPr>
        <w:t xml:space="preserve">ELD Standards incorporate the </w:t>
      </w:r>
      <w:r w:rsidRPr="00801515">
        <w:rPr>
          <w:noProof/>
          <w:color w:val="212121"/>
        </w:rPr>
        <w:t>multidimensional</w:t>
      </w:r>
      <w:r w:rsidRPr="00801515">
        <w:rPr>
          <w:color w:val="212121"/>
        </w:rPr>
        <w:t xml:space="preserve"> aspect of</w:t>
      </w:r>
      <w:r>
        <w:rPr>
          <w:color w:val="212121"/>
        </w:rPr>
        <w:t xml:space="preserve"> </w:t>
      </w:r>
      <w:r w:rsidRPr="00801515">
        <w:rPr>
          <w:color w:val="212121"/>
        </w:rPr>
        <w:t xml:space="preserve">language proficiency; </w:t>
      </w:r>
      <w:r w:rsidRPr="00801515">
        <w:rPr>
          <w:noProof/>
          <w:color w:val="212121"/>
        </w:rPr>
        <w:t>the</w:t>
      </w:r>
      <w:r>
        <w:rPr>
          <w:noProof/>
          <w:color w:val="212121"/>
        </w:rPr>
        <w:t xml:space="preserve"> </w:t>
      </w:r>
      <w:r w:rsidRPr="00801515">
        <w:rPr>
          <w:color w:val="212121"/>
        </w:rPr>
        <w:t xml:space="preserve">ELPAC brings this feature into the assessment by implementing integrated test items that </w:t>
      </w:r>
      <w:r w:rsidRPr="00267B19">
        <w:rPr>
          <w:noProof/>
          <w:color w:val="212121"/>
        </w:rPr>
        <w:t>incorporate</w:t>
      </w:r>
      <w:r w:rsidRPr="00801515">
        <w:rPr>
          <w:color w:val="212121"/>
        </w:rPr>
        <w:t xml:space="preserve"> multiple domains of </w:t>
      </w:r>
      <w:r w:rsidR="007C4A1A">
        <w:rPr>
          <w:color w:val="212121"/>
        </w:rPr>
        <w:t>L</w:t>
      </w:r>
      <w:r w:rsidRPr="00801515">
        <w:rPr>
          <w:color w:val="212121"/>
        </w:rPr>
        <w:t xml:space="preserve">istening, </w:t>
      </w:r>
      <w:r w:rsidR="007C4A1A">
        <w:rPr>
          <w:color w:val="212121"/>
        </w:rPr>
        <w:t>S</w:t>
      </w:r>
      <w:r w:rsidRPr="00801515">
        <w:rPr>
          <w:color w:val="212121"/>
        </w:rPr>
        <w:t>p</w:t>
      </w:r>
      <w:r>
        <w:rPr>
          <w:color w:val="212121"/>
        </w:rPr>
        <w:t xml:space="preserve">eaking, </w:t>
      </w:r>
      <w:r w:rsidR="007C4A1A">
        <w:rPr>
          <w:color w:val="212121"/>
        </w:rPr>
        <w:t>R</w:t>
      </w:r>
      <w:r>
        <w:rPr>
          <w:color w:val="212121"/>
        </w:rPr>
        <w:t xml:space="preserve">eading, and </w:t>
      </w:r>
      <w:r w:rsidR="007C4A1A">
        <w:rPr>
          <w:color w:val="212121"/>
        </w:rPr>
        <w:t>W</w:t>
      </w:r>
      <w:r>
        <w:rPr>
          <w:color w:val="212121"/>
        </w:rPr>
        <w:t>riting.</w:t>
      </w:r>
    </w:p>
    <w:p w14:paraId="29B61118" w14:textId="5E7E5774" w:rsidR="00CA3110" w:rsidRDefault="00CA3110" w:rsidP="00CA3110">
      <w:pPr>
        <w:rPr>
          <w:color w:val="212121"/>
        </w:rPr>
      </w:pPr>
      <w:r w:rsidRPr="00801515">
        <w:lastRenderedPageBreak/>
        <w:t xml:space="preserve">To allow students’ progress to </w:t>
      </w:r>
      <w:r w:rsidRPr="00801515">
        <w:rPr>
          <w:noProof/>
        </w:rPr>
        <w:t>be compared</w:t>
      </w:r>
      <w:r w:rsidRPr="00801515">
        <w:t xml:space="preserve"> over time, </w:t>
      </w:r>
      <w:r w:rsidR="009E2AFE">
        <w:t>the</w:t>
      </w:r>
      <w:r w:rsidRPr="00801515">
        <w:t xml:space="preserve"> </w:t>
      </w:r>
      <w:r>
        <w:t xml:space="preserve">item response theory (IRT) analysis and </w:t>
      </w:r>
      <w:r w:rsidRPr="00801515">
        <w:t>score reporting</w:t>
      </w:r>
      <w:r>
        <w:t xml:space="preserve"> requires that</w:t>
      </w:r>
      <w:r w:rsidRPr="00801515">
        <w:t xml:space="preserve"> continuous scales </w:t>
      </w:r>
      <w:r w:rsidRPr="00801515">
        <w:rPr>
          <w:noProof/>
        </w:rPr>
        <w:t>be constructed</w:t>
      </w:r>
      <w:r w:rsidRPr="00801515">
        <w:t xml:space="preserve"> for the </w:t>
      </w:r>
      <w:r w:rsidR="00431B52">
        <w:t xml:space="preserve">Summative </w:t>
      </w:r>
      <w:r w:rsidRPr="00801515">
        <w:t xml:space="preserve">ELPAC. </w:t>
      </w:r>
      <w:r w:rsidRPr="00801515">
        <w:rPr>
          <w:noProof/>
        </w:rPr>
        <w:t>To develop a stable continuous scale and individually reliable scores</w:t>
      </w:r>
      <w:r w:rsidRPr="00801515">
        <w:t xml:space="preserve">, it is desirable to have continuous </w:t>
      </w:r>
      <w:r w:rsidRPr="00267B19">
        <w:rPr>
          <w:noProof/>
        </w:rPr>
        <w:t>scales</w:t>
      </w:r>
      <w:r w:rsidRPr="00801515">
        <w:t xml:space="preserve"> that </w:t>
      </w:r>
      <w:r w:rsidRPr="00801515">
        <w:rPr>
          <w:noProof/>
        </w:rPr>
        <w:t>are based</w:t>
      </w:r>
      <w:r w:rsidRPr="00801515">
        <w:t xml:space="preserve"> on more </w:t>
      </w:r>
      <w:r w:rsidRPr="00801515">
        <w:rPr>
          <w:noProof/>
        </w:rPr>
        <w:t>items;</w:t>
      </w:r>
      <w:r w:rsidRPr="00801515">
        <w:t xml:space="preserve"> however, this approach could imply a longer test. To minimize the testing burden on students, schools, and local educational agencies, and to increase reliability, it is beneficial to combine domains in scaling analyses. Although it is theoretically reasonable to combine domains, it is important </w:t>
      </w:r>
      <w:r w:rsidRPr="00801515">
        <w:rPr>
          <w:noProof/>
        </w:rPr>
        <w:t>to also review empirical evidence</w:t>
      </w:r>
      <w:r w:rsidRPr="00801515">
        <w:t xml:space="preserve"> </w:t>
      </w:r>
      <w:r w:rsidRPr="00801515">
        <w:rPr>
          <w:noProof/>
        </w:rPr>
        <w:t>prior to</w:t>
      </w:r>
      <w:r w:rsidRPr="00801515">
        <w:t xml:space="preserve"> implementing this approach in scaling. </w:t>
      </w:r>
      <w:r w:rsidRPr="00801515">
        <w:rPr>
          <w:color w:val="212121"/>
        </w:rPr>
        <w:t>This study investigates whether the factor structure of the ELPAC is consistent with the theoretical const</w:t>
      </w:r>
      <w:r>
        <w:rPr>
          <w:color w:val="212121"/>
        </w:rPr>
        <w:t xml:space="preserve">ruct underlying the ELPAC design; further, it </w:t>
      </w:r>
      <w:r w:rsidRPr="00801515">
        <w:rPr>
          <w:color w:val="212121"/>
        </w:rPr>
        <w:t>inform</w:t>
      </w:r>
      <w:r>
        <w:rPr>
          <w:color w:val="212121"/>
        </w:rPr>
        <w:t>s</w:t>
      </w:r>
      <w:r w:rsidRPr="00801515">
        <w:rPr>
          <w:color w:val="212121"/>
        </w:rPr>
        <w:t xml:space="preserve"> </w:t>
      </w:r>
      <w:r w:rsidR="00431B52">
        <w:rPr>
          <w:color w:val="212121"/>
        </w:rPr>
        <w:t xml:space="preserve">Summative </w:t>
      </w:r>
      <w:r w:rsidRPr="00801515">
        <w:rPr>
          <w:color w:val="212121"/>
        </w:rPr>
        <w:t xml:space="preserve">ELPAC </w:t>
      </w:r>
      <w:r>
        <w:rPr>
          <w:color w:val="212121"/>
        </w:rPr>
        <w:t>scaling and reporting.</w:t>
      </w:r>
    </w:p>
    <w:p w14:paraId="48BA9BA9" w14:textId="77777777" w:rsidR="00FD1182" w:rsidRPr="000B6857" w:rsidRDefault="00FD1182" w:rsidP="009544FF">
      <w:pPr>
        <w:pStyle w:val="Heading3"/>
      </w:pPr>
      <w:bookmarkStart w:id="9" w:name="_Toc134099162"/>
      <w:r>
        <w:t>Significance</w:t>
      </w:r>
      <w:bookmarkEnd w:id="9"/>
    </w:p>
    <w:p w14:paraId="164B4786" w14:textId="77777777" w:rsidR="00814E20" w:rsidRDefault="00FD1182" w:rsidP="00CA3110">
      <w:r w:rsidRPr="00801515">
        <w:rPr>
          <w:color w:val="000000" w:themeColor="text1"/>
        </w:rPr>
        <w:t xml:space="preserve">The </w:t>
      </w:r>
      <w:r w:rsidRPr="00801515">
        <w:t>first operational administration of the</w:t>
      </w:r>
      <w:r w:rsidR="008C3615">
        <w:t xml:space="preserve"> Summative</w:t>
      </w:r>
      <w:r w:rsidRPr="00801515">
        <w:t xml:space="preserve"> ELPAC occur</w:t>
      </w:r>
      <w:r w:rsidR="0032208E">
        <w:t>red</w:t>
      </w:r>
      <w:r w:rsidRPr="00801515">
        <w:t xml:space="preserve"> </w:t>
      </w:r>
      <w:r w:rsidR="00570D3A">
        <w:t xml:space="preserve">in </w:t>
      </w:r>
      <w:r w:rsidRPr="00801515">
        <w:t xml:space="preserve">spring 2018. </w:t>
      </w:r>
    </w:p>
    <w:p w14:paraId="20FA8CAC" w14:textId="3F68A608" w:rsidR="00814E20" w:rsidRDefault="00FD1182" w:rsidP="00CA3110">
      <w:proofErr w:type="gramStart"/>
      <w:r w:rsidRPr="00801515">
        <w:t>The Every</w:t>
      </w:r>
      <w:proofErr w:type="gramEnd"/>
      <w:r w:rsidRPr="00801515">
        <w:t xml:space="preserve"> Student Succeeds Act </w:t>
      </w:r>
      <w:r w:rsidR="00814E20">
        <w:t>co</w:t>
      </w:r>
      <w:r w:rsidRPr="00801515">
        <w:t xml:space="preserve">ntains legislation that requires states to measure student English proficiency in </w:t>
      </w:r>
      <w:r w:rsidR="00CD5524">
        <w:t xml:space="preserve">the </w:t>
      </w:r>
      <w:r w:rsidR="0032208E">
        <w:t>L</w:t>
      </w:r>
      <w:r w:rsidRPr="00801515">
        <w:t xml:space="preserve">istening, </w:t>
      </w:r>
      <w:r w:rsidR="0032208E">
        <w:t>S</w:t>
      </w:r>
      <w:r w:rsidRPr="00801515">
        <w:t xml:space="preserve">peaking, </w:t>
      </w:r>
      <w:r w:rsidR="0032208E">
        <w:t>R</w:t>
      </w:r>
      <w:r w:rsidRPr="00801515">
        <w:t xml:space="preserve">eading, and </w:t>
      </w:r>
      <w:r w:rsidR="0032208E">
        <w:t>W</w:t>
      </w:r>
      <w:r w:rsidRPr="00801515">
        <w:t xml:space="preserve">riting </w:t>
      </w:r>
      <w:r w:rsidR="00E570FC">
        <w:t xml:space="preserve">domains </w:t>
      </w:r>
      <w:r w:rsidRPr="00801515">
        <w:t xml:space="preserve">and provide an overall measure of </w:t>
      </w:r>
      <w:r w:rsidR="0032208E">
        <w:t>ELP</w:t>
      </w:r>
      <w:r w:rsidRPr="00801515">
        <w:t xml:space="preserve">. </w:t>
      </w:r>
    </w:p>
    <w:p w14:paraId="58763CF0" w14:textId="3435D69C" w:rsidR="00020A42" w:rsidRDefault="00020A42" w:rsidP="00020A42">
      <w:r>
        <w:t xml:space="preserve">This investigation of dimensionality was meant to inform how many scores should be reported for </w:t>
      </w:r>
      <w:r w:rsidR="006954C2">
        <w:t xml:space="preserve">the </w:t>
      </w:r>
      <w:r>
        <w:t xml:space="preserve">ELPAC and which scores those should be. </w:t>
      </w:r>
      <w:r w:rsidRPr="00E570FC">
        <w:t>Because</w:t>
      </w:r>
      <w:r>
        <w:t xml:space="preserve"> there are as few as six items specified </w:t>
      </w:r>
      <w:r w:rsidR="00E570FC">
        <w:t xml:space="preserve">for individual domains, an approach in which four scores are reported is not feasible; score reliability tends to be too low for tests of this length. </w:t>
      </w:r>
      <w:r>
        <w:t xml:space="preserve">There were two approaches that </w:t>
      </w:r>
      <w:r w:rsidR="00FE5A64">
        <w:t>were considered</w:t>
      </w:r>
      <w:r>
        <w:t>:</w:t>
      </w:r>
    </w:p>
    <w:p w14:paraId="4B0CAD70" w14:textId="125E34F8" w:rsidR="00020A42" w:rsidRDefault="00020A42" w:rsidP="006C48DE">
      <w:pPr>
        <w:pStyle w:val="Numbered"/>
        <w:numPr>
          <w:ilvl w:val="0"/>
          <w:numId w:val="99"/>
        </w:numPr>
      </w:pPr>
      <w:r>
        <w:t>Report only one score</w:t>
      </w:r>
      <w:r w:rsidR="00292B08">
        <w:rPr>
          <w:rFonts w:cs="Arial"/>
        </w:rPr>
        <w:t>—</w:t>
      </w:r>
      <w:r>
        <w:t>This would be the recommended approach if the dimensionality study showed that more highly skilled student</w:t>
      </w:r>
      <w:r w:rsidR="00292B08">
        <w:t>s</w:t>
      </w:r>
      <w:r>
        <w:t xml:space="preserve"> perform better in all </w:t>
      </w:r>
      <w:r w:rsidR="00704C08">
        <w:t xml:space="preserve">four </w:t>
      </w:r>
      <w:r w:rsidR="00941289">
        <w:t>domains</w:t>
      </w:r>
      <w:r>
        <w:t xml:space="preserve">, and less highly skilled students perform worse in all four domains. When this happens, the test is said to be unidimensional. The resulting recommendation would be that only overall scores be reported because scores based on domains would be less reliable and contain no additional information. </w:t>
      </w:r>
    </w:p>
    <w:p w14:paraId="406681E5" w14:textId="03CEC2BA" w:rsidR="00020A42" w:rsidRDefault="00020A42" w:rsidP="006C48DE">
      <w:pPr>
        <w:pStyle w:val="Numbered"/>
      </w:pPr>
      <w:r>
        <w:t xml:space="preserve">Report oral </w:t>
      </w:r>
      <w:r w:rsidR="00EC372D">
        <w:t xml:space="preserve">language </w:t>
      </w:r>
      <w:r>
        <w:t xml:space="preserve">and written </w:t>
      </w:r>
      <w:r w:rsidR="00EC372D">
        <w:t xml:space="preserve">language </w:t>
      </w:r>
      <w:r>
        <w:t>scores</w:t>
      </w:r>
      <w:r w:rsidR="00292B08">
        <w:rPr>
          <w:rFonts w:cs="Arial"/>
        </w:rPr>
        <w:t>—</w:t>
      </w:r>
      <w:r>
        <w:t>This would be the recommended approach if</w:t>
      </w:r>
      <w:r w:rsidRPr="0006369E">
        <w:t xml:space="preserve"> </w:t>
      </w:r>
      <w:r>
        <w:t>the dimensionality study showed that</w:t>
      </w:r>
    </w:p>
    <w:p w14:paraId="379210B9" w14:textId="2401F89A" w:rsidR="00020A42" w:rsidRDefault="00020A42" w:rsidP="00A84CF3">
      <w:pPr>
        <w:pStyle w:val="ListParagraph"/>
        <w:numPr>
          <w:ilvl w:val="1"/>
          <w:numId w:val="98"/>
        </w:numPr>
        <w:ind w:left="936"/>
        <w:contextualSpacing w:val="0"/>
      </w:pPr>
      <w:r>
        <w:t xml:space="preserve">more highly skilled students in Listening also perform better in Speaking, </w:t>
      </w:r>
      <w:r w:rsidR="009E2AFE">
        <w:t>or vice versa</w:t>
      </w:r>
      <w:r w:rsidR="002927F4">
        <w:t>;</w:t>
      </w:r>
    </w:p>
    <w:p w14:paraId="79985D93" w14:textId="7990019B" w:rsidR="00020A42" w:rsidRDefault="00020A42" w:rsidP="00A84CF3">
      <w:pPr>
        <w:pStyle w:val="ListParagraph"/>
        <w:numPr>
          <w:ilvl w:val="1"/>
          <w:numId w:val="98"/>
        </w:numPr>
        <w:ind w:left="936"/>
        <w:contextualSpacing w:val="0"/>
      </w:pPr>
      <w:r>
        <w:t xml:space="preserve">more highly skilled students in Reading also perform better in Writing, </w:t>
      </w:r>
      <w:r w:rsidR="009E2AFE">
        <w:t>or vice versa</w:t>
      </w:r>
      <w:r w:rsidR="002927F4">
        <w:t>;</w:t>
      </w:r>
    </w:p>
    <w:p w14:paraId="654ABE78" w14:textId="703953F0" w:rsidR="00020A42" w:rsidRDefault="00020A42" w:rsidP="00A84CF3">
      <w:pPr>
        <w:pStyle w:val="ListParagraph"/>
        <w:numPr>
          <w:ilvl w:val="1"/>
          <w:numId w:val="98"/>
        </w:numPr>
        <w:ind w:left="936"/>
        <w:contextualSpacing w:val="0"/>
      </w:pPr>
      <w:r>
        <w:t>more highly skilled students in Listening or Speaking do</w:t>
      </w:r>
      <w:r w:rsidR="00541443">
        <w:t xml:space="preserve"> not</w:t>
      </w:r>
      <w:r>
        <w:t xml:space="preserve"> necessarily perform better in Reading or Writing</w:t>
      </w:r>
      <w:r w:rsidR="00541443">
        <w:t>; and</w:t>
      </w:r>
    </w:p>
    <w:p w14:paraId="7F79FB59" w14:textId="1E7DB489" w:rsidR="00020A42" w:rsidRDefault="00020A42" w:rsidP="00A84CF3">
      <w:pPr>
        <w:pStyle w:val="ListParagraph"/>
        <w:numPr>
          <w:ilvl w:val="1"/>
          <w:numId w:val="98"/>
        </w:numPr>
        <w:ind w:left="936"/>
        <w:contextualSpacing w:val="0"/>
      </w:pPr>
      <w:r>
        <w:t>more highly skilled students in Reading or Writing do</w:t>
      </w:r>
      <w:r w:rsidR="00541443">
        <w:t xml:space="preserve"> not</w:t>
      </w:r>
      <w:r>
        <w:t xml:space="preserve"> necessarily perform better in Listening or Speaking. </w:t>
      </w:r>
    </w:p>
    <w:p w14:paraId="5FB1072D" w14:textId="3BFA295A" w:rsidR="00020A42" w:rsidRDefault="00020A42" w:rsidP="00682610">
      <w:pPr>
        <w:ind w:left="576"/>
      </w:pPr>
      <w:r>
        <w:t xml:space="preserve">When this happens, test performance is said to reflect two dimensions. The resulting recommendation would be that only oral </w:t>
      </w:r>
      <w:r w:rsidR="00EC372D">
        <w:t xml:space="preserve">language </w:t>
      </w:r>
      <w:r>
        <w:t xml:space="preserve">and written </w:t>
      </w:r>
      <w:r w:rsidR="00EC372D">
        <w:t xml:space="preserve">language </w:t>
      </w:r>
      <w:r>
        <w:t xml:space="preserve">scores be reported because reporting a single score would discard information about performance differences based on oral </w:t>
      </w:r>
      <w:r w:rsidR="00EC372D">
        <w:t xml:space="preserve">language </w:t>
      </w:r>
      <w:r>
        <w:t xml:space="preserve">and written </w:t>
      </w:r>
      <w:r w:rsidR="00EC372D">
        <w:t xml:space="preserve">language </w:t>
      </w:r>
      <w:r>
        <w:t xml:space="preserve">content. </w:t>
      </w:r>
    </w:p>
    <w:p w14:paraId="56D41D65" w14:textId="0B44159B" w:rsidR="00F80C3C" w:rsidRDefault="00F80C3C" w:rsidP="00780BBD">
      <w:pPr>
        <w:keepLines/>
        <w:rPr>
          <w:color w:val="000000" w:themeColor="text1"/>
        </w:rPr>
      </w:pPr>
      <w:r>
        <w:lastRenderedPageBreak/>
        <w:t xml:space="preserve">The study also informs the way </w:t>
      </w:r>
      <w:r w:rsidR="00823A2B">
        <w:t>scores</w:t>
      </w:r>
      <w:r>
        <w:t xml:space="preserve"> are reported for s</w:t>
      </w:r>
      <w:r w:rsidRPr="001E763B">
        <w:t xml:space="preserve">tudents with disabilities </w:t>
      </w:r>
      <w:r>
        <w:t xml:space="preserve">who </w:t>
      </w:r>
      <w:r w:rsidRPr="001E763B">
        <w:t>are eligible for domain exemptions</w:t>
      </w:r>
      <w:r>
        <w:t xml:space="preserve"> </w:t>
      </w:r>
      <w:r w:rsidRPr="001E763B">
        <w:t>whe</w:t>
      </w:r>
      <w:r>
        <w:t>n their</w:t>
      </w:r>
      <w:r w:rsidRPr="001E763B">
        <w:t xml:space="preserve"> IEP or Section 504 plan specifies </w:t>
      </w:r>
      <w:r>
        <w:t xml:space="preserve">that </w:t>
      </w:r>
      <w:r w:rsidRPr="001E763B">
        <w:t xml:space="preserve">they cannot take one or more domains of the </w:t>
      </w:r>
      <w:r w:rsidR="00994B53">
        <w:t xml:space="preserve">Summative </w:t>
      </w:r>
      <w:r w:rsidRPr="001E763B">
        <w:t>ELPAC</w:t>
      </w:r>
      <w:r>
        <w:t xml:space="preserve"> </w:t>
      </w:r>
      <w:r w:rsidRPr="001E763B">
        <w:t>with allowed universal tools, designated supports, or accommodations</w:t>
      </w:r>
      <w:r>
        <w:t>.</w:t>
      </w:r>
      <w:r w:rsidRPr="001E763B">
        <w:t xml:space="preserve"> </w:t>
      </w:r>
      <w:r w:rsidR="007645F2">
        <w:t xml:space="preserve">Performance on an exempted domain can be assumed to be similar to performance within the same </w:t>
      </w:r>
      <w:r w:rsidR="007D068A">
        <w:t>dimension but</w:t>
      </w:r>
      <w:r w:rsidR="007645F2">
        <w:t xml:space="preserve"> cannot be assumed to be similar to performance across dimensions. </w:t>
      </w:r>
    </w:p>
    <w:p w14:paraId="39F28959" w14:textId="407B5762" w:rsidR="00FD1182" w:rsidRPr="00801515" w:rsidRDefault="00FD1182" w:rsidP="00CA3110">
      <w:pPr>
        <w:rPr>
          <w:color w:val="212121"/>
        </w:rPr>
      </w:pPr>
      <w:r w:rsidRPr="00801515">
        <w:rPr>
          <w:color w:val="000000" w:themeColor="text1"/>
        </w:rPr>
        <w:t>Results from the current study serve</w:t>
      </w:r>
      <w:r>
        <w:rPr>
          <w:color w:val="000000" w:themeColor="text1"/>
        </w:rPr>
        <w:t xml:space="preserve"> as</w:t>
      </w:r>
      <w:r w:rsidRPr="00801515">
        <w:rPr>
          <w:color w:val="000000" w:themeColor="text1"/>
        </w:rPr>
        <w:t xml:space="preserve"> important validity evidence to support decision</w:t>
      </w:r>
      <w:r w:rsidR="0032208E">
        <w:rPr>
          <w:color w:val="000000" w:themeColor="text1"/>
        </w:rPr>
        <w:t>-</w:t>
      </w:r>
      <w:r w:rsidRPr="00801515">
        <w:rPr>
          <w:color w:val="000000" w:themeColor="text1"/>
        </w:rPr>
        <w:t>making for</w:t>
      </w:r>
      <w:r w:rsidR="0032208E" w:rsidRPr="0032208E">
        <w:rPr>
          <w:color w:val="000000" w:themeColor="text1"/>
        </w:rPr>
        <w:t xml:space="preserve"> </w:t>
      </w:r>
      <w:r w:rsidR="0032208E">
        <w:rPr>
          <w:color w:val="000000" w:themeColor="text1"/>
        </w:rPr>
        <w:t>Summative</w:t>
      </w:r>
      <w:r w:rsidR="0032208E" w:rsidRPr="00801515">
        <w:rPr>
          <w:color w:val="000000" w:themeColor="text1"/>
        </w:rPr>
        <w:t xml:space="preserve"> ELPAC</w:t>
      </w:r>
      <w:r w:rsidRPr="00801515">
        <w:rPr>
          <w:color w:val="000000" w:themeColor="text1"/>
        </w:rPr>
        <w:t xml:space="preserve"> reporting</w:t>
      </w:r>
      <w:r w:rsidR="009544FF">
        <w:rPr>
          <w:color w:val="000000" w:themeColor="text1"/>
        </w:rPr>
        <w:t xml:space="preserve"> options.</w:t>
      </w:r>
    </w:p>
    <w:p w14:paraId="288BE4D7" w14:textId="77777777" w:rsidR="00CA3110" w:rsidRDefault="00CA3110" w:rsidP="00CA3110">
      <w:pPr>
        <w:pStyle w:val="Heading2"/>
      </w:pPr>
      <w:bookmarkStart w:id="10" w:name="_Toc134099163"/>
      <w:r>
        <w:t>Theoretical Framework</w:t>
      </w:r>
      <w:bookmarkEnd w:id="10"/>
    </w:p>
    <w:p w14:paraId="19D6C6DA" w14:textId="77777777" w:rsidR="00CA3110" w:rsidRPr="003E4169" w:rsidRDefault="00CA3110" w:rsidP="00CA3110">
      <w:pPr>
        <w:rPr>
          <w:color w:val="212121"/>
        </w:rPr>
      </w:pPr>
      <w:r w:rsidRPr="003E4169">
        <w:rPr>
          <w:color w:val="212121"/>
        </w:rPr>
        <w:t xml:space="preserve">Historically, researchers in language testing have evaluated several competing models of language ability that include multiple abilities that are distinct, correlated, or hierarchically related to an overall ability (Bachman &amp; Palmer, 1982; Carroll, 1965; </w:t>
      </w:r>
      <w:proofErr w:type="spellStart"/>
      <w:r w:rsidRPr="003E4169">
        <w:rPr>
          <w:color w:val="212121"/>
        </w:rPr>
        <w:t>Kunnan</w:t>
      </w:r>
      <w:proofErr w:type="spellEnd"/>
      <w:r w:rsidRPr="003E4169">
        <w:rPr>
          <w:color w:val="212121"/>
        </w:rPr>
        <w:t xml:space="preserve">, 1995; </w:t>
      </w:r>
      <w:proofErr w:type="spellStart"/>
      <w:r w:rsidRPr="003E4169">
        <w:rPr>
          <w:color w:val="212121"/>
        </w:rPr>
        <w:t>Oller</w:t>
      </w:r>
      <w:proofErr w:type="spellEnd"/>
      <w:r w:rsidRPr="003E4169">
        <w:rPr>
          <w:color w:val="212121"/>
        </w:rPr>
        <w:t xml:space="preserve">, 1976; </w:t>
      </w:r>
      <w:proofErr w:type="spellStart"/>
      <w:r w:rsidRPr="003E4169">
        <w:rPr>
          <w:color w:val="212121"/>
        </w:rPr>
        <w:t>Sawaki</w:t>
      </w:r>
      <w:proofErr w:type="spellEnd"/>
      <w:r w:rsidRPr="003E4169">
        <w:rPr>
          <w:color w:val="212121"/>
        </w:rPr>
        <w:t xml:space="preserve">, Stricker, &amp; </w:t>
      </w:r>
      <w:proofErr w:type="spellStart"/>
      <w:r w:rsidRPr="003E4169">
        <w:rPr>
          <w:color w:val="212121"/>
        </w:rPr>
        <w:t>Oranje</w:t>
      </w:r>
      <w:proofErr w:type="spellEnd"/>
      <w:r w:rsidRPr="003E4169">
        <w:rPr>
          <w:color w:val="212121"/>
        </w:rPr>
        <w:t>, 2008).</w:t>
      </w:r>
    </w:p>
    <w:p w14:paraId="5F975C41" w14:textId="3E92C8A3" w:rsidR="00CA3110" w:rsidRPr="003E4169" w:rsidRDefault="00CA3110" w:rsidP="0032208E">
      <w:r w:rsidRPr="003E4169">
        <w:t>English language tests that contain multiple modalities, each measuring related but distinct latent factors, are commonly encountered in practice. In such case</w:t>
      </w:r>
      <w:r>
        <w:t>s</w:t>
      </w:r>
      <w:r w:rsidRPr="003E4169">
        <w:t>, each item belongs only to one particular modality</w:t>
      </w:r>
      <w:r>
        <w:t>,</w:t>
      </w:r>
      <w:r w:rsidRPr="003E4169">
        <w:t xml:space="preserve"> and the assessments are designed such that each modality is assessed in isolation. For example,</w:t>
      </w:r>
      <w:r>
        <w:t xml:space="preserve"> the</w:t>
      </w:r>
      <w:r w:rsidRPr="003E4169">
        <w:t xml:space="preserve"> Listening factor is explained only by Listening </w:t>
      </w:r>
      <w:r w:rsidRPr="00E3742C">
        <w:t>items</w:t>
      </w:r>
      <w:r w:rsidR="00570D3A">
        <w:t>,</w:t>
      </w:r>
      <w:r w:rsidRPr="003E4169">
        <w:t xml:space="preserve"> </w:t>
      </w:r>
      <w:r>
        <w:t>so they</w:t>
      </w:r>
      <w:r w:rsidRPr="003E4169">
        <w:t xml:space="preserve"> contribute </w:t>
      </w:r>
      <w:r w:rsidR="00C922F7">
        <w:t xml:space="preserve">only </w:t>
      </w:r>
      <w:r w:rsidRPr="003E4169">
        <w:t xml:space="preserve">to </w:t>
      </w:r>
      <w:r>
        <w:t>the L</w:t>
      </w:r>
      <w:r w:rsidRPr="003E4169">
        <w:t>istening score.</w:t>
      </w:r>
    </w:p>
    <w:p w14:paraId="4CBB1942" w14:textId="77777777" w:rsidR="00CA3110" w:rsidRPr="003E4169" w:rsidRDefault="00CA3110" w:rsidP="00CA3110">
      <w:pPr>
        <w:rPr>
          <w:color w:val="212121"/>
        </w:rPr>
      </w:pPr>
      <w:r w:rsidRPr="003E4169">
        <w:rPr>
          <w:color w:val="212121"/>
        </w:rPr>
        <w:t>In the past, item response modeling of such tests has proceeded either by applying a unidimensional model to each of the scales separately or by ignoring the multidimensionality and treating the test as unidimensional.</w:t>
      </w:r>
    </w:p>
    <w:p w14:paraId="40C4C52E" w14:textId="6DFD1F17" w:rsidR="00CA3110" w:rsidRPr="003E4169" w:rsidRDefault="00CA3110" w:rsidP="0032208E">
      <w:pPr>
        <w:rPr>
          <w:lang w:bidi="en-US"/>
        </w:rPr>
      </w:pPr>
      <w:r w:rsidRPr="003E4169">
        <w:rPr>
          <w:lang w:bidi="en-US"/>
        </w:rPr>
        <w:t>Pooler and Wolf (2016) emphasized a recent shift in</w:t>
      </w:r>
      <w:r w:rsidR="00D85A65">
        <w:rPr>
          <w:lang w:bidi="en-US"/>
        </w:rPr>
        <w:t xml:space="preserve"> the standards used to measure</w:t>
      </w:r>
      <w:r w:rsidRPr="003E4169">
        <w:rPr>
          <w:lang w:bidi="en-US"/>
        </w:rPr>
        <w:t xml:space="preserve"> ELP</w:t>
      </w:r>
      <w:r>
        <w:rPr>
          <w:lang w:bidi="en-US"/>
        </w:rPr>
        <w:t>,</w:t>
      </w:r>
      <w:r w:rsidRPr="003E4169">
        <w:rPr>
          <w:lang w:bidi="en-US"/>
        </w:rPr>
        <w:t xml:space="preserve"> observ</w:t>
      </w:r>
      <w:r>
        <w:rPr>
          <w:lang w:bidi="en-US"/>
        </w:rPr>
        <w:t>ing</w:t>
      </w:r>
      <w:r w:rsidRPr="003E4169">
        <w:rPr>
          <w:lang w:bidi="en-US"/>
        </w:rPr>
        <w:t xml:space="preserve"> a movement away from standards focusing on discrete language skills to</w:t>
      </w:r>
      <w:r w:rsidR="00570D3A">
        <w:rPr>
          <w:lang w:bidi="en-US"/>
        </w:rPr>
        <w:t>ward</w:t>
      </w:r>
      <w:r w:rsidRPr="003E4169">
        <w:rPr>
          <w:lang w:bidi="en-US"/>
        </w:rPr>
        <w:t xml:space="preserve"> standards that call for the integration of language skills. For </w:t>
      </w:r>
      <w:r w:rsidR="00AC5A86">
        <w:rPr>
          <w:lang w:bidi="en-US"/>
        </w:rPr>
        <w:t xml:space="preserve">standards measuring </w:t>
      </w:r>
      <w:r w:rsidRPr="003E4169">
        <w:rPr>
          <w:lang w:bidi="en-US"/>
        </w:rPr>
        <w:t xml:space="preserve">ELP, this transition occurs from treating isolated modalities in </w:t>
      </w:r>
      <w:r>
        <w:rPr>
          <w:lang w:bidi="en-US"/>
        </w:rPr>
        <w:t>L</w:t>
      </w:r>
      <w:r w:rsidRPr="003E4169">
        <w:rPr>
          <w:lang w:bidi="en-US"/>
        </w:rPr>
        <w:t xml:space="preserve">istening, </w:t>
      </w:r>
      <w:r>
        <w:rPr>
          <w:lang w:bidi="en-US"/>
        </w:rPr>
        <w:t>S</w:t>
      </w:r>
      <w:r w:rsidRPr="003E4169">
        <w:rPr>
          <w:lang w:bidi="en-US"/>
        </w:rPr>
        <w:t xml:space="preserve">peaking, </w:t>
      </w:r>
      <w:r>
        <w:rPr>
          <w:lang w:bidi="en-US"/>
        </w:rPr>
        <w:t>R</w:t>
      </w:r>
      <w:r w:rsidRPr="003E4169">
        <w:rPr>
          <w:lang w:bidi="en-US"/>
        </w:rPr>
        <w:t xml:space="preserve">eading, and </w:t>
      </w:r>
      <w:r>
        <w:rPr>
          <w:lang w:bidi="en-US"/>
        </w:rPr>
        <w:t>W</w:t>
      </w:r>
      <w:r w:rsidRPr="003E4169">
        <w:rPr>
          <w:lang w:bidi="en-US"/>
        </w:rPr>
        <w:t>riting to treating these four modalities as necessarily integrated and intertwined when used authentically to communicate in academic contexts.</w:t>
      </w:r>
    </w:p>
    <w:p w14:paraId="78E217DE" w14:textId="0F873ECF" w:rsidR="00CA3110" w:rsidRPr="003E4169" w:rsidRDefault="00CA3110" w:rsidP="0032208E">
      <w:pPr>
        <w:rPr>
          <w:lang w:bidi="en-US"/>
        </w:rPr>
      </w:pPr>
      <w:r w:rsidRPr="003E4169">
        <w:rPr>
          <w:lang w:bidi="en-US"/>
        </w:rPr>
        <w:t>Bacher and Anderson (2016) pointed out that integrated skills in the new standards call for significant change in how ELP assessments are designed. Tasks within the ELP assessments should assess these integrated standards in multiple modes</w:t>
      </w:r>
      <w:r>
        <w:rPr>
          <w:lang w:bidi="en-US"/>
        </w:rPr>
        <w:t>,</w:t>
      </w:r>
      <w:r w:rsidRPr="003E4169">
        <w:rPr>
          <w:lang w:bidi="en-US"/>
        </w:rPr>
        <w:t xml:space="preserve"> such as collaborative and interactive</w:t>
      </w:r>
      <w:r w:rsidR="00B14AB0">
        <w:rPr>
          <w:lang w:bidi="en-US"/>
        </w:rPr>
        <w:t xml:space="preserve"> language situations</w:t>
      </w:r>
      <w:r w:rsidRPr="003E4169">
        <w:rPr>
          <w:lang w:bidi="en-US"/>
        </w:rPr>
        <w:t xml:space="preserve">. In addition, there is a need to specify what the integrated tasks are intended to assess for making adequate inferences about students’ abilities. </w:t>
      </w:r>
      <w:r w:rsidR="005521FF" w:rsidRPr="003E4169">
        <w:rPr>
          <w:lang w:bidi="en-US"/>
        </w:rPr>
        <w:t>Bacher and Anderson</w:t>
      </w:r>
      <w:r w:rsidR="00E800AC">
        <w:rPr>
          <w:lang w:bidi="en-US"/>
        </w:rPr>
        <w:t xml:space="preserve"> (2016)</w:t>
      </w:r>
      <w:r w:rsidRPr="003E4169">
        <w:rPr>
          <w:lang w:bidi="en-US"/>
        </w:rPr>
        <w:t xml:space="preserve"> </w:t>
      </w:r>
      <w:r w:rsidR="00E800AC">
        <w:rPr>
          <w:lang w:bidi="en-US"/>
        </w:rPr>
        <w:t>indicated</w:t>
      </w:r>
      <w:r w:rsidRPr="003E4169">
        <w:rPr>
          <w:lang w:bidi="en-US"/>
        </w:rPr>
        <w:t xml:space="preserve"> that integrated task types potentially have a positive impact on measurement accuracy and instruction</w:t>
      </w:r>
      <w:r w:rsidR="000A0080">
        <w:rPr>
          <w:lang w:bidi="en-US"/>
        </w:rPr>
        <w:t>,</w:t>
      </w:r>
      <w:r w:rsidRPr="003E4169">
        <w:rPr>
          <w:lang w:bidi="en-US"/>
        </w:rPr>
        <w:t xml:space="preserve"> as </w:t>
      </w:r>
      <w:r w:rsidR="009D2779">
        <w:rPr>
          <w:lang w:bidi="en-US"/>
        </w:rPr>
        <w:t>integrated task types</w:t>
      </w:r>
      <w:r w:rsidRPr="003E4169">
        <w:rPr>
          <w:lang w:bidi="en-US"/>
        </w:rPr>
        <w:t xml:space="preserve"> reflect authentic language uses.</w:t>
      </w:r>
    </w:p>
    <w:p w14:paraId="14BA9CC8" w14:textId="2F86E57C" w:rsidR="00CA3110" w:rsidRDefault="00CA3110" w:rsidP="0032208E">
      <w:r w:rsidRPr="003E4169">
        <w:t xml:space="preserve">Hansen and Winter (2016) reviewed measurement models and scoring issues related to measuring integrated language skills in </w:t>
      </w:r>
      <w:r w:rsidR="0085267B">
        <w:t xml:space="preserve">the </w:t>
      </w:r>
      <w:r>
        <w:t>English Language Proficiency Assessment for the 21</w:t>
      </w:r>
      <w:r w:rsidRPr="007754AE">
        <w:rPr>
          <w:vertAlign w:val="superscript"/>
        </w:rPr>
        <w:t>st</w:t>
      </w:r>
      <w:r>
        <w:t xml:space="preserve"> Century</w:t>
      </w:r>
      <w:r w:rsidRPr="003E4169">
        <w:t xml:space="preserve"> </w:t>
      </w:r>
      <w:r>
        <w:t>testing</w:t>
      </w:r>
      <w:r w:rsidRPr="003E4169">
        <w:t xml:space="preserve">. They concluded that multidimensional measurement models can accommodate tasks that require language skills that have been previously assessed separately. </w:t>
      </w:r>
      <w:bookmarkStart w:id="11" w:name="_Hlk494790048"/>
      <w:r w:rsidRPr="003E4169">
        <w:t>Their study implies that it is not necessary to seek “pure” measures of each domain</w:t>
      </w:r>
      <w:r>
        <w:t>.</w:t>
      </w:r>
      <w:r w:rsidRPr="003E4169">
        <w:t xml:space="preserve"> </w:t>
      </w:r>
      <w:r>
        <w:t>W</w:t>
      </w:r>
      <w:r w:rsidRPr="003E4169">
        <w:t xml:space="preserve">ith more integrated tasks, combined domains </w:t>
      </w:r>
      <w:r>
        <w:t>may clarify the overall test structure</w:t>
      </w:r>
      <w:r w:rsidRPr="003E4169">
        <w:t>.</w:t>
      </w:r>
    </w:p>
    <w:p w14:paraId="32781E7B" w14:textId="117BDC8C" w:rsidR="00636ECA" w:rsidRPr="003E4169" w:rsidRDefault="00636ECA" w:rsidP="00780BBD">
      <w:pPr>
        <w:keepLines/>
        <w:rPr>
          <w:lang w:bidi="en-US"/>
        </w:rPr>
      </w:pPr>
      <w:r w:rsidRPr="003E4169">
        <w:rPr>
          <w:lang w:bidi="en-US"/>
        </w:rPr>
        <w:lastRenderedPageBreak/>
        <w:t xml:space="preserve">The </w:t>
      </w:r>
      <w:r>
        <w:rPr>
          <w:lang w:bidi="en-US"/>
        </w:rPr>
        <w:t xml:space="preserve">CA </w:t>
      </w:r>
      <w:r w:rsidRPr="003E4169">
        <w:rPr>
          <w:lang w:bidi="en-US"/>
        </w:rPr>
        <w:t xml:space="preserve">ELD </w:t>
      </w:r>
      <w:r>
        <w:rPr>
          <w:lang w:bidi="en-US"/>
        </w:rPr>
        <w:t>S</w:t>
      </w:r>
      <w:r w:rsidRPr="003E4169">
        <w:rPr>
          <w:lang w:bidi="en-US"/>
        </w:rPr>
        <w:t xml:space="preserve">tandards </w:t>
      </w:r>
      <w:r>
        <w:rPr>
          <w:lang w:bidi="en-US"/>
        </w:rPr>
        <w:t>used the</w:t>
      </w:r>
      <w:r w:rsidRPr="003E4169">
        <w:rPr>
          <w:lang w:bidi="en-US"/>
        </w:rPr>
        <w:t xml:space="preserve"> </w:t>
      </w:r>
      <w:r w:rsidRPr="009035D6">
        <w:rPr>
          <w:i/>
        </w:rPr>
        <w:t>Framework for English Language Proficiency Development Standards corresponding to the Common Core State Standards and the Next Generation Science Standards</w:t>
      </w:r>
      <w:r w:rsidRPr="003E4169">
        <w:t xml:space="preserve"> (2012) in </w:t>
      </w:r>
      <w:r>
        <w:t>their</w:t>
      </w:r>
      <w:r w:rsidRPr="003E4169">
        <w:t xml:space="preserve"> development</w:t>
      </w:r>
      <w:r>
        <w:t xml:space="preserve"> and</w:t>
      </w:r>
      <w:r w:rsidRPr="003E4169">
        <w:rPr>
          <w:lang w:bidi="en-US"/>
        </w:rPr>
        <w:t xml:space="preserve"> are quite different from EL</w:t>
      </w:r>
      <w:r>
        <w:rPr>
          <w:lang w:bidi="en-US"/>
        </w:rPr>
        <w:t>D</w:t>
      </w:r>
      <w:r w:rsidR="008C7428">
        <w:rPr>
          <w:lang w:bidi="en-US"/>
        </w:rPr>
        <w:t xml:space="preserve"> or ELP</w:t>
      </w:r>
      <w:r w:rsidRPr="003E4169">
        <w:rPr>
          <w:lang w:bidi="en-US"/>
        </w:rPr>
        <w:t xml:space="preserve"> standards of the past. In effect, the integrated model of language present in the </w:t>
      </w:r>
      <w:r>
        <w:rPr>
          <w:lang w:bidi="en-US"/>
        </w:rPr>
        <w:t>C</w:t>
      </w:r>
      <w:r w:rsidRPr="003E4169">
        <w:rPr>
          <w:lang w:bidi="en-US"/>
        </w:rPr>
        <w:t xml:space="preserve">ommon </w:t>
      </w:r>
      <w:r>
        <w:rPr>
          <w:lang w:bidi="en-US"/>
        </w:rPr>
        <w:t>C</w:t>
      </w:r>
      <w:r w:rsidRPr="003E4169">
        <w:rPr>
          <w:lang w:bidi="en-US"/>
        </w:rPr>
        <w:t xml:space="preserve">ore </w:t>
      </w:r>
      <w:r>
        <w:rPr>
          <w:lang w:bidi="en-US"/>
        </w:rPr>
        <w:t>S</w:t>
      </w:r>
      <w:r w:rsidRPr="003E4169">
        <w:rPr>
          <w:lang w:bidi="en-US"/>
        </w:rPr>
        <w:t xml:space="preserve">tate </w:t>
      </w:r>
      <w:r>
        <w:rPr>
          <w:lang w:bidi="en-US"/>
        </w:rPr>
        <w:t>S</w:t>
      </w:r>
      <w:r w:rsidRPr="003E4169">
        <w:rPr>
          <w:lang w:bidi="en-US"/>
        </w:rPr>
        <w:t>tandards and the</w:t>
      </w:r>
      <w:r>
        <w:rPr>
          <w:lang w:bidi="en-US"/>
        </w:rPr>
        <w:t xml:space="preserve"> CA</w:t>
      </w:r>
      <w:r w:rsidRPr="003E4169">
        <w:rPr>
          <w:lang w:bidi="en-US"/>
        </w:rPr>
        <w:t xml:space="preserve"> ELD </w:t>
      </w:r>
      <w:r>
        <w:rPr>
          <w:lang w:bidi="en-US"/>
        </w:rPr>
        <w:t>S</w:t>
      </w:r>
      <w:r w:rsidRPr="003E4169">
        <w:rPr>
          <w:lang w:bidi="en-US"/>
        </w:rPr>
        <w:t>tandards conceptualize</w:t>
      </w:r>
      <w:r w:rsidR="00351081">
        <w:rPr>
          <w:lang w:bidi="en-US"/>
        </w:rPr>
        <w:t>s</w:t>
      </w:r>
      <w:r w:rsidRPr="003E4169">
        <w:rPr>
          <w:lang w:bidi="en-US"/>
        </w:rPr>
        <w:t xml:space="preserve"> language as something complex, dynamic, and interactive. </w:t>
      </w:r>
      <w:r>
        <w:rPr>
          <w:lang w:bidi="en-US"/>
        </w:rPr>
        <w:t>The model</w:t>
      </w:r>
      <w:r w:rsidRPr="003E4169">
        <w:rPr>
          <w:lang w:bidi="en-US"/>
        </w:rPr>
        <w:t xml:space="preserve"> focuses on how language is used in academic contexts by students to make meaning, interact with others, and learn academic content.</w:t>
      </w:r>
    </w:p>
    <w:p w14:paraId="561D6551" w14:textId="77777777" w:rsidR="00CA3110" w:rsidRDefault="00CA3110" w:rsidP="00CA3110">
      <w:pPr>
        <w:pStyle w:val="Heading2"/>
        <w:rPr>
          <w:color w:val="000000" w:themeColor="text1"/>
        </w:rPr>
      </w:pPr>
      <w:bookmarkStart w:id="12" w:name="_Toc134099164"/>
      <w:bookmarkEnd w:id="11"/>
      <w:r>
        <w:t>Methods</w:t>
      </w:r>
      <w:bookmarkEnd w:id="12"/>
    </w:p>
    <w:p w14:paraId="40C4CB43" w14:textId="199DE216" w:rsidR="00CA3110" w:rsidRDefault="00CA3110" w:rsidP="00CA3110">
      <w:pPr>
        <w:rPr>
          <w:color w:val="212121"/>
        </w:rPr>
      </w:pPr>
      <w:r w:rsidRPr="00801515">
        <w:t xml:space="preserve">Empirical data obtained during the </w:t>
      </w:r>
      <w:r w:rsidR="002365D3" w:rsidRPr="00801515">
        <w:rPr>
          <w:color w:val="212121"/>
        </w:rPr>
        <w:t>spring 2017</w:t>
      </w:r>
      <w:r w:rsidR="00A40504">
        <w:rPr>
          <w:color w:val="212121"/>
        </w:rPr>
        <w:t xml:space="preserve"> </w:t>
      </w:r>
      <w:r w:rsidR="00431B52">
        <w:t xml:space="preserve">Summative </w:t>
      </w:r>
      <w:r w:rsidRPr="00801515">
        <w:t>ELPAC field test</w:t>
      </w:r>
      <w:r w:rsidR="00C5626B">
        <w:t xml:space="preserve"> was</w:t>
      </w:r>
      <w:r w:rsidRPr="00801515">
        <w:t xml:space="preserve"> </w:t>
      </w:r>
      <w:r w:rsidRPr="00801515">
        <w:rPr>
          <w:noProof/>
        </w:rPr>
        <w:t>used</w:t>
      </w:r>
      <w:r w:rsidRPr="00801515">
        <w:t xml:space="preserve"> for th</w:t>
      </w:r>
      <w:r>
        <w:t>is</w:t>
      </w:r>
      <w:r w:rsidRPr="00801515">
        <w:t xml:space="preserve"> study. </w:t>
      </w:r>
    </w:p>
    <w:p w14:paraId="58B6A653" w14:textId="1F891F8D" w:rsidR="00CA3110" w:rsidRDefault="00CA3110" w:rsidP="00CA3110">
      <w:pPr>
        <w:rPr>
          <w:color w:val="212121"/>
        </w:rPr>
      </w:pPr>
      <w:r w:rsidRPr="00801515">
        <w:rPr>
          <w:color w:val="212121"/>
        </w:rPr>
        <w:t xml:space="preserve">The </w:t>
      </w:r>
      <w:r w:rsidR="008C3615">
        <w:rPr>
          <w:color w:val="212121"/>
        </w:rPr>
        <w:t xml:space="preserve">Summative </w:t>
      </w:r>
      <w:r w:rsidR="008C3615" w:rsidRPr="00801515">
        <w:rPr>
          <w:color w:val="212121"/>
        </w:rPr>
        <w:t>ELPAC</w:t>
      </w:r>
      <w:r w:rsidRPr="00801515">
        <w:rPr>
          <w:color w:val="212121"/>
        </w:rPr>
        <w:t xml:space="preserve"> </w:t>
      </w:r>
      <w:r w:rsidRPr="00801515">
        <w:rPr>
          <w:noProof/>
          <w:color w:val="212121"/>
        </w:rPr>
        <w:t>is configured</w:t>
      </w:r>
      <w:r w:rsidRPr="00801515">
        <w:rPr>
          <w:color w:val="212121"/>
        </w:rPr>
        <w:t xml:space="preserve"> into seven grade</w:t>
      </w:r>
      <w:r w:rsidR="008470CB">
        <w:rPr>
          <w:color w:val="212121"/>
        </w:rPr>
        <w:t xml:space="preserve"> level</w:t>
      </w:r>
      <w:r w:rsidR="00917ED1">
        <w:rPr>
          <w:color w:val="212121"/>
        </w:rPr>
        <w:t xml:space="preserve">s and </w:t>
      </w:r>
      <w:r w:rsidRPr="00801515">
        <w:rPr>
          <w:color w:val="212121"/>
        </w:rPr>
        <w:t xml:space="preserve">grade spans targeting </w:t>
      </w:r>
      <w:r w:rsidR="00917ED1">
        <w:rPr>
          <w:color w:val="212121"/>
        </w:rPr>
        <w:t>k</w:t>
      </w:r>
      <w:r w:rsidRPr="00801515">
        <w:rPr>
          <w:color w:val="212121"/>
        </w:rPr>
        <w:t>indergarten</w:t>
      </w:r>
      <w:r w:rsidR="008470CB">
        <w:rPr>
          <w:color w:val="212121"/>
        </w:rPr>
        <w:t>,</w:t>
      </w:r>
      <w:r w:rsidRPr="00801515">
        <w:rPr>
          <w:color w:val="212121"/>
        </w:rPr>
        <w:t xml:space="preserve"> grade one, </w:t>
      </w:r>
      <w:r w:rsidR="008470CB">
        <w:rPr>
          <w:color w:val="212121"/>
        </w:rPr>
        <w:t xml:space="preserve">grade </w:t>
      </w:r>
      <w:r w:rsidRPr="00801515">
        <w:rPr>
          <w:color w:val="212121"/>
        </w:rPr>
        <w:t xml:space="preserve">two, </w:t>
      </w:r>
      <w:r w:rsidR="008470CB">
        <w:rPr>
          <w:color w:val="212121"/>
        </w:rPr>
        <w:t xml:space="preserve">grade span </w:t>
      </w:r>
      <w:r w:rsidRPr="00801515">
        <w:rPr>
          <w:color w:val="212121"/>
        </w:rPr>
        <w:t xml:space="preserve">three through five, </w:t>
      </w:r>
      <w:r w:rsidR="008470CB">
        <w:rPr>
          <w:color w:val="212121"/>
        </w:rPr>
        <w:t xml:space="preserve">grade span </w:t>
      </w:r>
      <w:r w:rsidRPr="00801515">
        <w:rPr>
          <w:color w:val="212121"/>
        </w:rPr>
        <w:t xml:space="preserve">six through eight, </w:t>
      </w:r>
      <w:r w:rsidR="008470CB">
        <w:rPr>
          <w:color w:val="212121"/>
        </w:rPr>
        <w:t xml:space="preserve">grade span </w:t>
      </w:r>
      <w:r w:rsidRPr="00801515">
        <w:rPr>
          <w:color w:val="212121"/>
        </w:rPr>
        <w:t xml:space="preserve">nine and ten, and </w:t>
      </w:r>
      <w:r w:rsidR="008470CB">
        <w:rPr>
          <w:color w:val="212121"/>
        </w:rPr>
        <w:t xml:space="preserve">grade span </w:t>
      </w:r>
      <w:r w:rsidRPr="00801515">
        <w:rPr>
          <w:color w:val="212121"/>
        </w:rPr>
        <w:t xml:space="preserve">eleven and twelve. A sample of more than 41,000 English </w:t>
      </w:r>
      <w:r w:rsidR="00AC5A86">
        <w:rPr>
          <w:color w:val="212121"/>
        </w:rPr>
        <w:t>l</w:t>
      </w:r>
      <w:r w:rsidR="00AC5A86" w:rsidRPr="00801515">
        <w:rPr>
          <w:color w:val="212121"/>
        </w:rPr>
        <w:t>earner</w:t>
      </w:r>
      <w:r w:rsidR="003E003B">
        <w:rPr>
          <w:color w:val="212121"/>
        </w:rPr>
        <w:t xml:space="preserve"> (EL) student</w:t>
      </w:r>
      <w:r w:rsidR="00AC5A86" w:rsidRPr="00801515">
        <w:rPr>
          <w:color w:val="212121"/>
        </w:rPr>
        <w:t>s</w:t>
      </w:r>
      <w:r w:rsidRPr="00801515">
        <w:rPr>
          <w:color w:val="212121"/>
        </w:rPr>
        <w:t xml:space="preserve"> across California participated in the field test.</w:t>
      </w:r>
    </w:p>
    <w:p w14:paraId="7217A7F3" w14:textId="65B6468D" w:rsidR="00CA3110" w:rsidRDefault="00CA3110" w:rsidP="00CA3110">
      <w:pPr>
        <w:rPr>
          <w:color w:val="212121"/>
        </w:rPr>
      </w:pPr>
      <w:r>
        <w:rPr>
          <w:color w:val="212121"/>
        </w:rPr>
        <w:t>To assign students to take the field test, a</w:t>
      </w:r>
      <w:r w:rsidRPr="00801515">
        <w:rPr>
          <w:color w:val="212121"/>
        </w:rPr>
        <w:t xml:space="preserve"> geographically represent</w:t>
      </w:r>
      <w:r>
        <w:rPr>
          <w:color w:val="212121"/>
        </w:rPr>
        <w:t>ative</w:t>
      </w:r>
      <w:r w:rsidRPr="00801515">
        <w:rPr>
          <w:color w:val="212121"/>
        </w:rPr>
        <w:t xml:space="preserve"> list of school</w:t>
      </w:r>
      <w:r>
        <w:rPr>
          <w:color w:val="212121"/>
        </w:rPr>
        <w:t>s</w:t>
      </w:r>
      <w:r w:rsidRPr="00801515">
        <w:rPr>
          <w:color w:val="212121"/>
        </w:rPr>
        <w:t xml:space="preserve"> </w:t>
      </w:r>
      <w:r>
        <w:rPr>
          <w:color w:val="212121"/>
        </w:rPr>
        <w:t>was</w:t>
      </w:r>
      <w:r w:rsidRPr="00801515">
        <w:rPr>
          <w:color w:val="212121"/>
        </w:rPr>
        <w:t xml:space="preserve"> first selected in the sample recruitment effort. Once schools accepted </w:t>
      </w:r>
      <w:r w:rsidR="00917ED1">
        <w:rPr>
          <w:color w:val="212121"/>
        </w:rPr>
        <w:t xml:space="preserve">the </w:t>
      </w:r>
      <w:r w:rsidRPr="00801515">
        <w:rPr>
          <w:color w:val="212121"/>
        </w:rPr>
        <w:t xml:space="preserve">invitation to participate, target student rosters and expanded student rosters were generated for each school to ensure that a representative sample of </w:t>
      </w:r>
      <w:r>
        <w:rPr>
          <w:color w:val="212121"/>
        </w:rPr>
        <w:t>EL</w:t>
      </w:r>
      <w:r w:rsidR="00CE61BA">
        <w:rPr>
          <w:color w:val="212121"/>
        </w:rPr>
        <w:t xml:space="preserve"> student</w:t>
      </w:r>
      <w:r>
        <w:rPr>
          <w:color w:val="212121"/>
        </w:rPr>
        <w:t>s were</w:t>
      </w:r>
      <w:r w:rsidRPr="00801515">
        <w:rPr>
          <w:color w:val="212121"/>
        </w:rPr>
        <w:t xml:space="preserve"> included.</w:t>
      </w:r>
    </w:p>
    <w:p w14:paraId="10930167" w14:textId="7217C4F3" w:rsidR="00CA3110" w:rsidRPr="00801515" w:rsidRDefault="00CA3110" w:rsidP="00CA3110">
      <w:pPr>
        <w:rPr>
          <w:color w:val="212121"/>
        </w:rPr>
      </w:pPr>
      <w:r w:rsidRPr="00AC5A86">
        <w:rPr>
          <w:rStyle w:val="CrossReference"/>
        </w:rPr>
        <w:fldChar w:fldCharType="begin"/>
      </w:r>
      <w:r w:rsidRPr="00AC5A86">
        <w:rPr>
          <w:rStyle w:val="CrossReference"/>
        </w:rPr>
        <w:instrText xml:space="preserve"> REF _Ref495065000 \h </w:instrText>
      </w:r>
      <w:r w:rsidR="00AE0F52" w:rsidRPr="00AC5A86">
        <w:rPr>
          <w:rStyle w:val="CrossReference"/>
        </w:rPr>
        <w:instrText xml:space="preserve"> \* MERGEFORMAT </w:instrText>
      </w:r>
      <w:r w:rsidRPr="00AC5A86">
        <w:rPr>
          <w:rStyle w:val="CrossReference"/>
        </w:rPr>
      </w:r>
      <w:r w:rsidRPr="00AC5A86">
        <w:rPr>
          <w:rStyle w:val="CrossReference"/>
        </w:rPr>
        <w:fldChar w:fldCharType="separate"/>
      </w:r>
      <w:r w:rsidR="00B401C0" w:rsidRPr="00B401C0">
        <w:rPr>
          <w:rStyle w:val="CrossReference"/>
        </w:rPr>
        <w:t>Table 1</w:t>
      </w:r>
      <w:r w:rsidRPr="00AC5A86">
        <w:rPr>
          <w:rStyle w:val="CrossReference"/>
        </w:rPr>
        <w:fldChar w:fldCharType="end"/>
      </w:r>
      <w:r w:rsidRPr="00801515">
        <w:rPr>
          <w:color w:val="212121"/>
        </w:rPr>
        <w:t xml:space="preserve"> </w:t>
      </w:r>
      <w:r>
        <w:rPr>
          <w:color w:val="212121"/>
        </w:rPr>
        <w:t>displays</w:t>
      </w:r>
      <w:r w:rsidRPr="00801515">
        <w:rPr>
          <w:color w:val="212121"/>
        </w:rPr>
        <w:t xml:space="preserve"> the demographic characteristics of the ELPAC </w:t>
      </w:r>
      <w:r>
        <w:rPr>
          <w:color w:val="212121"/>
        </w:rPr>
        <w:t>field test</w:t>
      </w:r>
      <w:r w:rsidRPr="00801515">
        <w:rPr>
          <w:color w:val="212121"/>
        </w:rPr>
        <w:t xml:space="preserve"> sample compared to </w:t>
      </w:r>
      <w:r>
        <w:rPr>
          <w:color w:val="212121"/>
        </w:rPr>
        <w:t>all EL</w:t>
      </w:r>
      <w:r w:rsidRPr="00801515">
        <w:rPr>
          <w:color w:val="212121"/>
        </w:rPr>
        <w:t xml:space="preserve"> students in</w:t>
      </w:r>
      <w:r>
        <w:rPr>
          <w:color w:val="212121"/>
        </w:rPr>
        <w:t xml:space="preserve"> the</w:t>
      </w:r>
      <w:r w:rsidRPr="00801515">
        <w:rPr>
          <w:color w:val="212121"/>
        </w:rPr>
        <w:t xml:space="preserve"> </w:t>
      </w:r>
      <w:r>
        <w:rPr>
          <w:color w:val="212121"/>
        </w:rPr>
        <w:t>California Longitudinal Pupil Achievement Data System (</w:t>
      </w:r>
      <w:r w:rsidRPr="00801515">
        <w:rPr>
          <w:color w:val="212121"/>
        </w:rPr>
        <w:t>CALPADS</w:t>
      </w:r>
      <w:r>
        <w:rPr>
          <w:color w:val="212121"/>
        </w:rPr>
        <w:t>)</w:t>
      </w:r>
      <w:r w:rsidR="00917ED1" w:rsidRPr="00801515">
        <w:rPr>
          <w:color w:val="212121"/>
        </w:rPr>
        <w:t>.</w:t>
      </w:r>
      <w:r w:rsidRPr="00801515">
        <w:rPr>
          <w:rStyle w:val="FootnoteReference"/>
          <w:color w:val="212121"/>
        </w:rPr>
        <w:footnoteReference w:id="2"/>
      </w:r>
      <w:r>
        <w:rPr>
          <w:color w:val="212121"/>
        </w:rPr>
        <w:t xml:space="preserve"> It shows that the field test sample data</w:t>
      </w:r>
      <w:r w:rsidR="00C5626B">
        <w:rPr>
          <w:color w:val="212121"/>
        </w:rPr>
        <w:t xml:space="preserve"> is</w:t>
      </w:r>
      <w:r>
        <w:rPr>
          <w:color w:val="212121"/>
        </w:rPr>
        <w:t xml:space="preserve"> close to the demographic composition of the population of EL students in California. The ELPAC sample has a lower percentage of students with disabilities because students with specific disabilities that cannot be reasonably accommodated by the </w:t>
      </w:r>
      <w:r w:rsidR="008C3615">
        <w:rPr>
          <w:color w:val="212121"/>
        </w:rPr>
        <w:t xml:space="preserve">Summative </w:t>
      </w:r>
      <w:r w:rsidR="008C3615" w:rsidRPr="00801515">
        <w:rPr>
          <w:color w:val="212121"/>
        </w:rPr>
        <w:t>ELPAC</w:t>
      </w:r>
      <w:r>
        <w:rPr>
          <w:color w:val="212121"/>
        </w:rPr>
        <w:t xml:space="preserve"> </w:t>
      </w:r>
      <w:r w:rsidR="00917ED1">
        <w:rPr>
          <w:color w:val="212121"/>
        </w:rPr>
        <w:t xml:space="preserve">field test </w:t>
      </w:r>
      <w:r>
        <w:rPr>
          <w:color w:val="212121"/>
        </w:rPr>
        <w:t>were not recruited to participate in the field test.</w:t>
      </w:r>
    </w:p>
    <w:p w14:paraId="72A98416" w14:textId="07418B5D" w:rsidR="00CA3110" w:rsidRDefault="00CA3110" w:rsidP="00CA3110">
      <w:pPr>
        <w:pStyle w:val="Caption"/>
      </w:pPr>
      <w:bookmarkStart w:id="13" w:name="_Ref495065000"/>
      <w:bookmarkStart w:id="14" w:name="_Toc134099738"/>
      <w:r>
        <w:t xml:space="preserve">Table </w:t>
      </w:r>
      <w:r>
        <w:rPr>
          <w:noProof/>
        </w:rPr>
        <w:fldChar w:fldCharType="begin"/>
      </w:r>
      <w:r>
        <w:rPr>
          <w:noProof/>
        </w:rPr>
        <w:instrText xml:space="preserve"> SEQ Table \* ARABIC </w:instrText>
      </w:r>
      <w:r>
        <w:rPr>
          <w:noProof/>
        </w:rPr>
        <w:fldChar w:fldCharType="separate"/>
      </w:r>
      <w:r w:rsidR="00B401C0">
        <w:rPr>
          <w:noProof/>
        </w:rPr>
        <w:t>1</w:t>
      </w:r>
      <w:r>
        <w:rPr>
          <w:noProof/>
        </w:rPr>
        <w:fldChar w:fldCharType="end"/>
      </w:r>
      <w:bookmarkEnd w:id="13"/>
      <w:r w:rsidR="00917ED1">
        <w:rPr>
          <w:noProof/>
        </w:rPr>
        <w:t>.</w:t>
      </w:r>
      <w:r w:rsidR="00917ED1">
        <w:t xml:space="preserve"> </w:t>
      </w:r>
      <w:r>
        <w:t xml:space="preserve"> Demographic Information for </w:t>
      </w:r>
      <w:r w:rsidR="00900D58">
        <w:t xml:space="preserve">the </w:t>
      </w:r>
      <w:r w:rsidR="00994B53">
        <w:t xml:space="preserve">Summative </w:t>
      </w:r>
      <w:r>
        <w:t>ELPAC Field Test Sample</w:t>
      </w:r>
      <w:bookmarkEnd w:id="14"/>
    </w:p>
    <w:tbl>
      <w:tblPr>
        <w:tblStyle w:val="TRs"/>
        <w:tblW w:w="4879" w:type="pct"/>
        <w:tblLook w:val="04A0" w:firstRow="1" w:lastRow="0" w:firstColumn="1" w:lastColumn="0" w:noHBand="0" w:noVBand="1"/>
      </w:tblPr>
      <w:tblGrid>
        <w:gridCol w:w="5954"/>
        <w:gridCol w:w="1871"/>
        <w:gridCol w:w="1871"/>
      </w:tblGrid>
      <w:tr w:rsidR="00CA3110" w:rsidRPr="00182477" w14:paraId="2609ABF9" w14:textId="77777777" w:rsidTr="00794856">
        <w:trPr>
          <w:cnfStyle w:val="100000000000" w:firstRow="1" w:lastRow="0" w:firstColumn="0" w:lastColumn="0" w:oddVBand="0" w:evenVBand="0" w:oddHBand="0" w:evenHBand="0" w:firstRowFirstColumn="0" w:firstRowLastColumn="0" w:lastRowFirstColumn="0" w:lastRowLastColumn="0"/>
          <w:trHeight w:val="20"/>
        </w:trPr>
        <w:tc>
          <w:tcPr>
            <w:tcW w:w="3070" w:type="pct"/>
            <w:hideMark/>
          </w:tcPr>
          <w:p w14:paraId="6C3D3E9E" w14:textId="77777777" w:rsidR="00CA3110" w:rsidRPr="00182477" w:rsidRDefault="00900D58" w:rsidP="00917ED1">
            <w:pPr>
              <w:pStyle w:val="TableHead"/>
              <w:rPr>
                <w:b w:val="0"/>
              </w:rPr>
            </w:pPr>
            <w:r w:rsidRPr="00182477">
              <w:t>Student Group</w:t>
            </w:r>
          </w:p>
        </w:tc>
        <w:tc>
          <w:tcPr>
            <w:tcW w:w="965" w:type="pct"/>
            <w:hideMark/>
          </w:tcPr>
          <w:p w14:paraId="049832B5" w14:textId="77777777" w:rsidR="00CA3110" w:rsidRPr="00182477" w:rsidRDefault="00CA3110" w:rsidP="00917ED1">
            <w:pPr>
              <w:pStyle w:val="TableHead"/>
              <w:rPr>
                <w:b w:val="0"/>
              </w:rPr>
            </w:pPr>
            <w:r w:rsidRPr="00182477">
              <w:t xml:space="preserve">ELPAC </w:t>
            </w:r>
            <w:r w:rsidR="00917ED1" w:rsidRPr="00182477">
              <w:t xml:space="preserve">Field Test </w:t>
            </w:r>
            <w:r w:rsidRPr="00182477">
              <w:t>Sample</w:t>
            </w:r>
          </w:p>
        </w:tc>
        <w:tc>
          <w:tcPr>
            <w:tcW w:w="965" w:type="pct"/>
            <w:hideMark/>
          </w:tcPr>
          <w:p w14:paraId="5DDDEE3E" w14:textId="77777777" w:rsidR="00CA3110" w:rsidRPr="00182477" w:rsidRDefault="00CA3110" w:rsidP="00917ED1">
            <w:pPr>
              <w:pStyle w:val="TableHead"/>
              <w:rPr>
                <w:b w:val="0"/>
              </w:rPr>
            </w:pPr>
            <w:r w:rsidRPr="00182477">
              <w:t>CALPADS Total Data</w:t>
            </w:r>
          </w:p>
        </w:tc>
      </w:tr>
      <w:tr w:rsidR="00CA3110" w:rsidRPr="00B906D0" w14:paraId="530C7357" w14:textId="77777777" w:rsidTr="00794856">
        <w:trPr>
          <w:trHeight w:val="20"/>
        </w:trPr>
        <w:tc>
          <w:tcPr>
            <w:tcW w:w="3070" w:type="pct"/>
            <w:tcBorders>
              <w:top w:val="single" w:sz="4" w:space="0" w:color="auto"/>
              <w:bottom w:val="single" w:sz="4" w:space="0" w:color="auto"/>
            </w:tcBorders>
          </w:tcPr>
          <w:p w14:paraId="5C173510" w14:textId="47B015EC" w:rsidR="00CA3110" w:rsidRPr="00B906D0" w:rsidRDefault="00CA3110" w:rsidP="00CA3110">
            <w:pPr>
              <w:pStyle w:val="TableText"/>
              <w:rPr>
                <w:b/>
              </w:rPr>
            </w:pPr>
            <w:r w:rsidRPr="00B906D0">
              <w:rPr>
                <w:b/>
              </w:rPr>
              <w:t>Total Sample Size</w:t>
            </w:r>
            <w:r w:rsidR="009A3122">
              <w:rPr>
                <w:b/>
              </w:rPr>
              <w:t>:</w:t>
            </w:r>
          </w:p>
        </w:tc>
        <w:tc>
          <w:tcPr>
            <w:tcW w:w="965" w:type="pct"/>
            <w:tcBorders>
              <w:top w:val="single" w:sz="4" w:space="0" w:color="auto"/>
              <w:bottom w:val="single" w:sz="4" w:space="0" w:color="auto"/>
            </w:tcBorders>
          </w:tcPr>
          <w:p w14:paraId="015B9D34" w14:textId="77777777" w:rsidR="00CA3110" w:rsidRPr="00B906D0" w:rsidRDefault="00CA3110" w:rsidP="00CA3110">
            <w:pPr>
              <w:pStyle w:val="TableText"/>
              <w:ind w:right="432"/>
              <w:rPr>
                <w:b/>
              </w:rPr>
            </w:pPr>
            <w:r w:rsidRPr="00B906D0">
              <w:rPr>
                <w:b/>
              </w:rPr>
              <w:t>41,942</w:t>
            </w:r>
          </w:p>
        </w:tc>
        <w:tc>
          <w:tcPr>
            <w:tcW w:w="965" w:type="pct"/>
            <w:tcBorders>
              <w:top w:val="single" w:sz="4" w:space="0" w:color="auto"/>
              <w:bottom w:val="single" w:sz="4" w:space="0" w:color="auto"/>
            </w:tcBorders>
          </w:tcPr>
          <w:p w14:paraId="32AA8711" w14:textId="77777777" w:rsidR="00CA3110" w:rsidRPr="00B906D0" w:rsidRDefault="00CA3110" w:rsidP="00CA3110">
            <w:pPr>
              <w:pStyle w:val="TableText"/>
              <w:ind w:right="432"/>
              <w:rPr>
                <w:b/>
              </w:rPr>
            </w:pPr>
            <w:r w:rsidRPr="00B906D0">
              <w:rPr>
                <w:b/>
              </w:rPr>
              <w:t>91,639</w:t>
            </w:r>
          </w:p>
        </w:tc>
      </w:tr>
      <w:tr w:rsidR="00CA3110" w:rsidRPr="00B906D0" w14:paraId="30548F8C" w14:textId="77777777" w:rsidTr="00794856">
        <w:trPr>
          <w:trHeight w:val="20"/>
        </w:trPr>
        <w:tc>
          <w:tcPr>
            <w:tcW w:w="3070" w:type="pct"/>
            <w:tcBorders>
              <w:top w:val="single" w:sz="4" w:space="0" w:color="auto"/>
              <w:bottom w:val="nil"/>
            </w:tcBorders>
            <w:hideMark/>
          </w:tcPr>
          <w:p w14:paraId="1FB19F9F" w14:textId="77777777" w:rsidR="00CA3110" w:rsidRPr="00B906D0" w:rsidRDefault="00431B52" w:rsidP="00CA3110">
            <w:pPr>
              <w:pStyle w:val="TableText"/>
            </w:pPr>
            <w:r>
              <w:t>Gender—</w:t>
            </w:r>
            <w:r w:rsidR="00CA3110" w:rsidRPr="00B906D0">
              <w:t>Female</w:t>
            </w:r>
          </w:p>
        </w:tc>
        <w:tc>
          <w:tcPr>
            <w:tcW w:w="965" w:type="pct"/>
            <w:tcBorders>
              <w:top w:val="single" w:sz="4" w:space="0" w:color="auto"/>
              <w:bottom w:val="nil"/>
            </w:tcBorders>
            <w:noWrap/>
            <w:hideMark/>
          </w:tcPr>
          <w:p w14:paraId="7C454BCF" w14:textId="77777777" w:rsidR="00CA3110" w:rsidRPr="00B906D0" w:rsidRDefault="00CA3110" w:rsidP="00CA3110">
            <w:pPr>
              <w:pStyle w:val="TableText"/>
              <w:ind w:right="432"/>
            </w:pPr>
            <w:r w:rsidRPr="00B906D0">
              <w:t>46.3%</w:t>
            </w:r>
          </w:p>
        </w:tc>
        <w:tc>
          <w:tcPr>
            <w:tcW w:w="965" w:type="pct"/>
            <w:tcBorders>
              <w:top w:val="single" w:sz="4" w:space="0" w:color="auto"/>
              <w:bottom w:val="nil"/>
            </w:tcBorders>
            <w:noWrap/>
            <w:hideMark/>
          </w:tcPr>
          <w:p w14:paraId="097A351F" w14:textId="77777777" w:rsidR="00CA3110" w:rsidRPr="00B906D0" w:rsidRDefault="00CA3110" w:rsidP="00CA3110">
            <w:pPr>
              <w:pStyle w:val="TableText"/>
              <w:ind w:right="432"/>
            </w:pPr>
            <w:r w:rsidRPr="00B906D0">
              <w:t>45.2%</w:t>
            </w:r>
          </w:p>
        </w:tc>
      </w:tr>
      <w:tr w:rsidR="00431B52" w:rsidRPr="00B906D0" w14:paraId="67EE72D0" w14:textId="77777777" w:rsidTr="00794856">
        <w:trPr>
          <w:trHeight w:val="20"/>
        </w:trPr>
        <w:tc>
          <w:tcPr>
            <w:tcW w:w="3070" w:type="pct"/>
            <w:tcBorders>
              <w:top w:val="nil"/>
              <w:bottom w:val="single" w:sz="4" w:space="0" w:color="auto"/>
            </w:tcBorders>
            <w:hideMark/>
          </w:tcPr>
          <w:p w14:paraId="3713CAEC" w14:textId="77777777" w:rsidR="00431B52" w:rsidRPr="00B906D0" w:rsidRDefault="00431B52" w:rsidP="00EC46F4">
            <w:pPr>
              <w:pStyle w:val="TableText"/>
            </w:pPr>
            <w:r>
              <w:t>Gender—</w:t>
            </w:r>
            <w:r w:rsidR="00EC46F4">
              <w:t>Male</w:t>
            </w:r>
          </w:p>
        </w:tc>
        <w:tc>
          <w:tcPr>
            <w:tcW w:w="965" w:type="pct"/>
            <w:tcBorders>
              <w:top w:val="nil"/>
              <w:bottom w:val="single" w:sz="4" w:space="0" w:color="auto"/>
            </w:tcBorders>
            <w:noWrap/>
            <w:hideMark/>
          </w:tcPr>
          <w:p w14:paraId="0D5C8A24" w14:textId="77777777" w:rsidR="00431B52" w:rsidRPr="00B906D0" w:rsidRDefault="00431B52" w:rsidP="00431B52">
            <w:pPr>
              <w:pStyle w:val="TableText"/>
              <w:ind w:right="432"/>
            </w:pPr>
            <w:r w:rsidRPr="00B906D0">
              <w:t>53.7%</w:t>
            </w:r>
          </w:p>
        </w:tc>
        <w:tc>
          <w:tcPr>
            <w:tcW w:w="965" w:type="pct"/>
            <w:tcBorders>
              <w:top w:val="nil"/>
              <w:bottom w:val="single" w:sz="4" w:space="0" w:color="auto"/>
            </w:tcBorders>
            <w:noWrap/>
            <w:hideMark/>
          </w:tcPr>
          <w:p w14:paraId="322C48B7" w14:textId="77777777" w:rsidR="00431B52" w:rsidRPr="00B906D0" w:rsidRDefault="00431B52" w:rsidP="00431B52">
            <w:pPr>
              <w:pStyle w:val="TableText"/>
              <w:ind w:right="432"/>
            </w:pPr>
            <w:r w:rsidRPr="00B906D0">
              <w:t>54.8%</w:t>
            </w:r>
          </w:p>
        </w:tc>
      </w:tr>
      <w:tr w:rsidR="00431B52" w:rsidRPr="00B906D0" w14:paraId="1951D7C9" w14:textId="77777777" w:rsidTr="00794856">
        <w:trPr>
          <w:trHeight w:val="20"/>
        </w:trPr>
        <w:tc>
          <w:tcPr>
            <w:tcW w:w="3070" w:type="pct"/>
            <w:tcBorders>
              <w:top w:val="single" w:sz="4" w:space="0" w:color="auto"/>
            </w:tcBorders>
            <w:noWrap/>
            <w:hideMark/>
          </w:tcPr>
          <w:p w14:paraId="41B789B4" w14:textId="77777777" w:rsidR="00431B52" w:rsidRPr="00B906D0" w:rsidRDefault="00431B52" w:rsidP="00431B52">
            <w:pPr>
              <w:pStyle w:val="TableText"/>
            </w:pPr>
            <w:r>
              <w:t xml:space="preserve">Race or </w:t>
            </w:r>
            <w:r w:rsidR="00C64AD4">
              <w:t>ethnicity</w:t>
            </w:r>
            <w:r>
              <w:t>—</w:t>
            </w:r>
            <w:r w:rsidRPr="00B906D0">
              <w:t>American Indian</w:t>
            </w:r>
            <w:r>
              <w:t xml:space="preserve"> or Alaska Native</w:t>
            </w:r>
          </w:p>
        </w:tc>
        <w:tc>
          <w:tcPr>
            <w:tcW w:w="965" w:type="pct"/>
            <w:tcBorders>
              <w:top w:val="single" w:sz="4" w:space="0" w:color="auto"/>
            </w:tcBorders>
            <w:noWrap/>
            <w:hideMark/>
          </w:tcPr>
          <w:p w14:paraId="392A86B2" w14:textId="77777777" w:rsidR="00431B52" w:rsidRPr="00B906D0" w:rsidRDefault="00431B52" w:rsidP="00431B52">
            <w:pPr>
              <w:pStyle w:val="TableText"/>
              <w:ind w:right="432"/>
            </w:pPr>
            <w:r w:rsidRPr="00B906D0">
              <w:t>0.1%</w:t>
            </w:r>
          </w:p>
        </w:tc>
        <w:tc>
          <w:tcPr>
            <w:tcW w:w="965" w:type="pct"/>
            <w:tcBorders>
              <w:top w:val="single" w:sz="4" w:space="0" w:color="auto"/>
            </w:tcBorders>
            <w:noWrap/>
            <w:hideMark/>
          </w:tcPr>
          <w:p w14:paraId="2F7E3F5E" w14:textId="77777777" w:rsidR="00431B52" w:rsidRPr="00B906D0" w:rsidRDefault="00431B52" w:rsidP="00431B52">
            <w:pPr>
              <w:pStyle w:val="TableText"/>
              <w:ind w:right="432"/>
            </w:pPr>
            <w:r w:rsidRPr="00B906D0">
              <w:t>0.1%</w:t>
            </w:r>
          </w:p>
        </w:tc>
      </w:tr>
      <w:tr w:rsidR="00431B52" w:rsidRPr="00B906D0" w14:paraId="765E11BB" w14:textId="77777777" w:rsidTr="00794856">
        <w:trPr>
          <w:trHeight w:val="20"/>
        </w:trPr>
        <w:tc>
          <w:tcPr>
            <w:tcW w:w="3070" w:type="pct"/>
            <w:noWrap/>
            <w:hideMark/>
          </w:tcPr>
          <w:p w14:paraId="73CFFD4D" w14:textId="77777777" w:rsidR="00431B52" w:rsidRPr="00B906D0" w:rsidRDefault="00431B52" w:rsidP="00431B52">
            <w:pPr>
              <w:pStyle w:val="TableText"/>
            </w:pPr>
            <w:r>
              <w:t xml:space="preserve">Race or </w:t>
            </w:r>
            <w:r w:rsidR="00C64AD4">
              <w:t>ethnicity</w:t>
            </w:r>
            <w:r>
              <w:t>—</w:t>
            </w:r>
            <w:r w:rsidRPr="00B906D0">
              <w:t>Asian</w:t>
            </w:r>
          </w:p>
        </w:tc>
        <w:tc>
          <w:tcPr>
            <w:tcW w:w="965" w:type="pct"/>
            <w:noWrap/>
            <w:hideMark/>
          </w:tcPr>
          <w:p w14:paraId="0D357786" w14:textId="77777777" w:rsidR="00431B52" w:rsidRPr="00B906D0" w:rsidRDefault="00431B52" w:rsidP="00431B52">
            <w:pPr>
              <w:pStyle w:val="TableText"/>
              <w:ind w:right="432"/>
            </w:pPr>
            <w:r w:rsidRPr="00B906D0">
              <w:t>9.2%</w:t>
            </w:r>
          </w:p>
        </w:tc>
        <w:tc>
          <w:tcPr>
            <w:tcW w:w="965" w:type="pct"/>
            <w:noWrap/>
            <w:hideMark/>
          </w:tcPr>
          <w:p w14:paraId="57370F98" w14:textId="77777777" w:rsidR="00431B52" w:rsidRPr="00B906D0" w:rsidRDefault="00431B52" w:rsidP="00431B52">
            <w:pPr>
              <w:pStyle w:val="TableText"/>
              <w:ind w:right="432"/>
            </w:pPr>
            <w:r w:rsidRPr="00B906D0">
              <w:t>7.9%</w:t>
            </w:r>
          </w:p>
        </w:tc>
      </w:tr>
      <w:tr w:rsidR="00431B52" w:rsidRPr="00B906D0" w14:paraId="2F610D66" w14:textId="77777777" w:rsidTr="00794856">
        <w:trPr>
          <w:trHeight w:val="20"/>
        </w:trPr>
        <w:tc>
          <w:tcPr>
            <w:tcW w:w="3070" w:type="pct"/>
            <w:noWrap/>
            <w:hideMark/>
          </w:tcPr>
          <w:p w14:paraId="11DB3922" w14:textId="77777777" w:rsidR="00431B52" w:rsidRPr="00B906D0" w:rsidRDefault="00431B52" w:rsidP="00431B52">
            <w:pPr>
              <w:pStyle w:val="TableText"/>
            </w:pPr>
            <w:r>
              <w:t xml:space="preserve">Race or </w:t>
            </w:r>
            <w:r w:rsidR="00C64AD4">
              <w:t>ethnicity</w:t>
            </w:r>
            <w:r>
              <w:t xml:space="preserve">—Black or </w:t>
            </w:r>
            <w:r w:rsidRPr="00B906D0">
              <w:t>African American</w:t>
            </w:r>
          </w:p>
        </w:tc>
        <w:tc>
          <w:tcPr>
            <w:tcW w:w="965" w:type="pct"/>
            <w:noWrap/>
            <w:hideMark/>
          </w:tcPr>
          <w:p w14:paraId="222B8D1E" w14:textId="77777777" w:rsidR="00431B52" w:rsidRPr="00B906D0" w:rsidRDefault="00431B52" w:rsidP="00431B52">
            <w:pPr>
              <w:pStyle w:val="TableText"/>
              <w:ind w:right="432"/>
            </w:pPr>
            <w:r w:rsidRPr="00B906D0">
              <w:t>0.3%</w:t>
            </w:r>
          </w:p>
        </w:tc>
        <w:tc>
          <w:tcPr>
            <w:tcW w:w="965" w:type="pct"/>
            <w:noWrap/>
            <w:hideMark/>
          </w:tcPr>
          <w:p w14:paraId="7BD1817A" w14:textId="77777777" w:rsidR="00431B52" w:rsidRPr="00B906D0" w:rsidRDefault="00431B52" w:rsidP="00431B52">
            <w:pPr>
              <w:pStyle w:val="TableText"/>
              <w:ind w:right="432"/>
            </w:pPr>
            <w:r w:rsidRPr="00B906D0">
              <w:t>0.3%</w:t>
            </w:r>
          </w:p>
        </w:tc>
      </w:tr>
      <w:tr w:rsidR="00431B52" w:rsidRPr="00B906D0" w14:paraId="157A467C" w14:textId="77777777" w:rsidTr="00794856">
        <w:trPr>
          <w:trHeight w:val="20"/>
        </w:trPr>
        <w:tc>
          <w:tcPr>
            <w:tcW w:w="3070" w:type="pct"/>
            <w:noWrap/>
            <w:hideMark/>
          </w:tcPr>
          <w:p w14:paraId="394BC112" w14:textId="77777777" w:rsidR="00431B52" w:rsidRPr="00B906D0" w:rsidRDefault="00431B52" w:rsidP="00431B52">
            <w:pPr>
              <w:pStyle w:val="TableText"/>
            </w:pPr>
            <w:r>
              <w:t xml:space="preserve">Race or </w:t>
            </w:r>
            <w:r w:rsidR="00C64AD4">
              <w:t>ethnicity</w:t>
            </w:r>
            <w:r>
              <w:t>—</w:t>
            </w:r>
            <w:r w:rsidRPr="00B906D0">
              <w:t>White</w:t>
            </w:r>
          </w:p>
        </w:tc>
        <w:tc>
          <w:tcPr>
            <w:tcW w:w="965" w:type="pct"/>
            <w:noWrap/>
            <w:hideMark/>
          </w:tcPr>
          <w:p w14:paraId="2A3AA02A" w14:textId="77777777" w:rsidR="00431B52" w:rsidRPr="00B906D0" w:rsidRDefault="00431B52" w:rsidP="00431B52">
            <w:pPr>
              <w:pStyle w:val="TableText"/>
              <w:ind w:right="432"/>
            </w:pPr>
            <w:r w:rsidRPr="00B906D0">
              <w:t>4.5%</w:t>
            </w:r>
          </w:p>
        </w:tc>
        <w:tc>
          <w:tcPr>
            <w:tcW w:w="965" w:type="pct"/>
            <w:noWrap/>
            <w:hideMark/>
          </w:tcPr>
          <w:p w14:paraId="261F2FD2" w14:textId="77777777" w:rsidR="00431B52" w:rsidRPr="00B906D0" w:rsidRDefault="00431B52" w:rsidP="00431B52">
            <w:pPr>
              <w:pStyle w:val="TableText"/>
              <w:ind w:right="432"/>
            </w:pPr>
            <w:r w:rsidRPr="00B906D0">
              <w:t>4.1%</w:t>
            </w:r>
          </w:p>
        </w:tc>
      </w:tr>
      <w:tr w:rsidR="00431B52" w:rsidRPr="00B906D0" w14:paraId="1D990FCC" w14:textId="77777777" w:rsidTr="00794856">
        <w:trPr>
          <w:trHeight w:val="20"/>
        </w:trPr>
        <w:tc>
          <w:tcPr>
            <w:tcW w:w="3070" w:type="pct"/>
            <w:noWrap/>
            <w:hideMark/>
          </w:tcPr>
          <w:p w14:paraId="0EEEC98F" w14:textId="77777777" w:rsidR="00431B52" w:rsidRPr="00B906D0" w:rsidRDefault="00431B52" w:rsidP="00431B52">
            <w:pPr>
              <w:pStyle w:val="TableText"/>
            </w:pPr>
            <w:r>
              <w:t xml:space="preserve">Race or </w:t>
            </w:r>
            <w:r w:rsidR="00C64AD4">
              <w:t>ethnicity</w:t>
            </w:r>
            <w:r>
              <w:t>—</w:t>
            </w:r>
            <w:r w:rsidRPr="00B906D0">
              <w:t>Hispanic</w:t>
            </w:r>
            <w:r>
              <w:t xml:space="preserve"> or Latino</w:t>
            </w:r>
          </w:p>
        </w:tc>
        <w:tc>
          <w:tcPr>
            <w:tcW w:w="965" w:type="pct"/>
            <w:noWrap/>
            <w:hideMark/>
          </w:tcPr>
          <w:p w14:paraId="79B72380" w14:textId="77777777" w:rsidR="00431B52" w:rsidRPr="00B906D0" w:rsidRDefault="00431B52" w:rsidP="00431B52">
            <w:pPr>
              <w:pStyle w:val="TableText"/>
              <w:ind w:right="432"/>
            </w:pPr>
            <w:r w:rsidRPr="00B906D0">
              <w:t>83.3%</w:t>
            </w:r>
          </w:p>
        </w:tc>
        <w:tc>
          <w:tcPr>
            <w:tcW w:w="965" w:type="pct"/>
            <w:noWrap/>
            <w:hideMark/>
          </w:tcPr>
          <w:p w14:paraId="01D9DA51" w14:textId="77777777" w:rsidR="00431B52" w:rsidRPr="00B906D0" w:rsidRDefault="00431B52" w:rsidP="00431B52">
            <w:pPr>
              <w:pStyle w:val="TableText"/>
              <w:ind w:right="432"/>
            </w:pPr>
            <w:r w:rsidRPr="00B906D0">
              <w:t>85.1%</w:t>
            </w:r>
          </w:p>
        </w:tc>
      </w:tr>
      <w:tr w:rsidR="00431B52" w:rsidRPr="00B906D0" w14:paraId="3577E6AB" w14:textId="77777777" w:rsidTr="00780BBD">
        <w:trPr>
          <w:trHeight w:val="20"/>
        </w:trPr>
        <w:tc>
          <w:tcPr>
            <w:tcW w:w="3070" w:type="pct"/>
            <w:tcBorders>
              <w:bottom w:val="nil"/>
            </w:tcBorders>
            <w:noWrap/>
            <w:hideMark/>
          </w:tcPr>
          <w:p w14:paraId="13FFCBB2" w14:textId="77777777" w:rsidR="00431B52" w:rsidRPr="00B906D0" w:rsidRDefault="00431B52" w:rsidP="00431B52">
            <w:pPr>
              <w:pStyle w:val="TableText"/>
            </w:pPr>
            <w:r>
              <w:t xml:space="preserve">Race or </w:t>
            </w:r>
            <w:r w:rsidR="00C64AD4">
              <w:t>ethnicity</w:t>
            </w:r>
            <w:r>
              <w:t xml:space="preserve">—Native Hawaiian or </w:t>
            </w:r>
            <w:r w:rsidRPr="00B906D0">
              <w:t>Pacific Islander</w:t>
            </w:r>
          </w:p>
        </w:tc>
        <w:tc>
          <w:tcPr>
            <w:tcW w:w="965" w:type="pct"/>
            <w:tcBorders>
              <w:bottom w:val="nil"/>
            </w:tcBorders>
            <w:noWrap/>
            <w:hideMark/>
          </w:tcPr>
          <w:p w14:paraId="57363A30" w14:textId="77777777" w:rsidR="00431B52" w:rsidRPr="00B906D0" w:rsidRDefault="00431B52" w:rsidP="00431B52">
            <w:pPr>
              <w:pStyle w:val="TableText"/>
              <w:ind w:right="432"/>
            </w:pPr>
            <w:r w:rsidRPr="00B906D0">
              <w:t>0.3%</w:t>
            </w:r>
          </w:p>
        </w:tc>
        <w:tc>
          <w:tcPr>
            <w:tcW w:w="965" w:type="pct"/>
            <w:tcBorders>
              <w:bottom w:val="nil"/>
            </w:tcBorders>
            <w:noWrap/>
            <w:hideMark/>
          </w:tcPr>
          <w:p w14:paraId="56632B10" w14:textId="77777777" w:rsidR="00431B52" w:rsidRPr="00B906D0" w:rsidRDefault="00431B52" w:rsidP="00431B52">
            <w:pPr>
              <w:pStyle w:val="TableText"/>
              <w:ind w:right="432"/>
            </w:pPr>
            <w:r w:rsidRPr="00B906D0">
              <w:t>0.3%</w:t>
            </w:r>
          </w:p>
        </w:tc>
      </w:tr>
      <w:tr w:rsidR="00431B52" w:rsidRPr="00B906D0" w14:paraId="17604A86" w14:textId="77777777" w:rsidTr="00780BBD">
        <w:trPr>
          <w:trHeight w:val="20"/>
        </w:trPr>
        <w:tc>
          <w:tcPr>
            <w:tcW w:w="3070" w:type="pct"/>
            <w:tcBorders>
              <w:top w:val="nil"/>
              <w:bottom w:val="single" w:sz="12" w:space="0" w:color="auto"/>
            </w:tcBorders>
            <w:noWrap/>
            <w:hideMark/>
          </w:tcPr>
          <w:p w14:paraId="53D91080" w14:textId="77777777" w:rsidR="00431B52" w:rsidRPr="00B906D0" w:rsidRDefault="00431B52" w:rsidP="00431B52">
            <w:pPr>
              <w:pStyle w:val="TableText"/>
            </w:pPr>
            <w:r>
              <w:t xml:space="preserve">Race or </w:t>
            </w:r>
            <w:r w:rsidR="00C64AD4">
              <w:t>ethnicity</w:t>
            </w:r>
            <w:r>
              <w:t>—</w:t>
            </w:r>
            <w:r w:rsidRPr="00B906D0">
              <w:t xml:space="preserve">Two </w:t>
            </w:r>
            <w:r w:rsidR="0089775E">
              <w:t xml:space="preserve">or </w:t>
            </w:r>
            <w:r w:rsidRPr="00B906D0">
              <w:t>more race</w:t>
            </w:r>
            <w:r w:rsidR="0089775E">
              <w:t>s</w:t>
            </w:r>
          </w:p>
        </w:tc>
        <w:tc>
          <w:tcPr>
            <w:tcW w:w="965" w:type="pct"/>
            <w:tcBorders>
              <w:top w:val="nil"/>
              <w:bottom w:val="single" w:sz="12" w:space="0" w:color="auto"/>
            </w:tcBorders>
            <w:noWrap/>
            <w:hideMark/>
          </w:tcPr>
          <w:p w14:paraId="495AEB4C" w14:textId="77777777" w:rsidR="00431B52" w:rsidRPr="00B906D0" w:rsidRDefault="00431B52" w:rsidP="00431B52">
            <w:pPr>
              <w:pStyle w:val="TableText"/>
              <w:ind w:right="432"/>
            </w:pPr>
            <w:r w:rsidRPr="00B906D0">
              <w:t>0.3%</w:t>
            </w:r>
          </w:p>
        </w:tc>
        <w:tc>
          <w:tcPr>
            <w:tcW w:w="965" w:type="pct"/>
            <w:tcBorders>
              <w:top w:val="nil"/>
              <w:bottom w:val="single" w:sz="12" w:space="0" w:color="auto"/>
            </w:tcBorders>
            <w:noWrap/>
            <w:hideMark/>
          </w:tcPr>
          <w:p w14:paraId="4001928F" w14:textId="77777777" w:rsidR="00431B52" w:rsidRPr="00B906D0" w:rsidRDefault="00431B52" w:rsidP="00431B52">
            <w:pPr>
              <w:pStyle w:val="TableText"/>
              <w:ind w:right="432"/>
            </w:pPr>
            <w:r w:rsidRPr="00B906D0">
              <w:t>0.3%</w:t>
            </w:r>
          </w:p>
        </w:tc>
      </w:tr>
    </w:tbl>
    <w:p w14:paraId="5BFD5F99" w14:textId="223B76ED" w:rsidR="00780BBD" w:rsidRPr="00780BBD" w:rsidRDefault="00780BBD" w:rsidP="00780BBD">
      <w:pPr>
        <w:pStyle w:val="NormalContinuation"/>
        <w:rPr>
          <w:i/>
          <w:iCs/>
        </w:rPr>
      </w:pPr>
      <w:r>
        <w:lastRenderedPageBreak/>
        <w:fldChar w:fldCharType="begin"/>
      </w:r>
      <w:r>
        <w:instrText xml:space="preserve"> REF _Ref495065000 \h </w:instrText>
      </w:r>
      <w:r>
        <w:fldChar w:fldCharType="separate"/>
      </w:r>
      <w:r>
        <w:t xml:space="preserve">Table </w:t>
      </w:r>
      <w:r>
        <w:rPr>
          <w:noProof/>
        </w:rPr>
        <w:t>1</w:t>
      </w:r>
      <w:r>
        <w:fldChar w:fldCharType="end"/>
      </w:r>
      <w:r>
        <w:t xml:space="preserve"> </w:t>
      </w:r>
      <w:r>
        <w:rPr>
          <w:i/>
          <w:iCs/>
        </w:rPr>
        <w:t>(continuation)</w:t>
      </w:r>
    </w:p>
    <w:tbl>
      <w:tblPr>
        <w:tblStyle w:val="TRs"/>
        <w:tblW w:w="4879" w:type="pct"/>
        <w:tblLook w:val="04A0" w:firstRow="1" w:lastRow="0" w:firstColumn="1" w:lastColumn="0" w:noHBand="0" w:noVBand="1"/>
      </w:tblPr>
      <w:tblGrid>
        <w:gridCol w:w="5954"/>
        <w:gridCol w:w="1871"/>
        <w:gridCol w:w="1871"/>
      </w:tblGrid>
      <w:tr w:rsidR="00780BBD" w:rsidRPr="00182477" w14:paraId="497E9380" w14:textId="77777777" w:rsidTr="00E95B92">
        <w:trPr>
          <w:cnfStyle w:val="100000000000" w:firstRow="1" w:lastRow="0" w:firstColumn="0" w:lastColumn="0" w:oddVBand="0" w:evenVBand="0" w:oddHBand="0" w:evenHBand="0" w:firstRowFirstColumn="0" w:firstRowLastColumn="0" w:lastRowFirstColumn="0" w:lastRowLastColumn="0"/>
          <w:trHeight w:val="20"/>
        </w:trPr>
        <w:tc>
          <w:tcPr>
            <w:tcW w:w="3070" w:type="pct"/>
            <w:hideMark/>
          </w:tcPr>
          <w:p w14:paraId="7CF6EB33" w14:textId="77777777" w:rsidR="00780BBD" w:rsidRPr="00182477" w:rsidRDefault="00780BBD" w:rsidP="00E95B92">
            <w:pPr>
              <w:pStyle w:val="TableHead"/>
              <w:rPr>
                <w:b w:val="0"/>
              </w:rPr>
            </w:pPr>
            <w:r w:rsidRPr="00182477">
              <w:t>Student Group</w:t>
            </w:r>
          </w:p>
        </w:tc>
        <w:tc>
          <w:tcPr>
            <w:tcW w:w="965" w:type="pct"/>
            <w:hideMark/>
          </w:tcPr>
          <w:p w14:paraId="27A9F771" w14:textId="77777777" w:rsidR="00780BBD" w:rsidRPr="00182477" w:rsidRDefault="00780BBD" w:rsidP="00E95B92">
            <w:pPr>
              <w:pStyle w:val="TableHead"/>
              <w:rPr>
                <w:b w:val="0"/>
              </w:rPr>
            </w:pPr>
            <w:r w:rsidRPr="00182477">
              <w:t>ELPAC Field Test Sample</w:t>
            </w:r>
          </w:p>
        </w:tc>
        <w:tc>
          <w:tcPr>
            <w:tcW w:w="965" w:type="pct"/>
            <w:hideMark/>
          </w:tcPr>
          <w:p w14:paraId="3E8683E4" w14:textId="77777777" w:rsidR="00780BBD" w:rsidRPr="00182477" w:rsidRDefault="00780BBD" w:rsidP="00E95B92">
            <w:pPr>
              <w:pStyle w:val="TableHead"/>
              <w:rPr>
                <w:b w:val="0"/>
              </w:rPr>
            </w:pPr>
            <w:r w:rsidRPr="00182477">
              <w:t>CALPADS Total Data</w:t>
            </w:r>
          </w:p>
        </w:tc>
      </w:tr>
      <w:tr w:rsidR="00431B52" w:rsidRPr="00B906D0" w14:paraId="022DBFE6" w14:textId="77777777" w:rsidTr="00780BBD">
        <w:trPr>
          <w:trHeight w:val="20"/>
        </w:trPr>
        <w:tc>
          <w:tcPr>
            <w:tcW w:w="3070" w:type="pct"/>
            <w:tcBorders>
              <w:top w:val="single" w:sz="4" w:space="0" w:color="auto"/>
              <w:bottom w:val="single" w:sz="4" w:space="0" w:color="auto"/>
            </w:tcBorders>
            <w:hideMark/>
          </w:tcPr>
          <w:p w14:paraId="6417B099" w14:textId="77777777" w:rsidR="00431B52" w:rsidRPr="00B906D0" w:rsidRDefault="00C24D68" w:rsidP="00431B52">
            <w:pPr>
              <w:pStyle w:val="TableText"/>
            </w:pPr>
            <w:r>
              <w:t>Special education services—</w:t>
            </w:r>
            <w:r w:rsidR="00431B52" w:rsidRPr="00B906D0">
              <w:t xml:space="preserve">Students with </w:t>
            </w:r>
            <w:r w:rsidR="00431B52">
              <w:t>d</w:t>
            </w:r>
            <w:r w:rsidR="00431B52" w:rsidRPr="00B906D0">
              <w:t>isability</w:t>
            </w:r>
          </w:p>
        </w:tc>
        <w:tc>
          <w:tcPr>
            <w:tcW w:w="965" w:type="pct"/>
            <w:tcBorders>
              <w:top w:val="single" w:sz="4" w:space="0" w:color="auto"/>
              <w:bottom w:val="single" w:sz="4" w:space="0" w:color="auto"/>
            </w:tcBorders>
            <w:noWrap/>
            <w:hideMark/>
          </w:tcPr>
          <w:p w14:paraId="7BDEC714" w14:textId="77777777" w:rsidR="00431B52" w:rsidRPr="00B906D0" w:rsidRDefault="00431B52" w:rsidP="00431B52">
            <w:pPr>
              <w:pStyle w:val="TableText"/>
              <w:ind w:right="432"/>
            </w:pPr>
            <w:r w:rsidRPr="00B906D0">
              <w:t>9.9%</w:t>
            </w:r>
          </w:p>
        </w:tc>
        <w:tc>
          <w:tcPr>
            <w:tcW w:w="965" w:type="pct"/>
            <w:tcBorders>
              <w:top w:val="single" w:sz="4" w:space="0" w:color="auto"/>
              <w:bottom w:val="single" w:sz="4" w:space="0" w:color="auto"/>
            </w:tcBorders>
            <w:noWrap/>
            <w:hideMark/>
          </w:tcPr>
          <w:p w14:paraId="2C8840E1" w14:textId="77777777" w:rsidR="00431B52" w:rsidRPr="00B906D0" w:rsidRDefault="00431B52" w:rsidP="00431B52">
            <w:pPr>
              <w:pStyle w:val="TableText"/>
              <w:ind w:right="432"/>
            </w:pPr>
            <w:r w:rsidRPr="00B906D0">
              <w:t>16.6%</w:t>
            </w:r>
          </w:p>
        </w:tc>
      </w:tr>
      <w:tr w:rsidR="00431B52" w:rsidRPr="00B906D0" w14:paraId="1ABAE1D1" w14:textId="77777777" w:rsidTr="00780BBD">
        <w:trPr>
          <w:trHeight w:val="20"/>
        </w:trPr>
        <w:tc>
          <w:tcPr>
            <w:tcW w:w="3070" w:type="pct"/>
            <w:tcBorders>
              <w:top w:val="single" w:sz="4" w:space="0" w:color="auto"/>
              <w:bottom w:val="single" w:sz="4" w:space="0" w:color="auto"/>
            </w:tcBorders>
            <w:hideMark/>
          </w:tcPr>
          <w:p w14:paraId="30278AF6" w14:textId="77777777" w:rsidR="00431B52" w:rsidRPr="00B906D0" w:rsidRDefault="0087391C" w:rsidP="00431B52">
            <w:pPr>
              <w:pStyle w:val="TableText"/>
            </w:pPr>
            <w:r>
              <w:t>Economic status—</w:t>
            </w:r>
            <w:r w:rsidR="00431B52" w:rsidRPr="00B906D0">
              <w:t>Economically disadvantaged</w:t>
            </w:r>
          </w:p>
        </w:tc>
        <w:tc>
          <w:tcPr>
            <w:tcW w:w="965" w:type="pct"/>
            <w:tcBorders>
              <w:top w:val="single" w:sz="4" w:space="0" w:color="auto"/>
              <w:bottom w:val="single" w:sz="4" w:space="0" w:color="auto"/>
            </w:tcBorders>
            <w:noWrap/>
            <w:hideMark/>
          </w:tcPr>
          <w:p w14:paraId="780ABFE1" w14:textId="77777777" w:rsidR="00431B52" w:rsidRPr="00B906D0" w:rsidRDefault="00431B52" w:rsidP="00431B52">
            <w:pPr>
              <w:pStyle w:val="TableText"/>
              <w:ind w:right="432"/>
            </w:pPr>
            <w:r w:rsidRPr="00B906D0">
              <w:t>84.4%</w:t>
            </w:r>
          </w:p>
        </w:tc>
        <w:tc>
          <w:tcPr>
            <w:tcW w:w="965" w:type="pct"/>
            <w:tcBorders>
              <w:top w:val="single" w:sz="4" w:space="0" w:color="auto"/>
              <w:bottom w:val="single" w:sz="4" w:space="0" w:color="auto"/>
            </w:tcBorders>
            <w:noWrap/>
            <w:hideMark/>
          </w:tcPr>
          <w:p w14:paraId="4F701AA4" w14:textId="77777777" w:rsidR="00431B52" w:rsidRPr="00B906D0" w:rsidRDefault="00431B52" w:rsidP="00431B52">
            <w:pPr>
              <w:pStyle w:val="TableText"/>
              <w:ind w:right="432"/>
            </w:pPr>
            <w:r w:rsidRPr="00B906D0">
              <w:t>85.8%</w:t>
            </w:r>
          </w:p>
        </w:tc>
      </w:tr>
      <w:tr w:rsidR="00431B52" w:rsidRPr="00B906D0" w14:paraId="0B852E4A" w14:textId="77777777" w:rsidTr="00780BBD">
        <w:trPr>
          <w:trHeight w:val="20"/>
        </w:trPr>
        <w:tc>
          <w:tcPr>
            <w:tcW w:w="3070" w:type="pct"/>
            <w:tcBorders>
              <w:top w:val="single" w:sz="4" w:space="0" w:color="auto"/>
            </w:tcBorders>
            <w:hideMark/>
          </w:tcPr>
          <w:p w14:paraId="56CBAE82" w14:textId="77777777" w:rsidR="00431B52" w:rsidRPr="00B906D0" w:rsidRDefault="00C64AD4" w:rsidP="00431B52">
            <w:pPr>
              <w:pStyle w:val="TableText"/>
            </w:pPr>
            <w:r>
              <w:t>Home language—</w:t>
            </w:r>
            <w:r w:rsidR="00431B52" w:rsidRPr="00B906D0">
              <w:t>Spanish</w:t>
            </w:r>
          </w:p>
        </w:tc>
        <w:tc>
          <w:tcPr>
            <w:tcW w:w="965" w:type="pct"/>
            <w:tcBorders>
              <w:top w:val="single" w:sz="4" w:space="0" w:color="auto"/>
            </w:tcBorders>
            <w:noWrap/>
            <w:hideMark/>
          </w:tcPr>
          <w:p w14:paraId="5EF28DC3" w14:textId="06FD40A5" w:rsidR="00431B52" w:rsidRPr="00B906D0" w:rsidRDefault="00431B52" w:rsidP="00C5626B">
            <w:pPr>
              <w:pStyle w:val="TableText"/>
              <w:ind w:right="432"/>
            </w:pPr>
            <w:r w:rsidRPr="00B906D0">
              <w:t>84</w:t>
            </w:r>
            <w:r w:rsidR="00C5626B" w:rsidRPr="00B906D0">
              <w:t>.</w:t>
            </w:r>
            <w:r w:rsidR="00C5626B">
              <w:t>0</w:t>
            </w:r>
            <w:r w:rsidRPr="00B906D0">
              <w:t>%</w:t>
            </w:r>
          </w:p>
        </w:tc>
        <w:tc>
          <w:tcPr>
            <w:tcW w:w="965" w:type="pct"/>
            <w:tcBorders>
              <w:top w:val="single" w:sz="4" w:space="0" w:color="auto"/>
            </w:tcBorders>
            <w:noWrap/>
            <w:hideMark/>
          </w:tcPr>
          <w:p w14:paraId="1A355832" w14:textId="77777777" w:rsidR="00431B52" w:rsidRPr="00B906D0" w:rsidRDefault="00431B52" w:rsidP="00431B52">
            <w:pPr>
              <w:pStyle w:val="TableText"/>
              <w:ind w:right="432"/>
            </w:pPr>
            <w:r w:rsidRPr="00B906D0">
              <w:t>85.6%</w:t>
            </w:r>
          </w:p>
        </w:tc>
      </w:tr>
      <w:tr w:rsidR="00431B52" w:rsidRPr="00B906D0" w14:paraId="1D407278" w14:textId="77777777" w:rsidTr="00794856">
        <w:trPr>
          <w:trHeight w:val="20"/>
        </w:trPr>
        <w:tc>
          <w:tcPr>
            <w:tcW w:w="3070" w:type="pct"/>
            <w:hideMark/>
          </w:tcPr>
          <w:p w14:paraId="0F4D823C" w14:textId="77777777" w:rsidR="00431B52" w:rsidRPr="00B906D0" w:rsidRDefault="00C64AD4" w:rsidP="00431B52">
            <w:pPr>
              <w:pStyle w:val="TableText"/>
            </w:pPr>
            <w:r>
              <w:t>Home language—</w:t>
            </w:r>
            <w:r w:rsidR="00431B52" w:rsidRPr="00B906D0">
              <w:t>Vietnamese</w:t>
            </w:r>
          </w:p>
        </w:tc>
        <w:tc>
          <w:tcPr>
            <w:tcW w:w="965" w:type="pct"/>
            <w:noWrap/>
            <w:hideMark/>
          </w:tcPr>
          <w:p w14:paraId="2B89F7DD" w14:textId="77777777" w:rsidR="00431B52" w:rsidRPr="00B906D0" w:rsidRDefault="00431B52" w:rsidP="00431B52">
            <w:pPr>
              <w:pStyle w:val="TableText"/>
              <w:ind w:right="432"/>
            </w:pPr>
            <w:r w:rsidRPr="00B906D0">
              <w:t>1.8%</w:t>
            </w:r>
          </w:p>
        </w:tc>
        <w:tc>
          <w:tcPr>
            <w:tcW w:w="965" w:type="pct"/>
            <w:noWrap/>
            <w:hideMark/>
          </w:tcPr>
          <w:p w14:paraId="66F6985F" w14:textId="77777777" w:rsidR="00431B52" w:rsidRPr="00B906D0" w:rsidRDefault="00431B52" w:rsidP="00431B52">
            <w:pPr>
              <w:pStyle w:val="TableText"/>
              <w:ind w:right="432"/>
            </w:pPr>
            <w:r w:rsidRPr="00B906D0">
              <w:t>1.7%</w:t>
            </w:r>
          </w:p>
        </w:tc>
      </w:tr>
      <w:tr w:rsidR="00431B52" w:rsidRPr="00B906D0" w14:paraId="446FFC08" w14:textId="77777777" w:rsidTr="00794856">
        <w:trPr>
          <w:trHeight w:val="20"/>
        </w:trPr>
        <w:tc>
          <w:tcPr>
            <w:tcW w:w="3070" w:type="pct"/>
            <w:hideMark/>
          </w:tcPr>
          <w:p w14:paraId="4C742608" w14:textId="77777777" w:rsidR="00431B52" w:rsidRPr="00B906D0" w:rsidRDefault="00C64AD4" w:rsidP="00431B52">
            <w:pPr>
              <w:pStyle w:val="TableText"/>
            </w:pPr>
            <w:r>
              <w:t>Home language—</w:t>
            </w:r>
            <w:r w:rsidR="00431B52" w:rsidRPr="00B906D0">
              <w:t>Chinese</w:t>
            </w:r>
          </w:p>
        </w:tc>
        <w:tc>
          <w:tcPr>
            <w:tcW w:w="965" w:type="pct"/>
            <w:noWrap/>
            <w:hideMark/>
          </w:tcPr>
          <w:p w14:paraId="1EE3E2D7" w14:textId="77777777" w:rsidR="00431B52" w:rsidRPr="00B906D0" w:rsidRDefault="00431B52" w:rsidP="00431B52">
            <w:pPr>
              <w:pStyle w:val="TableText"/>
              <w:ind w:right="432"/>
            </w:pPr>
            <w:r w:rsidRPr="00B906D0">
              <w:t>2.6%</w:t>
            </w:r>
          </w:p>
        </w:tc>
        <w:tc>
          <w:tcPr>
            <w:tcW w:w="965" w:type="pct"/>
            <w:noWrap/>
            <w:hideMark/>
          </w:tcPr>
          <w:p w14:paraId="27821518" w14:textId="77777777" w:rsidR="00431B52" w:rsidRPr="00B906D0" w:rsidRDefault="00431B52" w:rsidP="00431B52">
            <w:pPr>
              <w:pStyle w:val="TableText"/>
              <w:ind w:right="432"/>
            </w:pPr>
            <w:r w:rsidRPr="00B906D0">
              <w:t>2.1%</w:t>
            </w:r>
          </w:p>
        </w:tc>
      </w:tr>
      <w:tr w:rsidR="00431B52" w:rsidRPr="00B906D0" w14:paraId="17CAA5BB" w14:textId="77777777" w:rsidTr="00794856">
        <w:trPr>
          <w:trHeight w:val="20"/>
        </w:trPr>
        <w:tc>
          <w:tcPr>
            <w:tcW w:w="3070" w:type="pct"/>
            <w:hideMark/>
          </w:tcPr>
          <w:p w14:paraId="17248F3B" w14:textId="77777777" w:rsidR="00431B52" w:rsidRPr="00B906D0" w:rsidRDefault="00C64AD4" w:rsidP="00431B52">
            <w:pPr>
              <w:pStyle w:val="TableText"/>
            </w:pPr>
            <w:r>
              <w:t>Home language—</w:t>
            </w:r>
            <w:r w:rsidR="00431B52" w:rsidRPr="00B906D0">
              <w:t>Hmong</w:t>
            </w:r>
          </w:p>
        </w:tc>
        <w:tc>
          <w:tcPr>
            <w:tcW w:w="965" w:type="pct"/>
            <w:noWrap/>
            <w:hideMark/>
          </w:tcPr>
          <w:p w14:paraId="7097997B" w14:textId="77777777" w:rsidR="00431B52" w:rsidRPr="00B906D0" w:rsidRDefault="00431B52" w:rsidP="00431B52">
            <w:pPr>
              <w:pStyle w:val="TableText"/>
              <w:ind w:right="432"/>
            </w:pPr>
            <w:r w:rsidRPr="00B906D0">
              <w:t>0.6%</w:t>
            </w:r>
          </w:p>
        </w:tc>
        <w:tc>
          <w:tcPr>
            <w:tcW w:w="965" w:type="pct"/>
            <w:noWrap/>
            <w:hideMark/>
          </w:tcPr>
          <w:p w14:paraId="02E7F5BB" w14:textId="77777777" w:rsidR="00431B52" w:rsidRPr="00B906D0" w:rsidRDefault="00431B52" w:rsidP="00431B52">
            <w:pPr>
              <w:pStyle w:val="TableText"/>
              <w:ind w:right="432"/>
            </w:pPr>
            <w:r w:rsidRPr="00B906D0">
              <w:t>0.6%</w:t>
            </w:r>
          </w:p>
        </w:tc>
      </w:tr>
      <w:tr w:rsidR="00431B52" w:rsidRPr="00B906D0" w14:paraId="107F8817" w14:textId="77777777" w:rsidTr="00794856">
        <w:trPr>
          <w:trHeight w:val="20"/>
        </w:trPr>
        <w:tc>
          <w:tcPr>
            <w:tcW w:w="3070" w:type="pct"/>
            <w:hideMark/>
          </w:tcPr>
          <w:p w14:paraId="5444C383" w14:textId="77777777" w:rsidR="00431B52" w:rsidRPr="00B906D0" w:rsidRDefault="00C64AD4" w:rsidP="00431B52">
            <w:pPr>
              <w:pStyle w:val="TableText"/>
            </w:pPr>
            <w:r>
              <w:t>Home language—</w:t>
            </w:r>
            <w:r w:rsidR="00431B52" w:rsidRPr="00B906D0">
              <w:t>Arabic</w:t>
            </w:r>
          </w:p>
        </w:tc>
        <w:tc>
          <w:tcPr>
            <w:tcW w:w="965" w:type="pct"/>
            <w:noWrap/>
            <w:hideMark/>
          </w:tcPr>
          <w:p w14:paraId="6D0D5B7E" w14:textId="77777777" w:rsidR="00431B52" w:rsidRPr="00B906D0" w:rsidRDefault="00431B52" w:rsidP="00431B52">
            <w:pPr>
              <w:pStyle w:val="TableText"/>
              <w:ind w:right="432"/>
            </w:pPr>
            <w:r w:rsidRPr="00B906D0">
              <w:t>1.6%</w:t>
            </w:r>
          </w:p>
        </w:tc>
        <w:tc>
          <w:tcPr>
            <w:tcW w:w="965" w:type="pct"/>
            <w:noWrap/>
            <w:hideMark/>
          </w:tcPr>
          <w:p w14:paraId="347BE7FC" w14:textId="77777777" w:rsidR="00431B52" w:rsidRPr="00B906D0" w:rsidRDefault="00431B52" w:rsidP="00431B52">
            <w:pPr>
              <w:pStyle w:val="TableText"/>
              <w:ind w:right="432"/>
            </w:pPr>
            <w:r w:rsidRPr="00B906D0">
              <w:t>1.5%</w:t>
            </w:r>
          </w:p>
        </w:tc>
      </w:tr>
    </w:tbl>
    <w:p w14:paraId="07949028" w14:textId="31C594EC" w:rsidR="00CA3110" w:rsidRDefault="00CA3110" w:rsidP="003B0D6C">
      <w:pPr>
        <w:spacing w:before="120"/>
        <w:rPr>
          <w:color w:val="212121"/>
        </w:rPr>
      </w:pPr>
      <w:r w:rsidRPr="00801515">
        <w:rPr>
          <w:color w:val="212121"/>
        </w:rPr>
        <w:t xml:space="preserve">Four field test forms </w:t>
      </w:r>
      <w:r w:rsidR="00AD64B6">
        <w:rPr>
          <w:color w:val="212121"/>
        </w:rPr>
        <w:t>were</w:t>
      </w:r>
      <w:r w:rsidR="00AD64B6" w:rsidRPr="00801515">
        <w:rPr>
          <w:color w:val="212121"/>
        </w:rPr>
        <w:t xml:space="preserve"> </w:t>
      </w:r>
      <w:r w:rsidRPr="00801515">
        <w:rPr>
          <w:color w:val="212121"/>
        </w:rPr>
        <w:t xml:space="preserve">available </w:t>
      </w:r>
      <w:r>
        <w:rPr>
          <w:color w:val="212121"/>
        </w:rPr>
        <w:t>for</w:t>
      </w:r>
      <w:r w:rsidRPr="00801515">
        <w:rPr>
          <w:color w:val="212121"/>
        </w:rPr>
        <w:t xml:space="preserve"> each grade</w:t>
      </w:r>
      <w:r w:rsidR="00B04EB5">
        <w:rPr>
          <w:color w:val="212121"/>
        </w:rPr>
        <w:t xml:space="preserve"> level</w:t>
      </w:r>
      <w:r w:rsidR="00C416C9">
        <w:rPr>
          <w:color w:val="212121"/>
        </w:rPr>
        <w:t xml:space="preserve"> </w:t>
      </w:r>
      <w:r w:rsidR="00AD64B6">
        <w:rPr>
          <w:color w:val="212121"/>
        </w:rPr>
        <w:t xml:space="preserve">or </w:t>
      </w:r>
      <w:r w:rsidR="00761643">
        <w:rPr>
          <w:color w:val="212121"/>
        </w:rPr>
        <w:t>grade span</w:t>
      </w:r>
      <w:r w:rsidRPr="00801515">
        <w:rPr>
          <w:color w:val="212121"/>
        </w:rPr>
        <w:t xml:space="preserve"> test. Two of the field test forms included vertical linking items from the grade</w:t>
      </w:r>
      <w:r w:rsidR="00AD64B6">
        <w:rPr>
          <w:color w:val="212121"/>
        </w:rPr>
        <w:t xml:space="preserve"> </w:t>
      </w:r>
      <w:r w:rsidR="00152403">
        <w:rPr>
          <w:color w:val="212121"/>
        </w:rPr>
        <w:t xml:space="preserve">level </w:t>
      </w:r>
      <w:r w:rsidR="00AD64B6">
        <w:rPr>
          <w:color w:val="212121"/>
        </w:rPr>
        <w:t xml:space="preserve">or </w:t>
      </w:r>
      <w:r w:rsidR="009613B1">
        <w:rPr>
          <w:color w:val="212121"/>
        </w:rPr>
        <w:t xml:space="preserve">grade span below </w:t>
      </w:r>
      <w:r w:rsidRPr="00801515">
        <w:rPr>
          <w:color w:val="212121"/>
        </w:rPr>
        <w:t xml:space="preserve">to </w:t>
      </w:r>
      <w:r w:rsidR="009613B1">
        <w:rPr>
          <w:color w:val="212121"/>
        </w:rPr>
        <w:t>facilitate the</w:t>
      </w:r>
      <w:r w:rsidRPr="00801515">
        <w:rPr>
          <w:color w:val="212121"/>
        </w:rPr>
        <w:t xml:space="preserve"> </w:t>
      </w:r>
      <w:r w:rsidR="009613B1">
        <w:rPr>
          <w:color w:val="212121"/>
        </w:rPr>
        <w:t>development of a</w:t>
      </w:r>
      <w:r>
        <w:rPr>
          <w:color w:val="212121"/>
        </w:rPr>
        <w:t xml:space="preserve"> continuous </w:t>
      </w:r>
      <w:r w:rsidR="00765861">
        <w:rPr>
          <w:color w:val="212121"/>
        </w:rPr>
        <w:t xml:space="preserve">vertical </w:t>
      </w:r>
      <w:r>
        <w:rPr>
          <w:color w:val="212121"/>
        </w:rPr>
        <w:t>scale</w:t>
      </w:r>
      <w:r w:rsidRPr="00801515">
        <w:rPr>
          <w:color w:val="212121"/>
        </w:rPr>
        <w:t>.</w:t>
      </w:r>
    </w:p>
    <w:p w14:paraId="696B120A" w14:textId="114CAED7" w:rsidR="00CA3110" w:rsidRDefault="00CA3110" w:rsidP="00AD64B6">
      <w:r>
        <w:t>Each of the four field</w:t>
      </w:r>
      <w:r w:rsidRPr="00801515">
        <w:t xml:space="preserve"> test forms </w:t>
      </w:r>
      <w:r>
        <w:t>was</w:t>
      </w:r>
      <w:r w:rsidRPr="00801515">
        <w:t xml:space="preserve"> assigned to approximately 1</w:t>
      </w:r>
      <w:r>
        <w:t>,</w:t>
      </w:r>
      <w:r w:rsidRPr="00801515">
        <w:t>500 students</w:t>
      </w:r>
      <w:r>
        <w:t>.</w:t>
      </w:r>
      <w:r w:rsidRPr="00801515">
        <w:t xml:space="preserve"> </w:t>
      </w:r>
      <w:r>
        <w:t>T</w:t>
      </w:r>
      <w:r w:rsidRPr="00801515">
        <w:t xml:space="preserve">he forms </w:t>
      </w:r>
      <w:r>
        <w:t>were</w:t>
      </w:r>
      <w:r w:rsidRPr="00801515">
        <w:t xml:space="preserve"> spiraled at </w:t>
      </w:r>
      <w:r w:rsidR="00AD64B6">
        <w:t xml:space="preserve">the </w:t>
      </w:r>
      <w:r w:rsidRPr="00801515">
        <w:t>school level</w:t>
      </w:r>
      <w:r w:rsidR="00AD64B6">
        <w:t>,</w:t>
      </w:r>
      <w:r w:rsidRPr="00801515">
        <w:t xml:space="preserve"> so </w:t>
      </w:r>
      <w:r w:rsidR="0039700B">
        <w:t xml:space="preserve">all </w:t>
      </w:r>
      <w:r w:rsidRPr="00801515">
        <w:t xml:space="preserve">students within a school </w:t>
      </w:r>
      <w:r>
        <w:t>were</w:t>
      </w:r>
      <w:r w:rsidRPr="00801515">
        <w:t xml:space="preserve"> administered the same test form.</w:t>
      </w:r>
    </w:p>
    <w:p w14:paraId="4B9FFCB9" w14:textId="7EF44E45" w:rsidR="00CA3110" w:rsidRPr="00801515" w:rsidRDefault="00CA3110" w:rsidP="00AD64B6">
      <w:r w:rsidRPr="00801515">
        <w:t xml:space="preserve">Each student </w:t>
      </w:r>
      <w:r w:rsidRPr="00801515">
        <w:rPr>
          <w:noProof/>
        </w:rPr>
        <w:t>was administered</w:t>
      </w:r>
      <w:r w:rsidRPr="00801515">
        <w:t xml:space="preserve"> all four domains of the </w:t>
      </w:r>
      <w:r w:rsidR="008C3615">
        <w:t xml:space="preserve">Summative </w:t>
      </w:r>
      <w:r w:rsidR="008C3615" w:rsidRPr="00801515">
        <w:t>ELPAC</w:t>
      </w:r>
      <w:r w:rsidRPr="00801515">
        <w:t xml:space="preserve"> field </w:t>
      </w:r>
      <w:r w:rsidRPr="00801515">
        <w:rPr>
          <w:noProof/>
        </w:rPr>
        <w:t>test; therefore,</w:t>
      </w:r>
      <w:r w:rsidRPr="00801515">
        <w:t xml:space="preserve"> interdomain relationships</w:t>
      </w:r>
      <w:r w:rsidR="000B511E">
        <w:t xml:space="preserve"> were</w:t>
      </w:r>
      <w:r w:rsidRPr="00801515">
        <w:t xml:space="preserve"> established using</w:t>
      </w:r>
      <w:r w:rsidR="00AD64B6">
        <w:t xml:space="preserve"> the</w:t>
      </w:r>
      <w:r w:rsidRPr="00801515">
        <w:t xml:space="preserve"> data collected.</w:t>
      </w:r>
    </w:p>
    <w:p w14:paraId="53AF1F0C" w14:textId="5886CAF1" w:rsidR="00CA3110" w:rsidRPr="00801515" w:rsidRDefault="00CA3110" w:rsidP="00CA3110">
      <w:pPr>
        <w:rPr>
          <w:color w:val="212121"/>
        </w:rPr>
      </w:pPr>
      <w:r w:rsidRPr="00801515">
        <w:t>A</w:t>
      </w:r>
      <w:r w:rsidRPr="00801515">
        <w:rPr>
          <w:color w:val="212121"/>
        </w:rPr>
        <w:t xml:space="preserve">n item-level factor analytic approach, applying MIRT, was used to evaluate </w:t>
      </w:r>
      <w:r w:rsidR="00582ED2">
        <w:rPr>
          <w:color w:val="212121"/>
        </w:rPr>
        <w:t>two</w:t>
      </w:r>
      <w:r w:rsidRPr="00801515">
        <w:rPr>
          <w:color w:val="212121"/>
        </w:rPr>
        <w:t xml:space="preserve"> competing models that represent the hypothesized factor structure of the </w:t>
      </w:r>
      <w:r w:rsidR="00C24D68">
        <w:rPr>
          <w:color w:val="212121"/>
        </w:rPr>
        <w:t xml:space="preserve">Summative </w:t>
      </w:r>
      <w:r w:rsidRPr="00801515">
        <w:rPr>
          <w:color w:val="212121"/>
        </w:rPr>
        <w:t xml:space="preserve">ELPAC. These </w:t>
      </w:r>
      <w:r w:rsidR="00FD3F8E">
        <w:rPr>
          <w:color w:val="212121"/>
        </w:rPr>
        <w:t>two</w:t>
      </w:r>
      <w:r w:rsidR="00FD3F8E" w:rsidRPr="00801515">
        <w:rPr>
          <w:color w:val="212121"/>
        </w:rPr>
        <w:t xml:space="preserve"> </w:t>
      </w:r>
      <w:r w:rsidRPr="00801515">
        <w:rPr>
          <w:color w:val="212121"/>
        </w:rPr>
        <w:t xml:space="preserve">models </w:t>
      </w:r>
      <w:r w:rsidR="00711749">
        <w:rPr>
          <w:color w:val="212121"/>
        </w:rPr>
        <w:t xml:space="preserve">were </w:t>
      </w:r>
      <w:r w:rsidR="0089775E">
        <w:rPr>
          <w:color w:val="212121"/>
        </w:rPr>
        <w:t>as follows</w:t>
      </w:r>
      <w:r w:rsidRPr="00801515">
        <w:rPr>
          <w:color w:val="212121"/>
        </w:rPr>
        <w:t>:</w:t>
      </w:r>
    </w:p>
    <w:p w14:paraId="3A33C94C" w14:textId="08EA4A1E" w:rsidR="00CA3110" w:rsidRPr="00801515" w:rsidRDefault="00CA3110" w:rsidP="008709EF">
      <w:pPr>
        <w:pStyle w:val="Numbered"/>
        <w:numPr>
          <w:ilvl w:val="0"/>
          <w:numId w:val="23"/>
        </w:numPr>
        <w:rPr>
          <w:color w:val="212121"/>
        </w:rPr>
      </w:pPr>
      <w:r w:rsidRPr="009035D6">
        <w:rPr>
          <w:noProof/>
        </w:rPr>
        <w:t>Correlated</w:t>
      </w:r>
      <w:r w:rsidRPr="00801515">
        <w:rPr>
          <w:noProof/>
          <w:color w:val="212121"/>
        </w:rPr>
        <w:t xml:space="preserve"> two-factor</w:t>
      </w:r>
      <w:r w:rsidRPr="00801515">
        <w:rPr>
          <w:color w:val="212121"/>
        </w:rPr>
        <w:t xml:space="preserve"> model</w:t>
      </w:r>
      <w:r w:rsidR="00C416C9">
        <w:rPr>
          <w:color w:val="212121"/>
        </w:rPr>
        <w:t>,</w:t>
      </w:r>
      <w:r w:rsidRPr="00801515">
        <w:rPr>
          <w:color w:val="212121"/>
        </w:rPr>
        <w:t xml:space="preserve"> where </w:t>
      </w:r>
      <w:r>
        <w:rPr>
          <w:color w:val="212121"/>
        </w:rPr>
        <w:t>L</w:t>
      </w:r>
      <w:r w:rsidRPr="00801515">
        <w:rPr>
          <w:color w:val="212121"/>
        </w:rPr>
        <w:t xml:space="preserve">istening and </w:t>
      </w:r>
      <w:r>
        <w:rPr>
          <w:color w:val="212121"/>
        </w:rPr>
        <w:t>S</w:t>
      </w:r>
      <w:r w:rsidRPr="00801515">
        <w:rPr>
          <w:color w:val="212121"/>
        </w:rPr>
        <w:t xml:space="preserve">peaking </w:t>
      </w:r>
      <w:r w:rsidR="00017950">
        <w:rPr>
          <w:color w:val="212121"/>
        </w:rPr>
        <w:t>were</w:t>
      </w:r>
      <w:r w:rsidR="00017950" w:rsidRPr="00801515">
        <w:rPr>
          <w:color w:val="212121"/>
        </w:rPr>
        <w:t xml:space="preserve"> </w:t>
      </w:r>
      <w:r w:rsidRPr="00801515">
        <w:rPr>
          <w:color w:val="212121"/>
        </w:rPr>
        <w:t xml:space="preserve">considered </w:t>
      </w:r>
      <w:r w:rsidRPr="00801515">
        <w:rPr>
          <w:i/>
          <w:color w:val="212121"/>
        </w:rPr>
        <w:t xml:space="preserve">oral language </w:t>
      </w:r>
      <w:r w:rsidRPr="00801515">
        <w:rPr>
          <w:i/>
          <w:noProof/>
          <w:color w:val="212121"/>
        </w:rPr>
        <w:t>skills</w:t>
      </w:r>
      <w:r w:rsidRPr="00801515">
        <w:rPr>
          <w:noProof/>
          <w:color w:val="212121"/>
        </w:rPr>
        <w:t xml:space="preserve"> and</w:t>
      </w:r>
      <w:r w:rsidRPr="00801515">
        <w:rPr>
          <w:color w:val="212121"/>
        </w:rPr>
        <w:t xml:space="preserve"> </w:t>
      </w:r>
      <w:r>
        <w:rPr>
          <w:color w:val="212121"/>
        </w:rPr>
        <w:t>R</w:t>
      </w:r>
      <w:r w:rsidRPr="00801515">
        <w:rPr>
          <w:color w:val="212121"/>
        </w:rPr>
        <w:t xml:space="preserve">eading and </w:t>
      </w:r>
      <w:r>
        <w:rPr>
          <w:color w:val="212121"/>
        </w:rPr>
        <w:t>W</w:t>
      </w:r>
      <w:r w:rsidRPr="00801515">
        <w:rPr>
          <w:color w:val="212121"/>
        </w:rPr>
        <w:t xml:space="preserve">riting </w:t>
      </w:r>
      <w:r w:rsidR="00C37609">
        <w:rPr>
          <w:noProof/>
          <w:color w:val="212121"/>
        </w:rPr>
        <w:t>were</w:t>
      </w:r>
      <w:r w:rsidR="00C37609" w:rsidRPr="00801515">
        <w:rPr>
          <w:noProof/>
          <w:color w:val="212121"/>
        </w:rPr>
        <w:t xml:space="preserve"> </w:t>
      </w:r>
      <w:r w:rsidRPr="00801515">
        <w:rPr>
          <w:noProof/>
          <w:color w:val="212121"/>
        </w:rPr>
        <w:t>considered</w:t>
      </w:r>
      <w:r w:rsidRPr="00801515">
        <w:rPr>
          <w:color w:val="212121"/>
        </w:rPr>
        <w:t xml:space="preserve"> </w:t>
      </w:r>
      <w:r w:rsidRPr="00801515">
        <w:rPr>
          <w:i/>
          <w:color w:val="212121"/>
        </w:rPr>
        <w:t xml:space="preserve">written language </w:t>
      </w:r>
      <w:r w:rsidRPr="00801515">
        <w:rPr>
          <w:i/>
          <w:noProof/>
          <w:color w:val="212121"/>
        </w:rPr>
        <w:t>skills</w:t>
      </w:r>
      <w:r>
        <w:rPr>
          <w:i/>
          <w:noProof/>
          <w:color w:val="212121"/>
        </w:rPr>
        <w:t xml:space="preserve"> </w:t>
      </w:r>
      <w:r>
        <w:rPr>
          <w:noProof/>
          <w:color w:val="212121"/>
        </w:rPr>
        <w:t>(shown</w:t>
      </w:r>
      <w:r w:rsidR="000F5FC0">
        <w:rPr>
          <w:noProof/>
          <w:color w:val="212121"/>
        </w:rPr>
        <w:t> </w:t>
      </w:r>
      <w:r>
        <w:rPr>
          <w:noProof/>
          <w:color w:val="212121"/>
        </w:rPr>
        <w:t xml:space="preserve">in </w:t>
      </w:r>
      <w:r w:rsidR="0095259E" w:rsidRPr="0095259E">
        <w:rPr>
          <w:rStyle w:val="Cross-Reference"/>
        </w:rPr>
        <w:fldChar w:fldCharType="begin"/>
      </w:r>
      <w:r w:rsidR="0095259E" w:rsidRPr="0095259E">
        <w:rPr>
          <w:rStyle w:val="Cross-Reference"/>
        </w:rPr>
        <w:instrText xml:space="preserve"> REF  _Ref14716262 \* Lower \h  \* MERGEFORMAT </w:instrText>
      </w:r>
      <w:r w:rsidR="0095259E" w:rsidRPr="0095259E">
        <w:rPr>
          <w:rStyle w:val="Cross-Reference"/>
        </w:rPr>
      </w:r>
      <w:r w:rsidR="0095259E" w:rsidRPr="0095259E">
        <w:rPr>
          <w:rStyle w:val="Cross-Reference"/>
        </w:rPr>
        <w:fldChar w:fldCharType="separate"/>
      </w:r>
      <w:r w:rsidR="00B401C0" w:rsidRPr="00B401C0">
        <w:rPr>
          <w:rStyle w:val="Cross-Reference"/>
        </w:rPr>
        <w:t>figure 1</w:t>
      </w:r>
      <w:r w:rsidR="0095259E" w:rsidRPr="0095259E">
        <w:rPr>
          <w:rStyle w:val="Cross-Reference"/>
        </w:rPr>
        <w:fldChar w:fldCharType="end"/>
      </w:r>
      <w:r>
        <w:rPr>
          <w:noProof/>
          <w:color w:val="212121"/>
        </w:rPr>
        <w:t>)</w:t>
      </w:r>
    </w:p>
    <w:p w14:paraId="6F4A89E1" w14:textId="517565B4" w:rsidR="00A65BA5" w:rsidRDefault="00CA3110" w:rsidP="008709EF">
      <w:pPr>
        <w:pStyle w:val="Numbered"/>
        <w:numPr>
          <w:ilvl w:val="0"/>
          <w:numId w:val="23"/>
        </w:numPr>
        <w:rPr>
          <w:color w:val="212121"/>
        </w:rPr>
      </w:pPr>
      <w:r w:rsidRPr="009035D6">
        <w:rPr>
          <w:noProof/>
        </w:rPr>
        <w:t>Single</w:t>
      </w:r>
      <w:r w:rsidRPr="00801515">
        <w:rPr>
          <w:color w:val="212121"/>
        </w:rPr>
        <w:t>-factor model</w:t>
      </w:r>
      <w:r w:rsidR="00C416C9">
        <w:rPr>
          <w:color w:val="212121"/>
        </w:rPr>
        <w:t>,</w:t>
      </w:r>
      <w:r w:rsidRPr="00801515">
        <w:rPr>
          <w:color w:val="212121"/>
        </w:rPr>
        <w:t xml:space="preserve"> where all four language skills </w:t>
      </w:r>
      <w:r w:rsidR="00C37609">
        <w:rPr>
          <w:color w:val="212121"/>
        </w:rPr>
        <w:t>were</w:t>
      </w:r>
      <w:r w:rsidR="00C37609" w:rsidRPr="00801515">
        <w:rPr>
          <w:color w:val="212121"/>
        </w:rPr>
        <w:t xml:space="preserve"> </w:t>
      </w:r>
      <w:r w:rsidRPr="00801515">
        <w:rPr>
          <w:color w:val="212121"/>
        </w:rPr>
        <w:t>psychometrically indistinguishable from one another</w:t>
      </w:r>
      <w:r>
        <w:rPr>
          <w:color w:val="212121"/>
        </w:rPr>
        <w:t xml:space="preserve"> </w:t>
      </w:r>
      <w:r>
        <w:rPr>
          <w:noProof/>
          <w:color w:val="212121"/>
        </w:rPr>
        <w:t xml:space="preserve">(shown in </w:t>
      </w:r>
      <w:r w:rsidR="0095259E" w:rsidRPr="0095259E">
        <w:rPr>
          <w:rStyle w:val="Cross-Reference"/>
        </w:rPr>
        <w:fldChar w:fldCharType="begin"/>
      </w:r>
      <w:r w:rsidR="0095259E" w:rsidRPr="0095259E">
        <w:rPr>
          <w:rStyle w:val="Cross-Reference"/>
        </w:rPr>
        <w:instrText xml:space="preserve"> REF  _Ref14718612 \* Lower \h  \* MERGEFORMAT </w:instrText>
      </w:r>
      <w:r w:rsidR="0095259E" w:rsidRPr="0095259E">
        <w:rPr>
          <w:rStyle w:val="Cross-Reference"/>
        </w:rPr>
      </w:r>
      <w:r w:rsidR="0095259E" w:rsidRPr="0095259E">
        <w:rPr>
          <w:rStyle w:val="Cross-Reference"/>
        </w:rPr>
        <w:fldChar w:fldCharType="separate"/>
      </w:r>
      <w:r w:rsidR="00EE4AEC" w:rsidRPr="00EE4AEC">
        <w:rPr>
          <w:rStyle w:val="Cross-Reference"/>
        </w:rPr>
        <w:t>figure 2</w:t>
      </w:r>
      <w:r w:rsidR="0095259E" w:rsidRPr="0095259E">
        <w:rPr>
          <w:rStyle w:val="Cross-Reference"/>
        </w:rPr>
        <w:fldChar w:fldCharType="end"/>
      </w:r>
      <w:r>
        <w:rPr>
          <w:noProof/>
          <w:color w:val="212121"/>
        </w:rPr>
        <w:t>)</w:t>
      </w:r>
    </w:p>
    <w:p w14:paraId="07351B60" w14:textId="35E4D958" w:rsidR="00DA197A" w:rsidRPr="00822971" w:rsidRDefault="0013140F" w:rsidP="00E27364">
      <w:pPr>
        <w:keepNext/>
        <w:keepLines/>
        <w:rPr>
          <w:lang w:eastAsia="zh-CN"/>
        </w:rPr>
      </w:pPr>
      <w:r w:rsidRPr="0013140F">
        <w:rPr>
          <w:lang w:eastAsia="zh-CN"/>
        </w:rPr>
        <w:lastRenderedPageBreak/>
        <w:t>T</w:t>
      </w:r>
      <w:r>
        <w:rPr>
          <w:lang w:eastAsia="zh-CN"/>
        </w:rPr>
        <w:t>o provide the context to interpret the results and assess the models, the number of items per each domain of each grade</w:t>
      </w:r>
      <w:r w:rsidR="008A3AF0">
        <w:rPr>
          <w:lang w:eastAsia="zh-CN"/>
        </w:rPr>
        <w:t xml:space="preserve"> </w:t>
      </w:r>
      <w:r w:rsidR="00751144">
        <w:rPr>
          <w:lang w:eastAsia="zh-CN"/>
        </w:rPr>
        <w:t xml:space="preserve">level </w:t>
      </w:r>
      <w:r w:rsidR="008A3AF0">
        <w:rPr>
          <w:lang w:eastAsia="zh-CN"/>
        </w:rPr>
        <w:t xml:space="preserve">and </w:t>
      </w:r>
      <w:r>
        <w:rPr>
          <w:lang w:eastAsia="zh-CN"/>
        </w:rPr>
        <w:t xml:space="preserve">grade span was reported in </w:t>
      </w:r>
      <w:r w:rsidR="0095259E" w:rsidRPr="0095259E">
        <w:rPr>
          <w:rStyle w:val="Cross-Reference"/>
        </w:rPr>
        <w:fldChar w:fldCharType="begin"/>
      </w:r>
      <w:r w:rsidR="0095259E" w:rsidRPr="0095259E">
        <w:rPr>
          <w:rStyle w:val="Cross-Reference"/>
        </w:rPr>
        <w:instrText xml:space="preserve"> REF  _Ref19371470 \* Lower \h  \* MERGEFORMAT </w:instrText>
      </w:r>
      <w:r w:rsidR="0095259E" w:rsidRPr="0095259E">
        <w:rPr>
          <w:rStyle w:val="Cross-Reference"/>
        </w:rPr>
      </w:r>
      <w:r w:rsidR="0095259E" w:rsidRPr="0095259E">
        <w:rPr>
          <w:rStyle w:val="Cross-Reference"/>
        </w:rPr>
        <w:fldChar w:fldCharType="separate"/>
      </w:r>
      <w:r w:rsidR="00FF4B74" w:rsidRPr="00FF4B74">
        <w:rPr>
          <w:rStyle w:val="Cross-Reference"/>
        </w:rPr>
        <w:t>table 2</w:t>
      </w:r>
      <w:r w:rsidR="0095259E" w:rsidRPr="0095259E">
        <w:rPr>
          <w:rStyle w:val="Cross-Reference"/>
        </w:rPr>
        <w:fldChar w:fldCharType="end"/>
      </w:r>
      <w:r>
        <w:rPr>
          <w:lang w:eastAsia="zh-CN"/>
        </w:rPr>
        <w:t>.</w:t>
      </w:r>
      <w:r w:rsidR="00510939">
        <w:rPr>
          <w:lang w:eastAsia="zh-CN"/>
        </w:rPr>
        <w:t xml:space="preserve"> It is noted that these numbers were taken from the first version of the </w:t>
      </w:r>
      <w:r w:rsidR="00D4578C" w:rsidRPr="007754AE">
        <w:rPr>
          <w:i/>
          <w:iCs/>
          <w:lang w:eastAsia="zh-CN"/>
        </w:rPr>
        <w:t xml:space="preserve">Summative </w:t>
      </w:r>
      <w:r w:rsidR="00AC0EB8" w:rsidRPr="007754AE">
        <w:rPr>
          <w:i/>
          <w:iCs/>
          <w:lang w:eastAsia="zh-CN"/>
        </w:rPr>
        <w:t xml:space="preserve">Assessment Test Blueprints for the </w:t>
      </w:r>
      <w:r w:rsidR="00510939" w:rsidRPr="007754AE">
        <w:rPr>
          <w:i/>
          <w:iCs/>
          <w:lang w:eastAsia="zh-CN"/>
        </w:rPr>
        <w:t>ELPAC</w:t>
      </w:r>
      <w:r w:rsidR="00510939">
        <w:rPr>
          <w:lang w:eastAsia="zh-CN"/>
        </w:rPr>
        <w:t xml:space="preserve"> (</w:t>
      </w:r>
      <w:r w:rsidR="00155A8F">
        <w:rPr>
          <w:lang w:eastAsia="zh-CN"/>
        </w:rPr>
        <w:t xml:space="preserve">California Department of Education </w:t>
      </w:r>
      <w:r w:rsidR="00FE5952">
        <w:rPr>
          <w:lang w:eastAsia="zh-CN"/>
        </w:rPr>
        <w:t>[</w:t>
      </w:r>
      <w:r w:rsidR="00510939">
        <w:rPr>
          <w:lang w:eastAsia="zh-CN"/>
        </w:rPr>
        <w:t>CDE</w:t>
      </w:r>
      <w:r w:rsidR="00FE5952">
        <w:rPr>
          <w:lang w:eastAsia="zh-CN"/>
        </w:rPr>
        <w:t>]</w:t>
      </w:r>
      <w:r w:rsidR="00510939">
        <w:rPr>
          <w:lang w:eastAsia="zh-CN"/>
        </w:rPr>
        <w:t>, 2017</w:t>
      </w:r>
      <w:r w:rsidR="000A1E13">
        <w:rPr>
          <w:lang w:eastAsia="zh-CN"/>
        </w:rPr>
        <w:t>b</w:t>
      </w:r>
      <w:r w:rsidR="00510939">
        <w:rPr>
          <w:lang w:eastAsia="zh-CN"/>
        </w:rPr>
        <w:t>)</w:t>
      </w:r>
      <w:r w:rsidR="00510939" w:rsidRPr="0023359A">
        <w:rPr>
          <w:lang w:eastAsia="zh-CN"/>
        </w:rPr>
        <w:t xml:space="preserve">. </w:t>
      </w:r>
      <w:r w:rsidR="00510939" w:rsidRPr="00D237CE">
        <w:rPr>
          <w:lang w:eastAsia="zh-CN"/>
        </w:rPr>
        <w:t>The blueprints were revised</w:t>
      </w:r>
      <w:r w:rsidR="00510939" w:rsidRPr="00A01702">
        <w:rPr>
          <w:lang w:eastAsia="zh-CN"/>
        </w:rPr>
        <w:t xml:space="preserve"> </w:t>
      </w:r>
      <w:r w:rsidR="00510939">
        <w:rPr>
          <w:lang w:eastAsia="zh-CN"/>
        </w:rPr>
        <w:t>in 2019</w:t>
      </w:r>
      <w:r w:rsidR="00510939" w:rsidRPr="00D237CE">
        <w:rPr>
          <w:lang w:eastAsia="zh-CN"/>
        </w:rPr>
        <w:t xml:space="preserve"> (</w:t>
      </w:r>
      <w:r w:rsidR="00510939">
        <w:t>CDE</w:t>
      </w:r>
      <w:r w:rsidR="00510939" w:rsidRPr="00D237CE">
        <w:t>, 2019</w:t>
      </w:r>
      <w:r w:rsidR="00510939" w:rsidRPr="00D237CE">
        <w:rPr>
          <w:lang w:eastAsia="zh-CN"/>
        </w:rPr>
        <w:t xml:space="preserve">). However, the changes </w:t>
      </w:r>
      <w:r w:rsidR="00510939">
        <w:rPr>
          <w:lang w:eastAsia="zh-CN"/>
        </w:rPr>
        <w:t>to</w:t>
      </w:r>
      <w:r w:rsidR="00510939" w:rsidRPr="00D237CE">
        <w:rPr>
          <w:lang w:eastAsia="zh-CN"/>
        </w:rPr>
        <w:t xml:space="preserve"> the number of items for </w:t>
      </w:r>
      <w:r w:rsidR="00510939">
        <w:rPr>
          <w:lang w:eastAsia="zh-CN"/>
        </w:rPr>
        <w:t>a</w:t>
      </w:r>
      <w:r w:rsidR="00510939" w:rsidRPr="00D237CE">
        <w:rPr>
          <w:lang w:eastAsia="zh-CN"/>
        </w:rPr>
        <w:t xml:space="preserve"> domain were within only one or two items</w:t>
      </w:r>
      <w:r w:rsidR="00510939" w:rsidRPr="0013140F">
        <w:rPr>
          <w:lang w:eastAsia="zh-CN"/>
        </w:rPr>
        <w:t>.</w:t>
      </w:r>
      <w:r w:rsidR="00510939" w:rsidRPr="00485D1C">
        <w:rPr>
          <w:lang w:eastAsia="zh-CN"/>
        </w:rPr>
        <w:t xml:space="preserve"> </w:t>
      </w:r>
    </w:p>
    <w:p w14:paraId="0E9F56DA" w14:textId="4800FAF2" w:rsidR="00485D1C" w:rsidRDefault="0013140F" w:rsidP="00E27364">
      <w:pPr>
        <w:pStyle w:val="Caption"/>
        <w:keepLines/>
      </w:pPr>
      <w:bookmarkStart w:id="15" w:name="_Ref19371470"/>
      <w:bookmarkStart w:id="16" w:name="_Toc134099739"/>
      <w:r>
        <w:t xml:space="preserve">Table </w:t>
      </w:r>
      <w:r w:rsidR="00485D1C">
        <w:rPr>
          <w:noProof/>
        </w:rPr>
        <w:fldChar w:fldCharType="begin"/>
      </w:r>
      <w:r w:rsidR="00485D1C">
        <w:rPr>
          <w:noProof/>
        </w:rPr>
        <w:instrText xml:space="preserve"> SEQ Table \* ARABIC </w:instrText>
      </w:r>
      <w:r w:rsidR="00485D1C">
        <w:rPr>
          <w:noProof/>
        </w:rPr>
        <w:fldChar w:fldCharType="separate"/>
      </w:r>
      <w:r w:rsidR="00B401C0">
        <w:rPr>
          <w:noProof/>
        </w:rPr>
        <w:t>2</w:t>
      </w:r>
      <w:r w:rsidR="00485D1C">
        <w:rPr>
          <w:noProof/>
        </w:rPr>
        <w:fldChar w:fldCharType="end"/>
      </w:r>
      <w:bookmarkEnd w:id="15"/>
      <w:r>
        <w:t xml:space="preserve">.  </w:t>
      </w:r>
      <w:r w:rsidRPr="0013140F">
        <w:t>Overview of Items and Points by Domain and Grade</w:t>
      </w:r>
      <w:r w:rsidR="007A2F03">
        <w:t xml:space="preserve"> Level or Grade Span</w:t>
      </w:r>
      <w:bookmarkEnd w:id="16"/>
    </w:p>
    <w:tbl>
      <w:tblPr>
        <w:tblStyle w:val="TRs"/>
        <w:tblW w:w="10561" w:type="dxa"/>
        <w:tblLook w:val="04A0" w:firstRow="1" w:lastRow="0" w:firstColumn="1" w:lastColumn="0" w:noHBand="0" w:noVBand="1"/>
      </w:tblPr>
      <w:tblGrid>
        <w:gridCol w:w="1217"/>
        <w:gridCol w:w="546"/>
        <w:gridCol w:w="546"/>
        <w:gridCol w:w="687"/>
        <w:gridCol w:w="687"/>
        <w:gridCol w:w="687"/>
        <w:gridCol w:w="687"/>
        <w:gridCol w:w="688"/>
        <w:gridCol w:w="688"/>
        <w:gridCol w:w="688"/>
        <w:gridCol w:w="688"/>
        <w:gridCol w:w="688"/>
        <w:gridCol w:w="688"/>
        <w:gridCol w:w="688"/>
        <w:gridCol w:w="688"/>
      </w:tblGrid>
      <w:tr w:rsidR="00B048B2" w:rsidRPr="00182477" w14:paraId="025C1EFA" w14:textId="77777777" w:rsidTr="004458BC">
        <w:trPr>
          <w:cnfStyle w:val="100000000000" w:firstRow="1" w:lastRow="0" w:firstColumn="0" w:lastColumn="0" w:oddVBand="0" w:evenVBand="0" w:oddHBand="0" w:evenHBand="0" w:firstRowFirstColumn="0" w:firstRowLastColumn="0" w:lastRowFirstColumn="0" w:lastRowLastColumn="0"/>
          <w:trHeight w:val="1987"/>
        </w:trPr>
        <w:tc>
          <w:tcPr>
            <w:tcW w:w="1217" w:type="dxa"/>
            <w:hideMark/>
          </w:tcPr>
          <w:p w14:paraId="7EB8C46F" w14:textId="77777777" w:rsidR="00B048B2" w:rsidRPr="00182477" w:rsidRDefault="00B048B2" w:rsidP="00E27364">
            <w:pPr>
              <w:pStyle w:val="TableHead"/>
              <w:keepNext/>
              <w:keepLines/>
              <w:ind w:left="72"/>
              <w:rPr>
                <w:b w:val="0"/>
              </w:rPr>
            </w:pPr>
            <w:r w:rsidRPr="00182477">
              <w:t>Domain</w:t>
            </w:r>
          </w:p>
        </w:tc>
        <w:tc>
          <w:tcPr>
            <w:tcW w:w="526" w:type="dxa"/>
            <w:textDirection w:val="btLr"/>
            <w:vAlign w:val="center"/>
            <w:hideMark/>
          </w:tcPr>
          <w:p w14:paraId="1154CDD7" w14:textId="77777777" w:rsidR="00B048B2" w:rsidRPr="00182477" w:rsidRDefault="00B048B2" w:rsidP="00B6381D">
            <w:pPr>
              <w:pStyle w:val="TableHead"/>
              <w:keepNext/>
              <w:keepLines/>
              <w:ind w:left="72"/>
              <w:jc w:val="left"/>
              <w:rPr>
                <w:b w:val="0"/>
              </w:rPr>
            </w:pPr>
            <w:r w:rsidRPr="00182477">
              <w:t>K Items</w:t>
            </w:r>
          </w:p>
        </w:tc>
        <w:tc>
          <w:tcPr>
            <w:tcW w:w="526" w:type="dxa"/>
            <w:textDirection w:val="btLr"/>
            <w:vAlign w:val="center"/>
            <w:hideMark/>
          </w:tcPr>
          <w:p w14:paraId="7D6959CA" w14:textId="77777777" w:rsidR="00B048B2" w:rsidRPr="00182477" w:rsidRDefault="00B048B2" w:rsidP="00B6381D">
            <w:pPr>
              <w:pStyle w:val="TableHead"/>
              <w:keepNext/>
              <w:keepLines/>
              <w:ind w:left="72"/>
              <w:jc w:val="left"/>
              <w:rPr>
                <w:b w:val="0"/>
              </w:rPr>
            </w:pPr>
            <w:r w:rsidRPr="00182477">
              <w:t>K Points</w:t>
            </w:r>
          </w:p>
        </w:tc>
        <w:tc>
          <w:tcPr>
            <w:tcW w:w="691" w:type="dxa"/>
            <w:textDirection w:val="btLr"/>
            <w:vAlign w:val="center"/>
            <w:hideMark/>
          </w:tcPr>
          <w:p w14:paraId="4DA68C6C" w14:textId="77777777" w:rsidR="00B048B2" w:rsidRPr="00182477" w:rsidRDefault="00B048B2" w:rsidP="00B6381D">
            <w:pPr>
              <w:pStyle w:val="TableHead"/>
              <w:keepNext/>
              <w:keepLines/>
              <w:ind w:left="72"/>
              <w:jc w:val="left"/>
              <w:rPr>
                <w:b w:val="0"/>
              </w:rPr>
            </w:pPr>
            <w:r w:rsidRPr="00182477">
              <w:t>Grade 1 Items</w:t>
            </w:r>
          </w:p>
        </w:tc>
        <w:tc>
          <w:tcPr>
            <w:tcW w:w="691" w:type="dxa"/>
            <w:textDirection w:val="btLr"/>
            <w:vAlign w:val="center"/>
            <w:hideMark/>
          </w:tcPr>
          <w:p w14:paraId="0965F6C3" w14:textId="77777777" w:rsidR="00B048B2" w:rsidRPr="00182477" w:rsidRDefault="00B048B2" w:rsidP="00B6381D">
            <w:pPr>
              <w:pStyle w:val="TableHead"/>
              <w:keepNext/>
              <w:keepLines/>
              <w:ind w:left="72"/>
              <w:jc w:val="left"/>
              <w:rPr>
                <w:b w:val="0"/>
              </w:rPr>
            </w:pPr>
            <w:r w:rsidRPr="00182477">
              <w:t>Grade 1 Points</w:t>
            </w:r>
          </w:p>
        </w:tc>
        <w:tc>
          <w:tcPr>
            <w:tcW w:w="691" w:type="dxa"/>
            <w:textDirection w:val="btLr"/>
            <w:vAlign w:val="center"/>
            <w:hideMark/>
          </w:tcPr>
          <w:p w14:paraId="27B83D0E" w14:textId="77777777" w:rsidR="00B048B2" w:rsidRPr="00182477" w:rsidRDefault="00B048B2" w:rsidP="00B6381D">
            <w:pPr>
              <w:pStyle w:val="TableHead"/>
              <w:keepNext/>
              <w:keepLines/>
              <w:ind w:left="72"/>
              <w:jc w:val="left"/>
              <w:rPr>
                <w:b w:val="0"/>
              </w:rPr>
            </w:pPr>
            <w:r w:rsidRPr="00182477">
              <w:t>Grade 2 Items</w:t>
            </w:r>
          </w:p>
        </w:tc>
        <w:tc>
          <w:tcPr>
            <w:tcW w:w="691" w:type="dxa"/>
            <w:textDirection w:val="btLr"/>
            <w:vAlign w:val="center"/>
            <w:hideMark/>
          </w:tcPr>
          <w:p w14:paraId="620B0DFD" w14:textId="77777777" w:rsidR="00B048B2" w:rsidRPr="00182477" w:rsidRDefault="00B048B2" w:rsidP="00B6381D">
            <w:pPr>
              <w:pStyle w:val="TableHead"/>
              <w:keepNext/>
              <w:keepLines/>
              <w:ind w:left="72"/>
              <w:jc w:val="left"/>
              <w:rPr>
                <w:b w:val="0"/>
              </w:rPr>
            </w:pPr>
            <w:r w:rsidRPr="00182477">
              <w:t>Grade 2 Points</w:t>
            </w:r>
          </w:p>
        </w:tc>
        <w:tc>
          <w:tcPr>
            <w:tcW w:w="691" w:type="dxa"/>
            <w:textDirection w:val="btLr"/>
            <w:vAlign w:val="center"/>
            <w:hideMark/>
          </w:tcPr>
          <w:p w14:paraId="5D247CD3" w14:textId="4D0DE53E" w:rsidR="00B048B2" w:rsidRPr="00182477" w:rsidRDefault="00B048B2" w:rsidP="00B6381D">
            <w:pPr>
              <w:pStyle w:val="TableHead"/>
              <w:keepNext/>
              <w:keepLines/>
              <w:ind w:left="72"/>
              <w:jc w:val="left"/>
              <w:rPr>
                <w:b w:val="0"/>
              </w:rPr>
            </w:pPr>
            <w:r w:rsidRPr="00182477">
              <w:t>Grade</w:t>
            </w:r>
            <w:r w:rsidR="008C15D2">
              <w:t xml:space="preserve"> Span</w:t>
            </w:r>
            <w:r w:rsidRPr="00182477">
              <w:t xml:space="preserve"> 3–5 Items</w:t>
            </w:r>
          </w:p>
        </w:tc>
        <w:tc>
          <w:tcPr>
            <w:tcW w:w="691" w:type="dxa"/>
            <w:textDirection w:val="btLr"/>
            <w:vAlign w:val="center"/>
            <w:hideMark/>
          </w:tcPr>
          <w:p w14:paraId="5BD5834B" w14:textId="3837EECA" w:rsidR="00B048B2" w:rsidRPr="00182477" w:rsidRDefault="00B048B2" w:rsidP="00B6381D">
            <w:pPr>
              <w:pStyle w:val="TableHead"/>
              <w:keepNext/>
              <w:keepLines/>
              <w:ind w:left="72"/>
              <w:jc w:val="left"/>
              <w:rPr>
                <w:b w:val="0"/>
              </w:rPr>
            </w:pPr>
            <w:r w:rsidRPr="00182477">
              <w:t>Grade</w:t>
            </w:r>
            <w:r w:rsidR="00B55634">
              <w:t xml:space="preserve"> Span</w:t>
            </w:r>
            <w:r w:rsidRPr="00182477">
              <w:t xml:space="preserve"> 3–5 Points</w:t>
            </w:r>
          </w:p>
        </w:tc>
        <w:tc>
          <w:tcPr>
            <w:tcW w:w="691" w:type="dxa"/>
            <w:textDirection w:val="btLr"/>
            <w:vAlign w:val="center"/>
            <w:hideMark/>
          </w:tcPr>
          <w:p w14:paraId="291AA984" w14:textId="59CAF172" w:rsidR="00B048B2" w:rsidRPr="00182477" w:rsidRDefault="00B048B2" w:rsidP="00B6381D">
            <w:pPr>
              <w:pStyle w:val="TableHead"/>
              <w:keepNext/>
              <w:keepLines/>
              <w:ind w:left="72"/>
              <w:jc w:val="left"/>
              <w:rPr>
                <w:b w:val="0"/>
              </w:rPr>
            </w:pPr>
            <w:r w:rsidRPr="00182477">
              <w:t>Grade</w:t>
            </w:r>
            <w:r w:rsidR="00307BC0">
              <w:t xml:space="preserve"> Span</w:t>
            </w:r>
            <w:r w:rsidRPr="00182477">
              <w:t xml:space="preserve"> 6–8 Items</w:t>
            </w:r>
          </w:p>
        </w:tc>
        <w:tc>
          <w:tcPr>
            <w:tcW w:w="691" w:type="dxa"/>
            <w:textDirection w:val="btLr"/>
            <w:vAlign w:val="center"/>
            <w:hideMark/>
          </w:tcPr>
          <w:p w14:paraId="7EE5FB8D" w14:textId="69E0AD09" w:rsidR="00B048B2" w:rsidRPr="00182477" w:rsidRDefault="00B048B2" w:rsidP="00B6381D">
            <w:pPr>
              <w:pStyle w:val="TableHead"/>
              <w:keepNext/>
              <w:keepLines/>
              <w:ind w:left="72"/>
              <w:jc w:val="left"/>
              <w:rPr>
                <w:b w:val="0"/>
              </w:rPr>
            </w:pPr>
            <w:r w:rsidRPr="00182477">
              <w:t>Grade</w:t>
            </w:r>
            <w:r w:rsidR="00307BC0">
              <w:t xml:space="preserve"> Span</w:t>
            </w:r>
            <w:r w:rsidRPr="00182477">
              <w:t xml:space="preserve"> 6–8 Points</w:t>
            </w:r>
          </w:p>
        </w:tc>
        <w:tc>
          <w:tcPr>
            <w:tcW w:w="691" w:type="dxa"/>
            <w:textDirection w:val="btLr"/>
            <w:vAlign w:val="center"/>
            <w:hideMark/>
          </w:tcPr>
          <w:p w14:paraId="57F03ED1" w14:textId="6431F293" w:rsidR="00B048B2" w:rsidRPr="00182477" w:rsidRDefault="00B048B2" w:rsidP="00B6381D">
            <w:pPr>
              <w:pStyle w:val="TableHead"/>
              <w:keepNext/>
              <w:keepLines/>
              <w:ind w:left="72"/>
              <w:jc w:val="left"/>
              <w:rPr>
                <w:b w:val="0"/>
              </w:rPr>
            </w:pPr>
            <w:r w:rsidRPr="00182477">
              <w:t>Grade</w:t>
            </w:r>
            <w:r w:rsidR="00307BC0">
              <w:t xml:space="preserve"> Span</w:t>
            </w:r>
            <w:r w:rsidRPr="00182477">
              <w:t xml:space="preserve"> 9</w:t>
            </w:r>
            <w:r w:rsidR="00307BC0">
              <w:t xml:space="preserve"> and </w:t>
            </w:r>
            <w:r w:rsidRPr="00182477">
              <w:t>10 Items</w:t>
            </w:r>
          </w:p>
        </w:tc>
        <w:tc>
          <w:tcPr>
            <w:tcW w:w="691" w:type="dxa"/>
            <w:textDirection w:val="btLr"/>
            <w:vAlign w:val="center"/>
            <w:hideMark/>
          </w:tcPr>
          <w:p w14:paraId="36A6B5A9" w14:textId="25E675E9" w:rsidR="00B048B2" w:rsidRPr="00182477" w:rsidRDefault="00B048B2" w:rsidP="00B6381D">
            <w:pPr>
              <w:pStyle w:val="TableHead"/>
              <w:keepNext/>
              <w:keepLines/>
              <w:ind w:left="72"/>
              <w:jc w:val="left"/>
              <w:rPr>
                <w:b w:val="0"/>
              </w:rPr>
            </w:pPr>
            <w:r w:rsidRPr="00182477">
              <w:t>Grade</w:t>
            </w:r>
            <w:r w:rsidR="00307BC0">
              <w:t xml:space="preserve"> Span</w:t>
            </w:r>
            <w:r w:rsidRPr="00182477">
              <w:t xml:space="preserve"> 9</w:t>
            </w:r>
            <w:r w:rsidR="00307BC0">
              <w:t xml:space="preserve"> and </w:t>
            </w:r>
            <w:r w:rsidRPr="00182477">
              <w:t>10 Points</w:t>
            </w:r>
          </w:p>
        </w:tc>
        <w:tc>
          <w:tcPr>
            <w:tcW w:w="691" w:type="dxa"/>
            <w:textDirection w:val="btLr"/>
            <w:vAlign w:val="center"/>
            <w:hideMark/>
          </w:tcPr>
          <w:p w14:paraId="3493F727" w14:textId="6A4FB894" w:rsidR="00B048B2" w:rsidRPr="00182477" w:rsidRDefault="00B048B2" w:rsidP="00B6381D">
            <w:pPr>
              <w:pStyle w:val="TableHead"/>
              <w:keepNext/>
              <w:keepLines/>
              <w:ind w:left="72"/>
              <w:jc w:val="left"/>
              <w:rPr>
                <w:b w:val="0"/>
              </w:rPr>
            </w:pPr>
            <w:r w:rsidRPr="00182477">
              <w:t>Grade</w:t>
            </w:r>
            <w:r w:rsidR="00307BC0">
              <w:t xml:space="preserve"> Span</w:t>
            </w:r>
            <w:r w:rsidRPr="00182477">
              <w:t xml:space="preserve"> 11</w:t>
            </w:r>
            <w:r w:rsidR="00307BC0">
              <w:t xml:space="preserve"> and </w:t>
            </w:r>
            <w:r w:rsidRPr="00182477">
              <w:t>12 Items</w:t>
            </w:r>
          </w:p>
        </w:tc>
        <w:tc>
          <w:tcPr>
            <w:tcW w:w="691" w:type="dxa"/>
            <w:textDirection w:val="btLr"/>
            <w:vAlign w:val="center"/>
            <w:hideMark/>
          </w:tcPr>
          <w:p w14:paraId="2B7D5615" w14:textId="4F089478" w:rsidR="00B048B2" w:rsidRPr="00182477" w:rsidRDefault="00B048B2" w:rsidP="00B6381D">
            <w:pPr>
              <w:pStyle w:val="TableHead"/>
              <w:keepNext/>
              <w:keepLines/>
              <w:ind w:left="72"/>
              <w:jc w:val="left"/>
              <w:rPr>
                <w:b w:val="0"/>
              </w:rPr>
            </w:pPr>
            <w:r w:rsidRPr="00182477">
              <w:t>Grade</w:t>
            </w:r>
            <w:r w:rsidR="00307BC0">
              <w:t xml:space="preserve"> Span</w:t>
            </w:r>
            <w:r w:rsidRPr="00182477">
              <w:t xml:space="preserve"> 11</w:t>
            </w:r>
            <w:r w:rsidR="00307BC0">
              <w:t xml:space="preserve"> and </w:t>
            </w:r>
            <w:r w:rsidRPr="00182477">
              <w:t>12 Points</w:t>
            </w:r>
          </w:p>
        </w:tc>
      </w:tr>
      <w:tr w:rsidR="00B048B2" w14:paraId="5F68A90D" w14:textId="77777777" w:rsidTr="00B6381D">
        <w:trPr>
          <w:trHeight w:val="288"/>
        </w:trPr>
        <w:tc>
          <w:tcPr>
            <w:tcW w:w="1217" w:type="dxa"/>
            <w:hideMark/>
          </w:tcPr>
          <w:p w14:paraId="231D0AE7" w14:textId="77777777" w:rsidR="00B048B2" w:rsidRDefault="00B048B2" w:rsidP="00E27364">
            <w:pPr>
              <w:pStyle w:val="TableText"/>
              <w:keepNext/>
              <w:keepLines/>
              <w:jc w:val="left"/>
            </w:pPr>
            <w:r>
              <w:t>Listening</w:t>
            </w:r>
          </w:p>
        </w:tc>
        <w:tc>
          <w:tcPr>
            <w:tcW w:w="526" w:type="dxa"/>
            <w:hideMark/>
          </w:tcPr>
          <w:p w14:paraId="2C380E99" w14:textId="77777777" w:rsidR="00B048B2" w:rsidRDefault="00B048B2" w:rsidP="00E27364">
            <w:pPr>
              <w:pStyle w:val="TableText"/>
              <w:keepNext/>
              <w:keepLines/>
            </w:pPr>
            <w:r>
              <w:t>20</w:t>
            </w:r>
          </w:p>
        </w:tc>
        <w:tc>
          <w:tcPr>
            <w:tcW w:w="526" w:type="dxa"/>
            <w:hideMark/>
          </w:tcPr>
          <w:p w14:paraId="7D94C36B" w14:textId="77777777" w:rsidR="00B048B2" w:rsidRDefault="00B048B2" w:rsidP="00E27364">
            <w:pPr>
              <w:pStyle w:val="TableText"/>
              <w:keepNext/>
              <w:keepLines/>
            </w:pPr>
            <w:r>
              <w:t>20</w:t>
            </w:r>
          </w:p>
        </w:tc>
        <w:tc>
          <w:tcPr>
            <w:tcW w:w="691" w:type="dxa"/>
            <w:hideMark/>
          </w:tcPr>
          <w:p w14:paraId="4F19D6C8" w14:textId="77777777" w:rsidR="00B048B2" w:rsidRDefault="00B048B2" w:rsidP="00E27364">
            <w:pPr>
              <w:pStyle w:val="TableText"/>
              <w:keepNext/>
              <w:keepLines/>
            </w:pPr>
            <w:r>
              <w:t>22</w:t>
            </w:r>
          </w:p>
        </w:tc>
        <w:tc>
          <w:tcPr>
            <w:tcW w:w="691" w:type="dxa"/>
            <w:hideMark/>
          </w:tcPr>
          <w:p w14:paraId="2D519AB0" w14:textId="77777777" w:rsidR="00B048B2" w:rsidRDefault="00B048B2" w:rsidP="00E27364">
            <w:pPr>
              <w:pStyle w:val="TableText"/>
              <w:keepNext/>
              <w:keepLines/>
            </w:pPr>
            <w:r>
              <w:t>22</w:t>
            </w:r>
          </w:p>
        </w:tc>
        <w:tc>
          <w:tcPr>
            <w:tcW w:w="691" w:type="dxa"/>
            <w:hideMark/>
          </w:tcPr>
          <w:p w14:paraId="2EA81839" w14:textId="77777777" w:rsidR="00B048B2" w:rsidRDefault="00B048B2" w:rsidP="00E27364">
            <w:pPr>
              <w:pStyle w:val="TableText"/>
              <w:keepNext/>
              <w:keepLines/>
            </w:pPr>
            <w:r>
              <w:t>22</w:t>
            </w:r>
          </w:p>
        </w:tc>
        <w:tc>
          <w:tcPr>
            <w:tcW w:w="691" w:type="dxa"/>
            <w:hideMark/>
          </w:tcPr>
          <w:p w14:paraId="01B604B9" w14:textId="77777777" w:rsidR="00B048B2" w:rsidRDefault="00B048B2" w:rsidP="00E27364">
            <w:pPr>
              <w:pStyle w:val="TableText"/>
              <w:keepNext/>
              <w:keepLines/>
            </w:pPr>
            <w:r>
              <w:t>22</w:t>
            </w:r>
          </w:p>
        </w:tc>
        <w:tc>
          <w:tcPr>
            <w:tcW w:w="691" w:type="dxa"/>
            <w:hideMark/>
          </w:tcPr>
          <w:p w14:paraId="3EDFE1A8" w14:textId="77777777" w:rsidR="00B048B2" w:rsidRDefault="00B048B2" w:rsidP="00E27364">
            <w:pPr>
              <w:pStyle w:val="TableText"/>
              <w:keepNext/>
              <w:keepLines/>
            </w:pPr>
            <w:r>
              <w:t>22</w:t>
            </w:r>
          </w:p>
        </w:tc>
        <w:tc>
          <w:tcPr>
            <w:tcW w:w="691" w:type="dxa"/>
            <w:hideMark/>
          </w:tcPr>
          <w:p w14:paraId="2DE0C992" w14:textId="77777777" w:rsidR="00B048B2" w:rsidRDefault="00B048B2" w:rsidP="00E27364">
            <w:pPr>
              <w:pStyle w:val="TableText"/>
              <w:keepNext/>
              <w:keepLines/>
            </w:pPr>
            <w:r>
              <w:t>22</w:t>
            </w:r>
          </w:p>
        </w:tc>
        <w:tc>
          <w:tcPr>
            <w:tcW w:w="691" w:type="dxa"/>
            <w:hideMark/>
          </w:tcPr>
          <w:p w14:paraId="23A1A0DC" w14:textId="77777777" w:rsidR="00B048B2" w:rsidRDefault="00B048B2" w:rsidP="00E27364">
            <w:pPr>
              <w:pStyle w:val="TableText"/>
              <w:keepNext/>
              <w:keepLines/>
            </w:pPr>
            <w:r>
              <w:t>22</w:t>
            </w:r>
          </w:p>
        </w:tc>
        <w:tc>
          <w:tcPr>
            <w:tcW w:w="691" w:type="dxa"/>
            <w:hideMark/>
          </w:tcPr>
          <w:p w14:paraId="0AA4E1F4" w14:textId="77777777" w:rsidR="00B048B2" w:rsidRDefault="00B048B2" w:rsidP="00E27364">
            <w:pPr>
              <w:pStyle w:val="TableText"/>
              <w:keepNext/>
              <w:keepLines/>
            </w:pPr>
            <w:r>
              <w:t>22</w:t>
            </w:r>
          </w:p>
        </w:tc>
        <w:tc>
          <w:tcPr>
            <w:tcW w:w="691" w:type="dxa"/>
            <w:hideMark/>
          </w:tcPr>
          <w:p w14:paraId="727D12CC" w14:textId="77777777" w:rsidR="00B048B2" w:rsidRDefault="00B048B2" w:rsidP="00E27364">
            <w:pPr>
              <w:pStyle w:val="TableText"/>
              <w:keepNext/>
              <w:keepLines/>
            </w:pPr>
            <w:r>
              <w:t>22</w:t>
            </w:r>
          </w:p>
        </w:tc>
        <w:tc>
          <w:tcPr>
            <w:tcW w:w="691" w:type="dxa"/>
            <w:hideMark/>
          </w:tcPr>
          <w:p w14:paraId="43470F0D" w14:textId="77777777" w:rsidR="00B048B2" w:rsidRDefault="00B048B2" w:rsidP="00E27364">
            <w:pPr>
              <w:pStyle w:val="TableText"/>
              <w:keepNext/>
              <w:keepLines/>
            </w:pPr>
            <w:r>
              <w:t>22</w:t>
            </w:r>
          </w:p>
        </w:tc>
        <w:tc>
          <w:tcPr>
            <w:tcW w:w="691" w:type="dxa"/>
            <w:hideMark/>
          </w:tcPr>
          <w:p w14:paraId="181931C7" w14:textId="77777777" w:rsidR="00B048B2" w:rsidRDefault="00B048B2" w:rsidP="00E27364">
            <w:pPr>
              <w:pStyle w:val="TableText"/>
              <w:keepNext/>
              <w:keepLines/>
            </w:pPr>
            <w:r>
              <w:t>22</w:t>
            </w:r>
          </w:p>
        </w:tc>
        <w:tc>
          <w:tcPr>
            <w:tcW w:w="691" w:type="dxa"/>
            <w:hideMark/>
          </w:tcPr>
          <w:p w14:paraId="199760C8" w14:textId="77777777" w:rsidR="00B048B2" w:rsidRDefault="00B048B2" w:rsidP="00E27364">
            <w:pPr>
              <w:pStyle w:val="TableText"/>
              <w:keepNext/>
              <w:keepLines/>
            </w:pPr>
            <w:r>
              <w:t>22</w:t>
            </w:r>
          </w:p>
        </w:tc>
      </w:tr>
      <w:tr w:rsidR="00B048B2" w14:paraId="78C0A5CE" w14:textId="77777777" w:rsidTr="00B6381D">
        <w:trPr>
          <w:trHeight w:val="288"/>
        </w:trPr>
        <w:tc>
          <w:tcPr>
            <w:tcW w:w="1217" w:type="dxa"/>
            <w:hideMark/>
          </w:tcPr>
          <w:p w14:paraId="4D2A541A" w14:textId="77777777" w:rsidR="00B048B2" w:rsidRDefault="00B048B2" w:rsidP="00E27364">
            <w:pPr>
              <w:pStyle w:val="TableText"/>
              <w:keepNext/>
              <w:keepLines/>
              <w:jc w:val="left"/>
            </w:pPr>
            <w:r>
              <w:t>Speaking</w:t>
            </w:r>
          </w:p>
        </w:tc>
        <w:tc>
          <w:tcPr>
            <w:tcW w:w="526" w:type="dxa"/>
            <w:hideMark/>
          </w:tcPr>
          <w:p w14:paraId="6BE9575D" w14:textId="77777777" w:rsidR="00B048B2" w:rsidRDefault="00B048B2" w:rsidP="00E27364">
            <w:pPr>
              <w:pStyle w:val="TableText"/>
              <w:keepNext/>
              <w:keepLines/>
            </w:pPr>
            <w:r>
              <w:t>10</w:t>
            </w:r>
          </w:p>
        </w:tc>
        <w:tc>
          <w:tcPr>
            <w:tcW w:w="526" w:type="dxa"/>
            <w:hideMark/>
          </w:tcPr>
          <w:p w14:paraId="71C97688" w14:textId="77777777" w:rsidR="00B048B2" w:rsidRDefault="00B048B2" w:rsidP="00E27364">
            <w:pPr>
              <w:pStyle w:val="TableText"/>
              <w:keepNext/>
              <w:keepLines/>
            </w:pPr>
            <w:r>
              <w:t>21</w:t>
            </w:r>
          </w:p>
        </w:tc>
        <w:tc>
          <w:tcPr>
            <w:tcW w:w="691" w:type="dxa"/>
            <w:hideMark/>
          </w:tcPr>
          <w:p w14:paraId="58D52109" w14:textId="77777777" w:rsidR="00B048B2" w:rsidRDefault="00B048B2" w:rsidP="00E27364">
            <w:pPr>
              <w:pStyle w:val="TableText"/>
              <w:keepNext/>
              <w:keepLines/>
            </w:pPr>
            <w:r>
              <w:t>10</w:t>
            </w:r>
          </w:p>
        </w:tc>
        <w:tc>
          <w:tcPr>
            <w:tcW w:w="691" w:type="dxa"/>
            <w:hideMark/>
          </w:tcPr>
          <w:p w14:paraId="03614A30" w14:textId="77777777" w:rsidR="00B048B2" w:rsidRDefault="00B048B2" w:rsidP="00E27364">
            <w:pPr>
              <w:pStyle w:val="TableText"/>
              <w:keepNext/>
              <w:keepLines/>
            </w:pPr>
            <w:r>
              <w:t>21</w:t>
            </w:r>
          </w:p>
        </w:tc>
        <w:tc>
          <w:tcPr>
            <w:tcW w:w="691" w:type="dxa"/>
            <w:hideMark/>
          </w:tcPr>
          <w:p w14:paraId="4667C6D7" w14:textId="77777777" w:rsidR="00B048B2" w:rsidRDefault="00B048B2" w:rsidP="00E27364">
            <w:pPr>
              <w:pStyle w:val="TableText"/>
              <w:keepNext/>
              <w:keepLines/>
            </w:pPr>
            <w:r>
              <w:t>13</w:t>
            </w:r>
          </w:p>
        </w:tc>
        <w:tc>
          <w:tcPr>
            <w:tcW w:w="691" w:type="dxa"/>
            <w:hideMark/>
          </w:tcPr>
          <w:p w14:paraId="1643F0D0" w14:textId="77777777" w:rsidR="00B048B2" w:rsidRDefault="00B048B2" w:rsidP="00E27364">
            <w:pPr>
              <w:pStyle w:val="TableText"/>
              <w:keepNext/>
              <w:keepLines/>
            </w:pPr>
            <w:r>
              <w:t>27</w:t>
            </w:r>
          </w:p>
        </w:tc>
        <w:tc>
          <w:tcPr>
            <w:tcW w:w="691" w:type="dxa"/>
            <w:hideMark/>
          </w:tcPr>
          <w:p w14:paraId="477A12B6" w14:textId="77777777" w:rsidR="00B048B2" w:rsidRDefault="00B048B2" w:rsidP="00E27364">
            <w:pPr>
              <w:pStyle w:val="TableText"/>
              <w:keepNext/>
              <w:keepLines/>
            </w:pPr>
            <w:r>
              <w:t>13</w:t>
            </w:r>
          </w:p>
        </w:tc>
        <w:tc>
          <w:tcPr>
            <w:tcW w:w="691" w:type="dxa"/>
            <w:hideMark/>
          </w:tcPr>
          <w:p w14:paraId="312C9DF8" w14:textId="77777777" w:rsidR="00B048B2" w:rsidRDefault="00B048B2" w:rsidP="00E27364">
            <w:pPr>
              <w:pStyle w:val="TableText"/>
              <w:keepNext/>
              <w:keepLines/>
            </w:pPr>
            <w:r>
              <w:t>29</w:t>
            </w:r>
          </w:p>
        </w:tc>
        <w:tc>
          <w:tcPr>
            <w:tcW w:w="691" w:type="dxa"/>
            <w:hideMark/>
          </w:tcPr>
          <w:p w14:paraId="17B5025F" w14:textId="77777777" w:rsidR="00B048B2" w:rsidRDefault="00B048B2" w:rsidP="00E27364">
            <w:pPr>
              <w:pStyle w:val="TableText"/>
              <w:keepNext/>
              <w:keepLines/>
            </w:pPr>
            <w:r>
              <w:t>13</w:t>
            </w:r>
          </w:p>
        </w:tc>
        <w:tc>
          <w:tcPr>
            <w:tcW w:w="691" w:type="dxa"/>
            <w:hideMark/>
          </w:tcPr>
          <w:p w14:paraId="1628B0BC" w14:textId="77777777" w:rsidR="00B048B2" w:rsidRDefault="00B048B2" w:rsidP="00E27364">
            <w:pPr>
              <w:pStyle w:val="TableText"/>
              <w:keepNext/>
              <w:keepLines/>
            </w:pPr>
            <w:r>
              <w:t>29</w:t>
            </w:r>
          </w:p>
        </w:tc>
        <w:tc>
          <w:tcPr>
            <w:tcW w:w="691" w:type="dxa"/>
            <w:hideMark/>
          </w:tcPr>
          <w:p w14:paraId="3210D4F2" w14:textId="77777777" w:rsidR="00B048B2" w:rsidRDefault="00B048B2" w:rsidP="00E27364">
            <w:pPr>
              <w:pStyle w:val="TableText"/>
              <w:keepNext/>
              <w:keepLines/>
            </w:pPr>
            <w:r>
              <w:t>13</w:t>
            </w:r>
          </w:p>
        </w:tc>
        <w:tc>
          <w:tcPr>
            <w:tcW w:w="691" w:type="dxa"/>
            <w:hideMark/>
          </w:tcPr>
          <w:p w14:paraId="4AC607AD" w14:textId="77777777" w:rsidR="00B048B2" w:rsidRDefault="00B048B2" w:rsidP="00E27364">
            <w:pPr>
              <w:pStyle w:val="TableText"/>
              <w:keepNext/>
              <w:keepLines/>
            </w:pPr>
            <w:r>
              <w:t>29</w:t>
            </w:r>
          </w:p>
        </w:tc>
        <w:tc>
          <w:tcPr>
            <w:tcW w:w="691" w:type="dxa"/>
            <w:hideMark/>
          </w:tcPr>
          <w:p w14:paraId="2A2167CB" w14:textId="77777777" w:rsidR="00B048B2" w:rsidRDefault="00B048B2" w:rsidP="00E27364">
            <w:pPr>
              <w:pStyle w:val="TableText"/>
              <w:keepNext/>
              <w:keepLines/>
            </w:pPr>
            <w:r>
              <w:t>13</w:t>
            </w:r>
          </w:p>
        </w:tc>
        <w:tc>
          <w:tcPr>
            <w:tcW w:w="691" w:type="dxa"/>
            <w:hideMark/>
          </w:tcPr>
          <w:p w14:paraId="5E979875" w14:textId="77777777" w:rsidR="00B048B2" w:rsidRDefault="00B048B2" w:rsidP="00E27364">
            <w:pPr>
              <w:pStyle w:val="TableText"/>
              <w:keepNext/>
              <w:keepLines/>
            </w:pPr>
            <w:r>
              <w:t>29</w:t>
            </w:r>
          </w:p>
        </w:tc>
      </w:tr>
      <w:tr w:rsidR="00B048B2" w14:paraId="102F067B" w14:textId="77777777" w:rsidTr="00794856">
        <w:trPr>
          <w:trHeight w:val="288"/>
        </w:trPr>
        <w:tc>
          <w:tcPr>
            <w:tcW w:w="1217" w:type="dxa"/>
            <w:tcBorders>
              <w:bottom w:val="nil"/>
            </w:tcBorders>
            <w:hideMark/>
          </w:tcPr>
          <w:p w14:paraId="11A5BFDB" w14:textId="77777777" w:rsidR="00B048B2" w:rsidRDefault="00B048B2" w:rsidP="00E27364">
            <w:pPr>
              <w:pStyle w:val="TableText"/>
              <w:keepNext/>
              <w:keepLines/>
              <w:jc w:val="left"/>
            </w:pPr>
            <w:r>
              <w:t>Reading</w:t>
            </w:r>
          </w:p>
        </w:tc>
        <w:tc>
          <w:tcPr>
            <w:tcW w:w="526" w:type="dxa"/>
            <w:tcBorders>
              <w:bottom w:val="nil"/>
            </w:tcBorders>
            <w:hideMark/>
          </w:tcPr>
          <w:p w14:paraId="1EBDFD51" w14:textId="77777777" w:rsidR="00B048B2" w:rsidRDefault="00B048B2" w:rsidP="00E27364">
            <w:pPr>
              <w:pStyle w:val="TableText"/>
              <w:keepNext/>
              <w:keepLines/>
            </w:pPr>
            <w:r>
              <w:t>14</w:t>
            </w:r>
          </w:p>
        </w:tc>
        <w:tc>
          <w:tcPr>
            <w:tcW w:w="526" w:type="dxa"/>
            <w:tcBorders>
              <w:bottom w:val="nil"/>
            </w:tcBorders>
            <w:hideMark/>
          </w:tcPr>
          <w:p w14:paraId="79ABCE36" w14:textId="77777777" w:rsidR="00B048B2" w:rsidRDefault="00B048B2" w:rsidP="00E27364">
            <w:pPr>
              <w:pStyle w:val="TableText"/>
              <w:keepNext/>
              <w:keepLines/>
            </w:pPr>
            <w:r>
              <w:t>17</w:t>
            </w:r>
          </w:p>
        </w:tc>
        <w:tc>
          <w:tcPr>
            <w:tcW w:w="691" w:type="dxa"/>
            <w:tcBorders>
              <w:bottom w:val="nil"/>
            </w:tcBorders>
            <w:hideMark/>
          </w:tcPr>
          <w:p w14:paraId="4F12D9E3" w14:textId="77777777" w:rsidR="00B048B2" w:rsidRDefault="00B048B2" w:rsidP="00E27364">
            <w:pPr>
              <w:pStyle w:val="TableText"/>
              <w:keepNext/>
              <w:keepLines/>
            </w:pPr>
            <w:r>
              <w:t>20</w:t>
            </w:r>
          </w:p>
        </w:tc>
        <w:tc>
          <w:tcPr>
            <w:tcW w:w="691" w:type="dxa"/>
            <w:tcBorders>
              <w:bottom w:val="nil"/>
            </w:tcBorders>
            <w:hideMark/>
          </w:tcPr>
          <w:p w14:paraId="213DC570" w14:textId="77777777" w:rsidR="00B048B2" w:rsidRDefault="00B048B2" w:rsidP="00E27364">
            <w:pPr>
              <w:pStyle w:val="TableText"/>
              <w:keepNext/>
              <w:keepLines/>
            </w:pPr>
            <w:r>
              <w:t>20</w:t>
            </w:r>
          </w:p>
        </w:tc>
        <w:tc>
          <w:tcPr>
            <w:tcW w:w="691" w:type="dxa"/>
            <w:tcBorders>
              <w:bottom w:val="nil"/>
            </w:tcBorders>
            <w:hideMark/>
          </w:tcPr>
          <w:p w14:paraId="59CC29B6" w14:textId="77777777" w:rsidR="00B048B2" w:rsidRDefault="00B048B2" w:rsidP="00E27364">
            <w:pPr>
              <w:pStyle w:val="TableText"/>
              <w:keepNext/>
              <w:keepLines/>
            </w:pPr>
            <w:r>
              <w:t>26</w:t>
            </w:r>
          </w:p>
        </w:tc>
        <w:tc>
          <w:tcPr>
            <w:tcW w:w="691" w:type="dxa"/>
            <w:tcBorders>
              <w:bottom w:val="nil"/>
            </w:tcBorders>
            <w:hideMark/>
          </w:tcPr>
          <w:p w14:paraId="086904A9" w14:textId="77777777" w:rsidR="00B048B2" w:rsidRDefault="00B048B2" w:rsidP="00E27364">
            <w:pPr>
              <w:pStyle w:val="TableText"/>
              <w:keepNext/>
              <w:keepLines/>
            </w:pPr>
            <w:r>
              <w:t>26</w:t>
            </w:r>
          </w:p>
        </w:tc>
        <w:tc>
          <w:tcPr>
            <w:tcW w:w="691" w:type="dxa"/>
            <w:tcBorders>
              <w:bottom w:val="nil"/>
            </w:tcBorders>
            <w:hideMark/>
          </w:tcPr>
          <w:p w14:paraId="3FE47D32" w14:textId="77777777" w:rsidR="00B048B2" w:rsidRDefault="00B048B2" w:rsidP="00E27364">
            <w:pPr>
              <w:pStyle w:val="TableText"/>
              <w:keepNext/>
              <w:keepLines/>
            </w:pPr>
            <w:r>
              <w:t>26</w:t>
            </w:r>
          </w:p>
        </w:tc>
        <w:tc>
          <w:tcPr>
            <w:tcW w:w="691" w:type="dxa"/>
            <w:tcBorders>
              <w:bottom w:val="nil"/>
            </w:tcBorders>
            <w:hideMark/>
          </w:tcPr>
          <w:p w14:paraId="3BA3AAAD" w14:textId="77777777" w:rsidR="00B048B2" w:rsidRDefault="00B048B2" w:rsidP="00E27364">
            <w:pPr>
              <w:pStyle w:val="TableText"/>
              <w:keepNext/>
              <w:keepLines/>
            </w:pPr>
            <w:r>
              <w:t>26</w:t>
            </w:r>
          </w:p>
        </w:tc>
        <w:tc>
          <w:tcPr>
            <w:tcW w:w="691" w:type="dxa"/>
            <w:tcBorders>
              <w:bottom w:val="nil"/>
            </w:tcBorders>
            <w:hideMark/>
          </w:tcPr>
          <w:p w14:paraId="10D77B94" w14:textId="77777777" w:rsidR="00B048B2" w:rsidRDefault="00B048B2" w:rsidP="00E27364">
            <w:pPr>
              <w:pStyle w:val="TableText"/>
              <w:keepNext/>
              <w:keepLines/>
            </w:pPr>
            <w:r>
              <w:t>26</w:t>
            </w:r>
          </w:p>
        </w:tc>
        <w:tc>
          <w:tcPr>
            <w:tcW w:w="691" w:type="dxa"/>
            <w:tcBorders>
              <w:bottom w:val="nil"/>
            </w:tcBorders>
            <w:hideMark/>
          </w:tcPr>
          <w:p w14:paraId="35AC903E" w14:textId="77777777" w:rsidR="00B048B2" w:rsidRDefault="00B048B2" w:rsidP="00E27364">
            <w:pPr>
              <w:pStyle w:val="TableText"/>
              <w:keepNext/>
              <w:keepLines/>
            </w:pPr>
            <w:r>
              <w:t>26</w:t>
            </w:r>
          </w:p>
        </w:tc>
        <w:tc>
          <w:tcPr>
            <w:tcW w:w="691" w:type="dxa"/>
            <w:tcBorders>
              <w:bottom w:val="nil"/>
            </w:tcBorders>
            <w:hideMark/>
          </w:tcPr>
          <w:p w14:paraId="38266C32" w14:textId="77777777" w:rsidR="00B048B2" w:rsidRDefault="00B048B2" w:rsidP="00E27364">
            <w:pPr>
              <w:pStyle w:val="TableText"/>
              <w:keepNext/>
              <w:keepLines/>
            </w:pPr>
            <w:r>
              <w:t>26</w:t>
            </w:r>
          </w:p>
        </w:tc>
        <w:tc>
          <w:tcPr>
            <w:tcW w:w="691" w:type="dxa"/>
            <w:tcBorders>
              <w:bottom w:val="nil"/>
            </w:tcBorders>
            <w:hideMark/>
          </w:tcPr>
          <w:p w14:paraId="3511938E" w14:textId="77777777" w:rsidR="00B048B2" w:rsidRDefault="00B048B2" w:rsidP="00E27364">
            <w:pPr>
              <w:pStyle w:val="TableText"/>
              <w:keepNext/>
              <w:keepLines/>
            </w:pPr>
            <w:r>
              <w:t>26</w:t>
            </w:r>
          </w:p>
        </w:tc>
        <w:tc>
          <w:tcPr>
            <w:tcW w:w="691" w:type="dxa"/>
            <w:tcBorders>
              <w:bottom w:val="nil"/>
            </w:tcBorders>
            <w:hideMark/>
          </w:tcPr>
          <w:p w14:paraId="7E567CCF" w14:textId="77777777" w:rsidR="00B048B2" w:rsidRDefault="00B048B2" w:rsidP="00E27364">
            <w:pPr>
              <w:pStyle w:val="TableText"/>
              <w:keepNext/>
              <w:keepLines/>
            </w:pPr>
            <w:r>
              <w:t>26</w:t>
            </w:r>
          </w:p>
        </w:tc>
        <w:tc>
          <w:tcPr>
            <w:tcW w:w="691" w:type="dxa"/>
            <w:tcBorders>
              <w:bottom w:val="nil"/>
            </w:tcBorders>
            <w:hideMark/>
          </w:tcPr>
          <w:p w14:paraId="56FF0350" w14:textId="77777777" w:rsidR="00B048B2" w:rsidRDefault="00B048B2" w:rsidP="00E27364">
            <w:pPr>
              <w:pStyle w:val="TableText"/>
              <w:keepNext/>
              <w:keepLines/>
            </w:pPr>
            <w:r>
              <w:t>26</w:t>
            </w:r>
          </w:p>
        </w:tc>
      </w:tr>
      <w:tr w:rsidR="00B048B2" w14:paraId="123A905B" w14:textId="77777777" w:rsidTr="00794856">
        <w:trPr>
          <w:trHeight w:val="288"/>
        </w:trPr>
        <w:tc>
          <w:tcPr>
            <w:tcW w:w="1217" w:type="dxa"/>
            <w:tcBorders>
              <w:top w:val="nil"/>
              <w:bottom w:val="single" w:sz="4" w:space="0" w:color="auto"/>
            </w:tcBorders>
            <w:hideMark/>
          </w:tcPr>
          <w:p w14:paraId="77185E2B" w14:textId="77777777" w:rsidR="00B048B2" w:rsidRDefault="00B048B2" w:rsidP="00E27364">
            <w:pPr>
              <w:pStyle w:val="TableText"/>
              <w:keepNext/>
              <w:keepLines/>
              <w:jc w:val="left"/>
            </w:pPr>
            <w:r>
              <w:t>Writing</w:t>
            </w:r>
          </w:p>
        </w:tc>
        <w:tc>
          <w:tcPr>
            <w:tcW w:w="526" w:type="dxa"/>
            <w:tcBorders>
              <w:top w:val="nil"/>
              <w:bottom w:val="single" w:sz="4" w:space="0" w:color="auto"/>
            </w:tcBorders>
            <w:hideMark/>
          </w:tcPr>
          <w:p w14:paraId="7CE18E61" w14:textId="77777777" w:rsidR="00B048B2" w:rsidRDefault="00B048B2" w:rsidP="00E27364">
            <w:pPr>
              <w:pStyle w:val="TableText"/>
              <w:keepNext/>
              <w:keepLines/>
            </w:pPr>
            <w:r>
              <w:t>8</w:t>
            </w:r>
          </w:p>
        </w:tc>
        <w:tc>
          <w:tcPr>
            <w:tcW w:w="526" w:type="dxa"/>
            <w:tcBorders>
              <w:top w:val="nil"/>
              <w:bottom w:val="single" w:sz="4" w:space="0" w:color="auto"/>
            </w:tcBorders>
            <w:hideMark/>
          </w:tcPr>
          <w:p w14:paraId="74201BB1" w14:textId="77777777" w:rsidR="00B048B2" w:rsidRDefault="00B048B2" w:rsidP="00E27364">
            <w:pPr>
              <w:pStyle w:val="TableText"/>
              <w:keepNext/>
              <w:keepLines/>
            </w:pPr>
            <w:r>
              <w:t>12</w:t>
            </w:r>
          </w:p>
        </w:tc>
        <w:tc>
          <w:tcPr>
            <w:tcW w:w="691" w:type="dxa"/>
            <w:tcBorders>
              <w:top w:val="nil"/>
              <w:bottom w:val="single" w:sz="4" w:space="0" w:color="auto"/>
            </w:tcBorders>
            <w:hideMark/>
          </w:tcPr>
          <w:p w14:paraId="0ED34A44" w14:textId="77777777" w:rsidR="00B048B2" w:rsidRDefault="00B048B2" w:rsidP="00E27364">
            <w:pPr>
              <w:pStyle w:val="TableText"/>
              <w:keepNext/>
              <w:keepLines/>
            </w:pPr>
            <w:r>
              <w:t>7</w:t>
            </w:r>
          </w:p>
        </w:tc>
        <w:tc>
          <w:tcPr>
            <w:tcW w:w="691" w:type="dxa"/>
            <w:tcBorders>
              <w:top w:val="nil"/>
              <w:bottom w:val="single" w:sz="4" w:space="0" w:color="auto"/>
            </w:tcBorders>
            <w:hideMark/>
          </w:tcPr>
          <w:p w14:paraId="5AD4DB02" w14:textId="77777777" w:rsidR="00B048B2" w:rsidRPr="00A60BE4" w:rsidRDefault="00B048B2" w:rsidP="00E27364">
            <w:pPr>
              <w:pStyle w:val="TableText"/>
              <w:keepNext/>
              <w:keepLines/>
            </w:pPr>
            <w:r w:rsidRPr="00A60BE4">
              <w:t>15</w:t>
            </w:r>
          </w:p>
        </w:tc>
        <w:tc>
          <w:tcPr>
            <w:tcW w:w="691" w:type="dxa"/>
            <w:tcBorders>
              <w:top w:val="nil"/>
              <w:bottom w:val="single" w:sz="4" w:space="0" w:color="auto"/>
            </w:tcBorders>
            <w:hideMark/>
          </w:tcPr>
          <w:p w14:paraId="32E2C06E" w14:textId="77777777" w:rsidR="00B048B2" w:rsidRPr="00A60BE4" w:rsidRDefault="00B048B2" w:rsidP="00E27364">
            <w:pPr>
              <w:pStyle w:val="TableText"/>
              <w:keepNext/>
              <w:keepLines/>
            </w:pPr>
            <w:r w:rsidRPr="00A60BE4">
              <w:t>7</w:t>
            </w:r>
          </w:p>
        </w:tc>
        <w:tc>
          <w:tcPr>
            <w:tcW w:w="691" w:type="dxa"/>
            <w:tcBorders>
              <w:top w:val="nil"/>
              <w:bottom w:val="single" w:sz="4" w:space="0" w:color="auto"/>
            </w:tcBorders>
            <w:hideMark/>
          </w:tcPr>
          <w:p w14:paraId="3FFD1A98" w14:textId="77777777" w:rsidR="00B048B2" w:rsidRPr="00A60BE4" w:rsidRDefault="00B048B2" w:rsidP="00E27364">
            <w:pPr>
              <w:pStyle w:val="TableText"/>
              <w:keepNext/>
              <w:keepLines/>
            </w:pPr>
            <w:r w:rsidRPr="00A60BE4">
              <w:t>15</w:t>
            </w:r>
          </w:p>
        </w:tc>
        <w:tc>
          <w:tcPr>
            <w:tcW w:w="691" w:type="dxa"/>
            <w:tcBorders>
              <w:top w:val="nil"/>
              <w:bottom w:val="single" w:sz="4" w:space="0" w:color="auto"/>
            </w:tcBorders>
            <w:hideMark/>
          </w:tcPr>
          <w:p w14:paraId="6BF222DE" w14:textId="77777777" w:rsidR="00B048B2" w:rsidRDefault="00B048B2" w:rsidP="00E27364">
            <w:pPr>
              <w:pStyle w:val="TableText"/>
              <w:keepNext/>
              <w:keepLines/>
            </w:pPr>
            <w:r>
              <w:t>6</w:t>
            </w:r>
          </w:p>
        </w:tc>
        <w:tc>
          <w:tcPr>
            <w:tcW w:w="691" w:type="dxa"/>
            <w:tcBorders>
              <w:top w:val="nil"/>
              <w:bottom w:val="single" w:sz="4" w:space="0" w:color="auto"/>
            </w:tcBorders>
            <w:hideMark/>
          </w:tcPr>
          <w:p w14:paraId="43307CD5" w14:textId="77777777" w:rsidR="00B048B2" w:rsidRDefault="00B048B2" w:rsidP="00E27364">
            <w:pPr>
              <w:pStyle w:val="TableText"/>
              <w:keepNext/>
              <w:keepLines/>
            </w:pPr>
            <w:r>
              <w:t>17</w:t>
            </w:r>
          </w:p>
        </w:tc>
        <w:tc>
          <w:tcPr>
            <w:tcW w:w="691" w:type="dxa"/>
            <w:tcBorders>
              <w:top w:val="nil"/>
              <w:bottom w:val="single" w:sz="4" w:space="0" w:color="auto"/>
            </w:tcBorders>
            <w:hideMark/>
          </w:tcPr>
          <w:p w14:paraId="3631DDA8" w14:textId="77777777" w:rsidR="00B048B2" w:rsidRDefault="00B048B2" w:rsidP="00E27364">
            <w:pPr>
              <w:pStyle w:val="TableText"/>
              <w:keepNext/>
              <w:keepLines/>
            </w:pPr>
            <w:r>
              <w:t>6</w:t>
            </w:r>
          </w:p>
        </w:tc>
        <w:tc>
          <w:tcPr>
            <w:tcW w:w="691" w:type="dxa"/>
            <w:tcBorders>
              <w:top w:val="nil"/>
              <w:bottom w:val="single" w:sz="4" w:space="0" w:color="auto"/>
            </w:tcBorders>
            <w:hideMark/>
          </w:tcPr>
          <w:p w14:paraId="32114D8C" w14:textId="77777777" w:rsidR="00B048B2" w:rsidRDefault="00B048B2" w:rsidP="00E27364">
            <w:pPr>
              <w:pStyle w:val="TableText"/>
              <w:keepNext/>
              <w:keepLines/>
            </w:pPr>
            <w:r>
              <w:t>17</w:t>
            </w:r>
          </w:p>
        </w:tc>
        <w:tc>
          <w:tcPr>
            <w:tcW w:w="691" w:type="dxa"/>
            <w:tcBorders>
              <w:top w:val="nil"/>
              <w:bottom w:val="single" w:sz="4" w:space="0" w:color="auto"/>
            </w:tcBorders>
            <w:hideMark/>
          </w:tcPr>
          <w:p w14:paraId="5CD8D3B1" w14:textId="77777777" w:rsidR="00B048B2" w:rsidRDefault="00B048B2" w:rsidP="00E27364">
            <w:pPr>
              <w:pStyle w:val="TableText"/>
              <w:keepNext/>
              <w:keepLines/>
            </w:pPr>
            <w:r>
              <w:t>6</w:t>
            </w:r>
          </w:p>
        </w:tc>
        <w:tc>
          <w:tcPr>
            <w:tcW w:w="691" w:type="dxa"/>
            <w:tcBorders>
              <w:top w:val="nil"/>
              <w:bottom w:val="single" w:sz="4" w:space="0" w:color="auto"/>
            </w:tcBorders>
            <w:hideMark/>
          </w:tcPr>
          <w:p w14:paraId="053E135B" w14:textId="77777777" w:rsidR="00B048B2" w:rsidRDefault="00B048B2" w:rsidP="00E27364">
            <w:pPr>
              <w:pStyle w:val="TableText"/>
              <w:keepNext/>
              <w:keepLines/>
            </w:pPr>
            <w:r>
              <w:t>17</w:t>
            </w:r>
          </w:p>
        </w:tc>
        <w:tc>
          <w:tcPr>
            <w:tcW w:w="691" w:type="dxa"/>
            <w:tcBorders>
              <w:top w:val="nil"/>
              <w:bottom w:val="single" w:sz="4" w:space="0" w:color="auto"/>
            </w:tcBorders>
            <w:hideMark/>
          </w:tcPr>
          <w:p w14:paraId="39794CAC" w14:textId="77777777" w:rsidR="00B048B2" w:rsidRDefault="00B048B2" w:rsidP="00E27364">
            <w:pPr>
              <w:pStyle w:val="TableText"/>
              <w:keepNext/>
              <w:keepLines/>
            </w:pPr>
            <w:r>
              <w:t>6</w:t>
            </w:r>
          </w:p>
        </w:tc>
        <w:tc>
          <w:tcPr>
            <w:tcW w:w="691" w:type="dxa"/>
            <w:tcBorders>
              <w:top w:val="nil"/>
              <w:bottom w:val="single" w:sz="4" w:space="0" w:color="auto"/>
            </w:tcBorders>
            <w:hideMark/>
          </w:tcPr>
          <w:p w14:paraId="7D7F2850" w14:textId="77777777" w:rsidR="00B048B2" w:rsidRDefault="00B048B2" w:rsidP="00E27364">
            <w:pPr>
              <w:pStyle w:val="TableText"/>
              <w:keepNext/>
              <w:keepLines/>
            </w:pPr>
            <w:r>
              <w:t>17</w:t>
            </w:r>
          </w:p>
        </w:tc>
      </w:tr>
      <w:tr w:rsidR="00B048B2" w14:paraId="7B52709D" w14:textId="77777777" w:rsidTr="00794856">
        <w:trPr>
          <w:trHeight w:val="288"/>
        </w:trPr>
        <w:tc>
          <w:tcPr>
            <w:tcW w:w="1217" w:type="dxa"/>
            <w:tcBorders>
              <w:top w:val="single" w:sz="4" w:space="0" w:color="auto"/>
            </w:tcBorders>
            <w:hideMark/>
          </w:tcPr>
          <w:p w14:paraId="6BC0C04F" w14:textId="77777777" w:rsidR="00B048B2" w:rsidRDefault="00B048B2" w:rsidP="002571A9">
            <w:pPr>
              <w:pStyle w:val="TableText"/>
              <w:jc w:val="left"/>
              <w:rPr>
                <w:b/>
                <w:bCs/>
              </w:rPr>
            </w:pPr>
            <w:r>
              <w:rPr>
                <w:b/>
                <w:bCs/>
              </w:rPr>
              <w:t>Total:</w:t>
            </w:r>
          </w:p>
        </w:tc>
        <w:tc>
          <w:tcPr>
            <w:tcW w:w="526" w:type="dxa"/>
            <w:tcBorders>
              <w:top w:val="single" w:sz="4" w:space="0" w:color="auto"/>
            </w:tcBorders>
            <w:hideMark/>
          </w:tcPr>
          <w:p w14:paraId="5C9E7AF4" w14:textId="77777777" w:rsidR="00B048B2" w:rsidRDefault="00B048B2" w:rsidP="00660501">
            <w:pPr>
              <w:pStyle w:val="TableText"/>
              <w:rPr>
                <w:b/>
                <w:bCs/>
              </w:rPr>
            </w:pPr>
            <w:r>
              <w:rPr>
                <w:b/>
                <w:bCs/>
              </w:rPr>
              <w:t>52</w:t>
            </w:r>
          </w:p>
        </w:tc>
        <w:tc>
          <w:tcPr>
            <w:tcW w:w="526" w:type="dxa"/>
            <w:tcBorders>
              <w:top w:val="single" w:sz="4" w:space="0" w:color="auto"/>
            </w:tcBorders>
            <w:hideMark/>
          </w:tcPr>
          <w:p w14:paraId="46DFBDFA" w14:textId="77777777" w:rsidR="00B048B2" w:rsidRDefault="00B048B2" w:rsidP="00660501">
            <w:pPr>
              <w:pStyle w:val="TableText"/>
              <w:rPr>
                <w:b/>
                <w:bCs/>
              </w:rPr>
            </w:pPr>
            <w:r>
              <w:rPr>
                <w:b/>
                <w:bCs/>
              </w:rPr>
              <w:t>70</w:t>
            </w:r>
          </w:p>
        </w:tc>
        <w:tc>
          <w:tcPr>
            <w:tcW w:w="691" w:type="dxa"/>
            <w:tcBorders>
              <w:top w:val="single" w:sz="4" w:space="0" w:color="auto"/>
            </w:tcBorders>
            <w:hideMark/>
          </w:tcPr>
          <w:p w14:paraId="108809C6" w14:textId="77777777" w:rsidR="00B048B2" w:rsidRDefault="00B048B2" w:rsidP="00660501">
            <w:pPr>
              <w:pStyle w:val="TableText"/>
              <w:rPr>
                <w:b/>
                <w:bCs/>
              </w:rPr>
            </w:pPr>
            <w:r>
              <w:rPr>
                <w:b/>
                <w:bCs/>
              </w:rPr>
              <w:t>59</w:t>
            </w:r>
          </w:p>
        </w:tc>
        <w:tc>
          <w:tcPr>
            <w:tcW w:w="691" w:type="dxa"/>
            <w:tcBorders>
              <w:top w:val="single" w:sz="4" w:space="0" w:color="auto"/>
            </w:tcBorders>
            <w:hideMark/>
          </w:tcPr>
          <w:p w14:paraId="4DEB9E43" w14:textId="77777777" w:rsidR="00B048B2" w:rsidRDefault="00B048B2" w:rsidP="00660501">
            <w:pPr>
              <w:pStyle w:val="TableText"/>
              <w:rPr>
                <w:b/>
                <w:bCs/>
              </w:rPr>
            </w:pPr>
            <w:r>
              <w:rPr>
                <w:b/>
                <w:bCs/>
              </w:rPr>
              <w:t>78</w:t>
            </w:r>
          </w:p>
        </w:tc>
        <w:tc>
          <w:tcPr>
            <w:tcW w:w="691" w:type="dxa"/>
            <w:tcBorders>
              <w:top w:val="single" w:sz="4" w:space="0" w:color="auto"/>
            </w:tcBorders>
            <w:hideMark/>
          </w:tcPr>
          <w:p w14:paraId="6323460E" w14:textId="77777777" w:rsidR="00B048B2" w:rsidRDefault="00B048B2" w:rsidP="00660501">
            <w:pPr>
              <w:pStyle w:val="TableText"/>
              <w:rPr>
                <w:b/>
                <w:bCs/>
              </w:rPr>
            </w:pPr>
            <w:r>
              <w:rPr>
                <w:b/>
                <w:bCs/>
              </w:rPr>
              <w:t>68</w:t>
            </w:r>
          </w:p>
        </w:tc>
        <w:tc>
          <w:tcPr>
            <w:tcW w:w="691" w:type="dxa"/>
            <w:tcBorders>
              <w:top w:val="single" w:sz="4" w:space="0" w:color="auto"/>
            </w:tcBorders>
            <w:hideMark/>
          </w:tcPr>
          <w:p w14:paraId="5B437F7F" w14:textId="77777777" w:rsidR="00B048B2" w:rsidRDefault="00B048B2" w:rsidP="00660501">
            <w:pPr>
              <w:pStyle w:val="TableText"/>
              <w:rPr>
                <w:b/>
                <w:bCs/>
              </w:rPr>
            </w:pPr>
            <w:r>
              <w:rPr>
                <w:b/>
                <w:bCs/>
              </w:rPr>
              <w:t>90</w:t>
            </w:r>
          </w:p>
        </w:tc>
        <w:tc>
          <w:tcPr>
            <w:tcW w:w="691" w:type="dxa"/>
            <w:tcBorders>
              <w:top w:val="single" w:sz="4" w:space="0" w:color="auto"/>
            </w:tcBorders>
            <w:hideMark/>
          </w:tcPr>
          <w:p w14:paraId="477F0101" w14:textId="77777777" w:rsidR="00B048B2" w:rsidRDefault="00B048B2" w:rsidP="00660501">
            <w:pPr>
              <w:pStyle w:val="TableText"/>
              <w:rPr>
                <w:b/>
                <w:bCs/>
              </w:rPr>
            </w:pPr>
            <w:r>
              <w:rPr>
                <w:b/>
                <w:bCs/>
              </w:rPr>
              <w:t>67</w:t>
            </w:r>
          </w:p>
        </w:tc>
        <w:tc>
          <w:tcPr>
            <w:tcW w:w="691" w:type="dxa"/>
            <w:tcBorders>
              <w:top w:val="single" w:sz="4" w:space="0" w:color="auto"/>
            </w:tcBorders>
            <w:hideMark/>
          </w:tcPr>
          <w:p w14:paraId="6E566358" w14:textId="77777777" w:rsidR="00B048B2" w:rsidRDefault="00B048B2" w:rsidP="00660501">
            <w:pPr>
              <w:pStyle w:val="TableText"/>
              <w:rPr>
                <w:b/>
                <w:bCs/>
              </w:rPr>
            </w:pPr>
            <w:r>
              <w:rPr>
                <w:b/>
                <w:bCs/>
              </w:rPr>
              <w:t>94</w:t>
            </w:r>
          </w:p>
        </w:tc>
        <w:tc>
          <w:tcPr>
            <w:tcW w:w="691" w:type="dxa"/>
            <w:tcBorders>
              <w:top w:val="single" w:sz="4" w:space="0" w:color="auto"/>
            </w:tcBorders>
            <w:hideMark/>
          </w:tcPr>
          <w:p w14:paraId="032E1AF6" w14:textId="77777777" w:rsidR="00B048B2" w:rsidRDefault="00B048B2" w:rsidP="00660501">
            <w:pPr>
              <w:pStyle w:val="TableText"/>
              <w:rPr>
                <w:b/>
                <w:bCs/>
              </w:rPr>
            </w:pPr>
            <w:r>
              <w:rPr>
                <w:b/>
                <w:bCs/>
              </w:rPr>
              <w:t>67</w:t>
            </w:r>
          </w:p>
        </w:tc>
        <w:tc>
          <w:tcPr>
            <w:tcW w:w="691" w:type="dxa"/>
            <w:tcBorders>
              <w:top w:val="single" w:sz="4" w:space="0" w:color="auto"/>
            </w:tcBorders>
            <w:hideMark/>
          </w:tcPr>
          <w:p w14:paraId="1ACD09BD" w14:textId="77777777" w:rsidR="00B048B2" w:rsidRDefault="00B048B2" w:rsidP="00660501">
            <w:pPr>
              <w:pStyle w:val="TableText"/>
              <w:rPr>
                <w:b/>
                <w:bCs/>
              </w:rPr>
            </w:pPr>
            <w:r>
              <w:rPr>
                <w:b/>
                <w:bCs/>
              </w:rPr>
              <w:t>94</w:t>
            </w:r>
          </w:p>
        </w:tc>
        <w:tc>
          <w:tcPr>
            <w:tcW w:w="691" w:type="dxa"/>
            <w:tcBorders>
              <w:top w:val="single" w:sz="4" w:space="0" w:color="auto"/>
            </w:tcBorders>
            <w:hideMark/>
          </w:tcPr>
          <w:p w14:paraId="46FB5E3F" w14:textId="77777777" w:rsidR="00B048B2" w:rsidRDefault="00B048B2" w:rsidP="00660501">
            <w:pPr>
              <w:pStyle w:val="TableText"/>
              <w:rPr>
                <w:b/>
                <w:bCs/>
              </w:rPr>
            </w:pPr>
            <w:r>
              <w:rPr>
                <w:b/>
                <w:bCs/>
              </w:rPr>
              <w:t>67</w:t>
            </w:r>
          </w:p>
        </w:tc>
        <w:tc>
          <w:tcPr>
            <w:tcW w:w="691" w:type="dxa"/>
            <w:tcBorders>
              <w:top w:val="single" w:sz="4" w:space="0" w:color="auto"/>
            </w:tcBorders>
            <w:hideMark/>
          </w:tcPr>
          <w:p w14:paraId="345B656A" w14:textId="77777777" w:rsidR="00B048B2" w:rsidRDefault="00B048B2" w:rsidP="00660501">
            <w:pPr>
              <w:pStyle w:val="TableText"/>
              <w:rPr>
                <w:b/>
                <w:bCs/>
              </w:rPr>
            </w:pPr>
            <w:r>
              <w:rPr>
                <w:b/>
                <w:bCs/>
              </w:rPr>
              <w:t>94</w:t>
            </w:r>
          </w:p>
        </w:tc>
        <w:tc>
          <w:tcPr>
            <w:tcW w:w="691" w:type="dxa"/>
            <w:tcBorders>
              <w:top w:val="single" w:sz="4" w:space="0" w:color="auto"/>
            </w:tcBorders>
            <w:hideMark/>
          </w:tcPr>
          <w:p w14:paraId="314E54C6" w14:textId="77777777" w:rsidR="00B048B2" w:rsidRDefault="00B048B2" w:rsidP="00660501">
            <w:pPr>
              <w:pStyle w:val="TableText"/>
              <w:rPr>
                <w:b/>
                <w:bCs/>
              </w:rPr>
            </w:pPr>
            <w:r>
              <w:rPr>
                <w:b/>
                <w:bCs/>
              </w:rPr>
              <w:t>67</w:t>
            </w:r>
          </w:p>
        </w:tc>
        <w:tc>
          <w:tcPr>
            <w:tcW w:w="691" w:type="dxa"/>
            <w:tcBorders>
              <w:top w:val="single" w:sz="4" w:space="0" w:color="auto"/>
            </w:tcBorders>
            <w:hideMark/>
          </w:tcPr>
          <w:p w14:paraId="2516EB6D" w14:textId="77777777" w:rsidR="00B048B2" w:rsidRDefault="00B048B2" w:rsidP="00660501">
            <w:pPr>
              <w:pStyle w:val="TableText"/>
              <w:rPr>
                <w:b/>
                <w:bCs/>
              </w:rPr>
            </w:pPr>
            <w:r>
              <w:rPr>
                <w:b/>
                <w:bCs/>
              </w:rPr>
              <w:t>94</w:t>
            </w:r>
          </w:p>
        </w:tc>
      </w:tr>
    </w:tbl>
    <w:p w14:paraId="12DFE1AD" w14:textId="2EA94D01" w:rsidR="00AE6465" w:rsidRDefault="00EC6092" w:rsidP="005979ED">
      <w:pPr>
        <w:keepNext/>
        <w:keepLines/>
        <w:spacing w:before="120"/>
      </w:pPr>
      <w:r>
        <w:lastRenderedPageBreak/>
        <w:t xml:space="preserve">In </w:t>
      </w:r>
      <w:r w:rsidR="00E80A92" w:rsidRPr="00E80A92">
        <w:rPr>
          <w:rStyle w:val="Cross-Reference"/>
        </w:rPr>
        <w:fldChar w:fldCharType="begin"/>
      </w:r>
      <w:r w:rsidR="00E80A92" w:rsidRPr="00E80A92">
        <w:rPr>
          <w:rStyle w:val="Cross-Reference"/>
        </w:rPr>
        <w:instrText xml:space="preserve"> REF  _Ref14716262 \* Lower \h  \* MERGEFORMAT </w:instrText>
      </w:r>
      <w:r w:rsidR="00E80A92" w:rsidRPr="00E80A92">
        <w:rPr>
          <w:rStyle w:val="Cross-Reference"/>
        </w:rPr>
      </w:r>
      <w:r w:rsidR="00E80A92" w:rsidRPr="00E80A92">
        <w:rPr>
          <w:rStyle w:val="Cross-Reference"/>
        </w:rPr>
        <w:fldChar w:fldCharType="separate"/>
      </w:r>
      <w:r w:rsidR="00B401C0" w:rsidRPr="00B401C0">
        <w:rPr>
          <w:rStyle w:val="Cross-Reference"/>
        </w:rPr>
        <w:t>figure 1</w:t>
      </w:r>
      <w:r w:rsidR="00E80A92" w:rsidRPr="00E80A92">
        <w:rPr>
          <w:rStyle w:val="Cross-Reference"/>
        </w:rPr>
        <w:fldChar w:fldCharType="end"/>
      </w:r>
      <w:r>
        <w:t>, the s</w:t>
      </w:r>
      <w:r w:rsidRPr="00EC6092">
        <w:t>chematic show</w:t>
      </w:r>
      <w:r>
        <w:t>s</w:t>
      </w:r>
      <w:r w:rsidRPr="00EC6092">
        <w:t xml:space="preserve"> a correlated two</w:t>
      </w:r>
      <w:r>
        <w:t>-</w:t>
      </w:r>
      <w:r w:rsidRPr="00EC6092">
        <w:t xml:space="preserve">factor model. The two factors, </w:t>
      </w:r>
      <w:r>
        <w:t>o</w:t>
      </w:r>
      <w:r w:rsidRPr="00EC6092">
        <w:t xml:space="preserve">ral language and </w:t>
      </w:r>
      <w:r>
        <w:t>w</w:t>
      </w:r>
      <w:r w:rsidRPr="00EC6092">
        <w:t>ritten language</w:t>
      </w:r>
      <w:r>
        <w:t>, are</w:t>
      </w:r>
      <w:r w:rsidRPr="00EC6092">
        <w:t xml:space="preserve"> represented by oval shapes. The two-way arrow</w:t>
      </w:r>
      <w:r w:rsidR="00777D73">
        <w:t>s</w:t>
      </w:r>
      <w:r w:rsidRPr="00EC6092">
        <w:t xml:space="preserve"> connect</w:t>
      </w:r>
      <w:r w:rsidR="00777D73">
        <w:t>ing</w:t>
      </w:r>
      <w:r w:rsidRPr="00EC6092">
        <w:t xml:space="preserve"> the ovals represent the correlations between the factors. For each factor, there are items that measure the factor. This is represented by a series of one-way arrows from the factor to each item.</w:t>
      </w:r>
    </w:p>
    <w:p w14:paraId="31E167BD" w14:textId="77777777" w:rsidR="00074FE6" w:rsidRDefault="00074FE6" w:rsidP="00074FE6">
      <w:pPr>
        <w:pStyle w:val="Image"/>
      </w:pPr>
      <w:r w:rsidRPr="00074FE6">
        <w:rPr>
          <w:noProof/>
        </w:rPr>
        <mc:AlternateContent>
          <mc:Choice Requires="wpg">
            <w:drawing>
              <wp:inline distT="0" distB="0" distL="0" distR="0" wp14:anchorId="25930E0A" wp14:editId="6ED69EFB">
                <wp:extent cx="4389626" cy="4846320"/>
                <wp:effectExtent l="19050" t="0" r="11430" b="11430"/>
                <wp:docPr id="66" name="Group 61" descr="Correlated two-factor model with oral and written language skills that is described in the previous paragraph"/>
                <wp:cNvGraphicFramePr/>
                <a:graphic xmlns:a="http://schemas.openxmlformats.org/drawingml/2006/main">
                  <a:graphicData uri="http://schemas.microsoft.com/office/word/2010/wordprocessingGroup">
                    <wpg:wgp>
                      <wpg:cNvGrpSpPr/>
                      <wpg:grpSpPr>
                        <a:xfrm>
                          <a:off x="0" y="0"/>
                          <a:ext cx="4389626" cy="4846320"/>
                          <a:chOff x="0" y="0"/>
                          <a:chExt cx="4389626" cy="6054882"/>
                        </a:xfrm>
                      </wpg:grpSpPr>
                      <wps:wsp>
                        <wps:cNvPr id="67" name="Straight Arrow Connector 67"/>
                        <wps:cNvCnPr/>
                        <wps:spPr>
                          <a:xfrm>
                            <a:off x="1433448" y="3782220"/>
                            <a:ext cx="1496214" cy="982754"/>
                          </a:xfrm>
                          <a:prstGeom prst="straightConnector1">
                            <a:avLst/>
                          </a:prstGeom>
                          <a:ln w="12700">
                            <a:solidFill>
                              <a:schemeClr val="accent5">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8" name="Rectangle 68"/>
                        <wps:cNvSpPr>
                          <a:spLocks noChangeArrowheads="1"/>
                        </wps:cNvSpPr>
                        <wps:spPr bwMode="auto">
                          <a:xfrm>
                            <a:off x="2929662" y="0"/>
                            <a:ext cx="1043785" cy="304627"/>
                          </a:xfrm>
                          <a:prstGeom prst="rect">
                            <a:avLst/>
                          </a:prstGeom>
                          <a:solidFill>
                            <a:schemeClr val="accent5">
                              <a:lumMod val="20000"/>
                              <a:lumOff val="80000"/>
                            </a:schemeClr>
                          </a:solidFill>
                          <a:ln w="12700">
                            <a:solidFill>
                              <a:schemeClr val="accent5">
                                <a:lumMod val="75000"/>
                              </a:schemeClr>
                            </a:solidFill>
                            <a:miter lim="800000"/>
                            <a:headEnd/>
                            <a:tailEnd/>
                          </a:ln>
                        </wps:spPr>
                        <wps:txbx>
                          <w:txbxContent>
                            <w:p w14:paraId="051329C0"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Listening 1</w:t>
                              </w:r>
                            </w:p>
                          </w:txbxContent>
                        </wps:txbx>
                        <wps:bodyPr vert="horz" wrap="square" lIns="91440" tIns="0" rIns="91440" bIns="0" numCol="1" anchor="ctr" anchorCtr="0" compatLnSpc="1">
                          <a:prstTxWarp prst="textNoShape">
                            <a:avLst/>
                          </a:prstTxWarp>
                        </wps:bodyPr>
                      </wps:wsp>
                      <wps:wsp>
                        <wps:cNvPr id="69" name="Rectangle 69"/>
                        <wps:cNvSpPr>
                          <a:spLocks noChangeArrowheads="1"/>
                        </wps:cNvSpPr>
                        <wps:spPr bwMode="auto">
                          <a:xfrm>
                            <a:off x="2929662" y="390440"/>
                            <a:ext cx="1043785" cy="303639"/>
                          </a:xfrm>
                          <a:prstGeom prst="rect">
                            <a:avLst/>
                          </a:prstGeom>
                          <a:solidFill>
                            <a:schemeClr val="accent5">
                              <a:lumMod val="20000"/>
                              <a:lumOff val="80000"/>
                            </a:schemeClr>
                          </a:solidFill>
                          <a:ln w="12700">
                            <a:solidFill>
                              <a:schemeClr val="accent5">
                                <a:lumMod val="75000"/>
                              </a:schemeClr>
                            </a:solidFill>
                            <a:miter lim="800000"/>
                            <a:headEnd/>
                            <a:tailEnd/>
                          </a:ln>
                        </wps:spPr>
                        <wps:txbx>
                          <w:txbxContent>
                            <w:p w14:paraId="56FCE4CE"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Listening 2</w:t>
                              </w:r>
                            </w:p>
                          </w:txbxContent>
                        </wps:txbx>
                        <wps:bodyPr vert="horz" wrap="square" lIns="91440" tIns="0" rIns="91440" bIns="0" numCol="1" anchor="ctr" anchorCtr="0" compatLnSpc="1">
                          <a:prstTxWarp prst="textNoShape">
                            <a:avLst/>
                          </a:prstTxWarp>
                        </wps:bodyPr>
                      </wps:wsp>
                      <wps:wsp>
                        <wps:cNvPr id="70" name="Rectangle 70"/>
                        <wps:cNvSpPr>
                          <a:spLocks noChangeArrowheads="1"/>
                        </wps:cNvSpPr>
                        <wps:spPr bwMode="auto">
                          <a:xfrm>
                            <a:off x="2929662" y="1534303"/>
                            <a:ext cx="1043785" cy="301598"/>
                          </a:xfrm>
                          <a:prstGeom prst="rect">
                            <a:avLst/>
                          </a:prstGeom>
                          <a:solidFill>
                            <a:schemeClr val="accent5">
                              <a:lumMod val="20000"/>
                              <a:lumOff val="80000"/>
                            </a:schemeClr>
                          </a:solidFill>
                          <a:ln w="12700">
                            <a:solidFill>
                              <a:schemeClr val="accent5">
                                <a:lumMod val="75000"/>
                              </a:schemeClr>
                            </a:solidFill>
                            <a:miter lim="800000"/>
                            <a:headEnd/>
                            <a:tailEnd/>
                          </a:ln>
                        </wps:spPr>
                        <wps:txbx>
                          <w:txbxContent>
                            <w:p w14:paraId="15F366BC"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Speaking 1</w:t>
                              </w:r>
                            </w:p>
                          </w:txbxContent>
                        </wps:txbx>
                        <wps:bodyPr vert="horz" wrap="square" lIns="91440" tIns="0" rIns="91440" bIns="0" numCol="1" anchor="ctr" anchorCtr="0" compatLnSpc="1">
                          <a:prstTxWarp prst="textNoShape">
                            <a:avLst/>
                          </a:prstTxWarp>
                        </wps:bodyPr>
                      </wps:wsp>
                      <wps:wsp>
                        <wps:cNvPr id="71" name="Rectangle 71"/>
                        <wps:cNvSpPr>
                          <a:spLocks noChangeArrowheads="1"/>
                        </wps:cNvSpPr>
                        <wps:spPr bwMode="auto">
                          <a:xfrm>
                            <a:off x="2929662" y="1144851"/>
                            <a:ext cx="1043785" cy="326091"/>
                          </a:xfrm>
                          <a:prstGeom prst="rect">
                            <a:avLst/>
                          </a:prstGeom>
                          <a:solidFill>
                            <a:schemeClr val="accent5">
                              <a:lumMod val="20000"/>
                              <a:lumOff val="80000"/>
                            </a:schemeClr>
                          </a:solidFill>
                          <a:ln w="12700">
                            <a:solidFill>
                              <a:schemeClr val="accent5">
                                <a:lumMod val="75000"/>
                              </a:schemeClr>
                            </a:solidFill>
                            <a:miter lim="800000"/>
                            <a:headEnd/>
                            <a:tailEnd/>
                          </a:ln>
                        </wps:spPr>
                        <wps:txbx>
                          <w:txbxContent>
                            <w:p w14:paraId="15B41201"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 xml:space="preserve">Listening </w:t>
                              </w:r>
                              <w:r>
                                <w:rPr>
                                  <w:rFonts w:ascii="Arial" w:eastAsia="Calibri" w:hAnsi="Arial" w:cs="Arial"/>
                                  <w:b/>
                                  <w:bCs/>
                                  <w:i/>
                                  <w:iCs/>
                                  <w:color w:val="000000" w:themeColor="text1"/>
                                  <w:kern w:val="24"/>
                                </w:rPr>
                                <w:t>N</w:t>
                              </w:r>
                            </w:p>
                          </w:txbxContent>
                        </wps:txbx>
                        <wps:bodyPr vert="horz" wrap="square" lIns="91440" tIns="0" rIns="91440" bIns="0" numCol="1" anchor="ctr" anchorCtr="0" compatLnSpc="1">
                          <a:prstTxWarp prst="textNoShape">
                            <a:avLst/>
                          </a:prstTxWarp>
                        </wps:bodyPr>
                      </wps:wsp>
                      <wps:wsp>
                        <wps:cNvPr id="72" name="Rectangle 72"/>
                        <wps:cNvSpPr>
                          <a:spLocks noChangeArrowheads="1"/>
                        </wps:cNvSpPr>
                        <wps:spPr bwMode="auto">
                          <a:xfrm>
                            <a:off x="2929662" y="1921714"/>
                            <a:ext cx="1043785" cy="301598"/>
                          </a:xfrm>
                          <a:prstGeom prst="rect">
                            <a:avLst/>
                          </a:prstGeom>
                          <a:solidFill>
                            <a:schemeClr val="accent5">
                              <a:lumMod val="20000"/>
                              <a:lumOff val="80000"/>
                            </a:schemeClr>
                          </a:solidFill>
                          <a:ln w="12700">
                            <a:solidFill>
                              <a:schemeClr val="accent5">
                                <a:lumMod val="75000"/>
                              </a:schemeClr>
                            </a:solidFill>
                            <a:miter lim="800000"/>
                            <a:headEnd/>
                            <a:tailEnd/>
                          </a:ln>
                        </wps:spPr>
                        <wps:txbx>
                          <w:txbxContent>
                            <w:p w14:paraId="441B39DA"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Speaking 2</w:t>
                              </w:r>
                            </w:p>
                          </w:txbxContent>
                        </wps:txbx>
                        <wps:bodyPr vert="horz" wrap="square" lIns="91440" tIns="0" rIns="91440" bIns="0" numCol="1" anchor="ctr" anchorCtr="0" compatLnSpc="1">
                          <a:prstTxWarp prst="textNoShape">
                            <a:avLst/>
                          </a:prstTxWarp>
                        </wps:bodyPr>
                      </wps:wsp>
                      <wps:wsp>
                        <wps:cNvPr id="73" name="Rectangle 73"/>
                        <wps:cNvSpPr>
                          <a:spLocks noChangeArrowheads="1"/>
                        </wps:cNvSpPr>
                        <wps:spPr bwMode="auto">
                          <a:xfrm>
                            <a:off x="2929662" y="3075410"/>
                            <a:ext cx="1043785" cy="301598"/>
                          </a:xfrm>
                          <a:prstGeom prst="rect">
                            <a:avLst/>
                          </a:prstGeom>
                          <a:solidFill>
                            <a:schemeClr val="accent5">
                              <a:lumMod val="20000"/>
                              <a:lumOff val="80000"/>
                            </a:schemeClr>
                          </a:solidFill>
                          <a:ln w="12700">
                            <a:solidFill>
                              <a:schemeClr val="accent5">
                                <a:lumMod val="75000"/>
                              </a:schemeClr>
                            </a:solidFill>
                            <a:miter lim="800000"/>
                            <a:headEnd/>
                            <a:tailEnd/>
                          </a:ln>
                        </wps:spPr>
                        <wps:txbx>
                          <w:txbxContent>
                            <w:p w14:paraId="53CD73D5"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Reading 1</w:t>
                              </w:r>
                            </w:p>
                          </w:txbxContent>
                        </wps:txbx>
                        <wps:bodyPr vert="horz" wrap="square" lIns="91440" tIns="0" rIns="91440" bIns="0" numCol="1" anchor="ctr" anchorCtr="0" compatLnSpc="1">
                          <a:prstTxWarp prst="textNoShape">
                            <a:avLst/>
                          </a:prstTxWarp>
                        </wps:bodyPr>
                      </wps:wsp>
                      <wps:wsp>
                        <wps:cNvPr id="74" name="Rectangle 74"/>
                        <wps:cNvSpPr>
                          <a:spLocks noChangeArrowheads="1"/>
                        </wps:cNvSpPr>
                        <wps:spPr bwMode="auto">
                          <a:xfrm>
                            <a:off x="2929662" y="2685958"/>
                            <a:ext cx="1043785" cy="326091"/>
                          </a:xfrm>
                          <a:prstGeom prst="rect">
                            <a:avLst/>
                          </a:prstGeom>
                          <a:solidFill>
                            <a:schemeClr val="accent5">
                              <a:lumMod val="20000"/>
                              <a:lumOff val="80000"/>
                            </a:schemeClr>
                          </a:solidFill>
                          <a:ln w="12700">
                            <a:solidFill>
                              <a:schemeClr val="accent5">
                                <a:lumMod val="75000"/>
                              </a:schemeClr>
                            </a:solidFill>
                            <a:miter lim="800000"/>
                            <a:headEnd/>
                            <a:tailEnd/>
                          </a:ln>
                        </wps:spPr>
                        <wps:txbx>
                          <w:txbxContent>
                            <w:p w14:paraId="66CFF1E2"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 xml:space="preserve">Speaking </w:t>
                              </w:r>
                              <w:r>
                                <w:rPr>
                                  <w:rFonts w:ascii="Arial" w:eastAsia="Calibri" w:hAnsi="Arial" w:cs="Arial"/>
                                  <w:b/>
                                  <w:bCs/>
                                  <w:i/>
                                  <w:iCs/>
                                  <w:color w:val="000000" w:themeColor="text1"/>
                                  <w:kern w:val="24"/>
                                </w:rPr>
                                <w:t>N</w:t>
                              </w:r>
                            </w:p>
                          </w:txbxContent>
                        </wps:txbx>
                        <wps:bodyPr vert="horz" wrap="square" lIns="91440" tIns="0" rIns="91440" bIns="0" numCol="1" anchor="ctr" anchorCtr="0" compatLnSpc="1">
                          <a:prstTxWarp prst="textNoShape">
                            <a:avLst/>
                          </a:prstTxWarp>
                        </wps:bodyPr>
                      </wps:wsp>
                      <wps:wsp>
                        <wps:cNvPr id="75" name="Rectangle 75"/>
                        <wps:cNvSpPr>
                          <a:spLocks noChangeArrowheads="1"/>
                        </wps:cNvSpPr>
                        <wps:spPr bwMode="auto">
                          <a:xfrm>
                            <a:off x="2929662" y="3462821"/>
                            <a:ext cx="1043785" cy="301598"/>
                          </a:xfrm>
                          <a:prstGeom prst="rect">
                            <a:avLst/>
                          </a:prstGeom>
                          <a:solidFill>
                            <a:schemeClr val="accent5">
                              <a:lumMod val="20000"/>
                              <a:lumOff val="80000"/>
                            </a:schemeClr>
                          </a:solidFill>
                          <a:ln w="12700">
                            <a:solidFill>
                              <a:schemeClr val="accent5">
                                <a:lumMod val="75000"/>
                              </a:schemeClr>
                            </a:solidFill>
                            <a:miter lim="800000"/>
                            <a:headEnd/>
                            <a:tailEnd/>
                          </a:ln>
                        </wps:spPr>
                        <wps:txbx>
                          <w:txbxContent>
                            <w:p w14:paraId="7C9508E5"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Reading 2</w:t>
                              </w:r>
                            </w:p>
                          </w:txbxContent>
                        </wps:txbx>
                        <wps:bodyPr vert="horz" wrap="square" lIns="91440" tIns="0" rIns="91440" bIns="0" numCol="1" anchor="ctr" anchorCtr="0" compatLnSpc="1">
                          <a:prstTxWarp prst="textNoShape">
                            <a:avLst/>
                          </a:prstTxWarp>
                        </wps:bodyPr>
                      </wps:wsp>
                      <wps:wsp>
                        <wps:cNvPr id="76" name="Rectangle 76"/>
                        <wps:cNvSpPr>
                          <a:spLocks noChangeArrowheads="1"/>
                        </wps:cNvSpPr>
                        <wps:spPr bwMode="auto">
                          <a:xfrm>
                            <a:off x="2929662" y="4614175"/>
                            <a:ext cx="1043785" cy="301598"/>
                          </a:xfrm>
                          <a:prstGeom prst="rect">
                            <a:avLst/>
                          </a:prstGeom>
                          <a:solidFill>
                            <a:schemeClr val="accent5">
                              <a:lumMod val="20000"/>
                              <a:lumOff val="80000"/>
                            </a:schemeClr>
                          </a:solidFill>
                          <a:ln w="12700">
                            <a:solidFill>
                              <a:schemeClr val="accent5">
                                <a:lumMod val="75000"/>
                              </a:schemeClr>
                            </a:solidFill>
                            <a:miter lim="800000"/>
                            <a:headEnd/>
                            <a:tailEnd/>
                          </a:ln>
                        </wps:spPr>
                        <wps:txbx>
                          <w:txbxContent>
                            <w:p w14:paraId="4E9A27C1"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Writing 1</w:t>
                              </w:r>
                            </w:p>
                          </w:txbxContent>
                        </wps:txbx>
                        <wps:bodyPr vert="horz" wrap="square" lIns="91440" tIns="0" rIns="91440" bIns="0" numCol="1" anchor="ctr" anchorCtr="0" compatLnSpc="1">
                          <a:prstTxWarp prst="textNoShape">
                            <a:avLst/>
                          </a:prstTxWarp>
                        </wps:bodyPr>
                      </wps:wsp>
                      <wps:wsp>
                        <wps:cNvPr id="77" name="Rectangle 77"/>
                        <wps:cNvSpPr>
                          <a:spLocks noChangeArrowheads="1"/>
                        </wps:cNvSpPr>
                        <wps:spPr bwMode="auto">
                          <a:xfrm>
                            <a:off x="2929662" y="4224723"/>
                            <a:ext cx="1043785" cy="326091"/>
                          </a:xfrm>
                          <a:prstGeom prst="rect">
                            <a:avLst/>
                          </a:prstGeom>
                          <a:solidFill>
                            <a:schemeClr val="accent5">
                              <a:lumMod val="20000"/>
                              <a:lumOff val="80000"/>
                            </a:schemeClr>
                          </a:solidFill>
                          <a:ln w="12700">
                            <a:solidFill>
                              <a:schemeClr val="accent5">
                                <a:lumMod val="75000"/>
                              </a:schemeClr>
                            </a:solidFill>
                            <a:miter lim="800000"/>
                            <a:headEnd/>
                            <a:tailEnd/>
                          </a:ln>
                        </wps:spPr>
                        <wps:txbx>
                          <w:txbxContent>
                            <w:p w14:paraId="4CC882CB"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 xml:space="preserve">Reading </w:t>
                              </w:r>
                              <w:r>
                                <w:rPr>
                                  <w:rFonts w:ascii="Arial" w:eastAsia="Calibri" w:hAnsi="Arial" w:cs="Arial"/>
                                  <w:b/>
                                  <w:bCs/>
                                  <w:i/>
                                  <w:iCs/>
                                  <w:color w:val="000000" w:themeColor="text1"/>
                                  <w:kern w:val="24"/>
                                </w:rPr>
                                <w:t>N</w:t>
                              </w:r>
                            </w:p>
                          </w:txbxContent>
                        </wps:txbx>
                        <wps:bodyPr vert="horz" wrap="square" lIns="91440" tIns="0" rIns="91440" bIns="0" numCol="1" anchor="ctr" anchorCtr="0" compatLnSpc="1">
                          <a:prstTxWarp prst="textNoShape">
                            <a:avLst/>
                          </a:prstTxWarp>
                        </wps:bodyPr>
                      </wps:wsp>
                      <wps:wsp>
                        <wps:cNvPr id="78" name="Rectangle 78"/>
                        <wps:cNvSpPr>
                          <a:spLocks noChangeArrowheads="1"/>
                        </wps:cNvSpPr>
                        <wps:spPr bwMode="auto">
                          <a:xfrm>
                            <a:off x="2929662" y="5001586"/>
                            <a:ext cx="1043785" cy="301598"/>
                          </a:xfrm>
                          <a:prstGeom prst="rect">
                            <a:avLst/>
                          </a:prstGeom>
                          <a:solidFill>
                            <a:schemeClr val="accent5">
                              <a:lumMod val="20000"/>
                              <a:lumOff val="80000"/>
                            </a:schemeClr>
                          </a:solidFill>
                          <a:ln w="12700">
                            <a:solidFill>
                              <a:schemeClr val="accent5">
                                <a:lumMod val="75000"/>
                              </a:schemeClr>
                            </a:solidFill>
                            <a:miter lim="800000"/>
                            <a:headEnd/>
                            <a:tailEnd/>
                          </a:ln>
                        </wps:spPr>
                        <wps:txbx>
                          <w:txbxContent>
                            <w:p w14:paraId="361128B3"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Writing 2</w:t>
                              </w:r>
                            </w:p>
                          </w:txbxContent>
                        </wps:txbx>
                        <wps:bodyPr vert="horz" wrap="square" lIns="91440" tIns="0" rIns="91440" bIns="0" numCol="1" anchor="ctr" anchorCtr="0" compatLnSpc="1">
                          <a:prstTxWarp prst="textNoShape">
                            <a:avLst/>
                          </a:prstTxWarp>
                        </wps:bodyPr>
                      </wps:wsp>
                      <wps:wsp>
                        <wps:cNvPr id="79" name="Rectangle 79"/>
                        <wps:cNvSpPr>
                          <a:spLocks noChangeArrowheads="1"/>
                        </wps:cNvSpPr>
                        <wps:spPr bwMode="auto">
                          <a:xfrm>
                            <a:off x="2929662" y="5753284"/>
                            <a:ext cx="1043785" cy="301598"/>
                          </a:xfrm>
                          <a:prstGeom prst="rect">
                            <a:avLst/>
                          </a:prstGeom>
                          <a:solidFill>
                            <a:schemeClr val="accent5">
                              <a:lumMod val="20000"/>
                              <a:lumOff val="80000"/>
                            </a:schemeClr>
                          </a:solidFill>
                          <a:ln w="12700">
                            <a:solidFill>
                              <a:schemeClr val="accent5">
                                <a:lumMod val="75000"/>
                              </a:schemeClr>
                            </a:solidFill>
                            <a:miter lim="800000"/>
                            <a:headEnd/>
                            <a:tailEnd/>
                          </a:ln>
                        </wps:spPr>
                        <wps:txbx>
                          <w:txbxContent>
                            <w:p w14:paraId="4FEC93AB"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 xml:space="preserve">Writing </w:t>
                              </w:r>
                              <w:r>
                                <w:rPr>
                                  <w:rFonts w:ascii="Arial" w:eastAsia="Calibri" w:hAnsi="Arial" w:cs="Arial"/>
                                  <w:b/>
                                  <w:bCs/>
                                  <w:i/>
                                  <w:iCs/>
                                  <w:color w:val="000000" w:themeColor="text1"/>
                                  <w:kern w:val="24"/>
                                </w:rPr>
                                <w:t>N</w:t>
                              </w:r>
                            </w:p>
                          </w:txbxContent>
                        </wps:txbx>
                        <wps:bodyPr vert="horz" wrap="square" lIns="91440" tIns="0" rIns="91440" bIns="0" numCol="1" anchor="ctr" anchorCtr="0" compatLnSpc="1">
                          <a:prstTxWarp prst="textNoShape">
                            <a:avLst/>
                          </a:prstTxWarp>
                        </wps:bodyPr>
                      </wps:wsp>
                      <wps:wsp>
                        <wps:cNvPr id="80" name="Oval 80"/>
                        <wps:cNvSpPr>
                          <a:spLocks noChangeArrowheads="1"/>
                        </wps:cNvSpPr>
                        <wps:spPr bwMode="auto">
                          <a:xfrm>
                            <a:off x="152364" y="1534303"/>
                            <a:ext cx="1409521" cy="857661"/>
                          </a:xfrm>
                          <a:prstGeom prst="ellipse">
                            <a:avLst/>
                          </a:prstGeom>
                          <a:solidFill>
                            <a:schemeClr val="accent5">
                              <a:lumMod val="20000"/>
                              <a:lumOff val="80000"/>
                            </a:schemeClr>
                          </a:solidFill>
                          <a:ln w="12700">
                            <a:solidFill>
                              <a:schemeClr val="accent5">
                                <a:lumMod val="75000"/>
                              </a:schemeClr>
                            </a:solidFill>
                            <a:miter lim="800000"/>
                            <a:headEnd/>
                            <a:tailEnd/>
                          </a:ln>
                        </wps:spPr>
                        <wps:txbx>
                          <w:txbxContent>
                            <w:p w14:paraId="44A74C32" w14:textId="28CD87EE"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Oral</w:t>
                              </w:r>
                              <w:r w:rsidR="00264A08">
                                <w:rPr>
                                  <w:rFonts w:ascii="Arial" w:eastAsia="Calibri" w:hAnsi="Arial" w:cs="Arial"/>
                                  <w:b/>
                                  <w:bCs/>
                                  <w:color w:val="000000" w:themeColor="text1"/>
                                  <w:kern w:val="24"/>
                                </w:rPr>
                                <w:t xml:space="preserve"> Language</w:t>
                              </w:r>
                            </w:p>
                          </w:txbxContent>
                        </wps:txbx>
                        <wps:bodyPr vert="horz" wrap="square" lIns="91440" tIns="45720" rIns="91440" bIns="45720" numCol="1" anchor="ctr" anchorCtr="0" compatLnSpc="1">
                          <a:prstTxWarp prst="textNoShape">
                            <a:avLst/>
                          </a:prstTxWarp>
                        </wps:bodyPr>
                      </wps:wsp>
                      <wps:wsp>
                        <wps:cNvPr id="81" name="Oval 81"/>
                        <wps:cNvSpPr>
                          <a:spLocks noChangeArrowheads="1"/>
                        </wps:cNvSpPr>
                        <wps:spPr bwMode="auto">
                          <a:xfrm>
                            <a:off x="152345" y="3377008"/>
                            <a:ext cx="1409197" cy="847715"/>
                          </a:xfrm>
                          <a:prstGeom prst="ellipse">
                            <a:avLst/>
                          </a:prstGeom>
                          <a:solidFill>
                            <a:schemeClr val="accent5">
                              <a:lumMod val="20000"/>
                              <a:lumOff val="80000"/>
                            </a:schemeClr>
                          </a:solidFill>
                          <a:ln w="12700">
                            <a:solidFill>
                              <a:schemeClr val="accent5">
                                <a:lumMod val="75000"/>
                              </a:schemeClr>
                            </a:solidFill>
                            <a:miter lim="800000"/>
                            <a:headEnd/>
                            <a:tailEnd/>
                          </a:ln>
                        </wps:spPr>
                        <wps:txbx>
                          <w:txbxContent>
                            <w:p w14:paraId="12CFB4DE" w14:textId="31DE89EF"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Written</w:t>
                              </w:r>
                              <w:r w:rsidR="00264A08">
                                <w:rPr>
                                  <w:rFonts w:ascii="Arial" w:eastAsia="Calibri" w:hAnsi="Arial" w:cs="Arial"/>
                                  <w:b/>
                                  <w:bCs/>
                                  <w:color w:val="000000" w:themeColor="text1"/>
                                  <w:kern w:val="24"/>
                                </w:rPr>
                                <w:t xml:space="preserve"> Language</w:t>
                              </w:r>
                            </w:p>
                          </w:txbxContent>
                        </wps:txbx>
                        <wps:bodyPr vert="horz" wrap="square" lIns="91440" tIns="45720" rIns="91440" bIns="45720" numCol="1" anchor="ctr" anchorCtr="0" compatLnSpc="1">
                          <a:prstTxWarp prst="textNoShape">
                            <a:avLst/>
                          </a:prstTxWarp>
                        </wps:bodyPr>
                      </wps:wsp>
                      <wps:wsp>
                        <wps:cNvPr id="82" name="Straight Arrow Connector 82"/>
                        <wps:cNvCnPr/>
                        <wps:spPr>
                          <a:xfrm flipV="1">
                            <a:off x="1433448" y="3226209"/>
                            <a:ext cx="1496214" cy="548414"/>
                          </a:xfrm>
                          <a:prstGeom prst="straightConnector1">
                            <a:avLst/>
                          </a:prstGeom>
                          <a:ln w="12700">
                            <a:solidFill>
                              <a:schemeClr val="accent5">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wps:spPr>
                          <a:xfrm flipV="1">
                            <a:off x="1433448" y="1685102"/>
                            <a:ext cx="1496214" cy="237643"/>
                          </a:xfrm>
                          <a:prstGeom prst="straightConnector1">
                            <a:avLst/>
                          </a:prstGeom>
                          <a:ln w="12700">
                            <a:solidFill>
                              <a:schemeClr val="accent5">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wps:cNvCnPr/>
                        <wps:spPr>
                          <a:xfrm flipV="1">
                            <a:off x="1433448" y="152314"/>
                            <a:ext cx="1496214" cy="1770431"/>
                          </a:xfrm>
                          <a:prstGeom prst="straightConnector1">
                            <a:avLst/>
                          </a:prstGeom>
                          <a:ln w="12700">
                            <a:solidFill>
                              <a:schemeClr val="accent5">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wps:cNvCnPr/>
                        <wps:spPr>
                          <a:xfrm>
                            <a:off x="1433448" y="3782220"/>
                            <a:ext cx="1496214" cy="2121863"/>
                          </a:xfrm>
                          <a:prstGeom prst="straightConnector1">
                            <a:avLst/>
                          </a:prstGeom>
                          <a:ln w="12700">
                            <a:solidFill>
                              <a:schemeClr val="accent5">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wps:spPr>
                          <a:xfrm>
                            <a:off x="1433448" y="3782220"/>
                            <a:ext cx="1496214" cy="1758945"/>
                          </a:xfrm>
                          <a:prstGeom prst="straightConnector1">
                            <a:avLst/>
                          </a:prstGeom>
                          <a:ln w="12700">
                            <a:solidFill>
                              <a:schemeClr val="accent5">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87" name="Straight Arrow Connector 87"/>
                        <wps:cNvCnPr/>
                        <wps:spPr>
                          <a:xfrm>
                            <a:off x="1433448" y="3782220"/>
                            <a:ext cx="1496214" cy="1370165"/>
                          </a:xfrm>
                          <a:prstGeom prst="straightConnector1">
                            <a:avLst/>
                          </a:prstGeom>
                          <a:ln w="12700">
                            <a:solidFill>
                              <a:schemeClr val="accent5">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wps:spPr>
                          <a:xfrm>
                            <a:off x="1433448" y="3785660"/>
                            <a:ext cx="1496214" cy="602109"/>
                          </a:xfrm>
                          <a:prstGeom prst="straightConnector1">
                            <a:avLst/>
                          </a:prstGeom>
                          <a:ln w="12700">
                            <a:solidFill>
                              <a:schemeClr val="accent5">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a:off x="1433448" y="3782220"/>
                            <a:ext cx="1496214" cy="218811"/>
                          </a:xfrm>
                          <a:prstGeom prst="straightConnector1">
                            <a:avLst/>
                          </a:prstGeom>
                          <a:ln w="12700">
                            <a:solidFill>
                              <a:schemeClr val="accent5">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flipV="1">
                            <a:off x="1433448" y="3613620"/>
                            <a:ext cx="1496214" cy="167604"/>
                          </a:xfrm>
                          <a:prstGeom prst="straightConnector1">
                            <a:avLst/>
                          </a:prstGeom>
                          <a:ln w="12700">
                            <a:solidFill>
                              <a:schemeClr val="accent5">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91" name="Straight Arrow Connector 91"/>
                        <wps:cNvCnPr/>
                        <wps:spPr>
                          <a:xfrm>
                            <a:off x="1433448" y="1922745"/>
                            <a:ext cx="1496214" cy="926259"/>
                          </a:xfrm>
                          <a:prstGeom prst="straightConnector1">
                            <a:avLst/>
                          </a:prstGeom>
                          <a:ln w="12700">
                            <a:solidFill>
                              <a:schemeClr val="accent5">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92" name="Straight Arrow Connector 92"/>
                        <wps:cNvCnPr/>
                        <wps:spPr>
                          <a:xfrm>
                            <a:off x="1433448" y="1920580"/>
                            <a:ext cx="1496214" cy="546471"/>
                          </a:xfrm>
                          <a:prstGeom prst="straightConnector1">
                            <a:avLst/>
                          </a:prstGeom>
                          <a:ln w="12700">
                            <a:solidFill>
                              <a:schemeClr val="accent5">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93" name="Straight Arrow Connector 93"/>
                        <wps:cNvCnPr/>
                        <wps:spPr>
                          <a:xfrm>
                            <a:off x="1433448" y="1926414"/>
                            <a:ext cx="1496214" cy="146099"/>
                          </a:xfrm>
                          <a:prstGeom prst="straightConnector1">
                            <a:avLst/>
                          </a:prstGeom>
                          <a:ln w="12700">
                            <a:solidFill>
                              <a:schemeClr val="accent5">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94" name="Straight Arrow Connector 94"/>
                        <wps:cNvCnPr/>
                        <wps:spPr>
                          <a:xfrm flipV="1">
                            <a:off x="1433448" y="1309486"/>
                            <a:ext cx="1496214" cy="613259"/>
                          </a:xfrm>
                          <a:prstGeom prst="straightConnector1">
                            <a:avLst/>
                          </a:prstGeom>
                          <a:ln w="12700">
                            <a:solidFill>
                              <a:schemeClr val="accent5">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flipV="1">
                            <a:off x="1433448" y="928209"/>
                            <a:ext cx="1496214" cy="994536"/>
                          </a:xfrm>
                          <a:prstGeom prst="straightConnector1">
                            <a:avLst/>
                          </a:prstGeom>
                          <a:ln w="12700">
                            <a:solidFill>
                              <a:schemeClr val="accent5">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96" name="Straight Arrow Connector 96"/>
                        <wps:cNvCnPr/>
                        <wps:spPr>
                          <a:xfrm flipV="1">
                            <a:off x="1433448" y="542260"/>
                            <a:ext cx="1496214" cy="1380485"/>
                          </a:xfrm>
                          <a:prstGeom prst="straightConnector1">
                            <a:avLst/>
                          </a:prstGeom>
                          <a:ln w="12700">
                            <a:solidFill>
                              <a:schemeClr val="accent5">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flipH="1">
                            <a:off x="3989079" y="168626"/>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98" name="Straight Arrow Connector 98"/>
                        <wps:cNvCnPr/>
                        <wps:spPr>
                          <a:xfrm flipH="1">
                            <a:off x="3989079" y="542259"/>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99" name="Straight Arrow Connector 99"/>
                        <wps:cNvCnPr/>
                        <wps:spPr>
                          <a:xfrm flipH="1">
                            <a:off x="3989079" y="1307896"/>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00" name="Straight Arrow Connector 100"/>
                        <wps:cNvCnPr/>
                        <wps:spPr>
                          <a:xfrm flipH="1">
                            <a:off x="3989079" y="1685102"/>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01" name="Straight Arrow Connector 101"/>
                        <wps:cNvCnPr/>
                        <wps:spPr>
                          <a:xfrm flipH="1">
                            <a:off x="3985171" y="2072513"/>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02" name="Straight Arrow Connector 102"/>
                        <wps:cNvCnPr/>
                        <wps:spPr>
                          <a:xfrm flipH="1">
                            <a:off x="3989079" y="2849003"/>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03" name="Straight Arrow Connector 103"/>
                        <wps:cNvCnPr/>
                        <wps:spPr>
                          <a:xfrm flipH="1">
                            <a:off x="3989079" y="3226209"/>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04" name="Straight Arrow Connector 104"/>
                        <wps:cNvCnPr/>
                        <wps:spPr>
                          <a:xfrm flipH="1">
                            <a:off x="3985171" y="3613620"/>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05" name="Straight Arrow Connector 105"/>
                        <wps:cNvCnPr/>
                        <wps:spPr>
                          <a:xfrm flipH="1">
                            <a:off x="3985171" y="4387768"/>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06" name="Straight Arrow Connector 106"/>
                        <wps:cNvCnPr/>
                        <wps:spPr>
                          <a:xfrm flipH="1">
                            <a:off x="3985171" y="4764974"/>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07" name="Straight Arrow Connector 107"/>
                        <wps:cNvCnPr/>
                        <wps:spPr>
                          <a:xfrm flipH="1">
                            <a:off x="3981263" y="5152385"/>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08" name="Straight Arrow Connector 108"/>
                        <wps:cNvCnPr/>
                        <wps:spPr>
                          <a:xfrm flipH="1">
                            <a:off x="3989079" y="5906898"/>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09" name="Arc 109"/>
                        <wps:cNvSpPr/>
                        <wps:spPr>
                          <a:xfrm rot="16200000">
                            <a:off x="-686385" y="2596998"/>
                            <a:ext cx="1880063" cy="507293"/>
                          </a:xfrm>
                          <a:prstGeom prst="arc">
                            <a:avLst>
                              <a:gd name="adj1" fmla="val 11023046"/>
                              <a:gd name="adj2" fmla="val 21430940"/>
                            </a:avLst>
                          </a:prstGeom>
                          <a:ln w="12700">
                            <a:solidFill>
                              <a:schemeClr val="accent5">
                                <a:lumMod val="75000"/>
                              </a:schemeClr>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110" name="Rectangle 110"/>
                        <wps:cNvSpPr>
                          <a:spLocks noChangeArrowheads="1"/>
                        </wps:cNvSpPr>
                        <wps:spPr bwMode="auto">
                          <a:xfrm>
                            <a:off x="2927206" y="756854"/>
                            <a:ext cx="1043785" cy="303639"/>
                          </a:xfrm>
                          <a:prstGeom prst="rect">
                            <a:avLst/>
                          </a:prstGeom>
                          <a:solidFill>
                            <a:schemeClr val="bg1"/>
                          </a:solidFill>
                          <a:ln w="12700">
                            <a:noFill/>
                            <a:miter lim="800000"/>
                            <a:headEnd/>
                            <a:tailEnd/>
                          </a:ln>
                        </wps:spPr>
                        <wps:txbx>
                          <w:txbxContent>
                            <w:p w14:paraId="3A13A0B0"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t>
                              </w:r>
                            </w:p>
                          </w:txbxContent>
                        </wps:txbx>
                        <wps:bodyPr vert="horz" wrap="square" lIns="91440" tIns="45720" rIns="91440" bIns="45720" numCol="1" anchor="ctr" anchorCtr="0" compatLnSpc="1">
                          <a:prstTxWarp prst="textNoShape">
                            <a:avLst/>
                          </a:prstTxWarp>
                        </wps:bodyPr>
                      </wps:wsp>
                      <wps:wsp>
                        <wps:cNvPr id="111" name="Rectangle 111"/>
                        <wps:cNvSpPr>
                          <a:spLocks noChangeArrowheads="1"/>
                        </wps:cNvSpPr>
                        <wps:spPr bwMode="auto">
                          <a:xfrm>
                            <a:off x="2927205" y="2307724"/>
                            <a:ext cx="1043785" cy="303639"/>
                          </a:xfrm>
                          <a:prstGeom prst="rect">
                            <a:avLst/>
                          </a:prstGeom>
                          <a:solidFill>
                            <a:schemeClr val="bg1"/>
                          </a:solidFill>
                          <a:ln w="12700">
                            <a:noFill/>
                            <a:miter lim="800000"/>
                            <a:headEnd/>
                            <a:tailEnd/>
                          </a:ln>
                        </wps:spPr>
                        <wps:txbx>
                          <w:txbxContent>
                            <w:p w14:paraId="42E467E5"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t>
                              </w:r>
                            </w:p>
                          </w:txbxContent>
                        </wps:txbx>
                        <wps:bodyPr vert="horz" wrap="square" lIns="91440" tIns="45720" rIns="91440" bIns="45720" numCol="1" anchor="ctr" anchorCtr="0" compatLnSpc="1">
                          <a:prstTxWarp prst="textNoShape">
                            <a:avLst/>
                          </a:prstTxWarp>
                        </wps:bodyPr>
                      </wps:wsp>
                      <wps:wsp>
                        <wps:cNvPr id="112" name="Rectangle 112"/>
                        <wps:cNvSpPr>
                          <a:spLocks noChangeArrowheads="1"/>
                        </wps:cNvSpPr>
                        <wps:spPr bwMode="auto">
                          <a:xfrm>
                            <a:off x="2937478" y="3844729"/>
                            <a:ext cx="1043785" cy="303639"/>
                          </a:xfrm>
                          <a:prstGeom prst="rect">
                            <a:avLst/>
                          </a:prstGeom>
                          <a:solidFill>
                            <a:schemeClr val="bg1"/>
                          </a:solidFill>
                          <a:ln w="12700">
                            <a:noFill/>
                            <a:miter lim="800000"/>
                            <a:headEnd/>
                            <a:tailEnd/>
                          </a:ln>
                        </wps:spPr>
                        <wps:txbx>
                          <w:txbxContent>
                            <w:p w14:paraId="78D8CF40"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t>
                              </w:r>
                            </w:p>
                          </w:txbxContent>
                        </wps:txbx>
                        <wps:bodyPr vert="horz" wrap="square" lIns="91440" tIns="45720" rIns="91440" bIns="45720" numCol="1" anchor="ctr" anchorCtr="0" compatLnSpc="1">
                          <a:prstTxWarp prst="textNoShape">
                            <a:avLst/>
                          </a:prstTxWarp>
                        </wps:bodyPr>
                      </wps:wsp>
                      <wps:wsp>
                        <wps:cNvPr id="113" name="Rectangle 113"/>
                        <wps:cNvSpPr>
                          <a:spLocks noChangeArrowheads="1"/>
                        </wps:cNvSpPr>
                        <wps:spPr bwMode="auto">
                          <a:xfrm>
                            <a:off x="2919390" y="5373961"/>
                            <a:ext cx="1043785" cy="303639"/>
                          </a:xfrm>
                          <a:prstGeom prst="rect">
                            <a:avLst/>
                          </a:prstGeom>
                          <a:solidFill>
                            <a:schemeClr val="bg1"/>
                          </a:solidFill>
                          <a:ln w="12700">
                            <a:noFill/>
                            <a:miter lim="800000"/>
                            <a:headEnd/>
                            <a:tailEnd/>
                          </a:ln>
                        </wps:spPr>
                        <wps:txbx>
                          <w:txbxContent>
                            <w:p w14:paraId="2E01B5F6"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t>
                              </w:r>
                            </w:p>
                          </w:txbxContent>
                        </wps:txbx>
                        <wps:bodyPr vert="horz" wrap="square" lIns="91440" tIns="45720" rIns="91440" bIns="45720" numCol="1" anchor="ctr" anchorCtr="0" compatLnSpc="1">
                          <a:prstTxWarp prst="textNoShape">
                            <a:avLst/>
                          </a:prstTxWarp>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5930E0A" id="Group 61" o:spid="_x0000_s1026" alt="Correlated two-factor model with oral and written language skills that is described in the previous paragraph" style="width:345.65pt;height:381.6pt;mso-position-horizontal-relative:char;mso-position-vertical-relative:line" coordsize="43896,6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">
                <v:shapetype id="_x0000_t32" coordsize="21600,21600" o:spt="32" o:oned="t" path="m,l21600,21600e" filled="f">
                  <v:path arrowok="t" fillok="f" o:connecttype="none"/>
                  <o:lock v:ext="edit" shapetype="t"/>
                </v:shapetype>
                <v:shape id="Straight Arrow Connector 67" o:spid="_x0000_s1027" type="#_x0000_t32" style="position:absolute;left:14334;top:37822;width:14962;height:98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" strokecolor="#2f5496 [2408]" strokeweight="1pt">
                  <v:stroke endarrow="block" endarrowlength="long" joinstyle="miter"/>
                </v:shape>
                <v:rect id="Rectangle 68" o:spid="_x0000_s1028" style="position:absolute;left:29296;width:10438;height:3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" fillcolor="#d9e2f3 [664]" strokecolor="#2f5496 [2408]" strokeweight="1pt">
                  <v:textbox inset=",0,,0">
                    <w:txbxContent>
                      <w:p w14:paraId="051329C0"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Listening 1</w:t>
                        </w:r>
                      </w:p>
                    </w:txbxContent>
                  </v:textbox>
                </v:rect>
                <v:rect id="Rectangle 69" o:spid="_x0000_s1029" style="position:absolute;left:29296;top:3904;width:10438;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" fillcolor="#d9e2f3 [664]" strokecolor="#2f5496 [2408]" strokeweight="1pt">
                  <v:textbox inset=",0,,0">
                    <w:txbxContent>
                      <w:p w14:paraId="56FCE4CE"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Listening 2</w:t>
                        </w:r>
                      </w:p>
                    </w:txbxContent>
                  </v:textbox>
                </v:rect>
                <v:rect id="Rectangle 70" o:spid="_x0000_s1030" style="position:absolute;left:29296;top:15343;width:1043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" fillcolor="#d9e2f3 [664]" strokecolor="#2f5496 [2408]" strokeweight="1pt">
                  <v:textbox inset=",0,,0">
                    <w:txbxContent>
                      <w:p w14:paraId="15F366BC"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Speaking 1</w:t>
                        </w:r>
                      </w:p>
                    </w:txbxContent>
                  </v:textbox>
                </v:rect>
                <v:rect id="Rectangle 71" o:spid="_x0000_s1031" style="position:absolute;left:29296;top:11448;width:10438;height:3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" fillcolor="#d9e2f3 [664]" strokecolor="#2f5496 [2408]" strokeweight="1pt">
                  <v:textbox inset=",0,,0">
                    <w:txbxContent>
                      <w:p w14:paraId="15B41201"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 xml:space="preserve">Listening </w:t>
                        </w:r>
                        <w:r>
                          <w:rPr>
                            <w:rFonts w:ascii="Arial" w:eastAsia="Calibri" w:hAnsi="Arial" w:cs="Arial"/>
                            <w:b/>
                            <w:bCs/>
                            <w:i/>
                            <w:iCs/>
                            <w:color w:val="000000" w:themeColor="text1"/>
                            <w:kern w:val="24"/>
                          </w:rPr>
                          <w:t>N</w:t>
                        </w:r>
                      </w:p>
                    </w:txbxContent>
                  </v:textbox>
                </v:rect>
                <v:rect id="Rectangle 72" o:spid="_x0000_s1032" style="position:absolute;left:29296;top:19217;width:1043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" fillcolor="#d9e2f3 [664]" strokecolor="#2f5496 [2408]" strokeweight="1pt">
                  <v:textbox inset=",0,,0">
                    <w:txbxContent>
                      <w:p w14:paraId="441B39DA"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Speaking 2</w:t>
                        </w:r>
                      </w:p>
                    </w:txbxContent>
                  </v:textbox>
                </v:rect>
                <v:rect id="Rectangle 73" o:spid="_x0000_s1033" style="position:absolute;left:29296;top:30754;width:1043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" fillcolor="#d9e2f3 [664]" strokecolor="#2f5496 [2408]" strokeweight="1pt">
                  <v:textbox inset=",0,,0">
                    <w:txbxContent>
                      <w:p w14:paraId="53CD73D5"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Reading 1</w:t>
                        </w:r>
                      </w:p>
                    </w:txbxContent>
                  </v:textbox>
                </v:rect>
                <v:rect id="Rectangle 74" o:spid="_x0000_s1034" style="position:absolute;left:29296;top:26859;width:10438;height:3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" fillcolor="#d9e2f3 [664]" strokecolor="#2f5496 [2408]" strokeweight="1pt">
                  <v:textbox inset=",0,,0">
                    <w:txbxContent>
                      <w:p w14:paraId="66CFF1E2"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 xml:space="preserve">Speaking </w:t>
                        </w:r>
                        <w:r>
                          <w:rPr>
                            <w:rFonts w:ascii="Arial" w:eastAsia="Calibri" w:hAnsi="Arial" w:cs="Arial"/>
                            <w:b/>
                            <w:bCs/>
                            <w:i/>
                            <w:iCs/>
                            <w:color w:val="000000" w:themeColor="text1"/>
                            <w:kern w:val="24"/>
                          </w:rPr>
                          <w:t>N</w:t>
                        </w:r>
                      </w:p>
                    </w:txbxContent>
                  </v:textbox>
                </v:rect>
                <v:rect id="Rectangle 75" o:spid="_x0000_s1035" style="position:absolute;left:29296;top:34628;width:1043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" fillcolor="#d9e2f3 [664]" strokecolor="#2f5496 [2408]" strokeweight="1pt">
                  <v:textbox inset=",0,,0">
                    <w:txbxContent>
                      <w:p w14:paraId="7C9508E5"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Reading 2</w:t>
                        </w:r>
                      </w:p>
                    </w:txbxContent>
                  </v:textbox>
                </v:rect>
                <v:rect id="Rectangle 76" o:spid="_x0000_s1036" style="position:absolute;left:29296;top:46141;width:1043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" fillcolor="#d9e2f3 [664]" strokecolor="#2f5496 [2408]" strokeweight="1pt">
                  <v:textbox inset=",0,,0">
                    <w:txbxContent>
                      <w:p w14:paraId="4E9A27C1"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Writing 1</w:t>
                        </w:r>
                      </w:p>
                    </w:txbxContent>
                  </v:textbox>
                </v:rect>
                <v:rect id="Rectangle 77" o:spid="_x0000_s1037" style="position:absolute;left:29296;top:42247;width:10438;height:3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" fillcolor="#d9e2f3 [664]" strokecolor="#2f5496 [2408]" strokeweight="1pt">
                  <v:textbox inset=",0,,0">
                    <w:txbxContent>
                      <w:p w14:paraId="4CC882CB"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 xml:space="preserve">Reading </w:t>
                        </w:r>
                        <w:r>
                          <w:rPr>
                            <w:rFonts w:ascii="Arial" w:eastAsia="Calibri" w:hAnsi="Arial" w:cs="Arial"/>
                            <w:b/>
                            <w:bCs/>
                            <w:i/>
                            <w:iCs/>
                            <w:color w:val="000000" w:themeColor="text1"/>
                            <w:kern w:val="24"/>
                          </w:rPr>
                          <w:t>N</w:t>
                        </w:r>
                      </w:p>
                    </w:txbxContent>
                  </v:textbox>
                </v:rect>
                <v:rect id="Rectangle 78" o:spid="_x0000_s1038" style="position:absolute;left:29296;top:50015;width:1043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" fillcolor="#d9e2f3 [664]" strokecolor="#2f5496 [2408]" strokeweight="1pt">
                  <v:textbox inset=",0,,0">
                    <w:txbxContent>
                      <w:p w14:paraId="361128B3"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Writing 2</w:t>
                        </w:r>
                      </w:p>
                    </w:txbxContent>
                  </v:textbox>
                </v:rect>
                <v:rect id="Rectangle 79" o:spid="_x0000_s1039" style="position:absolute;left:29296;top:57532;width:1043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" fillcolor="#d9e2f3 [664]" strokecolor="#2f5496 [2408]" strokeweight="1pt">
                  <v:textbox inset=",0,,0">
                    <w:txbxContent>
                      <w:p w14:paraId="4FEC93AB"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 xml:space="preserve">Writing </w:t>
                        </w:r>
                        <w:r>
                          <w:rPr>
                            <w:rFonts w:ascii="Arial" w:eastAsia="Calibri" w:hAnsi="Arial" w:cs="Arial"/>
                            <w:b/>
                            <w:bCs/>
                            <w:i/>
                            <w:iCs/>
                            <w:color w:val="000000" w:themeColor="text1"/>
                            <w:kern w:val="24"/>
                          </w:rPr>
                          <w:t>N</w:t>
                        </w:r>
                      </w:p>
                    </w:txbxContent>
                  </v:textbox>
                </v:rect>
                <v:oval id="Oval 80" o:spid="_x0000_s1040" style="position:absolute;left:1523;top:15343;width:14095;height:8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" fillcolor="#d9e2f3 [664]" strokecolor="#2f5496 [2408]" strokeweight="1pt">
                  <v:stroke joinstyle="miter"/>
                  <v:textbox>
                    <w:txbxContent>
                      <w:p w14:paraId="44A74C32" w14:textId="28CD87EE"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Oral</w:t>
                        </w:r>
                        <w:r w:rsidR="00264A08">
                          <w:rPr>
                            <w:rFonts w:ascii="Arial" w:eastAsia="Calibri" w:hAnsi="Arial" w:cs="Arial"/>
                            <w:b/>
                            <w:bCs/>
                            <w:color w:val="000000" w:themeColor="text1"/>
                            <w:kern w:val="24"/>
                          </w:rPr>
                          <w:t xml:space="preserve"> Language</w:t>
                        </w:r>
                      </w:p>
                    </w:txbxContent>
                  </v:textbox>
                </v:oval>
                <v:oval id="Oval 81" o:spid="_x0000_s1041" style="position:absolute;left:1523;top:33770;width:1409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" fillcolor="#d9e2f3 [664]" strokecolor="#2f5496 [2408]" strokeweight="1pt">
                  <v:stroke joinstyle="miter"/>
                  <v:textbox>
                    <w:txbxContent>
                      <w:p w14:paraId="12CFB4DE" w14:textId="31DE89EF"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Written</w:t>
                        </w:r>
                        <w:r w:rsidR="00264A08">
                          <w:rPr>
                            <w:rFonts w:ascii="Arial" w:eastAsia="Calibri" w:hAnsi="Arial" w:cs="Arial"/>
                            <w:b/>
                            <w:bCs/>
                            <w:color w:val="000000" w:themeColor="text1"/>
                            <w:kern w:val="24"/>
                          </w:rPr>
                          <w:t xml:space="preserve"> Language</w:t>
                        </w:r>
                      </w:p>
                    </w:txbxContent>
                  </v:textbox>
                </v:oval>
                <v:shape id="Straight Arrow Connector 82" o:spid="_x0000_s1042" type="#_x0000_t32" style="position:absolute;left:14334;top:32262;width:14962;height:54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" strokecolor="#2f5496 [2408]" strokeweight="1pt">
                  <v:stroke endarrow="block" endarrowlength="long" joinstyle="miter"/>
                </v:shape>
                <v:shape id="Straight Arrow Connector 83" o:spid="_x0000_s1043" type="#_x0000_t32" style="position:absolute;left:14334;top:16851;width:14962;height:23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" strokecolor="#2f5496 [2408]" strokeweight="1pt">
                  <v:stroke endarrow="block" endarrowlength="long" joinstyle="miter"/>
                </v:shape>
                <v:shape id="Straight Arrow Connector 84" o:spid="_x0000_s1044" type="#_x0000_t32" style="position:absolute;left:14334;top:1523;width:14962;height:177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" strokecolor="#2f5496 [2408]" strokeweight="1pt">
                  <v:stroke endarrow="block" endarrowlength="long" joinstyle="miter"/>
                </v:shape>
                <v:shape id="Straight Arrow Connector 85" o:spid="_x0000_s1045" type="#_x0000_t32" style="position:absolute;left:14334;top:37822;width:14962;height:21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" strokecolor="#2f5496 [2408]" strokeweight="1pt">
                  <v:stroke endarrow="block" endarrowlength="long" joinstyle="miter"/>
                </v:shape>
                <v:shape id="Straight Arrow Connector 86" o:spid="_x0000_s1046" type="#_x0000_t32" style="position:absolute;left:14334;top:37822;width:14962;height:175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" strokecolor="#2f5496 [2408]" strokeweight="1pt">
                  <v:stroke endarrow="block" endarrowlength="long" joinstyle="miter"/>
                </v:shape>
                <v:shape id="Straight Arrow Connector 87" o:spid="_x0000_s1047" type="#_x0000_t32" style="position:absolute;left:14334;top:37822;width:14962;height:13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" strokecolor="#2f5496 [2408]" strokeweight="1pt">
                  <v:stroke endarrow="block" endarrowlength="long" joinstyle="miter"/>
                </v:shape>
                <v:shape id="Straight Arrow Connector 88" o:spid="_x0000_s1048" type="#_x0000_t32" style="position:absolute;left:14334;top:37856;width:14962;height:60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" strokecolor="#2f5496 [2408]" strokeweight="1pt">
                  <v:stroke endarrow="block" endarrowlength="long" joinstyle="miter"/>
                </v:shape>
                <v:shape id="Straight Arrow Connector 89" o:spid="_x0000_s1049" type="#_x0000_t32" style="position:absolute;left:14334;top:37822;width:14962;height:2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" strokecolor="#2f5496 [2408]" strokeweight="1pt">
                  <v:stroke endarrow="block" endarrowlength="long" joinstyle="miter"/>
                </v:shape>
                <v:shape id="Straight Arrow Connector 90" o:spid="_x0000_s1050" type="#_x0000_t32" style="position:absolute;left:14334;top:36136;width:14962;height:16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" strokecolor="#2f5496 [2408]" strokeweight="1pt">
                  <v:stroke endarrow="block" endarrowlength="long" joinstyle="miter"/>
                </v:shape>
                <v:shape id="Straight Arrow Connector 91" o:spid="_x0000_s1051" type="#_x0000_t32" style="position:absolute;left:14334;top:19227;width:14962;height:9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" strokecolor="#2f5496 [2408]" strokeweight="1pt">
                  <v:stroke endarrow="block" endarrowlength="long" joinstyle="miter"/>
                </v:shape>
                <v:shape id="Straight Arrow Connector 92" o:spid="_x0000_s1052" type="#_x0000_t32" style="position:absolute;left:14334;top:19205;width:14962;height:5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" strokecolor="#2f5496 [2408]" strokeweight="1pt">
                  <v:stroke endarrow="block" endarrowlength="long" joinstyle="miter"/>
                </v:shape>
                <v:shape id="Straight Arrow Connector 93" o:spid="_x0000_s1053" type="#_x0000_t32" style="position:absolute;left:14334;top:19264;width:14962;height:1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" strokecolor="#2f5496 [2408]" strokeweight="1pt">
                  <v:stroke endarrow="block" endarrowlength="long" joinstyle="miter"/>
                </v:shape>
                <v:shape id="Straight Arrow Connector 94" o:spid="_x0000_s1054" type="#_x0000_t32" style="position:absolute;left:14334;top:13094;width:14962;height:61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" strokecolor="#2f5496 [2408]" strokeweight="1pt">
                  <v:stroke endarrow="block" endarrowlength="long" joinstyle="miter"/>
                </v:shape>
                <v:shape id="Straight Arrow Connector 95" o:spid="_x0000_s1055" type="#_x0000_t32" style="position:absolute;left:14334;top:9282;width:14962;height:99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" strokecolor="#2f5496 [2408]" strokeweight="1pt">
                  <v:stroke endarrow="block" endarrowlength="long" joinstyle="miter"/>
                </v:shape>
                <v:shape id="Straight Arrow Connector 96" o:spid="_x0000_s1056" type="#_x0000_t32" style="position:absolute;left:14334;top:5422;width:14962;height:138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" strokecolor="#2f5496 [2408]" strokeweight="1pt">
                  <v:stroke endarrow="block" endarrowlength="long" joinstyle="miter"/>
                </v:shape>
                <v:shape id="Straight Arrow Connector 97" o:spid="_x0000_s1057" type="#_x0000_t32" style="position:absolute;left:39890;top:1686;width:4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" strokecolor="#aeaaaa [2414]" strokeweight="1pt">
                  <v:stroke endarrow="block" endarrowlength="long" joinstyle="miter"/>
                </v:shape>
                <v:shape id="Straight Arrow Connector 98" o:spid="_x0000_s1058" type="#_x0000_t32" style="position:absolute;left:39890;top:5422;width:4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" strokecolor="#aeaaaa [2414]" strokeweight="1pt">
                  <v:stroke endarrow="block" endarrowlength="long" joinstyle="miter"/>
                </v:shape>
                <v:shape id="Straight Arrow Connector 99" o:spid="_x0000_s1059" type="#_x0000_t32" style="position:absolute;left:39890;top:13078;width:4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" strokecolor="#aeaaaa [2414]" strokeweight="1pt">
                  <v:stroke endarrow="block" endarrowlength="long" joinstyle="miter"/>
                </v:shape>
                <v:shape id="Straight Arrow Connector 100" o:spid="_x0000_s1060" type="#_x0000_t32" style="position:absolute;left:39890;top:16851;width:4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" strokecolor="#aeaaaa [2414]" strokeweight="1pt">
                  <v:stroke endarrow="block" endarrowlength="long" joinstyle="miter"/>
                </v:shape>
                <v:shape id="Straight Arrow Connector 101" o:spid="_x0000_s1061" type="#_x0000_t32" style="position:absolute;left:39851;top:20725;width:4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" strokecolor="#aeaaaa [2414]" strokeweight="1pt">
                  <v:stroke endarrow="block" endarrowlength="long" joinstyle="miter"/>
                </v:shape>
                <v:shape id="Straight Arrow Connector 102" o:spid="_x0000_s1062" type="#_x0000_t32" style="position:absolute;left:39890;top:28490;width:4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" strokecolor="#aeaaaa [2414]" strokeweight="1pt">
                  <v:stroke endarrow="block" endarrowlength="long" joinstyle="miter"/>
                </v:shape>
                <v:shape id="Straight Arrow Connector 103" o:spid="_x0000_s1063" type="#_x0000_t32" style="position:absolute;left:39890;top:32262;width:4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" strokecolor="#aeaaaa [2414]" strokeweight="1pt">
                  <v:stroke endarrow="block" endarrowlength="long" joinstyle="miter"/>
                </v:shape>
                <v:shape id="Straight Arrow Connector 104" o:spid="_x0000_s1064" type="#_x0000_t32" style="position:absolute;left:39851;top:36136;width:4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" strokecolor="#aeaaaa [2414]" strokeweight="1pt">
                  <v:stroke endarrow="block" endarrowlength="long" joinstyle="miter"/>
                </v:shape>
                <v:shape id="Straight Arrow Connector 105" o:spid="_x0000_s1065" type="#_x0000_t32" style="position:absolute;left:39851;top:43877;width:4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" strokecolor="#aeaaaa [2414]" strokeweight="1pt">
                  <v:stroke endarrow="block" endarrowlength="long" joinstyle="miter"/>
                </v:shape>
                <v:shape id="Straight Arrow Connector 106" o:spid="_x0000_s1066" type="#_x0000_t32" style="position:absolute;left:39851;top:47649;width:4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" strokecolor="#aeaaaa [2414]" strokeweight="1pt">
                  <v:stroke endarrow="block" endarrowlength="long" joinstyle="miter"/>
                </v:shape>
                <v:shape id="Straight Arrow Connector 107" o:spid="_x0000_s1067" type="#_x0000_t32" style="position:absolute;left:39812;top:51523;width:4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" strokecolor="#aeaaaa [2414]" strokeweight="1pt">
                  <v:stroke endarrow="block" endarrowlength="long" joinstyle="miter"/>
                </v:shape>
                <v:shape id="Straight Arrow Connector 108" o:spid="_x0000_s1068" type="#_x0000_t32" style="position:absolute;left:39890;top:59068;width:4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" strokecolor="#aeaaaa [2414]" strokeweight="1pt">
                  <v:stroke endarrow="block" endarrowlength="long" joinstyle="miter"/>
                </v:shape>
                <v:shape id="Arc 109" o:spid="_x0000_s1069" style="position:absolute;left:-6864;top:25970;width:18800;height:5072;rotation:-90;visibility:visible;mso-wrap-style:square;v-text-anchor:middle" coordsize="1880063,50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" path="m26122,194267nsc127989,80117,506885,-249,942024,v453352,259,841432,87790,922782,208132l940032,253647,26122,194267xem26122,194267nfc127989,80117,506885,-249,942024,v453352,259,841432,87790,922782,208132e" filled="f" strokecolor="#2f5496 [2408]" strokeweight="1pt">
                  <v:stroke startarrow="block" endarrow="block" joinstyle="miter"/>
                  <v:path arrowok="t" o:connecttype="custom" o:connectlocs="26122,194267;942024,0;1864806,208132" o:connectangles="0,0,0"/>
                </v:shape>
                <v:rect id="Rectangle 110" o:spid="_x0000_s1070" style="position:absolute;left:29272;top:7568;width:10437;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" fillcolor="white [3212]" stroked="f" strokeweight="1pt">
                  <v:textbox>
                    <w:txbxContent>
                      <w:p w14:paraId="3A13A0B0"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t>
                        </w:r>
                      </w:p>
                    </w:txbxContent>
                  </v:textbox>
                </v:rect>
                <v:rect id="Rectangle 111" o:spid="_x0000_s1071" style="position:absolute;left:29272;top:23077;width:10437;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" fillcolor="white [3212]" stroked="f" strokeweight="1pt">
                  <v:textbox>
                    <w:txbxContent>
                      <w:p w14:paraId="42E467E5"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t>
                        </w:r>
                      </w:p>
                    </w:txbxContent>
                  </v:textbox>
                </v:rect>
                <v:rect id="Rectangle 112" o:spid="_x0000_s1072" style="position:absolute;left:29374;top:38447;width:10438;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" fillcolor="white [3212]" stroked="f" strokeweight="1pt">
                  <v:textbox>
                    <w:txbxContent>
                      <w:p w14:paraId="78D8CF40"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t>
                        </w:r>
                      </w:p>
                    </w:txbxContent>
                  </v:textbox>
                </v:rect>
                <v:rect id="Rectangle 113" o:spid="_x0000_s1073" style="position:absolute;left:29193;top:53739;width:10438;height:3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" fillcolor="white [3212]" stroked="f" strokeweight="1pt">
                  <v:textbox>
                    <w:txbxContent>
                      <w:p w14:paraId="2E01B5F6" w14:textId="77777777" w:rsidR="00AD096E" w:rsidRDefault="00AD096E" w:rsidP="00074FE6">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t>
                        </w:r>
                      </w:p>
                    </w:txbxContent>
                  </v:textbox>
                </v:rect>
                <w10:anchorlock/>
              </v:group>
            </w:pict>
          </mc:Fallback>
        </mc:AlternateContent>
      </w:r>
    </w:p>
    <w:p w14:paraId="2F5598D9" w14:textId="669DABF9" w:rsidR="007B4601" w:rsidRDefault="00074FE6" w:rsidP="00074FE6">
      <w:pPr>
        <w:pStyle w:val="Captionwide"/>
      </w:pPr>
      <w:bookmarkStart w:id="17" w:name="_Ref14716262"/>
      <w:bookmarkStart w:id="18" w:name="_Toc134099191"/>
      <w:r>
        <w:t xml:space="preserve">Figure </w:t>
      </w:r>
      <w:r w:rsidR="00265CE5">
        <w:rPr>
          <w:noProof/>
        </w:rPr>
        <w:fldChar w:fldCharType="begin"/>
      </w:r>
      <w:r w:rsidR="00265CE5">
        <w:rPr>
          <w:noProof/>
        </w:rPr>
        <w:instrText xml:space="preserve"> SEQ Figure \* ARABIC </w:instrText>
      </w:r>
      <w:r w:rsidR="00265CE5">
        <w:rPr>
          <w:noProof/>
        </w:rPr>
        <w:fldChar w:fldCharType="separate"/>
      </w:r>
      <w:r w:rsidR="00B401C0">
        <w:rPr>
          <w:noProof/>
        </w:rPr>
        <w:t>1</w:t>
      </w:r>
      <w:r w:rsidR="00265CE5">
        <w:rPr>
          <w:noProof/>
        </w:rPr>
        <w:fldChar w:fldCharType="end"/>
      </w:r>
      <w:bookmarkEnd w:id="17"/>
      <w:r>
        <w:t xml:space="preserve">.  Schematic </w:t>
      </w:r>
      <w:r w:rsidR="0004009B">
        <w:t>f</w:t>
      </w:r>
      <w:r>
        <w:t>igure—</w:t>
      </w:r>
      <w:r w:rsidR="00B44C32">
        <w:t>c</w:t>
      </w:r>
      <w:r w:rsidRPr="00074FE6">
        <w:t xml:space="preserve">orrelated </w:t>
      </w:r>
      <w:r w:rsidR="0004009B">
        <w:t>t</w:t>
      </w:r>
      <w:r w:rsidRPr="00074FE6">
        <w:t>wo-</w:t>
      </w:r>
      <w:r w:rsidR="0004009B">
        <w:t>f</w:t>
      </w:r>
      <w:r w:rsidRPr="00074FE6">
        <w:t xml:space="preserve">actor </w:t>
      </w:r>
      <w:r w:rsidR="0004009B">
        <w:t>m</w:t>
      </w:r>
      <w:r w:rsidRPr="00074FE6">
        <w:t>odel (</w:t>
      </w:r>
      <w:r w:rsidR="0004009B">
        <w:t>o</w:t>
      </w:r>
      <w:r w:rsidRPr="00074FE6">
        <w:t xml:space="preserve">ral </w:t>
      </w:r>
      <w:r w:rsidR="000D47EF">
        <w:t xml:space="preserve">language </w:t>
      </w:r>
      <w:r w:rsidRPr="00074FE6">
        <w:t xml:space="preserve">and </w:t>
      </w:r>
      <w:r w:rsidR="0004009B">
        <w:t>w</w:t>
      </w:r>
      <w:r w:rsidRPr="00074FE6">
        <w:t>ritten</w:t>
      </w:r>
      <w:r w:rsidR="000D47EF">
        <w:rPr>
          <w:rFonts w:cs="Arial"/>
        </w:rPr>
        <w:t> </w:t>
      </w:r>
      <w:r w:rsidR="000D47EF">
        <w:t>language</w:t>
      </w:r>
      <w:r w:rsidRPr="00074FE6">
        <w:t>)</w:t>
      </w:r>
      <w:bookmarkEnd w:id="18"/>
    </w:p>
    <w:p w14:paraId="5C78B9EB" w14:textId="69F85F67" w:rsidR="00A628A1" w:rsidRDefault="00A628A1" w:rsidP="00A628A1">
      <w:pPr>
        <w:keepNext/>
        <w:keepLines/>
      </w:pPr>
      <w:r>
        <w:lastRenderedPageBreak/>
        <w:t xml:space="preserve">In </w:t>
      </w:r>
      <w:r w:rsidR="005D2727" w:rsidRPr="005D2727">
        <w:rPr>
          <w:rStyle w:val="Cross-Reference"/>
        </w:rPr>
        <w:fldChar w:fldCharType="begin"/>
      </w:r>
      <w:r w:rsidR="005D2727" w:rsidRPr="005D2727">
        <w:rPr>
          <w:rStyle w:val="Cross-Reference"/>
        </w:rPr>
        <w:instrText xml:space="preserve"> REF  _Ref14718612 \* Lower \h  \* MERGEFORMAT </w:instrText>
      </w:r>
      <w:r w:rsidR="005D2727" w:rsidRPr="005D2727">
        <w:rPr>
          <w:rStyle w:val="Cross-Reference"/>
        </w:rPr>
      </w:r>
      <w:r w:rsidR="005D2727" w:rsidRPr="005D2727">
        <w:rPr>
          <w:rStyle w:val="Cross-Reference"/>
        </w:rPr>
        <w:fldChar w:fldCharType="separate"/>
      </w:r>
      <w:r w:rsidR="00112D9C" w:rsidRPr="00112D9C">
        <w:rPr>
          <w:rStyle w:val="Cross-Reference"/>
        </w:rPr>
        <w:t>figure 2</w:t>
      </w:r>
      <w:r w:rsidR="005D2727" w:rsidRPr="005D2727">
        <w:rPr>
          <w:rStyle w:val="Cross-Reference"/>
        </w:rPr>
        <w:fldChar w:fldCharType="end"/>
      </w:r>
      <w:r>
        <w:t>, the s</w:t>
      </w:r>
      <w:r w:rsidRPr="00A628A1">
        <w:t>chematic show</w:t>
      </w:r>
      <w:r>
        <w:t>s</w:t>
      </w:r>
      <w:r w:rsidRPr="00A628A1">
        <w:t xml:space="preserve"> a unidimensional factor model. The </w:t>
      </w:r>
      <w:r w:rsidR="00321C7F">
        <w:t>ELP</w:t>
      </w:r>
      <w:r w:rsidRPr="00A628A1">
        <w:t xml:space="preserve"> factor is represented by the oval. For this factor, all items measure</w:t>
      </w:r>
      <w:r w:rsidR="00EC46F4">
        <w:t xml:space="preserve"> this</w:t>
      </w:r>
      <w:r w:rsidRPr="00A628A1">
        <w:t xml:space="preserve"> factor. This is represented by a series of one-way arrows from the factor to each item.</w:t>
      </w:r>
    </w:p>
    <w:p w14:paraId="1E8142FE" w14:textId="77777777" w:rsidR="00F73793" w:rsidRDefault="00F73793" w:rsidP="00F73793">
      <w:pPr>
        <w:pStyle w:val="Image"/>
      </w:pPr>
      <w:r w:rsidRPr="00F73793">
        <w:rPr>
          <w:noProof/>
        </w:rPr>
        <mc:AlternateContent>
          <mc:Choice Requires="wpg">
            <w:drawing>
              <wp:inline distT="0" distB="0" distL="0" distR="0" wp14:anchorId="15C6F0F7" wp14:editId="4DBE4B01">
                <wp:extent cx="4215384" cy="4846320"/>
                <wp:effectExtent l="0" t="0" r="13970" b="11430"/>
                <wp:docPr id="161" name="Group 2" descr="Unidimensional factor model with receptive and expressive skills that is described in the previous paragraph"/>
                <wp:cNvGraphicFramePr/>
                <a:graphic xmlns:a="http://schemas.openxmlformats.org/drawingml/2006/main">
                  <a:graphicData uri="http://schemas.microsoft.com/office/word/2010/wordprocessingGroup">
                    <wpg:wgp>
                      <wpg:cNvGrpSpPr/>
                      <wpg:grpSpPr>
                        <a:xfrm>
                          <a:off x="0" y="0"/>
                          <a:ext cx="4215384" cy="4846320"/>
                          <a:chOff x="0" y="0"/>
                          <a:chExt cx="4216005" cy="6054882"/>
                        </a:xfrm>
                      </wpg:grpSpPr>
                      <wps:wsp>
                        <wps:cNvPr id="162" name="Straight Arrow Connector 162"/>
                        <wps:cNvCnPr/>
                        <wps:spPr>
                          <a:xfrm>
                            <a:off x="1238604" y="3252098"/>
                            <a:ext cx="1517437" cy="1135671"/>
                          </a:xfrm>
                          <a:prstGeom prst="straightConnector1">
                            <a:avLst/>
                          </a:prstGeom>
                          <a:ln w="12700">
                            <a:solidFill>
                              <a:srgbClr val="EAB200"/>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63" name="Rectangle 163"/>
                        <wps:cNvSpPr>
                          <a:spLocks noChangeArrowheads="1"/>
                        </wps:cNvSpPr>
                        <wps:spPr bwMode="auto">
                          <a:xfrm>
                            <a:off x="2756041" y="0"/>
                            <a:ext cx="1043785" cy="304627"/>
                          </a:xfrm>
                          <a:prstGeom prst="rect">
                            <a:avLst/>
                          </a:prstGeom>
                          <a:solidFill>
                            <a:schemeClr val="accent4">
                              <a:lumMod val="20000"/>
                              <a:lumOff val="80000"/>
                            </a:schemeClr>
                          </a:solidFill>
                          <a:ln w="12700">
                            <a:solidFill>
                              <a:srgbClr val="EAB200"/>
                            </a:solidFill>
                            <a:miter lim="800000"/>
                            <a:headEnd/>
                            <a:tailEnd/>
                          </a:ln>
                        </wps:spPr>
                        <wps:txbx>
                          <w:txbxContent>
                            <w:p w14:paraId="00DD8140"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Listening 1</w:t>
                              </w:r>
                            </w:p>
                          </w:txbxContent>
                        </wps:txbx>
                        <wps:bodyPr vert="horz" wrap="square" lIns="91440" tIns="0" rIns="91440" bIns="0" numCol="1" anchor="ctr" anchorCtr="0" compatLnSpc="1">
                          <a:prstTxWarp prst="textNoShape">
                            <a:avLst/>
                          </a:prstTxWarp>
                        </wps:bodyPr>
                      </wps:wsp>
                      <wps:wsp>
                        <wps:cNvPr id="164" name="Rectangle 164"/>
                        <wps:cNvSpPr>
                          <a:spLocks noChangeArrowheads="1"/>
                        </wps:cNvSpPr>
                        <wps:spPr bwMode="auto">
                          <a:xfrm>
                            <a:off x="2756041" y="390440"/>
                            <a:ext cx="1043785" cy="303639"/>
                          </a:xfrm>
                          <a:prstGeom prst="rect">
                            <a:avLst/>
                          </a:prstGeom>
                          <a:solidFill>
                            <a:schemeClr val="accent4">
                              <a:lumMod val="20000"/>
                              <a:lumOff val="80000"/>
                            </a:schemeClr>
                          </a:solidFill>
                          <a:ln w="12700">
                            <a:solidFill>
                              <a:srgbClr val="EAB200"/>
                            </a:solidFill>
                            <a:miter lim="800000"/>
                            <a:headEnd/>
                            <a:tailEnd/>
                          </a:ln>
                        </wps:spPr>
                        <wps:txbx>
                          <w:txbxContent>
                            <w:p w14:paraId="3573671C"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Listening 2</w:t>
                              </w:r>
                            </w:p>
                          </w:txbxContent>
                        </wps:txbx>
                        <wps:bodyPr vert="horz" wrap="square" lIns="91440" tIns="0" rIns="91440" bIns="0" numCol="1" anchor="ctr" anchorCtr="0" compatLnSpc="1">
                          <a:prstTxWarp prst="textNoShape">
                            <a:avLst/>
                          </a:prstTxWarp>
                        </wps:bodyPr>
                      </wps:wsp>
                      <wps:wsp>
                        <wps:cNvPr id="165" name="Rectangle 165"/>
                        <wps:cNvSpPr>
                          <a:spLocks noChangeArrowheads="1"/>
                        </wps:cNvSpPr>
                        <wps:spPr bwMode="auto">
                          <a:xfrm>
                            <a:off x="2756041" y="1534303"/>
                            <a:ext cx="1043785" cy="301598"/>
                          </a:xfrm>
                          <a:prstGeom prst="rect">
                            <a:avLst/>
                          </a:prstGeom>
                          <a:solidFill>
                            <a:schemeClr val="accent4">
                              <a:lumMod val="20000"/>
                              <a:lumOff val="80000"/>
                            </a:schemeClr>
                          </a:solidFill>
                          <a:ln w="12700">
                            <a:solidFill>
                              <a:srgbClr val="EAB200"/>
                            </a:solidFill>
                            <a:miter lim="800000"/>
                            <a:headEnd/>
                            <a:tailEnd/>
                          </a:ln>
                        </wps:spPr>
                        <wps:txbx>
                          <w:txbxContent>
                            <w:p w14:paraId="77B6CD69"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Speaking 1</w:t>
                              </w:r>
                            </w:p>
                          </w:txbxContent>
                        </wps:txbx>
                        <wps:bodyPr vert="horz" wrap="square" lIns="91440" tIns="0" rIns="91440" bIns="0" numCol="1" anchor="ctr" anchorCtr="0" compatLnSpc="1">
                          <a:prstTxWarp prst="textNoShape">
                            <a:avLst/>
                          </a:prstTxWarp>
                        </wps:bodyPr>
                      </wps:wsp>
                      <wps:wsp>
                        <wps:cNvPr id="166" name="Rectangle 166"/>
                        <wps:cNvSpPr>
                          <a:spLocks noChangeArrowheads="1"/>
                        </wps:cNvSpPr>
                        <wps:spPr bwMode="auto">
                          <a:xfrm>
                            <a:off x="2756041" y="1144851"/>
                            <a:ext cx="1043785" cy="326091"/>
                          </a:xfrm>
                          <a:prstGeom prst="rect">
                            <a:avLst/>
                          </a:prstGeom>
                          <a:solidFill>
                            <a:schemeClr val="accent4">
                              <a:lumMod val="20000"/>
                              <a:lumOff val="80000"/>
                            </a:schemeClr>
                          </a:solidFill>
                          <a:ln w="12700">
                            <a:solidFill>
                              <a:srgbClr val="EAB200"/>
                            </a:solidFill>
                            <a:miter lim="800000"/>
                            <a:headEnd/>
                            <a:tailEnd/>
                          </a:ln>
                        </wps:spPr>
                        <wps:txbx>
                          <w:txbxContent>
                            <w:p w14:paraId="1ECB4F16"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 xml:space="preserve">Listening </w:t>
                              </w:r>
                              <w:r>
                                <w:rPr>
                                  <w:rFonts w:ascii="Arial" w:eastAsia="Calibri" w:hAnsi="Arial" w:cs="Arial"/>
                                  <w:b/>
                                  <w:bCs/>
                                  <w:i/>
                                  <w:iCs/>
                                  <w:color w:val="000000" w:themeColor="text1"/>
                                  <w:kern w:val="24"/>
                                </w:rPr>
                                <w:t>N</w:t>
                              </w:r>
                            </w:p>
                          </w:txbxContent>
                        </wps:txbx>
                        <wps:bodyPr vert="horz" wrap="square" lIns="91440" tIns="0" rIns="91440" bIns="0" numCol="1" anchor="ctr" anchorCtr="0" compatLnSpc="1">
                          <a:prstTxWarp prst="textNoShape">
                            <a:avLst/>
                          </a:prstTxWarp>
                        </wps:bodyPr>
                      </wps:wsp>
                      <wps:wsp>
                        <wps:cNvPr id="167" name="Rectangle 167"/>
                        <wps:cNvSpPr>
                          <a:spLocks noChangeArrowheads="1"/>
                        </wps:cNvSpPr>
                        <wps:spPr bwMode="auto">
                          <a:xfrm>
                            <a:off x="2756041" y="1921714"/>
                            <a:ext cx="1043785" cy="301598"/>
                          </a:xfrm>
                          <a:prstGeom prst="rect">
                            <a:avLst/>
                          </a:prstGeom>
                          <a:solidFill>
                            <a:schemeClr val="accent4">
                              <a:lumMod val="20000"/>
                              <a:lumOff val="80000"/>
                            </a:schemeClr>
                          </a:solidFill>
                          <a:ln w="12700">
                            <a:solidFill>
                              <a:srgbClr val="EAB200"/>
                            </a:solidFill>
                            <a:miter lim="800000"/>
                            <a:headEnd/>
                            <a:tailEnd/>
                          </a:ln>
                        </wps:spPr>
                        <wps:txbx>
                          <w:txbxContent>
                            <w:p w14:paraId="07F314D0"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Speaking 2</w:t>
                              </w:r>
                            </w:p>
                          </w:txbxContent>
                        </wps:txbx>
                        <wps:bodyPr vert="horz" wrap="square" lIns="91440" tIns="0" rIns="91440" bIns="0" numCol="1" anchor="ctr" anchorCtr="0" compatLnSpc="1">
                          <a:prstTxWarp prst="textNoShape">
                            <a:avLst/>
                          </a:prstTxWarp>
                        </wps:bodyPr>
                      </wps:wsp>
                      <wps:wsp>
                        <wps:cNvPr id="168" name="Rectangle 168"/>
                        <wps:cNvSpPr>
                          <a:spLocks noChangeArrowheads="1"/>
                        </wps:cNvSpPr>
                        <wps:spPr bwMode="auto">
                          <a:xfrm>
                            <a:off x="2756041" y="3075410"/>
                            <a:ext cx="1043785" cy="301598"/>
                          </a:xfrm>
                          <a:prstGeom prst="rect">
                            <a:avLst/>
                          </a:prstGeom>
                          <a:solidFill>
                            <a:schemeClr val="accent4">
                              <a:lumMod val="20000"/>
                              <a:lumOff val="80000"/>
                            </a:schemeClr>
                          </a:solidFill>
                          <a:ln w="12700">
                            <a:solidFill>
                              <a:srgbClr val="EAB200"/>
                            </a:solidFill>
                            <a:miter lim="800000"/>
                            <a:headEnd/>
                            <a:tailEnd/>
                          </a:ln>
                        </wps:spPr>
                        <wps:txbx>
                          <w:txbxContent>
                            <w:p w14:paraId="1C6C4BAB"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Reading 1</w:t>
                              </w:r>
                            </w:p>
                          </w:txbxContent>
                        </wps:txbx>
                        <wps:bodyPr vert="horz" wrap="square" lIns="91440" tIns="0" rIns="91440" bIns="0" numCol="1" anchor="ctr" anchorCtr="0" compatLnSpc="1">
                          <a:prstTxWarp prst="textNoShape">
                            <a:avLst/>
                          </a:prstTxWarp>
                        </wps:bodyPr>
                      </wps:wsp>
                      <wps:wsp>
                        <wps:cNvPr id="169" name="Rectangle 169"/>
                        <wps:cNvSpPr>
                          <a:spLocks noChangeArrowheads="1"/>
                        </wps:cNvSpPr>
                        <wps:spPr bwMode="auto">
                          <a:xfrm>
                            <a:off x="2756041" y="2685958"/>
                            <a:ext cx="1043785" cy="326091"/>
                          </a:xfrm>
                          <a:prstGeom prst="rect">
                            <a:avLst/>
                          </a:prstGeom>
                          <a:solidFill>
                            <a:schemeClr val="accent4">
                              <a:lumMod val="20000"/>
                              <a:lumOff val="80000"/>
                            </a:schemeClr>
                          </a:solidFill>
                          <a:ln w="12700">
                            <a:solidFill>
                              <a:srgbClr val="EAB200"/>
                            </a:solidFill>
                            <a:miter lim="800000"/>
                            <a:headEnd/>
                            <a:tailEnd/>
                          </a:ln>
                        </wps:spPr>
                        <wps:txbx>
                          <w:txbxContent>
                            <w:p w14:paraId="66459586"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 xml:space="preserve">Speaking </w:t>
                              </w:r>
                              <w:r>
                                <w:rPr>
                                  <w:rFonts w:ascii="Arial" w:eastAsia="Calibri" w:hAnsi="Arial" w:cs="Arial"/>
                                  <w:b/>
                                  <w:bCs/>
                                  <w:i/>
                                  <w:iCs/>
                                  <w:color w:val="000000" w:themeColor="text1"/>
                                  <w:kern w:val="24"/>
                                </w:rPr>
                                <w:t>N</w:t>
                              </w:r>
                            </w:p>
                          </w:txbxContent>
                        </wps:txbx>
                        <wps:bodyPr vert="horz" wrap="square" lIns="91440" tIns="0" rIns="91440" bIns="0" numCol="1" anchor="ctr" anchorCtr="0" compatLnSpc="1">
                          <a:prstTxWarp prst="textNoShape">
                            <a:avLst/>
                          </a:prstTxWarp>
                        </wps:bodyPr>
                      </wps:wsp>
                      <wps:wsp>
                        <wps:cNvPr id="170" name="Rectangle 170"/>
                        <wps:cNvSpPr>
                          <a:spLocks noChangeArrowheads="1"/>
                        </wps:cNvSpPr>
                        <wps:spPr bwMode="auto">
                          <a:xfrm>
                            <a:off x="2756041" y="3462821"/>
                            <a:ext cx="1043785" cy="301598"/>
                          </a:xfrm>
                          <a:prstGeom prst="rect">
                            <a:avLst/>
                          </a:prstGeom>
                          <a:solidFill>
                            <a:schemeClr val="accent4">
                              <a:lumMod val="20000"/>
                              <a:lumOff val="80000"/>
                            </a:schemeClr>
                          </a:solidFill>
                          <a:ln w="12700">
                            <a:solidFill>
                              <a:srgbClr val="EAB200"/>
                            </a:solidFill>
                            <a:miter lim="800000"/>
                            <a:headEnd/>
                            <a:tailEnd/>
                          </a:ln>
                        </wps:spPr>
                        <wps:txbx>
                          <w:txbxContent>
                            <w:p w14:paraId="302AFD29"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Reading 2</w:t>
                              </w:r>
                            </w:p>
                          </w:txbxContent>
                        </wps:txbx>
                        <wps:bodyPr vert="horz" wrap="square" lIns="91440" tIns="0" rIns="91440" bIns="0" numCol="1" anchor="ctr" anchorCtr="0" compatLnSpc="1">
                          <a:prstTxWarp prst="textNoShape">
                            <a:avLst/>
                          </a:prstTxWarp>
                        </wps:bodyPr>
                      </wps:wsp>
                      <wps:wsp>
                        <wps:cNvPr id="171" name="Rectangle 171"/>
                        <wps:cNvSpPr>
                          <a:spLocks noChangeArrowheads="1"/>
                        </wps:cNvSpPr>
                        <wps:spPr bwMode="auto">
                          <a:xfrm>
                            <a:off x="2756041" y="4614175"/>
                            <a:ext cx="1043785" cy="301598"/>
                          </a:xfrm>
                          <a:prstGeom prst="rect">
                            <a:avLst/>
                          </a:prstGeom>
                          <a:solidFill>
                            <a:schemeClr val="accent4">
                              <a:lumMod val="20000"/>
                              <a:lumOff val="80000"/>
                            </a:schemeClr>
                          </a:solidFill>
                          <a:ln w="12700">
                            <a:solidFill>
                              <a:srgbClr val="EAB200"/>
                            </a:solidFill>
                            <a:miter lim="800000"/>
                            <a:headEnd/>
                            <a:tailEnd/>
                          </a:ln>
                        </wps:spPr>
                        <wps:txbx>
                          <w:txbxContent>
                            <w:p w14:paraId="129ADC80"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Writing 1</w:t>
                              </w:r>
                            </w:p>
                          </w:txbxContent>
                        </wps:txbx>
                        <wps:bodyPr vert="horz" wrap="square" lIns="91440" tIns="0" rIns="91440" bIns="0" numCol="1" anchor="ctr" anchorCtr="0" compatLnSpc="1">
                          <a:prstTxWarp prst="textNoShape">
                            <a:avLst/>
                          </a:prstTxWarp>
                        </wps:bodyPr>
                      </wps:wsp>
                      <wps:wsp>
                        <wps:cNvPr id="172" name="Rectangle 172"/>
                        <wps:cNvSpPr>
                          <a:spLocks noChangeArrowheads="1"/>
                        </wps:cNvSpPr>
                        <wps:spPr bwMode="auto">
                          <a:xfrm>
                            <a:off x="2756041" y="4224723"/>
                            <a:ext cx="1043785" cy="326091"/>
                          </a:xfrm>
                          <a:prstGeom prst="rect">
                            <a:avLst/>
                          </a:prstGeom>
                          <a:solidFill>
                            <a:schemeClr val="accent4">
                              <a:lumMod val="20000"/>
                              <a:lumOff val="80000"/>
                            </a:schemeClr>
                          </a:solidFill>
                          <a:ln w="12700">
                            <a:solidFill>
                              <a:srgbClr val="EAB200"/>
                            </a:solidFill>
                            <a:miter lim="800000"/>
                            <a:headEnd/>
                            <a:tailEnd/>
                          </a:ln>
                        </wps:spPr>
                        <wps:txbx>
                          <w:txbxContent>
                            <w:p w14:paraId="46663386"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 xml:space="preserve">Reading </w:t>
                              </w:r>
                              <w:r>
                                <w:rPr>
                                  <w:rFonts w:ascii="Arial" w:eastAsia="Calibri" w:hAnsi="Arial" w:cs="Arial"/>
                                  <w:b/>
                                  <w:bCs/>
                                  <w:i/>
                                  <w:iCs/>
                                  <w:color w:val="000000" w:themeColor="text1"/>
                                  <w:kern w:val="24"/>
                                </w:rPr>
                                <w:t>N</w:t>
                              </w:r>
                            </w:p>
                          </w:txbxContent>
                        </wps:txbx>
                        <wps:bodyPr vert="horz" wrap="square" lIns="91440" tIns="0" rIns="91440" bIns="0" numCol="1" anchor="ctr" anchorCtr="0" compatLnSpc="1">
                          <a:prstTxWarp prst="textNoShape">
                            <a:avLst/>
                          </a:prstTxWarp>
                        </wps:bodyPr>
                      </wps:wsp>
                      <wps:wsp>
                        <wps:cNvPr id="173" name="Rectangle 173"/>
                        <wps:cNvSpPr>
                          <a:spLocks noChangeArrowheads="1"/>
                        </wps:cNvSpPr>
                        <wps:spPr bwMode="auto">
                          <a:xfrm>
                            <a:off x="2756041" y="5001586"/>
                            <a:ext cx="1043785" cy="301598"/>
                          </a:xfrm>
                          <a:prstGeom prst="rect">
                            <a:avLst/>
                          </a:prstGeom>
                          <a:solidFill>
                            <a:schemeClr val="accent4">
                              <a:lumMod val="20000"/>
                              <a:lumOff val="80000"/>
                            </a:schemeClr>
                          </a:solidFill>
                          <a:ln w="12700">
                            <a:solidFill>
                              <a:srgbClr val="EAB200"/>
                            </a:solidFill>
                            <a:miter lim="800000"/>
                            <a:headEnd/>
                            <a:tailEnd/>
                          </a:ln>
                        </wps:spPr>
                        <wps:txbx>
                          <w:txbxContent>
                            <w:p w14:paraId="22896762"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Writing 2</w:t>
                              </w:r>
                            </w:p>
                          </w:txbxContent>
                        </wps:txbx>
                        <wps:bodyPr vert="horz" wrap="square" lIns="91440" tIns="0" rIns="91440" bIns="0" numCol="1" anchor="ctr" anchorCtr="0" compatLnSpc="1">
                          <a:prstTxWarp prst="textNoShape">
                            <a:avLst/>
                          </a:prstTxWarp>
                        </wps:bodyPr>
                      </wps:wsp>
                      <wps:wsp>
                        <wps:cNvPr id="174" name="Rectangle 174"/>
                        <wps:cNvSpPr>
                          <a:spLocks noChangeArrowheads="1"/>
                        </wps:cNvSpPr>
                        <wps:spPr bwMode="auto">
                          <a:xfrm>
                            <a:off x="2756041" y="5753284"/>
                            <a:ext cx="1043785" cy="301598"/>
                          </a:xfrm>
                          <a:prstGeom prst="rect">
                            <a:avLst/>
                          </a:prstGeom>
                          <a:solidFill>
                            <a:schemeClr val="accent4">
                              <a:lumMod val="20000"/>
                              <a:lumOff val="80000"/>
                            </a:schemeClr>
                          </a:solidFill>
                          <a:ln w="12700">
                            <a:solidFill>
                              <a:srgbClr val="EAB200"/>
                            </a:solidFill>
                            <a:miter lim="800000"/>
                            <a:headEnd/>
                            <a:tailEnd/>
                          </a:ln>
                        </wps:spPr>
                        <wps:txbx>
                          <w:txbxContent>
                            <w:p w14:paraId="70C37758"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 xml:space="preserve">Writing </w:t>
                              </w:r>
                              <w:r>
                                <w:rPr>
                                  <w:rFonts w:ascii="Arial" w:eastAsia="Calibri" w:hAnsi="Arial" w:cs="Arial"/>
                                  <w:b/>
                                  <w:bCs/>
                                  <w:i/>
                                  <w:iCs/>
                                  <w:color w:val="000000" w:themeColor="text1"/>
                                  <w:kern w:val="24"/>
                                </w:rPr>
                                <w:t>N</w:t>
                              </w:r>
                            </w:p>
                          </w:txbxContent>
                        </wps:txbx>
                        <wps:bodyPr vert="horz" wrap="square" lIns="91440" tIns="0" rIns="91440" bIns="0" numCol="1" anchor="ctr" anchorCtr="0" compatLnSpc="1">
                          <a:prstTxWarp prst="textNoShape">
                            <a:avLst/>
                          </a:prstTxWarp>
                        </wps:bodyPr>
                      </wps:wsp>
                      <wps:wsp>
                        <wps:cNvPr id="175" name="Oval 175"/>
                        <wps:cNvSpPr>
                          <a:spLocks noChangeArrowheads="1"/>
                        </wps:cNvSpPr>
                        <wps:spPr bwMode="auto">
                          <a:xfrm>
                            <a:off x="0" y="2959002"/>
                            <a:ext cx="1236146" cy="584200"/>
                          </a:xfrm>
                          <a:prstGeom prst="ellipse">
                            <a:avLst/>
                          </a:prstGeom>
                          <a:solidFill>
                            <a:schemeClr val="accent4">
                              <a:lumMod val="20000"/>
                              <a:lumOff val="80000"/>
                            </a:schemeClr>
                          </a:solidFill>
                          <a:ln w="12700">
                            <a:solidFill>
                              <a:srgbClr val="EAB200"/>
                            </a:solidFill>
                            <a:miter lim="800000"/>
                            <a:headEnd/>
                            <a:tailEnd/>
                          </a:ln>
                        </wps:spPr>
                        <wps:txbx>
                          <w:txbxContent>
                            <w:p w14:paraId="74EB2CAE"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ELP</w:t>
                              </w:r>
                            </w:p>
                          </w:txbxContent>
                        </wps:txbx>
                        <wps:bodyPr vert="horz" wrap="square" lIns="91440" tIns="45720" rIns="91440" bIns="45720" numCol="1" anchor="ctr" anchorCtr="0" compatLnSpc="1">
                          <a:prstTxWarp prst="textNoShape">
                            <a:avLst/>
                          </a:prstTxWarp>
                        </wps:bodyPr>
                      </wps:wsp>
                      <wps:wsp>
                        <wps:cNvPr id="176" name="Straight Arrow Connector 176"/>
                        <wps:cNvCnPr/>
                        <wps:spPr>
                          <a:xfrm flipV="1">
                            <a:off x="1238603" y="908674"/>
                            <a:ext cx="1514982" cy="2335828"/>
                          </a:xfrm>
                          <a:prstGeom prst="straightConnector1">
                            <a:avLst/>
                          </a:prstGeom>
                          <a:ln w="12700">
                            <a:solidFill>
                              <a:srgbClr val="EAB200"/>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77" name="Straight Arrow Connector 177"/>
                        <wps:cNvCnPr/>
                        <wps:spPr>
                          <a:xfrm>
                            <a:off x="1236146" y="3251102"/>
                            <a:ext cx="1519895" cy="362518"/>
                          </a:xfrm>
                          <a:prstGeom prst="straightConnector1">
                            <a:avLst/>
                          </a:prstGeom>
                          <a:ln w="12700">
                            <a:solidFill>
                              <a:srgbClr val="EAB200"/>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78" name="Straight Arrow Connector 178"/>
                        <wps:cNvCnPr/>
                        <wps:spPr>
                          <a:xfrm>
                            <a:off x="1238604" y="3252098"/>
                            <a:ext cx="1507165" cy="2273683"/>
                          </a:xfrm>
                          <a:prstGeom prst="straightConnector1">
                            <a:avLst/>
                          </a:prstGeom>
                          <a:ln w="12700">
                            <a:solidFill>
                              <a:srgbClr val="EAB200"/>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79" name="Straight Arrow Connector 179"/>
                        <wps:cNvCnPr/>
                        <wps:spPr>
                          <a:xfrm>
                            <a:off x="1238604" y="3252098"/>
                            <a:ext cx="1517437" cy="1900287"/>
                          </a:xfrm>
                          <a:prstGeom prst="straightConnector1">
                            <a:avLst/>
                          </a:prstGeom>
                          <a:ln w="12700">
                            <a:solidFill>
                              <a:srgbClr val="EAB200"/>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80" name="Straight Arrow Connector 180"/>
                        <wps:cNvCnPr/>
                        <wps:spPr>
                          <a:xfrm>
                            <a:off x="1238604" y="3252098"/>
                            <a:ext cx="1517437" cy="1512876"/>
                          </a:xfrm>
                          <a:prstGeom prst="straightConnector1">
                            <a:avLst/>
                          </a:prstGeom>
                          <a:ln w="12700">
                            <a:solidFill>
                              <a:srgbClr val="EAB200"/>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81" name="Straight Arrow Connector 181"/>
                        <wps:cNvCnPr/>
                        <wps:spPr>
                          <a:xfrm flipV="1">
                            <a:off x="1238604" y="1685102"/>
                            <a:ext cx="1517437" cy="1566996"/>
                          </a:xfrm>
                          <a:prstGeom prst="straightConnector1">
                            <a:avLst/>
                          </a:prstGeom>
                          <a:ln w="12700">
                            <a:solidFill>
                              <a:srgbClr val="EAB200"/>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82" name="Straight Arrow Connector 182"/>
                        <wps:cNvCnPr/>
                        <wps:spPr>
                          <a:xfrm flipV="1">
                            <a:off x="1238603" y="1307897"/>
                            <a:ext cx="1517438" cy="1943206"/>
                          </a:xfrm>
                          <a:prstGeom prst="straightConnector1">
                            <a:avLst/>
                          </a:prstGeom>
                          <a:ln w="12700">
                            <a:solidFill>
                              <a:srgbClr val="EAB200"/>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83" name="Straight Arrow Connector 183"/>
                        <wps:cNvCnPr/>
                        <wps:spPr>
                          <a:xfrm flipV="1">
                            <a:off x="1242600" y="2849004"/>
                            <a:ext cx="1513441" cy="395678"/>
                          </a:xfrm>
                          <a:prstGeom prst="straightConnector1">
                            <a:avLst/>
                          </a:prstGeom>
                          <a:ln w="12700">
                            <a:solidFill>
                              <a:srgbClr val="EAB200"/>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84" name="Straight Arrow Connector 184"/>
                        <wps:cNvCnPr/>
                        <wps:spPr>
                          <a:xfrm>
                            <a:off x="1237743" y="3248017"/>
                            <a:ext cx="1518298" cy="2656066"/>
                          </a:xfrm>
                          <a:prstGeom prst="straightConnector1">
                            <a:avLst/>
                          </a:prstGeom>
                          <a:ln w="12700">
                            <a:solidFill>
                              <a:srgbClr val="EAB200"/>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85" name="Straight Arrow Connector 185"/>
                        <wps:cNvCnPr/>
                        <wps:spPr>
                          <a:xfrm flipV="1">
                            <a:off x="1234784" y="3226209"/>
                            <a:ext cx="1521257" cy="25073"/>
                          </a:xfrm>
                          <a:prstGeom prst="straightConnector1">
                            <a:avLst/>
                          </a:prstGeom>
                          <a:ln w="12700">
                            <a:solidFill>
                              <a:srgbClr val="EAB200"/>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86" name="Straight Arrow Connector 186"/>
                        <wps:cNvCnPr/>
                        <wps:spPr>
                          <a:xfrm flipV="1">
                            <a:off x="1245559" y="2072513"/>
                            <a:ext cx="1510482" cy="1179943"/>
                          </a:xfrm>
                          <a:prstGeom prst="straightConnector1">
                            <a:avLst/>
                          </a:prstGeom>
                          <a:ln w="12700">
                            <a:solidFill>
                              <a:srgbClr val="EAB200"/>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87" name="Straight Arrow Connector 187"/>
                        <wps:cNvCnPr/>
                        <wps:spPr>
                          <a:xfrm flipV="1">
                            <a:off x="1236146" y="501370"/>
                            <a:ext cx="1514302" cy="2750230"/>
                          </a:xfrm>
                          <a:prstGeom prst="straightConnector1">
                            <a:avLst/>
                          </a:prstGeom>
                          <a:ln w="12700">
                            <a:solidFill>
                              <a:srgbClr val="EAB200"/>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88" name="Straight Arrow Connector 188"/>
                        <wps:cNvCnPr/>
                        <wps:spPr>
                          <a:xfrm flipH="1">
                            <a:off x="3815458" y="168626"/>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89" name="Straight Arrow Connector 189"/>
                        <wps:cNvCnPr/>
                        <wps:spPr>
                          <a:xfrm flipH="1">
                            <a:off x="3815458" y="542259"/>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90" name="Straight Arrow Connector 190"/>
                        <wps:cNvCnPr/>
                        <wps:spPr>
                          <a:xfrm flipH="1">
                            <a:off x="3815458" y="1307896"/>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91" name="Straight Arrow Connector 191"/>
                        <wps:cNvCnPr/>
                        <wps:spPr>
                          <a:xfrm flipH="1">
                            <a:off x="3815458" y="1685102"/>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92" name="Straight Arrow Connector 192"/>
                        <wps:cNvCnPr/>
                        <wps:spPr>
                          <a:xfrm flipH="1">
                            <a:off x="3811550" y="2072513"/>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93" name="Straight Arrow Connector 193"/>
                        <wps:cNvCnPr/>
                        <wps:spPr>
                          <a:xfrm flipH="1">
                            <a:off x="3815458" y="2849003"/>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94" name="Straight Arrow Connector 194"/>
                        <wps:cNvCnPr/>
                        <wps:spPr>
                          <a:xfrm flipH="1">
                            <a:off x="3815458" y="3226209"/>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95" name="Straight Arrow Connector 195"/>
                        <wps:cNvCnPr/>
                        <wps:spPr>
                          <a:xfrm flipH="1">
                            <a:off x="3811550" y="3613620"/>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96" name="Straight Arrow Connector 196"/>
                        <wps:cNvCnPr/>
                        <wps:spPr>
                          <a:xfrm flipH="1">
                            <a:off x="3811550" y="4387768"/>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97" name="Straight Arrow Connector 197"/>
                        <wps:cNvCnPr/>
                        <wps:spPr>
                          <a:xfrm flipH="1">
                            <a:off x="3811550" y="4764974"/>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98" name="Straight Arrow Connector 198"/>
                        <wps:cNvCnPr/>
                        <wps:spPr>
                          <a:xfrm flipH="1">
                            <a:off x="3807642" y="5152385"/>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99" name="Straight Arrow Connector 199"/>
                        <wps:cNvCnPr/>
                        <wps:spPr>
                          <a:xfrm flipH="1">
                            <a:off x="3815458" y="5906898"/>
                            <a:ext cx="400547" cy="0"/>
                          </a:xfrm>
                          <a:prstGeom prst="straightConnector1">
                            <a:avLst/>
                          </a:prstGeom>
                          <a:ln w="12700">
                            <a:solidFill>
                              <a:schemeClr val="bg2">
                                <a:lumMod val="75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200" name="Rectangle 200"/>
                        <wps:cNvSpPr>
                          <a:spLocks noChangeArrowheads="1"/>
                        </wps:cNvSpPr>
                        <wps:spPr bwMode="auto">
                          <a:xfrm>
                            <a:off x="2753585" y="756854"/>
                            <a:ext cx="1043785" cy="303639"/>
                          </a:xfrm>
                          <a:prstGeom prst="rect">
                            <a:avLst/>
                          </a:prstGeom>
                          <a:solidFill>
                            <a:schemeClr val="bg1"/>
                          </a:solidFill>
                          <a:ln w="12700">
                            <a:noFill/>
                            <a:miter lim="800000"/>
                            <a:headEnd/>
                            <a:tailEnd/>
                          </a:ln>
                        </wps:spPr>
                        <wps:txbx>
                          <w:txbxContent>
                            <w:p w14:paraId="057304FC"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t>
                              </w:r>
                            </w:p>
                          </w:txbxContent>
                        </wps:txbx>
                        <wps:bodyPr vert="horz" wrap="square" lIns="91440" tIns="45720" rIns="91440" bIns="45720" numCol="1" anchor="ctr" anchorCtr="0" compatLnSpc="1">
                          <a:prstTxWarp prst="textNoShape">
                            <a:avLst/>
                          </a:prstTxWarp>
                        </wps:bodyPr>
                      </wps:wsp>
                      <wps:wsp>
                        <wps:cNvPr id="201" name="Rectangle 201"/>
                        <wps:cNvSpPr>
                          <a:spLocks noChangeArrowheads="1"/>
                        </wps:cNvSpPr>
                        <wps:spPr bwMode="auto">
                          <a:xfrm>
                            <a:off x="2753584" y="2307724"/>
                            <a:ext cx="1043785" cy="303639"/>
                          </a:xfrm>
                          <a:prstGeom prst="rect">
                            <a:avLst/>
                          </a:prstGeom>
                          <a:solidFill>
                            <a:schemeClr val="bg1"/>
                          </a:solidFill>
                          <a:ln w="12700">
                            <a:noFill/>
                            <a:miter lim="800000"/>
                            <a:headEnd/>
                            <a:tailEnd/>
                          </a:ln>
                        </wps:spPr>
                        <wps:txbx>
                          <w:txbxContent>
                            <w:p w14:paraId="28408BFD"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t>
                              </w:r>
                            </w:p>
                          </w:txbxContent>
                        </wps:txbx>
                        <wps:bodyPr vert="horz" wrap="square" lIns="91440" tIns="45720" rIns="91440" bIns="45720" numCol="1" anchor="ctr" anchorCtr="0" compatLnSpc="1">
                          <a:prstTxWarp prst="textNoShape">
                            <a:avLst/>
                          </a:prstTxWarp>
                        </wps:bodyPr>
                      </wps:wsp>
                      <wps:wsp>
                        <wps:cNvPr id="202" name="Rectangle 202"/>
                        <wps:cNvSpPr>
                          <a:spLocks noChangeArrowheads="1"/>
                        </wps:cNvSpPr>
                        <wps:spPr bwMode="auto">
                          <a:xfrm>
                            <a:off x="2763857" y="3844729"/>
                            <a:ext cx="1043785" cy="303639"/>
                          </a:xfrm>
                          <a:prstGeom prst="rect">
                            <a:avLst/>
                          </a:prstGeom>
                          <a:solidFill>
                            <a:schemeClr val="bg1"/>
                          </a:solidFill>
                          <a:ln w="12700">
                            <a:noFill/>
                            <a:miter lim="800000"/>
                            <a:headEnd/>
                            <a:tailEnd/>
                          </a:ln>
                        </wps:spPr>
                        <wps:txbx>
                          <w:txbxContent>
                            <w:p w14:paraId="7BA4D3BF"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t>
                              </w:r>
                            </w:p>
                          </w:txbxContent>
                        </wps:txbx>
                        <wps:bodyPr vert="horz" wrap="square" lIns="91440" tIns="45720" rIns="91440" bIns="45720" numCol="1" anchor="ctr" anchorCtr="0" compatLnSpc="1">
                          <a:prstTxWarp prst="textNoShape">
                            <a:avLst/>
                          </a:prstTxWarp>
                        </wps:bodyPr>
                      </wps:wsp>
                      <wps:wsp>
                        <wps:cNvPr id="203" name="Rectangle 203"/>
                        <wps:cNvSpPr>
                          <a:spLocks noChangeArrowheads="1"/>
                        </wps:cNvSpPr>
                        <wps:spPr bwMode="auto">
                          <a:xfrm>
                            <a:off x="2745769" y="5373961"/>
                            <a:ext cx="1043785" cy="303639"/>
                          </a:xfrm>
                          <a:prstGeom prst="rect">
                            <a:avLst/>
                          </a:prstGeom>
                          <a:solidFill>
                            <a:schemeClr val="bg1"/>
                          </a:solidFill>
                          <a:ln w="12700">
                            <a:noFill/>
                            <a:miter lim="800000"/>
                            <a:headEnd/>
                            <a:tailEnd/>
                          </a:ln>
                        </wps:spPr>
                        <wps:txbx>
                          <w:txbxContent>
                            <w:p w14:paraId="5799E5C6"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t>
                              </w:r>
                            </w:p>
                          </w:txbxContent>
                        </wps:txbx>
                        <wps:bodyPr vert="horz" wrap="square" lIns="91440" tIns="45720" rIns="91440" bIns="45720" numCol="1" anchor="ctr" anchorCtr="0" compatLnSpc="1">
                          <a:prstTxWarp prst="textNoShape">
                            <a:avLst/>
                          </a:prstTxWarp>
                        </wps:bodyPr>
                      </wps:wsp>
                      <wps:wsp>
                        <wps:cNvPr id="204" name="Straight Arrow Connector 204"/>
                        <wps:cNvCnPr/>
                        <wps:spPr>
                          <a:xfrm flipV="1">
                            <a:off x="1248017" y="152314"/>
                            <a:ext cx="1508024" cy="3080242"/>
                          </a:xfrm>
                          <a:prstGeom prst="straightConnector1">
                            <a:avLst/>
                          </a:prstGeom>
                          <a:ln w="12700">
                            <a:solidFill>
                              <a:srgbClr val="EAB200"/>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205" name="Straight Arrow Connector 205"/>
                        <wps:cNvCnPr/>
                        <wps:spPr>
                          <a:xfrm>
                            <a:off x="1241739" y="3251600"/>
                            <a:ext cx="1522118" cy="744949"/>
                          </a:xfrm>
                          <a:prstGeom prst="straightConnector1">
                            <a:avLst/>
                          </a:prstGeom>
                          <a:ln w="12700">
                            <a:solidFill>
                              <a:srgbClr val="EAB200"/>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206" name="Straight Arrow Connector 206"/>
                        <wps:cNvCnPr/>
                        <wps:spPr>
                          <a:xfrm flipV="1">
                            <a:off x="1256870" y="2459544"/>
                            <a:ext cx="1496714" cy="776276"/>
                          </a:xfrm>
                          <a:prstGeom prst="straightConnector1">
                            <a:avLst/>
                          </a:prstGeom>
                          <a:ln w="12700">
                            <a:solidFill>
                              <a:srgbClr val="EAB200"/>
                            </a:solidFill>
                            <a:tailEnd type="triangle" w="med" len="lg"/>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5C6F0F7" id="Group 2" o:spid="_x0000_s1074" alt="Unidimensional factor model with receptive and expressive skills that is described in the previous paragraph" style="width:331.9pt;height:381.6pt;mso-position-horizontal-relative:char;mso-position-vertical-relative:line" coordsize="42160,6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">
                <v:shape id="Straight Arrow Connector 162" o:spid="_x0000_s1075" type="#_x0000_t32" style="position:absolute;left:12386;top:32520;width:15174;height:11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" strokecolor="#eab200" strokeweight="1pt">
                  <v:stroke endarrow="block" endarrowlength="long" joinstyle="miter"/>
                </v:shape>
                <v:rect id="Rectangle 163" o:spid="_x0000_s1076" style="position:absolute;left:27560;width:10438;height:3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" fillcolor="#fff2cc [663]" strokecolor="#eab200" strokeweight="1pt">
                  <v:textbox inset=",0,,0">
                    <w:txbxContent>
                      <w:p w14:paraId="00DD8140"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Listening 1</w:t>
                        </w:r>
                      </w:p>
                    </w:txbxContent>
                  </v:textbox>
                </v:rect>
                <v:rect id="Rectangle 164" o:spid="_x0000_s1077" style="position:absolute;left:27560;top:3904;width:10438;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" fillcolor="#fff2cc [663]" strokecolor="#eab200" strokeweight="1pt">
                  <v:textbox inset=",0,,0">
                    <w:txbxContent>
                      <w:p w14:paraId="3573671C"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Listening 2</w:t>
                        </w:r>
                      </w:p>
                    </w:txbxContent>
                  </v:textbox>
                </v:rect>
                <v:rect id="Rectangle 165" o:spid="_x0000_s1078" style="position:absolute;left:27560;top:15343;width:1043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" fillcolor="#fff2cc [663]" strokecolor="#eab200" strokeweight="1pt">
                  <v:textbox inset=",0,,0">
                    <w:txbxContent>
                      <w:p w14:paraId="77B6CD69"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Speaking 1</w:t>
                        </w:r>
                      </w:p>
                    </w:txbxContent>
                  </v:textbox>
                </v:rect>
                <v:rect id="Rectangle 166" o:spid="_x0000_s1079" style="position:absolute;left:27560;top:11448;width:10438;height:3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" fillcolor="#fff2cc [663]" strokecolor="#eab200" strokeweight="1pt">
                  <v:textbox inset=",0,,0">
                    <w:txbxContent>
                      <w:p w14:paraId="1ECB4F16"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 xml:space="preserve">Listening </w:t>
                        </w:r>
                        <w:r>
                          <w:rPr>
                            <w:rFonts w:ascii="Arial" w:eastAsia="Calibri" w:hAnsi="Arial" w:cs="Arial"/>
                            <w:b/>
                            <w:bCs/>
                            <w:i/>
                            <w:iCs/>
                            <w:color w:val="000000" w:themeColor="text1"/>
                            <w:kern w:val="24"/>
                          </w:rPr>
                          <w:t>N</w:t>
                        </w:r>
                      </w:p>
                    </w:txbxContent>
                  </v:textbox>
                </v:rect>
                <v:rect id="Rectangle 167" o:spid="_x0000_s1080" style="position:absolute;left:27560;top:19217;width:1043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" fillcolor="#fff2cc [663]" strokecolor="#eab200" strokeweight="1pt">
                  <v:textbox inset=",0,,0">
                    <w:txbxContent>
                      <w:p w14:paraId="07F314D0"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Speaking 2</w:t>
                        </w:r>
                      </w:p>
                    </w:txbxContent>
                  </v:textbox>
                </v:rect>
                <v:rect id="Rectangle 168" o:spid="_x0000_s1081" style="position:absolute;left:27560;top:30754;width:1043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" fillcolor="#fff2cc [663]" strokecolor="#eab200" strokeweight="1pt">
                  <v:textbox inset=",0,,0">
                    <w:txbxContent>
                      <w:p w14:paraId="1C6C4BAB"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Reading 1</w:t>
                        </w:r>
                      </w:p>
                    </w:txbxContent>
                  </v:textbox>
                </v:rect>
                <v:rect id="Rectangle 169" o:spid="_x0000_s1082" style="position:absolute;left:27560;top:26859;width:10438;height:3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" fillcolor="#fff2cc [663]" strokecolor="#eab200" strokeweight="1pt">
                  <v:textbox inset=",0,,0">
                    <w:txbxContent>
                      <w:p w14:paraId="66459586"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 xml:space="preserve">Speaking </w:t>
                        </w:r>
                        <w:r>
                          <w:rPr>
                            <w:rFonts w:ascii="Arial" w:eastAsia="Calibri" w:hAnsi="Arial" w:cs="Arial"/>
                            <w:b/>
                            <w:bCs/>
                            <w:i/>
                            <w:iCs/>
                            <w:color w:val="000000" w:themeColor="text1"/>
                            <w:kern w:val="24"/>
                          </w:rPr>
                          <w:t>N</w:t>
                        </w:r>
                      </w:p>
                    </w:txbxContent>
                  </v:textbox>
                </v:rect>
                <v:rect id="Rectangle 170" o:spid="_x0000_s1083" style="position:absolute;left:27560;top:34628;width:1043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" fillcolor="#fff2cc [663]" strokecolor="#eab200" strokeweight="1pt">
                  <v:textbox inset=",0,,0">
                    <w:txbxContent>
                      <w:p w14:paraId="302AFD29"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Reading 2</w:t>
                        </w:r>
                      </w:p>
                    </w:txbxContent>
                  </v:textbox>
                </v:rect>
                <v:rect id="Rectangle 171" o:spid="_x0000_s1084" style="position:absolute;left:27560;top:46141;width:1043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" fillcolor="#fff2cc [663]" strokecolor="#eab200" strokeweight="1pt">
                  <v:textbox inset=",0,,0">
                    <w:txbxContent>
                      <w:p w14:paraId="129ADC80"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Writing 1</w:t>
                        </w:r>
                      </w:p>
                    </w:txbxContent>
                  </v:textbox>
                </v:rect>
                <v:rect id="Rectangle 172" o:spid="_x0000_s1085" style="position:absolute;left:27560;top:42247;width:10438;height:3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" fillcolor="#fff2cc [663]" strokecolor="#eab200" strokeweight="1pt">
                  <v:textbox inset=",0,,0">
                    <w:txbxContent>
                      <w:p w14:paraId="46663386"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 xml:space="preserve">Reading </w:t>
                        </w:r>
                        <w:r>
                          <w:rPr>
                            <w:rFonts w:ascii="Arial" w:eastAsia="Calibri" w:hAnsi="Arial" w:cs="Arial"/>
                            <w:b/>
                            <w:bCs/>
                            <w:i/>
                            <w:iCs/>
                            <w:color w:val="000000" w:themeColor="text1"/>
                            <w:kern w:val="24"/>
                          </w:rPr>
                          <w:t>N</w:t>
                        </w:r>
                      </w:p>
                    </w:txbxContent>
                  </v:textbox>
                </v:rect>
                <v:rect id="Rectangle 173" o:spid="_x0000_s1086" style="position:absolute;left:27560;top:50015;width:1043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" fillcolor="#fff2cc [663]" strokecolor="#eab200" strokeweight="1pt">
                  <v:textbox inset=",0,,0">
                    <w:txbxContent>
                      <w:p w14:paraId="22896762"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Writing 2</w:t>
                        </w:r>
                      </w:p>
                    </w:txbxContent>
                  </v:textbox>
                </v:rect>
                <v:rect id="Rectangle 174" o:spid="_x0000_s1087" style="position:absolute;left:27560;top:57532;width:1043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" fillcolor="#fff2cc [663]" strokecolor="#eab200" strokeweight="1pt">
                  <v:textbox inset=",0,,0">
                    <w:txbxContent>
                      <w:p w14:paraId="70C37758"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 xml:space="preserve">Writing </w:t>
                        </w:r>
                        <w:r>
                          <w:rPr>
                            <w:rFonts w:ascii="Arial" w:eastAsia="Calibri" w:hAnsi="Arial" w:cs="Arial"/>
                            <w:b/>
                            <w:bCs/>
                            <w:i/>
                            <w:iCs/>
                            <w:color w:val="000000" w:themeColor="text1"/>
                            <w:kern w:val="24"/>
                          </w:rPr>
                          <w:t>N</w:t>
                        </w:r>
                      </w:p>
                    </w:txbxContent>
                  </v:textbox>
                </v:rect>
                <v:oval id="Oval 175" o:spid="_x0000_s1088" style="position:absolute;top:29590;width:12361;height:5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" fillcolor="#fff2cc [663]" strokecolor="#eab200" strokeweight="1pt">
                  <v:stroke joinstyle="miter"/>
                  <v:textbox>
                    <w:txbxContent>
                      <w:p w14:paraId="74EB2CAE"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ELP</w:t>
                        </w:r>
                      </w:p>
                    </w:txbxContent>
                  </v:textbox>
                </v:oval>
                <v:shape id="Straight Arrow Connector 176" o:spid="_x0000_s1089" type="#_x0000_t32" style="position:absolute;left:12386;top:9086;width:15149;height:233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" strokecolor="#eab200" strokeweight="1pt">
                  <v:stroke endarrow="block" endarrowlength="long" joinstyle="miter"/>
                </v:shape>
                <v:shape id="Straight Arrow Connector 177" o:spid="_x0000_s1090" type="#_x0000_t32" style="position:absolute;left:12361;top:32511;width:15199;height:3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" strokecolor="#eab200" strokeweight="1pt">
                  <v:stroke endarrow="block" endarrowlength="long" joinstyle="miter"/>
                </v:shape>
                <v:shape id="Straight Arrow Connector 178" o:spid="_x0000_s1091" type="#_x0000_t32" style="position:absolute;left:12386;top:32520;width:15071;height:227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" strokecolor="#eab200" strokeweight="1pt">
                  <v:stroke endarrow="block" endarrowlength="long" joinstyle="miter"/>
                </v:shape>
                <v:shape id="Straight Arrow Connector 179" o:spid="_x0000_s1092" type="#_x0000_t32" style="position:absolute;left:12386;top:32520;width:15174;height:190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" strokecolor="#eab200" strokeweight="1pt">
                  <v:stroke endarrow="block" endarrowlength="long" joinstyle="miter"/>
                </v:shape>
                <v:shape id="Straight Arrow Connector 180" o:spid="_x0000_s1093" type="#_x0000_t32" style="position:absolute;left:12386;top:32520;width:15174;height:15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" strokecolor="#eab200" strokeweight="1pt">
                  <v:stroke endarrow="block" endarrowlength="long" joinstyle="miter"/>
                </v:shape>
                <v:shape id="Straight Arrow Connector 181" o:spid="_x0000_s1094" type="#_x0000_t32" style="position:absolute;left:12386;top:16851;width:15174;height:156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" strokecolor="#eab200" strokeweight="1pt">
                  <v:stroke endarrow="block" endarrowlength="long" joinstyle="miter"/>
                </v:shape>
                <v:shape id="Straight Arrow Connector 182" o:spid="_x0000_s1095" type="#_x0000_t32" style="position:absolute;left:12386;top:13078;width:15174;height:194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" strokecolor="#eab200" strokeweight="1pt">
                  <v:stroke endarrow="block" endarrowlength="long" joinstyle="miter"/>
                </v:shape>
                <v:shape id="Straight Arrow Connector 183" o:spid="_x0000_s1096" type="#_x0000_t32" style="position:absolute;left:12426;top:28490;width:15134;height:3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" strokecolor="#eab200" strokeweight="1pt">
                  <v:stroke endarrow="block" endarrowlength="long" joinstyle="miter"/>
                </v:shape>
                <v:shape id="Straight Arrow Connector 184" o:spid="_x0000_s1097" type="#_x0000_t32" style="position:absolute;left:12377;top:32480;width:15183;height:265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" strokecolor="#eab200" strokeweight="1pt">
                  <v:stroke endarrow="block" endarrowlength="long" joinstyle="miter"/>
                </v:shape>
                <v:shape id="Straight Arrow Connector 185" o:spid="_x0000_s1098" type="#_x0000_t32" style="position:absolute;left:12347;top:32262;width:15213;height:2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" strokecolor="#eab200" strokeweight="1pt">
                  <v:stroke endarrow="block" endarrowlength="long" joinstyle="miter"/>
                </v:shape>
                <v:shape id="Straight Arrow Connector 186" o:spid="_x0000_s1099" type="#_x0000_t32" style="position:absolute;left:12455;top:20725;width:15105;height:117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" strokecolor="#eab200" strokeweight="1pt">
                  <v:stroke endarrow="block" endarrowlength="long" joinstyle="miter"/>
                </v:shape>
                <v:shape id="Straight Arrow Connector 187" o:spid="_x0000_s1100" type="#_x0000_t32" style="position:absolute;left:12361;top:5013;width:15143;height:275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" strokecolor="#eab200" strokeweight="1pt">
                  <v:stroke endarrow="block" endarrowlength="long" joinstyle="miter"/>
                </v:shape>
                <v:shape id="Straight Arrow Connector 188" o:spid="_x0000_s1101" type="#_x0000_t32" style="position:absolute;left:38154;top:1686;width:4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" strokecolor="#aeaaaa [2414]" strokeweight="1pt">
                  <v:stroke endarrow="block" endarrowlength="long" joinstyle="miter"/>
                </v:shape>
                <v:shape id="Straight Arrow Connector 189" o:spid="_x0000_s1102" type="#_x0000_t32" style="position:absolute;left:38154;top:5422;width:4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" strokecolor="#aeaaaa [2414]" strokeweight="1pt">
                  <v:stroke endarrow="block" endarrowlength="long" joinstyle="miter"/>
                </v:shape>
                <v:shape id="Straight Arrow Connector 190" o:spid="_x0000_s1103" type="#_x0000_t32" style="position:absolute;left:38154;top:13078;width:4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" strokecolor="#aeaaaa [2414]" strokeweight="1pt">
                  <v:stroke endarrow="block" endarrowlength="long" joinstyle="miter"/>
                </v:shape>
                <v:shape id="Straight Arrow Connector 191" o:spid="_x0000_s1104" type="#_x0000_t32" style="position:absolute;left:38154;top:16851;width:4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" strokecolor="#aeaaaa [2414]" strokeweight="1pt">
                  <v:stroke endarrow="block" endarrowlength="long" joinstyle="miter"/>
                </v:shape>
                <v:shape id="Straight Arrow Connector 192" o:spid="_x0000_s1105" type="#_x0000_t32" style="position:absolute;left:38115;top:20725;width:40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" strokecolor="#aeaaaa [2414]" strokeweight="1pt">
                  <v:stroke endarrow="block" endarrowlength="long" joinstyle="miter"/>
                </v:shape>
                <v:shape id="Straight Arrow Connector 193" o:spid="_x0000_s1106" type="#_x0000_t32" style="position:absolute;left:38154;top:28490;width:4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" strokecolor="#aeaaaa [2414]" strokeweight="1pt">
                  <v:stroke endarrow="block" endarrowlength="long" joinstyle="miter"/>
                </v:shape>
                <v:shape id="Straight Arrow Connector 194" o:spid="_x0000_s1107" type="#_x0000_t32" style="position:absolute;left:38154;top:32262;width:4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" strokecolor="#aeaaaa [2414]" strokeweight="1pt">
                  <v:stroke endarrow="block" endarrowlength="long" joinstyle="miter"/>
                </v:shape>
                <v:shape id="Straight Arrow Connector 195" o:spid="_x0000_s1108" type="#_x0000_t32" style="position:absolute;left:38115;top:36136;width:40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" strokecolor="#aeaaaa [2414]" strokeweight="1pt">
                  <v:stroke endarrow="block" endarrowlength="long" joinstyle="miter"/>
                </v:shape>
                <v:shape id="Straight Arrow Connector 196" o:spid="_x0000_s1109" type="#_x0000_t32" style="position:absolute;left:38115;top:43877;width:40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" strokecolor="#aeaaaa [2414]" strokeweight="1pt">
                  <v:stroke endarrow="block" endarrowlength="long" joinstyle="miter"/>
                </v:shape>
                <v:shape id="Straight Arrow Connector 197" o:spid="_x0000_s1110" type="#_x0000_t32" style="position:absolute;left:38115;top:47649;width:40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" strokecolor="#aeaaaa [2414]" strokeweight="1pt">
                  <v:stroke endarrow="block" endarrowlength="long" joinstyle="miter"/>
                </v:shape>
                <v:shape id="Straight Arrow Connector 198" o:spid="_x0000_s1111" type="#_x0000_t32" style="position:absolute;left:38076;top:51523;width:40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" strokecolor="#aeaaaa [2414]" strokeweight="1pt">
                  <v:stroke endarrow="block" endarrowlength="long" joinstyle="miter"/>
                </v:shape>
                <v:shape id="Straight Arrow Connector 199" o:spid="_x0000_s1112" type="#_x0000_t32" style="position:absolute;left:38154;top:59068;width:4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" strokecolor="#aeaaaa [2414]" strokeweight="1pt">
                  <v:stroke endarrow="block" endarrowlength="long" joinstyle="miter"/>
                </v:shape>
                <v:rect id="Rectangle 200" o:spid="_x0000_s1113" style="position:absolute;left:27535;top:7568;width:10438;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" fillcolor="white [3212]" stroked="f" strokeweight="1pt">
                  <v:textbox>
                    <w:txbxContent>
                      <w:p w14:paraId="057304FC"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t>
                        </w:r>
                      </w:p>
                    </w:txbxContent>
                  </v:textbox>
                </v:rect>
                <v:rect id="Rectangle 201" o:spid="_x0000_s1114" style="position:absolute;left:27535;top:23077;width:10438;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" fillcolor="white [3212]" stroked="f" strokeweight="1pt">
                  <v:textbox>
                    <w:txbxContent>
                      <w:p w14:paraId="28408BFD"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t>
                        </w:r>
                      </w:p>
                    </w:txbxContent>
                  </v:textbox>
                </v:rect>
                <v:rect id="Rectangle 202" o:spid="_x0000_s1115" style="position:absolute;left:27638;top:38447;width:10438;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" fillcolor="white [3212]" stroked="f" strokeweight="1pt">
                  <v:textbox>
                    <w:txbxContent>
                      <w:p w14:paraId="7BA4D3BF"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t>
                        </w:r>
                      </w:p>
                    </w:txbxContent>
                  </v:textbox>
                </v:rect>
                <v:rect id="Rectangle 203" o:spid="_x0000_s1116" style="position:absolute;left:27457;top:53739;width:10438;height:3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" fillcolor="white [3212]" stroked="f" strokeweight="1pt">
                  <v:textbox>
                    <w:txbxContent>
                      <w:p w14:paraId="5799E5C6" w14:textId="77777777" w:rsidR="00AD096E" w:rsidRDefault="00AD096E" w:rsidP="00F7379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rPr>
                          <w:t>…</w:t>
                        </w:r>
                      </w:p>
                    </w:txbxContent>
                  </v:textbox>
                </v:rect>
                <v:shape id="Straight Arrow Connector 204" o:spid="_x0000_s1117" type="#_x0000_t32" style="position:absolute;left:12480;top:1523;width:15080;height:308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" strokecolor="#eab200" strokeweight="1pt">
                  <v:stroke endarrow="block" endarrowlength="long" joinstyle="miter"/>
                </v:shape>
                <v:shape id="Straight Arrow Connector 205" o:spid="_x0000_s1118" type="#_x0000_t32" style="position:absolute;left:12417;top:32516;width:15221;height:74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" strokecolor="#eab200" strokeweight="1pt">
                  <v:stroke endarrow="block" endarrowlength="long" joinstyle="miter"/>
                </v:shape>
                <v:shape id="Straight Arrow Connector 206" o:spid="_x0000_s1119" type="#_x0000_t32" style="position:absolute;left:12568;top:24595;width:14967;height:7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" strokecolor="#eab200" strokeweight="1pt">
                  <v:stroke endarrow="block" endarrowlength="long" joinstyle="miter"/>
                </v:shape>
                <w10:anchorlock/>
              </v:group>
            </w:pict>
          </mc:Fallback>
        </mc:AlternateContent>
      </w:r>
    </w:p>
    <w:p w14:paraId="5FF3BCD9" w14:textId="2EA25EB2" w:rsidR="00074FE6" w:rsidRDefault="00F73793" w:rsidP="00F73793">
      <w:pPr>
        <w:pStyle w:val="Captionwide"/>
      </w:pPr>
      <w:bookmarkStart w:id="19" w:name="_Ref14718612"/>
      <w:bookmarkStart w:id="20" w:name="_Toc134099192"/>
      <w:r>
        <w:t>Figure</w:t>
      </w:r>
      <w:r w:rsidR="00112D9C">
        <w:rPr>
          <w:rFonts w:cs="Arial"/>
        </w:rPr>
        <w:t> </w:t>
      </w:r>
      <w:r w:rsidR="00265CE5">
        <w:rPr>
          <w:noProof/>
        </w:rPr>
        <w:fldChar w:fldCharType="begin"/>
      </w:r>
      <w:r w:rsidR="00265CE5">
        <w:rPr>
          <w:noProof/>
        </w:rPr>
        <w:instrText xml:space="preserve"> SEQ Figure \* ARABIC </w:instrText>
      </w:r>
      <w:r w:rsidR="00265CE5">
        <w:rPr>
          <w:noProof/>
        </w:rPr>
        <w:fldChar w:fldCharType="separate"/>
      </w:r>
      <w:r w:rsidR="00B401C0">
        <w:rPr>
          <w:noProof/>
        </w:rPr>
        <w:t>2</w:t>
      </w:r>
      <w:r w:rsidR="00265CE5">
        <w:rPr>
          <w:noProof/>
        </w:rPr>
        <w:fldChar w:fldCharType="end"/>
      </w:r>
      <w:bookmarkEnd w:id="19"/>
      <w:r>
        <w:t xml:space="preserve">.  Schematic </w:t>
      </w:r>
      <w:r w:rsidR="0004009B">
        <w:t>f</w:t>
      </w:r>
      <w:r>
        <w:t>igure—</w:t>
      </w:r>
      <w:r w:rsidR="0004009B">
        <w:t>u</w:t>
      </w:r>
      <w:r w:rsidRPr="00F73793">
        <w:t xml:space="preserve">nidimensional </w:t>
      </w:r>
      <w:r w:rsidR="0004009B">
        <w:t>m</w:t>
      </w:r>
      <w:r w:rsidRPr="00F73793">
        <w:t>odel (ELP)</w:t>
      </w:r>
      <w:bookmarkEnd w:id="20"/>
    </w:p>
    <w:p w14:paraId="24A0C1FA" w14:textId="704E5FD8" w:rsidR="00CA3110" w:rsidRDefault="00CA3110" w:rsidP="00CA3110">
      <w:pPr>
        <w:rPr>
          <w:color w:val="212121"/>
        </w:rPr>
      </w:pPr>
      <w:r>
        <w:rPr>
          <w:color w:val="212121"/>
        </w:rPr>
        <w:t xml:space="preserve">As illustrated in </w:t>
      </w:r>
      <w:r w:rsidR="00074FE6">
        <w:rPr>
          <w:color w:val="212121"/>
        </w:rPr>
        <w:t>the schematic figures</w:t>
      </w:r>
      <w:r>
        <w:rPr>
          <w:color w:val="212121"/>
        </w:rPr>
        <w:t xml:space="preserve">, </w:t>
      </w:r>
      <w:r w:rsidR="002615EC">
        <w:rPr>
          <w:color w:val="212121"/>
        </w:rPr>
        <w:t xml:space="preserve">instead of mapping to multiple domains, </w:t>
      </w:r>
      <w:r>
        <w:rPr>
          <w:color w:val="212121"/>
        </w:rPr>
        <w:t xml:space="preserve">each ELPAC test item </w:t>
      </w:r>
      <w:r w:rsidR="009A4274">
        <w:rPr>
          <w:color w:val="212121"/>
        </w:rPr>
        <w:t xml:space="preserve">was </w:t>
      </w:r>
      <w:r>
        <w:rPr>
          <w:color w:val="212121"/>
        </w:rPr>
        <w:t>associated with</w:t>
      </w:r>
      <w:r w:rsidR="00C416C9">
        <w:rPr>
          <w:color w:val="212121"/>
        </w:rPr>
        <w:t xml:space="preserve"> oral language</w:t>
      </w:r>
      <w:r w:rsidR="00B4787D">
        <w:rPr>
          <w:color w:val="212121"/>
        </w:rPr>
        <w:t xml:space="preserve"> or written language</w:t>
      </w:r>
      <w:r w:rsidR="00C416C9">
        <w:rPr>
          <w:color w:val="212121"/>
        </w:rPr>
        <w:t xml:space="preserve"> skills (</w:t>
      </w:r>
      <w:r w:rsidR="005D2727" w:rsidRPr="005D2727">
        <w:rPr>
          <w:rStyle w:val="Cross-Reference"/>
        </w:rPr>
        <w:fldChar w:fldCharType="begin"/>
      </w:r>
      <w:r w:rsidR="005D2727" w:rsidRPr="005D2727">
        <w:rPr>
          <w:rStyle w:val="Cross-Reference"/>
        </w:rPr>
        <w:instrText xml:space="preserve"> REF  _Ref14716262 \* Lower \h  \* MERGEFORMAT </w:instrText>
      </w:r>
      <w:r w:rsidR="005D2727" w:rsidRPr="005D2727">
        <w:rPr>
          <w:rStyle w:val="Cross-Reference"/>
        </w:rPr>
      </w:r>
      <w:r w:rsidR="005D2727" w:rsidRPr="005D2727">
        <w:rPr>
          <w:rStyle w:val="Cross-Reference"/>
        </w:rPr>
        <w:fldChar w:fldCharType="separate"/>
      </w:r>
      <w:r w:rsidR="00576772" w:rsidRPr="00576772">
        <w:rPr>
          <w:rStyle w:val="Cross-Reference"/>
        </w:rPr>
        <w:t>figure 1</w:t>
      </w:r>
      <w:r w:rsidR="005D2727" w:rsidRPr="005D2727">
        <w:rPr>
          <w:rStyle w:val="Cross-Reference"/>
        </w:rPr>
        <w:fldChar w:fldCharType="end"/>
      </w:r>
      <w:r w:rsidR="00C416C9">
        <w:rPr>
          <w:color w:val="212121"/>
        </w:rPr>
        <w:t>)</w:t>
      </w:r>
      <w:r w:rsidR="00C65B46">
        <w:rPr>
          <w:color w:val="212121"/>
        </w:rPr>
        <w:t xml:space="preserve"> </w:t>
      </w:r>
      <w:r w:rsidR="00C416C9">
        <w:rPr>
          <w:color w:val="212121"/>
        </w:rPr>
        <w:t>or ELP (</w:t>
      </w:r>
      <w:r w:rsidR="005D2727" w:rsidRPr="005D2727">
        <w:rPr>
          <w:rStyle w:val="Cross-Reference"/>
        </w:rPr>
        <w:fldChar w:fldCharType="begin"/>
      </w:r>
      <w:r w:rsidR="005D2727" w:rsidRPr="005D2727">
        <w:rPr>
          <w:rStyle w:val="Cross-Reference"/>
        </w:rPr>
        <w:instrText xml:space="preserve"> REF  _Ref14718612 \* Lower \h  \* MERGEFORMAT </w:instrText>
      </w:r>
      <w:r w:rsidR="005D2727" w:rsidRPr="005D2727">
        <w:rPr>
          <w:rStyle w:val="Cross-Reference"/>
        </w:rPr>
      </w:r>
      <w:r w:rsidR="005D2727" w:rsidRPr="005D2727">
        <w:rPr>
          <w:rStyle w:val="Cross-Reference"/>
        </w:rPr>
        <w:fldChar w:fldCharType="separate"/>
      </w:r>
      <w:r w:rsidR="00112D9C" w:rsidRPr="00112D9C">
        <w:rPr>
          <w:rStyle w:val="Cross-Reference"/>
        </w:rPr>
        <w:t>figure 2</w:t>
      </w:r>
      <w:r w:rsidR="005D2727" w:rsidRPr="005D2727">
        <w:rPr>
          <w:rStyle w:val="Cross-Reference"/>
        </w:rPr>
        <w:fldChar w:fldCharType="end"/>
      </w:r>
      <w:r w:rsidR="00C416C9">
        <w:rPr>
          <w:color w:val="212121"/>
        </w:rPr>
        <w:t xml:space="preserve">). </w:t>
      </w:r>
      <w:r>
        <w:rPr>
          <w:color w:val="212121"/>
        </w:rPr>
        <w:t>It is a best</w:t>
      </w:r>
      <w:r w:rsidR="00C416C9">
        <w:rPr>
          <w:color w:val="212121"/>
        </w:rPr>
        <w:t xml:space="preserve"> </w:t>
      </w:r>
      <w:r>
        <w:rPr>
          <w:color w:val="212121"/>
        </w:rPr>
        <w:t xml:space="preserve">practice in score reporting to associate each test item to </w:t>
      </w:r>
      <w:r w:rsidR="00096AE7">
        <w:rPr>
          <w:color w:val="212121"/>
        </w:rPr>
        <w:t xml:space="preserve">only </w:t>
      </w:r>
      <w:r>
        <w:rPr>
          <w:color w:val="212121"/>
        </w:rPr>
        <w:t xml:space="preserve">one reporting category; the factor structures tested in this study </w:t>
      </w:r>
      <w:r w:rsidR="00662452">
        <w:rPr>
          <w:color w:val="212121"/>
        </w:rPr>
        <w:t xml:space="preserve">were </w:t>
      </w:r>
      <w:r>
        <w:rPr>
          <w:color w:val="212121"/>
        </w:rPr>
        <w:t xml:space="preserve">aligned to such </w:t>
      </w:r>
      <w:r w:rsidR="000323CE">
        <w:rPr>
          <w:color w:val="212121"/>
        </w:rPr>
        <w:t xml:space="preserve">a </w:t>
      </w:r>
      <w:r w:rsidR="00350918">
        <w:rPr>
          <w:color w:val="212121"/>
        </w:rPr>
        <w:t>principle</w:t>
      </w:r>
      <w:r>
        <w:rPr>
          <w:color w:val="212121"/>
        </w:rPr>
        <w:t>.</w:t>
      </w:r>
    </w:p>
    <w:p w14:paraId="463E51F0" w14:textId="274934EF" w:rsidR="00CA3110" w:rsidRDefault="00CA3110" w:rsidP="00CA3110">
      <w:pPr>
        <w:rPr>
          <w:color w:val="212121"/>
        </w:rPr>
      </w:pPr>
      <w:r>
        <w:rPr>
          <w:color w:val="212121"/>
        </w:rPr>
        <w:t>Because s</w:t>
      </w:r>
      <w:r w:rsidRPr="00801515">
        <w:rPr>
          <w:color w:val="212121"/>
        </w:rPr>
        <w:t>tudent responses from all four test forms within each grade</w:t>
      </w:r>
      <w:r w:rsidR="00C416C9">
        <w:rPr>
          <w:color w:val="212121"/>
        </w:rPr>
        <w:t xml:space="preserve"> </w:t>
      </w:r>
      <w:r w:rsidR="003F17A1">
        <w:rPr>
          <w:color w:val="212121"/>
        </w:rPr>
        <w:t xml:space="preserve">level </w:t>
      </w:r>
      <w:r w:rsidR="002615EC">
        <w:rPr>
          <w:color w:val="212121"/>
        </w:rPr>
        <w:t xml:space="preserve">and </w:t>
      </w:r>
      <w:r w:rsidRPr="00801515">
        <w:rPr>
          <w:color w:val="212121"/>
        </w:rPr>
        <w:t xml:space="preserve">grade span </w:t>
      </w:r>
      <w:r w:rsidR="002615EC">
        <w:rPr>
          <w:color w:val="212121"/>
        </w:rPr>
        <w:t>were</w:t>
      </w:r>
      <w:r w:rsidR="002615EC" w:rsidRPr="00801515">
        <w:rPr>
          <w:color w:val="212121"/>
        </w:rPr>
        <w:t xml:space="preserve"> </w:t>
      </w:r>
      <w:r w:rsidRPr="00801515">
        <w:rPr>
          <w:color w:val="212121"/>
        </w:rPr>
        <w:t>used in the grade</w:t>
      </w:r>
      <w:r w:rsidR="00C416C9">
        <w:rPr>
          <w:color w:val="212121"/>
        </w:rPr>
        <w:t xml:space="preserve"> </w:t>
      </w:r>
      <w:r w:rsidR="009C666E">
        <w:rPr>
          <w:color w:val="212121"/>
        </w:rPr>
        <w:t xml:space="preserve">level </w:t>
      </w:r>
      <w:r w:rsidR="007B4601">
        <w:rPr>
          <w:color w:val="212121"/>
        </w:rPr>
        <w:t xml:space="preserve">and </w:t>
      </w:r>
      <w:r w:rsidR="00761643">
        <w:rPr>
          <w:color w:val="212121"/>
        </w:rPr>
        <w:t>grade span</w:t>
      </w:r>
      <w:r w:rsidRPr="00801515">
        <w:rPr>
          <w:color w:val="212121"/>
        </w:rPr>
        <w:t xml:space="preserve"> analyses</w:t>
      </w:r>
      <w:r>
        <w:rPr>
          <w:color w:val="212121"/>
        </w:rPr>
        <w:t>,</w:t>
      </w:r>
      <w:r w:rsidRPr="00801515">
        <w:rPr>
          <w:color w:val="212121"/>
        </w:rPr>
        <w:t xml:space="preserve"> a sparse matrix of item responses</w:t>
      </w:r>
      <w:r>
        <w:rPr>
          <w:color w:val="212121"/>
        </w:rPr>
        <w:t>,</w:t>
      </w:r>
      <w:r w:rsidRPr="00801515">
        <w:rPr>
          <w:color w:val="212121"/>
        </w:rPr>
        <w:t xml:space="preserve"> which </w:t>
      </w:r>
      <w:r w:rsidR="00C416C9">
        <w:rPr>
          <w:color w:val="212121"/>
        </w:rPr>
        <w:t>i</w:t>
      </w:r>
      <w:r w:rsidRPr="00801515">
        <w:rPr>
          <w:color w:val="212121"/>
        </w:rPr>
        <w:t>nclude</w:t>
      </w:r>
      <w:r w:rsidR="00C416C9">
        <w:rPr>
          <w:color w:val="212121"/>
        </w:rPr>
        <w:t>d</w:t>
      </w:r>
      <w:r w:rsidRPr="00801515">
        <w:rPr>
          <w:color w:val="212121"/>
        </w:rPr>
        <w:t xml:space="preserve"> the whole pool of ELPAC field test item</w:t>
      </w:r>
      <w:r>
        <w:rPr>
          <w:color w:val="212121"/>
        </w:rPr>
        <w:t>s,</w:t>
      </w:r>
      <w:r w:rsidRPr="00801515">
        <w:rPr>
          <w:color w:val="212121"/>
        </w:rPr>
        <w:t xml:space="preserve"> </w:t>
      </w:r>
      <w:r w:rsidR="002615EC">
        <w:rPr>
          <w:color w:val="212121"/>
        </w:rPr>
        <w:t>was</w:t>
      </w:r>
      <w:r w:rsidR="002615EC" w:rsidRPr="00801515">
        <w:rPr>
          <w:color w:val="212121"/>
        </w:rPr>
        <w:t xml:space="preserve"> </w:t>
      </w:r>
      <w:r w:rsidRPr="00801515">
        <w:rPr>
          <w:color w:val="212121"/>
        </w:rPr>
        <w:t>used in the grade</w:t>
      </w:r>
      <w:r w:rsidR="00C416C9">
        <w:rPr>
          <w:color w:val="212121"/>
        </w:rPr>
        <w:t xml:space="preserve"> </w:t>
      </w:r>
      <w:r w:rsidR="009C666E">
        <w:rPr>
          <w:color w:val="212121"/>
        </w:rPr>
        <w:t xml:space="preserve">level </w:t>
      </w:r>
      <w:r w:rsidR="007B4601">
        <w:rPr>
          <w:color w:val="212121"/>
        </w:rPr>
        <w:t xml:space="preserve">and </w:t>
      </w:r>
      <w:r w:rsidR="00761643">
        <w:rPr>
          <w:color w:val="212121"/>
        </w:rPr>
        <w:t>grade span</w:t>
      </w:r>
      <w:r w:rsidRPr="00801515">
        <w:rPr>
          <w:color w:val="212121"/>
        </w:rPr>
        <w:t xml:space="preserve"> analyses.</w:t>
      </w:r>
    </w:p>
    <w:p w14:paraId="5FDA2DEA" w14:textId="3C355EAF" w:rsidR="00CA3110" w:rsidRPr="00F00290" w:rsidRDefault="00D762AB" w:rsidP="00CA3110">
      <w:pPr>
        <w:rPr>
          <w:lang w:bidi="en-US"/>
        </w:rPr>
      </w:pPr>
      <w:r>
        <w:rPr>
          <w:lang w:bidi="en-US"/>
        </w:rPr>
        <w:t xml:space="preserve">To </w:t>
      </w:r>
      <w:r w:rsidR="00C65B46">
        <w:rPr>
          <w:lang w:bidi="en-US"/>
        </w:rPr>
        <w:t>compare the</w:t>
      </w:r>
      <w:r>
        <w:rPr>
          <w:lang w:bidi="en-US"/>
        </w:rPr>
        <w:t xml:space="preserve"> factor</w:t>
      </w:r>
      <w:r w:rsidR="001A0767">
        <w:rPr>
          <w:lang w:bidi="en-US"/>
        </w:rPr>
        <w:t>-</w:t>
      </w:r>
      <w:r>
        <w:rPr>
          <w:lang w:bidi="en-US"/>
        </w:rPr>
        <w:t xml:space="preserve">analytic models, </w:t>
      </w:r>
      <w:r w:rsidR="00CA3110">
        <w:rPr>
          <w:lang w:bidi="en-US"/>
        </w:rPr>
        <w:t xml:space="preserve">the </w:t>
      </w:r>
      <w:r w:rsidR="00CA3110" w:rsidRPr="00F00290">
        <w:rPr>
          <w:lang w:bidi="en-US"/>
        </w:rPr>
        <w:t xml:space="preserve">Akaike </w:t>
      </w:r>
      <w:r w:rsidR="00CA3110">
        <w:rPr>
          <w:lang w:bidi="en-US"/>
        </w:rPr>
        <w:t>i</w:t>
      </w:r>
      <w:r w:rsidR="00CA3110" w:rsidRPr="00F00290">
        <w:rPr>
          <w:lang w:bidi="en-US"/>
        </w:rPr>
        <w:t xml:space="preserve">nformation </w:t>
      </w:r>
      <w:r w:rsidR="00CA3110">
        <w:rPr>
          <w:lang w:bidi="en-US"/>
        </w:rPr>
        <w:t>c</w:t>
      </w:r>
      <w:r w:rsidR="00CA3110" w:rsidRPr="00F00290">
        <w:rPr>
          <w:lang w:bidi="en-US"/>
        </w:rPr>
        <w:t xml:space="preserve">riterion (AIC), </w:t>
      </w:r>
      <w:r w:rsidR="00CA3110">
        <w:rPr>
          <w:lang w:bidi="en-US"/>
        </w:rPr>
        <w:t>t</w:t>
      </w:r>
      <w:r w:rsidR="00CA3110" w:rsidRPr="00F00290">
        <w:rPr>
          <w:lang w:bidi="en-US"/>
        </w:rPr>
        <w:t xml:space="preserve">he Bayesian </w:t>
      </w:r>
      <w:r w:rsidR="00CA3110">
        <w:rPr>
          <w:lang w:bidi="en-US"/>
        </w:rPr>
        <w:t>i</w:t>
      </w:r>
      <w:r w:rsidR="00CA3110" w:rsidRPr="00F00290">
        <w:rPr>
          <w:lang w:bidi="en-US"/>
        </w:rPr>
        <w:t xml:space="preserve">nformation </w:t>
      </w:r>
      <w:r w:rsidR="00CA3110">
        <w:rPr>
          <w:lang w:bidi="en-US"/>
        </w:rPr>
        <w:t>c</w:t>
      </w:r>
      <w:r w:rsidR="00CA3110" w:rsidRPr="00F00290">
        <w:rPr>
          <w:lang w:bidi="en-US"/>
        </w:rPr>
        <w:t xml:space="preserve">riterion (BIC), </w:t>
      </w:r>
      <w:r w:rsidR="00CA3110">
        <w:rPr>
          <w:lang w:bidi="en-US"/>
        </w:rPr>
        <w:t>and</w:t>
      </w:r>
      <w:r w:rsidR="00CA3110" w:rsidRPr="00F00290">
        <w:rPr>
          <w:lang w:bidi="en-US"/>
        </w:rPr>
        <w:t xml:space="preserve"> -2 log</w:t>
      </w:r>
      <w:r w:rsidR="00CA3110">
        <w:rPr>
          <w:lang w:bidi="en-US"/>
        </w:rPr>
        <w:t>-</w:t>
      </w:r>
      <w:r w:rsidR="00CA3110" w:rsidRPr="00F00290">
        <w:rPr>
          <w:lang w:bidi="en-US"/>
        </w:rPr>
        <w:t>likelihood (-2LL)</w:t>
      </w:r>
      <w:r>
        <w:rPr>
          <w:lang w:bidi="en-US"/>
        </w:rPr>
        <w:t xml:space="preserve"> were used</w:t>
      </w:r>
      <w:r w:rsidR="00CA3110" w:rsidRPr="00F00290">
        <w:rPr>
          <w:lang w:bidi="en-US"/>
        </w:rPr>
        <w:t xml:space="preserve">. </w:t>
      </w:r>
      <w:r w:rsidR="005438A3">
        <w:rPr>
          <w:lang w:bidi="en-US"/>
        </w:rPr>
        <w:t xml:space="preserve">Those </w:t>
      </w:r>
      <w:r w:rsidR="00761643">
        <w:rPr>
          <w:lang w:bidi="en-US"/>
        </w:rPr>
        <w:t>model</w:t>
      </w:r>
      <w:r w:rsidR="00A552BD">
        <w:rPr>
          <w:lang w:bidi="en-US"/>
        </w:rPr>
        <w:t>-</w:t>
      </w:r>
      <w:r w:rsidR="00761643">
        <w:rPr>
          <w:lang w:bidi="en-US"/>
        </w:rPr>
        <w:t>fit</w:t>
      </w:r>
      <w:r w:rsidR="005438A3">
        <w:rPr>
          <w:lang w:bidi="en-US"/>
        </w:rPr>
        <w:t xml:space="preserve"> </w:t>
      </w:r>
      <w:r w:rsidR="00C241D5">
        <w:rPr>
          <w:lang w:bidi="en-US"/>
        </w:rPr>
        <w:t xml:space="preserve">indices </w:t>
      </w:r>
      <w:r w:rsidR="00CA3110" w:rsidRPr="00F00290">
        <w:rPr>
          <w:lang w:bidi="en-US"/>
        </w:rPr>
        <w:t xml:space="preserve">are comparative measures of </w:t>
      </w:r>
      <w:r w:rsidR="00AE024F">
        <w:rPr>
          <w:lang w:bidi="en-US"/>
        </w:rPr>
        <w:t>model</w:t>
      </w:r>
      <w:r w:rsidR="00F24924">
        <w:rPr>
          <w:lang w:bidi="en-US"/>
        </w:rPr>
        <w:t xml:space="preserve"> </w:t>
      </w:r>
      <w:r w:rsidR="00CA3110" w:rsidRPr="00F00290">
        <w:rPr>
          <w:lang w:bidi="en-US"/>
        </w:rPr>
        <w:t xml:space="preserve">fit. Lower values indicate better </w:t>
      </w:r>
      <w:r w:rsidR="00AE024F">
        <w:rPr>
          <w:lang w:bidi="en-US"/>
        </w:rPr>
        <w:t>model</w:t>
      </w:r>
      <w:r w:rsidR="00F24924">
        <w:rPr>
          <w:lang w:bidi="en-US"/>
        </w:rPr>
        <w:t xml:space="preserve"> </w:t>
      </w:r>
      <w:r w:rsidR="00CA3110" w:rsidRPr="00F00290">
        <w:rPr>
          <w:lang w:bidi="en-US"/>
        </w:rPr>
        <w:t>fit</w:t>
      </w:r>
      <w:r w:rsidR="00114D4F">
        <w:rPr>
          <w:lang w:bidi="en-US"/>
        </w:rPr>
        <w:t xml:space="preserve">. </w:t>
      </w:r>
    </w:p>
    <w:p w14:paraId="05107CE2" w14:textId="58526F90" w:rsidR="00CA3110" w:rsidRDefault="00CA3110" w:rsidP="002C5DBC">
      <w:pPr>
        <w:keepLines/>
        <w:rPr>
          <w:lang w:bidi="en-US"/>
        </w:rPr>
      </w:pPr>
      <w:r w:rsidRPr="00F00290">
        <w:rPr>
          <w:lang w:bidi="en-US"/>
        </w:rPr>
        <w:lastRenderedPageBreak/>
        <w:t>Despite considerable advances in the estimation of confirmatory factor models, there is no rule of thumb nor perfect</w:t>
      </w:r>
      <w:r w:rsidR="002615EC">
        <w:rPr>
          <w:lang w:bidi="en-US"/>
        </w:rPr>
        <w:t>-</w:t>
      </w:r>
      <w:r w:rsidRPr="00F00290">
        <w:rPr>
          <w:lang w:bidi="en-US"/>
        </w:rPr>
        <w:t>fit index for factor</w:t>
      </w:r>
      <w:r>
        <w:rPr>
          <w:lang w:bidi="en-US"/>
        </w:rPr>
        <w:t>-</w:t>
      </w:r>
      <w:r w:rsidRPr="00F00290">
        <w:rPr>
          <w:lang w:bidi="en-US"/>
        </w:rPr>
        <w:t xml:space="preserve">model acceptance. In addition to the comparison of </w:t>
      </w:r>
      <w:r w:rsidR="00761643">
        <w:rPr>
          <w:lang w:bidi="en-US"/>
        </w:rPr>
        <w:t>model</w:t>
      </w:r>
      <w:r w:rsidR="00A552BD">
        <w:rPr>
          <w:lang w:bidi="en-US"/>
        </w:rPr>
        <w:t>-</w:t>
      </w:r>
      <w:r w:rsidR="00761643">
        <w:rPr>
          <w:lang w:bidi="en-US"/>
        </w:rPr>
        <w:t>fit</w:t>
      </w:r>
      <w:r w:rsidRPr="00F00290">
        <w:rPr>
          <w:lang w:bidi="en-US"/>
        </w:rPr>
        <w:t xml:space="preserve"> indices, model parsimony and the reasonableness of individual parameter estimates (statistical significance)</w:t>
      </w:r>
      <w:r w:rsidR="00D762AB">
        <w:rPr>
          <w:lang w:bidi="en-US"/>
        </w:rPr>
        <w:t>,</w:t>
      </w:r>
      <w:r w:rsidRPr="00F00290">
        <w:rPr>
          <w:lang w:bidi="en-US"/>
        </w:rPr>
        <w:t xml:space="preserve"> </w:t>
      </w:r>
      <w:r>
        <w:rPr>
          <w:lang w:bidi="en-US"/>
        </w:rPr>
        <w:t>as well as</w:t>
      </w:r>
      <w:r w:rsidRPr="00F00290">
        <w:rPr>
          <w:lang w:bidi="en-US"/>
        </w:rPr>
        <w:t xml:space="preserve"> correlations among the latent factors</w:t>
      </w:r>
      <w:r w:rsidR="00D762AB">
        <w:rPr>
          <w:lang w:bidi="en-US"/>
        </w:rPr>
        <w:t>,</w:t>
      </w:r>
      <w:r w:rsidRPr="00F00290">
        <w:rPr>
          <w:lang w:bidi="en-US"/>
        </w:rPr>
        <w:t xml:space="preserve"> were</w:t>
      </w:r>
      <w:r w:rsidR="005438A3">
        <w:rPr>
          <w:lang w:bidi="en-US"/>
        </w:rPr>
        <w:t xml:space="preserve"> </w:t>
      </w:r>
      <w:r w:rsidRPr="00F00290">
        <w:rPr>
          <w:lang w:bidi="en-US"/>
        </w:rPr>
        <w:t>considered in the evaluation of competing models.</w:t>
      </w:r>
    </w:p>
    <w:p w14:paraId="64938E24" w14:textId="77777777" w:rsidR="00CA3110" w:rsidRDefault="00CA3110" w:rsidP="00CA3110">
      <w:pPr>
        <w:pStyle w:val="Heading2"/>
      </w:pPr>
      <w:bookmarkStart w:id="21" w:name="_Toc134099165"/>
      <w:r>
        <w:t>Results</w:t>
      </w:r>
      <w:bookmarkEnd w:id="21"/>
    </w:p>
    <w:p w14:paraId="4B245B8A" w14:textId="7567D7D9" w:rsidR="002533EF" w:rsidRDefault="00CA3110" w:rsidP="002615EC">
      <w:pPr>
        <w:rPr>
          <w:color w:val="212121"/>
        </w:rPr>
      </w:pPr>
      <w:r w:rsidRPr="00864BA7">
        <w:rPr>
          <w:color w:val="212121"/>
        </w:rPr>
        <w:t xml:space="preserve">Analyses were carried out </w:t>
      </w:r>
      <w:r>
        <w:rPr>
          <w:color w:val="212121"/>
        </w:rPr>
        <w:t>for</w:t>
      </w:r>
      <w:r w:rsidRPr="00864BA7">
        <w:rPr>
          <w:color w:val="212121"/>
        </w:rPr>
        <w:t xml:space="preserve"> each of the seven grade</w:t>
      </w:r>
      <w:r w:rsidR="007B145C">
        <w:rPr>
          <w:color w:val="212121"/>
        </w:rPr>
        <w:t xml:space="preserve"> </w:t>
      </w:r>
      <w:r w:rsidR="00310106">
        <w:rPr>
          <w:color w:val="212121"/>
        </w:rPr>
        <w:t xml:space="preserve">level </w:t>
      </w:r>
      <w:r w:rsidR="002615EC">
        <w:rPr>
          <w:color w:val="212121"/>
        </w:rPr>
        <w:t xml:space="preserve">and </w:t>
      </w:r>
      <w:r w:rsidR="00761643">
        <w:rPr>
          <w:color w:val="212121"/>
        </w:rPr>
        <w:t>grade span</w:t>
      </w:r>
      <w:r w:rsidRPr="00864BA7">
        <w:rPr>
          <w:color w:val="212121"/>
        </w:rPr>
        <w:t xml:space="preserve"> assessments. The models </w:t>
      </w:r>
      <w:r w:rsidRPr="00864BA7">
        <w:rPr>
          <w:noProof/>
          <w:color w:val="212121"/>
        </w:rPr>
        <w:t>were evaluated</w:t>
      </w:r>
      <w:r w:rsidRPr="00864BA7">
        <w:rPr>
          <w:color w:val="212121"/>
        </w:rPr>
        <w:t xml:space="preserve"> both on statistical criteria and practical considerations. Three statistical criteria </w:t>
      </w:r>
      <w:r w:rsidRPr="00864BA7">
        <w:rPr>
          <w:noProof/>
          <w:color w:val="212121"/>
        </w:rPr>
        <w:t>used</w:t>
      </w:r>
      <w:r w:rsidRPr="00864BA7">
        <w:rPr>
          <w:color w:val="212121"/>
        </w:rPr>
        <w:t xml:space="preserve"> in the evaluation</w:t>
      </w:r>
      <w:r>
        <w:rPr>
          <w:color w:val="212121"/>
        </w:rPr>
        <w:t xml:space="preserve"> are presented</w:t>
      </w:r>
      <w:r w:rsidRPr="00864BA7">
        <w:rPr>
          <w:color w:val="212121"/>
        </w:rPr>
        <w:t xml:space="preserve">: model fit, factor loadings, and correlation among latent domains. </w:t>
      </w:r>
    </w:p>
    <w:p w14:paraId="7E8B4836" w14:textId="6D0B55D6" w:rsidR="002533EF" w:rsidRDefault="00761643" w:rsidP="002533EF">
      <w:pPr>
        <w:rPr>
          <w:color w:val="212121"/>
        </w:rPr>
      </w:pPr>
      <w:r>
        <w:rPr>
          <w:color w:val="212121"/>
        </w:rPr>
        <w:t>Model</w:t>
      </w:r>
      <w:r w:rsidR="00A552BD">
        <w:rPr>
          <w:color w:val="212121"/>
        </w:rPr>
        <w:t>-</w:t>
      </w:r>
      <w:r>
        <w:rPr>
          <w:color w:val="212121"/>
        </w:rPr>
        <w:t>fit</w:t>
      </w:r>
      <w:r w:rsidR="001F690F" w:rsidRPr="00864BA7">
        <w:rPr>
          <w:color w:val="212121"/>
        </w:rPr>
        <w:t xml:space="preserve"> indices </w:t>
      </w:r>
      <w:r w:rsidR="001F690F" w:rsidRPr="00864BA7">
        <w:rPr>
          <w:noProof/>
          <w:color w:val="212121"/>
        </w:rPr>
        <w:t>are shown</w:t>
      </w:r>
      <w:r w:rsidR="001F690F" w:rsidRPr="00864BA7">
        <w:rPr>
          <w:color w:val="212121"/>
        </w:rPr>
        <w:t xml:space="preserve"> in </w:t>
      </w:r>
      <w:r w:rsidR="00970D89" w:rsidRPr="00970D89">
        <w:rPr>
          <w:rStyle w:val="Cross-Reference"/>
        </w:rPr>
        <w:fldChar w:fldCharType="begin"/>
      </w:r>
      <w:r w:rsidR="00970D89" w:rsidRPr="00970D89">
        <w:rPr>
          <w:rStyle w:val="Cross-Reference"/>
        </w:rPr>
        <w:instrText xml:space="preserve"> REF  _Ref19371818 \* Lower \h  \* MERGEFORMAT </w:instrText>
      </w:r>
      <w:r w:rsidR="00970D89" w:rsidRPr="00970D89">
        <w:rPr>
          <w:rStyle w:val="Cross-Reference"/>
        </w:rPr>
      </w:r>
      <w:r w:rsidR="00970D89" w:rsidRPr="00970D89">
        <w:rPr>
          <w:rStyle w:val="Cross-Reference"/>
        </w:rPr>
        <w:fldChar w:fldCharType="separate"/>
      </w:r>
      <w:r w:rsidR="00B401C0" w:rsidRPr="00B401C0">
        <w:rPr>
          <w:rStyle w:val="Cross-Reference"/>
        </w:rPr>
        <w:t>table 3</w:t>
      </w:r>
      <w:r w:rsidR="00970D89" w:rsidRPr="00970D89">
        <w:rPr>
          <w:rStyle w:val="Cross-Reference"/>
        </w:rPr>
        <w:fldChar w:fldCharType="end"/>
      </w:r>
      <w:r w:rsidR="001F690F" w:rsidRPr="00864BA7">
        <w:rPr>
          <w:color w:val="212121"/>
        </w:rPr>
        <w:t xml:space="preserve"> (for kindergarten through grade two) and </w:t>
      </w:r>
      <w:r w:rsidR="00970D89" w:rsidRPr="00970D89">
        <w:rPr>
          <w:rStyle w:val="Cross-Reference"/>
        </w:rPr>
        <w:fldChar w:fldCharType="begin"/>
      </w:r>
      <w:r w:rsidR="00970D89" w:rsidRPr="00970D89">
        <w:rPr>
          <w:rStyle w:val="Cross-Reference"/>
        </w:rPr>
        <w:instrText xml:space="preserve"> REF  _Ref495065080 \* Lower \h  \* MERGEFORMAT </w:instrText>
      </w:r>
      <w:r w:rsidR="00970D89" w:rsidRPr="00970D89">
        <w:rPr>
          <w:rStyle w:val="Cross-Reference"/>
        </w:rPr>
      </w:r>
      <w:r w:rsidR="00970D89" w:rsidRPr="00970D89">
        <w:rPr>
          <w:rStyle w:val="Cross-Reference"/>
        </w:rPr>
        <w:fldChar w:fldCharType="separate"/>
      </w:r>
      <w:r w:rsidR="00B401C0" w:rsidRPr="00B401C0">
        <w:rPr>
          <w:rStyle w:val="Cross-Reference"/>
        </w:rPr>
        <w:t>table 4</w:t>
      </w:r>
      <w:r w:rsidR="00970D89" w:rsidRPr="00970D89">
        <w:rPr>
          <w:rStyle w:val="Cross-Reference"/>
        </w:rPr>
        <w:fldChar w:fldCharType="end"/>
      </w:r>
      <w:r w:rsidR="001F690F" w:rsidRPr="00864BA7">
        <w:rPr>
          <w:color w:val="212121"/>
        </w:rPr>
        <w:t xml:space="preserve"> (for grades three through twelve).</w:t>
      </w:r>
      <w:r w:rsidR="001F690F" w:rsidRPr="0016762D">
        <w:rPr>
          <w:color w:val="212121"/>
        </w:rPr>
        <w:t xml:space="preserve"> </w:t>
      </w:r>
      <w:r w:rsidR="002533EF">
        <w:rPr>
          <w:color w:val="212121"/>
        </w:rPr>
        <w:t xml:space="preserve">Models in </w:t>
      </w:r>
      <w:r w:rsidR="00970D89" w:rsidRPr="00970D89">
        <w:rPr>
          <w:rStyle w:val="Cross-Reference"/>
        </w:rPr>
        <w:fldChar w:fldCharType="begin"/>
      </w:r>
      <w:r w:rsidR="00970D89" w:rsidRPr="00970D89">
        <w:rPr>
          <w:rStyle w:val="Cross-Reference"/>
        </w:rPr>
        <w:instrText xml:space="preserve"> REF  _Ref19371818 \* Lower \h  \* MERGEFORMAT </w:instrText>
      </w:r>
      <w:r w:rsidR="00970D89" w:rsidRPr="00970D89">
        <w:rPr>
          <w:rStyle w:val="Cross-Reference"/>
        </w:rPr>
      </w:r>
      <w:r w:rsidR="00970D89" w:rsidRPr="00970D89">
        <w:rPr>
          <w:rStyle w:val="Cross-Reference"/>
        </w:rPr>
        <w:fldChar w:fldCharType="separate"/>
      </w:r>
      <w:r w:rsidR="00B401C0" w:rsidRPr="00B401C0">
        <w:rPr>
          <w:rStyle w:val="Cross-Reference"/>
        </w:rPr>
        <w:t>table 3</w:t>
      </w:r>
      <w:r w:rsidR="00970D89" w:rsidRPr="00970D89">
        <w:rPr>
          <w:rStyle w:val="Cross-Reference"/>
        </w:rPr>
        <w:fldChar w:fldCharType="end"/>
      </w:r>
      <w:r w:rsidR="002533EF">
        <w:rPr>
          <w:color w:val="212121"/>
        </w:rPr>
        <w:t xml:space="preserve"> and </w:t>
      </w:r>
      <w:r w:rsidR="00970D89" w:rsidRPr="0074667C">
        <w:rPr>
          <w:rStyle w:val="Cross-Reference"/>
        </w:rPr>
        <w:fldChar w:fldCharType="begin"/>
      </w:r>
      <w:r w:rsidR="00970D89" w:rsidRPr="0074667C">
        <w:rPr>
          <w:rStyle w:val="Cross-Reference"/>
        </w:rPr>
        <w:instrText xml:space="preserve"> REF  _Ref495065080 \* Lower \h </w:instrText>
      </w:r>
      <w:r w:rsidR="0074667C">
        <w:rPr>
          <w:rStyle w:val="Cross-Reference"/>
        </w:rPr>
        <w:instrText xml:space="preserve"> \* MERGEFORMAT </w:instrText>
      </w:r>
      <w:r w:rsidR="00970D89" w:rsidRPr="0074667C">
        <w:rPr>
          <w:rStyle w:val="Cross-Reference"/>
        </w:rPr>
      </w:r>
      <w:r w:rsidR="00970D89" w:rsidRPr="0074667C">
        <w:rPr>
          <w:rStyle w:val="Cross-Reference"/>
        </w:rPr>
        <w:fldChar w:fldCharType="separate"/>
      </w:r>
      <w:r w:rsidR="00B401C0" w:rsidRPr="0074667C">
        <w:rPr>
          <w:rStyle w:val="Cross-Reference"/>
        </w:rPr>
        <w:t>table 4</w:t>
      </w:r>
      <w:r w:rsidR="00970D89" w:rsidRPr="0074667C">
        <w:rPr>
          <w:rStyle w:val="Cross-Reference"/>
        </w:rPr>
        <w:fldChar w:fldCharType="end"/>
      </w:r>
      <w:r w:rsidR="002533EF">
        <w:rPr>
          <w:color w:val="212121"/>
        </w:rPr>
        <w:t xml:space="preserve"> were denoted as follows:</w:t>
      </w:r>
    </w:p>
    <w:p w14:paraId="405E2EBC" w14:textId="77777777" w:rsidR="002533EF" w:rsidRPr="00094D53" w:rsidRDefault="002533EF" w:rsidP="002533EF">
      <w:pPr>
        <w:pStyle w:val="bullets0"/>
      </w:pPr>
      <w:r w:rsidRPr="00094D53">
        <w:t>1F denotes the single-factor model.</w:t>
      </w:r>
    </w:p>
    <w:p w14:paraId="7833CA85" w14:textId="2BE48C67" w:rsidR="002533EF" w:rsidRPr="00094D53" w:rsidRDefault="002533EF" w:rsidP="002533EF">
      <w:pPr>
        <w:pStyle w:val="bullets0"/>
      </w:pPr>
      <w:r w:rsidRPr="00094D53">
        <w:t xml:space="preserve">2F (O+W) denotes the correlated two-factor model with oral </w:t>
      </w:r>
      <w:r w:rsidR="00B4787D">
        <w:t xml:space="preserve">language </w:t>
      </w:r>
      <w:r w:rsidRPr="00094D53">
        <w:t>and written language scales.</w:t>
      </w:r>
    </w:p>
    <w:p w14:paraId="0BC0E315" w14:textId="7FD57955" w:rsidR="00CA3110" w:rsidRDefault="0016762D" w:rsidP="002615EC">
      <w:pPr>
        <w:rPr>
          <w:color w:val="212121"/>
        </w:rPr>
      </w:pPr>
      <w:r>
        <w:rPr>
          <w:color w:val="212121"/>
        </w:rPr>
        <w:t xml:space="preserve">Note that smaller values in the </w:t>
      </w:r>
      <w:r>
        <w:rPr>
          <w:i/>
          <w:color w:val="212121"/>
        </w:rPr>
        <w:t>Order of Fit</w:t>
      </w:r>
      <w:r>
        <w:rPr>
          <w:color w:val="212121"/>
        </w:rPr>
        <w:t xml:space="preserve"> columns</w:t>
      </w:r>
      <w:r w:rsidR="001F690F" w:rsidRPr="001F690F">
        <w:rPr>
          <w:color w:val="212121"/>
        </w:rPr>
        <w:t xml:space="preserve"> </w:t>
      </w:r>
      <w:r w:rsidR="001F690F">
        <w:rPr>
          <w:color w:val="212121"/>
        </w:rPr>
        <w:t xml:space="preserve">in </w:t>
      </w:r>
      <w:r w:rsidR="00970D89" w:rsidRPr="00970D89">
        <w:rPr>
          <w:rStyle w:val="Cross-Reference"/>
        </w:rPr>
        <w:fldChar w:fldCharType="begin"/>
      </w:r>
      <w:r w:rsidR="00970D89" w:rsidRPr="00970D89">
        <w:rPr>
          <w:rStyle w:val="Cross-Reference"/>
        </w:rPr>
        <w:instrText xml:space="preserve"> REF  _Ref19371818 \* Lower \h  \* MERGEFORMAT </w:instrText>
      </w:r>
      <w:r w:rsidR="00970D89" w:rsidRPr="00970D89">
        <w:rPr>
          <w:rStyle w:val="Cross-Reference"/>
        </w:rPr>
      </w:r>
      <w:r w:rsidR="00970D89" w:rsidRPr="00970D89">
        <w:rPr>
          <w:rStyle w:val="Cross-Reference"/>
        </w:rPr>
        <w:fldChar w:fldCharType="separate"/>
      </w:r>
      <w:r w:rsidR="00B401C0" w:rsidRPr="00B401C0">
        <w:rPr>
          <w:rStyle w:val="Cross-Reference"/>
        </w:rPr>
        <w:t>table 3</w:t>
      </w:r>
      <w:r w:rsidR="00970D89" w:rsidRPr="00970D89">
        <w:rPr>
          <w:rStyle w:val="Cross-Reference"/>
        </w:rPr>
        <w:fldChar w:fldCharType="end"/>
      </w:r>
      <w:r w:rsidR="001F690F">
        <w:rPr>
          <w:color w:val="212121"/>
        </w:rPr>
        <w:t xml:space="preserve"> and </w:t>
      </w:r>
      <w:r w:rsidR="00970D89" w:rsidRPr="0074667C">
        <w:rPr>
          <w:rStyle w:val="Cross-Reference"/>
        </w:rPr>
        <w:fldChar w:fldCharType="begin"/>
      </w:r>
      <w:r w:rsidR="00970D89" w:rsidRPr="0074667C">
        <w:rPr>
          <w:rStyle w:val="Cross-Reference"/>
        </w:rPr>
        <w:instrText xml:space="preserve"> REF  _Ref495065080 \* Lower \h </w:instrText>
      </w:r>
      <w:r w:rsidR="0074667C">
        <w:rPr>
          <w:rStyle w:val="Cross-Reference"/>
        </w:rPr>
        <w:instrText xml:space="preserve"> \* MERGEFORMAT </w:instrText>
      </w:r>
      <w:r w:rsidR="00970D89" w:rsidRPr="0074667C">
        <w:rPr>
          <w:rStyle w:val="Cross-Reference"/>
        </w:rPr>
      </w:r>
      <w:r w:rsidR="00970D89" w:rsidRPr="0074667C">
        <w:rPr>
          <w:rStyle w:val="Cross-Reference"/>
        </w:rPr>
        <w:fldChar w:fldCharType="separate"/>
      </w:r>
      <w:r w:rsidR="0074667C" w:rsidRPr="0074667C">
        <w:rPr>
          <w:rStyle w:val="Cross-Reference"/>
        </w:rPr>
        <w:t>table 4</w:t>
      </w:r>
      <w:r w:rsidR="00970D89" w:rsidRPr="0074667C">
        <w:rPr>
          <w:rStyle w:val="Cross-Reference"/>
        </w:rPr>
        <w:fldChar w:fldCharType="end"/>
      </w:r>
      <w:r>
        <w:rPr>
          <w:color w:val="212121"/>
        </w:rPr>
        <w:t xml:space="preserve"> indicate better model-data fit.</w:t>
      </w:r>
    </w:p>
    <w:p w14:paraId="4A0D0266" w14:textId="6DD63081" w:rsidR="00FB1D58" w:rsidRDefault="00FB1D58" w:rsidP="0012379B">
      <w:pPr>
        <w:pStyle w:val="Caption"/>
      </w:pPr>
      <w:bookmarkStart w:id="22" w:name="_Ref19371818"/>
      <w:bookmarkStart w:id="23" w:name="_Toc134099740"/>
      <w:r w:rsidRPr="00E73C96">
        <w:t xml:space="preserve">Table </w:t>
      </w:r>
      <w:r w:rsidRPr="00E73C96">
        <w:rPr>
          <w:noProof/>
        </w:rPr>
        <w:fldChar w:fldCharType="begin"/>
      </w:r>
      <w:r w:rsidRPr="00E73C96">
        <w:rPr>
          <w:noProof/>
        </w:rPr>
        <w:instrText xml:space="preserve"> SEQ Table \* ARABIC </w:instrText>
      </w:r>
      <w:r w:rsidRPr="00E73C96">
        <w:rPr>
          <w:noProof/>
        </w:rPr>
        <w:fldChar w:fldCharType="separate"/>
      </w:r>
      <w:r w:rsidR="00B401C0">
        <w:rPr>
          <w:noProof/>
        </w:rPr>
        <w:t>3</w:t>
      </w:r>
      <w:r w:rsidRPr="00E73C96">
        <w:rPr>
          <w:noProof/>
        </w:rPr>
        <w:fldChar w:fldCharType="end"/>
      </w:r>
      <w:bookmarkEnd w:id="22"/>
      <w:r w:rsidRPr="00E73C96">
        <w:rPr>
          <w:noProof/>
        </w:rPr>
        <w:t>.</w:t>
      </w:r>
      <w:r w:rsidRPr="00E73C96">
        <w:t xml:space="preserve"> </w:t>
      </w:r>
      <w:r w:rsidRPr="00E73C96">
        <w:rPr>
          <w:rFonts w:cs="Calibri"/>
        </w:rPr>
        <w:t xml:space="preserve"> </w:t>
      </w:r>
      <w:r w:rsidRPr="00E73C96">
        <w:t>Summary of Fit Statistics for Lower Grades (Kindergarten Through Grade Two)</w:t>
      </w:r>
      <w:bookmarkEnd w:id="23"/>
    </w:p>
    <w:tbl>
      <w:tblPr>
        <w:tblStyle w:val="TRs"/>
        <w:tblW w:w="0" w:type="auto"/>
        <w:tblLayout w:type="fixed"/>
        <w:tblLook w:val="04A0" w:firstRow="1" w:lastRow="0" w:firstColumn="1" w:lastColumn="0" w:noHBand="0" w:noVBand="1"/>
      </w:tblPr>
      <w:tblGrid>
        <w:gridCol w:w="1008"/>
        <w:gridCol w:w="1296"/>
        <w:gridCol w:w="723"/>
        <w:gridCol w:w="1152"/>
        <w:gridCol w:w="1152"/>
        <w:gridCol w:w="1152"/>
        <w:gridCol w:w="1008"/>
      </w:tblGrid>
      <w:tr w:rsidR="00A0150A" w:rsidRPr="00182477" w14:paraId="4E54AD4D" w14:textId="77777777" w:rsidTr="00F743AB">
        <w:trPr>
          <w:cnfStyle w:val="100000000000" w:firstRow="1" w:lastRow="0" w:firstColumn="0" w:lastColumn="0" w:oddVBand="0" w:evenVBand="0" w:oddHBand="0" w:evenHBand="0" w:firstRowFirstColumn="0" w:firstRowLastColumn="0" w:lastRowFirstColumn="0" w:lastRowLastColumn="0"/>
          <w:trHeight w:val="576"/>
        </w:trPr>
        <w:tc>
          <w:tcPr>
            <w:tcW w:w="1008" w:type="dxa"/>
          </w:tcPr>
          <w:p w14:paraId="5AFC2F45" w14:textId="05BB9778" w:rsidR="00F35C84" w:rsidRPr="00182477" w:rsidRDefault="00A0150A" w:rsidP="00041757">
            <w:pPr>
              <w:pStyle w:val="TableHead"/>
              <w:rPr>
                <w:b w:val="0"/>
              </w:rPr>
            </w:pPr>
            <w:r w:rsidRPr="00182477">
              <w:t>Grade</w:t>
            </w:r>
            <w:r w:rsidR="00041757">
              <w:t xml:space="preserve"> </w:t>
            </w:r>
            <w:r w:rsidR="00F35C84">
              <w:t>Level</w:t>
            </w:r>
          </w:p>
        </w:tc>
        <w:tc>
          <w:tcPr>
            <w:tcW w:w="1296" w:type="dxa"/>
            <w:hideMark/>
          </w:tcPr>
          <w:p w14:paraId="17AE458E" w14:textId="77777777" w:rsidR="00A0150A" w:rsidRPr="00182477" w:rsidRDefault="00A0150A" w:rsidP="00287B72">
            <w:pPr>
              <w:pStyle w:val="TableHead"/>
              <w:rPr>
                <w:b w:val="0"/>
              </w:rPr>
            </w:pPr>
            <w:r w:rsidRPr="00182477">
              <w:t>Model</w:t>
            </w:r>
          </w:p>
        </w:tc>
        <w:tc>
          <w:tcPr>
            <w:tcW w:w="723" w:type="dxa"/>
            <w:hideMark/>
          </w:tcPr>
          <w:p w14:paraId="13AF2A1C" w14:textId="77777777" w:rsidR="00A0150A" w:rsidRPr="00182477" w:rsidRDefault="00A0150A" w:rsidP="00287B72">
            <w:pPr>
              <w:pStyle w:val="TableHead"/>
              <w:rPr>
                <w:b w:val="0"/>
              </w:rPr>
            </w:pPr>
            <w:r w:rsidRPr="00182477">
              <w:t>DF</w:t>
            </w:r>
          </w:p>
        </w:tc>
        <w:tc>
          <w:tcPr>
            <w:tcW w:w="1152" w:type="dxa"/>
            <w:hideMark/>
          </w:tcPr>
          <w:p w14:paraId="41EF3FA0" w14:textId="2521F324" w:rsidR="00A0150A" w:rsidRPr="00182477" w:rsidRDefault="00A0150A" w:rsidP="00287B72">
            <w:pPr>
              <w:pStyle w:val="TableHead"/>
              <w:rPr>
                <w:b w:val="0"/>
              </w:rPr>
            </w:pPr>
            <w:r w:rsidRPr="00182477">
              <w:t>-2 L</w:t>
            </w:r>
            <w:r w:rsidR="008A32F6">
              <w:t>L</w:t>
            </w:r>
          </w:p>
        </w:tc>
        <w:tc>
          <w:tcPr>
            <w:tcW w:w="1152" w:type="dxa"/>
            <w:hideMark/>
          </w:tcPr>
          <w:p w14:paraId="1268B398" w14:textId="77777777" w:rsidR="00A0150A" w:rsidRPr="00182477" w:rsidRDefault="00A0150A" w:rsidP="00287B72">
            <w:pPr>
              <w:pStyle w:val="TableHead"/>
              <w:rPr>
                <w:b w:val="0"/>
              </w:rPr>
            </w:pPr>
            <w:r w:rsidRPr="00182477">
              <w:t>AIC</w:t>
            </w:r>
          </w:p>
        </w:tc>
        <w:tc>
          <w:tcPr>
            <w:tcW w:w="1152" w:type="dxa"/>
            <w:hideMark/>
          </w:tcPr>
          <w:p w14:paraId="55BE9939" w14:textId="77777777" w:rsidR="00A0150A" w:rsidRPr="00182477" w:rsidRDefault="00A0150A" w:rsidP="00287B72">
            <w:pPr>
              <w:pStyle w:val="TableHead"/>
              <w:rPr>
                <w:b w:val="0"/>
              </w:rPr>
            </w:pPr>
            <w:r w:rsidRPr="00182477">
              <w:t>BIC</w:t>
            </w:r>
          </w:p>
        </w:tc>
        <w:tc>
          <w:tcPr>
            <w:tcW w:w="1008" w:type="dxa"/>
            <w:hideMark/>
          </w:tcPr>
          <w:p w14:paraId="0C08F2BB" w14:textId="4366B87B" w:rsidR="00A0150A" w:rsidRPr="00182477" w:rsidRDefault="00A0150A" w:rsidP="00CC5647">
            <w:pPr>
              <w:pStyle w:val="TableHead"/>
              <w:rPr>
                <w:b w:val="0"/>
              </w:rPr>
            </w:pPr>
            <w:r w:rsidRPr="00182477">
              <w:t>Order of Fit</w:t>
            </w:r>
          </w:p>
        </w:tc>
      </w:tr>
      <w:tr w:rsidR="00A0150A" w:rsidRPr="00E809CD" w14:paraId="318D9EC6" w14:textId="77777777" w:rsidTr="00F743AB">
        <w:trPr>
          <w:trHeight w:val="19"/>
        </w:trPr>
        <w:tc>
          <w:tcPr>
            <w:tcW w:w="1008" w:type="dxa"/>
            <w:tcBorders>
              <w:bottom w:val="nil"/>
            </w:tcBorders>
          </w:tcPr>
          <w:p w14:paraId="218933BF" w14:textId="77777777" w:rsidR="00A0150A" w:rsidRPr="0013184A" w:rsidRDefault="00A0150A" w:rsidP="00C24575">
            <w:pPr>
              <w:pStyle w:val="TableHead"/>
              <w:jc w:val="left"/>
              <w:rPr>
                <w:bCs w:val="0"/>
              </w:rPr>
            </w:pPr>
            <w:r w:rsidRPr="0013184A">
              <w:rPr>
                <w:bCs w:val="0"/>
              </w:rPr>
              <w:t>K</w:t>
            </w:r>
          </w:p>
        </w:tc>
        <w:tc>
          <w:tcPr>
            <w:tcW w:w="1296" w:type="dxa"/>
            <w:tcBorders>
              <w:bottom w:val="nil"/>
            </w:tcBorders>
          </w:tcPr>
          <w:p w14:paraId="2792F8E2" w14:textId="77777777" w:rsidR="00A0150A" w:rsidRPr="00E809CD" w:rsidRDefault="00A0150A" w:rsidP="00F743AB">
            <w:pPr>
              <w:pStyle w:val="TableText"/>
              <w:jc w:val="left"/>
            </w:pPr>
            <w:r w:rsidRPr="00E809CD">
              <w:t>1F</w:t>
            </w:r>
          </w:p>
        </w:tc>
        <w:tc>
          <w:tcPr>
            <w:tcW w:w="723" w:type="dxa"/>
            <w:tcBorders>
              <w:bottom w:val="nil"/>
            </w:tcBorders>
          </w:tcPr>
          <w:p w14:paraId="4C62CF6A" w14:textId="77777777" w:rsidR="00A0150A" w:rsidRPr="00E809CD" w:rsidRDefault="00A0150A" w:rsidP="00287B72">
            <w:pPr>
              <w:pStyle w:val="TableText"/>
            </w:pPr>
            <w:r>
              <w:t>151</w:t>
            </w:r>
          </w:p>
        </w:tc>
        <w:tc>
          <w:tcPr>
            <w:tcW w:w="1152" w:type="dxa"/>
            <w:tcBorders>
              <w:bottom w:val="nil"/>
            </w:tcBorders>
          </w:tcPr>
          <w:p w14:paraId="05BC0322" w14:textId="77777777" w:rsidR="00A0150A" w:rsidRPr="00E809CD" w:rsidRDefault="00A0150A" w:rsidP="00386842">
            <w:pPr>
              <w:pStyle w:val="TableText"/>
            </w:pPr>
            <w:r w:rsidRPr="008C110C">
              <w:t>88</w:t>
            </w:r>
            <w:r>
              <w:t>,</w:t>
            </w:r>
            <w:r w:rsidRPr="008C110C">
              <w:t>502</w:t>
            </w:r>
          </w:p>
        </w:tc>
        <w:tc>
          <w:tcPr>
            <w:tcW w:w="1152" w:type="dxa"/>
            <w:tcBorders>
              <w:bottom w:val="nil"/>
            </w:tcBorders>
          </w:tcPr>
          <w:p w14:paraId="18D0D8DD" w14:textId="77777777" w:rsidR="00A0150A" w:rsidRPr="00E809CD" w:rsidRDefault="00A0150A" w:rsidP="00287B72">
            <w:pPr>
              <w:pStyle w:val="TableText"/>
            </w:pPr>
            <w:r w:rsidRPr="00614308">
              <w:t>88</w:t>
            </w:r>
            <w:r>
              <w:t>,</w:t>
            </w:r>
            <w:r w:rsidRPr="00614308">
              <w:t>804</w:t>
            </w:r>
          </w:p>
        </w:tc>
        <w:tc>
          <w:tcPr>
            <w:tcW w:w="1152" w:type="dxa"/>
            <w:tcBorders>
              <w:bottom w:val="nil"/>
            </w:tcBorders>
          </w:tcPr>
          <w:p w14:paraId="1F1C61E4" w14:textId="77777777" w:rsidR="00A0150A" w:rsidRPr="00E809CD" w:rsidRDefault="00A0150A" w:rsidP="00287B72">
            <w:pPr>
              <w:pStyle w:val="TableText"/>
            </w:pPr>
            <w:r w:rsidRPr="00614308">
              <w:t>89</w:t>
            </w:r>
            <w:r>
              <w:t>,</w:t>
            </w:r>
            <w:r w:rsidRPr="00614308">
              <w:t>58</w:t>
            </w:r>
            <w:r>
              <w:t>1</w:t>
            </w:r>
          </w:p>
        </w:tc>
        <w:tc>
          <w:tcPr>
            <w:tcW w:w="1008" w:type="dxa"/>
            <w:tcBorders>
              <w:bottom w:val="nil"/>
            </w:tcBorders>
          </w:tcPr>
          <w:p w14:paraId="1EE425DF" w14:textId="01FB897A" w:rsidR="00A0150A" w:rsidRPr="00E809CD" w:rsidRDefault="00C65B46" w:rsidP="007F4362">
            <w:pPr>
              <w:pStyle w:val="TableText"/>
              <w:ind w:right="288"/>
            </w:pPr>
            <w:r>
              <w:t>2</w:t>
            </w:r>
          </w:p>
        </w:tc>
      </w:tr>
      <w:tr w:rsidR="00A0150A" w:rsidRPr="00E809CD" w14:paraId="789F98CB" w14:textId="77777777" w:rsidTr="00F743AB">
        <w:trPr>
          <w:trHeight w:val="19"/>
        </w:trPr>
        <w:tc>
          <w:tcPr>
            <w:tcW w:w="1008" w:type="dxa"/>
            <w:tcBorders>
              <w:top w:val="nil"/>
              <w:bottom w:val="single" w:sz="4" w:space="0" w:color="auto"/>
            </w:tcBorders>
          </w:tcPr>
          <w:p w14:paraId="2110E5B4" w14:textId="77777777" w:rsidR="00A0150A" w:rsidRPr="0013184A" w:rsidRDefault="00A0150A" w:rsidP="00C24575">
            <w:pPr>
              <w:pStyle w:val="TableHead"/>
              <w:jc w:val="left"/>
              <w:rPr>
                <w:bCs w:val="0"/>
              </w:rPr>
            </w:pPr>
            <w:r w:rsidRPr="0013184A">
              <w:rPr>
                <w:bCs w:val="0"/>
              </w:rPr>
              <w:t>K</w:t>
            </w:r>
          </w:p>
        </w:tc>
        <w:tc>
          <w:tcPr>
            <w:tcW w:w="1296" w:type="dxa"/>
            <w:tcBorders>
              <w:top w:val="nil"/>
              <w:bottom w:val="single" w:sz="4" w:space="0" w:color="auto"/>
            </w:tcBorders>
          </w:tcPr>
          <w:p w14:paraId="2048E0B7" w14:textId="77777777" w:rsidR="00A0150A" w:rsidRPr="00E809CD" w:rsidRDefault="00A0150A" w:rsidP="00F743AB">
            <w:pPr>
              <w:pStyle w:val="TableText"/>
              <w:jc w:val="left"/>
            </w:pPr>
            <w:r w:rsidRPr="00E809CD">
              <w:t>2F (O+W)</w:t>
            </w:r>
          </w:p>
        </w:tc>
        <w:tc>
          <w:tcPr>
            <w:tcW w:w="723" w:type="dxa"/>
            <w:tcBorders>
              <w:top w:val="nil"/>
              <w:bottom w:val="single" w:sz="4" w:space="0" w:color="auto"/>
            </w:tcBorders>
          </w:tcPr>
          <w:p w14:paraId="26E19A68" w14:textId="77777777" w:rsidR="00A0150A" w:rsidRPr="00E809CD" w:rsidRDefault="00A0150A" w:rsidP="00287B72">
            <w:pPr>
              <w:pStyle w:val="TableText"/>
            </w:pPr>
            <w:r>
              <w:t>152</w:t>
            </w:r>
          </w:p>
        </w:tc>
        <w:tc>
          <w:tcPr>
            <w:tcW w:w="1152" w:type="dxa"/>
            <w:tcBorders>
              <w:top w:val="nil"/>
              <w:bottom w:val="single" w:sz="4" w:space="0" w:color="auto"/>
            </w:tcBorders>
          </w:tcPr>
          <w:p w14:paraId="37ED5E06" w14:textId="77777777" w:rsidR="00A0150A" w:rsidRPr="00E809CD" w:rsidRDefault="00A0150A" w:rsidP="00386842">
            <w:pPr>
              <w:pStyle w:val="TableText"/>
            </w:pPr>
            <w:r w:rsidRPr="00614308">
              <w:t>85</w:t>
            </w:r>
            <w:r>
              <w:t>,</w:t>
            </w:r>
            <w:r w:rsidRPr="00614308">
              <w:t>439</w:t>
            </w:r>
          </w:p>
        </w:tc>
        <w:tc>
          <w:tcPr>
            <w:tcW w:w="1152" w:type="dxa"/>
            <w:tcBorders>
              <w:top w:val="nil"/>
              <w:bottom w:val="single" w:sz="4" w:space="0" w:color="auto"/>
            </w:tcBorders>
          </w:tcPr>
          <w:p w14:paraId="283CE8A5" w14:textId="77777777" w:rsidR="00A0150A" w:rsidRPr="00E809CD" w:rsidRDefault="00A0150A" w:rsidP="00287B72">
            <w:pPr>
              <w:pStyle w:val="TableText"/>
            </w:pPr>
            <w:r w:rsidRPr="00614308">
              <w:t>85</w:t>
            </w:r>
            <w:r>
              <w:t>,</w:t>
            </w:r>
            <w:r w:rsidRPr="00614308">
              <w:t>743</w:t>
            </w:r>
          </w:p>
        </w:tc>
        <w:tc>
          <w:tcPr>
            <w:tcW w:w="1152" w:type="dxa"/>
            <w:tcBorders>
              <w:top w:val="nil"/>
              <w:bottom w:val="single" w:sz="4" w:space="0" w:color="auto"/>
            </w:tcBorders>
          </w:tcPr>
          <w:p w14:paraId="43B5BAF6" w14:textId="77777777" w:rsidR="00A0150A" w:rsidRPr="00E809CD" w:rsidRDefault="00A0150A" w:rsidP="00287B72">
            <w:pPr>
              <w:pStyle w:val="TableText"/>
            </w:pPr>
            <w:r w:rsidRPr="00614308">
              <w:t>86</w:t>
            </w:r>
            <w:r>
              <w:t>,</w:t>
            </w:r>
            <w:r w:rsidRPr="00614308">
              <w:t>52</w:t>
            </w:r>
            <w:r>
              <w:t>5</w:t>
            </w:r>
          </w:p>
        </w:tc>
        <w:tc>
          <w:tcPr>
            <w:tcW w:w="1008" w:type="dxa"/>
            <w:tcBorders>
              <w:top w:val="nil"/>
              <w:bottom w:val="single" w:sz="4" w:space="0" w:color="auto"/>
            </w:tcBorders>
          </w:tcPr>
          <w:p w14:paraId="2DD251F9" w14:textId="77777777" w:rsidR="00A0150A" w:rsidRPr="00E809CD" w:rsidRDefault="00A0150A" w:rsidP="007F4362">
            <w:pPr>
              <w:pStyle w:val="TableText"/>
              <w:ind w:right="288"/>
            </w:pPr>
            <w:r>
              <w:t>1</w:t>
            </w:r>
          </w:p>
        </w:tc>
      </w:tr>
      <w:tr w:rsidR="00A0150A" w:rsidRPr="00E809CD" w14:paraId="59859BC8" w14:textId="77777777" w:rsidTr="00F743AB">
        <w:trPr>
          <w:trHeight w:val="19"/>
        </w:trPr>
        <w:tc>
          <w:tcPr>
            <w:tcW w:w="1008" w:type="dxa"/>
            <w:tcBorders>
              <w:top w:val="single" w:sz="4" w:space="0" w:color="auto"/>
              <w:bottom w:val="nil"/>
            </w:tcBorders>
          </w:tcPr>
          <w:p w14:paraId="1E7567E2" w14:textId="77777777" w:rsidR="00A0150A" w:rsidRPr="0013184A" w:rsidRDefault="00A0150A" w:rsidP="00C24575">
            <w:pPr>
              <w:pStyle w:val="TableHead"/>
              <w:jc w:val="left"/>
              <w:rPr>
                <w:bCs w:val="0"/>
              </w:rPr>
            </w:pPr>
            <w:r w:rsidRPr="0013184A">
              <w:rPr>
                <w:bCs w:val="0"/>
              </w:rPr>
              <w:t>1</w:t>
            </w:r>
          </w:p>
        </w:tc>
        <w:tc>
          <w:tcPr>
            <w:tcW w:w="1296" w:type="dxa"/>
            <w:tcBorders>
              <w:top w:val="single" w:sz="4" w:space="0" w:color="auto"/>
              <w:bottom w:val="nil"/>
            </w:tcBorders>
          </w:tcPr>
          <w:p w14:paraId="191F1083" w14:textId="77777777" w:rsidR="00A0150A" w:rsidRPr="00E809CD" w:rsidRDefault="00A0150A" w:rsidP="00F743AB">
            <w:pPr>
              <w:pStyle w:val="TableText"/>
              <w:jc w:val="left"/>
            </w:pPr>
            <w:r w:rsidRPr="00E809CD">
              <w:t>1F</w:t>
            </w:r>
          </w:p>
        </w:tc>
        <w:tc>
          <w:tcPr>
            <w:tcW w:w="723" w:type="dxa"/>
            <w:tcBorders>
              <w:top w:val="single" w:sz="4" w:space="0" w:color="auto"/>
              <w:bottom w:val="nil"/>
            </w:tcBorders>
          </w:tcPr>
          <w:p w14:paraId="57C92909" w14:textId="77777777" w:rsidR="00A0150A" w:rsidRPr="00E809CD" w:rsidRDefault="00A0150A" w:rsidP="00287B72">
            <w:pPr>
              <w:pStyle w:val="TableText"/>
            </w:pPr>
            <w:r>
              <w:t>171</w:t>
            </w:r>
          </w:p>
        </w:tc>
        <w:tc>
          <w:tcPr>
            <w:tcW w:w="1152" w:type="dxa"/>
            <w:tcBorders>
              <w:top w:val="single" w:sz="4" w:space="0" w:color="auto"/>
              <w:bottom w:val="nil"/>
            </w:tcBorders>
          </w:tcPr>
          <w:p w14:paraId="5B3827FE" w14:textId="77777777" w:rsidR="00A0150A" w:rsidRPr="00E809CD" w:rsidRDefault="00A0150A" w:rsidP="00386842">
            <w:pPr>
              <w:pStyle w:val="TableText"/>
            </w:pPr>
            <w:r w:rsidRPr="00AF7519">
              <w:t>98</w:t>
            </w:r>
            <w:r>
              <w:t>,</w:t>
            </w:r>
            <w:r w:rsidRPr="00AF7519">
              <w:t>68</w:t>
            </w:r>
            <w:r>
              <w:t>3</w:t>
            </w:r>
          </w:p>
        </w:tc>
        <w:tc>
          <w:tcPr>
            <w:tcW w:w="1152" w:type="dxa"/>
            <w:tcBorders>
              <w:top w:val="single" w:sz="4" w:space="0" w:color="auto"/>
              <w:bottom w:val="nil"/>
            </w:tcBorders>
          </w:tcPr>
          <w:p w14:paraId="1463206E" w14:textId="77777777" w:rsidR="00A0150A" w:rsidRPr="00E809CD" w:rsidRDefault="00A0150A" w:rsidP="00287B72">
            <w:pPr>
              <w:pStyle w:val="TableText"/>
            </w:pPr>
            <w:r w:rsidRPr="00AF7519">
              <w:t>99</w:t>
            </w:r>
            <w:r>
              <w:t>,</w:t>
            </w:r>
            <w:r w:rsidRPr="00AF7519">
              <w:t>02</w:t>
            </w:r>
            <w:r>
              <w:t>5</w:t>
            </w:r>
          </w:p>
        </w:tc>
        <w:tc>
          <w:tcPr>
            <w:tcW w:w="1152" w:type="dxa"/>
            <w:tcBorders>
              <w:top w:val="single" w:sz="4" w:space="0" w:color="auto"/>
              <w:bottom w:val="nil"/>
            </w:tcBorders>
          </w:tcPr>
          <w:p w14:paraId="39DFD7AE" w14:textId="77777777" w:rsidR="00A0150A" w:rsidRPr="00E809CD" w:rsidRDefault="00A0150A" w:rsidP="00287B72">
            <w:pPr>
              <w:pStyle w:val="TableText"/>
            </w:pPr>
            <w:r w:rsidRPr="00AF7519">
              <w:t>99</w:t>
            </w:r>
            <w:r>
              <w:t>,</w:t>
            </w:r>
            <w:r w:rsidRPr="00AF7519">
              <w:t>942</w:t>
            </w:r>
          </w:p>
        </w:tc>
        <w:tc>
          <w:tcPr>
            <w:tcW w:w="1008" w:type="dxa"/>
            <w:tcBorders>
              <w:top w:val="single" w:sz="4" w:space="0" w:color="auto"/>
              <w:bottom w:val="nil"/>
            </w:tcBorders>
          </w:tcPr>
          <w:p w14:paraId="5B61FF22" w14:textId="4BA2DA55" w:rsidR="00A0150A" w:rsidRPr="00E809CD" w:rsidRDefault="00C65B46" w:rsidP="007F4362">
            <w:pPr>
              <w:pStyle w:val="TableText"/>
              <w:ind w:right="288"/>
            </w:pPr>
            <w:r>
              <w:t>2</w:t>
            </w:r>
          </w:p>
        </w:tc>
      </w:tr>
      <w:tr w:rsidR="00A0150A" w:rsidRPr="00E809CD" w14:paraId="6CEE1430" w14:textId="77777777" w:rsidTr="00F743AB">
        <w:trPr>
          <w:trHeight w:val="19"/>
        </w:trPr>
        <w:tc>
          <w:tcPr>
            <w:tcW w:w="1008" w:type="dxa"/>
            <w:tcBorders>
              <w:top w:val="nil"/>
              <w:bottom w:val="single" w:sz="4" w:space="0" w:color="auto"/>
            </w:tcBorders>
          </w:tcPr>
          <w:p w14:paraId="75B63F17" w14:textId="77777777" w:rsidR="00A0150A" w:rsidRPr="0013184A" w:rsidRDefault="00A0150A" w:rsidP="00C24575">
            <w:pPr>
              <w:pStyle w:val="TableHead"/>
              <w:jc w:val="left"/>
              <w:rPr>
                <w:bCs w:val="0"/>
              </w:rPr>
            </w:pPr>
            <w:r w:rsidRPr="0013184A">
              <w:rPr>
                <w:bCs w:val="0"/>
              </w:rPr>
              <w:t>1</w:t>
            </w:r>
          </w:p>
        </w:tc>
        <w:tc>
          <w:tcPr>
            <w:tcW w:w="1296" w:type="dxa"/>
            <w:tcBorders>
              <w:top w:val="nil"/>
              <w:bottom w:val="single" w:sz="4" w:space="0" w:color="auto"/>
            </w:tcBorders>
          </w:tcPr>
          <w:p w14:paraId="6B9F43B9" w14:textId="77777777" w:rsidR="00A0150A" w:rsidRPr="00E809CD" w:rsidRDefault="00A0150A" w:rsidP="00F743AB">
            <w:pPr>
              <w:pStyle w:val="TableText"/>
              <w:jc w:val="left"/>
            </w:pPr>
            <w:r w:rsidRPr="00E809CD">
              <w:t>2F (O+W)</w:t>
            </w:r>
          </w:p>
        </w:tc>
        <w:tc>
          <w:tcPr>
            <w:tcW w:w="723" w:type="dxa"/>
            <w:tcBorders>
              <w:top w:val="nil"/>
              <w:bottom w:val="single" w:sz="4" w:space="0" w:color="auto"/>
            </w:tcBorders>
          </w:tcPr>
          <w:p w14:paraId="57F5FF79" w14:textId="77777777" w:rsidR="00A0150A" w:rsidRPr="00E809CD" w:rsidRDefault="00A0150A" w:rsidP="00287B72">
            <w:pPr>
              <w:pStyle w:val="TableText"/>
            </w:pPr>
            <w:r>
              <w:t>172</w:t>
            </w:r>
          </w:p>
        </w:tc>
        <w:tc>
          <w:tcPr>
            <w:tcW w:w="1152" w:type="dxa"/>
            <w:tcBorders>
              <w:top w:val="nil"/>
              <w:bottom w:val="single" w:sz="4" w:space="0" w:color="auto"/>
            </w:tcBorders>
          </w:tcPr>
          <w:p w14:paraId="1356BB1F" w14:textId="77777777" w:rsidR="00A0150A" w:rsidRPr="00E809CD" w:rsidRDefault="00A0150A" w:rsidP="00386842">
            <w:pPr>
              <w:pStyle w:val="TableText"/>
            </w:pPr>
            <w:r w:rsidRPr="00AF7519">
              <w:t>95</w:t>
            </w:r>
            <w:r>
              <w:t>,</w:t>
            </w:r>
            <w:r w:rsidRPr="00AF7519">
              <w:t>97</w:t>
            </w:r>
            <w:r>
              <w:t>2</w:t>
            </w:r>
          </w:p>
        </w:tc>
        <w:tc>
          <w:tcPr>
            <w:tcW w:w="1152" w:type="dxa"/>
            <w:tcBorders>
              <w:top w:val="nil"/>
              <w:bottom w:val="single" w:sz="4" w:space="0" w:color="auto"/>
            </w:tcBorders>
          </w:tcPr>
          <w:p w14:paraId="015558E6" w14:textId="77777777" w:rsidR="00A0150A" w:rsidRPr="00E809CD" w:rsidRDefault="00A0150A" w:rsidP="00287B72">
            <w:pPr>
              <w:pStyle w:val="TableText"/>
            </w:pPr>
            <w:r w:rsidRPr="00AF7519">
              <w:t>96</w:t>
            </w:r>
            <w:r>
              <w:t>,</w:t>
            </w:r>
            <w:r w:rsidRPr="00AF7519">
              <w:t>31</w:t>
            </w:r>
            <w:r>
              <w:t>6</w:t>
            </w:r>
          </w:p>
        </w:tc>
        <w:tc>
          <w:tcPr>
            <w:tcW w:w="1152" w:type="dxa"/>
            <w:tcBorders>
              <w:top w:val="nil"/>
              <w:bottom w:val="single" w:sz="4" w:space="0" w:color="auto"/>
            </w:tcBorders>
          </w:tcPr>
          <w:p w14:paraId="424031B7" w14:textId="77777777" w:rsidR="00A0150A" w:rsidRPr="00E809CD" w:rsidRDefault="00A0150A" w:rsidP="00287B72">
            <w:pPr>
              <w:pStyle w:val="TableText"/>
            </w:pPr>
            <w:r w:rsidRPr="00AF7519">
              <w:t>97</w:t>
            </w:r>
            <w:r>
              <w:t>,</w:t>
            </w:r>
            <w:r w:rsidRPr="00AF7519">
              <w:t>23</w:t>
            </w:r>
            <w:r>
              <w:t>9</w:t>
            </w:r>
          </w:p>
        </w:tc>
        <w:tc>
          <w:tcPr>
            <w:tcW w:w="1008" w:type="dxa"/>
            <w:tcBorders>
              <w:top w:val="nil"/>
              <w:bottom w:val="single" w:sz="4" w:space="0" w:color="auto"/>
            </w:tcBorders>
          </w:tcPr>
          <w:p w14:paraId="33C0223C" w14:textId="77777777" w:rsidR="00A0150A" w:rsidRPr="00E809CD" w:rsidRDefault="00A0150A" w:rsidP="007F4362">
            <w:pPr>
              <w:pStyle w:val="TableText"/>
              <w:ind w:right="288"/>
            </w:pPr>
            <w:r>
              <w:t>1</w:t>
            </w:r>
          </w:p>
        </w:tc>
      </w:tr>
      <w:tr w:rsidR="00A0150A" w:rsidRPr="00E809CD" w14:paraId="1C969A3F" w14:textId="77777777" w:rsidTr="00F743AB">
        <w:trPr>
          <w:trHeight w:val="19"/>
        </w:trPr>
        <w:tc>
          <w:tcPr>
            <w:tcW w:w="1008" w:type="dxa"/>
            <w:tcBorders>
              <w:top w:val="single" w:sz="4" w:space="0" w:color="auto"/>
            </w:tcBorders>
          </w:tcPr>
          <w:p w14:paraId="3861BFC2" w14:textId="77777777" w:rsidR="00A0150A" w:rsidRPr="0013184A" w:rsidRDefault="00A0150A" w:rsidP="00C24575">
            <w:pPr>
              <w:pStyle w:val="TableHead"/>
              <w:jc w:val="left"/>
              <w:rPr>
                <w:bCs w:val="0"/>
              </w:rPr>
            </w:pPr>
            <w:r w:rsidRPr="0013184A">
              <w:rPr>
                <w:bCs w:val="0"/>
              </w:rPr>
              <w:t>2</w:t>
            </w:r>
          </w:p>
        </w:tc>
        <w:tc>
          <w:tcPr>
            <w:tcW w:w="1296" w:type="dxa"/>
            <w:tcBorders>
              <w:top w:val="single" w:sz="4" w:space="0" w:color="auto"/>
            </w:tcBorders>
          </w:tcPr>
          <w:p w14:paraId="190650D1" w14:textId="77777777" w:rsidR="00A0150A" w:rsidRPr="00E809CD" w:rsidRDefault="00A0150A" w:rsidP="00F743AB">
            <w:pPr>
              <w:pStyle w:val="TableText"/>
              <w:jc w:val="left"/>
            </w:pPr>
            <w:r w:rsidRPr="00E809CD">
              <w:t>1F</w:t>
            </w:r>
          </w:p>
        </w:tc>
        <w:tc>
          <w:tcPr>
            <w:tcW w:w="723" w:type="dxa"/>
            <w:tcBorders>
              <w:top w:val="single" w:sz="4" w:space="0" w:color="auto"/>
            </w:tcBorders>
          </w:tcPr>
          <w:p w14:paraId="22572583" w14:textId="77777777" w:rsidR="00A0150A" w:rsidRPr="00E809CD" w:rsidRDefault="00A0150A" w:rsidP="00287B72">
            <w:pPr>
              <w:pStyle w:val="TableText"/>
            </w:pPr>
            <w:r>
              <w:t>196</w:t>
            </w:r>
          </w:p>
        </w:tc>
        <w:tc>
          <w:tcPr>
            <w:tcW w:w="1152" w:type="dxa"/>
            <w:tcBorders>
              <w:top w:val="single" w:sz="4" w:space="0" w:color="auto"/>
            </w:tcBorders>
          </w:tcPr>
          <w:p w14:paraId="0446E64A" w14:textId="77777777" w:rsidR="00A0150A" w:rsidRPr="00E809CD" w:rsidRDefault="00A0150A" w:rsidP="00386842">
            <w:pPr>
              <w:pStyle w:val="TableText"/>
            </w:pPr>
            <w:r w:rsidRPr="00AF7519">
              <w:t>124</w:t>
            </w:r>
            <w:r>
              <w:t>,</w:t>
            </w:r>
            <w:r w:rsidRPr="00AF7519">
              <w:t>070</w:t>
            </w:r>
          </w:p>
        </w:tc>
        <w:tc>
          <w:tcPr>
            <w:tcW w:w="1152" w:type="dxa"/>
            <w:tcBorders>
              <w:top w:val="single" w:sz="4" w:space="0" w:color="auto"/>
            </w:tcBorders>
          </w:tcPr>
          <w:p w14:paraId="2EFD543D" w14:textId="77777777" w:rsidR="00A0150A" w:rsidRPr="00E809CD" w:rsidRDefault="00A0150A" w:rsidP="00287B72">
            <w:pPr>
              <w:pStyle w:val="TableText"/>
            </w:pPr>
            <w:r w:rsidRPr="00AF7519">
              <w:t>124</w:t>
            </w:r>
            <w:r>
              <w:t>,</w:t>
            </w:r>
            <w:r w:rsidRPr="00AF7519">
              <w:t>462</w:t>
            </w:r>
          </w:p>
        </w:tc>
        <w:tc>
          <w:tcPr>
            <w:tcW w:w="1152" w:type="dxa"/>
            <w:tcBorders>
              <w:top w:val="single" w:sz="4" w:space="0" w:color="auto"/>
            </w:tcBorders>
          </w:tcPr>
          <w:p w14:paraId="47957A35" w14:textId="77777777" w:rsidR="00A0150A" w:rsidRPr="00E809CD" w:rsidRDefault="00A0150A" w:rsidP="00287B72">
            <w:pPr>
              <w:pStyle w:val="TableText"/>
            </w:pPr>
            <w:r w:rsidRPr="00AF7519">
              <w:t>125</w:t>
            </w:r>
            <w:r>
              <w:t>,</w:t>
            </w:r>
            <w:r w:rsidRPr="00AF7519">
              <w:t>512</w:t>
            </w:r>
          </w:p>
        </w:tc>
        <w:tc>
          <w:tcPr>
            <w:tcW w:w="1008" w:type="dxa"/>
            <w:tcBorders>
              <w:top w:val="single" w:sz="4" w:space="0" w:color="auto"/>
            </w:tcBorders>
          </w:tcPr>
          <w:p w14:paraId="4C7E191F" w14:textId="76B96434" w:rsidR="00A0150A" w:rsidRPr="00E809CD" w:rsidRDefault="00C65B46" w:rsidP="007F4362">
            <w:pPr>
              <w:pStyle w:val="TableText"/>
              <w:ind w:right="288"/>
            </w:pPr>
            <w:r>
              <w:t>2</w:t>
            </w:r>
          </w:p>
        </w:tc>
      </w:tr>
      <w:tr w:rsidR="00A0150A" w:rsidRPr="00E809CD" w14:paraId="667F7432" w14:textId="77777777" w:rsidTr="00F743AB">
        <w:trPr>
          <w:trHeight w:val="19"/>
        </w:trPr>
        <w:tc>
          <w:tcPr>
            <w:tcW w:w="1008" w:type="dxa"/>
          </w:tcPr>
          <w:p w14:paraId="58A83083" w14:textId="77777777" w:rsidR="00A0150A" w:rsidRPr="0013184A" w:rsidRDefault="00A0150A" w:rsidP="00C24575">
            <w:pPr>
              <w:pStyle w:val="TableHead"/>
              <w:jc w:val="left"/>
              <w:rPr>
                <w:bCs w:val="0"/>
              </w:rPr>
            </w:pPr>
            <w:r w:rsidRPr="0013184A">
              <w:rPr>
                <w:bCs w:val="0"/>
              </w:rPr>
              <w:t>2</w:t>
            </w:r>
          </w:p>
        </w:tc>
        <w:tc>
          <w:tcPr>
            <w:tcW w:w="1296" w:type="dxa"/>
          </w:tcPr>
          <w:p w14:paraId="4759F252" w14:textId="77777777" w:rsidR="00A0150A" w:rsidRPr="00E809CD" w:rsidRDefault="00A0150A" w:rsidP="00F743AB">
            <w:pPr>
              <w:pStyle w:val="TableText"/>
              <w:jc w:val="left"/>
            </w:pPr>
            <w:r w:rsidRPr="00E809CD">
              <w:t>2F (O+W)</w:t>
            </w:r>
          </w:p>
        </w:tc>
        <w:tc>
          <w:tcPr>
            <w:tcW w:w="723" w:type="dxa"/>
          </w:tcPr>
          <w:p w14:paraId="60B220BC" w14:textId="77777777" w:rsidR="00A0150A" w:rsidRPr="00E809CD" w:rsidRDefault="00A0150A" w:rsidP="00287B72">
            <w:pPr>
              <w:pStyle w:val="TableText"/>
            </w:pPr>
            <w:r>
              <w:t>197</w:t>
            </w:r>
          </w:p>
        </w:tc>
        <w:tc>
          <w:tcPr>
            <w:tcW w:w="1152" w:type="dxa"/>
          </w:tcPr>
          <w:p w14:paraId="2C9EAA2F" w14:textId="77777777" w:rsidR="00A0150A" w:rsidRPr="00E809CD" w:rsidRDefault="00A0150A" w:rsidP="00386842">
            <w:pPr>
              <w:pStyle w:val="TableText"/>
            </w:pPr>
            <w:r w:rsidRPr="00AF7519">
              <w:t>121</w:t>
            </w:r>
            <w:r>
              <w:t>,</w:t>
            </w:r>
            <w:r w:rsidRPr="00AF7519">
              <w:t>331</w:t>
            </w:r>
          </w:p>
        </w:tc>
        <w:tc>
          <w:tcPr>
            <w:tcW w:w="1152" w:type="dxa"/>
          </w:tcPr>
          <w:p w14:paraId="5DF39767" w14:textId="77777777" w:rsidR="00A0150A" w:rsidRPr="00E809CD" w:rsidRDefault="00A0150A" w:rsidP="00287B72">
            <w:pPr>
              <w:pStyle w:val="TableText"/>
            </w:pPr>
            <w:r w:rsidRPr="00AF7519">
              <w:t>121</w:t>
            </w:r>
            <w:r>
              <w:t>,</w:t>
            </w:r>
            <w:r w:rsidRPr="00AF7519">
              <w:t>725</w:t>
            </w:r>
          </w:p>
        </w:tc>
        <w:tc>
          <w:tcPr>
            <w:tcW w:w="1152" w:type="dxa"/>
          </w:tcPr>
          <w:p w14:paraId="65042B73" w14:textId="77777777" w:rsidR="00A0150A" w:rsidRPr="00E809CD" w:rsidRDefault="00A0150A" w:rsidP="00287B72">
            <w:pPr>
              <w:pStyle w:val="TableText"/>
            </w:pPr>
            <w:r w:rsidRPr="00AF7519">
              <w:t>122</w:t>
            </w:r>
            <w:r>
              <w:t>,</w:t>
            </w:r>
            <w:r w:rsidRPr="00AF7519">
              <w:t>78</w:t>
            </w:r>
            <w:r>
              <w:t>1</w:t>
            </w:r>
          </w:p>
        </w:tc>
        <w:tc>
          <w:tcPr>
            <w:tcW w:w="1008" w:type="dxa"/>
          </w:tcPr>
          <w:p w14:paraId="6C03BD3B" w14:textId="77777777" w:rsidR="00A0150A" w:rsidRPr="00E809CD" w:rsidRDefault="00A0150A" w:rsidP="007F4362">
            <w:pPr>
              <w:pStyle w:val="TableText"/>
              <w:ind w:right="288"/>
            </w:pPr>
            <w:r>
              <w:t>1</w:t>
            </w:r>
          </w:p>
        </w:tc>
      </w:tr>
    </w:tbl>
    <w:p w14:paraId="78EB37E1" w14:textId="25EC6657" w:rsidR="00CA3110" w:rsidRDefault="00CA3110" w:rsidP="00CA3110">
      <w:pPr>
        <w:pStyle w:val="Caption"/>
      </w:pPr>
      <w:bookmarkStart w:id="24" w:name="_Ref495065080"/>
      <w:bookmarkStart w:id="25" w:name="_Toc134099741"/>
      <w:r>
        <w:t xml:space="preserve">Table </w:t>
      </w:r>
      <w:r>
        <w:rPr>
          <w:noProof/>
        </w:rPr>
        <w:fldChar w:fldCharType="begin"/>
      </w:r>
      <w:r>
        <w:rPr>
          <w:noProof/>
        </w:rPr>
        <w:instrText xml:space="preserve"> SEQ Table \* ARABIC </w:instrText>
      </w:r>
      <w:r>
        <w:rPr>
          <w:noProof/>
        </w:rPr>
        <w:fldChar w:fldCharType="separate"/>
      </w:r>
      <w:r w:rsidR="00B401C0">
        <w:rPr>
          <w:noProof/>
        </w:rPr>
        <w:t>4</w:t>
      </w:r>
      <w:r>
        <w:rPr>
          <w:noProof/>
        </w:rPr>
        <w:fldChar w:fldCharType="end"/>
      </w:r>
      <w:bookmarkEnd w:id="24"/>
      <w:r w:rsidR="007842B4">
        <w:t xml:space="preserve">. </w:t>
      </w:r>
      <w:r w:rsidRPr="002826F0">
        <w:rPr>
          <w:rFonts w:cs="Calibri"/>
          <w:color w:val="auto"/>
          <w:szCs w:val="24"/>
        </w:rPr>
        <w:t xml:space="preserve"> </w:t>
      </w:r>
      <w:r w:rsidRPr="00D7239A">
        <w:t xml:space="preserve">Summary of Fit Statistics for Upper Grades (Grades Three </w:t>
      </w:r>
      <w:r w:rsidR="007B145C">
        <w:t>T</w:t>
      </w:r>
      <w:r w:rsidRPr="00D7239A">
        <w:t>hrough Twelve)</w:t>
      </w:r>
      <w:bookmarkEnd w:id="25"/>
    </w:p>
    <w:tbl>
      <w:tblPr>
        <w:tblStyle w:val="TRs"/>
        <w:tblW w:w="0" w:type="auto"/>
        <w:tblLayout w:type="fixed"/>
        <w:tblLook w:val="04A0" w:firstRow="1" w:lastRow="0" w:firstColumn="1" w:lastColumn="0" w:noHBand="0" w:noVBand="1"/>
      </w:tblPr>
      <w:tblGrid>
        <w:gridCol w:w="1008"/>
        <w:gridCol w:w="1296"/>
        <w:gridCol w:w="720"/>
        <w:gridCol w:w="1152"/>
        <w:gridCol w:w="1152"/>
        <w:gridCol w:w="1152"/>
        <w:gridCol w:w="1008"/>
      </w:tblGrid>
      <w:tr w:rsidR="00A0150A" w:rsidRPr="00182477" w14:paraId="2075BAA2" w14:textId="77777777" w:rsidTr="00F743AB">
        <w:trPr>
          <w:cnfStyle w:val="100000000000" w:firstRow="1" w:lastRow="0" w:firstColumn="0" w:lastColumn="0" w:oddVBand="0" w:evenVBand="0" w:oddHBand="0" w:evenHBand="0" w:firstRowFirstColumn="0" w:firstRowLastColumn="0" w:lastRowFirstColumn="0" w:lastRowLastColumn="0"/>
          <w:trHeight w:val="576"/>
        </w:trPr>
        <w:tc>
          <w:tcPr>
            <w:tcW w:w="1008" w:type="dxa"/>
          </w:tcPr>
          <w:p w14:paraId="243B28F8" w14:textId="77777777" w:rsidR="00A0150A" w:rsidRPr="00182477" w:rsidRDefault="00A0150A" w:rsidP="00287B72">
            <w:pPr>
              <w:pStyle w:val="TableHead"/>
              <w:rPr>
                <w:b w:val="0"/>
              </w:rPr>
            </w:pPr>
            <w:r w:rsidRPr="00182477">
              <w:t>Grade Span</w:t>
            </w:r>
          </w:p>
        </w:tc>
        <w:tc>
          <w:tcPr>
            <w:tcW w:w="1296" w:type="dxa"/>
            <w:hideMark/>
          </w:tcPr>
          <w:p w14:paraId="0C9F78AE" w14:textId="77777777" w:rsidR="00A0150A" w:rsidRPr="00182477" w:rsidRDefault="00A0150A" w:rsidP="00287B72">
            <w:pPr>
              <w:pStyle w:val="TableHead"/>
              <w:rPr>
                <w:b w:val="0"/>
              </w:rPr>
            </w:pPr>
            <w:r w:rsidRPr="00182477">
              <w:t>Model</w:t>
            </w:r>
          </w:p>
        </w:tc>
        <w:tc>
          <w:tcPr>
            <w:tcW w:w="720" w:type="dxa"/>
            <w:hideMark/>
          </w:tcPr>
          <w:p w14:paraId="5CE562BB" w14:textId="77777777" w:rsidR="00A0150A" w:rsidRPr="00182477" w:rsidRDefault="00A0150A" w:rsidP="00287B72">
            <w:pPr>
              <w:pStyle w:val="TableHead"/>
              <w:rPr>
                <w:b w:val="0"/>
              </w:rPr>
            </w:pPr>
            <w:r w:rsidRPr="00182477">
              <w:t>DF</w:t>
            </w:r>
          </w:p>
        </w:tc>
        <w:tc>
          <w:tcPr>
            <w:tcW w:w="1152" w:type="dxa"/>
            <w:hideMark/>
          </w:tcPr>
          <w:p w14:paraId="670990A0" w14:textId="3D7D77F6" w:rsidR="00A0150A" w:rsidRPr="00182477" w:rsidRDefault="00A0150A" w:rsidP="00287B72">
            <w:pPr>
              <w:pStyle w:val="TableHead"/>
              <w:rPr>
                <w:b w:val="0"/>
              </w:rPr>
            </w:pPr>
            <w:r w:rsidRPr="00182477">
              <w:t>-2 L</w:t>
            </w:r>
            <w:r w:rsidR="008A32F6">
              <w:t>L</w:t>
            </w:r>
          </w:p>
        </w:tc>
        <w:tc>
          <w:tcPr>
            <w:tcW w:w="1152" w:type="dxa"/>
            <w:hideMark/>
          </w:tcPr>
          <w:p w14:paraId="74FE2B27" w14:textId="77777777" w:rsidR="00A0150A" w:rsidRPr="00182477" w:rsidRDefault="00A0150A" w:rsidP="00287B72">
            <w:pPr>
              <w:pStyle w:val="TableHead"/>
              <w:rPr>
                <w:b w:val="0"/>
              </w:rPr>
            </w:pPr>
            <w:r w:rsidRPr="00182477">
              <w:t>AIC</w:t>
            </w:r>
          </w:p>
        </w:tc>
        <w:tc>
          <w:tcPr>
            <w:tcW w:w="1152" w:type="dxa"/>
            <w:hideMark/>
          </w:tcPr>
          <w:p w14:paraId="55CA7FFC" w14:textId="77777777" w:rsidR="00A0150A" w:rsidRPr="00182477" w:rsidRDefault="00A0150A" w:rsidP="00287B72">
            <w:pPr>
              <w:pStyle w:val="TableHead"/>
              <w:rPr>
                <w:b w:val="0"/>
              </w:rPr>
            </w:pPr>
            <w:r w:rsidRPr="00182477">
              <w:t>BIC</w:t>
            </w:r>
          </w:p>
        </w:tc>
        <w:tc>
          <w:tcPr>
            <w:tcW w:w="1008" w:type="dxa"/>
            <w:hideMark/>
          </w:tcPr>
          <w:p w14:paraId="549CDA76" w14:textId="77777777" w:rsidR="00A0150A" w:rsidRPr="00182477" w:rsidRDefault="00A0150A" w:rsidP="00CC5647">
            <w:pPr>
              <w:pStyle w:val="TableHead"/>
              <w:rPr>
                <w:b w:val="0"/>
              </w:rPr>
            </w:pPr>
            <w:r w:rsidRPr="00182477">
              <w:t>Order of Fit</w:t>
            </w:r>
          </w:p>
        </w:tc>
      </w:tr>
      <w:tr w:rsidR="00A0150A" w14:paraId="692E0275" w14:textId="77777777" w:rsidTr="00F743AB">
        <w:tc>
          <w:tcPr>
            <w:tcW w:w="1008" w:type="dxa"/>
            <w:tcBorders>
              <w:bottom w:val="nil"/>
            </w:tcBorders>
          </w:tcPr>
          <w:p w14:paraId="5F85A38E" w14:textId="77777777" w:rsidR="00A0150A" w:rsidRPr="009E498A" w:rsidRDefault="00A0150A" w:rsidP="00C24575">
            <w:pPr>
              <w:pStyle w:val="TableText"/>
              <w:jc w:val="left"/>
            </w:pPr>
            <w:r w:rsidRPr="00167226">
              <w:t>3–5</w:t>
            </w:r>
          </w:p>
        </w:tc>
        <w:tc>
          <w:tcPr>
            <w:tcW w:w="1296" w:type="dxa"/>
            <w:tcBorders>
              <w:bottom w:val="nil"/>
            </w:tcBorders>
          </w:tcPr>
          <w:p w14:paraId="24E05C19" w14:textId="77777777" w:rsidR="00A0150A" w:rsidRPr="009E498A" w:rsidRDefault="00A0150A" w:rsidP="00F743AB">
            <w:pPr>
              <w:pStyle w:val="TableText"/>
              <w:jc w:val="left"/>
            </w:pPr>
            <w:r w:rsidRPr="009E498A">
              <w:t>1F</w:t>
            </w:r>
          </w:p>
        </w:tc>
        <w:tc>
          <w:tcPr>
            <w:tcW w:w="720" w:type="dxa"/>
            <w:tcBorders>
              <w:bottom w:val="nil"/>
            </w:tcBorders>
          </w:tcPr>
          <w:p w14:paraId="4E39F8EF" w14:textId="77777777" w:rsidR="00A0150A" w:rsidRPr="009E498A" w:rsidRDefault="00A0150A" w:rsidP="00287B72">
            <w:pPr>
              <w:pStyle w:val="TableText"/>
            </w:pPr>
            <w:r w:rsidRPr="00F55E4F">
              <w:rPr>
                <w:color w:val="000000"/>
                <w:szCs w:val="24"/>
              </w:rPr>
              <w:t>198</w:t>
            </w:r>
          </w:p>
        </w:tc>
        <w:tc>
          <w:tcPr>
            <w:tcW w:w="1152" w:type="dxa"/>
            <w:tcBorders>
              <w:bottom w:val="nil"/>
            </w:tcBorders>
          </w:tcPr>
          <w:p w14:paraId="210FB81A" w14:textId="77777777" w:rsidR="00A0150A" w:rsidRPr="009E498A" w:rsidRDefault="00A0150A" w:rsidP="00C24575">
            <w:pPr>
              <w:pStyle w:val="TableText"/>
            </w:pPr>
            <w:r w:rsidRPr="00F55E4F">
              <w:rPr>
                <w:color w:val="000000"/>
                <w:szCs w:val="24"/>
              </w:rPr>
              <w:t>143</w:t>
            </w:r>
            <w:r>
              <w:rPr>
                <w:color w:val="000000"/>
                <w:szCs w:val="24"/>
              </w:rPr>
              <w:t>,</w:t>
            </w:r>
            <w:r w:rsidRPr="00F55E4F">
              <w:rPr>
                <w:color w:val="000000"/>
                <w:szCs w:val="24"/>
              </w:rPr>
              <w:t>992</w:t>
            </w:r>
          </w:p>
        </w:tc>
        <w:tc>
          <w:tcPr>
            <w:tcW w:w="1152" w:type="dxa"/>
            <w:tcBorders>
              <w:bottom w:val="nil"/>
            </w:tcBorders>
          </w:tcPr>
          <w:p w14:paraId="731677A9" w14:textId="77777777" w:rsidR="00A0150A" w:rsidRPr="009E498A" w:rsidRDefault="00A0150A" w:rsidP="00287B72">
            <w:pPr>
              <w:pStyle w:val="TableText"/>
            </w:pPr>
            <w:r w:rsidRPr="00F55E4F">
              <w:rPr>
                <w:color w:val="000000"/>
                <w:szCs w:val="24"/>
              </w:rPr>
              <w:t>144</w:t>
            </w:r>
            <w:r>
              <w:rPr>
                <w:color w:val="000000"/>
                <w:szCs w:val="24"/>
              </w:rPr>
              <w:t>,</w:t>
            </w:r>
            <w:r w:rsidRPr="00F55E4F">
              <w:rPr>
                <w:color w:val="000000"/>
                <w:szCs w:val="24"/>
              </w:rPr>
              <w:t>388</w:t>
            </w:r>
          </w:p>
        </w:tc>
        <w:tc>
          <w:tcPr>
            <w:tcW w:w="1152" w:type="dxa"/>
            <w:tcBorders>
              <w:bottom w:val="nil"/>
            </w:tcBorders>
          </w:tcPr>
          <w:p w14:paraId="3FF993C4" w14:textId="77777777" w:rsidR="00A0150A" w:rsidRPr="009E498A" w:rsidRDefault="00A0150A" w:rsidP="00287B72">
            <w:pPr>
              <w:pStyle w:val="TableText"/>
            </w:pPr>
            <w:r w:rsidRPr="00F55E4F">
              <w:rPr>
                <w:color w:val="000000"/>
                <w:szCs w:val="24"/>
              </w:rPr>
              <w:t>145</w:t>
            </w:r>
            <w:r>
              <w:rPr>
                <w:color w:val="000000"/>
                <w:szCs w:val="24"/>
              </w:rPr>
              <w:t>,</w:t>
            </w:r>
            <w:r w:rsidRPr="00F55E4F">
              <w:rPr>
                <w:color w:val="000000"/>
                <w:szCs w:val="24"/>
              </w:rPr>
              <w:t>448</w:t>
            </w:r>
          </w:p>
        </w:tc>
        <w:tc>
          <w:tcPr>
            <w:tcW w:w="1008" w:type="dxa"/>
            <w:tcBorders>
              <w:bottom w:val="nil"/>
            </w:tcBorders>
          </w:tcPr>
          <w:p w14:paraId="64A6AC54" w14:textId="2C15A2E4" w:rsidR="00A0150A" w:rsidRPr="009E498A" w:rsidRDefault="00C65B46" w:rsidP="007F4362">
            <w:pPr>
              <w:pStyle w:val="TableText"/>
              <w:ind w:right="288"/>
            </w:pPr>
            <w:r>
              <w:t>2</w:t>
            </w:r>
          </w:p>
        </w:tc>
      </w:tr>
      <w:tr w:rsidR="00A0150A" w14:paraId="17090004" w14:textId="77777777" w:rsidTr="00F743AB">
        <w:tc>
          <w:tcPr>
            <w:tcW w:w="1008" w:type="dxa"/>
            <w:tcBorders>
              <w:top w:val="nil"/>
              <w:bottom w:val="single" w:sz="4" w:space="0" w:color="auto"/>
            </w:tcBorders>
          </w:tcPr>
          <w:p w14:paraId="25212A95" w14:textId="77777777" w:rsidR="00A0150A" w:rsidRPr="009E498A" w:rsidRDefault="00A0150A" w:rsidP="00C24575">
            <w:pPr>
              <w:pStyle w:val="TableText"/>
              <w:jc w:val="left"/>
            </w:pPr>
            <w:r w:rsidRPr="00167226">
              <w:t>3–5</w:t>
            </w:r>
          </w:p>
        </w:tc>
        <w:tc>
          <w:tcPr>
            <w:tcW w:w="1296" w:type="dxa"/>
            <w:tcBorders>
              <w:top w:val="nil"/>
              <w:bottom w:val="single" w:sz="4" w:space="0" w:color="auto"/>
            </w:tcBorders>
          </w:tcPr>
          <w:p w14:paraId="046B5513" w14:textId="77777777" w:rsidR="00A0150A" w:rsidRPr="009E498A" w:rsidRDefault="00A0150A" w:rsidP="00F743AB">
            <w:pPr>
              <w:pStyle w:val="TableText"/>
              <w:jc w:val="left"/>
            </w:pPr>
            <w:r w:rsidRPr="009E498A">
              <w:t>2F (O+W)</w:t>
            </w:r>
          </w:p>
        </w:tc>
        <w:tc>
          <w:tcPr>
            <w:tcW w:w="720" w:type="dxa"/>
            <w:tcBorders>
              <w:top w:val="nil"/>
              <w:bottom w:val="single" w:sz="4" w:space="0" w:color="auto"/>
            </w:tcBorders>
          </w:tcPr>
          <w:p w14:paraId="24AB5D32" w14:textId="77777777" w:rsidR="00A0150A" w:rsidRPr="009E498A" w:rsidRDefault="00A0150A" w:rsidP="00287B72">
            <w:pPr>
              <w:pStyle w:val="TableText"/>
            </w:pPr>
            <w:r>
              <w:t>199</w:t>
            </w:r>
          </w:p>
        </w:tc>
        <w:tc>
          <w:tcPr>
            <w:tcW w:w="1152" w:type="dxa"/>
            <w:tcBorders>
              <w:top w:val="nil"/>
              <w:bottom w:val="single" w:sz="4" w:space="0" w:color="auto"/>
            </w:tcBorders>
          </w:tcPr>
          <w:p w14:paraId="5D230FD8" w14:textId="77777777" w:rsidR="00A0150A" w:rsidRPr="009E498A" w:rsidRDefault="00A0150A" w:rsidP="00C24575">
            <w:pPr>
              <w:pStyle w:val="TableText"/>
            </w:pPr>
            <w:r w:rsidRPr="00102E68">
              <w:t>142</w:t>
            </w:r>
            <w:r>
              <w:t>,</w:t>
            </w:r>
            <w:r w:rsidRPr="00102E68">
              <w:t>67</w:t>
            </w:r>
            <w:r>
              <w:t>9</w:t>
            </w:r>
          </w:p>
        </w:tc>
        <w:tc>
          <w:tcPr>
            <w:tcW w:w="1152" w:type="dxa"/>
            <w:tcBorders>
              <w:top w:val="nil"/>
              <w:bottom w:val="single" w:sz="4" w:space="0" w:color="auto"/>
            </w:tcBorders>
          </w:tcPr>
          <w:p w14:paraId="2523B2A7" w14:textId="77777777" w:rsidR="00A0150A" w:rsidRPr="009E498A" w:rsidRDefault="00A0150A" w:rsidP="00287B72">
            <w:pPr>
              <w:pStyle w:val="TableText"/>
            </w:pPr>
            <w:r w:rsidRPr="00102E68">
              <w:t>143</w:t>
            </w:r>
            <w:r>
              <w:t>,</w:t>
            </w:r>
            <w:r w:rsidRPr="00102E68">
              <w:t>07</w:t>
            </w:r>
            <w:r>
              <w:t>7</w:t>
            </w:r>
          </w:p>
        </w:tc>
        <w:tc>
          <w:tcPr>
            <w:tcW w:w="1152" w:type="dxa"/>
            <w:tcBorders>
              <w:top w:val="nil"/>
              <w:bottom w:val="single" w:sz="4" w:space="0" w:color="auto"/>
            </w:tcBorders>
          </w:tcPr>
          <w:p w14:paraId="65897AB2" w14:textId="77777777" w:rsidR="00A0150A" w:rsidRPr="009E498A" w:rsidRDefault="00A0150A" w:rsidP="00287B72">
            <w:pPr>
              <w:pStyle w:val="TableText"/>
            </w:pPr>
            <w:r w:rsidRPr="00102E68">
              <w:t>144</w:t>
            </w:r>
            <w:r>
              <w:t>,</w:t>
            </w:r>
            <w:r w:rsidRPr="00102E68">
              <w:t>141</w:t>
            </w:r>
          </w:p>
        </w:tc>
        <w:tc>
          <w:tcPr>
            <w:tcW w:w="1008" w:type="dxa"/>
            <w:tcBorders>
              <w:top w:val="nil"/>
              <w:bottom w:val="single" w:sz="4" w:space="0" w:color="auto"/>
            </w:tcBorders>
          </w:tcPr>
          <w:p w14:paraId="6634EA2F" w14:textId="77777777" w:rsidR="00A0150A" w:rsidRPr="009E498A" w:rsidRDefault="00A0150A" w:rsidP="007F4362">
            <w:pPr>
              <w:pStyle w:val="TableText"/>
              <w:ind w:right="288"/>
            </w:pPr>
            <w:r>
              <w:t>1</w:t>
            </w:r>
          </w:p>
        </w:tc>
      </w:tr>
      <w:tr w:rsidR="00A0150A" w14:paraId="12CFC539" w14:textId="77777777" w:rsidTr="00F743AB">
        <w:tc>
          <w:tcPr>
            <w:tcW w:w="1008" w:type="dxa"/>
            <w:tcBorders>
              <w:top w:val="single" w:sz="4" w:space="0" w:color="auto"/>
              <w:bottom w:val="nil"/>
            </w:tcBorders>
          </w:tcPr>
          <w:p w14:paraId="5C0CE866" w14:textId="77777777" w:rsidR="00A0150A" w:rsidRPr="009E498A" w:rsidRDefault="00A0150A" w:rsidP="00C24575">
            <w:pPr>
              <w:pStyle w:val="TableText"/>
              <w:jc w:val="left"/>
            </w:pPr>
            <w:r w:rsidRPr="008E5B25">
              <w:t>6–8</w:t>
            </w:r>
          </w:p>
        </w:tc>
        <w:tc>
          <w:tcPr>
            <w:tcW w:w="1296" w:type="dxa"/>
            <w:tcBorders>
              <w:top w:val="single" w:sz="4" w:space="0" w:color="auto"/>
              <w:bottom w:val="nil"/>
            </w:tcBorders>
          </w:tcPr>
          <w:p w14:paraId="763C6F3D" w14:textId="77777777" w:rsidR="00A0150A" w:rsidRPr="009E498A" w:rsidRDefault="00A0150A" w:rsidP="00F743AB">
            <w:pPr>
              <w:pStyle w:val="TableText"/>
              <w:jc w:val="left"/>
            </w:pPr>
            <w:r w:rsidRPr="009E498A">
              <w:t>1F</w:t>
            </w:r>
          </w:p>
        </w:tc>
        <w:tc>
          <w:tcPr>
            <w:tcW w:w="720" w:type="dxa"/>
            <w:tcBorders>
              <w:top w:val="single" w:sz="4" w:space="0" w:color="auto"/>
              <w:bottom w:val="nil"/>
            </w:tcBorders>
          </w:tcPr>
          <w:p w14:paraId="07845D5E" w14:textId="77777777" w:rsidR="00A0150A" w:rsidRPr="009E498A" w:rsidRDefault="00A0150A" w:rsidP="00287B72">
            <w:pPr>
              <w:pStyle w:val="TableText"/>
            </w:pPr>
            <w:r>
              <w:t>203</w:t>
            </w:r>
          </w:p>
        </w:tc>
        <w:tc>
          <w:tcPr>
            <w:tcW w:w="1152" w:type="dxa"/>
            <w:tcBorders>
              <w:top w:val="single" w:sz="4" w:space="0" w:color="auto"/>
              <w:bottom w:val="nil"/>
            </w:tcBorders>
          </w:tcPr>
          <w:p w14:paraId="7BFE8954" w14:textId="77777777" w:rsidR="00A0150A" w:rsidRPr="009E498A" w:rsidRDefault="00A0150A" w:rsidP="00C24575">
            <w:pPr>
              <w:pStyle w:val="TableText"/>
            </w:pPr>
            <w:r w:rsidRPr="00102E68">
              <w:t>150</w:t>
            </w:r>
            <w:r>
              <w:t>,</w:t>
            </w:r>
            <w:r w:rsidRPr="00102E68">
              <w:t>44</w:t>
            </w:r>
            <w:r>
              <w:t>9</w:t>
            </w:r>
          </w:p>
        </w:tc>
        <w:tc>
          <w:tcPr>
            <w:tcW w:w="1152" w:type="dxa"/>
            <w:tcBorders>
              <w:top w:val="single" w:sz="4" w:space="0" w:color="auto"/>
              <w:bottom w:val="nil"/>
            </w:tcBorders>
          </w:tcPr>
          <w:p w14:paraId="6EE765D5" w14:textId="77777777" w:rsidR="00A0150A" w:rsidRPr="009E498A" w:rsidRDefault="00A0150A" w:rsidP="00287B72">
            <w:pPr>
              <w:pStyle w:val="TableText"/>
            </w:pPr>
            <w:r w:rsidRPr="00102E68">
              <w:t>150</w:t>
            </w:r>
            <w:r>
              <w:t>,</w:t>
            </w:r>
            <w:r w:rsidRPr="00102E68">
              <w:t>85</w:t>
            </w:r>
            <w:r>
              <w:t>5</w:t>
            </w:r>
          </w:p>
        </w:tc>
        <w:tc>
          <w:tcPr>
            <w:tcW w:w="1152" w:type="dxa"/>
            <w:tcBorders>
              <w:top w:val="single" w:sz="4" w:space="0" w:color="auto"/>
              <w:bottom w:val="nil"/>
            </w:tcBorders>
          </w:tcPr>
          <w:p w14:paraId="3E3A8235" w14:textId="77777777" w:rsidR="00A0150A" w:rsidRPr="009E498A" w:rsidRDefault="00A0150A" w:rsidP="00287B72">
            <w:pPr>
              <w:pStyle w:val="TableText"/>
            </w:pPr>
            <w:r w:rsidRPr="00102E68">
              <w:t>151</w:t>
            </w:r>
            <w:r>
              <w:t>,</w:t>
            </w:r>
            <w:r w:rsidRPr="00102E68">
              <w:t>92</w:t>
            </w:r>
            <w:r>
              <w:t>6</w:t>
            </w:r>
          </w:p>
        </w:tc>
        <w:tc>
          <w:tcPr>
            <w:tcW w:w="1008" w:type="dxa"/>
            <w:tcBorders>
              <w:top w:val="single" w:sz="4" w:space="0" w:color="auto"/>
              <w:bottom w:val="nil"/>
            </w:tcBorders>
          </w:tcPr>
          <w:p w14:paraId="65A1FF65" w14:textId="75239F3E" w:rsidR="00A0150A" w:rsidRPr="009E498A" w:rsidRDefault="00C65B46" w:rsidP="007F4362">
            <w:pPr>
              <w:pStyle w:val="TableText"/>
              <w:ind w:right="288"/>
            </w:pPr>
            <w:r>
              <w:t>2</w:t>
            </w:r>
          </w:p>
        </w:tc>
      </w:tr>
      <w:tr w:rsidR="00A0150A" w14:paraId="40194578" w14:textId="77777777" w:rsidTr="00F743AB">
        <w:tc>
          <w:tcPr>
            <w:tcW w:w="1008" w:type="dxa"/>
            <w:tcBorders>
              <w:top w:val="nil"/>
              <w:bottom w:val="single" w:sz="4" w:space="0" w:color="auto"/>
            </w:tcBorders>
          </w:tcPr>
          <w:p w14:paraId="47CDD507" w14:textId="77777777" w:rsidR="00A0150A" w:rsidRPr="009E498A" w:rsidRDefault="00A0150A" w:rsidP="00C24575">
            <w:pPr>
              <w:pStyle w:val="TableText"/>
              <w:jc w:val="left"/>
            </w:pPr>
            <w:r w:rsidRPr="008E5B25">
              <w:t>6–8</w:t>
            </w:r>
          </w:p>
        </w:tc>
        <w:tc>
          <w:tcPr>
            <w:tcW w:w="1296" w:type="dxa"/>
            <w:tcBorders>
              <w:top w:val="nil"/>
              <w:bottom w:val="single" w:sz="4" w:space="0" w:color="auto"/>
            </w:tcBorders>
          </w:tcPr>
          <w:p w14:paraId="3E7245A9" w14:textId="77777777" w:rsidR="00A0150A" w:rsidRPr="009E498A" w:rsidRDefault="00A0150A" w:rsidP="00F743AB">
            <w:pPr>
              <w:pStyle w:val="TableText"/>
              <w:jc w:val="left"/>
            </w:pPr>
            <w:r w:rsidRPr="009E498A">
              <w:t>2F (O+W)</w:t>
            </w:r>
          </w:p>
        </w:tc>
        <w:tc>
          <w:tcPr>
            <w:tcW w:w="720" w:type="dxa"/>
            <w:tcBorders>
              <w:top w:val="nil"/>
              <w:bottom w:val="single" w:sz="4" w:space="0" w:color="auto"/>
            </w:tcBorders>
          </w:tcPr>
          <w:p w14:paraId="40E72F40" w14:textId="77777777" w:rsidR="00A0150A" w:rsidRPr="009E498A" w:rsidRDefault="00A0150A" w:rsidP="00287B72">
            <w:pPr>
              <w:pStyle w:val="TableText"/>
            </w:pPr>
            <w:r>
              <w:t>204</w:t>
            </w:r>
          </w:p>
        </w:tc>
        <w:tc>
          <w:tcPr>
            <w:tcW w:w="1152" w:type="dxa"/>
            <w:tcBorders>
              <w:top w:val="nil"/>
              <w:bottom w:val="single" w:sz="4" w:space="0" w:color="auto"/>
            </w:tcBorders>
          </w:tcPr>
          <w:p w14:paraId="000C6F57" w14:textId="77777777" w:rsidR="00A0150A" w:rsidRPr="009E498A" w:rsidRDefault="00A0150A" w:rsidP="00C24575">
            <w:pPr>
              <w:pStyle w:val="TableText"/>
            </w:pPr>
            <w:r w:rsidRPr="00102E68">
              <w:t>149</w:t>
            </w:r>
            <w:r>
              <w:t>,</w:t>
            </w:r>
            <w:r w:rsidRPr="00102E68">
              <w:t>304</w:t>
            </w:r>
          </w:p>
        </w:tc>
        <w:tc>
          <w:tcPr>
            <w:tcW w:w="1152" w:type="dxa"/>
            <w:tcBorders>
              <w:top w:val="nil"/>
              <w:bottom w:val="single" w:sz="4" w:space="0" w:color="auto"/>
            </w:tcBorders>
          </w:tcPr>
          <w:p w14:paraId="7817FBD9" w14:textId="77777777" w:rsidR="00A0150A" w:rsidRPr="009E498A" w:rsidRDefault="00A0150A" w:rsidP="00287B72">
            <w:pPr>
              <w:pStyle w:val="TableText"/>
            </w:pPr>
            <w:r w:rsidRPr="00102E68">
              <w:t>149</w:t>
            </w:r>
            <w:r>
              <w:t>,</w:t>
            </w:r>
            <w:r w:rsidRPr="00102E68">
              <w:t>712</w:t>
            </w:r>
          </w:p>
        </w:tc>
        <w:tc>
          <w:tcPr>
            <w:tcW w:w="1152" w:type="dxa"/>
            <w:tcBorders>
              <w:top w:val="nil"/>
              <w:bottom w:val="single" w:sz="4" w:space="0" w:color="auto"/>
            </w:tcBorders>
          </w:tcPr>
          <w:p w14:paraId="4B25AA38" w14:textId="77777777" w:rsidR="00A0150A" w:rsidRPr="009E498A" w:rsidRDefault="00A0150A" w:rsidP="00287B72">
            <w:pPr>
              <w:pStyle w:val="TableText"/>
            </w:pPr>
            <w:r w:rsidRPr="00102E68">
              <w:t>150</w:t>
            </w:r>
            <w:r>
              <w:t>,</w:t>
            </w:r>
            <w:r w:rsidRPr="00102E68">
              <w:t>78</w:t>
            </w:r>
            <w:r>
              <w:t>9</w:t>
            </w:r>
          </w:p>
        </w:tc>
        <w:tc>
          <w:tcPr>
            <w:tcW w:w="1008" w:type="dxa"/>
            <w:tcBorders>
              <w:top w:val="nil"/>
              <w:bottom w:val="single" w:sz="4" w:space="0" w:color="auto"/>
            </w:tcBorders>
          </w:tcPr>
          <w:p w14:paraId="7F000DAB" w14:textId="77777777" w:rsidR="00A0150A" w:rsidRPr="009E498A" w:rsidRDefault="00A0150A" w:rsidP="007F4362">
            <w:pPr>
              <w:pStyle w:val="TableText"/>
              <w:ind w:right="288"/>
            </w:pPr>
            <w:r>
              <w:t>1</w:t>
            </w:r>
          </w:p>
        </w:tc>
      </w:tr>
      <w:tr w:rsidR="00A0150A" w14:paraId="3685E232" w14:textId="77777777" w:rsidTr="00F743AB">
        <w:tc>
          <w:tcPr>
            <w:tcW w:w="1008" w:type="dxa"/>
            <w:tcBorders>
              <w:top w:val="single" w:sz="4" w:space="0" w:color="auto"/>
              <w:bottom w:val="nil"/>
            </w:tcBorders>
          </w:tcPr>
          <w:p w14:paraId="31F29EB9" w14:textId="77777777" w:rsidR="00A0150A" w:rsidRPr="009E498A" w:rsidRDefault="00A0150A" w:rsidP="00C24575">
            <w:pPr>
              <w:pStyle w:val="TableText"/>
              <w:jc w:val="left"/>
            </w:pPr>
            <w:r w:rsidRPr="00481112">
              <w:t>9–10</w:t>
            </w:r>
          </w:p>
        </w:tc>
        <w:tc>
          <w:tcPr>
            <w:tcW w:w="1296" w:type="dxa"/>
            <w:tcBorders>
              <w:top w:val="single" w:sz="4" w:space="0" w:color="auto"/>
              <w:bottom w:val="nil"/>
            </w:tcBorders>
          </w:tcPr>
          <w:p w14:paraId="43BFED5B" w14:textId="77777777" w:rsidR="00A0150A" w:rsidRPr="009E498A" w:rsidRDefault="00A0150A" w:rsidP="00F743AB">
            <w:pPr>
              <w:pStyle w:val="TableText"/>
              <w:jc w:val="left"/>
            </w:pPr>
            <w:r w:rsidRPr="009E498A">
              <w:t>1F</w:t>
            </w:r>
          </w:p>
        </w:tc>
        <w:tc>
          <w:tcPr>
            <w:tcW w:w="720" w:type="dxa"/>
            <w:tcBorders>
              <w:top w:val="single" w:sz="4" w:space="0" w:color="auto"/>
              <w:bottom w:val="nil"/>
            </w:tcBorders>
          </w:tcPr>
          <w:p w14:paraId="3501A735" w14:textId="77777777" w:rsidR="00A0150A" w:rsidRPr="009E498A" w:rsidRDefault="00A0150A" w:rsidP="00287B72">
            <w:pPr>
              <w:pStyle w:val="TableText"/>
            </w:pPr>
            <w:r>
              <w:t>206</w:t>
            </w:r>
          </w:p>
        </w:tc>
        <w:tc>
          <w:tcPr>
            <w:tcW w:w="1152" w:type="dxa"/>
            <w:tcBorders>
              <w:top w:val="single" w:sz="4" w:space="0" w:color="auto"/>
              <w:bottom w:val="nil"/>
            </w:tcBorders>
          </w:tcPr>
          <w:p w14:paraId="1B786C5B" w14:textId="77777777" w:rsidR="00A0150A" w:rsidRPr="009E498A" w:rsidRDefault="00A0150A" w:rsidP="00C24575">
            <w:pPr>
              <w:pStyle w:val="TableText"/>
            </w:pPr>
            <w:r w:rsidRPr="00403B14">
              <w:t>158</w:t>
            </w:r>
            <w:r>
              <w:t>,</w:t>
            </w:r>
            <w:r w:rsidRPr="00403B14">
              <w:t>62</w:t>
            </w:r>
            <w:r>
              <w:t>2</w:t>
            </w:r>
          </w:p>
        </w:tc>
        <w:tc>
          <w:tcPr>
            <w:tcW w:w="1152" w:type="dxa"/>
            <w:tcBorders>
              <w:top w:val="single" w:sz="4" w:space="0" w:color="auto"/>
              <w:bottom w:val="nil"/>
            </w:tcBorders>
          </w:tcPr>
          <w:p w14:paraId="75E19933" w14:textId="77777777" w:rsidR="00A0150A" w:rsidRPr="009E498A" w:rsidRDefault="00A0150A" w:rsidP="00287B72">
            <w:pPr>
              <w:pStyle w:val="TableText"/>
            </w:pPr>
            <w:r w:rsidRPr="00403B14">
              <w:t>159</w:t>
            </w:r>
            <w:r>
              <w:t>,</w:t>
            </w:r>
            <w:r w:rsidRPr="00403B14">
              <w:t>03</w:t>
            </w:r>
            <w:r>
              <w:t>4</w:t>
            </w:r>
          </w:p>
        </w:tc>
        <w:tc>
          <w:tcPr>
            <w:tcW w:w="1152" w:type="dxa"/>
            <w:tcBorders>
              <w:top w:val="single" w:sz="4" w:space="0" w:color="auto"/>
              <w:bottom w:val="nil"/>
            </w:tcBorders>
          </w:tcPr>
          <w:p w14:paraId="6ABF37EE" w14:textId="77777777" w:rsidR="00A0150A" w:rsidRPr="009E498A" w:rsidRDefault="00A0150A" w:rsidP="00287B72">
            <w:pPr>
              <w:pStyle w:val="TableText"/>
            </w:pPr>
            <w:r w:rsidRPr="00403B14">
              <w:t>160</w:t>
            </w:r>
            <w:r>
              <w:t>,</w:t>
            </w:r>
            <w:r w:rsidRPr="00403B14">
              <w:t>127</w:t>
            </w:r>
          </w:p>
        </w:tc>
        <w:tc>
          <w:tcPr>
            <w:tcW w:w="1008" w:type="dxa"/>
            <w:tcBorders>
              <w:top w:val="single" w:sz="4" w:space="0" w:color="auto"/>
              <w:bottom w:val="nil"/>
            </w:tcBorders>
          </w:tcPr>
          <w:p w14:paraId="44D18FC9" w14:textId="62AB8835" w:rsidR="00A0150A" w:rsidRPr="009E498A" w:rsidRDefault="00C65B46" w:rsidP="007F4362">
            <w:pPr>
              <w:pStyle w:val="TableText"/>
              <w:ind w:right="288"/>
            </w:pPr>
            <w:r>
              <w:t>2</w:t>
            </w:r>
          </w:p>
        </w:tc>
      </w:tr>
      <w:tr w:rsidR="00A0150A" w14:paraId="13F1EDDE" w14:textId="77777777" w:rsidTr="00F743AB">
        <w:tc>
          <w:tcPr>
            <w:tcW w:w="1008" w:type="dxa"/>
            <w:tcBorders>
              <w:top w:val="nil"/>
              <w:bottom w:val="single" w:sz="4" w:space="0" w:color="auto"/>
            </w:tcBorders>
          </w:tcPr>
          <w:p w14:paraId="49435947" w14:textId="77777777" w:rsidR="00A0150A" w:rsidRPr="009E498A" w:rsidRDefault="00A0150A" w:rsidP="00C24575">
            <w:pPr>
              <w:pStyle w:val="TableText"/>
              <w:jc w:val="left"/>
            </w:pPr>
            <w:r w:rsidRPr="00481112">
              <w:t>9–10</w:t>
            </w:r>
          </w:p>
        </w:tc>
        <w:tc>
          <w:tcPr>
            <w:tcW w:w="1296" w:type="dxa"/>
            <w:tcBorders>
              <w:top w:val="nil"/>
              <w:bottom w:val="single" w:sz="4" w:space="0" w:color="auto"/>
            </w:tcBorders>
          </w:tcPr>
          <w:p w14:paraId="37C4CCB7" w14:textId="77777777" w:rsidR="00A0150A" w:rsidRPr="009E498A" w:rsidRDefault="00A0150A" w:rsidP="00F743AB">
            <w:pPr>
              <w:pStyle w:val="TableText"/>
              <w:jc w:val="left"/>
            </w:pPr>
            <w:r w:rsidRPr="009E498A">
              <w:t>2F (O+W)</w:t>
            </w:r>
          </w:p>
        </w:tc>
        <w:tc>
          <w:tcPr>
            <w:tcW w:w="720" w:type="dxa"/>
            <w:tcBorders>
              <w:top w:val="nil"/>
              <w:bottom w:val="single" w:sz="4" w:space="0" w:color="auto"/>
            </w:tcBorders>
          </w:tcPr>
          <w:p w14:paraId="13EE4CBE" w14:textId="77777777" w:rsidR="00A0150A" w:rsidRPr="009E498A" w:rsidRDefault="00A0150A" w:rsidP="00287B72">
            <w:pPr>
              <w:pStyle w:val="TableText"/>
              <w:tabs>
                <w:tab w:val="left" w:pos="210"/>
              </w:tabs>
              <w:jc w:val="left"/>
            </w:pPr>
            <w:r>
              <w:t>207</w:t>
            </w:r>
          </w:p>
        </w:tc>
        <w:tc>
          <w:tcPr>
            <w:tcW w:w="1152" w:type="dxa"/>
            <w:tcBorders>
              <w:top w:val="nil"/>
              <w:bottom w:val="single" w:sz="4" w:space="0" w:color="auto"/>
            </w:tcBorders>
          </w:tcPr>
          <w:p w14:paraId="3802DAB5" w14:textId="77777777" w:rsidR="00A0150A" w:rsidRPr="009E498A" w:rsidRDefault="00A0150A" w:rsidP="00C24575">
            <w:pPr>
              <w:pStyle w:val="TableText"/>
            </w:pPr>
            <w:r w:rsidRPr="00403B14">
              <w:t>156</w:t>
            </w:r>
            <w:r>
              <w:t>,</w:t>
            </w:r>
            <w:r w:rsidRPr="00403B14">
              <w:t>910</w:t>
            </w:r>
          </w:p>
        </w:tc>
        <w:tc>
          <w:tcPr>
            <w:tcW w:w="1152" w:type="dxa"/>
            <w:tcBorders>
              <w:top w:val="nil"/>
              <w:bottom w:val="single" w:sz="4" w:space="0" w:color="auto"/>
            </w:tcBorders>
          </w:tcPr>
          <w:p w14:paraId="608D28BE" w14:textId="77777777" w:rsidR="00A0150A" w:rsidRPr="009E498A" w:rsidRDefault="00A0150A" w:rsidP="00287B72">
            <w:pPr>
              <w:pStyle w:val="TableText"/>
            </w:pPr>
            <w:r w:rsidRPr="00403B14">
              <w:t>157</w:t>
            </w:r>
            <w:r>
              <w:t>,</w:t>
            </w:r>
            <w:r w:rsidRPr="00403B14">
              <w:t>324</w:t>
            </w:r>
          </w:p>
        </w:tc>
        <w:tc>
          <w:tcPr>
            <w:tcW w:w="1152" w:type="dxa"/>
            <w:tcBorders>
              <w:top w:val="nil"/>
              <w:bottom w:val="single" w:sz="4" w:space="0" w:color="auto"/>
            </w:tcBorders>
          </w:tcPr>
          <w:p w14:paraId="2260FCCF" w14:textId="77777777" w:rsidR="00A0150A" w:rsidRPr="009E498A" w:rsidRDefault="00A0150A" w:rsidP="00287B72">
            <w:pPr>
              <w:pStyle w:val="TableText"/>
            </w:pPr>
            <w:r w:rsidRPr="00403B14">
              <w:t>158</w:t>
            </w:r>
            <w:r>
              <w:t>,</w:t>
            </w:r>
            <w:r w:rsidRPr="00403B14">
              <w:t>42</w:t>
            </w:r>
            <w:r>
              <w:t>3</w:t>
            </w:r>
          </w:p>
        </w:tc>
        <w:tc>
          <w:tcPr>
            <w:tcW w:w="1008" w:type="dxa"/>
            <w:tcBorders>
              <w:top w:val="nil"/>
              <w:bottom w:val="single" w:sz="4" w:space="0" w:color="auto"/>
            </w:tcBorders>
          </w:tcPr>
          <w:p w14:paraId="7DCF475E" w14:textId="1729341F" w:rsidR="00A0150A" w:rsidRPr="009E498A" w:rsidRDefault="00C65B46" w:rsidP="007F4362">
            <w:pPr>
              <w:pStyle w:val="TableText"/>
              <w:ind w:right="288"/>
            </w:pPr>
            <w:r>
              <w:t>1</w:t>
            </w:r>
          </w:p>
        </w:tc>
      </w:tr>
      <w:tr w:rsidR="00A0150A" w14:paraId="69472E09" w14:textId="77777777" w:rsidTr="00F743AB">
        <w:tc>
          <w:tcPr>
            <w:tcW w:w="1008" w:type="dxa"/>
            <w:tcBorders>
              <w:top w:val="single" w:sz="4" w:space="0" w:color="auto"/>
            </w:tcBorders>
          </w:tcPr>
          <w:p w14:paraId="5A80FC9C" w14:textId="77777777" w:rsidR="00A0150A" w:rsidRPr="009E498A" w:rsidRDefault="00A0150A" w:rsidP="00C24575">
            <w:pPr>
              <w:pStyle w:val="TableText"/>
              <w:jc w:val="left"/>
            </w:pPr>
            <w:r w:rsidRPr="00735C22">
              <w:t>11–12</w:t>
            </w:r>
          </w:p>
        </w:tc>
        <w:tc>
          <w:tcPr>
            <w:tcW w:w="1296" w:type="dxa"/>
            <w:tcBorders>
              <w:top w:val="single" w:sz="4" w:space="0" w:color="auto"/>
            </w:tcBorders>
          </w:tcPr>
          <w:p w14:paraId="2167CFBB" w14:textId="77777777" w:rsidR="00A0150A" w:rsidRPr="009E498A" w:rsidRDefault="00A0150A" w:rsidP="00F743AB">
            <w:pPr>
              <w:pStyle w:val="TableText"/>
              <w:jc w:val="left"/>
            </w:pPr>
            <w:r w:rsidRPr="009E498A">
              <w:t>1F</w:t>
            </w:r>
          </w:p>
        </w:tc>
        <w:tc>
          <w:tcPr>
            <w:tcW w:w="720" w:type="dxa"/>
            <w:tcBorders>
              <w:top w:val="single" w:sz="4" w:space="0" w:color="auto"/>
            </w:tcBorders>
          </w:tcPr>
          <w:p w14:paraId="2698F15B" w14:textId="77777777" w:rsidR="00A0150A" w:rsidRPr="009E498A" w:rsidRDefault="00A0150A" w:rsidP="00287B72">
            <w:pPr>
              <w:pStyle w:val="TableText"/>
            </w:pPr>
            <w:r>
              <w:t>206</w:t>
            </w:r>
          </w:p>
        </w:tc>
        <w:tc>
          <w:tcPr>
            <w:tcW w:w="1152" w:type="dxa"/>
            <w:tcBorders>
              <w:top w:val="single" w:sz="4" w:space="0" w:color="auto"/>
            </w:tcBorders>
          </w:tcPr>
          <w:p w14:paraId="54700148" w14:textId="77777777" w:rsidR="00A0150A" w:rsidRPr="009E498A" w:rsidRDefault="00A0150A" w:rsidP="00C24575">
            <w:pPr>
              <w:pStyle w:val="TableText"/>
            </w:pPr>
            <w:r w:rsidRPr="006F7148">
              <w:t>137</w:t>
            </w:r>
            <w:r>
              <w:t>,</w:t>
            </w:r>
            <w:r w:rsidRPr="006F7148">
              <w:t>136</w:t>
            </w:r>
          </w:p>
        </w:tc>
        <w:tc>
          <w:tcPr>
            <w:tcW w:w="1152" w:type="dxa"/>
            <w:tcBorders>
              <w:top w:val="single" w:sz="4" w:space="0" w:color="auto"/>
            </w:tcBorders>
          </w:tcPr>
          <w:p w14:paraId="67EDFD19" w14:textId="77777777" w:rsidR="00A0150A" w:rsidRPr="009E498A" w:rsidRDefault="00A0150A" w:rsidP="00287B72">
            <w:pPr>
              <w:pStyle w:val="TableText"/>
            </w:pPr>
            <w:r w:rsidRPr="006F7148">
              <w:t>137</w:t>
            </w:r>
            <w:r>
              <w:t>,</w:t>
            </w:r>
            <w:r w:rsidRPr="006F7148">
              <w:t>548</w:t>
            </w:r>
          </w:p>
        </w:tc>
        <w:tc>
          <w:tcPr>
            <w:tcW w:w="1152" w:type="dxa"/>
            <w:tcBorders>
              <w:top w:val="single" w:sz="4" w:space="0" w:color="auto"/>
            </w:tcBorders>
          </w:tcPr>
          <w:p w14:paraId="30138F09" w14:textId="77777777" w:rsidR="00A0150A" w:rsidRPr="009E498A" w:rsidRDefault="00A0150A" w:rsidP="00287B72">
            <w:pPr>
              <w:pStyle w:val="TableText"/>
            </w:pPr>
            <w:r w:rsidRPr="006F7148">
              <w:t>138</w:t>
            </w:r>
            <w:r>
              <w:t>,</w:t>
            </w:r>
            <w:r w:rsidRPr="006F7148">
              <w:t>618</w:t>
            </w:r>
          </w:p>
        </w:tc>
        <w:tc>
          <w:tcPr>
            <w:tcW w:w="1008" w:type="dxa"/>
            <w:tcBorders>
              <w:top w:val="single" w:sz="4" w:space="0" w:color="auto"/>
            </w:tcBorders>
          </w:tcPr>
          <w:p w14:paraId="796315C5" w14:textId="46EE3A5D" w:rsidR="00A0150A" w:rsidRPr="009E498A" w:rsidRDefault="00C65B46" w:rsidP="007F4362">
            <w:pPr>
              <w:pStyle w:val="TableText"/>
              <w:ind w:right="288"/>
            </w:pPr>
            <w:r>
              <w:t>2</w:t>
            </w:r>
          </w:p>
        </w:tc>
      </w:tr>
      <w:tr w:rsidR="00A0150A" w14:paraId="3D3070B5" w14:textId="77777777" w:rsidTr="00F743AB">
        <w:tc>
          <w:tcPr>
            <w:tcW w:w="1008" w:type="dxa"/>
          </w:tcPr>
          <w:p w14:paraId="6ABDF8B1" w14:textId="77777777" w:rsidR="00A0150A" w:rsidRPr="009E498A" w:rsidRDefault="00A0150A" w:rsidP="00C24575">
            <w:pPr>
              <w:pStyle w:val="TableText"/>
              <w:jc w:val="left"/>
            </w:pPr>
            <w:r w:rsidRPr="00735C22">
              <w:t>11–12</w:t>
            </w:r>
          </w:p>
        </w:tc>
        <w:tc>
          <w:tcPr>
            <w:tcW w:w="1296" w:type="dxa"/>
          </w:tcPr>
          <w:p w14:paraId="14FA8DF2" w14:textId="77777777" w:rsidR="00A0150A" w:rsidRPr="009E498A" w:rsidRDefault="00A0150A" w:rsidP="00F743AB">
            <w:pPr>
              <w:pStyle w:val="TableText"/>
              <w:jc w:val="left"/>
            </w:pPr>
            <w:r w:rsidRPr="009E498A">
              <w:t>2F (O+W)</w:t>
            </w:r>
          </w:p>
        </w:tc>
        <w:tc>
          <w:tcPr>
            <w:tcW w:w="720" w:type="dxa"/>
          </w:tcPr>
          <w:p w14:paraId="6B24491D" w14:textId="77777777" w:rsidR="00A0150A" w:rsidRPr="009E498A" w:rsidRDefault="00A0150A" w:rsidP="00287B72">
            <w:pPr>
              <w:pStyle w:val="TableText"/>
            </w:pPr>
            <w:r>
              <w:t>207</w:t>
            </w:r>
          </w:p>
        </w:tc>
        <w:tc>
          <w:tcPr>
            <w:tcW w:w="1152" w:type="dxa"/>
          </w:tcPr>
          <w:p w14:paraId="6A15D352" w14:textId="77777777" w:rsidR="00A0150A" w:rsidRPr="009E498A" w:rsidRDefault="00A0150A" w:rsidP="00C24575">
            <w:pPr>
              <w:pStyle w:val="TableText"/>
            </w:pPr>
            <w:r w:rsidRPr="00BF53E8">
              <w:t>136</w:t>
            </w:r>
            <w:r>
              <w:t>,</w:t>
            </w:r>
            <w:r w:rsidRPr="00BF53E8">
              <w:t>257</w:t>
            </w:r>
          </w:p>
        </w:tc>
        <w:tc>
          <w:tcPr>
            <w:tcW w:w="1152" w:type="dxa"/>
          </w:tcPr>
          <w:p w14:paraId="6258DF4E" w14:textId="77777777" w:rsidR="00A0150A" w:rsidRPr="009E498A" w:rsidRDefault="00A0150A" w:rsidP="00287B72">
            <w:pPr>
              <w:pStyle w:val="TableText"/>
            </w:pPr>
            <w:r w:rsidRPr="00BF53E8">
              <w:t>136</w:t>
            </w:r>
            <w:r>
              <w:t>,</w:t>
            </w:r>
            <w:r w:rsidRPr="00BF53E8">
              <w:t>671</w:t>
            </w:r>
          </w:p>
        </w:tc>
        <w:tc>
          <w:tcPr>
            <w:tcW w:w="1152" w:type="dxa"/>
          </w:tcPr>
          <w:p w14:paraId="067BB078" w14:textId="77777777" w:rsidR="00A0150A" w:rsidRPr="009E498A" w:rsidRDefault="00A0150A" w:rsidP="00287B72">
            <w:pPr>
              <w:pStyle w:val="TableText"/>
            </w:pPr>
            <w:r w:rsidRPr="00BF53E8">
              <w:t>137</w:t>
            </w:r>
            <w:r>
              <w:t>,</w:t>
            </w:r>
            <w:r w:rsidRPr="00BF53E8">
              <w:t>74</w:t>
            </w:r>
            <w:r>
              <w:t>7</w:t>
            </w:r>
          </w:p>
        </w:tc>
        <w:tc>
          <w:tcPr>
            <w:tcW w:w="1008" w:type="dxa"/>
          </w:tcPr>
          <w:p w14:paraId="522DAC1B" w14:textId="7B7ECAAD" w:rsidR="00A0150A" w:rsidRPr="009E498A" w:rsidRDefault="00C65B46" w:rsidP="007F4362">
            <w:pPr>
              <w:pStyle w:val="TableText"/>
              <w:ind w:right="288"/>
            </w:pPr>
            <w:r>
              <w:t>1</w:t>
            </w:r>
          </w:p>
        </w:tc>
      </w:tr>
    </w:tbl>
    <w:p w14:paraId="69B2D47E" w14:textId="2B454226" w:rsidR="00CA3110" w:rsidRDefault="0046118A" w:rsidP="00B54992">
      <w:pPr>
        <w:keepLines/>
        <w:spacing w:before="240"/>
        <w:rPr>
          <w:color w:val="212121"/>
        </w:rPr>
      </w:pPr>
      <w:r>
        <w:rPr>
          <w:color w:val="212121"/>
        </w:rPr>
        <w:lastRenderedPageBreak/>
        <w:t xml:space="preserve">As described </w:t>
      </w:r>
      <w:r w:rsidR="00152403">
        <w:rPr>
          <w:color w:val="212121"/>
        </w:rPr>
        <w:t>previously</w:t>
      </w:r>
      <w:r>
        <w:rPr>
          <w:color w:val="212121"/>
        </w:rPr>
        <w:t xml:space="preserve">, three </w:t>
      </w:r>
      <w:r w:rsidR="00114D4F">
        <w:rPr>
          <w:color w:val="212121"/>
        </w:rPr>
        <w:t>model</w:t>
      </w:r>
      <w:r w:rsidR="00CD5696">
        <w:rPr>
          <w:color w:val="212121"/>
        </w:rPr>
        <w:t>-</w:t>
      </w:r>
      <w:r w:rsidR="00114D4F">
        <w:rPr>
          <w:color w:val="212121"/>
        </w:rPr>
        <w:t>fit</w:t>
      </w:r>
      <w:r w:rsidR="005438A3">
        <w:rPr>
          <w:color w:val="212121"/>
        </w:rPr>
        <w:t xml:space="preserve"> </w:t>
      </w:r>
      <w:r w:rsidR="00CA3110" w:rsidRPr="00864BA7">
        <w:rPr>
          <w:color w:val="212121"/>
        </w:rPr>
        <w:t>indices</w:t>
      </w:r>
      <w:r w:rsidR="004615D3">
        <w:rPr>
          <w:color w:val="212121"/>
        </w:rPr>
        <w:t>—</w:t>
      </w:r>
      <w:r w:rsidR="00405AE3">
        <w:rPr>
          <w:color w:val="212121"/>
        </w:rPr>
        <w:t>AIC, BIC, and -2LL</w:t>
      </w:r>
      <w:r w:rsidR="004615D3">
        <w:rPr>
          <w:color w:val="212121"/>
        </w:rPr>
        <w:t>—</w:t>
      </w:r>
      <w:r w:rsidR="00661D42">
        <w:rPr>
          <w:color w:val="212121"/>
        </w:rPr>
        <w:t>were</w:t>
      </w:r>
      <w:r w:rsidR="00661D42" w:rsidRPr="00864BA7">
        <w:rPr>
          <w:color w:val="212121"/>
        </w:rPr>
        <w:t xml:space="preserve"> </w:t>
      </w:r>
      <w:r w:rsidR="00CA3110" w:rsidRPr="00864BA7">
        <w:rPr>
          <w:color w:val="212121"/>
        </w:rPr>
        <w:t xml:space="preserve">used for model comparisons in </w:t>
      </w:r>
      <w:r w:rsidR="00970D89" w:rsidRPr="00970D89">
        <w:rPr>
          <w:rStyle w:val="Cross-Reference"/>
        </w:rPr>
        <w:fldChar w:fldCharType="begin"/>
      </w:r>
      <w:r w:rsidR="00970D89" w:rsidRPr="00970D89">
        <w:rPr>
          <w:rStyle w:val="Cross-Reference"/>
        </w:rPr>
        <w:instrText xml:space="preserve"> REF  _Ref19371818 \* Lower \h  \* MERGEFORMAT </w:instrText>
      </w:r>
      <w:r w:rsidR="00970D89" w:rsidRPr="00970D89">
        <w:rPr>
          <w:rStyle w:val="Cross-Reference"/>
        </w:rPr>
      </w:r>
      <w:r w:rsidR="00970D89" w:rsidRPr="00970D89">
        <w:rPr>
          <w:rStyle w:val="Cross-Reference"/>
        </w:rPr>
        <w:fldChar w:fldCharType="separate"/>
      </w:r>
      <w:r w:rsidR="00B401C0" w:rsidRPr="00B401C0">
        <w:rPr>
          <w:rStyle w:val="Cross-Reference"/>
        </w:rPr>
        <w:t>table 3</w:t>
      </w:r>
      <w:r w:rsidR="00970D89" w:rsidRPr="00970D89">
        <w:rPr>
          <w:rStyle w:val="Cross-Reference"/>
        </w:rPr>
        <w:fldChar w:fldCharType="end"/>
      </w:r>
      <w:r w:rsidR="005E0F03">
        <w:rPr>
          <w:color w:val="212121"/>
        </w:rPr>
        <w:t xml:space="preserve"> and </w:t>
      </w:r>
      <w:r w:rsidR="00970D89" w:rsidRPr="00970D89">
        <w:rPr>
          <w:rStyle w:val="Cross-Reference"/>
        </w:rPr>
        <w:fldChar w:fldCharType="begin"/>
      </w:r>
      <w:r w:rsidR="00970D89" w:rsidRPr="00970D89">
        <w:rPr>
          <w:rStyle w:val="Cross-Reference"/>
        </w:rPr>
        <w:instrText xml:space="preserve"> REF  _Ref495065080 \* Lower \h </w:instrText>
      </w:r>
      <w:r w:rsidR="00970D89">
        <w:rPr>
          <w:rStyle w:val="Cross-Reference"/>
        </w:rPr>
        <w:instrText xml:space="preserve"> \* MERGEFORMAT </w:instrText>
      </w:r>
      <w:r w:rsidR="00970D89" w:rsidRPr="00970D89">
        <w:rPr>
          <w:rStyle w:val="Cross-Reference"/>
        </w:rPr>
      </w:r>
      <w:r w:rsidR="00970D89" w:rsidRPr="00970D89">
        <w:rPr>
          <w:rStyle w:val="Cross-Reference"/>
        </w:rPr>
        <w:fldChar w:fldCharType="separate"/>
      </w:r>
      <w:r w:rsidR="00B401C0" w:rsidRPr="00B401C0">
        <w:rPr>
          <w:rStyle w:val="Cross-Reference"/>
        </w:rPr>
        <w:t>table 4</w:t>
      </w:r>
      <w:r w:rsidR="00970D89" w:rsidRPr="00970D89">
        <w:rPr>
          <w:rStyle w:val="Cross-Reference"/>
        </w:rPr>
        <w:fldChar w:fldCharType="end"/>
      </w:r>
      <w:r w:rsidR="00070D0E" w:rsidRPr="00970D89">
        <w:t>.</w:t>
      </w:r>
      <w:r w:rsidR="00CA3110" w:rsidRPr="00864BA7">
        <w:rPr>
          <w:color w:val="212121"/>
        </w:rPr>
        <w:t xml:space="preserve"> </w:t>
      </w:r>
      <w:r w:rsidR="00CB2FA9">
        <w:rPr>
          <w:color w:val="212121"/>
        </w:rPr>
        <w:t>R</w:t>
      </w:r>
      <w:r w:rsidR="00405AE3">
        <w:rPr>
          <w:color w:val="212121"/>
        </w:rPr>
        <w:t xml:space="preserve">esults show that </w:t>
      </w:r>
      <w:r w:rsidR="007C6485">
        <w:rPr>
          <w:color w:val="212121"/>
        </w:rPr>
        <w:t>all model</w:t>
      </w:r>
      <w:r w:rsidR="00CD5696">
        <w:rPr>
          <w:color w:val="212121"/>
        </w:rPr>
        <w:t>-</w:t>
      </w:r>
      <w:r w:rsidR="007C6485">
        <w:rPr>
          <w:color w:val="212121"/>
        </w:rPr>
        <w:t xml:space="preserve">fit </w:t>
      </w:r>
      <w:r w:rsidR="00B25C3F">
        <w:rPr>
          <w:color w:val="212121"/>
        </w:rPr>
        <w:t xml:space="preserve">indices </w:t>
      </w:r>
      <w:r w:rsidR="007C6485">
        <w:rPr>
          <w:color w:val="212121"/>
        </w:rPr>
        <w:t xml:space="preserve">consistently show </w:t>
      </w:r>
      <w:r w:rsidR="005438A3">
        <w:rPr>
          <w:color w:val="212121"/>
        </w:rPr>
        <w:t>the</w:t>
      </w:r>
      <w:r w:rsidR="007C6485">
        <w:rPr>
          <w:color w:val="212121"/>
        </w:rPr>
        <w:t xml:space="preserve"> same pattern </w:t>
      </w:r>
      <w:r w:rsidR="005438A3">
        <w:rPr>
          <w:color w:val="212121"/>
        </w:rPr>
        <w:t>across all grade</w:t>
      </w:r>
      <w:r w:rsidR="008470CB">
        <w:rPr>
          <w:color w:val="212121"/>
        </w:rPr>
        <w:t xml:space="preserve"> level</w:t>
      </w:r>
      <w:r w:rsidR="005438A3">
        <w:rPr>
          <w:color w:val="212121"/>
        </w:rPr>
        <w:t>s and grade</w:t>
      </w:r>
      <w:r w:rsidR="00761643">
        <w:rPr>
          <w:color w:val="212121"/>
        </w:rPr>
        <w:t xml:space="preserve"> </w:t>
      </w:r>
      <w:r w:rsidR="005438A3">
        <w:rPr>
          <w:color w:val="212121"/>
        </w:rPr>
        <w:t>spans</w:t>
      </w:r>
      <w:r w:rsidR="007C6485">
        <w:rPr>
          <w:color w:val="212121"/>
        </w:rPr>
        <w:t>. Among the models,</w:t>
      </w:r>
      <w:r w:rsidR="005438A3">
        <w:rPr>
          <w:color w:val="212121"/>
        </w:rPr>
        <w:t xml:space="preserve"> </w:t>
      </w:r>
      <w:r w:rsidR="00CA3110" w:rsidRPr="00864BA7">
        <w:rPr>
          <w:color w:val="212121"/>
        </w:rPr>
        <w:t xml:space="preserve">the </w:t>
      </w:r>
      <w:r w:rsidR="00C65B46">
        <w:rPr>
          <w:color w:val="212121"/>
        </w:rPr>
        <w:t>less</w:t>
      </w:r>
      <w:r w:rsidR="00CA3110" w:rsidRPr="00864BA7">
        <w:rPr>
          <w:color w:val="212121"/>
        </w:rPr>
        <w:t xml:space="preserve"> restrictive </w:t>
      </w:r>
      <w:r w:rsidR="00C65B46">
        <w:rPr>
          <w:color w:val="212121"/>
        </w:rPr>
        <w:t>two</w:t>
      </w:r>
      <w:r w:rsidR="00CA3110" w:rsidRPr="00864BA7">
        <w:rPr>
          <w:color w:val="212121"/>
        </w:rPr>
        <w:t>-factor model</w:t>
      </w:r>
      <w:r w:rsidR="007C6485">
        <w:rPr>
          <w:color w:val="212121"/>
        </w:rPr>
        <w:t xml:space="preserve">, </w:t>
      </w:r>
      <w:r w:rsidR="00405AE3">
        <w:rPr>
          <w:color w:val="212121"/>
        </w:rPr>
        <w:t>with the lowest</w:t>
      </w:r>
      <w:r w:rsidR="00CB2FA9">
        <w:rPr>
          <w:color w:val="212121"/>
        </w:rPr>
        <w:t xml:space="preserve"> </w:t>
      </w:r>
      <w:r w:rsidR="00761643">
        <w:rPr>
          <w:color w:val="212121"/>
        </w:rPr>
        <w:t>model</w:t>
      </w:r>
      <w:r w:rsidR="00CD5696">
        <w:rPr>
          <w:color w:val="212121"/>
        </w:rPr>
        <w:t>-</w:t>
      </w:r>
      <w:r w:rsidR="00761643">
        <w:rPr>
          <w:color w:val="212121"/>
        </w:rPr>
        <w:t>fit</w:t>
      </w:r>
      <w:r w:rsidR="007C6485">
        <w:rPr>
          <w:color w:val="212121"/>
        </w:rPr>
        <w:t xml:space="preserve"> </w:t>
      </w:r>
      <w:r w:rsidR="00CB2FA9">
        <w:rPr>
          <w:color w:val="212121"/>
        </w:rPr>
        <w:t>index</w:t>
      </w:r>
      <w:r w:rsidR="005438A3">
        <w:rPr>
          <w:color w:val="212121"/>
        </w:rPr>
        <w:t xml:space="preserve"> value</w:t>
      </w:r>
      <w:r w:rsidR="007C6485">
        <w:rPr>
          <w:color w:val="212121"/>
        </w:rPr>
        <w:t xml:space="preserve">, </w:t>
      </w:r>
      <w:r w:rsidR="005438A3">
        <w:rPr>
          <w:color w:val="212121"/>
        </w:rPr>
        <w:t>is</w:t>
      </w:r>
      <w:r w:rsidR="00CB2FA9">
        <w:rPr>
          <w:color w:val="212121"/>
        </w:rPr>
        <w:t xml:space="preserve"> the best fit model</w:t>
      </w:r>
      <w:r w:rsidR="00CA3110" w:rsidRPr="00864BA7">
        <w:rPr>
          <w:color w:val="212121"/>
        </w:rPr>
        <w:t xml:space="preserve">; the </w:t>
      </w:r>
      <w:r w:rsidR="00C65B46">
        <w:rPr>
          <w:color w:val="212121"/>
        </w:rPr>
        <w:t>more</w:t>
      </w:r>
      <w:r w:rsidR="00CA3110" w:rsidRPr="00864BA7">
        <w:rPr>
          <w:color w:val="212121"/>
        </w:rPr>
        <w:t xml:space="preserve"> restrictive single</w:t>
      </w:r>
      <w:r w:rsidR="001F690F">
        <w:rPr>
          <w:color w:val="212121"/>
        </w:rPr>
        <w:t>-</w:t>
      </w:r>
      <w:r w:rsidR="00CA3110" w:rsidRPr="00864BA7">
        <w:rPr>
          <w:color w:val="212121"/>
        </w:rPr>
        <w:t xml:space="preserve">factor model shows the </w:t>
      </w:r>
      <w:r w:rsidR="00C162E8">
        <w:rPr>
          <w:color w:val="212121"/>
        </w:rPr>
        <w:t>poorest</w:t>
      </w:r>
      <w:r w:rsidR="00C162E8" w:rsidRPr="00864BA7">
        <w:rPr>
          <w:color w:val="212121"/>
        </w:rPr>
        <w:t xml:space="preserve"> </w:t>
      </w:r>
      <w:r w:rsidR="00CA3110" w:rsidRPr="00864BA7">
        <w:rPr>
          <w:color w:val="212121"/>
        </w:rPr>
        <w:t>fit.</w:t>
      </w:r>
    </w:p>
    <w:p w14:paraId="0B9D7769" w14:textId="62B7E888" w:rsidR="001563EC" w:rsidRPr="00106B7F" w:rsidRDefault="005B22FE" w:rsidP="00970A66">
      <w:pPr>
        <w:keepNext/>
        <w:rPr>
          <w:color w:val="000000" w:themeColor="text1"/>
        </w:rPr>
      </w:pPr>
      <w:r>
        <w:rPr>
          <w:color w:val="000000" w:themeColor="text1"/>
        </w:rPr>
        <w:t>For absolute</w:t>
      </w:r>
      <w:r w:rsidR="0076475B">
        <w:rPr>
          <w:color w:val="000000" w:themeColor="text1"/>
        </w:rPr>
        <w:t>-</w:t>
      </w:r>
      <w:r>
        <w:rPr>
          <w:color w:val="000000" w:themeColor="text1"/>
        </w:rPr>
        <w:t xml:space="preserve">fit indices, </w:t>
      </w:r>
      <w:r w:rsidR="00BB102E" w:rsidRPr="00BB102E">
        <w:rPr>
          <w:rStyle w:val="Cross-Reference"/>
        </w:rPr>
        <w:fldChar w:fldCharType="begin"/>
      </w:r>
      <w:r w:rsidR="00BB102E" w:rsidRPr="00BB102E">
        <w:rPr>
          <w:rStyle w:val="Cross-Reference"/>
        </w:rPr>
        <w:instrText xml:space="preserve"> REF  _Ref24706476 \* Lower \h  \* MERGEFORMAT </w:instrText>
      </w:r>
      <w:r w:rsidR="00BB102E" w:rsidRPr="00BB102E">
        <w:rPr>
          <w:rStyle w:val="Cross-Reference"/>
        </w:rPr>
      </w:r>
      <w:r w:rsidR="00BB102E" w:rsidRPr="00BB102E">
        <w:rPr>
          <w:rStyle w:val="Cross-Reference"/>
        </w:rPr>
        <w:fldChar w:fldCharType="separate"/>
      </w:r>
      <w:r w:rsidR="00B401C0" w:rsidRPr="00B401C0">
        <w:rPr>
          <w:rStyle w:val="Cross-Reference"/>
        </w:rPr>
        <w:t>table 5</w:t>
      </w:r>
      <w:r w:rsidR="00BB102E" w:rsidRPr="00BB102E">
        <w:rPr>
          <w:rStyle w:val="Cross-Reference"/>
        </w:rPr>
        <w:fldChar w:fldCharType="end"/>
      </w:r>
      <w:r>
        <w:rPr>
          <w:color w:val="000000" w:themeColor="text1"/>
        </w:rPr>
        <w:t xml:space="preserve"> shows the </w:t>
      </w:r>
      <w:r w:rsidR="00F84062">
        <w:rPr>
          <w:color w:val="000000" w:themeColor="text1"/>
        </w:rPr>
        <w:t>r</w:t>
      </w:r>
      <w:r>
        <w:rPr>
          <w:color w:val="000000" w:themeColor="text1"/>
        </w:rPr>
        <w:t xml:space="preserve">oot </w:t>
      </w:r>
      <w:r w:rsidR="00F84062">
        <w:rPr>
          <w:color w:val="000000" w:themeColor="text1"/>
        </w:rPr>
        <w:t>m</w:t>
      </w:r>
      <w:r>
        <w:rPr>
          <w:color w:val="000000" w:themeColor="text1"/>
        </w:rPr>
        <w:t xml:space="preserve">ean </w:t>
      </w:r>
      <w:r w:rsidR="00F84062">
        <w:rPr>
          <w:color w:val="000000" w:themeColor="text1"/>
        </w:rPr>
        <w:t>s</w:t>
      </w:r>
      <w:r>
        <w:rPr>
          <w:color w:val="000000" w:themeColor="text1"/>
        </w:rPr>
        <w:t xml:space="preserve">quare </w:t>
      </w:r>
      <w:r w:rsidR="00D25BDF">
        <w:rPr>
          <w:color w:val="000000" w:themeColor="text1"/>
        </w:rPr>
        <w:t>e</w:t>
      </w:r>
      <w:r>
        <w:rPr>
          <w:color w:val="000000" w:themeColor="text1"/>
        </w:rPr>
        <w:t xml:space="preserve">rror </w:t>
      </w:r>
      <w:r w:rsidR="00D25BDF">
        <w:rPr>
          <w:color w:val="000000" w:themeColor="text1"/>
        </w:rPr>
        <w:t>of a</w:t>
      </w:r>
      <w:r>
        <w:rPr>
          <w:color w:val="000000" w:themeColor="text1"/>
        </w:rPr>
        <w:t xml:space="preserve">pproximation (RMSEA) and Tucker-Lewis Index (TLI) for </w:t>
      </w:r>
      <w:r w:rsidR="00710A66">
        <w:rPr>
          <w:color w:val="000000" w:themeColor="text1"/>
        </w:rPr>
        <w:t xml:space="preserve">all </w:t>
      </w:r>
      <w:r>
        <w:rPr>
          <w:color w:val="000000" w:themeColor="text1"/>
        </w:rPr>
        <w:t xml:space="preserve">the </w:t>
      </w:r>
      <w:r w:rsidR="00271582" w:rsidRPr="00DC242B">
        <w:rPr>
          <w:color w:val="000000" w:themeColor="text1"/>
        </w:rPr>
        <w:t>three</w:t>
      </w:r>
      <w:r w:rsidR="00710A66" w:rsidRPr="00DC242B">
        <w:rPr>
          <w:color w:val="000000" w:themeColor="text1"/>
        </w:rPr>
        <w:t xml:space="preserve"> models</w:t>
      </w:r>
      <w:r w:rsidR="008818C5" w:rsidRPr="00DC242B">
        <w:rPr>
          <w:color w:val="000000" w:themeColor="text1"/>
        </w:rPr>
        <w:t xml:space="preserve"> for each grade </w:t>
      </w:r>
      <w:r w:rsidR="00310106">
        <w:rPr>
          <w:color w:val="000000" w:themeColor="text1"/>
        </w:rPr>
        <w:t xml:space="preserve">level </w:t>
      </w:r>
      <w:r w:rsidR="008818C5" w:rsidRPr="00DC242B">
        <w:rPr>
          <w:color w:val="000000" w:themeColor="text1"/>
        </w:rPr>
        <w:t>or grad</w:t>
      </w:r>
      <w:r w:rsidR="00C65B46">
        <w:rPr>
          <w:color w:val="000000" w:themeColor="text1"/>
        </w:rPr>
        <w:t>e</w:t>
      </w:r>
      <w:r w:rsidR="008818C5" w:rsidRPr="00DC242B">
        <w:rPr>
          <w:color w:val="000000" w:themeColor="text1"/>
        </w:rPr>
        <w:t xml:space="preserve"> span</w:t>
      </w:r>
      <w:r w:rsidR="008818C5">
        <w:rPr>
          <w:color w:val="000000" w:themeColor="text1"/>
        </w:rPr>
        <w:t xml:space="preserve">. Denotations in this table are the same as in </w:t>
      </w:r>
      <w:r w:rsidR="00BB102E" w:rsidRPr="00BB102E">
        <w:rPr>
          <w:rStyle w:val="Cross-Reference"/>
        </w:rPr>
        <w:fldChar w:fldCharType="begin"/>
      </w:r>
      <w:r w:rsidR="00BB102E" w:rsidRPr="00BB102E">
        <w:rPr>
          <w:rStyle w:val="Cross-Reference"/>
        </w:rPr>
        <w:instrText xml:space="preserve"> REF  _Ref19371818 \* Lower \h  \* MERGEFORMAT </w:instrText>
      </w:r>
      <w:r w:rsidR="00BB102E" w:rsidRPr="00BB102E">
        <w:rPr>
          <w:rStyle w:val="Cross-Reference"/>
        </w:rPr>
      </w:r>
      <w:r w:rsidR="00BB102E" w:rsidRPr="00BB102E">
        <w:rPr>
          <w:rStyle w:val="Cross-Reference"/>
        </w:rPr>
        <w:fldChar w:fldCharType="separate"/>
      </w:r>
      <w:r w:rsidR="00B401C0" w:rsidRPr="00B401C0">
        <w:rPr>
          <w:rStyle w:val="Cross-Reference"/>
        </w:rPr>
        <w:t>table 3</w:t>
      </w:r>
      <w:r w:rsidR="00BB102E" w:rsidRPr="00BB102E">
        <w:rPr>
          <w:rStyle w:val="Cross-Reference"/>
        </w:rPr>
        <w:fldChar w:fldCharType="end"/>
      </w:r>
      <w:r w:rsidR="008818C5">
        <w:rPr>
          <w:color w:val="212121"/>
        </w:rPr>
        <w:t xml:space="preserve"> and </w:t>
      </w:r>
      <w:r w:rsidR="00BB102E" w:rsidRPr="00BB102E">
        <w:rPr>
          <w:rStyle w:val="Cross-Reference"/>
        </w:rPr>
        <w:fldChar w:fldCharType="begin"/>
      </w:r>
      <w:r w:rsidR="00BB102E" w:rsidRPr="00BB102E">
        <w:rPr>
          <w:rStyle w:val="Cross-Reference"/>
        </w:rPr>
        <w:instrText xml:space="preserve"> REF  _Ref495065080 \* Lower \h </w:instrText>
      </w:r>
      <w:r w:rsidR="00BB102E">
        <w:rPr>
          <w:rStyle w:val="Cross-Reference"/>
        </w:rPr>
        <w:instrText xml:space="preserve"> \* MERGEFORMAT </w:instrText>
      </w:r>
      <w:r w:rsidR="00BB102E" w:rsidRPr="00BB102E">
        <w:rPr>
          <w:rStyle w:val="Cross-Reference"/>
        </w:rPr>
      </w:r>
      <w:r w:rsidR="00BB102E" w:rsidRPr="00BB102E">
        <w:rPr>
          <w:rStyle w:val="Cross-Reference"/>
        </w:rPr>
        <w:fldChar w:fldCharType="separate"/>
      </w:r>
      <w:r w:rsidR="00B401C0" w:rsidRPr="00B401C0">
        <w:rPr>
          <w:rStyle w:val="Cross-Reference"/>
        </w:rPr>
        <w:t>table 4</w:t>
      </w:r>
      <w:r w:rsidR="00BB102E" w:rsidRPr="00BB102E">
        <w:rPr>
          <w:rStyle w:val="Cross-Reference"/>
        </w:rPr>
        <w:fldChar w:fldCharType="end"/>
      </w:r>
      <w:r w:rsidR="008818C5" w:rsidRPr="00BB102E">
        <w:t>.</w:t>
      </w:r>
      <w:r w:rsidR="00E73ABE">
        <w:rPr>
          <w:color w:val="000000" w:themeColor="text1"/>
        </w:rPr>
        <w:t xml:space="preserve"> </w:t>
      </w:r>
    </w:p>
    <w:p w14:paraId="2E59C642" w14:textId="709EC613" w:rsidR="00F516F6" w:rsidRDefault="00F516F6" w:rsidP="00F516F6">
      <w:pPr>
        <w:pStyle w:val="Caption"/>
      </w:pPr>
      <w:bookmarkStart w:id="26" w:name="_Ref24706476"/>
      <w:bookmarkStart w:id="27" w:name="_Toc134099742"/>
      <w:r>
        <w:t xml:space="preserve">Table </w:t>
      </w:r>
      <w:r w:rsidR="006C3347">
        <w:rPr>
          <w:noProof/>
        </w:rPr>
        <w:fldChar w:fldCharType="begin"/>
      </w:r>
      <w:r w:rsidR="006C3347">
        <w:rPr>
          <w:noProof/>
        </w:rPr>
        <w:instrText xml:space="preserve"> SEQ Table \* ARABIC </w:instrText>
      </w:r>
      <w:r w:rsidR="006C3347">
        <w:rPr>
          <w:noProof/>
        </w:rPr>
        <w:fldChar w:fldCharType="separate"/>
      </w:r>
      <w:r w:rsidR="00B401C0">
        <w:rPr>
          <w:noProof/>
        </w:rPr>
        <w:t>5</w:t>
      </w:r>
      <w:r w:rsidR="006C3347">
        <w:rPr>
          <w:noProof/>
        </w:rPr>
        <w:fldChar w:fldCharType="end"/>
      </w:r>
      <w:bookmarkEnd w:id="26"/>
      <w:r>
        <w:t xml:space="preserve">.  </w:t>
      </w:r>
      <w:r>
        <w:rPr>
          <w:color w:val="000000" w:themeColor="text1"/>
        </w:rPr>
        <w:t>Absolute</w:t>
      </w:r>
      <w:r w:rsidR="00A25CFD">
        <w:rPr>
          <w:color w:val="000000" w:themeColor="text1"/>
        </w:rPr>
        <w:t>-</w:t>
      </w:r>
      <w:r>
        <w:rPr>
          <w:color w:val="000000" w:themeColor="text1"/>
        </w:rPr>
        <w:t>Fit Indices for Two-</w:t>
      </w:r>
      <w:r w:rsidR="001B6E87">
        <w:rPr>
          <w:color w:val="000000" w:themeColor="text1"/>
        </w:rPr>
        <w:t>F</w:t>
      </w:r>
      <w:r>
        <w:rPr>
          <w:color w:val="000000" w:themeColor="text1"/>
        </w:rPr>
        <w:t xml:space="preserve">actor Model with </w:t>
      </w:r>
      <w:r w:rsidRPr="00D7239A">
        <w:t xml:space="preserve">Oral </w:t>
      </w:r>
      <w:r w:rsidR="00895B2C">
        <w:t xml:space="preserve">Language </w:t>
      </w:r>
      <w:r w:rsidRPr="00D7239A">
        <w:t>and Written</w:t>
      </w:r>
      <w:r w:rsidR="003C5FA5">
        <w:rPr>
          <w:rFonts w:cs="Arial"/>
        </w:rPr>
        <w:t> </w:t>
      </w:r>
      <w:r w:rsidRPr="00D7239A">
        <w:t>Language</w:t>
      </w:r>
      <w:r w:rsidR="007449BA">
        <w:t> </w:t>
      </w:r>
      <w:r w:rsidRPr="00D7239A">
        <w:t>Skills</w:t>
      </w:r>
      <w:bookmarkEnd w:id="27"/>
    </w:p>
    <w:tbl>
      <w:tblPr>
        <w:tblStyle w:val="TRs"/>
        <w:tblW w:w="0" w:type="auto"/>
        <w:tblLayout w:type="fixed"/>
        <w:tblLook w:val="04A0" w:firstRow="1" w:lastRow="0" w:firstColumn="1" w:lastColumn="0" w:noHBand="0" w:noVBand="1"/>
      </w:tblPr>
      <w:tblGrid>
        <w:gridCol w:w="1872"/>
        <w:gridCol w:w="1296"/>
        <w:gridCol w:w="1281"/>
        <w:gridCol w:w="1083"/>
        <w:gridCol w:w="684"/>
        <w:gridCol w:w="1008"/>
      </w:tblGrid>
      <w:tr w:rsidR="00734996" w:rsidRPr="005A360B" w14:paraId="39614067" w14:textId="5F5A39E8" w:rsidTr="00F743AB">
        <w:trPr>
          <w:cnfStyle w:val="100000000000" w:firstRow="1" w:lastRow="0" w:firstColumn="0" w:lastColumn="0" w:oddVBand="0" w:evenVBand="0" w:oddHBand="0" w:evenHBand="0" w:firstRowFirstColumn="0" w:firstRowLastColumn="0" w:lastRowFirstColumn="0" w:lastRowLastColumn="0"/>
          <w:trHeight w:val="545"/>
        </w:trPr>
        <w:tc>
          <w:tcPr>
            <w:tcW w:w="1872" w:type="dxa"/>
            <w:noWrap/>
            <w:hideMark/>
          </w:tcPr>
          <w:p w14:paraId="696D68A1" w14:textId="28032F14" w:rsidR="00734996" w:rsidRPr="005A360B" w:rsidRDefault="00734996" w:rsidP="008A6F9B">
            <w:pPr>
              <w:pStyle w:val="TableHead"/>
              <w:rPr>
                <w:b w:val="0"/>
              </w:rPr>
            </w:pPr>
            <w:r w:rsidRPr="005A360B">
              <w:t xml:space="preserve">Grade </w:t>
            </w:r>
            <w:r w:rsidR="001B6E87">
              <w:t xml:space="preserve">Level </w:t>
            </w:r>
            <w:r w:rsidRPr="005A360B">
              <w:t>or Grade Span</w:t>
            </w:r>
          </w:p>
        </w:tc>
        <w:tc>
          <w:tcPr>
            <w:tcW w:w="1296" w:type="dxa"/>
            <w:noWrap/>
            <w:hideMark/>
          </w:tcPr>
          <w:p w14:paraId="2553D18A" w14:textId="77777777" w:rsidR="00734996" w:rsidRPr="005A360B" w:rsidRDefault="00734996" w:rsidP="008A6F9B">
            <w:pPr>
              <w:pStyle w:val="TableHead"/>
              <w:rPr>
                <w:b w:val="0"/>
              </w:rPr>
            </w:pPr>
            <w:r w:rsidRPr="005A360B">
              <w:t>Model</w:t>
            </w:r>
          </w:p>
        </w:tc>
        <w:tc>
          <w:tcPr>
            <w:tcW w:w="1281" w:type="dxa"/>
          </w:tcPr>
          <w:p w14:paraId="70052C08" w14:textId="1231813F" w:rsidR="00734996" w:rsidRPr="005A360B" w:rsidRDefault="00734996" w:rsidP="008A6F9B">
            <w:pPr>
              <w:pStyle w:val="TableHead"/>
              <w:rPr>
                <w:b w:val="0"/>
              </w:rPr>
            </w:pPr>
            <w:r>
              <w:t>Numbers of Items</w:t>
            </w:r>
          </w:p>
        </w:tc>
        <w:tc>
          <w:tcPr>
            <w:tcW w:w="1083" w:type="dxa"/>
            <w:noWrap/>
            <w:hideMark/>
          </w:tcPr>
          <w:p w14:paraId="1B9A67F0" w14:textId="19410FBB" w:rsidR="00734996" w:rsidRPr="005A360B" w:rsidRDefault="00734996" w:rsidP="008A6F9B">
            <w:pPr>
              <w:pStyle w:val="TableHead"/>
              <w:rPr>
                <w:b w:val="0"/>
              </w:rPr>
            </w:pPr>
            <w:r w:rsidRPr="005A360B">
              <w:t>RMSEA</w:t>
            </w:r>
          </w:p>
        </w:tc>
        <w:tc>
          <w:tcPr>
            <w:tcW w:w="684" w:type="dxa"/>
            <w:noWrap/>
            <w:hideMark/>
          </w:tcPr>
          <w:p w14:paraId="0D921CA3" w14:textId="1138A8DA" w:rsidR="00734996" w:rsidRPr="005A360B" w:rsidRDefault="00734996" w:rsidP="008A6F9B">
            <w:pPr>
              <w:pStyle w:val="TableHead"/>
              <w:rPr>
                <w:b w:val="0"/>
              </w:rPr>
            </w:pPr>
            <w:r w:rsidRPr="005A360B">
              <w:t>TLI</w:t>
            </w:r>
          </w:p>
        </w:tc>
        <w:tc>
          <w:tcPr>
            <w:tcW w:w="1008" w:type="dxa"/>
          </w:tcPr>
          <w:p w14:paraId="236C6867" w14:textId="38278D38" w:rsidR="00734996" w:rsidRPr="005A360B" w:rsidRDefault="00734996" w:rsidP="008A6F9B">
            <w:pPr>
              <w:pStyle w:val="TableHead"/>
              <w:rPr>
                <w:b w:val="0"/>
              </w:rPr>
            </w:pPr>
            <w:r>
              <w:t>Order of Fit</w:t>
            </w:r>
          </w:p>
        </w:tc>
      </w:tr>
      <w:tr w:rsidR="00734996" w:rsidRPr="00A26840" w14:paraId="79CCBC09" w14:textId="10EDF935" w:rsidTr="00F743AB">
        <w:trPr>
          <w:trHeight w:val="300"/>
        </w:trPr>
        <w:tc>
          <w:tcPr>
            <w:tcW w:w="1872" w:type="dxa"/>
            <w:noWrap/>
          </w:tcPr>
          <w:p w14:paraId="48D03E52" w14:textId="3C5BE414" w:rsidR="00734996" w:rsidRPr="008A6F9B" w:rsidRDefault="00734996" w:rsidP="000B0766">
            <w:pPr>
              <w:pStyle w:val="TableText"/>
              <w:keepNext/>
              <w:jc w:val="left"/>
            </w:pPr>
            <w:r>
              <w:t>K</w:t>
            </w:r>
          </w:p>
        </w:tc>
        <w:tc>
          <w:tcPr>
            <w:tcW w:w="1296" w:type="dxa"/>
            <w:noWrap/>
          </w:tcPr>
          <w:p w14:paraId="77F3B89C" w14:textId="40D2CFA7" w:rsidR="00734996" w:rsidRPr="008A6F9B" w:rsidRDefault="00734996" w:rsidP="00F743AB">
            <w:pPr>
              <w:pStyle w:val="TableText"/>
              <w:jc w:val="left"/>
            </w:pPr>
            <w:r>
              <w:t>1F</w:t>
            </w:r>
          </w:p>
        </w:tc>
        <w:tc>
          <w:tcPr>
            <w:tcW w:w="1281" w:type="dxa"/>
          </w:tcPr>
          <w:p w14:paraId="23A4DEF0" w14:textId="09AB665A" w:rsidR="00734996" w:rsidRPr="008A6F9B" w:rsidRDefault="00734996" w:rsidP="008C110C">
            <w:pPr>
              <w:pStyle w:val="TableText"/>
            </w:pPr>
            <w:r>
              <w:t>62</w:t>
            </w:r>
          </w:p>
        </w:tc>
        <w:tc>
          <w:tcPr>
            <w:tcW w:w="1083" w:type="dxa"/>
            <w:noWrap/>
          </w:tcPr>
          <w:p w14:paraId="5BFE3D4B" w14:textId="469DFBA5" w:rsidR="00734996" w:rsidRPr="008A6F9B" w:rsidRDefault="00734996" w:rsidP="007F4362">
            <w:pPr>
              <w:pStyle w:val="TableText"/>
              <w:ind w:right="144"/>
            </w:pPr>
            <w:r>
              <w:t>0.06</w:t>
            </w:r>
          </w:p>
        </w:tc>
        <w:tc>
          <w:tcPr>
            <w:tcW w:w="684" w:type="dxa"/>
            <w:noWrap/>
          </w:tcPr>
          <w:p w14:paraId="43825391" w14:textId="1FC0CB65" w:rsidR="00734996" w:rsidRPr="008A6F9B" w:rsidRDefault="00734996" w:rsidP="005A360B">
            <w:pPr>
              <w:pStyle w:val="TableText"/>
            </w:pPr>
            <w:r>
              <w:t>0.88</w:t>
            </w:r>
          </w:p>
        </w:tc>
        <w:tc>
          <w:tcPr>
            <w:tcW w:w="1008" w:type="dxa"/>
          </w:tcPr>
          <w:p w14:paraId="147E2C2A" w14:textId="226825BE" w:rsidR="00734996" w:rsidRDefault="00C65B46" w:rsidP="007F4362">
            <w:pPr>
              <w:pStyle w:val="TableText"/>
              <w:ind w:right="288"/>
            </w:pPr>
            <w:r>
              <w:t>2</w:t>
            </w:r>
          </w:p>
        </w:tc>
      </w:tr>
      <w:tr w:rsidR="00734996" w:rsidRPr="00A26840" w14:paraId="450B8C1C" w14:textId="47710CCB" w:rsidTr="00F743AB">
        <w:trPr>
          <w:trHeight w:val="300"/>
        </w:trPr>
        <w:tc>
          <w:tcPr>
            <w:tcW w:w="1872" w:type="dxa"/>
            <w:noWrap/>
          </w:tcPr>
          <w:p w14:paraId="0047B4DA" w14:textId="2EF264E7" w:rsidR="00734996" w:rsidRPr="008A6F9B" w:rsidRDefault="00734996" w:rsidP="000B0766">
            <w:pPr>
              <w:pStyle w:val="TableText"/>
              <w:keepNext/>
              <w:jc w:val="left"/>
            </w:pPr>
            <w:r w:rsidRPr="008A6F9B">
              <w:t>K</w:t>
            </w:r>
          </w:p>
        </w:tc>
        <w:tc>
          <w:tcPr>
            <w:tcW w:w="1296" w:type="dxa"/>
            <w:noWrap/>
          </w:tcPr>
          <w:p w14:paraId="59F1CD03" w14:textId="2415CA8F" w:rsidR="00734996" w:rsidRPr="008A6F9B" w:rsidRDefault="00734996" w:rsidP="00F743AB">
            <w:pPr>
              <w:pStyle w:val="TableText"/>
              <w:jc w:val="left"/>
            </w:pPr>
            <w:r w:rsidRPr="008A6F9B">
              <w:t>2F</w:t>
            </w:r>
            <w:r>
              <w:t xml:space="preserve"> (</w:t>
            </w:r>
            <w:r w:rsidRPr="008A6F9B">
              <w:t>O</w:t>
            </w:r>
            <w:r>
              <w:t>+</w:t>
            </w:r>
            <w:r w:rsidRPr="008A6F9B">
              <w:t>W</w:t>
            </w:r>
            <w:r>
              <w:t>)</w:t>
            </w:r>
          </w:p>
        </w:tc>
        <w:tc>
          <w:tcPr>
            <w:tcW w:w="1281" w:type="dxa"/>
          </w:tcPr>
          <w:p w14:paraId="102E0478" w14:textId="00D5A4F6" w:rsidR="00734996" w:rsidRPr="008A6F9B" w:rsidRDefault="00734996" w:rsidP="008C110C">
            <w:pPr>
              <w:pStyle w:val="TableText"/>
            </w:pPr>
            <w:r>
              <w:t>(32 + 30)</w:t>
            </w:r>
          </w:p>
        </w:tc>
        <w:tc>
          <w:tcPr>
            <w:tcW w:w="1083" w:type="dxa"/>
            <w:noWrap/>
          </w:tcPr>
          <w:p w14:paraId="2C52C050" w14:textId="07097083" w:rsidR="00734996" w:rsidRPr="008A6F9B" w:rsidRDefault="00734996" w:rsidP="007F4362">
            <w:pPr>
              <w:pStyle w:val="TableText"/>
              <w:ind w:right="144"/>
            </w:pPr>
            <w:r w:rsidRPr="008A6F9B">
              <w:t>0.04</w:t>
            </w:r>
          </w:p>
        </w:tc>
        <w:tc>
          <w:tcPr>
            <w:tcW w:w="684" w:type="dxa"/>
            <w:noWrap/>
          </w:tcPr>
          <w:p w14:paraId="7DA88537" w14:textId="2DB723F2" w:rsidR="00734996" w:rsidRPr="008A6F9B" w:rsidRDefault="00734996" w:rsidP="00A82F42">
            <w:pPr>
              <w:pStyle w:val="TableText"/>
            </w:pPr>
            <w:r w:rsidRPr="008A6F9B">
              <w:t>0.95</w:t>
            </w:r>
          </w:p>
        </w:tc>
        <w:tc>
          <w:tcPr>
            <w:tcW w:w="1008" w:type="dxa"/>
          </w:tcPr>
          <w:p w14:paraId="570490CD" w14:textId="0F0F34BD" w:rsidR="00734996" w:rsidRPr="008A6F9B" w:rsidRDefault="00B739E8" w:rsidP="007F4362">
            <w:pPr>
              <w:pStyle w:val="TableText"/>
              <w:ind w:right="288"/>
            </w:pPr>
            <w:r>
              <w:t>1</w:t>
            </w:r>
          </w:p>
        </w:tc>
      </w:tr>
      <w:tr w:rsidR="00B739E8" w:rsidRPr="00A26840" w14:paraId="543CF0DB" w14:textId="63C929E7" w:rsidTr="00F743AB">
        <w:trPr>
          <w:trHeight w:val="315"/>
        </w:trPr>
        <w:tc>
          <w:tcPr>
            <w:tcW w:w="1872" w:type="dxa"/>
            <w:noWrap/>
          </w:tcPr>
          <w:p w14:paraId="379CB465" w14:textId="223B5513" w:rsidR="00B739E8" w:rsidRPr="008A6F9B" w:rsidRDefault="00B739E8" w:rsidP="000B0766">
            <w:pPr>
              <w:pStyle w:val="TableText"/>
              <w:keepNext/>
              <w:jc w:val="left"/>
            </w:pPr>
            <w:r>
              <w:t>1</w:t>
            </w:r>
          </w:p>
        </w:tc>
        <w:tc>
          <w:tcPr>
            <w:tcW w:w="1296" w:type="dxa"/>
            <w:noWrap/>
          </w:tcPr>
          <w:p w14:paraId="11C155AB" w14:textId="17B1274F" w:rsidR="00B739E8" w:rsidRPr="008A6F9B" w:rsidRDefault="00B739E8" w:rsidP="00F743AB">
            <w:pPr>
              <w:pStyle w:val="TableText"/>
              <w:jc w:val="left"/>
            </w:pPr>
            <w:r>
              <w:t>1F</w:t>
            </w:r>
          </w:p>
        </w:tc>
        <w:tc>
          <w:tcPr>
            <w:tcW w:w="1281" w:type="dxa"/>
          </w:tcPr>
          <w:p w14:paraId="79A1358A" w14:textId="0A974945" w:rsidR="00B739E8" w:rsidRPr="008A6F9B" w:rsidRDefault="00B739E8" w:rsidP="00B739E8">
            <w:pPr>
              <w:pStyle w:val="TableText"/>
            </w:pPr>
            <w:r>
              <w:t>70</w:t>
            </w:r>
          </w:p>
        </w:tc>
        <w:tc>
          <w:tcPr>
            <w:tcW w:w="1083" w:type="dxa"/>
            <w:noWrap/>
          </w:tcPr>
          <w:p w14:paraId="410045D5" w14:textId="0FF85DB8" w:rsidR="00B739E8" w:rsidRPr="008A6F9B" w:rsidRDefault="00B739E8" w:rsidP="007F4362">
            <w:pPr>
              <w:pStyle w:val="TableText"/>
              <w:ind w:right="144"/>
            </w:pPr>
            <w:r>
              <w:t>0.04</w:t>
            </w:r>
          </w:p>
        </w:tc>
        <w:tc>
          <w:tcPr>
            <w:tcW w:w="684" w:type="dxa"/>
            <w:noWrap/>
          </w:tcPr>
          <w:p w14:paraId="4283C582" w14:textId="73947E06" w:rsidR="00B739E8" w:rsidRPr="008A6F9B" w:rsidRDefault="00B739E8" w:rsidP="00B739E8">
            <w:pPr>
              <w:pStyle w:val="TableText"/>
            </w:pPr>
            <w:r>
              <w:t>0.92</w:t>
            </w:r>
          </w:p>
        </w:tc>
        <w:tc>
          <w:tcPr>
            <w:tcW w:w="1008" w:type="dxa"/>
          </w:tcPr>
          <w:p w14:paraId="37596D2B" w14:textId="0B4C2974" w:rsidR="00B739E8" w:rsidRDefault="00C65B46" w:rsidP="007F4362">
            <w:pPr>
              <w:pStyle w:val="TableText"/>
              <w:ind w:right="288"/>
            </w:pPr>
            <w:r>
              <w:t>2</w:t>
            </w:r>
          </w:p>
        </w:tc>
      </w:tr>
      <w:tr w:rsidR="00B739E8" w:rsidRPr="00A26840" w14:paraId="05841BC2" w14:textId="7CBDD3D3" w:rsidTr="00F743AB">
        <w:trPr>
          <w:trHeight w:val="315"/>
        </w:trPr>
        <w:tc>
          <w:tcPr>
            <w:tcW w:w="1872" w:type="dxa"/>
            <w:noWrap/>
          </w:tcPr>
          <w:p w14:paraId="687CC6C4" w14:textId="495909E4" w:rsidR="00B739E8" w:rsidRPr="008A6F9B" w:rsidRDefault="00B739E8" w:rsidP="000B0766">
            <w:pPr>
              <w:pStyle w:val="TableText"/>
              <w:keepNext/>
              <w:jc w:val="left"/>
            </w:pPr>
            <w:r w:rsidRPr="008A6F9B">
              <w:t>1</w:t>
            </w:r>
          </w:p>
        </w:tc>
        <w:tc>
          <w:tcPr>
            <w:tcW w:w="1296" w:type="dxa"/>
            <w:noWrap/>
          </w:tcPr>
          <w:p w14:paraId="15E24085" w14:textId="77DD38E1" w:rsidR="00B739E8" w:rsidRPr="008A6F9B" w:rsidRDefault="00B739E8" w:rsidP="00F743AB">
            <w:pPr>
              <w:pStyle w:val="TableText"/>
              <w:jc w:val="left"/>
            </w:pPr>
            <w:r w:rsidRPr="008A6F9B">
              <w:t>2F</w:t>
            </w:r>
            <w:r>
              <w:t xml:space="preserve"> (</w:t>
            </w:r>
            <w:r w:rsidRPr="008A6F9B">
              <w:t>O</w:t>
            </w:r>
            <w:r>
              <w:t>+</w:t>
            </w:r>
            <w:r w:rsidRPr="008A6F9B">
              <w:t>W</w:t>
            </w:r>
            <w:r>
              <w:t>)</w:t>
            </w:r>
          </w:p>
        </w:tc>
        <w:tc>
          <w:tcPr>
            <w:tcW w:w="1281" w:type="dxa"/>
          </w:tcPr>
          <w:p w14:paraId="01906E04" w14:textId="555A08FB" w:rsidR="00B739E8" w:rsidRPr="008A6F9B" w:rsidRDefault="00B739E8" w:rsidP="00B739E8">
            <w:pPr>
              <w:pStyle w:val="TableText"/>
            </w:pPr>
            <w:r>
              <w:t>(32 + 38)</w:t>
            </w:r>
          </w:p>
        </w:tc>
        <w:tc>
          <w:tcPr>
            <w:tcW w:w="1083" w:type="dxa"/>
            <w:noWrap/>
          </w:tcPr>
          <w:p w14:paraId="23D1F6B3" w14:textId="388FD94F" w:rsidR="00B739E8" w:rsidRPr="008A6F9B" w:rsidRDefault="00B739E8" w:rsidP="007F4362">
            <w:pPr>
              <w:pStyle w:val="TableText"/>
              <w:ind w:right="144"/>
            </w:pPr>
            <w:r w:rsidRPr="008A6F9B">
              <w:t>0.03</w:t>
            </w:r>
          </w:p>
        </w:tc>
        <w:tc>
          <w:tcPr>
            <w:tcW w:w="684" w:type="dxa"/>
            <w:noWrap/>
          </w:tcPr>
          <w:p w14:paraId="48F1F656" w14:textId="21EEFBC7" w:rsidR="00B739E8" w:rsidRPr="008A6F9B" w:rsidRDefault="00B739E8" w:rsidP="00B739E8">
            <w:pPr>
              <w:pStyle w:val="TableText"/>
            </w:pPr>
            <w:r w:rsidRPr="008A6F9B">
              <w:t>0.97</w:t>
            </w:r>
          </w:p>
        </w:tc>
        <w:tc>
          <w:tcPr>
            <w:tcW w:w="1008" w:type="dxa"/>
          </w:tcPr>
          <w:p w14:paraId="19743141" w14:textId="306592F8" w:rsidR="00B739E8" w:rsidRPr="008A6F9B" w:rsidRDefault="00B739E8" w:rsidP="007F4362">
            <w:pPr>
              <w:pStyle w:val="TableText"/>
              <w:ind w:right="288"/>
            </w:pPr>
            <w:r>
              <w:t>1</w:t>
            </w:r>
          </w:p>
        </w:tc>
      </w:tr>
      <w:tr w:rsidR="00B739E8" w:rsidRPr="00A26840" w14:paraId="37DCBBDF" w14:textId="214D957B" w:rsidTr="00F743AB">
        <w:trPr>
          <w:trHeight w:val="300"/>
        </w:trPr>
        <w:tc>
          <w:tcPr>
            <w:tcW w:w="1872" w:type="dxa"/>
            <w:noWrap/>
          </w:tcPr>
          <w:p w14:paraId="6BCB5BBF" w14:textId="25387006" w:rsidR="00B739E8" w:rsidRPr="008A6F9B" w:rsidRDefault="00B739E8" w:rsidP="000B0766">
            <w:pPr>
              <w:pStyle w:val="TableText"/>
              <w:keepNext/>
              <w:jc w:val="left"/>
            </w:pPr>
            <w:r>
              <w:t>2</w:t>
            </w:r>
          </w:p>
        </w:tc>
        <w:tc>
          <w:tcPr>
            <w:tcW w:w="1296" w:type="dxa"/>
            <w:noWrap/>
          </w:tcPr>
          <w:p w14:paraId="738B9556" w14:textId="00BEB7B8" w:rsidR="00B739E8" w:rsidRPr="008A6F9B" w:rsidRDefault="00B739E8" w:rsidP="00F743AB">
            <w:pPr>
              <w:pStyle w:val="TableText"/>
              <w:jc w:val="left"/>
            </w:pPr>
            <w:r>
              <w:t>1F</w:t>
            </w:r>
          </w:p>
        </w:tc>
        <w:tc>
          <w:tcPr>
            <w:tcW w:w="1281" w:type="dxa"/>
          </w:tcPr>
          <w:p w14:paraId="23CD6467" w14:textId="74E1C4B8" w:rsidR="00B739E8" w:rsidRPr="008A6F9B" w:rsidRDefault="00B739E8" w:rsidP="00B739E8">
            <w:pPr>
              <w:pStyle w:val="TableText"/>
            </w:pPr>
            <w:r>
              <w:t>82</w:t>
            </w:r>
          </w:p>
        </w:tc>
        <w:tc>
          <w:tcPr>
            <w:tcW w:w="1083" w:type="dxa"/>
            <w:noWrap/>
          </w:tcPr>
          <w:p w14:paraId="4CECF442" w14:textId="02752ED5" w:rsidR="00B739E8" w:rsidRPr="008A6F9B" w:rsidRDefault="00B739E8" w:rsidP="007F4362">
            <w:pPr>
              <w:pStyle w:val="TableText"/>
              <w:ind w:right="144"/>
            </w:pPr>
            <w:r>
              <w:t>0.04</w:t>
            </w:r>
          </w:p>
        </w:tc>
        <w:tc>
          <w:tcPr>
            <w:tcW w:w="684" w:type="dxa"/>
            <w:noWrap/>
          </w:tcPr>
          <w:p w14:paraId="39637719" w14:textId="52021B05" w:rsidR="00B739E8" w:rsidRPr="008A6F9B" w:rsidRDefault="00B739E8" w:rsidP="00B739E8">
            <w:pPr>
              <w:pStyle w:val="TableText"/>
            </w:pPr>
            <w:r>
              <w:t>0.91</w:t>
            </w:r>
          </w:p>
        </w:tc>
        <w:tc>
          <w:tcPr>
            <w:tcW w:w="1008" w:type="dxa"/>
          </w:tcPr>
          <w:p w14:paraId="386C6028" w14:textId="1F74AF99" w:rsidR="00B739E8" w:rsidRDefault="00C65B46" w:rsidP="007F4362">
            <w:pPr>
              <w:pStyle w:val="TableText"/>
              <w:ind w:right="288"/>
            </w:pPr>
            <w:r>
              <w:t>2</w:t>
            </w:r>
          </w:p>
        </w:tc>
      </w:tr>
      <w:tr w:rsidR="00B739E8" w:rsidRPr="00A26840" w14:paraId="7F6B4817" w14:textId="30B1BB85" w:rsidTr="00F743AB">
        <w:trPr>
          <w:trHeight w:val="300"/>
        </w:trPr>
        <w:tc>
          <w:tcPr>
            <w:tcW w:w="1872" w:type="dxa"/>
            <w:noWrap/>
          </w:tcPr>
          <w:p w14:paraId="62F30E80" w14:textId="6E26AE64" w:rsidR="00B739E8" w:rsidRPr="008A6F9B" w:rsidRDefault="00B739E8" w:rsidP="000B0766">
            <w:pPr>
              <w:pStyle w:val="TableText"/>
              <w:keepNext/>
              <w:jc w:val="left"/>
            </w:pPr>
            <w:r w:rsidRPr="008A6F9B">
              <w:t>2</w:t>
            </w:r>
          </w:p>
        </w:tc>
        <w:tc>
          <w:tcPr>
            <w:tcW w:w="1296" w:type="dxa"/>
            <w:noWrap/>
          </w:tcPr>
          <w:p w14:paraId="218028FB" w14:textId="5CFD29EA" w:rsidR="00B739E8" w:rsidRPr="008A6F9B" w:rsidRDefault="00B739E8" w:rsidP="00F743AB">
            <w:pPr>
              <w:pStyle w:val="TableText"/>
              <w:jc w:val="left"/>
            </w:pPr>
            <w:r w:rsidRPr="008A6F9B">
              <w:t>2F</w:t>
            </w:r>
            <w:r>
              <w:t xml:space="preserve"> (</w:t>
            </w:r>
            <w:r w:rsidRPr="008A6F9B">
              <w:t>O</w:t>
            </w:r>
            <w:r>
              <w:t>+</w:t>
            </w:r>
            <w:r w:rsidRPr="008A6F9B">
              <w:t>W</w:t>
            </w:r>
            <w:r>
              <w:t>)</w:t>
            </w:r>
          </w:p>
        </w:tc>
        <w:tc>
          <w:tcPr>
            <w:tcW w:w="1281" w:type="dxa"/>
          </w:tcPr>
          <w:p w14:paraId="01A40627" w14:textId="226AEA92" w:rsidR="00B739E8" w:rsidRPr="008A6F9B" w:rsidRDefault="00B739E8" w:rsidP="00B739E8">
            <w:pPr>
              <w:pStyle w:val="TableText"/>
            </w:pPr>
            <w:r>
              <w:t>(38 + 44)</w:t>
            </w:r>
          </w:p>
        </w:tc>
        <w:tc>
          <w:tcPr>
            <w:tcW w:w="1083" w:type="dxa"/>
            <w:noWrap/>
          </w:tcPr>
          <w:p w14:paraId="4CB0EEEA" w14:textId="199198EA" w:rsidR="00B739E8" w:rsidRPr="008A6F9B" w:rsidRDefault="00B739E8" w:rsidP="007F4362">
            <w:pPr>
              <w:pStyle w:val="TableText"/>
              <w:ind w:right="144"/>
            </w:pPr>
            <w:r w:rsidRPr="008A6F9B">
              <w:t>0.02</w:t>
            </w:r>
          </w:p>
        </w:tc>
        <w:tc>
          <w:tcPr>
            <w:tcW w:w="684" w:type="dxa"/>
            <w:noWrap/>
          </w:tcPr>
          <w:p w14:paraId="3ACA56A8" w14:textId="18C6103B" w:rsidR="00B739E8" w:rsidRPr="008A6F9B" w:rsidRDefault="00B739E8" w:rsidP="00B739E8">
            <w:pPr>
              <w:pStyle w:val="TableText"/>
            </w:pPr>
            <w:r w:rsidRPr="008A6F9B">
              <w:t>0.96</w:t>
            </w:r>
          </w:p>
        </w:tc>
        <w:tc>
          <w:tcPr>
            <w:tcW w:w="1008" w:type="dxa"/>
          </w:tcPr>
          <w:p w14:paraId="2D73A0C1" w14:textId="4C55779E" w:rsidR="00B739E8" w:rsidRPr="008A6F9B" w:rsidRDefault="00B739E8" w:rsidP="007F4362">
            <w:pPr>
              <w:pStyle w:val="TableText"/>
              <w:ind w:right="288"/>
            </w:pPr>
            <w:r>
              <w:t>1</w:t>
            </w:r>
          </w:p>
        </w:tc>
      </w:tr>
      <w:tr w:rsidR="00B739E8" w:rsidRPr="00A26840" w14:paraId="01409CE4" w14:textId="01BDC004" w:rsidTr="00F743AB">
        <w:trPr>
          <w:trHeight w:val="300"/>
        </w:trPr>
        <w:tc>
          <w:tcPr>
            <w:tcW w:w="1872" w:type="dxa"/>
            <w:noWrap/>
          </w:tcPr>
          <w:p w14:paraId="4A2F4A84" w14:textId="7843418B" w:rsidR="00B739E8" w:rsidRPr="008A6F9B" w:rsidRDefault="00B739E8" w:rsidP="000B0766">
            <w:pPr>
              <w:pStyle w:val="TableText"/>
              <w:keepNext/>
              <w:jc w:val="left"/>
            </w:pPr>
            <w:r w:rsidRPr="008A6F9B">
              <w:t>3</w:t>
            </w:r>
            <w:r>
              <w:t>–5</w:t>
            </w:r>
          </w:p>
        </w:tc>
        <w:tc>
          <w:tcPr>
            <w:tcW w:w="1296" w:type="dxa"/>
            <w:noWrap/>
          </w:tcPr>
          <w:p w14:paraId="134A91F5" w14:textId="41F0B309" w:rsidR="00B739E8" w:rsidRPr="008A6F9B" w:rsidDel="00A82F42" w:rsidRDefault="00B739E8" w:rsidP="00F743AB">
            <w:pPr>
              <w:pStyle w:val="TableText"/>
              <w:jc w:val="left"/>
            </w:pPr>
            <w:r>
              <w:t>1F</w:t>
            </w:r>
          </w:p>
        </w:tc>
        <w:tc>
          <w:tcPr>
            <w:tcW w:w="1281" w:type="dxa"/>
          </w:tcPr>
          <w:p w14:paraId="4E1E5B71" w14:textId="788E44F8" w:rsidR="00B739E8" w:rsidRPr="008A6F9B" w:rsidRDefault="00B739E8" w:rsidP="00B739E8">
            <w:pPr>
              <w:pStyle w:val="TableText"/>
            </w:pPr>
            <w:r>
              <w:t>80</w:t>
            </w:r>
          </w:p>
        </w:tc>
        <w:tc>
          <w:tcPr>
            <w:tcW w:w="1083" w:type="dxa"/>
            <w:noWrap/>
          </w:tcPr>
          <w:p w14:paraId="2ECE1BFA" w14:textId="224F36EA" w:rsidR="00B739E8" w:rsidRPr="008A6F9B" w:rsidRDefault="00B739E8" w:rsidP="007F4362">
            <w:pPr>
              <w:pStyle w:val="TableText"/>
              <w:ind w:right="144"/>
            </w:pPr>
            <w:r>
              <w:t>0.03</w:t>
            </w:r>
          </w:p>
        </w:tc>
        <w:tc>
          <w:tcPr>
            <w:tcW w:w="684" w:type="dxa"/>
            <w:noWrap/>
          </w:tcPr>
          <w:p w14:paraId="34141399" w14:textId="02BD4D46" w:rsidR="00B739E8" w:rsidRPr="008A6F9B" w:rsidRDefault="00B739E8" w:rsidP="00B739E8">
            <w:pPr>
              <w:pStyle w:val="TableText"/>
            </w:pPr>
            <w:r>
              <w:t>0.92</w:t>
            </w:r>
          </w:p>
        </w:tc>
        <w:tc>
          <w:tcPr>
            <w:tcW w:w="1008" w:type="dxa"/>
          </w:tcPr>
          <w:p w14:paraId="677BFCF8" w14:textId="1175278A" w:rsidR="00B739E8" w:rsidRDefault="00C65B46" w:rsidP="007F4362">
            <w:pPr>
              <w:pStyle w:val="TableText"/>
              <w:ind w:right="288"/>
            </w:pPr>
            <w:r>
              <w:t>2</w:t>
            </w:r>
          </w:p>
        </w:tc>
      </w:tr>
      <w:tr w:rsidR="00B739E8" w:rsidRPr="00A26840" w14:paraId="311C288B" w14:textId="1AA493AF" w:rsidTr="00F743AB">
        <w:trPr>
          <w:trHeight w:val="300"/>
        </w:trPr>
        <w:tc>
          <w:tcPr>
            <w:tcW w:w="1872" w:type="dxa"/>
            <w:noWrap/>
          </w:tcPr>
          <w:p w14:paraId="1D378F52" w14:textId="2DCDA5F6" w:rsidR="00B739E8" w:rsidRPr="008A6F9B" w:rsidRDefault="00B739E8" w:rsidP="000B0766">
            <w:pPr>
              <w:pStyle w:val="TableText"/>
              <w:keepNext/>
              <w:jc w:val="left"/>
            </w:pPr>
            <w:r w:rsidRPr="008A6F9B">
              <w:t>3</w:t>
            </w:r>
            <w:r>
              <w:t>–5</w:t>
            </w:r>
          </w:p>
        </w:tc>
        <w:tc>
          <w:tcPr>
            <w:tcW w:w="1296" w:type="dxa"/>
            <w:noWrap/>
          </w:tcPr>
          <w:p w14:paraId="7782064A" w14:textId="1BCCFE8D" w:rsidR="00B739E8" w:rsidRPr="008A6F9B" w:rsidDel="00A82F42" w:rsidRDefault="00B739E8" w:rsidP="00F743AB">
            <w:pPr>
              <w:pStyle w:val="TableText"/>
              <w:jc w:val="left"/>
            </w:pPr>
            <w:r w:rsidRPr="008A6F9B">
              <w:t>2F</w:t>
            </w:r>
            <w:r>
              <w:t xml:space="preserve"> (</w:t>
            </w:r>
            <w:r w:rsidRPr="008A6F9B">
              <w:t>O</w:t>
            </w:r>
            <w:r>
              <w:t>+</w:t>
            </w:r>
            <w:r w:rsidRPr="008A6F9B">
              <w:t>W</w:t>
            </w:r>
            <w:r>
              <w:t>)</w:t>
            </w:r>
          </w:p>
        </w:tc>
        <w:tc>
          <w:tcPr>
            <w:tcW w:w="1281" w:type="dxa"/>
          </w:tcPr>
          <w:p w14:paraId="0595646B" w14:textId="3C190484" w:rsidR="00B739E8" w:rsidRPr="008A6F9B" w:rsidRDefault="00B739E8" w:rsidP="00B739E8">
            <w:pPr>
              <w:pStyle w:val="TableText"/>
            </w:pPr>
            <w:r>
              <w:t>(38 + 42)</w:t>
            </w:r>
          </w:p>
        </w:tc>
        <w:tc>
          <w:tcPr>
            <w:tcW w:w="1083" w:type="dxa"/>
            <w:noWrap/>
          </w:tcPr>
          <w:p w14:paraId="52384C5A" w14:textId="7DA6DDBC" w:rsidR="00B739E8" w:rsidRPr="008A6F9B" w:rsidRDefault="00B739E8" w:rsidP="007F4362">
            <w:pPr>
              <w:pStyle w:val="TableText"/>
              <w:ind w:right="144"/>
            </w:pPr>
            <w:r w:rsidRPr="008A6F9B">
              <w:t>0.02</w:t>
            </w:r>
          </w:p>
        </w:tc>
        <w:tc>
          <w:tcPr>
            <w:tcW w:w="684" w:type="dxa"/>
            <w:noWrap/>
          </w:tcPr>
          <w:p w14:paraId="54D6021E" w14:textId="37F8A9EC" w:rsidR="00B739E8" w:rsidRPr="008A6F9B" w:rsidRDefault="00B739E8" w:rsidP="00B739E8">
            <w:pPr>
              <w:pStyle w:val="TableText"/>
            </w:pPr>
            <w:r w:rsidRPr="008A6F9B">
              <w:t>0.9</w:t>
            </w:r>
            <w:r>
              <w:t>5</w:t>
            </w:r>
          </w:p>
        </w:tc>
        <w:tc>
          <w:tcPr>
            <w:tcW w:w="1008" w:type="dxa"/>
          </w:tcPr>
          <w:p w14:paraId="36C26609" w14:textId="4E26FC03" w:rsidR="00B739E8" w:rsidRPr="008A6F9B" w:rsidRDefault="00B739E8" w:rsidP="007F4362">
            <w:pPr>
              <w:pStyle w:val="TableText"/>
              <w:ind w:right="288"/>
            </w:pPr>
            <w:r>
              <w:t>1</w:t>
            </w:r>
          </w:p>
        </w:tc>
      </w:tr>
      <w:tr w:rsidR="00B739E8" w:rsidRPr="00A26840" w14:paraId="2C5041D1" w14:textId="12B20A97" w:rsidTr="00F743AB">
        <w:trPr>
          <w:trHeight w:val="300"/>
        </w:trPr>
        <w:tc>
          <w:tcPr>
            <w:tcW w:w="1872" w:type="dxa"/>
            <w:noWrap/>
          </w:tcPr>
          <w:p w14:paraId="7EEE5A86" w14:textId="03A85BC9" w:rsidR="00B739E8" w:rsidRPr="008A6F9B" w:rsidRDefault="00B739E8" w:rsidP="000B0766">
            <w:pPr>
              <w:pStyle w:val="TableText"/>
              <w:keepNext/>
              <w:jc w:val="left"/>
            </w:pPr>
            <w:r w:rsidRPr="008A6F9B">
              <w:t>6</w:t>
            </w:r>
            <w:r>
              <w:t>–8</w:t>
            </w:r>
          </w:p>
        </w:tc>
        <w:tc>
          <w:tcPr>
            <w:tcW w:w="1296" w:type="dxa"/>
            <w:noWrap/>
          </w:tcPr>
          <w:p w14:paraId="1913CCCE" w14:textId="3BC63ABE" w:rsidR="00B739E8" w:rsidRDefault="00B739E8" w:rsidP="00F743AB">
            <w:pPr>
              <w:pStyle w:val="TableText"/>
              <w:jc w:val="left"/>
            </w:pPr>
            <w:r>
              <w:t>1F</w:t>
            </w:r>
          </w:p>
        </w:tc>
        <w:tc>
          <w:tcPr>
            <w:tcW w:w="1281" w:type="dxa"/>
          </w:tcPr>
          <w:p w14:paraId="5C4EA16F" w14:textId="5D354962" w:rsidR="00B739E8" w:rsidRPr="008A6F9B" w:rsidRDefault="00B739E8" w:rsidP="00B739E8">
            <w:pPr>
              <w:pStyle w:val="TableText"/>
            </w:pPr>
            <w:r>
              <w:t>83</w:t>
            </w:r>
          </w:p>
        </w:tc>
        <w:tc>
          <w:tcPr>
            <w:tcW w:w="1083" w:type="dxa"/>
            <w:noWrap/>
          </w:tcPr>
          <w:p w14:paraId="27A4B3B5" w14:textId="67489554" w:rsidR="00B739E8" w:rsidRPr="008A6F9B" w:rsidRDefault="00B739E8" w:rsidP="007F4362">
            <w:pPr>
              <w:pStyle w:val="TableText"/>
              <w:ind w:right="144"/>
            </w:pPr>
            <w:r>
              <w:t>0.03</w:t>
            </w:r>
          </w:p>
        </w:tc>
        <w:tc>
          <w:tcPr>
            <w:tcW w:w="684" w:type="dxa"/>
            <w:noWrap/>
          </w:tcPr>
          <w:p w14:paraId="748EFB6C" w14:textId="0B68783F" w:rsidR="00B739E8" w:rsidRPr="008A6F9B" w:rsidRDefault="00B739E8" w:rsidP="00B739E8">
            <w:pPr>
              <w:pStyle w:val="TableText"/>
            </w:pPr>
            <w:r>
              <w:t>0.90</w:t>
            </w:r>
          </w:p>
        </w:tc>
        <w:tc>
          <w:tcPr>
            <w:tcW w:w="1008" w:type="dxa"/>
          </w:tcPr>
          <w:p w14:paraId="534CF2BC" w14:textId="69D02E17" w:rsidR="00B739E8" w:rsidRDefault="00C65B46" w:rsidP="007F4362">
            <w:pPr>
              <w:pStyle w:val="TableText"/>
              <w:ind w:right="288"/>
            </w:pPr>
            <w:r>
              <w:t>2</w:t>
            </w:r>
          </w:p>
        </w:tc>
      </w:tr>
      <w:tr w:rsidR="00B739E8" w:rsidRPr="00A26840" w14:paraId="0F2B545D" w14:textId="4A08F2C2" w:rsidTr="00F743AB">
        <w:trPr>
          <w:trHeight w:val="300"/>
        </w:trPr>
        <w:tc>
          <w:tcPr>
            <w:tcW w:w="1872" w:type="dxa"/>
            <w:noWrap/>
          </w:tcPr>
          <w:p w14:paraId="09CA3DDF" w14:textId="37539E7C" w:rsidR="00B739E8" w:rsidRPr="008A6F9B" w:rsidRDefault="00B739E8" w:rsidP="000B0766">
            <w:pPr>
              <w:pStyle w:val="TableText"/>
              <w:keepNext/>
              <w:jc w:val="left"/>
            </w:pPr>
            <w:r w:rsidRPr="008A6F9B">
              <w:t>6</w:t>
            </w:r>
            <w:r>
              <w:t>–8</w:t>
            </w:r>
          </w:p>
        </w:tc>
        <w:tc>
          <w:tcPr>
            <w:tcW w:w="1296" w:type="dxa"/>
            <w:noWrap/>
          </w:tcPr>
          <w:p w14:paraId="2EB43FD9" w14:textId="1DF3C694" w:rsidR="00B739E8" w:rsidRDefault="00B739E8" w:rsidP="00F743AB">
            <w:pPr>
              <w:pStyle w:val="TableText"/>
              <w:jc w:val="left"/>
            </w:pPr>
            <w:r w:rsidRPr="008A6F9B">
              <w:t>2F</w:t>
            </w:r>
            <w:r>
              <w:t xml:space="preserve"> (</w:t>
            </w:r>
            <w:r w:rsidRPr="008A6F9B">
              <w:t>O</w:t>
            </w:r>
            <w:r>
              <w:t>+</w:t>
            </w:r>
            <w:r w:rsidRPr="008A6F9B">
              <w:t>W</w:t>
            </w:r>
            <w:r>
              <w:t>)</w:t>
            </w:r>
          </w:p>
        </w:tc>
        <w:tc>
          <w:tcPr>
            <w:tcW w:w="1281" w:type="dxa"/>
          </w:tcPr>
          <w:p w14:paraId="7E00ACF0" w14:textId="5A50857A" w:rsidR="00B739E8" w:rsidRPr="008A6F9B" w:rsidRDefault="00B739E8" w:rsidP="00B739E8">
            <w:pPr>
              <w:pStyle w:val="TableText"/>
            </w:pPr>
            <w:r>
              <w:t>(41 + 42)</w:t>
            </w:r>
          </w:p>
        </w:tc>
        <w:tc>
          <w:tcPr>
            <w:tcW w:w="1083" w:type="dxa"/>
            <w:noWrap/>
          </w:tcPr>
          <w:p w14:paraId="54022546" w14:textId="4F940E98" w:rsidR="00B739E8" w:rsidRPr="008A6F9B" w:rsidRDefault="00B739E8" w:rsidP="007F4362">
            <w:pPr>
              <w:pStyle w:val="TableText"/>
              <w:ind w:right="144"/>
            </w:pPr>
            <w:r w:rsidRPr="008A6F9B">
              <w:t>0.03</w:t>
            </w:r>
          </w:p>
        </w:tc>
        <w:tc>
          <w:tcPr>
            <w:tcW w:w="684" w:type="dxa"/>
            <w:noWrap/>
          </w:tcPr>
          <w:p w14:paraId="715CC62B" w14:textId="5C4648FC" w:rsidR="00B739E8" w:rsidRPr="008A6F9B" w:rsidRDefault="00B739E8" w:rsidP="00B739E8">
            <w:pPr>
              <w:pStyle w:val="TableText"/>
            </w:pPr>
            <w:r w:rsidRPr="008A6F9B">
              <w:t>0.93</w:t>
            </w:r>
          </w:p>
        </w:tc>
        <w:tc>
          <w:tcPr>
            <w:tcW w:w="1008" w:type="dxa"/>
          </w:tcPr>
          <w:p w14:paraId="5455DBDC" w14:textId="4BF62618" w:rsidR="00B739E8" w:rsidRPr="008A6F9B" w:rsidRDefault="00B739E8" w:rsidP="007F4362">
            <w:pPr>
              <w:pStyle w:val="TableText"/>
              <w:ind w:right="288"/>
            </w:pPr>
            <w:r>
              <w:t>1</w:t>
            </w:r>
          </w:p>
        </w:tc>
      </w:tr>
      <w:tr w:rsidR="00734996" w:rsidRPr="00A26840" w14:paraId="4E2E5317" w14:textId="121A9B1D" w:rsidTr="00F743AB">
        <w:trPr>
          <w:trHeight w:val="300"/>
        </w:trPr>
        <w:tc>
          <w:tcPr>
            <w:tcW w:w="1872" w:type="dxa"/>
            <w:noWrap/>
          </w:tcPr>
          <w:p w14:paraId="38D94EDC" w14:textId="6DA8F4C6" w:rsidR="00734996" w:rsidRPr="008A6F9B" w:rsidRDefault="00734996" w:rsidP="000B0766">
            <w:pPr>
              <w:pStyle w:val="TableText"/>
              <w:keepNext/>
              <w:jc w:val="left"/>
            </w:pPr>
            <w:r w:rsidRPr="008A6F9B">
              <w:t>9</w:t>
            </w:r>
            <w:r>
              <w:t>–10</w:t>
            </w:r>
          </w:p>
        </w:tc>
        <w:tc>
          <w:tcPr>
            <w:tcW w:w="1296" w:type="dxa"/>
            <w:noWrap/>
          </w:tcPr>
          <w:p w14:paraId="03B31F26" w14:textId="719AA178" w:rsidR="00734996" w:rsidRPr="008A6F9B" w:rsidRDefault="00734996" w:rsidP="00F743AB">
            <w:pPr>
              <w:pStyle w:val="TableText"/>
              <w:jc w:val="left"/>
            </w:pPr>
            <w:r>
              <w:t>1F</w:t>
            </w:r>
          </w:p>
        </w:tc>
        <w:tc>
          <w:tcPr>
            <w:tcW w:w="1281" w:type="dxa"/>
          </w:tcPr>
          <w:p w14:paraId="3F67EB6E" w14:textId="53C4676C" w:rsidR="00734996" w:rsidRPr="008A6F9B" w:rsidRDefault="00734996" w:rsidP="000C4F8F">
            <w:pPr>
              <w:pStyle w:val="TableText"/>
            </w:pPr>
            <w:r>
              <w:t>84</w:t>
            </w:r>
          </w:p>
        </w:tc>
        <w:tc>
          <w:tcPr>
            <w:tcW w:w="1083" w:type="dxa"/>
            <w:noWrap/>
          </w:tcPr>
          <w:p w14:paraId="09BEA463" w14:textId="6FC68F42" w:rsidR="00734996" w:rsidRPr="008A6F9B" w:rsidRDefault="00734996" w:rsidP="007F4362">
            <w:pPr>
              <w:pStyle w:val="TableText"/>
              <w:ind w:right="144"/>
            </w:pPr>
            <w:r>
              <w:t>0.04</w:t>
            </w:r>
          </w:p>
        </w:tc>
        <w:tc>
          <w:tcPr>
            <w:tcW w:w="684" w:type="dxa"/>
            <w:noWrap/>
          </w:tcPr>
          <w:p w14:paraId="71B52A8D" w14:textId="5D5658CC" w:rsidR="00734996" w:rsidRPr="008A6F9B" w:rsidRDefault="00734996" w:rsidP="000C4F8F">
            <w:pPr>
              <w:pStyle w:val="TableText"/>
            </w:pPr>
            <w:r>
              <w:t>0.93</w:t>
            </w:r>
          </w:p>
        </w:tc>
        <w:tc>
          <w:tcPr>
            <w:tcW w:w="1008" w:type="dxa"/>
          </w:tcPr>
          <w:p w14:paraId="21BD619B" w14:textId="46AAFAD3" w:rsidR="00734996" w:rsidRDefault="00C65B46" w:rsidP="007F4362">
            <w:pPr>
              <w:pStyle w:val="TableText"/>
              <w:ind w:right="288"/>
            </w:pPr>
            <w:r>
              <w:t>2</w:t>
            </w:r>
          </w:p>
        </w:tc>
      </w:tr>
      <w:tr w:rsidR="00734996" w:rsidRPr="00A26840" w14:paraId="46BCB50D" w14:textId="79564861" w:rsidTr="00F743AB">
        <w:trPr>
          <w:trHeight w:val="300"/>
        </w:trPr>
        <w:tc>
          <w:tcPr>
            <w:tcW w:w="1872" w:type="dxa"/>
            <w:noWrap/>
          </w:tcPr>
          <w:p w14:paraId="4E250443" w14:textId="718615EA" w:rsidR="00734996" w:rsidRPr="008A6F9B" w:rsidRDefault="00734996" w:rsidP="000B0766">
            <w:pPr>
              <w:pStyle w:val="TableText"/>
              <w:keepNext/>
              <w:jc w:val="left"/>
            </w:pPr>
            <w:r w:rsidRPr="008A6F9B">
              <w:t>9</w:t>
            </w:r>
            <w:r>
              <w:t>–10</w:t>
            </w:r>
          </w:p>
        </w:tc>
        <w:tc>
          <w:tcPr>
            <w:tcW w:w="1296" w:type="dxa"/>
            <w:noWrap/>
          </w:tcPr>
          <w:p w14:paraId="7D217014" w14:textId="40039750" w:rsidR="00734996" w:rsidRPr="008A6F9B" w:rsidRDefault="00734996" w:rsidP="00F743AB">
            <w:pPr>
              <w:pStyle w:val="TableText"/>
              <w:jc w:val="left"/>
            </w:pPr>
            <w:r w:rsidRPr="008A6F9B">
              <w:t>2F</w:t>
            </w:r>
            <w:r>
              <w:t xml:space="preserve"> (</w:t>
            </w:r>
            <w:r w:rsidRPr="008A6F9B">
              <w:t>O</w:t>
            </w:r>
            <w:r>
              <w:t>+</w:t>
            </w:r>
            <w:r w:rsidRPr="008A6F9B">
              <w:t>W</w:t>
            </w:r>
            <w:r>
              <w:t>)</w:t>
            </w:r>
          </w:p>
        </w:tc>
        <w:tc>
          <w:tcPr>
            <w:tcW w:w="1281" w:type="dxa"/>
          </w:tcPr>
          <w:p w14:paraId="26A76137" w14:textId="7466C4E2" w:rsidR="00734996" w:rsidRPr="008A6F9B" w:rsidRDefault="00734996" w:rsidP="000C4F8F">
            <w:pPr>
              <w:pStyle w:val="TableText"/>
            </w:pPr>
            <w:r>
              <w:t>(42 + 42)</w:t>
            </w:r>
          </w:p>
        </w:tc>
        <w:tc>
          <w:tcPr>
            <w:tcW w:w="1083" w:type="dxa"/>
            <w:noWrap/>
          </w:tcPr>
          <w:p w14:paraId="06D5A522" w14:textId="10BFBC4C" w:rsidR="00734996" w:rsidRPr="008A6F9B" w:rsidRDefault="00734996" w:rsidP="007F4362">
            <w:pPr>
              <w:pStyle w:val="TableText"/>
              <w:ind w:right="144"/>
            </w:pPr>
            <w:r w:rsidRPr="008A6F9B">
              <w:t>0.03</w:t>
            </w:r>
          </w:p>
        </w:tc>
        <w:tc>
          <w:tcPr>
            <w:tcW w:w="684" w:type="dxa"/>
            <w:noWrap/>
          </w:tcPr>
          <w:p w14:paraId="4D2CB230" w14:textId="32D8D886" w:rsidR="00734996" w:rsidRPr="008A6F9B" w:rsidRDefault="00734996" w:rsidP="000C4F8F">
            <w:pPr>
              <w:pStyle w:val="TableText"/>
            </w:pPr>
            <w:r w:rsidRPr="008A6F9B">
              <w:t>0.96</w:t>
            </w:r>
          </w:p>
        </w:tc>
        <w:tc>
          <w:tcPr>
            <w:tcW w:w="1008" w:type="dxa"/>
          </w:tcPr>
          <w:p w14:paraId="7E239F9B" w14:textId="54A00A5D" w:rsidR="00734996" w:rsidRPr="008A6F9B" w:rsidRDefault="00C65B46" w:rsidP="007F4362">
            <w:pPr>
              <w:pStyle w:val="TableText"/>
              <w:ind w:right="288"/>
            </w:pPr>
            <w:r>
              <w:t>1</w:t>
            </w:r>
          </w:p>
        </w:tc>
      </w:tr>
      <w:tr w:rsidR="00734996" w:rsidRPr="00A26840" w14:paraId="4B76E504" w14:textId="615F2A74" w:rsidTr="00F743AB">
        <w:trPr>
          <w:trHeight w:val="300"/>
        </w:trPr>
        <w:tc>
          <w:tcPr>
            <w:tcW w:w="1872" w:type="dxa"/>
            <w:noWrap/>
          </w:tcPr>
          <w:p w14:paraId="4C6F0955" w14:textId="367BCC49" w:rsidR="00734996" w:rsidRPr="008A6F9B" w:rsidRDefault="00734996" w:rsidP="000B0766">
            <w:pPr>
              <w:pStyle w:val="TableText"/>
              <w:keepNext/>
              <w:jc w:val="left"/>
            </w:pPr>
            <w:r w:rsidRPr="008A6F9B">
              <w:t>11</w:t>
            </w:r>
            <w:r>
              <w:t>–12</w:t>
            </w:r>
          </w:p>
        </w:tc>
        <w:tc>
          <w:tcPr>
            <w:tcW w:w="1296" w:type="dxa"/>
            <w:noWrap/>
          </w:tcPr>
          <w:p w14:paraId="5AC5CF6E" w14:textId="5501F8E8" w:rsidR="00734996" w:rsidRDefault="00734996" w:rsidP="00F743AB">
            <w:pPr>
              <w:pStyle w:val="TableText"/>
              <w:jc w:val="left"/>
            </w:pPr>
            <w:r>
              <w:t>1F</w:t>
            </w:r>
          </w:p>
        </w:tc>
        <w:tc>
          <w:tcPr>
            <w:tcW w:w="1281" w:type="dxa"/>
          </w:tcPr>
          <w:p w14:paraId="7014D188" w14:textId="7DC49CF5" w:rsidR="00734996" w:rsidRPr="008A6F9B" w:rsidRDefault="00734996" w:rsidP="000C4F8F">
            <w:pPr>
              <w:pStyle w:val="TableText"/>
            </w:pPr>
            <w:r>
              <w:t>84</w:t>
            </w:r>
          </w:p>
        </w:tc>
        <w:tc>
          <w:tcPr>
            <w:tcW w:w="1083" w:type="dxa"/>
            <w:noWrap/>
          </w:tcPr>
          <w:p w14:paraId="71B388B9" w14:textId="3BF69FC2" w:rsidR="00734996" w:rsidRPr="008A6F9B" w:rsidRDefault="00734996" w:rsidP="007F4362">
            <w:pPr>
              <w:pStyle w:val="TableText"/>
              <w:ind w:right="144"/>
            </w:pPr>
            <w:r>
              <w:t>0.03</w:t>
            </w:r>
          </w:p>
        </w:tc>
        <w:tc>
          <w:tcPr>
            <w:tcW w:w="684" w:type="dxa"/>
            <w:noWrap/>
          </w:tcPr>
          <w:p w14:paraId="0F911247" w14:textId="365ECC3F" w:rsidR="00734996" w:rsidRPr="008A6F9B" w:rsidRDefault="00734996" w:rsidP="000C4F8F">
            <w:pPr>
              <w:pStyle w:val="TableText"/>
            </w:pPr>
            <w:r>
              <w:t>0.94</w:t>
            </w:r>
          </w:p>
        </w:tc>
        <w:tc>
          <w:tcPr>
            <w:tcW w:w="1008" w:type="dxa"/>
          </w:tcPr>
          <w:p w14:paraId="1AECA1CC" w14:textId="32864C0E" w:rsidR="00734996" w:rsidRDefault="00C65B46" w:rsidP="007F4362">
            <w:pPr>
              <w:pStyle w:val="TableText"/>
              <w:ind w:right="288"/>
            </w:pPr>
            <w:r>
              <w:t>2</w:t>
            </w:r>
          </w:p>
        </w:tc>
      </w:tr>
      <w:tr w:rsidR="00734996" w:rsidRPr="00A26840" w14:paraId="53B82A76" w14:textId="0307DA0B" w:rsidTr="00F743AB">
        <w:trPr>
          <w:trHeight w:val="300"/>
        </w:trPr>
        <w:tc>
          <w:tcPr>
            <w:tcW w:w="1872" w:type="dxa"/>
            <w:noWrap/>
          </w:tcPr>
          <w:p w14:paraId="33F10B17" w14:textId="63730B95" w:rsidR="00734996" w:rsidRPr="008A6F9B" w:rsidRDefault="00734996" w:rsidP="000B0766">
            <w:pPr>
              <w:pStyle w:val="TableText"/>
              <w:keepNext/>
              <w:jc w:val="left"/>
            </w:pPr>
            <w:r w:rsidRPr="008A6F9B">
              <w:t>11</w:t>
            </w:r>
            <w:r>
              <w:t>–12</w:t>
            </w:r>
          </w:p>
        </w:tc>
        <w:tc>
          <w:tcPr>
            <w:tcW w:w="1296" w:type="dxa"/>
            <w:noWrap/>
          </w:tcPr>
          <w:p w14:paraId="41434ABF" w14:textId="4F90355C" w:rsidR="00734996" w:rsidRDefault="00734996" w:rsidP="00F743AB">
            <w:pPr>
              <w:pStyle w:val="TableText"/>
              <w:jc w:val="left"/>
            </w:pPr>
            <w:r w:rsidRPr="008A6F9B">
              <w:t>2F</w:t>
            </w:r>
            <w:r>
              <w:t xml:space="preserve"> (</w:t>
            </w:r>
            <w:r w:rsidRPr="008A6F9B">
              <w:t>O</w:t>
            </w:r>
            <w:r>
              <w:t>+</w:t>
            </w:r>
            <w:r w:rsidRPr="008A6F9B">
              <w:t>W</w:t>
            </w:r>
            <w:r>
              <w:t>)</w:t>
            </w:r>
          </w:p>
        </w:tc>
        <w:tc>
          <w:tcPr>
            <w:tcW w:w="1281" w:type="dxa"/>
          </w:tcPr>
          <w:p w14:paraId="347E3464" w14:textId="50721C0F" w:rsidR="00734996" w:rsidRPr="008A6F9B" w:rsidRDefault="00734996" w:rsidP="000C4F8F">
            <w:pPr>
              <w:pStyle w:val="TableText"/>
            </w:pPr>
            <w:r>
              <w:t>(42 + 42)</w:t>
            </w:r>
          </w:p>
        </w:tc>
        <w:tc>
          <w:tcPr>
            <w:tcW w:w="1083" w:type="dxa"/>
            <w:noWrap/>
          </w:tcPr>
          <w:p w14:paraId="4D975D40" w14:textId="69B73521" w:rsidR="00734996" w:rsidRPr="008A6F9B" w:rsidRDefault="00734996" w:rsidP="007F4362">
            <w:pPr>
              <w:pStyle w:val="TableText"/>
              <w:ind w:right="144"/>
            </w:pPr>
            <w:r w:rsidRPr="008A6F9B">
              <w:t>0.03</w:t>
            </w:r>
          </w:p>
        </w:tc>
        <w:tc>
          <w:tcPr>
            <w:tcW w:w="684" w:type="dxa"/>
            <w:noWrap/>
          </w:tcPr>
          <w:p w14:paraId="42E12E40" w14:textId="63114758" w:rsidR="00734996" w:rsidRPr="008A6F9B" w:rsidRDefault="00734996" w:rsidP="000C4F8F">
            <w:pPr>
              <w:pStyle w:val="TableText"/>
            </w:pPr>
            <w:r w:rsidRPr="008A6F9B">
              <w:t>0.95</w:t>
            </w:r>
          </w:p>
        </w:tc>
        <w:tc>
          <w:tcPr>
            <w:tcW w:w="1008" w:type="dxa"/>
          </w:tcPr>
          <w:p w14:paraId="5F447DAF" w14:textId="3D0395E4" w:rsidR="00734996" w:rsidRPr="008A6F9B" w:rsidRDefault="00C65B46" w:rsidP="007F4362">
            <w:pPr>
              <w:pStyle w:val="TableText"/>
              <w:ind w:right="288"/>
            </w:pPr>
            <w:r>
              <w:t>1</w:t>
            </w:r>
          </w:p>
        </w:tc>
      </w:tr>
    </w:tbl>
    <w:p w14:paraId="48DE5EA5" w14:textId="64B27CD7" w:rsidR="001D2FA3" w:rsidRDefault="006C6A7B" w:rsidP="00B739E8">
      <w:pPr>
        <w:spacing w:before="120"/>
        <w:rPr>
          <w:color w:val="000000" w:themeColor="text1"/>
        </w:rPr>
      </w:pPr>
      <w:r>
        <w:rPr>
          <w:szCs w:val="20"/>
        </w:rPr>
        <w:t xml:space="preserve">The results </w:t>
      </w:r>
      <w:r w:rsidR="00D813D1">
        <w:rPr>
          <w:szCs w:val="20"/>
        </w:rPr>
        <w:t xml:space="preserve">shown </w:t>
      </w:r>
      <w:r>
        <w:rPr>
          <w:szCs w:val="20"/>
        </w:rPr>
        <w:t xml:space="preserve">in </w:t>
      </w:r>
      <w:r w:rsidR="005E146F" w:rsidRPr="005E146F">
        <w:rPr>
          <w:rStyle w:val="Cross-Reference"/>
        </w:rPr>
        <w:fldChar w:fldCharType="begin"/>
      </w:r>
      <w:r w:rsidR="005E146F" w:rsidRPr="005E146F">
        <w:rPr>
          <w:rStyle w:val="Cross-Reference"/>
        </w:rPr>
        <w:instrText xml:space="preserve"> REF  _Ref24706476 \* Lower \h  \* MERGEFORMAT </w:instrText>
      </w:r>
      <w:r w:rsidR="005E146F" w:rsidRPr="005E146F">
        <w:rPr>
          <w:rStyle w:val="Cross-Reference"/>
        </w:rPr>
      </w:r>
      <w:r w:rsidR="005E146F" w:rsidRPr="005E146F">
        <w:rPr>
          <w:rStyle w:val="Cross-Reference"/>
        </w:rPr>
        <w:fldChar w:fldCharType="separate"/>
      </w:r>
      <w:r w:rsidR="00B401C0" w:rsidRPr="00B401C0">
        <w:rPr>
          <w:rStyle w:val="Cross-Reference"/>
        </w:rPr>
        <w:t>table 5</w:t>
      </w:r>
      <w:r w:rsidR="005E146F" w:rsidRPr="005E146F">
        <w:rPr>
          <w:rStyle w:val="Cross-Reference"/>
        </w:rPr>
        <w:fldChar w:fldCharType="end"/>
      </w:r>
      <w:r>
        <w:rPr>
          <w:szCs w:val="20"/>
        </w:rPr>
        <w:t xml:space="preserve"> </w:t>
      </w:r>
      <w:r w:rsidR="003768E2">
        <w:rPr>
          <w:szCs w:val="20"/>
        </w:rPr>
        <w:t xml:space="preserve">are consistent with the relative fit statistics described earlier in </w:t>
      </w:r>
      <w:r w:rsidR="00FD1733" w:rsidRPr="005E146F">
        <w:rPr>
          <w:rStyle w:val="Cross-Reference"/>
        </w:rPr>
        <w:fldChar w:fldCharType="begin"/>
      </w:r>
      <w:r w:rsidR="00FD1733" w:rsidRPr="005E146F">
        <w:rPr>
          <w:rStyle w:val="Cross-Reference"/>
        </w:rPr>
        <w:instrText xml:space="preserve"> REF  _Ref19371818 \* Lower \h  \* MERGEFORMAT </w:instrText>
      </w:r>
      <w:r w:rsidR="00FD1733" w:rsidRPr="005E146F">
        <w:rPr>
          <w:rStyle w:val="Cross-Reference"/>
        </w:rPr>
      </w:r>
      <w:r w:rsidR="00FD1733" w:rsidRPr="005E146F">
        <w:rPr>
          <w:rStyle w:val="Cross-Reference"/>
        </w:rPr>
        <w:fldChar w:fldCharType="separate"/>
      </w:r>
      <w:r w:rsidR="00B401C0" w:rsidRPr="00B401C0">
        <w:rPr>
          <w:rStyle w:val="Cross-Reference"/>
        </w:rPr>
        <w:t>table 3</w:t>
      </w:r>
      <w:r w:rsidR="00FD1733" w:rsidRPr="005E146F">
        <w:rPr>
          <w:rStyle w:val="Cross-Reference"/>
        </w:rPr>
        <w:fldChar w:fldCharType="end"/>
      </w:r>
      <w:r w:rsidR="003768E2">
        <w:rPr>
          <w:color w:val="212121"/>
        </w:rPr>
        <w:t xml:space="preserve"> and </w:t>
      </w:r>
      <w:r w:rsidR="00FD1733" w:rsidRPr="005E146F">
        <w:rPr>
          <w:rStyle w:val="Cross-Reference"/>
        </w:rPr>
        <w:fldChar w:fldCharType="begin"/>
      </w:r>
      <w:r w:rsidR="00FD1733" w:rsidRPr="005E146F">
        <w:rPr>
          <w:rStyle w:val="Cross-Reference"/>
        </w:rPr>
        <w:instrText xml:space="preserve"> REF  _Ref495065080 \* Lower \h </w:instrText>
      </w:r>
      <w:r w:rsidR="005E146F">
        <w:rPr>
          <w:rStyle w:val="Cross-Reference"/>
        </w:rPr>
        <w:instrText xml:space="preserve"> \* MERGEFORMAT </w:instrText>
      </w:r>
      <w:r w:rsidR="00FD1733" w:rsidRPr="005E146F">
        <w:rPr>
          <w:rStyle w:val="Cross-Reference"/>
        </w:rPr>
      </w:r>
      <w:r w:rsidR="00FD1733" w:rsidRPr="005E146F">
        <w:rPr>
          <w:rStyle w:val="Cross-Reference"/>
        </w:rPr>
        <w:fldChar w:fldCharType="separate"/>
      </w:r>
      <w:r w:rsidR="00881C96" w:rsidRPr="00881C96">
        <w:rPr>
          <w:rStyle w:val="Cross-Reference"/>
        </w:rPr>
        <w:t>table 4</w:t>
      </w:r>
      <w:r w:rsidR="00FD1733" w:rsidRPr="005E146F">
        <w:rPr>
          <w:rStyle w:val="Cross-Reference"/>
        </w:rPr>
        <w:fldChar w:fldCharType="end"/>
      </w:r>
      <w:r w:rsidR="006B6B62">
        <w:rPr>
          <w:szCs w:val="20"/>
        </w:rPr>
        <w:t xml:space="preserve">. </w:t>
      </w:r>
      <w:r w:rsidR="003768E2">
        <w:rPr>
          <w:szCs w:val="20"/>
        </w:rPr>
        <w:t xml:space="preserve">The </w:t>
      </w:r>
      <w:r w:rsidR="00C65B46">
        <w:rPr>
          <w:szCs w:val="20"/>
        </w:rPr>
        <w:t>less</w:t>
      </w:r>
      <w:r w:rsidR="003768E2">
        <w:rPr>
          <w:szCs w:val="20"/>
        </w:rPr>
        <w:t xml:space="preserve"> restrictive </w:t>
      </w:r>
      <w:r w:rsidR="00C65B46">
        <w:rPr>
          <w:szCs w:val="20"/>
        </w:rPr>
        <w:t>two</w:t>
      </w:r>
      <w:r w:rsidR="003768E2">
        <w:rPr>
          <w:szCs w:val="20"/>
        </w:rPr>
        <w:t xml:space="preserve">-factor model had </w:t>
      </w:r>
      <w:r w:rsidR="00C65B46">
        <w:rPr>
          <w:szCs w:val="20"/>
        </w:rPr>
        <w:t>better</w:t>
      </w:r>
      <w:r w:rsidR="003768E2">
        <w:rPr>
          <w:szCs w:val="20"/>
        </w:rPr>
        <w:t xml:space="preserve"> </w:t>
      </w:r>
      <w:r w:rsidR="00A60BE4">
        <w:rPr>
          <w:szCs w:val="20"/>
        </w:rPr>
        <w:t xml:space="preserve">RMSEAs and TLIs </w:t>
      </w:r>
      <w:r w:rsidR="003768E2">
        <w:rPr>
          <w:szCs w:val="20"/>
        </w:rPr>
        <w:t>across grade</w:t>
      </w:r>
      <w:r w:rsidR="008470CB">
        <w:rPr>
          <w:szCs w:val="20"/>
        </w:rPr>
        <w:t xml:space="preserve"> level</w:t>
      </w:r>
      <w:r w:rsidR="003768E2">
        <w:rPr>
          <w:szCs w:val="20"/>
        </w:rPr>
        <w:t xml:space="preserve">s and grade spans. </w:t>
      </w:r>
      <w:r w:rsidR="001D2FA3">
        <w:rPr>
          <w:color w:val="000000" w:themeColor="text1"/>
        </w:rPr>
        <w:t xml:space="preserve">It can be seen that the model with oral </w:t>
      </w:r>
      <w:r w:rsidR="00B4787D">
        <w:rPr>
          <w:color w:val="000000" w:themeColor="text1"/>
        </w:rPr>
        <w:t xml:space="preserve">language </w:t>
      </w:r>
      <w:r w:rsidR="001D2FA3">
        <w:rPr>
          <w:color w:val="000000" w:themeColor="text1"/>
        </w:rPr>
        <w:t xml:space="preserve">and written </w:t>
      </w:r>
      <w:r w:rsidR="00B4787D">
        <w:rPr>
          <w:color w:val="000000" w:themeColor="text1"/>
        </w:rPr>
        <w:t xml:space="preserve">language </w:t>
      </w:r>
      <w:r w:rsidR="001D2FA3">
        <w:rPr>
          <w:color w:val="000000" w:themeColor="text1"/>
        </w:rPr>
        <w:t xml:space="preserve">scales </w:t>
      </w:r>
      <w:r w:rsidR="00B47084">
        <w:rPr>
          <w:color w:val="000000" w:themeColor="text1"/>
        </w:rPr>
        <w:t>fit</w:t>
      </w:r>
      <w:r w:rsidR="00236F63">
        <w:rPr>
          <w:color w:val="000000" w:themeColor="text1"/>
        </w:rPr>
        <w:t>s</w:t>
      </w:r>
      <w:r w:rsidR="00B47084">
        <w:rPr>
          <w:color w:val="000000" w:themeColor="text1"/>
        </w:rPr>
        <w:t xml:space="preserve"> well</w:t>
      </w:r>
      <w:r w:rsidR="001D2FA3">
        <w:rPr>
          <w:color w:val="000000" w:themeColor="text1"/>
        </w:rPr>
        <w:t xml:space="preserve"> with the data across all grade</w:t>
      </w:r>
      <w:r w:rsidR="008470CB">
        <w:rPr>
          <w:color w:val="000000" w:themeColor="text1"/>
        </w:rPr>
        <w:t xml:space="preserve"> level</w:t>
      </w:r>
      <w:r w:rsidR="001D2FA3">
        <w:rPr>
          <w:color w:val="000000" w:themeColor="text1"/>
        </w:rPr>
        <w:t xml:space="preserve">s and grade spans. </w:t>
      </w:r>
      <w:r w:rsidR="00B47084">
        <w:rPr>
          <w:color w:val="000000" w:themeColor="text1"/>
        </w:rPr>
        <w:t>All the RMSEAs</w:t>
      </w:r>
      <w:r w:rsidR="00CD7E3B">
        <w:rPr>
          <w:color w:val="000000" w:themeColor="text1"/>
        </w:rPr>
        <w:t xml:space="preserve"> for this model</w:t>
      </w:r>
      <w:r w:rsidR="00B47084">
        <w:rPr>
          <w:color w:val="000000" w:themeColor="text1"/>
        </w:rPr>
        <w:t xml:space="preserve"> were below the conventional threshold of .0</w:t>
      </w:r>
      <w:r w:rsidR="002A291D">
        <w:rPr>
          <w:color w:val="000000" w:themeColor="text1"/>
        </w:rPr>
        <w:t>6</w:t>
      </w:r>
      <w:r w:rsidR="00B47084">
        <w:rPr>
          <w:color w:val="000000" w:themeColor="text1"/>
        </w:rPr>
        <w:t xml:space="preserve"> (</w:t>
      </w:r>
      <w:r w:rsidR="00B47084" w:rsidRPr="008A6F9B">
        <w:rPr>
          <w:color w:val="000000" w:themeColor="text1"/>
        </w:rPr>
        <w:t xml:space="preserve">Hu &amp; </w:t>
      </w:r>
      <w:proofErr w:type="spellStart"/>
      <w:r w:rsidR="00B47084" w:rsidRPr="008A6F9B">
        <w:rPr>
          <w:color w:val="000000" w:themeColor="text1"/>
        </w:rPr>
        <w:t>Bentler</w:t>
      </w:r>
      <w:proofErr w:type="spellEnd"/>
      <w:r w:rsidR="00B47084" w:rsidRPr="008A6F9B">
        <w:rPr>
          <w:color w:val="000000" w:themeColor="text1"/>
        </w:rPr>
        <w:t>, 1999)</w:t>
      </w:r>
      <w:r w:rsidR="00B47084">
        <w:rPr>
          <w:color w:val="000000" w:themeColor="text1"/>
        </w:rPr>
        <w:t xml:space="preserve">. </w:t>
      </w:r>
      <w:r w:rsidR="002A291D">
        <w:rPr>
          <w:color w:val="000000" w:themeColor="text1"/>
        </w:rPr>
        <w:t xml:space="preserve">Only </w:t>
      </w:r>
      <w:r w:rsidR="00CD7E3B">
        <w:rPr>
          <w:color w:val="000000" w:themeColor="text1"/>
        </w:rPr>
        <w:t xml:space="preserve">grade span </w:t>
      </w:r>
      <w:r w:rsidR="00767398">
        <w:rPr>
          <w:color w:val="000000" w:themeColor="text1"/>
        </w:rPr>
        <w:t>six through eight</w:t>
      </w:r>
      <w:r w:rsidR="00CD7E3B">
        <w:rPr>
          <w:color w:val="000000" w:themeColor="text1"/>
        </w:rPr>
        <w:t xml:space="preserve"> had a TLI of .93</w:t>
      </w:r>
      <w:r w:rsidR="009F6D68">
        <w:rPr>
          <w:color w:val="000000" w:themeColor="text1"/>
        </w:rPr>
        <w:t>,</w:t>
      </w:r>
      <w:r w:rsidR="00CD7E3B">
        <w:rPr>
          <w:color w:val="000000" w:themeColor="text1"/>
        </w:rPr>
        <w:t xml:space="preserve"> which is</w:t>
      </w:r>
      <w:r w:rsidR="002A291D">
        <w:rPr>
          <w:color w:val="000000" w:themeColor="text1"/>
        </w:rPr>
        <w:t xml:space="preserve"> smaller than the cutoff value of .95 recommended by </w:t>
      </w:r>
      <w:r w:rsidR="00F516F6">
        <w:rPr>
          <w:color w:val="000000" w:themeColor="text1"/>
        </w:rPr>
        <w:t xml:space="preserve">Hu and </w:t>
      </w:r>
      <w:proofErr w:type="spellStart"/>
      <w:r w:rsidR="00F516F6">
        <w:rPr>
          <w:color w:val="000000" w:themeColor="text1"/>
        </w:rPr>
        <w:t>Bentler</w:t>
      </w:r>
      <w:proofErr w:type="spellEnd"/>
      <w:r w:rsidR="00F516F6">
        <w:rPr>
          <w:color w:val="000000" w:themeColor="text1"/>
        </w:rPr>
        <w:t xml:space="preserve"> </w:t>
      </w:r>
      <w:r w:rsidR="002A291D">
        <w:rPr>
          <w:color w:val="000000" w:themeColor="text1"/>
        </w:rPr>
        <w:t>(</w:t>
      </w:r>
      <w:r w:rsidR="002A291D" w:rsidRPr="0011707F">
        <w:rPr>
          <w:color w:val="000000" w:themeColor="text1"/>
        </w:rPr>
        <w:t>1999)</w:t>
      </w:r>
      <w:r w:rsidR="002A291D">
        <w:rPr>
          <w:color w:val="000000" w:themeColor="text1"/>
        </w:rPr>
        <w:t>.</w:t>
      </w:r>
    </w:p>
    <w:p w14:paraId="73481279" w14:textId="59102097" w:rsidR="003474B1" w:rsidRDefault="00E14D64" w:rsidP="00CA3110">
      <w:pPr>
        <w:rPr>
          <w:color w:val="000000" w:themeColor="text1"/>
        </w:rPr>
      </w:pPr>
      <w:r>
        <w:rPr>
          <w:color w:val="000000" w:themeColor="text1"/>
        </w:rPr>
        <w:t xml:space="preserve">Descriptive </w:t>
      </w:r>
      <w:r w:rsidR="00733C51">
        <w:rPr>
          <w:color w:val="000000" w:themeColor="text1"/>
        </w:rPr>
        <w:t xml:space="preserve">summary </w:t>
      </w:r>
      <w:r>
        <w:rPr>
          <w:color w:val="000000" w:themeColor="text1"/>
        </w:rPr>
        <w:t>statistics of f</w:t>
      </w:r>
      <w:r w:rsidR="00CA3110" w:rsidRPr="002051A4">
        <w:rPr>
          <w:color w:val="000000" w:themeColor="text1"/>
        </w:rPr>
        <w:t xml:space="preserve">actor loadings, reported in </w:t>
      </w:r>
      <w:r w:rsidR="00FD1733" w:rsidRPr="005E146F">
        <w:rPr>
          <w:rStyle w:val="Cross-Reference"/>
        </w:rPr>
        <w:fldChar w:fldCharType="begin"/>
      </w:r>
      <w:r w:rsidR="00FD1733" w:rsidRPr="005E146F">
        <w:rPr>
          <w:rStyle w:val="Cross-Reference"/>
        </w:rPr>
        <w:instrText xml:space="preserve"> REF  _Ref133849986 \* Lower \h </w:instrText>
      </w:r>
      <w:r w:rsidR="005E146F">
        <w:rPr>
          <w:rStyle w:val="Cross-Reference"/>
        </w:rPr>
        <w:instrText xml:space="preserve"> \* MERGEFORMAT </w:instrText>
      </w:r>
      <w:r w:rsidR="00FD1733" w:rsidRPr="005E146F">
        <w:rPr>
          <w:rStyle w:val="Cross-Reference"/>
        </w:rPr>
      </w:r>
      <w:r w:rsidR="00FD1733" w:rsidRPr="005E146F">
        <w:rPr>
          <w:rStyle w:val="Cross-Reference"/>
        </w:rPr>
        <w:fldChar w:fldCharType="separate"/>
      </w:r>
      <w:r w:rsidR="009E56A6" w:rsidRPr="009E56A6">
        <w:rPr>
          <w:rStyle w:val="Cross-Reference"/>
        </w:rPr>
        <w:t>table 6</w:t>
      </w:r>
      <w:r w:rsidR="00FD1733" w:rsidRPr="005E146F">
        <w:rPr>
          <w:rStyle w:val="Cross-Reference"/>
        </w:rPr>
        <w:fldChar w:fldCharType="end"/>
      </w:r>
      <w:r w:rsidR="00CA3110" w:rsidRPr="002051A4">
        <w:rPr>
          <w:color w:val="000000" w:themeColor="text1"/>
        </w:rPr>
        <w:t>, indicate how distinctively each hypothesized factor contributes to test structure.</w:t>
      </w:r>
      <w:r w:rsidR="00480A5B">
        <w:rPr>
          <w:color w:val="000000" w:themeColor="text1"/>
        </w:rPr>
        <w:t xml:space="preserve"> </w:t>
      </w:r>
      <w:hyperlink w:anchor="_Appendix_2.B_California" w:history="1">
        <w:r w:rsidR="00480A5B">
          <w:rPr>
            <w:rStyle w:val="Hyperlink"/>
          </w:rPr>
          <w:t>Appendix 1</w:t>
        </w:r>
      </w:hyperlink>
      <w:r>
        <w:rPr>
          <w:color w:val="000000" w:themeColor="text1"/>
        </w:rPr>
        <w:t xml:space="preserve"> contains tables of factor loadings for</w:t>
      </w:r>
      <w:r w:rsidR="00733C51">
        <w:rPr>
          <w:color w:val="000000" w:themeColor="text1"/>
        </w:rPr>
        <w:t xml:space="preserve"> all individual items </w:t>
      </w:r>
      <w:r w:rsidR="00525DF8">
        <w:rPr>
          <w:color w:val="000000" w:themeColor="text1"/>
        </w:rPr>
        <w:t>by model and by grade</w:t>
      </w:r>
      <w:r w:rsidR="00214B61">
        <w:rPr>
          <w:color w:val="000000" w:themeColor="text1"/>
        </w:rPr>
        <w:t xml:space="preserve"> level or grade span</w:t>
      </w:r>
      <w:r>
        <w:rPr>
          <w:color w:val="000000" w:themeColor="text1"/>
        </w:rPr>
        <w:t xml:space="preserve">. </w:t>
      </w:r>
      <w:r w:rsidR="00CA3110" w:rsidRPr="002051A4">
        <w:rPr>
          <w:color w:val="000000" w:themeColor="text1"/>
        </w:rPr>
        <w:t>The results show</w:t>
      </w:r>
      <w:r w:rsidR="00BF70FF">
        <w:rPr>
          <w:color w:val="000000" w:themeColor="text1"/>
        </w:rPr>
        <w:t>ed</w:t>
      </w:r>
      <w:r w:rsidR="00CA3110" w:rsidRPr="002051A4">
        <w:rPr>
          <w:color w:val="000000" w:themeColor="text1"/>
        </w:rPr>
        <w:t xml:space="preserve"> </w:t>
      </w:r>
      <w:r w:rsidR="00B739E8">
        <w:t>uniformly positive factor loading with average values between .39 and .85</w:t>
      </w:r>
      <w:r w:rsidR="00CA3110" w:rsidRPr="002051A4">
        <w:rPr>
          <w:color w:val="000000" w:themeColor="text1"/>
        </w:rPr>
        <w:t>.</w:t>
      </w:r>
      <w:r w:rsidR="00B739E8">
        <w:rPr>
          <w:color w:val="000000" w:themeColor="text1"/>
        </w:rPr>
        <w:t xml:space="preserve"> S</w:t>
      </w:r>
      <w:r w:rsidR="00B47229">
        <w:rPr>
          <w:color w:val="000000" w:themeColor="text1"/>
        </w:rPr>
        <w:t xml:space="preserve">tandard errors remained as low as .06 and as high as .19. </w:t>
      </w:r>
      <w:r w:rsidR="00DB50B0">
        <w:rPr>
          <w:color w:val="000000" w:themeColor="text1"/>
        </w:rPr>
        <w:t xml:space="preserve">These statistics indicated that most of the loadings met the cutoff value of .32 recommended as a rule of thumb by </w:t>
      </w:r>
      <w:proofErr w:type="spellStart"/>
      <w:r w:rsidR="00DB50B0">
        <w:t>Tabachnick</w:t>
      </w:r>
      <w:proofErr w:type="spellEnd"/>
      <w:r w:rsidR="00DB50B0">
        <w:t xml:space="preserve"> and </w:t>
      </w:r>
      <w:proofErr w:type="spellStart"/>
      <w:r w:rsidR="00DB50B0">
        <w:t>Fidell</w:t>
      </w:r>
      <w:proofErr w:type="spellEnd"/>
      <w:r w:rsidR="00DB50B0">
        <w:t xml:space="preserve"> (2007)</w:t>
      </w:r>
      <w:r w:rsidR="00DB50B0">
        <w:rPr>
          <w:color w:val="000000" w:themeColor="text1"/>
        </w:rPr>
        <w:t xml:space="preserve">. </w:t>
      </w:r>
      <w:r w:rsidR="00B47229">
        <w:rPr>
          <w:color w:val="000000" w:themeColor="text1"/>
        </w:rPr>
        <w:t xml:space="preserve">The actual factor loadings shown in </w:t>
      </w:r>
      <w:hyperlink w:anchor="_Appendix_2.B_California" w:history="1">
        <w:r w:rsidR="00CB1F31">
          <w:rPr>
            <w:rStyle w:val="Hyperlink"/>
          </w:rPr>
          <w:t>a</w:t>
        </w:r>
        <w:r w:rsidR="0073787F" w:rsidRPr="00E14D64">
          <w:rPr>
            <w:rStyle w:val="Hyperlink"/>
          </w:rPr>
          <w:t>ppendix 1</w:t>
        </w:r>
      </w:hyperlink>
      <w:r w:rsidR="0073787F" w:rsidRPr="00CB1F31">
        <w:t xml:space="preserve"> </w:t>
      </w:r>
      <w:r w:rsidR="00B47229">
        <w:rPr>
          <w:color w:val="000000" w:themeColor="text1"/>
        </w:rPr>
        <w:t xml:space="preserve">also appeared to be comparable to the loadings found in other studies for language assessments (e.g., </w:t>
      </w:r>
      <w:r w:rsidR="00B47229" w:rsidRPr="00B47229">
        <w:rPr>
          <w:rFonts w:eastAsia="MinionPro-Regular"/>
        </w:rPr>
        <w:t>Manna</w:t>
      </w:r>
      <w:r w:rsidR="00B47229">
        <w:rPr>
          <w:rFonts w:eastAsia="MinionPro-Regular"/>
        </w:rPr>
        <w:t xml:space="preserve"> </w:t>
      </w:r>
      <w:r w:rsidR="00B47229" w:rsidRPr="00B47229">
        <w:rPr>
          <w:rFonts w:eastAsia="MinionPro-Regular"/>
        </w:rPr>
        <w:t>&amp; Yoo, 2015</w:t>
      </w:r>
      <w:r w:rsidR="00B47229">
        <w:rPr>
          <w:rFonts w:eastAsia="MinionPro-Regular"/>
        </w:rPr>
        <w:t xml:space="preserve">; </w:t>
      </w:r>
      <w:r w:rsidR="00B47229" w:rsidRPr="00B47229">
        <w:rPr>
          <w:rFonts w:eastAsia="MinionPro-Regular"/>
        </w:rPr>
        <w:t>Manna, Yoo, &amp;</w:t>
      </w:r>
      <w:r w:rsidR="00B47229">
        <w:rPr>
          <w:rFonts w:eastAsia="MinionPro-Regular"/>
        </w:rPr>
        <w:t xml:space="preserve"> </w:t>
      </w:r>
      <w:r w:rsidR="00B47229" w:rsidRPr="00B47229">
        <w:rPr>
          <w:rFonts w:eastAsia="MinionPro-Regular"/>
        </w:rPr>
        <w:t>Monfils, 2018)</w:t>
      </w:r>
      <w:r w:rsidR="00B47229">
        <w:rPr>
          <w:color w:val="000000" w:themeColor="text1"/>
        </w:rPr>
        <w:t>.</w:t>
      </w:r>
      <w:r w:rsidR="00CA3110" w:rsidRPr="002051A4">
        <w:rPr>
          <w:color w:val="000000" w:themeColor="text1"/>
        </w:rPr>
        <w:t xml:space="preserve"> </w:t>
      </w:r>
    </w:p>
    <w:p w14:paraId="5CAA0C93" w14:textId="0A1B0D28" w:rsidR="00CA3110" w:rsidRPr="002051A4" w:rsidRDefault="005E146F" w:rsidP="00CA3110">
      <w:pPr>
        <w:rPr>
          <w:color w:val="000000" w:themeColor="text1"/>
        </w:rPr>
      </w:pPr>
      <w:r w:rsidRPr="005E146F">
        <w:rPr>
          <w:rStyle w:val="Cross-Reference"/>
        </w:rPr>
        <w:lastRenderedPageBreak/>
        <w:fldChar w:fldCharType="begin"/>
      </w:r>
      <w:r w:rsidRPr="005E146F">
        <w:rPr>
          <w:rStyle w:val="Cross-Reference"/>
        </w:rPr>
        <w:instrText xml:space="preserve"> REF _Ref133849986 \h </w:instrText>
      </w:r>
      <w:r>
        <w:rPr>
          <w:rStyle w:val="Cross-Reference"/>
        </w:rPr>
        <w:instrText xml:space="preserve"> \* MERGEFORMAT </w:instrText>
      </w:r>
      <w:r w:rsidRPr="005E146F">
        <w:rPr>
          <w:rStyle w:val="Cross-Reference"/>
        </w:rPr>
      </w:r>
      <w:r w:rsidRPr="005E146F">
        <w:rPr>
          <w:rStyle w:val="Cross-Reference"/>
        </w:rPr>
        <w:fldChar w:fldCharType="separate"/>
      </w:r>
      <w:r w:rsidR="00B401C0" w:rsidRPr="00B401C0">
        <w:rPr>
          <w:rStyle w:val="Cross-Reference"/>
        </w:rPr>
        <w:t>Table 6</w:t>
      </w:r>
      <w:r w:rsidRPr="005E146F">
        <w:rPr>
          <w:rStyle w:val="Cross-Reference"/>
        </w:rPr>
        <w:fldChar w:fldCharType="end"/>
      </w:r>
      <w:r w:rsidR="00A56A48">
        <w:rPr>
          <w:color w:val="000000" w:themeColor="text1"/>
        </w:rPr>
        <w:t xml:space="preserve"> </w:t>
      </w:r>
      <w:r w:rsidR="00CA3110">
        <w:rPr>
          <w:color w:val="000000" w:themeColor="text1"/>
        </w:rPr>
        <w:t xml:space="preserve">also showed the correlations between </w:t>
      </w:r>
      <w:r w:rsidR="00A20137">
        <w:rPr>
          <w:color w:val="000000" w:themeColor="text1"/>
        </w:rPr>
        <w:t>the</w:t>
      </w:r>
      <w:r w:rsidR="00CA3110">
        <w:rPr>
          <w:color w:val="000000" w:themeColor="text1"/>
        </w:rPr>
        <w:t xml:space="preserve"> pair of latent factors</w:t>
      </w:r>
      <w:r w:rsidR="006421EB">
        <w:rPr>
          <w:color w:val="000000" w:themeColor="text1"/>
        </w:rPr>
        <w:t>,</w:t>
      </w:r>
      <w:r w:rsidR="00CA3110">
        <w:rPr>
          <w:color w:val="000000" w:themeColor="text1"/>
        </w:rPr>
        <w:t xml:space="preserve"> </w:t>
      </w:r>
      <w:r w:rsidR="006C30DB">
        <w:rPr>
          <w:color w:val="000000" w:themeColor="text1"/>
        </w:rPr>
        <w:t>o</w:t>
      </w:r>
      <w:r w:rsidR="00CA3110">
        <w:rPr>
          <w:color w:val="000000" w:themeColor="text1"/>
        </w:rPr>
        <w:t xml:space="preserve">ral </w:t>
      </w:r>
      <w:r w:rsidR="00B4787D">
        <w:rPr>
          <w:color w:val="000000" w:themeColor="text1"/>
        </w:rPr>
        <w:t xml:space="preserve">language </w:t>
      </w:r>
      <w:r w:rsidR="006C30DB">
        <w:rPr>
          <w:color w:val="000000" w:themeColor="text1"/>
        </w:rPr>
        <w:t>versus</w:t>
      </w:r>
      <w:r w:rsidR="00CA3110">
        <w:rPr>
          <w:color w:val="000000" w:themeColor="text1"/>
        </w:rPr>
        <w:t xml:space="preserve"> </w:t>
      </w:r>
      <w:r w:rsidR="006C30DB">
        <w:rPr>
          <w:color w:val="000000" w:themeColor="text1"/>
        </w:rPr>
        <w:t>w</w:t>
      </w:r>
      <w:r w:rsidR="00CA3110">
        <w:rPr>
          <w:color w:val="000000" w:themeColor="text1"/>
        </w:rPr>
        <w:t>ritten</w:t>
      </w:r>
      <w:r w:rsidR="00B4787D">
        <w:rPr>
          <w:color w:val="000000" w:themeColor="text1"/>
        </w:rPr>
        <w:t xml:space="preserve"> language</w:t>
      </w:r>
      <w:r w:rsidR="006421EB">
        <w:rPr>
          <w:color w:val="000000" w:themeColor="text1"/>
        </w:rPr>
        <w:t>,</w:t>
      </w:r>
      <w:r w:rsidR="00CA3110">
        <w:rPr>
          <w:color w:val="000000" w:themeColor="text1"/>
        </w:rPr>
        <w:t xml:space="preserve"> respectively. </w:t>
      </w:r>
      <w:r w:rsidR="004A136F">
        <w:rPr>
          <w:color w:val="000000" w:themeColor="text1"/>
        </w:rPr>
        <w:t>The</w:t>
      </w:r>
      <w:r w:rsidR="00A20137">
        <w:rPr>
          <w:color w:val="000000" w:themeColor="text1"/>
        </w:rPr>
        <w:t xml:space="preserve">se </w:t>
      </w:r>
      <w:r w:rsidR="002514C6">
        <w:rPr>
          <w:color w:val="000000" w:themeColor="text1"/>
        </w:rPr>
        <w:t xml:space="preserve">correlations </w:t>
      </w:r>
      <w:r w:rsidR="00A20137">
        <w:rPr>
          <w:color w:val="000000" w:themeColor="text1"/>
        </w:rPr>
        <w:t>show that</w:t>
      </w:r>
      <w:r w:rsidR="004A136F">
        <w:rPr>
          <w:color w:val="000000" w:themeColor="text1"/>
        </w:rPr>
        <w:t xml:space="preserve"> oral </w:t>
      </w:r>
      <w:r w:rsidR="00B4787D">
        <w:rPr>
          <w:color w:val="000000" w:themeColor="text1"/>
        </w:rPr>
        <w:t xml:space="preserve">language </w:t>
      </w:r>
      <w:r w:rsidR="004A136F">
        <w:rPr>
          <w:color w:val="000000" w:themeColor="text1"/>
        </w:rPr>
        <w:t>and written language skill</w:t>
      </w:r>
      <w:r w:rsidR="006425C1">
        <w:rPr>
          <w:color w:val="000000" w:themeColor="text1"/>
        </w:rPr>
        <w:t>s</w:t>
      </w:r>
      <w:r w:rsidR="004A136F">
        <w:rPr>
          <w:color w:val="000000" w:themeColor="text1"/>
        </w:rPr>
        <w:t xml:space="preserve"> were more distinct for kindergarten through grade eight and less distinct in grades nine through twelve.</w:t>
      </w:r>
      <w:r w:rsidR="006C3558">
        <w:rPr>
          <w:color w:val="000000" w:themeColor="text1"/>
        </w:rPr>
        <w:t xml:space="preserve"> The mean and standard deviation (SD) of </w:t>
      </w:r>
      <w:r w:rsidR="00143FA2">
        <w:rPr>
          <w:color w:val="000000" w:themeColor="text1"/>
        </w:rPr>
        <w:t xml:space="preserve">oral </w:t>
      </w:r>
      <w:r w:rsidR="00B4787D">
        <w:rPr>
          <w:color w:val="000000" w:themeColor="text1"/>
        </w:rPr>
        <w:t xml:space="preserve">language </w:t>
      </w:r>
      <w:r w:rsidR="00143FA2">
        <w:rPr>
          <w:color w:val="000000" w:themeColor="text1"/>
        </w:rPr>
        <w:t xml:space="preserve">and written </w:t>
      </w:r>
      <w:r w:rsidR="00B4787D">
        <w:rPr>
          <w:color w:val="000000" w:themeColor="text1"/>
        </w:rPr>
        <w:t xml:space="preserve">language </w:t>
      </w:r>
      <w:r w:rsidR="00143FA2">
        <w:rPr>
          <w:color w:val="000000" w:themeColor="text1"/>
        </w:rPr>
        <w:t>factor loadings are also presented</w:t>
      </w:r>
      <w:r w:rsidR="00E426B8">
        <w:rPr>
          <w:color w:val="000000" w:themeColor="text1"/>
        </w:rPr>
        <w:t>.</w:t>
      </w:r>
      <w:r w:rsidR="00C9171C">
        <w:rPr>
          <w:color w:val="000000" w:themeColor="text1"/>
        </w:rPr>
        <w:t xml:space="preserve"> </w:t>
      </w:r>
      <w:r w:rsidR="00E426B8">
        <w:rPr>
          <w:color w:val="000000" w:themeColor="text1"/>
        </w:rPr>
        <w:t>T</w:t>
      </w:r>
      <w:r w:rsidR="00C9171C">
        <w:rPr>
          <w:color w:val="000000" w:themeColor="text1"/>
        </w:rPr>
        <w:t>hese calculations excluded the structural zeroes</w:t>
      </w:r>
      <w:r w:rsidR="00143FA2">
        <w:rPr>
          <w:color w:val="000000" w:themeColor="text1"/>
        </w:rPr>
        <w:t>.</w:t>
      </w:r>
    </w:p>
    <w:p w14:paraId="0A479CCA" w14:textId="3C54594E" w:rsidR="00CB1F31" w:rsidRDefault="00CB1F31" w:rsidP="00CB1F31">
      <w:pPr>
        <w:pStyle w:val="Caption"/>
      </w:pPr>
      <w:bookmarkStart w:id="28" w:name="_Ref133849986"/>
      <w:bookmarkStart w:id="29" w:name="_Toc134099743"/>
      <w:r>
        <w:t xml:space="preserve">Table </w:t>
      </w:r>
      <w:r w:rsidR="003424E3">
        <w:fldChar w:fldCharType="begin"/>
      </w:r>
      <w:r w:rsidR="003424E3">
        <w:instrText xml:space="preserve"> SEQ Table \* ARABIC </w:instrText>
      </w:r>
      <w:r w:rsidR="003424E3">
        <w:fldChar w:fldCharType="separate"/>
      </w:r>
      <w:r w:rsidR="00B401C0">
        <w:rPr>
          <w:noProof/>
        </w:rPr>
        <w:t>6</w:t>
      </w:r>
      <w:r w:rsidR="003424E3">
        <w:rPr>
          <w:noProof/>
        </w:rPr>
        <w:fldChar w:fldCharType="end"/>
      </w:r>
      <w:bookmarkEnd w:id="28"/>
      <w:r>
        <w:t xml:space="preserve">. </w:t>
      </w:r>
      <w:r w:rsidRPr="002826F0">
        <w:rPr>
          <w:rFonts w:cs="Calibri"/>
          <w:color w:val="auto"/>
          <w:szCs w:val="24"/>
        </w:rPr>
        <w:t xml:space="preserve"> </w:t>
      </w:r>
      <w:r w:rsidRPr="00D7239A">
        <w:t xml:space="preserve">Correlations and Factor Loadings from Oral </w:t>
      </w:r>
      <w:r w:rsidR="00895B2C">
        <w:t xml:space="preserve">Language </w:t>
      </w:r>
      <w:r w:rsidRPr="00D7239A">
        <w:t>and Written</w:t>
      </w:r>
      <w:r w:rsidR="00895B2C">
        <w:rPr>
          <w:rFonts w:cs="Arial"/>
        </w:rPr>
        <w:t> </w:t>
      </w:r>
      <w:r w:rsidRPr="00D7239A">
        <w:t>Language</w:t>
      </w:r>
      <w:r w:rsidR="00895B2C">
        <w:rPr>
          <w:rFonts w:cs="Arial"/>
        </w:rPr>
        <w:t> </w:t>
      </w:r>
      <w:r w:rsidRPr="00D7239A">
        <w:t>Skills</w:t>
      </w:r>
      <w:bookmarkEnd w:id="29"/>
    </w:p>
    <w:tbl>
      <w:tblPr>
        <w:tblStyle w:val="TRs"/>
        <w:tblW w:w="0" w:type="auto"/>
        <w:tblLayout w:type="fixed"/>
        <w:tblLook w:val="04A0" w:firstRow="1" w:lastRow="0" w:firstColumn="1" w:lastColumn="0" w:noHBand="0" w:noVBand="1"/>
      </w:tblPr>
      <w:tblGrid>
        <w:gridCol w:w="1080"/>
        <w:gridCol w:w="1440"/>
        <w:gridCol w:w="1440"/>
        <w:gridCol w:w="1152"/>
        <w:gridCol w:w="1152"/>
        <w:gridCol w:w="1152"/>
      </w:tblGrid>
      <w:tr w:rsidR="00322931" w:rsidRPr="00182477" w14:paraId="7EDA8F79" w14:textId="77777777" w:rsidTr="00730C3C">
        <w:trPr>
          <w:cnfStyle w:val="100000000000" w:firstRow="1" w:lastRow="0" w:firstColumn="0" w:lastColumn="0" w:oddVBand="0" w:evenVBand="0" w:oddHBand="0" w:evenHBand="0" w:firstRowFirstColumn="0" w:firstRowLastColumn="0" w:lastRowFirstColumn="0" w:lastRowLastColumn="0"/>
          <w:trHeight w:val="2304"/>
        </w:trPr>
        <w:tc>
          <w:tcPr>
            <w:tcW w:w="1080" w:type="dxa"/>
          </w:tcPr>
          <w:p w14:paraId="5199570C" w14:textId="117BD5D2" w:rsidR="00322931" w:rsidRPr="00182477" w:rsidRDefault="00322931" w:rsidP="00C853A3">
            <w:pPr>
              <w:pStyle w:val="TableHead"/>
              <w:rPr>
                <w:b w:val="0"/>
              </w:rPr>
            </w:pPr>
            <w:bookmarkStart w:id="30" w:name="_Ref495065429"/>
            <w:r w:rsidRPr="00182477">
              <w:t>Grade</w:t>
            </w:r>
            <w:r w:rsidR="00C84209">
              <w:t xml:space="preserve"> Level</w:t>
            </w:r>
            <w:r w:rsidRPr="00182477">
              <w:t xml:space="preserve"> or Grade Span</w:t>
            </w:r>
          </w:p>
        </w:tc>
        <w:tc>
          <w:tcPr>
            <w:tcW w:w="1440" w:type="dxa"/>
          </w:tcPr>
          <w:p w14:paraId="02AD506A" w14:textId="7765D8A6" w:rsidR="00322931" w:rsidRPr="00182477" w:rsidRDefault="00322931" w:rsidP="00C853A3">
            <w:pPr>
              <w:pStyle w:val="TableHead"/>
              <w:rPr>
                <w:b w:val="0"/>
              </w:rPr>
            </w:pPr>
            <w:r w:rsidRPr="00182477">
              <w:t xml:space="preserve">N </w:t>
            </w:r>
            <w:r w:rsidR="00FE170D">
              <w:t>Oral</w:t>
            </w:r>
            <w:r w:rsidR="00FE170D" w:rsidRPr="00182477">
              <w:t xml:space="preserve"> </w:t>
            </w:r>
            <w:r w:rsidR="00B4787D">
              <w:t>Langu</w:t>
            </w:r>
            <w:r w:rsidR="0095474F">
              <w:t>a</w:t>
            </w:r>
            <w:r w:rsidR="00B4787D">
              <w:t xml:space="preserve">ge </w:t>
            </w:r>
            <w:r w:rsidRPr="00182477">
              <w:t>Items</w:t>
            </w:r>
          </w:p>
        </w:tc>
        <w:tc>
          <w:tcPr>
            <w:tcW w:w="1440" w:type="dxa"/>
          </w:tcPr>
          <w:p w14:paraId="4DF298F2" w14:textId="18171302" w:rsidR="00322931" w:rsidRPr="00182477" w:rsidRDefault="00322931" w:rsidP="00C853A3">
            <w:pPr>
              <w:pStyle w:val="TableHead"/>
              <w:rPr>
                <w:b w:val="0"/>
              </w:rPr>
            </w:pPr>
            <w:r w:rsidRPr="00182477">
              <w:t xml:space="preserve">N </w:t>
            </w:r>
            <w:r w:rsidR="00FE170D">
              <w:t>Written</w:t>
            </w:r>
            <w:r w:rsidR="00B4787D">
              <w:t xml:space="preserve"> Language</w:t>
            </w:r>
            <w:r w:rsidR="00FE170D" w:rsidRPr="00182477">
              <w:t xml:space="preserve"> </w:t>
            </w:r>
            <w:r w:rsidRPr="00182477">
              <w:t>Items</w:t>
            </w:r>
          </w:p>
        </w:tc>
        <w:tc>
          <w:tcPr>
            <w:tcW w:w="1152" w:type="dxa"/>
            <w:textDirection w:val="btLr"/>
            <w:vAlign w:val="center"/>
          </w:tcPr>
          <w:p w14:paraId="6EE25CB9" w14:textId="6F3AF99E" w:rsidR="00322931" w:rsidRPr="00182477" w:rsidRDefault="00322931" w:rsidP="002A5307">
            <w:pPr>
              <w:pStyle w:val="TableHead"/>
              <w:ind w:left="113" w:right="113"/>
              <w:jc w:val="left"/>
              <w:rPr>
                <w:b w:val="0"/>
              </w:rPr>
            </w:pPr>
            <w:r w:rsidRPr="00182477">
              <w:t xml:space="preserve">Mean and (SD) of </w:t>
            </w:r>
            <w:r w:rsidR="00A467F0" w:rsidRPr="00182477">
              <w:t>Oral</w:t>
            </w:r>
            <w:r w:rsidR="0095474F">
              <w:t xml:space="preserve"> Language</w:t>
            </w:r>
            <w:r w:rsidR="00A467F0" w:rsidRPr="00182477">
              <w:t xml:space="preserve"> </w:t>
            </w:r>
            <w:r w:rsidRPr="00182477">
              <w:t>Factor Loadings</w:t>
            </w:r>
          </w:p>
        </w:tc>
        <w:tc>
          <w:tcPr>
            <w:tcW w:w="1152" w:type="dxa"/>
            <w:textDirection w:val="btLr"/>
            <w:vAlign w:val="center"/>
          </w:tcPr>
          <w:p w14:paraId="7D0C09C2" w14:textId="4B25687A" w:rsidR="00322931" w:rsidRPr="00182477" w:rsidRDefault="00322931" w:rsidP="002A5307">
            <w:pPr>
              <w:pStyle w:val="TableHead"/>
              <w:ind w:left="113" w:right="113"/>
              <w:jc w:val="left"/>
              <w:rPr>
                <w:b w:val="0"/>
              </w:rPr>
            </w:pPr>
            <w:r w:rsidRPr="00182477">
              <w:t xml:space="preserve">Mean and (SD) of </w:t>
            </w:r>
            <w:r w:rsidR="00A467F0" w:rsidRPr="00182477">
              <w:t>W</w:t>
            </w:r>
            <w:r w:rsidR="0015521E" w:rsidRPr="00182477">
              <w:t>ritten</w:t>
            </w:r>
            <w:r w:rsidR="0095474F">
              <w:t xml:space="preserve"> Language</w:t>
            </w:r>
            <w:r w:rsidR="00A467F0" w:rsidRPr="00182477">
              <w:t xml:space="preserve"> </w:t>
            </w:r>
            <w:r w:rsidRPr="00182477">
              <w:t>Factor Loadings</w:t>
            </w:r>
          </w:p>
        </w:tc>
        <w:tc>
          <w:tcPr>
            <w:tcW w:w="1152" w:type="dxa"/>
            <w:textDirection w:val="btLr"/>
            <w:vAlign w:val="center"/>
          </w:tcPr>
          <w:p w14:paraId="51DF4EB0" w14:textId="4DD3AD72" w:rsidR="00322931" w:rsidRPr="00182477" w:rsidRDefault="00322931" w:rsidP="002A5307">
            <w:pPr>
              <w:pStyle w:val="TableHead"/>
              <w:ind w:left="113" w:right="113"/>
              <w:jc w:val="left"/>
              <w:rPr>
                <w:b w:val="0"/>
              </w:rPr>
            </w:pPr>
            <w:r w:rsidRPr="00182477">
              <w:t xml:space="preserve">Correlations </w:t>
            </w:r>
            <w:r w:rsidR="00C9171C">
              <w:t>A</w:t>
            </w:r>
            <w:r w:rsidRPr="00182477">
              <w:t>cross Latent Factors</w:t>
            </w:r>
          </w:p>
        </w:tc>
      </w:tr>
      <w:tr w:rsidR="00322931" w14:paraId="5B4A33ED" w14:textId="77777777" w:rsidTr="00730C3C">
        <w:tc>
          <w:tcPr>
            <w:tcW w:w="1080" w:type="dxa"/>
          </w:tcPr>
          <w:p w14:paraId="21BF177C" w14:textId="77777777" w:rsidR="00322931" w:rsidRDefault="00322931" w:rsidP="00131009">
            <w:pPr>
              <w:pStyle w:val="TableText"/>
              <w:jc w:val="left"/>
            </w:pPr>
            <w:r>
              <w:t>K</w:t>
            </w:r>
          </w:p>
        </w:tc>
        <w:tc>
          <w:tcPr>
            <w:tcW w:w="1440" w:type="dxa"/>
            <w:vAlign w:val="bottom"/>
          </w:tcPr>
          <w:p w14:paraId="3AF4B3B5" w14:textId="77777777" w:rsidR="00322931" w:rsidRDefault="00322931" w:rsidP="00730C3C">
            <w:pPr>
              <w:pStyle w:val="TableText"/>
              <w:ind w:right="432"/>
            </w:pPr>
            <w:r>
              <w:t>78</w:t>
            </w:r>
          </w:p>
        </w:tc>
        <w:tc>
          <w:tcPr>
            <w:tcW w:w="1440" w:type="dxa"/>
            <w:vAlign w:val="bottom"/>
          </w:tcPr>
          <w:p w14:paraId="589F016A" w14:textId="77777777" w:rsidR="00322931" w:rsidRDefault="00322931" w:rsidP="00730C3C">
            <w:pPr>
              <w:pStyle w:val="TableText"/>
              <w:ind w:right="432"/>
            </w:pPr>
            <w:r>
              <w:t>61</w:t>
            </w:r>
          </w:p>
        </w:tc>
        <w:tc>
          <w:tcPr>
            <w:tcW w:w="1152" w:type="dxa"/>
            <w:vAlign w:val="bottom"/>
          </w:tcPr>
          <w:p w14:paraId="67063777" w14:textId="77777777" w:rsidR="00322931" w:rsidRDefault="00322931" w:rsidP="00131009">
            <w:pPr>
              <w:pStyle w:val="TableText"/>
            </w:pPr>
            <w:r w:rsidRPr="009E498A">
              <w:t>.55 (.14)</w:t>
            </w:r>
          </w:p>
        </w:tc>
        <w:tc>
          <w:tcPr>
            <w:tcW w:w="1152" w:type="dxa"/>
            <w:vAlign w:val="bottom"/>
          </w:tcPr>
          <w:p w14:paraId="748AC903" w14:textId="77777777" w:rsidR="00322931" w:rsidRDefault="00322931" w:rsidP="00131009">
            <w:pPr>
              <w:pStyle w:val="TableText"/>
            </w:pPr>
            <w:r w:rsidRPr="009E498A">
              <w:t>.61 (.23)</w:t>
            </w:r>
          </w:p>
        </w:tc>
        <w:tc>
          <w:tcPr>
            <w:tcW w:w="1152" w:type="dxa"/>
            <w:vAlign w:val="bottom"/>
          </w:tcPr>
          <w:p w14:paraId="0B4E70CE" w14:textId="77777777" w:rsidR="00322931" w:rsidRDefault="00322931" w:rsidP="00131009">
            <w:pPr>
              <w:pStyle w:val="TableText"/>
              <w:ind w:right="288"/>
            </w:pPr>
            <w:r>
              <w:t>.62</w:t>
            </w:r>
          </w:p>
        </w:tc>
      </w:tr>
      <w:tr w:rsidR="00322931" w14:paraId="6DBCB3BC" w14:textId="77777777" w:rsidTr="00730C3C">
        <w:tc>
          <w:tcPr>
            <w:tcW w:w="1080" w:type="dxa"/>
          </w:tcPr>
          <w:p w14:paraId="48B6E191" w14:textId="77777777" w:rsidR="00322931" w:rsidRDefault="00322931" w:rsidP="00131009">
            <w:pPr>
              <w:pStyle w:val="TableText"/>
              <w:jc w:val="left"/>
            </w:pPr>
            <w:r>
              <w:t>1</w:t>
            </w:r>
          </w:p>
        </w:tc>
        <w:tc>
          <w:tcPr>
            <w:tcW w:w="1440" w:type="dxa"/>
            <w:vAlign w:val="bottom"/>
          </w:tcPr>
          <w:p w14:paraId="2AF842AE" w14:textId="77777777" w:rsidR="00322931" w:rsidRDefault="00322931" w:rsidP="00730C3C">
            <w:pPr>
              <w:pStyle w:val="TableText"/>
              <w:ind w:right="432"/>
            </w:pPr>
            <w:r>
              <w:t>70</w:t>
            </w:r>
          </w:p>
        </w:tc>
        <w:tc>
          <w:tcPr>
            <w:tcW w:w="1440" w:type="dxa"/>
            <w:vAlign w:val="bottom"/>
          </w:tcPr>
          <w:p w14:paraId="1122E03C" w14:textId="77777777" w:rsidR="00322931" w:rsidRDefault="00322931" w:rsidP="00730C3C">
            <w:pPr>
              <w:pStyle w:val="TableText"/>
              <w:ind w:right="432"/>
            </w:pPr>
            <w:r>
              <w:t>82</w:t>
            </w:r>
          </w:p>
        </w:tc>
        <w:tc>
          <w:tcPr>
            <w:tcW w:w="1152" w:type="dxa"/>
            <w:vAlign w:val="bottom"/>
          </w:tcPr>
          <w:p w14:paraId="02011B2B" w14:textId="77777777" w:rsidR="00322931" w:rsidRDefault="00322931" w:rsidP="00131009">
            <w:pPr>
              <w:pStyle w:val="TableText"/>
            </w:pPr>
            <w:r w:rsidRPr="009E498A">
              <w:rPr>
                <w:bCs/>
              </w:rPr>
              <w:t>.54 (.14)</w:t>
            </w:r>
          </w:p>
        </w:tc>
        <w:tc>
          <w:tcPr>
            <w:tcW w:w="1152" w:type="dxa"/>
            <w:vAlign w:val="bottom"/>
          </w:tcPr>
          <w:p w14:paraId="7F7BEB07" w14:textId="77777777" w:rsidR="00322931" w:rsidRDefault="00322931" w:rsidP="00131009">
            <w:pPr>
              <w:pStyle w:val="TableText"/>
            </w:pPr>
            <w:r w:rsidRPr="009E498A">
              <w:rPr>
                <w:bCs/>
              </w:rPr>
              <w:t>.66 (.09)</w:t>
            </w:r>
          </w:p>
        </w:tc>
        <w:tc>
          <w:tcPr>
            <w:tcW w:w="1152" w:type="dxa"/>
            <w:vAlign w:val="bottom"/>
          </w:tcPr>
          <w:p w14:paraId="4FF46467" w14:textId="77777777" w:rsidR="00322931" w:rsidRDefault="00322931" w:rsidP="00131009">
            <w:pPr>
              <w:pStyle w:val="TableText"/>
              <w:ind w:right="288"/>
            </w:pPr>
            <w:r w:rsidRPr="009E498A">
              <w:t>.62</w:t>
            </w:r>
          </w:p>
        </w:tc>
      </w:tr>
      <w:tr w:rsidR="00322931" w14:paraId="4FBC73EF" w14:textId="77777777" w:rsidTr="00730C3C">
        <w:tc>
          <w:tcPr>
            <w:tcW w:w="1080" w:type="dxa"/>
          </w:tcPr>
          <w:p w14:paraId="7B4817D9" w14:textId="77777777" w:rsidR="00322931" w:rsidRDefault="00322931" w:rsidP="00131009">
            <w:pPr>
              <w:pStyle w:val="TableText"/>
              <w:jc w:val="left"/>
            </w:pPr>
            <w:r>
              <w:t>2</w:t>
            </w:r>
          </w:p>
        </w:tc>
        <w:tc>
          <w:tcPr>
            <w:tcW w:w="1440" w:type="dxa"/>
            <w:vAlign w:val="bottom"/>
          </w:tcPr>
          <w:p w14:paraId="17C7D70C" w14:textId="77777777" w:rsidR="00322931" w:rsidRDefault="00322931" w:rsidP="00730C3C">
            <w:pPr>
              <w:pStyle w:val="TableText"/>
              <w:ind w:right="432"/>
            </w:pPr>
            <w:r w:rsidRPr="009E498A">
              <w:t>83</w:t>
            </w:r>
          </w:p>
        </w:tc>
        <w:tc>
          <w:tcPr>
            <w:tcW w:w="1440" w:type="dxa"/>
            <w:vAlign w:val="bottom"/>
          </w:tcPr>
          <w:p w14:paraId="68919A89" w14:textId="77777777" w:rsidR="00322931" w:rsidRDefault="00322931" w:rsidP="00730C3C">
            <w:pPr>
              <w:pStyle w:val="TableText"/>
              <w:ind w:right="432"/>
            </w:pPr>
            <w:r w:rsidRPr="009E498A">
              <w:t>92</w:t>
            </w:r>
          </w:p>
        </w:tc>
        <w:tc>
          <w:tcPr>
            <w:tcW w:w="1152" w:type="dxa"/>
            <w:vAlign w:val="bottom"/>
          </w:tcPr>
          <w:p w14:paraId="34E255EF" w14:textId="77777777" w:rsidR="00322931" w:rsidRDefault="00322931" w:rsidP="00131009">
            <w:pPr>
              <w:pStyle w:val="TableText"/>
            </w:pPr>
            <w:r w:rsidRPr="009E498A">
              <w:rPr>
                <w:bCs/>
              </w:rPr>
              <w:t>.51 (.11)</w:t>
            </w:r>
          </w:p>
        </w:tc>
        <w:tc>
          <w:tcPr>
            <w:tcW w:w="1152" w:type="dxa"/>
            <w:vAlign w:val="bottom"/>
          </w:tcPr>
          <w:p w14:paraId="6A077555" w14:textId="77777777" w:rsidR="00322931" w:rsidRDefault="00322931" w:rsidP="00131009">
            <w:pPr>
              <w:pStyle w:val="TableText"/>
            </w:pPr>
            <w:r w:rsidRPr="009E498A">
              <w:rPr>
                <w:bCs/>
              </w:rPr>
              <w:t>.67 (.13)</w:t>
            </w:r>
          </w:p>
        </w:tc>
        <w:tc>
          <w:tcPr>
            <w:tcW w:w="1152" w:type="dxa"/>
            <w:vAlign w:val="bottom"/>
          </w:tcPr>
          <w:p w14:paraId="3B2D30F8" w14:textId="77777777" w:rsidR="00322931" w:rsidRDefault="00322931" w:rsidP="00131009">
            <w:pPr>
              <w:pStyle w:val="TableText"/>
              <w:ind w:right="288"/>
            </w:pPr>
            <w:r w:rsidRPr="009E498A">
              <w:t>.58</w:t>
            </w:r>
          </w:p>
        </w:tc>
      </w:tr>
      <w:tr w:rsidR="00322931" w14:paraId="4AAC7103" w14:textId="77777777" w:rsidTr="00730C3C">
        <w:tc>
          <w:tcPr>
            <w:tcW w:w="1080" w:type="dxa"/>
          </w:tcPr>
          <w:p w14:paraId="0BB86980" w14:textId="77777777" w:rsidR="00322931" w:rsidRDefault="00322931" w:rsidP="00131009">
            <w:pPr>
              <w:pStyle w:val="TableText"/>
              <w:jc w:val="left"/>
            </w:pPr>
            <w:r w:rsidRPr="009E498A">
              <w:t>3</w:t>
            </w:r>
            <w:r>
              <w:t>–</w:t>
            </w:r>
            <w:r w:rsidRPr="009E498A">
              <w:t>5</w:t>
            </w:r>
          </w:p>
        </w:tc>
        <w:tc>
          <w:tcPr>
            <w:tcW w:w="1440" w:type="dxa"/>
            <w:vAlign w:val="bottom"/>
          </w:tcPr>
          <w:p w14:paraId="3CB40687" w14:textId="77777777" w:rsidR="00322931" w:rsidRDefault="00322931" w:rsidP="00730C3C">
            <w:pPr>
              <w:pStyle w:val="TableText"/>
              <w:ind w:right="432"/>
            </w:pPr>
            <w:r w:rsidRPr="009E498A">
              <w:t>86</w:t>
            </w:r>
          </w:p>
        </w:tc>
        <w:tc>
          <w:tcPr>
            <w:tcW w:w="1440" w:type="dxa"/>
            <w:vAlign w:val="bottom"/>
          </w:tcPr>
          <w:p w14:paraId="616B3744" w14:textId="77777777" w:rsidR="00322931" w:rsidRDefault="00322931" w:rsidP="00730C3C">
            <w:pPr>
              <w:pStyle w:val="TableText"/>
              <w:ind w:right="432"/>
            </w:pPr>
            <w:r w:rsidRPr="009E498A">
              <w:t>96</w:t>
            </w:r>
          </w:p>
        </w:tc>
        <w:tc>
          <w:tcPr>
            <w:tcW w:w="1152" w:type="dxa"/>
            <w:vAlign w:val="bottom"/>
          </w:tcPr>
          <w:p w14:paraId="69341DD1" w14:textId="77777777" w:rsidR="00322931" w:rsidRDefault="00322931" w:rsidP="00131009">
            <w:pPr>
              <w:pStyle w:val="TableText"/>
            </w:pPr>
            <w:r w:rsidRPr="009E498A">
              <w:t>.47 (.12)</w:t>
            </w:r>
          </w:p>
        </w:tc>
        <w:tc>
          <w:tcPr>
            <w:tcW w:w="1152" w:type="dxa"/>
            <w:vAlign w:val="bottom"/>
          </w:tcPr>
          <w:p w14:paraId="0F68CD45" w14:textId="77777777" w:rsidR="00322931" w:rsidRDefault="00322931" w:rsidP="00131009">
            <w:pPr>
              <w:pStyle w:val="TableText"/>
            </w:pPr>
            <w:r w:rsidRPr="009E498A">
              <w:t>.45 (.15)</w:t>
            </w:r>
          </w:p>
        </w:tc>
        <w:tc>
          <w:tcPr>
            <w:tcW w:w="1152" w:type="dxa"/>
            <w:vAlign w:val="bottom"/>
          </w:tcPr>
          <w:p w14:paraId="42978A96" w14:textId="77777777" w:rsidR="00322931" w:rsidRDefault="00322931" w:rsidP="00131009">
            <w:pPr>
              <w:pStyle w:val="TableText"/>
              <w:ind w:right="288"/>
            </w:pPr>
            <w:r w:rsidRPr="009E498A">
              <w:rPr>
                <w:bCs/>
              </w:rPr>
              <w:t>.70</w:t>
            </w:r>
          </w:p>
        </w:tc>
      </w:tr>
      <w:tr w:rsidR="00970A66" w14:paraId="1E95AD16" w14:textId="77777777" w:rsidTr="00730C3C">
        <w:tc>
          <w:tcPr>
            <w:tcW w:w="1080" w:type="dxa"/>
          </w:tcPr>
          <w:p w14:paraId="48A52C32" w14:textId="77777777" w:rsidR="00970A66" w:rsidRDefault="00970A66" w:rsidP="00131009">
            <w:pPr>
              <w:pStyle w:val="TableText"/>
              <w:jc w:val="left"/>
            </w:pPr>
            <w:r w:rsidRPr="009E498A">
              <w:t>6</w:t>
            </w:r>
            <w:r>
              <w:t>–</w:t>
            </w:r>
            <w:r w:rsidRPr="009E498A">
              <w:t>8</w:t>
            </w:r>
          </w:p>
        </w:tc>
        <w:tc>
          <w:tcPr>
            <w:tcW w:w="1440" w:type="dxa"/>
            <w:vAlign w:val="bottom"/>
          </w:tcPr>
          <w:p w14:paraId="039D537C" w14:textId="77777777" w:rsidR="00970A66" w:rsidRDefault="00970A66" w:rsidP="00730C3C">
            <w:pPr>
              <w:pStyle w:val="TableText"/>
              <w:ind w:right="432"/>
            </w:pPr>
            <w:r>
              <w:t>88</w:t>
            </w:r>
          </w:p>
        </w:tc>
        <w:tc>
          <w:tcPr>
            <w:tcW w:w="1440" w:type="dxa"/>
            <w:vAlign w:val="bottom"/>
          </w:tcPr>
          <w:p w14:paraId="45985CF1" w14:textId="77777777" w:rsidR="00970A66" w:rsidRDefault="00970A66" w:rsidP="00730C3C">
            <w:pPr>
              <w:pStyle w:val="TableText"/>
              <w:ind w:right="432"/>
            </w:pPr>
            <w:r>
              <w:t>85</w:t>
            </w:r>
          </w:p>
        </w:tc>
        <w:tc>
          <w:tcPr>
            <w:tcW w:w="1152" w:type="dxa"/>
            <w:vAlign w:val="bottom"/>
          </w:tcPr>
          <w:p w14:paraId="0132596E" w14:textId="77777777" w:rsidR="00970A66" w:rsidRDefault="00970A66" w:rsidP="00131009">
            <w:pPr>
              <w:pStyle w:val="TableText"/>
            </w:pPr>
            <w:r w:rsidRPr="009E498A">
              <w:t>.47 (.18)</w:t>
            </w:r>
          </w:p>
        </w:tc>
        <w:tc>
          <w:tcPr>
            <w:tcW w:w="1152" w:type="dxa"/>
            <w:vAlign w:val="bottom"/>
          </w:tcPr>
          <w:p w14:paraId="039D7634" w14:textId="77777777" w:rsidR="00970A66" w:rsidRDefault="00970A66" w:rsidP="00131009">
            <w:pPr>
              <w:pStyle w:val="TableText"/>
            </w:pPr>
            <w:r w:rsidRPr="009E498A">
              <w:t>.39 (.12)</w:t>
            </w:r>
          </w:p>
        </w:tc>
        <w:tc>
          <w:tcPr>
            <w:tcW w:w="1152" w:type="dxa"/>
            <w:vAlign w:val="bottom"/>
          </w:tcPr>
          <w:p w14:paraId="4ACC66EF" w14:textId="77777777" w:rsidR="00970A66" w:rsidRDefault="00970A66" w:rsidP="00131009">
            <w:pPr>
              <w:pStyle w:val="TableText"/>
              <w:ind w:right="288"/>
            </w:pPr>
            <w:r>
              <w:t>.72</w:t>
            </w:r>
          </w:p>
        </w:tc>
      </w:tr>
      <w:tr w:rsidR="00970A66" w14:paraId="22A54558" w14:textId="77777777" w:rsidTr="00730C3C">
        <w:tc>
          <w:tcPr>
            <w:tcW w:w="1080" w:type="dxa"/>
          </w:tcPr>
          <w:p w14:paraId="6F1DD970" w14:textId="77777777" w:rsidR="00970A66" w:rsidRDefault="00970A66" w:rsidP="00131009">
            <w:pPr>
              <w:pStyle w:val="TableText"/>
              <w:jc w:val="left"/>
            </w:pPr>
            <w:r w:rsidRPr="009E498A">
              <w:t>9</w:t>
            </w:r>
            <w:r>
              <w:t>–</w:t>
            </w:r>
            <w:r w:rsidRPr="009E498A">
              <w:t>10</w:t>
            </w:r>
          </w:p>
        </w:tc>
        <w:tc>
          <w:tcPr>
            <w:tcW w:w="1440" w:type="dxa"/>
            <w:vAlign w:val="bottom"/>
          </w:tcPr>
          <w:p w14:paraId="672BA395" w14:textId="77777777" w:rsidR="00970A66" w:rsidRDefault="00970A66" w:rsidP="00730C3C">
            <w:pPr>
              <w:pStyle w:val="TableText"/>
              <w:ind w:right="432"/>
            </w:pPr>
            <w:r>
              <w:t>89</w:t>
            </w:r>
          </w:p>
        </w:tc>
        <w:tc>
          <w:tcPr>
            <w:tcW w:w="1440" w:type="dxa"/>
            <w:vAlign w:val="bottom"/>
          </w:tcPr>
          <w:p w14:paraId="102F7BC0" w14:textId="77777777" w:rsidR="00970A66" w:rsidRDefault="00970A66" w:rsidP="00730C3C">
            <w:pPr>
              <w:pStyle w:val="TableText"/>
              <w:ind w:right="432"/>
            </w:pPr>
            <w:r>
              <w:t>85</w:t>
            </w:r>
          </w:p>
        </w:tc>
        <w:tc>
          <w:tcPr>
            <w:tcW w:w="1152" w:type="dxa"/>
            <w:vAlign w:val="bottom"/>
          </w:tcPr>
          <w:p w14:paraId="08AB2874" w14:textId="77777777" w:rsidR="00970A66" w:rsidRDefault="00970A66" w:rsidP="00131009">
            <w:pPr>
              <w:pStyle w:val="TableText"/>
            </w:pPr>
            <w:r w:rsidRPr="009E498A">
              <w:rPr>
                <w:bCs/>
              </w:rPr>
              <w:t>.50 (.19)</w:t>
            </w:r>
          </w:p>
        </w:tc>
        <w:tc>
          <w:tcPr>
            <w:tcW w:w="1152" w:type="dxa"/>
            <w:vAlign w:val="bottom"/>
          </w:tcPr>
          <w:p w14:paraId="293BAA5B" w14:textId="77777777" w:rsidR="00970A66" w:rsidRDefault="00970A66" w:rsidP="00131009">
            <w:pPr>
              <w:pStyle w:val="TableText"/>
            </w:pPr>
            <w:r w:rsidRPr="009E498A">
              <w:rPr>
                <w:bCs/>
              </w:rPr>
              <w:t>.46 (.13)</w:t>
            </w:r>
          </w:p>
        </w:tc>
        <w:tc>
          <w:tcPr>
            <w:tcW w:w="1152" w:type="dxa"/>
            <w:vAlign w:val="bottom"/>
          </w:tcPr>
          <w:p w14:paraId="71033215" w14:textId="77777777" w:rsidR="00970A66" w:rsidRDefault="00970A66" w:rsidP="00131009">
            <w:pPr>
              <w:pStyle w:val="TableText"/>
              <w:ind w:right="288"/>
            </w:pPr>
            <w:r>
              <w:t>.75</w:t>
            </w:r>
          </w:p>
        </w:tc>
      </w:tr>
      <w:tr w:rsidR="00970A66" w14:paraId="2E70F401" w14:textId="77777777" w:rsidTr="00730C3C">
        <w:tc>
          <w:tcPr>
            <w:tcW w:w="1080" w:type="dxa"/>
          </w:tcPr>
          <w:p w14:paraId="3962023B" w14:textId="77777777" w:rsidR="00970A66" w:rsidRDefault="00970A66" w:rsidP="00131009">
            <w:pPr>
              <w:pStyle w:val="TableText"/>
              <w:jc w:val="left"/>
            </w:pPr>
            <w:r w:rsidRPr="009E498A">
              <w:t>11</w:t>
            </w:r>
            <w:r>
              <w:t>–</w:t>
            </w:r>
            <w:r w:rsidRPr="009E498A">
              <w:t>12</w:t>
            </w:r>
          </w:p>
        </w:tc>
        <w:tc>
          <w:tcPr>
            <w:tcW w:w="1440" w:type="dxa"/>
            <w:vAlign w:val="bottom"/>
          </w:tcPr>
          <w:p w14:paraId="7FFC7349" w14:textId="77777777" w:rsidR="00970A66" w:rsidRDefault="00970A66" w:rsidP="00730C3C">
            <w:pPr>
              <w:pStyle w:val="TableText"/>
              <w:ind w:right="432"/>
            </w:pPr>
            <w:r>
              <w:t>89</w:t>
            </w:r>
          </w:p>
        </w:tc>
        <w:tc>
          <w:tcPr>
            <w:tcW w:w="1440" w:type="dxa"/>
            <w:vAlign w:val="bottom"/>
          </w:tcPr>
          <w:p w14:paraId="12DFC044" w14:textId="77777777" w:rsidR="00970A66" w:rsidRDefault="00970A66" w:rsidP="00730C3C">
            <w:pPr>
              <w:pStyle w:val="TableText"/>
              <w:ind w:right="432"/>
            </w:pPr>
            <w:r>
              <w:t>85</w:t>
            </w:r>
          </w:p>
        </w:tc>
        <w:tc>
          <w:tcPr>
            <w:tcW w:w="1152" w:type="dxa"/>
            <w:vAlign w:val="bottom"/>
          </w:tcPr>
          <w:p w14:paraId="2CDFB736" w14:textId="77777777" w:rsidR="00970A66" w:rsidRDefault="00970A66" w:rsidP="00131009">
            <w:pPr>
              <w:pStyle w:val="TableText"/>
            </w:pPr>
            <w:r>
              <w:t>.48 (.18)</w:t>
            </w:r>
          </w:p>
        </w:tc>
        <w:tc>
          <w:tcPr>
            <w:tcW w:w="1152" w:type="dxa"/>
            <w:vAlign w:val="bottom"/>
          </w:tcPr>
          <w:p w14:paraId="1D846989" w14:textId="77777777" w:rsidR="00970A66" w:rsidRDefault="00970A66" w:rsidP="00131009">
            <w:pPr>
              <w:pStyle w:val="TableText"/>
            </w:pPr>
            <w:r>
              <w:t>.43 (.14)</w:t>
            </w:r>
          </w:p>
        </w:tc>
        <w:tc>
          <w:tcPr>
            <w:tcW w:w="1152" w:type="dxa"/>
            <w:vAlign w:val="bottom"/>
          </w:tcPr>
          <w:p w14:paraId="7BD17B37" w14:textId="77777777" w:rsidR="00970A66" w:rsidRDefault="00970A66" w:rsidP="00131009">
            <w:pPr>
              <w:pStyle w:val="TableText"/>
              <w:ind w:right="288"/>
            </w:pPr>
            <w:r>
              <w:t>.77</w:t>
            </w:r>
          </w:p>
        </w:tc>
      </w:tr>
    </w:tbl>
    <w:p w14:paraId="3DABD3F1" w14:textId="77777777" w:rsidR="00CA3110" w:rsidRDefault="00CA3110" w:rsidP="00CA3110">
      <w:pPr>
        <w:pStyle w:val="Heading2"/>
      </w:pPr>
      <w:bookmarkStart w:id="31" w:name="_Toc134099166"/>
      <w:bookmarkEnd w:id="30"/>
      <w:r>
        <w:t>Conclusion</w:t>
      </w:r>
      <w:bookmarkEnd w:id="31"/>
    </w:p>
    <w:p w14:paraId="25CE18F3" w14:textId="40884497" w:rsidR="00E56A25" w:rsidRDefault="00CA3110" w:rsidP="00CA3110">
      <w:pPr>
        <w:rPr>
          <w:color w:val="212121"/>
        </w:rPr>
      </w:pPr>
      <w:r w:rsidRPr="00C42E5E">
        <w:rPr>
          <w:color w:val="212121"/>
        </w:rPr>
        <w:t xml:space="preserve">The </w:t>
      </w:r>
      <w:r w:rsidR="006C30DB">
        <w:rPr>
          <w:color w:val="212121"/>
        </w:rPr>
        <w:t>primary</w:t>
      </w:r>
      <w:r w:rsidR="006C30DB" w:rsidRPr="00C42E5E">
        <w:rPr>
          <w:color w:val="212121"/>
        </w:rPr>
        <w:t xml:space="preserve"> </w:t>
      </w:r>
      <w:r w:rsidRPr="00C42E5E">
        <w:rPr>
          <w:color w:val="212121"/>
        </w:rPr>
        <w:t xml:space="preserve">purpose of this investigation </w:t>
      </w:r>
      <w:r w:rsidR="00654C61">
        <w:rPr>
          <w:color w:val="212121"/>
        </w:rPr>
        <w:t>into</w:t>
      </w:r>
      <w:r w:rsidR="00654C61" w:rsidRPr="00C42E5E">
        <w:rPr>
          <w:color w:val="212121"/>
        </w:rPr>
        <w:t xml:space="preserve"> </w:t>
      </w:r>
      <w:r w:rsidRPr="00C42E5E">
        <w:rPr>
          <w:color w:val="212121"/>
        </w:rPr>
        <w:t>the factor structure of</w:t>
      </w:r>
      <w:r w:rsidR="00654C61">
        <w:rPr>
          <w:color w:val="212121"/>
        </w:rPr>
        <w:t xml:space="preserve"> the</w:t>
      </w:r>
      <w:r w:rsidRPr="00C42E5E">
        <w:rPr>
          <w:color w:val="212121"/>
        </w:rPr>
        <w:t xml:space="preserve"> ELPAC </w:t>
      </w:r>
      <w:r w:rsidR="00581431">
        <w:rPr>
          <w:color w:val="212121"/>
        </w:rPr>
        <w:t xml:space="preserve">was </w:t>
      </w:r>
      <w:r w:rsidRPr="00C42E5E">
        <w:rPr>
          <w:color w:val="212121"/>
        </w:rPr>
        <w:t>to inform decisions for</w:t>
      </w:r>
      <w:r>
        <w:rPr>
          <w:color w:val="212121"/>
        </w:rPr>
        <w:t xml:space="preserve"> IRT scaling and</w:t>
      </w:r>
      <w:r w:rsidRPr="00C42E5E">
        <w:rPr>
          <w:color w:val="212121"/>
        </w:rPr>
        <w:t xml:space="preserve"> score reporting. </w:t>
      </w:r>
    </w:p>
    <w:p w14:paraId="48590068" w14:textId="7B3A6FE1" w:rsidR="00052476" w:rsidRPr="00C42E5E" w:rsidRDefault="00052476" w:rsidP="00052476">
      <w:pPr>
        <w:rPr>
          <w:color w:val="212121"/>
        </w:rPr>
      </w:pPr>
      <w:r>
        <w:rPr>
          <w:color w:val="212121"/>
        </w:rPr>
        <w:t>T</w:t>
      </w:r>
      <w:r w:rsidRPr="00C42E5E">
        <w:rPr>
          <w:color w:val="212121"/>
        </w:rPr>
        <w:t>his study provide</w:t>
      </w:r>
      <w:r>
        <w:rPr>
          <w:color w:val="212121"/>
        </w:rPr>
        <w:t>s</w:t>
      </w:r>
      <w:r w:rsidRPr="00C42E5E">
        <w:rPr>
          <w:color w:val="212121"/>
        </w:rPr>
        <w:t xml:space="preserve"> empirical evidence that oral </w:t>
      </w:r>
      <w:r w:rsidR="00C83F1B">
        <w:rPr>
          <w:color w:val="212121"/>
        </w:rPr>
        <w:t xml:space="preserve">language </w:t>
      </w:r>
      <w:r w:rsidRPr="00C42E5E">
        <w:rPr>
          <w:color w:val="212121"/>
        </w:rPr>
        <w:t xml:space="preserve">and written language skills are distinct </w:t>
      </w:r>
      <w:r>
        <w:rPr>
          <w:color w:val="212121"/>
        </w:rPr>
        <w:t>enough to</w:t>
      </w:r>
      <w:r w:rsidRPr="00C42E5E">
        <w:rPr>
          <w:color w:val="212121"/>
        </w:rPr>
        <w:t xml:space="preserve"> be </w:t>
      </w:r>
      <w:r w:rsidR="00D52626">
        <w:rPr>
          <w:color w:val="212121"/>
        </w:rPr>
        <w:t>reported</w:t>
      </w:r>
      <w:r w:rsidRPr="00C42E5E">
        <w:rPr>
          <w:color w:val="212121"/>
        </w:rPr>
        <w:t xml:space="preserve"> separately. It also provide</w:t>
      </w:r>
      <w:r>
        <w:rPr>
          <w:color w:val="212121"/>
        </w:rPr>
        <w:t>s</w:t>
      </w:r>
      <w:r w:rsidRPr="00C42E5E">
        <w:rPr>
          <w:color w:val="212121"/>
        </w:rPr>
        <w:t xml:space="preserve"> validity evidence for </w:t>
      </w:r>
      <w:r>
        <w:rPr>
          <w:color w:val="212121"/>
        </w:rPr>
        <w:t xml:space="preserve">the ELPAC </w:t>
      </w:r>
      <w:r w:rsidRPr="00C42E5E">
        <w:rPr>
          <w:color w:val="212121"/>
        </w:rPr>
        <w:t xml:space="preserve">scoring hierarchy </w:t>
      </w:r>
      <w:r>
        <w:rPr>
          <w:color w:val="212121"/>
        </w:rPr>
        <w:t>that was approved by the California State Board of Education in September 2017 (CDE, 2017</w:t>
      </w:r>
      <w:r w:rsidR="00D4578C">
        <w:rPr>
          <w:color w:val="212121"/>
        </w:rPr>
        <w:t>a</w:t>
      </w:r>
      <w:r>
        <w:rPr>
          <w:color w:val="212121"/>
        </w:rPr>
        <w:t xml:space="preserve">) and </w:t>
      </w:r>
      <w:r w:rsidRPr="00C42E5E">
        <w:rPr>
          <w:color w:val="212121"/>
        </w:rPr>
        <w:t>will be used for reporting ELPAC scores</w:t>
      </w:r>
      <w:r>
        <w:rPr>
          <w:color w:val="212121"/>
        </w:rPr>
        <w:t>.</w:t>
      </w:r>
    </w:p>
    <w:p w14:paraId="5817525A" w14:textId="67543408" w:rsidR="00E56A25" w:rsidRDefault="00E56A25" w:rsidP="005724FD">
      <w:pPr>
        <w:pStyle w:val="Heading3"/>
      </w:pPr>
      <w:bookmarkStart w:id="32" w:name="_Best_Model_Fit:"/>
      <w:bookmarkStart w:id="33" w:name="_Toc134099167"/>
      <w:bookmarkEnd w:id="32"/>
      <w:r>
        <w:t>The Oral</w:t>
      </w:r>
      <w:r w:rsidR="000D6D4C">
        <w:t>-Langua</w:t>
      </w:r>
      <w:r w:rsidR="00CF0C47">
        <w:t>g</w:t>
      </w:r>
      <w:r w:rsidR="000D6D4C">
        <w:t>e</w:t>
      </w:r>
      <w:r>
        <w:t>-and-Written</w:t>
      </w:r>
      <w:r w:rsidR="000D6D4C">
        <w:t>-Language</w:t>
      </w:r>
      <w:r>
        <w:t xml:space="preserve"> Model</w:t>
      </w:r>
      <w:bookmarkEnd w:id="33"/>
    </w:p>
    <w:p w14:paraId="6402359D" w14:textId="19A66E62" w:rsidR="00E56A25" w:rsidRDefault="00E56A25" w:rsidP="00E56A25">
      <w:pPr>
        <w:rPr>
          <w:color w:val="212121"/>
        </w:rPr>
      </w:pPr>
      <w:r>
        <w:rPr>
          <w:color w:val="212121"/>
        </w:rPr>
        <w:t>T</w:t>
      </w:r>
      <w:r w:rsidRPr="00E56A25">
        <w:rPr>
          <w:color w:val="212121"/>
        </w:rPr>
        <w:t>he oral</w:t>
      </w:r>
      <w:r w:rsidR="000D6D4C">
        <w:rPr>
          <w:color w:val="212121"/>
        </w:rPr>
        <w:t>-language</w:t>
      </w:r>
      <w:r w:rsidRPr="00E56A25">
        <w:rPr>
          <w:color w:val="212121"/>
        </w:rPr>
        <w:t>-and-written</w:t>
      </w:r>
      <w:r w:rsidR="000D6D4C">
        <w:rPr>
          <w:color w:val="212121"/>
        </w:rPr>
        <w:t>-language</w:t>
      </w:r>
      <w:r w:rsidRPr="00E56A25">
        <w:rPr>
          <w:color w:val="212121"/>
        </w:rPr>
        <w:t xml:space="preserve"> model aligns well with the </w:t>
      </w:r>
      <w:r w:rsidR="00601510">
        <w:rPr>
          <w:color w:val="212121"/>
        </w:rPr>
        <w:t>CA</w:t>
      </w:r>
      <w:r w:rsidRPr="00E56A25">
        <w:rPr>
          <w:color w:val="212121"/>
        </w:rPr>
        <w:t xml:space="preserve"> ELD Standards (2012)</w:t>
      </w:r>
      <w:r w:rsidR="00214C08">
        <w:rPr>
          <w:color w:val="212121"/>
        </w:rPr>
        <w:t xml:space="preserve"> that</w:t>
      </w:r>
      <w:r w:rsidRPr="00E56A25">
        <w:rPr>
          <w:color w:val="212121"/>
        </w:rPr>
        <w:t xml:space="preserve"> were developed as a curriculum framework for instructional purposes.</w:t>
      </w:r>
      <w:r w:rsidRPr="00C42E5E">
        <w:rPr>
          <w:color w:val="212121"/>
        </w:rPr>
        <w:t xml:space="preserve"> Part I </w:t>
      </w:r>
      <w:r>
        <w:rPr>
          <w:color w:val="212121"/>
        </w:rPr>
        <w:t xml:space="preserve">of the </w:t>
      </w:r>
      <w:r w:rsidRPr="00C42E5E">
        <w:rPr>
          <w:color w:val="212121"/>
        </w:rPr>
        <w:t xml:space="preserve">standards, which </w:t>
      </w:r>
      <w:r w:rsidR="00727D06">
        <w:rPr>
          <w:color w:val="212121"/>
        </w:rPr>
        <w:t>was</w:t>
      </w:r>
      <w:r w:rsidRPr="00C42E5E">
        <w:rPr>
          <w:color w:val="212121"/>
        </w:rPr>
        <w:t xml:space="preserve"> used </w:t>
      </w:r>
      <w:r>
        <w:rPr>
          <w:color w:val="212121"/>
        </w:rPr>
        <w:t xml:space="preserve">to develop the </w:t>
      </w:r>
      <w:r w:rsidRPr="00C42E5E">
        <w:rPr>
          <w:color w:val="212121"/>
        </w:rPr>
        <w:t>ELPAC, is organized into three aspects: collaborat</w:t>
      </w:r>
      <w:r>
        <w:rPr>
          <w:color w:val="212121"/>
        </w:rPr>
        <w:t>ive</w:t>
      </w:r>
      <w:r w:rsidRPr="00C42E5E">
        <w:rPr>
          <w:color w:val="212121"/>
        </w:rPr>
        <w:t>, interpretive</w:t>
      </w:r>
      <w:r>
        <w:rPr>
          <w:color w:val="212121"/>
        </w:rPr>
        <w:t>,</w:t>
      </w:r>
      <w:r w:rsidRPr="00C42E5E">
        <w:rPr>
          <w:color w:val="212121"/>
        </w:rPr>
        <w:t xml:space="preserve"> and productive</w:t>
      </w:r>
      <w:r>
        <w:rPr>
          <w:color w:val="212121"/>
        </w:rPr>
        <w:t>. Part I</w:t>
      </w:r>
      <w:r w:rsidRPr="00C42E5E">
        <w:rPr>
          <w:color w:val="212121"/>
        </w:rPr>
        <w:t xml:space="preserve"> weav</w:t>
      </w:r>
      <w:r>
        <w:rPr>
          <w:color w:val="212121"/>
        </w:rPr>
        <w:t>es</w:t>
      </w:r>
      <w:r w:rsidRPr="00C42E5E">
        <w:rPr>
          <w:color w:val="212121"/>
        </w:rPr>
        <w:t xml:space="preserve"> </w:t>
      </w:r>
      <w:r>
        <w:rPr>
          <w:color w:val="212121"/>
        </w:rPr>
        <w:t xml:space="preserve">the </w:t>
      </w:r>
      <w:r w:rsidRPr="00C42E5E">
        <w:rPr>
          <w:color w:val="212121"/>
        </w:rPr>
        <w:t xml:space="preserve">expectations of students’ oral </w:t>
      </w:r>
      <w:r w:rsidR="00C83F1B">
        <w:rPr>
          <w:color w:val="212121"/>
        </w:rPr>
        <w:t xml:space="preserve">language </w:t>
      </w:r>
      <w:r w:rsidRPr="00C42E5E">
        <w:rPr>
          <w:color w:val="212121"/>
        </w:rPr>
        <w:t>and written language proficiency</w:t>
      </w:r>
      <w:r>
        <w:rPr>
          <w:color w:val="212121"/>
        </w:rPr>
        <w:t xml:space="preserve"> across these three aspects</w:t>
      </w:r>
      <w:r w:rsidRPr="00C42E5E">
        <w:rPr>
          <w:color w:val="212121"/>
        </w:rPr>
        <w:t>.</w:t>
      </w:r>
    </w:p>
    <w:p w14:paraId="2764276E" w14:textId="102FBBEC" w:rsidR="007645F2" w:rsidRDefault="00052476" w:rsidP="00CA3110">
      <w:pPr>
        <w:rPr>
          <w:color w:val="212121"/>
        </w:rPr>
      </w:pPr>
      <w:r w:rsidRPr="008F3E1D">
        <w:rPr>
          <w:color w:val="212121"/>
        </w:rPr>
        <w:t>The</w:t>
      </w:r>
      <w:r w:rsidRPr="00C42E5E">
        <w:rPr>
          <w:color w:val="212121"/>
        </w:rPr>
        <w:t xml:space="preserve"> oral</w:t>
      </w:r>
      <w:r w:rsidR="000D6D4C">
        <w:rPr>
          <w:color w:val="212121"/>
        </w:rPr>
        <w:t>-language</w:t>
      </w:r>
      <w:r>
        <w:rPr>
          <w:color w:val="212121"/>
        </w:rPr>
        <w:t>-and-</w:t>
      </w:r>
      <w:r w:rsidRPr="00C42E5E">
        <w:rPr>
          <w:color w:val="212121"/>
        </w:rPr>
        <w:t>written</w:t>
      </w:r>
      <w:r w:rsidR="000D6D4C">
        <w:rPr>
          <w:color w:val="212121"/>
        </w:rPr>
        <w:t>-language</w:t>
      </w:r>
      <w:r w:rsidRPr="00C42E5E">
        <w:rPr>
          <w:color w:val="212121"/>
        </w:rPr>
        <w:t xml:space="preserve"> model </w:t>
      </w:r>
      <w:r w:rsidR="00662E94">
        <w:rPr>
          <w:color w:val="212121"/>
        </w:rPr>
        <w:t>also improved</w:t>
      </w:r>
      <w:r w:rsidRPr="00C42E5E">
        <w:rPr>
          <w:color w:val="212121"/>
        </w:rPr>
        <w:t xml:space="preserve"> fit </w:t>
      </w:r>
      <w:r w:rsidR="00662E94">
        <w:rPr>
          <w:color w:val="212121"/>
        </w:rPr>
        <w:t xml:space="preserve">relative to </w:t>
      </w:r>
      <w:r w:rsidR="00487093">
        <w:rPr>
          <w:color w:val="212121"/>
        </w:rPr>
        <w:t xml:space="preserve">the </w:t>
      </w:r>
      <w:r w:rsidR="00662E94">
        <w:rPr>
          <w:color w:val="212121"/>
        </w:rPr>
        <w:t>single</w:t>
      </w:r>
      <w:r w:rsidR="00D30C7C">
        <w:rPr>
          <w:color w:val="212121"/>
        </w:rPr>
        <w:t>-</w:t>
      </w:r>
      <w:r w:rsidR="00662E94">
        <w:rPr>
          <w:color w:val="212121"/>
        </w:rPr>
        <w:t>factor model in all grade</w:t>
      </w:r>
      <w:r w:rsidR="00D36351">
        <w:rPr>
          <w:color w:val="212121"/>
        </w:rPr>
        <w:t xml:space="preserve"> level</w:t>
      </w:r>
      <w:r w:rsidR="00662E94">
        <w:rPr>
          <w:color w:val="212121"/>
        </w:rPr>
        <w:t xml:space="preserve">s from </w:t>
      </w:r>
      <w:r w:rsidRPr="00C42E5E">
        <w:rPr>
          <w:color w:val="212121"/>
        </w:rPr>
        <w:t>kindergarten through grade twelve</w:t>
      </w:r>
      <w:r w:rsidR="005A08B5">
        <w:rPr>
          <w:color w:val="212121"/>
        </w:rPr>
        <w:t>. AIC</w:t>
      </w:r>
      <w:r w:rsidR="007C6485">
        <w:rPr>
          <w:color w:val="212121"/>
        </w:rPr>
        <w:t xml:space="preserve">, </w:t>
      </w:r>
      <w:r w:rsidR="005A08B5">
        <w:rPr>
          <w:color w:val="212121"/>
        </w:rPr>
        <w:t>BIC</w:t>
      </w:r>
      <w:r w:rsidR="007C6485">
        <w:rPr>
          <w:color w:val="212121"/>
        </w:rPr>
        <w:t>, and -2LL</w:t>
      </w:r>
      <w:r w:rsidR="005A08B5">
        <w:rPr>
          <w:color w:val="212121"/>
        </w:rPr>
        <w:t xml:space="preserve"> values asso</w:t>
      </w:r>
      <w:r w:rsidR="00E53E93">
        <w:rPr>
          <w:color w:val="212121"/>
        </w:rPr>
        <w:t xml:space="preserve">ciated with </w:t>
      </w:r>
      <w:r w:rsidR="00D52626">
        <w:rPr>
          <w:color w:val="212121"/>
        </w:rPr>
        <w:t>t</w:t>
      </w:r>
      <w:r w:rsidR="00D52626" w:rsidRPr="008F3E1D">
        <w:rPr>
          <w:color w:val="212121"/>
        </w:rPr>
        <w:t>he</w:t>
      </w:r>
      <w:r w:rsidR="00D52626" w:rsidRPr="00C42E5E">
        <w:rPr>
          <w:color w:val="212121"/>
        </w:rPr>
        <w:t xml:space="preserve"> oral</w:t>
      </w:r>
      <w:r w:rsidR="000D6D4C">
        <w:rPr>
          <w:color w:val="212121"/>
        </w:rPr>
        <w:t>-language</w:t>
      </w:r>
      <w:r w:rsidR="00D52626">
        <w:rPr>
          <w:color w:val="212121"/>
        </w:rPr>
        <w:t>-and-</w:t>
      </w:r>
      <w:r w:rsidR="00D52626" w:rsidRPr="00C42E5E">
        <w:rPr>
          <w:color w:val="212121"/>
        </w:rPr>
        <w:t>written</w:t>
      </w:r>
      <w:r w:rsidR="000D6D4C">
        <w:rPr>
          <w:color w:val="212121"/>
        </w:rPr>
        <w:t>-language</w:t>
      </w:r>
      <w:r w:rsidR="00D52626" w:rsidRPr="00C42E5E">
        <w:rPr>
          <w:color w:val="212121"/>
        </w:rPr>
        <w:t xml:space="preserve"> model </w:t>
      </w:r>
      <w:r w:rsidR="00E53E93">
        <w:rPr>
          <w:color w:val="212121"/>
        </w:rPr>
        <w:t xml:space="preserve">were consistently the </w:t>
      </w:r>
      <w:r w:rsidR="00D52626">
        <w:rPr>
          <w:color w:val="212121"/>
        </w:rPr>
        <w:t>smallest</w:t>
      </w:r>
      <w:r w:rsidR="00E53E93">
        <w:rPr>
          <w:color w:val="212121"/>
        </w:rPr>
        <w:t xml:space="preserve">. </w:t>
      </w:r>
      <w:r w:rsidR="00750A61">
        <w:rPr>
          <w:color w:val="212121"/>
        </w:rPr>
        <w:t xml:space="preserve">From a practical perspective, </w:t>
      </w:r>
      <w:r w:rsidR="00D52626">
        <w:rPr>
          <w:color w:val="212121"/>
        </w:rPr>
        <w:t xml:space="preserve">this means that </w:t>
      </w:r>
      <w:r w:rsidR="00750A61">
        <w:rPr>
          <w:color w:val="212121"/>
        </w:rPr>
        <w:t>adopting th</w:t>
      </w:r>
      <w:r w:rsidR="00D52626">
        <w:rPr>
          <w:color w:val="212121"/>
        </w:rPr>
        <w:t>e single</w:t>
      </w:r>
      <w:r w:rsidR="00DA6B72">
        <w:rPr>
          <w:color w:val="212121"/>
        </w:rPr>
        <w:t>-</w:t>
      </w:r>
      <w:r w:rsidR="00D52626">
        <w:rPr>
          <w:color w:val="212121"/>
        </w:rPr>
        <w:t>factor</w:t>
      </w:r>
      <w:r w:rsidR="00750A61">
        <w:rPr>
          <w:color w:val="212121"/>
        </w:rPr>
        <w:t xml:space="preserve"> model </w:t>
      </w:r>
      <w:r w:rsidR="007C6485">
        <w:rPr>
          <w:color w:val="212121"/>
        </w:rPr>
        <w:t>could</w:t>
      </w:r>
      <w:r w:rsidR="00750A61">
        <w:rPr>
          <w:color w:val="212121"/>
        </w:rPr>
        <w:t xml:space="preserve"> </w:t>
      </w:r>
      <w:r w:rsidR="00AC3B2C">
        <w:rPr>
          <w:color w:val="212121"/>
        </w:rPr>
        <w:t xml:space="preserve">conceal </w:t>
      </w:r>
      <w:r w:rsidR="005438A3">
        <w:rPr>
          <w:color w:val="212121"/>
        </w:rPr>
        <w:t xml:space="preserve">information </w:t>
      </w:r>
      <w:r w:rsidR="003F143B">
        <w:rPr>
          <w:color w:val="212121"/>
        </w:rPr>
        <w:t xml:space="preserve">about </w:t>
      </w:r>
      <w:r w:rsidR="00AC3B2C">
        <w:rPr>
          <w:color w:val="212121"/>
        </w:rPr>
        <w:t xml:space="preserve">student performance </w:t>
      </w:r>
      <w:r w:rsidR="005438A3">
        <w:rPr>
          <w:color w:val="212121"/>
        </w:rPr>
        <w:t>in</w:t>
      </w:r>
      <w:r w:rsidR="00AC3B2C">
        <w:rPr>
          <w:color w:val="212121"/>
        </w:rPr>
        <w:t xml:space="preserve"> </w:t>
      </w:r>
      <w:r w:rsidR="005438A3">
        <w:rPr>
          <w:color w:val="212121"/>
        </w:rPr>
        <w:t>important</w:t>
      </w:r>
      <w:r w:rsidR="00AC3B2C">
        <w:rPr>
          <w:color w:val="212121"/>
        </w:rPr>
        <w:t xml:space="preserve"> language </w:t>
      </w:r>
      <w:r w:rsidR="003F143B">
        <w:rPr>
          <w:color w:val="212121"/>
        </w:rPr>
        <w:t>areas,</w:t>
      </w:r>
      <w:r w:rsidR="00AC3B2C">
        <w:rPr>
          <w:color w:val="212121"/>
        </w:rPr>
        <w:t xml:space="preserve"> such as oral</w:t>
      </w:r>
      <w:r w:rsidR="005363DE">
        <w:rPr>
          <w:color w:val="212121"/>
        </w:rPr>
        <w:t xml:space="preserve"> or </w:t>
      </w:r>
      <w:r w:rsidR="005363DE">
        <w:rPr>
          <w:color w:val="212121"/>
        </w:rPr>
        <w:lastRenderedPageBreak/>
        <w:t>writing</w:t>
      </w:r>
      <w:r w:rsidR="00AC3B2C">
        <w:rPr>
          <w:color w:val="212121"/>
        </w:rPr>
        <w:t xml:space="preserve"> skills. As a result, thorough </w:t>
      </w:r>
      <w:r w:rsidR="00750A61">
        <w:rPr>
          <w:color w:val="212121"/>
        </w:rPr>
        <w:t xml:space="preserve">diagnostic information </w:t>
      </w:r>
      <w:r w:rsidR="003F143B">
        <w:rPr>
          <w:color w:val="212121"/>
        </w:rPr>
        <w:t xml:space="preserve">would </w:t>
      </w:r>
      <w:r w:rsidR="00405686">
        <w:rPr>
          <w:color w:val="212121"/>
        </w:rPr>
        <w:t>not</w:t>
      </w:r>
      <w:r w:rsidR="00AC3B2C">
        <w:rPr>
          <w:color w:val="212121"/>
        </w:rPr>
        <w:t xml:space="preserve"> be</w:t>
      </w:r>
      <w:r w:rsidR="00405686">
        <w:rPr>
          <w:color w:val="212121"/>
        </w:rPr>
        <w:t xml:space="preserve"> pro</w:t>
      </w:r>
      <w:r w:rsidR="00750A61">
        <w:rPr>
          <w:color w:val="212121"/>
        </w:rPr>
        <w:t>vide</w:t>
      </w:r>
      <w:r w:rsidR="00AC3B2C">
        <w:rPr>
          <w:color w:val="212121"/>
        </w:rPr>
        <w:t>d to</w:t>
      </w:r>
      <w:r w:rsidR="00750A61">
        <w:rPr>
          <w:color w:val="212121"/>
        </w:rPr>
        <w:t xml:space="preserve"> teachers, students</w:t>
      </w:r>
      <w:r w:rsidR="00273498">
        <w:rPr>
          <w:color w:val="212121"/>
        </w:rPr>
        <w:t>,</w:t>
      </w:r>
      <w:r w:rsidR="00750A61">
        <w:rPr>
          <w:color w:val="212121"/>
        </w:rPr>
        <w:t xml:space="preserve"> </w:t>
      </w:r>
      <w:r w:rsidR="0054668A">
        <w:rPr>
          <w:color w:val="212121"/>
        </w:rPr>
        <w:t>and</w:t>
      </w:r>
      <w:r w:rsidR="00750A61">
        <w:rPr>
          <w:color w:val="212121"/>
        </w:rPr>
        <w:t xml:space="preserve"> other </w:t>
      </w:r>
      <w:r w:rsidR="00CC2DC9">
        <w:rPr>
          <w:color w:val="212121"/>
        </w:rPr>
        <w:t xml:space="preserve">interest </w:t>
      </w:r>
      <w:r w:rsidR="00750A61">
        <w:rPr>
          <w:color w:val="212121"/>
        </w:rPr>
        <w:t>holders.</w:t>
      </w:r>
      <w:r w:rsidR="0054668A">
        <w:rPr>
          <w:color w:val="212121"/>
        </w:rPr>
        <w:t xml:space="preserve"> </w:t>
      </w:r>
      <w:r w:rsidR="00D52626">
        <w:rPr>
          <w:color w:val="212121"/>
        </w:rPr>
        <w:t xml:space="preserve">For this reason, separate oral </w:t>
      </w:r>
      <w:r w:rsidR="007645F2">
        <w:rPr>
          <w:color w:val="212121"/>
        </w:rPr>
        <w:t xml:space="preserve">language </w:t>
      </w:r>
      <w:r w:rsidR="00D52626">
        <w:rPr>
          <w:color w:val="212121"/>
        </w:rPr>
        <w:t xml:space="preserve">and written </w:t>
      </w:r>
      <w:r w:rsidR="007645F2">
        <w:rPr>
          <w:color w:val="212121"/>
        </w:rPr>
        <w:t xml:space="preserve">language </w:t>
      </w:r>
      <w:r w:rsidR="00D52626">
        <w:rPr>
          <w:color w:val="212121"/>
        </w:rPr>
        <w:t xml:space="preserve">scores </w:t>
      </w:r>
      <w:r w:rsidR="007645F2">
        <w:rPr>
          <w:color w:val="212121"/>
        </w:rPr>
        <w:t xml:space="preserve">can </w:t>
      </w:r>
      <w:r w:rsidR="00D52626">
        <w:rPr>
          <w:color w:val="212121"/>
        </w:rPr>
        <w:t>be reported</w:t>
      </w:r>
      <w:r w:rsidR="007645F2">
        <w:rPr>
          <w:color w:val="212121"/>
        </w:rPr>
        <w:t>, in addition to an overall score</w:t>
      </w:r>
      <w:r w:rsidR="00D52626">
        <w:rPr>
          <w:color w:val="212121"/>
        </w:rPr>
        <w:t>.</w:t>
      </w:r>
    </w:p>
    <w:p w14:paraId="611256E3" w14:textId="079866CF" w:rsidR="0088550B" w:rsidRDefault="007645F2" w:rsidP="00CA3110">
      <w:pPr>
        <w:rPr>
          <w:color w:val="212121"/>
        </w:rPr>
      </w:pPr>
      <w:r>
        <w:rPr>
          <w:color w:val="212121"/>
        </w:rPr>
        <w:t xml:space="preserve">Because results suggest that oral language and written language each provide distinct information about student performance, this </w:t>
      </w:r>
      <w:r w:rsidR="00E442BB">
        <w:rPr>
          <w:color w:val="212121"/>
        </w:rPr>
        <w:t xml:space="preserve">also </w:t>
      </w:r>
      <w:r>
        <w:rPr>
          <w:color w:val="212121"/>
        </w:rPr>
        <w:t xml:space="preserve">informs the way that exemptions drive score reporting </w:t>
      </w:r>
      <w:r>
        <w:t>for s</w:t>
      </w:r>
      <w:r w:rsidRPr="001E763B">
        <w:t xml:space="preserve">tudents with disabilities </w:t>
      </w:r>
      <w:r>
        <w:t xml:space="preserve">who </w:t>
      </w:r>
      <w:r w:rsidRPr="001E763B">
        <w:t>are eligible for domain exemptions</w:t>
      </w:r>
      <w:r>
        <w:t xml:space="preserve"> </w:t>
      </w:r>
      <w:r w:rsidRPr="001E763B">
        <w:t>whe</w:t>
      </w:r>
      <w:r>
        <w:t>n their</w:t>
      </w:r>
      <w:r w:rsidRPr="001E763B">
        <w:t xml:space="preserve"> IEP or Section 504 plan specifies </w:t>
      </w:r>
      <w:r>
        <w:t xml:space="preserve">that </w:t>
      </w:r>
      <w:r w:rsidRPr="001E763B">
        <w:t xml:space="preserve">they cannot take one or more domains of the </w:t>
      </w:r>
      <w:r w:rsidR="00994B53">
        <w:t xml:space="preserve">Summative </w:t>
      </w:r>
      <w:r w:rsidRPr="001E763B">
        <w:t>ELPAC</w:t>
      </w:r>
      <w:r>
        <w:t>.</w:t>
      </w:r>
      <w:r w:rsidRPr="001E763B">
        <w:t xml:space="preserve"> </w:t>
      </w:r>
      <w:r w:rsidR="00BA552E">
        <w:t xml:space="preserve">A student who is exempted from one domain and tests in the other domain in the composite (e.g., oral language) should have the oral language composite score and the overall score reported. A student who is exempted from both domains in the oral language composite, for example, should have neither an oral language score nor an overall score reported. </w:t>
      </w:r>
      <w:r w:rsidR="0081736D" w:rsidRPr="0081736D">
        <w:rPr>
          <w:rStyle w:val="Cross-Reference"/>
        </w:rPr>
        <w:fldChar w:fldCharType="begin"/>
      </w:r>
      <w:r w:rsidR="0081736D" w:rsidRPr="0081736D">
        <w:rPr>
          <w:rStyle w:val="Cross-Reference"/>
        </w:rPr>
        <w:instrText xml:space="preserve"> REF _Ref133850232 \h </w:instrText>
      </w:r>
      <w:r w:rsidR="0081736D">
        <w:rPr>
          <w:rStyle w:val="Cross-Reference"/>
        </w:rPr>
        <w:instrText xml:space="preserve"> \* MERGEFORMAT </w:instrText>
      </w:r>
      <w:r w:rsidR="0081736D" w:rsidRPr="0081736D">
        <w:rPr>
          <w:rStyle w:val="Cross-Reference"/>
        </w:rPr>
      </w:r>
      <w:r w:rsidR="0081736D" w:rsidRPr="0081736D">
        <w:rPr>
          <w:rStyle w:val="Cross-Reference"/>
        </w:rPr>
        <w:fldChar w:fldCharType="separate"/>
      </w:r>
      <w:r w:rsidR="00B401C0" w:rsidRPr="00B401C0">
        <w:rPr>
          <w:rStyle w:val="Cross-Reference"/>
        </w:rPr>
        <w:t>Table 7</w:t>
      </w:r>
      <w:r w:rsidR="0081736D" w:rsidRPr="0081736D">
        <w:rPr>
          <w:rStyle w:val="Cross-Reference"/>
        </w:rPr>
        <w:fldChar w:fldCharType="end"/>
      </w:r>
      <w:r w:rsidR="00BA552E">
        <w:t xml:space="preserve"> contains </w:t>
      </w:r>
      <w:r w:rsidR="00E442BB">
        <w:t>six</w:t>
      </w:r>
      <w:r w:rsidR="00BA552E">
        <w:t xml:space="preserve"> examples of when dimensionality results suggest that scores should be reported.</w:t>
      </w:r>
    </w:p>
    <w:p w14:paraId="5E5998E7" w14:textId="0F694630" w:rsidR="0081736D" w:rsidRDefault="0081736D" w:rsidP="0081736D">
      <w:pPr>
        <w:pStyle w:val="Caption"/>
      </w:pPr>
      <w:bookmarkStart w:id="34" w:name="_Ref133850232"/>
      <w:bookmarkStart w:id="35" w:name="_Toc134099744"/>
      <w:r>
        <w:t xml:space="preserve">Table </w:t>
      </w:r>
      <w:r w:rsidR="003424E3">
        <w:fldChar w:fldCharType="begin"/>
      </w:r>
      <w:r w:rsidR="003424E3">
        <w:instrText xml:space="preserve"> SEQ Table \* ARABIC </w:instrText>
      </w:r>
      <w:r w:rsidR="003424E3">
        <w:fldChar w:fldCharType="separate"/>
      </w:r>
      <w:r w:rsidR="00B401C0">
        <w:rPr>
          <w:noProof/>
        </w:rPr>
        <w:t>7</w:t>
      </w:r>
      <w:r w:rsidR="003424E3">
        <w:rPr>
          <w:noProof/>
        </w:rPr>
        <w:fldChar w:fldCharType="end"/>
      </w:r>
      <w:bookmarkEnd w:id="34"/>
      <w:r>
        <w:t xml:space="preserve">. </w:t>
      </w:r>
      <w:r w:rsidRPr="002826F0">
        <w:rPr>
          <w:rFonts w:cs="Calibri"/>
          <w:color w:val="auto"/>
          <w:szCs w:val="24"/>
        </w:rPr>
        <w:t xml:space="preserve"> </w:t>
      </w:r>
      <w:r>
        <w:t xml:space="preserve">When Overall Scores Should </w:t>
      </w:r>
      <w:r w:rsidR="00FF059C">
        <w:t>B</w:t>
      </w:r>
      <w:r>
        <w:t>e Reported</w:t>
      </w:r>
      <w:bookmarkEnd w:id="35"/>
    </w:p>
    <w:tbl>
      <w:tblPr>
        <w:tblStyle w:val="TRs"/>
        <w:tblW w:w="10069" w:type="dxa"/>
        <w:tblLook w:val="04A0" w:firstRow="1" w:lastRow="0" w:firstColumn="1" w:lastColumn="0" w:noHBand="0" w:noVBand="1"/>
      </w:tblPr>
      <w:tblGrid>
        <w:gridCol w:w="1297"/>
        <w:gridCol w:w="1297"/>
        <w:gridCol w:w="1297"/>
        <w:gridCol w:w="1297"/>
        <w:gridCol w:w="1627"/>
        <w:gridCol w:w="1627"/>
        <w:gridCol w:w="1627"/>
      </w:tblGrid>
      <w:tr w:rsidR="00BA552E" w:rsidRPr="00CE7288" w14:paraId="7E225476" w14:textId="77777777" w:rsidTr="00A150A6">
        <w:trPr>
          <w:cnfStyle w:val="100000000000" w:firstRow="1" w:lastRow="0" w:firstColumn="0" w:lastColumn="0" w:oddVBand="0" w:evenVBand="0" w:oddHBand="0" w:evenHBand="0" w:firstRowFirstColumn="0" w:firstRowLastColumn="0" w:lastRowFirstColumn="0" w:lastRowLastColumn="0"/>
          <w:trHeight w:val="494"/>
        </w:trPr>
        <w:tc>
          <w:tcPr>
            <w:tcW w:w="1297" w:type="dxa"/>
          </w:tcPr>
          <w:p w14:paraId="0E1AD594" w14:textId="6FBC2A53" w:rsidR="00BA552E" w:rsidRPr="00CE7288" w:rsidRDefault="00BA552E" w:rsidP="00CE7288">
            <w:pPr>
              <w:pStyle w:val="TableHead"/>
              <w:rPr>
                <w:b w:val="0"/>
                <w:bCs w:val="0"/>
              </w:rPr>
            </w:pPr>
            <w:r w:rsidRPr="00CE7288">
              <w:rPr>
                <w:bCs w:val="0"/>
              </w:rPr>
              <w:t>Listening</w:t>
            </w:r>
          </w:p>
        </w:tc>
        <w:tc>
          <w:tcPr>
            <w:tcW w:w="1297" w:type="dxa"/>
          </w:tcPr>
          <w:p w14:paraId="72D0BEBE" w14:textId="3B0D3DC9" w:rsidR="00BA552E" w:rsidRPr="00CE7288" w:rsidRDefault="00BA552E" w:rsidP="00CE7288">
            <w:pPr>
              <w:pStyle w:val="TableHead"/>
              <w:rPr>
                <w:b w:val="0"/>
                <w:bCs w:val="0"/>
              </w:rPr>
            </w:pPr>
            <w:r w:rsidRPr="00CE7288">
              <w:rPr>
                <w:bCs w:val="0"/>
              </w:rPr>
              <w:t>Speaking</w:t>
            </w:r>
          </w:p>
        </w:tc>
        <w:tc>
          <w:tcPr>
            <w:tcW w:w="1297" w:type="dxa"/>
          </w:tcPr>
          <w:p w14:paraId="32E09BB6" w14:textId="7ACBF92E" w:rsidR="00BA552E" w:rsidRPr="00CE7288" w:rsidRDefault="00BA552E" w:rsidP="00CE7288">
            <w:pPr>
              <w:pStyle w:val="TableHead"/>
              <w:rPr>
                <w:b w:val="0"/>
                <w:bCs w:val="0"/>
              </w:rPr>
            </w:pPr>
            <w:r w:rsidRPr="00CE7288">
              <w:rPr>
                <w:bCs w:val="0"/>
              </w:rPr>
              <w:t>Reading</w:t>
            </w:r>
          </w:p>
        </w:tc>
        <w:tc>
          <w:tcPr>
            <w:tcW w:w="1297" w:type="dxa"/>
          </w:tcPr>
          <w:p w14:paraId="4EB4FCE8" w14:textId="0C4B6C58" w:rsidR="00BA552E" w:rsidRPr="00CE7288" w:rsidRDefault="00BA552E" w:rsidP="00CE7288">
            <w:pPr>
              <w:pStyle w:val="TableHead"/>
              <w:rPr>
                <w:b w:val="0"/>
                <w:bCs w:val="0"/>
              </w:rPr>
            </w:pPr>
            <w:r w:rsidRPr="00CE7288">
              <w:rPr>
                <w:bCs w:val="0"/>
              </w:rPr>
              <w:t>Writing</w:t>
            </w:r>
          </w:p>
        </w:tc>
        <w:tc>
          <w:tcPr>
            <w:tcW w:w="1627" w:type="dxa"/>
          </w:tcPr>
          <w:p w14:paraId="5D89C73A" w14:textId="331ABC89" w:rsidR="00BA552E" w:rsidRPr="00CE7288" w:rsidRDefault="00BA552E" w:rsidP="00CE7288">
            <w:pPr>
              <w:pStyle w:val="TableHead"/>
              <w:rPr>
                <w:b w:val="0"/>
                <w:bCs w:val="0"/>
              </w:rPr>
            </w:pPr>
            <w:r w:rsidRPr="00CE7288">
              <w:rPr>
                <w:bCs w:val="0"/>
              </w:rPr>
              <w:t>Oral Language</w:t>
            </w:r>
          </w:p>
        </w:tc>
        <w:tc>
          <w:tcPr>
            <w:tcW w:w="1627" w:type="dxa"/>
          </w:tcPr>
          <w:p w14:paraId="4D966F3D" w14:textId="425C4D2C" w:rsidR="00BA552E" w:rsidRPr="00CE7288" w:rsidRDefault="00BA552E" w:rsidP="00CE7288">
            <w:pPr>
              <w:pStyle w:val="TableHead"/>
              <w:rPr>
                <w:b w:val="0"/>
                <w:bCs w:val="0"/>
              </w:rPr>
            </w:pPr>
            <w:r w:rsidRPr="00CE7288">
              <w:rPr>
                <w:bCs w:val="0"/>
              </w:rPr>
              <w:t>Written Language</w:t>
            </w:r>
          </w:p>
        </w:tc>
        <w:tc>
          <w:tcPr>
            <w:tcW w:w="1627" w:type="dxa"/>
          </w:tcPr>
          <w:p w14:paraId="10573F41" w14:textId="39CECCE0" w:rsidR="00BA552E" w:rsidRPr="00CE7288" w:rsidRDefault="00BA552E" w:rsidP="00CE7288">
            <w:pPr>
              <w:pStyle w:val="TableHead"/>
              <w:rPr>
                <w:b w:val="0"/>
                <w:bCs w:val="0"/>
              </w:rPr>
            </w:pPr>
            <w:r w:rsidRPr="00CE7288">
              <w:rPr>
                <w:bCs w:val="0"/>
              </w:rPr>
              <w:t>Overall</w:t>
            </w:r>
          </w:p>
        </w:tc>
      </w:tr>
      <w:tr w:rsidR="00BA552E" w14:paraId="120048F0" w14:textId="77777777" w:rsidTr="00A150A6">
        <w:tc>
          <w:tcPr>
            <w:tcW w:w="1297" w:type="dxa"/>
          </w:tcPr>
          <w:p w14:paraId="703264F0" w14:textId="46BC4406" w:rsidR="00BA552E" w:rsidRDefault="00BA552E" w:rsidP="00DA7EFB">
            <w:pPr>
              <w:pStyle w:val="TableText"/>
              <w:jc w:val="left"/>
            </w:pPr>
            <w:r>
              <w:t>Tested</w:t>
            </w:r>
          </w:p>
        </w:tc>
        <w:tc>
          <w:tcPr>
            <w:tcW w:w="1297" w:type="dxa"/>
          </w:tcPr>
          <w:p w14:paraId="25BD8071" w14:textId="28DAF123" w:rsidR="00BA552E" w:rsidRDefault="00BA552E" w:rsidP="00DA7EFB">
            <w:pPr>
              <w:pStyle w:val="TableText"/>
              <w:jc w:val="left"/>
            </w:pPr>
            <w:r>
              <w:t>Tested</w:t>
            </w:r>
          </w:p>
        </w:tc>
        <w:tc>
          <w:tcPr>
            <w:tcW w:w="1297" w:type="dxa"/>
          </w:tcPr>
          <w:p w14:paraId="5852713A" w14:textId="133D1B8A" w:rsidR="00BA552E" w:rsidRDefault="00BA552E" w:rsidP="00DA7EFB">
            <w:pPr>
              <w:pStyle w:val="TableText"/>
              <w:jc w:val="left"/>
            </w:pPr>
            <w:r>
              <w:t>Tested</w:t>
            </w:r>
          </w:p>
        </w:tc>
        <w:tc>
          <w:tcPr>
            <w:tcW w:w="1297" w:type="dxa"/>
          </w:tcPr>
          <w:p w14:paraId="060F2762" w14:textId="5A782B65" w:rsidR="00BA552E" w:rsidRDefault="00BA552E" w:rsidP="00DA7EFB">
            <w:pPr>
              <w:pStyle w:val="TableText"/>
              <w:jc w:val="left"/>
            </w:pPr>
            <w:r>
              <w:t>Tested</w:t>
            </w:r>
          </w:p>
        </w:tc>
        <w:tc>
          <w:tcPr>
            <w:tcW w:w="1627" w:type="dxa"/>
          </w:tcPr>
          <w:p w14:paraId="4962DD1D" w14:textId="4B16EA32" w:rsidR="00BA552E" w:rsidRDefault="00BA552E" w:rsidP="00DA7EFB">
            <w:pPr>
              <w:pStyle w:val="TableText"/>
              <w:jc w:val="left"/>
            </w:pPr>
            <w:r>
              <w:t>Report</w:t>
            </w:r>
          </w:p>
        </w:tc>
        <w:tc>
          <w:tcPr>
            <w:tcW w:w="1627" w:type="dxa"/>
          </w:tcPr>
          <w:p w14:paraId="7FDCF50B" w14:textId="6B32225A" w:rsidR="00BA552E" w:rsidRDefault="00BA552E" w:rsidP="00DA7EFB">
            <w:pPr>
              <w:pStyle w:val="TableText"/>
              <w:jc w:val="left"/>
            </w:pPr>
            <w:r>
              <w:t>Report</w:t>
            </w:r>
          </w:p>
        </w:tc>
        <w:tc>
          <w:tcPr>
            <w:tcW w:w="1627" w:type="dxa"/>
          </w:tcPr>
          <w:p w14:paraId="0E669F77" w14:textId="5636C0D6" w:rsidR="00BA552E" w:rsidRDefault="00BA552E" w:rsidP="00DA7EFB">
            <w:pPr>
              <w:pStyle w:val="TableText"/>
              <w:jc w:val="left"/>
            </w:pPr>
            <w:r>
              <w:t>Report</w:t>
            </w:r>
          </w:p>
        </w:tc>
      </w:tr>
      <w:tr w:rsidR="00BA552E" w14:paraId="537B86A2" w14:textId="77777777" w:rsidTr="00A150A6">
        <w:tc>
          <w:tcPr>
            <w:tcW w:w="1297" w:type="dxa"/>
          </w:tcPr>
          <w:p w14:paraId="238D3FC6" w14:textId="15DB5848" w:rsidR="00BA552E" w:rsidRDefault="00BA552E" w:rsidP="00DA7EFB">
            <w:pPr>
              <w:pStyle w:val="TableText"/>
              <w:jc w:val="left"/>
            </w:pPr>
            <w:r>
              <w:t>Tested</w:t>
            </w:r>
          </w:p>
        </w:tc>
        <w:tc>
          <w:tcPr>
            <w:tcW w:w="1297" w:type="dxa"/>
          </w:tcPr>
          <w:p w14:paraId="6795E00B" w14:textId="07329C57" w:rsidR="00BA552E" w:rsidRDefault="00BA552E" w:rsidP="00DA7EFB">
            <w:pPr>
              <w:pStyle w:val="TableText"/>
              <w:jc w:val="left"/>
            </w:pPr>
            <w:r>
              <w:t>Tested</w:t>
            </w:r>
          </w:p>
        </w:tc>
        <w:tc>
          <w:tcPr>
            <w:tcW w:w="1297" w:type="dxa"/>
          </w:tcPr>
          <w:p w14:paraId="289E2337" w14:textId="303ABBB9" w:rsidR="00BA552E" w:rsidRDefault="00BA552E" w:rsidP="00DA7EFB">
            <w:pPr>
              <w:pStyle w:val="TableText"/>
              <w:jc w:val="left"/>
            </w:pPr>
            <w:r>
              <w:t>Tested</w:t>
            </w:r>
          </w:p>
        </w:tc>
        <w:tc>
          <w:tcPr>
            <w:tcW w:w="1297" w:type="dxa"/>
          </w:tcPr>
          <w:p w14:paraId="2FFAD536" w14:textId="58407AED" w:rsidR="00BA552E" w:rsidRDefault="00BA552E" w:rsidP="00DA7EFB">
            <w:pPr>
              <w:pStyle w:val="TableText"/>
              <w:jc w:val="left"/>
            </w:pPr>
            <w:r>
              <w:t>Exempted</w:t>
            </w:r>
          </w:p>
        </w:tc>
        <w:tc>
          <w:tcPr>
            <w:tcW w:w="1627" w:type="dxa"/>
          </w:tcPr>
          <w:p w14:paraId="7DF073A3" w14:textId="6FC96494" w:rsidR="00BA552E" w:rsidRDefault="00BA552E" w:rsidP="00DA7EFB">
            <w:pPr>
              <w:pStyle w:val="TableText"/>
              <w:jc w:val="left"/>
            </w:pPr>
            <w:r>
              <w:t>Report</w:t>
            </w:r>
          </w:p>
        </w:tc>
        <w:tc>
          <w:tcPr>
            <w:tcW w:w="1627" w:type="dxa"/>
          </w:tcPr>
          <w:p w14:paraId="69F29D85" w14:textId="63C1F5B6" w:rsidR="00BA552E" w:rsidRDefault="00BA552E" w:rsidP="00DA7EFB">
            <w:pPr>
              <w:pStyle w:val="TableText"/>
              <w:jc w:val="left"/>
            </w:pPr>
            <w:r>
              <w:t>Report</w:t>
            </w:r>
          </w:p>
        </w:tc>
        <w:tc>
          <w:tcPr>
            <w:tcW w:w="1627" w:type="dxa"/>
          </w:tcPr>
          <w:p w14:paraId="44D25108" w14:textId="08E9DADF" w:rsidR="00BA552E" w:rsidRDefault="00BA552E" w:rsidP="00DA7EFB">
            <w:pPr>
              <w:pStyle w:val="TableText"/>
              <w:jc w:val="left"/>
            </w:pPr>
            <w:r>
              <w:t>Report</w:t>
            </w:r>
          </w:p>
        </w:tc>
      </w:tr>
      <w:tr w:rsidR="00BA552E" w14:paraId="7266B734" w14:textId="77777777" w:rsidTr="00A150A6">
        <w:tc>
          <w:tcPr>
            <w:tcW w:w="1297" w:type="dxa"/>
          </w:tcPr>
          <w:p w14:paraId="779F6EF5" w14:textId="223D897B" w:rsidR="00BA552E" w:rsidRDefault="00BA552E" w:rsidP="00DA7EFB">
            <w:pPr>
              <w:pStyle w:val="TableText"/>
              <w:jc w:val="left"/>
            </w:pPr>
            <w:r>
              <w:t>Tested</w:t>
            </w:r>
          </w:p>
        </w:tc>
        <w:tc>
          <w:tcPr>
            <w:tcW w:w="1297" w:type="dxa"/>
          </w:tcPr>
          <w:p w14:paraId="3659ECBC" w14:textId="2DCFE596" w:rsidR="00BA552E" w:rsidRDefault="00BA552E" w:rsidP="00DA7EFB">
            <w:pPr>
              <w:pStyle w:val="TableText"/>
              <w:jc w:val="left"/>
            </w:pPr>
            <w:r>
              <w:t>Exempted</w:t>
            </w:r>
          </w:p>
        </w:tc>
        <w:tc>
          <w:tcPr>
            <w:tcW w:w="1297" w:type="dxa"/>
          </w:tcPr>
          <w:p w14:paraId="5388283D" w14:textId="1BA78449" w:rsidR="00BA552E" w:rsidRDefault="00BA552E" w:rsidP="00DA7EFB">
            <w:pPr>
              <w:pStyle w:val="TableText"/>
              <w:jc w:val="left"/>
            </w:pPr>
            <w:r>
              <w:t>Tested</w:t>
            </w:r>
          </w:p>
        </w:tc>
        <w:tc>
          <w:tcPr>
            <w:tcW w:w="1297" w:type="dxa"/>
          </w:tcPr>
          <w:p w14:paraId="44E8CFD1" w14:textId="048AA15E" w:rsidR="00BA552E" w:rsidRDefault="00BA552E" w:rsidP="00DA7EFB">
            <w:pPr>
              <w:pStyle w:val="TableText"/>
              <w:jc w:val="left"/>
            </w:pPr>
            <w:r>
              <w:t>Exempted</w:t>
            </w:r>
          </w:p>
        </w:tc>
        <w:tc>
          <w:tcPr>
            <w:tcW w:w="1627" w:type="dxa"/>
          </w:tcPr>
          <w:p w14:paraId="384D0D5D" w14:textId="605FEEE2" w:rsidR="00BA552E" w:rsidRDefault="00BA552E" w:rsidP="00DA7EFB">
            <w:pPr>
              <w:pStyle w:val="TableText"/>
              <w:jc w:val="left"/>
            </w:pPr>
            <w:r>
              <w:t>Report</w:t>
            </w:r>
          </w:p>
        </w:tc>
        <w:tc>
          <w:tcPr>
            <w:tcW w:w="1627" w:type="dxa"/>
          </w:tcPr>
          <w:p w14:paraId="4705BB31" w14:textId="21AEA5FD" w:rsidR="00BA552E" w:rsidRDefault="00BA552E" w:rsidP="00DA7EFB">
            <w:pPr>
              <w:pStyle w:val="TableText"/>
              <w:jc w:val="left"/>
            </w:pPr>
            <w:r>
              <w:t>Report</w:t>
            </w:r>
          </w:p>
        </w:tc>
        <w:tc>
          <w:tcPr>
            <w:tcW w:w="1627" w:type="dxa"/>
          </w:tcPr>
          <w:p w14:paraId="32794C09" w14:textId="1B58A875" w:rsidR="00BA552E" w:rsidRDefault="00BA552E" w:rsidP="00DA7EFB">
            <w:pPr>
              <w:pStyle w:val="TableText"/>
              <w:jc w:val="left"/>
            </w:pPr>
            <w:r>
              <w:t>Report</w:t>
            </w:r>
          </w:p>
        </w:tc>
      </w:tr>
      <w:tr w:rsidR="005A7BDC" w14:paraId="626ACE31" w14:textId="77777777" w:rsidTr="00A150A6">
        <w:tc>
          <w:tcPr>
            <w:tcW w:w="1297" w:type="dxa"/>
          </w:tcPr>
          <w:p w14:paraId="24883517" w14:textId="63B143DA" w:rsidR="005A7BDC" w:rsidRDefault="005A7BDC" w:rsidP="00DA7EFB">
            <w:pPr>
              <w:pStyle w:val="TableText"/>
              <w:jc w:val="left"/>
            </w:pPr>
            <w:r>
              <w:t>Tested</w:t>
            </w:r>
          </w:p>
        </w:tc>
        <w:tc>
          <w:tcPr>
            <w:tcW w:w="1297" w:type="dxa"/>
          </w:tcPr>
          <w:p w14:paraId="18697E83" w14:textId="512635BF" w:rsidR="005A7BDC" w:rsidRDefault="005A7BDC" w:rsidP="00DA7EFB">
            <w:pPr>
              <w:pStyle w:val="TableText"/>
              <w:jc w:val="left"/>
            </w:pPr>
            <w:r>
              <w:t>Exempted</w:t>
            </w:r>
          </w:p>
        </w:tc>
        <w:tc>
          <w:tcPr>
            <w:tcW w:w="1297" w:type="dxa"/>
          </w:tcPr>
          <w:p w14:paraId="22272230" w14:textId="5EEF53CB" w:rsidR="005A7BDC" w:rsidRDefault="005A7BDC" w:rsidP="00DA7EFB">
            <w:pPr>
              <w:pStyle w:val="TableText"/>
              <w:jc w:val="left"/>
            </w:pPr>
            <w:r>
              <w:t>Exempted</w:t>
            </w:r>
          </w:p>
        </w:tc>
        <w:tc>
          <w:tcPr>
            <w:tcW w:w="1297" w:type="dxa"/>
          </w:tcPr>
          <w:p w14:paraId="52574090" w14:textId="1ABE17E8" w:rsidR="005A7BDC" w:rsidRDefault="005A7BDC" w:rsidP="00DA7EFB">
            <w:pPr>
              <w:pStyle w:val="TableText"/>
              <w:jc w:val="left"/>
            </w:pPr>
            <w:r>
              <w:t>Exempted</w:t>
            </w:r>
          </w:p>
        </w:tc>
        <w:tc>
          <w:tcPr>
            <w:tcW w:w="1627" w:type="dxa"/>
          </w:tcPr>
          <w:p w14:paraId="34728C77" w14:textId="58F86609" w:rsidR="005A7BDC" w:rsidRDefault="005A7BDC" w:rsidP="00DA7EFB">
            <w:pPr>
              <w:pStyle w:val="TableText"/>
              <w:jc w:val="left"/>
            </w:pPr>
            <w:r>
              <w:t>Report</w:t>
            </w:r>
          </w:p>
        </w:tc>
        <w:tc>
          <w:tcPr>
            <w:tcW w:w="1627" w:type="dxa"/>
          </w:tcPr>
          <w:p w14:paraId="72CBF6B5" w14:textId="40D80B76" w:rsidR="005A7BDC" w:rsidRDefault="005A7BDC" w:rsidP="00DA7EFB">
            <w:pPr>
              <w:pStyle w:val="TableText"/>
              <w:jc w:val="left"/>
            </w:pPr>
            <w:r>
              <w:t>Do not report</w:t>
            </w:r>
          </w:p>
        </w:tc>
        <w:tc>
          <w:tcPr>
            <w:tcW w:w="1627" w:type="dxa"/>
          </w:tcPr>
          <w:p w14:paraId="7854A5D5" w14:textId="2C9D4956" w:rsidR="005A7BDC" w:rsidRDefault="005A7BDC" w:rsidP="00DA7EFB">
            <w:pPr>
              <w:pStyle w:val="TableText"/>
              <w:jc w:val="left"/>
            </w:pPr>
            <w:r>
              <w:t>Do not report</w:t>
            </w:r>
          </w:p>
        </w:tc>
      </w:tr>
      <w:tr w:rsidR="005A7BDC" w14:paraId="69BAC80B" w14:textId="77777777" w:rsidTr="00A150A6">
        <w:tc>
          <w:tcPr>
            <w:tcW w:w="1297" w:type="dxa"/>
          </w:tcPr>
          <w:p w14:paraId="36752AB5" w14:textId="17CFA222" w:rsidR="005A7BDC" w:rsidRDefault="005A7BDC" w:rsidP="00DA7EFB">
            <w:pPr>
              <w:pStyle w:val="TableText"/>
              <w:jc w:val="left"/>
            </w:pPr>
            <w:r>
              <w:t>Exempted</w:t>
            </w:r>
          </w:p>
        </w:tc>
        <w:tc>
          <w:tcPr>
            <w:tcW w:w="1297" w:type="dxa"/>
          </w:tcPr>
          <w:p w14:paraId="47F433BA" w14:textId="138BC287" w:rsidR="005A7BDC" w:rsidRDefault="005A7BDC" w:rsidP="00DA7EFB">
            <w:pPr>
              <w:pStyle w:val="TableText"/>
              <w:jc w:val="left"/>
            </w:pPr>
            <w:r>
              <w:t>Exempted</w:t>
            </w:r>
          </w:p>
        </w:tc>
        <w:tc>
          <w:tcPr>
            <w:tcW w:w="1297" w:type="dxa"/>
          </w:tcPr>
          <w:p w14:paraId="7E713577" w14:textId="73B27627" w:rsidR="005A7BDC" w:rsidRDefault="005A7BDC" w:rsidP="00DA7EFB">
            <w:pPr>
              <w:pStyle w:val="TableText"/>
              <w:jc w:val="left"/>
            </w:pPr>
            <w:r>
              <w:t>Tested</w:t>
            </w:r>
          </w:p>
        </w:tc>
        <w:tc>
          <w:tcPr>
            <w:tcW w:w="1297" w:type="dxa"/>
          </w:tcPr>
          <w:p w14:paraId="581D20B2" w14:textId="206BB074" w:rsidR="005A7BDC" w:rsidRDefault="005A7BDC" w:rsidP="00DA7EFB">
            <w:pPr>
              <w:pStyle w:val="TableText"/>
              <w:jc w:val="left"/>
            </w:pPr>
            <w:r>
              <w:t>Exempted</w:t>
            </w:r>
          </w:p>
        </w:tc>
        <w:tc>
          <w:tcPr>
            <w:tcW w:w="1627" w:type="dxa"/>
          </w:tcPr>
          <w:p w14:paraId="371BFBF8" w14:textId="10959F7F" w:rsidR="005A7BDC" w:rsidRDefault="005A7BDC" w:rsidP="00DA7EFB">
            <w:pPr>
              <w:pStyle w:val="TableText"/>
              <w:jc w:val="left"/>
            </w:pPr>
            <w:r>
              <w:t>Do not report</w:t>
            </w:r>
          </w:p>
        </w:tc>
        <w:tc>
          <w:tcPr>
            <w:tcW w:w="1627" w:type="dxa"/>
          </w:tcPr>
          <w:p w14:paraId="2B32B395" w14:textId="1EB44136" w:rsidR="005A7BDC" w:rsidRDefault="005A7BDC" w:rsidP="00DA7EFB">
            <w:pPr>
              <w:pStyle w:val="TableText"/>
              <w:jc w:val="left"/>
            </w:pPr>
            <w:r>
              <w:t>Report</w:t>
            </w:r>
          </w:p>
        </w:tc>
        <w:tc>
          <w:tcPr>
            <w:tcW w:w="1627" w:type="dxa"/>
          </w:tcPr>
          <w:p w14:paraId="707C4047" w14:textId="31DA4838" w:rsidR="005A7BDC" w:rsidRDefault="005A7BDC" w:rsidP="00DA7EFB">
            <w:pPr>
              <w:pStyle w:val="TableText"/>
              <w:jc w:val="left"/>
            </w:pPr>
            <w:r>
              <w:t>Do not report</w:t>
            </w:r>
          </w:p>
        </w:tc>
      </w:tr>
      <w:tr w:rsidR="005A7BDC" w14:paraId="3B5E0859" w14:textId="77777777" w:rsidTr="00A150A6">
        <w:trPr>
          <w:trHeight w:val="288"/>
        </w:trPr>
        <w:tc>
          <w:tcPr>
            <w:tcW w:w="1297" w:type="dxa"/>
          </w:tcPr>
          <w:p w14:paraId="3D994FB3" w14:textId="6ADB4EE9" w:rsidR="005A7BDC" w:rsidRDefault="005A7BDC" w:rsidP="00DA7EFB">
            <w:pPr>
              <w:pStyle w:val="TableText"/>
              <w:jc w:val="left"/>
            </w:pPr>
            <w:r>
              <w:t>Exempted</w:t>
            </w:r>
          </w:p>
        </w:tc>
        <w:tc>
          <w:tcPr>
            <w:tcW w:w="1297" w:type="dxa"/>
          </w:tcPr>
          <w:p w14:paraId="3D93499D" w14:textId="7A6F415E" w:rsidR="005A7BDC" w:rsidRDefault="005A7BDC" w:rsidP="00DA7EFB">
            <w:pPr>
              <w:pStyle w:val="TableText"/>
              <w:jc w:val="left"/>
            </w:pPr>
            <w:r>
              <w:t>Exempted</w:t>
            </w:r>
          </w:p>
        </w:tc>
        <w:tc>
          <w:tcPr>
            <w:tcW w:w="1297" w:type="dxa"/>
          </w:tcPr>
          <w:p w14:paraId="567BDFBB" w14:textId="528B041E" w:rsidR="005A7BDC" w:rsidRDefault="005A7BDC" w:rsidP="00DA7EFB">
            <w:pPr>
              <w:pStyle w:val="TableText"/>
              <w:jc w:val="left"/>
            </w:pPr>
            <w:r>
              <w:t>Exempted</w:t>
            </w:r>
          </w:p>
        </w:tc>
        <w:tc>
          <w:tcPr>
            <w:tcW w:w="1297" w:type="dxa"/>
          </w:tcPr>
          <w:p w14:paraId="6942DEA6" w14:textId="3CE8514E" w:rsidR="005A7BDC" w:rsidRDefault="005A7BDC" w:rsidP="00DA7EFB">
            <w:pPr>
              <w:pStyle w:val="TableText"/>
              <w:jc w:val="left"/>
            </w:pPr>
            <w:r>
              <w:t>Exempted</w:t>
            </w:r>
          </w:p>
        </w:tc>
        <w:tc>
          <w:tcPr>
            <w:tcW w:w="1627" w:type="dxa"/>
          </w:tcPr>
          <w:p w14:paraId="1AEC8E4F" w14:textId="3783ECE9" w:rsidR="005A7BDC" w:rsidRDefault="005A7BDC" w:rsidP="00DA7EFB">
            <w:pPr>
              <w:pStyle w:val="TableText"/>
              <w:jc w:val="left"/>
            </w:pPr>
            <w:r>
              <w:t>Do not report</w:t>
            </w:r>
          </w:p>
        </w:tc>
        <w:tc>
          <w:tcPr>
            <w:tcW w:w="1627" w:type="dxa"/>
          </w:tcPr>
          <w:p w14:paraId="1219283F" w14:textId="6236294A" w:rsidR="005A7BDC" w:rsidRDefault="005A7BDC" w:rsidP="00DA7EFB">
            <w:pPr>
              <w:pStyle w:val="TableText"/>
              <w:jc w:val="left"/>
            </w:pPr>
            <w:r>
              <w:t>Do not report</w:t>
            </w:r>
          </w:p>
        </w:tc>
        <w:tc>
          <w:tcPr>
            <w:tcW w:w="1627" w:type="dxa"/>
          </w:tcPr>
          <w:p w14:paraId="45647EB7" w14:textId="21D22D30" w:rsidR="005A7BDC" w:rsidRDefault="005A7BDC" w:rsidP="00DA7EFB">
            <w:pPr>
              <w:pStyle w:val="TableText"/>
              <w:jc w:val="left"/>
            </w:pPr>
            <w:r>
              <w:t>Do not report</w:t>
            </w:r>
          </w:p>
        </w:tc>
      </w:tr>
    </w:tbl>
    <w:p w14:paraId="2E27FCC0" w14:textId="77777777" w:rsidR="00CA3110" w:rsidRDefault="00CA3110" w:rsidP="00445525">
      <w:pPr>
        <w:pStyle w:val="Heading2"/>
        <w:pageBreakBefore/>
      </w:pPr>
      <w:bookmarkStart w:id="36" w:name="_Toc134099168"/>
      <w:r>
        <w:lastRenderedPageBreak/>
        <w:t>References</w:t>
      </w:r>
      <w:bookmarkEnd w:id="36"/>
    </w:p>
    <w:p w14:paraId="4F182538" w14:textId="21FE4AB1" w:rsidR="00CA3110" w:rsidRPr="00A54541" w:rsidRDefault="00CA3110" w:rsidP="00CA3110">
      <w:pPr>
        <w:pStyle w:val="References"/>
      </w:pPr>
      <w:r w:rsidRPr="00A54541">
        <w:t xml:space="preserve">Bacher, K., &amp; Anderson, D. (2016, June). </w:t>
      </w:r>
      <w:r w:rsidRPr="006D006F">
        <w:rPr>
          <w:i/>
        </w:rPr>
        <w:t>Development of integrated task types for the English language proficiency assessments for California</w:t>
      </w:r>
      <w:r w:rsidRPr="00A54541">
        <w:t>. Paper presented at the National Conference on Student Assessment, Philadelphia, PA.</w:t>
      </w:r>
    </w:p>
    <w:p w14:paraId="6C58BC85" w14:textId="77777777" w:rsidR="00CA3110" w:rsidRPr="00A54541" w:rsidRDefault="00CA3110" w:rsidP="00CA3110">
      <w:pPr>
        <w:pStyle w:val="References"/>
      </w:pPr>
      <w:r w:rsidRPr="00A54541">
        <w:rPr>
          <w:rFonts w:eastAsia="MinionPro-Regular"/>
        </w:rPr>
        <w:t>Bachman, L. F., &amp; Palmer, A. S. (1982).</w:t>
      </w:r>
      <w:r w:rsidR="00CC7241">
        <w:rPr>
          <w:rFonts w:eastAsia="MinionPro-Regular"/>
        </w:rPr>
        <w:t xml:space="preserve"> </w:t>
      </w:r>
      <w:r w:rsidRPr="00A54541">
        <w:rPr>
          <w:rFonts w:eastAsia="MinionPro-Regular"/>
        </w:rPr>
        <w:t xml:space="preserve">The construct validation of some components of communicative proficiency. </w:t>
      </w:r>
      <w:r w:rsidRPr="00A54541">
        <w:rPr>
          <w:rFonts w:eastAsia="MinionPro-It"/>
          <w:i/>
          <w:iCs/>
        </w:rPr>
        <w:t>TESOL Quarterly</w:t>
      </w:r>
      <w:r w:rsidRPr="00A54541">
        <w:rPr>
          <w:rFonts w:eastAsia="MinionPro-Regular"/>
        </w:rPr>
        <w:t xml:space="preserve">, </w:t>
      </w:r>
      <w:r w:rsidRPr="00A54541">
        <w:rPr>
          <w:rFonts w:eastAsia="MinionPro-It"/>
          <w:i/>
          <w:iCs/>
        </w:rPr>
        <w:t>16</w:t>
      </w:r>
      <w:r w:rsidRPr="00202775">
        <w:rPr>
          <w:rFonts w:eastAsia="MinionPro-Regular"/>
          <w:i/>
          <w:iCs/>
        </w:rPr>
        <w:t>,</w:t>
      </w:r>
      <w:r w:rsidRPr="00A54541">
        <w:rPr>
          <w:rFonts w:eastAsia="MinionPro-Regular"/>
        </w:rPr>
        <w:t xml:space="preserve"> 449–65.</w:t>
      </w:r>
    </w:p>
    <w:p w14:paraId="234518BA" w14:textId="69E61666" w:rsidR="00CA3110" w:rsidRDefault="00CA3110" w:rsidP="00CA3110">
      <w:pPr>
        <w:pStyle w:val="References"/>
      </w:pPr>
      <w:r w:rsidRPr="00A54541">
        <w:t xml:space="preserve">California Department of Education. (2012). </w:t>
      </w:r>
      <w:r w:rsidRPr="006D006F">
        <w:rPr>
          <w:i/>
        </w:rPr>
        <w:t xml:space="preserve">California English </w:t>
      </w:r>
      <w:r w:rsidR="009D728A">
        <w:rPr>
          <w:i/>
        </w:rPr>
        <w:t xml:space="preserve">language </w:t>
      </w:r>
      <w:r w:rsidR="006B7D46">
        <w:rPr>
          <w:i/>
        </w:rPr>
        <w:t>d</w:t>
      </w:r>
      <w:r w:rsidRPr="006D006F">
        <w:rPr>
          <w:i/>
        </w:rPr>
        <w:t xml:space="preserve">evelopment </w:t>
      </w:r>
      <w:r w:rsidR="006B7D46">
        <w:rPr>
          <w:i/>
        </w:rPr>
        <w:t>s</w:t>
      </w:r>
      <w:r w:rsidRPr="006D006F">
        <w:rPr>
          <w:i/>
        </w:rPr>
        <w:t>tandard</w:t>
      </w:r>
      <w:r w:rsidR="009D728A">
        <w:rPr>
          <w:i/>
        </w:rPr>
        <w:t>s:</w:t>
      </w:r>
      <w:r w:rsidRPr="006D006F">
        <w:rPr>
          <w:i/>
        </w:rPr>
        <w:t xml:space="preserve"> </w:t>
      </w:r>
      <w:r w:rsidR="006B7D46">
        <w:rPr>
          <w:i/>
        </w:rPr>
        <w:t>k</w:t>
      </w:r>
      <w:r w:rsidRPr="006D006F">
        <w:rPr>
          <w:i/>
        </w:rPr>
        <w:t xml:space="preserve">indergarten through </w:t>
      </w:r>
      <w:r w:rsidR="006B7D46">
        <w:rPr>
          <w:i/>
        </w:rPr>
        <w:t>g</w:t>
      </w:r>
      <w:r w:rsidRPr="006D006F">
        <w:rPr>
          <w:i/>
        </w:rPr>
        <w:t>rade 12</w:t>
      </w:r>
      <w:r w:rsidRPr="00A54541">
        <w:t xml:space="preserve">. </w:t>
      </w:r>
      <w:r w:rsidR="00010A36">
        <w:t xml:space="preserve">Sacramento, CA: California Department of Education. </w:t>
      </w:r>
      <w:r w:rsidRPr="00A54541">
        <w:t xml:space="preserve">Retrieved from </w:t>
      </w:r>
      <w:hyperlink r:id="rId19" w:tooltip="California English Language Development Standards web document on the CDE website" w:history="1">
        <w:r w:rsidRPr="00A54541">
          <w:rPr>
            <w:rStyle w:val="Hyperlink"/>
          </w:rPr>
          <w:t>http://www.cde.ca.gov/sp/el/er/documents/</w:t>
        </w:r>
        <w:r w:rsidR="00010A36">
          <w:rPr>
            <w:rStyle w:val="Hyperlink"/>
          </w:rPr>
          <w:t>‌</w:t>
        </w:r>
        <w:r w:rsidRPr="00A54541">
          <w:rPr>
            <w:rStyle w:val="Hyperlink"/>
          </w:rPr>
          <w:t>eldstndspublication14.pdf</w:t>
        </w:r>
      </w:hyperlink>
    </w:p>
    <w:p w14:paraId="0D29E733" w14:textId="388A77B8" w:rsidR="00C536F4" w:rsidRDefault="00C536F4" w:rsidP="00C536F4">
      <w:pPr>
        <w:pStyle w:val="References"/>
        <w:rPr>
          <w:rStyle w:val="Hyperlink"/>
        </w:rPr>
      </w:pPr>
      <w:r>
        <w:t>California Department of Education. (2017</w:t>
      </w:r>
      <w:r w:rsidR="00CC4892">
        <w:t>a</w:t>
      </w:r>
      <w:r>
        <w:t xml:space="preserve">). </w:t>
      </w:r>
      <w:r w:rsidRPr="006D006F">
        <w:rPr>
          <w:i/>
        </w:rPr>
        <w:t>California State Board of Education agenda, September 2017</w:t>
      </w:r>
      <w:r>
        <w:t xml:space="preserve">. </w:t>
      </w:r>
      <w:r w:rsidR="00010A36">
        <w:t xml:space="preserve">Sacramento, CA: California Department of Education. </w:t>
      </w:r>
      <w:r>
        <w:t xml:space="preserve">Retrieved from </w:t>
      </w:r>
      <w:hyperlink r:id="rId20" w:tooltip="September 2017 Agenda Item 18 Slides web document on the CDE website" w:history="1">
        <w:r w:rsidR="00010A36" w:rsidRPr="00010A36">
          <w:rPr>
            <w:rStyle w:val="Hyperlink"/>
          </w:rPr>
          <w:t>http://www.cde.ca.gov/be/ag/ag/yr17/documents/sep17item18slides.pdf</w:t>
        </w:r>
      </w:hyperlink>
    </w:p>
    <w:p w14:paraId="2CD26C51" w14:textId="14A72EEE" w:rsidR="00FD443F" w:rsidRDefault="00FD443F" w:rsidP="00FD443F">
      <w:pPr>
        <w:pStyle w:val="References"/>
      </w:pPr>
      <w:r>
        <w:t>California Department of Education. (2017</w:t>
      </w:r>
      <w:r w:rsidR="00CC4892">
        <w:t>b</w:t>
      </w:r>
      <w:r>
        <w:t xml:space="preserve">). </w:t>
      </w:r>
      <w:r>
        <w:rPr>
          <w:i/>
        </w:rPr>
        <w:t xml:space="preserve">Summative Assessment </w:t>
      </w:r>
      <w:r w:rsidR="00C536F4">
        <w:rPr>
          <w:i/>
        </w:rPr>
        <w:t>t</w:t>
      </w:r>
      <w:r>
        <w:rPr>
          <w:i/>
        </w:rPr>
        <w:t xml:space="preserve">est </w:t>
      </w:r>
      <w:r w:rsidR="00C536F4">
        <w:rPr>
          <w:i/>
        </w:rPr>
        <w:t>b</w:t>
      </w:r>
      <w:r>
        <w:rPr>
          <w:i/>
        </w:rPr>
        <w:t>lueprints for the English Language Proficiency Assessments for California</w:t>
      </w:r>
      <w:r>
        <w:t xml:space="preserve">. </w:t>
      </w:r>
      <w:r w:rsidR="00010A36">
        <w:t xml:space="preserve">Sacramento, CA: California Department of Education. </w:t>
      </w:r>
      <w:r>
        <w:t xml:space="preserve">Retrieved from </w:t>
      </w:r>
      <w:hyperlink r:id="rId21" w:tooltip="Summative Assessment Test Blueprints for the English Language Proficiency Assessments for California web document on the CDE website" w:history="1">
        <w:r w:rsidR="0037655A">
          <w:rPr>
            <w:rStyle w:val="Hyperlink"/>
          </w:rPr>
          <w:t>https://www.cde.ca.gov/ta/tg/ep/documents/elpacsummativebluprt.pdf</w:t>
        </w:r>
      </w:hyperlink>
      <w:bookmarkStart w:id="37" w:name="_GoBack"/>
      <w:bookmarkEnd w:id="37"/>
    </w:p>
    <w:p w14:paraId="446CFCC0" w14:textId="1637105E" w:rsidR="00804EB9" w:rsidRPr="00D17949" w:rsidRDefault="00804EB9" w:rsidP="00804EB9">
      <w:pPr>
        <w:pStyle w:val="References"/>
      </w:pPr>
      <w:r>
        <w:t>California Department of Education. (2019</w:t>
      </w:r>
      <w:r w:rsidR="00BE2845">
        <w:t>, March 7</w:t>
      </w:r>
      <w:r>
        <w:t xml:space="preserve">). </w:t>
      </w:r>
      <w:r>
        <w:rPr>
          <w:i/>
        </w:rPr>
        <w:t xml:space="preserve">Proposed </w:t>
      </w:r>
      <w:r w:rsidR="00C536F4">
        <w:rPr>
          <w:i/>
        </w:rPr>
        <w:t>a</w:t>
      </w:r>
      <w:r>
        <w:rPr>
          <w:i/>
        </w:rPr>
        <w:t xml:space="preserve">djustments to the </w:t>
      </w:r>
      <w:r w:rsidR="00C536F4">
        <w:rPr>
          <w:i/>
        </w:rPr>
        <w:t>t</w:t>
      </w:r>
      <w:r>
        <w:rPr>
          <w:i/>
        </w:rPr>
        <w:t xml:space="preserve">est </w:t>
      </w:r>
      <w:r w:rsidR="00C536F4">
        <w:rPr>
          <w:i/>
        </w:rPr>
        <w:t>b</w:t>
      </w:r>
      <w:r>
        <w:rPr>
          <w:i/>
        </w:rPr>
        <w:t>lueprints for Summative English Language Proficiency Assessments for Califor</w:t>
      </w:r>
      <w:r w:rsidR="00C536F4">
        <w:rPr>
          <w:i/>
        </w:rPr>
        <w:t>n</w:t>
      </w:r>
      <w:r>
        <w:rPr>
          <w:i/>
        </w:rPr>
        <w:t>i</w:t>
      </w:r>
      <w:r w:rsidRPr="00A10A4B">
        <w:t>a</w:t>
      </w:r>
      <w:r w:rsidR="00F86A70">
        <w:rPr>
          <w:i/>
        </w:rPr>
        <w:t xml:space="preserve">. </w:t>
      </w:r>
      <w:r w:rsidR="00D17949">
        <w:t>(Unpublished manuscript).</w:t>
      </w:r>
      <w:r w:rsidR="00010A36" w:rsidRPr="00010A36">
        <w:t xml:space="preserve"> </w:t>
      </w:r>
      <w:r w:rsidR="00010A36">
        <w:t>Sacramento, CA: California Department of Education.</w:t>
      </w:r>
    </w:p>
    <w:p w14:paraId="24292CDD" w14:textId="77777777" w:rsidR="00CA3110" w:rsidRPr="00A54541" w:rsidRDefault="00CA3110" w:rsidP="00CA3110">
      <w:pPr>
        <w:pStyle w:val="References"/>
        <w:rPr>
          <w:rFonts w:eastAsia="MinionPro-Regular"/>
        </w:rPr>
      </w:pPr>
      <w:r w:rsidRPr="00A54541">
        <w:rPr>
          <w:rFonts w:eastAsia="MinionPro-Regular"/>
        </w:rPr>
        <w:t xml:space="preserve">Carroll, J. B. (1965). </w:t>
      </w:r>
      <w:r w:rsidRPr="009A4418">
        <w:rPr>
          <w:rFonts w:eastAsia="MinionPro-Regular"/>
          <w:i/>
          <w:iCs/>
        </w:rPr>
        <w:t>Fundamental consideration in testing for English language proficiency of foreign students.</w:t>
      </w:r>
      <w:r w:rsidRPr="00A54541">
        <w:rPr>
          <w:rFonts w:eastAsia="MinionPro-Regular"/>
        </w:rPr>
        <w:t xml:space="preserve"> In H. B. Allen (Ed.), </w:t>
      </w:r>
      <w:r w:rsidRPr="00A54541">
        <w:rPr>
          <w:rFonts w:eastAsia="MinionPro-It"/>
          <w:i/>
          <w:iCs/>
        </w:rPr>
        <w:t xml:space="preserve">Teaching English as a </w:t>
      </w:r>
      <w:r w:rsidR="006B7D46">
        <w:rPr>
          <w:rFonts w:eastAsia="MinionPro-It"/>
          <w:i/>
          <w:iCs/>
        </w:rPr>
        <w:t>S</w:t>
      </w:r>
      <w:r w:rsidRPr="00A54541">
        <w:rPr>
          <w:rFonts w:eastAsia="MinionPro-It"/>
          <w:i/>
          <w:iCs/>
        </w:rPr>
        <w:t xml:space="preserve">econd </w:t>
      </w:r>
      <w:r w:rsidR="006B7D46">
        <w:rPr>
          <w:rFonts w:eastAsia="MinionPro-It"/>
          <w:i/>
          <w:iCs/>
        </w:rPr>
        <w:t>L</w:t>
      </w:r>
      <w:r w:rsidRPr="00A54541">
        <w:rPr>
          <w:rFonts w:eastAsia="MinionPro-It"/>
          <w:i/>
          <w:iCs/>
        </w:rPr>
        <w:t xml:space="preserve">anguage: A </w:t>
      </w:r>
      <w:r w:rsidR="006B7D46">
        <w:rPr>
          <w:rFonts w:eastAsia="MinionPro-It"/>
          <w:i/>
          <w:iCs/>
        </w:rPr>
        <w:t>B</w:t>
      </w:r>
      <w:r w:rsidRPr="00A54541">
        <w:rPr>
          <w:rFonts w:eastAsia="MinionPro-It"/>
          <w:i/>
          <w:iCs/>
        </w:rPr>
        <w:t xml:space="preserve">ook of </w:t>
      </w:r>
      <w:r w:rsidR="006B7D46">
        <w:rPr>
          <w:rFonts w:eastAsia="MinionPro-It"/>
          <w:i/>
          <w:iCs/>
        </w:rPr>
        <w:t>R</w:t>
      </w:r>
      <w:r w:rsidRPr="00A54541">
        <w:rPr>
          <w:rFonts w:eastAsia="MinionPro-It"/>
          <w:i/>
          <w:iCs/>
        </w:rPr>
        <w:t xml:space="preserve">eadings </w:t>
      </w:r>
      <w:r w:rsidRPr="00A54541">
        <w:rPr>
          <w:rFonts w:eastAsia="MinionPro-Regular"/>
        </w:rPr>
        <w:t>(pp. 364–72). New York, NY: McGraw-Hill.</w:t>
      </w:r>
    </w:p>
    <w:p w14:paraId="5AAAEF54" w14:textId="4F0A5C31" w:rsidR="00CA3110" w:rsidRPr="00A54541" w:rsidRDefault="00CA3110" w:rsidP="00CA3110">
      <w:pPr>
        <w:pStyle w:val="References"/>
      </w:pPr>
      <w:r w:rsidRPr="00A54541">
        <w:t xml:space="preserve">Council of Chief State School Officers. (2012). </w:t>
      </w:r>
      <w:r w:rsidRPr="00984391">
        <w:rPr>
          <w:i/>
        </w:rPr>
        <w:t>Framework for English language proficiency development standards corresponding to the Common Core State Standards and the Next Generation Science Standards.</w:t>
      </w:r>
      <w:r w:rsidRPr="00A54541">
        <w:t xml:space="preserve"> Washington, DC: CCSSO.</w:t>
      </w:r>
      <w:r w:rsidR="006B7D46">
        <w:t xml:space="preserve"> Retrieved from </w:t>
      </w:r>
      <w:hyperlink r:id="rId22" w:tooltip="Framework for English Language Proficiency Development Standards corresponding to the Common Core State Standards and the Next Generation Science Standards web document on the CCSSO website" w:history="1">
        <w:r w:rsidR="006B7D46">
          <w:rPr>
            <w:rStyle w:val="Hyperlink"/>
          </w:rPr>
          <w:t>https://www.ccsso.org/sites/default/files/2017-11/ELPD%20Framework%20Booklet-Final%20for%20web.pdf</w:t>
        </w:r>
      </w:hyperlink>
    </w:p>
    <w:p w14:paraId="02F40AB4" w14:textId="77777777" w:rsidR="008D475A" w:rsidRDefault="008D475A" w:rsidP="008D475A">
      <w:pPr>
        <w:pStyle w:val="References"/>
        <w:ind w:hanging="162"/>
        <w:rPr>
          <w:rFonts w:eastAsia="MinionPro-Regular"/>
        </w:rPr>
      </w:pPr>
      <w:r>
        <w:rPr>
          <w:rFonts w:eastAsia="MinionPro-Regular"/>
        </w:rPr>
        <w:t xml:space="preserve">flexMIRT (2019). Frequently asked questions. Retrieved from </w:t>
      </w:r>
      <w:hyperlink r:id="rId23" w:tooltip="Frequently Asked Questions web page on the VPGcentral website" w:history="1">
        <w:r>
          <w:rPr>
            <w:rStyle w:val="Hyperlink"/>
          </w:rPr>
          <w:t>https://www.vpgcentral.com/software/irt-software/support/frequently-asked-questions/</w:t>
        </w:r>
      </w:hyperlink>
    </w:p>
    <w:p w14:paraId="6AAC4992" w14:textId="7708A979" w:rsidR="00CA3110" w:rsidRDefault="00CA3110" w:rsidP="0074691C">
      <w:pPr>
        <w:pStyle w:val="References"/>
        <w:ind w:left="450" w:hanging="234"/>
      </w:pPr>
      <w:r w:rsidRPr="00A54541">
        <w:t xml:space="preserve">Hansen, M., &amp; Winter, P. (2016, June). </w:t>
      </w:r>
      <w:r w:rsidRPr="006D006F">
        <w:rPr>
          <w:i/>
        </w:rPr>
        <w:t>Measurement models and scoring issues related to measuring integrated language skills in ELP assessments.</w:t>
      </w:r>
      <w:r w:rsidRPr="00A54541">
        <w:t xml:space="preserve"> Paper presented at the National Conference on Student Assessment, Philadelphia, PA.</w:t>
      </w:r>
    </w:p>
    <w:p w14:paraId="225A8D15" w14:textId="6FD28D43" w:rsidR="0043166A" w:rsidRPr="00A54541" w:rsidRDefault="0043166A" w:rsidP="0074691C">
      <w:pPr>
        <w:pStyle w:val="References"/>
        <w:ind w:left="450" w:hanging="234"/>
      </w:pPr>
      <w:r w:rsidRPr="0043166A">
        <w:t xml:space="preserve">Hu, L. T., &amp; </w:t>
      </w:r>
      <w:proofErr w:type="spellStart"/>
      <w:r w:rsidRPr="0043166A">
        <w:t>Bentler</w:t>
      </w:r>
      <w:proofErr w:type="spellEnd"/>
      <w:r w:rsidRPr="0043166A">
        <w:t xml:space="preserve">, P. M. (1999). Cutoff criteria for fit indexes in covariance structure analysis: Conventional criteria versus new alternatives. </w:t>
      </w:r>
      <w:r w:rsidRPr="008A6F9B">
        <w:rPr>
          <w:i/>
        </w:rPr>
        <w:t xml:space="preserve">Structural </w:t>
      </w:r>
      <w:r w:rsidR="004A0B27">
        <w:rPr>
          <w:i/>
        </w:rPr>
        <w:t>E</w:t>
      </w:r>
      <w:r w:rsidRPr="008A6F9B">
        <w:rPr>
          <w:i/>
        </w:rPr>
        <w:t xml:space="preserve">quation </w:t>
      </w:r>
      <w:r w:rsidR="004A0B27">
        <w:rPr>
          <w:i/>
        </w:rPr>
        <w:t>M</w:t>
      </w:r>
      <w:r w:rsidRPr="008A6F9B">
        <w:rPr>
          <w:i/>
        </w:rPr>
        <w:t xml:space="preserve">odeling: </w:t>
      </w:r>
      <w:proofErr w:type="gramStart"/>
      <w:r w:rsidRPr="008A6F9B">
        <w:rPr>
          <w:i/>
        </w:rPr>
        <w:t>a</w:t>
      </w:r>
      <w:proofErr w:type="gramEnd"/>
      <w:r w:rsidRPr="008A6F9B">
        <w:rPr>
          <w:i/>
        </w:rPr>
        <w:t xml:space="preserve"> </w:t>
      </w:r>
      <w:r w:rsidR="004A0B27">
        <w:rPr>
          <w:i/>
        </w:rPr>
        <w:t>M</w:t>
      </w:r>
      <w:r w:rsidRPr="008A6F9B">
        <w:rPr>
          <w:i/>
        </w:rPr>
        <w:t xml:space="preserve">ultidisciplinary </w:t>
      </w:r>
      <w:r w:rsidR="004A0B27">
        <w:rPr>
          <w:i/>
        </w:rPr>
        <w:t>J</w:t>
      </w:r>
      <w:r w:rsidRPr="008A6F9B">
        <w:rPr>
          <w:i/>
        </w:rPr>
        <w:t>ournal, 6</w:t>
      </w:r>
      <w:r w:rsidRPr="0043166A">
        <w:t>(1), 1</w:t>
      </w:r>
      <w:r w:rsidR="00077323">
        <w:t>–</w:t>
      </w:r>
      <w:r w:rsidRPr="0043166A">
        <w:t>55.</w:t>
      </w:r>
    </w:p>
    <w:p w14:paraId="6E8F60FE" w14:textId="7CD6FC80" w:rsidR="00CA3110" w:rsidRPr="00A54541" w:rsidRDefault="00CA3110" w:rsidP="00CA3110">
      <w:pPr>
        <w:pStyle w:val="References"/>
      </w:pPr>
      <w:proofErr w:type="spellStart"/>
      <w:r w:rsidRPr="00A54541">
        <w:rPr>
          <w:rFonts w:eastAsia="MinionPro-Regular"/>
        </w:rPr>
        <w:t>Kunnan</w:t>
      </w:r>
      <w:proofErr w:type="spellEnd"/>
      <w:r w:rsidRPr="00A54541">
        <w:rPr>
          <w:rFonts w:eastAsia="MinionPro-Regular"/>
        </w:rPr>
        <w:t xml:space="preserve">, A. J. (1995). </w:t>
      </w:r>
      <w:r w:rsidRPr="00A54541">
        <w:rPr>
          <w:rFonts w:eastAsia="MinionPro-It"/>
          <w:i/>
          <w:iCs/>
        </w:rPr>
        <w:t>Test taker characteristics and test performance: A structural equation modeling approach</w:t>
      </w:r>
      <w:r w:rsidRPr="00A54541">
        <w:rPr>
          <w:rFonts w:eastAsia="MinionPro-Regular"/>
        </w:rPr>
        <w:t>. Cambridge, England: Cambridge University Press.</w:t>
      </w:r>
    </w:p>
    <w:p w14:paraId="091F79EE" w14:textId="5A2D39D3" w:rsidR="00B47229" w:rsidRDefault="00B47229" w:rsidP="00B47229">
      <w:pPr>
        <w:pStyle w:val="References"/>
        <w:rPr>
          <w:rFonts w:eastAsia="MinionPro-Regular"/>
        </w:rPr>
      </w:pPr>
      <w:r w:rsidRPr="00B47229">
        <w:rPr>
          <w:rFonts w:eastAsia="MinionPro-Regular"/>
        </w:rPr>
        <w:lastRenderedPageBreak/>
        <w:t xml:space="preserve">Manna, V. F., &amp; Yoo, H. (2015). </w:t>
      </w:r>
      <w:r w:rsidRPr="00B739E8">
        <w:rPr>
          <w:rFonts w:eastAsia="MinionPro-Regular"/>
          <w:i/>
        </w:rPr>
        <w:t>Investigating the relationship between test-taker background characteristics and test performance in a heterogeneous English-as-a-second-language (ESL) test population: A factor analytic approach</w:t>
      </w:r>
      <w:r w:rsidRPr="00B47229">
        <w:rPr>
          <w:rFonts w:eastAsia="MinionPro-Regular"/>
        </w:rPr>
        <w:t xml:space="preserve"> (Research Report No. RR-15-25).</w:t>
      </w:r>
      <w:r>
        <w:rPr>
          <w:rFonts w:eastAsia="MinionPro-Regular"/>
        </w:rPr>
        <w:t xml:space="preserve"> </w:t>
      </w:r>
      <w:r w:rsidRPr="00B47229">
        <w:rPr>
          <w:rFonts w:eastAsia="MinionPro-Regular"/>
        </w:rPr>
        <w:t xml:space="preserve">Princeton, NJ: Educational Testing Service. </w:t>
      </w:r>
      <w:r w:rsidR="004B557C">
        <w:rPr>
          <w:rFonts w:eastAsia="MinionPro-Regular"/>
        </w:rPr>
        <w:t xml:space="preserve">Retrieved from </w:t>
      </w:r>
      <w:hyperlink r:id="rId24" w:tooltip="Investigating the relationship between test-taker background characteristics and test performance in a heterogeneous English-as-a-second-language (ESL) test population: A factor analytic approach web document on the DOI website" w:history="1">
        <w:r w:rsidR="004B557C" w:rsidRPr="004B557C">
          <w:rPr>
            <w:rStyle w:val="Hyperlink"/>
            <w:rFonts w:eastAsia="MinionPro-Regular"/>
          </w:rPr>
          <w:t>http://dx.doi.org/10.1002/ets2.12072</w:t>
        </w:r>
      </w:hyperlink>
    </w:p>
    <w:p w14:paraId="0A93B22C" w14:textId="2E8CFF99" w:rsidR="00B47229" w:rsidRDefault="00B47229" w:rsidP="00B47229">
      <w:pPr>
        <w:pStyle w:val="References"/>
        <w:rPr>
          <w:rFonts w:eastAsia="MinionPro-Regular"/>
        </w:rPr>
      </w:pPr>
      <w:r w:rsidRPr="00B47229">
        <w:rPr>
          <w:rFonts w:eastAsia="MinionPro-Regular"/>
        </w:rPr>
        <w:t>Manna, V.</w:t>
      </w:r>
      <w:r w:rsidR="005203DE">
        <w:rPr>
          <w:rFonts w:eastAsia="MinionPro-Regular"/>
        </w:rPr>
        <w:t xml:space="preserve"> F.</w:t>
      </w:r>
      <w:r w:rsidRPr="00B47229">
        <w:rPr>
          <w:rFonts w:eastAsia="MinionPro-Regular"/>
        </w:rPr>
        <w:t>, Yoo, H., &amp;</w:t>
      </w:r>
      <w:r>
        <w:rPr>
          <w:rFonts w:eastAsia="MinionPro-Regular"/>
        </w:rPr>
        <w:t xml:space="preserve"> </w:t>
      </w:r>
      <w:r w:rsidRPr="00B47229">
        <w:rPr>
          <w:rFonts w:eastAsia="MinionPro-Regular"/>
        </w:rPr>
        <w:t xml:space="preserve">Monfils, L. (2018). </w:t>
      </w:r>
      <w:r w:rsidRPr="0047453A">
        <w:rPr>
          <w:rFonts w:eastAsia="MinionPro-Regular"/>
          <w:i/>
          <w:iCs/>
        </w:rPr>
        <w:t>Evaluating invariance in test performance for adolescent learners of English as a foreign language</w:t>
      </w:r>
      <w:r w:rsidRPr="00B47229">
        <w:rPr>
          <w:rFonts w:eastAsia="MinionPro-Regular"/>
        </w:rPr>
        <w:t xml:space="preserve"> (Research Report No. RR-18-21). Princeton, NJ: Educational Testing Service. </w:t>
      </w:r>
      <w:r w:rsidR="004B557C">
        <w:rPr>
          <w:rFonts w:eastAsia="MinionPro-Regular"/>
        </w:rPr>
        <w:t xml:space="preserve">Retrieved from </w:t>
      </w:r>
      <w:hyperlink r:id="rId25" w:tooltip="Evaluating invariance in test performance for adolescent learners of English as a foreign language web document on the DOI website" w:history="1">
        <w:r w:rsidR="004B557C" w:rsidRPr="001305A2">
          <w:rPr>
            <w:rStyle w:val="Hyperlink"/>
            <w:rFonts w:eastAsia="MinionPro-Regular"/>
          </w:rPr>
          <w:t>https://doi.org/10.1002/ets2.12208</w:t>
        </w:r>
      </w:hyperlink>
      <w:r w:rsidR="00133265">
        <w:rPr>
          <w:rFonts w:eastAsia="MinionPro-Regular"/>
        </w:rPr>
        <w:t xml:space="preserve"> </w:t>
      </w:r>
    </w:p>
    <w:p w14:paraId="0D88F340" w14:textId="19AC7C0B" w:rsidR="00CA3110" w:rsidRPr="00A54541" w:rsidRDefault="00CA3110" w:rsidP="00CA3110">
      <w:pPr>
        <w:pStyle w:val="References"/>
      </w:pPr>
      <w:proofErr w:type="spellStart"/>
      <w:r w:rsidRPr="00A54541">
        <w:rPr>
          <w:rFonts w:eastAsia="MinionPro-Regular"/>
        </w:rPr>
        <w:t>Oller</w:t>
      </w:r>
      <w:proofErr w:type="spellEnd"/>
      <w:r w:rsidRPr="00A54541">
        <w:rPr>
          <w:rFonts w:eastAsia="MinionPro-Regular"/>
        </w:rPr>
        <w:t>, J.</w:t>
      </w:r>
      <w:r w:rsidR="007A1327">
        <w:rPr>
          <w:rFonts w:eastAsia="MinionPro-Regular"/>
        </w:rPr>
        <w:t xml:space="preserve"> </w:t>
      </w:r>
      <w:r w:rsidRPr="00A54541">
        <w:rPr>
          <w:rFonts w:eastAsia="MinionPro-Regular"/>
        </w:rPr>
        <w:t xml:space="preserve">W., Jr. (1976). Evidence of a general language proficiency factor: An expectancy grammar. </w:t>
      </w:r>
      <w:r w:rsidRPr="00A54541">
        <w:rPr>
          <w:rFonts w:eastAsia="MinionPro-It"/>
          <w:i/>
          <w:iCs/>
        </w:rPr>
        <w:t xml:space="preserve">Die </w:t>
      </w:r>
      <w:proofErr w:type="spellStart"/>
      <w:r w:rsidRPr="00A54541">
        <w:rPr>
          <w:rFonts w:eastAsia="MinionPro-It"/>
          <w:i/>
          <w:iCs/>
        </w:rPr>
        <w:t>Neuren</w:t>
      </w:r>
      <w:proofErr w:type="spellEnd"/>
      <w:r w:rsidRPr="00A54541">
        <w:rPr>
          <w:rFonts w:eastAsia="MinionPro-It"/>
          <w:i/>
          <w:iCs/>
        </w:rPr>
        <w:t xml:space="preserve"> </w:t>
      </w:r>
      <w:proofErr w:type="spellStart"/>
      <w:r w:rsidRPr="00A54541">
        <w:rPr>
          <w:rFonts w:eastAsia="MinionPro-It"/>
          <w:i/>
          <w:iCs/>
        </w:rPr>
        <w:t>Sprachen</w:t>
      </w:r>
      <w:proofErr w:type="spellEnd"/>
      <w:r w:rsidRPr="00A54541">
        <w:rPr>
          <w:rFonts w:eastAsia="MinionPro-Regular"/>
        </w:rPr>
        <w:t xml:space="preserve">, </w:t>
      </w:r>
      <w:r w:rsidRPr="00A54541">
        <w:rPr>
          <w:rFonts w:eastAsia="MinionPro-It"/>
          <w:i/>
          <w:iCs/>
        </w:rPr>
        <w:t>76</w:t>
      </w:r>
      <w:r w:rsidRPr="00202775">
        <w:rPr>
          <w:rFonts w:eastAsia="MinionPro-Regular"/>
          <w:i/>
          <w:iCs/>
        </w:rPr>
        <w:t>,</w:t>
      </w:r>
      <w:r w:rsidRPr="00A54541">
        <w:rPr>
          <w:rFonts w:eastAsia="MinionPro-Regular"/>
        </w:rPr>
        <w:t xml:space="preserve"> 165–74.</w:t>
      </w:r>
    </w:p>
    <w:p w14:paraId="59E8A535" w14:textId="77777777" w:rsidR="00CA3110" w:rsidRPr="00A54541" w:rsidRDefault="00CA3110" w:rsidP="00CA3110">
      <w:pPr>
        <w:pStyle w:val="References"/>
      </w:pPr>
      <w:bookmarkStart w:id="38" w:name="_Hlk494723320"/>
      <w:r w:rsidRPr="00A54541">
        <w:t xml:space="preserve">Pooler, E., &amp; Wolf, M. (2016, June). </w:t>
      </w:r>
      <w:r w:rsidRPr="006D006F">
        <w:rPr>
          <w:i/>
        </w:rPr>
        <w:t>Integrated language skills in College-and-Career Readiness Standards and in English Language Proficiency Standards</w:t>
      </w:r>
      <w:r w:rsidRPr="00A54541">
        <w:t>. Paper presented at the National Conference on Student Assessment, Philadelphia, PA.</w:t>
      </w:r>
    </w:p>
    <w:bookmarkEnd w:id="38"/>
    <w:p w14:paraId="4D16BC9E" w14:textId="11E9604A" w:rsidR="00CA3110" w:rsidRDefault="00CA3110" w:rsidP="006A4E29">
      <w:pPr>
        <w:pStyle w:val="References"/>
        <w:rPr>
          <w:rFonts w:eastAsia="MinionPro-Regular"/>
        </w:rPr>
      </w:pPr>
      <w:proofErr w:type="spellStart"/>
      <w:r w:rsidRPr="00A54541">
        <w:rPr>
          <w:rFonts w:eastAsia="MinionPro-Regular"/>
        </w:rPr>
        <w:t>Sawaki</w:t>
      </w:r>
      <w:proofErr w:type="spellEnd"/>
      <w:r w:rsidRPr="00A54541">
        <w:rPr>
          <w:rFonts w:eastAsia="MinionPro-Regular"/>
        </w:rPr>
        <w:t xml:space="preserve">, Y., Stricker, L., &amp; Oranje, A. (2008). </w:t>
      </w:r>
      <w:r w:rsidRPr="00A54541">
        <w:rPr>
          <w:rFonts w:eastAsia="MinionPro-It"/>
          <w:i/>
          <w:iCs/>
        </w:rPr>
        <w:t xml:space="preserve">Factor structure of the TOEFL Internet-based test (iBT): Exploration in a field trial sample </w:t>
      </w:r>
      <w:r w:rsidRPr="00A54541">
        <w:rPr>
          <w:rFonts w:eastAsia="MinionPro-Regular"/>
        </w:rPr>
        <w:t>(TOEFL iBT Research Report No. TOEFLiBT-04). Princeton, NJ: Educational Testing Service.</w:t>
      </w:r>
    </w:p>
    <w:p w14:paraId="411FB1B4" w14:textId="0BDA3B99" w:rsidR="00DB50B0" w:rsidRDefault="00DB50B0" w:rsidP="00DB50B0">
      <w:pPr>
        <w:pStyle w:val="References"/>
      </w:pPr>
      <w:proofErr w:type="spellStart"/>
      <w:r>
        <w:t>Tabachnick</w:t>
      </w:r>
      <w:proofErr w:type="spellEnd"/>
      <w:r>
        <w:t xml:space="preserve">, B. G., &amp; </w:t>
      </w:r>
      <w:proofErr w:type="spellStart"/>
      <w:r>
        <w:t>Fidell</w:t>
      </w:r>
      <w:proofErr w:type="spellEnd"/>
      <w:r>
        <w:t xml:space="preserve">, L. S. (2007). </w:t>
      </w:r>
      <w:r w:rsidRPr="00B739E8">
        <w:rPr>
          <w:i/>
        </w:rPr>
        <w:t>Using multivariate statistics</w:t>
      </w:r>
      <w:r>
        <w:t xml:space="preserve"> (5th ed.). Boston, MA: Allyn &amp; Bacon.</w:t>
      </w:r>
    </w:p>
    <w:p w14:paraId="332C7588" w14:textId="77777777" w:rsidR="00315041" w:rsidRDefault="00315041" w:rsidP="00315041"/>
    <w:p w14:paraId="4CA8A97C" w14:textId="77777777" w:rsidR="00315041" w:rsidRDefault="00315041" w:rsidP="005E0AF8">
      <w:pPr>
        <w:sectPr w:rsidR="00315041" w:rsidSect="00C22318">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1152" w:right="1152" w:bottom="1152" w:left="1152" w:header="576" w:footer="360" w:gutter="0"/>
          <w:pgNumType w:start="1"/>
          <w:cols w:space="720"/>
          <w:titlePg/>
          <w:docGrid w:linePitch="360"/>
        </w:sectPr>
      </w:pPr>
    </w:p>
    <w:p w14:paraId="3FE3AD52" w14:textId="77777777" w:rsidR="005E0AF8" w:rsidRPr="005E0AF8" w:rsidRDefault="005E0AF8" w:rsidP="00445525">
      <w:pPr>
        <w:pStyle w:val="Heading2"/>
        <w:pageBreakBefore/>
      </w:pPr>
      <w:bookmarkStart w:id="39" w:name="_Appendix_2.B_California"/>
      <w:bookmarkStart w:id="40" w:name="_Appendix_1:_Factor"/>
      <w:bookmarkStart w:id="41" w:name="_Toc20494872"/>
      <w:bookmarkStart w:id="42" w:name="_Toc134099169"/>
      <w:bookmarkStart w:id="43" w:name="_Ref9696153"/>
      <w:bookmarkStart w:id="44" w:name="_Toc11156027"/>
      <w:bookmarkEnd w:id="39"/>
      <w:bookmarkEnd w:id="40"/>
      <w:r w:rsidRPr="005E0AF8">
        <w:lastRenderedPageBreak/>
        <w:t xml:space="preserve">Appendix 1: Factor </w:t>
      </w:r>
      <w:r w:rsidRPr="005E0AF8">
        <w:rPr>
          <w:rStyle w:val="Heading2Char"/>
          <w:b/>
          <w:bCs/>
        </w:rPr>
        <w:t>Loadings</w:t>
      </w:r>
      <w:r w:rsidRPr="005E0AF8">
        <w:t xml:space="preserve"> of Four Models</w:t>
      </w:r>
      <w:bookmarkEnd w:id="41"/>
      <w:bookmarkEnd w:id="42"/>
    </w:p>
    <w:p w14:paraId="1C7CF716" w14:textId="28E68684" w:rsidR="005E0AF8" w:rsidRDefault="005E0AF8" w:rsidP="005E0AF8">
      <w:pPr>
        <w:pStyle w:val="Caption"/>
      </w:pPr>
      <w:bookmarkStart w:id="45" w:name="_Ref24719093"/>
      <w:bookmarkStart w:id="46" w:name="_Toc134099745"/>
      <w:bookmarkEnd w:id="43"/>
      <w:bookmarkEnd w:id="44"/>
      <w:r>
        <w:t>Table 1.</w:t>
      </w:r>
      <w:r w:rsidR="006C3347">
        <w:rPr>
          <w:noProof/>
        </w:rPr>
        <w:fldChar w:fldCharType="begin"/>
      </w:r>
      <w:r w:rsidR="006C3347">
        <w:rPr>
          <w:noProof/>
        </w:rPr>
        <w:instrText xml:space="preserve"> SEQ Table_1. \* ARABIC </w:instrText>
      </w:r>
      <w:r w:rsidR="006C3347">
        <w:rPr>
          <w:noProof/>
        </w:rPr>
        <w:fldChar w:fldCharType="separate"/>
      </w:r>
      <w:r w:rsidR="00B401C0">
        <w:rPr>
          <w:noProof/>
        </w:rPr>
        <w:t>1</w:t>
      </w:r>
      <w:r w:rsidR="006C3347">
        <w:rPr>
          <w:noProof/>
        </w:rPr>
        <w:fldChar w:fldCharType="end"/>
      </w:r>
      <w:bookmarkEnd w:id="45"/>
      <w:r>
        <w:t xml:space="preserve"> </w:t>
      </w:r>
      <w:r w:rsidR="00A53DF4">
        <w:t xml:space="preserve"> </w:t>
      </w:r>
      <w:r>
        <w:t>Factor Loading</w:t>
      </w:r>
      <w:r w:rsidR="007C4421">
        <w:t>s</w:t>
      </w:r>
      <w:r>
        <w:t xml:space="preserve"> of One-</w:t>
      </w:r>
      <w:r w:rsidR="00353BCF">
        <w:t>F</w:t>
      </w:r>
      <w:r>
        <w:t>actor Model for Kindergarten</w:t>
      </w:r>
      <w:bookmarkEnd w:id="46"/>
    </w:p>
    <w:tbl>
      <w:tblPr>
        <w:tblStyle w:val="TRs"/>
        <w:tblW w:w="6235" w:type="dxa"/>
        <w:tblLook w:val="04A0" w:firstRow="1" w:lastRow="0" w:firstColumn="1" w:lastColumn="0" w:noHBand="0" w:noVBand="1"/>
      </w:tblPr>
      <w:tblGrid>
        <w:gridCol w:w="720"/>
        <w:gridCol w:w="2448"/>
        <w:gridCol w:w="1152"/>
        <w:gridCol w:w="1915"/>
      </w:tblGrid>
      <w:tr w:rsidR="005E0AF8" w:rsidRPr="00A90A82" w14:paraId="312E8731" w14:textId="77777777" w:rsidTr="00A101FC">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011FC7BC" w14:textId="77777777" w:rsidR="005E0AF8" w:rsidRPr="0025567D" w:rsidRDefault="005E0AF8" w:rsidP="005E0AF8">
            <w:pPr>
              <w:pStyle w:val="TableHead"/>
            </w:pPr>
            <w:r w:rsidRPr="0025567D">
              <w:t>Item</w:t>
            </w:r>
          </w:p>
        </w:tc>
        <w:tc>
          <w:tcPr>
            <w:tcW w:w="2448" w:type="dxa"/>
            <w:noWrap/>
            <w:hideMark/>
          </w:tcPr>
          <w:p w14:paraId="3B3E2860" w14:textId="77777777" w:rsidR="005E0AF8" w:rsidRPr="0025567D" w:rsidRDefault="005E0AF8" w:rsidP="005E0AF8">
            <w:pPr>
              <w:pStyle w:val="TableHead"/>
            </w:pPr>
            <w:r w:rsidRPr="0025567D">
              <w:t>Accession Number</w:t>
            </w:r>
          </w:p>
        </w:tc>
        <w:tc>
          <w:tcPr>
            <w:tcW w:w="1152" w:type="dxa"/>
            <w:noWrap/>
            <w:hideMark/>
          </w:tcPr>
          <w:p w14:paraId="5A9FC3BD" w14:textId="77777777" w:rsidR="005E0AF8" w:rsidRPr="0025567D" w:rsidRDefault="005E0AF8" w:rsidP="005E0AF8">
            <w:pPr>
              <w:pStyle w:val="TableHead"/>
            </w:pPr>
            <w:r w:rsidRPr="0025567D">
              <w:t>Lambda</w:t>
            </w:r>
          </w:p>
        </w:tc>
        <w:tc>
          <w:tcPr>
            <w:tcW w:w="1915" w:type="dxa"/>
            <w:noWrap/>
            <w:hideMark/>
          </w:tcPr>
          <w:p w14:paraId="3E251F4C" w14:textId="77777777" w:rsidR="005E0AF8" w:rsidRPr="0025567D" w:rsidRDefault="005E0AF8" w:rsidP="005E0AF8">
            <w:pPr>
              <w:pStyle w:val="TableHead"/>
            </w:pPr>
            <w:r w:rsidRPr="0025567D">
              <w:t>Standard Error</w:t>
            </w:r>
          </w:p>
        </w:tc>
      </w:tr>
      <w:tr w:rsidR="005E0AF8" w:rsidRPr="00A90A82" w14:paraId="00DAD90E" w14:textId="77777777" w:rsidTr="00DF334A">
        <w:trPr>
          <w:trHeight w:val="300"/>
        </w:trPr>
        <w:tc>
          <w:tcPr>
            <w:tcW w:w="720" w:type="dxa"/>
            <w:noWrap/>
            <w:hideMark/>
          </w:tcPr>
          <w:p w14:paraId="610541CF" w14:textId="77777777" w:rsidR="005E0AF8" w:rsidRPr="00A90A82" w:rsidRDefault="005E0AF8" w:rsidP="000D1677">
            <w:pPr>
              <w:pStyle w:val="TableText"/>
            </w:pPr>
            <w:r w:rsidRPr="00A90A82">
              <w:t>1</w:t>
            </w:r>
          </w:p>
        </w:tc>
        <w:tc>
          <w:tcPr>
            <w:tcW w:w="2448" w:type="dxa"/>
            <w:noWrap/>
            <w:hideMark/>
          </w:tcPr>
          <w:p w14:paraId="21BA8854" w14:textId="77777777" w:rsidR="005E0AF8" w:rsidRPr="00A90A82" w:rsidRDefault="005E0AF8" w:rsidP="00DF334A">
            <w:pPr>
              <w:pStyle w:val="TableText"/>
              <w:jc w:val="center"/>
            </w:pPr>
            <w:r w:rsidRPr="00A90A82">
              <w:t>VH574303</w:t>
            </w:r>
          </w:p>
        </w:tc>
        <w:tc>
          <w:tcPr>
            <w:tcW w:w="1152" w:type="dxa"/>
            <w:noWrap/>
            <w:hideMark/>
          </w:tcPr>
          <w:p w14:paraId="0C0CC819" w14:textId="77777777" w:rsidR="005E0AF8" w:rsidRPr="00A90A82" w:rsidRDefault="005E0AF8" w:rsidP="00DF334A">
            <w:pPr>
              <w:pStyle w:val="TableText"/>
              <w:jc w:val="center"/>
            </w:pPr>
            <w:r w:rsidRPr="00A90A82">
              <w:t>0.55</w:t>
            </w:r>
          </w:p>
        </w:tc>
        <w:tc>
          <w:tcPr>
            <w:tcW w:w="1915" w:type="dxa"/>
            <w:noWrap/>
            <w:hideMark/>
          </w:tcPr>
          <w:p w14:paraId="616528CB" w14:textId="77777777" w:rsidR="005E0AF8" w:rsidRPr="00A90A82" w:rsidRDefault="005E0AF8" w:rsidP="00DF334A">
            <w:pPr>
              <w:pStyle w:val="TableText"/>
              <w:jc w:val="center"/>
            </w:pPr>
            <w:r w:rsidRPr="00A90A82">
              <w:t>0.05</w:t>
            </w:r>
          </w:p>
        </w:tc>
      </w:tr>
      <w:tr w:rsidR="005E0AF8" w:rsidRPr="00A90A82" w14:paraId="560DB6D4" w14:textId="77777777" w:rsidTr="00DF334A">
        <w:trPr>
          <w:trHeight w:val="300"/>
        </w:trPr>
        <w:tc>
          <w:tcPr>
            <w:tcW w:w="720" w:type="dxa"/>
            <w:noWrap/>
            <w:hideMark/>
          </w:tcPr>
          <w:p w14:paraId="66C59160" w14:textId="77777777" w:rsidR="005E0AF8" w:rsidRPr="00A90A82" w:rsidRDefault="005E0AF8" w:rsidP="000D1677">
            <w:pPr>
              <w:pStyle w:val="TableText"/>
            </w:pPr>
            <w:r w:rsidRPr="00A90A82">
              <w:t>2</w:t>
            </w:r>
          </w:p>
        </w:tc>
        <w:tc>
          <w:tcPr>
            <w:tcW w:w="2448" w:type="dxa"/>
            <w:noWrap/>
            <w:hideMark/>
          </w:tcPr>
          <w:p w14:paraId="4466FEEC" w14:textId="77777777" w:rsidR="005E0AF8" w:rsidRPr="00A90A82" w:rsidRDefault="005E0AF8" w:rsidP="00DF334A">
            <w:pPr>
              <w:pStyle w:val="TableText"/>
              <w:jc w:val="center"/>
            </w:pPr>
            <w:r w:rsidRPr="00A90A82">
              <w:t>VH574301</w:t>
            </w:r>
          </w:p>
        </w:tc>
        <w:tc>
          <w:tcPr>
            <w:tcW w:w="1152" w:type="dxa"/>
            <w:noWrap/>
            <w:hideMark/>
          </w:tcPr>
          <w:p w14:paraId="3E4E6A04" w14:textId="77777777" w:rsidR="005E0AF8" w:rsidRPr="00A90A82" w:rsidRDefault="005E0AF8" w:rsidP="00DF334A">
            <w:pPr>
              <w:pStyle w:val="TableText"/>
              <w:jc w:val="center"/>
            </w:pPr>
            <w:r w:rsidRPr="00A90A82">
              <w:t>0.50</w:t>
            </w:r>
          </w:p>
        </w:tc>
        <w:tc>
          <w:tcPr>
            <w:tcW w:w="1915" w:type="dxa"/>
            <w:noWrap/>
            <w:hideMark/>
          </w:tcPr>
          <w:p w14:paraId="614603D4" w14:textId="77777777" w:rsidR="005E0AF8" w:rsidRPr="00A90A82" w:rsidRDefault="005E0AF8" w:rsidP="00DF334A">
            <w:pPr>
              <w:pStyle w:val="TableText"/>
              <w:jc w:val="center"/>
            </w:pPr>
            <w:r w:rsidRPr="00A90A82">
              <w:t>0.06</w:t>
            </w:r>
          </w:p>
        </w:tc>
      </w:tr>
      <w:tr w:rsidR="005E0AF8" w:rsidRPr="00A90A82" w14:paraId="7CA58A88" w14:textId="77777777" w:rsidTr="00DF334A">
        <w:trPr>
          <w:trHeight w:val="300"/>
        </w:trPr>
        <w:tc>
          <w:tcPr>
            <w:tcW w:w="720" w:type="dxa"/>
            <w:noWrap/>
            <w:hideMark/>
          </w:tcPr>
          <w:p w14:paraId="672BC28C" w14:textId="77777777" w:rsidR="005E0AF8" w:rsidRPr="00A90A82" w:rsidRDefault="005E0AF8" w:rsidP="000D1677">
            <w:pPr>
              <w:pStyle w:val="TableText"/>
            </w:pPr>
            <w:r w:rsidRPr="00A90A82">
              <w:t>3</w:t>
            </w:r>
          </w:p>
        </w:tc>
        <w:tc>
          <w:tcPr>
            <w:tcW w:w="2448" w:type="dxa"/>
            <w:noWrap/>
            <w:hideMark/>
          </w:tcPr>
          <w:p w14:paraId="14D36568" w14:textId="77777777" w:rsidR="005E0AF8" w:rsidRPr="00A90A82" w:rsidRDefault="005E0AF8" w:rsidP="00DF334A">
            <w:pPr>
              <w:pStyle w:val="TableText"/>
              <w:jc w:val="center"/>
            </w:pPr>
            <w:r w:rsidRPr="00A90A82">
              <w:t>VH574282</w:t>
            </w:r>
          </w:p>
        </w:tc>
        <w:tc>
          <w:tcPr>
            <w:tcW w:w="1152" w:type="dxa"/>
            <w:noWrap/>
            <w:hideMark/>
          </w:tcPr>
          <w:p w14:paraId="0CE5F384" w14:textId="77777777" w:rsidR="005E0AF8" w:rsidRPr="00A90A82" w:rsidRDefault="005E0AF8" w:rsidP="00DF334A">
            <w:pPr>
              <w:pStyle w:val="TableText"/>
              <w:jc w:val="center"/>
            </w:pPr>
            <w:r w:rsidRPr="00A90A82">
              <w:t>0.39</w:t>
            </w:r>
          </w:p>
        </w:tc>
        <w:tc>
          <w:tcPr>
            <w:tcW w:w="1915" w:type="dxa"/>
            <w:noWrap/>
            <w:hideMark/>
          </w:tcPr>
          <w:p w14:paraId="6CBBD349" w14:textId="77777777" w:rsidR="005E0AF8" w:rsidRPr="00A90A82" w:rsidRDefault="005E0AF8" w:rsidP="00DF334A">
            <w:pPr>
              <w:pStyle w:val="TableText"/>
              <w:jc w:val="center"/>
            </w:pPr>
            <w:r w:rsidRPr="00A90A82">
              <w:t>0.08</w:t>
            </w:r>
          </w:p>
        </w:tc>
      </w:tr>
      <w:tr w:rsidR="005E0AF8" w:rsidRPr="00A90A82" w14:paraId="28BBB913" w14:textId="77777777" w:rsidTr="00DF334A">
        <w:trPr>
          <w:trHeight w:val="300"/>
        </w:trPr>
        <w:tc>
          <w:tcPr>
            <w:tcW w:w="720" w:type="dxa"/>
            <w:noWrap/>
            <w:hideMark/>
          </w:tcPr>
          <w:p w14:paraId="75C07CB6" w14:textId="77777777" w:rsidR="005E0AF8" w:rsidRPr="00A90A82" w:rsidRDefault="005E0AF8" w:rsidP="000D1677">
            <w:pPr>
              <w:pStyle w:val="TableText"/>
            </w:pPr>
            <w:r w:rsidRPr="00A90A82">
              <w:t>4</w:t>
            </w:r>
          </w:p>
        </w:tc>
        <w:tc>
          <w:tcPr>
            <w:tcW w:w="2448" w:type="dxa"/>
            <w:noWrap/>
            <w:hideMark/>
          </w:tcPr>
          <w:p w14:paraId="747D5550" w14:textId="77777777" w:rsidR="005E0AF8" w:rsidRPr="00A90A82" w:rsidRDefault="005E0AF8" w:rsidP="00DF334A">
            <w:pPr>
              <w:pStyle w:val="TableText"/>
              <w:jc w:val="center"/>
            </w:pPr>
            <w:r w:rsidRPr="00A90A82">
              <w:t>VH574269</w:t>
            </w:r>
          </w:p>
        </w:tc>
        <w:tc>
          <w:tcPr>
            <w:tcW w:w="1152" w:type="dxa"/>
            <w:noWrap/>
            <w:hideMark/>
          </w:tcPr>
          <w:p w14:paraId="073EE05E" w14:textId="77777777" w:rsidR="005E0AF8" w:rsidRPr="00A90A82" w:rsidRDefault="005E0AF8" w:rsidP="00DF334A">
            <w:pPr>
              <w:pStyle w:val="TableText"/>
              <w:jc w:val="center"/>
            </w:pPr>
            <w:r w:rsidRPr="00A90A82">
              <w:t>0.47</w:t>
            </w:r>
          </w:p>
        </w:tc>
        <w:tc>
          <w:tcPr>
            <w:tcW w:w="1915" w:type="dxa"/>
            <w:noWrap/>
            <w:hideMark/>
          </w:tcPr>
          <w:p w14:paraId="123224D5" w14:textId="77777777" w:rsidR="005E0AF8" w:rsidRPr="00A90A82" w:rsidRDefault="005E0AF8" w:rsidP="00DF334A">
            <w:pPr>
              <w:pStyle w:val="TableText"/>
              <w:jc w:val="center"/>
            </w:pPr>
            <w:r w:rsidRPr="00A90A82">
              <w:t>0.05</w:t>
            </w:r>
          </w:p>
        </w:tc>
      </w:tr>
      <w:tr w:rsidR="005E0AF8" w:rsidRPr="00A90A82" w14:paraId="0F7B0EFD" w14:textId="77777777" w:rsidTr="00DF334A">
        <w:trPr>
          <w:trHeight w:val="300"/>
        </w:trPr>
        <w:tc>
          <w:tcPr>
            <w:tcW w:w="720" w:type="dxa"/>
            <w:noWrap/>
            <w:hideMark/>
          </w:tcPr>
          <w:p w14:paraId="44B7E27F" w14:textId="77777777" w:rsidR="005E0AF8" w:rsidRPr="00A90A82" w:rsidRDefault="005E0AF8" w:rsidP="000D1677">
            <w:pPr>
              <w:pStyle w:val="TableText"/>
            </w:pPr>
            <w:r w:rsidRPr="00A90A82">
              <w:t>5</w:t>
            </w:r>
          </w:p>
        </w:tc>
        <w:tc>
          <w:tcPr>
            <w:tcW w:w="2448" w:type="dxa"/>
            <w:noWrap/>
            <w:hideMark/>
          </w:tcPr>
          <w:p w14:paraId="5D78FEBF" w14:textId="77777777" w:rsidR="005E0AF8" w:rsidRPr="00A90A82" w:rsidRDefault="005E0AF8" w:rsidP="00DF334A">
            <w:pPr>
              <w:pStyle w:val="TableText"/>
              <w:jc w:val="center"/>
            </w:pPr>
            <w:r w:rsidRPr="00A90A82">
              <w:t>VH574286</w:t>
            </w:r>
          </w:p>
        </w:tc>
        <w:tc>
          <w:tcPr>
            <w:tcW w:w="1152" w:type="dxa"/>
            <w:noWrap/>
            <w:hideMark/>
          </w:tcPr>
          <w:p w14:paraId="05D1D2B6" w14:textId="77777777" w:rsidR="005E0AF8" w:rsidRPr="00A90A82" w:rsidRDefault="005E0AF8" w:rsidP="00DF334A">
            <w:pPr>
              <w:pStyle w:val="TableText"/>
              <w:jc w:val="center"/>
            </w:pPr>
            <w:r w:rsidRPr="00A90A82">
              <w:t>0.55</w:t>
            </w:r>
          </w:p>
        </w:tc>
        <w:tc>
          <w:tcPr>
            <w:tcW w:w="1915" w:type="dxa"/>
            <w:noWrap/>
            <w:hideMark/>
          </w:tcPr>
          <w:p w14:paraId="5D8D441E" w14:textId="77777777" w:rsidR="005E0AF8" w:rsidRPr="00A90A82" w:rsidRDefault="005E0AF8" w:rsidP="00DF334A">
            <w:pPr>
              <w:pStyle w:val="TableText"/>
              <w:jc w:val="center"/>
            </w:pPr>
            <w:r w:rsidRPr="00A90A82">
              <w:t>0.06</w:t>
            </w:r>
          </w:p>
        </w:tc>
      </w:tr>
      <w:tr w:rsidR="005E0AF8" w:rsidRPr="00A90A82" w14:paraId="1F5CACEF" w14:textId="77777777" w:rsidTr="00DF334A">
        <w:trPr>
          <w:trHeight w:val="300"/>
        </w:trPr>
        <w:tc>
          <w:tcPr>
            <w:tcW w:w="720" w:type="dxa"/>
            <w:noWrap/>
            <w:hideMark/>
          </w:tcPr>
          <w:p w14:paraId="7EFABC73" w14:textId="77777777" w:rsidR="005E0AF8" w:rsidRPr="00A90A82" w:rsidRDefault="005E0AF8" w:rsidP="000D1677">
            <w:pPr>
              <w:pStyle w:val="TableText"/>
            </w:pPr>
            <w:r w:rsidRPr="00A90A82">
              <w:t>6</w:t>
            </w:r>
          </w:p>
        </w:tc>
        <w:tc>
          <w:tcPr>
            <w:tcW w:w="2448" w:type="dxa"/>
            <w:noWrap/>
            <w:hideMark/>
          </w:tcPr>
          <w:p w14:paraId="741C7EFC" w14:textId="77777777" w:rsidR="005E0AF8" w:rsidRPr="00A90A82" w:rsidRDefault="005E0AF8" w:rsidP="00DF334A">
            <w:pPr>
              <w:pStyle w:val="TableText"/>
              <w:jc w:val="center"/>
            </w:pPr>
            <w:r w:rsidRPr="00A90A82">
              <w:t>VH583630</w:t>
            </w:r>
          </w:p>
        </w:tc>
        <w:tc>
          <w:tcPr>
            <w:tcW w:w="1152" w:type="dxa"/>
            <w:noWrap/>
            <w:hideMark/>
          </w:tcPr>
          <w:p w14:paraId="04408974" w14:textId="77777777" w:rsidR="005E0AF8" w:rsidRPr="00A90A82" w:rsidRDefault="005E0AF8" w:rsidP="00DF334A">
            <w:pPr>
              <w:pStyle w:val="TableText"/>
              <w:jc w:val="center"/>
            </w:pPr>
            <w:r w:rsidRPr="00A90A82">
              <w:t>0.34</w:t>
            </w:r>
          </w:p>
        </w:tc>
        <w:tc>
          <w:tcPr>
            <w:tcW w:w="1915" w:type="dxa"/>
            <w:noWrap/>
            <w:hideMark/>
          </w:tcPr>
          <w:p w14:paraId="3AE5DD04" w14:textId="77777777" w:rsidR="005E0AF8" w:rsidRPr="00A90A82" w:rsidRDefault="005E0AF8" w:rsidP="00DF334A">
            <w:pPr>
              <w:pStyle w:val="TableText"/>
              <w:jc w:val="center"/>
            </w:pPr>
            <w:r w:rsidRPr="00A90A82">
              <w:t>0.04</w:t>
            </w:r>
          </w:p>
        </w:tc>
      </w:tr>
      <w:tr w:rsidR="005E0AF8" w:rsidRPr="00A90A82" w14:paraId="0C93C6C5" w14:textId="77777777" w:rsidTr="00DF334A">
        <w:trPr>
          <w:trHeight w:val="300"/>
        </w:trPr>
        <w:tc>
          <w:tcPr>
            <w:tcW w:w="720" w:type="dxa"/>
            <w:noWrap/>
            <w:hideMark/>
          </w:tcPr>
          <w:p w14:paraId="4163156E" w14:textId="77777777" w:rsidR="005E0AF8" w:rsidRPr="00A90A82" w:rsidRDefault="005E0AF8" w:rsidP="000D1677">
            <w:pPr>
              <w:pStyle w:val="TableText"/>
            </w:pPr>
            <w:r w:rsidRPr="00A90A82">
              <w:t>7</w:t>
            </w:r>
          </w:p>
        </w:tc>
        <w:tc>
          <w:tcPr>
            <w:tcW w:w="2448" w:type="dxa"/>
            <w:noWrap/>
            <w:hideMark/>
          </w:tcPr>
          <w:p w14:paraId="1139F72E" w14:textId="77777777" w:rsidR="005E0AF8" w:rsidRPr="00A90A82" w:rsidRDefault="005E0AF8" w:rsidP="00DF334A">
            <w:pPr>
              <w:pStyle w:val="TableText"/>
              <w:jc w:val="center"/>
            </w:pPr>
            <w:r w:rsidRPr="00A90A82">
              <w:t>VH583637</w:t>
            </w:r>
          </w:p>
        </w:tc>
        <w:tc>
          <w:tcPr>
            <w:tcW w:w="1152" w:type="dxa"/>
            <w:noWrap/>
            <w:hideMark/>
          </w:tcPr>
          <w:p w14:paraId="77CC477F" w14:textId="77777777" w:rsidR="005E0AF8" w:rsidRPr="00A90A82" w:rsidRDefault="005E0AF8" w:rsidP="00DF334A">
            <w:pPr>
              <w:pStyle w:val="TableText"/>
              <w:jc w:val="center"/>
            </w:pPr>
            <w:r w:rsidRPr="00A90A82">
              <w:t>0.44</w:t>
            </w:r>
          </w:p>
        </w:tc>
        <w:tc>
          <w:tcPr>
            <w:tcW w:w="1915" w:type="dxa"/>
            <w:noWrap/>
            <w:hideMark/>
          </w:tcPr>
          <w:p w14:paraId="72DFBE48" w14:textId="77777777" w:rsidR="005E0AF8" w:rsidRPr="00A90A82" w:rsidRDefault="005E0AF8" w:rsidP="00DF334A">
            <w:pPr>
              <w:pStyle w:val="TableText"/>
              <w:jc w:val="center"/>
            </w:pPr>
            <w:r w:rsidRPr="00A90A82">
              <w:t>0.05</w:t>
            </w:r>
          </w:p>
        </w:tc>
      </w:tr>
      <w:tr w:rsidR="005E0AF8" w:rsidRPr="00A90A82" w14:paraId="5D41AD64" w14:textId="77777777" w:rsidTr="00DF334A">
        <w:trPr>
          <w:trHeight w:val="300"/>
        </w:trPr>
        <w:tc>
          <w:tcPr>
            <w:tcW w:w="720" w:type="dxa"/>
            <w:noWrap/>
            <w:hideMark/>
          </w:tcPr>
          <w:p w14:paraId="1C3D3BBA" w14:textId="77777777" w:rsidR="005E0AF8" w:rsidRPr="00A90A82" w:rsidRDefault="005E0AF8" w:rsidP="000D1677">
            <w:pPr>
              <w:pStyle w:val="TableText"/>
            </w:pPr>
            <w:r w:rsidRPr="00A90A82">
              <w:t>8</w:t>
            </w:r>
          </w:p>
        </w:tc>
        <w:tc>
          <w:tcPr>
            <w:tcW w:w="2448" w:type="dxa"/>
            <w:noWrap/>
            <w:hideMark/>
          </w:tcPr>
          <w:p w14:paraId="7428FEF9" w14:textId="77777777" w:rsidR="005E0AF8" w:rsidRPr="00A90A82" w:rsidRDefault="005E0AF8" w:rsidP="00DF334A">
            <w:pPr>
              <w:pStyle w:val="TableText"/>
              <w:jc w:val="center"/>
            </w:pPr>
            <w:r w:rsidRPr="00A90A82">
              <w:t>VH583647</w:t>
            </w:r>
          </w:p>
        </w:tc>
        <w:tc>
          <w:tcPr>
            <w:tcW w:w="1152" w:type="dxa"/>
            <w:noWrap/>
            <w:hideMark/>
          </w:tcPr>
          <w:p w14:paraId="63CA7D55" w14:textId="77777777" w:rsidR="005E0AF8" w:rsidRPr="00A90A82" w:rsidRDefault="005E0AF8" w:rsidP="00DF334A">
            <w:pPr>
              <w:pStyle w:val="TableText"/>
              <w:jc w:val="center"/>
            </w:pPr>
            <w:r w:rsidRPr="00A90A82">
              <w:t>0.49</w:t>
            </w:r>
          </w:p>
        </w:tc>
        <w:tc>
          <w:tcPr>
            <w:tcW w:w="1915" w:type="dxa"/>
            <w:noWrap/>
            <w:hideMark/>
          </w:tcPr>
          <w:p w14:paraId="6A370EDA" w14:textId="77777777" w:rsidR="005E0AF8" w:rsidRPr="00A90A82" w:rsidRDefault="005E0AF8" w:rsidP="00DF334A">
            <w:pPr>
              <w:pStyle w:val="TableText"/>
              <w:jc w:val="center"/>
            </w:pPr>
            <w:r w:rsidRPr="00A90A82">
              <w:t>0.04</w:t>
            </w:r>
          </w:p>
        </w:tc>
      </w:tr>
      <w:tr w:rsidR="005E0AF8" w:rsidRPr="00A90A82" w14:paraId="53EF206A" w14:textId="77777777" w:rsidTr="00DF334A">
        <w:trPr>
          <w:trHeight w:val="300"/>
        </w:trPr>
        <w:tc>
          <w:tcPr>
            <w:tcW w:w="720" w:type="dxa"/>
            <w:noWrap/>
            <w:hideMark/>
          </w:tcPr>
          <w:p w14:paraId="3BA5BA42" w14:textId="77777777" w:rsidR="005E0AF8" w:rsidRPr="00A90A82" w:rsidRDefault="005E0AF8" w:rsidP="000D1677">
            <w:pPr>
              <w:pStyle w:val="TableText"/>
            </w:pPr>
            <w:r w:rsidRPr="00A90A82">
              <w:t>9</w:t>
            </w:r>
          </w:p>
        </w:tc>
        <w:tc>
          <w:tcPr>
            <w:tcW w:w="2448" w:type="dxa"/>
            <w:noWrap/>
            <w:hideMark/>
          </w:tcPr>
          <w:p w14:paraId="5FE74327" w14:textId="77777777" w:rsidR="005E0AF8" w:rsidRPr="00A90A82" w:rsidRDefault="005E0AF8" w:rsidP="00DF334A">
            <w:pPr>
              <w:pStyle w:val="TableText"/>
              <w:jc w:val="center"/>
            </w:pPr>
            <w:r w:rsidRPr="00A90A82">
              <w:t>VH583334</w:t>
            </w:r>
          </w:p>
        </w:tc>
        <w:tc>
          <w:tcPr>
            <w:tcW w:w="1152" w:type="dxa"/>
            <w:noWrap/>
            <w:hideMark/>
          </w:tcPr>
          <w:p w14:paraId="46080C74" w14:textId="77777777" w:rsidR="005E0AF8" w:rsidRPr="00A90A82" w:rsidRDefault="005E0AF8" w:rsidP="00DF334A">
            <w:pPr>
              <w:pStyle w:val="TableText"/>
              <w:jc w:val="center"/>
            </w:pPr>
            <w:r w:rsidRPr="00A90A82">
              <w:t>0.44</w:t>
            </w:r>
          </w:p>
        </w:tc>
        <w:tc>
          <w:tcPr>
            <w:tcW w:w="1915" w:type="dxa"/>
            <w:noWrap/>
            <w:hideMark/>
          </w:tcPr>
          <w:p w14:paraId="3DD29D73" w14:textId="77777777" w:rsidR="005E0AF8" w:rsidRPr="00A90A82" w:rsidRDefault="005E0AF8" w:rsidP="00DF334A">
            <w:pPr>
              <w:pStyle w:val="TableText"/>
              <w:jc w:val="center"/>
            </w:pPr>
            <w:r w:rsidRPr="00A90A82">
              <w:t>0.07</w:t>
            </w:r>
          </w:p>
        </w:tc>
      </w:tr>
      <w:tr w:rsidR="005E0AF8" w:rsidRPr="00A90A82" w14:paraId="63319B08" w14:textId="77777777" w:rsidTr="00DF334A">
        <w:trPr>
          <w:trHeight w:val="300"/>
        </w:trPr>
        <w:tc>
          <w:tcPr>
            <w:tcW w:w="720" w:type="dxa"/>
            <w:noWrap/>
            <w:hideMark/>
          </w:tcPr>
          <w:p w14:paraId="17BB61F8" w14:textId="77777777" w:rsidR="005E0AF8" w:rsidRPr="00A90A82" w:rsidRDefault="005E0AF8" w:rsidP="000D1677">
            <w:pPr>
              <w:pStyle w:val="TableText"/>
            </w:pPr>
            <w:r w:rsidRPr="00A90A82">
              <w:t>10</w:t>
            </w:r>
          </w:p>
        </w:tc>
        <w:tc>
          <w:tcPr>
            <w:tcW w:w="2448" w:type="dxa"/>
            <w:noWrap/>
            <w:hideMark/>
          </w:tcPr>
          <w:p w14:paraId="0AAA2A4F" w14:textId="77777777" w:rsidR="005E0AF8" w:rsidRPr="00A90A82" w:rsidRDefault="005E0AF8" w:rsidP="00DF334A">
            <w:pPr>
              <w:pStyle w:val="TableText"/>
              <w:jc w:val="center"/>
            </w:pPr>
            <w:r w:rsidRPr="00A90A82">
              <w:t>VH583343</w:t>
            </w:r>
          </w:p>
        </w:tc>
        <w:tc>
          <w:tcPr>
            <w:tcW w:w="1152" w:type="dxa"/>
            <w:noWrap/>
            <w:hideMark/>
          </w:tcPr>
          <w:p w14:paraId="3D25C98E" w14:textId="77777777" w:rsidR="005E0AF8" w:rsidRPr="00A90A82" w:rsidRDefault="005E0AF8" w:rsidP="00DF334A">
            <w:pPr>
              <w:pStyle w:val="TableText"/>
              <w:jc w:val="center"/>
            </w:pPr>
            <w:r w:rsidRPr="00A90A82">
              <w:t>0.36</w:t>
            </w:r>
          </w:p>
        </w:tc>
        <w:tc>
          <w:tcPr>
            <w:tcW w:w="1915" w:type="dxa"/>
            <w:noWrap/>
            <w:hideMark/>
          </w:tcPr>
          <w:p w14:paraId="6DB2108B" w14:textId="77777777" w:rsidR="005E0AF8" w:rsidRPr="00A90A82" w:rsidRDefault="005E0AF8" w:rsidP="00DF334A">
            <w:pPr>
              <w:pStyle w:val="TableText"/>
              <w:jc w:val="center"/>
            </w:pPr>
            <w:r w:rsidRPr="00A90A82">
              <w:t>0.06</w:t>
            </w:r>
          </w:p>
        </w:tc>
      </w:tr>
      <w:tr w:rsidR="005E0AF8" w:rsidRPr="00A90A82" w14:paraId="1F6216A4" w14:textId="77777777" w:rsidTr="00DF334A">
        <w:trPr>
          <w:trHeight w:val="300"/>
        </w:trPr>
        <w:tc>
          <w:tcPr>
            <w:tcW w:w="720" w:type="dxa"/>
            <w:noWrap/>
            <w:hideMark/>
          </w:tcPr>
          <w:p w14:paraId="01156989" w14:textId="77777777" w:rsidR="005E0AF8" w:rsidRPr="00A90A82" w:rsidRDefault="005E0AF8" w:rsidP="000D1677">
            <w:pPr>
              <w:pStyle w:val="TableText"/>
            </w:pPr>
            <w:r w:rsidRPr="00A90A82">
              <w:t>11</w:t>
            </w:r>
          </w:p>
        </w:tc>
        <w:tc>
          <w:tcPr>
            <w:tcW w:w="2448" w:type="dxa"/>
            <w:noWrap/>
            <w:hideMark/>
          </w:tcPr>
          <w:p w14:paraId="2D7E6844" w14:textId="77777777" w:rsidR="005E0AF8" w:rsidRPr="00A90A82" w:rsidRDefault="005E0AF8" w:rsidP="00DF334A">
            <w:pPr>
              <w:pStyle w:val="TableText"/>
              <w:jc w:val="center"/>
            </w:pPr>
            <w:r w:rsidRPr="00A90A82">
              <w:t>VH583351</w:t>
            </w:r>
          </w:p>
        </w:tc>
        <w:tc>
          <w:tcPr>
            <w:tcW w:w="1152" w:type="dxa"/>
            <w:noWrap/>
            <w:hideMark/>
          </w:tcPr>
          <w:p w14:paraId="6572B4B8" w14:textId="77777777" w:rsidR="005E0AF8" w:rsidRPr="00A90A82" w:rsidRDefault="005E0AF8" w:rsidP="00DF334A">
            <w:pPr>
              <w:pStyle w:val="TableText"/>
              <w:jc w:val="center"/>
            </w:pPr>
            <w:r w:rsidRPr="00A90A82">
              <w:t>0.48</w:t>
            </w:r>
          </w:p>
        </w:tc>
        <w:tc>
          <w:tcPr>
            <w:tcW w:w="1915" w:type="dxa"/>
            <w:noWrap/>
            <w:hideMark/>
          </w:tcPr>
          <w:p w14:paraId="7C8BEF23" w14:textId="77777777" w:rsidR="005E0AF8" w:rsidRPr="00A90A82" w:rsidRDefault="005E0AF8" w:rsidP="00DF334A">
            <w:pPr>
              <w:pStyle w:val="TableText"/>
              <w:jc w:val="center"/>
            </w:pPr>
            <w:r w:rsidRPr="00A90A82">
              <w:t>0.06</w:t>
            </w:r>
          </w:p>
        </w:tc>
      </w:tr>
      <w:tr w:rsidR="005E0AF8" w:rsidRPr="00A90A82" w14:paraId="27782548" w14:textId="77777777" w:rsidTr="00DF334A">
        <w:trPr>
          <w:trHeight w:val="300"/>
        </w:trPr>
        <w:tc>
          <w:tcPr>
            <w:tcW w:w="720" w:type="dxa"/>
            <w:noWrap/>
            <w:hideMark/>
          </w:tcPr>
          <w:p w14:paraId="110B4E0C" w14:textId="77777777" w:rsidR="005E0AF8" w:rsidRPr="00A90A82" w:rsidRDefault="005E0AF8" w:rsidP="000D1677">
            <w:pPr>
              <w:pStyle w:val="TableText"/>
            </w:pPr>
            <w:r w:rsidRPr="00A90A82">
              <w:t>12</w:t>
            </w:r>
          </w:p>
        </w:tc>
        <w:tc>
          <w:tcPr>
            <w:tcW w:w="2448" w:type="dxa"/>
            <w:noWrap/>
            <w:hideMark/>
          </w:tcPr>
          <w:p w14:paraId="79BDEC3C" w14:textId="77777777" w:rsidR="005E0AF8" w:rsidRPr="00A90A82" w:rsidRDefault="005E0AF8" w:rsidP="00DF334A">
            <w:pPr>
              <w:pStyle w:val="TableText"/>
              <w:jc w:val="center"/>
            </w:pPr>
            <w:r w:rsidRPr="00A90A82">
              <w:t>VH583369</w:t>
            </w:r>
          </w:p>
        </w:tc>
        <w:tc>
          <w:tcPr>
            <w:tcW w:w="1152" w:type="dxa"/>
            <w:noWrap/>
            <w:hideMark/>
          </w:tcPr>
          <w:p w14:paraId="061CBDC0" w14:textId="77777777" w:rsidR="005E0AF8" w:rsidRPr="00A90A82" w:rsidRDefault="005E0AF8" w:rsidP="00DF334A">
            <w:pPr>
              <w:pStyle w:val="TableText"/>
              <w:jc w:val="center"/>
            </w:pPr>
            <w:r w:rsidRPr="00A90A82">
              <w:t>0.35</w:t>
            </w:r>
          </w:p>
        </w:tc>
        <w:tc>
          <w:tcPr>
            <w:tcW w:w="1915" w:type="dxa"/>
            <w:noWrap/>
            <w:hideMark/>
          </w:tcPr>
          <w:p w14:paraId="17A81D49" w14:textId="77777777" w:rsidR="005E0AF8" w:rsidRPr="00A90A82" w:rsidRDefault="005E0AF8" w:rsidP="00DF334A">
            <w:pPr>
              <w:pStyle w:val="TableText"/>
              <w:jc w:val="center"/>
            </w:pPr>
            <w:r w:rsidRPr="00A90A82">
              <w:t>0.04</w:t>
            </w:r>
          </w:p>
        </w:tc>
      </w:tr>
      <w:tr w:rsidR="005E0AF8" w:rsidRPr="00A90A82" w14:paraId="5BD5F5B7" w14:textId="77777777" w:rsidTr="00DF334A">
        <w:trPr>
          <w:trHeight w:val="300"/>
        </w:trPr>
        <w:tc>
          <w:tcPr>
            <w:tcW w:w="720" w:type="dxa"/>
            <w:noWrap/>
            <w:hideMark/>
          </w:tcPr>
          <w:p w14:paraId="473AF1A1" w14:textId="77777777" w:rsidR="005E0AF8" w:rsidRPr="00A90A82" w:rsidRDefault="005E0AF8" w:rsidP="000D1677">
            <w:pPr>
              <w:pStyle w:val="TableText"/>
            </w:pPr>
            <w:r w:rsidRPr="00A90A82">
              <w:t>13</w:t>
            </w:r>
          </w:p>
        </w:tc>
        <w:tc>
          <w:tcPr>
            <w:tcW w:w="2448" w:type="dxa"/>
            <w:noWrap/>
            <w:hideMark/>
          </w:tcPr>
          <w:p w14:paraId="3B54895A" w14:textId="77777777" w:rsidR="005E0AF8" w:rsidRPr="00A90A82" w:rsidRDefault="005E0AF8" w:rsidP="00DF334A">
            <w:pPr>
              <w:pStyle w:val="TableText"/>
              <w:jc w:val="center"/>
            </w:pPr>
            <w:r w:rsidRPr="00A90A82">
              <w:t>VH583376</w:t>
            </w:r>
          </w:p>
        </w:tc>
        <w:tc>
          <w:tcPr>
            <w:tcW w:w="1152" w:type="dxa"/>
            <w:noWrap/>
            <w:hideMark/>
          </w:tcPr>
          <w:p w14:paraId="35260FB2" w14:textId="77777777" w:rsidR="005E0AF8" w:rsidRPr="00A90A82" w:rsidRDefault="005E0AF8" w:rsidP="00DF334A">
            <w:pPr>
              <w:pStyle w:val="TableText"/>
              <w:jc w:val="center"/>
            </w:pPr>
            <w:r w:rsidRPr="00A90A82">
              <w:t>0.45</w:t>
            </w:r>
          </w:p>
        </w:tc>
        <w:tc>
          <w:tcPr>
            <w:tcW w:w="1915" w:type="dxa"/>
            <w:noWrap/>
            <w:hideMark/>
          </w:tcPr>
          <w:p w14:paraId="1034FCE1" w14:textId="77777777" w:rsidR="005E0AF8" w:rsidRPr="00A90A82" w:rsidRDefault="005E0AF8" w:rsidP="00DF334A">
            <w:pPr>
              <w:pStyle w:val="TableText"/>
              <w:jc w:val="center"/>
            </w:pPr>
            <w:r w:rsidRPr="00A90A82">
              <w:t>0.05</w:t>
            </w:r>
          </w:p>
        </w:tc>
      </w:tr>
      <w:tr w:rsidR="005E0AF8" w:rsidRPr="00A90A82" w14:paraId="5A62FCCB" w14:textId="77777777" w:rsidTr="00DF334A">
        <w:trPr>
          <w:trHeight w:val="300"/>
        </w:trPr>
        <w:tc>
          <w:tcPr>
            <w:tcW w:w="720" w:type="dxa"/>
            <w:noWrap/>
            <w:hideMark/>
          </w:tcPr>
          <w:p w14:paraId="3A404D3D" w14:textId="77777777" w:rsidR="005E0AF8" w:rsidRPr="00A90A82" w:rsidRDefault="005E0AF8" w:rsidP="000D1677">
            <w:pPr>
              <w:pStyle w:val="TableText"/>
            </w:pPr>
            <w:r w:rsidRPr="00A90A82">
              <w:t>14</w:t>
            </w:r>
          </w:p>
        </w:tc>
        <w:tc>
          <w:tcPr>
            <w:tcW w:w="2448" w:type="dxa"/>
            <w:noWrap/>
            <w:hideMark/>
          </w:tcPr>
          <w:p w14:paraId="4FDFFC3E" w14:textId="77777777" w:rsidR="005E0AF8" w:rsidRPr="00A90A82" w:rsidRDefault="005E0AF8" w:rsidP="00DF334A">
            <w:pPr>
              <w:pStyle w:val="TableText"/>
              <w:jc w:val="center"/>
            </w:pPr>
            <w:r w:rsidRPr="00A90A82">
              <w:t>VH583383</w:t>
            </w:r>
          </w:p>
        </w:tc>
        <w:tc>
          <w:tcPr>
            <w:tcW w:w="1152" w:type="dxa"/>
            <w:noWrap/>
            <w:hideMark/>
          </w:tcPr>
          <w:p w14:paraId="5EDCC39E" w14:textId="77777777" w:rsidR="005E0AF8" w:rsidRPr="00A90A82" w:rsidRDefault="005E0AF8" w:rsidP="00DF334A">
            <w:pPr>
              <w:pStyle w:val="TableText"/>
              <w:jc w:val="center"/>
            </w:pPr>
            <w:r w:rsidRPr="00A90A82">
              <w:t>0.26</w:t>
            </w:r>
          </w:p>
        </w:tc>
        <w:tc>
          <w:tcPr>
            <w:tcW w:w="1915" w:type="dxa"/>
            <w:noWrap/>
            <w:hideMark/>
          </w:tcPr>
          <w:p w14:paraId="56497038" w14:textId="77777777" w:rsidR="005E0AF8" w:rsidRPr="00A90A82" w:rsidRDefault="005E0AF8" w:rsidP="00DF334A">
            <w:pPr>
              <w:pStyle w:val="TableText"/>
              <w:jc w:val="center"/>
            </w:pPr>
            <w:r w:rsidRPr="00A90A82">
              <w:t>0.04</w:t>
            </w:r>
          </w:p>
        </w:tc>
      </w:tr>
      <w:tr w:rsidR="005E0AF8" w:rsidRPr="00A90A82" w14:paraId="2AB6D138" w14:textId="77777777" w:rsidTr="00DF334A">
        <w:trPr>
          <w:trHeight w:val="300"/>
        </w:trPr>
        <w:tc>
          <w:tcPr>
            <w:tcW w:w="720" w:type="dxa"/>
            <w:noWrap/>
            <w:hideMark/>
          </w:tcPr>
          <w:p w14:paraId="2288D988" w14:textId="77777777" w:rsidR="005E0AF8" w:rsidRPr="00A90A82" w:rsidRDefault="005E0AF8" w:rsidP="000D1677">
            <w:pPr>
              <w:pStyle w:val="TableText"/>
            </w:pPr>
            <w:r w:rsidRPr="00A90A82">
              <w:t>15</w:t>
            </w:r>
          </w:p>
        </w:tc>
        <w:tc>
          <w:tcPr>
            <w:tcW w:w="2448" w:type="dxa"/>
            <w:noWrap/>
            <w:hideMark/>
          </w:tcPr>
          <w:p w14:paraId="770DEB74" w14:textId="77777777" w:rsidR="005E0AF8" w:rsidRPr="00A90A82" w:rsidRDefault="005E0AF8" w:rsidP="00DF334A">
            <w:pPr>
              <w:pStyle w:val="TableText"/>
              <w:jc w:val="center"/>
            </w:pPr>
            <w:r w:rsidRPr="00A90A82">
              <w:t>VH592447</w:t>
            </w:r>
          </w:p>
        </w:tc>
        <w:tc>
          <w:tcPr>
            <w:tcW w:w="1152" w:type="dxa"/>
            <w:noWrap/>
            <w:hideMark/>
          </w:tcPr>
          <w:p w14:paraId="6C0EB20E" w14:textId="77777777" w:rsidR="005E0AF8" w:rsidRPr="00A90A82" w:rsidRDefault="005E0AF8" w:rsidP="00DF334A">
            <w:pPr>
              <w:pStyle w:val="TableText"/>
              <w:jc w:val="center"/>
            </w:pPr>
            <w:r w:rsidRPr="00A90A82">
              <w:t>0.42</w:t>
            </w:r>
          </w:p>
        </w:tc>
        <w:tc>
          <w:tcPr>
            <w:tcW w:w="1915" w:type="dxa"/>
            <w:noWrap/>
            <w:hideMark/>
          </w:tcPr>
          <w:p w14:paraId="0AD1B91A" w14:textId="77777777" w:rsidR="005E0AF8" w:rsidRPr="00A90A82" w:rsidRDefault="005E0AF8" w:rsidP="00DF334A">
            <w:pPr>
              <w:pStyle w:val="TableText"/>
              <w:jc w:val="center"/>
            </w:pPr>
            <w:r w:rsidRPr="00A90A82">
              <w:t>0.04</w:t>
            </w:r>
          </w:p>
        </w:tc>
      </w:tr>
      <w:tr w:rsidR="005E0AF8" w:rsidRPr="00A90A82" w14:paraId="7BCD685E" w14:textId="77777777" w:rsidTr="00DF334A">
        <w:trPr>
          <w:trHeight w:val="300"/>
        </w:trPr>
        <w:tc>
          <w:tcPr>
            <w:tcW w:w="720" w:type="dxa"/>
            <w:noWrap/>
            <w:hideMark/>
          </w:tcPr>
          <w:p w14:paraId="428522B7" w14:textId="77777777" w:rsidR="005E0AF8" w:rsidRPr="00A90A82" w:rsidRDefault="005E0AF8" w:rsidP="000D1677">
            <w:pPr>
              <w:pStyle w:val="TableText"/>
            </w:pPr>
            <w:r w:rsidRPr="00A90A82">
              <w:t>16</w:t>
            </w:r>
          </w:p>
        </w:tc>
        <w:tc>
          <w:tcPr>
            <w:tcW w:w="2448" w:type="dxa"/>
            <w:noWrap/>
            <w:hideMark/>
          </w:tcPr>
          <w:p w14:paraId="0891AA5D" w14:textId="77777777" w:rsidR="005E0AF8" w:rsidRPr="00A90A82" w:rsidRDefault="005E0AF8" w:rsidP="00DF334A">
            <w:pPr>
              <w:pStyle w:val="TableText"/>
              <w:jc w:val="center"/>
            </w:pPr>
            <w:r w:rsidRPr="00A90A82">
              <w:t>VH592451</w:t>
            </w:r>
          </w:p>
        </w:tc>
        <w:tc>
          <w:tcPr>
            <w:tcW w:w="1152" w:type="dxa"/>
            <w:noWrap/>
            <w:hideMark/>
          </w:tcPr>
          <w:p w14:paraId="57416A21" w14:textId="77777777" w:rsidR="005E0AF8" w:rsidRPr="00A90A82" w:rsidRDefault="005E0AF8" w:rsidP="00DF334A">
            <w:pPr>
              <w:pStyle w:val="TableText"/>
              <w:jc w:val="center"/>
            </w:pPr>
            <w:r w:rsidRPr="00A90A82">
              <w:t>0.39</w:t>
            </w:r>
          </w:p>
        </w:tc>
        <w:tc>
          <w:tcPr>
            <w:tcW w:w="1915" w:type="dxa"/>
            <w:noWrap/>
            <w:hideMark/>
          </w:tcPr>
          <w:p w14:paraId="0391649C" w14:textId="77777777" w:rsidR="005E0AF8" w:rsidRPr="00A90A82" w:rsidRDefault="005E0AF8" w:rsidP="00DF334A">
            <w:pPr>
              <w:pStyle w:val="TableText"/>
              <w:jc w:val="center"/>
            </w:pPr>
            <w:r w:rsidRPr="00A90A82">
              <w:t>0.04</w:t>
            </w:r>
          </w:p>
        </w:tc>
      </w:tr>
      <w:tr w:rsidR="005E0AF8" w:rsidRPr="00A90A82" w14:paraId="1F54611C" w14:textId="77777777" w:rsidTr="00DF334A">
        <w:trPr>
          <w:trHeight w:val="300"/>
        </w:trPr>
        <w:tc>
          <w:tcPr>
            <w:tcW w:w="720" w:type="dxa"/>
            <w:noWrap/>
            <w:hideMark/>
          </w:tcPr>
          <w:p w14:paraId="1229EB17" w14:textId="77777777" w:rsidR="005E0AF8" w:rsidRPr="00A90A82" w:rsidRDefault="005E0AF8" w:rsidP="000D1677">
            <w:pPr>
              <w:pStyle w:val="TableText"/>
            </w:pPr>
            <w:r w:rsidRPr="00A90A82">
              <w:t>17</w:t>
            </w:r>
          </w:p>
        </w:tc>
        <w:tc>
          <w:tcPr>
            <w:tcW w:w="2448" w:type="dxa"/>
            <w:noWrap/>
            <w:hideMark/>
          </w:tcPr>
          <w:p w14:paraId="6D2C9E74" w14:textId="77777777" w:rsidR="005E0AF8" w:rsidRPr="00A90A82" w:rsidRDefault="005E0AF8" w:rsidP="00DF334A">
            <w:pPr>
              <w:pStyle w:val="TableText"/>
              <w:jc w:val="center"/>
            </w:pPr>
            <w:r w:rsidRPr="00A90A82">
              <w:t>VH592461</w:t>
            </w:r>
          </w:p>
        </w:tc>
        <w:tc>
          <w:tcPr>
            <w:tcW w:w="1152" w:type="dxa"/>
            <w:noWrap/>
            <w:hideMark/>
          </w:tcPr>
          <w:p w14:paraId="63C7C4D2" w14:textId="77777777" w:rsidR="005E0AF8" w:rsidRPr="00A90A82" w:rsidRDefault="005E0AF8" w:rsidP="00DF334A">
            <w:pPr>
              <w:pStyle w:val="TableText"/>
              <w:jc w:val="center"/>
            </w:pPr>
            <w:r w:rsidRPr="00A90A82">
              <w:t>0.54</w:t>
            </w:r>
          </w:p>
        </w:tc>
        <w:tc>
          <w:tcPr>
            <w:tcW w:w="1915" w:type="dxa"/>
            <w:noWrap/>
            <w:hideMark/>
          </w:tcPr>
          <w:p w14:paraId="01D68FB9" w14:textId="77777777" w:rsidR="005E0AF8" w:rsidRPr="00A90A82" w:rsidRDefault="005E0AF8" w:rsidP="00DF334A">
            <w:pPr>
              <w:pStyle w:val="TableText"/>
              <w:jc w:val="center"/>
            </w:pPr>
            <w:r w:rsidRPr="00A90A82">
              <w:t>0.05</w:t>
            </w:r>
          </w:p>
        </w:tc>
      </w:tr>
      <w:tr w:rsidR="005E0AF8" w:rsidRPr="00A90A82" w14:paraId="243CABC9" w14:textId="77777777" w:rsidTr="00DF334A">
        <w:trPr>
          <w:trHeight w:val="300"/>
        </w:trPr>
        <w:tc>
          <w:tcPr>
            <w:tcW w:w="720" w:type="dxa"/>
            <w:noWrap/>
            <w:hideMark/>
          </w:tcPr>
          <w:p w14:paraId="031E2BCC" w14:textId="77777777" w:rsidR="005E0AF8" w:rsidRPr="00A90A82" w:rsidRDefault="005E0AF8" w:rsidP="000D1677">
            <w:pPr>
              <w:pStyle w:val="TableText"/>
            </w:pPr>
            <w:r w:rsidRPr="00A90A82">
              <w:t>18</w:t>
            </w:r>
          </w:p>
        </w:tc>
        <w:tc>
          <w:tcPr>
            <w:tcW w:w="2448" w:type="dxa"/>
            <w:noWrap/>
            <w:hideMark/>
          </w:tcPr>
          <w:p w14:paraId="3782D334" w14:textId="77777777" w:rsidR="005E0AF8" w:rsidRPr="00A90A82" w:rsidRDefault="005E0AF8" w:rsidP="00DF334A">
            <w:pPr>
              <w:pStyle w:val="TableText"/>
              <w:jc w:val="center"/>
            </w:pPr>
            <w:r w:rsidRPr="00A90A82">
              <w:t>VH592460</w:t>
            </w:r>
          </w:p>
        </w:tc>
        <w:tc>
          <w:tcPr>
            <w:tcW w:w="1152" w:type="dxa"/>
            <w:noWrap/>
            <w:hideMark/>
          </w:tcPr>
          <w:p w14:paraId="30ED3E2C" w14:textId="77777777" w:rsidR="005E0AF8" w:rsidRPr="00A90A82" w:rsidRDefault="005E0AF8" w:rsidP="00DF334A">
            <w:pPr>
              <w:pStyle w:val="TableText"/>
              <w:jc w:val="center"/>
            </w:pPr>
            <w:r w:rsidRPr="00A90A82">
              <w:t>0.35</w:t>
            </w:r>
          </w:p>
        </w:tc>
        <w:tc>
          <w:tcPr>
            <w:tcW w:w="1915" w:type="dxa"/>
            <w:noWrap/>
            <w:hideMark/>
          </w:tcPr>
          <w:p w14:paraId="1876E505" w14:textId="77777777" w:rsidR="005E0AF8" w:rsidRPr="00A90A82" w:rsidRDefault="005E0AF8" w:rsidP="00DF334A">
            <w:pPr>
              <w:pStyle w:val="TableText"/>
              <w:jc w:val="center"/>
            </w:pPr>
            <w:r w:rsidRPr="00A90A82">
              <w:t>0.05</w:t>
            </w:r>
          </w:p>
        </w:tc>
      </w:tr>
      <w:tr w:rsidR="005E0AF8" w:rsidRPr="00A90A82" w14:paraId="70134514" w14:textId="77777777" w:rsidTr="00DF334A">
        <w:trPr>
          <w:trHeight w:val="300"/>
        </w:trPr>
        <w:tc>
          <w:tcPr>
            <w:tcW w:w="720" w:type="dxa"/>
            <w:noWrap/>
            <w:hideMark/>
          </w:tcPr>
          <w:p w14:paraId="469715FC" w14:textId="77777777" w:rsidR="005E0AF8" w:rsidRPr="00A90A82" w:rsidRDefault="005E0AF8" w:rsidP="000D1677">
            <w:pPr>
              <w:pStyle w:val="TableText"/>
            </w:pPr>
            <w:r w:rsidRPr="00A90A82">
              <w:t>19</w:t>
            </w:r>
          </w:p>
        </w:tc>
        <w:tc>
          <w:tcPr>
            <w:tcW w:w="2448" w:type="dxa"/>
            <w:noWrap/>
            <w:hideMark/>
          </w:tcPr>
          <w:p w14:paraId="2D3347D4" w14:textId="77777777" w:rsidR="005E0AF8" w:rsidRPr="00A90A82" w:rsidRDefault="005E0AF8" w:rsidP="00DF334A">
            <w:pPr>
              <w:pStyle w:val="TableText"/>
              <w:jc w:val="center"/>
            </w:pPr>
            <w:r w:rsidRPr="00A90A82">
              <w:t>VH592462</w:t>
            </w:r>
          </w:p>
        </w:tc>
        <w:tc>
          <w:tcPr>
            <w:tcW w:w="1152" w:type="dxa"/>
            <w:noWrap/>
            <w:hideMark/>
          </w:tcPr>
          <w:p w14:paraId="23575D58" w14:textId="77777777" w:rsidR="005E0AF8" w:rsidRPr="00A90A82" w:rsidRDefault="005E0AF8" w:rsidP="00DF334A">
            <w:pPr>
              <w:pStyle w:val="TableText"/>
              <w:jc w:val="center"/>
            </w:pPr>
            <w:r w:rsidRPr="00A90A82">
              <w:t>0.30</w:t>
            </w:r>
          </w:p>
        </w:tc>
        <w:tc>
          <w:tcPr>
            <w:tcW w:w="1915" w:type="dxa"/>
            <w:noWrap/>
            <w:hideMark/>
          </w:tcPr>
          <w:p w14:paraId="69A4BDD3" w14:textId="77777777" w:rsidR="005E0AF8" w:rsidRPr="00A90A82" w:rsidRDefault="005E0AF8" w:rsidP="00DF334A">
            <w:pPr>
              <w:pStyle w:val="TableText"/>
              <w:jc w:val="center"/>
            </w:pPr>
            <w:r w:rsidRPr="00A90A82">
              <w:t>0.04</w:t>
            </w:r>
          </w:p>
        </w:tc>
      </w:tr>
      <w:tr w:rsidR="005E0AF8" w:rsidRPr="00A90A82" w14:paraId="4658F36A" w14:textId="77777777" w:rsidTr="00DF334A">
        <w:trPr>
          <w:trHeight w:val="300"/>
        </w:trPr>
        <w:tc>
          <w:tcPr>
            <w:tcW w:w="720" w:type="dxa"/>
            <w:noWrap/>
            <w:hideMark/>
          </w:tcPr>
          <w:p w14:paraId="2E4E1304" w14:textId="77777777" w:rsidR="005E0AF8" w:rsidRPr="00A90A82" w:rsidRDefault="005E0AF8" w:rsidP="000D1677">
            <w:pPr>
              <w:pStyle w:val="TableText"/>
            </w:pPr>
            <w:r w:rsidRPr="00A90A82">
              <w:t>20</w:t>
            </w:r>
          </w:p>
        </w:tc>
        <w:tc>
          <w:tcPr>
            <w:tcW w:w="2448" w:type="dxa"/>
            <w:noWrap/>
            <w:hideMark/>
          </w:tcPr>
          <w:p w14:paraId="043C58F3" w14:textId="77777777" w:rsidR="005E0AF8" w:rsidRPr="00A90A82" w:rsidRDefault="005E0AF8" w:rsidP="00DF334A">
            <w:pPr>
              <w:pStyle w:val="TableText"/>
              <w:jc w:val="center"/>
            </w:pPr>
            <w:r w:rsidRPr="00A90A82">
              <w:t>VH592464</w:t>
            </w:r>
          </w:p>
        </w:tc>
        <w:tc>
          <w:tcPr>
            <w:tcW w:w="1152" w:type="dxa"/>
            <w:noWrap/>
            <w:hideMark/>
          </w:tcPr>
          <w:p w14:paraId="1A2D0340" w14:textId="77777777" w:rsidR="005E0AF8" w:rsidRPr="00A90A82" w:rsidRDefault="005E0AF8" w:rsidP="00DF334A">
            <w:pPr>
              <w:pStyle w:val="TableText"/>
              <w:jc w:val="center"/>
            </w:pPr>
            <w:r w:rsidRPr="00A90A82">
              <w:t>0.50</w:t>
            </w:r>
          </w:p>
        </w:tc>
        <w:tc>
          <w:tcPr>
            <w:tcW w:w="1915" w:type="dxa"/>
            <w:noWrap/>
            <w:hideMark/>
          </w:tcPr>
          <w:p w14:paraId="4BE25EBA" w14:textId="77777777" w:rsidR="005E0AF8" w:rsidRPr="00A90A82" w:rsidRDefault="005E0AF8" w:rsidP="00DF334A">
            <w:pPr>
              <w:pStyle w:val="TableText"/>
              <w:jc w:val="center"/>
            </w:pPr>
            <w:r w:rsidRPr="00A90A82">
              <w:t>0.05</w:t>
            </w:r>
          </w:p>
        </w:tc>
      </w:tr>
      <w:tr w:rsidR="005E0AF8" w:rsidRPr="00A90A82" w14:paraId="46BC8D1A" w14:textId="77777777" w:rsidTr="00DF334A">
        <w:trPr>
          <w:trHeight w:val="300"/>
        </w:trPr>
        <w:tc>
          <w:tcPr>
            <w:tcW w:w="720" w:type="dxa"/>
            <w:noWrap/>
            <w:hideMark/>
          </w:tcPr>
          <w:p w14:paraId="5D7F0E49" w14:textId="77777777" w:rsidR="005E0AF8" w:rsidRPr="00A90A82" w:rsidRDefault="005E0AF8" w:rsidP="000D1677">
            <w:pPr>
              <w:pStyle w:val="TableText"/>
            </w:pPr>
            <w:r w:rsidRPr="00A90A82">
              <w:t>21</w:t>
            </w:r>
          </w:p>
        </w:tc>
        <w:tc>
          <w:tcPr>
            <w:tcW w:w="2448" w:type="dxa"/>
            <w:noWrap/>
            <w:hideMark/>
          </w:tcPr>
          <w:p w14:paraId="6E53EC1F" w14:textId="77777777" w:rsidR="005E0AF8" w:rsidRPr="00A90A82" w:rsidRDefault="005E0AF8" w:rsidP="00DF334A">
            <w:pPr>
              <w:pStyle w:val="TableText"/>
              <w:jc w:val="center"/>
            </w:pPr>
            <w:r w:rsidRPr="00A90A82">
              <w:t>VH574395</w:t>
            </w:r>
          </w:p>
        </w:tc>
        <w:tc>
          <w:tcPr>
            <w:tcW w:w="1152" w:type="dxa"/>
            <w:noWrap/>
            <w:hideMark/>
          </w:tcPr>
          <w:p w14:paraId="249646CB" w14:textId="77777777" w:rsidR="005E0AF8" w:rsidRPr="00A90A82" w:rsidRDefault="005E0AF8" w:rsidP="00DF334A">
            <w:pPr>
              <w:pStyle w:val="TableText"/>
              <w:jc w:val="center"/>
            </w:pPr>
            <w:r w:rsidRPr="00A90A82">
              <w:t>0.40</w:t>
            </w:r>
          </w:p>
        </w:tc>
        <w:tc>
          <w:tcPr>
            <w:tcW w:w="1915" w:type="dxa"/>
            <w:noWrap/>
            <w:hideMark/>
          </w:tcPr>
          <w:p w14:paraId="34269205" w14:textId="77777777" w:rsidR="005E0AF8" w:rsidRPr="00A90A82" w:rsidRDefault="005E0AF8" w:rsidP="00DF334A">
            <w:pPr>
              <w:pStyle w:val="TableText"/>
              <w:jc w:val="center"/>
            </w:pPr>
            <w:r w:rsidRPr="00A90A82">
              <w:t>0.08</w:t>
            </w:r>
          </w:p>
        </w:tc>
      </w:tr>
      <w:tr w:rsidR="005E0AF8" w:rsidRPr="00A90A82" w14:paraId="26222CD9" w14:textId="77777777" w:rsidTr="00DF334A">
        <w:trPr>
          <w:trHeight w:val="300"/>
        </w:trPr>
        <w:tc>
          <w:tcPr>
            <w:tcW w:w="720" w:type="dxa"/>
            <w:noWrap/>
            <w:hideMark/>
          </w:tcPr>
          <w:p w14:paraId="4A7DFCA1" w14:textId="77777777" w:rsidR="005E0AF8" w:rsidRPr="00A90A82" w:rsidRDefault="005E0AF8" w:rsidP="000D1677">
            <w:pPr>
              <w:pStyle w:val="TableText"/>
            </w:pPr>
            <w:r w:rsidRPr="00A90A82">
              <w:t>22</w:t>
            </w:r>
          </w:p>
        </w:tc>
        <w:tc>
          <w:tcPr>
            <w:tcW w:w="2448" w:type="dxa"/>
            <w:noWrap/>
            <w:hideMark/>
          </w:tcPr>
          <w:p w14:paraId="5E5192B0" w14:textId="77777777" w:rsidR="005E0AF8" w:rsidRPr="00A90A82" w:rsidRDefault="005E0AF8" w:rsidP="00DF334A">
            <w:pPr>
              <w:pStyle w:val="TableText"/>
              <w:jc w:val="center"/>
            </w:pPr>
            <w:r w:rsidRPr="00A90A82">
              <w:t>VH574304</w:t>
            </w:r>
          </w:p>
        </w:tc>
        <w:tc>
          <w:tcPr>
            <w:tcW w:w="1152" w:type="dxa"/>
            <w:noWrap/>
            <w:hideMark/>
          </w:tcPr>
          <w:p w14:paraId="7A7560D8" w14:textId="77777777" w:rsidR="005E0AF8" w:rsidRPr="00A90A82" w:rsidRDefault="005E0AF8" w:rsidP="00DF334A">
            <w:pPr>
              <w:pStyle w:val="TableText"/>
              <w:jc w:val="center"/>
            </w:pPr>
            <w:r w:rsidRPr="00A90A82">
              <w:t>0.52</w:t>
            </w:r>
          </w:p>
        </w:tc>
        <w:tc>
          <w:tcPr>
            <w:tcW w:w="1915" w:type="dxa"/>
            <w:noWrap/>
            <w:hideMark/>
          </w:tcPr>
          <w:p w14:paraId="041148CA" w14:textId="77777777" w:rsidR="005E0AF8" w:rsidRPr="00A90A82" w:rsidRDefault="005E0AF8" w:rsidP="00DF334A">
            <w:pPr>
              <w:pStyle w:val="TableText"/>
              <w:jc w:val="center"/>
            </w:pPr>
            <w:r w:rsidRPr="00A90A82">
              <w:t>0.04</w:t>
            </w:r>
          </w:p>
        </w:tc>
      </w:tr>
      <w:tr w:rsidR="005E0AF8" w:rsidRPr="00A90A82" w14:paraId="2C87C1B5" w14:textId="77777777" w:rsidTr="00DF334A">
        <w:trPr>
          <w:trHeight w:val="300"/>
        </w:trPr>
        <w:tc>
          <w:tcPr>
            <w:tcW w:w="720" w:type="dxa"/>
            <w:noWrap/>
            <w:hideMark/>
          </w:tcPr>
          <w:p w14:paraId="081F54E8" w14:textId="77777777" w:rsidR="005E0AF8" w:rsidRPr="00A90A82" w:rsidRDefault="005E0AF8" w:rsidP="000D1677">
            <w:pPr>
              <w:pStyle w:val="TableText"/>
            </w:pPr>
            <w:r w:rsidRPr="00A90A82">
              <w:t>23</w:t>
            </w:r>
          </w:p>
        </w:tc>
        <w:tc>
          <w:tcPr>
            <w:tcW w:w="2448" w:type="dxa"/>
            <w:noWrap/>
            <w:hideMark/>
          </w:tcPr>
          <w:p w14:paraId="3508F41E" w14:textId="77777777" w:rsidR="005E0AF8" w:rsidRPr="00A90A82" w:rsidRDefault="005E0AF8" w:rsidP="00DF334A">
            <w:pPr>
              <w:pStyle w:val="TableText"/>
              <w:jc w:val="center"/>
            </w:pPr>
            <w:r w:rsidRPr="00A90A82">
              <w:t>VH574278</w:t>
            </w:r>
          </w:p>
        </w:tc>
        <w:tc>
          <w:tcPr>
            <w:tcW w:w="1152" w:type="dxa"/>
            <w:noWrap/>
            <w:hideMark/>
          </w:tcPr>
          <w:p w14:paraId="3389E057" w14:textId="77777777" w:rsidR="005E0AF8" w:rsidRPr="00A90A82" w:rsidRDefault="005E0AF8" w:rsidP="00DF334A">
            <w:pPr>
              <w:pStyle w:val="TableText"/>
              <w:jc w:val="center"/>
            </w:pPr>
            <w:r w:rsidRPr="00A90A82">
              <w:t>0.36</w:t>
            </w:r>
          </w:p>
        </w:tc>
        <w:tc>
          <w:tcPr>
            <w:tcW w:w="1915" w:type="dxa"/>
            <w:noWrap/>
            <w:hideMark/>
          </w:tcPr>
          <w:p w14:paraId="4B704159" w14:textId="77777777" w:rsidR="005E0AF8" w:rsidRPr="00A90A82" w:rsidRDefault="005E0AF8" w:rsidP="00DF334A">
            <w:pPr>
              <w:pStyle w:val="TableText"/>
              <w:jc w:val="center"/>
            </w:pPr>
            <w:r w:rsidRPr="00A90A82">
              <w:t>0.05</w:t>
            </w:r>
          </w:p>
        </w:tc>
      </w:tr>
      <w:tr w:rsidR="005E0AF8" w:rsidRPr="00A90A82" w14:paraId="2C8B3A34" w14:textId="77777777" w:rsidTr="00DF334A">
        <w:trPr>
          <w:trHeight w:val="300"/>
        </w:trPr>
        <w:tc>
          <w:tcPr>
            <w:tcW w:w="720" w:type="dxa"/>
            <w:noWrap/>
            <w:hideMark/>
          </w:tcPr>
          <w:p w14:paraId="6F1F1671" w14:textId="77777777" w:rsidR="005E0AF8" w:rsidRPr="00A90A82" w:rsidRDefault="005E0AF8" w:rsidP="000D1677">
            <w:pPr>
              <w:pStyle w:val="TableText"/>
            </w:pPr>
            <w:r w:rsidRPr="00A90A82">
              <w:t>24</w:t>
            </w:r>
          </w:p>
        </w:tc>
        <w:tc>
          <w:tcPr>
            <w:tcW w:w="2448" w:type="dxa"/>
            <w:noWrap/>
            <w:hideMark/>
          </w:tcPr>
          <w:p w14:paraId="16ACD727" w14:textId="77777777" w:rsidR="005E0AF8" w:rsidRPr="00A90A82" w:rsidRDefault="005E0AF8" w:rsidP="00DF334A">
            <w:pPr>
              <w:pStyle w:val="TableText"/>
              <w:jc w:val="center"/>
            </w:pPr>
            <w:r w:rsidRPr="00A90A82">
              <w:t>VH583435</w:t>
            </w:r>
          </w:p>
        </w:tc>
        <w:tc>
          <w:tcPr>
            <w:tcW w:w="1152" w:type="dxa"/>
            <w:noWrap/>
            <w:hideMark/>
          </w:tcPr>
          <w:p w14:paraId="7FC6AE6F" w14:textId="77777777" w:rsidR="005E0AF8" w:rsidRPr="00A90A82" w:rsidRDefault="005E0AF8" w:rsidP="00DF334A">
            <w:pPr>
              <w:pStyle w:val="TableText"/>
              <w:jc w:val="center"/>
            </w:pPr>
            <w:r w:rsidRPr="00A90A82">
              <w:t>0.47</w:t>
            </w:r>
          </w:p>
        </w:tc>
        <w:tc>
          <w:tcPr>
            <w:tcW w:w="1915" w:type="dxa"/>
            <w:noWrap/>
            <w:hideMark/>
          </w:tcPr>
          <w:p w14:paraId="041ECC2B" w14:textId="77777777" w:rsidR="005E0AF8" w:rsidRPr="00A90A82" w:rsidRDefault="005E0AF8" w:rsidP="00DF334A">
            <w:pPr>
              <w:pStyle w:val="TableText"/>
              <w:jc w:val="center"/>
            </w:pPr>
            <w:r w:rsidRPr="00A90A82">
              <w:t>0.06</w:t>
            </w:r>
          </w:p>
        </w:tc>
      </w:tr>
      <w:tr w:rsidR="005E0AF8" w:rsidRPr="00A90A82" w14:paraId="5F99F3A5" w14:textId="77777777" w:rsidTr="00DF334A">
        <w:trPr>
          <w:trHeight w:val="300"/>
        </w:trPr>
        <w:tc>
          <w:tcPr>
            <w:tcW w:w="720" w:type="dxa"/>
            <w:noWrap/>
            <w:hideMark/>
          </w:tcPr>
          <w:p w14:paraId="7444B9A6" w14:textId="77777777" w:rsidR="005E0AF8" w:rsidRPr="00A90A82" w:rsidRDefault="005E0AF8" w:rsidP="000D1677">
            <w:pPr>
              <w:pStyle w:val="TableText"/>
            </w:pPr>
            <w:r w:rsidRPr="00A90A82">
              <w:t>25</w:t>
            </w:r>
          </w:p>
        </w:tc>
        <w:tc>
          <w:tcPr>
            <w:tcW w:w="2448" w:type="dxa"/>
            <w:noWrap/>
            <w:hideMark/>
          </w:tcPr>
          <w:p w14:paraId="0B931091" w14:textId="77777777" w:rsidR="005E0AF8" w:rsidRPr="00A90A82" w:rsidRDefault="005E0AF8" w:rsidP="00DF334A">
            <w:pPr>
              <w:pStyle w:val="TableText"/>
              <w:jc w:val="center"/>
            </w:pPr>
            <w:r w:rsidRPr="00A90A82">
              <w:t>VH583438</w:t>
            </w:r>
          </w:p>
        </w:tc>
        <w:tc>
          <w:tcPr>
            <w:tcW w:w="1152" w:type="dxa"/>
            <w:noWrap/>
            <w:hideMark/>
          </w:tcPr>
          <w:p w14:paraId="23EF3683" w14:textId="77777777" w:rsidR="005E0AF8" w:rsidRPr="00A90A82" w:rsidRDefault="005E0AF8" w:rsidP="00DF334A">
            <w:pPr>
              <w:pStyle w:val="TableText"/>
              <w:jc w:val="center"/>
            </w:pPr>
            <w:r w:rsidRPr="00A90A82">
              <w:t>0.53</w:t>
            </w:r>
          </w:p>
        </w:tc>
        <w:tc>
          <w:tcPr>
            <w:tcW w:w="1915" w:type="dxa"/>
            <w:noWrap/>
            <w:hideMark/>
          </w:tcPr>
          <w:p w14:paraId="2B0AFD08" w14:textId="77777777" w:rsidR="005E0AF8" w:rsidRPr="00A90A82" w:rsidRDefault="005E0AF8" w:rsidP="00DF334A">
            <w:pPr>
              <w:pStyle w:val="TableText"/>
              <w:jc w:val="center"/>
            </w:pPr>
            <w:r w:rsidRPr="00A90A82">
              <w:t>0.06</w:t>
            </w:r>
          </w:p>
        </w:tc>
      </w:tr>
      <w:tr w:rsidR="005E0AF8" w:rsidRPr="00A90A82" w14:paraId="0AFF6974" w14:textId="77777777" w:rsidTr="00DF334A">
        <w:trPr>
          <w:trHeight w:val="300"/>
        </w:trPr>
        <w:tc>
          <w:tcPr>
            <w:tcW w:w="720" w:type="dxa"/>
            <w:noWrap/>
            <w:hideMark/>
          </w:tcPr>
          <w:p w14:paraId="3024F5AE" w14:textId="77777777" w:rsidR="005E0AF8" w:rsidRPr="00A90A82" w:rsidRDefault="005E0AF8" w:rsidP="000D1677">
            <w:pPr>
              <w:pStyle w:val="TableText"/>
            </w:pPr>
            <w:r w:rsidRPr="00A90A82">
              <w:t>26</w:t>
            </w:r>
          </w:p>
        </w:tc>
        <w:tc>
          <w:tcPr>
            <w:tcW w:w="2448" w:type="dxa"/>
            <w:noWrap/>
            <w:hideMark/>
          </w:tcPr>
          <w:p w14:paraId="14F1EDE7" w14:textId="77777777" w:rsidR="005E0AF8" w:rsidRPr="00A90A82" w:rsidRDefault="005E0AF8" w:rsidP="00DF334A">
            <w:pPr>
              <w:pStyle w:val="TableText"/>
              <w:jc w:val="center"/>
            </w:pPr>
            <w:r w:rsidRPr="00A90A82">
              <w:t>VH583440</w:t>
            </w:r>
          </w:p>
        </w:tc>
        <w:tc>
          <w:tcPr>
            <w:tcW w:w="1152" w:type="dxa"/>
            <w:noWrap/>
            <w:hideMark/>
          </w:tcPr>
          <w:p w14:paraId="20407AA8" w14:textId="77777777" w:rsidR="005E0AF8" w:rsidRPr="00A90A82" w:rsidRDefault="005E0AF8" w:rsidP="00DF334A">
            <w:pPr>
              <w:pStyle w:val="TableText"/>
              <w:jc w:val="center"/>
            </w:pPr>
            <w:r w:rsidRPr="00A90A82">
              <w:t>0.49</w:t>
            </w:r>
          </w:p>
        </w:tc>
        <w:tc>
          <w:tcPr>
            <w:tcW w:w="1915" w:type="dxa"/>
            <w:noWrap/>
            <w:hideMark/>
          </w:tcPr>
          <w:p w14:paraId="64AE3A4C" w14:textId="77777777" w:rsidR="005E0AF8" w:rsidRPr="00A90A82" w:rsidRDefault="005E0AF8" w:rsidP="00DF334A">
            <w:pPr>
              <w:pStyle w:val="TableText"/>
              <w:jc w:val="center"/>
            </w:pPr>
            <w:r w:rsidRPr="00A90A82">
              <w:t>0.06</w:t>
            </w:r>
          </w:p>
        </w:tc>
      </w:tr>
      <w:tr w:rsidR="005E0AF8" w:rsidRPr="00A90A82" w14:paraId="5FDA86E0" w14:textId="77777777" w:rsidTr="00DF334A">
        <w:trPr>
          <w:trHeight w:val="300"/>
        </w:trPr>
        <w:tc>
          <w:tcPr>
            <w:tcW w:w="720" w:type="dxa"/>
            <w:noWrap/>
            <w:hideMark/>
          </w:tcPr>
          <w:p w14:paraId="037D3394" w14:textId="77777777" w:rsidR="005E0AF8" w:rsidRPr="00A90A82" w:rsidRDefault="005E0AF8" w:rsidP="000D1677">
            <w:pPr>
              <w:pStyle w:val="TableText"/>
            </w:pPr>
            <w:r w:rsidRPr="00A90A82">
              <w:t>27</w:t>
            </w:r>
          </w:p>
        </w:tc>
        <w:tc>
          <w:tcPr>
            <w:tcW w:w="2448" w:type="dxa"/>
            <w:noWrap/>
            <w:hideMark/>
          </w:tcPr>
          <w:p w14:paraId="75305D39" w14:textId="77777777" w:rsidR="005E0AF8" w:rsidRPr="00A90A82" w:rsidRDefault="005E0AF8" w:rsidP="00DF334A">
            <w:pPr>
              <w:pStyle w:val="TableText"/>
              <w:jc w:val="center"/>
            </w:pPr>
            <w:r w:rsidRPr="00A90A82">
              <w:t>VH583749</w:t>
            </w:r>
          </w:p>
        </w:tc>
        <w:tc>
          <w:tcPr>
            <w:tcW w:w="1152" w:type="dxa"/>
            <w:noWrap/>
            <w:hideMark/>
          </w:tcPr>
          <w:p w14:paraId="5B755734" w14:textId="77777777" w:rsidR="005E0AF8" w:rsidRPr="00A90A82" w:rsidRDefault="005E0AF8" w:rsidP="00DF334A">
            <w:pPr>
              <w:pStyle w:val="TableText"/>
              <w:jc w:val="center"/>
            </w:pPr>
            <w:r w:rsidRPr="00A90A82">
              <w:t>0.52</w:t>
            </w:r>
          </w:p>
        </w:tc>
        <w:tc>
          <w:tcPr>
            <w:tcW w:w="1915" w:type="dxa"/>
            <w:noWrap/>
            <w:hideMark/>
          </w:tcPr>
          <w:p w14:paraId="3F9F5DB4" w14:textId="77777777" w:rsidR="005E0AF8" w:rsidRPr="00A90A82" w:rsidRDefault="005E0AF8" w:rsidP="00DF334A">
            <w:pPr>
              <w:pStyle w:val="TableText"/>
              <w:jc w:val="center"/>
            </w:pPr>
            <w:r w:rsidRPr="00A90A82">
              <w:t>0.05</w:t>
            </w:r>
          </w:p>
        </w:tc>
      </w:tr>
      <w:tr w:rsidR="005E0AF8" w:rsidRPr="00A90A82" w14:paraId="36BE4F29" w14:textId="77777777" w:rsidTr="00DF334A">
        <w:trPr>
          <w:trHeight w:val="300"/>
        </w:trPr>
        <w:tc>
          <w:tcPr>
            <w:tcW w:w="720" w:type="dxa"/>
            <w:noWrap/>
            <w:hideMark/>
          </w:tcPr>
          <w:p w14:paraId="5D7519F6" w14:textId="77777777" w:rsidR="005E0AF8" w:rsidRPr="00A90A82" w:rsidRDefault="005E0AF8" w:rsidP="000D1677">
            <w:pPr>
              <w:pStyle w:val="TableText"/>
            </w:pPr>
            <w:r w:rsidRPr="00A90A82">
              <w:t>28</w:t>
            </w:r>
          </w:p>
        </w:tc>
        <w:tc>
          <w:tcPr>
            <w:tcW w:w="2448" w:type="dxa"/>
            <w:noWrap/>
            <w:hideMark/>
          </w:tcPr>
          <w:p w14:paraId="7071E35B" w14:textId="77777777" w:rsidR="005E0AF8" w:rsidRPr="00A90A82" w:rsidRDefault="005E0AF8" w:rsidP="00DF334A">
            <w:pPr>
              <w:pStyle w:val="TableText"/>
              <w:jc w:val="center"/>
            </w:pPr>
            <w:r w:rsidRPr="00A90A82">
              <w:t>VH583753</w:t>
            </w:r>
          </w:p>
        </w:tc>
        <w:tc>
          <w:tcPr>
            <w:tcW w:w="1152" w:type="dxa"/>
            <w:noWrap/>
            <w:hideMark/>
          </w:tcPr>
          <w:p w14:paraId="5C2C16F6" w14:textId="77777777" w:rsidR="005E0AF8" w:rsidRPr="00A90A82" w:rsidRDefault="005E0AF8" w:rsidP="00DF334A">
            <w:pPr>
              <w:pStyle w:val="TableText"/>
              <w:jc w:val="center"/>
            </w:pPr>
            <w:r w:rsidRPr="00A90A82">
              <w:t>0.51</w:t>
            </w:r>
          </w:p>
        </w:tc>
        <w:tc>
          <w:tcPr>
            <w:tcW w:w="1915" w:type="dxa"/>
            <w:noWrap/>
            <w:hideMark/>
          </w:tcPr>
          <w:p w14:paraId="2279D3C7" w14:textId="77777777" w:rsidR="005E0AF8" w:rsidRPr="00A90A82" w:rsidRDefault="005E0AF8" w:rsidP="00DF334A">
            <w:pPr>
              <w:pStyle w:val="TableText"/>
              <w:jc w:val="center"/>
            </w:pPr>
            <w:r w:rsidRPr="00A90A82">
              <w:t>0.04</w:t>
            </w:r>
          </w:p>
        </w:tc>
      </w:tr>
      <w:tr w:rsidR="005E0AF8" w:rsidRPr="00A90A82" w14:paraId="768C0970" w14:textId="77777777" w:rsidTr="00DF334A">
        <w:trPr>
          <w:trHeight w:val="300"/>
        </w:trPr>
        <w:tc>
          <w:tcPr>
            <w:tcW w:w="720" w:type="dxa"/>
            <w:noWrap/>
            <w:hideMark/>
          </w:tcPr>
          <w:p w14:paraId="3DEFB7E1" w14:textId="77777777" w:rsidR="005E0AF8" w:rsidRPr="00A90A82" w:rsidRDefault="005E0AF8" w:rsidP="000D1677">
            <w:pPr>
              <w:pStyle w:val="TableText"/>
            </w:pPr>
            <w:r w:rsidRPr="00A90A82">
              <w:t>29</w:t>
            </w:r>
          </w:p>
        </w:tc>
        <w:tc>
          <w:tcPr>
            <w:tcW w:w="2448" w:type="dxa"/>
            <w:noWrap/>
            <w:hideMark/>
          </w:tcPr>
          <w:p w14:paraId="306E005E" w14:textId="77777777" w:rsidR="005E0AF8" w:rsidRPr="00A90A82" w:rsidRDefault="005E0AF8" w:rsidP="00DF334A">
            <w:pPr>
              <w:pStyle w:val="TableText"/>
              <w:jc w:val="center"/>
            </w:pPr>
            <w:r w:rsidRPr="00A90A82">
              <w:t>VH583759</w:t>
            </w:r>
          </w:p>
        </w:tc>
        <w:tc>
          <w:tcPr>
            <w:tcW w:w="1152" w:type="dxa"/>
            <w:noWrap/>
            <w:hideMark/>
          </w:tcPr>
          <w:p w14:paraId="0710D085" w14:textId="77777777" w:rsidR="005E0AF8" w:rsidRPr="00A90A82" w:rsidRDefault="005E0AF8" w:rsidP="00DF334A">
            <w:pPr>
              <w:pStyle w:val="TableText"/>
              <w:jc w:val="center"/>
            </w:pPr>
            <w:r w:rsidRPr="00A90A82">
              <w:t>0.38</w:t>
            </w:r>
          </w:p>
        </w:tc>
        <w:tc>
          <w:tcPr>
            <w:tcW w:w="1915" w:type="dxa"/>
            <w:noWrap/>
            <w:hideMark/>
          </w:tcPr>
          <w:p w14:paraId="2B1C44E7" w14:textId="77777777" w:rsidR="005E0AF8" w:rsidRPr="00A90A82" w:rsidRDefault="005E0AF8" w:rsidP="00DF334A">
            <w:pPr>
              <w:pStyle w:val="TableText"/>
              <w:jc w:val="center"/>
            </w:pPr>
            <w:r w:rsidRPr="00A90A82">
              <w:t>0.06</w:t>
            </w:r>
          </w:p>
        </w:tc>
      </w:tr>
      <w:tr w:rsidR="005E0AF8" w:rsidRPr="00A90A82" w14:paraId="7471A67E" w14:textId="77777777" w:rsidTr="00DF334A">
        <w:trPr>
          <w:trHeight w:val="300"/>
        </w:trPr>
        <w:tc>
          <w:tcPr>
            <w:tcW w:w="720" w:type="dxa"/>
            <w:noWrap/>
            <w:hideMark/>
          </w:tcPr>
          <w:p w14:paraId="7552FE60" w14:textId="77777777" w:rsidR="005E0AF8" w:rsidRPr="00A90A82" w:rsidRDefault="005E0AF8" w:rsidP="000D1677">
            <w:pPr>
              <w:pStyle w:val="TableText"/>
            </w:pPr>
            <w:r w:rsidRPr="00A90A82">
              <w:t>30</w:t>
            </w:r>
          </w:p>
        </w:tc>
        <w:tc>
          <w:tcPr>
            <w:tcW w:w="2448" w:type="dxa"/>
            <w:noWrap/>
            <w:hideMark/>
          </w:tcPr>
          <w:p w14:paraId="0BF5B046" w14:textId="77777777" w:rsidR="005E0AF8" w:rsidRPr="00A90A82" w:rsidRDefault="005E0AF8" w:rsidP="00DF334A">
            <w:pPr>
              <w:pStyle w:val="TableText"/>
              <w:jc w:val="center"/>
            </w:pPr>
            <w:r w:rsidRPr="00A90A82">
              <w:t>VH592480</w:t>
            </w:r>
          </w:p>
        </w:tc>
        <w:tc>
          <w:tcPr>
            <w:tcW w:w="1152" w:type="dxa"/>
            <w:noWrap/>
            <w:hideMark/>
          </w:tcPr>
          <w:p w14:paraId="6B782998" w14:textId="77777777" w:rsidR="005E0AF8" w:rsidRPr="00A90A82" w:rsidRDefault="005E0AF8" w:rsidP="00DF334A">
            <w:pPr>
              <w:pStyle w:val="TableText"/>
              <w:jc w:val="center"/>
            </w:pPr>
            <w:r w:rsidRPr="00A90A82">
              <w:t>0.27</w:t>
            </w:r>
          </w:p>
        </w:tc>
        <w:tc>
          <w:tcPr>
            <w:tcW w:w="1915" w:type="dxa"/>
            <w:noWrap/>
            <w:hideMark/>
          </w:tcPr>
          <w:p w14:paraId="7BE0A6F3" w14:textId="77777777" w:rsidR="005E0AF8" w:rsidRPr="00A90A82" w:rsidRDefault="005E0AF8" w:rsidP="00DF334A">
            <w:pPr>
              <w:pStyle w:val="TableText"/>
              <w:jc w:val="center"/>
            </w:pPr>
            <w:r w:rsidRPr="00A90A82">
              <w:t>0.04</w:t>
            </w:r>
          </w:p>
        </w:tc>
      </w:tr>
      <w:tr w:rsidR="005E0AF8" w:rsidRPr="00A90A82" w14:paraId="76C680E6" w14:textId="77777777" w:rsidTr="00DF334A">
        <w:trPr>
          <w:trHeight w:val="300"/>
        </w:trPr>
        <w:tc>
          <w:tcPr>
            <w:tcW w:w="720" w:type="dxa"/>
            <w:noWrap/>
            <w:hideMark/>
          </w:tcPr>
          <w:p w14:paraId="470D3778" w14:textId="77777777" w:rsidR="005E0AF8" w:rsidRPr="00A90A82" w:rsidRDefault="005E0AF8" w:rsidP="000D1677">
            <w:pPr>
              <w:pStyle w:val="TableText"/>
            </w:pPr>
            <w:r w:rsidRPr="00A90A82">
              <w:t>31</w:t>
            </w:r>
          </w:p>
        </w:tc>
        <w:tc>
          <w:tcPr>
            <w:tcW w:w="2448" w:type="dxa"/>
            <w:noWrap/>
            <w:hideMark/>
          </w:tcPr>
          <w:p w14:paraId="6115CEA2" w14:textId="77777777" w:rsidR="005E0AF8" w:rsidRPr="00A90A82" w:rsidRDefault="005E0AF8" w:rsidP="00DF334A">
            <w:pPr>
              <w:pStyle w:val="TableText"/>
              <w:jc w:val="center"/>
            </w:pPr>
            <w:r w:rsidRPr="00A90A82">
              <w:t>VH592482</w:t>
            </w:r>
          </w:p>
        </w:tc>
        <w:tc>
          <w:tcPr>
            <w:tcW w:w="1152" w:type="dxa"/>
            <w:noWrap/>
            <w:hideMark/>
          </w:tcPr>
          <w:p w14:paraId="1CA5071A" w14:textId="77777777" w:rsidR="005E0AF8" w:rsidRPr="00A90A82" w:rsidRDefault="005E0AF8" w:rsidP="00DF334A">
            <w:pPr>
              <w:pStyle w:val="TableText"/>
              <w:jc w:val="center"/>
            </w:pPr>
            <w:r w:rsidRPr="00A90A82">
              <w:t>0.36</w:t>
            </w:r>
          </w:p>
        </w:tc>
        <w:tc>
          <w:tcPr>
            <w:tcW w:w="1915" w:type="dxa"/>
            <w:noWrap/>
            <w:hideMark/>
          </w:tcPr>
          <w:p w14:paraId="020E39A8" w14:textId="77777777" w:rsidR="005E0AF8" w:rsidRPr="00A90A82" w:rsidRDefault="005E0AF8" w:rsidP="00DF334A">
            <w:pPr>
              <w:pStyle w:val="TableText"/>
              <w:jc w:val="center"/>
            </w:pPr>
            <w:r w:rsidRPr="00A90A82">
              <w:t>0.04</w:t>
            </w:r>
          </w:p>
        </w:tc>
      </w:tr>
      <w:tr w:rsidR="005E0AF8" w:rsidRPr="00A90A82" w14:paraId="78062555" w14:textId="77777777" w:rsidTr="00DF334A">
        <w:trPr>
          <w:trHeight w:val="300"/>
        </w:trPr>
        <w:tc>
          <w:tcPr>
            <w:tcW w:w="720" w:type="dxa"/>
            <w:noWrap/>
            <w:hideMark/>
          </w:tcPr>
          <w:p w14:paraId="384BF177" w14:textId="77777777" w:rsidR="005E0AF8" w:rsidRPr="00A90A82" w:rsidRDefault="005E0AF8" w:rsidP="000D1677">
            <w:pPr>
              <w:pStyle w:val="TableText"/>
            </w:pPr>
            <w:r w:rsidRPr="00A90A82">
              <w:t>32</w:t>
            </w:r>
          </w:p>
        </w:tc>
        <w:tc>
          <w:tcPr>
            <w:tcW w:w="2448" w:type="dxa"/>
            <w:noWrap/>
            <w:hideMark/>
          </w:tcPr>
          <w:p w14:paraId="547B4104" w14:textId="77777777" w:rsidR="005E0AF8" w:rsidRPr="00A90A82" w:rsidRDefault="005E0AF8" w:rsidP="00DF334A">
            <w:pPr>
              <w:pStyle w:val="TableText"/>
              <w:jc w:val="center"/>
            </w:pPr>
            <w:r w:rsidRPr="00A90A82">
              <w:t>VH592483</w:t>
            </w:r>
          </w:p>
        </w:tc>
        <w:tc>
          <w:tcPr>
            <w:tcW w:w="1152" w:type="dxa"/>
            <w:noWrap/>
            <w:hideMark/>
          </w:tcPr>
          <w:p w14:paraId="177A07AE" w14:textId="77777777" w:rsidR="005E0AF8" w:rsidRPr="00A90A82" w:rsidRDefault="005E0AF8" w:rsidP="00DF334A">
            <w:pPr>
              <w:pStyle w:val="TableText"/>
              <w:jc w:val="center"/>
            </w:pPr>
            <w:r w:rsidRPr="00A90A82">
              <w:t>0.44</w:t>
            </w:r>
          </w:p>
        </w:tc>
        <w:tc>
          <w:tcPr>
            <w:tcW w:w="1915" w:type="dxa"/>
            <w:noWrap/>
            <w:hideMark/>
          </w:tcPr>
          <w:p w14:paraId="3F854DCA" w14:textId="77777777" w:rsidR="005E0AF8" w:rsidRPr="00A90A82" w:rsidRDefault="005E0AF8" w:rsidP="00DF334A">
            <w:pPr>
              <w:pStyle w:val="TableText"/>
              <w:jc w:val="center"/>
            </w:pPr>
            <w:r w:rsidRPr="00A90A82">
              <w:t>0.04</w:t>
            </w:r>
          </w:p>
        </w:tc>
      </w:tr>
      <w:tr w:rsidR="005E0AF8" w:rsidRPr="00A90A82" w14:paraId="65BC4A9A" w14:textId="77777777" w:rsidTr="00DF334A">
        <w:trPr>
          <w:trHeight w:val="300"/>
        </w:trPr>
        <w:tc>
          <w:tcPr>
            <w:tcW w:w="720" w:type="dxa"/>
            <w:noWrap/>
            <w:hideMark/>
          </w:tcPr>
          <w:p w14:paraId="1ED31DC0" w14:textId="77777777" w:rsidR="005E0AF8" w:rsidRPr="00A90A82" w:rsidRDefault="005E0AF8" w:rsidP="000D1677">
            <w:pPr>
              <w:pStyle w:val="TableText"/>
            </w:pPr>
            <w:r w:rsidRPr="00A90A82">
              <w:t>33</w:t>
            </w:r>
          </w:p>
        </w:tc>
        <w:tc>
          <w:tcPr>
            <w:tcW w:w="2448" w:type="dxa"/>
            <w:noWrap/>
            <w:hideMark/>
          </w:tcPr>
          <w:p w14:paraId="24290992" w14:textId="77777777" w:rsidR="005E0AF8" w:rsidRPr="00A90A82" w:rsidRDefault="005E0AF8" w:rsidP="00DF334A">
            <w:pPr>
              <w:pStyle w:val="TableText"/>
              <w:jc w:val="center"/>
            </w:pPr>
            <w:r w:rsidRPr="00A90A82">
              <w:t>VH574302</w:t>
            </w:r>
          </w:p>
        </w:tc>
        <w:tc>
          <w:tcPr>
            <w:tcW w:w="1152" w:type="dxa"/>
            <w:noWrap/>
            <w:hideMark/>
          </w:tcPr>
          <w:p w14:paraId="5560F011" w14:textId="77777777" w:rsidR="005E0AF8" w:rsidRPr="00A90A82" w:rsidRDefault="005E0AF8" w:rsidP="00DF334A">
            <w:pPr>
              <w:pStyle w:val="TableText"/>
              <w:jc w:val="center"/>
            </w:pPr>
            <w:r w:rsidRPr="00A90A82">
              <w:t>0.49</w:t>
            </w:r>
          </w:p>
        </w:tc>
        <w:tc>
          <w:tcPr>
            <w:tcW w:w="1915" w:type="dxa"/>
            <w:noWrap/>
            <w:hideMark/>
          </w:tcPr>
          <w:p w14:paraId="02E6A7B4" w14:textId="77777777" w:rsidR="005E0AF8" w:rsidRPr="00A90A82" w:rsidRDefault="005E0AF8" w:rsidP="00DF334A">
            <w:pPr>
              <w:pStyle w:val="TableText"/>
              <w:jc w:val="center"/>
            </w:pPr>
            <w:r w:rsidRPr="00A90A82">
              <w:t>0.10</w:t>
            </w:r>
          </w:p>
        </w:tc>
      </w:tr>
      <w:tr w:rsidR="005E0AF8" w:rsidRPr="00A90A82" w14:paraId="59F44156" w14:textId="77777777" w:rsidTr="00DF334A">
        <w:trPr>
          <w:trHeight w:val="300"/>
        </w:trPr>
        <w:tc>
          <w:tcPr>
            <w:tcW w:w="720" w:type="dxa"/>
            <w:noWrap/>
            <w:hideMark/>
          </w:tcPr>
          <w:p w14:paraId="0386E838" w14:textId="77777777" w:rsidR="005E0AF8" w:rsidRPr="00A90A82" w:rsidRDefault="005E0AF8" w:rsidP="000D1677">
            <w:pPr>
              <w:pStyle w:val="TableText"/>
            </w:pPr>
            <w:r w:rsidRPr="00A90A82">
              <w:t>34</w:t>
            </w:r>
          </w:p>
        </w:tc>
        <w:tc>
          <w:tcPr>
            <w:tcW w:w="2448" w:type="dxa"/>
            <w:noWrap/>
            <w:hideMark/>
          </w:tcPr>
          <w:p w14:paraId="69875088" w14:textId="77777777" w:rsidR="005E0AF8" w:rsidRPr="00A90A82" w:rsidRDefault="005E0AF8" w:rsidP="00DF334A">
            <w:pPr>
              <w:pStyle w:val="TableText"/>
              <w:jc w:val="center"/>
            </w:pPr>
            <w:r w:rsidRPr="00A90A82">
              <w:t>VH574316</w:t>
            </w:r>
          </w:p>
        </w:tc>
        <w:tc>
          <w:tcPr>
            <w:tcW w:w="1152" w:type="dxa"/>
            <w:noWrap/>
            <w:hideMark/>
          </w:tcPr>
          <w:p w14:paraId="07296759" w14:textId="77777777" w:rsidR="005E0AF8" w:rsidRPr="00A90A82" w:rsidRDefault="005E0AF8" w:rsidP="00DF334A">
            <w:pPr>
              <w:pStyle w:val="TableText"/>
              <w:jc w:val="center"/>
            </w:pPr>
            <w:r w:rsidRPr="00A90A82">
              <w:t>0.41</w:t>
            </w:r>
          </w:p>
        </w:tc>
        <w:tc>
          <w:tcPr>
            <w:tcW w:w="1915" w:type="dxa"/>
            <w:noWrap/>
            <w:hideMark/>
          </w:tcPr>
          <w:p w14:paraId="5A6E710F" w14:textId="77777777" w:rsidR="005E0AF8" w:rsidRPr="00A90A82" w:rsidRDefault="005E0AF8" w:rsidP="00DF334A">
            <w:pPr>
              <w:pStyle w:val="TableText"/>
              <w:jc w:val="center"/>
            </w:pPr>
            <w:r w:rsidRPr="00A90A82">
              <w:t>0.07</w:t>
            </w:r>
          </w:p>
        </w:tc>
      </w:tr>
      <w:tr w:rsidR="005E0AF8" w:rsidRPr="00A90A82" w14:paraId="590218BD" w14:textId="77777777" w:rsidTr="00DF334A">
        <w:trPr>
          <w:trHeight w:val="300"/>
        </w:trPr>
        <w:tc>
          <w:tcPr>
            <w:tcW w:w="720" w:type="dxa"/>
            <w:noWrap/>
            <w:hideMark/>
          </w:tcPr>
          <w:p w14:paraId="0A7B67DF" w14:textId="77777777" w:rsidR="005E0AF8" w:rsidRPr="00A90A82" w:rsidRDefault="005E0AF8" w:rsidP="000D1677">
            <w:pPr>
              <w:pStyle w:val="TableText"/>
            </w:pPr>
            <w:r w:rsidRPr="00A90A82">
              <w:t>35</w:t>
            </w:r>
          </w:p>
        </w:tc>
        <w:tc>
          <w:tcPr>
            <w:tcW w:w="2448" w:type="dxa"/>
            <w:noWrap/>
            <w:hideMark/>
          </w:tcPr>
          <w:p w14:paraId="3B4C9181" w14:textId="77777777" w:rsidR="005E0AF8" w:rsidRPr="00A90A82" w:rsidRDefault="005E0AF8" w:rsidP="00DF334A">
            <w:pPr>
              <w:pStyle w:val="TableText"/>
              <w:jc w:val="center"/>
            </w:pPr>
            <w:r w:rsidRPr="00A90A82">
              <w:t>VH574336</w:t>
            </w:r>
          </w:p>
        </w:tc>
        <w:tc>
          <w:tcPr>
            <w:tcW w:w="1152" w:type="dxa"/>
            <w:noWrap/>
            <w:hideMark/>
          </w:tcPr>
          <w:p w14:paraId="0376E440" w14:textId="77777777" w:rsidR="005E0AF8" w:rsidRPr="00A90A82" w:rsidRDefault="005E0AF8" w:rsidP="00DF334A">
            <w:pPr>
              <w:pStyle w:val="TableText"/>
              <w:jc w:val="center"/>
            </w:pPr>
            <w:r w:rsidRPr="00A90A82">
              <w:t>0.50</w:t>
            </w:r>
          </w:p>
        </w:tc>
        <w:tc>
          <w:tcPr>
            <w:tcW w:w="1915" w:type="dxa"/>
            <w:noWrap/>
            <w:hideMark/>
          </w:tcPr>
          <w:p w14:paraId="031F0B53" w14:textId="77777777" w:rsidR="005E0AF8" w:rsidRPr="00A90A82" w:rsidRDefault="005E0AF8" w:rsidP="00DF334A">
            <w:pPr>
              <w:pStyle w:val="TableText"/>
              <w:jc w:val="center"/>
            </w:pPr>
            <w:r w:rsidRPr="00A90A82">
              <w:t>0.04</w:t>
            </w:r>
          </w:p>
        </w:tc>
      </w:tr>
      <w:tr w:rsidR="005E0AF8" w:rsidRPr="00A90A82" w14:paraId="5FFECE86" w14:textId="77777777" w:rsidTr="00DF334A">
        <w:trPr>
          <w:trHeight w:val="300"/>
        </w:trPr>
        <w:tc>
          <w:tcPr>
            <w:tcW w:w="720" w:type="dxa"/>
            <w:noWrap/>
            <w:hideMark/>
          </w:tcPr>
          <w:p w14:paraId="407BDD3C" w14:textId="77777777" w:rsidR="005E0AF8" w:rsidRPr="00A90A82" w:rsidRDefault="005E0AF8" w:rsidP="000D1677">
            <w:pPr>
              <w:pStyle w:val="TableText"/>
            </w:pPr>
            <w:r w:rsidRPr="00A90A82">
              <w:t>36</w:t>
            </w:r>
          </w:p>
        </w:tc>
        <w:tc>
          <w:tcPr>
            <w:tcW w:w="2448" w:type="dxa"/>
            <w:noWrap/>
            <w:hideMark/>
          </w:tcPr>
          <w:p w14:paraId="6AE317B8" w14:textId="77777777" w:rsidR="005E0AF8" w:rsidRPr="00A90A82" w:rsidRDefault="005E0AF8" w:rsidP="00DF334A">
            <w:pPr>
              <w:pStyle w:val="TableText"/>
              <w:jc w:val="center"/>
            </w:pPr>
            <w:r w:rsidRPr="00A90A82">
              <w:t>VH583768</w:t>
            </w:r>
          </w:p>
        </w:tc>
        <w:tc>
          <w:tcPr>
            <w:tcW w:w="1152" w:type="dxa"/>
            <w:noWrap/>
            <w:hideMark/>
          </w:tcPr>
          <w:p w14:paraId="2511CE47" w14:textId="77777777" w:rsidR="005E0AF8" w:rsidRPr="00A90A82" w:rsidRDefault="005E0AF8" w:rsidP="00DF334A">
            <w:pPr>
              <w:pStyle w:val="TableText"/>
              <w:jc w:val="center"/>
            </w:pPr>
            <w:r w:rsidRPr="00A90A82">
              <w:t>0.59</w:t>
            </w:r>
          </w:p>
        </w:tc>
        <w:tc>
          <w:tcPr>
            <w:tcW w:w="1915" w:type="dxa"/>
            <w:noWrap/>
            <w:hideMark/>
          </w:tcPr>
          <w:p w14:paraId="37234AF1" w14:textId="77777777" w:rsidR="005E0AF8" w:rsidRPr="00A90A82" w:rsidRDefault="005E0AF8" w:rsidP="00DF334A">
            <w:pPr>
              <w:pStyle w:val="TableText"/>
              <w:jc w:val="center"/>
            </w:pPr>
            <w:r w:rsidRPr="00A90A82">
              <w:t>0.06</w:t>
            </w:r>
          </w:p>
        </w:tc>
      </w:tr>
      <w:tr w:rsidR="005E0AF8" w:rsidRPr="00A90A82" w14:paraId="07FCC127" w14:textId="77777777" w:rsidTr="00DF334A">
        <w:trPr>
          <w:trHeight w:val="300"/>
        </w:trPr>
        <w:tc>
          <w:tcPr>
            <w:tcW w:w="720" w:type="dxa"/>
            <w:noWrap/>
            <w:hideMark/>
          </w:tcPr>
          <w:p w14:paraId="4D45D5C0" w14:textId="77777777" w:rsidR="005E0AF8" w:rsidRPr="00A90A82" w:rsidRDefault="005E0AF8" w:rsidP="000D1677">
            <w:pPr>
              <w:pStyle w:val="TableText"/>
            </w:pPr>
            <w:r w:rsidRPr="00A90A82">
              <w:t>37</w:t>
            </w:r>
          </w:p>
        </w:tc>
        <w:tc>
          <w:tcPr>
            <w:tcW w:w="2448" w:type="dxa"/>
            <w:noWrap/>
            <w:hideMark/>
          </w:tcPr>
          <w:p w14:paraId="0B26163F" w14:textId="77777777" w:rsidR="005E0AF8" w:rsidRPr="00A90A82" w:rsidRDefault="005E0AF8" w:rsidP="00DF334A">
            <w:pPr>
              <w:pStyle w:val="TableText"/>
              <w:jc w:val="center"/>
            </w:pPr>
            <w:r w:rsidRPr="00A90A82">
              <w:t>VH583773</w:t>
            </w:r>
          </w:p>
        </w:tc>
        <w:tc>
          <w:tcPr>
            <w:tcW w:w="1152" w:type="dxa"/>
            <w:noWrap/>
            <w:hideMark/>
          </w:tcPr>
          <w:p w14:paraId="4F302D27" w14:textId="77777777" w:rsidR="005E0AF8" w:rsidRPr="00A90A82" w:rsidRDefault="005E0AF8" w:rsidP="00DF334A">
            <w:pPr>
              <w:pStyle w:val="TableText"/>
              <w:jc w:val="center"/>
            </w:pPr>
            <w:r w:rsidRPr="00A90A82">
              <w:t>0.15</w:t>
            </w:r>
          </w:p>
        </w:tc>
        <w:tc>
          <w:tcPr>
            <w:tcW w:w="1915" w:type="dxa"/>
            <w:noWrap/>
            <w:hideMark/>
          </w:tcPr>
          <w:p w14:paraId="064108D7" w14:textId="77777777" w:rsidR="005E0AF8" w:rsidRPr="00A90A82" w:rsidRDefault="005E0AF8" w:rsidP="00DF334A">
            <w:pPr>
              <w:pStyle w:val="TableText"/>
              <w:jc w:val="center"/>
            </w:pPr>
            <w:r w:rsidRPr="00A90A82">
              <w:t>0.06</w:t>
            </w:r>
          </w:p>
        </w:tc>
      </w:tr>
    </w:tbl>
    <w:p w14:paraId="248A05CF" w14:textId="01E1A873" w:rsidR="00821C50" w:rsidRPr="00821C50" w:rsidRDefault="00821C50" w:rsidP="00821C50">
      <w:pPr>
        <w:pStyle w:val="NormalContinuation"/>
        <w:rPr>
          <w:i/>
          <w:iCs/>
        </w:rPr>
      </w:pPr>
      <w:r>
        <w:lastRenderedPageBreak/>
        <w:fldChar w:fldCharType="begin"/>
      </w:r>
      <w:r>
        <w:instrText xml:space="preserve"> REF _Ref24719093 \h </w:instrText>
      </w:r>
      <w:r>
        <w:fldChar w:fldCharType="separate"/>
      </w:r>
      <w:r>
        <w:t>Table 1.</w:t>
      </w:r>
      <w:r>
        <w:rPr>
          <w:noProof/>
        </w:rPr>
        <w:t>1</w:t>
      </w:r>
      <w:r>
        <w:fldChar w:fldCharType="end"/>
      </w:r>
      <w:r>
        <w:t xml:space="preserve"> </w:t>
      </w:r>
      <w:r>
        <w:rPr>
          <w:i/>
          <w:iCs/>
        </w:rPr>
        <w:t>(continuation one)</w:t>
      </w:r>
    </w:p>
    <w:tbl>
      <w:tblPr>
        <w:tblStyle w:val="TRs"/>
        <w:tblW w:w="6235" w:type="dxa"/>
        <w:tblLook w:val="04A0" w:firstRow="1" w:lastRow="0" w:firstColumn="1" w:lastColumn="0" w:noHBand="0" w:noVBand="1"/>
      </w:tblPr>
      <w:tblGrid>
        <w:gridCol w:w="720"/>
        <w:gridCol w:w="2448"/>
        <w:gridCol w:w="1152"/>
        <w:gridCol w:w="1915"/>
      </w:tblGrid>
      <w:tr w:rsidR="00821C50" w:rsidRPr="00A90A82" w14:paraId="79E5F70A"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0045F1AB" w14:textId="77777777" w:rsidR="00821C50" w:rsidRPr="0025567D" w:rsidRDefault="00821C50" w:rsidP="00E95B92">
            <w:pPr>
              <w:pStyle w:val="TableHead"/>
            </w:pPr>
            <w:r w:rsidRPr="0025567D">
              <w:t>Item</w:t>
            </w:r>
          </w:p>
        </w:tc>
        <w:tc>
          <w:tcPr>
            <w:tcW w:w="2448" w:type="dxa"/>
            <w:noWrap/>
            <w:hideMark/>
          </w:tcPr>
          <w:p w14:paraId="1654E6F8" w14:textId="77777777" w:rsidR="00821C50" w:rsidRPr="0025567D" w:rsidRDefault="00821C50" w:rsidP="00E95B92">
            <w:pPr>
              <w:pStyle w:val="TableHead"/>
            </w:pPr>
            <w:r w:rsidRPr="0025567D">
              <w:t>Accession Number</w:t>
            </w:r>
          </w:p>
        </w:tc>
        <w:tc>
          <w:tcPr>
            <w:tcW w:w="1152" w:type="dxa"/>
            <w:noWrap/>
            <w:hideMark/>
          </w:tcPr>
          <w:p w14:paraId="522D7443" w14:textId="77777777" w:rsidR="00821C50" w:rsidRPr="0025567D" w:rsidRDefault="00821C50" w:rsidP="00E95B92">
            <w:pPr>
              <w:pStyle w:val="TableHead"/>
            </w:pPr>
            <w:r w:rsidRPr="0025567D">
              <w:t>Lambda</w:t>
            </w:r>
          </w:p>
        </w:tc>
        <w:tc>
          <w:tcPr>
            <w:tcW w:w="1915" w:type="dxa"/>
            <w:noWrap/>
            <w:hideMark/>
          </w:tcPr>
          <w:p w14:paraId="34D21114" w14:textId="77777777" w:rsidR="00821C50" w:rsidRPr="0025567D" w:rsidRDefault="00821C50" w:rsidP="00E95B92">
            <w:pPr>
              <w:pStyle w:val="TableHead"/>
            </w:pPr>
            <w:r w:rsidRPr="0025567D">
              <w:t>Standard Error</w:t>
            </w:r>
          </w:p>
        </w:tc>
      </w:tr>
      <w:tr w:rsidR="005E0AF8" w:rsidRPr="00A90A82" w14:paraId="7FCEF6F5" w14:textId="77777777" w:rsidTr="00DF334A">
        <w:trPr>
          <w:trHeight w:val="300"/>
        </w:trPr>
        <w:tc>
          <w:tcPr>
            <w:tcW w:w="720" w:type="dxa"/>
            <w:noWrap/>
            <w:hideMark/>
          </w:tcPr>
          <w:p w14:paraId="068AAC9E" w14:textId="77777777" w:rsidR="005E0AF8" w:rsidRPr="00A90A82" w:rsidRDefault="005E0AF8" w:rsidP="000D1677">
            <w:pPr>
              <w:pStyle w:val="TableText"/>
            </w:pPr>
            <w:r w:rsidRPr="00A90A82">
              <w:t>38</w:t>
            </w:r>
          </w:p>
        </w:tc>
        <w:tc>
          <w:tcPr>
            <w:tcW w:w="2448" w:type="dxa"/>
            <w:noWrap/>
            <w:hideMark/>
          </w:tcPr>
          <w:p w14:paraId="110CECC3" w14:textId="77777777" w:rsidR="005E0AF8" w:rsidRPr="00A90A82" w:rsidRDefault="005E0AF8" w:rsidP="00DF334A">
            <w:pPr>
              <w:pStyle w:val="TableText"/>
              <w:jc w:val="center"/>
            </w:pPr>
            <w:r w:rsidRPr="00A90A82">
              <w:t>VH583777</w:t>
            </w:r>
          </w:p>
        </w:tc>
        <w:tc>
          <w:tcPr>
            <w:tcW w:w="1152" w:type="dxa"/>
            <w:noWrap/>
            <w:hideMark/>
          </w:tcPr>
          <w:p w14:paraId="37E3B3A1" w14:textId="77777777" w:rsidR="005E0AF8" w:rsidRPr="00A90A82" w:rsidRDefault="005E0AF8" w:rsidP="00DF334A">
            <w:pPr>
              <w:pStyle w:val="TableText"/>
              <w:jc w:val="center"/>
            </w:pPr>
            <w:r w:rsidRPr="00A90A82">
              <w:t>0.57</w:t>
            </w:r>
          </w:p>
        </w:tc>
        <w:tc>
          <w:tcPr>
            <w:tcW w:w="1915" w:type="dxa"/>
            <w:noWrap/>
            <w:hideMark/>
          </w:tcPr>
          <w:p w14:paraId="356F0992" w14:textId="77777777" w:rsidR="005E0AF8" w:rsidRPr="00A90A82" w:rsidRDefault="005E0AF8" w:rsidP="00DF334A">
            <w:pPr>
              <w:pStyle w:val="TableText"/>
              <w:jc w:val="center"/>
            </w:pPr>
            <w:r w:rsidRPr="00A90A82">
              <w:t>0.05</w:t>
            </w:r>
          </w:p>
        </w:tc>
      </w:tr>
      <w:tr w:rsidR="005E0AF8" w:rsidRPr="00A90A82" w14:paraId="1B994AB8" w14:textId="77777777" w:rsidTr="00DF334A">
        <w:trPr>
          <w:trHeight w:val="300"/>
        </w:trPr>
        <w:tc>
          <w:tcPr>
            <w:tcW w:w="720" w:type="dxa"/>
            <w:noWrap/>
            <w:hideMark/>
          </w:tcPr>
          <w:p w14:paraId="41E51BCD" w14:textId="77777777" w:rsidR="005E0AF8" w:rsidRPr="00A90A82" w:rsidRDefault="005E0AF8" w:rsidP="000D1677">
            <w:pPr>
              <w:pStyle w:val="TableText"/>
            </w:pPr>
            <w:r w:rsidRPr="00A90A82">
              <w:t>39</w:t>
            </w:r>
          </w:p>
        </w:tc>
        <w:tc>
          <w:tcPr>
            <w:tcW w:w="2448" w:type="dxa"/>
            <w:noWrap/>
            <w:hideMark/>
          </w:tcPr>
          <w:p w14:paraId="0D6858A0" w14:textId="77777777" w:rsidR="005E0AF8" w:rsidRPr="00A90A82" w:rsidRDefault="005E0AF8" w:rsidP="00DF334A">
            <w:pPr>
              <w:pStyle w:val="TableText"/>
              <w:jc w:val="center"/>
            </w:pPr>
            <w:r w:rsidRPr="00A90A82">
              <w:t>VH583592</w:t>
            </w:r>
          </w:p>
        </w:tc>
        <w:tc>
          <w:tcPr>
            <w:tcW w:w="1152" w:type="dxa"/>
            <w:noWrap/>
            <w:hideMark/>
          </w:tcPr>
          <w:p w14:paraId="771C9ABC" w14:textId="77777777" w:rsidR="005E0AF8" w:rsidRPr="00A90A82" w:rsidRDefault="005E0AF8" w:rsidP="00DF334A">
            <w:pPr>
              <w:pStyle w:val="TableText"/>
              <w:jc w:val="center"/>
            </w:pPr>
            <w:r w:rsidRPr="00A90A82">
              <w:t>0.62</w:t>
            </w:r>
          </w:p>
        </w:tc>
        <w:tc>
          <w:tcPr>
            <w:tcW w:w="1915" w:type="dxa"/>
            <w:noWrap/>
            <w:hideMark/>
          </w:tcPr>
          <w:p w14:paraId="1F69095F" w14:textId="77777777" w:rsidR="005E0AF8" w:rsidRPr="00A90A82" w:rsidRDefault="005E0AF8" w:rsidP="00DF334A">
            <w:pPr>
              <w:pStyle w:val="TableText"/>
              <w:jc w:val="center"/>
            </w:pPr>
            <w:r w:rsidRPr="00A90A82">
              <w:t>0.05</w:t>
            </w:r>
          </w:p>
        </w:tc>
      </w:tr>
      <w:tr w:rsidR="005E0AF8" w:rsidRPr="00A90A82" w14:paraId="3E55D08C" w14:textId="77777777" w:rsidTr="00DF334A">
        <w:trPr>
          <w:trHeight w:val="300"/>
        </w:trPr>
        <w:tc>
          <w:tcPr>
            <w:tcW w:w="720" w:type="dxa"/>
            <w:noWrap/>
            <w:hideMark/>
          </w:tcPr>
          <w:p w14:paraId="2E8E794B" w14:textId="77777777" w:rsidR="005E0AF8" w:rsidRPr="00A90A82" w:rsidRDefault="005E0AF8" w:rsidP="000D1677">
            <w:pPr>
              <w:pStyle w:val="TableText"/>
            </w:pPr>
            <w:r w:rsidRPr="00A90A82">
              <w:t>40</w:t>
            </w:r>
          </w:p>
        </w:tc>
        <w:tc>
          <w:tcPr>
            <w:tcW w:w="2448" w:type="dxa"/>
            <w:noWrap/>
            <w:hideMark/>
          </w:tcPr>
          <w:p w14:paraId="2AD00F3C" w14:textId="77777777" w:rsidR="005E0AF8" w:rsidRPr="00A90A82" w:rsidRDefault="005E0AF8" w:rsidP="00DF334A">
            <w:pPr>
              <w:pStyle w:val="TableText"/>
              <w:jc w:val="center"/>
            </w:pPr>
            <w:r w:rsidRPr="00A90A82">
              <w:t>VH583596</w:t>
            </w:r>
          </w:p>
        </w:tc>
        <w:tc>
          <w:tcPr>
            <w:tcW w:w="1152" w:type="dxa"/>
            <w:noWrap/>
            <w:hideMark/>
          </w:tcPr>
          <w:p w14:paraId="0AE5343C" w14:textId="77777777" w:rsidR="005E0AF8" w:rsidRPr="00A90A82" w:rsidRDefault="005E0AF8" w:rsidP="00DF334A">
            <w:pPr>
              <w:pStyle w:val="TableText"/>
              <w:jc w:val="center"/>
            </w:pPr>
            <w:r w:rsidRPr="00A90A82">
              <w:t>0.51</w:t>
            </w:r>
          </w:p>
        </w:tc>
        <w:tc>
          <w:tcPr>
            <w:tcW w:w="1915" w:type="dxa"/>
            <w:noWrap/>
            <w:hideMark/>
          </w:tcPr>
          <w:p w14:paraId="1611A78F" w14:textId="77777777" w:rsidR="005E0AF8" w:rsidRPr="00A90A82" w:rsidRDefault="005E0AF8" w:rsidP="00DF334A">
            <w:pPr>
              <w:pStyle w:val="TableText"/>
              <w:jc w:val="center"/>
            </w:pPr>
            <w:r w:rsidRPr="00A90A82">
              <w:t>0.05</w:t>
            </w:r>
          </w:p>
        </w:tc>
      </w:tr>
      <w:tr w:rsidR="005E0AF8" w:rsidRPr="00A90A82" w14:paraId="41FB81A4" w14:textId="77777777" w:rsidTr="00DF334A">
        <w:trPr>
          <w:trHeight w:val="300"/>
        </w:trPr>
        <w:tc>
          <w:tcPr>
            <w:tcW w:w="720" w:type="dxa"/>
            <w:noWrap/>
            <w:hideMark/>
          </w:tcPr>
          <w:p w14:paraId="7D2E5C27" w14:textId="77777777" w:rsidR="005E0AF8" w:rsidRPr="00A90A82" w:rsidRDefault="005E0AF8" w:rsidP="000D1677">
            <w:pPr>
              <w:pStyle w:val="TableText"/>
            </w:pPr>
            <w:r w:rsidRPr="00A90A82">
              <w:t>41</w:t>
            </w:r>
          </w:p>
        </w:tc>
        <w:tc>
          <w:tcPr>
            <w:tcW w:w="2448" w:type="dxa"/>
            <w:noWrap/>
            <w:hideMark/>
          </w:tcPr>
          <w:p w14:paraId="76924770" w14:textId="77777777" w:rsidR="005E0AF8" w:rsidRPr="00A90A82" w:rsidRDefault="005E0AF8" w:rsidP="00DF334A">
            <w:pPr>
              <w:pStyle w:val="TableText"/>
              <w:jc w:val="center"/>
            </w:pPr>
            <w:r w:rsidRPr="00A90A82">
              <w:t>VH583602</w:t>
            </w:r>
          </w:p>
        </w:tc>
        <w:tc>
          <w:tcPr>
            <w:tcW w:w="1152" w:type="dxa"/>
            <w:noWrap/>
            <w:hideMark/>
          </w:tcPr>
          <w:p w14:paraId="64CB9CE1" w14:textId="77777777" w:rsidR="005E0AF8" w:rsidRPr="00A90A82" w:rsidRDefault="005E0AF8" w:rsidP="00DF334A">
            <w:pPr>
              <w:pStyle w:val="TableText"/>
              <w:jc w:val="center"/>
            </w:pPr>
            <w:r w:rsidRPr="00A90A82">
              <w:t>0.48</w:t>
            </w:r>
          </w:p>
        </w:tc>
        <w:tc>
          <w:tcPr>
            <w:tcW w:w="1915" w:type="dxa"/>
            <w:noWrap/>
            <w:hideMark/>
          </w:tcPr>
          <w:p w14:paraId="724E540E" w14:textId="77777777" w:rsidR="005E0AF8" w:rsidRPr="00A90A82" w:rsidRDefault="005E0AF8" w:rsidP="00DF334A">
            <w:pPr>
              <w:pStyle w:val="TableText"/>
              <w:jc w:val="center"/>
            </w:pPr>
            <w:r w:rsidRPr="00A90A82">
              <w:t>0.05</w:t>
            </w:r>
          </w:p>
        </w:tc>
      </w:tr>
      <w:tr w:rsidR="005E0AF8" w:rsidRPr="00A90A82" w14:paraId="1EF628C7" w14:textId="77777777" w:rsidTr="00DF334A">
        <w:trPr>
          <w:trHeight w:val="300"/>
        </w:trPr>
        <w:tc>
          <w:tcPr>
            <w:tcW w:w="720" w:type="dxa"/>
            <w:noWrap/>
            <w:hideMark/>
          </w:tcPr>
          <w:p w14:paraId="68A9416C" w14:textId="77777777" w:rsidR="005E0AF8" w:rsidRPr="00A90A82" w:rsidRDefault="005E0AF8" w:rsidP="000D1677">
            <w:pPr>
              <w:pStyle w:val="TableText"/>
            </w:pPr>
            <w:r w:rsidRPr="00A90A82">
              <w:t>42</w:t>
            </w:r>
          </w:p>
        </w:tc>
        <w:tc>
          <w:tcPr>
            <w:tcW w:w="2448" w:type="dxa"/>
            <w:noWrap/>
            <w:hideMark/>
          </w:tcPr>
          <w:p w14:paraId="403FCC10" w14:textId="77777777" w:rsidR="005E0AF8" w:rsidRPr="00A90A82" w:rsidRDefault="005E0AF8" w:rsidP="00DF334A">
            <w:pPr>
              <w:pStyle w:val="TableText"/>
              <w:jc w:val="center"/>
            </w:pPr>
            <w:r w:rsidRPr="00A90A82">
              <w:t>VH592495</w:t>
            </w:r>
          </w:p>
        </w:tc>
        <w:tc>
          <w:tcPr>
            <w:tcW w:w="1152" w:type="dxa"/>
            <w:noWrap/>
            <w:hideMark/>
          </w:tcPr>
          <w:p w14:paraId="6A845701" w14:textId="77777777" w:rsidR="005E0AF8" w:rsidRPr="00A90A82" w:rsidRDefault="005E0AF8" w:rsidP="00DF334A">
            <w:pPr>
              <w:pStyle w:val="TableText"/>
              <w:jc w:val="center"/>
            </w:pPr>
            <w:r w:rsidRPr="00A90A82">
              <w:t>0.43</w:t>
            </w:r>
          </w:p>
        </w:tc>
        <w:tc>
          <w:tcPr>
            <w:tcW w:w="1915" w:type="dxa"/>
            <w:noWrap/>
            <w:hideMark/>
          </w:tcPr>
          <w:p w14:paraId="720AAF5B" w14:textId="77777777" w:rsidR="005E0AF8" w:rsidRPr="00A90A82" w:rsidRDefault="005E0AF8" w:rsidP="00DF334A">
            <w:pPr>
              <w:pStyle w:val="TableText"/>
              <w:jc w:val="center"/>
            </w:pPr>
            <w:r w:rsidRPr="00A90A82">
              <w:t>0.04</w:t>
            </w:r>
          </w:p>
        </w:tc>
      </w:tr>
      <w:tr w:rsidR="005E0AF8" w:rsidRPr="00A90A82" w14:paraId="5A69313E" w14:textId="77777777" w:rsidTr="00DF334A">
        <w:trPr>
          <w:trHeight w:val="300"/>
        </w:trPr>
        <w:tc>
          <w:tcPr>
            <w:tcW w:w="720" w:type="dxa"/>
            <w:noWrap/>
            <w:hideMark/>
          </w:tcPr>
          <w:p w14:paraId="6487115D" w14:textId="77777777" w:rsidR="005E0AF8" w:rsidRPr="00A90A82" w:rsidRDefault="005E0AF8" w:rsidP="000D1677">
            <w:pPr>
              <w:pStyle w:val="TableText"/>
            </w:pPr>
            <w:r w:rsidRPr="00A90A82">
              <w:t>43</w:t>
            </w:r>
          </w:p>
        </w:tc>
        <w:tc>
          <w:tcPr>
            <w:tcW w:w="2448" w:type="dxa"/>
            <w:noWrap/>
            <w:hideMark/>
          </w:tcPr>
          <w:p w14:paraId="2CB20A08" w14:textId="77777777" w:rsidR="005E0AF8" w:rsidRPr="00A90A82" w:rsidRDefault="005E0AF8" w:rsidP="00DF334A">
            <w:pPr>
              <w:pStyle w:val="TableText"/>
              <w:jc w:val="center"/>
            </w:pPr>
            <w:r w:rsidRPr="00A90A82">
              <w:t>VH592499</w:t>
            </w:r>
          </w:p>
        </w:tc>
        <w:tc>
          <w:tcPr>
            <w:tcW w:w="1152" w:type="dxa"/>
            <w:noWrap/>
            <w:hideMark/>
          </w:tcPr>
          <w:p w14:paraId="4537A84D" w14:textId="77777777" w:rsidR="005E0AF8" w:rsidRPr="00A90A82" w:rsidRDefault="005E0AF8" w:rsidP="00DF334A">
            <w:pPr>
              <w:pStyle w:val="TableText"/>
              <w:jc w:val="center"/>
            </w:pPr>
            <w:r w:rsidRPr="00A90A82">
              <w:t>0.49</w:t>
            </w:r>
          </w:p>
        </w:tc>
        <w:tc>
          <w:tcPr>
            <w:tcW w:w="1915" w:type="dxa"/>
            <w:noWrap/>
            <w:hideMark/>
          </w:tcPr>
          <w:p w14:paraId="0340722F" w14:textId="77777777" w:rsidR="005E0AF8" w:rsidRPr="00A90A82" w:rsidRDefault="005E0AF8" w:rsidP="00DF334A">
            <w:pPr>
              <w:pStyle w:val="TableText"/>
              <w:jc w:val="center"/>
            </w:pPr>
            <w:r w:rsidRPr="00A90A82">
              <w:t>0.04</w:t>
            </w:r>
          </w:p>
        </w:tc>
      </w:tr>
      <w:tr w:rsidR="005E0AF8" w:rsidRPr="00A90A82" w14:paraId="6A316ACE" w14:textId="77777777" w:rsidTr="00DF334A">
        <w:trPr>
          <w:trHeight w:val="300"/>
        </w:trPr>
        <w:tc>
          <w:tcPr>
            <w:tcW w:w="720" w:type="dxa"/>
            <w:noWrap/>
            <w:hideMark/>
          </w:tcPr>
          <w:p w14:paraId="1092EBE6" w14:textId="77777777" w:rsidR="005E0AF8" w:rsidRPr="00A90A82" w:rsidRDefault="005E0AF8" w:rsidP="000D1677">
            <w:pPr>
              <w:pStyle w:val="TableText"/>
            </w:pPr>
            <w:r w:rsidRPr="00A90A82">
              <w:t>44</w:t>
            </w:r>
          </w:p>
        </w:tc>
        <w:tc>
          <w:tcPr>
            <w:tcW w:w="2448" w:type="dxa"/>
            <w:noWrap/>
            <w:hideMark/>
          </w:tcPr>
          <w:p w14:paraId="6F708EE6" w14:textId="77777777" w:rsidR="005E0AF8" w:rsidRPr="00A90A82" w:rsidRDefault="005E0AF8" w:rsidP="00DF334A">
            <w:pPr>
              <w:pStyle w:val="TableText"/>
              <w:jc w:val="center"/>
            </w:pPr>
            <w:r w:rsidRPr="00A90A82">
              <w:t>VH592501</w:t>
            </w:r>
          </w:p>
        </w:tc>
        <w:tc>
          <w:tcPr>
            <w:tcW w:w="1152" w:type="dxa"/>
            <w:noWrap/>
            <w:hideMark/>
          </w:tcPr>
          <w:p w14:paraId="4C26FE2C" w14:textId="77777777" w:rsidR="005E0AF8" w:rsidRPr="00A90A82" w:rsidRDefault="005E0AF8" w:rsidP="00DF334A">
            <w:pPr>
              <w:pStyle w:val="TableText"/>
              <w:jc w:val="center"/>
            </w:pPr>
            <w:r w:rsidRPr="00A90A82">
              <w:t>0.40</w:t>
            </w:r>
          </w:p>
        </w:tc>
        <w:tc>
          <w:tcPr>
            <w:tcW w:w="1915" w:type="dxa"/>
            <w:noWrap/>
            <w:hideMark/>
          </w:tcPr>
          <w:p w14:paraId="0EF1B820" w14:textId="77777777" w:rsidR="005E0AF8" w:rsidRPr="00A90A82" w:rsidRDefault="005E0AF8" w:rsidP="00DF334A">
            <w:pPr>
              <w:pStyle w:val="TableText"/>
              <w:jc w:val="center"/>
            </w:pPr>
            <w:r w:rsidRPr="00A90A82">
              <w:t>0.04</w:t>
            </w:r>
          </w:p>
        </w:tc>
      </w:tr>
      <w:tr w:rsidR="005E0AF8" w:rsidRPr="00A90A82" w14:paraId="17BE4C58" w14:textId="77777777" w:rsidTr="00DF334A">
        <w:trPr>
          <w:trHeight w:val="300"/>
        </w:trPr>
        <w:tc>
          <w:tcPr>
            <w:tcW w:w="720" w:type="dxa"/>
            <w:noWrap/>
            <w:hideMark/>
          </w:tcPr>
          <w:p w14:paraId="04DB501C" w14:textId="77777777" w:rsidR="005E0AF8" w:rsidRPr="00A90A82" w:rsidRDefault="005E0AF8" w:rsidP="000D1677">
            <w:pPr>
              <w:pStyle w:val="TableText"/>
            </w:pPr>
            <w:r w:rsidRPr="00A90A82">
              <w:t>45</w:t>
            </w:r>
          </w:p>
        </w:tc>
        <w:tc>
          <w:tcPr>
            <w:tcW w:w="2448" w:type="dxa"/>
            <w:noWrap/>
            <w:hideMark/>
          </w:tcPr>
          <w:p w14:paraId="6C9CEB88" w14:textId="77777777" w:rsidR="005E0AF8" w:rsidRPr="00A90A82" w:rsidRDefault="005E0AF8" w:rsidP="00DF334A">
            <w:pPr>
              <w:pStyle w:val="TableText"/>
              <w:jc w:val="center"/>
            </w:pPr>
            <w:r w:rsidRPr="00A90A82">
              <w:t>VH574310</w:t>
            </w:r>
          </w:p>
        </w:tc>
        <w:tc>
          <w:tcPr>
            <w:tcW w:w="1152" w:type="dxa"/>
            <w:noWrap/>
            <w:hideMark/>
          </w:tcPr>
          <w:p w14:paraId="5B04A46F" w14:textId="77777777" w:rsidR="005E0AF8" w:rsidRPr="00A90A82" w:rsidRDefault="005E0AF8" w:rsidP="00DF334A">
            <w:pPr>
              <w:pStyle w:val="TableText"/>
              <w:jc w:val="center"/>
            </w:pPr>
            <w:r w:rsidRPr="00A90A82">
              <w:t>0.45</w:t>
            </w:r>
          </w:p>
        </w:tc>
        <w:tc>
          <w:tcPr>
            <w:tcW w:w="1915" w:type="dxa"/>
            <w:noWrap/>
            <w:hideMark/>
          </w:tcPr>
          <w:p w14:paraId="5C25230B" w14:textId="77777777" w:rsidR="005E0AF8" w:rsidRPr="00A90A82" w:rsidRDefault="005E0AF8" w:rsidP="00DF334A">
            <w:pPr>
              <w:pStyle w:val="TableText"/>
              <w:jc w:val="center"/>
            </w:pPr>
            <w:r w:rsidRPr="00A90A82">
              <w:t>0.09</w:t>
            </w:r>
          </w:p>
        </w:tc>
      </w:tr>
      <w:tr w:rsidR="005E0AF8" w:rsidRPr="00A90A82" w14:paraId="4ED2E345" w14:textId="77777777" w:rsidTr="00DF334A">
        <w:trPr>
          <w:trHeight w:val="300"/>
        </w:trPr>
        <w:tc>
          <w:tcPr>
            <w:tcW w:w="720" w:type="dxa"/>
            <w:noWrap/>
            <w:hideMark/>
          </w:tcPr>
          <w:p w14:paraId="7A837C4B" w14:textId="77777777" w:rsidR="005E0AF8" w:rsidRPr="00A90A82" w:rsidRDefault="005E0AF8" w:rsidP="000D1677">
            <w:pPr>
              <w:pStyle w:val="TableText"/>
            </w:pPr>
            <w:r w:rsidRPr="00A90A82">
              <w:t>46</w:t>
            </w:r>
          </w:p>
        </w:tc>
        <w:tc>
          <w:tcPr>
            <w:tcW w:w="2448" w:type="dxa"/>
            <w:noWrap/>
            <w:hideMark/>
          </w:tcPr>
          <w:p w14:paraId="21444F85" w14:textId="77777777" w:rsidR="005E0AF8" w:rsidRPr="00A90A82" w:rsidRDefault="005E0AF8" w:rsidP="00DF334A">
            <w:pPr>
              <w:pStyle w:val="TableText"/>
              <w:jc w:val="center"/>
            </w:pPr>
            <w:r w:rsidRPr="00A90A82">
              <w:t>VH583447</w:t>
            </w:r>
          </w:p>
        </w:tc>
        <w:tc>
          <w:tcPr>
            <w:tcW w:w="1152" w:type="dxa"/>
            <w:noWrap/>
            <w:hideMark/>
          </w:tcPr>
          <w:p w14:paraId="54AB67F9" w14:textId="77777777" w:rsidR="005E0AF8" w:rsidRPr="00A90A82" w:rsidRDefault="005E0AF8" w:rsidP="00DF334A">
            <w:pPr>
              <w:pStyle w:val="TableText"/>
              <w:jc w:val="center"/>
            </w:pPr>
            <w:r w:rsidRPr="00A90A82">
              <w:t>0.47</w:t>
            </w:r>
          </w:p>
        </w:tc>
        <w:tc>
          <w:tcPr>
            <w:tcW w:w="1915" w:type="dxa"/>
            <w:noWrap/>
            <w:hideMark/>
          </w:tcPr>
          <w:p w14:paraId="4EC0A04F" w14:textId="77777777" w:rsidR="005E0AF8" w:rsidRPr="00A90A82" w:rsidRDefault="005E0AF8" w:rsidP="00DF334A">
            <w:pPr>
              <w:pStyle w:val="TableText"/>
              <w:jc w:val="center"/>
            </w:pPr>
            <w:r w:rsidRPr="00A90A82">
              <w:t>0.08</w:t>
            </w:r>
          </w:p>
        </w:tc>
      </w:tr>
      <w:tr w:rsidR="005E0AF8" w:rsidRPr="00A90A82" w14:paraId="2355B360" w14:textId="77777777" w:rsidTr="00DF334A">
        <w:trPr>
          <w:trHeight w:val="300"/>
        </w:trPr>
        <w:tc>
          <w:tcPr>
            <w:tcW w:w="720" w:type="dxa"/>
            <w:noWrap/>
            <w:hideMark/>
          </w:tcPr>
          <w:p w14:paraId="0B65AF7A" w14:textId="77777777" w:rsidR="005E0AF8" w:rsidRPr="00A90A82" w:rsidRDefault="005E0AF8" w:rsidP="000D1677">
            <w:pPr>
              <w:pStyle w:val="TableText"/>
            </w:pPr>
            <w:r w:rsidRPr="00A90A82">
              <w:t>47</w:t>
            </w:r>
          </w:p>
        </w:tc>
        <w:tc>
          <w:tcPr>
            <w:tcW w:w="2448" w:type="dxa"/>
            <w:noWrap/>
            <w:hideMark/>
          </w:tcPr>
          <w:p w14:paraId="570993E4" w14:textId="77777777" w:rsidR="005E0AF8" w:rsidRPr="00A90A82" w:rsidRDefault="005E0AF8" w:rsidP="00DF334A">
            <w:pPr>
              <w:pStyle w:val="TableText"/>
              <w:jc w:val="center"/>
            </w:pPr>
            <w:r w:rsidRPr="00A90A82">
              <w:t>VH583449</w:t>
            </w:r>
          </w:p>
        </w:tc>
        <w:tc>
          <w:tcPr>
            <w:tcW w:w="1152" w:type="dxa"/>
            <w:noWrap/>
            <w:hideMark/>
          </w:tcPr>
          <w:p w14:paraId="257B70FD" w14:textId="77777777" w:rsidR="005E0AF8" w:rsidRPr="00A90A82" w:rsidRDefault="005E0AF8" w:rsidP="00DF334A">
            <w:pPr>
              <w:pStyle w:val="TableText"/>
              <w:jc w:val="center"/>
            </w:pPr>
            <w:r w:rsidRPr="00A90A82">
              <w:t>0.65</w:t>
            </w:r>
          </w:p>
        </w:tc>
        <w:tc>
          <w:tcPr>
            <w:tcW w:w="1915" w:type="dxa"/>
            <w:noWrap/>
            <w:hideMark/>
          </w:tcPr>
          <w:p w14:paraId="0BAA679D" w14:textId="77777777" w:rsidR="005E0AF8" w:rsidRPr="00A90A82" w:rsidRDefault="005E0AF8" w:rsidP="00DF334A">
            <w:pPr>
              <w:pStyle w:val="TableText"/>
              <w:jc w:val="center"/>
            </w:pPr>
            <w:r w:rsidRPr="00A90A82">
              <w:t>0.05</w:t>
            </w:r>
          </w:p>
        </w:tc>
      </w:tr>
      <w:tr w:rsidR="005E0AF8" w:rsidRPr="00A90A82" w14:paraId="0D22BCFA" w14:textId="77777777" w:rsidTr="00DF334A">
        <w:trPr>
          <w:trHeight w:val="300"/>
        </w:trPr>
        <w:tc>
          <w:tcPr>
            <w:tcW w:w="720" w:type="dxa"/>
            <w:noWrap/>
            <w:hideMark/>
          </w:tcPr>
          <w:p w14:paraId="29CF2C57" w14:textId="77777777" w:rsidR="005E0AF8" w:rsidRPr="00A90A82" w:rsidRDefault="005E0AF8" w:rsidP="000D1677">
            <w:pPr>
              <w:pStyle w:val="TableText"/>
            </w:pPr>
            <w:r w:rsidRPr="00A90A82">
              <w:t>48</w:t>
            </w:r>
          </w:p>
        </w:tc>
        <w:tc>
          <w:tcPr>
            <w:tcW w:w="2448" w:type="dxa"/>
            <w:noWrap/>
            <w:hideMark/>
          </w:tcPr>
          <w:p w14:paraId="0BE4BD81" w14:textId="77777777" w:rsidR="005E0AF8" w:rsidRPr="00A90A82" w:rsidRDefault="005E0AF8" w:rsidP="00DF334A">
            <w:pPr>
              <w:pStyle w:val="TableText"/>
              <w:jc w:val="center"/>
            </w:pPr>
            <w:r w:rsidRPr="00A90A82">
              <w:t>VH583455</w:t>
            </w:r>
          </w:p>
        </w:tc>
        <w:tc>
          <w:tcPr>
            <w:tcW w:w="1152" w:type="dxa"/>
            <w:noWrap/>
            <w:hideMark/>
          </w:tcPr>
          <w:p w14:paraId="6146C4AB" w14:textId="77777777" w:rsidR="005E0AF8" w:rsidRPr="00A90A82" w:rsidRDefault="005E0AF8" w:rsidP="00DF334A">
            <w:pPr>
              <w:pStyle w:val="TableText"/>
              <w:jc w:val="center"/>
            </w:pPr>
            <w:r w:rsidRPr="00A90A82">
              <w:t>0.52</w:t>
            </w:r>
          </w:p>
        </w:tc>
        <w:tc>
          <w:tcPr>
            <w:tcW w:w="1915" w:type="dxa"/>
            <w:noWrap/>
            <w:hideMark/>
          </w:tcPr>
          <w:p w14:paraId="72F3C6E9" w14:textId="77777777" w:rsidR="005E0AF8" w:rsidRPr="00A90A82" w:rsidRDefault="005E0AF8" w:rsidP="00DF334A">
            <w:pPr>
              <w:pStyle w:val="TableText"/>
              <w:jc w:val="center"/>
            </w:pPr>
            <w:r w:rsidRPr="00A90A82">
              <w:t>0.07</w:t>
            </w:r>
          </w:p>
        </w:tc>
      </w:tr>
      <w:tr w:rsidR="005E0AF8" w:rsidRPr="00A90A82" w14:paraId="6C63B012" w14:textId="77777777" w:rsidTr="00DF334A">
        <w:trPr>
          <w:trHeight w:val="300"/>
        </w:trPr>
        <w:tc>
          <w:tcPr>
            <w:tcW w:w="720" w:type="dxa"/>
            <w:noWrap/>
            <w:hideMark/>
          </w:tcPr>
          <w:p w14:paraId="08B87EB1" w14:textId="77777777" w:rsidR="005E0AF8" w:rsidRPr="00A90A82" w:rsidRDefault="005E0AF8" w:rsidP="000D1677">
            <w:pPr>
              <w:pStyle w:val="TableText"/>
            </w:pPr>
            <w:r w:rsidRPr="00A90A82">
              <w:t>49</w:t>
            </w:r>
          </w:p>
        </w:tc>
        <w:tc>
          <w:tcPr>
            <w:tcW w:w="2448" w:type="dxa"/>
            <w:noWrap/>
            <w:hideMark/>
          </w:tcPr>
          <w:p w14:paraId="28E104CC" w14:textId="77777777" w:rsidR="005E0AF8" w:rsidRPr="00A90A82" w:rsidRDefault="005E0AF8" w:rsidP="00DF334A">
            <w:pPr>
              <w:pStyle w:val="TableText"/>
              <w:jc w:val="center"/>
            </w:pPr>
            <w:r w:rsidRPr="00A90A82">
              <w:t>VH591388</w:t>
            </w:r>
          </w:p>
        </w:tc>
        <w:tc>
          <w:tcPr>
            <w:tcW w:w="1152" w:type="dxa"/>
            <w:noWrap/>
            <w:hideMark/>
          </w:tcPr>
          <w:p w14:paraId="5B81DE4C" w14:textId="77777777" w:rsidR="005E0AF8" w:rsidRPr="00A90A82" w:rsidRDefault="005E0AF8" w:rsidP="00DF334A">
            <w:pPr>
              <w:pStyle w:val="TableText"/>
              <w:jc w:val="center"/>
            </w:pPr>
            <w:r w:rsidRPr="00A90A82">
              <w:t>0.67</w:t>
            </w:r>
          </w:p>
        </w:tc>
        <w:tc>
          <w:tcPr>
            <w:tcW w:w="1915" w:type="dxa"/>
            <w:noWrap/>
            <w:hideMark/>
          </w:tcPr>
          <w:p w14:paraId="203A01CC" w14:textId="77777777" w:rsidR="005E0AF8" w:rsidRPr="00A90A82" w:rsidRDefault="005E0AF8" w:rsidP="00DF334A">
            <w:pPr>
              <w:pStyle w:val="TableText"/>
              <w:jc w:val="center"/>
            </w:pPr>
            <w:r w:rsidRPr="00A90A82">
              <w:t>0.07</w:t>
            </w:r>
          </w:p>
        </w:tc>
      </w:tr>
      <w:tr w:rsidR="005E0AF8" w:rsidRPr="00A90A82" w14:paraId="67734D6F" w14:textId="77777777" w:rsidTr="00DF334A">
        <w:trPr>
          <w:trHeight w:val="300"/>
        </w:trPr>
        <w:tc>
          <w:tcPr>
            <w:tcW w:w="720" w:type="dxa"/>
            <w:noWrap/>
            <w:hideMark/>
          </w:tcPr>
          <w:p w14:paraId="47668EE3" w14:textId="77777777" w:rsidR="005E0AF8" w:rsidRPr="00A90A82" w:rsidRDefault="005E0AF8" w:rsidP="000D1677">
            <w:pPr>
              <w:pStyle w:val="TableText"/>
            </w:pPr>
            <w:r w:rsidRPr="00A90A82">
              <w:t>50</w:t>
            </w:r>
          </w:p>
        </w:tc>
        <w:tc>
          <w:tcPr>
            <w:tcW w:w="2448" w:type="dxa"/>
            <w:noWrap/>
            <w:hideMark/>
          </w:tcPr>
          <w:p w14:paraId="4484671E" w14:textId="77777777" w:rsidR="005E0AF8" w:rsidRPr="00A90A82" w:rsidRDefault="005E0AF8" w:rsidP="00DF334A">
            <w:pPr>
              <w:pStyle w:val="TableText"/>
              <w:jc w:val="center"/>
            </w:pPr>
            <w:r w:rsidRPr="00A90A82">
              <w:t>VH591397</w:t>
            </w:r>
          </w:p>
        </w:tc>
        <w:tc>
          <w:tcPr>
            <w:tcW w:w="1152" w:type="dxa"/>
            <w:noWrap/>
            <w:hideMark/>
          </w:tcPr>
          <w:p w14:paraId="2674BCC5" w14:textId="77777777" w:rsidR="005E0AF8" w:rsidRPr="00A90A82" w:rsidRDefault="005E0AF8" w:rsidP="00DF334A">
            <w:pPr>
              <w:pStyle w:val="TableText"/>
              <w:jc w:val="center"/>
            </w:pPr>
            <w:r w:rsidRPr="00A90A82">
              <w:t>0.57</w:t>
            </w:r>
          </w:p>
        </w:tc>
        <w:tc>
          <w:tcPr>
            <w:tcW w:w="1915" w:type="dxa"/>
            <w:noWrap/>
            <w:hideMark/>
          </w:tcPr>
          <w:p w14:paraId="677AA75B" w14:textId="77777777" w:rsidR="005E0AF8" w:rsidRPr="00A90A82" w:rsidRDefault="005E0AF8" w:rsidP="00DF334A">
            <w:pPr>
              <w:pStyle w:val="TableText"/>
              <w:jc w:val="center"/>
            </w:pPr>
            <w:r w:rsidRPr="00A90A82">
              <w:t>0.07</w:t>
            </w:r>
          </w:p>
        </w:tc>
      </w:tr>
      <w:tr w:rsidR="005E0AF8" w:rsidRPr="00A90A82" w14:paraId="68B9BD0F" w14:textId="77777777" w:rsidTr="00DF334A">
        <w:trPr>
          <w:trHeight w:val="300"/>
        </w:trPr>
        <w:tc>
          <w:tcPr>
            <w:tcW w:w="720" w:type="dxa"/>
            <w:noWrap/>
            <w:hideMark/>
          </w:tcPr>
          <w:p w14:paraId="4D6E936F" w14:textId="77777777" w:rsidR="005E0AF8" w:rsidRPr="00A90A82" w:rsidRDefault="005E0AF8" w:rsidP="000D1677">
            <w:pPr>
              <w:pStyle w:val="TableText"/>
            </w:pPr>
            <w:r w:rsidRPr="00A90A82">
              <w:t>51</w:t>
            </w:r>
          </w:p>
        </w:tc>
        <w:tc>
          <w:tcPr>
            <w:tcW w:w="2448" w:type="dxa"/>
            <w:noWrap/>
            <w:hideMark/>
          </w:tcPr>
          <w:p w14:paraId="261AE9AF" w14:textId="77777777" w:rsidR="005E0AF8" w:rsidRPr="00A90A82" w:rsidRDefault="005E0AF8" w:rsidP="00DF334A">
            <w:pPr>
              <w:pStyle w:val="TableText"/>
              <w:jc w:val="center"/>
            </w:pPr>
            <w:r w:rsidRPr="00A90A82">
              <w:t>VH591400</w:t>
            </w:r>
          </w:p>
        </w:tc>
        <w:tc>
          <w:tcPr>
            <w:tcW w:w="1152" w:type="dxa"/>
            <w:noWrap/>
            <w:hideMark/>
          </w:tcPr>
          <w:p w14:paraId="7183A8AD" w14:textId="77777777" w:rsidR="005E0AF8" w:rsidRPr="00A90A82" w:rsidRDefault="005E0AF8" w:rsidP="00DF334A">
            <w:pPr>
              <w:pStyle w:val="TableText"/>
              <w:jc w:val="center"/>
            </w:pPr>
            <w:r w:rsidRPr="00A90A82">
              <w:t>0.51</w:t>
            </w:r>
          </w:p>
        </w:tc>
        <w:tc>
          <w:tcPr>
            <w:tcW w:w="1915" w:type="dxa"/>
            <w:noWrap/>
            <w:hideMark/>
          </w:tcPr>
          <w:p w14:paraId="62EAE756" w14:textId="77777777" w:rsidR="005E0AF8" w:rsidRPr="00A90A82" w:rsidRDefault="005E0AF8" w:rsidP="00DF334A">
            <w:pPr>
              <w:pStyle w:val="TableText"/>
              <w:jc w:val="center"/>
            </w:pPr>
            <w:r w:rsidRPr="00A90A82">
              <w:t>0.07</w:t>
            </w:r>
          </w:p>
        </w:tc>
      </w:tr>
      <w:tr w:rsidR="005E0AF8" w:rsidRPr="00A90A82" w14:paraId="6BCB2A3F" w14:textId="77777777" w:rsidTr="00DF334A">
        <w:trPr>
          <w:trHeight w:val="300"/>
        </w:trPr>
        <w:tc>
          <w:tcPr>
            <w:tcW w:w="720" w:type="dxa"/>
            <w:noWrap/>
            <w:hideMark/>
          </w:tcPr>
          <w:p w14:paraId="3896DB17" w14:textId="77777777" w:rsidR="005E0AF8" w:rsidRPr="00A90A82" w:rsidRDefault="005E0AF8" w:rsidP="000D1677">
            <w:pPr>
              <w:pStyle w:val="TableText"/>
            </w:pPr>
            <w:r w:rsidRPr="00A90A82">
              <w:t>52</w:t>
            </w:r>
          </w:p>
        </w:tc>
        <w:tc>
          <w:tcPr>
            <w:tcW w:w="2448" w:type="dxa"/>
            <w:noWrap/>
            <w:hideMark/>
          </w:tcPr>
          <w:p w14:paraId="0E5FD7C0" w14:textId="77777777" w:rsidR="005E0AF8" w:rsidRPr="00A90A82" w:rsidRDefault="005E0AF8" w:rsidP="00DF334A">
            <w:pPr>
              <w:pStyle w:val="TableText"/>
              <w:jc w:val="center"/>
            </w:pPr>
            <w:r w:rsidRPr="00A90A82">
              <w:t>VH591401</w:t>
            </w:r>
          </w:p>
        </w:tc>
        <w:tc>
          <w:tcPr>
            <w:tcW w:w="1152" w:type="dxa"/>
            <w:noWrap/>
            <w:hideMark/>
          </w:tcPr>
          <w:p w14:paraId="0DE4A4CA" w14:textId="77777777" w:rsidR="005E0AF8" w:rsidRPr="00A90A82" w:rsidRDefault="005E0AF8" w:rsidP="00DF334A">
            <w:pPr>
              <w:pStyle w:val="TableText"/>
              <w:jc w:val="center"/>
            </w:pPr>
            <w:r w:rsidRPr="00A90A82">
              <w:t>0.42</w:t>
            </w:r>
          </w:p>
        </w:tc>
        <w:tc>
          <w:tcPr>
            <w:tcW w:w="1915" w:type="dxa"/>
            <w:noWrap/>
            <w:hideMark/>
          </w:tcPr>
          <w:p w14:paraId="17928A2A" w14:textId="77777777" w:rsidR="005E0AF8" w:rsidRPr="00A90A82" w:rsidRDefault="005E0AF8" w:rsidP="00DF334A">
            <w:pPr>
              <w:pStyle w:val="TableText"/>
              <w:jc w:val="center"/>
            </w:pPr>
            <w:r w:rsidRPr="00A90A82">
              <w:t>0.05</w:t>
            </w:r>
          </w:p>
        </w:tc>
      </w:tr>
      <w:tr w:rsidR="005E0AF8" w:rsidRPr="00A90A82" w14:paraId="2C893E44" w14:textId="77777777" w:rsidTr="00DF334A">
        <w:trPr>
          <w:trHeight w:val="300"/>
        </w:trPr>
        <w:tc>
          <w:tcPr>
            <w:tcW w:w="720" w:type="dxa"/>
            <w:noWrap/>
            <w:hideMark/>
          </w:tcPr>
          <w:p w14:paraId="6C20AD8B" w14:textId="77777777" w:rsidR="005E0AF8" w:rsidRPr="00A90A82" w:rsidRDefault="005E0AF8" w:rsidP="000D1677">
            <w:pPr>
              <w:pStyle w:val="TableText"/>
            </w:pPr>
            <w:r w:rsidRPr="00A90A82">
              <w:t>53</w:t>
            </w:r>
          </w:p>
        </w:tc>
        <w:tc>
          <w:tcPr>
            <w:tcW w:w="2448" w:type="dxa"/>
            <w:noWrap/>
            <w:hideMark/>
          </w:tcPr>
          <w:p w14:paraId="3CAE94AC" w14:textId="77777777" w:rsidR="005E0AF8" w:rsidRPr="00A90A82" w:rsidRDefault="005E0AF8" w:rsidP="00DF334A">
            <w:pPr>
              <w:pStyle w:val="TableText"/>
              <w:jc w:val="center"/>
            </w:pPr>
            <w:r w:rsidRPr="00A90A82">
              <w:t>VH591402</w:t>
            </w:r>
          </w:p>
        </w:tc>
        <w:tc>
          <w:tcPr>
            <w:tcW w:w="1152" w:type="dxa"/>
            <w:noWrap/>
            <w:hideMark/>
          </w:tcPr>
          <w:p w14:paraId="108A68F9" w14:textId="77777777" w:rsidR="005E0AF8" w:rsidRPr="00A90A82" w:rsidRDefault="005E0AF8" w:rsidP="00DF334A">
            <w:pPr>
              <w:pStyle w:val="TableText"/>
              <w:jc w:val="center"/>
            </w:pPr>
            <w:r w:rsidRPr="00A90A82">
              <w:t>0.45</w:t>
            </w:r>
          </w:p>
        </w:tc>
        <w:tc>
          <w:tcPr>
            <w:tcW w:w="1915" w:type="dxa"/>
            <w:noWrap/>
            <w:hideMark/>
          </w:tcPr>
          <w:p w14:paraId="28E9CDCF" w14:textId="77777777" w:rsidR="005E0AF8" w:rsidRPr="00A90A82" w:rsidRDefault="005E0AF8" w:rsidP="00DF334A">
            <w:pPr>
              <w:pStyle w:val="TableText"/>
              <w:jc w:val="center"/>
            </w:pPr>
            <w:r w:rsidRPr="00A90A82">
              <w:t>0.06</w:t>
            </w:r>
          </w:p>
        </w:tc>
      </w:tr>
      <w:tr w:rsidR="005E0AF8" w:rsidRPr="00A90A82" w14:paraId="0C8BE673" w14:textId="77777777" w:rsidTr="00DF334A">
        <w:trPr>
          <w:trHeight w:val="300"/>
        </w:trPr>
        <w:tc>
          <w:tcPr>
            <w:tcW w:w="720" w:type="dxa"/>
            <w:noWrap/>
            <w:hideMark/>
          </w:tcPr>
          <w:p w14:paraId="282675CB" w14:textId="77777777" w:rsidR="005E0AF8" w:rsidRPr="00A90A82" w:rsidRDefault="005E0AF8" w:rsidP="000D1677">
            <w:pPr>
              <w:pStyle w:val="TableText"/>
            </w:pPr>
            <w:r w:rsidRPr="00A90A82">
              <w:t>54</w:t>
            </w:r>
          </w:p>
        </w:tc>
        <w:tc>
          <w:tcPr>
            <w:tcW w:w="2448" w:type="dxa"/>
            <w:noWrap/>
            <w:hideMark/>
          </w:tcPr>
          <w:p w14:paraId="6681C456" w14:textId="77777777" w:rsidR="005E0AF8" w:rsidRPr="00A90A82" w:rsidRDefault="005E0AF8" w:rsidP="00DF334A">
            <w:pPr>
              <w:pStyle w:val="TableText"/>
              <w:jc w:val="center"/>
            </w:pPr>
            <w:r w:rsidRPr="00A90A82">
              <w:t>VH591403</w:t>
            </w:r>
          </w:p>
        </w:tc>
        <w:tc>
          <w:tcPr>
            <w:tcW w:w="1152" w:type="dxa"/>
            <w:noWrap/>
            <w:hideMark/>
          </w:tcPr>
          <w:p w14:paraId="1B55FE0C" w14:textId="77777777" w:rsidR="005E0AF8" w:rsidRPr="00A90A82" w:rsidRDefault="005E0AF8" w:rsidP="00DF334A">
            <w:pPr>
              <w:pStyle w:val="TableText"/>
              <w:jc w:val="center"/>
            </w:pPr>
            <w:r w:rsidRPr="00A90A82">
              <w:t>0.38</w:t>
            </w:r>
          </w:p>
        </w:tc>
        <w:tc>
          <w:tcPr>
            <w:tcW w:w="1915" w:type="dxa"/>
            <w:noWrap/>
            <w:hideMark/>
          </w:tcPr>
          <w:p w14:paraId="4CFFCDED" w14:textId="77777777" w:rsidR="005E0AF8" w:rsidRPr="00A90A82" w:rsidRDefault="005E0AF8" w:rsidP="00DF334A">
            <w:pPr>
              <w:pStyle w:val="TableText"/>
              <w:jc w:val="center"/>
            </w:pPr>
            <w:r w:rsidRPr="00A90A82">
              <w:t>0.05</w:t>
            </w:r>
          </w:p>
        </w:tc>
      </w:tr>
      <w:tr w:rsidR="005E0AF8" w:rsidRPr="00A90A82" w14:paraId="3E7A4AD3" w14:textId="77777777" w:rsidTr="00DF334A">
        <w:trPr>
          <w:trHeight w:val="300"/>
        </w:trPr>
        <w:tc>
          <w:tcPr>
            <w:tcW w:w="720" w:type="dxa"/>
            <w:noWrap/>
            <w:hideMark/>
          </w:tcPr>
          <w:p w14:paraId="6E148C16" w14:textId="77777777" w:rsidR="005E0AF8" w:rsidRPr="00A90A82" w:rsidRDefault="005E0AF8" w:rsidP="000D1677">
            <w:pPr>
              <w:pStyle w:val="TableText"/>
            </w:pPr>
            <w:r w:rsidRPr="00A90A82">
              <w:t>55</w:t>
            </w:r>
          </w:p>
        </w:tc>
        <w:tc>
          <w:tcPr>
            <w:tcW w:w="2448" w:type="dxa"/>
            <w:noWrap/>
            <w:hideMark/>
          </w:tcPr>
          <w:p w14:paraId="254F1EAE" w14:textId="77777777" w:rsidR="005E0AF8" w:rsidRPr="00A90A82" w:rsidRDefault="005E0AF8" w:rsidP="00DF334A">
            <w:pPr>
              <w:pStyle w:val="TableText"/>
              <w:jc w:val="center"/>
            </w:pPr>
            <w:r w:rsidRPr="00A90A82">
              <w:t>VH573464</w:t>
            </w:r>
          </w:p>
        </w:tc>
        <w:tc>
          <w:tcPr>
            <w:tcW w:w="1152" w:type="dxa"/>
            <w:noWrap/>
            <w:hideMark/>
          </w:tcPr>
          <w:p w14:paraId="6758C842" w14:textId="77777777" w:rsidR="005E0AF8" w:rsidRPr="00A90A82" w:rsidRDefault="005E0AF8" w:rsidP="00DF334A">
            <w:pPr>
              <w:pStyle w:val="TableText"/>
              <w:jc w:val="center"/>
            </w:pPr>
            <w:r w:rsidRPr="00A90A82">
              <w:t>0.56</w:t>
            </w:r>
          </w:p>
        </w:tc>
        <w:tc>
          <w:tcPr>
            <w:tcW w:w="1915" w:type="dxa"/>
            <w:noWrap/>
            <w:hideMark/>
          </w:tcPr>
          <w:p w14:paraId="54077E04" w14:textId="77777777" w:rsidR="005E0AF8" w:rsidRPr="00A90A82" w:rsidRDefault="005E0AF8" w:rsidP="00DF334A">
            <w:pPr>
              <w:pStyle w:val="TableText"/>
              <w:jc w:val="center"/>
            </w:pPr>
            <w:r w:rsidRPr="00A90A82">
              <w:t>0.04</w:t>
            </w:r>
          </w:p>
        </w:tc>
      </w:tr>
      <w:tr w:rsidR="005E0AF8" w:rsidRPr="00A90A82" w14:paraId="0E4FA570" w14:textId="77777777" w:rsidTr="00DF334A">
        <w:trPr>
          <w:trHeight w:val="300"/>
        </w:trPr>
        <w:tc>
          <w:tcPr>
            <w:tcW w:w="720" w:type="dxa"/>
            <w:noWrap/>
            <w:hideMark/>
          </w:tcPr>
          <w:p w14:paraId="749565A7" w14:textId="77777777" w:rsidR="005E0AF8" w:rsidRPr="00A90A82" w:rsidRDefault="005E0AF8" w:rsidP="000D1677">
            <w:pPr>
              <w:pStyle w:val="TableText"/>
            </w:pPr>
            <w:r w:rsidRPr="00A90A82">
              <w:t>56</w:t>
            </w:r>
          </w:p>
        </w:tc>
        <w:tc>
          <w:tcPr>
            <w:tcW w:w="2448" w:type="dxa"/>
            <w:noWrap/>
            <w:hideMark/>
          </w:tcPr>
          <w:p w14:paraId="2269B22E" w14:textId="77777777" w:rsidR="005E0AF8" w:rsidRPr="00A90A82" w:rsidRDefault="005E0AF8" w:rsidP="00DF334A">
            <w:pPr>
              <w:pStyle w:val="TableText"/>
              <w:jc w:val="center"/>
            </w:pPr>
            <w:r w:rsidRPr="00A90A82">
              <w:t>VH573457</w:t>
            </w:r>
          </w:p>
        </w:tc>
        <w:tc>
          <w:tcPr>
            <w:tcW w:w="1152" w:type="dxa"/>
            <w:noWrap/>
            <w:hideMark/>
          </w:tcPr>
          <w:p w14:paraId="4BE54196" w14:textId="77777777" w:rsidR="005E0AF8" w:rsidRPr="00A90A82" w:rsidRDefault="005E0AF8" w:rsidP="00DF334A">
            <w:pPr>
              <w:pStyle w:val="TableText"/>
              <w:jc w:val="center"/>
            </w:pPr>
            <w:r w:rsidRPr="00A90A82">
              <w:t>0.51</w:t>
            </w:r>
          </w:p>
        </w:tc>
        <w:tc>
          <w:tcPr>
            <w:tcW w:w="1915" w:type="dxa"/>
            <w:noWrap/>
            <w:hideMark/>
          </w:tcPr>
          <w:p w14:paraId="3511FE25" w14:textId="77777777" w:rsidR="005E0AF8" w:rsidRPr="00A90A82" w:rsidRDefault="005E0AF8" w:rsidP="00DF334A">
            <w:pPr>
              <w:pStyle w:val="TableText"/>
              <w:jc w:val="center"/>
            </w:pPr>
            <w:r w:rsidRPr="00A90A82">
              <w:t>0.04</w:t>
            </w:r>
          </w:p>
        </w:tc>
      </w:tr>
      <w:tr w:rsidR="005E0AF8" w:rsidRPr="00A90A82" w14:paraId="42B3C3B3" w14:textId="77777777" w:rsidTr="00DF334A">
        <w:trPr>
          <w:trHeight w:val="300"/>
        </w:trPr>
        <w:tc>
          <w:tcPr>
            <w:tcW w:w="720" w:type="dxa"/>
            <w:noWrap/>
            <w:hideMark/>
          </w:tcPr>
          <w:p w14:paraId="208A84EB" w14:textId="77777777" w:rsidR="005E0AF8" w:rsidRPr="00A90A82" w:rsidRDefault="005E0AF8" w:rsidP="000D1677">
            <w:pPr>
              <w:pStyle w:val="TableText"/>
            </w:pPr>
            <w:r w:rsidRPr="00A90A82">
              <w:t>57</w:t>
            </w:r>
          </w:p>
        </w:tc>
        <w:tc>
          <w:tcPr>
            <w:tcW w:w="2448" w:type="dxa"/>
            <w:noWrap/>
            <w:hideMark/>
          </w:tcPr>
          <w:p w14:paraId="7D19ECEE" w14:textId="77777777" w:rsidR="005E0AF8" w:rsidRPr="00A90A82" w:rsidRDefault="005E0AF8" w:rsidP="00DF334A">
            <w:pPr>
              <w:pStyle w:val="TableText"/>
              <w:jc w:val="center"/>
            </w:pPr>
            <w:r w:rsidRPr="00A90A82">
              <w:t>VH582962</w:t>
            </w:r>
          </w:p>
        </w:tc>
        <w:tc>
          <w:tcPr>
            <w:tcW w:w="1152" w:type="dxa"/>
            <w:noWrap/>
            <w:hideMark/>
          </w:tcPr>
          <w:p w14:paraId="66A36430" w14:textId="77777777" w:rsidR="005E0AF8" w:rsidRPr="00A90A82" w:rsidRDefault="005E0AF8" w:rsidP="00DF334A">
            <w:pPr>
              <w:pStyle w:val="TableText"/>
              <w:jc w:val="center"/>
            </w:pPr>
            <w:r w:rsidRPr="00A90A82">
              <w:t>0.38</w:t>
            </w:r>
          </w:p>
        </w:tc>
        <w:tc>
          <w:tcPr>
            <w:tcW w:w="1915" w:type="dxa"/>
            <w:noWrap/>
            <w:hideMark/>
          </w:tcPr>
          <w:p w14:paraId="25477DD9" w14:textId="77777777" w:rsidR="005E0AF8" w:rsidRPr="00A90A82" w:rsidRDefault="005E0AF8" w:rsidP="00DF334A">
            <w:pPr>
              <w:pStyle w:val="TableText"/>
              <w:jc w:val="center"/>
            </w:pPr>
            <w:r w:rsidRPr="00A90A82">
              <w:t>0.03</w:t>
            </w:r>
          </w:p>
        </w:tc>
      </w:tr>
      <w:tr w:rsidR="005E0AF8" w:rsidRPr="00A90A82" w14:paraId="0A2D2512" w14:textId="77777777" w:rsidTr="00DF334A">
        <w:trPr>
          <w:trHeight w:val="300"/>
        </w:trPr>
        <w:tc>
          <w:tcPr>
            <w:tcW w:w="720" w:type="dxa"/>
            <w:noWrap/>
            <w:hideMark/>
          </w:tcPr>
          <w:p w14:paraId="05678A04" w14:textId="77777777" w:rsidR="005E0AF8" w:rsidRPr="00A90A82" w:rsidRDefault="005E0AF8" w:rsidP="000D1677">
            <w:pPr>
              <w:pStyle w:val="TableText"/>
            </w:pPr>
            <w:r w:rsidRPr="00A90A82">
              <w:t>58</w:t>
            </w:r>
          </w:p>
        </w:tc>
        <w:tc>
          <w:tcPr>
            <w:tcW w:w="2448" w:type="dxa"/>
            <w:noWrap/>
            <w:hideMark/>
          </w:tcPr>
          <w:p w14:paraId="702662B7" w14:textId="77777777" w:rsidR="005E0AF8" w:rsidRPr="00A90A82" w:rsidRDefault="005E0AF8" w:rsidP="00DF334A">
            <w:pPr>
              <w:pStyle w:val="TableText"/>
              <w:jc w:val="center"/>
            </w:pPr>
            <w:r w:rsidRPr="00A90A82">
              <w:t>VH589607</w:t>
            </w:r>
          </w:p>
        </w:tc>
        <w:tc>
          <w:tcPr>
            <w:tcW w:w="1152" w:type="dxa"/>
            <w:noWrap/>
            <w:hideMark/>
          </w:tcPr>
          <w:p w14:paraId="0BA5E737" w14:textId="77777777" w:rsidR="005E0AF8" w:rsidRPr="00A90A82" w:rsidRDefault="005E0AF8" w:rsidP="00DF334A">
            <w:pPr>
              <w:pStyle w:val="TableText"/>
              <w:jc w:val="center"/>
            </w:pPr>
            <w:r w:rsidRPr="00A90A82">
              <w:t>0.43</w:t>
            </w:r>
          </w:p>
        </w:tc>
        <w:tc>
          <w:tcPr>
            <w:tcW w:w="1915" w:type="dxa"/>
            <w:noWrap/>
            <w:hideMark/>
          </w:tcPr>
          <w:p w14:paraId="76A3EFA3" w14:textId="77777777" w:rsidR="005E0AF8" w:rsidRPr="00A90A82" w:rsidRDefault="005E0AF8" w:rsidP="00DF334A">
            <w:pPr>
              <w:pStyle w:val="TableText"/>
              <w:jc w:val="center"/>
            </w:pPr>
            <w:r w:rsidRPr="00A90A82">
              <w:t>0.02</w:t>
            </w:r>
          </w:p>
        </w:tc>
      </w:tr>
      <w:tr w:rsidR="005E0AF8" w:rsidRPr="00A90A82" w14:paraId="4D76B219" w14:textId="77777777" w:rsidTr="00DF334A">
        <w:trPr>
          <w:trHeight w:val="300"/>
        </w:trPr>
        <w:tc>
          <w:tcPr>
            <w:tcW w:w="720" w:type="dxa"/>
            <w:noWrap/>
            <w:hideMark/>
          </w:tcPr>
          <w:p w14:paraId="00F3E9E7" w14:textId="77777777" w:rsidR="005E0AF8" w:rsidRPr="00A90A82" w:rsidRDefault="005E0AF8" w:rsidP="000D1677">
            <w:pPr>
              <w:pStyle w:val="TableText"/>
            </w:pPr>
            <w:r w:rsidRPr="00A90A82">
              <w:t>59</w:t>
            </w:r>
          </w:p>
        </w:tc>
        <w:tc>
          <w:tcPr>
            <w:tcW w:w="2448" w:type="dxa"/>
            <w:noWrap/>
            <w:hideMark/>
          </w:tcPr>
          <w:p w14:paraId="2860E589" w14:textId="77777777" w:rsidR="005E0AF8" w:rsidRPr="00A90A82" w:rsidRDefault="005E0AF8" w:rsidP="00DF334A">
            <w:pPr>
              <w:pStyle w:val="TableText"/>
              <w:jc w:val="center"/>
            </w:pPr>
            <w:r w:rsidRPr="00A90A82">
              <w:t>VH583006</w:t>
            </w:r>
          </w:p>
        </w:tc>
        <w:tc>
          <w:tcPr>
            <w:tcW w:w="1152" w:type="dxa"/>
            <w:noWrap/>
            <w:hideMark/>
          </w:tcPr>
          <w:p w14:paraId="28528F77" w14:textId="77777777" w:rsidR="005E0AF8" w:rsidRPr="00A90A82" w:rsidRDefault="005E0AF8" w:rsidP="00DF334A">
            <w:pPr>
              <w:pStyle w:val="TableText"/>
              <w:jc w:val="center"/>
            </w:pPr>
            <w:r w:rsidRPr="00A90A82">
              <w:t>0.38</w:t>
            </w:r>
          </w:p>
        </w:tc>
        <w:tc>
          <w:tcPr>
            <w:tcW w:w="1915" w:type="dxa"/>
            <w:noWrap/>
            <w:hideMark/>
          </w:tcPr>
          <w:p w14:paraId="02568D48" w14:textId="77777777" w:rsidR="005E0AF8" w:rsidRPr="00A90A82" w:rsidRDefault="005E0AF8" w:rsidP="00DF334A">
            <w:pPr>
              <w:pStyle w:val="TableText"/>
              <w:jc w:val="center"/>
            </w:pPr>
            <w:r w:rsidRPr="00A90A82">
              <w:t>0.03</w:t>
            </w:r>
          </w:p>
        </w:tc>
      </w:tr>
      <w:tr w:rsidR="005E0AF8" w:rsidRPr="00A90A82" w14:paraId="1D31374B" w14:textId="77777777" w:rsidTr="00DF334A">
        <w:trPr>
          <w:trHeight w:val="300"/>
        </w:trPr>
        <w:tc>
          <w:tcPr>
            <w:tcW w:w="720" w:type="dxa"/>
            <w:noWrap/>
            <w:hideMark/>
          </w:tcPr>
          <w:p w14:paraId="5D9B4E59" w14:textId="77777777" w:rsidR="005E0AF8" w:rsidRPr="00A90A82" w:rsidRDefault="005E0AF8" w:rsidP="000D1677">
            <w:pPr>
              <w:pStyle w:val="TableText"/>
            </w:pPr>
            <w:r w:rsidRPr="00A90A82">
              <w:t>60</w:t>
            </w:r>
          </w:p>
        </w:tc>
        <w:tc>
          <w:tcPr>
            <w:tcW w:w="2448" w:type="dxa"/>
            <w:noWrap/>
            <w:hideMark/>
          </w:tcPr>
          <w:p w14:paraId="2A199CA7" w14:textId="77777777" w:rsidR="005E0AF8" w:rsidRPr="00A90A82" w:rsidRDefault="005E0AF8" w:rsidP="00DF334A">
            <w:pPr>
              <w:pStyle w:val="TableText"/>
              <w:jc w:val="center"/>
            </w:pPr>
            <w:r w:rsidRPr="00A90A82">
              <w:t>VH586749</w:t>
            </w:r>
          </w:p>
        </w:tc>
        <w:tc>
          <w:tcPr>
            <w:tcW w:w="1152" w:type="dxa"/>
            <w:noWrap/>
            <w:hideMark/>
          </w:tcPr>
          <w:p w14:paraId="339B70DC" w14:textId="77777777" w:rsidR="005E0AF8" w:rsidRPr="00A90A82" w:rsidRDefault="005E0AF8" w:rsidP="00DF334A">
            <w:pPr>
              <w:pStyle w:val="TableText"/>
              <w:jc w:val="center"/>
            </w:pPr>
            <w:r w:rsidRPr="00A90A82">
              <w:t>0.43</w:t>
            </w:r>
          </w:p>
        </w:tc>
        <w:tc>
          <w:tcPr>
            <w:tcW w:w="1915" w:type="dxa"/>
            <w:noWrap/>
            <w:hideMark/>
          </w:tcPr>
          <w:p w14:paraId="6D45789E" w14:textId="77777777" w:rsidR="005E0AF8" w:rsidRPr="00A90A82" w:rsidRDefault="005E0AF8" w:rsidP="00DF334A">
            <w:pPr>
              <w:pStyle w:val="TableText"/>
              <w:jc w:val="center"/>
            </w:pPr>
            <w:r w:rsidRPr="00A90A82">
              <w:t>0.03</w:t>
            </w:r>
          </w:p>
        </w:tc>
      </w:tr>
      <w:tr w:rsidR="005E0AF8" w:rsidRPr="00A90A82" w14:paraId="77769171" w14:textId="77777777" w:rsidTr="00DF334A">
        <w:trPr>
          <w:trHeight w:val="300"/>
        </w:trPr>
        <w:tc>
          <w:tcPr>
            <w:tcW w:w="720" w:type="dxa"/>
            <w:noWrap/>
            <w:hideMark/>
          </w:tcPr>
          <w:p w14:paraId="0422EF53" w14:textId="77777777" w:rsidR="005E0AF8" w:rsidRPr="00A90A82" w:rsidRDefault="005E0AF8" w:rsidP="000D1677">
            <w:pPr>
              <w:pStyle w:val="TableText"/>
            </w:pPr>
            <w:r w:rsidRPr="00A90A82">
              <w:t>61</w:t>
            </w:r>
          </w:p>
        </w:tc>
        <w:tc>
          <w:tcPr>
            <w:tcW w:w="2448" w:type="dxa"/>
            <w:noWrap/>
            <w:hideMark/>
          </w:tcPr>
          <w:p w14:paraId="4B43E3AC" w14:textId="77777777" w:rsidR="005E0AF8" w:rsidRPr="00A90A82" w:rsidRDefault="005E0AF8" w:rsidP="00DF334A">
            <w:pPr>
              <w:pStyle w:val="TableText"/>
              <w:jc w:val="center"/>
            </w:pPr>
            <w:r w:rsidRPr="00A90A82">
              <w:t>VH591703</w:t>
            </w:r>
          </w:p>
        </w:tc>
        <w:tc>
          <w:tcPr>
            <w:tcW w:w="1152" w:type="dxa"/>
            <w:noWrap/>
            <w:hideMark/>
          </w:tcPr>
          <w:p w14:paraId="068210E2" w14:textId="77777777" w:rsidR="005E0AF8" w:rsidRPr="00A90A82" w:rsidRDefault="005E0AF8" w:rsidP="00DF334A">
            <w:pPr>
              <w:pStyle w:val="TableText"/>
              <w:jc w:val="center"/>
            </w:pPr>
            <w:r w:rsidRPr="00A90A82">
              <w:t>0.64</w:t>
            </w:r>
          </w:p>
        </w:tc>
        <w:tc>
          <w:tcPr>
            <w:tcW w:w="1915" w:type="dxa"/>
            <w:noWrap/>
            <w:hideMark/>
          </w:tcPr>
          <w:p w14:paraId="46CE67F2" w14:textId="77777777" w:rsidR="005E0AF8" w:rsidRPr="00A90A82" w:rsidRDefault="005E0AF8" w:rsidP="00DF334A">
            <w:pPr>
              <w:pStyle w:val="TableText"/>
              <w:jc w:val="center"/>
            </w:pPr>
            <w:r w:rsidRPr="00A90A82">
              <w:t>0.07</w:t>
            </w:r>
          </w:p>
        </w:tc>
      </w:tr>
      <w:tr w:rsidR="005E0AF8" w:rsidRPr="00A90A82" w14:paraId="4BA33D3C" w14:textId="77777777" w:rsidTr="00DF334A">
        <w:trPr>
          <w:trHeight w:val="300"/>
        </w:trPr>
        <w:tc>
          <w:tcPr>
            <w:tcW w:w="720" w:type="dxa"/>
            <w:noWrap/>
            <w:hideMark/>
          </w:tcPr>
          <w:p w14:paraId="1AB696C9" w14:textId="77777777" w:rsidR="005E0AF8" w:rsidRPr="00A90A82" w:rsidRDefault="005E0AF8" w:rsidP="000D1677">
            <w:pPr>
              <w:pStyle w:val="TableText"/>
            </w:pPr>
            <w:r w:rsidRPr="00A90A82">
              <w:t>62</w:t>
            </w:r>
          </w:p>
        </w:tc>
        <w:tc>
          <w:tcPr>
            <w:tcW w:w="2448" w:type="dxa"/>
            <w:noWrap/>
            <w:hideMark/>
          </w:tcPr>
          <w:p w14:paraId="69C364E0" w14:textId="77777777" w:rsidR="005E0AF8" w:rsidRPr="00A90A82" w:rsidRDefault="005E0AF8" w:rsidP="00DF334A">
            <w:pPr>
              <w:pStyle w:val="TableText"/>
              <w:jc w:val="center"/>
            </w:pPr>
            <w:r w:rsidRPr="00A90A82">
              <w:t>VH591706</w:t>
            </w:r>
          </w:p>
        </w:tc>
        <w:tc>
          <w:tcPr>
            <w:tcW w:w="1152" w:type="dxa"/>
            <w:noWrap/>
            <w:hideMark/>
          </w:tcPr>
          <w:p w14:paraId="0801C6A3" w14:textId="77777777" w:rsidR="005E0AF8" w:rsidRPr="00A90A82" w:rsidRDefault="005E0AF8" w:rsidP="00DF334A">
            <w:pPr>
              <w:pStyle w:val="TableText"/>
              <w:jc w:val="center"/>
            </w:pPr>
            <w:r w:rsidRPr="00A90A82">
              <w:t>0.55</w:t>
            </w:r>
          </w:p>
        </w:tc>
        <w:tc>
          <w:tcPr>
            <w:tcW w:w="1915" w:type="dxa"/>
            <w:noWrap/>
            <w:hideMark/>
          </w:tcPr>
          <w:p w14:paraId="472E05D9" w14:textId="77777777" w:rsidR="005E0AF8" w:rsidRPr="00A90A82" w:rsidRDefault="005E0AF8" w:rsidP="00DF334A">
            <w:pPr>
              <w:pStyle w:val="TableText"/>
              <w:jc w:val="center"/>
            </w:pPr>
            <w:r w:rsidRPr="00A90A82">
              <w:t>0.07</w:t>
            </w:r>
          </w:p>
        </w:tc>
      </w:tr>
      <w:tr w:rsidR="005E0AF8" w:rsidRPr="00A90A82" w14:paraId="7DA6B54D" w14:textId="77777777" w:rsidTr="00DF334A">
        <w:trPr>
          <w:trHeight w:val="300"/>
        </w:trPr>
        <w:tc>
          <w:tcPr>
            <w:tcW w:w="720" w:type="dxa"/>
            <w:noWrap/>
            <w:hideMark/>
          </w:tcPr>
          <w:p w14:paraId="5070F3BF" w14:textId="77777777" w:rsidR="005E0AF8" w:rsidRPr="00A90A82" w:rsidRDefault="005E0AF8" w:rsidP="000D1677">
            <w:pPr>
              <w:pStyle w:val="TableText"/>
            </w:pPr>
            <w:r w:rsidRPr="00A90A82">
              <w:t>63</w:t>
            </w:r>
          </w:p>
        </w:tc>
        <w:tc>
          <w:tcPr>
            <w:tcW w:w="2448" w:type="dxa"/>
            <w:noWrap/>
            <w:hideMark/>
          </w:tcPr>
          <w:p w14:paraId="1843D522" w14:textId="77777777" w:rsidR="005E0AF8" w:rsidRPr="00A90A82" w:rsidRDefault="005E0AF8" w:rsidP="00DF334A">
            <w:pPr>
              <w:pStyle w:val="TableText"/>
              <w:jc w:val="center"/>
            </w:pPr>
            <w:r w:rsidRPr="00A90A82">
              <w:t>VH591701</w:t>
            </w:r>
          </w:p>
        </w:tc>
        <w:tc>
          <w:tcPr>
            <w:tcW w:w="1152" w:type="dxa"/>
            <w:noWrap/>
            <w:hideMark/>
          </w:tcPr>
          <w:p w14:paraId="7D543EA8" w14:textId="77777777" w:rsidR="005E0AF8" w:rsidRPr="00A90A82" w:rsidRDefault="005E0AF8" w:rsidP="00DF334A">
            <w:pPr>
              <w:pStyle w:val="TableText"/>
              <w:jc w:val="center"/>
            </w:pPr>
            <w:r w:rsidRPr="00A90A82">
              <w:t>0.71</w:t>
            </w:r>
          </w:p>
        </w:tc>
        <w:tc>
          <w:tcPr>
            <w:tcW w:w="1915" w:type="dxa"/>
            <w:noWrap/>
            <w:hideMark/>
          </w:tcPr>
          <w:p w14:paraId="23F4B3E9" w14:textId="77777777" w:rsidR="005E0AF8" w:rsidRPr="00A90A82" w:rsidRDefault="005E0AF8" w:rsidP="00DF334A">
            <w:pPr>
              <w:pStyle w:val="TableText"/>
              <w:jc w:val="center"/>
            </w:pPr>
            <w:r w:rsidRPr="00A90A82">
              <w:t>0.06</w:t>
            </w:r>
          </w:p>
        </w:tc>
      </w:tr>
      <w:tr w:rsidR="005E0AF8" w:rsidRPr="00A90A82" w14:paraId="371F14CB" w14:textId="77777777" w:rsidTr="00DF334A">
        <w:trPr>
          <w:trHeight w:val="300"/>
        </w:trPr>
        <w:tc>
          <w:tcPr>
            <w:tcW w:w="720" w:type="dxa"/>
            <w:noWrap/>
            <w:hideMark/>
          </w:tcPr>
          <w:p w14:paraId="7F864BFF" w14:textId="77777777" w:rsidR="005E0AF8" w:rsidRPr="00A90A82" w:rsidRDefault="005E0AF8" w:rsidP="000D1677">
            <w:pPr>
              <w:pStyle w:val="TableText"/>
            </w:pPr>
            <w:r w:rsidRPr="00A90A82">
              <w:t>64</w:t>
            </w:r>
          </w:p>
        </w:tc>
        <w:tc>
          <w:tcPr>
            <w:tcW w:w="2448" w:type="dxa"/>
            <w:noWrap/>
            <w:hideMark/>
          </w:tcPr>
          <w:p w14:paraId="5E1E6DBF" w14:textId="77777777" w:rsidR="005E0AF8" w:rsidRPr="00A90A82" w:rsidRDefault="005E0AF8" w:rsidP="00DF334A">
            <w:pPr>
              <w:pStyle w:val="TableText"/>
              <w:jc w:val="center"/>
            </w:pPr>
            <w:r w:rsidRPr="00A90A82">
              <w:t>VH591710</w:t>
            </w:r>
          </w:p>
        </w:tc>
        <w:tc>
          <w:tcPr>
            <w:tcW w:w="1152" w:type="dxa"/>
            <w:noWrap/>
            <w:hideMark/>
          </w:tcPr>
          <w:p w14:paraId="506518D2" w14:textId="77777777" w:rsidR="005E0AF8" w:rsidRPr="00A90A82" w:rsidRDefault="005E0AF8" w:rsidP="00DF334A">
            <w:pPr>
              <w:pStyle w:val="TableText"/>
              <w:jc w:val="center"/>
            </w:pPr>
            <w:r w:rsidRPr="00A90A82">
              <w:t>0.55</w:t>
            </w:r>
          </w:p>
        </w:tc>
        <w:tc>
          <w:tcPr>
            <w:tcW w:w="1915" w:type="dxa"/>
            <w:noWrap/>
            <w:hideMark/>
          </w:tcPr>
          <w:p w14:paraId="5176015C" w14:textId="77777777" w:rsidR="005E0AF8" w:rsidRPr="00A90A82" w:rsidRDefault="005E0AF8" w:rsidP="00DF334A">
            <w:pPr>
              <w:pStyle w:val="TableText"/>
              <w:jc w:val="center"/>
            </w:pPr>
            <w:r w:rsidRPr="00A90A82">
              <w:t>0.05</w:t>
            </w:r>
          </w:p>
        </w:tc>
      </w:tr>
      <w:tr w:rsidR="005E0AF8" w:rsidRPr="00A90A82" w14:paraId="573E0365" w14:textId="77777777" w:rsidTr="00DF334A">
        <w:trPr>
          <w:trHeight w:val="300"/>
        </w:trPr>
        <w:tc>
          <w:tcPr>
            <w:tcW w:w="720" w:type="dxa"/>
            <w:noWrap/>
            <w:hideMark/>
          </w:tcPr>
          <w:p w14:paraId="3E6D7894" w14:textId="77777777" w:rsidR="005E0AF8" w:rsidRPr="00A90A82" w:rsidRDefault="005E0AF8" w:rsidP="000D1677">
            <w:pPr>
              <w:pStyle w:val="TableText"/>
            </w:pPr>
            <w:r w:rsidRPr="00A90A82">
              <w:t>65</w:t>
            </w:r>
          </w:p>
        </w:tc>
        <w:tc>
          <w:tcPr>
            <w:tcW w:w="2448" w:type="dxa"/>
            <w:noWrap/>
            <w:hideMark/>
          </w:tcPr>
          <w:p w14:paraId="08B78E86" w14:textId="77777777" w:rsidR="005E0AF8" w:rsidRPr="00A90A82" w:rsidRDefault="005E0AF8" w:rsidP="00DF334A">
            <w:pPr>
              <w:pStyle w:val="TableText"/>
              <w:jc w:val="center"/>
            </w:pPr>
            <w:r w:rsidRPr="00A90A82">
              <w:t>VH591708</w:t>
            </w:r>
          </w:p>
        </w:tc>
        <w:tc>
          <w:tcPr>
            <w:tcW w:w="1152" w:type="dxa"/>
            <w:noWrap/>
            <w:hideMark/>
          </w:tcPr>
          <w:p w14:paraId="04E36C78" w14:textId="77777777" w:rsidR="005E0AF8" w:rsidRPr="00A90A82" w:rsidRDefault="005E0AF8" w:rsidP="00DF334A">
            <w:pPr>
              <w:pStyle w:val="TableText"/>
              <w:jc w:val="center"/>
            </w:pPr>
            <w:r w:rsidRPr="00A90A82">
              <w:t>0.53</w:t>
            </w:r>
          </w:p>
        </w:tc>
        <w:tc>
          <w:tcPr>
            <w:tcW w:w="1915" w:type="dxa"/>
            <w:noWrap/>
            <w:hideMark/>
          </w:tcPr>
          <w:p w14:paraId="23C4FD81" w14:textId="77777777" w:rsidR="005E0AF8" w:rsidRPr="00A90A82" w:rsidRDefault="005E0AF8" w:rsidP="00DF334A">
            <w:pPr>
              <w:pStyle w:val="TableText"/>
              <w:jc w:val="center"/>
            </w:pPr>
            <w:r w:rsidRPr="00A90A82">
              <w:t>0.05</w:t>
            </w:r>
          </w:p>
        </w:tc>
      </w:tr>
      <w:tr w:rsidR="005E0AF8" w:rsidRPr="00A90A82" w14:paraId="69107F25" w14:textId="77777777" w:rsidTr="00DF334A">
        <w:trPr>
          <w:trHeight w:val="300"/>
        </w:trPr>
        <w:tc>
          <w:tcPr>
            <w:tcW w:w="720" w:type="dxa"/>
            <w:noWrap/>
            <w:hideMark/>
          </w:tcPr>
          <w:p w14:paraId="0115291D" w14:textId="77777777" w:rsidR="005E0AF8" w:rsidRPr="00A90A82" w:rsidRDefault="005E0AF8" w:rsidP="000D1677">
            <w:pPr>
              <w:pStyle w:val="TableText"/>
            </w:pPr>
            <w:r w:rsidRPr="00A90A82">
              <w:t>66</w:t>
            </w:r>
          </w:p>
        </w:tc>
        <w:tc>
          <w:tcPr>
            <w:tcW w:w="2448" w:type="dxa"/>
            <w:noWrap/>
            <w:hideMark/>
          </w:tcPr>
          <w:p w14:paraId="23D6F4D6" w14:textId="77777777" w:rsidR="005E0AF8" w:rsidRPr="00A90A82" w:rsidRDefault="005E0AF8" w:rsidP="00DF334A">
            <w:pPr>
              <w:pStyle w:val="TableText"/>
              <w:jc w:val="center"/>
            </w:pPr>
            <w:r w:rsidRPr="00A90A82">
              <w:t>VH591712</w:t>
            </w:r>
          </w:p>
        </w:tc>
        <w:tc>
          <w:tcPr>
            <w:tcW w:w="1152" w:type="dxa"/>
            <w:noWrap/>
            <w:hideMark/>
          </w:tcPr>
          <w:p w14:paraId="087B6B2C" w14:textId="77777777" w:rsidR="005E0AF8" w:rsidRPr="00A90A82" w:rsidRDefault="005E0AF8" w:rsidP="00DF334A">
            <w:pPr>
              <w:pStyle w:val="TableText"/>
              <w:jc w:val="center"/>
            </w:pPr>
            <w:r w:rsidRPr="00A90A82">
              <w:t>0.41</w:t>
            </w:r>
          </w:p>
        </w:tc>
        <w:tc>
          <w:tcPr>
            <w:tcW w:w="1915" w:type="dxa"/>
            <w:noWrap/>
            <w:hideMark/>
          </w:tcPr>
          <w:p w14:paraId="01CB2329" w14:textId="77777777" w:rsidR="005E0AF8" w:rsidRPr="00A90A82" w:rsidRDefault="005E0AF8" w:rsidP="00DF334A">
            <w:pPr>
              <w:pStyle w:val="TableText"/>
              <w:jc w:val="center"/>
            </w:pPr>
            <w:r w:rsidRPr="00A90A82">
              <w:t>0.05</w:t>
            </w:r>
          </w:p>
        </w:tc>
      </w:tr>
      <w:tr w:rsidR="005E0AF8" w:rsidRPr="00A90A82" w14:paraId="54EEE4EE" w14:textId="77777777" w:rsidTr="00DF334A">
        <w:trPr>
          <w:trHeight w:val="300"/>
        </w:trPr>
        <w:tc>
          <w:tcPr>
            <w:tcW w:w="720" w:type="dxa"/>
            <w:noWrap/>
            <w:hideMark/>
          </w:tcPr>
          <w:p w14:paraId="38EAAD30" w14:textId="77777777" w:rsidR="005E0AF8" w:rsidRPr="00A90A82" w:rsidRDefault="005E0AF8" w:rsidP="000D1677">
            <w:pPr>
              <w:pStyle w:val="TableText"/>
            </w:pPr>
            <w:r w:rsidRPr="00A90A82">
              <w:t>67</w:t>
            </w:r>
          </w:p>
        </w:tc>
        <w:tc>
          <w:tcPr>
            <w:tcW w:w="2448" w:type="dxa"/>
            <w:noWrap/>
            <w:hideMark/>
          </w:tcPr>
          <w:p w14:paraId="1E02CB1A" w14:textId="77777777" w:rsidR="005E0AF8" w:rsidRPr="00A90A82" w:rsidRDefault="005E0AF8" w:rsidP="00DF334A">
            <w:pPr>
              <w:pStyle w:val="TableText"/>
              <w:jc w:val="center"/>
            </w:pPr>
            <w:r w:rsidRPr="00A90A82">
              <w:t>VH573468</w:t>
            </w:r>
          </w:p>
        </w:tc>
        <w:tc>
          <w:tcPr>
            <w:tcW w:w="1152" w:type="dxa"/>
            <w:noWrap/>
            <w:hideMark/>
          </w:tcPr>
          <w:p w14:paraId="6C3674EA" w14:textId="77777777" w:rsidR="005E0AF8" w:rsidRPr="00A90A82" w:rsidRDefault="005E0AF8" w:rsidP="00DF334A">
            <w:pPr>
              <w:pStyle w:val="TableText"/>
              <w:jc w:val="center"/>
            </w:pPr>
            <w:r w:rsidRPr="00A90A82">
              <w:t>0.56</w:t>
            </w:r>
          </w:p>
        </w:tc>
        <w:tc>
          <w:tcPr>
            <w:tcW w:w="1915" w:type="dxa"/>
            <w:noWrap/>
            <w:hideMark/>
          </w:tcPr>
          <w:p w14:paraId="0030385D" w14:textId="77777777" w:rsidR="005E0AF8" w:rsidRPr="00A90A82" w:rsidRDefault="005E0AF8" w:rsidP="00DF334A">
            <w:pPr>
              <w:pStyle w:val="TableText"/>
              <w:jc w:val="center"/>
            </w:pPr>
            <w:r w:rsidRPr="00A90A82">
              <w:t>0.04</w:t>
            </w:r>
          </w:p>
        </w:tc>
      </w:tr>
      <w:tr w:rsidR="005E0AF8" w:rsidRPr="00A90A82" w14:paraId="6A2274BB" w14:textId="77777777" w:rsidTr="00DF334A">
        <w:trPr>
          <w:trHeight w:val="300"/>
        </w:trPr>
        <w:tc>
          <w:tcPr>
            <w:tcW w:w="720" w:type="dxa"/>
            <w:noWrap/>
            <w:hideMark/>
          </w:tcPr>
          <w:p w14:paraId="6BD1718D" w14:textId="77777777" w:rsidR="005E0AF8" w:rsidRPr="00A90A82" w:rsidRDefault="005E0AF8" w:rsidP="000D1677">
            <w:pPr>
              <w:pStyle w:val="TableText"/>
            </w:pPr>
            <w:r w:rsidRPr="00A90A82">
              <w:t>68</w:t>
            </w:r>
          </w:p>
        </w:tc>
        <w:tc>
          <w:tcPr>
            <w:tcW w:w="2448" w:type="dxa"/>
            <w:noWrap/>
            <w:hideMark/>
          </w:tcPr>
          <w:p w14:paraId="5CFE1672" w14:textId="77777777" w:rsidR="005E0AF8" w:rsidRPr="00A90A82" w:rsidRDefault="005E0AF8" w:rsidP="00DF334A">
            <w:pPr>
              <w:pStyle w:val="TableText"/>
              <w:jc w:val="center"/>
            </w:pPr>
            <w:r w:rsidRPr="00A90A82">
              <w:t>VH589544</w:t>
            </w:r>
          </w:p>
        </w:tc>
        <w:tc>
          <w:tcPr>
            <w:tcW w:w="1152" w:type="dxa"/>
            <w:noWrap/>
            <w:hideMark/>
          </w:tcPr>
          <w:p w14:paraId="1AB006BB" w14:textId="77777777" w:rsidR="005E0AF8" w:rsidRPr="00A90A82" w:rsidRDefault="005E0AF8" w:rsidP="00DF334A">
            <w:pPr>
              <w:pStyle w:val="TableText"/>
              <w:jc w:val="center"/>
            </w:pPr>
            <w:r w:rsidRPr="00A90A82">
              <w:t>0.44</w:t>
            </w:r>
          </w:p>
        </w:tc>
        <w:tc>
          <w:tcPr>
            <w:tcW w:w="1915" w:type="dxa"/>
            <w:noWrap/>
            <w:hideMark/>
          </w:tcPr>
          <w:p w14:paraId="6DFEFC50" w14:textId="77777777" w:rsidR="005E0AF8" w:rsidRPr="00A90A82" w:rsidRDefault="005E0AF8" w:rsidP="00DF334A">
            <w:pPr>
              <w:pStyle w:val="TableText"/>
              <w:jc w:val="center"/>
            </w:pPr>
            <w:r w:rsidRPr="00A90A82">
              <w:t>0.02</w:t>
            </w:r>
          </w:p>
        </w:tc>
      </w:tr>
      <w:tr w:rsidR="005E0AF8" w:rsidRPr="00A90A82" w14:paraId="158833F7" w14:textId="77777777" w:rsidTr="00DF334A">
        <w:trPr>
          <w:trHeight w:val="300"/>
        </w:trPr>
        <w:tc>
          <w:tcPr>
            <w:tcW w:w="720" w:type="dxa"/>
            <w:noWrap/>
            <w:hideMark/>
          </w:tcPr>
          <w:p w14:paraId="46E52AE3" w14:textId="77777777" w:rsidR="005E0AF8" w:rsidRPr="00A90A82" w:rsidRDefault="005E0AF8" w:rsidP="000D1677">
            <w:pPr>
              <w:pStyle w:val="TableText"/>
            </w:pPr>
            <w:r w:rsidRPr="00A90A82">
              <w:t>69</w:t>
            </w:r>
          </w:p>
        </w:tc>
        <w:tc>
          <w:tcPr>
            <w:tcW w:w="2448" w:type="dxa"/>
            <w:noWrap/>
            <w:hideMark/>
          </w:tcPr>
          <w:p w14:paraId="60AB1117" w14:textId="77777777" w:rsidR="005E0AF8" w:rsidRPr="00A90A82" w:rsidRDefault="005E0AF8" w:rsidP="00DF334A">
            <w:pPr>
              <w:pStyle w:val="TableText"/>
              <w:jc w:val="center"/>
            </w:pPr>
            <w:r w:rsidRPr="00A90A82">
              <w:t>VH586816</w:t>
            </w:r>
          </w:p>
        </w:tc>
        <w:tc>
          <w:tcPr>
            <w:tcW w:w="1152" w:type="dxa"/>
            <w:noWrap/>
            <w:hideMark/>
          </w:tcPr>
          <w:p w14:paraId="1DBB9C43" w14:textId="77777777" w:rsidR="005E0AF8" w:rsidRPr="00A90A82" w:rsidRDefault="005E0AF8" w:rsidP="00DF334A">
            <w:pPr>
              <w:pStyle w:val="TableText"/>
              <w:jc w:val="center"/>
            </w:pPr>
            <w:r w:rsidRPr="00A90A82">
              <w:t>0.47</w:t>
            </w:r>
          </w:p>
        </w:tc>
        <w:tc>
          <w:tcPr>
            <w:tcW w:w="1915" w:type="dxa"/>
            <w:noWrap/>
            <w:hideMark/>
          </w:tcPr>
          <w:p w14:paraId="41668850" w14:textId="77777777" w:rsidR="005E0AF8" w:rsidRPr="00A90A82" w:rsidRDefault="005E0AF8" w:rsidP="00DF334A">
            <w:pPr>
              <w:pStyle w:val="TableText"/>
              <w:jc w:val="center"/>
            </w:pPr>
            <w:r w:rsidRPr="00A90A82">
              <w:t>0.03</w:t>
            </w:r>
          </w:p>
        </w:tc>
      </w:tr>
      <w:tr w:rsidR="005E0AF8" w:rsidRPr="00A90A82" w14:paraId="785FAC97" w14:textId="77777777" w:rsidTr="00DF334A">
        <w:trPr>
          <w:trHeight w:val="300"/>
        </w:trPr>
        <w:tc>
          <w:tcPr>
            <w:tcW w:w="720" w:type="dxa"/>
            <w:noWrap/>
            <w:hideMark/>
          </w:tcPr>
          <w:p w14:paraId="253E4879" w14:textId="77777777" w:rsidR="005E0AF8" w:rsidRPr="00A90A82" w:rsidRDefault="005E0AF8" w:rsidP="000D1677">
            <w:pPr>
              <w:pStyle w:val="TableText"/>
            </w:pPr>
            <w:r w:rsidRPr="00A90A82">
              <w:t>70</w:t>
            </w:r>
          </w:p>
        </w:tc>
        <w:tc>
          <w:tcPr>
            <w:tcW w:w="2448" w:type="dxa"/>
            <w:noWrap/>
            <w:hideMark/>
          </w:tcPr>
          <w:p w14:paraId="616F1735" w14:textId="77777777" w:rsidR="005E0AF8" w:rsidRPr="00A90A82" w:rsidRDefault="005E0AF8" w:rsidP="00DF334A">
            <w:pPr>
              <w:pStyle w:val="TableText"/>
              <w:jc w:val="center"/>
            </w:pPr>
            <w:r w:rsidRPr="00A90A82">
              <w:t>VH590346</w:t>
            </w:r>
          </w:p>
        </w:tc>
        <w:tc>
          <w:tcPr>
            <w:tcW w:w="1152" w:type="dxa"/>
            <w:noWrap/>
            <w:hideMark/>
          </w:tcPr>
          <w:p w14:paraId="7DDA3081" w14:textId="77777777" w:rsidR="005E0AF8" w:rsidRPr="00A90A82" w:rsidRDefault="005E0AF8" w:rsidP="00DF334A">
            <w:pPr>
              <w:pStyle w:val="TableText"/>
              <w:jc w:val="center"/>
            </w:pPr>
            <w:r w:rsidRPr="00A90A82">
              <w:t>0.64</w:t>
            </w:r>
          </w:p>
        </w:tc>
        <w:tc>
          <w:tcPr>
            <w:tcW w:w="1915" w:type="dxa"/>
            <w:noWrap/>
            <w:hideMark/>
          </w:tcPr>
          <w:p w14:paraId="3683C66A" w14:textId="77777777" w:rsidR="005E0AF8" w:rsidRPr="00A90A82" w:rsidRDefault="005E0AF8" w:rsidP="00DF334A">
            <w:pPr>
              <w:pStyle w:val="TableText"/>
              <w:jc w:val="center"/>
            </w:pPr>
            <w:r w:rsidRPr="00A90A82">
              <w:t>0.04</w:t>
            </w:r>
          </w:p>
        </w:tc>
      </w:tr>
      <w:tr w:rsidR="005E0AF8" w:rsidRPr="00A90A82" w14:paraId="6C7FDC97" w14:textId="77777777" w:rsidTr="00DF334A">
        <w:trPr>
          <w:trHeight w:val="300"/>
        </w:trPr>
        <w:tc>
          <w:tcPr>
            <w:tcW w:w="720" w:type="dxa"/>
            <w:noWrap/>
            <w:hideMark/>
          </w:tcPr>
          <w:p w14:paraId="096D2621" w14:textId="77777777" w:rsidR="005E0AF8" w:rsidRPr="00A90A82" w:rsidRDefault="005E0AF8" w:rsidP="000D1677">
            <w:pPr>
              <w:pStyle w:val="TableText"/>
            </w:pPr>
            <w:r w:rsidRPr="00A90A82">
              <w:t>71</w:t>
            </w:r>
          </w:p>
        </w:tc>
        <w:tc>
          <w:tcPr>
            <w:tcW w:w="2448" w:type="dxa"/>
            <w:noWrap/>
            <w:hideMark/>
          </w:tcPr>
          <w:p w14:paraId="3B5C6A79" w14:textId="77777777" w:rsidR="005E0AF8" w:rsidRPr="00A90A82" w:rsidRDefault="005E0AF8" w:rsidP="00DF334A">
            <w:pPr>
              <w:pStyle w:val="TableText"/>
              <w:jc w:val="center"/>
            </w:pPr>
            <w:r w:rsidRPr="00A90A82">
              <w:t>VH590349</w:t>
            </w:r>
          </w:p>
        </w:tc>
        <w:tc>
          <w:tcPr>
            <w:tcW w:w="1152" w:type="dxa"/>
            <w:noWrap/>
            <w:hideMark/>
          </w:tcPr>
          <w:p w14:paraId="636D7D6B" w14:textId="77777777" w:rsidR="005E0AF8" w:rsidRPr="00A90A82" w:rsidRDefault="005E0AF8" w:rsidP="00DF334A">
            <w:pPr>
              <w:pStyle w:val="TableText"/>
              <w:jc w:val="center"/>
            </w:pPr>
            <w:r w:rsidRPr="00A90A82">
              <w:t>0.70</w:t>
            </w:r>
          </w:p>
        </w:tc>
        <w:tc>
          <w:tcPr>
            <w:tcW w:w="1915" w:type="dxa"/>
            <w:noWrap/>
            <w:hideMark/>
          </w:tcPr>
          <w:p w14:paraId="7A716D6D" w14:textId="77777777" w:rsidR="005E0AF8" w:rsidRPr="00A90A82" w:rsidRDefault="005E0AF8" w:rsidP="00DF334A">
            <w:pPr>
              <w:pStyle w:val="TableText"/>
              <w:jc w:val="center"/>
            </w:pPr>
            <w:r w:rsidRPr="00A90A82">
              <w:t>0.05</w:t>
            </w:r>
          </w:p>
        </w:tc>
      </w:tr>
      <w:tr w:rsidR="005E0AF8" w:rsidRPr="00A90A82" w14:paraId="6BE349E5" w14:textId="77777777" w:rsidTr="00DF334A">
        <w:trPr>
          <w:trHeight w:val="300"/>
        </w:trPr>
        <w:tc>
          <w:tcPr>
            <w:tcW w:w="720" w:type="dxa"/>
            <w:noWrap/>
            <w:hideMark/>
          </w:tcPr>
          <w:p w14:paraId="003E7F93" w14:textId="77777777" w:rsidR="005E0AF8" w:rsidRPr="00A90A82" w:rsidRDefault="005E0AF8" w:rsidP="000D1677">
            <w:pPr>
              <w:pStyle w:val="TableText"/>
            </w:pPr>
            <w:r w:rsidRPr="00A90A82">
              <w:t>72</w:t>
            </w:r>
          </w:p>
        </w:tc>
        <w:tc>
          <w:tcPr>
            <w:tcW w:w="2448" w:type="dxa"/>
            <w:noWrap/>
            <w:hideMark/>
          </w:tcPr>
          <w:p w14:paraId="78B0E179" w14:textId="77777777" w:rsidR="005E0AF8" w:rsidRPr="00A90A82" w:rsidRDefault="005E0AF8" w:rsidP="00DF334A">
            <w:pPr>
              <w:pStyle w:val="TableText"/>
              <w:jc w:val="center"/>
            </w:pPr>
            <w:r w:rsidRPr="00A90A82">
              <w:t>VH590357</w:t>
            </w:r>
          </w:p>
        </w:tc>
        <w:tc>
          <w:tcPr>
            <w:tcW w:w="1152" w:type="dxa"/>
            <w:noWrap/>
            <w:hideMark/>
          </w:tcPr>
          <w:p w14:paraId="34C6CC34" w14:textId="77777777" w:rsidR="005E0AF8" w:rsidRPr="00A90A82" w:rsidRDefault="005E0AF8" w:rsidP="00DF334A">
            <w:pPr>
              <w:pStyle w:val="TableText"/>
              <w:jc w:val="center"/>
            </w:pPr>
            <w:r w:rsidRPr="00A90A82">
              <w:t>0.51</w:t>
            </w:r>
          </w:p>
        </w:tc>
        <w:tc>
          <w:tcPr>
            <w:tcW w:w="1915" w:type="dxa"/>
            <w:noWrap/>
            <w:hideMark/>
          </w:tcPr>
          <w:p w14:paraId="4994C8AC" w14:textId="77777777" w:rsidR="005E0AF8" w:rsidRPr="00A90A82" w:rsidRDefault="005E0AF8" w:rsidP="00DF334A">
            <w:pPr>
              <w:pStyle w:val="TableText"/>
              <w:jc w:val="center"/>
            </w:pPr>
            <w:r w:rsidRPr="00A90A82">
              <w:t>0.04</w:t>
            </w:r>
          </w:p>
        </w:tc>
      </w:tr>
      <w:tr w:rsidR="005E0AF8" w:rsidRPr="00A90A82" w14:paraId="57026AD3" w14:textId="77777777" w:rsidTr="00DF334A">
        <w:trPr>
          <w:trHeight w:val="300"/>
        </w:trPr>
        <w:tc>
          <w:tcPr>
            <w:tcW w:w="720" w:type="dxa"/>
            <w:noWrap/>
            <w:hideMark/>
          </w:tcPr>
          <w:p w14:paraId="0996C71D" w14:textId="77777777" w:rsidR="005E0AF8" w:rsidRPr="00A90A82" w:rsidRDefault="005E0AF8" w:rsidP="000D1677">
            <w:pPr>
              <w:pStyle w:val="TableText"/>
            </w:pPr>
            <w:r w:rsidRPr="00A90A82">
              <w:t>73</w:t>
            </w:r>
          </w:p>
        </w:tc>
        <w:tc>
          <w:tcPr>
            <w:tcW w:w="2448" w:type="dxa"/>
            <w:noWrap/>
            <w:hideMark/>
          </w:tcPr>
          <w:p w14:paraId="78614CD1" w14:textId="77777777" w:rsidR="005E0AF8" w:rsidRPr="00A90A82" w:rsidRDefault="005E0AF8" w:rsidP="00DF334A">
            <w:pPr>
              <w:pStyle w:val="TableText"/>
              <w:jc w:val="center"/>
            </w:pPr>
            <w:r w:rsidRPr="00A90A82">
              <w:t>VH590360</w:t>
            </w:r>
          </w:p>
        </w:tc>
        <w:tc>
          <w:tcPr>
            <w:tcW w:w="1152" w:type="dxa"/>
            <w:noWrap/>
            <w:hideMark/>
          </w:tcPr>
          <w:p w14:paraId="47CCF15A" w14:textId="77777777" w:rsidR="005E0AF8" w:rsidRPr="00A90A82" w:rsidRDefault="005E0AF8" w:rsidP="00DF334A">
            <w:pPr>
              <w:pStyle w:val="TableText"/>
              <w:jc w:val="center"/>
            </w:pPr>
            <w:r w:rsidRPr="00A90A82">
              <w:t>0.56</w:t>
            </w:r>
          </w:p>
        </w:tc>
        <w:tc>
          <w:tcPr>
            <w:tcW w:w="1915" w:type="dxa"/>
            <w:noWrap/>
            <w:hideMark/>
          </w:tcPr>
          <w:p w14:paraId="1C53D440" w14:textId="77777777" w:rsidR="005E0AF8" w:rsidRPr="00A90A82" w:rsidRDefault="005E0AF8" w:rsidP="00DF334A">
            <w:pPr>
              <w:pStyle w:val="TableText"/>
              <w:jc w:val="center"/>
            </w:pPr>
            <w:r w:rsidRPr="00A90A82">
              <w:t>0.03</w:t>
            </w:r>
          </w:p>
        </w:tc>
      </w:tr>
      <w:tr w:rsidR="005E0AF8" w:rsidRPr="00A90A82" w14:paraId="6687711D" w14:textId="77777777" w:rsidTr="00DF334A">
        <w:trPr>
          <w:trHeight w:val="300"/>
        </w:trPr>
        <w:tc>
          <w:tcPr>
            <w:tcW w:w="720" w:type="dxa"/>
            <w:noWrap/>
            <w:hideMark/>
          </w:tcPr>
          <w:p w14:paraId="12C8F6BF" w14:textId="77777777" w:rsidR="005E0AF8" w:rsidRPr="00A90A82" w:rsidRDefault="005E0AF8" w:rsidP="000D1677">
            <w:pPr>
              <w:pStyle w:val="TableText"/>
            </w:pPr>
            <w:r w:rsidRPr="00A90A82">
              <w:t>74</w:t>
            </w:r>
          </w:p>
        </w:tc>
        <w:tc>
          <w:tcPr>
            <w:tcW w:w="2448" w:type="dxa"/>
            <w:noWrap/>
            <w:hideMark/>
          </w:tcPr>
          <w:p w14:paraId="42AECBE9" w14:textId="77777777" w:rsidR="005E0AF8" w:rsidRPr="00A90A82" w:rsidRDefault="005E0AF8" w:rsidP="00DF334A">
            <w:pPr>
              <w:pStyle w:val="TableText"/>
              <w:jc w:val="center"/>
            </w:pPr>
            <w:r w:rsidRPr="00A90A82">
              <w:t>VH590366</w:t>
            </w:r>
          </w:p>
        </w:tc>
        <w:tc>
          <w:tcPr>
            <w:tcW w:w="1152" w:type="dxa"/>
            <w:noWrap/>
            <w:hideMark/>
          </w:tcPr>
          <w:p w14:paraId="46D19145" w14:textId="77777777" w:rsidR="005E0AF8" w:rsidRPr="00A90A82" w:rsidRDefault="005E0AF8" w:rsidP="00DF334A">
            <w:pPr>
              <w:pStyle w:val="TableText"/>
              <w:jc w:val="center"/>
            </w:pPr>
            <w:r w:rsidRPr="00A90A82">
              <w:t>0.42</w:t>
            </w:r>
          </w:p>
        </w:tc>
        <w:tc>
          <w:tcPr>
            <w:tcW w:w="1915" w:type="dxa"/>
            <w:noWrap/>
            <w:hideMark/>
          </w:tcPr>
          <w:p w14:paraId="70BEE5EC" w14:textId="77777777" w:rsidR="005E0AF8" w:rsidRPr="00A90A82" w:rsidRDefault="005E0AF8" w:rsidP="00DF334A">
            <w:pPr>
              <w:pStyle w:val="TableText"/>
              <w:jc w:val="center"/>
            </w:pPr>
            <w:r w:rsidRPr="00A90A82">
              <w:t>0.03</w:t>
            </w:r>
          </w:p>
        </w:tc>
      </w:tr>
      <w:tr w:rsidR="005E0AF8" w:rsidRPr="00A90A82" w14:paraId="64985BCC" w14:textId="77777777" w:rsidTr="00DF334A">
        <w:trPr>
          <w:trHeight w:val="300"/>
        </w:trPr>
        <w:tc>
          <w:tcPr>
            <w:tcW w:w="720" w:type="dxa"/>
            <w:noWrap/>
            <w:hideMark/>
          </w:tcPr>
          <w:p w14:paraId="750B5267" w14:textId="77777777" w:rsidR="005E0AF8" w:rsidRPr="00A90A82" w:rsidRDefault="005E0AF8" w:rsidP="000D1677">
            <w:pPr>
              <w:pStyle w:val="TableText"/>
            </w:pPr>
            <w:r w:rsidRPr="00A90A82">
              <w:t>75</w:t>
            </w:r>
          </w:p>
        </w:tc>
        <w:tc>
          <w:tcPr>
            <w:tcW w:w="2448" w:type="dxa"/>
            <w:noWrap/>
            <w:hideMark/>
          </w:tcPr>
          <w:p w14:paraId="4E6536B3" w14:textId="77777777" w:rsidR="005E0AF8" w:rsidRPr="00A90A82" w:rsidRDefault="005E0AF8" w:rsidP="00DF334A">
            <w:pPr>
              <w:pStyle w:val="TableText"/>
              <w:jc w:val="center"/>
            </w:pPr>
            <w:r w:rsidRPr="00A90A82">
              <w:t>VH590371</w:t>
            </w:r>
          </w:p>
        </w:tc>
        <w:tc>
          <w:tcPr>
            <w:tcW w:w="1152" w:type="dxa"/>
            <w:noWrap/>
            <w:hideMark/>
          </w:tcPr>
          <w:p w14:paraId="1BF03F7B" w14:textId="77777777" w:rsidR="005E0AF8" w:rsidRPr="00A90A82" w:rsidRDefault="005E0AF8" w:rsidP="00DF334A">
            <w:pPr>
              <w:pStyle w:val="TableText"/>
              <w:jc w:val="center"/>
            </w:pPr>
            <w:r w:rsidRPr="00A90A82">
              <w:t>0.40</w:t>
            </w:r>
          </w:p>
        </w:tc>
        <w:tc>
          <w:tcPr>
            <w:tcW w:w="1915" w:type="dxa"/>
            <w:noWrap/>
            <w:hideMark/>
          </w:tcPr>
          <w:p w14:paraId="6AC00BFA" w14:textId="77777777" w:rsidR="005E0AF8" w:rsidRPr="00A90A82" w:rsidRDefault="005E0AF8" w:rsidP="00DF334A">
            <w:pPr>
              <w:pStyle w:val="TableText"/>
              <w:jc w:val="center"/>
            </w:pPr>
            <w:r w:rsidRPr="00A90A82">
              <w:t>0.03</w:t>
            </w:r>
          </w:p>
        </w:tc>
      </w:tr>
      <w:tr w:rsidR="005E0AF8" w:rsidRPr="00A90A82" w14:paraId="37722761" w14:textId="77777777" w:rsidTr="00DF334A">
        <w:trPr>
          <w:trHeight w:val="300"/>
        </w:trPr>
        <w:tc>
          <w:tcPr>
            <w:tcW w:w="720" w:type="dxa"/>
            <w:noWrap/>
            <w:hideMark/>
          </w:tcPr>
          <w:p w14:paraId="4406831E" w14:textId="77777777" w:rsidR="005E0AF8" w:rsidRPr="00A90A82" w:rsidRDefault="005E0AF8" w:rsidP="000D1677">
            <w:pPr>
              <w:pStyle w:val="TableText"/>
            </w:pPr>
            <w:r w:rsidRPr="00A90A82">
              <w:t>76</w:t>
            </w:r>
          </w:p>
        </w:tc>
        <w:tc>
          <w:tcPr>
            <w:tcW w:w="2448" w:type="dxa"/>
            <w:noWrap/>
            <w:hideMark/>
          </w:tcPr>
          <w:p w14:paraId="48E0DFDA" w14:textId="77777777" w:rsidR="005E0AF8" w:rsidRPr="00A90A82" w:rsidRDefault="005E0AF8" w:rsidP="00DF334A">
            <w:pPr>
              <w:pStyle w:val="TableText"/>
              <w:jc w:val="center"/>
            </w:pPr>
            <w:r w:rsidRPr="00A90A82">
              <w:t>VH573448</w:t>
            </w:r>
          </w:p>
        </w:tc>
        <w:tc>
          <w:tcPr>
            <w:tcW w:w="1152" w:type="dxa"/>
            <w:noWrap/>
            <w:hideMark/>
          </w:tcPr>
          <w:p w14:paraId="75F892BF" w14:textId="77777777" w:rsidR="005E0AF8" w:rsidRPr="00A90A82" w:rsidRDefault="005E0AF8" w:rsidP="00DF334A">
            <w:pPr>
              <w:pStyle w:val="TableText"/>
              <w:jc w:val="center"/>
            </w:pPr>
            <w:r w:rsidRPr="00A90A82">
              <w:t>0.52</w:t>
            </w:r>
          </w:p>
        </w:tc>
        <w:tc>
          <w:tcPr>
            <w:tcW w:w="1915" w:type="dxa"/>
            <w:noWrap/>
            <w:hideMark/>
          </w:tcPr>
          <w:p w14:paraId="5C22A072" w14:textId="77777777" w:rsidR="005E0AF8" w:rsidRPr="00A90A82" w:rsidRDefault="005E0AF8" w:rsidP="00DF334A">
            <w:pPr>
              <w:pStyle w:val="TableText"/>
              <w:jc w:val="center"/>
            </w:pPr>
            <w:r w:rsidRPr="00A90A82">
              <w:t>0.05</w:t>
            </w:r>
          </w:p>
        </w:tc>
      </w:tr>
    </w:tbl>
    <w:p w14:paraId="7C5421D1" w14:textId="1A93877A" w:rsidR="00821C50" w:rsidRPr="00821C50" w:rsidRDefault="00821C50" w:rsidP="00821C50">
      <w:pPr>
        <w:pStyle w:val="NormalContinuation"/>
        <w:rPr>
          <w:i/>
          <w:iCs/>
        </w:rPr>
      </w:pPr>
      <w:r>
        <w:lastRenderedPageBreak/>
        <w:fldChar w:fldCharType="begin"/>
      </w:r>
      <w:r>
        <w:instrText xml:space="preserve"> REF _Ref24719093 \h </w:instrText>
      </w:r>
      <w:r>
        <w:fldChar w:fldCharType="separate"/>
      </w:r>
      <w:r>
        <w:t>Table 1.</w:t>
      </w:r>
      <w:r>
        <w:rPr>
          <w:noProof/>
        </w:rPr>
        <w:t>1</w:t>
      </w:r>
      <w:r>
        <w:fldChar w:fldCharType="end"/>
      </w:r>
      <w:r>
        <w:t xml:space="preserve"> </w:t>
      </w:r>
      <w:r>
        <w:rPr>
          <w:i/>
          <w:iCs/>
        </w:rPr>
        <w:t>(continuation two)</w:t>
      </w:r>
    </w:p>
    <w:tbl>
      <w:tblPr>
        <w:tblStyle w:val="TRs"/>
        <w:tblW w:w="6235" w:type="dxa"/>
        <w:tblLook w:val="04A0" w:firstRow="1" w:lastRow="0" w:firstColumn="1" w:lastColumn="0" w:noHBand="0" w:noVBand="1"/>
      </w:tblPr>
      <w:tblGrid>
        <w:gridCol w:w="720"/>
        <w:gridCol w:w="2448"/>
        <w:gridCol w:w="1152"/>
        <w:gridCol w:w="1915"/>
      </w:tblGrid>
      <w:tr w:rsidR="00821C50" w:rsidRPr="00A90A82" w14:paraId="4674608C"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0835F743" w14:textId="77777777" w:rsidR="00821C50" w:rsidRPr="0025567D" w:rsidRDefault="00821C50" w:rsidP="00E95B92">
            <w:pPr>
              <w:pStyle w:val="TableHead"/>
            </w:pPr>
            <w:r w:rsidRPr="0025567D">
              <w:t>Item</w:t>
            </w:r>
          </w:p>
        </w:tc>
        <w:tc>
          <w:tcPr>
            <w:tcW w:w="2448" w:type="dxa"/>
            <w:noWrap/>
            <w:hideMark/>
          </w:tcPr>
          <w:p w14:paraId="195B8AE0" w14:textId="77777777" w:rsidR="00821C50" w:rsidRPr="0025567D" w:rsidRDefault="00821C50" w:rsidP="00E95B92">
            <w:pPr>
              <w:pStyle w:val="TableHead"/>
            </w:pPr>
            <w:r w:rsidRPr="0025567D">
              <w:t>Accession Number</w:t>
            </w:r>
          </w:p>
        </w:tc>
        <w:tc>
          <w:tcPr>
            <w:tcW w:w="1152" w:type="dxa"/>
            <w:noWrap/>
            <w:hideMark/>
          </w:tcPr>
          <w:p w14:paraId="67EB7C6E" w14:textId="77777777" w:rsidR="00821C50" w:rsidRPr="0025567D" w:rsidRDefault="00821C50" w:rsidP="00E95B92">
            <w:pPr>
              <w:pStyle w:val="TableHead"/>
            </w:pPr>
            <w:r w:rsidRPr="0025567D">
              <w:t>Lambda</w:t>
            </w:r>
          </w:p>
        </w:tc>
        <w:tc>
          <w:tcPr>
            <w:tcW w:w="1915" w:type="dxa"/>
            <w:noWrap/>
            <w:hideMark/>
          </w:tcPr>
          <w:p w14:paraId="5011659F" w14:textId="77777777" w:rsidR="00821C50" w:rsidRPr="0025567D" w:rsidRDefault="00821C50" w:rsidP="00E95B92">
            <w:pPr>
              <w:pStyle w:val="TableHead"/>
            </w:pPr>
            <w:r w:rsidRPr="0025567D">
              <w:t>Standard Error</w:t>
            </w:r>
          </w:p>
        </w:tc>
      </w:tr>
      <w:tr w:rsidR="005E0AF8" w:rsidRPr="00A90A82" w14:paraId="64FBB7CB" w14:textId="77777777" w:rsidTr="00DF334A">
        <w:trPr>
          <w:trHeight w:val="300"/>
        </w:trPr>
        <w:tc>
          <w:tcPr>
            <w:tcW w:w="720" w:type="dxa"/>
            <w:noWrap/>
            <w:hideMark/>
          </w:tcPr>
          <w:p w14:paraId="315D98A5" w14:textId="77777777" w:rsidR="005E0AF8" w:rsidRPr="00A90A82" w:rsidRDefault="005E0AF8" w:rsidP="000D1677">
            <w:pPr>
              <w:pStyle w:val="TableText"/>
            </w:pPr>
            <w:r w:rsidRPr="00A90A82">
              <w:t>77</w:t>
            </w:r>
          </w:p>
        </w:tc>
        <w:tc>
          <w:tcPr>
            <w:tcW w:w="2448" w:type="dxa"/>
            <w:noWrap/>
            <w:hideMark/>
          </w:tcPr>
          <w:p w14:paraId="6EB5B4B3" w14:textId="77777777" w:rsidR="005E0AF8" w:rsidRPr="00A90A82" w:rsidRDefault="005E0AF8" w:rsidP="00DF334A">
            <w:pPr>
              <w:pStyle w:val="TableText"/>
              <w:jc w:val="center"/>
            </w:pPr>
            <w:r w:rsidRPr="00A90A82">
              <w:t>VH586833</w:t>
            </w:r>
          </w:p>
        </w:tc>
        <w:tc>
          <w:tcPr>
            <w:tcW w:w="1152" w:type="dxa"/>
            <w:noWrap/>
            <w:hideMark/>
          </w:tcPr>
          <w:p w14:paraId="4BE23129" w14:textId="77777777" w:rsidR="005E0AF8" w:rsidRPr="00A90A82" w:rsidRDefault="005E0AF8" w:rsidP="00DF334A">
            <w:pPr>
              <w:pStyle w:val="TableText"/>
              <w:jc w:val="center"/>
            </w:pPr>
            <w:r w:rsidRPr="00A90A82">
              <w:t>0.47</w:t>
            </w:r>
          </w:p>
        </w:tc>
        <w:tc>
          <w:tcPr>
            <w:tcW w:w="1915" w:type="dxa"/>
            <w:noWrap/>
            <w:hideMark/>
          </w:tcPr>
          <w:p w14:paraId="3F84CEBB" w14:textId="77777777" w:rsidR="005E0AF8" w:rsidRPr="00A90A82" w:rsidRDefault="005E0AF8" w:rsidP="00DF334A">
            <w:pPr>
              <w:pStyle w:val="TableText"/>
              <w:jc w:val="center"/>
            </w:pPr>
            <w:r w:rsidRPr="00A90A82">
              <w:t>0.03</w:t>
            </w:r>
          </w:p>
        </w:tc>
      </w:tr>
      <w:tr w:rsidR="005E0AF8" w:rsidRPr="00A90A82" w14:paraId="293DB3C9" w14:textId="77777777" w:rsidTr="00DF334A">
        <w:trPr>
          <w:trHeight w:val="300"/>
        </w:trPr>
        <w:tc>
          <w:tcPr>
            <w:tcW w:w="720" w:type="dxa"/>
            <w:noWrap/>
            <w:hideMark/>
          </w:tcPr>
          <w:p w14:paraId="27C6DB1D" w14:textId="77777777" w:rsidR="005E0AF8" w:rsidRPr="00A90A82" w:rsidRDefault="005E0AF8" w:rsidP="000D1677">
            <w:pPr>
              <w:pStyle w:val="TableText"/>
            </w:pPr>
            <w:r w:rsidRPr="00A90A82">
              <w:t>78</w:t>
            </w:r>
          </w:p>
        </w:tc>
        <w:tc>
          <w:tcPr>
            <w:tcW w:w="2448" w:type="dxa"/>
            <w:noWrap/>
            <w:hideMark/>
          </w:tcPr>
          <w:p w14:paraId="12D09E63" w14:textId="77777777" w:rsidR="005E0AF8" w:rsidRPr="00A90A82" w:rsidRDefault="005E0AF8" w:rsidP="00DF334A">
            <w:pPr>
              <w:pStyle w:val="TableText"/>
              <w:jc w:val="center"/>
            </w:pPr>
            <w:r w:rsidRPr="00A90A82">
              <w:t>VH573456</w:t>
            </w:r>
          </w:p>
        </w:tc>
        <w:tc>
          <w:tcPr>
            <w:tcW w:w="1152" w:type="dxa"/>
            <w:noWrap/>
            <w:hideMark/>
          </w:tcPr>
          <w:p w14:paraId="6858EDF1" w14:textId="77777777" w:rsidR="005E0AF8" w:rsidRPr="00A90A82" w:rsidRDefault="005E0AF8" w:rsidP="00DF334A">
            <w:pPr>
              <w:pStyle w:val="TableText"/>
              <w:jc w:val="center"/>
            </w:pPr>
            <w:r w:rsidRPr="00A90A82">
              <w:t>0.57</w:t>
            </w:r>
          </w:p>
        </w:tc>
        <w:tc>
          <w:tcPr>
            <w:tcW w:w="1915" w:type="dxa"/>
            <w:noWrap/>
            <w:hideMark/>
          </w:tcPr>
          <w:p w14:paraId="36AD164F" w14:textId="77777777" w:rsidR="005E0AF8" w:rsidRPr="00A90A82" w:rsidRDefault="005E0AF8" w:rsidP="00DF334A">
            <w:pPr>
              <w:pStyle w:val="TableText"/>
              <w:jc w:val="center"/>
            </w:pPr>
            <w:r w:rsidRPr="00A90A82">
              <w:t>0.05</w:t>
            </w:r>
          </w:p>
        </w:tc>
      </w:tr>
      <w:tr w:rsidR="005E0AF8" w:rsidRPr="00A90A82" w14:paraId="4F662E36" w14:textId="77777777" w:rsidTr="00DF334A">
        <w:trPr>
          <w:trHeight w:val="300"/>
        </w:trPr>
        <w:tc>
          <w:tcPr>
            <w:tcW w:w="720" w:type="dxa"/>
            <w:noWrap/>
            <w:hideMark/>
          </w:tcPr>
          <w:p w14:paraId="3F26ECC1" w14:textId="77777777" w:rsidR="005E0AF8" w:rsidRPr="00A90A82" w:rsidRDefault="005E0AF8" w:rsidP="000D1677">
            <w:pPr>
              <w:pStyle w:val="TableText"/>
            </w:pPr>
            <w:r w:rsidRPr="00A90A82">
              <w:t>79</w:t>
            </w:r>
          </w:p>
        </w:tc>
        <w:tc>
          <w:tcPr>
            <w:tcW w:w="2448" w:type="dxa"/>
            <w:noWrap/>
            <w:hideMark/>
          </w:tcPr>
          <w:p w14:paraId="53556D92" w14:textId="77777777" w:rsidR="005E0AF8" w:rsidRPr="00A90A82" w:rsidRDefault="005E0AF8" w:rsidP="00DF334A">
            <w:pPr>
              <w:pStyle w:val="TableText"/>
              <w:jc w:val="center"/>
            </w:pPr>
            <w:r w:rsidRPr="00A90A82">
              <w:t>VH589727</w:t>
            </w:r>
          </w:p>
        </w:tc>
        <w:tc>
          <w:tcPr>
            <w:tcW w:w="1152" w:type="dxa"/>
            <w:noWrap/>
            <w:hideMark/>
          </w:tcPr>
          <w:p w14:paraId="0F59627E" w14:textId="77777777" w:rsidR="005E0AF8" w:rsidRPr="00A90A82" w:rsidRDefault="005E0AF8" w:rsidP="00DF334A">
            <w:pPr>
              <w:pStyle w:val="TableText"/>
              <w:jc w:val="center"/>
            </w:pPr>
            <w:r w:rsidRPr="00A90A82">
              <w:t>0.69</w:t>
            </w:r>
          </w:p>
        </w:tc>
        <w:tc>
          <w:tcPr>
            <w:tcW w:w="1915" w:type="dxa"/>
            <w:noWrap/>
            <w:hideMark/>
          </w:tcPr>
          <w:p w14:paraId="73243730" w14:textId="77777777" w:rsidR="005E0AF8" w:rsidRPr="00A90A82" w:rsidRDefault="005E0AF8" w:rsidP="00DF334A">
            <w:pPr>
              <w:pStyle w:val="TableText"/>
              <w:jc w:val="center"/>
            </w:pPr>
            <w:r w:rsidRPr="00A90A82">
              <w:t>0.03</w:t>
            </w:r>
          </w:p>
        </w:tc>
      </w:tr>
      <w:tr w:rsidR="005E0AF8" w:rsidRPr="00A90A82" w14:paraId="539735DE" w14:textId="77777777" w:rsidTr="00DF334A">
        <w:trPr>
          <w:trHeight w:val="300"/>
        </w:trPr>
        <w:tc>
          <w:tcPr>
            <w:tcW w:w="720" w:type="dxa"/>
            <w:noWrap/>
            <w:hideMark/>
          </w:tcPr>
          <w:p w14:paraId="1E07BE89" w14:textId="77777777" w:rsidR="005E0AF8" w:rsidRPr="00A90A82" w:rsidRDefault="005E0AF8" w:rsidP="000D1677">
            <w:pPr>
              <w:pStyle w:val="TableText"/>
            </w:pPr>
            <w:r w:rsidRPr="00A90A82">
              <w:t>80</w:t>
            </w:r>
          </w:p>
        </w:tc>
        <w:tc>
          <w:tcPr>
            <w:tcW w:w="2448" w:type="dxa"/>
            <w:noWrap/>
            <w:hideMark/>
          </w:tcPr>
          <w:p w14:paraId="2A255D58" w14:textId="77777777" w:rsidR="005E0AF8" w:rsidRPr="00A90A82" w:rsidRDefault="005E0AF8" w:rsidP="00DF334A">
            <w:pPr>
              <w:pStyle w:val="TableText"/>
              <w:jc w:val="center"/>
            </w:pPr>
            <w:r w:rsidRPr="00A90A82">
              <w:t>VH589737</w:t>
            </w:r>
          </w:p>
        </w:tc>
        <w:tc>
          <w:tcPr>
            <w:tcW w:w="1152" w:type="dxa"/>
            <w:noWrap/>
            <w:hideMark/>
          </w:tcPr>
          <w:p w14:paraId="767ACF0F" w14:textId="77777777" w:rsidR="005E0AF8" w:rsidRPr="00A90A82" w:rsidRDefault="005E0AF8" w:rsidP="00DF334A">
            <w:pPr>
              <w:pStyle w:val="TableText"/>
              <w:jc w:val="center"/>
            </w:pPr>
            <w:r w:rsidRPr="00A90A82">
              <w:t>0.32</w:t>
            </w:r>
          </w:p>
        </w:tc>
        <w:tc>
          <w:tcPr>
            <w:tcW w:w="1915" w:type="dxa"/>
            <w:noWrap/>
            <w:hideMark/>
          </w:tcPr>
          <w:p w14:paraId="60666756" w14:textId="77777777" w:rsidR="005E0AF8" w:rsidRPr="00A90A82" w:rsidRDefault="005E0AF8" w:rsidP="00DF334A">
            <w:pPr>
              <w:pStyle w:val="TableText"/>
              <w:jc w:val="center"/>
            </w:pPr>
            <w:r w:rsidRPr="00A90A82">
              <w:t>0.05</w:t>
            </w:r>
          </w:p>
        </w:tc>
      </w:tr>
      <w:tr w:rsidR="005E0AF8" w:rsidRPr="00A90A82" w14:paraId="3669788B" w14:textId="77777777" w:rsidTr="00DF334A">
        <w:trPr>
          <w:trHeight w:val="300"/>
        </w:trPr>
        <w:tc>
          <w:tcPr>
            <w:tcW w:w="720" w:type="dxa"/>
            <w:noWrap/>
            <w:hideMark/>
          </w:tcPr>
          <w:p w14:paraId="3C1CF338" w14:textId="77777777" w:rsidR="005E0AF8" w:rsidRPr="00A90A82" w:rsidRDefault="005E0AF8" w:rsidP="000D1677">
            <w:pPr>
              <w:pStyle w:val="TableText"/>
            </w:pPr>
            <w:r w:rsidRPr="00A90A82">
              <w:t>81</w:t>
            </w:r>
          </w:p>
        </w:tc>
        <w:tc>
          <w:tcPr>
            <w:tcW w:w="2448" w:type="dxa"/>
            <w:noWrap/>
            <w:hideMark/>
          </w:tcPr>
          <w:p w14:paraId="3DAB893B" w14:textId="77777777" w:rsidR="005E0AF8" w:rsidRPr="00A90A82" w:rsidRDefault="005E0AF8" w:rsidP="00DF334A">
            <w:pPr>
              <w:pStyle w:val="TableText"/>
              <w:jc w:val="center"/>
            </w:pPr>
            <w:r w:rsidRPr="00A90A82">
              <w:t>VH590627</w:t>
            </w:r>
          </w:p>
        </w:tc>
        <w:tc>
          <w:tcPr>
            <w:tcW w:w="1152" w:type="dxa"/>
            <w:noWrap/>
            <w:hideMark/>
          </w:tcPr>
          <w:p w14:paraId="78BC66C2" w14:textId="77777777" w:rsidR="005E0AF8" w:rsidRPr="00A90A82" w:rsidRDefault="005E0AF8" w:rsidP="00DF334A">
            <w:pPr>
              <w:pStyle w:val="TableText"/>
              <w:jc w:val="center"/>
            </w:pPr>
            <w:r w:rsidRPr="00A90A82">
              <w:t>0.75</w:t>
            </w:r>
          </w:p>
        </w:tc>
        <w:tc>
          <w:tcPr>
            <w:tcW w:w="1915" w:type="dxa"/>
            <w:noWrap/>
            <w:hideMark/>
          </w:tcPr>
          <w:p w14:paraId="6EBF27DF" w14:textId="77777777" w:rsidR="005E0AF8" w:rsidRPr="00A90A82" w:rsidRDefault="005E0AF8" w:rsidP="00DF334A">
            <w:pPr>
              <w:pStyle w:val="TableText"/>
              <w:jc w:val="center"/>
            </w:pPr>
            <w:r w:rsidRPr="00A90A82">
              <w:t>0.03</w:t>
            </w:r>
          </w:p>
        </w:tc>
      </w:tr>
      <w:tr w:rsidR="005E0AF8" w:rsidRPr="00A90A82" w14:paraId="603FC257" w14:textId="77777777" w:rsidTr="00DF334A">
        <w:trPr>
          <w:trHeight w:val="300"/>
        </w:trPr>
        <w:tc>
          <w:tcPr>
            <w:tcW w:w="720" w:type="dxa"/>
            <w:noWrap/>
            <w:hideMark/>
          </w:tcPr>
          <w:p w14:paraId="074240F2" w14:textId="77777777" w:rsidR="005E0AF8" w:rsidRPr="00A90A82" w:rsidRDefault="005E0AF8" w:rsidP="000D1677">
            <w:pPr>
              <w:pStyle w:val="TableText"/>
            </w:pPr>
            <w:r w:rsidRPr="00A90A82">
              <w:t>82</w:t>
            </w:r>
          </w:p>
        </w:tc>
        <w:tc>
          <w:tcPr>
            <w:tcW w:w="2448" w:type="dxa"/>
            <w:noWrap/>
            <w:hideMark/>
          </w:tcPr>
          <w:p w14:paraId="13C22C3A" w14:textId="77777777" w:rsidR="005E0AF8" w:rsidRPr="00A90A82" w:rsidRDefault="005E0AF8" w:rsidP="00DF334A">
            <w:pPr>
              <w:pStyle w:val="TableText"/>
              <w:jc w:val="center"/>
            </w:pPr>
            <w:r w:rsidRPr="00A90A82">
              <w:t>VH590632</w:t>
            </w:r>
          </w:p>
        </w:tc>
        <w:tc>
          <w:tcPr>
            <w:tcW w:w="1152" w:type="dxa"/>
            <w:noWrap/>
            <w:hideMark/>
          </w:tcPr>
          <w:p w14:paraId="1B277C46" w14:textId="77777777" w:rsidR="005E0AF8" w:rsidRPr="00A90A82" w:rsidRDefault="005E0AF8" w:rsidP="00DF334A">
            <w:pPr>
              <w:pStyle w:val="TableText"/>
              <w:jc w:val="center"/>
            </w:pPr>
            <w:r w:rsidRPr="00A90A82">
              <w:t>0.45</w:t>
            </w:r>
          </w:p>
        </w:tc>
        <w:tc>
          <w:tcPr>
            <w:tcW w:w="1915" w:type="dxa"/>
            <w:noWrap/>
            <w:hideMark/>
          </w:tcPr>
          <w:p w14:paraId="54D73CAE" w14:textId="77777777" w:rsidR="005E0AF8" w:rsidRPr="00A90A82" w:rsidRDefault="005E0AF8" w:rsidP="00DF334A">
            <w:pPr>
              <w:pStyle w:val="TableText"/>
              <w:jc w:val="center"/>
            </w:pPr>
            <w:r w:rsidRPr="00A90A82">
              <w:t>0.06</w:t>
            </w:r>
          </w:p>
        </w:tc>
      </w:tr>
      <w:tr w:rsidR="005E0AF8" w:rsidRPr="00A90A82" w14:paraId="699E3A70" w14:textId="77777777" w:rsidTr="00DF334A">
        <w:trPr>
          <w:trHeight w:val="300"/>
        </w:trPr>
        <w:tc>
          <w:tcPr>
            <w:tcW w:w="720" w:type="dxa"/>
            <w:noWrap/>
            <w:hideMark/>
          </w:tcPr>
          <w:p w14:paraId="090F695D" w14:textId="77777777" w:rsidR="005E0AF8" w:rsidRPr="00A90A82" w:rsidRDefault="005E0AF8" w:rsidP="000D1677">
            <w:pPr>
              <w:pStyle w:val="TableText"/>
            </w:pPr>
            <w:r w:rsidRPr="00A90A82">
              <w:t>83</w:t>
            </w:r>
          </w:p>
        </w:tc>
        <w:tc>
          <w:tcPr>
            <w:tcW w:w="2448" w:type="dxa"/>
            <w:noWrap/>
            <w:hideMark/>
          </w:tcPr>
          <w:p w14:paraId="2F49BB86" w14:textId="77777777" w:rsidR="005E0AF8" w:rsidRPr="00A90A82" w:rsidRDefault="005E0AF8" w:rsidP="00DF334A">
            <w:pPr>
              <w:pStyle w:val="TableText"/>
              <w:jc w:val="center"/>
            </w:pPr>
            <w:r w:rsidRPr="00A90A82">
              <w:t>VH588850</w:t>
            </w:r>
          </w:p>
        </w:tc>
        <w:tc>
          <w:tcPr>
            <w:tcW w:w="1152" w:type="dxa"/>
            <w:noWrap/>
            <w:hideMark/>
          </w:tcPr>
          <w:p w14:paraId="3AABD9FF" w14:textId="77777777" w:rsidR="005E0AF8" w:rsidRPr="00A90A82" w:rsidRDefault="005E0AF8" w:rsidP="00DF334A">
            <w:pPr>
              <w:pStyle w:val="TableText"/>
              <w:jc w:val="center"/>
            </w:pPr>
            <w:r w:rsidRPr="00A90A82">
              <w:t>0.43</w:t>
            </w:r>
          </w:p>
        </w:tc>
        <w:tc>
          <w:tcPr>
            <w:tcW w:w="1915" w:type="dxa"/>
            <w:noWrap/>
            <w:hideMark/>
          </w:tcPr>
          <w:p w14:paraId="6DD6EF10" w14:textId="77777777" w:rsidR="005E0AF8" w:rsidRPr="00A90A82" w:rsidRDefault="005E0AF8" w:rsidP="00DF334A">
            <w:pPr>
              <w:pStyle w:val="TableText"/>
              <w:jc w:val="center"/>
            </w:pPr>
            <w:r w:rsidRPr="00A90A82">
              <w:t>0.03</w:t>
            </w:r>
          </w:p>
        </w:tc>
      </w:tr>
      <w:tr w:rsidR="005E0AF8" w:rsidRPr="00A90A82" w14:paraId="64D32773" w14:textId="77777777" w:rsidTr="00DF334A">
        <w:trPr>
          <w:trHeight w:val="300"/>
        </w:trPr>
        <w:tc>
          <w:tcPr>
            <w:tcW w:w="720" w:type="dxa"/>
            <w:noWrap/>
            <w:hideMark/>
          </w:tcPr>
          <w:p w14:paraId="7634BDD1" w14:textId="77777777" w:rsidR="005E0AF8" w:rsidRPr="00A90A82" w:rsidRDefault="005E0AF8" w:rsidP="000D1677">
            <w:pPr>
              <w:pStyle w:val="TableText"/>
            </w:pPr>
            <w:r w:rsidRPr="00A90A82">
              <w:t>84</w:t>
            </w:r>
          </w:p>
        </w:tc>
        <w:tc>
          <w:tcPr>
            <w:tcW w:w="2448" w:type="dxa"/>
            <w:noWrap/>
            <w:hideMark/>
          </w:tcPr>
          <w:p w14:paraId="6062E0AD" w14:textId="77777777" w:rsidR="005E0AF8" w:rsidRPr="00A90A82" w:rsidRDefault="005E0AF8" w:rsidP="00DF334A">
            <w:pPr>
              <w:pStyle w:val="TableText"/>
              <w:jc w:val="center"/>
            </w:pPr>
            <w:r w:rsidRPr="00A90A82">
              <w:t>VH588854</w:t>
            </w:r>
          </w:p>
        </w:tc>
        <w:tc>
          <w:tcPr>
            <w:tcW w:w="1152" w:type="dxa"/>
            <w:noWrap/>
            <w:hideMark/>
          </w:tcPr>
          <w:p w14:paraId="4C524076" w14:textId="77777777" w:rsidR="005E0AF8" w:rsidRPr="00A90A82" w:rsidRDefault="005E0AF8" w:rsidP="00DF334A">
            <w:pPr>
              <w:pStyle w:val="TableText"/>
              <w:jc w:val="center"/>
            </w:pPr>
            <w:r w:rsidRPr="00A90A82">
              <w:t>0.55</w:t>
            </w:r>
          </w:p>
        </w:tc>
        <w:tc>
          <w:tcPr>
            <w:tcW w:w="1915" w:type="dxa"/>
            <w:noWrap/>
            <w:hideMark/>
          </w:tcPr>
          <w:p w14:paraId="0A7FD320" w14:textId="77777777" w:rsidR="005E0AF8" w:rsidRPr="00A90A82" w:rsidRDefault="005E0AF8" w:rsidP="00DF334A">
            <w:pPr>
              <w:pStyle w:val="TableText"/>
              <w:jc w:val="center"/>
            </w:pPr>
            <w:r w:rsidRPr="00A90A82">
              <w:t>0.05</w:t>
            </w:r>
          </w:p>
        </w:tc>
      </w:tr>
      <w:tr w:rsidR="005E0AF8" w:rsidRPr="00A90A82" w14:paraId="5BAE0764" w14:textId="77777777" w:rsidTr="00DF334A">
        <w:trPr>
          <w:trHeight w:val="300"/>
        </w:trPr>
        <w:tc>
          <w:tcPr>
            <w:tcW w:w="720" w:type="dxa"/>
            <w:noWrap/>
            <w:hideMark/>
          </w:tcPr>
          <w:p w14:paraId="139D42CB" w14:textId="77777777" w:rsidR="005E0AF8" w:rsidRPr="00A90A82" w:rsidRDefault="005E0AF8" w:rsidP="000D1677">
            <w:pPr>
              <w:pStyle w:val="TableText"/>
            </w:pPr>
            <w:r w:rsidRPr="00A90A82">
              <w:t>85</w:t>
            </w:r>
          </w:p>
        </w:tc>
        <w:tc>
          <w:tcPr>
            <w:tcW w:w="2448" w:type="dxa"/>
            <w:noWrap/>
            <w:hideMark/>
          </w:tcPr>
          <w:p w14:paraId="13181B53" w14:textId="77777777" w:rsidR="005E0AF8" w:rsidRPr="00A90A82" w:rsidRDefault="005E0AF8" w:rsidP="00DF334A">
            <w:pPr>
              <w:pStyle w:val="TableText"/>
              <w:jc w:val="center"/>
            </w:pPr>
            <w:r w:rsidRPr="00A90A82">
              <w:t>VH588855</w:t>
            </w:r>
          </w:p>
        </w:tc>
        <w:tc>
          <w:tcPr>
            <w:tcW w:w="1152" w:type="dxa"/>
            <w:noWrap/>
            <w:hideMark/>
          </w:tcPr>
          <w:p w14:paraId="1EDCEDC3" w14:textId="77777777" w:rsidR="005E0AF8" w:rsidRPr="00A90A82" w:rsidRDefault="005E0AF8" w:rsidP="00DF334A">
            <w:pPr>
              <w:pStyle w:val="TableText"/>
              <w:jc w:val="center"/>
            </w:pPr>
            <w:r w:rsidRPr="00A90A82">
              <w:t>0.55</w:t>
            </w:r>
          </w:p>
        </w:tc>
        <w:tc>
          <w:tcPr>
            <w:tcW w:w="1915" w:type="dxa"/>
            <w:noWrap/>
            <w:hideMark/>
          </w:tcPr>
          <w:p w14:paraId="1C9A0492" w14:textId="77777777" w:rsidR="005E0AF8" w:rsidRPr="00A90A82" w:rsidRDefault="005E0AF8" w:rsidP="00DF334A">
            <w:pPr>
              <w:pStyle w:val="TableText"/>
              <w:jc w:val="center"/>
            </w:pPr>
            <w:r w:rsidRPr="00A90A82">
              <w:t>0.05</w:t>
            </w:r>
          </w:p>
        </w:tc>
      </w:tr>
      <w:tr w:rsidR="005E0AF8" w:rsidRPr="00A90A82" w14:paraId="1B74DB9D" w14:textId="77777777" w:rsidTr="00DF334A">
        <w:trPr>
          <w:trHeight w:val="300"/>
        </w:trPr>
        <w:tc>
          <w:tcPr>
            <w:tcW w:w="720" w:type="dxa"/>
            <w:noWrap/>
            <w:hideMark/>
          </w:tcPr>
          <w:p w14:paraId="3E5E6391" w14:textId="77777777" w:rsidR="005E0AF8" w:rsidRPr="00A90A82" w:rsidRDefault="005E0AF8" w:rsidP="000D1677">
            <w:pPr>
              <w:pStyle w:val="TableText"/>
            </w:pPr>
            <w:r w:rsidRPr="00A90A82">
              <w:t>86</w:t>
            </w:r>
          </w:p>
        </w:tc>
        <w:tc>
          <w:tcPr>
            <w:tcW w:w="2448" w:type="dxa"/>
            <w:noWrap/>
            <w:hideMark/>
          </w:tcPr>
          <w:p w14:paraId="461E7C28" w14:textId="77777777" w:rsidR="005E0AF8" w:rsidRPr="00A90A82" w:rsidRDefault="005E0AF8" w:rsidP="00DF334A">
            <w:pPr>
              <w:pStyle w:val="TableText"/>
              <w:jc w:val="center"/>
            </w:pPr>
            <w:r w:rsidRPr="00A90A82">
              <w:t>VH588860</w:t>
            </w:r>
          </w:p>
        </w:tc>
        <w:tc>
          <w:tcPr>
            <w:tcW w:w="1152" w:type="dxa"/>
            <w:noWrap/>
            <w:hideMark/>
          </w:tcPr>
          <w:p w14:paraId="1A8DD324" w14:textId="77777777" w:rsidR="005E0AF8" w:rsidRPr="00A90A82" w:rsidRDefault="005E0AF8" w:rsidP="00DF334A">
            <w:pPr>
              <w:pStyle w:val="TableText"/>
              <w:jc w:val="center"/>
            </w:pPr>
            <w:r w:rsidRPr="00A90A82">
              <w:t>0.48</w:t>
            </w:r>
          </w:p>
        </w:tc>
        <w:tc>
          <w:tcPr>
            <w:tcW w:w="1915" w:type="dxa"/>
            <w:noWrap/>
            <w:hideMark/>
          </w:tcPr>
          <w:p w14:paraId="4DE9BFEE" w14:textId="77777777" w:rsidR="005E0AF8" w:rsidRPr="00A90A82" w:rsidRDefault="005E0AF8" w:rsidP="00DF334A">
            <w:pPr>
              <w:pStyle w:val="TableText"/>
              <w:jc w:val="center"/>
            </w:pPr>
            <w:r w:rsidRPr="00A90A82">
              <w:t>0.04</w:t>
            </w:r>
          </w:p>
        </w:tc>
      </w:tr>
      <w:tr w:rsidR="005E0AF8" w:rsidRPr="00A90A82" w14:paraId="35BE47C7" w14:textId="77777777" w:rsidTr="00DF334A">
        <w:trPr>
          <w:trHeight w:val="300"/>
        </w:trPr>
        <w:tc>
          <w:tcPr>
            <w:tcW w:w="720" w:type="dxa"/>
            <w:noWrap/>
            <w:hideMark/>
          </w:tcPr>
          <w:p w14:paraId="6D19DAD1" w14:textId="77777777" w:rsidR="005E0AF8" w:rsidRPr="00A90A82" w:rsidRDefault="005E0AF8" w:rsidP="000D1677">
            <w:pPr>
              <w:pStyle w:val="TableText"/>
            </w:pPr>
            <w:r w:rsidRPr="00A90A82">
              <w:t>87</w:t>
            </w:r>
          </w:p>
        </w:tc>
        <w:tc>
          <w:tcPr>
            <w:tcW w:w="2448" w:type="dxa"/>
            <w:noWrap/>
            <w:hideMark/>
          </w:tcPr>
          <w:p w14:paraId="13EC7A64" w14:textId="77777777" w:rsidR="005E0AF8" w:rsidRPr="00A90A82" w:rsidRDefault="005E0AF8" w:rsidP="00DF334A">
            <w:pPr>
              <w:pStyle w:val="TableText"/>
              <w:jc w:val="center"/>
            </w:pPr>
            <w:r w:rsidRPr="00A90A82">
              <w:t>VH588689</w:t>
            </w:r>
          </w:p>
        </w:tc>
        <w:tc>
          <w:tcPr>
            <w:tcW w:w="1152" w:type="dxa"/>
            <w:noWrap/>
            <w:hideMark/>
          </w:tcPr>
          <w:p w14:paraId="7220088B" w14:textId="77777777" w:rsidR="005E0AF8" w:rsidRPr="00A90A82" w:rsidRDefault="005E0AF8" w:rsidP="00DF334A">
            <w:pPr>
              <w:pStyle w:val="TableText"/>
              <w:jc w:val="center"/>
            </w:pPr>
            <w:r w:rsidRPr="00A90A82">
              <w:t>0.36</w:t>
            </w:r>
          </w:p>
        </w:tc>
        <w:tc>
          <w:tcPr>
            <w:tcW w:w="1915" w:type="dxa"/>
            <w:noWrap/>
            <w:hideMark/>
          </w:tcPr>
          <w:p w14:paraId="51F4C1DE" w14:textId="77777777" w:rsidR="005E0AF8" w:rsidRPr="00A90A82" w:rsidRDefault="005E0AF8" w:rsidP="00DF334A">
            <w:pPr>
              <w:pStyle w:val="TableText"/>
              <w:jc w:val="center"/>
            </w:pPr>
            <w:r w:rsidRPr="00A90A82">
              <w:t>0.03</w:t>
            </w:r>
          </w:p>
        </w:tc>
      </w:tr>
      <w:tr w:rsidR="005E0AF8" w:rsidRPr="00A90A82" w14:paraId="5FA1B062" w14:textId="77777777" w:rsidTr="00DF334A">
        <w:trPr>
          <w:trHeight w:val="300"/>
        </w:trPr>
        <w:tc>
          <w:tcPr>
            <w:tcW w:w="720" w:type="dxa"/>
            <w:noWrap/>
            <w:hideMark/>
          </w:tcPr>
          <w:p w14:paraId="5FD466DF" w14:textId="77777777" w:rsidR="005E0AF8" w:rsidRPr="00A90A82" w:rsidRDefault="005E0AF8" w:rsidP="000D1677">
            <w:pPr>
              <w:pStyle w:val="TableText"/>
            </w:pPr>
            <w:r w:rsidRPr="00A90A82">
              <w:t>88</w:t>
            </w:r>
          </w:p>
        </w:tc>
        <w:tc>
          <w:tcPr>
            <w:tcW w:w="2448" w:type="dxa"/>
            <w:noWrap/>
            <w:hideMark/>
          </w:tcPr>
          <w:p w14:paraId="727B6116" w14:textId="77777777" w:rsidR="005E0AF8" w:rsidRPr="00A90A82" w:rsidRDefault="005E0AF8" w:rsidP="00DF334A">
            <w:pPr>
              <w:pStyle w:val="TableText"/>
              <w:jc w:val="center"/>
            </w:pPr>
            <w:r w:rsidRPr="00A90A82">
              <w:t>VH588702</w:t>
            </w:r>
          </w:p>
        </w:tc>
        <w:tc>
          <w:tcPr>
            <w:tcW w:w="1152" w:type="dxa"/>
            <w:noWrap/>
            <w:hideMark/>
          </w:tcPr>
          <w:p w14:paraId="02486E4D" w14:textId="77777777" w:rsidR="005E0AF8" w:rsidRPr="00A90A82" w:rsidRDefault="005E0AF8" w:rsidP="00DF334A">
            <w:pPr>
              <w:pStyle w:val="TableText"/>
              <w:jc w:val="center"/>
            </w:pPr>
            <w:r w:rsidRPr="00A90A82">
              <w:t>0.51</w:t>
            </w:r>
          </w:p>
        </w:tc>
        <w:tc>
          <w:tcPr>
            <w:tcW w:w="1915" w:type="dxa"/>
            <w:noWrap/>
            <w:hideMark/>
          </w:tcPr>
          <w:p w14:paraId="2FBC2344" w14:textId="77777777" w:rsidR="005E0AF8" w:rsidRPr="00A90A82" w:rsidRDefault="005E0AF8" w:rsidP="00DF334A">
            <w:pPr>
              <w:pStyle w:val="TableText"/>
              <w:jc w:val="center"/>
            </w:pPr>
            <w:r w:rsidRPr="00A90A82">
              <w:t>0.04</w:t>
            </w:r>
          </w:p>
        </w:tc>
      </w:tr>
      <w:tr w:rsidR="005E0AF8" w:rsidRPr="00A90A82" w14:paraId="3720A365" w14:textId="77777777" w:rsidTr="00DF334A">
        <w:trPr>
          <w:trHeight w:val="300"/>
        </w:trPr>
        <w:tc>
          <w:tcPr>
            <w:tcW w:w="720" w:type="dxa"/>
            <w:noWrap/>
            <w:hideMark/>
          </w:tcPr>
          <w:p w14:paraId="58F897C9" w14:textId="77777777" w:rsidR="005E0AF8" w:rsidRPr="00A90A82" w:rsidRDefault="005E0AF8" w:rsidP="000D1677">
            <w:pPr>
              <w:pStyle w:val="TableText"/>
            </w:pPr>
            <w:r w:rsidRPr="00A90A82">
              <w:t>89</w:t>
            </w:r>
          </w:p>
        </w:tc>
        <w:tc>
          <w:tcPr>
            <w:tcW w:w="2448" w:type="dxa"/>
            <w:noWrap/>
            <w:hideMark/>
          </w:tcPr>
          <w:p w14:paraId="53E3E158" w14:textId="77777777" w:rsidR="005E0AF8" w:rsidRPr="00A90A82" w:rsidRDefault="005E0AF8" w:rsidP="00DF334A">
            <w:pPr>
              <w:pStyle w:val="TableText"/>
              <w:jc w:val="center"/>
            </w:pPr>
            <w:r w:rsidRPr="00A90A82">
              <w:t>VH588707</w:t>
            </w:r>
          </w:p>
        </w:tc>
        <w:tc>
          <w:tcPr>
            <w:tcW w:w="1152" w:type="dxa"/>
            <w:noWrap/>
            <w:hideMark/>
          </w:tcPr>
          <w:p w14:paraId="6848D950" w14:textId="77777777" w:rsidR="005E0AF8" w:rsidRPr="00A90A82" w:rsidRDefault="005E0AF8" w:rsidP="00DF334A">
            <w:pPr>
              <w:pStyle w:val="TableText"/>
              <w:jc w:val="center"/>
            </w:pPr>
            <w:r w:rsidRPr="00A90A82">
              <w:t>0.48</w:t>
            </w:r>
          </w:p>
        </w:tc>
        <w:tc>
          <w:tcPr>
            <w:tcW w:w="1915" w:type="dxa"/>
            <w:noWrap/>
            <w:hideMark/>
          </w:tcPr>
          <w:p w14:paraId="4DC5C4ED" w14:textId="77777777" w:rsidR="005E0AF8" w:rsidRPr="00A90A82" w:rsidRDefault="005E0AF8" w:rsidP="00DF334A">
            <w:pPr>
              <w:pStyle w:val="TableText"/>
              <w:jc w:val="center"/>
            </w:pPr>
            <w:r w:rsidRPr="00A90A82">
              <w:t>0.03</w:t>
            </w:r>
          </w:p>
        </w:tc>
      </w:tr>
      <w:tr w:rsidR="005E0AF8" w:rsidRPr="00A90A82" w14:paraId="346F092D" w14:textId="77777777" w:rsidTr="00DF334A">
        <w:trPr>
          <w:trHeight w:val="300"/>
        </w:trPr>
        <w:tc>
          <w:tcPr>
            <w:tcW w:w="720" w:type="dxa"/>
            <w:noWrap/>
            <w:hideMark/>
          </w:tcPr>
          <w:p w14:paraId="7A2937B9" w14:textId="77777777" w:rsidR="005E0AF8" w:rsidRPr="00A90A82" w:rsidRDefault="005E0AF8" w:rsidP="000D1677">
            <w:pPr>
              <w:pStyle w:val="TableText"/>
            </w:pPr>
            <w:r w:rsidRPr="00A90A82">
              <w:t>90</w:t>
            </w:r>
          </w:p>
        </w:tc>
        <w:tc>
          <w:tcPr>
            <w:tcW w:w="2448" w:type="dxa"/>
            <w:noWrap/>
            <w:hideMark/>
          </w:tcPr>
          <w:p w14:paraId="1A4BB2D7" w14:textId="77777777" w:rsidR="005E0AF8" w:rsidRPr="00A90A82" w:rsidRDefault="005E0AF8" w:rsidP="00DF334A">
            <w:pPr>
              <w:pStyle w:val="TableText"/>
              <w:jc w:val="center"/>
            </w:pPr>
            <w:r w:rsidRPr="00A90A82">
              <w:t>VH588710</w:t>
            </w:r>
          </w:p>
        </w:tc>
        <w:tc>
          <w:tcPr>
            <w:tcW w:w="1152" w:type="dxa"/>
            <w:noWrap/>
            <w:hideMark/>
          </w:tcPr>
          <w:p w14:paraId="651894AE" w14:textId="77777777" w:rsidR="005E0AF8" w:rsidRPr="00A90A82" w:rsidRDefault="005E0AF8" w:rsidP="00DF334A">
            <w:pPr>
              <w:pStyle w:val="TableText"/>
              <w:jc w:val="center"/>
            </w:pPr>
            <w:r w:rsidRPr="00A90A82">
              <w:t>0.52</w:t>
            </w:r>
          </w:p>
        </w:tc>
        <w:tc>
          <w:tcPr>
            <w:tcW w:w="1915" w:type="dxa"/>
            <w:noWrap/>
            <w:hideMark/>
          </w:tcPr>
          <w:p w14:paraId="7B0CC859" w14:textId="77777777" w:rsidR="005E0AF8" w:rsidRPr="00A90A82" w:rsidRDefault="005E0AF8" w:rsidP="00DF334A">
            <w:pPr>
              <w:pStyle w:val="TableText"/>
              <w:jc w:val="center"/>
            </w:pPr>
            <w:r w:rsidRPr="00A90A82">
              <w:t>0.04</w:t>
            </w:r>
          </w:p>
        </w:tc>
      </w:tr>
      <w:tr w:rsidR="005E0AF8" w:rsidRPr="00A90A82" w14:paraId="648229EB" w14:textId="77777777" w:rsidTr="00DF334A">
        <w:trPr>
          <w:trHeight w:val="300"/>
        </w:trPr>
        <w:tc>
          <w:tcPr>
            <w:tcW w:w="720" w:type="dxa"/>
            <w:noWrap/>
            <w:hideMark/>
          </w:tcPr>
          <w:p w14:paraId="22BFCD27" w14:textId="77777777" w:rsidR="005E0AF8" w:rsidRPr="00A90A82" w:rsidRDefault="005E0AF8" w:rsidP="000D1677">
            <w:pPr>
              <w:pStyle w:val="TableText"/>
            </w:pPr>
            <w:r w:rsidRPr="00A90A82">
              <w:t>91</w:t>
            </w:r>
          </w:p>
        </w:tc>
        <w:tc>
          <w:tcPr>
            <w:tcW w:w="2448" w:type="dxa"/>
            <w:noWrap/>
            <w:hideMark/>
          </w:tcPr>
          <w:p w14:paraId="332E27C9" w14:textId="77777777" w:rsidR="005E0AF8" w:rsidRPr="00A90A82" w:rsidRDefault="005E0AF8" w:rsidP="00DF334A">
            <w:pPr>
              <w:pStyle w:val="TableText"/>
              <w:jc w:val="center"/>
            </w:pPr>
            <w:r w:rsidRPr="00A90A82">
              <w:t>VH568976</w:t>
            </w:r>
          </w:p>
        </w:tc>
        <w:tc>
          <w:tcPr>
            <w:tcW w:w="1152" w:type="dxa"/>
            <w:noWrap/>
            <w:hideMark/>
          </w:tcPr>
          <w:p w14:paraId="0CB922F6" w14:textId="77777777" w:rsidR="005E0AF8" w:rsidRPr="00A90A82" w:rsidRDefault="005E0AF8" w:rsidP="00DF334A">
            <w:pPr>
              <w:pStyle w:val="TableText"/>
              <w:jc w:val="center"/>
            </w:pPr>
            <w:r w:rsidRPr="00A90A82">
              <w:t>0.62</w:t>
            </w:r>
          </w:p>
        </w:tc>
        <w:tc>
          <w:tcPr>
            <w:tcW w:w="1915" w:type="dxa"/>
            <w:noWrap/>
            <w:hideMark/>
          </w:tcPr>
          <w:p w14:paraId="357F0226" w14:textId="77777777" w:rsidR="005E0AF8" w:rsidRPr="00A90A82" w:rsidRDefault="005E0AF8" w:rsidP="00DF334A">
            <w:pPr>
              <w:pStyle w:val="TableText"/>
              <w:jc w:val="center"/>
            </w:pPr>
            <w:r w:rsidRPr="00A90A82">
              <w:t>0.04</w:t>
            </w:r>
          </w:p>
        </w:tc>
      </w:tr>
      <w:tr w:rsidR="005E0AF8" w:rsidRPr="00A90A82" w14:paraId="1ABB516B" w14:textId="77777777" w:rsidTr="00DF334A">
        <w:trPr>
          <w:trHeight w:val="300"/>
        </w:trPr>
        <w:tc>
          <w:tcPr>
            <w:tcW w:w="720" w:type="dxa"/>
            <w:noWrap/>
            <w:hideMark/>
          </w:tcPr>
          <w:p w14:paraId="708F0C76" w14:textId="77777777" w:rsidR="005E0AF8" w:rsidRPr="00A90A82" w:rsidRDefault="005E0AF8" w:rsidP="000D1677">
            <w:pPr>
              <w:pStyle w:val="TableText"/>
            </w:pPr>
            <w:r w:rsidRPr="00A90A82">
              <w:t>92</w:t>
            </w:r>
          </w:p>
        </w:tc>
        <w:tc>
          <w:tcPr>
            <w:tcW w:w="2448" w:type="dxa"/>
            <w:noWrap/>
            <w:hideMark/>
          </w:tcPr>
          <w:p w14:paraId="3ADE00E1" w14:textId="77777777" w:rsidR="005E0AF8" w:rsidRPr="00A90A82" w:rsidRDefault="005E0AF8" w:rsidP="00DF334A">
            <w:pPr>
              <w:pStyle w:val="TableText"/>
              <w:jc w:val="center"/>
            </w:pPr>
            <w:r w:rsidRPr="00A90A82">
              <w:t>VH568979</w:t>
            </w:r>
          </w:p>
        </w:tc>
        <w:tc>
          <w:tcPr>
            <w:tcW w:w="1152" w:type="dxa"/>
            <w:noWrap/>
            <w:hideMark/>
          </w:tcPr>
          <w:p w14:paraId="71D494DF" w14:textId="77777777" w:rsidR="005E0AF8" w:rsidRPr="00A90A82" w:rsidRDefault="005E0AF8" w:rsidP="00DF334A">
            <w:pPr>
              <w:pStyle w:val="TableText"/>
              <w:jc w:val="center"/>
            </w:pPr>
            <w:r w:rsidRPr="00A90A82">
              <w:t>0.32</w:t>
            </w:r>
          </w:p>
        </w:tc>
        <w:tc>
          <w:tcPr>
            <w:tcW w:w="1915" w:type="dxa"/>
            <w:noWrap/>
            <w:hideMark/>
          </w:tcPr>
          <w:p w14:paraId="036026C0" w14:textId="77777777" w:rsidR="005E0AF8" w:rsidRPr="00A90A82" w:rsidRDefault="005E0AF8" w:rsidP="00DF334A">
            <w:pPr>
              <w:pStyle w:val="TableText"/>
              <w:jc w:val="center"/>
            </w:pPr>
            <w:r w:rsidRPr="00A90A82">
              <w:t>0.05</w:t>
            </w:r>
          </w:p>
        </w:tc>
      </w:tr>
      <w:tr w:rsidR="005E0AF8" w:rsidRPr="00A90A82" w14:paraId="3ECB08FA" w14:textId="77777777" w:rsidTr="00DF334A">
        <w:trPr>
          <w:trHeight w:val="300"/>
        </w:trPr>
        <w:tc>
          <w:tcPr>
            <w:tcW w:w="720" w:type="dxa"/>
            <w:noWrap/>
            <w:hideMark/>
          </w:tcPr>
          <w:p w14:paraId="1F2F3C28" w14:textId="77777777" w:rsidR="005E0AF8" w:rsidRPr="00A90A82" w:rsidRDefault="005E0AF8" w:rsidP="000D1677">
            <w:pPr>
              <w:pStyle w:val="TableText"/>
            </w:pPr>
            <w:r w:rsidRPr="00A90A82">
              <w:t>93</w:t>
            </w:r>
          </w:p>
        </w:tc>
        <w:tc>
          <w:tcPr>
            <w:tcW w:w="2448" w:type="dxa"/>
            <w:noWrap/>
            <w:hideMark/>
          </w:tcPr>
          <w:p w14:paraId="72238C8A" w14:textId="77777777" w:rsidR="005E0AF8" w:rsidRPr="00A90A82" w:rsidRDefault="005E0AF8" w:rsidP="00DF334A">
            <w:pPr>
              <w:pStyle w:val="TableText"/>
              <w:jc w:val="center"/>
            </w:pPr>
            <w:r w:rsidRPr="00A90A82">
              <w:t>VH568983</w:t>
            </w:r>
          </w:p>
        </w:tc>
        <w:tc>
          <w:tcPr>
            <w:tcW w:w="1152" w:type="dxa"/>
            <w:noWrap/>
            <w:hideMark/>
          </w:tcPr>
          <w:p w14:paraId="58D38B4F" w14:textId="77777777" w:rsidR="005E0AF8" w:rsidRPr="00A90A82" w:rsidRDefault="005E0AF8" w:rsidP="00DF334A">
            <w:pPr>
              <w:pStyle w:val="TableText"/>
              <w:jc w:val="center"/>
            </w:pPr>
            <w:r w:rsidRPr="00A90A82">
              <w:t>0.57</w:t>
            </w:r>
          </w:p>
        </w:tc>
        <w:tc>
          <w:tcPr>
            <w:tcW w:w="1915" w:type="dxa"/>
            <w:noWrap/>
            <w:hideMark/>
          </w:tcPr>
          <w:p w14:paraId="4694353C" w14:textId="77777777" w:rsidR="005E0AF8" w:rsidRPr="00A90A82" w:rsidRDefault="005E0AF8" w:rsidP="00DF334A">
            <w:pPr>
              <w:pStyle w:val="TableText"/>
              <w:jc w:val="center"/>
            </w:pPr>
            <w:r w:rsidRPr="00A90A82">
              <w:t>0.05</w:t>
            </w:r>
          </w:p>
        </w:tc>
      </w:tr>
      <w:tr w:rsidR="005E0AF8" w:rsidRPr="00A90A82" w14:paraId="2BC6D89D" w14:textId="77777777" w:rsidTr="00DF334A">
        <w:trPr>
          <w:trHeight w:val="300"/>
        </w:trPr>
        <w:tc>
          <w:tcPr>
            <w:tcW w:w="720" w:type="dxa"/>
            <w:noWrap/>
            <w:hideMark/>
          </w:tcPr>
          <w:p w14:paraId="0E2431EB" w14:textId="77777777" w:rsidR="005E0AF8" w:rsidRPr="00A90A82" w:rsidRDefault="005E0AF8" w:rsidP="000D1677">
            <w:pPr>
              <w:pStyle w:val="TableText"/>
            </w:pPr>
            <w:r w:rsidRPr="00A90A82">
              <w:t>94</w:t>
            </w:r>
          </w:p>
        </w:tc>
        <w:tc>
          <w:tcPr>
            <w:tcW w:w="2448" w:type="dxa"/>
            <w:noWrap/>
            <w:hideMark/>
          </w:tcPr>
          <w:p w14:paraId="1D9BC8B5" w14:textId="77777777" w:rsidR="005E0AF8" w:rsidRPr="00A90A82" w:rsidRDefault="005E0AF8" w:rsidP="00DF334A">
            <w:pPr>
              <w:pStyle w:val="TableText"/>
              <w:jc w:val="center"/>
            </w:pPr>
            <w:r w:rsidRPr="00A90A82">
              <w:t>VH574344</w:t>
            </w:r>
          </w:p>
        </w:tc>
        <w:tc>
          <w:tcPr>
            <w:tcW w:w="1152" w:type="dxa"/>
            <w:noWrap/>
            <w:hideMark/>
          </w:tcPr>
          <w:p w14:paraId="7C6F9467" w14:textId="77777777" w:rsidR="005E0AF8" w:rsidRPr="00A90A82" w:rsidRDefault="005E0AF8" w:rsidP="00DF334A">
            <w:pPr>
              <w:pStyle w:val="TableText"/>
              <w:jc w:val="center"/>
            </w:pPr>
            <w:r w:rsidRPr="00A90A82">
              <w:t>0.51</w:t>
            </w:r>
          </w:p>
        </w:tc>
        <w:tc>
          <w:tcPr>
            <w:tcW w:w="1915" w:type="dxa"/>
            <w:noWrap/>
            <w:hideMark/>
          </w:tcPr>
          <w:p w14:paraId="5F9D2CA6" w14:textId="77777777" w:rsidR="005E0AF8" w:rsidRPr="00A90A82" w:rsidRDefault="005E0AF8" w:rsidP="00DF334A">
            <w:pPr>
              <w:pStyle w:val="TableText"/>
              <w:jc w:val="center"/>
            </w:pPr>
            <w:r w:rsidRPr="00A90A82">
              <w:t>0.05</w:t>
            </w:r>
          </w:p>
        </w:tc>
      </w:tr>
      <w:tr w:rsidR="005E0AF8" w:rsidRPr="00A90A82" w14:paraId="1BFBFA39" w14:textId="77777777" w:rsidTr="00DF334A">
        <w:trPr>
          <w:trHeight w:val="300"/>
        </w:trPr>
        <w:tc>
          <w:tcPr>
            <w:tcW w:w="720" w:type="dxa"/>
            <w:noWrap/>
            <w:hideMark/>
          </w:tcPr>
          <w:p w14:paraId="0670BFA1" w14:textId="77777777" w:rsidR="005E0AF8" w:rsidRPr="00A90A82" w:rsidRDefault="005E0AF8" w:rsidP="000D1677">
            <w:pPr>
              <w:pStyle w:val="TableText"/>
            </w:pPr>
            <w:r w:rsidRPr="00A90A82">
              <w:t>95</w:t>
            </w:r>
          </w:p>
        </w:tc>
        <w:tc>
          <w:tcPr>
            <w:tcW w:w="2448" w:type="dxa"/>
            <w:noWrap/>
            <w:hideMark/>
          </w:tcPr>
          <w:p w14:paraId="2E7426A2" w14:textId="77777777" w:rsidR="005E0AF8" w:rsidRPr="00A90A82" w:rsidRDefault="005E0AF8" w:rsidP="00DF334A">
            <w:pPr>
              <w:pStyle w:val="TableText"/>
              <w:jc w:val="center"/>
            </w:pPr>
            <w:r w:rsidRPr="00A90A82">
              <w:t>VH574347</w:t>
            </w:r>
          </w:p>
        </w:tc>
        <w:tc>
          <w:tcPr>
            <w:tcW w:w="1152" w:type="dxa"/>
            <w:noWrap/>
            <w:hideMark/>
          </w:tcPr>
          <w:p w14:paraId="38FACF99" w14:textId="77777777" w:rsidR="005E0AF8" w:rsidRPr="00A90A82" w:rsidRDefault="005E0AF8" w:rsidP="00DF334A">
            <w:pPr>
              <w:pStyle w:val="TableText"/>
              <w:jc w:val="center"/>
            </w:pPr>
            <w:r w:rsidRPr="00A90A82">
              <w:t>0.55</w:t>
            </w:r>
          </w:p>
        </w:tc>
        <w:tc>
          <w:tcPr>
            <w:tcW w:w="1915" w:type="dxa"/>
            <w:noWrap/>
            <w:hideMark/>
          </w:tcPr>
          <w:p w14:paraId="08FAE3A6" w14:textId="77777777" w:rsidR="005E0AF8" w:rsidRPr="00A90A82" w:rsidRDefault="005E0AF8" w:rsidP="00DF334A">
            <w:pPr>
              <w:pStyle w:val="TableText"/>
              <w:jc w:val="center"/>
            </w:pPr>
            <w:r w:rsidRPr="00A90A82">
              <w:t>0.04</w:t>
            </w:r>
          </w:p>
        </w:tc>
      </w:tr>
      <w:tr w:rsidR="005E0AF8" w:rsidRPr="00A90A82" w14:paraId="79450DD6" w14:textId="77777777" w:rsidTr="00DF334A">
        <w:trPr>
          <w:trHeight w:val="300"/>
        </w:trPr>
        <w:tc>
          <w:tcPr>
            <w:tcW w:w="720" w:type="dxa"/>
            <w:noWrap/>
            <w:hideMark/>
          </w:tcPr>
          <w:p w14:paraId="2CBB28E9" w14:textId="77777777" w:rsidR="005E0AF8" w:rsidRPr="00A90A82" w:rsidRDefault="005E0AF8" w:rsidP="000D1677">
            <w:pPr>
              <w:pStyle w:val="TableText"/>
            </w:pPr>
            <w:r w:rsidRPr="00A90A82">
              <w:t>96</w:t>
            </w:r>
          </w:p>
        </w:tc>
        <w:tc>
          <w:tcPr>
            <w:tcW w:w="2448" w:type="dxa"/>
            <w:noWrap/>
            <w:hideMark/>
          </w:tcPr>
          <w:p w14:paraId="231D4212" w14:textId="77777777" w:rsidR="005E0AF8" w:rsidRPr="00A90A82" w:rsidRDefault="005E0AF8" w:rsidP="00DF334A">
            <w:pPr>
              <w:pStyle w:val="TableText"/>
              <w:jc w:val="center"/>
            </w:pPr>
            <w:r w:rsidRPr="00A90A82">
              <w:t>VH574351</w:t>
            </w:r>
          </w:p>
        </w:tc>
        <w:tc>
          <w:tcPr>
            <w:tcW w:w="1152" w:type="dxa"/>
            <w:noWrap/>
            <w:hideMark/>
          </w:tcPr>
          <w:p w14:paraId="347C74B2" w14:textId="77777777" w:rsidR="005E0AF8" w:rsidRPr="00A90A82" w:rsidRDefault="005E0AF8" w:rsidP="00DF334A">
            <w:pPr>
              <w:pStyle w:val="TableText"/>
              <w:jc w:val="center"/>
            </w:pPr>
            <w:r w:rsidRPr="00A90A82">
              <w:t>0.42</w:t>
            </w:r>
          </w:p>
        </w:tc>
        <w:tc>
          <w:tcPr>
            <w:tcW w:w="1915" w:type="dxa"/>
            <w:noWrap/>
            <w:hideMark/>
          </w:tcPr>
          <w:p w14:paraId="2595A76F" w14:textId="77777777" w:rsidR="005E0AF8" w:rsidRPr="00A90A82" w:rsidRDefault="005E0AF8" w:rsidP="00DF334A">
            <w:pPr>
              <w:pStyle w:val="TableText"/>
              <w:jc w:val="center"/>
            </w:pPr>
            <w:r w:rsidRPr="00A90A82">
              <w:t>0.05</w:t>
            </w:r>
          </w:p>
        </w:tc>
      </w:tr>
      <w:tr w:rsidR="005E0AF8" w:rsidRPr="00A90A82" w14:paraId="1CABB883" w14:textId="77777777" w:rsidTr="00DF334A">
        <w:trPr>
          <w:trHeight w:val="300"/>
        </w:trPr>
        <w:tc>
          <w:tcPr>
            <w:tcW w:w="720" w:type="dxa"/>
            <w:noWrap/>
            <w:hideMark/>
          </w:tcPr>
          <w:p w14:paraId="6930B3A4" w14:textId="77777777" w:rsidR="005E0AF8" w:rsidRPr="00A90A82" w:rsidRDefault="005E0AF8" w:rsidP="000D1677">
            <w:pPr>
              <w:pStyle w:val="TableText"/>
            </w:pPr>
            <w:r w:rsidRPr="00A90A82">
              <w:t>97</w:t>
            </w:r>
          </w:p>
        </w:tc>
        <w:tc>
          <w:tcPr>
            <w:tcW w:w="2448" w:type="dxa"/>
            <w:noWrap/>
            <w:hideMark/>
          </w:tcPr>
          <w:p w14:paraId="0C687FCF" w14:textId="77777777" w:rsidR="005E0AF8" w:rsidRPr="00A90A82" w:rsidRDefault="005E0AF8" w:rsidP="00DF334A">
            <w:pPr>
              <w:pStyle w:val="TableText"/>
              <w:jc w:val="center"/>
            </w:pPr>
            <w:r w:rsidRPr="00A90A82">
              <w:t>VH589844</w:t>
            </w:r>
          </w:p>
        </w:tc>
        <w:tc>
          <w:tcPr>
            <w:tcW w:w="1152" w:type="dxa"/>
            <w:noWrap/>
            <w:hideMark/>
          </w:tcPr>
          <w:p w14:paraId="1FFBEAE3" w14:textId="77777777" w:rsidR="005E0AF8" w:rsidRPr="00A90A82" w:rsidRDefault="005E0AF8" w:rsidP="00DF334A">
            <w:pPr>
              <w:pStyle w:val="TableText"/>
              <w:jc w:val="center"/>
            </w:pPr>
            <w:r w:rsidRPr="00A90A82">
              <w:t>0.69</w:t>
            </w:r>
          </w:p>
        </w:tc>
        <w:tc>
          <w:tcPr>
            <w:tcW w:w="1915" w:type="dxa"/>
            <w:noWrap/>
            <w:hideMark/>
          </w:tcPr>
          <w:p w14:paraId="1E6ED345" w14:textId="77777777" w:rsidR="005E0AF8" w:rsidRPr="00A90A82" w:rsidRDefault="005E0AF8" w:rsidP="00DF334A">
            <w:pPr>
              <w:pStyle w:val="TableText"/>
              <w:jc w:val="center"/>
            </w:pPr>
            <w:r w:rsidRPr="00A90A82">
              <w:t>0.04</w:t>
            </w:r>
          </w:p>
        </w:tc>
      </w:tr>
      <w:tr w:rsidR="005E0AF8" w:rsidRPr="00A90A82" w14:paraId="46C42D49" w14:textId="77777777" w:rsidTr="00DF334A">
        <w:trPr>
          <w:trHeight w:val="300"/>
        </w:trPr>
        <w:tc>
          <w:tcPr>
            <w:tcW w:w="720" w:type="dxa"/>
            <w:noWrap/>
            <w:hideMark/>
          </w:tcPr>
          <w:p w14:paraId="02D24725" w14:textId="77777777" w:rsidR="005E0AF8" w:rsidRPr="00A90A82" w:rsidRDefault="005E0AF8" w:rsidP="000D1677">
            <w:pPr>
              <w:pStyle w:val="TableText"/>
            </w:pPr>
            <w:r w:rsidRPr="00A90A82">
              <w:t>98</w:t>
            </w:r>
          </w:p>
        </w:tc>
        <w:tc>
          <w:tcPr>
            <w:tcW w:w="2448" w:type="dxa"/>
            <w:noWrap/>
            <w:hideMark/>
          </w:tcPr>
          <w:p w14:paraId="580009D7" w14:textId="77777777" w:rsidR="005E0AF8" w:rsidRPr="00A90A82" w:rsidRDefault="005E0AF8" w:rsidP="00DF334A">
            <w:pPr>
              <w:pStyle w:val="TableText"/>
              <w:jc w:val="center"/>
            </w:pPr>
            <w:r w:rsidRPr="00A90A82">
              <w:t>VH589886</w:t>
            </w:r>
          </w:p>
        </w:tc>
        <w:tc>
          <w:tcPr>
            <w:tcW w:w="1152" w:type="dxa"/>
            <w:noWrap/>
            <w:hideMark/>
          </w:tcPr>
          <w:p w14:paraId="14866E2D" w14:textId="77777777" w:rsidR="005E0AF8" w:rsidRPr="00A90A82" w:rsidRDefault="005E0AF8" w:rsidP="00DF334A">
            <w:pPr>
              <w:pStyle w:val="TableText"/>
              <w:jc w:val="center"/>
            </w:pPr>
            <w:r w:rsidRPr="00A90A82">
              <w:t>0.40</w:t>
            </w:r>
          </w:p>
        </w:tc>
        <w:tc>
          <w:tcPr>
            <w:tcW w:w="1915" w:type="dxa"/>
            <w:noWrap/>
            <w:hideMark/>
          </w:tcPr>
          <w:p w14:paraId="043D8280" w14:textId="77777777" w:rsidR="005E0AF8" w:rsidRPr="00A90A82" w:rsidRDefault="005E0AF8" w:rsidP="00DF334A">
            <w:pPr>
              <w:pStyle w:val="TableText"/>
              <w:jc w:val="center"/>
            </w:pPr>
            <w:r w:rsidRPr="00A90A82">
              <w:t>0.09</w:t>
            </w:r>
          </w:p>
        </w:tc>
      </w:tr>
      <w:tr w:rsidR="005E0AF8" w:rsidRPr="00A90A82" w14:paraId="37AAB2B6" w14:textId="77777777" w:rsidTr="00DF334A">
        <w:trPr>
          <w:trHeight w:val="300"/>
        </w:trPr>
        <w:tc>
          <w:tcPr>
            <w:tcW w:w="720" w:type="dxa"/>
            <w:noWrap/>
            <w:hideMark/>
          </w:tcPr>
          <w:p w14:paraId="6F0A199E" w14:textId="77777777" w:rsidR="005E0AF8" w:rsidRPr="00A90A82" w:rsidRDefault="005E0AF8" w:rsidP="000D1677">
            <w:pPr>
              <w:pStyle w:val="TableText"/>
            </w:pPr>
            <w:r w:rsidRPr="00A90A82">
              <w:t>99</w:t>
            </w:r>
          </w:p>
        </w:tc>
        <w:tc>
          <w:tcPr>
            <w:tcW w:w="2448" w:type="dxa"/>
            <w:noWrap/>
            <w:hideMark/>
          </w:tcPr>
          <w:p w14:paraId="7185A2E7" w14:textId="77777777" w:rsidR="005E0AF8" w:rsidRPr="00A90A82" w:rsidRDefault="005E0AF8" w:rsidP="00DF334A">
            <w:pPr>
              <w:pStyle w:val="TableText"/>
              <w:jc w:val="center"/>
            </w:pPr>
            <w:r w:rsidRPr="00A90A82">
              <w:t>VH590473</w:t>
            </w:r>
          </w:p>
        </w:tc>
        <w:tc>
          <w:tcPr>
            <w:tcW w:w="1152" w:type="dxa"/>
            <w:noWrap/>
            <w:hideMark/>
          </w:tcPr>
          <w:p w14:paraId="2EC77653" w14:textId="77777777" w:rsidR="005E0AF8" w:rsidRPr="00A90A82" w:rsidRDefault="005E0AF8" w:rsidP="00DF334A">
            <w:pPr>
              <w:pStyle w:val="TableText"/>
              <w:jc w:val="center"/>
            </w:pPr>
            <w:r w:rsidRPr="00A90A82">
              <w:t>0.75</w:t>
            </w:r>
          </w:p>
        </w:tc>
        <w:tc>
          <w:tcPr>
            <w:tcW w:w="1915" w:type="dxa"/>
            <w:noWrap/>
            <w:hideMark/>
          </w:tcPr>
          <w:p w14:paraId="3513121D" w14:textId="77777777" w:rsidR="005E0AF8" w:rsidRPr="00A90A82" w:rsidRDefault="005E0AF8" w:rsidP="00DF334A">
            <w:pPr>
              <w:pStyle w:val="TableText"/>
              <w:jc w:val="center"/>
            </w:pPr>
            <w:r w:rsidRPr="00A90A82">
              <w:t>0.03</w:t>
            </w:r>
          </w:p>
        </w:tc>
      </w:tr>
      <w:tr w:rsidR="005E0AF8" w:rsidRPr="00A90A82" w14:paraId="367E02D2" w14:textId="77777777" w:rsidTr="00DF334A">
        <w:trPr>
          <w:trHeight w:val="300"/>
        </w:trPr>
        <w:tc>
          <w:tcPr>
            <w:tcW w:w="720" w:type="dxa"/>
            <w:noWrap/>
            <w:hideMark/>
          </w:tcPr>
          <w:p w14:paraId="2A96B13B" w14:textId="77777777" w:rsidR="005E0AF8" w:rsidRPr="00A90A82" w:rsidRDefault="005E0AF8" w:rsidP="000D1677">
            <w:pPr>
              <w:pStyle w:val="TableText"/>
            </w:pPr>
            <w:r w:rsidRPr="00A90A82">
              <w:t>100</w:t>
            </w:r>
          </w:p>
        </w:tc>
        <w:tc>
          <w:tcPr>
            <w:tcW w:w="2448" w:type="dxa"/>
            <w:noWrap/>
            <w:hideMark/>
          </w:tcPr>
          <w:p w14:paraId="7219F85A" w14:textId="77777777" w:rsidR="005E0AF8" w:rsidRPr="00A90A82" w:rsidRDefault="005E0AF8" w:rsidP="00DF334A">
            <w:pPr>
              <w:pStyle w:val="TableText"/>
              <w:jc w:val="center"/>
            </w:pPr>
            <w:r w:rsidRPr="00A90A82">
              <w:t>VH590479</w:t>
            </w:r>
          </w:p>
        </w:tc>
        <w:tc>
          <w:tcPr>
            <w:tcW w:w="1152" w:type="dxa"/>
            <w:noWrap/>
            <w:hideMark/>
          </w:tcPr>
          <w:p w14:paraId="69597F51" w14:textId="77777777" w:rsidR="005E0AF8" w:rsidRPr="00A90A82" w:rsidRDefault="005E0AF8" w:rsidP="00DF334A">
            <w:pPr>
              <w:pStyle w:val="TableText"/>
              <w:jc w:val="center"/>
            </w:pPr>
            <w:r w:rsidRPr="00A90A82">
              <w:t>0.26</w:t>
            </w:r>
          </w:p>
        </w:tc>
        <w:tc>
          <w:tcPr>
            <w:tcW w:w="1915" w:type="dxa"/>
            <w:noWrap/>
            <w:hideMark/>
          </w:tcPr>
          <w:p w14:paraId="2976328D" w14:textId="77777777" w:rsidR="005E0AF8" w:rsidRPr="00A90A82" w:rsidRDefault="005E0AF8" w:rsidP="00DF334A">
            <w:pPr>
              <w:pStyle w:val="TableText"/>
              <w:jc w:val="center"/>
            </w:pPr>
            <w:r w:rsidRPr="00A90A82">
              <w:t>0.05</w:t>
            </w:r>
          </w:p>
        </w:tc>
      </w:tr>
      <w:tr w:rsidR="005E0AF8" w:rsidRPr="00A90A82" w14:paraId="75AE9492" w14:textId="77777777" w:rsidTr="00DF334A">
        <w:trPr>
          <w:trHeight w:val="300"/>
        </w:trPr>
        <w:tc>
          <w:tcPr>
            <w:tcW w:w="720" w:type="dxa"/>
            <w:noWrap/>
            <w:hideMark/>
          </w:tcPr>
          <w:p w14:paraId="1B3F0397" w14:textId="77777777" w:rsidR="005E0AF8" w:rsidRPr="00A90A82" w:rsidRDefault="005E0AF8" w:rsidP="000D1677">
            <w:pPr>
              <w:pStyle w:val="TableText"/>
            </w:pPr>
            <w:r w:rsidRPr="00A90A82">
              <w:t>101</w:t>
            </w:r>
          </w:p>
        </w:tc>
        <w:tc>
          <w:tcPr>
            <w:tcW w:w="2448" w:type="dxa"/>
            <w:noWrap/>
            <w:hideMark/>
          </w:tcPr>
          <w:p w14:paraId="5B796E67" w14:textId="77777777" w:rsidR="005E0AF8" w:rsidRPr="00A90A82" w:rsidRDefault="005E0AF8" w:rsidP="00DF334A">
            <w:pPr>
              <w:pStyle w:val="TableText"/>
              <w:jc w:val="center"/>
            </w:pPr>
            <w:r w:rsidRPr="00A90A82">
              <w:t>VH588892</w:t>
            </w:r>
          </w:p>
        </w:tc>
        <w:tc>
          <w:tcPr>
            <w:tcW w:w="1152" w:type="dxa"/>
            <w:noWrap/>
            <w:hideMark/>
          </w:tcPr>
          <w:p w14:paraId="5C8D483F" w14:textId="77777777" w:rsidR="005E0AF8" w:rsidRPr="00A90A82" w:rsidRDefault="005E0AF8" w:rsidP="00DF334A">
            <w:pPr>
              <w:pStyle w:val="TableText"/>
              <w:jc w:val="center"/>
            </w:pPr>
            <w:r w:rsidRPr="00A90A82">
              <w:t>0.39</w:t>
            </w:r>
          </w:p>
        </w:tc>
        <w:tc>
          <w:tcPr>
            <w:tcW w:w="1915" w:type="dxa"/>
            <w:noWrap/>
            <w:hideMark/>
          </w:tcPr>
          <w:p w14:paraId="33198921" w14:textId="77777777" w:rsidR="005E0AF8" w:rsidRPr="00A90A82" w:rsidRDefault="005E0AF8" w:rsidP="00DF334A">
            <w:pPr>
              <w:pStyle w:val="TableText"/>
              <w:jc w:val="center"/>
            </w:pPr>
            <w:r w:rsidRPr="00A90A82">
              <w:t>0.03</w:t>
            </w:r>
          </w:p>
        </w:tc>
      </w:tr>
      <w:tr w:rsidR="005E0AF8" w:rsidRPr="00A90A82" w14:paraId="6A64CAAA" w14:textId="77777777" w:rsidTr="00DF334A">
        <w:trPr>
          <w:trHeight w:val="300"/>
        </w:trPr>
        <w:tc>
          <w:tcPr>
            <w:tcW w:w="720" w:type="dxa"/>
            <w:noWrap/>
            <w:hideMark/>
          </w:tcPr>
          <w:p w14:paraId="4586A039" w14:textId="77777777" w:rsidR="005E0AF8" w:rsidRPr="00A90A82" w:rsidRDefault="005E0AF8" w:rsidP="000D1677">
            <w:pPr>
              <w:pStyle w:val="TableText"/>
            </w:pPr>
            <w:r w:rsidRPr="00A90A82">
              <w:t>102</w:t>
            </w:r>
          </w:p>
        </w:tc>
        <w:tc>
          <w:tcPr>
            <w:tcW w:w="2448" w:type="dxa"/>
            <w:noWrap/>
            <w:hideMark/>
          </w:tcPr>
          <w:p w14:paraId="58BD75DC" w14:textId="77777777" w:rsidR="005E0AF8" w:rsidRPr="00A90A82" w:rsidRDefault="005E0AF8" w:rsidP="00DF334A">
            <w:pPr>
              <w:pStyle w:val="TableText"/>
              <w:jc w:val="center"/>
            </w:pPr>
            <w:r w:rsidRPr="00A90A82">
              <w:t>VH588896</w:t>
            </w:r>
          </w:p>
        </w:tc>
        <w:tc>
          <w:tcPr>
            <w:tcW w:w="1152" w:type="dxa"/>
            <w:noWrap/>
            <w:hideMark/>
          </w:tcPr>
          <w:p w14:paraId="775F59E0" w14:textId="77777777" w:rsidR="005E0AF8" w:rsidRPr="00A90A82" w:rsidRDefault="005E0AF8" w:rsidP="00DF334A">
            <w:pPr>
              <w:pStyle w:val="TableText"/>
              <w:jc w:val="center"/>
            </w:pPr>
            <w:r w:rsidRPr="00A90A82">
              <w:t>0.55</w:t>
            </w:r>
          </w:p>
        </w:tc>
        <w:tc>
          <w:tcPr>
            <w:tcW w:w="1915" w:type="dxa"/>
            <w:noWrap/>
            <w:hideMark/>
          </w:tcPr>
          <w:p w14:paraId="2007E83A" w14:textId="77777777" w:rsidR="005E0AF8" w:rsidRPr="00A90A82" w:rsidRDefault="005E0AF8" w:rsidP="00DF334A">
            <w:pPr>
              <w:pStyle w:val="TableText"/>
              <w:jc w:val="center"/>
            </w:pPr>
            <w:r w:rsidRPr="00A90A82">
              <w:t>0.03</w:t>
            </w:r>
          </w:p>
        </w:tc>
      </w:tr>
      <w:tr w:rsidR="005E0AF8" w:rsidRPr="00A90A82" w14:paraId="4F039301" w14:textId="77777777" w:rsidTr="00DF334A">
        <w:trPr>
          <w:trHeight w:val="300"/>
        </w:trPr>
        <w:tc>
          <w:tcPr>
            <w:tcW w:w="720" w:type="dxa"/>
            <w:noWrap/>
            <w:hideMark/>
          </w:tcPr>
          <w:p w14:paraId="37BFD48B" w14:textId="77777777" w:rsidR="005E0AF8" w:rsidRPr="00A90A82" w:rsidRDefault="005E0AF8" w:rsidP="000D1677">
            <w:pPr>
              <w:pStyle w:val="TableText"/>
            </w:pPr>
            <w:r w:rsidRPr="00A90A82">
              <w:t>103</w:t>
            </w:r>
          </w:p>
        </w:tc>
        <w:tc>
          <w:tcPr>
            <w:tcW w:w="2448" w:type="dxa"/>
            <w:noWrap/>
            <w:hideMark/>
          </w:tcPr>
          <w:p w14:paraId="5549AAD7" w14:textId="77777777" w:rsidR="005E0AF8" w:rsidRPr="00A90A82" w:rsidRDefault="005E0AF8" w:rsidP="00DF334A">
            <w:pPr>
              <w:pStyle w:val="TableText"/>
              <w:jc w:val="center"/>
            </w:pPr>
            <w:r w:rsidRPr="00A90A82">
              <w:t>VH588898</w:t>
            </w:r>
          </w:p>
        </w:tc>
        <w:tc>
          <w:tcPr>
            <w:tcW w:w="1152" w:type="dxa"/>
            <w:noWrap/>
            <w:hideMark/>
          </w:tcPr>
          <w:p w14:paraId="062BEBDA" w14:textId="77777777" w:rsidR="005E0AF8" w:rsidRPr="00A90A82" w:rsidRDefault="005E0AF8" w:rsidP="00DF334A">
            <w:pPr>
              <w:pStyle w:val="TableText"/>
              <w:jc w:val="center"/>
            </w:pPr>
            <w:r w:rsidRPr="00A90A82">
              <w:t>0.19</w:t>
            </w:r>
          </w:p>
        </w:tc>
        <w:tc>
          <w:tcPr>
            <w:tcW w:w="1915" w:type="dxa"/>
            <w:noWrap/>
            <w:hideMark/>
          </w:tcPr>
          <w:p w14:paraId="5E03B354" w14:textId="77777777" w:rsidR="005E0AF8" w:rsidRPr="00A90A82" w:rsidRDefault="005E0AF8" w:rsidP="00DF334A">
            <w:pPr>
              <w:pStyle w:val="TableText"/>
              <w:jc w:val="center"/>
            </w:pPr>
            <w:r w:rsidRPr="00A90A82">
              <w:t>0.04</w:t>
            </w:r>
          </w:p>
        </w:tc>
      </w:tr>
      <w:tr w:rsidR="005E0AF8" w:rsidRPr="00A90A82" w14:paraId="2578B8BB" w14:textId="77777777" w:rsidTr="00DF334A">
        <w:trPr>
          <w:trHeight w:val="300"/>
        </w:trPr>
        <w:tc>
          <w:tcPr>
            <w:tcW w:w="720" w:type="dxa"/>
            <w:noWrap/>
            <w:hideMark/>
          </w:tcPr>
          <w:p w14:paraId="572B6002" w14:textId="77777777" w:rsidR="005E0AF8" w:rsidRPr="00A90A82" w:rsidRDefault="005E0AF8" w:rsidP="000D1677">
            <w:pPr>
              <w:pStyle w:val="TableText"/>
            </w:pPr>
            <w:r w:rsidRPr="00A90A82">
              <w:t>104</w:t>
            </w:r>
          </w:p>
        </w:tc>
        <w:tc>
          <w:tcPr>
            <w:tcW w:w="2448" w:type="dxa"/>
            <w:noWrap/>
            <w:hideMark/>
          </w:tcPr>
          <w:p w14:paraId="360F13FB" w14:textId="77777777" w:rsidR="005E0AF8" w:rsidRPr="00A90A82" w:rsidRDefault="005E0AF8" w:rsidP="00DF334A">
            <w:pPr>
              <w:pStyle w:val="TableText"/>
              <w:jc w:val="center"/>
            </w:pPr>
            <w:r w:rsidRPr="00A90A82">
              <w:t>VH588902</w:t>
            </w:r>
          </w:p>
        </w:tc>
        <w:tc>
          <w:tcPr>
            <w:tcW w:w="1152" w:type="dxa"/>
            <w:noWrap/>
            <w:hideMark/>
          </w:tcPr>
          <w:p w14:paraId="7B7E4332" w14:textId="77777777" w:rsidR="005E0AF8" w:rsidRPr="00A90A82" w:rsidRDefault="005E0AF8" w:rsidP="00DF334A">
            <w:pPr>
              <w:pStyle w:val="TableText"/>
              <w:jc w:val="center"/>
            </w:pPr>
            <w:r w:rsidRPr="00A90A82">
              <w:t>0.31</w:t>
            </w:r>
          </w:p>
        </w:tc>
        <w:tc>
          <w:tcPr>
            <w:tcW w:w="1915" w:type="dxa"/>
            <w:noWrap/>
            <w:hideMark/>
          </w:tcPr>
          <w:p w14:paraId="35E4CC27" w14:textId="77777777" w:rsidR="005E0AF8" w:rsidRPr="00A90A82" w:rsidRDefault="005E0AF8" w:rsidP="00DF334A">
            <w:pPr>
              <w:pStyle w:val="TableText"/>
              <w:jc w:val="center"/>
            </w:pPr>
            <w:r w:rsidRPr="00A90A82">
              <w:t>0.04</w:t>
            </w:r>
          </w:p>
        </w:tc>
      </w:tr>
      <w:tr w:rsidR="005E0AF8" w:rsidRPr="00A90A82" w14:paraId="7B65EB6C" w14:textId="77777777" w:rsidTr="00DF334A">
        <w:trPr>
          <w:trHeight w:val="300"/>
        </w:trPr>
        <w:tc>
          <w:tcPr>
            <w:tcW w:w="720" w:type="dxa"/>
            <w:noWrap/>
            <w:hideMark/>
          </w:tcPr>
          <w:p w14:paraId="23539921" w14:textId="77777777" w:rsidR="005E0AF8" w:rsidRPr="00A90A82" w:rsidRDefault="005E0AF8" w:rsidP="000D1677">
            <w:pPr>
              <w:pStyle w:val="TableText"/>
            </w:pPr>
            <w:r w:rsidRPr="00A90A82">
              <w:t>105</w:t>
            </w:r>
          </w:p>
        </w:tc>
        <w:tc>
          <w:tcPr>
            <w:tcW w:w="2448" w:type="dxa"/>
            <w:noWrap/>
            <w:hideMark/>
          </w:tcPr>
          <w:p w14:paraId="59264D7F" w14:textId="77777777" w:rsidR="005E0AF8" w:rsidRPr="00A90A82" w:rsidRDefault="005E0AF8" w:rsidP="00DF334A">
            <w:pPr>
              <w:pStyle w:val="TableText"/>
              <w:jc w:val="center"/>
            </w:pPr>
            <w:r w:rsidRPr="00A90A82">
              <w:t>VH574382</w:t>
            </w:r>
          </w:p>
        </w:tc>
        <w:tc>
          <w:tcPr>
            <w:tcW w:w="1152" w:type="dxa"/>
            <w:noWrap/>
            <w:hideMark/>
          </w:tcPr>
          <w:p w14:paraId="2D77D80E" w14:textId="77777777" w:rsidR="005E0AF8" w:rsidRPr="00A90A82" w:rsidRDefault="005E0AF8" w:rsidP="00DF334A">
            <w:pPr>
              <w:pStyle w:val="TableText"/>
              <w:jc w:val="center"/>
            </w:pPr>
            <w:r w:rsidRPr="00A90A82">
              <w:t>0.58</w:t>
            </w:r>
          </w:p>
        </w:tc>
        <w:tc>
          <w:tcPr>
            <w:tcW w:w="1915" w:type="dxa"/>
            <w:noWrap/>
            <w:hideMark/>
          </w:tcPr>
          <w:p w14:paraId="69A85F89" w14:textId="77777777" w:rsidR="005E0AF8" w:rsidRPr="00A90A82" w:rsidRDefault="005E0AF8" w:rsidP="00DF334A">
            <w:pPr>
              <w:pStyle w:val="TableText"/>
              <w:jc w:val="center"/>
            </w:pPr>
            <w:r w:rsidRPr="00A90A82">
              <w:t>0.04</w:t>
            </w:r>
          </w:p>
        </w:tc>
      </w:tr>
      <w:tr w:rsidR="005E0AF8" w:rsidRPr="00A90A82" w14:paraId="2C41421E" w14:textId="77777777" w:rsidTr="00DF334A">
        <w:trPr>
          <w:trHeight w:val="300"/>
        </w:trPr>
        <w:tc>
          <w:tcPr>
            <w:tcW w:w="720" w:type="dxa"/>
            <w:noWrap/>
            <w:hideMark/>
          </w:tcPr>
          <w:p w14:paraId="10059A94" w14:textId="77777777" w:rsidR="005E0AF8" w:rsidRPr="00A90A82" w:rsidRDefault="005E0AF8" w:rsidP="000D1677">
            <w:pPr>
              <w:pStyle w:val="TableText"/>
            </w:pPr>
            <w:r w:rsidRPr="00A90A82">
              <w:t>106</w:t>
            </w:r>
          </w:p>
        </w:tc>
        <w:tc>
          <w:tcPr>
            <w:tcW w:w="2448" w:type="dxa"/>
            <w:noWrap/>
            <w:hideMark/>
          </w:tcPr>
          <w:p w14:paraId="4207DB7C" w14:textId="77777777" w:rsidR="005E0AF8" w:rsidRPr="00A90A82" w:rsidRDefault="005E0AF8" w:rsidP="00DF334A">
            <w:pPr>
              <w:pStyle w:val="TableText"/>
              <w:jc w:val="center"/>
            </w:pPr>
            <w:r w:rsidRPr="00A90A82">
              <w:t>VH574387</w:t>
            </w:r>
          </w:p>
        </w:tc>
        <w:tc>
          <w:tcPr>
            <w:tcW w:w="1152" w:type="dxa"/>
            <w:noWrap/>
            <w:hideMark/>
          </w:tcPr>
          <w:p w14:paraId="427BF4F8" w14:textId="77777777" w:rsidR="005E0AF8" w:rsidRPr="00A90A82" w:rsidRDefault="005E0AF8" w:rsidP="00DF334A">
            <w:pPr>
              <w:pStyle w:val="TableText"/>
              <w:jc w:val="center"/>
            </w:pPr>
            <w:r w:rsidRPr="00A90A82">
              <w:t>0.43</w:t>
            </w:r>
          </w:p>
        </w:tc>
        <w:tc>
          <w:tcPr>
            <w:tcW w:w="1915" w:type="dxa"/>
            <w:noWrap/>
            <w:hideMark/>
          </w:tcPr>
          <w:p w14:paraId="2871AE87" w14:textId="77777777" w:rsidR="005E0AF8" w:rsidRPr="00A90A82" w:rsidRDefault="005E0AF8" w:rsidP="00DF334A">
            <w:pPr>
              <w:pStyle w:val="TableText"/>
              <w:jc w:val="center"/>
            </w:pPr>
            <w:r w:rsidRPr="00A90A82">
              <w:t>0.05</w:t>
            </w:r>
          </w:p>
        </w:tc>
      </w:tr>
      <w:tr w:rsidR="005E0AF8" w:rsidRPr="00A90A82" w14:paraId="79ABAC2D" w14:textId="77777777" w:rsidTr="00DF334A">
        <w:trPr>
          <w:trHeight w:val="300"/>
        </w:trPr>
        <w:tc>
          <w:tcPr>
            <w:tcW w:w="720" w:type="dxa"/>
            <w:noWrap/>
            <w:hideMark/>
          </w:tcPr>
          <w:p w14:paraId="5E9240E7" w14:textId="77777777" w:rsidR="005E0AF8" w:rsidRPr="00A90A82" w:rsidRDefault="005E0AF8" w:rsidP="000D1677">
            <w:pPr>
              <w:pStyle w:val="TableText"/>
            </w:pPr>
            <w:r w:rsidRPr="00A90A82">
              <w:t>107</w:t>
            </w:r>
          </w:p>
        </w:tc>
        <w:tc>
          <w:tcPr>
            <w:tcW w:w="2448" w:type="dxa"/>
            <w:noWrap/>
            <w:hideMark/>
          </w:tcPr>
          <w:p w14:paraId="2BD0CD1D" w14:textId="77777777" w:rsidR="005E0AF8" w:rsidRPr="00A90A82" w:rsidRDefault="005E0AF8" w:rsidP="00DF334A">
            <w:pPr>
              <w:pStyle w:val="TableText"/>
              <w:jc w:val="center"/>
            </w:pPr>
            <w:r w:rsidRPr="00A90A82">
              <w:t>VH574392</w:t>
            </w:r>
          </w:p>
        </w:tc>
        <w:tc>
          <w:tcPr>
            <w:tcW w:w="1152" w:type="dxa"/>
            <w:noWrap/>
            <w:hideMark/>
          </w:tcPr>
          <w:p w14:paraId="04599A4B" w14:textId="77777777" w:rsidR="005E0AF8" w:rsidRPr="00A90A82" w:rsidRDefault="005E0AF8" w:rsidP="00DF334A">
            <w:pPr>
              <w:pStyle w:val="TableText"/>
              <w:jc w:val="center"/>
            </w:pPr>
            <w:r w:rsidRPr="00A90A82">
              <w:t>0.42</w:t>
            </w:r>
          </w:p>
        </w:tc>
        <w:tc>
          <w:tcPr>
            <w:tcW w:w="1915" w:type="dxa"/>
            <w:noWrap/>
            <w:hideMark/>
          </w:tcPr>
          <w:p w14:paraId="7C80F108" w14:textId="77777777" w:rsidR="005E0AF8" w:rsidRPr="00A90A82" w:rsidRDefault="005E0AF8" w:rsidP="00DF334A">
            <w:pPr>
              <w:pStyle w:val="TableText"/>
              <w:jc w:val="center"/>
            </w:pPr>
            <w:r w:rsidRPr="00A90A82">
              <w:t>0.04</w:t>
            </w:r>
          </w:p>
        </w:tc>
      </w:tr>
      <w:tr w:rsidR="005E0AF8" w:rsidRPr="00A90A82" w14:paraId="21250163" w14:textId="77777777" w:rsidTr="00DF334A">
        <w:trPr>
          <w:trHeight w:val="300"/>
        </w:trPr>
        <w:tc>
          <w:tcPr>
            <w:tcW w:w="720" w:type="dxa"/>
            <w:noWrap/>
            <w:hideMark/>
          </w:tcPr>
          <w:p w14:paraId="49F92652" w14:textId="77777777" w:rsidR="005E0AF8" w:rsidRPr="00A90A82" w:rsidRDefault="005E0AF8" w:rsidP="000D1677">
            <w:pPr>
              <w:pStyle w:val="TableText"/>
            </w:pPr>
            <w:r w:rsidRPr="00A90A82">
              <w:t>108</w:t>
            </w:r>
          </w:p>
        </w:tc>
        <w:tc>
          <w:tcPr>
            <w:tcW w:w="2448" w:type="dxa"/>
            <w:noWrap/>
            <w:hideMark/>
          </w:tcPr>
          <w:p w14:paraId="763FE7E2" w14:textId="77777777" w:rsidR="005E0AF8" w:rsidRPr="00A90A82" w:rsidRDefault="005E0AF8" w:rsidP="00DF334A">
            <w:pPr>
              <w:pStyle w:val="TableText"/>
              <w:jc w:val="center"/>
            </w:pPr>
            <w:r w:rsidRPr="00A90A82">
              <w:t>VH590334</w:t>
            </w:r>
          </w:p>
        </w:tc>
        <w:tc>
          <w:tcPr>
            <w:tcW w:w="1152" w:type="dxa"/>
            <w:noWrap/>
            <w:hideMark/>
          </w:tcPr>
          <w:p w14:paraId="0CAFCFFA" w14:textId="77777777" w:rsidR="005E0AF8" w:rsidRPr="00A90A82" w:rsidRDefault="005E0AF8" w:rsidP="00DF334A">
            <w:pPr>
              <w:pStyle w:val="TableText"/>
              <w:jc w:val="center"/>
            </w:pPr>
            <w:r w:rsidRPr="00A90A82">
              <w:t>0.72</w:t>
            </w:r>
          </w:p>
        </w:tc>
        <w:tc>
          <w:tcPr>
            <w:tcW w:w="1915" w:type="dxa"/>
            <w:noWrap/>
            <w:hideMark/>
          </w:tcPr>
          <w:p w14:paraId="4FCA5B7F" w14:textId="77777777" w:rsidR="005E0AF8" w:rsidRPr="00A90A82" w:rsidRDefault="005E0AF8" w:rsidP="00DF334A">
            <w:pPr>
              <w:pStyle w:val="TableText"/>
              <w:jc w:val="center"/>
            </w:pPr>
            <w:r w:rsidRPr="00A90A82">
              <w:t>0.03</w:t>
            </w:r>
          </w:p>
        </w:tc>
      </w:tr>
      <w:tr w:rsidR="005E0AF8" w:rsidRPr="00A90A82" w14:paraId="60EDE0F6" w14:textId="77777777" w:rsidTr="00DF334A">
        <w:trPr>
          <w:trHeight w:val="300"/>
        </w:trPr>
        <w:tc>
          <w:tcPr>
            <w:tcW w:w="720" w:type="dxa"/>
            <w:noWrap/>
            <w:hideMark/>
          </w:tcPr>
          <w:p w14:paraId="23B2FC2C" w14:textId="77777777" w:rsidR="005E0AF8" w:rsidRPr="00A90A82" w:rsidRDefault="005E0AF8" w:rsidP="000D1677">
            <w:pPr>
              <w:pStyle w:val="TableText"/>
            </w:pPr>
            <w:r w:rsidRPr="00A90A82">
              <w:t>109</w:t>
            </w:r>
          </w:p>
        </w:tc>
        <w:tc>
          <w:tcPr>
            <w:tcW w:w="2448" w:type="dxa"/>
            <w:noWrap/>
            <w:hideMark/>
          </w:tcPr>
          <w:p w14:paraId="2480E938" w14:textId="77777777" w:rsidR="005E0AF8" w:rsidRPr="00A90A82" w:rsidRDefault="005E0AF8" w:rsidP="00DF334A">
            <w:pPr>
              <w:pStyle w:val="TableText"/>
              <w:jc w:val="center"/>
            </w:pPr>
            <w:r w:rsidRPr="00A90A82">
              <w:t>VH590336</w:t>
            </w:r>
          </w:p>
        </w:tc>
        <w:tc>
          <w:tcPr>
            <w:tcW w:w="1152" w:type="dxa"/>
            <w:noWrap/>
            <w:hideMark/>
          </w:tcPr>
          <w:p w14:paraId="007FDCE5" w14:textId="77777777" w:rsidR="005E0AF8" w:rsidRPr="00A90A82" w:rsidRDefault="005E0AF8" w:rsidP="00DF334A">
            <w:pPr>
              <w:pStyle w:val="TableText"/>
              <w:jc w:val="center"/>
            </w:pPr>
            <w:r w:rsidRPr="00A90A82">
              <w:t>0.55</w:t>
            </w:r>
          </w:p>
        </w:tc>
        <w:tc>
          <w:tcPr>
            <w:tcW w:w="1915" w:type="dxa"/>
            <w:noWrap/>
            <w:hideMark/>
          </w:tcPr>
          <w:p w14:paraId="4449DE9C" w14:textId="77777777" w:rsidR="005E0AF8" w:rsidRPr="00A90A82" w:rsidRDefault="005E0AF8" w:rsidP="00DF334A">
            <w:pPr>
              <w:pStyle w:val="TableText"/>
              <w:jc w:val="center"/>
            </w:pPr>
            <w:r w:rsidRPr="00A90A82">
              <w:t>0.05</w:t>
            </w:r>
          </w:p>
        </w:tc>
      </w:tr>
      <w:tr w:rsidR="005E0AF8" w:rsidRPr="00A90A82" w14:paraId="4F054B2D" w14:textId="77777777" w:rsidTr="00DF334A">
        <w:trPr>
          <w:trHeight w:val="300"/>
        </w:trPr>
        <w:tc>
          <w:tcPr>
            <w:tcW w:w="720" w:type="dxa"/>
            <w:noWrap/>
            <w:hideMark/>
          </w:tcPr>
          <w:p w14:paraId="20DC1DF4" w14:textId="77777777" w:rsidR="005E0AF8" w:rsidRPr="00A90A82" w:rsidRDefault="005E0AF8" w:rsidP="000D1677">
            <w:pPr>
              <w:pStyle w:val="TableText"/>
            </w:pPr>
            <w:r w:rsidRPr="00A90A82">
              <w:t>110</w:t>
            </w:r>
          </w:p>
        </w:tc>
        <w:tc>
          <w:tcPr>
            <w:tcW w:w="2448" w:type="dxa"/>
            <w:noWrap/>
            <w:hideMark/>
          </w:tcPr>
          <w:p w14:paraId="3775D24A" w14:textId="77777777" w:rsidR="005E0AF8" w:rsidRPr="00A90A82" w:rsidRDefault="005E0AF8" w:rsidP="00DF334A">
            <w:pPr>
              <w:pStyle w:val="TableText"/>
              <w:jc w:val="center"/>
            </w:pPr>
            <w:r w:rsidRPr="00A90A82">
              <w:t>VH574308</w:t>
            </w:r>
          </w:p>
        </w:tc>
        <w:tc>
          <w:tcPr>
            <w:tcW w:w="1152" w:type="dxa"/>
            <w:noWrap/>
            <w:hideMark/>
          </w:tcPr>
          <w:p w14:paraId="3E1120A6" w14:textId="77777777" w:rsidR="005E0AF8" w:rsidRPr="00A90A82" w:rsidRDefault="005E0AF8" w:rsidP="00DF334A">
            <w:pPr>
              <w:pStyle w:val="TableText"/>
              <w:jc w:val="center"/>
            </w:pPr>
            <w:r w:rsidRPr="00A90A82">
              <w:t>0.46</w:t>
            </w:r>
          </w:p>
        </w:tc>
        <w:tc>
          <w:tcPr>
            <w:tcW w:w="1915" w:type="dxa"/>
            <w:noWrap/>
            <w:hideMark/>
          </w:tcPr>
          <w:p w14:paraId="321E49E3" w14:textId="77777777" w:rsidR="005E0AF8" w:rsidRPr="00A90A82" w:rsidRDefault="005E0AF8" w:rsidP="00DF334A">
            <w:pPr>
              <w:pStyle w:val="TableText"/>
              <w:jc w:val="center"/>
            </w:pPr>
            <w:r w:rsidRPr="00A90A82">
              <w:t>0.05</w:t>
            </w:r>
          </w:p>
        </w:tc>
      </w:tr>
      <w:tr w:rsidR="005E0AF8" w:rsidRPr="00A90A82" w14:paraId="36AA046B" w14:textId="77777777" w:rsidTr="00DF334A">
        <w:trPr>
          <w:trHeight w:val="300"/>
        </w:trPr>
        <w:tc>
          <w:tcPr>
            <w:tcW w:w="720" w:type="dxa"/>
            <w:noWrap/>
            <w:hideMark/>
          </w:tcPr>
          <w:p w14:paraId="1921E2A7" w14:textId="77777777" w:rsidR="005E0AF8" w:rsidRPr="00A90A82" w:rsidRDefault="005E0AF8" w:rsidP="000D1677">
            <w:pPr>
              <w:pStyle w:val="TableText"/>
            </w:pPr>
            <w:r w:rsidRPr="00A90A82">
              <w:t>111</w:t>
            </w:r>
          </w:p>
        </w:tc>
        <w:tc>
          <w:tcPr>
            <w:tcW w:w="2448" w:type="dxa"/>
            <w:noWrap/>
            <w:hideMark/>
          </w:tcPr>
          <w:p w14:paraId="4400EA53" w14:textId="77777777" w:rsidR="005E0AF8" w:rsidRPr="00A90A82" w:rsidRDefault="005E0AF8" w:rsidP="00DF334A">
            <w:pPr>
              <w:pStyle w:val="TableText"/>
              <w:jc w:val="center"/>
            </w:pPr>
            <w:r w:rsidRPr="00A90A82">
              <w:t>VH574313</w:t>
            </w:r>
          </w:p>
        </w:tc>
        <w:tc>
          <w:tcPr>
            <w:tcW w:w="1152" w:type="dxa"/>
            <w:noWrap/>
            <w:hideMark/>
          </w:tcPr>
          <w:p w14:paraId="722A3AD4" w14:textId="77777777" w:rsidR="005E0AF8" w:rsidRPr="00A90A82" w:rsidRDefault="005E0AF8" w:rsidP="00DF334A">
            <w:pPr>
              <w:pStyle w:val="TableText"/>
              <w:jc w:val="center"/>
            </w:pPr>
            <w:r w:rsidRPr="00A90A82">
              <w:t>0.34</w:t>
            </w:r>
          </w:p>
        </w:tc>
        <w:tc>
          <w:tcPr>
            <w:tcW w:w="1915" w:type="dxa"/>
            <w:noWrap/>
            <w:hideMark/>
          </w:tcPr>
          <w:p w14:paraId="591FDE8F" w14:textId="77777777" w:rsidR="005E0AF8" w:rsidRPr="00A90A82" w:rsidRDefault="005E0AF8" w:rsidP="00DF334A">
            <w:pPr>
              <w:pStyle w:val="TableText"/>
              <w:jc w:val="center"/>
            </w:pPr>
            <w:r w:rsidRPr="00A90A82">
              <w:t>0.07</w:t>
            </w:r>
          </w:p>
        </w:tc>
      </w:tr>
      <w:tr w:rsidR="005E0AF8" w:rsidRPr="00A90A82" w14:paraId="153C5EC3" w14:textId="77777777" w:rsidTr="00DF334A">
        <w:trPr>
          <w:trHeight w:val="300"/>
        </w:trPr>
        <w:tc>
          <w:tcPr>
            <w:tcW w:w="720" w:type="dxa"/>
            <w:noWrap/>
            <w:hideMark/>
          </w:tcPr>
          <w:p w14:paraId="33784900" w14:textId="77777777" w:rsidR="005E0AF8" w:rsidRPr="00A90A82" w:rsidRDefault="005E0AF8" w:rsidP="000D1677">
            <w:pPr>
              <w:pStyle w:val="TableText"/>
            </w:pPr>
            <w:r w:rsidRPr="00A90A82">
              <w:t>112</w:t>
            </w:r>
          </w:p>
        </w:tc>
        <w:tc>
          <w:tcPr>
            <w:tcW w:w="2448" w:type="dxa"/>
            <w:noWrap/>
            <w:hideMark/>
          </w:tcPr>
          <w:p w14:paraId="28954D75" w14:textId="77777777" w:rsidR="005E0AF8" w:rsidRPr="00A90A82" w:rsidRDefault="005E0AF8" w:rsidP="00DF334A">
            <w:pPr>
              <w:pStyle w:val="TableText"/>
              <w:jc w:val="center"/>
            </w:pPr>
            <w:r w:rsidRPr="00A90A82">
              <w:t>VH574315</w:t>
            </w:r>
          </w:p>
        </w:tc>
        <w:tc>
          <w:tcPr>
            <w:tcW w:w="1152" w:type="dxa"/>
            <w:noWrap/>
            <w:hideMark/>
          </w:tcPr>
          <w:p w14:paraId="02C94DC9" w14:textId="77777777" w:rsidR="005E0AF8" w:rsidRPr="00A90A82" w:rsidRDefault="005E0AF8" w:rsidP="00DF334A">
            <w:pPr>
              <w:pStyle w:val="TableText"/>
              <w:jc w:val="center"/>
            </w:pPr>
            <w:r w:rsidRPr="00A90A82">
              <w:t>0.30</w:t>
            </w:r>
          </w:p>
        </w:tc>
        <w:tc>
          <w:tcPr>
            <w:tcW w:w="1915" w:type="dxa"/>
            <w:noWrap/>
            <w:hideMark/>
          </w:tcPr>
          <w:p w14:paraId="7FB9C80C" w14:textId="77777777" w:rsidR="005E0AF8" w:rsidRPr="00A90A82" w:rsidRDefault="005E0AF8" w:rsidP="00DF334A">
            <w:pPr>
              <w:pStyle w:val="TableText"/>
              <w:jc w:val="center"/>
            </w:pPr>
            <w:r w:rsidRPr="00A90A82">
              <w:t>0.06</w:t>
            </w:r>
          </w:p>
        </w:tc>
      </w:tr>
      <w:tr w:rsidR="005E0AF8" w:rsidRPr="00A90A82" w14:paraId="6312AE31" w14:textId="77777777" w:rsidTr="00DF334A">
        <w:trPr>
          <w:trHeight w:val="300"/>
        </w:trPr>
        <w:tc>
          <w:tcPr>
            <w:tcW w:w="720" w:type="dxa"/>
            <w:noWrap/>
            <w:hideMark/>
          </w:tcPr>
          <w:p w14:paraId="480C26B2" w14:textId="77777777" w:rsidR="005E0AF8" w:rsidRPr="00A90A82" w:rsidRDefault="005E0AF8" w:rsidP="000D1677">
            <w:pPr>
              <w:pStyle w:val="TableText"/>
            </w:pPr>
            <w:r w:rsidRPr="00A90A82">
              <w:t>113</w:t>
            </w:r>
          </w:p>
        </w:tc>
        <w:tc>
          <w:tcPr>
            <w:tcW w:w="2448" w:type="dxa"/>
            <w:noWrap/>
            <w:hideMark/>
          </w:tcPr>
          <w:p w14:paraId="15355BED" w14:textId="77777777" w:rsidR="005E0AF8" w:rsidRPr="00A90A82" w:rsidRDefault="005E0AF8" w:rsidP="00DF334A">
            <w:pPr>
              <w:pStyle w:val="TableText"/>
              <w:jc w:val="center"/>
            </w:pPr>
            <w:r w:rsidRPr="00A90A82">
              <w:t>VH574281</w:t>
            </w:r>
          </w:p>
        </w:tc>
        <w:tc>
          <w:tcPr>
            <w:tcW w:w="1152" w:type="dxa"/>
            <w:noWrap/>
            <w:hideMark/>
          </w:tcPr>
          <w:p w14:paraId="3B143DBC" w14:textId="77777777" w:rsidR="005E0AF8" w:rsidRPr="00A90A82" w:rsidRDefault="005E0AF8" w:rsidP="00DF334A">
            <w:pPr>
              <w:pStyle w:val="TableText"/>
              <w:jc w:val="center"/>
            </w:pPr>
            <w:r w:rsidRPr="00A90A82">
              <w:t>0.43</w:t>
            </w:r>
          </w:p>
        </w:tc>
        <w:tc>
          <w:tcPr>
            <w:tcW w:w="1915" w:type="dxa"/>
            <w:noWrap/>
            <w:hideMark/>
          </w:tcPr>
          <w:p w14:paraId="12911656" w14:textId="77777777" w:rsidR="005E0AF8" w:rsidRPr="00A90A82" w:rsidRDefault="005E0AF8" w:rsidP="00DF334A">
            <w:pPr>
              <w:pStyle w:val="TableText"/>
              <w:jc w:val="center"/>
            </w:pPr>
            <w:r w:rsidRPr="00A90A82">
              <w:t>0.05</w:t>
            </w:r>
          </w:p>
        </w:tc>
      </w:tr>
      <w:tr w:rsidR="005E0AF8" w:rsidRPr="00A90A82" w14:paraId="2FA79F8A" w14:textId="77777777" w:rsidTr="00DF334A">
        <w:trPr>
          <w:trHeight w:val="300"/>
        </w:trPr>
        <w:tc>
          <w:tcPr>
            <w:tcW w:w="720" w:type="dxa"/>
            <w:noWrap/>
            <w:hideMark/>
          </w:tcPr>
          <w:p w14:paraId="5EB17C8B" w14:textId="77777777" w:rsidR="005E0AF8" w:rsidRPr="00A90A82" w:rsidRDefault="005E0AF8" w:rsidP="000D1677">
            <w:pPr>
              <w:pStyle w:val="TableText"/>
            </w:pPr>
            <w:r w:rsidRPr="00A90A82">
              <w:t>114</w:t>
            </w:r>
          </w:p>
        </w:tc>
        <w:tc>
          <w:tcPr>
            <w:tcW w:w="2448" w:type="dxa"/>
            <w:noWrap/>
            <w:hideMark/>
          </w:tcPr>
          <w:p w14:paraId="5A03CC2B" w14:textId="77777777" w:rsidR="005E0AF8" w:rsidRPr="00A90A82" w:rsidRDefault="005E0AF8" w:rsidP="00DF334A">
            <w:pPr>
              <w:pStyle w:val="TableText"/>
              <w:jc w:val="center"/>
            </w:pPr>
            <w:r w:rsidRPr="00A90A82">
              <w:t>VH574283</w:t>
            </w:r>
          </w:p>
        </w:tc>
        <w:tc>
          <w:tcPr>
            <w:tcW w:w="1152" w:type="dxa"/>
            <w:noWrap/>
            <w:hideMark/>
          </w:tcPr>
          <w:p w14:paraId="5EBC6822" w14:textId="77777777" w:rsidR="005E0AF8" w:rsidRPr="00A90A82" w:rsidRDefault="005E0AF8" w:rsidP="00DF334A">
            <w:pPr>
              <w:pStyle w:val="TableText"/>
              <w:jc w:val="center"/>
            </w:pPr>
            <w:r w:rsidRPr="00A90A82">
              <w:t>0.52</w:t>
            </w:r>
          </w:p>
        </w:tc>
        <w:tc>
          <w:tcPr>
            <w:tcW w:w="1915" w:type="dxa"/>
            <w:noWrap/>
            <w:hideMark/>
          </w:tcPr>
          <w:p w14:paraId="7CF3CA5F" w14:textId="77777777" w:rsidR="005E0AF8" w:rsidRPr="00A90A82" w:rsidRDefault="005E0AF8" w:rsidP="00DF334A">
            <w:pPr>
              <w:pStyle w:val="TableText"/>
              <w:jc w:val="center"/>
            </w:pPr>
            <w:r w:rsidRPr="00A90A82">
              <w:t>0.06</w:t>
            </w:r>
          </w:p>
        </w:tc>
      </w:tr>
      <w:tr w:rsidR="005E0AF8" w:rsidRPr="00A90A82" w14:paraId="1520D722" w14:textId="77777777" w:rsidTr="00DF334A">
        <w:trPr>
          <w:trHeight w:val="300"/>
        </w:trPr>
        <w:tc>
          <w:tcPr>
            <w:tcW w:w="720" w:type="dxa"/>
            <w:noWrap/>
            <w:hideMark/>
          </w:tcPr>
          <w:p w14:paraId="4CA042E1" w14:textId="77777777" w:rsidR="005E0AF8" w:rsidRPr="00A90A82" w:rsidRDefault="005E0AF8" w:rsidP="000D1677">
            <w:pPr>
              <w:pStyle w:val="TableText"/>
            </w:pPr>
            <w:r w:rsidRPr="00A90A82">
              <w:t>115</w:t>
            </w:r>
          </w:p>
        </w:tc>
        <w:tc>
          <w:tcPr>
            <w:tcW w:w="2448" w:type="dxa"/>
            <w:noWrap/>
            <w:hideMark/>
          </w:tcPr>
          <w:p w14:paraId="3B329219" w14:textId="77777777" w:rsidR="005E0AF8" w:rsidRPr="00A90A82" w:rsidRDefault="005E0AF8" w:rsidP="00DF334A">
            <w:pPr>
              <w:pStyle w:val="TableText"/>
              <w:jc w:val="center"/>
            </w:pPr>
            <w:r w:rsidRPr="00A90A82">
              <w:t>VH574285</w:t>
            </w:r>
          </w:p>
        </w:tc>
        <w:tc>
          <w:tcPr>
            <w:tcW w:w="1152" w:type="dxa"/>
            <w:noWrap/>
            <w:hideMark/>
          </w:tcPr>
          <w:p w14:paraId="1E1B9330" w14:textId="77777777" w:rsidR="005E0AF8" w:rsidRPr="00A90A82" w:rsidRDefault="005E0AF8" w:rsidP="00DF334A">
            <w:pPr>
              <w:pStyle w:val="TableText"/>
              <w:jc w:val="center"/>
            </w:pPr>
            <w:r w:rsidRPr="00A90A82">
              <w:t>0.58</w:t>
            </w:r>
          </w:p>
        </w:tc>
        <w:tc>
          <w:tcPr>
            <w:tcW w:w="1915" w:type="dxa"/>
            <w:noWrap/>
            <w:hideMark/>
          </w:tcPr>
          <w:p w14:paraId="22EA6491" w14:textId="77777777" w:rsidR="005E0AF8" w:rsidRPr="00A90A82" w:rsidRDefault="005E0AF8" w:rsidP="00DF334A">
            <w:pPr>
              <w:pStyle w:val="TableText"/>
              <w:jc w:val="center"/>
            </w:pPr>
            <w:r w:rsidRPr="00A90A82">
              <w:t>0.05</w:t>
            </w:r>
          </w:p>
        </w:tc>
      </w:tr>
    </w:tbl>
    <w:p w14:paraId="36A172C5" w14:textId="34DD2827" w:rsidR="00821C50" w:rsidRPr="00821C50" w:rsidRDefault="00821C50" w:rsidP="00821C50">
      <w:pPr>
        <w:pStyle w:val="NormalContinuation"/>
        <w:rPr>
          <w:i/>
          <w:iCs/>
        </w:rPr>
      </w:pPr>
      <w:r>
        <w:lastRenderedPageBreak/>
        <w:fldChar w:fldCharType="begin"/>
      </w:r>
      <w:r>
        <w:instrText xml:space="preserve"> REF _Ref24719093 \h </w:instrText>
      </w:r>
      <w:r>
        <w:fldChar w:fldCharType="separate"/>
      </w:r>
      <w:r>
        <w:t>Table 1.</w:t>
      </w:r>
      <w:r>
        <w:rPr>
          <w:noProof/>
        </w:rPr>
        <w:t>1</w:t>
      </w:r>
      <w:r>
        <w:fldChar w:fldCharType="end"/>
      </w:r>
      <w:r>
        <w:t xml:space="preserve"> </w:t>
      </w:r>
      <w:r>
        <w:rPr>
          <w:i/>
          <w:iCs/>
        </w:rPr>
        <w:t>(continuation three)</w:t>
      </w:r>
    </w:p>
    <w:tbl>
      <w:tblPr>
        <w:tblStyle w:val="TRs"/>
        <w:tblW w:w="6235" w:type="dxa"/>
        <w:tblLook w:val="04A0" w:firstRow="1" w:lastRow="0" w:firstColumn="1" w:lastColumn="0" w:noHBand="0" w:noVBand="1"/>
      </w:tblPr>
      <w:tblGrid>
        <w:gridCol w:w="720"/>
        <w:gridCol w:w="2448"/>
        <w:gridCol w:w="1152"/>
        <w:gridCol w:w="1915"/>
      </w:tblGrid>
      <w:tr w:rsidR="00821C50" w:rsidRPr="00A90A82" w14:paraId="41DBE2AF"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22A6AB73" w14:textId="77777777" w:rsidR="00821C50" w:rsidRPr="0025567D" w:rsidRDefault="00821C50" w:rsidP="00E95B92">
            <w:pPr>
              <w:pStyle w:val="TableHead"/>
            </w:pPr>
            <w:r w:rsidRPr="0025567D">
              <w:t>Item</w:t>
            </w:r>
          </w:p>
        </w:tc>
        <w:tc>
          <w:tcPr>
            <w:tcW w:w="2448" w:type="dxa"/>
            <w:noWrap/>
            <w:hideMark/>
          </w:tcPr>
          <w:p w14:paraId="6F0C1D03" w14:textId="77777777" w:rsidR="00821C50" w:rsidRPr="0025567D" w:rsidRDefault="00821C50" w:rsidP="00E95B92">
            <w:pPr>
              <w:pStyle w:val="TableHead"/>
            </w:pPr>
            <w:r w:rsidRPr="0025567D">
              <w:t>Accession Number</w:t>
            </w:r>
          </w:p>
        </w:tc>
        <w:tc>
          <w:tcPr>
            <w:tcW w:w="1152" w:type="dxa"/>
            <w:noWrap/>
            <w:hideMark/>
          </w:tcPr>
          <w:p w14:paraId="3EC1EBCF" w14:textId="77777777" w:rsidR="00821C50" w:rsidRPr="0025567D" w:rsidRDefault="00821C50" w:rsidP="00E95B92">
            <w:pPr>
              <w:pStyle w:val="TableHead"/>
            </w:pPr>
            <w:r w:rsidRPr="0025567D">
              <w:t>Lambda</w:t>
            </w:r>
          </w:p>
        </w:tc>
        <w:tc>
          <w:tcPr>
            <w:tcW w:w="1915" w:type="dxa"/>
            <w:noWrap/>
            <w:hideMark/>
          </w:tcPr>
          <w:p w14:paraId="30803772" w14:textId="77777777" w:rsidR="00821C50" w:rsidRPr="0025567D" w:rsidRDefault="00821C50" w:rsidP="00E95B92">
            <w:pPr>
              <w:pStyle w:val="TableHead"/>
            </w:pPr>
            <w:r w:rsidRPr="0025567D">
              <w:t>Standard Error</w:t>
            </w:r>
          </w:p>
        </w:tc>
      </w:tr>
      <w:tr w:rsidR="005E0AF8" w:rsidRPr="00A90A82" w14:paraId="089F84EB" w14:textId="77777777" w:rsidTr="00DF334A">
        <w:trPr>
          <w:trHeight w:val="300"/>
        </w:trPr>
        <w:tc>
          <w:tcPr>
            <w:tcW w:w="720" w:type="dxa"/>
            <w:noWrap/>
            <w:hideMark/>
          </w:tcPr>
          <w:p w14:paraId="27E9FFA1" w14:textId="77777777" w:rsidR="005E0AF8" w:rsidRPr="00A90A82" w:rsidRDefault="005E0AF8" w:rsidP="000D1677">
            <w:pPr>
              <w:pStyle w:val="TableText"/>
            </w:pPr>
            <w:r w:rsidRPr="00A90A82">
              <w:t>116</w:t>
            </w:r>
          </w:p>
        </w:tc>
        <w:tc>
          <w:tcPr>
            <w:tcW w:w="2448" w:type="dxa"/>
            <w:noWrap/>
            <w:hideMark/>
          </w:tcPr>
          <w:p w14:paraId="570099E1" w14:textId="77777777" w:rsidR="005E0AF8" w:rsidRPr="00A90A82" w:rsidRDefault="005E0AF8" w:rsidP="00DF334A">
            <w:pPr>
              <w:pStyle w:val="TableText"/>
              <w:jc w:val="center"/>
            </w:pPr>
            <w:r w:rsidRPr="00A90A82">
              <w:t>VH588549</w:t>
            </w:r>
          </w:p>
        </w:tc>
        <w:tc>
          <w:tcPr>
            <w:tcW w:w="1152" w:type="dxa"/>
            <w:noWrap/>
            <w:hideMark/>
          </w:tcPr>
          <w:p w14:paraId="4D1C3723" w14:textId="77777777" w:rsidR="005E0AF8" w:rsidRPr="00A90A82" w:rsidRDefault="005E0AF8" w:rsidP="00DF334A">
            <w:pPr>
              <w:pStyle w:val="TableText"/>
              <w:jc w:val="center"/>
            </w:pPr>
            <w:r w:rsidRPr="00A90A82">
              <w:t>0.71</w:t>
            </w:r>
          </w:p>
        </w:tc>
        <w:tc>
          <w:tcPr>
            <w:tcW w:w="1915" w:type="dxa"/>
            <w:noWrap/>
            <w:hideMark/>
          </w:tcPr>
          <w:p w14:paraId="4E7C10DB" w14:textId="77777777" w:rsidR="005E0AF8" w:rsidRPr="00A90A82" w:rsidRDefault="005E0AF8" w:rsidP="00DF334A">
            <w:pPr>
              <w:pStyle w:val="TableText"/>
              <w:jc w:val="center"/>
            </w:pPr>
            <w:r w:rsidRPr="00A90A82">
              <w:t>0.06</w:t>
            </w:r>
          </w:p>
        </w:tc>
      </w:tr>
      <w:tr w:rsidR="005E0AF8" w:rsidRPr="00A90A82" w14:paraId="27AF4B8E" w14:textId="77777777" w:rsidTr="00DF334A">
        <w:trPr>
          <w:trHeight w:val="300"/>
        </w:trPr>
        <w:tc>
          <w:tcPr>
            <w:tcW w:w="720" w:type="dxa"/>
            <w:noWrap/>
            <w:hideMark/>
          </w:tcPr>
          <w:p w14:paraId="6ABAD94D" w14:textId="77777777" w:rsidR="005E0AF8" w:rsidRPr="00A90A82" w:rsidRDefault="005E0AF8" w:rsidP="000D1677">
            <w:pPr>
              <w:pStyle w:val="TableText"/>
            </w:pPr>
            <w:r w:rsidRPr="00A90A82">
              <w:t>117</w:t>
            </w:r>
          </w:p>
        </w:tc>
        <w:tc>
          <w:tcPr>
            <w:tcW w:w="2448" w:type="dxa"/>
            <w:noWrap/>
            <w:hideMark/>
          </w:tcPr>
          <w:p w14:paraId="1D2F4614" w14:textId="77777777" w:rsidR="005E0AF8" w:rsidRPr="00A90A82" w:rsidRDefault="005E0AF8" w:rsidP="00DF334A">
            <w:pPr>
              <w:pStyle w:val="TableText"/>
              <w:jc w:val="center"/>
            </w:pPr>
            <w:r w:rsidRPr="00A90A82">
              <w:t>VH588556</w:t>
            </w:r>
          </w:p>
        </w:tc>
        <w:tc>
          <w:tcPr>
            <w:tcW w:w="1152" w:type="dxa"/>
            <w:noWrap/>
            <w:hideMark/>
          </w:tcPr>
          <w:p w14:paraId="39A01E58" w14:textId="77777777" w:rsidR="005E0AF8" w:rsidRPr="00A90A82" w:rsidRDefault="005E0AF8" w:rsidP="00DF334A">
            <w:pPr>
              <w:pStyle w:val="TableText"/>
              <w:jc w:val="center"/>
            </w:pPr>
            <w:r w:rsidRPr="00A90A82">
              <w:t>0.73</w:t>
            </w:r>
          </w:p>
        </w:tc>
        <w:tc>
          <w:tcPr>
            <w:tcW w:w="1915" w:type="dxa"/>
            <w:noWrap/>
            <w:hideMark/>
          </w:tcPr>
          <w:p w14:paraId="4EB8EED5" w14:textId="77777777" w:rsidR="005E0AF8" w:rsidRPr="00A90A82" w:rsidRDefault="005E0AF8" w:rsidP="00DF334A">
            <w:pPr>
              <w:pStyle w:val="TableText"/>
              <w:jc w:val="center"/>
            </w:pPr>
            <w:r w:rsidRPr="00A90A82">
              <w:t>0.05</w:t>
            </w:r>
          </w:p>
        </w:tc>
      </w:tr>
      <w:tr w:rsidR="005E0AF8" w:rsidRPr="00A90A82" w14:paraId="6937E173" w14:textId="77777777" w:rsidTr="00DF334A">
        <w:trPr>
          <w:trHeight w:val="300"/>
        </w:trPr>
        <w:tc>
          <w:tcPr>
            <w:tcW w:w="720" w:type="dxa"/>
            <w:noWrap/>
            <w:hideMark/>
          </w:tcPr>
          <w:p w14:paraId="0AF248D3" w14:textId="77777777" w:rsidR="005E0AF8" w:rsidRPr="00A90A82" w:rsidRDefault="005E0AF8" w:rsidP="000D1677">
            <w:pPr>
              <w:pStyle w:val="TableText"/>
            </w:pPr>
            <w:r w:rsidRPr="00A90A82">
              <w:t>118</w:t>
            </w:r>
          </w:p>
        </w:tc>
        <w:tc>
          <w:tcPr>
            <w:tcW w:w="2448" w:type="dxa"/>
            <w:noWrap/>
            <w:hideMark/>
          </w:tcPr>
          <w:p w14:paraId="0BE09003" w14:textId="77777777" w:rsidR="005E0AF8" w:rsidRPr="00A90A82" w:rsidRDefault="005E0AF8" w:rsidP="00DF334A">
            <w:pPr>
              <w:pStyle w:val="TableText"/>
              <w:jc w:val="center"/>
            </w:pPr>
            <w:r w:rsidRPr="00A90A82">
              <w:t>VH588557</w:t>
            </w:r>
          </w:p>
        </w:tc>
        <w:tc>
          <w:tcPr>
            <w:tcW w:w="1152" w:type="dxa"/>
            <w:noWrap/>
            <w:hideMark/>
          </w:tcPr>
          <w:p w14:paraId="41016FE6" w14:textId="77777777" w:rsidR="005E0AF8" w:rsidRPr="00A90A82" w:rsidRDefault="005E0AF8" w:rsidP="00DF334A">
            <w:pPr>
              <w:pStyle w:val="TableText"/>
              <w:jc w:val="center"/>
            </w:pPr>
            <w:r w:rsidRPr="00A90A82">
              <w:t>0.81</w:t>
            </w:r>
          </w:p>
        </w:tc>
        <w:tc>
          <w:tcPr>
            <w:tcW w:w="1915" w:type="dxa"/>
            <w:noWrap/>
            <w:hideMark/>
          </w:tcPr>
          <w:p w14:paraId="6F2E95DB" w14:textId="77777777" w:rsidR="005E0AF8" w:rsidRPr="00A90A82" w:rsidRDefault="005E0AF8" w:rsidP="00DF334A">
            <w:pPr>
              <w:pStyle w:val="TableText"/>
              <w:jc w:val="center"/>
            </w:pPr>
            <w:r w:rsidRPr="00A90A82">
              <w:t>0.03</w:t>
            </w:r>
          </w:p>
        </w:tc>
      </w:tr>
      <w:tr w:rsidR="005E0AF8" w:rsidRPr="00A90A82" w14:paraId="0BB28826" w14:textId="77777777" w:rsidTr="00DF334A">
        <w:trPr>
          <w:trHeight w:val="300"/>
        </w:trPr>
        <w:tc>
          <w:tcPr>
            <w:tcW w:w="720" w:type="dxa"/>
            <w:noWrap/>
            <w:hideMark/>
          </w:tcPr>
          <w:p w14:paraId="1FD0F263" w14:textId="77777777" w:rsidR="005E0AF8" w:rsidRPr="00A90A82" w:rsidRDefault="005E0AF8" w:rsidP="000D1677">
            <w:pPr>
              <w:pStyle w:val="TableText"/>
            </w:pPr>
            <w:r w:rsidRPr="00A90A82">
              <w:t>119</w:t>
            </w:r>
          </w:p>
        </w:tc>
        <w:tc>
          <w:tcPr>
            <w:tcW w:w="2448" w:type="dxa"/>
            <w:noWrap/>
            <w:hideMark/>
          </w:tcPr>
          <w:p w14:paraId="2DEF923D" w14:textId="77777777" w:rsidR="005E0AF8" w:rsidRPr="00A90A82" w:rsidRDefault="005E0AF8" w:rsidP="00DF334A">
            <w:pPr>
              <w:pStyle w:val="TableText"/>
              <w:jc w:val="center"/>
            </w:pPr>
            <w:r w:rsidRPr="00A90A82">
              <w:t>VH588565</w:t>
            </w:r>
          </w:p>
        </w:tc>
        <w:tc>
          <w:tcPr>
            <w:tcW w:w="1152" w:type="dxa"/>
            <w:noWrap/>
            <w:hideMark/>
          </w:tcPr>
          <w:p w14:paraId="5AC9F292" w14:textId="77777777" w:rsidR="005E0AF8" w:rsidRPr="00A90A82" w:rsidRDefault="005E0AF8" w:rsidP="00DF334A">
            <w:pPr>
              <w:pStyle w:val="TableText"/>
              <w:jc w:val="center"/>
            </w:pPr>
            <w:r w:rsidRPr="00A90A82">
              <w:t>0.74</w:t>
            </w:r>
          </w:p>
        </w:tc>
        <w:tc>
          <w:tcPr>
            <w:tcW w:w="1915" w:type="dxa"/>
            <w:noWrap/>
            <w:hideMark/>
          </w:tcPr>
          <w:p w14:paraId="106B9EAA" w14:textId="77777777" w:rsidR="005E0AF8" w:rsidRPr="00A90A82" w:rsidRDefault="005E0AF8" w:rsidP="00DF334A">
            <w:pPr>
              <w:pStyle w:val="TableText"/>
              <w:jc w:val="center"/>
            </w:pPr>
            <w:r w:rsidRPr="00A90A82">
              <w:t>0.03</w:t>
            </w:r>
          </w:p>
        </w:tc>
      </w:tr>
      <w:tr w:rsidR="005E0AF8" w:rsidRPr="00A90A82" w14:paraId="4977A566" w14:textId="77777777" w:rsidTr="00DF334A">
        <w:trPr>
          <w:trHeight w:val="300"/>
        </w:trPr>
        <w:tc>
          <w:tcPr>
            <w:tcW w:w="720" w:type="dxa"/>
            <w:noWrap/>
            <w:hideMark/>
          </w:tcPr>
          <w:p w14:paraId="5B1DC99C" w14:textId="77777777" w:rsidR="005E0AF8" w:rsidRPr="00A90A82" w:rsidRDefault="005E0AF8" w:rsidP="000D1677">
            <w:pPr>
              <w:pStyle w:val="TableText"/>
            </w:pPr>
            <w:r w:rsidRPr="00A90A82">
              <w:t>120</w:t>
            </w:r>
          </w:p>
        </w:tc>
        <w:tc>
          <w:tcPr>
            <w:tcW w:w="2448" w:type="dxa"/>
            <w:noWrap/>
            <w:hideMark/>
          </w:tcPr>
          <w:p w14:paraId="20CC3B2B" w14:textId="77777777" w:rsidR="005E0AF8" w:rsidRPr="00A90A82" w:rsidRDefault="005E0AF8" w:rsidP="00DF334A">
            <w:pPr>
              <w:pStyle w:val="TableText"/>
              <w:jc w:val="center"/>
            </w:pPr>
            <w:r w:rsidRPr="00A90A82">
              <w:t>VH572676</w:t>
            </w:r>
          </w:p>
        </w:tc>
        <w:tc>
          <w:tcPr>
            <w:tcW w:w="1152" w:type="dxa"/>
            <w:noWrap/>
            <w:hideMark/>
          </w:tcPr>
          <w:p w14:paraId="56069DC3" w14:textId="77777777" w:rsidR="005E0AF8" w:rsidRPr="00A90A82" w:rsidRDefault="005E0AF8" w:rsidP="00DF334A">
            <w:pPr>
              <w:pStyle w:val="TableText"/>
              <w:jc w:val="center"/>
            </w:pPr>
            <w:r w:rsidRPr="00A90A82">
              <w:t>0.74</w:t>
            </w:r>
          </w:p>
        </w:tc>
        <w:tc>
          <w:tcPr>
            <w:tcW w:w="1915" w:type="dxa"/>
            <w:noWrap/>
            <w:hideMark/>
          </w:tcPr>
          <w:p w14:paraId="56DF2412" w14:textId="77777777" w:rsidR="005E0AF8" w:rsidRPr="00A90A82" w:rsidRDefault="005E0AF8" w:rsidP="00DF334A">
            <w:pPr>
              <w:pStyle w:val="TableText"/>
              <w:jc w:val="center"/>
            </w:pPr>
            <w:r w:rsidRPr="00A90A82">
              <w:t>0.02</w:t>
            </w:r>
          </w:p>
        </w:tc>
      </w:tr>
      <w:tr w:rsidR="005E0AF8" w:rsidRPr="00A90A82" w14:paraId="50942D89" w14:textId="77777777" w:rsidTr="00DF334A">
        <w:trPr>
          <w:trHeight w:val="300"/>
        </w:trPr>
        <w:tc>
          <w:tcPr>
            <w:tcW w:w="720" w:type="dxa"/>
            <w:noWrap/>
            <w:hideMark/>
          </w:tcPr>
          <w:p w14:paraId="0E111240" w14:textId="77777777" w:rsidR="005E0AF8" w:rsidRPr="00A90A82" w:rsidRDefault="005E0AF8" w:rsidP="000D1677">
            <w:pPr>
              <w:pStyle w:val="TableText"/>
            </w:pPr>
            <w:r w:rsidRPr="00A90A82">
              <w:t>121</w:t>
            </w:r>
          </w:p>
        </w:tc>
        <w:tc>
          <w:tcPr>
            <w:tcW w:w="2448" w:type="dxa"/>
            <w:noWrap/>
            <w:hideMark/>
          </w:tcPr>
          <w:p w14:paraId="3FF5CCB5" w14:textId="77777777" w:rsidR="005E0AF8" w:rsidRPr="00A90A82" w:rsidRDefault="005E0AF8" w:rsidP="00DF334A">
            <w:pPr>
              <w:pStyle w:val="TableText"/>
              <w:jc w:val="center"/>
            </w:pPr>
            <w:r w:rsidRPr="00A90A82">
              <w:t>VH572680</w:t>
            </w:r>
          </w:p>
        </w:tc>
        <w:tc>
          <w:tcPr>
            <w:tcW w:w="1152" w:type="dxa"/>
            <w:noWrap/>
            <w:hideMark/>
          </w:tcPr>
          <w:p w14:paraId="53BB2314" w14:textId="77777777" w:rsidR="005E0AF8" w:rsidRPr="00A90A82" w:rsidRDefault="005E0AF8" w:rsidP="00DF334A">
            <w:pPr>
              <w:pStyle w:val="TableText"/>
              <w:jc w:val="center"/>
            </w:pPr>
            <w:r w:rsidRPr="00A90A82">
              <w:t>0.78</w:t>
            </w:r>
          </w:p>
        </w:tc>
        <w:tc>
          <w:tcPr>
            <w:tcW w:w="1915" w:type="dxa"/>
            <w:noWrap/>
            <w:hideMark/>
          </w:tcPr>
          <w:p w14:paraId="4D3DA29D" w14:textId="77777777" w:rsidR="005E0AF8" w:rsidRPr="00A90A82" w:rsidRDefault="005E0AF8" w:rsidP="00DF334A">
            <w:pPr>
              <w:pStyle w:val="TableText"/>
              <w:jc w:val="center"/>
            </w:pPr>
            <w:r w:rsidRPr="00A90A82">
              <w:t>0.02</w:t>
            </w:r>
          </w:p>
        </w:tc>
      </w:tr>
      <w:tr w:rsidR="005E0AF8" w:rsidRPr="00A90A82" w14:paraId="7DA9FB9B" w14:textId="77777777" w:rsidTr="00DF334A">
        <w:trPr>
          <w:trHeight w:val="300"/>
        </w:trPr>
        <w:tc>
          <w:tcPr>
            <w:tcW w:w="720" w:type="dxa"/>
            <w:noWrap/>
            <w:hideMark/>
          </w:tcPr>
          <w:p w14:paraId="41A44F5C" w14:textId="77777777" w:rsidR="005E0AF8" w:rsidRPr="00A90A82" w:rsidRDefault="005E0AF8" w:rsidP="000D1677">
            <w:pPr>
              <w:pStyle w:val="TableText"/>
            </w:pPr>
            <w:r w:rsidRPr="00A90A82">
              <w:t>122</w:t>
            </w:r>
          </w:p>
        </w:tc>
        <w:tc>
          <w:tcPr>
            <w:tcW w:w="2448" w:type="dxa"/>
            <w:noWrap/>
            <w:hideMark/>
          </w:tcPr>
          <w:p w14:paraId="57855390" w14:textId="77777777" w:rsidR="005E0AF8" w:rsidRPr="00A90A82" w:rsidRDefault="005E0AF8" w:rsidP="00DF334A">
            <w:pPr>
              <w:pStyle w:val="TableText"/>
              <w:jc w:val="center"/>
            </w:pPr>
            <w:r w:rsidRPr="00A90A82">
              <w:t>VH572685</w:t>
            </w:r>
          </w:p>
        </w:tc>
        <w:tc>
          <w:tcPr>
            <w:tcW w:w="1152" w:type="dxa"/>
            <w:noWrap/>
            <w:hideMark/>
          </w:tcPr>
          <w:p w14:paraId="30E39EAB" w14:textId="77777777" w:rsidR="005E0AF8" w:rsidRPr="00A90A82" w:rsidRDefault="005E0AF8" w:rsidP="00DF334A">
            <w:pPr>
              <w:pStyle w:val="TableText"/>
              <w:jc w:val="center"/>
            </w:pPr>
            <w:r w:rsidRPr="00A90A82">
              <w:t>0.83</w:t>
            </w:r>
          </w:p>
        </w:tc>
        <w:tc>
          <w:tcPr>
            <w:tcW w:w="1915" w:type="dxa"/>
            <w:noWrap/>
            <w:hideMark/>
          </w:tcPr>
          <w:p w14:paraId="274ADA6B" w14:textId="77777777" w:rsidR="005E0AF8" w:rsidRPr="00A90A82" w:rsidRDefault="005E0AF8" w:rsidP="00DF334A">
            <w:pPr>
              <w:pStyle w:val="TableText"/>
              <w:jc w:val="center"/>
            </w:pPr>
            <w:r w:rsidRPr="00A90A82">
              <w:t>0.01</w:t>
            </w:r>
          </w:p>
        </w:tc>
      </w:tr>
      <w:tr w:rsidR="005E0AF8" w:rsidRPr="00A90A82" w14:paraId="187BF616" w14:textId="77777777" w:rsidTr="00DF334A">
        <w:trPr>
          <w:trHeight w:val="300"/>
        </w:trPr>
        <w:tc>
          <w:tcPr>
            <w:tcW w:w="720" w:type="dxa"/>
            <w:noWrap/>
            <w:hideMark/>
          </w:tcPr>
          <w:p w14:paraId="7D26671C" w14:textId="77777777" w:rsidR="005E0AF8" w:rsidRPr="00A90A82" w:rsidRDefault="005E0AF8" w:rsidP="000D1677">
            <w:pPr>
              <w:pStyle w:val="TableText"/>
            </w:pPr>
            <w:r w:rsidRPr="00A90A82">
              <w:t>123</w:t>
            </w:r>
          </w:p>
        </w:tc>
        <w:tc>
          <w:tcPr>
            <w:tcW w:w="2448" w:type="dxa"/>
            <w:noWrap/>
            <w:hideMark/>
          </w:tcPr>
          <w:p w14:paraId="454E9C7A" w14:textId="77777777" w:rsidR="005E0AF8" w:rsidRPr="00A90A82" w:rsidRDefault="005E0AF8" w:rsidP="00DF334A">
            <w:pPr>
              <w:pStyle w:val="TableText"/>
              <w:jc w:val="center"/>
            </w:pPr>
            <w:r w:rsidRPr="00A90A82">
              <w:t>VH572699</w:t>
            </w:r>
          </w:p>
        </w:tc>
        <w:tc>
          <w:tcPr>
            <w:tcW w:w="1152" w:type="dxa"/>
            <w:noWrap/>
            <w:hideMark/>
          </w:tcPr>
          <w:p w14:paraId="73D5BF2C" w14:textId="77777777" w:rsidR="005E0AF8" w:rsidRPr="00A90A82" w:rsidRDefault="005E0AF8" w:rsidP="00DF334A">
            <w:pPr>
              <w:pStyle w:val="TableText"/>
              <w:jc w:val="center"/>
            </w:pPr>
            <w:r w:rsidRPr="00A90A82">
              <w:t>0.84</w:t>
            </w:r>
          </w:p>
        </w:tc>
        <w:tc>
          <w:tcPr>
            <w:tcW w:w="1915" w:type="dxa"/>
            <w:noWrap/>
            <w:hideMark/>
          </w:tcPr>
          <w:p w14:paraId="6A13E66E" w14:textId="77777777" w:rsidR="005E0AF8" w:rsidRPr="00A90A82" w:rsidRDefault="005E0AF8" w:rsidP="00DF334A">
            <w:pPr>
              <w:pStyle w:val="TableText"/>
              <w:jc w:val="center"/>
            </w:pPr>
            <w:r w:rsidRPr="00A90A82">
              <w:t>0.01</w:t>
            </w:r>
          </w:p>
        </w:tc>
      </w:tr>
      <w:tr w:rsidR="005E0AF8" w:rsidRPr="00A90A82" w14:paraId="67262AF6" w14:textId="77777777" w:rsidTr="00DF334A">
        <w:trPr>
          <w:trHeight w:val="300"/>
        </w:trPr>
        <w:tc>
          <w:tcPr>
            <w:tcW w:w="720" w:type="dxa"/>
            <w:noWrap/>
            <w:hideMark/>
          </w:tcPr>
          <w:p w14:paraId="669C6196" w14:textId="77777777" w:rsidR="005E0AF8" w:rsidRPr="00A90A82" w:rsidRDefault="005E0AF8" w:rsidP="000D1677">
            <w:pPr>
              <w:pStyle w:val="TableText"/>
            </w:pPr>
            <w:r w:rsidRPr="00A90A82">
              <w:t>124</w:t>
            </w:r>
          </w:p>
        </w:tc>
        <w:tc>
          <w:tcPr>
            <w:tcW w:w="2448" w:type="dxa"/>
            <w:noWrap/>
            <w:hideMark/>
          </w:tcPr>
          <w:p w14:paraId="1858AF28" w14:textId="77777777" w:rsidR="005E0AF8" w:rsidRPr="00A90A82" w:rsidRDefault="005E0AF8" w:rsidP="00DF334A">
            <w:pPr>
              <w:pStyle w:val="TableText"/>
              <w:jc w:val="center"/>
            </w:pPr>
            <w:r w:rsidRPr="00A90A82">
              <w:t>VH574191</w:t>
            </w:r>
          </w:p>
        </w:tc>
        <w:tc>
          <w:tcPr>
            <w:tcW w:w="1152" w:type="dxa"/>
            <w:noWrap/>
            <w:hideMark/>
          </w:tcPr>
          <w:p w14:paraId="1D444815" w14:textId="77777777" w:rsidR="005E0AF8" w:rsidRPr="00A90A82" w:rsidRDefault="005E0AF8" w:rsidP="00DF334A">
            <w:pPr>
              <w:pStyle w:val="TableText"/>
              <w:jc w:val="center"/>
            </w:pPr>
            <w:r w:rsidRPr="00A90A82">
              <w:t>0.72</w:t>
            </w:r>
          </w:p>
        </w:tc>
        <w:tc>
          <w:tcPr>
            <w:tcW w:w="1915" w:type="dxa"/>
            <w:noWrap/>
            <w:hideMark/>
          </w:tcPr>
          <w:p w14:paraId="5F8E0A18" w14:textId="77777777" w:rsidR="005E0AF8" w:rsidRPr="00A90A82" w:rsidRDefault="005E0AF8" w:rsidP="00DF334A">
            <w:pPr>
              <w:pStyle w:val="TableText"/>
              <w:jc w:val="center"/>
            </w:pPr>
            <w:r w:rsidRPr="00A90A82">
              <w:t>0.03</w:t>
            </w:r>
          </w:p>
        </w:tc>
      </w:tr>
      <w:tr w:rsidR="005E0AF8" w:rsidRPr="00A90A82" w14:paraId="2A58266B" w14:textId="77777777" w:rsidTr="00DF334A">
        <w:trPr>
          <w:trHeight w:val="300"/>
        </w:trPr>
        <w:tc>
          <w:tcPr>
            <w:tcW w:w="720" w:type="dxa"/>
            <w:noWrap/>
            <w:hideMark/>
          </w:tcPr>
          <w:p w14:paraId="3E4AFCF4" w14:textId="77777777" w:rsidR="005E0AF8" w:rsidRPr="00A90A82" w:rsidRDefault="005E0AF8" w:rsidP="000D1677">
            <w:pPr>
              <w:pStyle w:val="TableText"/>
            </w:pPr>
            <w:r w:rsidRPr="00A90A82">
              <w:t>125</w:t>
            </w:r>
          </w:p>
        </w:tc>
        <w:tc>
          <w:tcPr>
            <w:tcW w:w="2448" w:type="dxa"/>
            <w:noWrap/>
            <w:hideMark/>
          </w:tcPr>
          <w:p w14:paraId="5DD6F175" w14:textId="77777777" w:rsidR="005E0AF8" w:rsidRPr="00A90A82" w:rsidRDefault="005E0AF8" w:rsidP="00DF334A">
            <w:pPr>
              <w:pStyle w:val="TableText"/>
              <w:jc w:val="center"/>
            </w:pPr>
            <w:r w:rsidRPr="00A90A82">
              <w:t>VH574199</w:t>
            </w:r>
          </w:p>
        </w:tc>
        <w:tc>
          <w:tcPr>
            <w:tcW w:w="1152" w:type="dxa"/>
            <w:noWrap/>
            <w:hideMark/>
          </w:tcPr>
          <w:p w14:paraId="19FA0706" w14:textId="77777777" w:rsidR="005E0AF8" w:rsidRPr="00A90A82" w:rsidRDefault="005E0AF8" w:rsidP="00DF334A">
            <w:pPr>
              <w:pStyle w:val="TableText"/>
              <w:jc w:val="center"/>
            </w:pPr>
            <w:r w:rsidRPr="00A90A82">
              <w:t>0.83</w:t>
            </w:r>
          </w:p>
        </w:tc>
        <w:tc>
          <w:tcPr>
            <w:tcW w:w="1915" w:type="dxa"/>
            <w:noWrap/>
            <w:hideMark/>
          </w:tcPr>
          <w:p w14:paraId="27EC2BC7" w14:textId="77777777" w:rsidR="005E0AF8" w:rsidRPr="00A90A82" w:rsidRDefault="005E0AF8" w:rsidP="00DF334A">
            <w:pPr>
              <w:pStyle w:val="TableText"/>
              <w:jc w:val="center"/>
            </w:pPr>
            <w:r w:rsidRPr="00A90A82">
              <w:t>0.02</w:t>
            </w:r>
          </w:p>
        </w:tc>
      </w:tr>
      <w:tr w:rsidR="005E0AF8" w:rsidRPr="00A90A82" w14:paraId="07A66B54" w14:textId="77777777" w:rsidTr="00DF334A">
        <w:trPr>
          <w:trHeight w:val="300"/>
        </w:trPr>
        <w:tc>
          <w:tcPr>
            <w:tcW w:w="720" w:type="dxa"/>
            <w:noWrap/>
            <w:hideMark/>
          </w:tcPr>
          <w:p w14:paraId="12C6A865" w14:textId="77777777" w:rsidR="005E0AF8" w:rsidRPr="00A90A82" w:rsidRDefault="005E0AF8" w:rsidP="000D1677">
            <w:pPr>
              <w:pStyle w:val="TableText"/>
            </w:pPr>
            <w:r w:rsidRPr="00A90A82">
              <w:t>126</w:t>
            </w:r>
          </w:p>
        </w:tc>
        <w:tc>
          <w:tcPr>
            <w:tcW w:w="2448" w:type="dxa"/>
            <w:noWrap/>
            <w:hideMark/>
          </w:tcPr>
          <w:p w14:paraId="6A36F624" w14:textId="77777777" w:rsidR="005E0AF8" w:rsidRPr="00A90A82" w:rsidRDefault="005E0AF8" w:rsidP="00DF334A">
            <w:pPr>
              <w:pStyle w:val="TableText"/>
              <w:jc w:val="center"/>
            </w:pPr>
            <w:r w:rsidRPr="00A90A82">
              <w:t>VH574241</w:t>
            </w:r>
          </w:p>
        </w:tc>
        <w:tc>
          <w:tcPr>
            <w:tcW w:w="1152" w:type="dxa"/>
            <w:noWrap/>
            <w:hideMark/>
          </w:tcPr>
          <w:p w14:paraId="598DBFE8" w14:textId="77777777" w:rsidR="005E0AF8" w:rsidRPr="00A90A82" w:rsidRDefault="005E0AF8" w:rsidP="00DF334A">
            <w:pPr>
              <w:pStyle w:val="TableText"/>
              <w:jc w:val="center"/>
            </w:pPr>
            <w:r w:rsidRPr="00A90A82">
              <w:t>0.76</w:t>
            </w:r>
          </w:p>
        </w:tc>
        <w:tc>
          <w:tcPr>
            <w:tcW w:w="1915" w:type="dxa"/>
            <w:noWrap/>
            <w:hideMark/>
          </w:tcPr>
          <w:p w14:paraId="2E0818A6" w14:textId="77777777" w:rsidR="005E0AF8" w:rsidRPr="00A90A82" w:rsidRDefault="005E0AF8" w:rsidP="00DF334A">
            <w:pPr>
              <w:pStyle w:val="TableText"/>
              <w:jc w:val="center"/>
            </w:pPr>
            <w:r w:rsidRPr="00A90A82">
              <w:t>0.02</w:t>
            </w:r>
          </w:p>
        </w:tc>
      </w:tr>
      <w:tr w:rsidR="005E0AF8" w:rsidRPr="00A90A82" w14:paraId="6C1304C5" w14:textId="77777777" w:rsidTr="00DF334A">
        <w:trPr>
          <w:trHeight w:val="300"/>
        </w:trPr>
        <w:tc>
          <w:tcPr>
            <w:tcW w:w="720" w:type="dxa"/>
            <w:noWrap/>
            <w:hideMark/>
          </w:tcPr>
          <w:p w14:paraId="167032E2" w14:textId="77777777" w:rsidR="005E0AF8" w:rsidRPr="00A90A82" w:rsidRDefault="005E0AF8" w:rsidP="000D1677">
            <w:pPr>
              <w:pStyle w:val="TableText"/>
            </w:pPr>
            <w:r w:rsidRPr="00A90A82">
              <w:t>127</w:t>
            </w:r>
          </w:p>
        </w:tc>
        <w:tc>
          <w:tcPr>
            <w:tcW w:w="2448" w:type="dxa"/>
            <w:noWrap/>
            <w:hideMark/>
          </w:tcPr>
          <w:p w14:paraId="695CD8DF" w14:textId="77777777" w:rsidR="005E0AF8" w:rsidRPr="00A90A82" w:rsidRDefault="005E0AF8" w:rsidP="00DF334A">
            <w:pPr>
              <w:pStyle w:val="TableText"/>
              <w:jc w:val="center"/>
            </w:pPr>
            <w:r w:rsidRPr="00A90A82">
              <w:t>VH574245</w:t>
            </w:r>
          </w:p>
        </w:tc>
        <w:tc>
          <w:tcPr>
            <w:tcW w:w="1152" w:type="dxa"/>
            <w:noWrap/>
            <w:hideMark/>
          </w:tcPr>
          <w:p w14:paraId="29F8DBDF" w14:textId="77777777" w:rsidR="005E0AF8" w:rsidRPr="00A90A82" w:rsidRDefault="005E0AF8" w:rsidP="00DF334A">
            <w:pPr>
              <w:pStyle w:val="TableText"/>
              <w:jc w:val="center"/>
            </w:pPr>
            <w:r w:rsidRPr="00A90A82">
              <w:t>0.83</w:t>
            </w:r>
          </w:p>
        </w:tc>
        <w:tc>
          <w:tcPr>
            <w:tcW w:w="1915" w:type="dxa"/>
            <w:noWrap/>
            <w:hideMark/>
          </w:tcPr>
          <w:p w14:paraId="4B17D353" w14:textId="77777777" w:rsidR="005E0AF8" w:rsidRPr="00A90A82" w:rsidRDefault="005E0AF8" w:rsidP="00DF334A">
            <w:pPr>
              <w:pStyle w:val="TableText"/>
              <w:jc w:val="center"/>
            </w:pPr>
            <w:r w:rsidRPr="00A90A82">
              <w:t>0.02</w:t>
            </w:r>
          </w:p>
        </w:tc>
      </w:tr>
      <w:tr w:rsidR="005E0AF8" w:rsidRPr="00A90A82" w14:paraId="4E9137DC" w14:textId="77777777" w:rsidTr="00DF334A">
        <w:trPr>
          <w:trHeight w:val="300"/>
        </w:trPr>
        <w:tc>
          <w:tcPr>
            <w:tcW w:w="720" w:type="dxa"/>
            <w:noWrap/>
            <w:hideMark/>
          </w:tcPr>
          <w:p w14:paraId="30AAEFCE" w14:textId="77777777" w:rsidR="005E0AF8" w:rsidRPr="00A90A82" w:rsidRDefault="005E0AF8" w:rsidP="000D1677">
            <w:pPr>
              <w:pStyle w:val="TableText"/>
            </w:pPr>
            <w:r w:rsidRPr="00A90A82">
              <w:t>128</w:t>
            </w:r>
          </w:p>
        </w:tc>
        <w:tc>
          <w:tcPr>
            <w:tcW w:w="2448" w:type="dxa"/>
            <w:noWrap/>
            <w:hideMark/>
          </w:tcPr>
          <w:p w14:paraId="28BE7D97" w14:textId="77777777" w:rsidR="005E0AF8" w:rsidRPr="00A90A82" w:rsidRDefault="005E0AF8" w:rsidP="00DF334A">
            <w:pPr>
              <w:pStyle w:val="TableText"/>
              <w:jc w:val="center"/>
            </w:pPr>
            <w:r w:rsidRPr="00A90A82">
              <w:t>VH590314</w:t>
            </w:r>
          </w:p>
        </w:tc>
        <w:tc>
          <w:tcPr>
            <w:tcW w:w="1152" w:type="dxa"/>
            <w:noWrap/>
            <w:hideMark/>
          </w:tcPr>
          <w:p w14:paraId="2EE4D5D6" w14:textId="77777777" w:rsidR="005E0AF8" w:rsidRPr="00A90A82" w:rsidRDefault="005E0AF8" w:rsidP="00DF334A">
            <w:pPr>
              <w:pStyle w:val="TableText"/>
              <w:jc w:val="center"/>
            </w:pPr>
            <w:r w:rsidRPr="00A90A82">
              <w:t>0.75</w:t>
            </w:r>
          </w:p>
        </w:tc>
        <w:tc>
          <w:tcPr>
            <w:tcW w:w="1915" w:type="dxa"/>
            <w:noWrap/>
            <w:hideMark/>
          </w:tcPr>
          <w:p w14:paraId="1BEC2D44" w14:textId="77777777" w:rsidR="005E0AF8" w:rsidRPr="00A90A82" w:rsidRDefault="005E0AF8" w:rsidP="00DF334A">
            <w:pPr>
              <w:pStyle w:val="TableText"/>
              <w:jc w:val="center"/>
            </w:pPr>
            <w:r w:rsidRPr="00A90A82">
              <w:t>0.03</w:t>
            </w:r>
          </w:p>
        </w:tc>
      </w:tr>
      <w:tr w:rsidR="005E0AF8" w:rsidRPr="00A90A82" w14:paraId="71A6D23B" w14:textId="77777777" w:rsidTr="00DF334A">
        <w:trPr>
          <w:trHeight w:val="300"/>
        </w:trPr>
        <w:tc>
          <w:tcPr>
            <w:tcW w:w="720" w:type="dxa"/>
            <w:noWrap/>
            <w:hideMark/>
          </w:tcPr>
          <w:p w14:paraId="3418C891" w14:textId="77777777" w:rsidR="005E0AF8" w:rsidRPr="00A90A82" w:rsidRDefault="005E0AF8" w:rsidP="000D1677">
            <w:pPr>
              <w:pStyle w:val="TableText"/>
            </w:pPr>
            <w:r w:rsidRPr="00A90A82">
              <w:t>129</w:t>
            </w:r>
          </w:p>
        </w:tc>
        <w:tc>
          <w:tcPr>
            <w:tcW w:w="2448" w:type="dxa"/>
            <w:noWrap/>
            <w:hideMark/>
          </w:tcPr>
          <w:p w14:paraId="35D32DC1" w14:textId="77777777" w:rsidR="005E0AF8" w:rsidRPr="00A90A82" w:rsidRDefault="005E0AF8" w:rsidP="00DF334A">
            <w:pPr>
              <w:pStyle w:val="TableText"/>
              <w:jc w:val="center"/>
            </w:pPr>
            <w:r w:rsidRPr="00A90A82">
              <w:t>VH590317</w:t>
            </w:r>
          </w:p>
        </w:tc>
        <w:tc>
          <w:tcPr>
            <w:tcW w:w="1152" w:type="dxa"/>
            <w:noWrap/>
            <w:hideMark/>
          </w:tcPr>
          <w:p w14:paraId="018F1F1B" w14:textId="77777777" w:rsidR="005E0AF8" w:rsidRPr="00A90A82" w:rsidRDefault="005E0AF8" w:rsidP="00DF334A">
            <w:pPr>
              <w:pStyle w:val="TableText"/>
              <w:jc w:val="center"/>
            </w:pPr>
            <w:r w:rsidRPr="00A90A82">
              <w:t>0.70</w:t>
            </w:r>
          </w:p>
        </w:tc>
        <w:tc>
          <w:tcPr>
            <w:tcW w:w="1915" w:type="dxa"/>
            <w:noWrap/>
            <w:hideMark/>
          </w:tcPr>
          <w:p w14:paraId="6AA9080D" w14:textId="77777777" w:rsidR="005E0AF8" w:rsidRPr="00A90A82" w:rsidRDefault="005E0AF8" w:rsidP="00DF334A">
            <w:pPr>
              <w:pStyle w:val="TableText"/>
              <w:jc w:val="center"/>
            </w:pPr>
            <w:r w:rsidRPr="00A90A82">
              <w:t>0.04</w:t>
            </w:r>
          </w:p>
        </w:tc>
      </w:tr>
      <w:tr w:rsidR="005E0AF8" w:rsidRPr="00A90A82" w14:paraId="42C764ED" w14:textId="77777777" w:rsidTr="00DF334A">
        <w:trPr>
          <w:trHeight w:val="300"/>
        </w:trPr>
        <w:tc>
          <w:tcPr>
            <w:tcW w:w="720" w:type="dxa"/>
            <w:noWrap/>
            <w:hideMark/>
          </w:tcPr>
          <w:p w14:paraId="27DC223D" w14:textId="77777777" w:rsidR="005E0AF8" w:rsidRPr="00A90A82" w:rsidRDefault="005E0AF8" w:rsidP="000D1677">
            <w:pPr>
              <w:pStyle w:val="TableText"/>
            </w:pPr>
            <w:r w:rsidRPr="00A90A82">
              <w:t>130</w:t>
            </w:r>
          </w:p>
        </w:tc>
        <w:tc>
          <w:tcPr>
            <w:tcW w:w="2448" w:type="dxa"/>
            <w:noWrap/>
            <w:hideMark/>
          </w:tcPr>
          <w:p w14:paraId="431A3AED" w14:textId="77777777" w:rsidR="005E0AF8" w:rsidRPr="00A90A82" w:rsidRDefault="005E0AF8" w:rsidP="00DF334A">
            <w:pPr>
              <w:pStyle w:val="TableText"/>
              <w:jc w:val="center"/>
            </w:pPr>
            <w:r w:rsidRPr="00A90A82">
              <w:t>VH590320</w:t>
            </w:r>
          </w:p>
        </w:tc>
        <w:tc>
          <w:tcPr>
            <w:tcW w:w="1152" w:type="dxa"/>
            <w:noWrap/>
            <w:hideMark/>
          </w:tcPr>
          <w:p w14:paraId="60537BD9" w14:textId="77777777" w:rsidR="005E0AF8" w:rsidRPr="00A90A82" w:rsidRDefault="005E0AF8" w:rsidP="00DF334A">
            <w:pPr>
              <w:pStyle w:val="TableText"/>
              <w:jc w:val="center"/>
            </w:pPr>
            <w:r w:rsidRPr="00A90A82">
              <w:t>0.76</w:t>
            </w:r>
          </w:p>
        </w:tc>
        <w:tc>
          <w:tcPr>
            <w:tcW w:w="1915" w:type="dxa"/>
            <w:noWrap/>
            <w:hideMark/>
          </w:tcPr>
          <w:p w14:paraId="7DC3274B" w14:textId="77777777" w:rsidR="005E0AF8" w:rsidRPr="00A90A82" w:rsidRDefault="005E0AF8" w:rsidP="00DF334A">
            <w:pPr>
              <w:pStyle w:val="TableText"/>
              <w:jc w:val="center"/>
            </w:pPr>
            <w:r w:rsidRPr="00A90A82">
              <w:t>0.02</w:t>
            </w:r>
          </w:p>
        </w:tc>
      </w:tr>
      <w:tr w:rsidR="005E0AF8" w:rsidRPr="00A90A82" w14:paraId="639CA6A5" w14:textId="77777777" w:rsidTr="00DF334A">
        <w:trPr>
          <w:trHeight w:val="300"/>
        </w:trPr>
        <w:tc>
          <w:tcPr>
            <w:tcW w:w="720" w:type="dxa"/>
            <w:noWrap/>
            <w:hideMark/>
          </w:tcPr>
          <w:p w14:paraId="7677BB86" w14:textId="77777777" w:rsidR="005E0AF8" w:rsidRPr="00A90A82" w:rsidRDefault="005E0AF8" w:rsidP="000D1677">
            <w:pPr>
              <w:pStyle w:val="TableText"/>
            </w:pPr>
            <w:r w:rsidRPr="00A90A82">
              <w:t>131</w:t>
            </w:r>
          </w:p>
        </w:tc>
        <w:tc>
          <w:tcPr>
            <w:tcW w:w="2448" w:type="dxa"/>
            <w:noWrap/>
            <w:hideMark/>
          </w:tcPr>
          <w:p w14:paraId="6A62054E" w14:textId="77777777" w:rsidR="005E0AF8" w:rsidRPr="00A90A82" w:rsidRDefault="005E0AF8" w:rsidP="00DF334A">
            <w:pPr>
              <w:pStyle w:val="TableText"/>
              <w:jc w:val="center"/>
            </w:pPr>
            <w:r w:rsidRPr="00A90A82">
              <w:t>VH590325</w:t>
            </w:r>
          </w:p>
        </w:tc>
        <w:tc>
          <w:tcPr>
            <w:tcW w:w="1152" w:type="dxa"/>
            <w:noWrap/>
            <w:hideMark/>
          </w:tcPr>
          <w:p w14:paraId="4D726477" w14:textId="77777777" w:rsidR="005E0AF8" w:rsidRPr="00A90A82" w:rsidRDefault="005E0AF8" w:rsidP="00DF334A">
            <w:pPr>
              <w:pStyle w:val="TableText"/>
              <w:jc w:val="center"/>
            </w:pPr>
            <w:r w:rsidRPr="00A90A82">
              <w:t>0.81</w:t>
            </w:r>
          </w:p>
        </w:tc>
        <w:tc>
          <w:tcPr>
            <w:tcW w:w="1915" w:type="dxa"/>
            <w:noWrap/>
            <w:hideMark/>
          </w:tcPr>
          <w:p w14:paraId="38850EFC" w14:textId="77777777" w:rsidR="005E0AF8" w:rsidRPr="00A90A82" w:rsidRDefault="005E0AF8" w:rsidP="00DF334A">
            <w:pPr>
              <w:pStyle w:val="TableText"/>
              <w:jc w:val="center"/>
            </w:pPr>
            <w:r w:rsidRPr="00A90A82">
              <w:t>0.02</w:t>
            </w:r>
          </w:p>
        </w:tc>
      </w:tr>
      <w:tr w:rsidR="005E0AF8" w:rsidRPr="00A90A82" w14:paraId="258C4D91" w14:textId="77777777" w:rsidTr="00DF334A">
        <w:trPr>
          <w:trHeight w:val="300"/>
        </w:trPr>
        <w:tc>
          <w:tcPr>
            <w:tcW w:w="720" w:type="dxa"/>
            <w:noWrap/>
            <w:hideMark/>
          </w:tcPr>
          <w:p w14:paraId="0BB204A0" w14:textId="77777777" w:rsidR="005E0AF8" w:rsidRPr="00A90A82" w:rsidRDefault="005E0AF8" w:rsidP="000D1677">
            <w:pPr>
              <w:pStyle w:val="TableText"/>
            </w:pPr>
            <w:r w:rsidRPr="00A90A82">
              <w:t>132</w:t>
            </w:r>
          </w:p>
        </w:tc>
        <w:tc>
          <w:tcPr>
            <w:tcW w:w="2448" w:type="dxa"/>
            <w:noWrap/>
            <w:hideMark/>
          </w:tcPr>
          <w:p w14:paraId="47682B31" w14:textId="77777777" w:rsidR="005E0AF8" w:rsidRPr="00A90A82" w:rsidRDefault="005E0AF8" w:rsidP="00DF334A">
            <w:pPr>
              <w:pStyle w:val="TableText"/>
              <w:jc w:val="center"/>
            </w:pPr>
            <w:r w:rsidRPr="00A90A82">
              <w:t>VH574038</w:t>
            </w:r>
          </w:p>
        </w:tc>
        <w:tc>
          <w:tcPr>
            <w:tcW w:w="1152" w:type="dxa"/>
            <w:noWrap/>
            <w:hideMark/>
          </w:tcPr>
          <w:p w14:paraId="024DD211" w14:textId="77777777" w:rsidR="005E0AF8" w:rsidRPr="00A90A82" w:rsidRDefault="005E0AF8" w:rsidP="00DF334A">
            <w:pPr>
              <w:pStyle w:val="TableText"/>
              <w:jc w:val="center"/>
            </w:pPr>
            <w:r w:rsidRPr="00A90A82">
              <w:t>0.82</w:t>
            </w:r>
          </w:p>
        </w:tc>
        <w:tc>
          <w:tcPr>
            <w:tcW w:w="1915" w:type="dxa"/>
            <w:noWrap/>
            <w:hideMark/>
          </w:tcPr>
          <w:p w14:paraId="7E8092CA" w14:textId="77777777" w:rsidR="005E0AF8" w:rsidRPr="00A90A82" w:rsidRDefault="005E0AF8" w:rsidP="00DF334A">
            <w:pPr>
              <w:pStyle w:val="TableText"/>
              <w:jc w:val="center"/>
            </w:pPr>
            <w:r w:rsidRPr="00A90A82">
              <w:t>0.02</w:t>
            </w:r>
          </w:p>
        </w:tc>
      </w:tr>
      <w:tr w:rsidR="005E0AF8" w:rsidRPr="00A90A82" w14:paraId="2F61DA0D" w14:textId="77777777" w:rsidTr="00DF334A">
        <w:trPr>
          <w:trHeight w:val="300"/>
        </w:trPr>
        <w:tc>
          <w:tcPr>
            <w:tcW w:w="720" w:type="dxa"/>
            <w:noWrap/>
            <w:hideMark/>
          </w:tcPr>
          <w:p w14:paraId="128879BD" w14:textId="77777777" w:rsidR="005E0AF8" w:rsidRPr="00A90A82" w:rsidRDefault="005E0AF8" w:rsidP="000D1677">
            <w:pPr>
              <w:pStyle w:val="TableText"/>
            </w:pPr>
            <w:r w:rsidRPr="00A90A82">
              <w:t>133</w:t>
            </w:r>
          </w:p>
        </w:tc>
        <w:tc>
          <w:tcPr>
            <w:tcW w:w="2448" w:type="dxa"/>
            <w:noWrap/>
            <w:hideMark/>
          </w:tcPr>
          <w:p w14:paraId="18B2F4C5" w14:textId="77777777" w:rsidR="005E0AF8" w:rsidRPr="00A90A82" w:rsidRDefault="005E0AF8" w:rsidP="00DF334A">
            <w:pPr>
              <w:pStyle w:val="TableText"/>
              <w:jc w:val="center"/>
            </w:pPr>
            <w:r w:rsidRPr="00A90A82">
              <w:t>VH574059</w:t>
            </w:r>
          </w:p>
        </w:tc>
        <w:tc>
          <w:tcPr>
            <w:tcW w:w="1152" w:type="dxa"/>
            <w:noWrap/>
            <w:hideMark/>
          </w:tcPr>
          <w:p w14:paraId="2464EA62" w14:textId="77777777" w:rsidR="005E0AF8" w:rsidRPr="00A90A82" w:rsidRDefault="005E0AF8" w:rsidP="00DF334A">
            <w:pPr>
              <w:pStyle w:val="TableText"/>
              <w:jc w:val="center"/>
            </w:pPr>
            <w:r w:rsidRPr="00A90A82">
              <w:t>0.82</w:t>
            </w:r>
          </w:p>
        </w:tc>
        <w:tc>
          <w:tcPr>
            <w:tcW w:w="1915" w:type="dxa"/>
            <w:noWrap/>
            <w:hideMark/>
          </w:tcPr>
          <w:p w14:paraId="4E8069A6" w14:textId="77777777" w:rsidR="005E0AF8" w:rsidRPr="00A90A82" w:rsidRDefault="005E0AF8" w:rsidP="00DF334A">
            <w:pPr>
              <w:pStyle w:val="TableText"/>
              <w:jc w:val="center"/>
            </w:pPr>
            <w:r w:rsidRPr="00A90A82">
              <w:t>0.02</w:t>
            </w:r>
          </w:p>
        </w:tc>
      </w:tr>
      <w:tr w:rsidR="005E0AF8" w:rsidRPr="00A90A82" w14:paraId="6FD2F09F" w14:textId="77777777" w:rsidTr="00DF334A">
        <w:trPr>
          <w:trHeight w:val="300"/>
        </w:trPr>
        <w:tc>
          <w:tcPr>
            <w:tcW w:w="720" w:type="dxa"/>
            <w:noWrap/>
            <w:hideMark/>
          </w:tcPr>
          <w:p w14:paraId="57F6E8E8" w14:textId="77777777" w:rsidR="005E0AF8" w:rsidRPr="00A90A82" w:rsidRDefault="005E0AF8" w:rsidP="000D1677">
            <w:pPr>
              <w:pStyle w:val="TableText"/>
            </w:pPr>
            <w:r w:rsidRPr="00A90A82">
              <w:t>134</w:t>
            </w:r>
          </w:p>
        </w:tc>
        <w:tc>
          <w:tcPr>
            <w:tcW w:w="2448" w:type="dxa"/>
            <w:noWrap/>
            <w:hideMark/>
          </w:tcPr>
          <w:p w14:paraId="3651F15C" w14:textId="77777777" w:rsidR="005E0AF8" w:rsidRPr="00A90A82" w:rsidRDefault="005E0AF8" w:rsidP="00DF334A">
            <w:pPr>
              <w:pStyle w:val="TableText"/>
              <w:jc w:val="center"/>
            </w:pPr>
            <w:r w:rsidRPr="00A90A82">
              <w:t>VH574063</w:t>
            </w:r>
          </w:p>
        </w:tc>
        <w:tc>
          <w:tcPr>
            <w:tcW w:w="1152" w:type="dxa"/>
            <w:noWrap/>
            <w:hideMark/>
          </w:tcPr>
          <w:p w14:paraId="00A5318A" w14:textId="77777777" w:rsidR="005E0AF8" w:rsidRPr="00A90A82" w:rsidRDefault="005E0AF8" w:rsidP="00DF334A">
            <w:pPr>
              <w:pStyle w:val="TableText"/>
              <w:jc w:val="center"/>
            </w:pPr>
            <w:r w:rsidRPr="00A90A82">
              <w:t>0.80</w:t>
            </w:r>
          </w:p>
        </w:tc>
        <w:tc>
          <w:tcPr>
            <w:tcW w:w="1915" w:type="dxa"/>
            <w:noWrap/>
            <w:hideMark/>
          </w:tcPr>
          <w:p w14:paraId="5C6A29D0" w14:textId="77777777" w:rsidR="005E0AF8" w:rsidRPr="00A90A82" w:rsidRDefault="005E0AF8" w:rsidP="00DF334A">
            <w:pPr>
              <w:pStyle w:val="TableText"/>
              <w:jc w:val="center"/>
            </w:pPr>
            <w:r w:rsidRPr="00A90A82">
              <w:t>0.02</w:t>
            </w:r>
          </w:p>
        </w:tc>
      </w:tr>
      <w:tr w:rsidR="005E0AF8" w:rsidRPr="00A90A82" w14:paraId="36A5BA76" w14:textId="77777777" w:rsidTr="00DF334A">
        <w:trPr>
          <w:trHeight w:val="300"/>
        </w:trPr>
        <w:tc>
          <w:tcPr>
            <w:tcW w:w="720" w:type="dxa"/>
            <w:noWrap/>
            <w:hideMark/>
          </w:tcPr>
          <w:p w14:paraId="0A65E3D3" w14:textId="77777777" w:rsidR="005E0AF8" w:rsidRPr="00A90A82" w:rsidRDefault="005E0AF8" w:rsidP="000D1677">
            <w:pPr>
              <w:pStyle w:val="TableText"/>
            </w:pPr>
            <w:r w:rsidRPr="00A90A82">
              <w:t>135</w:t>
            </w:r>
          </w:p>
        </w:tc>
        <w:tc>
          <w:tcPr>
            <w:tcW w:w="2448" w:type="dxa"/>
            <w:noWrap/>
            <w:hideMark/>
          </w:tcPr>
          <w:p w14:paraId="01E1C409" w14:textId="77777777" w:rsidR="005E0AF8" w:rsidRPr="00A90A82" w:rsidRDefault="005E0AF8" w:rsidP="00DF334A">
            <w:pPr>
              <w:pStyle w:val="TableText"/>
              <w:jc w:val="center"/>
            </w:pPr>
            <w:r w:rsidRPr="00A90A82">
              <w:t>VH574079</w:t>
            </w:r>
          </w:p>
        </w:tc>
        <w:tc>
          <w:tcPr>
            <w:tcW w:w="1152" w:type="dxa"/>
            <w:noWrap/>
            <w:hideMark/>
          </w:tcPr>
          <w:p w14:paraId="4D2A5174" w14:textId="77777777" w:rsidR="005E0AF8" w:rsidRPr="00A90A82" w:rsidRDefault="005E0AF8" w:rsidP="00DF334A">
            <w:pPr>
              <w:pStyle w:val="TableText"/>
              <w:jc w:val="center"/>
            </w:pPr>
            <w:r w:rsidRPr="00A90A82">
              <w:t>0.82</w:t>
            </w:r>
          </w:p>
        </w:tc>
        <w:tc>
          <w:tcPr>
            <w:tcW w:w="1915" w:type="dxa"/>
            <w:noWrap/>
            <w:hideMark/>
          </w:tcPr>
          <w:p w14:paraId="6B83B438" w14:textId="77777777" w:rsidR="005E0AF8" w:rsidRPr="00A90A82" w:rsidRDefault="005E0AF8" w:rsidP="00DF334A">
            <w:pPr>
              <w:pStyle w:val="TableText"/>
              <w:jc w:val="center"/>
            </w:pPr>
            <w:r w:rsidRPr="00A90A82">
              <w:t>0.02</w:t>
            </w:r>
          </w:p>
        </w:tc>
      </w:tr>
      <w:tr w:rsidR="005E0AF8" w:rsidRPr="00A90A82" w14:paraId="6ACD2392" w14:textId="77777777" w:rsidTr="00DF334A">
        <w:trPr>
          <w:trHeight w:val="300"/>
        </w:trPr>
        <w:tc>
          <w:tcPr>
            <w:tcW w:w="720" w:type="dxa"/>
            <w:noWrap/>
            <w:hideMark/>
          </w:tcPr>
          <w:p w14:paraId="0EEF0CEC" w14:textId="77777777" w:rsidR="005E0AF8" w:rsidRPr="00A90A82" w:rsidRDefault="005E0AF8" w:rsidP="000D1677">
            <w:pPr>
              <w:pStyle w:val="TableText"/>
            </w:pPr>
            <w:r w:rsidRPr="00A90A82">
              <w:t>136</w:t>
            </w:r>
          </w:p>
        </w:tc>
        <w:tc>
          <w:tcPr>
            <w:tcW w:w="2448" w:type="dxa"/>
            <w:noWrap/>
            <w:hideMark/>
          </w:tcPr>
          <w:p w14:paraId="03CF7B3A" w14:textId="77777777" w:rsidR="005E0AF8" w:rsidRPr="00A90A82" w:rsidRDefault="005E0AF8" w:rsidP="00DF334A">
            <w:pPr>
              <w:pStyle w:val="TableText"/>
              <w:jc w:val="center"/>
            </w:pPr>
            <w:r w:rsidRPr="00A90A82">
              <w:t>VH590330</w:t>
            </w:r>
          </w:p>
        </w:tc>
        <w:tc>
          <w:tcPr>
            <w:tcW w:w="1152" w:type="dxa"/>
            <w:noWrap/>
            <w:hideMark/>
          </w:tcPr>
          <w:p w14:paraId="49B70A1B" w14:textId="77777777" w:rsidR="005E0AF8" w:rsidRPr="00A90A82" w:rsidRDefault="005E0AF8" w:rsidP="00DF334A">
            <w:pPr>
              <w:pStyle w:val="TableText"/>
              <w:jc w:val="center"/>
            </w:pPr>
            <w:r w:rsidRPr="00A90A82">
              <w:t>0.70</w:t>
            </w:r>
          </w:p>
        </w:tc>
        <w:tc>
          <w:tcPr>
            <w:tcW w:w="1915" w:type="dxa"/>
            <w:noWrap/>
            <w:hideMark/>
          </w:tcPr>
          <w:p w14:paraId="0E0B83D4" w14:textId="77777777" w:rsidR="005E0AF8" w:rsidRPr="00A90A82" w:rsidRDefault="005E0AF8" w:rsidP="00DF334A">
            <w:pPr>
              <w:pStyle w:val="TableText"/>
              <w:jc w:val="center"/>
            </w:pPr>
            <w:r w:rsidRPr="00A90A82">
              <w:t>0.05</w:t>
            </w:r>
          </w:p>
        </w:tc>
      </w:tr>
      <w:tr w:rsidR="005E0AF8" w:rsidRPr="00A90A82" w14:paraId="2BDE7FFC" w14:textId="77777777" w:rsidTr="00DF334A">
        <w:trPr>
          <w:trHeight w:val="300"/>
        </w:trPr>
        <w:tc>
          <w:tcPr>
            <w:tcW w:w="720" w:type="dxa"/>
            <w:noWrap/>
            <w:hideMark/>
          </w:tcPr>
          <w:p w14:paraId="5ADA83C9" w14:textId="77777777" w:rsidR="005E0AF8" w:rsidRPr="00A90A82" w:rsidRDefault="005E0AF8" w:rsidP="000D1677">
            <w:pPr>
              <w:pStyle w:val="TableText"/>
            </w:pPr>
            <w:r w:rsidRPr="00A90A82">
              <w:t>137</w:t>
            </w:r>
          </w:p>
        </w:tc>
        <w:tc>
          <w:tcPr>
            <w:tcW w:w="2448" w:type="dxa"/>
            <w:noWrap/>
            <w:hideMark/>
          </w:tcPr>
          <w:p w14:paraId="0BFE97A8" w14:textId="77777777" w:rsidR="005E0AF8" w:rsidRPr="00A90A82" w:rsidRDefault="005E0AF8" w:rsidP="00DF334A">
            <w:pPr>
              <w:pStyle w:val="TableText"/>
              <w:jc w:val="center"/>
            </w:pPr>
            <w:r w:rsidRPr="00A90A82">
              <w:t>VH590343</w:t>
            </w:r>
          </w:p>
        </w:tc>
        <w:tc>
          <w:tcPr>
            <w:tcW w:w="1152" w:type="dxa"/>
            <w:noWrap/>
            <w:hideMark/>
          </w:tcPr>
          <w:p w14:paraId="410CAF25" w14:textId="77777777" w:rsidR="005E0AF8" w:rsidRPr="00A90A82" w:rsidRDefault="005E0AF8" w:rsidP="00DF334A">
            <w:pPr>
              <w:pStyle w:val="TableText"/>
              <w:jc w:val="center"/>
            </w:pPr>
            <w:r w:rsidRPr="00A90A82">
              <w:t>0.67</w:t>
            </w:r>
          </w:p>
        </w:tc>
        <w:tc>
          <w:tcPr>
            <w:tcW w:w="1915" w:type="dxa"/>
            <w:noWrap/>
            <w:hideMark/>
          </w:tcPr>
          <w:p w14:paraId="1EA7F13D" w14:textId="77777777" w:rsidR="005E0AF8" w:rsidRPr="00A90A82" w:rsidRDefault="005E0AF8" w:rsidP="00DF334A">
            <w:pPr>
              <w:pStyle w:val="TableText"/>
              <w:jc w:val="center"/>
            </w:pPr>
            <w:r w:rsidRPr="00A90A82">
              <w:t>0.06</w:t>
            </w:r>
          </w:p>
        </w:tc>
      </w:tr>
      <w:tr w:rsidR="005E0AF8" w:rsidRPr="00A90A82" w14:paraId="4FC118A1" w14:textId="77777777" w:rsidTr="00DF334A">
        <w:trPr>
          <w:trHeight w:val="300"/>
        </w:trPr>
        <w:tc>
          <w:tcPr>
            <w:tcW w:w="720" w:type="dxa"/>
            <w:noWrap/>
            <w:hideMark/>
          </w:tcPr>
          <w:p w14:paraId="11E0C3B0" w14:textId="77777777" w:rsidR="005E0AF8" w:rsidRPr="00A90A82" w:rsidRDefault="005E0AF8" w:rsidP="000D1677">
            <w:pPr>
              <w:pStyle w:val="TableText"/>
            </w:pPr>
            <w:r w:rsidRPr="00A90A82">
              <w:t>138</w:t>
            </w:r>
          </w:p>
        </w:tc>
        <w:tc>
          <w:tcPr>
            <w:tcW w:w="2448" w:type="dxa"/>
            <w:noWrap/>
            <w:hideMark/>
          </w:tcPr>
          <w:p w14:paraId="76BFE1F1" w14:textId="77777777" w:rsidR="005E0AF8" w:rsidRPr="00A90A82" w:rsidRDefault="005E0AF8" w:rsidP="00DF334A">
            <w:pPr>
              <w:pStyle w:val="TableText"/>
              <w:jc w:val="center"/>
            </w:pPr>
            <w:r w:rsidRPr="00A90A82">
              <w:t>VH590348</w:t>
            </w:r>
          </w:p>
        </w:tc>
        <w:tc>
          <w:tcPr>
            <w:tcW w:w="1152" w:type="dxa"/>
            <w:noWrap/>
            <w:hideMark/>
          </w:tcPr>
          <w:p w14:paraId="3A4BE4CB" w14:textId="77777777" w:rsidR="005E0AF8" w:rsidRPr="00A90A82" w:rsidRDefault="005E0AF8" w:rsidP="00DF334A">
            <w:pPr>
              <w:pStyle w:val="TableText"/>
              <w:jc w:val="center"/>
            </w:pPr>
            <w:r w:rsidRPr="00A90A82">
              <w:t>0.79</w:t>
            </w:r>
          </w:p>
        </w:tc>
        <w:tc>
          <w:tcPr>
            <w:tcW w:w="1915" w:type="dxa"/>
            <w:noWrap/>
            <w:hideMark/>
          </w:tcPr>
          <w:p w14:paraId="0C951E89" w14:textId="77777777" w:rsidR="005E0AF8" w:rsidRPr="00A90A82" w:rsidRDefault="005E0AF8" w:rsidP="00DF334A">
            <w:pPr>
              <w:pStyle w:val="TableText"/>
              <w:jc w:val="center"/>
            </w:pPr>
            <w:r w:rsidRPr="00A90A82">
              <w:t>0.03</w:t>
            </w:r>
          </w:p>
        </w:tc>
      </w:tr>
      <w:tr w:rsidR="005E0AF8" w:rsidRPr="00A90A82" w14:paraId="1973F217" w14:textId="77777777" w:rsidTr="00DF334A">
        <w:trPr>
          <w:trHeight w:val="300"/>
        </w:trPr>
        <w:tc>
          <w:tcPr>
            <w:tcW w:w="720" w:type="dxa"/>
            <w:noWrap/>
            <w:hideMark/>
          </w:tcPr>
          <w:p w14:paraId="3DDAAE6E" w14:textId="77777777" w:rsidR="005E0AF8" w:rsidRPr="00A90A82" w:rsidRDefault="005E0AF8" w:rsidP="000D1677">
            <w:pPr>
              <w:pStyle w:val="TableText"/>
            </w:pPr>
            <w:r w:rsidRPr="00A90A82">
              <w:t>139</w:t>
            </w:r>
          </w:p>
        </w:tc>
        <w:tc>
          <w:tcPr>
            <w:tcW w:w="2448" w:type="dxa"/>
            <w:noWrap/>
            <w:hideMark/>
          </w:tcPr>
          <w:p w14:paraId="096298EB" w14:textId="77777777" w:rsidR="005E0AF8" w:rsidRPr="00A90A82" w:rsidRDefault="005E0AF8" w:rsidP="00DF334A">
            <w:pPr>
              <w:pStyle w:val="TableText"/>
              <w:jc w:val="center"/>
            </w:pPr>
            <w:r w:rsidRPr="00A90A82">
              <w:t>VH590354</w:t>
            </w:r>
          </w:p>
        </w:tc>
        <w:tc>
          <w:tcPr>
            <w:tcW w:w="1152" w:type="dxa"/>
            <w:noWrap/>
            <w:hideMark/>
          </w:tcPr>
          <w:p w14:paraId="26911284" w14:textId="77777777" w:rsidR="005E0AF8" w:rsidRPr="00A90A82" w:rsidRDefault="005E0AF8" w:rsidP="00DF334A">
            <w:pPr>
              <w:pStyle w:val="TableText"/>
              <w:jc w:val="center"/>
            </w:pPr>
            <w:r w:rsidRPr="00A90A82">
              <w:t>0.81</w:t>
            </w:r>
          </w:p>
        </w:tc>
        <w:tc>
          <w:tcPr>
            <w:tcW w:w="1915" w:type="dxa"/>
            <w:noWrap/>
            <w:hideMark/>
          </w:tcPr>
          <w:p w14:paraId="26800CB3" w14:textId="77777777" w:rsidR="005E0AF8" w:rsidRPr="00A90A82" w:rsidRDefault="005E0AF8" w:rsidP="00DF334A">
            <w:pPr>
              <w:pStyle w:val="TableText"/>
              <w:jc w:val="center"/>
            </w:pPr>
            <w:r w:rsidRPr="00A90A82">
              <w:t>0.03</w:t>
            </w:r>
          </w:p>
        </w:tc>
      </w:tr>
    </w:tbl>
    <w:p w14:paraId="101B25A3" w14:textId="3380F4BD" w:rsidR="005E0AF8" w:rsidRDefault="005E0AF8" w:rsidP="00CC42ED">
      <w:pPr>
        <w:pStyle w:val="Caption"/>
        <w:pageBreakBefore/>
      </w:pPr>
      <w:bookmarkStart w:id="47" w:name="_Ref24719135"/>
      <w:bookmarkStart w:id="48" w:name="_Toc134099746"/>
      <w:r>
        <w:lastRenderedPageBreak/>
        <w:t>Table 1.</w:t>
      </w:r>
      <w:r w:rsidR="006C3347">
        <w:rPr>
          <w:noProof/>
        </w:rPr>
        <w:fldChar w:fldCharType="begin"/>
      </w:r>
      <w:r w:rsidR="006C3347">
        <w:rPr>
          <w:noProof/>
        </w:rPr>
        <w:instrText xml:space="preserve"> SEQ Table_1. \* ARABIC </w:instrText>
      </w:r>
      <w:r w:rsidR="006C3347">
        <w:rPr>
          <w:noProof/>
        </w:rPr>
        <w:fldChar w:fldCharType="separate"/>
      </w:r>
      <w:r w:rsidR="00B401C0">
        <w:rPr>
          <w:noProof/>
        </w:rPr>
        <w:t>2</w:t>
      </w:r>
      <w:r w:rsidR="006C3347">
        <w:rPr>
          <w:noProof/>
        </w:rPr>
        <w:fldChar w:fldCharType="end"/>
      </w:r>
      <w:bookmarkEnd w:id="47"/>
      <w:r w:rsidRPr="00F358EA">
        <w:t xml:space="preserve"> </w:t>
      </w:r>
      <w:r w:rsidR="00A53DF4">
        <w:t xml:space="preserve"> </w:t>
      </w:r>
      <w:r>
        <w:t>Factor Loading</w:t>
      </w:r>
      <w:r w:rsidR="007C4421">
        <w:t>s</w:t>
      </w:r>
      <w:r>
        <w:t xml:space="preserve"> of One-</w:t>
      </w:r>
      <w:r w:rsidR="00353BCF">
        <w:t>F</w:t>
      </w:r>
      <w:r>
        <w:t>actor Model for Grade One</w:t>
      </w:r>
      <w:bookmarkEnd w:id="48"/>
    </w:p>
    <w:tbl>
      <w:tblPr>
        <w:tblStyle w:val="TRs"/>
        <w:tblW w:w="6235" w:type="dxa"/>
        <w:tblLook w:val="04A0" w:firstRow="1" w:lastRow="0" w:firstColumn="1" w:lastColumn="0" w:noHBand="0" w:noVBand="1"/>
      </w:tblPr>
      <w:tblGrid>
        <w:gridCol w:w="720"/>
        <w:gridCol w:w="2448"/>
        <w:gridCol w:w="1152"/>
        <w:gridCol w:w="1915"/>
      </w:tblGrid>
      <w:tr w:rsidR="005E0AF8" w:rsidRPr="008E7BB5" w14:paraId="4A0E16F8" w14:textId="77777777" w:rsidTr="00A101FC">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7C7FAA6A" w14:textId="77777777" w:rsidR="005E0AF8" w:rsidRPr="003B56D2" w:rsidRDefault="005E0AF8" w:rsidP="005E0AF8">
            <w:pPr>
              <w:pStyle w:val="TableHead"/>
            </w:pPr>
            <w:r w:rsidRPr="003B56D2">
              <w:t>Item</w:t>
            </w:r>
          </w:p>
        </w:tc>
        <w:tc>
          <w:tcPr>
            <w:tcW w:w="2448" w:type="dxa"/>
            <w:noWrap/>
            <w:hideMark/>
          </w:tcPr>
          <w:p w14:paraId="48B99A4B" w14:textId="77777777" w:rsidR="005E0AF8" w:rsidRPr="003B56D2" w:rsidRDefault="005E0AF8" w:rsidP="005E0AF8">
            <w:pPr>
              <w:pStyle w:val="TableHead"/>
            </w:pPr>
            <w:r w:rsidRPr="003B56D2">
              <w:t>Accession Number</w:t>
            </w:r>
          </w:p>
        </w:tc>
        <w:tc>
          <w:tcPr>
            <w:tcW w:w="1152" w:type="dxa"/>
            <w:noWrap/>
            <w:hideMark/>
          </w:tcPr>
          <w:p w14:paraId="13611DC5" w14:textId="77777777" w:rsidR="005E0AF8" w:rsidRPr="003B56D2" w:rsidRDefault="005E0AF8" w:rsidP="005E0AF8">
            <w:pPr>
              <w:pStyle w:val="TableHead"/>
            </w:pPr>
            <w:r w:rsidRPr="003B56D2">
              <w:t>Lambda</w:t>
            </w:r>
          </w:p>
        </w:tc>
        <w:tc>
          <w:tcPr>
            <w:tcW w:w="1915" w:type="dxa"/>
            <w:noWrap/>
            <w:hideMark/>
          </w:tcPr>
          <w:p w14:paraId="0FBFBEF9" w14:textId="77777777" w:rsidR="005E0AF8" w:rsidRPr="003B56D2" w:rsidRDefault="005E0AF8" w:rsidP="005E0AF8">
            <w:pPr>
              <w:pStyle w:val="TableHead"/>
            </w:pPr>
            <w:r w:rsidRPr="003B56D2">
              <w:t>Standard Error</w:t>
            </w:r>
          </w:p>
        </w:tc>
      </w:tr>
      <w:tr w:rsidR="005E0AF8" w:rsidRPr="008E7BB5" w14:paraId="609A24FC" w14:textId="77777777" w:rsidTr="004839A5">
        <w:trPr>
          <w:trHeight w:val="300"/>
        </w:trPr>
        <w:tc>
          <w:tcPr>
            <w:tcW w:w="720" w:type="dxa"/>
            <w:noWrap/>
            <w:hideMark/>
          </w:tcPr>
          <w:p w14:paraId="199410FF" w14:textId="77777777" w:rsidR="005E0AF8" w:rsidRPr="008E7BB5" w:rsidRDefault="005E0AF8" w:rsidP="00821C50">
            <w:pPr>
              <w:pStyle w:val="TableText"/>
            </w:pPr>
            <w:r w:rsidRPr="008E7BB5">
              <w:t>1</w:t>
            </w:r>
          </w:p>
        </w:tc>
        <w:tc>
          <w:tcPr>
            <w:tcW w:w="2448" w:type="dxa"/>
            <w:noWrap/>
            <w:hideMark/>
          </w:tcPr>
          <w:p w14:paraId="605CC580" w14:textId="77777777" w:rsidR="005E0AF8" w:rsidRPr="008E7BB5" w:rsidRDefault="005E0AF8" w:rsidP="004839A5">
            <w:pPr>
              <w:pStyle w:val="TableText"/>
              <w:jc w:val="center"/>
            </w:pPr>
            <w:r w:rsidRPr="008E7BB5">
              <w:t>VH572950</w:t>
            </w:r>
          </w:p>
        </w:tc>
        <w:tc>
          <w:tcPr>
            <w:tcW w:w="1152" w:type="dxa"/>
            <w:noWrap/>
            <w:hideMark/>
          </w:tcPr>
          <w:p w14:paraId="6211A88C" w14:textId="77777777" w:rsidR="005E0AF8" w:rsidRPr="008E7BB5" w:rsidRDefault="005E0AF8" w:rsidP="004839A5">
            <w:pPr>
              <w:pStyle w:val="TableText"/>
              <w:jc w:val="center"/>
            </w:pPr>
            <w:r w:rsidRPr="008E7BB5">
              <w:t>0.43</w:t>
            </w:r>
          </w:p>
        </w:tc>
        <w:tc>
          <w:tcPr>
            <w:tcW w:w="1915" w:type="dxa"/>
            <w:noWrap/>
            <w:hideMark/>
          </w:tcPr>
          <w:p w14:paraId="5A7BF606" w14:textId="77777777" w:rsidR="005E0AF8" w:rsidRPr="008E7BB5" w:rsidRDefault="005E0AF8" w:rsidP="004839A5">
            <w:pPr>
              <w:pStyle w:val="TableText"/>
              <w:jc w:val="center"/>
            </w:pPr>
            <w:r w:rsidRPr="008E7BB5">
              <w:t>0.08</w:t>
            </w:r>
          </w:p>
        </w:tc>
      </w:tr>
      <w:tr w:rsidR="005E0AF8" w:rsidRPr="008E7BB5" w14:paraId="73A1B9EE" w14:textId="77777777" w:rsidTr="004839A5">
        <w:trPr>
          <w:trHeight w:val="300"/>
        </w:trPr>
        <w:tc>
          <w:tcPr>
            <w:tcW w:w="720" w:type="dxa"/>
            <w:noWrap/>
            <w:hideMark/>
          </w:tcPr>
          <w:p w14:paraId="1489CB77" w14:textId="77777777" w:rsidR="005E0AF8" w:rsidRPr="008E7BB5" w:rsidRDefault="005E0AF8" w:rsidP="00821C50">
            <w:pPr>
              <w:pStyle w:val="TableText"/>
            </w:pPr>
            <w:r w:rsidRPr="008E7BB5">
              <w:t>2</w:t>
            </w:r>
          </w:p>
        </w:tc>
        <w:tc>
          <w:tcPr>
            <w:tcW w:w="2448" w:type="dxa"/>
            <w:noWrap/>
            <w:hideMark/>
          </w:tcPr>
          <w:p w14:paraId="054F47A3" w14:textId="77777777" w:rsidR="005E0AF8" w:rsidRPr="008E7BB5" w:rsidRDefault="005E0AF8" w:rsidP="004839A5">
            <w:pPr>
              <w:pStyle w:val="TableText"/>
              <w:jc w:val="center"/>
            </w:pPr>
            <w:r w:rsidRPr="008E7BB5">
              <w:t>VH574978</w:t>
            </w:r>
          </w:p>
        </w:tc>
        <w:tc>
          <w:tcPr>
            <w:tcW w:w="1152" w:type="dxa"/>
            <w:noWrap/>
            <w:hideMark/>
          </w:tcPr>
          <w:p w14:paraId="4D7BDC8E" w14:textId="77777777" w:rsidR="005E0AF8" w:rsidRPr="008E7BB5" w:rsidRDefault="005E0AF8" w:rsidP="004839A5">
            <w:pPr>
              <w:pStyle w:val="TableText"/>
              <w:jc w:val="center"/>
            </w:pPr>
            <w:r w:rsidRPr="008E7BB5">
              <w:t>0.39</w:t>
            </w:r>
          </w:p>
        </w:tc>
        <w:tc>
          <w:tcPr>
            <w:tcW w:w="1915" w:type="dxa"/>
            <w:noWrap/>
            <w:hideMark/>
          </w:tcPr>
          <w:p w14:paraId="23C91119" w14:textId="77777777" w:rsidR="005E0AF8" w:rsidRPr="008E7BB5" w:rsidRDefault="005E0AF8" w:rsidP="004839A5">
            <w:pPr>
              <w:pStyle w:val="TableText"/>
              <w:jc w:val="center"/>
            </w:pPr>
            <w:r w:rsidRPr="008E7BB5">
              <w:t>0.11</w:t>
            </w:r>
          </w:p>
        </w:tc>
      </w:tr>
      <w:tr w:rsidR="005E0AF8" w:rsidRPr="008E7BB5" w14:paraId="70904FDD" w14:textId="77777777" w:rsidTr="004839A5">
        <w:trPr>
          <w:trHeight w:val="300"/>
        </w:trPr>
        <w:tc>
          <w:tcPr>
            <w:tcW w:w="720" w:type="dxa"/>
            <w:noWrap/>
            <w:hideMark/>
          </w:tcPr>
          <w:p w14:paraId="1E66D51A" w14:textId="77777777" w:rsidR="005E0AF8" w:rsidRPr="008E7BB5" w:rsidRDefault="005E0AF8" w:rsidP="00821C50">
            <w:pPr>
              <w:pStyle w:val="TableText"/>
            </w:pPr>
            <w:r w:rsidRPr="008E7BB5">
              <w:t>3</w:t>
            </w:r>
          </w:p>
        </w:tc>
        <w:tc>
          <w:tcPr>
            <w:tcW w:w="2448" w:type="dxa"/>
            <w:noWrap/>
            <w:hideMark/>
          </w:tcPr>
          <w:p w14:paraId="6A0A00D0" w14:textId="77777777" w:rsidR="005E0AF8" w:rsidRPr="008E7BB5" w:rsidRDefault="005E0AF8" w:rsidP="004839A5">
            <w:pPr>
              <w:pStyle w:val="TableText"/>
              <w:jc w:val="center"/>
            </w:pPr>
            <w:r w:rsidRPr="008E7BB5">
              <w:t>VH575021</w:t>
            </w:r>
          </w:p>
        </w:tc>
        <w:tc>
          <w:tcPr>
            <w:tcW w:w="1152" w:type="dxa"/>
            <w:noWrap/>
            <w:hideMark/>
          </w:tcPr>
          <w:p w14:paraId="1CCE1883" w14:textId="77777777" w:rsidR="005E0AF8" w:rsidRPr="008E7BB5" w:rsidRDefault="005E0AF8" w:rsidP="004839A5">
            <w:pPr>
              <w:pStyle w:val="TableText"/>
              <w:jc w:val="center"/>
            </w:pPr>
            <w:r w:rsidRPr="008E7BB5">
              <w:t>0.37</w:t>
            </w:r>
          </w:p>
        </w:tc>
        <w:tc>
          <w:tcPr>
            <w:tcW w:w="1915" w:type="dxa"/>
            <w:noWrap/>
            <w:hideMark/>
          </w:tcPr>
          <w:p w14:paraId="298F111D" w14:textId="77777777" w:rsidR="005E0AF8" w:rsidRPr="008E7BB5" w:rsidRDefault="005E0AF8" w:rsidP="004839A5">
            <w:pPr>
              <w:pStyle w:val="TableText"/>
              <w:jc w:val="center"/>
            </w:pPr>
            <w:r w:rsidRPr="008E7BB5">
              <w:t>0.09</w:t>
            </w:r>
          </w:p>
        </w:tc>
      </w:tr>
      <w:tr w:rsidR="005E0AF8" w:rsidRPr="008E7BB5" w14:paraId="33316157" w14:textId="77777777" w:rsidTr="004839A5">
        <w:trPr>
          <w:trHeight w:val="300"/>
        </w:trPr>
        <w:tc>
          <w:tcPr>
            <w:tcW w:w="720" w:type="dxa"/>
            <w:noWrap/>
            <w:hideMark/>
          </w:tcPr>
          <w:p w14:paraId="6B54B251" w14:textId="77777777" w:rsidR="005E0AF8" w:rsidRPr="008E7BB5" w:rsidRDefault="005E0AF8" w:rsidP="00821C50">
            <w:pPr>
              <w:pStyle w:val="TableText"/>
            </w:pPr>
            <w:r w:rsidRPr="008E7BB5">
              <w:t>4</w:t>
            </w:r>
          </w:p>
        </w:tc>
        <w:tc>
          <w:tcPr>
            <w:tcW w:w="2448" w:type="dxa"/>
            <w:noWrap/>
            <w:hideMark/>
          </w:tcPr>
          <w:p w14:paraId="2B49AFF5" w14:textId="77777777" w:rsidR="005E0AF8" w:rsidRPr="008E7BB5" w:rsidRDefault="005E0AF8" w:rsidP="004839A5">
            <w:pPr>
              <w:pStyle w:val="TableText"/>
              <w:jc w:val="center"/>
            </w:pPr>
            <w:r w:rsidRPr="008E7BB5">
              <w:t>VH575201</w:t>
            </w:r>
          </w:p>
        </w:tc>
        <w:tc>
          <w:tcPr>
            <w:tcW w:w="1152" w:type="dxa"/>
            <w:noWrap/>
            <w:hideMark/>
          </w:tcPr>
          <w:p w14:paraId="44F01E73" w14:textId="77777777" w:rsidR="005E0AF8" w:rsidRPr="008E7BB5" w:rsidRDefault="005E0AF8" w:rsidP="004839A5">
            <w:pPr>
              <w:pStyle w:val="TableText"/>
              <w:jc w:val="center"/>
            </w:pPr>
            <w:r w:rsidRPr="008E7BB5">
              <w:t>0.22</w:t>
            </w:r>
          </w:p>
        </w:tc>
        <w:tc>
          <w:tcPr>
            <w:tcW w:w="1915" w:type="dxa"/>
            <w:noWrap/>
            <w:hideMark/>
          </w:tcPr>
          <w:p w14:paraId="4ACCF074" w14:textId="77777777" w:rsidR="005E0AF8" w:rsidRPr="008E7BB5" w:rsidRDefault="005E0AF8" w:rsidP="004839A5">
            <w:pPr>
              <w:pStyle w:val="TableText"/>
              <w:jc w:val="center"/>
            </w:pPr>
            <w:r w:rsidRPr="008E7BB5">
              <w:t>0.09</w:t>
            </w:r>
          </w:p>
        </w:tc>
      </w:tr>
      <w:tr w:rsidR="005E0AF8" w:rsidRPr="008E7BB5" w14:paraId="044A23AA" w14:textId="77777777" w:rsidTr="004839A5">
        <w:trPr>
          <w:trHeight w:val="300"/>
        </w:trPr>
        <w:tc>
          <w:tcPr>
            <w:tcW w:w="720" w:type="dxa"/>
            <w:noWrap/>
            <w:hideMark/>
          </w:tcPr>
          <w:p w14:paraId="08702039" w14:textId="77777777" w:rsidR="005E0AF8" w:rsidRPr="008E7BB5" w:rsidRDefault="005E0AF8" w:rsidP="00821C50">
            <w:pPr>
              <w:pStyle w:val="TableText"/>
            </w:pPr>
            <w:r w:rsidRPr="008E7BB5">
              <w:t>5</w:t>
            </w:r>
          </w:p>
        </w:tc>
        <w:tc>
          <w:tcPr>
            <w:tcW w:w="2448" w:type="dxa"/>
            <w:noWrap/>
            <w:hideMark/>
          </w:tcPr>
          <w:p w14:paraId="5090E779" w14:textId="77777777" w:rsidR="005E0AF8" w:rsidRPr="008E7BB5" w:rsidRDefault="005E0AF8" w:rsidP="004839A5">
            <w:pPr>
              <w:pStyle w:val="TableText"/>
              <w:jc w:val="center"/>
            </w:pPr>
            <w:r w:rsidRPr="008E7BB5">
              <w:t>VH574953</w:t>
            </w:r>
          </w:p>
        </w:tc>
        <w:tc>
          <w:tcPr>
            <w:tcW w:w="1152" w:type="dxa"/>
            <w:noWrap/>
            <w:hideMark/>
          </w:tcPr>
          <w:p w14:paraId="620CF2B5" w14:textId="77777777" w:rsidR="005E0AF8" w:rsidRPr="008E7BB5" w:rsidRDefault="005E0AF8" w:rsidP="004839A5">
            <w:pPr>
              <w:pStyle w:val="TableText"/>
              <w:jc w:val="center"/>
            </w:pPr>
            <w:r w:rsidRPr="008E7BB5">
              <w:t>0.34</w:t>
            </w:r>
          </w:p>
        </w:tc>
        <w:tc>
          <w:tcPr>
            <w:tcW w:w="1915" w:type="dxa"/>
            <w:noWrap/>
            <w:hideMark/>
          </w:tcPr>
          <w:p w14:paraId="25C7FD38" w14:textId="77777777" w:rsidR="005E0AF8" w:rsidRPr="008E7BB5" w:rsidRDefault="005E0AF8" w:rsidP="004839A5">
            <w:pPr>
              <w:pStyle w:val="TableText"/>
              <w:jc w:val="center"/>
            </w:pPr>
            <w:r w:rsidRPr="008E7BB5">
              <w:t>0.07</w:t>
            </w:r>
          </w:p>
        </w:tc>
      </w:tr>
      <w:tr w:rsidR="005E0AF8" w:rsidRPr="008E7BB5" w14:paraId="10F476EB" w14:textId="77777777" w:rsidTr="004839A5">
        <w:trPr>
          <w:trHeight w:val="300"/>
        </w:trPr>
        <w:tc>
          <w:tcPr>
            <w:tcW w:w="720" w:type="dxa"/>
            <w:noWrap/>
            <w:hideMark/>
          </w:tcPr>
          <w:p w14:paraId="2B46EDD3" w14:textId="77777777" w:rsidR="005E0AF8" w:rsidRPr="008E7BB5" w:rsidRDefault="005E0AF8" w:rsidP="00821C50">
            <w:pPr>
              <w:pStyle w:val="TableText"/>
            </w:pPr>
            <w:r w:rsidRPr="008E7BB5">
              <w:t>6</w:t>
            </w:r>
          </w:p>
        </w:tc>
        <w:tc>
          <w:tcPr>
            <w:tcW w:w="2448" w:type="dxa"/>
            <w:noWrap/>
            <w:hideMark/>
          </w:tcPr>
          <w:p w14:paraId="5B1E92EA" w14:textId="77777777" w:rsidR="005E0AF8" w:rsidRPr="008E7BB5" w:rsidRDefault="005E0AF8" w:rsidP="004839A5">
            <w:pPr>
              <w:pStyle w:val="TableText"/>
              <w:jc w:val="center"/>
            </w:pPr>
            <w:r w:rsidRPr="008E7BB5">
              <w:t>VH579272</w:t>
            </w:r>
          </w:p>
        </w:tc>
        <w:tc>
          <w:tcPr>
            <w:tcW w:w="1152" w:type="dxa"/>
            <w:noWrap/>
            <w:hideMark/>
          </w:tcPr>
          <w:p w14:paraId="3EF6FDFD" w14:textId="77777777" w:rsidR="005E0AF8" w:rsidRPr="008E7BB5" w:rsidRDefault="005E0AF8" w:rsidP="004839A5">
            <w:pPr>
              <w:pStyle w:val="TableText"/>
              <w:jc w:val="center"/>
            </w:pPr>
            <w:r w:rsidRPr="008E7BB5">
              <w:t>0.61</w:t>
            </w:r>
          </w:p>
        </w:tc>
        <w:tc>
          <w:tcPr>
            <w:tcW w:w="1915" w:type="dxa"/>
            <w:noWrap/>
            <w:hideMark/>
          </w:tcPr>
          <w:p w14:paraId="247AAABA" w14:textId="77777777" w:rsidR="005E0AF8" w:rsidRPr="008E7BB5" w:rsidRDefault="005E0AF8" w:rsidP="004839A5">
            <w:pPr>
              <w:pStyle w:val="TableText"/>
              <w:jc w:val="center"/>
            </w:pPr>
            <w:r w:rsidRPr="008E7BB5">
              <w:t>0.06</w:t>
            </w:r>
          </w:p>
        </w:tc>
      </w:tr>
      <w:tr w:rsidR="005E0AF8" w:rsidRPr="008E7BB5" w14:paraId="2CB9A2D4" w14:textId="77777777" w:rsidTr="004839A5">
        <w:trPr>
          <w:trHeight w:val="300"/>
        </w:trPr>
        <w:tc>
          <w:tcPr>
            <w:tcW w:w="720" w:type="dxa"/>
            <w:noWrap/>
            <w:hideMark/>
          </w:tcPr>
          <w:p w14:paraId="0D82C494" w14:textId="77777777" w:rsidR="005E0AF8" w:rsidRPr="008E7BB5" w:rsidRDefault="005E0AF8" w:rsidP="00821C50">
            <w:pPr>
              <w:pStyle w:val="TableText"/>
            </w:pPr>
            <w:r w:rsidRPr="008E7BB5">
              <w:t>7</w:t>
            </w:r>
          </w:p>
        </w:tc>
        <w:tc>
          <w:tcPr>
            <w:tcW w:w="2448" w:type="dxa"/>
            <w:noWrap/>
            <w:hideMark/>
          </w:tcPr>
          <w:p w14:paraId="6CBC25DF" w14:textId="77777777" w:rsidR="005E0AF8" w:rsidRPr="008E7BB5" w:rsidRDefault="005E0AF8" w:rsidP="004839A5">
            <w:pPr>
              <w:pStyle w:val="TableText"/>
              <w:jc w:val="center"/>
            </w:pPr>
            <w:r w:rsidRPr="008E7BB5">
              <w:t>VH579273</w:t>
            </w:r>
          </w:p>
        </w:tc>
        <w:tc>
          <w:tcPr>
            <w:tcW w:w="1152" w:type="dxa"/>
            <w:noWrap/>
            <w:hideMark/>
          </w:tcPr>
          <w:p w14:paraId="0905E07D" w14:textId="77777777" w:rsidR="005E0AF8" w:rsidRPr="008E7BB5" w:rsidRDefault="005E0AF8" w:rsidP="004839A5">
            <w:pPr>
              <w:pStyle w:val="TableText"/>
              <w:jc w:val="center"/>
            </w:pPr>
            <w:r w:rsidRPr="008E7BB5">
              <w:t>0.45</w:t>
            </w:r>
          </w:p>
        </w:tc>
        <w:tc>
          <w:tcPr>
            <w:tcW w:w="1915" w:type="dxa"/>
            <w:noWrap/>
            <w:hideMark/>
          </w:tcPr>
          <w:p w14:paraId="4181D448" w14:textId="77777777" w:rsidR="005E0AF8" w:rsidRPr="008E7BB5" w:rsidRDefault="005E0AF8" w:rsidP="004839A5">
            <w:pPr>
              <w:pStyle w:val="TableText"/>
              <w:jc w:val="center"/>
            </w:pPr>
            <w:r w:rsidRPr="008E7BB5">
              <w:t>0.07</w:t>
            </w:r>
          </w:p>
        </w:tc>
      </w:tr>
      <w:tr w:rsidR="005E0AF8" w:rsidRPr="008E7BB5" w14:paraId="075DB78A" w14:textId="77777777" w:rsidTr="004839A5">
        <w:trPr>
          <w:trHeight w:val="300"/>
        </w:trPr>
        <w:tc>
          <w:tcPr>
            <w:tcW w:w="720" w:type="dxa"/>
            <w:noWrap/>
            <w:hideMark/>
          </w:tcPr>
          <w:p w14:paraId="68A85C3B" w14:textId="77777777" w:rsidR="005E0AF8" w:rsidRPr="008E7BB5" w:rsidRDefault="005E0AF8" w:rsidP="00821C50">
            <w:pPr>
              <w:pStyle w:val="TableText"/>
            </w:pPr>
            <w:r w:rsidRPr="008E7BB5">
              <w:t>8</w:t>
            </w:r>
          </w:p>
        </w:tc>
        <w:tc>
          <w:tcPr>
            <w:tcW w:w="2448" w:type="dxa"/>
            <w:noWrap/>
            <w:hideMark/>
          </w:tcPr>
          <w:p w14:paraId="1DE72CA3" w14:textId="77777777" w:rsidR="005E0AF8" w:rsidRPr="008E7BB5" w:rsidRDefault="005E0AF8" w:rsidP="004839A5">
            <w:pPr>
              <w:pStyle w:val="TableText"/>
              <w:jc w:val="center"/>
            </w:pPr>
            <w:r w:rsidRPr="008E7BB5">
              <w:t>VH579274</w:t>
            </w:r>
          </w:p>
        </w:tc>
        <w:tc>
          <w:tcPr>
            <w:tcW w:w="1152" w:type="dxa"/>
            <w:noWrap/>
            <w:hideMark/>
          </w:tcPr>
          <w:p w14:paraId="48A81D97" w14:textId="77777777" w:rsidR="005E0AF8" w:rsidRPr="008E7BB5" w:rsidRDefault="005E0AF8" w:rsidP="004839A5">
            <w:pPr>
              <w:pStyle w:val="TableText"/>
              <w:jc w:val="center"/>
            </w:pPr>
            <w:r w:rsidRPr="008E7BB5">
              <w:t>0.43</w:t>
            </w:r>
          </w:p>
        </w:tc>
        <w:tc>
          <w:tcPr>
            <w:tcW w:w="1915" w:type="dxa"/>
            <w:noWrap/>
            <w:hideMark/>
          </w:tcPr>
          <w:p w14:paraId="7484026B" w14:textId="77777777" w:rsidR="005E0AF8" w:rsidRPr="008E7BB5" w:rsidRDefault="005E0AF8" w:rsidP="004839A5">
            <w:pPr>
              <w:pStyle w:val="TableText"/>
              <w:jc w:val="center"/>
            </w:pPr>
            <w:r w:rsidRPr="008E7BB5">
              <w:t>0.06</w:t>
            </w:r>
          </w:p>
        </w:tc>
      </w:tr>
      <w:tr w:rsidR="005E0AF8" w:rsidRPr="008E7BB5" w14:paraId="6D74F93D" w14:textId="77777777" w:rsidTr="004839A5">
        <w:trPr>
          <w:trHeight w:val="300"/>
        </w:trPr>
        <w:tc>
          <w:tcPr>
            <w:tcW w:w="720" w:type="dxa"/>
            <w:noWrap/>
            <w:hideMark/>
          </w:tcPr>
          <w:p w14:paraId="3156D591" w14:textId="77777777" w:rsidR="005E0AF8" w:rsidRPr="008E7BB5" w:rsidRDefault="005E0AF8" w:rsidP="00821C50">
            <w:pPr>
              <w:pStyle w:val="TableText"/>
            </w:pPr>
            <w:r w:rsidRPr="008E7BB5">
              <w:t>9</w:t>
            </w:r>
          </w:p>
        </w:tc>
        <w:tc>
          <w:tcPr>
            <w:tcW w:w="2448" w:type="dxa"/>
            <w:noWrap/>
            <w:hideMark/>
          </w:tcPr>
          <w:p w14:paraId="6B4BEA7F" w14:textId="77777777" w:rsidR="005E0AF8" w:rsidRPr="008E7BB5" w:rsidRDefault="005E0AF8" w:rsidP="004839A5">
            <w:pPr>
              <w:pStyle w:val="TableText"/>
              <w:jc w:val="center"/>
            </w:pPr>
            <w:r w:rsidRPr="008E7BB5">
              <w:t>VH582737</w:t>
            </w:r>
          </w:p>
        </w:tc>
        <w:tc>
          <w:tcPr>
            <w:tcW w:w="1152" w:type="dxa"/>
            <w:noWrap/>
            <w:hideMark/>
          </w:tcPr>
          <w:p w14:paraId="5A700DA2" w14:textId="77777777" w:rsidR="005E0AF8" w:rsidRPr="008E7BB5" w:rsidRDefault="005E0AF8" w:rsidP="004839A5">
            <w:pPr>
              <w:pStyle w:val="TableText"/>
              <w:jc w:val="center"/>
            </w:pPr>
            <w:r w:rsidRPr="008E7BB5">
              <w:t>0.55</w:t>
            </w:r>
          </w:p>
        </w:tc>
        <w:tc>
          <w:tcPr>
            <w:tcW w:w="1915" w:type="dxa"/>
            <w:noWrap/>
            <w:hideMark/>
          </w:tcPr>
          <w:p w14:paraId="17C7F7AA" w14:textId="77777777" w:rsidR="005E0AF8" w:rsidRPr="008E7BB5" w:rsidRDefault="005E0AF8" w:rsidP="004839A5">
            <w:pPr>
              <w:pStyle w:val="TableText"/>
              <w:jc w:val="center"/>
            </w:pPr>
            <w:r w:rsidRPr="008E7BB5">
              <w:t>0.11</w:t>
            </w:r>
          </w:p>
        </w:tc>
      </w:tr>
      <w:tr w:rsidR="005E0AF8" w:rsidRPr="008E7BB5" w14:paraId="57E4A897" w14:textId="77777777" w:rsidTr="004839A5">
        <w:trPr>
          <w:trHeight w:val="300"/>
        </w:trPr>
        <w:tc>
          <w:tcPr>
            <w:tcW w:w="720" w:type="dxa"/>
            <w:noWrap/>
            <w:hideMark/>
          </w:tcPr>
          <w:p w14:paraId="3B8A9A1D" w14:textId="77777777" w:rsidR="005E0AF8" w:rsidRPr="008E7BB5" w:rsidRDefault="005E0AF8" w:rsidP="00821C50">
            <w:pPr>
              <w:pStyle w:val="TableText"/>
            </w:pPr>
            <w:r w:rsidRPr="008E7BB5">
              <w:t>10</w:t>
            </w:r>
          </w:p>
        </w:tc>
        <w:tc>
          <w:tcPr>
            <w:tcW w:w="2448" w:type="dxa"/>
            <w:noWrap/>
            <w:hideMark/>
          </w:tcPr>
          <w:p w14:paraId="4F47153D" w14:textId="77777777" w:rsidR="005E0AF8" w:rsidRPr="008E7BB5" w:rsidRDefault="005E0AF8" w:rsidP="004839A5">
            <w:pPr>
              <w:pStyle w:val="TableText"/>
              <w:jc w:val="center"/>
            </w:pPr>
            <w:r w:rsidRPr="008E7BB5">
              <w:t>VH582747</w:t>
            </w:r>
          </w:p>
        </w:tc>
        <w:tc>
          <w:tcPr>
            <w:tcW w:w="1152" w:type="dxa"/>
            <w:noWrap/>
            <w:hideMark/>
          </w:tcPr>
          <w:p w14:paraId="7506A2AB" w14:textId="77777777" w:rsidR="005E0AF8" w:rsidRPr="008E7BB5" w:rsidRDefault="005E0AF8" w:rsidP="004839A5">
            <w:pPr>
              <w:pStyle w:val="TableText"/>
              <w:jc w:val="center"/>
            </w:pPr>
            <w:r w:rsidRPr="008E7BB5">
              <w:t>0.59</w:t>
            </w:r>
          </w:p>
        </w:tc>
        <w:tc>
          <w:tcPr>
            <w:tcW w:w="1915" w:type="dxa"/>
            <w:noWrap/>
            <w:hideMark/>
          </w:tcPr>
          <w:p w14:paraId="1A9B6E56" w14:textId="77777777" w:rsidR="005E0AF8" w:rsidRPr="008E7BB5" w:rsidRDefault="005E0AF8" w:rsidP="004839A5">
            <w:pPr>
              <w:pStyle w:val="TableText"/>
              <w:jc w:val="center"/>
            </w:pPr>
            <w:r w:rsidRPr="008E7BB5">
              <w:t>0.11</w:t>
            </w:r>
          </w:p>
        </w:tc>
      </w:tr>
      <w:tr w:rsidR="005E0AF8" w:rsidRPr="008E7BB5" w14:paraId="1338FE71" w14:textId="77777777" w:rsidTr="004839A5">
        <w:trPr>
          <w:trHeight w:val="300"/>
        </w:trPr>
        <w:tc>
          <w:tcPr>
            <w:tcW w:w="720" w:type="dxa"/>
            <w:noWrap/>
            <w:hideMark/>
          </w:tcPr>
          <w:p w14:paraId="7A249067" w14:textId="77777777" w:rsidR="005E0AF8" w:rsidRPr="008E7BB5" w:rsidRDefault="005E0AF8" w:rsidP="00821C50">
            <w:pPr>
              <w:pStyle w:val="TableText"/>
            </w:pPr>
            <w:r w:rsidRPr="008E7BB5">
              <w:t>11</w:t>
            </w:r>
          </w:p>
        </w:tc>
        <w:tc>
          <w:tcPr>
            <w:tcW w:w="2448" w:type="dxa"/>
            <w:noWrap/>
            <w:hideMark/>
          </w:tcPr>
          <w:p w14:paraId="67C4C0AB" w14:textId="77777777" w:rsidR="005E0AF8" w:rsidRPr="008E7BB5" w:rsidRDefault="005E0AF8" w:rsidP="004839A5">
            <w:pPr>
              <w:pStyle w:val="TableText"/>
              <w:jc w:val="center"/>
            </w:pPr>
            <w:r w:rsidRPr="008E7BB5">
              <w:t>VH582767</w:t>
            </w:r>
          </w:p>
        </w:tc>
        <w:tc>
          <w:tcPr>
            <w:tcW w:w="1152" w:type="dxa"/>
            <w:noWrap/>
            <w:hideMark/>
          </w:tcPr>
          <w:p w14:paraId="022046B4" w14:textId="77777777" w:rsidR="005E0AF8" w:rsidRPr="008E7BB5" w:rsidRDefault="005E0AF8" w:rsidP="004839A5">
            <w:pPr>
              <w:pStyle w:val="TableText"/>
              <w:jc w:val="center"/>
            </w:pPr>
            <w:r w:rsidRPr="008E7BB5">
              <w:t>0.39</w:t>
            </w:r>
          </w:p>
        </w:tc>
        <w:tc>
          <w:tcPr>
            <w:tcW w:w="1915" w:type="dxa"/>
            <w:noWrap/>
            <w:hideMark/>
          </w:tcPr>
          <w:p w14:paraId="2B450E0E" w14:textId="77777777" w:rsidR="005E0AF8" w:rsidRPr="008E7BB5" w:rsidRDefault="005E0AF8" w:rsidP="004839A5">
            <w:pPr>
              <w:pStyle w:val="TableText"/>
              <w:jc w:val="center"/>
            </w:pPr>
            <w:r w:rsidRPr="008E7BB5">
              <w:t>0.07</w:t>
            </w:r>
          </w:p>
        </w:tc>
      </w:tr>
      <w:tr w:rsidR="005E0AF8" w:rsidRPr="008E7BB5" w14:paraId="24C2F3CC" w14:textId="77777777" w:rsidTr="004839A5">
        <w:trPr>
          <w:trHeight w:val="300"/>
        </w:trPr>
        <w:tc>
          <w:tcPr>
            <w:tcW w:w="720" w:type="dxa"/>
            <w:noWrap/>
            <w:hideMark/>
          </w:tcPr>
          <w:p w14:paraId="0C85E6E2" w14:textId="77777777" w:rsidR="005E0AF8" w:rsidRPr="008E7BB5" w:rsidRDefault="005E0AF8" w:rsidP="00821C50">
            <w:pPr>
              <w:pStyle w:val="TableText"/>
            </w:pPr>
            <w:r w:rsidRPr="008E7BB5">
              <w:t>12</w:t>
            </w:r>
          </w:p>
        </w:tc>
        <w:tc>
          <w:tcPr>
            <w:tcW w:w="2448" w:type="dxa"/>
            <w:noWrap/>
            <w:hideMark/>
          </w:tcPr>
          <w:p w14:paraId="07F71790" w14:textId="77777777" w:rsidR="005E0AF8" w:rsidRPr="008E7BB5" w:rsidRDefault="005E0AF8" w:rsidP="004839A5">
            <w:pPr>
              <w:pStyle w:val="TableText"/>
              <w:jc w:val="center"/>
            </w:pPr>
            <w:r w:rsidRPr="008E7BB5">
              <w:t>VH582992</w:t>
            </w:r>
          </w:p>
        </w:tc>
        <w:tc>
          <w:tcPr>
            <w:tcW w:w="1152" w:type="dxa"/>
            <w:noWrap/>
            <w:hideMark/>
          </w:tcPr>
          <w:p w14:paraId="2D4FB047" w14:textId="77777777" w:rsidR="005E0AF8" w:rsidRPr="008E7BB5" w:rsidRDefault="005E0AF8" w:rsidP="004839A5">
            <w:pPr>
              <w:pStyle w:val="TableText"/>
              <w:jc w:val="center"/>
            </w:pPr>
            <w:r w:rsidRPr="008E7BB5">
              <w:t>0.51</w:t>
            </w:r>
          </w:p>
        </w:tc>
        <w:tc>
          <w:tcPr>
            <w:tcW w:w="1915" w:type="dxa"/>
            <w:noWrap/>
            <w:hideMark/>
          </w:tcPr>
          <w:p w14:paraId="652A59C6" w14:textId="77777777" w:rsidR="005E0AF8" w:rsidRPr="008E7BB5" w:rsidRDefault="005E0AF8" w:rsidP="004839A5">
            <w:pPr>
              <w:pStyle w:val="TableText"/>
              <w:jc w:val="center"/>
            </w:pPr>
            <w:r w:rsidRPr="008E7BB5">
              <w:t>0.06</w:t>
            </w:r>
          </w:p>
        </w:tc>
      </w:tr>
      <w:tr w:rsidR="005E0AF8" w:rsidRPr="008E7BB5" w14:paraId="2ABA8286" w14:textId="77777777" w:rsidTr="004839A5">
        <w:trPr>
          <w:trHeight w:val="300"/>
        </w:trPr>
        <w:tc>
          <w:tcPr>
            <w:tcW w:w="720" w:type="dxa"/>
            <w:noWrap/>
            <w:hideMark/>
          </w:tcPr>
          <w:p w14:paraId="660F9E0B" w14:textId="77777777" w:rsidR="005E0AF8" w:rsidRPr="008E7BB5" w:rsidRDefault="005E0AF8" w:rsidP="00821C50">
            <w:pPr>
              <w:pStyle w:val="TableText"/>
            </w:pPr>
            <w:r w:rsidRPr="008E7BB5">
              <w:t>13</w:t>
            </w:r>
          </w:p>
        </w:tc>
        <w:tc>
          <w:tcPr>
            <w:tcW w:w="2448" w:type="dxa"/>
            <w:noWrap/>
            <w:hideMark/>
          </w:tcPr>
          <w:p w14:paraId="002EEA09" w14:textId="77777777" w:rsidR="005E0AF8" w:rsidRPr="008E7BB5" w:rsidRDefault="005E0AF8" w:rsidP="004839A5">
            <w:pPr>
              <w:pStyle w:val="TableText"/>
              <w:jc w:val="center"/>
            </w:pPr>
            <w:r w:rsidRPr="008E7BB5">
              <w:t>VH583008</w:t>
            </w:r>
          </w:p>
        </w:tc>
        <w:tc>
          <w:tcPr>
            <w:tcW w:w="1152" w:type="dxa"/>
            <w:noWrap/>
            <w:hideMark/>
          </w:tcPr>
          <w:p w14:paraId="22D50D2D" w14:textId="77777777" w:rsidR="005E0AF8" w:rsidRPr="008E7BB5" w:rsidRDefault="005E0AF8" w:rsidP="004839A5">
            <w:pPr>
              <w:pStyle w:val="TableText"/>
              <w:jc w:val="center"/>
            </w:pPr>
            <w:r w:rsidRPr="008E7BB5">
              <w:t>0.59</w:t>
            </w:r>
          </w:p>
        </w:tc>
        <w:tc>
          <w:tcPr>
            <w:tcW w:w="1915" w:type="dxa"/>
            <w:noWrap/>
            <w:hideMark/>
          </w:tcPr>
          <w:p w14:paraId="626729C6" w14:textId="77777777" w:rsidR="005E0AF8" w:rsidRPr="008E7BB5" w:rsidRDefault="005E0AF8" w:rsidP="004839A5">
            <w:pPr>
              <w:pStyle w:val="TableText"/>
              <w:jc w:val="center"/>
            </w:pPr>
            <w:r w:rsidRPr="008E7BB5">
              <w:t>0.06</w:t>
            </w:r>
          </w:p>
        </w:tc>
      </w:tr>
      <w:tr w:rsidR="005E0AF8" w:rsidRPr="008E7BB5" w14:paraId="0FE052BB" w14:textId="77777777" w:rsidTr="004839A5">
        <w:trPr>
          <w:trHeight w:val="300"/>
        </w:trPr>
        <w:tc>
          <w:tcPr>
            <w:tcW w:w="720" w:type="dxa"/>
            <w:noWrap/>
            <w:hideMark/>
          </w:tcPr>
          <w:p w14:paraId="502E103E" w14:textId="77777777" w:rsidR="005E0AF8" w:rsidRPr="008E7BB5" w:rsidRDefault="005E0AF8" w:rsidP="00821C50">
            <w:pPr>
              <w:pStyle w:val="TableText"/>
            </w:pPr>
            <w:r w:rsidRPr="008E7BB5">
              <w:t>14</w:t>
            </w:r>
          </w:p>
        </w:tc>
        <w:tc>
          <w:tcPr>
            <w:tcW w:w="2448" w:type="dxa"/>
            <w:noWrap/>
            <w:hideMark/>
          </w:tcPr>
          <w:p w14:paraId="1231F1E5" w14:textId="77777777" w:rsidR="005E0AF8" w:rsidRPr="008E7BB5" w:rsidRDefault="005E0AF8" w:rsidP="004839A5">
            <w:pPr>
              <w:pStyle w:val="TableText"/>
              <w:jc w:val="center"/>
            </w:pPr>
            <w:r w:rsidRPr="008E7BB5">
              <w:t>VH583012</w:t>
            </w:r>
          </w:p>
        </w:tc>
        <w:tc>
          <w:tcPr>
            <w:tcW w:w="1152" w:type="dxa"/>
            <w:noWrap/>
            <w:hideMark/>
          </w:tcPr>
          <w:p w14:paraId="211989BA" w14:textId="77777777" w:rsidR="005E0AF8" w:rsidRPr="008E7BB5" w:rsidRDefault="005E0AF8" w:rsidP="004839A5">
            <w:pPr>
              <w:pStyle w:val="TableText"/>
              <w:jc w:val="center"/>
            </w:pPr>
            <w:r w:rsidRPr="008E7BB5">
              <w:t>0.54</w:t>
            </w:r>
          </w:p>
        </w:tc>
        <w:tc>
          <w:tcPr>
            <w:tcW w:w="1915" w:type="dxa"/>
            <w:noWrap/>
            <w:hideMark/>
          </w:tcPr>
          <w:p w14:paraId="6BC56C80" w14:textId="77777777" w:rsidR="005E0AF8" w:rsidRPr="008E7BB5" w:rsidRDefault="005E0AF8" w:rsidP="004839A5">
            <w:pPr>
              <w:pStyle w:val="TableText"/>
              <w:jc w:val="center"/>
            </w:pPr>
            <w:r w:rsidRPr="008E7BB5">
              <w:t>0.04</w:t>
            </w:r>
          </w:p>
        </w:tc>
      </w:tr>
      <w:tr w:rsidR="005E0AF8" w:rsidRPr="008E7BB5" w14:paraId="1FA022F5" w14:textId="77777777" w:rsidTr="004839A5">
        <w:trPr>
          <w:trHeight w:val="300"/>
        </w:trPr>
        <w:tc>
          <w:tcPr>
            <w:tcW w:w="720" w:type="dxa"/>
            <w:noWrap/>
            <w:hideMark/>
          </w:tcPr>
          <w:p w14:paraId="2BD27686" w14:textId="77777777" w:rsidR="005E0AF8" w:rsidRPr="008E7BB5" w:rsidRDefault="005E0AF8" w:rsidP="00821C50">
            <w:pPr>
              <w:pStyle w:val="TableText"/>
            </w:pPr>
            <w:r w:rsidRPr="008E7BB5">
              <w:t>15</w:t>
            </w:r>
          </w:p>
        </w:tc>
        <w:tc>
          <w:tcPr>
            <w:tcW w:w="2448" w:type="dxa"/>
            <w:noWrap/>
            <w:hideMark/>
          </w:tcPr>
          <w:p w14:paraId="4419BB0F" w14:textId="77777777" w:rsidR="005E0AF8" w:rsidRPr="008E7BB5" w:rsidRDefault="005E0AF8" w:rsidP="004839A5">
            <w:pPr>
              <w:pStyle w:val="TableText"/>
              <w:jc w:val="center"/>
            </w:pPr>
            <w:r w:rsidRPr="008E7BB5">
              <w:t>VH591986</w:t>
            </w:r>
          </w:p>
        </w:tc>
        <w:tc>
          <w:tcPr>
            <w:tcW w:w="1152" w:type="dxa"/>
            <w:noWrap/>
            <w:hideMark/>
          </w:tcPr>
          <w:p w14:paraId="2A2A1A1F" w14:textId="77777777" w:rsidR="005E0AF8" w:rsidRPr="008E7BB5" w:rsidRDefault="005E0AF8" w:rsidP="004839A5">
            <w:pPr>
              <w:pStyle w:val="TableText"/>
              <w:jc w:val="center"/>
            </w:pPr>
            <w:r w:rsidRPr="008E7BB5">
              <w:t>0.61</w:t>
            </w:r>
          </w:p>
        </w:tc>
        <w:tc>
          <w:tcPr>
            <w:tcW w:w="1915" w:type="dxa"/>
            <w:noWrap/>
            <w:hideMark/>
          </w:tcPr>
          <w:p w14:paraId="2C38F1C7" w14:textId="77777777" w:rsidR="005E0AF8" w:rsidRPr="008E7BB5" w:rsidRDefault="005E0AF8" w:rsidP="004839A5">
            <w:pPr>
              <w:pStyle w:val="TableText"/>
              <w:jc w:val="center"/>
            </w:pPr>
            <w:r w:rsidRPr="008E7BB5">
              <w:t>0.12</w:t>
            </w:r>
          </w:p>
        </w:tc>
      </w:tr>
      <w:tr w:rsidR="005E0AF8" w:rsidRPr="008E7BB5" w14:paraId="0F847541" w14:textId="77777777" w:rsidTr="004839A5">
        <w:trPr>
          <w:trHeight w:val="300"/>
        </w:trPr>
        <w:tc>
          <w:tcPr>
            <w:tcW w:w="720" w:type="dxa"/>
            <w:noWrap/>
            <w:hideMark/>
          </w:tcPr>
          <w:p w14:paraId="5D69C54D" w14:textId="77777777" w:rsidR="005E0AF8" w:rsidRPr="008E7BB5" w:rsidRDefault="005E0AF8" w:rsidP="00821C50">
            <w:pPr>
              <w:pStyle w:val="TableText"/>
            </w:pPr>
            <w:r w:rsidRPr="008E7BB5">
              <w:t>16</w:t>
            </w:r>
          </w:p>
        </w:tc>
        <w:tc>
          <w:tcPr>
            <w:tcW w:w="2448" w:type="dxa"/>
            <w:noWrap/>
            <w:hideMark/>
          </w:tcPr>
          <w:p w14:paraId="3DC312EF" w14:textId="77777777" w:rsidR="005E0AF8" w:rsidRPr="008E7BB5" w:rsidRDefault="005E0AF8" w:rsidP="004839A5">
            <w:pPr>
              <w:pStyle w:val="TableText"/>
              <w:jc w:val="center"/>
            </w:pPr>
            <w:r w:rsidRPr="008E7BB5">
              <w:t>VH591987</w:t>
            </w:r>
          </w:p>
        </w:tc>
        <w:tc>
          <w:tcPr>
            <w:tcW w:w="1152" w:type="dxa"/>
            <w:noWrap/>
            <w:hideMark/>
          </w:tcPr>
          <w:p w14:paraId="7FBA2D3E" w14:textId="77777777" w:rsidR="005E0AF8" w:rsidRPr="008E7BB5" w:rsidRDefault="005E0AF8" w:rsidP="004839A5">
            <w:pPr>
              <w:pStyle w:val="TableText"/>
              <w:jc w:val="center"/>
            </w:pPr>
            <w:r w:rsidRPr="008E7BB5">
              <w:t>0.25</w:t>
            </w:r>
          </w:p>
        </w:tc>
        <w:tc>
          <w:tcPr>
            <w:tcW w:w="1915" w:type="dxa"/>
            <w:noWrap/>
            <w:hideMark/>
          </w:tcPr>
          <w:p w14:paraId="24669C3C" w14:textId="77777777" w:rsidR="005E0AF8" w:rsidRPr="008E7BB5" w:rsidRDefault="005E0AF8" w:rsidP="004839A5">
            <w:pPr>
              <w:pStyle w:val="TableText"/>
              <w:jc w:val="center"/>
            </w:pPr>
            <w:r w:rsidRPr="008E7BB5">
              <w:t>0.07</w:t>
            </w:r>
          </w:p>
        </w:tc>
      </w:tr>
      <w:tr w:rsidR="005E0AF8" w:rsidRPr="008E7BB5" w14:paraId="1ACD58DF" w14:textId="77777777" w:rsidTr="004839A5">
        <w:trPr>
          <w:trHeight w:val="300"/>
        </w:trPr>
        <w:tc>
          <w:tcPr>
            <w:tcW w:w="720" w:type="dxa"/>
            <w:noWrap/>
            <w:hideMark/>
          </w:tcPr>
          <w:p w14:paraId="6792EEB7" w14:textId="77777777" w:rsidR="005E0AF8" w:rsidRPr="008E7BB5" w:rsidRDefault="005E0AF8" w:rsidP="00821C50">
            <w:pPr>
              <w:pStyle w:val="TableText"/>
            </w:pPr>
            <w:r w:rsidRPr="008E7BB5">
              <w:t>17</w:t>
            </w:r>
          </w:p>
        </w:tc>
        <w:tc>
          <w:tcPr>
            <w:tcW w:w="2448" w:type="dxa"/>
            <w:noWrap/>
            <w:hideMark/>
          </w:tcPr>
          <w:p w14:paraId="0ADCD3DA" w14:textId="77777777" w:rsidR="005E0AF8" w:rsidRPr="008E7BB5" w:rsidRDefault="005E0AF8" w:rsidP="004839A5">
            <w:pPr>
              <w:pStyle w:val="TableText"/>
              <w:jc w:val="center"/>
            </w:pPr>
            <w:r w:rsidRPr="008E7BB5">
              <w:t>VH591992</w:t>
            </w:r>
          </w:p>
        </w:tc>
        <w:tc>
          <w:tcPr>
            <w:tcW w:w="1152" w:type="dxa"/>
            <w:noWrap/>
            <w:hideMark/>
          </w:tcPr>
          <w:p w14:paraId="54B7FEDA" w14:textId="77777777" w:rsidR="005E0AF8" w:rsidRPr="008E7BB5" w:rsidRDefault="005E0AF8" w:rsidP="004839A5">
            <w:pPr>
              <w:pStyle w:val="TableText"/>
              <w:jc w:val="center"/>
            </w:pPr>
            <w:r w:rsidRPr="008E7BB5">
              <w:t>0.52</w:t>
            </w:r>
          </w:p>
        </w:tc>
        <w:tc>
          <w:tcPr>
            <w:tcW w:w="1915" w:type="dxa"/>
            <w:noWrap/>
            <w:hideMark/>
          </w:tcPr>
          <w:p w14:paraId="31B8D4ED" w14:textId="77777777" w:rsidR="005E0AF8" w:rsidRPr="008E7BB5" w:rsidRDefault="005E0AF8" w:rsidP="004839A5">
            <w:pPr>
              <w:pStyle w:val="TableText"/>
              <w:jc w:val="center"/>
            </w:pPr>
            <w:r w:rsidRPr="008E7BB5">
              <w:t>0.07</w:t>
            </w:r>
          </w:p>
        </w:tc>
      </w:tr>
      <w:tr w:rsidR="005E0AF8" w:rsidRPr="008E7BB5" w14:paraId="4A364083" w14:textId="77777777" w:rsidTr="004839A5">
        <w:trPr>
          <w:trHeight w:val="300"/>
        </w:trPr>
        <w:tc>
          <w:tcPr>
            <w:tcW w:w="720" w:type="dxa"/>
            <w:noWrap/>
            <w:hideMark/>
          </w:tcPr>
          <w:p w14:paraId="52D73582" w14:textId="77777777" w:rsidR="005E0AF8" w:rsidRPr="008E7BB5" w:rsidRDefault="005E0AF8" w:rsidP="00821C50">
            <w:pPr>
              <w:pStyle w:val="TableText"/>
            </w:pPr>
            <w:r w:rsidRPr="008E7BB5">
              <w:t>18</w:t>
            </w:r>
          </w:p>
        </w:tc>
        <w:tc>
          <w:tcPr>
            <w:tcW w:w="2448" w:type="dxa"/>
            <w:noWrap/>
            <w:hideMark/>
          </w:tcPr>
          <w:p w14:paraId="252C958B" w14:textId="77777777" w:rsidR="005E0AF8" w:rsidRPr="008E7BB5" w:rsidRDefault="005E0AF8" w:rsidP="004839A5">
            <w:pPr>
              <w:pStyle w:val="TableText"/>
              <w:jc w:val="center"/>
            </w:pPr>
            <w:r w:rsidRPr="008E7BB5">
              <w:t>VH592029</w:t>
            </w:r>
          </w:p>
        </w:tc>
        <w:tc>
          <w:tcPr>
            <w:tcW w:w="1152" w:type="dxa"/>
            <w:noWrap/>
            <w:hideMark/>
          </w:tcPr>
          <w:p w14:paraId="3A71BCC1" w14:textId="77777777" w:rsidR="005E0AF8" w:rsidRPr="008E7BB5" w:rsidRDefault="005E0AF8" w:rsidP="004839A5">
            <w:pPr>
              <w:pStyle w:val="TableText"/>
              <w:jc w:val="center"/>
            </w:pPr>
            <w:r w:rsidRPr="008E7BB5">
              <w:t>0.60</w:t>
            </w:r>
          </w:p>
        </w:tc>
        <w:tc>
          <w:tcPr>
            <w:tcW w:w="1915" w:type="dxa"/>
            <w:noWrap/>
            <w:hideMark/>
          </w:tcPr>
          <w:p w14:paraId="386307FD" w14:textId="77777777" w:rsidR="005E0AF8" w:rsidRPr="008E7BB5" w:rsidRDefault="005E0AF8" w:rsidP="004839A5">
            <w:pPr>
              <w:pStyle w:val="TableText"/>
              <w:jc w:val="center"/>
            </w:pPr>
            <w:r w:rsidRPr="008E7BB5">
              <w:t>0.04</w:t>
            </w:r>
          </w:p>
        </w:tc>
      </w:tr>
      <w:tr w:rsidR="005E0AF8" w:rsidRPr="008E7BB5" w14:paraId="7E123487" w14:textId="77777777" w:rsidTr="004839A5">
        <w:trPr>
          <w:trHeight w:val="300"/>
        </w:trPr>
        <w:tc>
          <w:tcPr>
            <w:tcW w:w="720" w:type="dxa"/>
            <w:noWrap/>
            <w:hideMark/>
          </w:tcPr>
          <w:p w14:paraId="1E55C5FF" w14:textId="77777777" w:rsidR="005E0AF8" w:rsidRPr="008E7BB5" w:rsidRDefault="005E0AF8" w:rsidP="00821C50">
            <w:pPr>
              <w:pStyle w:val="TableText"/>
            </w:pPr>
            <w:r w:rsidRPr="008E7BB5">
              <w:t>19</w:t>
            </w:r>
          </w:p>
        </w:tc>
        <w:tc>
          <w:tcPr>
            <w:tcW w:w="2448" w:type="dxa"/>
            <w:noWrap/>
            <w:hideMark/>
          </w:tcPr>
          <w:p w14:paraId="5B998A65" w14:textId="77777777" w:rsidR="005E0AF8" w:rsidRPr="008E7BB5" w:rsidRDefault="005E0AF8" w:rsidP="004839A5">
            <w:pPr>
              <w:pStyle w:val="TableText"/>
              <w:jc w:val="center"/>
            </w:pPr>
            <w:r w:rsidRPr="008E7BB5">
              <w:t>VH592032</w:t>
            </w:r>
          </w:p>
        </w:tc>
        <w:tc>
          <w:tcPr>
            <w:tcW w:w="1152" w:type="dxa"/>
            <w:noWrap/>
            <w:hideMark/>
          </w:tcPr>
          <w:p w14:paraId="2C5F3ED3" w14:textId="77777777" w:rsidR="005E0AF8" w:rsidRPr="008E7BB5" w:rsidRDefault="005E0AF8" w:rsidP="004839A5">
            <w:pPr>
              <w:pStyle w:val="TableText"/>
              <w:jc w:val="center"/>
            </w:pPr>
            <w:r w:rsidRPr="008E7BB5">
              <w:t>0.35</w:t>
            </w:r>
          </w:p>
        </w:tc>
        <w:tc>
          <w:tcPr>
            <w:tcW w:w="1915" w:type="dxa"/>
            <w:noWrap/>
            <w:hideMark/>
          </w:tcPr>
          <w:p w14:paraId="5CFA0156" w14:textId="77777777" w:rsidR="005E0AF8" w:rsidRPr="008E7BB5" w:rsidRDefault="005E0AF8" w:rsidP="004839A5">
            <w:pPr>
              <w:pStyle w:val="TableText"/>
              <w:jc w:val="center"/>
            </w:pPr>
            <w:r w:rsidRPr="008E7BB5">
              <w:t>0.04</w:t>
            </w:r>
          </w:p>
        </w:tc>
      </w:tr>
      <w:tr w:rsidR="005E0AF8" w:rsidRPr="008E7BB5" w14:paraId="1B76C504" w14:textId="77777777" w:rsidTr="004839A5">
        <w:trPr>
          <w:trHeight w:val="300"/>
        </w:trPr>
        <w:tc>
          <w:tcPr>
            <w:tcW w:w="720" w:type="dxa"/>
            <w:noWrap/>
            <w:hideMark/>
          </w:tcPr>
          <w:p w14:paraId="6642EAC7" w14:textId="77777777" w:rsidR="005E0AF8" w:rsidRPr="008E7BB5" w:rsidRDefault="005E0AF8" w:rsidP="00821C50">
            <w:pPr>
              <w:pStyle w:val="TableText"/>
            </w:pPr>
            <w:r w:rsidRPr="008E7BB5">
              <w:t>20</w:t>
            </w:r>
          </w:p>
        </w:tc>
        <w:tc>
          <w:tcPr>
            <w:tcW w:w="2448" w:type="dxa"/>
            <w:noWrap/>
            <w:hideMark/>
          </w:tcPr>
          <w:p w14:paraId="3035D2A0" w14:textId="77777777" w:rsidR="005E0AF8" w:rsidRPr="008E7BB5" w:rsidRDefault="005E0AF8" w:rsidP="004839A5">
            <w:pPr>
              <w:pStyle w:val="TableText"/>
              <w:jc w:val="center"/>
            </w:pPr>
            <w:r w:rsidRPr="008E7BB5">
              <w:t>VH592036</w:t>
            </w:r>
          </w:p>
        </w:tc>
        <w:tc>
          <w:tcPr>
            <w:tcW w:w="1152" w:type="dxa"/>
            <w:noWrap/>
            <w:hideMark/>
          </w:tcPr>
          <w:p w14:paraId="1BDE010B" w14:textId="77777777" w:rsidR="005E0AF8" w:rsidRPr="008E7BB5" w:rsidRDefault="005E0AF8" w:rsidP="004839A5">
            <w:pPr>
              <w:pStyle w:val="TableText"/>
              <w:jc w:val="center"/>
            </w:pPr>
            <w:r w:rsidRPr="008E7BB5">
              <w:t>0.50</w:t>
            </w:r>
          </w:p>
        </w:tc>
        <w:tc>
          <w:tcPr>
            <w:tcW w:w="1915" w:type="dxa"/>
            <w:noWrap/>
            <w:hideMark/>
          </w:tcPr>
          <w:p w14:paraId="2EDAD053" w14:textId="77777777" w:rsidR="005E0AF8" w:rsidRPr="008E7BB5" w:rsidRDefault="005E0AF8" w:rsidP="004839A5">
            <w:pPr>
              <w:pStyle w:val="TableText"/>
              <w:jc w:val="center"/>
            </w:pPr>
            <w:r w:rsidRPr="008E7BB5">
              <w:t>0.04</w:t>
            </w:r>
          </w:p>
        </w:tc>
      </w:tr>
      <w:tr w:rsidR="005E0AF8" w:rsidRPr="008E7BB5" w14:paraId="0B451F5A" w14:textId="77777777" w:rsidTr="004839A5">
        <w:trPr>
          <w:trHeight w:val="300"/>
        </w:trPr>
        <w:tc>
          <w:tcPr>
            <w:tcW w:w="720" w:type="dxa"/>
            <w:noWrap/>
            <w:hideMark/>
          </w:tcPr>
          <w:p w14:paraId="3670DB28" w14:textId="77777777" w:rsidR="005E0AF8" w:rsidRPr="008E7BB5" w:rsidRDefault="005E0AF8" w:rsidP="00821C50">
            <w:pPr>
              <w:pStyle w:val="TableText"/>
            </w:pPr>
            <w:r w:rsidRPr="008E7BB5">
              <w:t>21</w:t>
            </w:r>
          </w:p>
        </w:tc>
        <w:tc>
          <w:tcPr>
            <w:tcW w:w="2448" w:type="dxa"/>
            <w:noWrap/>
            <w:hideMark/>
          </w:tcPr>
          <w:p w14:paraId="229469EC" w14:textId="77777777" w:rsidR="005E0AF8" w:rsidRPr="008E7BB5" w:rsidRDefault="005E0AF8" w:rsidP="004839A5">
            <w:pPr>
              <w:pStyle w:val="TableText"/>
              <w:jc w:val="center"/>
            </w:pPr>
            <w:r w:rsidRPr="008E7BB5">
              <w:t>VH575015</w:t>
            </w:r>
          </w:p>
        </w:tc>
        <w:tc>
          <w:tcPr>
            <w:tcW w:w="1152" w:type="dxa"/>
            <w:noWrap/>
            <w:hideMark/>
          </w:tcPr>
          <w:p w14:paraId="32B034CA" w14:textId="77777777" w:rsidR="005E0AF8" w:rsidRPr="008E7BB5" w:rsidRDefault="005E0AF8" w:rsidP="004839A5">
            <w:pPr>
              <w:pStyle w:val="TableText"/>
              <w:jc w:val="center"/>
            </w:pPr>
            <w:r w:rsidRPr="008E7BB5">
              <w:t>0.19</w:t>
            </w:r>
          </w:p>
        </w:tc>
        <w:tc>
          <w:tcPr>
            <w:tcW w:w="1915" w:type="dxa"/>
            <w:noWrap/>
            <w:hideMark/>
          </w:tcPr>
          <w:p w14:paraId="2CE5E9BF" w14:textId="77777777" w:rsidR="005E0AF8" w:rsidRPr="008E7BB5" w:rsidRDefault="005E0AF8" w:rsidP="004839A5">
            <w:pPr>
              <w:pStyle w:val="TableText"/>
              <w:jc w:val="center"/>
            </w:pPr>
            <w:r w:rsidRPr="008E7BB5">
              <w:t>0.07</w:t>
            </w:r>
          </w:p>
        </w:tc>
      </w:tr>
      <w:tr w:rsidR="005E0AF8" w:rsidRPr="008E7BB5" w14:paraId="11F5744D" w14:textId="77777777" w:rsidTr="004839A5">
        <w:trPr>
          <w:trHeight w:val="300"/>
        </w:trPr>
        <w:tc>
          <w:tcPr>
            <w:tcW w:w="720" w:type="dxa"/>
            <w:noWrap/>
          </w:tcPr>
          <w:p w14:paraId="75D086CD" w14:textId="77777777" w:rsidR="005E0AF8" w:rsidRPr="008E7BB5" w:rsidRDefault="005E0AF8" w:rsidP="00821C50">
            <w:pPr>
              <w:pStyle w:val="TableText"/>
            </w:pPr>
            <w:r w:rsidRPr="008E7BB5">
              <w:t>22</w:t>
            </w:r>
          </w:p>
        </w:tc>
        <w:tc>
          <w:tcPr>
            <w:tcW w:w="2448" w:type="dxa"/>
            <w:noWrap/>
          </w:tcPr>
          <w:p w14:paraId="5BD04EC5" w14:textId="77777777" w:rsidR="005E0AF8" w:rsidRPr="008E7BB5" w:rsidRDefault="005E0AF8" w:rsidP="004839A5">
            <w:pPr>
              <w:pStyle w:val="TableText"/>
              <w:jc w:val="center"/>
            </w:pPr>
            <w:r w:rsidRPr="008E7BB5">
              <w:t>VH575209</w:t>
            </w:r>
          </w:p>
        </w:tc>
        <w:tc>
          <w:tcPr>
            <w:tcW w:w="1152" w:type="dxa"/>
            <w:noWrap/>
          </w:tcPr>
          <w:p w14:paraId="616AD5C6" w14:textId="77777777" w:rsidR="005E0AF8" w:rsidRPr="008E7BB5" w:rsidRDefault="005E0AF8" w:rsidP="004839A5">
            <w:pPr>
              <w:pStyle w:val="TableText"/>
              <w:jc w:val="center"/>
            </w:pPr>
            <w:r w:rsidRPr="008E7BB5">
              <w:t>0.51</w:t>
            </w:r>
          </w:p>
        </w:tc>
        <w:tc>
          <w:tcPr>
            <w:tcW w:w="1915" w:type="dxa"/>
            <w:noWrap/>
          </w:tcPr>
          <w:p w14:paraId="5A97F095" w14:textId="77777777" w:rsidR="005E0AF8" w:rsidRPr="008E7BB5" w:rsidRDefault="005E0AF8" w:rsidP="004839A5">
            <w:pPr>
              <w:pStyle w:val="TableText"/>
              <w:jc w:val="center"/>
            </w:pPr>
            <w:r w:rsidRPr="008E7BB5">
              <w:t>0.06</w:t>
            </w:r>
          </w:p>
        </w:tc>
      </w:tr>
      <w:tr w:rsidR="005E0AF8" w:rsidRPr="008E7BB5" w14:paraId="4C1FF5B8" w14:textId="77777777" w:rsidTr="004839A5">
        <w:trPr>
          <w:trHeight w:val="300"/>
        </w:trPr>
        <w:tc>
          <w:tcPr>
            <w:tcW w:w="720" w:type="dxa"/>
            <w:noWrap/>
          </w:tcPr>
          <w:p w14:paraId="107B5E3B" w14:textId="77777777" w:rsidR="005E0AF8" w:rsidRPr="008E7BB5" w:rsidRDefault="005E0AF8" w:rsidP="00821C50">
            <w:pPr>
              <w:pStyle w:val="TableText"/>
            </w:pPr>
            <w:r w:rsidRPr="008E7BB5">
              <w:t>23</w:t>
            </w:r>
          </w:p>
        </w:tc>
        <w:tc>
          <w:tcPr>
            <w:tcW w:w="2448" w:type="dxa"/>
            <w:noWrap/>
          </w:tcPr>
          <w:p w14:paraId="67DAB002" w14:textId="77777777" w:rsidR="005E0AF8" w:rsidRPr="008E7BB5" w:rsidRDefault="005E0AF8" w:rsidP="004839A5">
            <w:pPr>
              <w:pStyle w:val="TableText"/>
              <w:jc w:val="center"/>
            </w:pPr>
            <w:r w:rsidRPr="008E7BB5">
              <w:t>VH575336</w:t>
            </w:r>
          </w:p>
        </w:tc>
        <w:tc>
          <w:tcPr>
            <w:tcW w:w="1152" w:type="dxa"/>
            <w:noWrap/>
          </w:tcPr>
          <w:p w14:paraId="4B9F2DDE" w14:textId="77777777" w:rsidR="005E0AF8" w:rsidRPr="008E7BB5" w:rsidRDefault="005E0AF8" w:rsidP="004839A5">
            <w:pPr>
              <w:pStyle w:val="TableText"/>
              <w:jc w:val="center"/>
            </w:pPr>
            <w:r w:rsidRPr="008E7BB5">
              <w:t>0.48</w:t>
            </w:r>
          </w:p>
        </w:tc>
        <w:tc>
          <w:tcPr>
            <w:tcW w:w="1915" w:type="dxa"/>
            <w:noWrap/>
          </w:tcPr>
          <w:p w14:paraId="34AF8221" w14:textId="77777777" w:rsidR="005E0AF8" w:rsidRPr="008E7BB5" w:rsidRDefault="005E0AF8" w:rsidP="004839A5">
            <w:pPr>
              <w:pStyle w:val="TableText"/>
              <w:jc w:val="center"/>
            </w:pPr>
            <w:r w:rsidRPr="008E7BB5">
              <w:t>0.08</w:t>
            </w:r>
          </w:p>
        </w:tc>
      </w:tr>
      <w:tr w:rsidR="005E0AF8" w:rsidRPr="008E7BB5" w14:paraId="5938157F" w14:textId="77777777" w:rsidTr="004839A5">
        <w:trPr>
          <w:trHeight w:val="300"/>
        </w:trPr>
        <w:tc>
          <w:tcPr>
            <w:tcW w:w="720" w:type="dxa"/>
            <w:noWrap/>
            <w:hideMark/>
          </w:tcPr>
          <w:p w14:paraId="0122637F" w14:textId="77777777" w:rsidR="005E0AF8" w:rsidRPr="008E7BB5" w:rsidRDefault="005E0AF8" w:rsidP="00821C50">
            <w:pPr>
              <w:pStyle w:val="TableText"/>
            </w:pPr>
            <w:r w:rsidRPr="008E7BB5">
              <w:t>24</w:t>
            </w:r>
          </w:p>
        </w:tc>
        <w:tc>
          <w:tcPr>
            <w:tcW w:w="2448" w:type="dxa"/>
            <w:noWrap/>
            <w:hideMark/>
          </w:tcPr>
          <w:p w14:paraId="1F4FB5D6" w14:textId="77777777" w:rsidR="005E0AF8" w:rsidRPr="008E7BB5" w:rsidRDefault="005E0AF8" w:rsidP="004839A5">
            <w:pPr>
              <w:pStyle w:val="TableText"/>
              <w:jc w:val="center"/>
            </w:pPr>
            <w:r w:rsidRPr="008E7BB5">
              <w:t>VH575355</w:t>
            </w:r>
          </w:p>
        </w:tc>
        <w:tc>
          <w:tcPr>
            <w:tcW w:w="1152" w:type="dxa"/>
            <w:noWrap/>
            <w:hideMark/>
          </w:tcPr>
          <w:p w14:paraId="4FFF9D26" w14:textId="77777777" w:rsidR="005E0AF8" w:rsidRPr="008E7BB5" w:rsidRDefault="005E0AF8" w:rsidP="004839A5">
            <w:pPr>
              <w:pStyle w:val="TableText"/>
              <w:jc w:val="center"/>
            </w:pPr>
            <w:r w:rsidRPr="008E7BB5">
              <w:t>0.43</w:t>
            </w:r>
          </w:p>
        </w:tc>
        <w:tc>
          <w:tcPr>
            <w:tcW w:w="1915" w:type="dxa"/>
            <w:noWrap/>
            <w:hideMark/>
          </w:tcPr>
          <w:p w14:paraId="1C3C87F2" w14:textId="77777777" w:rsidR="005E0AF8" w:rsidRPr="008E7BB5" w:rsidRDefault="005E0AF8" w:rsidP="004839A5">
            <w:pPr>
              <w:pStyle w:val="TableText"/>
              <w:jc w:val="center"/>
            </w:pPr>
            <w:r w:rsidRPr="008E7BB5">
              <w:t>0.08</w:t>
            </w:r>
          </w:p>
        </w:tc>
      </w:tr>
      <w:tr w:rsidR="005E0AF8" w:rsidRPr="008E7BB5" w14:paraId="39CC40BA" w14:textId="77777777" w:rsidTr="004839A5">
        <w:trPr>
          <w:trHeight w:val="300"/>
        </w:trPr>
        <w:tc>
          <w:tcPr>
            <w:tcW w:w="720" w:type="dxa"/>
            <w:noWrap/>
            <w:hideMark/>
          </w:tcPr>
          <w:p w14:paraId="579D8705" w14:textId="77777777" w:rsidR="005E0AF8" w:rsidRPr="008E7BB5" w:rsidRDefault="005E0AF8" w:rsidP="00821C50">
            <w:pPr>
              <w:pStyle w:val="TableText"/>
            </w:pPr>
            <w:r w:rsidRPr="008E7BB5">
              <w:t>25</w:t>
            </w:r>
          </w:p>
        </w:tc>
        <w:tc>
          <w:tcPr>
            <w:tcW w:w="2448" w:type="dxa"/>
            <w:noWrap/>
            <w:hideMark/>
          </w:tcPr>
          <w:p w14:paraId="5151BB82" w14:textId="77777777" w:rsidR="005E0AF8" w:rsidRPr="008E7BB5" w:rsidRDefault="005E0AF8" w:rsidP="004839A5">
            <w:pPr>
              <w:pStyle w:val="TableText"/>
              <w:jc w:val="center"/>
            </w:pPr>
            <w:r w:rsidRPr="008E7BB5">
              <w:t>VH581036</w:t>
            </w:r>
          </w:p>
        </w:tc>
        <w:tc>
          <w:tcPr>
            <w:tcW w:w="1152" w:type="dxa"/>
            <w:noWrap/>
            <w:hideMark/>
          </w:tcPr>
          <w:p w14:paraId="47934B42" w14:textId="77777777" w:rsidR="005E0AF8" w:rsidRPr="008E7BB5" w:rsidRDefault="005E0AF8" w:rsidP="004839A5">
            <w:pPr>
              <w:pStyle w:val="TableText"/>
              <w:jc w:val="center"/>
            </w:pPr>
            <w:r w:rsidRPr="008E7BB5">
              <w:t>0.55</w:t>
            </w:r>
          </w:p>
        </w:tc>
        <w:tc>
          <w:tcPr>
            <w:tcW w:w="1915" w:type="dxa"/>
            <w:noWrap/>
            <w:hideMark/>
          </w:tcPr>
          <w:p w14:paraId="78BB056E" w14:textId="77777777" w:rsidR="005E0AF8" w:rsidRPr="008E7BB5" w:rsidRDefault="005E0AF8" w:rsidP="004839A5">
            <w:pPr>
              <w:pStyle w:val="TableText"/>
              <w:jc w:val="center"/>
            </w:pPr>
            <w:r w:rsidRPr="008E7BB5">
              <w:t>0.08</w:t>
            </w:r>
          </w:p>
        </w:tc>
      </w:tr>
      <w:tr w:rsidR="005E0AF8" w:rsidRPr="008E7BB5" w14:paraId="190A91BC" w14:textId="77777777" w:rsidTr="004839A5">
        <w:trPr>
          <w:trHeight w:val="300"/>
        </w:trPr>
        <w:tc>
          <w:tcPr>
            <w:tcW w:w="720" w:type="dxa"/>
            <w:noWrap/>
            <w:hideMark/>
          </w:tcPr>
          <w:p w14:paraId="6BDBEB78" w14:textId="77777777" w:rsidR="005E0AF8" w:rsidRPr="008E7BB5" w:rsidRDefault="005E0AF8" w:rsidP="00821C50">
            <w:pPr>
              <w:pStyle w:val="TableText"/>
            </w:pPr>
            <w:r w:rsidRPr="008E7BB5">
              <w:t>26</w:t>
            </w:r>
          </w:p>
        </w:tc>
        <w:tc>
          <w:tcPr>
            <w:tcW w:w="2448" w:type="dxa"/>
            <w:noWrap/>
            <w:hideMark/>
          </w:tcPr>
          <w:p w14:paraId="6EE55ADE" w14:textId="77777777" w:rsidR="005E0AF8" w:rsidRPr="008E7BB5" w:rsidRDefault="005E0AF8" w:rsidP="004839A5">
            <w:pPr>
              <w:pStyle w:val="TableText"/>
              <w:jc w:val="center"/>
            </w:pPr>
            <w:r w:rsidRPr="008E7BB5">
              <w:t>VH581041</w:t>
            </w:r>
          </w:p>
        </w:tc>
        <w:tc>
          <w:tcPr>
            <w:tcW w:w="1152" w:type="dxa"/>
            <w:noWrap/>
            <w:hideMark/>
          </w:tcPr>
          <w:p w14:paraId="6FDBF5A6" w14:textId="77777777" w:rsidR="005E0AF8" w:rsidRPr="008E7BB5" w:rsidRDefault="005E0AF8" w:rsidP="004839A5">
            <w:pPr>
              <w:pStyle w:val="TableText"/>
              <w:jc w:val="center"/>
            </w:pPr>
            <w:r w:rsidRPr="008E7BB5">
              <w:t>0.47</w:t>
            </w:r>
          </w:p>
        </w:tc>
        <w:tc>
          <w:tcPr>
            <w:tcW w:w="1915" w:type="dxa"/>
            <w:noWrap/>
            <w:hideMark/>
          </w:tcPr>
          <w:p w14:paraId="646BDD02" w14:textId="77777777" w:rsidR="005E0AF8" w:rsidRPr="008E7BB5" w:rsidRDefault="005E0AF8" w:rsidP="004839A5">
            <w:pPr>
              <w:pStyle w:val="TableText"/>
              <w:jc w:val="center"/>
            </w:pPr>
            <w:r w:rsidRPr="008E7BB5">
              <w:t>0.06</w:t>
            </w:r>
          </w:p>
        </w:tc>
      </w:tr>
      <w:tr w:rsidR="005E0AF8" w:rsidRPr="008E7BB5" w14:paraId="51A8E794" w14:textId="77777777" w:rsidTr="004839A5">
        <w:trPr>
          <w:trHeight w:val="300"/>
        </w:trPr>
        <w:tc>
          <w:tcPr>
            <w:tcW w:w="720" w:type="dxa"/>
            <w:noWrap/>
            <w:hideMark/>
          </w:tcPr>
          <w:p w14:paraId="4585A460" w14:textId="77777777" w:rsidR="005E0AF8" w:rsidRPr="008E7BB5" w:rsidRDefault="005E0AF8" w:rsidP="00821C50">
            <w:pPr>
              <w:pStyle w:val="TableText"/>
            </w:pPr>
            <w:r w:rsidRPr="008E7BB5">
              <w:t>27</w:t>
            </w:r>
          </w:p>
        </w:tc>
        <w:tc>
          <w:tcPr>
            <w:tcW w:w="2448" w:type="dxa"/>
            <w:noWrap/>
            <w:hideMark/>
          </w:tcPr>
          <w:p w14:paraId="32FFD0DD" w14:textId="77777777" w:rsidR="005E0AF8" w:rsidRPr="008E7BB5" w:rsidRDefault="005E0AF8" w:rsidP="004839A5">
            <w:pPr>
              <w:pStyle w:val="TableText"/>
              <w:jc w:val="center"/>
            </w:pPr>
            <w:r w:rsidRPr="008E7BB5">
              <w:t>VH581048</w:t>
            </w:r>
          </w:p>
        </w:tc>
        <w:tc>
          <w:tcPr>
            <w:tcW w:w="1152" w:type="dxa"/>
            <w:noWrap/>
            <w:hideMark/>
          </w:tcPr>
          <w:p w14:paraId="1AFC8DE5" w14:textId="77777777" w:rsidR="005E0AF8" w:rsidRPr="008E7BB5" w:rsidRDefault="005E0AF8" w:rsidP="004839A5">
            <w:pPr>
              <w:pStyle w:val="TableText"/>
              <w:jc w:val="center"/>
            </w:pPr>
            <w:r w:rsidRPr="008E7BB5">
              <w:t>0.43</w:t>
            </w:r>
          </w:p>
        </w:tc>
        <w:tc>
          <w:tcPr>
            <w:tcW w:w="1915" w:type="dxa"/>
            <w:noWrap/>
            <w:hideMark/>
          </w:tcPr>
          <w:p w14:paraId="65DC5B56" w14:textId="77777777" w:rsidR="005E0AF8" w:rsidRPr="008E7BB5" w:rsidRDefault="005E0AF8" w:rsidP="004839A5">
            <w:pPr>
              <w:pStyle w:val="TableText"/>
              <w:jc w:val="center"/>
            </w:pPr>
            <w:r w:rsidRPr="008E7BB5">
              <w:t>0.06</w:t>
            </w:r>
          </w:p>
        </w:tc>
      </w:tr>
      <w:tr w:rsidR="005E0AF8" w:rsidRPr="008E7BB5" w14:paraId="42603B1C" w14:textId="77777777" w:rsidTr="004839A5">
        <w:trPr>
          <w:trHeight w:val="300"/>
        </w:trPr>
        <w:tc>
          <w:tcPr>
            <w:tcW w:w="720" w:type="dxa"/>
            <w:noWrap/>
            <w:hideMark/>
          </w:tcPr>
          <w:p w14:paraId="57C903D6" w14:textId="77777777" w:rsidR="005E0AF8" w:rsidRPr="008E7BB5" w:rsidRDefault="005E0AF8" w:rsidP="00821C50">
            <w:pPr>
              <w:pStyle w:val="TableText"/>
            </w:pPr>
            <w:r w:rsidRPr="008E7BB5">
              <w:t>28</w:t>
            </w:r>
          </w:p>
        </w:tc>
        <w:tc>
          <w:tcPr>
            <w:tcW w:w="2448" w:type="dxa"/>
            <w:noWrap/>
            <w:hideMark/>
          </w:tcPr>
          <w:p w14:paraId="55A5183C" w14:textId="77777777" w:rsidR="005E0AF8" w:rsidRPr="008E7BB5" w:rsidRDefault="005E0AF8" w:rsidP="004839A5">
            <w:pPr>
              <w:pStyle w:val="TableText"/>
              <w:jc w:val="center"/>
            </w:pPr>
            <w:r w:rsidRPr="008E7BB5">
              <w:t>VH582930</w:t>
            </w:r>
          </w:p>
        </w:tc>
        <w:tc>
          <w:tcPr>
            <w:tcW w:w="1152" w:type="dxa"/>
            <w:noWrap/>
            <w:hideMark/>
          </w:tcPr>
          <w:p w14:paraId="399F9A6D" w14:textId="77777777" w:rsidR="005E0AF8" w:rsidRPr="008E7BB5" w:rsidRDefault="005E0AF8" w:rsidP="004839A5">
            <w:pPr>
              <w:pStyle w:val="TableText"/>
              <w:jc w:val="center"/>
            </w:pPr>
            <w:r w:rsidRPr="008E7BB5">
              <w:t>0.50</w:t>
            </w:r>
          </w:p>
        </w:tc>
        <w:tc>
          <w:tcPr>
            <w:tcW w:w="1915" w:type="dxa"/>
            <w:noWrap/>
            <w:hideMark/>
          </w:tcPr>
          <w:p w14:paraId="3AF41F44" w14:textId="77777777" w:rsidR="005E0AF8" w:rsidRPr="008E7BB5" w:rsidRDefault="005E0AF8" w:rsidP="004839A5">
            <w:pPr>
              <w:pStyle w:val="TableText"/>
              <w:jc w:val="center"/>
            </w:pPr>
            <w:r w:rsidRPr="008E7BB5">
              <w:t>0.04</w:t>
            </w:r>
          </w:p>
        </w:tc>
      </w:tr>
      <w:tr w:rsidR="005E0AF8" w:rsidRPr="008E7BB5" w14:paraId="7864C3D9" w14:textId="77777777" w:rsidTr="004839A5">
        <w:trPr>
          <w:trHeight w:val="300"/>
        </w:trPr>
        <w:tc>
          <w:tcPr>
            <w:tcW w:w="720" w:type="dxa"/>
            <w:noWrap/>
            <w:hideMark/>
          </w:tcPr>
          <w:p w14:paraId="00C87EFC" w14:textId="77777777" w:rsidR="005E0AF8" w:rsidRPr="008E7BB5" w:rsidRDefault="005E0AF8" w:rsidP="00821C50">
            <w:pPr>
              <w:pStyle w:val="TableText"/>
            </w:pPr>
            <w:r w:rsidRPr="008E7BB5">
              <w:t>29</w:t>
            </w:r>
          </w:p>
        </w:tc>
        <w:tc>
          <w:tcPr>
            <w:tcW w:w="2448" w:type="dxa"/>
            <w:noWrap/>
            <w:hideMark/>
          </w:tcPr>
          <w:p w14:paraId="26BC4CE9" w14:textId="77777777" w:rsidR="005E0AF8" w:rsidRPr="008E7BB5" w:rsidRDefault="005E0AF8" w:rsidP="004839A5">
            <w:pPr>
              <w:pStyle w:val="TableText"/>
              <w:jc w:val="center"/>
            </w:pPr>
            <w:r w:rsidRPr="008E7BB5">
              <w:t>VH582935</w:t>
            </w:r>
          </w:p>
        </w:tc>
        <w:tc>
          <w:tcPr>
            <w:tcW w:w="1152" w:type="dxa"/>
            <w:noWrap/>
            <w:hideMark/>
          </w:tcPr>
          <w:p w14:paraId="20DF4570" w14:textId="77777777" w:rsidR="005E0AF8" w:rsidRPr="008E7BB5" w:rsidRDefault="005E0AF8" w:rsidP="004839A5">
            <w:pPr>
              <w:pStyle w:val="TableText"/>
              <w:jc w:val="center"/>
            </w:pPr>
            <w:r w:rsidRPr="008E7BB5">
              <w:t>0.53</w:t>
            </w:r>
          </w:p>
        </w:tc>
        <w:tc>
          <w:tcPr>
            <w:tcW w:w="1915" w:type="dxa"/>
            <w:noWrap/>
            <w:hideMark/>
          </w:tcPr>
          <w:p w14:paraId="3077A0E8" w14:textId="77777777" w:rsidR="005E0AF8" w:rsidRPr="008E7BB5" w:rsidRDefault="005E0AF8" w:rsidP="004839A5">
            <w:pPr>
              <w:pStyle w:val="TableText"/>
              <w:jc w:val="center"/>
            </w:pPr>
            <w:r w:rsidRPr="008E7BB5">
              <w:t>0.05</w:t>
            </w:r>
          </w:p>
        </w:tc>
      </w:tr>
      <w:tr w:rsidR="005E0AF8" w:rsidRPr="008E7BB5" w14:paraId="4DD2325A" w14:textId="77777777" w:rsidTr="004839A5">
        <w:trPr>
          <w:trHeight w:val="300"/>
        </w:trPr>
        <w:tc>
          <w:tcPr>
            <w:tcW w:w="720" w:type="dxa"/>
            <w:noWrap/>
            <w:hideMark/>
          </w:tcPr>
          <w:p w14:paraId="4CBA630A" w14:textId="77777777" w:rsidR="005E0AF8" w:rsidRPr="008E7BB5" w:rsidRDefault="005E0AF8" w:rsidP="00821C50">
            <w:pPr>
              <w:pStyle w:val="TableText"/>
            </w:pPr>
            <w:r w:rsidRPr="008E7BB5">
              <w:t>30</w:t>
            </w:r>
          </w:p>
        </w:tc>
        <w:tc>
          <w:tcPr>
            <w:tcW w:w="2448" w:type="dxa"/>
            <w:noWrap/>
            <w:hideMark/>
          </w:tcPr>
          <w:p w14:paraId="25765AF7" w14:textId="77777777" w:rsidR="005E0AF8" w:rsidRPr="008E7BB5" w:rsidRDefault="005E0AF8" w:rsidP="004839A5">
            <w:pPr>
              <w:pStyle w:val="TableText"/>
              <w:jc w:val="center"/>
            </w:pPr>
            <w:r w:rsidRPr="008E7BB5">
              <w:t>VH582954</w:t>
            </w:r>
          </w:p>
        </w:tc>
        <w:tc>
          <w:tcPr>
            <w:tcW w:w="1152" w:type="dxa"/>
            <w:noWrap/>
            <w:hideMark/>
          </w:tcPr>
          <w:p w14:paraId="488C7186" w14:textId="77777777" w:rsidR="005E0AF8" w:rsidRPr="008E7BB5" w:rsidRDefault="005E0AF8" w:rsidP="004839A5">
            <w:pPr>
              <w:pStyle w:val="TableText"/>
              <w:jc w:val="center"/>
            </w:pPr>
            <w:r w:rsidRPr="008E7BB5">
              <w:t>0.40</w:t>
            </w:r>
          </w:p>
        </w:tc>
        <w:tc>
          <w:tcPr>
            <w:tcW w:w="1915" w:type="dxa"/>
            <w:noWrap/>
            <w:hideMark/>
          </w:tcPr>
          <w:p w14:paraId="4EEBF992" w14:textId="77777777" w:rsidR="005E0AF8" w:rsidRPr="008E7BB5" w:rsidRDefault="005E0AF8" w:rsidP="004839A5">
            <w:pPr>
              <w:pStyle w:val="TableText"/>
              <w:jc w:val="center"/>
            </w:pPr>
            <w:r w:rsidRPr="008E7BB5">
              <w:t>0.05</w:t>
            </w:r>
          </w:p>
        </w:tc>
      </w:tr>
      <w:tr w:rsidR="005E0AF8" w:rsidRPr="008E7BB5" w14:paraId="453B042A" w14:textId="77777777" w:rsidTr="004839A5">
        <w:trPr>
          <w:trHeight w:val="300"/>
        </w:trPr>
        <w:tc>
          <w:tcPr>
            <w:tcW w:w="720" w:type="dxa"/>
            <w:noWrap/>
            <w:hideMark/>
          </w:tcPr>
          <w:p w14:paraId="13E27825" w14:textId="77777777" w:rsidR="005E0AF8" w:rsidRPr="008E7BB5" w:rsidRDefault="005E0AF8" w:rsidP="00821C50">
            <w:pPr>
              <w:pStyle w:val="TableText"/>
            </w:pPr>
            <w:r w:rsidRPr="008E7BB5">
              <w:t>31</w:t>
            </w:r>
          </w:p>
        </w:tc>
        <w:tc>
          <w:tcPr>
            <w:tcW w:w="2448" w:type="dxa"/>
            <w:noWrap/>
            <w:hideMark/>
          </w:tcPr>
          <w:p w14:paraId="7227E7EC" w14:textId="77777777" w:rsidR="005E0AF8" w:rsidRPr="008E7BB5" w:rsidRDefault="005E0AF8" w:rsidP="004839A5">
            <w:pPr>
              <w:pStyle w:val="TableText"/>
              <w:jc w:val="center"/>
            </w:pPr>
            <w:r w:rsidRPr="008E7BB5">
              <w:t>VH592014</w:t>
            </w:r>
          </w:p>
        </w:tc>
        <w:tc>
          <w:tcPr>
            <w:tcW w:w="1152" w:type="dxa"/>
            <w:noWrap/>
            <w:hideMark/>
          </w:tcPr>
          <w:p w14:paraId="7FF949AF" w14:textId="77777777" w:rsidR="005E0AF8" w:rsidRPr="008E7BB5" w:rsidRDefault="005E0AF8" w:rsidP="004839A5">
            <w:pPr>
              <w:pStyle w:val="TableText"/>
              <w:jc w:val="center"/>
            </w:pPr>
            <w:r w:rsidRPr="008E7BB5">
              <w:t>0.66</w:t>
            </w:r>
          </w:p>
        </w:tc>
        <w:tc>
          <w:tcPr>
            <w:tcW w:w="1915" w:type="dxa"/>
            <w:noWrap/>
            <w:hideMark/>
          </w:tcPr>
          <w:p w14:paraId="198CAFA5" w14:textId="77777777" w:rsidR="005E0AF8" w:rsidRPr="008E7BB5" w:rsidRDefault="005E0AF8" w:rsidP="004839A5">
            <w:pPr>
              <w:pStyle w:val="TableText"/>
              <w:jc w:val="center"/>
            </w:pPr>
            <w:r w:rsidRPr="008E7BB5">
              <w:t>0.05</w:t>
            </w:r>
          </w:p>
        </w:tc>
      </w:tr>
      <w:tr w:rsidR="005E0AF8" w:rsidRPr="008E7BB5" w14:paraId="60FCFD62" w14:textId="77777777" w:rsidTr="004839A5">
        <w:trPr>
          <w:trHeight w:val="300"/>
        </w:trPr>
        <w:tc>
          <w:tcPr>
            <w:tcW w:w="720" w:type="dxa"/>
            <w:noWrap/>
            <w:hideMark/>
          </w:tcPr>
          <w:p w14:paraId="041B9415" w14:textId="77777777" w:rsidR="005E0AF8" w:rsidRPr="008E7BB5" w:rsidRDefault="005E0AF8" w:rsidP="00821C50">
            <w:pPr>
              <w:pStyle w:val="TableText"/>
            </w:pPr>
            <w:r w:rsidRPr="008E7BB5">
              <w:t>32</w:t>
            </w:r>
          </w:p>
        </w:tc>
        <w:tc>
          <w:tcPr>
            <w:tcW w:w="2448" w:type="dxa"/>
            <w:noWrap/>
            <w:hideMark/>
          </w:tcPr>
          <w:p w14:paraId="310C8E6C" w14:textId="77777777" w:rsidR="005E0AF8" w:rsidRPr="008E7BB5" w:rsidRDefault="005E0AF8" w:rsidP="004839A5">
            <w:pPr>
              <w:pStyle w:val="TableText"/>
              <w:jc w:val="center"/>
            </w:pPr>
            <w:r w:rsidRPr="008E7BB5">
              <w:t>VH592015</w:t>
            </w:r>
          </w:p>
        </w:tc>
        <w:tc>
          <w:tcPr>
            <w:tcW w:w="1152" w:type="dxa"/>
            <w:noWrap/>
            <w:hideMark/>
          </w:tcPr>
          <w:p w14:paraId="49C07FD4" w14:textId="77777777" w:rsidR="005E0AF8" w:rsidRPr="008E7BB5" w:rsidRDefault="005E0AF8" w:rsidP="004839A5">
            <w:pPr>
              <w:pStyle w:val="TableText"/>
              <w:jc w:val="center"/>
            </w:pPr>
            <w:r w:rsidRPr="008E7BB5">
              <w:t>0.27</w:t>
            </w:r>
          </w:p>
        </w:tc>
        <w:tc>
          <w:tcPr>
            <w:tcW w:w="1915" w:type="dxa"/>
            <w:noWrap/>
            <w:hideMark/>
          </w:tcPr>
          <w:p w14:paraId="78F4C380" w14:textId="77777777" w:rsidR="005E0AF8" w:rsidRPr="008E7BB5" w:rsidRDefault="005E0AF8" w:rsidP="004839A5">
            <w:pPr>
              <w:pStyle w:val="TableText"/>
              <w:jc w:val="center"/>
            </w:pPr>
            <w:r w:rsidRPr="008E7BB5">
              <w:t>0.05</w:t>
            </w:r>
          </w:p>
        </w:tc>
      </w:tr>
      <w:tr w:rsidR="005E0AF8" w:rsidRPr="008E7BB5" w14:paraId="27CB6A08" w14:textId="77777777" w:rsidTr="004839A5">
        <w:trPr>
          <w:trHeight w:val="300"/>
        </w:trPr>
        <w:tc>
          <w:tcPr>
            <w:tcW w:w="720" w:type="dxa"/>
            <w:noWrap/>
            <w:hideMark/>
          </w:tcPr>
          <w:p w14:paraId="64918A6A" w14:textId="77777777" w:rsidR="005E0AF8" w:rsidRPr="008E7BB5" w:rsidRDefault="005E0AF8" w:rsidP="00821C50">
            <w:pPr>
              <w:pStyle w:val="TableText"/>
            </w:pPr>
            <w:r w:rsidRPr="008E7BB5">
              <w:t>33</w:t>
            </w:r>
          </w:p>
        </w:tc>
        <w:tc>
          <w:tcPr>
            <w:tcW w:w="2448" w:type="dxa"/>
            <w:noWrap/>
            <w:hideMark/>
          </w:tcPr>
          <w:p w14:paraId="3E780157" w14:textId="77777777" w:rsidR="005E0AF8" w:rsidRPr="008E7BB5" w:rsidRDefault="005E0AF8" w:rsidP="004839A5">
            <w:pPr>
              <w:pStyle w:val="TableText"/>
              <w:jc w:val="center"/>
            </w:pPr>
            <w:r w:rsidRPr="008E7BB5">
              <w:t>VH592016</w:t>
            </w:r>
          </w:p>
        </w:tc>
        <w:tc>
          <w:tcPr>
            <w:tcW w:w="1152" w:type="dxa"/>
            <w:noWrap/>
            <w:hideMark/>
          </w:tcPr>
          <w:p w14:paraId="1CD8319C" w14:textId="77777777" w:rsidR="005E0AF8" w:rsidRPr="008E7BB5" w:rsidRDefault="005E0AF8" w:rsidP="004839A5">
            <w:pPr>
              <w:pStyle w:val="TableText"/>
              <w:jc w:val="center"/>
            </w:pPr>
            <w:r w:rsidRPr="008E7BB5">
              <w:t>0.55</w:t>
            </w:r>
          </w:p>
        </w:tc>
        <w:tc>
          <w:tcPr>
            <w:tcW w:w="1915" w:type="dxa"/>
            <w:noWrap/>
            <w:hideMark/>
          </w:tcPr>
          <w:p w14:paraId="2CF400B2" w14:textId="77777777" w:rsidR="005E0AF8" w:rsidRPr="008E7BB5" w:rsidRDefault="005E0AF8" w:rsidP="004839A5">
            <w:pPr>
              <w:pStyle w:val="TableText"/>
              <w:jc w:val="center"/>
            </w:pPr>
            <w:r w:rsidRPr="008E7BB5">
              <w:t>0.06</w:t>
            </w:r>
          </w:p>
        </w:tc>
      </w:tr>
      <w:tr w:rsidR="005E0AF8" w:rsidRPr="008E7BB5" w14:paraId="6070E5FB" w14:textId="77777777" w:rsidTr="004839A5">
        <w:trPr>
          <w:trHeight w:val="300"/>
        </w:trPr>
        <w:tc>
          <w:tcPr>
            <w:tcW w:w="720" w:type="dxa"/>
            <w:noWrap/>
            <w:hideMark/>
          </w:tcPr>
          <w:p w14:paraId="41AF85AE" w14:textId="77777777" w:rsidR="005E0AF8" w:rsidRPr="008E7BB5" w:rsidRDefault="005E0AF8" w:rsidP="00821C50">
            <w:pPr>
              <w:pStyle w:val="TableText"/>
            </w:pPr>
            <w:r w:rsidRPr="008E7BB5">
              <w:t>34</w:t>
            </w:r>
          </w:p>
        </w:tc>
        <w:tc>
          <w:tcPr>
            <w:tcW w:w="2448" w:type="dxa"/>
            <w:noWrap/>
            <w:hideMark/>
          </w:tcPr>
          <w:p w14:paraId="05A836B6" w14:textId="77777777" w:rsidR="005E0AF8" w:rsidRPr="008E7BB5" w:rsidRDefault="005E0AF8" w:rsidP="004839A5">
            <w:pPr>
              <w:pStyle w:val="TableText"/>
              <w:jc w:val="center"/>
            </w:pPr>
            <w:r w:rsidRPr="008E7BB5">
              <w:t>VH575192</w:t>
            </w:r>
          </w:p>
        </w:tc>
        <w:tc>
          <w:tcPr>
            <w:tcW w:w="1152" w:type="dxa"/>
            <w:noWrap/>
            <w:hideMark/>
          </w:tcPr>
          <w:p w14:paraId="21479712" w14:textId="77777777" w:rsidR="005E0AF8" w:rsidRPr="008E7BB5" w:rsidRDefault="005E0AF8" w:rsidP="004839A5">
            <w:pPr>
              <w:pStyle w:val="TableText"/>
              <w:jc w:val="center"/>
            </w:pPr>
            <w:r w:rsidRPr="008E7BB5">
              <w:t>0.39</w:t>
            </w:r>
          </w:p>
        </w:tc>
        <w:tc>
          <w:tcPr>
            <w:tcW w:w="1915" w:type="dxa"/>
            <w:noWrap/>
            <w:hideMark/>
          </w:tcPr>
          <w:p w14:paraId="527B54CC" w14:textId="77777777" w:rsidR="005E0AF8" w:rsidRPr="008E7BB5" w:rsidRDefault="005E0AF8" w:rsidP="004839A5">
            <w:pPr>
              <w:pStyle w:val="TableText"/>
              <w:jc w:val="center"/>
            </w:pPr>
            <w:r w:rsidRPr="008E7BB5">
              <w:t>0.06</w:t>
            </w:r>
          </w:p>
        </w:tc>
      </w:tr>
      <w:tr w:rsidR="005E0AF8" w:rsidRPr="008E7BB5" w14:paraId="4329CA6A" w14:textId="77777777" w:rsidTr="004839A5">
        <w:trPr>
          <w:trHeight w:val="300"/>
        </w:trPr>
        <w:tc>
          <w:tcPr>
            <w:tcW w:w="720" w:type="dxa"/>
            <w:noWrap/>
            <w:hideMark/>
          </w:tcPr>
          <w:p w14:paraId="6633C026" w14:textId="77777777" w:rsidR="005E0AF8" w:rsidRPr="008E7BB5" w:rsidRDefault="005E0AF8" w:rsidP="00821C50">
            <w:pPr>
              <w:pStyle w:val="TableText"/>
            </w:pPr>
            <w:r w:rsidRPr="008E7BB5">
              <w:t>35</w:t>
            </w:r>
          </w:p>
        </w:tc>
        <w:tc>
          <w:tcPr>
            <w:tcW w:w="2448" w:type="dxa"/>
            <w:noWrap/>
            <w:hideMark/>
          </w:tcPr>
          <w:p w14:paraId="6A5F5635" w14:textId="77777777" w:rsidR="005E0AF8" w:rsidRPr="008E7BB5" w:rsidRDefault="005E0AF8" w:rsidP="004839A5">
            <w:pPr>
              <w:pStyle w:val="TableText"/>
              <w:jc w:val="center"/>
            </w:pPr>
            <w:r w:rsidRPr="008E7BB5">
              <w:t>VH574964</w:t>
            </w:r>
          </w:p>
        </w:tc>
        <w:tc>
          <w:tcPr>
            <w:tcW w:w="1152" w:type="dxa"/>
            <w:noWrap/>
            <w:hideMark/>
          </w:tcPr>
          <w:p w14:paraId="667B1860" w14:textId="77777777" w:rsidR="005E0AF8" w:rsidRPr="008E7BB5" w:rsidRDefault="005E0AF8" w:rsidP="004839A5">
            <w:pPr>
              <w:pStyle w:val="TableText"/>
              <w:jc w:val="center"/>
            </w:pPr>
            <w:r w:rsidRPr="008E7BB5">
              <w:t>0.30</w:t>
            </w:r>
          </w:p>
        </w:tc>
        <w:tc>
          <w:tcPr>
            <w:tcW w:w="1915" w:type="dxa"/>
            <w:noWrap/>
            <w:hideMark/>
          </w:tcPr>
          <w:p w14:paraId="1B631503" w14:textId="77777777" w:rsidR="005E0AF8" w:rsidRPr="008E7BB5" w:rsidRDefault="005E0AF8" w:rsidP="004839A5">
            <w:pPr>
              <w:pStyle w:val="TableText"/>
              <w:jc w:val="center"/>
            </w:pPr>
            <w:r w:rsidRPr="008E7BB5">
              <w:t>0.04</w:t>
            </w:r>
          </w:p>
        </w:tc>
      </w:tr>
      <w:tr w:rsidR="005E0AF8" w:rsidRPr="008E7BB5" w14:paraId="6E5437B0" w14:textId="77777777" w:rsidTr="004839A5">
        <w:trPr>
          <w:trHeight w:val="300"/>
        </w:trPr>
        <w:tc>
          <w:tcPr>
            <w:tcW w:w="720" w:type="dxa"/>
            <w:noWrap/>
            <w:hideMark/>
          </w:tcPr>
          <w:p w14:paraId="3547126F" w14:textId="77777777" w:rsidR="005E0AF8" w:rsidRPr="008E7BB5" w:rsidRDefault="005E0AF8" w:rsidP="00821C50">
            <w:pPr>
              <w:pStyle w:val="TableText"/>
            </w:pPr>
            <w:r w:rsidRPr="008E7BB5">
              <w:t>36</w:t>
            </w:r>
          </w:p>
        </w:tc>
        <w:tc>
          <w:tcPr>
            <w:tcW w:w="2448" w:type="dxa"/>
            <w:noWrap/>
            <w:hideMark/>
          </w:tcPr>
          <w:p w14:paraId="029B0292" w14:textId="77777777" w:rsidR="005E0AF8" w:rsidRPr="008E7BB5" w:rsidRDefault="005E0AF8" w:rsidP="004839A5">
            <w:pPr>
              <w:pStyle w:val="TableText"/>
              <w:jc w:val="center"/>
            </w:pPr>
            <w:r w:rsidRPr="008E7BB5">
              <w:t>VH582569</w:t>
            </w:r>
          </w:p>
        </w:tc>
        <w:tc>
          <w:tcPr>
            <w:tcW w:w="1152" w:type="dxa"/>
            <w:noWrap/>
            <w:hideMark/>
          </w:tcPr>
          <w:p w14:paraId="0FBE5124" w14:textId="77777777" w:rsidR="005E0AF8" w:rsidRPr="008E7BB5" w:rsidRDefault="005E0AF8" w:rsidP="004839A5">
            <w:pPr>
              <w:pStyle w:val="TableText"/>
              <w:jc w:val="center"/>
            </w:pPr>
            <w:r w:rsidRPr="008E7BB5">
              <w:t>0.52</w:t>
            </w:r>
          </w:p>
        </w:tc>
        <w:tc>
          <w:tcPr>
            <w:tcW w:w="1915" w:type="dxa"/>
            <w:noWrap/>
            <w:hideMark/>
          </w:tcPr>
          <w:p w14:paraId="133B8B1B" w14:textId="77777777" w:rsidR="005E0AF8" w:rsidRPr="008E7BB5" w:rsidRDefault="005E0AF8" w:rsidP="004839A5">
            <w:pPr>
              <w:pStyle w:val="TableText"/>
              <w:jc w:val="center"/>
            </w:pPr>
            <w:r w:rsidRPr="008E7BB5">
              <w:t>0.04</w:t>
            </w:r>
          </w:p>
        </w:tc>
      </w:tr>
      <w:tr w:rsidR="005E0AF8" w:rsidRPr="008E7BB5" w14:paraId="6126DB4C" w14:textId="77777777" w:rsidTr="004839A5">
        <w:trPr>
          <w:trHeight w:val="300"/>
        </w:trPr>
        <w:tc>
          <w:tcPr>
            <w:tcW w:w="720" w:type="dxa"/>
            <w:noWrap/>
            <w:hideMark/>
          </w:tcPr>
          <w:p w14:paraId="2FE95393" w14:textId="77777777" w:rsidR="005E0AF8" w:rsidRPr="008E7BB5" w:rsidRDefault="005E0AF8" w:rsidP="00821C50">
            <w:pPr>
              <w:pStyle w:val="TableText"/>
            </w:pPr>
            <w:r w:rsidRPr="008E7BB5">
              <w:t>37</w:t>
            </w:r>
          </w:p>
        </w:tc>
        <w:tc>
          <w:tcPr>
            <w:tcW w:w="2448" w:type="dxa"/>
            <w:noWrap/>
            <w:hideMark/>
          </w:tcPr>
          <w:p w14:paraId="2537F2F7" w14:textId="77777777" w:rsidR="005E0AF8" w:rsidRPr="008E7BB5" w:rsidRDefault="005E0AF8" w:rsidP="004839A5">
            <w:pPr>
              <w:pStyle w:val="TableText"/>
              <w:jc w:val="center"/>
            </w:pPr>
            <w:r w:rsidRPr="008E7BB5">
              <w:t>VH582578</w:t>
            </w:r>
          </w:p>
        </w:tc>
        <w:tc>
          <w:tcPr>
            <w:tcW w:w="1152" w:type="dxa"/>
            <w:noWrap/>
            <w:hideMark/>
          </w:tcPr>
          <w:p w14:paraId="6E70A8EC" w14:textId="77777777" w:rsidR="005E0AF8" w:rsidRPr="008E7BB5" w:rsidRDefault="005E0AF8" w:rsidP="004839A5">
            <w:pPr>
              <w:pStyle w:val="TableText"/>
              <w:jc w:val="center"/>
            </w:pPr>
            <w:r w:rsidRPr="008E7BB5">
              <w:t>0.15</w:t>
            </w:r>
          </w:p>
        </w:tc>
        <w:tc>
          <w:tcPr>
            <w:tcW w:w="1915" w:type="dxa"/>
            <w:noWrap/>
            <w:hideMark/>
          </w:tcPr>
          <w:p w14:paraId="730D529A" w14:textId="77777777" w:rsidR="005E0AF8" w:rsidRPr="008E7BB5" w:rsidRDefault="005E0AF8" w:rsidP="004839A5">
            <w:pPr>
              <w:pStyle w:val="TableText"/>
              <w:jc w:val="center"/>
            </w:pPr>
            <w:r w:rsidRPr="008E7BB5">
              <w:t>0.04</w:t>
            </w:r>
          </w:p>
        </w:tc>
      </w:tr>
      <w:tr w:rsidR="005E0AF8" w:rsidRPr="008E7BB5" w14:paraId="44C54F0E" w14:textId="77777777" w:rsidTr="00637268">
        <w:trPr>
          <w:trHeight w:val="300"/>
        </w:trPr>
        <w:tc>
          <w:tcPr>
            <w:tcW w:w="720" w:type="dxa"/>
            <w:tcBorders>
              <w:bottom w:val="nil"/>
            </w:tcBorders>
            <w:noWrap/>
            <w:hideMark/>
          </w:tcPr>
          <w:p w14:paraId="2AB7EE78" w14:textId="77777777" w:rsidR="005E0AF8" w:rsidRPr="008E7BB5" w:rsidRDefault="005E0AF8" w:rsidP="00821C50">
            <w:pPr>
              <w:pStyle w:val="TableText"/>
            </w:pPr>
            <w:r w:rsidRPr="008E7BB5">
              <w:t>38</w:t>
            </w:r>
          </w:p>
        </w:tc>
        <w:tc>
          <w:tcPr>
            <w:tcW w:w="2448" w:type="dxa"/>
            <w:tcBorders>
              <w:bottom w:val="nil"/>
            </w:tcBorders>
            <w:noWrap/>
            <w:hideMark/>
          </w:tcPr>
          <w:p w14:paraId="6D442EBC" w14:textId="77777777" w:rsidR="005E0AF8" w:rsidRPr="008E7BB5" w:rsidRDefault="005E0AF8" w:rsidP="004839A5">
            <w:pPr>
              <w:pStyle w:val="TableText"/>
              <w:jc w:val="center"/>
            </w:pPr>
            <w:r w:rsidRPr="008E7BB5">
              <w:t>VH582601</w:t>
            </w:r>
          </w:p>
        </w:tc>
        <w:tc>
          <w:tcPr>
            <w:tcW w:w="1152" w:type="dxa"/>
            <w:tcBorders>
              <w:bottom w:val="nil"/>
            </w:tcBorders>
            <w:noWrap/>
            <w:hideMark/>
          </w:tcPr>
          <w:p w14:paraId="6BC1C487" w14:textId="77777777" w:rsidR="005E0AF8" w:rsidRPr="008E7BB5" w:rsidRDefault="005E0AF8" w:rsidP="004839A5">
            <w:pPr>
              <w:pStyle w:val="TableText"/>
              <w:jc w:val="center"/>
            </w:pPr>
            <w:r w:rsidRPr="008E7BB5">
              <w:t>0.48</w:t>
            </w:r>
          </w:p>
        </w:tc>
        <w:tc>
          <w:tcPr>
            <w:tcW w:w="1915" w:type="dxa"/>
            <w:tcBorders>
              <w:bottom w:val="nil"/>
            </w:tcBorders>
            <w:noWrap/>
            <w:hideMark/>
          </w:tcPr>
          <w:p w14:paraId="039D4DFB" w14:textId="77777777" w:rsidR="005E0AF8" w:rsidRPr="008E7BB5" w:rsidRDefault="005E0AF8" w:rsidP="004839A5">
            <w:pPr>
              <w:pStyle w:val="TableText"/>
              <w:jc w:val="center"/>
            </w:pPr>
            <w:r w:rsidRPr="008E7BB5">
              <w:t>0.05</w:t>
            </w:r>
          </w:p>
        </w:tc>
      </w:tr>
      <w:tr w:rsidR="005E0AF8" w:rsidRPr="008E7BB5" w14:paraId="40BA13BA" w14:textId="77777777" w:rsidTr="00637268">
        <w:trPr>
          <w:trHeight w:val="300"/>
        </w:trPr>
        <w:tc>
          <w:tcPr>
            <w:tcW w:w="720" w:type="dxa"/>
            <w:tcBorders>
              <w:top w:val="nil"/>
              <w:bottom w:val="single" w:sz="12" w:space="0" w:color="auto"/>
            </w:tcBorders>
            <w:noWrap/>
            <w:hideMark/>
          </w:tcPr>
          <w:p w14:paraId="6076A0C1" w14:textId="77777777" w:rsidR="005E0AF8" w:rsidRPr="008E7BB5" w:rsidRDefault="005E0AF8" w:rsidP="00821C50">
            <w:pPr>
              <w:pStyle w:val="TableText"/>
            </w:pPr>
            <w:r w:rsidRPr="008E7BB5">
              <w:t>39</w:t>
            </w:r>
          </w:p>
        </w:tc>
        <w:tc>
          <w:tcPr>
            <w:tcW w:w="2448" w:type="dxa"/>
            <w:tcBorders>
              <w:top w:val="nil"/>
              <w:bottom w:val="single" w:sz="12" w:space="0" w:color="auto"/>
            </w:tcBorders>
            <w:noWrap/>
            <w:hideMark/>
          </w:tcPr>
          <w:p w14:paraId="4201EFB1" w14:textId="77777777" w:rsidR="005E0AF8" w:rsidRPr="008E7BB5" w:rsidRDefault="005E0AF8" w:rsidP="004839A5">
            <w:pPr>
              <w:pStyle w:val="TableText"/>
              <w:jc w:val="center"/>
            </w:pPr>
            <w:r w:rsidRPr="008E7BB5">
              <w:t>VH590917</w:t>
            </w:r>
          </w:p>
        </w:tc>
        <w:tc>
          <w:tcPr>
            <w:tcW w:w="1152" w:type="dxa"/>
            <w:tcBorders>
              <w:top w:val="nil"/>
              <w:bottom w:val="single" w:sz="12" w:space="0" w:color="auto"/>
            </w:tcBorders>
            <w:noWrap/>
            <w:hideMark/>
          </w:tcPr>
          <w:p w14:paraId="5F554280" w14:textId="77777777" w:rsidR="005E0AF8" w:rsidRPr="008E7BB5" w:rsidRDefault="005E0AF8" w:rsidP="004839A5">
            <w:pPr>
              <w:pStyle w:val="TableText"/>
              <w:jc w:val="center"/>
            </w:pPr>
            <w:r w:rsidRPr="008E7BB5">
              <w:t>0.29</w:t>
            </w:r>
          </w:p>
        </w:tc>
        <w:tc>
          <w:tcPr>
            <w:tcW w:w="1915" w:type="dxa"/>
            <w:tcBorders>
              <w:top w:val="nil"/>
              <w:bottom w:val="single" w:sz="12" w:space="0" w:color="auto"/>
            </w:tcBorders>
            <w:noWrap/>
            <w:hideMark/>
          </w:tcPr>
          <w:p w14:paraId="64E5033C" w14:textId="77777777" w:rsidR="005E0AF8" w:rsidRPr="008E7BB5" w:rsidRDefault="005E0AF8" w:rsidP="004839A5">
            <w:pPr>
              <w:pStyle w:val="TableText"/>
              <w:jc w:val="center"/>
            </w:pPr>
            <w:r w:rsidRPr="008E7BB5">
              <w:t>0.04</w:t>
            </w:r>
          </w:p>
        </w:tc>
      </w:tr>
    </w:tbl>
    <w:p w14:paraId="23ED2642" w14:textId="5AD23E43" w:rsidR="00637268" w:rsidRPr="00637268" w:rsidRDefault="00637268" w:rsidP="00637268">
      <w:pPr>
        <w:pStyle w:val="NormalContinuation"/>
        <w:rPr>
          <w:i/>
          <w:iCs/>
        </w:rPr>
      </w:pPr>
      <w:r>
        <w:lastRenderedPageBreak/>
        <w:fldChar w:fldCharType="begin"/>
      </w:r>
      <w:r>
        <w:instrText xml:space="preserve"> REF _Ref24719135 \h </w:instrText>
      </w:r>
      <w:r>
        <w:fldChar w:fldCharType="separate"/>
      </w:r>
      <w:r>
        <w:t>Table 1.</w:t>
      </w:r>
      <w:r>
        <w:rPr>
          <w:noProof/>
        </w:rPr>
        <w:t>2</w:t>
      </w:r>
      <w:r>
        <w:fldChar w:fldCharType="end"/>
      </w:r>
      <w:r>
        <w:t xml:space="preserve"> </w:t>
      </w:r>
      <w:r>
        <w:rPr>
          <w:i/>
          <w:iCs/>
        </w:rPr>
        <w:t>(continuation one)</w:t>
      </w:r>
    </w:p>
    <w:tbl>
      <w:tblPr>
        <w:tblStyle w:val="TRs"/>
        <w:tblW w:w="6235" w:type="dxa"/>
        <w:tblLook w:val="04A0" w:firstRow="1" w:lastRow="0" w:firstColumn="1" w:lastColumn="0" w:noHBand="0" w:noVBand="1"/>
      </w:tblPr>
      <w:tblGrid>
        <w:gridCol w:w="720"/>
        <w:gridCol w:w="2448"/>
        <w:gridCol w:w="1152"/>
        <w:gridCol w:w="1915"/>
      </w:tblGrid>
      <w:tr w:rsidR="00637268" w:rsidRPr="008E7BB5" w14:paraId="01FB2398"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0CF3FD50" w14:textId="77777777" w:rsidR="00637268" w:rsidRPr="003B56D2" w:rsidRDefault="00637268" w:rsidP="00E95B92">
            <w:pPr>
              <w:pStyle w:val="TableHead"/>
            </w:pPr>
            <w:r w:rsidRPr="003B56D2">
              <w:t>Item</w:t>
            </w:r>
          </w:p>
        </w:tc>
        <w:tc>
          <w:tcPr>
            <w:tcW w:w="2448" w:type="dxa"/>
            <w:noWrap/>
            <w:hideMark/>
          </w:tcPr>
          <w:p w14:paraId="074996B2" w14:textId="77777777" w:rsidR="00637268" w:rsidRPr="003B56D2" w:rsidRDefault="00637268" w:rsidP="00E95B92">
            <w:pPr>
              <w:pStyle w:val="TableHead"/>
            </w:pPr>
            <w:r w:rsidRPr="003B56D2">
              <w:t>Accession Number</w:t>
            </w:r>
          </w:p>
        </w:tc>
        <w:tc>
          <w:tcPr>
            <w:tcW w:w="1152" w:type="dxa"/>
            <w:noWrap/>
            <w:hideMark/>
          </w:tcPr>
          <w:p w14:paraId="2D26D9B8" w14:textId="77777777" w:rsidR="00637268" w:rsidRPr="003B56D2" w:rsidRDefault="00637268" w:rsidP="00E95B92">
            <w:pPr>
              <w:pStyle w:val="TableHead"/>
            </w:pPr>
            <w:r w:rsidRPr="003B56D2">
              <w:t>Lambda</w:t>
            </w:r>
          </w:p>
        </w:tc>
        <w:tc>
          <w:tcPr>
            <w:tcW w:w="1915" w:type="dxa"/>
            <w:noWrap/>
            <w:hideMark/>
          </w:tcPr>
          <w:p w14:paraId="467B4461" w14:textId="77777777" w:rsidR="00637268" w:rsidRPr="003B56D2" w:rsidRDefault="00637268" w:rsidP="00E95B92">
            <w:pPr>
              <w:pStyle w:val="TableHead"/>
            </w:pPr>
            <w:r w:rsidRPr="003B56D2">
              <w:t>Standard Error</w:t>
            </w:r>
          </w:p>
        </w:tc>
      </w:tr>
      <w:tr w:rsidR="005E0AF8" w:rsidRPr="00637268" w14:paraId="6842F498" w14:textId="77777777" w:rsidTr="00637268">
        <w:trPr>
          <w:trHeight w:val="300"/>
        </w:trPr>
        <w:tc>
          <w:tcPr>
            <w:tcW w:w="720" w:type="dxa"/>
            <w:noWrap/>
            <w:hideMark/>
          </w:tcPr>
          <w:p w14:paraId="3D9394DF" w14:textId="77777777" w:rsidR="005E0AF8" w:rsidRPr="00637268" w:rsidRDefault="005E0AF8" w:rsidP="00637268">
            <w:pPr>
              <w:pStyle w:val="TableText"/>
            </w:pPr>
            <w:r w:rsidRPr="00637268">
              <w:t>40</w:t>
            </w:r>
          </w:p>
        </w:tc>
        <w:tc>
          <w:tcPr>
            <w:tcW w:w="2448" w:type="dxa"/>
            <w:tcBorders>
              <w:top w:val="nil"/>
            </w:tcBorders>
            <w:noWrap/>
            <w:hideMark/>
          </w:tcPr>
          <w:p w14:paraId="61C301BB" w14:textId="77777777" w:rsidR="005E0AF8" w:rsidRPr="00637268" w:rsidRDefault="005E0AF8" w:rsidP="00637268">
            <w:pPr>
              <w:pStyle w:val="TableText"/>
              <w:jc w:val="center"/>
            </w:pPr>
            <w:r w:rsidRPr="00637268">
              <w:t>VH590924</w:t>
            </w:r>
          </w:p>
        </w:tc>
        <w:tc>
          <w:tcPr>
            <w:tcW w:w="1152" w:type="dxa"/>
            <w:tcBorders>
              <w:top w:val="nil"/>
            </w:tcBorders>
            <w:noWrap/>
            <w:hideMark/>
          </w:tcPr>
          <w:p w14:paraId="11265128" w14:textId="77777777" w:rsidR="005E0AF8" w:rsidRPr="00637268" w:rsidRDefault="005E0AF8" w:rsidP="00637268">
            <w:pPr>
              <w:pStyle w:val="TableText"/>
              <w:jc w:val="center"/>
            </w:pPr>
            <w:r w:rsidRPr="00637268">
              <w:t>0.53</w:t>
            </w:r>
          </w:p>
        </w:tc>
        <w:tc>
          <w:tcPr>
            <w:tcW w:w="1915" w:type="dxa"/>
            <w:tcBorders>
              <w:top w:val="nil"/>
            </w:tcBorders>
            <w:noWrap/>
            <w:hideMark/>
          </w:tcPr>
          <w:p w14:paraId="0604266E" w14:textId="77777777" w:rsidR="005E0AF8" w:rsidRPr="00637268" w:rsidRDefault="005E0AF8" w:rsidP="00637268">
            <w:pPr>
              <w:pStyle w:val="TableText"/>
              <w:jc w:val="center"/>
            </w:pPr>
            <w:r w:rsidRPr="00637268">
              <w:t>0.04</w:t>
            </w:r>
          </w:p>
        </w:tc>
      </w:tr>
      <w:tr w:rsidR="005E0AF8" w:rsidRPr="008E7BB5" w14:paraId="56C2689F" w14:textId="77777777" w:rsidTr="004839A5">
        <w:trPr>
          <w:trHeight w:val="300"/>
        </w:trPr>
        <w:tc>
          <w:tcPr>
            <w:tcW w:w="720" w:type="dxa"/>
            <w:noWrap/>
            <w:hideMark/>
          </w:tcPr>
          <w:p w14:paraId="6BAE529E" w14:textId="77777777" w:rsidR="005E0AF8" w:rsidRPr="008E7BB5" w:rsidRDefault="005E0AF8" w:rsidP="00821C50">
            <w:pPr>
              <w:pStyle w:val="TableText"/>
            </w:pPr>
            <w:r w:rsidRPr="008E7BB5">
              <w:t>41</w:t>
            </w:r>
          </w:p>
        </w:tc>
        <w:tc>
          <w:tcPr>
            <w:tcW w:w="2448" w:type="dxa"/>
            <w:noWrap/>
            <w:hideMark/>
          </w:tcPr>
          <w:p w14:paraId="19A46AB7" w14:textId="77777777" w:rsidR="005E0AF8" w:rsidRPr="008E7BB5" w:rsidRDefault="005E0AF8" w:rsidP="004839A5">
            <w:pPr>
              <w:pStyle w:val="TableText"/>
              <w:jc w:val="center"/>
            </w:pPr>
            <w:r w:rsidRPr="008E7BB5">
              <w:t>VH590926</w:t>
            </w:r>
          </w:p>
        </w:tc>
        <w:tc>
          <w:tcPr>
            <w:tcW w:w="1152" w:type="dxa"/>
            <w:noWrap/>
            <w:hideMark/>
          </w:tcPr>
          <w:p w14:paraId="539EB6EF" w14:textId="77777777" w:rsidR="005E0AF8" w:rsidRPr="008E7BB5" w:rsidRDefault="005E0AF8" w:rsidP="004839A5">
            <w:pPr>
              <w:pStyle w:val="TableText"/>
              <w:jc w:val="center"/>
            </w:pPr>
            <w:r w:rsidRPr="008E7BB5">
              <w:t>0.51</w:t>
            </w:r>
          </w:p>
        </w:tc>
        <w:tc>
          <w:tcPr>
            <w:tcW w:w="1915" w:type="dxa"/>
            <w:noWrap/>
            <w:hideMark/>
          </w:tcPr>
          <w:p w14:paraId="0ADCE178" w14:textId="77777777" w:rsidR="005E0AF8" w:rsidRPr="008E7BB5" w:rsidRDefault="005E0AF8" w:rsidP="004839A5">
            <w:pPr>
              <w:pStyle w:val="TableText"/>
              <w:jc w:val="center"/>
            </w:pPr>
            <w:r w:rsidRPr="008E7BB5">
              <w:t>0.04</w:t>
            </w:r>
          </w:p>
        </w:tc>
      </w:tr>
      <w:tr w:rsidR="005E0AF8" w:rsidRPr="008E7BB5" w14:paraId="68D99DDC" w14:textId="77777777" w:rsidTr="004839A5">
        <w:trPr>
          <w:trHeight w:val="300"/>
        </w:trPr>
        <w:tc>
          <w:tcPr>
            <w:tcW w:w="720" w:type="dxa"/>
            <w:noWrap/>
            <w:hideMark/>
          </w:tcPr>
          <w:p w14:paraId="7B348628" w14:textId="77777777" w:rsidR="005E0AF8" w:rsidRPr="008E7BB5" w:rsidRDefault="005E0AF8" w:rsidP="00821C50">
            <w:pPr>
              <w:pStyle w:val="TableText"/>
            </w:pPr>
            <w:r w:rsidRPr="008E7BB5">
              <w:t>42</w:t>
            </w:r>
          </w:p>
        </w:tc>
        <w:tc>
          <w:tcPr>
            <w:tcW w:w="2448" w:type="dxa"/>
            <w:noWrap/>
            <w:hideMark/>
          </w:tcPr>
          <w:p w14:paraId="290BAA0A" w14:textId="77777777" w:rsidR="005E0AF8" w:rsidRPr="008E7BB5" w:rsidRDefault="005E0AF8" w:rsidP="004839A5">
            <w:pPr>
              <w:pStyle w:val="TableText"/>
              <w:jc w:val="center"/>
            </w:pPr>
            <w:r w:rsidRPr="008E7BB5">
              <w:t>VH592325</w:t>
            </w:r>
          </w:p>
        </w:tc>
        <w:tc>
          <w:tcPr>
            <w:tcW w:w="1152" w:type="dxa"/>
            <w:noWrap/>
            <w:hideMark/>
          </w:tcPr>
          <w:p w14:paraId="3F86FEB3" w14:textId="77777777" w:rsidR="005E0AF8" w:rsidRPr="008E7BB5" w:rsidRDefault="005E0AF8" w:rsidP="004839A5">
            <w:pPr>
              <w:pStyle w:val="TableText"/>
              <w:jc w:val="center"/>
            </w:pPr>
            <w:r w:rsidRPr="008E7BB5">
              <w:t>0.60</w:t>
            </w:r>
          </w:p>
        </w:tc>
        <w:tc>
          <w:tcPr>
            <w:tcW w:w="1915" w:type="dxa"/>
            <w:noWrap/>
            <w:hideMark/>
          </w:tcPr>
          <w:p w14:paraId="38E5F44A" w14:textId="77777777" w:rsidR="005E0AF8" w:rsidRPr="008E7BB5" w:rsidRDefault="005E0AF8" w:rsidP="004839A5">
            <w:pPr>
              <w:pStyle w:val="TableText"/>
              <w:jc w:val="center"/>
            </w:pPr>
            <w:r w:rsidRPr="008E7BB5">
              <w:t>0.12</w:t>
            </w:r>
          </w:p>
        </w:tc>
      </w:tr>
      <w:tr w:rsidR="005E0AF8" w:rsidRPr="008E7BB5" w14:paraId="35C5AC9F" w14:textId="77777777" w:rsidTr="004839A5">
        <w:trPr>
          <w:trHeight w:val="300"/>
        </w:trPr>
        <w:tc>
          <w:tcPr>
            <w:tcW w:w="720" w:type="dxa"/>
            <w:noWrap/>
            <w:hideMark/>
          </w:tcPr>
          <w:p w14:paraId="7F89FF19" w14:textId="77777777" w:rsidR="005E0AF8" w:rsidRPr="008E7BB5" w:rsidRDefault="005E0AF8" w:rsidP="00821C50">
            <w:pPr>
              <w:pStyle w:val="TableText"/>
            </w:pPr>
            <w:r w:rsidRPr="008E7BB5">
              <w:t>43</w:t>
            </w:r>
          </w:p>
        </w:tc>
        <w:tc>
          <w:tcPr>
            <w:tcW w:w="2448" w:type="dxa"/>
            <w:noWrap/>
            <w:hideMark/>
          </w:tcPr>
          <w:p w14:paraId="6C0C5DC9" w14:textId="77777777" w:rsidR="005E0AF8" w:rsidRPr="008E7BB5" w:rsidRDefault="005E0AF8" w:rsidP="004839A5">
            <w:pPr>
              <w:pStyle w:val="TableText"/>
              <w:jc w:val="center"/>
            </w:pPr>
            <w:r w:rsidRPr="008E7BB5">
              <w:t>VH592326</w:t>
            </w:r>
          </w:p>
        </w:tc>
        <w:tc>
          <w:tcPr>
            <w:tcW w:w="1152" w:type="dxa"/>
            <w:noWrap/>
            <w:hideMark/>
          </w:tcPr>
          <w:p w14:paraId="3176E407" w14:textId="77777777" w:rsidR="005E0AF8" w:rsidRPr="008E7BB5" w:rsidRDefault="005E0AF8" w:rsidP="004839A5">
            <w:pPr>
              <w:pStyle w:val="TableText"/>
              <w:jc w:val="center"/>
            </w:pPr>
            <w:r w:rsidRPr="008E7BB5">
              <w:t>0.71</w:t>
            </w:r>
          </w:p>
        </w:tc>
        <w:tc>
          <w:tcPr>
            <w:tcW w:w="1915" w:type="dxa"/>
            <w:noWrap/>
            <w:hideMark/>
          </w:tcPr>
          <w:p w14:paraId="3916ABB2" w14:textId="77777777" w:rsidR="005E0AF8" w:rsidRPr="008E7BB5" w:rsidRDefault="005E0AF8" w:rsidP="004839A5">
            <w:pPr>
              <w:pStyle w:val="TableText"/>
              <w:jc w:val="center"/>
            </w:pPr>
            <w:r w:rsidRPr="008E7BB5">
              <w:t>0.08</w:t>
            </w:r>
          </w:p>
        </w:tc>
      </w:tr>
      <w:tr w:rsidR="005E0AF8" w:rsidRPr="008E7BB5" w14:paraId="6781BDB1" w14:textId="77777777" w:rsidTr="004839A5">
        <w:trPr>
          <w:trHeight w:val="300"/>
        </w:trPr>
        <w:tc>
          <w:tcPr>
            <w:tcW w:w="720" w:type="dxa"/>
            <w:noWrap/>
            <w:hideMark/>
          </w:tcPr>
          <w:p w14:paraId="7B7C2B3F" w14:textId="77777777" w:rsidR="005E0AF8" w:rsidRPr="008E7BB5" w:rsidRDefault="005E0AF8" w:rsidP="00821C50">
            <w:pPr>
              <w:pStyle w:val="TableText"/>
            </w:pPr>
            <w:r w:rsidRPr="008E7BB5">
              <w:t>44</w:t>
            </w:r>
          </w:p>
        </w:tc>
        <w:tc>
          <w:tcPr>
            <w:tcW w:w="2448" w:type="dxa"/>
            <w:noWrap/>
            <w:hideMark/>
          </w:tcPr>
          <w:p w14:paraId="659407C5" w14:textId="77777777" w:rsidR="005E0AF8" w:rsidRPr="008E7BB5" w:rsidRDefault="005E0AF8" w:rsidP="004839A5">
            <w:pPr>
              <w:pStyle w:val="TableText"/>
              <w:jc w:val="center"/>
            </w:pPr>
            <w:r w:rsidRPr="008E7BB5">
              <w:t>VH592329</w:t>
            </w:r>
          </w:p>
        </w:tc>
        <w:tc>
          <w:tcPr>
            <w:tcW w:w="1152" w:type="dxa"/>
            <w:noWrap/>
            <w:hideMark/>
          </w:tcPr>
          <w:p w14:paraId="7AFB0261" w14:textId="77777777" w:rsidR="005E0AF8" w:rsidRPr="008E7BB5" w:rsidRDefault="005E0AF8" w:rsidP="004839A5">
            <w:pPr>
              <w:pStyle w:val="TableText"/>
              <w:jc w:val="center"/>
            </w:pPr>
            <w:r w:rsidRPr="008E7BB5">
              <w:t>0.50</w:t>
            </w:r>
          </w:p>
        </w:tc>
        <w:tc>
          <w:tcPr>
            <w:tcW w:w="1915" w:type="dxa"/>
            <w:noWrap/>
            <w:hideMark/>
          </w:tcPr>
          <w:p w14:paraId="0A974013" w14:textId="77777777" w:rsidR="005E0AF8" w:rsidRPr="008E7BB5" w:rsidRDefault="005E0AF8" w:rsidP="004839A5">
            <w:pPr>
              <w:pStyle w:val="TableText"/>
              <w:jc w:val="center"/>
            </w:pPr>
            <w:r w:rsidRPr="008E7BB5">
              <w:t>0.10</w:t>
            </w:r>
          </w:p>
        </w:tc>
      </w:tr>
      <w:tr w:rsidR="005E0AF8" w:rsidRPr="008E7BB5" w14:paraId="0D869709" w14:textId="77777777" w:rsidTr="004839A5">
        <w:trPr>
          <w:trHeight w:val="300"/>
        </w:trPr>
        <w:tc>
          <w:tcPr>
            <w:tcW w:w="720" w:type="dxa"/>
            <w:noWrap/>
            <w:hideMark/>
          </w:tcPr>
          <w:p w14:paraId="77571041" w14:textId="77777777" w:rsidR="005E0AF8" w:rsidRPr="008E7BB5" w:rsidRDefault="005E0AF8" w:rsidP="00821C50">
            <w:pPr>
              <w:pStyle w:val="TableText"/>
            </w:pPr>
            <w:r w:rsidRPr="008E7BB5">
              <w:t>45</w:t>
            </w:r>
          </w:p>
        </w:tc>
        <w:tc>
          <w:tcPr>
            <w:tcW w:w="2448" w:type="dxa"/>
            <w:noWrap/>
            <w:hideMark/>
          </w:tcPr>
          <w:p w14:paraId="62178F76" w14:textId="77777777" w:rsidR="005E0AF8" w:rsidRPr="008E7BB5" w:rsidRDefault="005E0AF8" w:rsidP="004839A5">
            <w:pPr>
              <w:pStyle w:val="TableText"/>
              <w:jc w:val="center"/>
            </w:pPr>
            <w:r w:rsidRPr="008E7BB5">
              <w:t>VH592355</w:t>
            </w:r>
          </w:p>
        </w:tc>
        <w:tc>
          <w:tcPr>
            <w:tcW w:w="1152" w:type="dxa"/>
            <w:noWrap/>
            <w:hideMark/>
          </w:tcPr>
          <w:p w14:paraId="3CE799D4" w14:textId="77777777" w:rsidR="005E0AF8" w:rsidRPr="008E7BB5" w:rsidRDefault="005E0AF8" w:rsidP="004839A5">
            <w:pPr>
              <w:pStyle w:val="TableText"/>
              <w:jc w:val="center"/>
            </w:pPr>
            <w:r w:rsidRPr="008E7BB5">
              <w:t>0.39</w:t>
            </w:r>
          </w:p>
        </w:tc>
        <w:tc>
          <w:tcPr>
            <w:tcW w:w="1915" w:type="dxa"/>
            <w:noWrap/>
            <w:hideMark/>
          </w:tcPr>
          <w:p w14:paraId="1C052C70" w14:textId="77777777" w:rsidR="005E0AF8" w:rsidRPr="008E7BB5" w:rsidRDefault="005E0AF8" w:rsidP="004839A5">
            <w:pPr>
              <w:pStyle w:val="TableText"/>
              <w:jc w:val="center"/>
            </w:pPr>
            <w:r w:rsidRPr="008E7BB5">
              <w:t>0.06</w:t>
            </w:r>
          </w:p>
        </w:tc>
      </w:tr>
      <w:tr w:rsidR="005E0AF8" w:rsidRPr="008E7BB5" w14:paraId="6C7E233B" w14:textId="77777777" w:rsidTr="004839A5">
        <w:trPr>
          <w:trHeight w:val="300"/>
        </w:trPr>
        <w:tc>
          <w:tcPr>
            <w:tcW w:w="720" w:type="dxa"/>
            <w:noWrap/>
            <w:hideMark/>
          </w:tcPr>
          <w:p w14:paraId="7F5CFFA5" w14:textId="77777777" w:rsidR="005E0AF8" w:rsidRPr="008E7BB5" w:rsidRDefault="005E0AF8" w:rsidP="00821C50">
            <w:pPr>
              <w:pStyle w:val="TableText"/>
            </w:pPr>
            <w:r w:rsidRPr="008E7BB5">
              <w:t>46</w:t>
            </w:r>
          </w:p>
        </w:tc>
        <w:tc>
          <w:tcPr>
            <w:tcW w:w="2448" w:type="dxa"/>
            <w:noWrap/>
            <w:hideMark/>
          </w:tcPr>
          <w:p w14:paraId="2DC852CE" w14:textId="77777777" w:rsidR="005E0AF8" w:rsidRPr="008E7BB5" w:rsidRDefault="005E0AF8" w:rsidP="004839A5">
            <w:pPr>
              <w:pStyle w:val="TableText"/>
              <w:jc w:val="center"/>
            </w:pPr>
            <w:r w:rsidRPr="008E7BB5">
              <w:t>VH592359</w:t>
            </w:r>
          </w:p>
        </w:tc>
        <w:tc>
          <w:tcPr>
            <w:tcW w:w="1152" w:type="dxa"/>
            <w:noWrap/>
            <w:hideMark/>
          </w:tcPr>
          <w:p w14:paraId="791D7808" w14:textId="77777777" w:rsidR="005E0AF8" w:rsidRPr="008E7BB5" w:rsidRDefault="005E0AF8" w:rsidP="004839A5">
            <w:pPr>
              <w:pStyle w:val="TableText"/>
              <w:jc w:val="center"/>
            </w:pPr>
            <w:r w:rsidRPr="008E7BB5">
              <w:t>0.47</w:t>
            </w:r>
          </w:p>
        </w:tc>
        <w:tc>
          <w:tcPr>
            <w:tcW w:w="1915" w:type="dxa"/>
            <w:noWrap/>
            <w:hideMark/>
          </w:tcPr>
          <w:p w14:paraId="7A92CAE1" w14:textId="77777777" w:rsidR="005E0AF8" w:rsidRPr="008E7BB5" w:rsidRDefault="005E0AF8" w:rsidP="004839A5">
            <w:pPr>
              <w:pStyle w:val="TableText"/>
              <w:jc w:val="center"/>
            </w:pPr>
            <w:r w:rsidRPr="008E7BB5">
              <w:t>0.05</w:t>
            </w:r>
          </w:p>
        </w:tc>
      </w:tr>
      <w:tr w:rsidR="005E0AF8" w:rsidRPr="008E7BB5" w14:paraId="576A8516" w14:textId="77777777" w:rsidTr="004839A5">
        <w:trPr>
          <w:trHeight w:val="300"/>
        </w:trPr>
        <w:tc>
          <w:tcPr>
            <w:tcW w:w="720" w:type="dxa"/>
            <w:noWrap/>
            <w:hideMark/>
          </w:tcPr>
          <w:p w14:paraId="3E1A7443" w14:textId="77777777" w:rsidR="005E0AF8" w:rsidRPr="008E7BB5" w:rsidRDefault="005E0AF8" w:rsidP="00821C50">
            <w:pPr>
              <w:pStyle w:val="TableText"/>
            </w:pPr>
            <w:r w:rsidRPr="008E7BB5">
              <w:t>47</w:t>
            </w:r>
          </w:p>
        </w:tc>
        <w:tc>
          <w:tcPr>
            <w:tcW w:w="2448" w:type="dxa"/>
            <w:noWrap/>
            <w:hideMark/>
          </w:tcPr>
          <w:p w14:paraId="17EB027D" w14:textId="77777777" w:rsidR="005E0AF8" w:rsidRPr="008E7BB5" w:rsidRDefault="005E0AF8" w:rsidP="004839A5">
            <w:pPr>
              <w:pStyle w:val="TableText"/>
              <w:jc w:val="center"/>
            </w:pPr>
            <w:r w:rsidRPr="008E7BB5">
              <w:t>VH592362</w:t>
            </w:r>
          </w:p>
        </w:tc>
        <w:tc>
          <w:tcPr>
            <w:tcW w:w="1152" w:type="dxa"/>
            <w:noWrap/>
            <w:hideMark/>
          </w:tcPr>
          <w:p w14:paraId="2DCB2837" w14:textId="77777777" w:rsidR="005E0AF8" w:rsidRPr="008E7BB5" w:rsidRDefault="005E0AF8" w:rsidP="004839A5">
            <w:pPr>
              <w:pStyle w:val="TableText"/>
              <w:jc w:val="center"/>
            </w:pPr>
            <w:r w:rsidRPr="008E7BB5">
              <w:t>0.42</w:t>
            </w:r>
          </w:p>
        </w:tc>
        <w:tc>
          <w:tcPr>
            <w:tcW w:w="1915" w:type="dxa"/>
            <w:noWrap/>
            <w:hideMark/>
          </w:tcPr>
          <w:p w14:paraId="65D27F4C" w14:textId="77777777" w:rsidR="005E0AF8" w:rsidRPr="008E7BB5" w:rsidRDefault="005E0AF8" w:rsidP="004839A5">
            <w:pPr>
              <w:pStyle w:val="TableText"/>
              <w:jc w:val="center"/>
            </w:pPr>
            <w:r w:rsidRPr="008E7BB5">
              <w:t>0.05</w:t>
            </w:r>
          </w:p>
        </w:tc>
      </w:tr>
      <w:tr w:rsidR="005E0AF8" w:rsidRPr="008E7BB5" w14:paraId="762B80B7" w14:textId="77777777" w:rsidTr="004839A5">
        <w:trPr>
          <w:trHeight w:val="300"/>
        </w:trPr>
        <w:tc>
          <w:tcPr>
            <w:tcW w:w="720" w:type="dxa"/>
            <w:noWrap/>
            <w:hideMark/>
          </w:tcPr>
          <w:p w14:paraId="2C808E36" w14:textId="77777777" w:rsidR="005E0AF8" w:rsidRPr="008E7BB5" w:rsidRDefault="005E0AF8" w:rsidP="00821C50">
            <w:pPr>
              <w:pStyle w:val="TableText"/>
            </w:pPr>
            <w:r w:rsidRPr="008E7BB5">
              <w:t>48</w:t>
            </w:r>
          </w:p>
        </w:tc>
        <w:tc>
          <w:tcPr>
            <w:tcW w:w="2448" w:type="dxa"/>
            <w:noWrap/>
            <w:hideMark/>
          </w:tcPr>
          <w:p w14:paraId="5ADC72B3" w14:textId="77777777" w:rsidR="005E0AF8" w:rsidRPr="008E7BB5" w:rsidRDefault="005E0AF8" w:rsidP="004839A5">
            <w:pPr>
              <w:pStyle w:val="TableText"/>
              <w:jc w:val="center"/>
            </w:pPr>
            <w:r w:rsidRPr="008E7BB5">
              <w:t>VH573469</w:t>
            </w:r>
          </w:p>
        </w:tc>
        <w:tc>
          <w:tcPr>
            <w:tcW w:w="1152" w:type="dxa"/>
            <w:noWrap/>
            <w:hideMark/>
          </w:tcPr>
          <w:p w14:paraId="562928FF" w14:textId="77777777" w:rsidR="005E0AF8" w:rsidRPr="008E7BB5" w:rsidRDefault="005E0AF8" w:rsidP="004839A5">
            <w:pPr>
              <w:pStyle w:val="TableText"/>
              <w:jc w:val="center"/>
            </w:pPr>
            <w:r w:rsidRPr="008E7BB5">
              <w:t>0.51</w:t>
            </w:r>
          </w:p>
        </w:tc>
        <w:tc>
          <w:tcPr>
            <w:tcW w:w="1915" w:type="dxa"/>
            <w:noWrap/>
            <w:hideMark/>
          </w:tcPr>
          <w:p w14:paraId="0416B507" w14:textId="77777777" w:rsidR="005E0AF8" w:rsidRPr="008E7BB5" w:rsidRDefault="005E0AF8" w:rsidP="004839A5">
            <w:pPr>
              <w:pStyle w:val="TableText"/>
              <w:jc w:val="center"/>
            </w:pPr>
            <w:r w:rsidRPr="008E7BB5">
              <w:t>0.04</w:t>
            </w:r>
          </w:p>
        </w:tc>
      </w:tr>
      <w:tr w:rsidR="005E0AF8" w:rsidRPr="008E7BB5" w14:paraId="000E114F" w14:textId="77777777" w:rsidTr="004839A5">
        <w:trPr>
          <w:trHeight w:val="300"/>
        </w:trPr>
        <w:tc>
          <w:tcPr>
            <w:tcW w:w="720" w:type="dxa"/>
            <w:noWrap/>
            <w:hideMark/>
          </w:tcPr>
          <w:p w14:paraId="7DF5EF01" w14:textId="77777777" w:rsidR="005E0AF8" w:rsidRPr="008E7BB5" w:rsidRDefault="005E0AF8" w:rsidP="00821C50">
            <w:pPr>
              <w:pStyle w:val="TableText"/>
            </w:pPr>
            <w:r w:rsidRPr="008E7BB5">
              <w:t>49</w:t>
            </w:r>
          </w:p>
        </w:tc>
        <w:tc>
          <w:tcPr>
            <w:tcW w:w="2448" w:type="dxa"/>
            <w:noWrap/>
            <w:hideMark/>
          </w:tcPr>
          <w:p w14:paraId="5EDEE363" w14:textId="77777777" w:rsidR="005E0AF8" w:rsidRPr="008E7BB5" w:rsidRDefault="005E0AF8" w:rsidP="004839A5">
            <w:pPr>
              <w:pStyle w:val="TableText"/>
              <w:jc w:val="center"/>
            </w:pPr>
            <w:r w:rsidRPr="008E7BB5">
              <w:t>VH573706</w:t>
            </w:r>
          </w:p>
        </w:tc>
        <w:tc>
          <w:tcPr>
            <w:tcW w:w="1152" w:type="dxa"/>
            <w:noWrap/>
            <w:hideMark/>
          </w:tcPr>
          <w:p w14:paraId="27C627B4" w14:textId="77777777" w:rsidR="005E0AF8" w:rsidRPr="008E7BB5" w:rsidRDefault="005E0AF8" w:rsidP="004839A5">
            <w:pPr>
              <w:pStyle w:val="TableText"/>
              <w:jc w:val="center"/>
            </w:pPr>
            <w:r w:rsidRPr="008E7BB5">
              <w:t>0.52</w:t>
            </w:r>
          </w:p>
        </w:tc>
        <w:tc>
          <w:tcPr>
            <w:tcW w:w="1915" w:type="dxa"/>
            <w:noWrap/>
            <w:hideMark/>
          </w:tcPr>
          <w:p w14:paraId="77EDFCF4" w14:textId="77777777" w:rsidR="005E0AF8" w:rsidRPr="008E7BB5" w:rsidRDefault="005E0AF8" w:rsidP="004839A5">
            <w:pPr>
              <w:pStyle w:val="TableText"/>
              <w:jc w:val="center"/>
            </w:pPr>
            <w:r w:rsidRPr="008E7BB5">
              <w:t>0.04</w:t>
            </w:r>
          </w:p>
        </w:tc>
      </w:tr>
      <w:tr w:rsidR="005E0AF8" w:rsidRPr="008E7BB5" w14:paraId="199728DB" w14:textId="77777777" w:rsidTr="004839A5">
        <w:trPr>
          <w:trHeight w:val="300"/>
        </w:trPr>
        <w:tc>
          <w:tcPr>
            <w:tcW w:w="720" w:type="dxa"/>
            <w:noWrap/>
            <w:hideMark/>
          </w:tcPr>
          <w:p w14:paraId="36BAB022" w14:textId="77777777" w:rsidR="005E0AF8" w:rsidRPr="008E7BB5" w:rsidRDefault="005E0AF8" w:rsidP="00821C50">
            <w:pPr>
              <w:pStyle w:val="TableText"/>
            </w:pPr>
            <w:r w:rsidRPr="008E7BB5">
              <w:t>50</w:t>
            </w:r>
          </w:p>
        </w:tc>
        <w:tc>
          <w:tcPr>
            <w:tcW w:w="2448" w:type="dxa"/>
            <w:noWrap/>
            <w:hideMark/>
          </w:tcPr>
          <w:p w14:paraId="3303D72E" w14:textId="77777777" w:rsidR="005E0AF8" w:rsidRPr="008E7BB5" w:rsidRDefault="005E0AF8" w:rsidP="004839A5">
            <w:pPr>
              <w:pStyle w:val="TableText"/>
              <w:jc w:val="center"/>
            </w:pPr>
            <w:r w:rsidRPr="008E7BB5">
              <w:t>VH574113</w:t>
            </w:r>
          </w:p>
        </w:tc>
        <w:tc>
          <w:tcPr>
            <w:tcW w:w="1152" w:type="dxa"/>
            <w:noWrap/>
            <w:hideMark/>
          </w:tcPr>
          <w:p w14:paraId="3562C41F" w14:textId="77777777" w:rsidR="005E0AF8" w:rsidRPr="008E7BB5" w:rsidRDefault="005E0AF8" w:rsidP="004839A5">
            <w:pPr>
              <w:pStyle w:val="TableText"/>
              <w:jc w:val="center"/>
            </w:pPr>
            <w:r w:rsidRPr="008E7BB5">
              <w:t>0.53</w:t>
            </w:r>
          </w:p>
        </w:tc>
        <w:tc>
          <w:tcPr>
            <w:tcW w:w="1915" w:type="dxa"/>
            <w:noWrap/>
            <w:hideMark/>
          </w:tcPr>
          <w:p w14:paraId="290AACE2" w14:textId="77777777" w:rsidR="005E0AF8" w:rsidRPr="008E7BB5" w:rsidRDefault="005E0AF8" w:rsidP="004839A5">
            <w:pPr>
              <w:pStyle w:val="TableText"/>
              <w:jc w:val="center"/>
            </w:pPr>
            <w:r w:rsidRPr="008E7BB5">
              <w:t>0.05</w:t>
            </w:r>
          </w:p>
        </w:tc>
      </w:tr>
      <w:tr w:rsidR="005E0AF8" w:rsidRPr="008E7BB5" w14:paraId="3C2B58F7" w14:textId="77777777" w:rsidTr="004839A5">
        <w:trPr>
          <w:trHeight w:val="300"/>
        </w:trPr>
        <w:tc>
          <w:tcPr>
            <w:tcW w:w="720" w:type="dxa"/>
            <w:noWrap/>
            <w:hideMark/>
          </w:tcPr>
          <w:p w14:paraId="5707095D" w14:textId="77777777" w:rsidR="005E0AF8" w:rsidRPr="008E7BB5" w:rsidRDefault="005E0AF8" w:rsidP="00821C50">
            <w:pPr>
              <w:pStyle w:val="TableText"/>
            </w:pPr>
            <w:r w:rsidRPr="008E7BB5">
              <w:t>51</w:t>
            </w:r>
          </w:p>
        </w:tc>
        <w:tc>
          <w:tcPr>
            <w:tcW w:w="2448" w:type="dxa"/>
            <w:noWrap/>
            <w:hideMark/>
          </w:tcPr>
          <w:p w14:paraId="43FF0A47" w14:textId="77777777" w:rsidR="005E0AF8" w:rsidRPr="008E7BB5" w:rsidRDefault="005E0AF8" w:rsidP="004839A5">
            <w:pPr>
              <w:pStyle w:val="TableText"/>
              <w:jc w:val="center"/>
            </w:pPr>
            <w:r w:rsidRPr="008E7BB5">
              <w:t>VH587025</w:t>
            </w:r>
          </w:p>
        </w:tc>
        <w:tc>
          <w:tcPr>
            <w:tcW w:w="1152" w:type="dxa"/>
            <w:noWrap/>
            <w:hideMark/>
          </w:tcPr>
          <w:p w14:paraId="2A3A294D" w14:textId="77777777" w:rsidR="005E0AF8" w:rsidRPr="008E7BB5" w:rsidRDefault="005E0AF8" w:rsidP="004839A5">
            <w:pPr>
              <w:pStyle w:val="TableText"/>
              <w:jc w:val="center"/>
            </w:pPr>
            <w:r w:rsidRPr="008E7BB5">
              <w:t>0.46</w:t>
            </w:r>
          </w:p>
        </w:tc>
        <w:tc>
          <w:tcPr>
            <w:tcW w:w="1915" w:type="dxa"/>
            <w:noWrap/>
            <w:hideMark/>
          </w:tcPr>
          <w:p w14:paraId="144F2AD8" w14:textId="77777777" w:rsidR="005E0AF8" w:rsidRPr="008E7BB5" w:rsidRDefault="005E0AF8" w:rsidP="004839A5">
            <w:pPr>
              <w:pStyle w:val="TableText"/>
              <w:jc w:val="center"/>
            </w:pPr>
            <w:r w:rsidRPr="008E7BB5">
              <w:t>0.03</w:t>
            </w:r>
          </w:p>
        </w:tc>
      </w:tr>
      <w:tr w:rsidR="005E0AF8" w:rsidRPr="008E7BB5" w14:paraId="565DE6C6" w14:textId="77777777" w:rsidTr="004839A5">
        <w:trPr>
          <w:trHeight w:val="300"/>
        </w:trPr>
        <w:tc>
          <w:tcPr>
            <w:tcW w:w="720" w:type="dxa"/>
            <w:noWrap/>
            <w:hideMark/>
          </w:tcPr>
          <w:p w14:paraId="6600D3EB" w14:textId="77777777" w:rsidR="005E0AF8" w:rsidRPr="008E7BB5" w:rsidRDefault="005E0AF8" w:rsidP="00821C50">
            <w:pPr>
              <w:pStyle w:val="TableText"/>
            </w:pPr>
            <w:r w:rsidRPr="008E7BB5">
              <w:t>52</w:t>
            </w:r>
          </w:p>
        </w:tc>
        <w:tc>
          <w:tcPr>
            <w:tcW w:w="2448" w:type="dxa"/>
            <w:noWrap/>
            <w:hideMark/>
          </w:tcPr>
          <w:p w14:paraId="48CED68E" w14:textId="77777777" w:rsidR="005E0AF8" w:rsidRPr="008E7BB5" w:rsidRDefault="005E0AF8" w:rsidP="004839A5">
            <w:pPr>
              <w:pStyle w:val="TableText"/>
              <w:jc w:val="center"/>
            </w:pPr>
            <w:r w:rsidRPr="008E7BB5">
              <w:t>VH586866</w:t>
            </w:r>
          </w:p>
        </w:tc>
        <w:tc>
          <w:tcPr>
            <w:tcW w:w="1152" w:type="dxa"/>
            <w:noWrap/>
            <w:hideMark/>
          </w:tcPr>
          <w:p w14:paraId="4209ECEA" w14:textId="77777777" w:rsidR="005E0AF8" w:rsidRPr="008E7BB5" w:rsidRDefault="005E0AF8" w:rsidP="004839A5">
            <w:pPr>
              <w:pStyle w:val="TableText"/>
              <w:jc w:val="center"/>
            </w:pPr>
            <w:r w:rsidRPr="008E7BB5">
              <w:t>0.45</w:t>
            </w:r>
          </w:p>
        </w:tc>
        <w:tc>
          <w:tcPr>
            <w:tcW w:w="1915" w:type="dxa"/>
            <w:noWrap/>
            <w:hideMark/>
          </w:tcPr>
          <w:p w14:paraId="11D292FE" w14:textId="77777777" w:rsidR="005E0AF8" w:rsidRPr="008E7BB5" w:rsidRDefault="005E0AF8" w:rsidP="004839A5">
            <w:pPr>
              <w:pStyle w:val="TableText"/>
              <w:jc w:val="center"/>
            </w:pPr>
            <w:r w:rsidRPr="008E7BB5">
              <w:t>0.03</w:t>
            </w:r>
          </w:p>
        </w:tc>
      </w:tr>
      <w:tr w:rsidR="005E0AF8" w:rsidRPr="008E7BB5" w14:paraId="317E2466" w14:textId="77777777" w:rsidTr="004839A5">
        <w:trPr>
          <w:trHeight w:val="300"/>
        </w:trPr>
        <w:tc>
          <w:tcPr>
            <w:tcW w:w="720" w:type="dxa"/>
            <w:noWrap/>
            <w:hideMark/>
          </w:tcPr>
          <w:p w14:paraId="6B6B253A" w14:textId="77777777" w:rsidR="005E0AF8" w:rsidRPr="008E7BB5" w:rsidRDefault="005E0AF8" w:rsidP="00821C50">
            <w:pPr>
              <w:pStyle w:val="TableText"/>
            </w:pPr>
            <w:r w:rsidRPr="008E7BB5">
              <w:t>53</w:t>
            </w:r>
          </w:p>
        </w:tc>
        <w:tc>
          <w:tcPr>
            <w:tcW w:w="2448" w:type="dxa"/>
            <w:noWrap/>
            <w:hideMark/>
          </w:tcPr>
          <w:p w14:paraId="0880001C" w14:textId="77777777" w:rsidR="005E0AF8" w:rsidRPr="008E7BB5" w:rsidRDefault="005E0AF8" w:rsidP="004839A5">
            <w:pPr>
              <w:pStyle w:val="TableText"/>
              <w:jc w:val="center"/>
            </w:pPr>
            <w:r w:rsidRPr="008E7BB5">
              <w:t>VH583018</w:t>
            </w:r>
          </w:p>
        </w:tc>
        <w:tc>
          <w:tcPr>
            <w:tcW w:w="1152" w:type="dxa"/>
            <w:noWrap/>
            <w:hideMark/>
          </w:tcPr>
          <w:p w14:paraId="3190E426" w14:textId="77777777" w:rsidR="005E0AF8" w:rsidRPr="008E7BB5" w:rsidRDefault="005E0AF8" w:rsidP="004839A5">
            <w:pPr>
              <w:pStyle w:val="TableText"/>
              <w:jc w:val="center"/>
            </w:pPr>
            <w:r w:rsidRPr="008E7BB5">
              <w:t>0.41</w:t>
            </w:r>
          </w:p>
        </w:tc>
        <w:tc>
          <w:tcPr>
            <w:tcW w:w="1915" w:type="dxa"/>
            <w:noWrap/>
            <w:hideMark/>
          </w:tcPr>
          <w:p w14:paraId="1E8D6591" w14:textId="77777777" w:rsidR="005E0AF8" w:rsidRPr="008E7BB5" w:rsidRDefault="005E0AF8" w:rsidP="004839A5">
            <w:pPr>
              <w:pStyle w:val="TableText"/>
              <w:jc w:val="center"/>
            </w:pPr>
            <w:r w:rsidRPr="008E7BB5">
              <w:t>0.03</w:t>
            </w:r>
          </w:p>
        </w:tc>
      </w:tr>
      <w:tr w:rsidR="005E0AF8" w:rsidRPr="008E7BB5" w14:paraId="2D7D7B4E" w14:textId="77777777" w:rsidTr="004839A5">
        <w:trPr>
          <w:trHeight w:val="300"/>
        </w:trPr>
        <w:tc>
          <w:tcPr>
            <w:tcW w:w="720" w:type="dxa"/>
            <w:noWrap/>
            <w:hideMark/>
          </w:tcPr>
          <w:p w14:paraId="4F4723C9" w14:textId="77777777" w:rsidR="005E0AF8" w:rsidRPr="008E7BB5" w:rsidRDefault="005E0AF8" w:rsidP="00821C50">
            <w:pPr>
              <w:pStyle w:val="TableText"/>
            </w:pPr>
            <w:r w:rsidRPr="008E7BB5">
              <w:t>54</w:t>
            </w:r>
          </w:p>
        </w:tc>
        <w:tc>
          <w:tcPr>
            <w:tcW w:w="2448" w:type="dxa"/>
            <w:noWrap/>
            <w:hideMark/>
          </w:tcPr>
          <w:p w14:paraId="7734C1D7" w14:textId="77777777" w:rsidR="005E0AF8" w:rsidRPr="008E7BB5" w:rsidRDefault="005E0AF8" w:rsidP="004839A5">
            <w:pPr>
              <w:pStyle w:val="TableText"/>
              <w:jc w:val="center"/>
            </w:pPr>
            <w:r w:rsidRPr="008E7BB5">
              <w:t>VH586719</w:t>
            </w:r>
          </w:p>
        </w:tc>
        <w:tc>
          <w:tcPr>
            <w:tcW w:w="1152" w:type="dxa"/>
            <w:noWrap/>
            <w:hideMark/>
          </w:tcPr>
          <w:p w14:paraId="3DFD3D8E" w14:textId="77777777" w:rsidR="005E0AF8" w:rsidRPr="008E7BB5" w:rsidRDefault="005E0AF8" w:rsidP="004839A5">
            <w:pPr>
              <w:pStyle w:val="TableText"/>
              <w:jc w:val="center"/>
            </w:pPr>
            <w:r w:rsidRPr="008E7BB5">
              <w:t>0.47</w:t>
            </w:r>
          </w:p>
        </w:tc>
        <w:tc>
          <w:tcPr>
            <w:tcW w:w="1915" w:type="dxa"/>
            <w:noWrap/>
            <w:hideMark/>
          </w:tcPr>
          <w:p w14:paraId="372F5285" w14:textId="77777777" w:rsidR="005E0AF8" w:rsidRPr="008E7BB5" w:rsidRDefault="005E0AF8" w:rsidP="004839A5">
            <w:pPr>
              <w:pStyle w:val="TableText"/>
              <w:jc w:val="center"/>
            </w:pPr>
            <w:r w:rsidRPr="008E7BB5">
              <w:t>0.03</w:t>
            </w:r>
          </w:p>
        </w:tc>
      </w:tr>
      <w:tr w:rsidR="005E0AF8" w:rsidRPr="008E7BB5" w14:paraId="6F4BED92" w14:textId="77777777" w:rsidTr="004839A5">
        <w:trPr>
          <w:trHeight w:val="300"/>
        </w:trPr>
        <w:tc>
          <w:tcPr>
            <w:tcW w:w="720" w:type="dxa"/>
            <w:noWrap/>
            <w:hideMark/>
          </w:tcPr>
          <w:p w14:paraId="41F021A6" w14:textId="77777777" w:rsidR="005E0AF8" w:rsidRPr="008E7BB5" w:rsidRDefault="005E0AF8" w:rsidP="00821C50">
            <w:pPr>
              <w:pStyle w:val="TableText"/>
            </w:pPr>
            <w:r w:rsidRPr="008E7BB5">
              <w:t>55</w:t>
            </w:r>
          </w:p>
        </w:tc>
        <w:tc>
          <w:tcPr>
            <w:tcW w:w="2448" w:type="dxa"/>
            <w:noWrap/>
            <w:hideMark/>
          </w:tcPr>
          <w:p w14:paraId="3447ADA1" w14:textId="77777777" w:rsidR="005E0AF8" w:rsidRPr="008E7BB5" w:rsidRDefault="005E0AF8" w:rsidP="004839A5">
            <w:pPr>
              <w:pStyle w:val="TableText"/>
              <w:jc w:val="center"/>
            </w:pPr>
            <w:r w:rsidRPr="008E7BB5">
              <w:t>VH590450</w:t>
            </w:r>
          </w:p>
        </w:tc>
        <w:tc>
          <w:tcPr>
            <w:tcW w:w="1152" w:type="dxa"/>
            <w:noWrap/>
            <w:hideMark/>
          </w:tcPr>
          <w:p w14:paraId="3CDCC88A" w14:textId="77777777" w:rsidR="005E0AF8" w:rsidRPr="008E7BB5" w:rsidRDefault="005E0AF8" w:rsidP="004839A5">
            <w:pPr>
              <w:pStyle w:val="TableText"/>
              <w:jc w:val="center"/>
            </w:pPr>
            <w:r w:rsidRPr="008E7BB5">
              <w:t>0.79</w:t>
            </w:r>
          </w:p>
        </w:tc>
        <w:tc>
          <w:tcPr>
            <w:tcW w:w="1915" w:type="dxa"/>
            <w:noWrap/>
            <w:hideMark/>
          </w:tcPr>
          <w:p w14:paraId="7D0621CF" w14:textId="77777777" w:rsidR="005E0AF8" w:rsidRPr="008E7BB5" w:rsidRDefault="005E0AF8" w:rsidP="004839A5">
            <w:pPr>
              <w:pStyle w:val="TableText"/>
              <w:jc w:val="center"/>
            </w:pPr>
            <w:r w:rsidRPr="008E7BB5">
              <w:t>0.07</w:t>
            </w:r>
          </w:p>
        </w:tc>
      </w:tr>
      <w:tr w:rsidR="005E0AF8" w:rsidRPr="008E7BB5" w14:paraId="6C6051F0" w14:textId="77777777" w:rsidTr="004839A5">
        <w:trPr>
          <w:trHeight w:val="300"/>
        </w:trPr>
        <w:tc>
          <w:tcPr>
            <w:tcW w:w="720" w:type="dxa"/>
            <w:noWrap/>
            <w:hideMark/>
          </w:tcPr>
          <w:p w14:paraId="4EE5DF1E" w14:textId="77777777" w:rsidR="005E0AF8" w:rsidRPr="008E7BB5" w:rsidRDefault="005E0AF8" w:rsidP="00821C50">
            <w:pPr>
              <w:pStyle w:val="TableText"/>
            </w:pPr>
            <w:r w:rsidRPr="008E7BB5">
              <w:t>56</w:t>
            </w:r>
          </w:p>
        </w:tc>
        <w:tc>
          <w:tcPr>
            <w:tcW w:w="2448" w:type="dxa"/>
            <w:noWrap/>
            <w:hideMark/>
          </w:tcPr>
          <w:p w14:paraId="63AD5D16" w14:textId="77777777" w:rsidR="005E0AF8" w:rsidRPr="008E7BB5" w:rsidRDefault="005E0AF8" w:rsidP="004839A5">
            <w:pPr>
              <w:pStyle w:val="TableText"/>
              <w:jc w:val="center"/>
            </w:pPr>
            <w:r w:rsidRPr="008E7BB5">
              <w:t>VH590456</w:t>
            </w:r>
          </w:p>
        </w:tc>
        <w:tc>
          <w:tcPr>
            <w:tcW w:w="1152" w:type="dxa"/>
            <w:noWrap/>
            <w:hideMark/>
          </w:tcPr>
          <w:p w14:paraId="0CD8F102" w14:textId="77777777" w:rsidR="005E0AF8" w:rsidRPr="008E7BB5" w:rsidRDefault="005E0AF8" w:rsidP="004839A5">
            <w:pPr>
              <w:pStyle w:val="TableText"/>
              <w:jc w:val="center"/>
            </w:pPr>
            <w:r w:rsidRPr="008E7BB5">
              <w:t>0.72</w:t>
            </w:r>
          </w:p>
        </w:tc>
        <w:tc>
          <w:tcPr>
            <w:tcW w:w="1915" w:type="dxa"/>
            <w:noWrap/>
            <w:hideMark/>
          </w:tcPr>
          <w:p w14:paraId="79A28F4C" w14:textId="77777777" w:rsidR="005E0AF8" w:rsidRPr="008E7BB5" w:rsidRDefault="005E0AF8" w:rsidP="004839A5">
            <w:pPr>
              <w:pStyle w:val="TableText"/>
              <w:jc w:val="center"/>
            </w:pPr>
            <w:r w:rsidRPr="008E7BB5">
              <w:t>0.08</w:t>
            </w:r>
          </w:p>
        </w:tc>
      </w:tr>
      <w:tr w:rsidR="005E0AF8" w:rsidRPr="008E7BB5" w14:paraId="72441596" w14:textId="77777777" w:rsidTr="004839A5">
        <w:trPr>
          <w:trHeight w:val="300"/>
        </w:trPr>
        <w:tc>
          <w:tcPr>
            <w:tcW w:w="720" w:type="dxa"/>
            <w:noWrap/>
            <w:hideMark/>
          </w:tcPr>
          <w:p w14:paraId="463463CA" w14:textId="77777777" w:rsidR="005E0AF8" w:rsidRPr="008E7BB5" w:rsidRDefault="005E0AF8" w:rsidP="00821C50">
            <w:pPr>
              <w:pStyle w:val="TableText"/>
            </w:pPr>
            <w:r w:rsidRPr="008E7BB5">
              <w:t>57</w:t>
            </w:r>
          </w:p>
        </w:tc>
        <w:tc>
          <w:tcPr>
            <w:tcW w:w="2448" w:type="dxa"/>
            <w:noWrap/>
            <w:hideMark/>
          </w:tcPr>
          <w:p w14:paraId="62E5231C" w14:textId="77777777" w:rsidR="005E0AF8" w:rsidRPr="008E7BB5" w:rsidRDefault="005E0AF8" w:rsidP="004839A5">
            <w:pPr>
              <w:pStyle w:val="TableText"/>
              <w:jc w:val="center"/>
            </w:pPr>
            <w:r w:rsidRPr="008E7BB5">
              <w:t>VH590455</w:t>
            </w:r>
          </w:p>
        </w:tc>
        <w:tc>
          <w:tcPr>
            <w:tcW w:w="1152" w:type="dxa"/>
            <w:noWrap/>
            <w:hideMark/>
          </w:tcPr>
          <w:p w14:paraId="0B80C423" w14:textId="77777777" w:rsidR="005E0AF8" w:rsidRPr="008E7BB5" w:rsidRDefault="005E0AF8" w:rsidP="004839A5">
            <w:pPr>
              <w:pStyle w:val="TableText"/>
              <w:jc w:val="center"/>
            </w:pPr>
            <w:r w:rsidRPr="008E7BB5">
              <w:t>0.69</w:t>
            </w:r>
          </w:p>
        </w:tc>
        <w:tc>
          <w:tcPr>
            <w:tcW w:w="1915" w:type="dxa"/>
            <w:noWrap/>
            <w:hideMark/>
          </w:tcPr>
          <w:p w14:paraId="65F139D2" w14:textId="77777777" w:rsidR="005E0AF8" w:rsidRPr="008E7BB5" w:rsidRDefault="005E0AF8" w:rsidP="004839A5">
            <w:pPr>
              <w:pStyle w:val="TableText"/>
              <w:jc w:val="center"/>
            </w:pPr>
            <w:r w:rsidRPr="008E7BB5">
              <w:t>0.09</w:t>
            </w:r>
          </w:p>
        </w:tc>
      </w:tr>
      <w:tr w:rsidR="005E0AF8" w:rsidRPr="008E7BB5" w14:paraId="6D658BB3" w14:textId="77777777" w:rsidTr="004839A5">
        <w:trPr>
          <w:trHeight w:val="300"/>
        </w:trPr>
        <w:tc>
          <w:tcPr>
            <w:tcW w:w="720" w:type="dxa"/>
            <w:noWrap/>
            <w:hideMark/>
          </w:tcPr>
          <w:p w14:paraId="38FD15B3" w14:textId="77777777" w:rsidR="005E0AF8" w:rsidRPr="008E7BB5" w:rsidRDefault="005E0AF8" w:rsidP="00821C50">
            <w:pPr>
              <w:pStyle w:val="TableText"/>
            </w:pPr>
            <w:r w:rsidRPr="008E7BB5">
              <w:t>58</w:t>
            </w:r>
          </w:p>
        </w:tc>
        <w:tc>
          <w:tcPr>
            <w:tcW w:w="2448" w:type="dxa"/>
            <w:noWrap/>
            <w:hideMark/>
          </w:tcPr>
          <w:p w14:paraId="603657C1" w14:textId="77777777" w:rsidR="005E0AF8" w:rsidRPr="008E7BB5" w:rsidRDefault="005E0AF8" w:rsidP="004839A5">
            <w:pPr>
              <w:pStyle w:val="TableText"/>
              <w:jc w:val="center"/>
            </w:pPr>
            <w:r w:rsidRPr="008E7BB5">
              <w:t>VH590457</w:t>
            </w:r>
          </w:p>
        </w:tc>
        <w:tc>
          <w:tcPr>
            <w:tcW w:w="1152" w:type="dxa"/>
            <w:noWrap/>
            <w:hideMark/>
          </w:tcPr>
          <w:p w14:paraId="1FD17E40" w14:textId="77777777" w:rsidR="005E0AF8" w:rsidRPr="008E7BB5" w:rsidRDefault="005E0AF8" w:rsidP="004839A5">
            <w:pPr>
              <w:pStyle w:val="TableText"/>
              <w:jc w:val="center"/>
            </w:pPr>
            <w:r w:rsidRPr="008E7BB5">
              <w:t>0.30</w:t>
            </w:r>
          </w:p>
        </w:tc>
        <w:tc>
          <w:tcPr>
            <w:tcW w:w="1915" w:type="dxa"/>
            <w:noWrap/>
            <w:hideMark/>
          </w:tcPr>
          <w:p w14:paraId="42E52FBF" w14:textId="77777777" w:rsidR="005E0AF8" w:rsidRPr="008E7BB5" w:rsidRDefault="005E0AF8" w:rsidP="004839A5">
            <w:pPr>
              <w:pStyle w:val="TableText"/>
              <w:jc w:val="center"/>
            </w:pPr>
            <w:r w:rsidRPr="008E7BB5">
              <w:t>0.04</w:t>
            </w:r>
          </w:p>
        </w:tc>
      </w:tr>
      <w:tr w:rsidR="005E0AF8" w:rsidRPr="008E7BB5" w14:paraId="378F2452" w14:textId="77777777" w:rsidTr="004839A5">
        <w:trPr>
          <w:trHeight w:val="300"/>
        </w:trPr>
        <w:tc>
          <w:tcPr>
            <w:tcW w:w="720" w:type="dxa"/>
            <w:noWrap/>
            <w:hideMark/>
          </w:tcPr>
          <w:p w14:paraId="6BAD3FA5" w14:textId="77777777" w:rsidR="005E0AF8" w:rsidRPr="008E7BB5" w:rsidRDefault="005E0AF8" w:rsidP="00821C50">
            <w:pPr>
              <w:pStyle w:val="TableText"/>
            </w:pPr>
            <w:r w:rsidRPr="008E7BB5">
              <w:t>59</w:t>
            </w:r>
          </w:p>
        </w:tc>
        <w:tc>
          <w:tcPr>
            <w:tcW w:w="2448" w:type="dxa"/>
            <w:noWrap/>
            <w:hideMark/>
          </w:tcPr>
          <w:p w14:paraId="706F9340" w14:textId="77777777" w:rsidR="005E0AF8" w:rsidRPr="008E7BB5" w:rsidRDefault="005E0AF8" w:rsidP="004839A5">
            <w:pPr>
              <w:pStyle w:val="TableText"/>
              <w:jc w:val="center"/>
            </w:pPr>
            <w:r w:rsidRPr="008E7BB5">
              <w:t>VH590459</w:t>
            </w:r>
          </w:p>
        </w:tc>
        <w:tc>
          <w:tcPr>
            <w:tcW w:w="1152" w:type="dxa"/>
            <w:noWrap/>
            <w:hideMark/>
          </w:tcPr>
          <w:p w14:paraId="0370F743" w14:textId="77777777" w:rsidR="005E0AF8" w:rsidRPr="008E7BB5" w:rsidRDefault="005E0AF8" w:rsidP="004839A5">
            <w:pPr>
              <w:pStyle w:val="TableText"/>
              <w:jc w:val="center"/>
            </w:pPr>
            <w:r w:rsidRPr="008E7BB5">
              <w:t>0.40</w:t>
            </w:r>
          </w:p>
        </w:tc>
        <w:tc>
          <w:tcPr>
            <w:tcW w:w="1915" w:type="dxa"/>
            <w:noWrap/>
            <w:hideMark/>
          </w:tcPr>
          <w:p w14:paraId="1FCA864E" w14:textId="77777777" w:rsidR="005E0AF8" w:rsidRPr="008E7BB5" w:rsidRDefault="005E0AF8" w:rsidP="004839A5">
            <w:pPr>
              <w:pStyle w:val="TableText"/>
              <w:jc w:val="center"/>
            </w:pPr>
            <w:r w:rsidRPr="008E7BB5">
              <w:t>0.06</w:t>
            </w:r>
          </w:p>
        </w:tc>
      </w:tr>
      <w:tr w:rsidR="005E0AF8" w:rsidRPr="008E7BB5" w14:paraId="23EEC076" w14:textId="77777777" w:rsidTr="004839A5">
        <w:trPr>
          <w:trHeight w:val="300"/>
        </w:trPr>
        <w:tc>
          <w:tcPr>
            <w:tcW w:w="720" w:type="dxa"/>
            <w:noWrap/>
            <w:hideMark/>
          </w:tcPr>
          <w:p w14:paraId="09712A4B" w14:textId="77777777" w:rsidR="005E0AF8" w:rsidRPr="008E7BB5" w:rsidRDefault="005E0AF8" w:rsidP="00821C50">
            <w:pPr>
              <w:pStyle w:val="TableText"/>
            </w:pPr>
            <w:r w:rsidRPr="008E7BB5">
              <w:t>60</w:t>
            </w:r>
          </w:p>
        </w:tc>
        <w:tc>
          <w:tcPr>
            <w:tcW w:w="2448" w:type="dxa"/>
            <w:noWrap/>
            <w:hideMark/>
          </w:tcPr>
          <w:p w14:paraId="5570442E" w14:textId="77777777" w:rsidR="005E0AF8" w:rsidRPr="008E7BB5" w:rsidRDefault="005E0AF8" w:rsidP="004839A5">
            <w:pPr>
              <w:pStyle w:val="TableText"/>
              <w:jc w:val="center"/>
            </w:pPr>
            <w:r w:rsidRPr="008E7BB5">
              <w:t>VH590461</w:t>
            </w:r>
          </w:p>
        </w:tc>
        <w:tc>
          <w:tcPr>
            <w:tcW w:w="1152" w:type="dxa"/>
            <w:noWrap/>
            <w:hideMark/>
          </w:tcPr>
          <w:p w14:paraId="4EF476BF" w14:textId="77777777" w:rsidR="005E0AF8" w:rsidRPr="008E7BB5" w:rsidRDefault="005E0AF8" w:rsidP="004839A5">
            <w:pPr>
              <w:pStyle w:val="TableText"/>
              <w:jc w:val="center"/>
            </w:pPr>
            <w:r w:rsidRPr="008E7BB5">
              <w:t>0.47</w:t>
            </w:r>
          </w:p>
        </w:tc>
        <w:tc>
          <w:tcPr>
            <w:tcW w:w="1915" w:type="dxa"/>
            <w:noWrap/>
            <w:hideMark/>
          </w:tcPr>
          <w:p w14:paraId="137C55A8" w14:textId="77777777" w:rsidR="005E0AF8" w:rsidRPr="008E7BB5" w:rsidRDefault="005E0AF8" w:rsidP="004839A5">
            <w:pPr>
              <w:pStyle w:val="TableText"/>
              <w:jc w:val="center"/>
            </w:pPr>
            <w:r w:rsidRPr="008E7BB5">
              <w:t>0.05</w:t>
            </w:r>
          </w:p>
        </w:tc>
      </w:tr>
      <w:tr w:rsidR="005E0AF8" w:rsidRPr="008E7BB5" w14:paraId="3C9C1EDA" w14:textId="77777777" w:rsidTr="004839A5">
        <w:trPr>
          <w:trHeight w:val="300"/>
        </w:trPr>
        <w:tc>
          <w:tcPr>
            <w:tcW w:w="720" w:type="dxa"/>
            <w:noWrap/>
            <w:hideMark/>
          </w:tcPr>
          <w:p w14:paraId="60A82009" w14:textId="77777777" w:rsidR="005E0AF8" w:rsidRPr="008E7BB5" w:rsidRDefault="005E0AF8" w:rsidP="00821C50">
            <w:pPr>
              <w:pStyle w:val="TableText"/>
            </w:pPr>
            <w:r w:rsidRPr="008E7BB5">
              <w:t>61</w:t>
            </w:r>
          </w:p>
        </w:tc>
        <w:tc>
          <w:tcPr>
            <w:tcW w:w="2448" w:type="dxa"/>
            <w:noWrap/>
            <w:hideMark/>
          </w:tcPr>
          <w:p w14:paraId="2CE1E637" w14:textId="77777777" w:rsidR="005E0AF8" w:rsidRPr="008E7BB5" w:rsidRDefault="005E0AF8" w:rsidP="004839A5">
            <w:pPr>
              <w:pStyle w:val="TableText"/>
              <w:jc w:val="center"/>
            </w:pPr>
            <w:r w:rsidRPr="008E7BB5">
              <w:t>VH572597</w:t>
            </w:r>
          </w:p>
        </w:tc>
        <w:tc>
          <w:tcPr>
            <w:tcW w:w="1152" w:type="dxa"/>
            <w:noWrap/>
            <w:hideMark/>
          </w:tcPr>
          <w:p w14:paraId="7149A9DD" w14:textId="77777777" w:rsidR="005E0AF8" w:rsidRPr="008E7BB5" w:rsidRDefault="005E0AF8" w:rsidP="004839A5">
            <w:pPr>
              <w:pStyle w:val="TableText"/>
              <w:jc w:val="center"/>
            </w:pPr>
            <w:r w:rsidRPr="008E7BB5">
              <w:t>0.56</w:t>
            </w:r>
          </w:p>
        </w:tc>
        <w:tc>
          <w:tcPr>
            <w:tcW w:w="1915" w:type="dxa"/>
            <w:noWrap/>
            <w:hideMark/>
          </w:tcPr>
          <w:p w14:paraId="320673FA" w14:textId="77777777" w:rsidR="005E0AF8" w:rsidRPr="008E7BB5" w:rsidRDefault="005E0AF8" w:rsidP="004839A5">
            <w:pPr>
              <w:pStyle w:val="TableText"/>
              <w:jc w:val="center"/>
            </w:pPr>
            <w:r w:rsidRPr="008E7BB5">
              <w:t>0.05</w:t>
            </w:r>
          </w:p>
        </w:tc>
      </w:tr>
      <w:tr w:rsidR="005E0AF8" w:rsidRPr="008E7BB5" w14:paraId="3F750F7B" w14:textId="77777777" w:rsidTr="004839A5">
        <w:trPr>
          <w:trHeight w:val="300"/>
        </w:trPr>
        <w:tc>
          <w:tcPr>
            <w:tcW w:w="720" w:type="dxa"/>
            <w:noWrap/>
            <w:hideMark/>
          </w:tcPr>
          <w:p w14:paraId="4C5873A7" w14:textId="77777777" w:rsidR="005E0AF8" w:rsidRPr="008E7BB5" w:rsidRDefault="005E0AF8" w:rsidP="00821C50">
            <w:pPr>
              <w:pStyle w:val="TableText"/>
            </w:pPr>
            <w:r w:rsidRPr="008E7BB5">
              <w:t>62</w:t>
            </w:r>
          </w:p>
        </w:tc>
        <w:tc>
          <w:tcPr>
            <w:tcW w:w="2448" w:type="dxa"/>
            <w:noWrap/>
            <w:hideMark/>
          </w:tcPr>
          <w:p w14:paraId="78599B11" w14:textId="77777777" w:rsidR="005E0AF8" w:rsidRPr="008E7BB5" w:rsidRDefault="005E0AF8" w:rsidP="004839A5">
            <w:pPr>
              <w:pStyle w:val="TableText"/>
              <w:jc w:val="center"/>
            </w:pPr>
            <w:r w:rsidRPr="008E7BB5">
              <w:t>VH587033</w:t>
            </w:r>
          </w:p>
        </w:tc>
        <w:tc>
          <w:tcPr>
            <w:tcW w:w="1152" w:type="dxa"/>
            <w:noWrap/>
            <w:hideMark/>
          </w:tcPr>
          <w:p w14:paraId="209ECD5E" w14:textId="77777777" w:rsidR="005E0AF8" w:rsidRPr="008E7BB5" w:rsidRDefault="005E0AF8" w:rsidP="004839A5">
            <w:pPr>
              <w:pStyle w:val="TableText"/>
              <w:jc w:val="center"/>
            </w:pPr>
            <w:r w:rsidRPr="008E7BB5">
              <w:t>0.46</w:t>
            </w:r>
          </w:p>
        </w:tc>
        <w:tc>
          <w:tcPr>
            <w:tcW w:w="1915" w:type="dxa"/>
            <w:noWrap/>
            <w:hideMark/>
          </w:tcPr>
          <w:p w14:paraId="07396219" w14:textId="77777777" w:rsidR="005E0AF8" w:rsidRPr="008E7BB5" w:rsidRDefault="005E0AF8" w:rsidP="004839A5">
            <w:pPr>
              <w:pStyle w:val="TableText"/>
              <w:jc w:val="center"/>
            </w:pPr>
            <w:r w:rsidRPr="008E7BB5">
              <w:t>0.03</w:t>
            </w:r>
          </w:p>
        </w:tc>
      </w:tr>
      <w:tr w:rsidR="005E0AF8" w:rsidRPr="008E7BB5" w14:paraId="71B7CABD" w14:textId="77777777" w:rsidTr="004839A5">
        <w:trPr>
          <w:trHeight w:val="300"/>
        </w:trPr>
        <w:tc>
          <w:tcPr>
            <w:tcW w:w="720" w:type="dxa"/>
            <w:noWrap/>
            <w:hideMark/>
          </w:tcPr>
          <w:p w14:paraId="08DFB695" w14:textId="77777777" w:rsidR="005E0AF8" w:rsidRPr="008E7BB5" w:rsidRDefault="005E0AF8" w:rsidP="00821C50">
            <w:pPr>
              <w:pStyle w:val="TableText"/>
            </w:pPr>
            <w:r w:rsidRPr="008E7BB5">
              <w:t>63</w:t>
            </w:r>
          </w:p>
        </w:tc>
        <w:tc>
          <w:tcPr>
            <w:tcW w:w="2448" w:type="dxa"/>
            <w:noWrap/>
            <w:hideMark/>
          </w:tcPr>
          <w:p w14:paraId="096C1DE4" w14:textId="77777777" w:rsidR="005E0AF8" w:rsidRPr="008E7BB5" w:rsidRDefault="005E0AF8" w:rsidP="004839A5">
            <w:pPr>
              <w:pStyle w:val="TableText"/>
              <w:jc w:val="center"/>
            </w:pPr>
            <w:r w:rsidRPr="008E7BB5">
              <w:t>VH586728</w:t>
            </w:r>
          </w:p>
        </w:tc>
        <w:tc>
          <w:tcPr>
            <w:tcW w:w="1152" w:type="dxa"/>
            <w:noWrap/>
            <w:hideMark/>
          </w:tcPr>
          <w:p w14:paraId="13C36A4E" w14:textId="77777777" w:rsidR="005E0AF8" w:rsidRPr="008E7BB5" w:rsidRDefault="005E0AF8" w:rsidP="004839A5">
            <w:pPr>
              <w:pStyle w:val="TableText"/>
              <w:jc w:val="center"/>
            </w:pPr>
            <w:r w:rsidRPr="008E7BB5">
              <w:t>0.36</w:t>
            </w:r>
          </w:p>
        </w:tc>
        <w:tc>
          <w:tcPr>
            <w:tcW w:w="1915" w:type="dxa"/>
            <w:noWrap/>
            <w:hideMark/>
          </w:tcPr>
          <w:p w14:paraId="4AD1E7D6" w14:textId="77777777" w:rsidR="005E0AF8" w:rsidRPr="008E7BB5" w:rsidRDefault="005E0AF8" w:rsidP="004839A5">
            <w:pPr>
              <w:pStyle w:val="TableText"/>
              <w:jc w:val="center"/>
            </w:pPr>
            <w:r w:rsidRPr="008E7BB5">
              <w:t>0.03</w:t>
            </w:r>
          </w:p>
        </w:tc>
      </w:tr>
      <w:tr w:rsidR="005E0AF8" w:rsidRPr="008E7BB5" w14:paraId="254BBDCE" w14:textId="77777777" w:rsidTr="004839A5">
        <w:trPr>
          <w:trHeight w:val="300"/>
        </w:trPr>
        <w:tc>
          <w:tcPr>
            <w:tcW w:w="720" w:type="dxa"/>
            <w:noWrap/>
            <w:hideMark/>
          </w:tcPr>
          <w:p w14:paraId="32E9B83C" w14:textId="77777777" w:rsidR="005E0AF8" w:rsidRPr="008E7BB5" w:rsidRDefault="005E0AF8" w:rsidP="00821C50">
            <w:pPr>
              <w:pStyle w:val="TableText"/>
            </w:pPr>
            <w:r w:rsidRPr="008E7BB5">
              <w:t>64</w:t>
            </w:r>
          </w:p>
        </w:tc>
        <w:tc>
          <w:tcPr>
            <w:tcW w:w="2448" w:type="dxa"/>
            <w:noWrap/>
            <w:hideMark/>
          </w:tcPr>
          <w:p w14:paraId="4B4DAE23" w14:textId="77777777" w:rsidR="005E0AF8" w:rsidRPr="008E7BB5" w:rsidRDefault="005E0AF8" w:rsidP="004839A5">
            <w:pPr>
              <w:pStyle w:val="TableText"/>
              <w:jc w:val="center"/>
            </w:pPr>
            <w:r w:rsidRPr="008E7BB5">
              <w:t>VH592221</w:t>
            </w:r>
          </w:p>
        </w:tc>
        <w:tc>
          <w:tcPr>
            <w:tcW w:w="1152" w:type="dxa"/>
            <w:noWrap/>
            <w:hideMark/>
          </w:tcPr>
          <w:p w14:paraId="7E1E5478" w14:textId="77777777" w:rsidR="005E0AF8" w:rsidRPr="008E7BB5" w:rsidRDefault="005E0AF8" w:rsidP="004839A5">
            <w:pPr>
              <w:pStyle w:val="TableText"/>
              <w:jc w:val="center"/>
            </w:pPr>
            <w:r w:rsidRPr="008E7BB5">
              <w:t>0.65</w:t>
            </w:r>
          </w:p>
        </w:tc>
        <w:tc>
          <w:tcPr>
            <w:tcW w:w="1915" w:type="dxa"/>
            <w:noWrap/>
            <w:hideMark/>
          </w:tcPr>
          <w:p w14:paraId="6C9B850A" w14:textId="77777777" w:rsidR="005E0AF8" w:rsidRPr="008E7BB5" w:rsidRDefault="005E0AF8" w:rsidP="004839A5">
            <w:pPr>
              <w:pStyle w:val="TableText"/>
              <w:jc w:val="center"/>
            </w:pPr>
            <w:r w:rsidRPr="008E7BB5">
              <w:t>0.08</w:t>
            </w:r>
          </w:p>
        </w:tc>
      </w:tr>
      <w:tr w:rsidR="005E0AF8" w:rsidRPr="008E7BB5" w14:paraId="0A87E842" w14:textId="77777777" w:rsidTr="004839A5">
        <w:trPr>
          <w:trHeight w:val="300"/>
        </w:trPr>
        <w:tc>
          <w:tcPr>
            <w:tcW w:w="720" w:type="dxa"/>
            <w:noWrap/>
            <w:hideMark/>
          </w:tcPr>
          <w:p w14:paraId="65BD5456" w14:textId="77777777" w:rsidR="005E0AF8" w:rsidRPr="008E7BB5" w:rsidRDefault="005E0AF8" w:rsidP="00821C50">
            <w:pPr>
              <w:pStyle w:val="TableText"/>
            </w:pPr>
            <w:r w:rsidRPr="008E7BB5">
              <w:t>65</w:t>
            </w:r>
          </w:p>
        </w:tc>
        <w:tc>
          <w:tcPr>
            <w:tcW w:w="2448" w:type="dxa"/>
            <w:noWrap/>
            <w:hideMark/>
          </w:tcPr>
          <w:p w14:paraId="2B59528B" w14:textId="77777777" w:rsidR="005E0AF8" w:rsidRPr="008E7BB5" w:rsidRDefault="005E0AF8" w:rsidP="004839A5">
            <w:pPr>
              <w:pStyle w:val="TableText"/>
              <w:jc w:val="center"/>
            </w:pPr>
            <w:r w:rsidRPr="008E7BB5">
              <w:t>VH592223</w:t>
            </w:r>
          </w:p>
        </w:tc>
        <w:tc>
          <w:tcPr>
            <w:tcW w:w="1152" w:type="dxa"/>
            <w:noWrap/>
            <w:hideMark/>
          </w:tcPr>
          <w:p w14:paraId="1CC0562C" w14:textId="77777777" w:rsidR="005E0AF8" w:rsidRPr="008E7BB5" w:rsidRDefault="005E0AF8" w:rsidP="004839A5">
            <w:pPr>
              <w:pStyle w:val="TableText"/>
              <w:jc w:val="center"/>
            </w:pPr>
            <w:r w:rsidRPr="008E7BB5">
              <w:t>0.57</w:t>
            </w:r>
          </w:p>
        </w:tc>
        <w:tc>
          <w:tcPr>
            <w:tcW w:w="1915" w:type="dxa"/>
            <w:noWrap/>
            <w:hideMark/>
          </w:tcPr>
          <w:p w14:paraId="19B687E4" w14:textId="77777777" w:rsidR="005E0AF8" w:rsidRPr="008E7BB5" w:rsidRDefault="005E0AF8" w:rsidP="004839A5">
            <w:pPr>
              <w:pStyle w:val="TableText"/>
              <w:jc w:val="center"/>
            </w:pPr>
            <w:r w:rsidRPr="008E7BB5">
              <w:t>0.05</w:t>
            </w:r>
          </w:p>
        </w:tc>
      </w:tr>
      <w:tr w:rsidR="005E0AF8" w:rsidRPr="008E7BB5" w14:paraId="57F09D23" w14:textId="77777777" w:rsidTr="004839A5">
        <w:trPr>
          <w:trHeight w:val="300"/>
        </w:trPr>
        <w:tc>
          <w:tcPr>
            <w:tcW w:w="720" w:type="dxa"/>
            <w:noWrap/>
            <w:hideMark/>
          </w:tcPr>
          <w:p w14:paraId="1AE5E8D2" w14:textId="77777777" w:rsidR="005E0AF8" w:rsidRPr="008E7BB5" w:rsidRDefault="005E0AF8" w:rsidP="00821C50">
            <w:pPr>
              <w:pStyle w:val="TableText"/>
            </w:pPr>
            <w:r w:rsidRPr="008E7BB5">
              <w:t>66</w:t>
            </w:r>
          </w:p>
        </w:tc>
        <w:tc>
          <w:tcPr>
            <w:tcW w:w="2448" w:type="dxa"/>
            <w:noWrap/>
            <w:hideMark/>
          </w:tcPr>
          <w:p w14:paraId="012186A7" w14:textId="77777777" w:rsidR="005E0AF8" w:rsidRPr="008E7BB5" w:rsidRDefault="005E0AF8" w:rsidP="004839A5">
            <w:pPr>
              <w:pStyle w:val="TableText"/>
              <w:jc w:val="center"/>
            </w:pPr>
            <w:r w:rsidRPr="008E7BB5">
              <w:t>VH592225</w:t>
            </w:r>
          </w:p>
        </w:tc>
        <w:tc>
          <w:tcPr>
            <w:tcW w:w="1152" w:type="dxa"/>
            <w:noWrap/>
            <w:hideMark/>
          </w:tcPr>
          <w:p w14:paraId="7E375748" w14:textId="77777777" w:rsidR="005E0AF8" w:rsidRPr="008E7BB5" w:rsidRDefault="005E0AF8" w:rsidP="004839A5">
            <w:pPr>
              <w:pStyle w:val="TableText"/>
              <w:jc w:val="center"/>
            </w:pPr>
            <w:r w:rsidRPr="008E7BB5">
              <w:t>0.66</w:t>
            </w:r>
          </w:p>
        </w:tc>
        <w:tc>
          <w:tcPr>
            <w:tcW w:w="1915" w:type="dxa"/>
            <w:noWrap/>
            <w:hideMark/>
          </w:tcPr>
          <w:p w14:paraId="2C1C6237" w14:textId="77777777" w:rsidR="005E0AF8" w:rsidRPr="008E7BB5" w:rsidRDefault="005E0AF8" w:rsidP="004839A5">
            <w:pPr>
              <w:pStyle w:val="TableText"/>
              <w:jc w:val="center"/>
            </w:pPr>
            <w:r w:rsidRPr="008E7BB5">
              <w:t>0.08</w:t>
            </w:r>
          </w:p>
        </w:tc>
      </w:tr>
      <w:tr w:rsidR="005E0AF8" w:rsidRPr="008E7BB5" w14:paraId="2A42AA51" w14:textId="77777777" w:rsidTr="004839A5">
        <w:trPr>
          <w:trHeight w:val="300"/>
        </w:trPr>
        <w:tc>
          <w:tcPr>
            <w:tcW w:w="720" w:type="dxa"/>
            <w:noWrap/>
            <w:hideMark/>
          </w:tcPr>
          <w:p w14:paraId="44C93AA8" w14:textId="77777777" w:rsidR="005E0AF8" w:rsidRPr="008E7BB5" w:rsidRDefault="005E0AF8" w:rsidP="00821C50">
            <w:pPr>
              <w:pStyle w:val="TableText"/>
            </w:pPr>
            <w:r w:rsidRPr="008E7BB5">
              <w:t>67</w:t>
            </w:r>
          </w:p>
        </w:tc>
        <w:tc>
          <w:tcPr>
            <w:tcW w:w="2448" w:type="dxa"/>
            <w:noWrap/>
            <w:hideMark/>
          </w:tcPr>
          <w:p w14:paraId="76DC0AEE" w14:textId="77777777" w:rsidR="005E0AF8" w:rsidRPr="008E7BB5" w:rsidRDefault="005E0AF8" w:rsidP="004839A5">
            <w:pPr>
              <w:pStyle w:val="TableText"/>
              <w:jc w:val="center"/>
            </w:pPr>
            <w:r w:rsidRPr="008E7BB5">
              <w:t>VH592226</w:t>
            </w:r>
          </w:p>
        </w:tc>
        <w:tc>
          <w:tcPr>
            <w:tcW w:w="1152" w:type="dxa"/>
            <w:noWrap/>
            <w:hideMark/>
          </w:tcPr>
          <w:p w14:paraId="729C4CBC" w14:textId="77777777" w:rsidR="005E0AF8" w:rsidRPr="008E7BB5" w:rsidRDefault="005E0AF8" w:rsidP="004839A5">
            <w:pPr>
              <w:pStyle w:val="TableText"/>
              <w:jc w:val="center"/>
            </w:pPr>
            <w:r w:rsidRPr="008E7BB5">
              <w:t>0.44</w:t>
            </w:r>
          </w:p>
        </w:tc>
        <w:tc>
          <w:tcPr>
            <w:tcW w:w="1915" w:type="dxa"/>
            <w:noWrap/>
            <w:hideMark/>
          </w:tcPr>
          <w:p w14:paraId="7138C74C" w14:textId="77777777" w:rsidR="005E0AF8" w:rsidRPr="008E7BB5" w:rsidRDefault="005E0AF8" w:rsidP="004839A5">
            <w:pPr>
              <w:pStyle w:val="TableText"/>
              <w:jc w:val="center"/>
            </w:pPr>
            <w:r w:rsidRPr="008E7BB5">
              <w:t>0.05</w:t>
            </w:r>
          </w:p>
        </w:tc>
      </w:tr>
      <w:tr w:rsidR="005E0AF8" w:rsidRPr="008E7BB5" w14:paraId="2581B48D" w14:textId="77777777" w:rsidTr="004839A5">
        <w:trPr>
          <w:trHeight w:val="300"/>
        </w:trPr>
        <w:tc>
          <w:tcPr>
            <w:tcW w:w="720" w:type="dxa"/>
            <w:noWrap/>
            <w:hideMark/>
          </w:tcPr>
          <w:p w14:paraId="5A8CBB11" w14:textId="77777777" w:rsidR="005E0AF8" w:rsidRPr="008E7BB5" w:rsidRDefault="005E0AF8" w:rsidP="00821C50">
            <w:pPr>
              <w:pStyle w:val="TableText"/>
            </w:pPr>
            <w:r w:rsidRPr="008E7BB5">
              <w:t>68</w:t>
            </w:r>
          </w:p>
        </w:tc>
        <w:tc>
          <w:tcPr>
            <w:tcW w:w="2448" w:type="dxa"/>
            <w:noWrap/>
            <w:hideMark/>
          </w:tcPr>
          <w:p w14:paraId="63F16C9E" w14:textId="77777777" w:rsidR="005E0AF8" w:rsidRPr="008E7BB5" w:rsidRDefault="005E0AF8" w:rsidP="004839A5">
            <w:pPr>
              <w:pStyle w:val="TableText"/>
              <w:jc w:val="center"/>
            </w:pPr>
            <w:r w:rsidRPr="008E7BB5">
              <w:t>VH592227</w:t>
            </w:r>
          </w:p>
        </w:tc>
        <w:tc>
          <w:tcPr>
            <w:tcW w:w="1152" w:type="dxa"/>
            <w:noWrap/>
            <w:hideMark/>
          </w:tcPr>
          <w:p w14:paraId="3FE0C363" w14:textId="77777777" w:rsidR="005E0AF8" w:rsidRPr="008E7BB5" w:rsidRDefault="005E0AF8" w:rsidP="004839A5">
            <w:pPr>
              <w:pStyle w:val="TableText"/>
              <w:jc w:val="center"/>
            </w:pPr>
            <w:r w:rsidRPr="008E7BB5">
              <w:t>0.42</w:t>
            </w:r>
          </w:p>
        </w:tc>
        <w:tc>
          <w:tcPr>
            <w:tcW w:w="1915" w:type="dxa"/>
            <w:noWrap/>
            <w:hideMark/>
          </w:tcPr>
          <w:p w14:paraId="2CB48C93" w14:textId="77777777" w:rsidR="005E0AF8" w:rsidRPr="008E7BB5" w:rsidRDefault="005E0AF8" w:rsidP="004839A5">
            <w:pPr>
              <w:pStyle w:val="TableText"/>
              <w:jc w:val="center"/>
            </w:pPr>
            <w:r w:rsidRPr="008E7BB5">
              <w:t>0.05</w:t>
            </w:r>
          </w:p>
        </w:tc>
      </w:tr>
      <w:tr w:rsidR="005E0AF8" w:rsidRPr="008E7BB5" w14:paraId="5B85D39C" w14:textId="77777777" w:rsidTr="004839A5">
        <w:trPr>
          <w:trHeight w:val="300"/>
        </w:trPr>
        <w:tc>
          <w:tcPr>
            <w:tcW w:w="720" w:type="dxa"/>
            <w:noWrap/>
            <w:hideMark/>
          </w:tcPr>
          <w:p w14:paraId="7BF85432" w14:textId="77777777" w:rsidR="005E0AF8" w:rsidRPr="008E7BB5" w:rsidRDefault="005E0AF8" w:rsidP="00821C50">
            <w:pPr>
              <w:pStyle w:val="TableText"/>
            </w:pPr>
            <w:r w:rsidRPr="008E7BB5">
              <w:t>69</w:t>
            </w:r>
          </w:p>
        </w:tc>
        <w:tc>
          <w:tcPr>
            <w:tcW w:w="2448" w:type="dxa"/>
            <w:noWrap/>
            <w:hideMark/>
          </w:tcPr>
          <w:p w14:paraId="00C2ED3E" w14:textId="77777777" w:rsidR="005E0AF8" w:rsidRPr="008E7BB5" w:rsidRDefault="005E0AF8" w:rsidP="004839A5">
            <w:pPr>
              <w:pStyle w:val="TableText"/>
              <w:jc w:val="center"/>
            </w:pPr>
            <w:r w:rsidRPr="008E7BB5">
              <w:t>VH592230</w:t>
            </w:r>
          </w:p>
        </w:tc>
        <w:tc>
          <w:tcPr>
            <w:tcW w:w="1152" w:type="dxa"/>
            <w:noWrap/>
            <w:hideMark/>
          </w:tcPr>
          <w:p w14:paraId="5114065D" w14:textId="77777777" w:rsidR="005E0AF8" w:rsidRPr="008E7BB5" w:rsidRDefault="005E0AF8" w:rsidP="004839A5">
            <w:pPr>
              <w:pStyle w:val="TableText"/>
              <w:jc w:val="center"/>
            </w:pPr>
            <w:r w:rsidRPr="008E7BB5">
              <w:t>0.40</w:t>
            </w:r>
          </w:p>
        </w:tc>
        <w:tc>
          <w:tcPr>
            <w:tcW w:w="1915" w:type="dxa"/>
            <w:noWrap/>
            <w:hideMark/>
          </w:tcPr>
          <w:p w14:paraId="08450963" w14:textId="77777777" w:rsidR="005E0AF8" w:rsidRPr="008E7BB5" w:rsidRDefault="005E0AF8" w:rsidP="004839A5">
            <w:pPr>
              <w:pStyle w:val="TableText"/>
              <w:jc w:val="center"/>
            </w:pPr>
            <w:r w:rsidRPr="008E7BB5">
              <w:t>0.05</w:t>
            </w:r>
          </w:p>
        </w:tc>
      </w:tr>
      <w:tr w:rsidR="005E0AF8" w:rsidRPr="008E7BB5" w14:paraId="6137F81B" w14:textId="77777777" w:rsidTr="004839A5">
        <w:trPr>
          <w:trHeight w:val="300"/>
        </w:trPr>
        <w:tc>
          <w:tcPr>
            <w:tcW w:w="720" w:type="dxa"/>
            <w:noWrap/>
            <w:hideMark/>
          </w:tcPr>
          <w:p w14:paraId="3813EDCD" w14:textId="77777777" w:rsidR="005E0AF8" w:rsidRPr="008E7BB5" w:rsidRDefault="005E0AF8" w:rsidP="00821C50">
            <w:pPr>
              <w:pStyle w:val="TableText"/>
            </w:pPr>
            <w:r w:rsidRPr="008E7BB5">
              <w:t>70</w:t>
            </w:r>
          </w:p>
        </w:tc>
        <w:tc>
          <w:tcPr>
            <w:tcW w:w="2448" w:type="dxa"/>
            <w:noWrap/>
            <w:hideMark/>
          </w:tcPr>
          <w:p w14:paraId="6F969B0D" w14:textId="77777777" w:rsidR="005E0AF8" w:rsidRPr="008E7BB5" w:rsidRDefault="005E0AF8" w:rsidP="004839A5">
            <w:pPr>
              <w:pStyle w:val="TableText"/>
              <w:jc w:val="center"/>
            </w:pPr>
            <w:r w:rsidRPr="008E7BB5">
              <w:t>VH573681</w:t>
            </w:r>
          </w:p>
        </w:tc>
        <w:tc>
          <w:tcPr>
            <w:tcW w:w="1152" w:type="dxa"/>
            <w:noWrap/>
            <w:hideMark/>
          </w:tcPr>
          <w:p w14:paraId="7FC729CB" w14:textId="77777777" w:rsidR="005E0AF8" w:rsidRPr="008E7BB5" w:rsidRDefault="005E0AF8" w:rsidP="004839A5">
            <w:pPr>
              <w:pStyle w:val="TableText"/>
              <w:jc w:val="center"/>
            </w:pPr>
            <w:r w:rsidRPr="008E7BB5">
              <w:t>0.46</w:t>
            </w:r>
          </w:p>
        </w:tc>
        <w:tc>
          <w:tcPr>
            <w:tcW w:w="1915" w:type="dxa"/>
            <w:noWrap/>
            <w:hideMark/>
          </w:tcPr>
          <w:p w14:paraId="169B5C7D" w14:textId="77777777" w:rsidR="005E0AF8" w:rsidRPr="008E7BB5" w:rsidRDefault="005E0AF8" w:rsidP="004839A5">
            <w:pPr>
              <w:pStyle w:val="TableText"/>
              <w:jc w:val="center"/>
            </w:pPr>
            <w:r w:rsidRPr="008E7BB5">
              <w:t>0.04</w:t>
            </w:r>
          </w:p>
        </w:tc>
      </w:tr>
      <w:tr w:rsidR="005E0AF8" w:rsidRPr="008E7BB5" w14:paraId="17E43ABF" w14:textId="77777777" w:rsidTr="004839A5">
        <w:trPr>
          <w:trHeight w:val="300"/>
        </w:trPr>
        <w:tc>
          <w:tcPr>
            <w:tcW w:w="720" w:type="dxa"/>
            <w:noWrap/>
            <w:hideMark/>
          </w:tcPr>
          <w:p w14:paraId="3B3615B3" w14:textId="77777777" w:rsidR="005E0AF8" w:rsidRPr="008E7BB5" w:rsidRDefault="005E0AF8" w:rsidP="00821C50">
            <w:pPr>
              <w:pStyle w:val="TableText"/>
            </w:pPr>
            <w:r w:rsidRPr="008E7BB5">
              <w:t>71</w:t>
            </w:r>
          </w:p>
        </w:tc>
        <w:tc>
          <w:tcPr>
            <w:tcW w:w="2448" w:type="dxa"/>
            <w:noWrap/>
            <w:hideMark/>
          </w:tcPr>
          <w:p w14:paraId="24EB5177" w14:textId="77777777" w:rsidR="005E0AF8" w:rsidRPr="008E7BB5" w:rsidRDefault="005E0AF8" w:rsidP="004839A5">
            <w:pPr>
              <w:pStyle w:val="TableText"/>
              <w:jc w:val="center"/>
            </w:pPr>
            <w:r w:rsidRPr="008E7BB5">
              <w:t>VH574937</w:t>
            </w:r>
          </w:p>
        </w:tc>
        <w:tc>
          <w:tcPr>
            <w:tcW w:w="1152" w:type="dxa"/>
            <w:noWrap/>
            <w:hideMark/>
          </w:tcPr>
          <w:p w14:paraId="72A1091C" w14:textId="77777777" w:rsidR="005E0AF8" w:rsidRPr="008E7BB5" w:rsidRDefault="005E0AF8" w:rsidP="004839A5">
            <w:pPr>
              <w:pStyle w:val="TableText"/>
              <w:jc w:val="center"/>
            </w:pPr>
            <w:r w:rsidRPr="008E7BB5">
              <w:t>0.69</w:t>
            </w:r>
          </w:p>
        </w:tc>
        <w:tc>
          <w:tcPr>
            <w:tcW w:w="1915" w:type="dxa"/>
            <w:noWrap/>
            <w:hideMark/>
          </w:tcPr>
          <w:p w14:paraId="26E770EF" w14:textId="77777777" w:rsidR="005E0AF8" w:rsidRPr="008E7BB5" w:rsidRDefault="005E0AF8" w:rsidP="004839A5">
            <w:pPr>
              <w:pStyle w:val="TableText"/>
              <w:jc w:val="center"/>
            </w:pPr>
            <w:r w:rsidRPr="008E7BB5">
              <w:t>0.04</w:t>
            </w:r>
          </w:p>
        </w:tc>
      </w:tr>
      <w:tr w:rsidR="005E0AF8" w:rsidRPr="008E7BB5" w14:paraId="7DB9663E" w14:textId="77777777" w:rsidTr="004839A5">
        <w:trPr>
          <w:trHeight w:val="300"/>
        </w:trPr>
        <w:tc>
          <w:tcPr>
            <w:tcW w:w="720" w:type="dxa"/>
            <w:noWrap/>
            <w:hideMark/>
          </w:tcPr>
          <w:p w14:paraId="29AE7486" w14:textId="77777777" w:rsidR="005E0AF8" w:rsidRPr="008E7BB5" w:rsidRDefault="005E0AF8" w:rsidP="00821C50">
            <w:pPr>
              <w:pStyle w:val="TableText"/>
            </w:pPr>
            <w:r w:rsidRPr="008E7BB5">
              <w:t>72</w:t>
            </w:r>
          </w:p>
        </w:tc>
        <w:tc>
          <w:tcPr>
            <w:tcW w:w="2448" w:type="dxa"/>
            <w:noWrap/>
            <w:hideMark/>
          </w:tcPr>
          <w:p w14:paraId="24B908EE" w14:textId="77777777" w:rsidR="005E0AF8" w:rsidRPr="008E7BB5" w:rsidRDefault="005E0AF8" w:rsidP="004839A5">
            <w:pPr>
              <w:pStyle w:val="TableText"/>
              <w:jc w:val="center"/>
            </w:pPr>
            <w:r w:rsidRPr="008E7BB5">
              <w:t>VH573961</w:t>
            </w:r>
          </w:p>
        </w:tc>
        <w:tc>
          <w:tcPr>
            <w:tcW w:w="1152" w:type="dxa"/>
            <w:noWrap/>
            <w:hideMark/>
          </w:tcPr>
          <w:p w14:paraId="69985A8A" w14:textId="77777777" w:rsidR="005E0AF8" w:rsidRPr="008E7BB5" w:rsidRDefault="005E0AF8" w:rsidP="004839A5">
            <w:pPr>
              <w:pStyle w:val="TableText"/>
              <w:jc w:val="center"/>
            </w:pPr>
            <w:r w:rsidRPr="008E7BB5">
              <w:t>0.70</w:t>
            </w:r>
          </w:p>
        </w:tc>
        <w:tc>
          <w:tcPr>
            <w:tcW w:w="1915" w:type="dxa"/>
            <w:noWrap/>
            <w:hideMark/>
          </w:tcPr>
          <w:p w14:paraId="14D6564C" w14:textId="77777777" w:rsidR="005E0AF8" w:rsidRPr="008E7BB5" w:rsidRDefault="005E0AF8" w:rsidP="004839A5">
            <w:pPr>
              <w:pStyle w:val="TableText"/>
              <w:jc w:val="center"/>
            </w:pPr>
            <w:r w:rsidRPr="008E7BB5">
              <w:t>0.05</w:t>
            </w:r>
          </w:p>
        </w:tc>
      </w:tr>
      <w:tr w:rsidR="005E0AF8" w:rsidRPr="008E7BB5" w14:paraId="0E2BCBE5" w14:textId="77777777" w:rsidTr="004839A5">
        <w:trPr>
          <w:trHeight w:val="300"/>
        </w:trPr>
        <w:tc>
          <w:tcPr>
            <w:tcW w:w="720" w:type="dxa"/>
            <w:noWrap/>
            <w:hideMark/>
          </w:tcPr>
          <w:p w14:paraId="4C94410C" w14:textId="77777777" w:rsidR="005E0AF8" w:rsidRPr="008E7BB5" w:rsidRDefault="005E0AF8" w:rsidP="00821C50">
            <w:pPr>
              <w:pStyle w:val="TableText"/>
            </w:pPr>
            <w:r w:rsidRPr="008E7BB5">
              <w:t>73</w:t>
            </w:r>
          </w:p>
        </w:tc>
        <w:tc>
          <w:tcPr>
            <w:tcW w:w="2448" w:type="dxa"/>
            <w:noWrap/>
            <w:hideMark/>
          </w:tcPr>
          <w:p w14:paraId="6E90522E" w14:textId="77777777" w:rsidR="005E0AF8" w:rsidRPr="008E7BB5" w:rsidRDefault="005E0AF8" w:rsidP="004839A5">
            <w:pPr>
              <w:pStyle w:val="TableText"/>
              <w:jc w:val="center"/>
            </w:pPr>
            <w:r w:rsidRPr="008E7BB5">
              <w:t>VH574904</w:t>
            </w:r>
          </w:p>
        </w:tc>
        <w:tc>
          <w:tcPr>
            <w:tcW w:w="1152" w:type="dxa"/>
            <w:noWrap/>
            <w:hideMark/>
          </w:tcPr>
          <w:p w14:paraId="31ADB356" w14:textId="77777777" w:rsidR="005E0AF8" w:rsidRPr="008E7BB5" w:rsidRDefault="005E0AF8" w:rsidP="004839A5">
            <w:pPr>
              <w:pStyle w:val="TableText"/>
              <w:jc w:val="center"/>
            </w:pPr>
            <w:r w:rsidRPr="008E7BB5">
              <w:t>0.70</w:t>
            </w:r>
          </w:p>
        </w:tc>
        <w:tc>
          <w:tcPr>
            <w:tcW w:w="1915" w:type="dxa"/>
            <w:noWrap/>
            <w:hideMark/>
          </w:tcPr>
          <w:p w14:paraId="6FC5B132" w14:textId="77777777" w:rsidR="005E0AF8" w:rsidRPr="008E7BB5" w:rsidRDefault="005E0AF8" w:rsidP="004839A5">
            <w:pPr>
              <w:pStyle w:val="TableText"/>
              <w:jc w:val="center"/>
            </w:pPr>
            <w:r w:rsidRPr="008E7BB5">
              <w:t>0.04</w:t>
            </w:r>
          </w:p>
        </w:tc>
      </w:tr>
      <w:tr w:rsidR="005E0AF8" w:rsidRPr="008E7BB5" w14:paraId="4531C61C" w14:textId="77777777" w:rsidTr="004839A5">
        <w:trPr>
          <w:trHeight w:val="300"/>
        </w:trPr>
        <w:tc>
          <w:tcPr>
            <w:tcW w:w="720" w:type="dxa"/>
            <w:noWrap/>
            <w:hideMark/>
          </w:tcPr>
          <w:p w14:paraId="4139C611" w14:textId="77777777" w:rsidR="005E0AF8" w:rsidRPr="008E7BB5" w:rsidRDefault="005E0AF8" w:rsidP="00821C50">
            <w:pPr>
              <w:pStyle w:val="TableText"/>
            </w:pPr>
            <w:r w:rsidRPr="008E7BB5">
              <w:t>74</w:t>
            </w:r>
          </w:p>
        </w:tc>
        <w:tc>
          <w:tcPr>
            <w:tcW w:w="2448" w:type="dxa"/>
            <w:noWrap/>
            <w:hideMark/>
          </w:tcPr>
          <w:p w14:paraId="607044A7" w14:textId="77777777" w:rsidR="005E0AF8" w:rsidRPr="008E7BB5" w:rsidRDefault="005E0AF8" w:rsidP="004839A5">
            <w:pPr>
              <w:pStyle w:val="TableText"/>
              <w:jc w:val="center"/>
            </w:pPr>
            <w:r w:rsidRPr="008E7BB5">
              <w:t>VH574871</w:t>
            </w:r>
          </w:p>
        </w:tc>
        <w:tc>
          <w:tcPr>
            <w:tcW w:w="1152" w:type="dxa"/>
            <w:noWrap/>
            <w:hideMark/>
          </w:tcPr>
          <w:p w14:paraId="4E06A9A3" w14:textId="77777777" w:rsidR="005E0AF8" w:rsidRPr="008E7BB5" w:rsidRDefault="005E0AF8" w:rsidP="004839A5">
            <w:pPr>
              <w:pStyle w:val="TableText"/>
              <w:jc w:val="center"/>
            </w:pPr>
            <w:r w:rsidRPr="008E7BB5">
              <w:t>0.76</w:t>
            </w:r>
          </w:p>
        </w:tc>
        <w:tc>
          <w:tcPr>
            <w:tcW w:w="1915" w:type="dxa"/>
            <w:noWrap/>
            <w:hideMark/>
          </w:tcPr>
          <w:p w14:paraId="70A6AC6D" w14:textId="77777777" w:rsidR="005E0AF8" w:rsidRPr="008E7BB5" w:rsidRDefault="005E0AF8" w:rsidP="004839A5">
            <w:pPr>
              <w:pStyle w:val="TableText"/>
              <w:jc w:val="center"/>
            </w:pPr>
            <w:r w:rsidRPr="008E7BB5">
              <w:t>0.06</w:t>
            </w:r>
          </w:p>
        </w:tc>
      </w:tr>
      <w:tr w:rsidR="005E0AF8" w:rsidRPr="008E7BB5" w14:paraId="1133CDC2" w14:textId="77777777" w:rsidTr="004839A5">
        <w:trPr>
          <w:trHeight w:val="300"/>
        </w:trPr>
        <w:tc>
          <w:tcPr>
            <w:tcW w:w="720" w:type="dxa"/>
            <w:noWrap/>
            <w:hideMark/>
          </w:tcPr>
          <w:p w14:paraId="218A0B65" w14:textId="77777777" w:rsidR="005E0AF8" w:rsidRPr="008E7BB5" w:rsidRDefault="005E0AF8" w:rsidP="00821C50">
            <w:pPr>
              <w:pStyle w:val="TableText"/>
            </w:pPr>
            <w:r w:rsidRPr="008E7BB5">
              <w:t>75</w:t>
            </w:r>
          </w:p>
        </w:tc>
        <w:tc>
          <w:tcPr>
            <w:tcW w:w="2448" w:type="dxa"/>
            <w:noWrap/>
            <w:hideMark/>
          </w:tcPr>
          <w:p w14:paraId="47E3F8C2" w14:textId="77777777" w:rsidR="005E0AF8" w:rsidRPr="008E7BB5" w:rsidRDefault="005E0AF8" w:rsidP="004839A5">
            <w:pPr>
              <w:pStyle w:val="TableText"/>
              <w:jc w:val="center"/>
            </w:pPr>
            <w:r w:rsidRPr="008E7BB5">
              <w:t>VH574793</w:t>
            </w:r>
          </w:p>
        </w:tc>
        <w:tc>
          <w:tcPr>
            <w:tcW w:w="1152" w:type="dxa"/>
            <w:noWrap/>
            <w:hideMark/>
          </w:tcPr>
          <w:p w14:paraId="0FCB06DE" w14:textId="77777777" w:rsidR="005E0AF8" w:rsidRPr="008E7BB5" w:rsidRDefault="005E0AF8" w:rsidP="004839A5">
            <w:pPr>
              <w:pStyle w:val="TableText"/>
              <w:jc w:val="center"/>
            </w:pPr>
            <w:r w:rsidRPr="008E7BB5">
              <w:t>0.70</w:t>
            </w:r>
          </w:p>
        </w:tc>
        <w:tc>
          <w:tcPr>
            <w:tcW w:w="1915" w:type="dxa"/>
            <w:noWrap/>
            <w:hideMark/>
          </w:tcPr>
          <w:p w14:paraId="7AD324B3" w14:textId="77777777" w:rsidR="005E0AF8" w:rsidRPr="008E7BB5" w:rsidRDefault="005E0AF8" w:rsidP="004839A5">
            <w:pPr>
              <w:pStyle w:val="TableText"/>
              <w:jc w:val="center"/>
            </w:pPr>
            <w:r w:rsidRPr="008E7BB5">
              <w:t>0.04</w:t>
            </w:r>
          </w:p>
        </w:tc>
      </w:tr>
      <w:tr w:rsidR="005E0AF8" w:rsidRPr="008E7BB5" w14:paraId="6C2255CD" w14:textId="77777777" w:rsidTr="004839A5">
        <w:trPr>
          <w:trHeight w:val="300"/>
        </w:trPr>
        <w:tc>
          <w:tcPr>
            <w:tcW w:w="720" w:type="dxa"/>
            <w:noWrap/>
            <w:hideMark/>
          </w:tcPr>
          <w:p w14:paraId="0B694028" w14:textId="77777777" w:rsidR="005E0AF8" w:rsidRPr="008E7BB5" w:rsidRDefault="005E0AF8" w:rsidP="00821C50">
            <w:pPr>
              <w:pStyle w:val="TableText"/>
            </w:pPr>
            <w:r w:rsidRPr="008E7BB5">
              <w:t>76</w:t>
            </w:r>
          </w:p>
        </w:tc>
        <w:tc>
          <w:tcPr>
            <w:tcW w:w="2448" w:type="dxa"/>
            <w:noWrap/>
            <w:hideMark/>
          </w:tcPr>
          <w:p w14:paraId="5FCEE63E" w14:textId="77777777" w:rsidR="005E0AF8" w:rsidRPr="008E7BB5" w:rsidRDefault="005E0AF8" w:rsidP="004839A5">
            <w:pPr>
              <w:pStyle w:val="TableText"/>
              <w:jc w:val="center"/>
            </w:pPr>
            <w:r w:rsidRPr="008E7BB5">
              <w:t>VH574783</w:t>
            </w:r>
          </w:p>
        </w:tc>
        <w:tc>
          <w:tcPr>
            <w:tcW w:w="1152" w:type="dxa"/>
            <w:noWrap/>
            <w:hideMark/>
          </w:tcPr>
          <w:p w14:paraId="1F63BCB4" w14:textId="77777777" w:rsidR="005E0AF8" w:rsidRPr="008E7BB5" w:rsidRDefault="005E0AF8" w:rsidP="004839A5">
            <w:pPr>
              <w:pStyle w:val="TableText"/>
              <w:jc w:val="center"/>
            </w:pPr>
            <w:r w:rsidRPr="008E7BB5">
              <w:t>0.69</w:t>
            </w:r>
          </w:p>
        </w:tc>
        <w:tc>
          <w:tcPr>
            <w:tcW w:w="1915" w:type="dxa"/>
            <w:noWrap/>
            <w:hideMark/>
          </w:tcPr>
          <w:p w14:paraId="504B199C" w14:textId="77777777" w:rsidR="005E0AF8" w:rsidRPr="008E7BB5" w:rsidRDefault="005E0AF8" w:rsidP="004839A5">
            <w:pPr>
              <w:pStyle w:val="TableText"/>
              <w:jc w:val="center"/>
            </w:pPr>
            <w:r w:rsidRPr="008E7BB5">
              <w:t>0.04</w:t>
            </w:r>
          </w:p>
        </w:tc>
      </w:tr>
      <w:tr w:rsidR="005E0AF8" w:rsidRPr="008E7BB5" w14:paraId="2FFAC3B9" w14:textId="77777777" w:rsidTr="004839A5">
        <w:trPr>
          <w:trHeight w:val="300"/>
        </w:trPr>
        <w:tc>
          <w:tcPr>
            <w:tcW w:w="720" w:type="dxa"/>
            <w:noWrap/>
            <w:hideMark/>
          </w:tcPr>
          <w:p w14:paraId="7C429B65" w14:textId="77777777" w:rsidR="005E0AF8" w:rsidRPr="008E7BB5" w:rsidRDefault="005E0AF8" w:rsidP="00821C50">
            <w:pPr>
              <w:pStyle w:val="TableText"/>
            </w:pPr>
            <w:r w:rsidRPr="008E7BB5">
              <w:t>77</w:t>
            </w:r>
          </w:p>
        </w:tc>
        <w:tc>
          <w:tcPr>
            <w:tcW w:w="2448" w:type="dxa"/>
            <w:noWrap/>
            <w:hideMark/>
          </w:tcPr>
          <w:p w14:paraId="225070B2" w14:textId="77777777" w:rsidR="005E0AF8" w:rsidRPr="008E7BB5" w:rsidRDefault="005E0AF8" w:rsidP="004839A5">
            <w:pPr>
              <w:pStyle w:val="TableText"/>
              <w:jc w:val="center"/>
            </w:pPr>
            <w:r w:rsidRPr="008E7BB5">
              <w:t>VH574847</w:t>
            </w:r>
          </w:p>
        </w:tc>
        <w:tc>
          <w:tcPr>
            <w:tcW w:w="1152" w:type="dxa"/>
            <w:noWrap/>
            <w:hideMark/>
          </w:tcPr>
          <w:p w14:paraId="03003203" w14:textId="77777777" w:rsidR="005E0AF8" w:rsidRPr="008E7BB5" w:rsidRDefault="005E0AF8" w:rsidP="004839A5">
            <w:pPr>
              <w:pStyle w:val="TableText"/>
              <w:jc w:val="center"/>
            </w:pPr>
            <w:r w:rsidRPr="008E7BB5">
              <w:t>0.70</w:t>
            </w:r>
          </w:p>
        </w:tc>
        <w:tc>
          <w:tcPr>
            <w:tcW w:w="1915" w:type="dxa"/>
            <w:noWrap/>
            <w:hideMark/>
          </w:tcPr>
          <w:p w14:paraId="398B4C4C" w14:textId="77777777" w:rsidR="005E0AF8" w:rsidRPr="008E7BB5" w:rsidRDefault="005E0AF8" w:rsidP="004839A5">
            <w:pPr>
              <w:pStyle w:val="TableText"/>
              <w:jc w:val="center"/>
            </w:pPr>
            <w:r w:rsidRPr="008E7BB5">
              <w:t>0.04</w:t>
            </w:r>
          </w:p>
        </w:tc>
      </w:tr>
      <w:tr w:rsidR="005E0AF8" w:rsidRPr="008E7BB5" w14:paraId="6E7C33E1" w14:textId="77777777" w:rsidTr="004839A5">
        <w:trPr>
          <w:trHeight w:val="300"/>
        </w:trPr>
        <w:tc>
          <w:tcPr>
            <w:tcW w:w="720" w:type="dxa"/>
            <w:noWrap/>
            <w:hideMark/>
          </w:tcPr>
          <w:p w14:paraId="42335EF5" w14:textId="77777777" w:rsidR="005E0AF8" w:rsidRPr="008E7BB5" w:rsidRDefault="005E0AF8" w:rsidP="00821C50">
            <w:pPr>
              <w:pStyle w:val="TableText"/>
            </w:pPr>
            <w:r w:rsidRPr="008E7BB5">
              <w:t>78</w:t>
            </w:r>
          </w:p>
        </w:tc>
        <w:tc>
          <w:tcPr>
            <w:tcW w:w="2448" w:type="dxa"/>
            <w:noWrap/>
            <w:hideMark/>
          </w:tcPr>
          <w:p w14:paraId="47CEB32C" w14:textId="77777777" w:rsidR="005E0AF8" w:rsidRPr="008E7BB5" w:rsidRDefault="005E0AF8" w:rsidP="004839A5">
            <w:pPr>
              <w:pStyle w:val="TableText"/>
              <w:jc w:val="center"/>
            </w:pPr>
            <w:r w:rsidRPr="008E7BB5">
              <w:t>VH582902</w:t>
            </w:r>
          </w:p>
        </w:tc>
        <w:tc>
          <w:tcPr>
            <w:tcW w:w="1152" w:type="dxa"/>
            <w:noWrap/>
            <w:hideMark/>
          </w:tcPr>
          <w:p w14:paraId="5FBC747A" w14:textId="77777777" w:rsidR="005E0AF8" w:rsidRPr="008E7BB5" w:rsidRDefault="005E0AF8" w:rsidP="004839A5">
            <w:pPr>
              <w:pStyle w:val="TableText"/>
              <w:jc w:val="center"/>
            </w:pPr>
            <w:r w:rsidRPr="008E7BB5">
              <w:t>0.76</w:t>
            </w:r>
          </w:p>
        </w:tc>
        <w:tc>
          <w:tcPr>
            <w:tcW w:w="1915" w:type="dxa"/>
            <w:noWrap/>
            <w:hideMark/>
          </w:tcPr>
          <w:p w14:paraId="5BCD4FD3" w14:textId="77777777" w:rsidR="005E0AF8" w:rsidRPr="008E7BB5" w:rsidRDefault="005E0AF8" w:rsidP="004839A5">
            <w:pPr>
              <w:pStyle w:val="TableText"/>
              <w:jc w:val="center"/>
            </w:pPr>
            <w:r w:rsidRPr="008E7BB5">
              <w:t>0.03</w:t>
            </w:r>
          </w:p>
        </w:tc>
      </w:tr>
    </w:tbl>
    <w:p w14:paraId="5815DECE" w14:textId="5D946B70" w:rsidR="00AB5F02" w:rsidRPr="00334D59" w:rsidRDefault="00334D59" w:rsidP="00334D59">
      <w:pPr>
        <w:pStyle w:val="NormalContinuation"/>
        <w:rPr>
          <w:i/>
          <w:iCs/>
        </w:rPr>
      </w:pPr>
      <w:r>
        <w:lastRenderedPageBreak/>
        <w:fldChar w:fldCharType="begin"/>
      </w:r>
      <w:r>
        <w:instrText xml:space="preserve"> REF _Ref24719135 \h </w:instrText>
      </w:r>
      <w:r>
        <w:fldChar w:fldCharType="separate"/>
      </w:r>
      <w:r>
        <w:t>Table 1.</w:t>
      </w:r>
      <w:r>
        <w:rPr>
          <w:noProof/>
        </w:rPr>
        <w:t>2</w:t>
      </w:r>
      <w:r>
        <w:fldChar w:fldCharType="end"/>
      </w:r>
      <w:r>
        <w:t xml:space="preserve"> </w:t>
      </w:r>
      <w:r>
        <w:rPr>
          <w:i/>
          <w:iCs/>
        </w:rPr>
        <w:t>(continuation two)</w:t>
      </w:r>
    </w:p>
    <w:tbl>
      <w:tblPr>
        <w:tblStyle w:val="TRs"/>
        <w:tblW w:w="6235" w:type="dxa"/>
        <w:tblLook w:val="04A0" w:firstRow="1" w:lastRow="0" w:firstColumn="1" w:lastColumn="0" w:noHBand="0" w:noVBand="1"/>
      </w:tblPr>
      <w:tblGrid>
        <w:gridCol w:w="720"/>
        <w:gridCol w:w="2448"/>
        <w:gridCol w:w="1152"/>
        <w:gridCol w:w="1915"/>
      </w:tblGrid>
      <w:tr w:rsidR="00AB5F02" w:rsidRPr="008E7BB5" w14:paraId="12CF820B"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283B4324" w14:textId="77777777" w:rsidR="00AB5F02" w:rsidRPr="003B56D2" w:rsidRDefault="00AB5F02" w:rsidP="00E95B92">
            <w:pPr>
              <w:pStyle w:val="TableHead"/>
            </w:pPr>
            <w:r w:rsidRPr="003B56D2">
              <w:t>Item</w:t>
            </w:r>
          </w:p>
        </w:tc>
        <w:tc>
          <w:tcPr>
            <w:tcW w:w="2448" w:type="dxa"/>
            <w:noWrap/>
            <w:hideMark/>
          </w:tcPr>
          <w:p w14:paraId="048B8A62" w14:textId="77777777" w:rsidR="00AB5F02" w:rsidRPr="003B56D2" w:rsidRDefault="00AB5F02" w:rsidP="00E95B92">
            <w:pPr>
              <w:pStyle w:val="TableHead"/>
            </w:pPr>
            <w:r w:rsidRPr="003B56D2">
              <w:t>Accession Number</w:t>
            </w:r>
          </w:p>
        </w:tc>
        <w:tc>
          <w:tcPr>
            <w:tcW w:w="1152" w:type="dxa"/>
            <w:noWrap/>
            <w:hideMark/>
          </w:tcPr>
          <w:p w14:paraId="78487DF5" w14:textId="77777777" w:rsidR="00AB5F02" w:rsidRPr="003B56D2" w:rsidRDefault="00AB5F02" w:rsidP="00E95B92">
            <w:pPr>
              <w:pStyle w:val="TableHead"/>
            </w:pPr>
            <w:r w:rsidRPr="003B56D2">
              <w:t>Lambda</w:t>
            </w:r>
          </w:p>
        </w:tc>
        <w:tc>
          <w:tcPr>
            <w:tcW w:w="1915" w:type="dxa"/>
            <w:noWrap/>
            <w:hideMark/>
          </w:tcPr>
          <w:p w14:paraId="10150E3A" w14:textId="77777777" w:rsidR="00AB5F02" w:rsidRPr="003B56D2" w:rsidRDefault="00AB5F02" w:rsidP="00E95B92">
            <w:pPr>
              <w:pStyle w:val="TableHead"/>
            </w:pPr>
            <w:r w:rsidRPr="003B56D2">
              <w:t>Standard Error</w:t>
            </w:r>
          </w:p>
        </w:tc>
      </w:tr>
      <w:tr w:rsidR="005E0AF8" w:rsidRPr="008E7BB5" w14:paraId="173AA695" w14:textId="77777777" w:rsidTr="004839A5">
        <w:trPr>
          <w:trHeight w:val="300"/>
        </w:trPr>
        <w:tc>
          <w:tcPr>
            <w:tcW w:w="720" w:type="dxa"/>
            <w:noWrap/>
            <w:hideMark/>
          </w:tcPr>
          <w:p w14:paraId="2DDF43F6" w14:textId="77777777" w:rsidR="005E0AF8" w:rsidRPr="008E7BB5" w:rsidRDefault="005E0AF8" w:rsidP="00821C50">
            <w:pPr>
              <w:pStyle w:val="TableText"/>
            </w:pPr>
            <w:r w:rsidRPr="008E7BB5">
              <w:t>79</w:t>
            </w:r>
          </w:p>
        </w:tc>
        <w:tc>
          <w:tcPr>
            <w:tcW w:w="2448" w:type="dxa"/>
            <w:noWrap/>
            <w:hideMark/>
          </w:tcPr>
          <w:p w14:paraId="693F0CB5" w14:textId="77777777" w:rsidR="005E0AF8" w:rsidRPr="008E7BB5" w:rsidRDefault="005E0AF8" w:rsidP="004839A5">
            <w:pPr>
              <w:pStyle w:val="TableText"/>
              <w:jc w:val="center"/>
            </w:pPr>
            <w:r w:rsidRPr="008E7BB5">
              <w:t>VH582916</w:t>
            </w:r>
          </w:p>
        </w:tc>
        <w:tc>
          <w:tcPr>
            <w:tcW w:w="1152" w:type="dxa"/>
            <w:noWrap/>
            <w:hideMark/>
          </w:tcPr>
          <w:p w14:paraId="32D75B83" w14:textId="77777777" w:rsidR="005E0AF8" w:rsidRPr="008E7BB5" w:rsidRDefault="005E0AF8" w:rsidP="004839A5">
            <w:pPr>
              <w:pStyle w:val="TableText"/>
              <w:jc w:val="center"/>
            </w:pPr>
            <w:r w:rsidRPr="008E7BB5">
              <w:t>0.62</w:t>
            </w:r>
          </w:p>
        </w:tc>
        <w:tc>
          <w:tcPr>
            <w:tcW w:w="1915" w:type="dxa"/>
            <w:noWrap/>
            <w:hideMark/>
          </w:tcPr>
          <w:p w14:paraId="0ADE8FAD" w14:textId="77777777" w:rsidR="005E0AF8" w:rsidRPr="008E7BB5" w:rsidRDefault="005E0AF8" w:rsidP="004839A5">
            <w:pPr>
              <w:pStyle w:val="TableText"/>
              <w:jc w:val="center"/>
            </w:pPr>
            <w:r w:rsidRPr="008E7BB5">
              <w:t>0.04</w:t>
            </w:r>
          </w:p>
        </w:tc>
      </w:tr>
      <w:tr w:rsidR="005E0AF8" w:rsidRPr="008E7BB5" w14:paraId="46DA77CD" w14:textId="77777777" w:rsidTr="004839A5">
        <w:trPr>
          <w:trHeight w:val="300"/>
        </w:trPr>
        <w:tc>
          <w:tcPr>
            <w:tcW w:w="720" w:type="dxa"/>
            <w:noWrap/>
            <w:hideMark/>
          </w:tcPr>
          <w:p w14:paraId="40156796" w14:textId="77777777" w:rsidR="005E0AF8" w:rsidRPr="008E7BB5" w:rsidRDefault="005E0AF8" w:rsidP="00821C50">
            <w:pPr>
              <w:pStyle w:val="TableText"/>
            </w:pPr>
            <w:r w:rsidRPr="008E7BB5">
              <w:t>80</w:t>
            </w:r>
          </w:p>
        </w:tc>
        <w:tc>
          <w:tcPr>
            <w:tcW w:w="2448" w:type="dxa"/>
            <w:noWrap/>
            <w:hideMark/>
          </w:tcPr>
          <w:p w14:paraId="1033CDF2" w14:textId="77777777" w:rsidR="005E0AF8" w:rsidRPr="008E7BB5" w:rsidRDefault="005E0AF8" w:rsidP="004839A5">
            <w:pPr>
              <w:pStyle w:val="TableText"/>
              <w:jc w:val="center"/>
            </w:pPr>
            <w:r w:rsidRPr="008E7BB5">
              <w:t>VH582881</w:t>
            </w:r>
          </w:p>
        </w:tc>
        <w:tc>
          <w:tcPr>
            <w:tcW w:w="1152" w:type="dxa"/>
            <w:noWrap/>
            <w:hideMark/>
          </w:tcPr>
          <w:p w14:paraId="2E707855" w14:textId="77777777" w:rsidR="005E0AF8" w:rsidRPr="008E7BB5" w:rsidRDefault="005E0AF8" w:rsidP="004839A5">
            <w:pPr>
              <w:pStyle w:val="TableText"/>
              <w:jc w:val="center"/>
            </w:pPr>
            <w:r w:rsidRPr="008E7BB5">
              <w:t>0.64</w:t>
            </w:r>
          </w:p>
        </w:tc>
        <w:tc>
          <w:tcPr>
            <w:tcW w:w="1915" w:type="dxa"/>
            <w:noWrap/>
            <w:hideMark/>
          </w:tcPr>
          <w:p w14:paraId="2BC5304B" w14:textId="77777777" w:rsidR="005E0AF8" w:rsidRPr="008E7BB5" w:rsidRDefault="005E0AF8" w:rsidP="004839A5">
            <w:pPr>
              <w:pStyle w:val="TableText"/>
              <w:jc w:val="center"/>
            </w:pPr>
            <w:r w:rsidRPr="008E7BB5">
              <w:t>0.05</w:t>
            </w:r>
          </w:p>
        </w:tc>
      </w:tr>
      <w:tr w:rsidR="005E0AF8" w:rsidRPr="008E7BB5" w14:paraId="2655DB76" w14:textId="77777777" w:rsidTr="004839A5">
        <w:trPr>
          <w:trHeight w:val="300"/>
        </w:trPr>
        <w:tc>
          <w:tcPr>
            <w:tcW w:w="720" w:type="dxa"/>
            <w:noWrap/>
            <w:hideMark/>
          </w:tcPr>
          <w:p w14:paraId="4632C30C" w14:textId="77777777" w:rsidR="005E0AF8" w:rsidRPr="008E7BB5" w:rsidRDefault="005E0AF8" w:rsidP="00821C50">
            <w:pPr>
              <w:pStyle w:val="TableText"/>
            </w:pPr>
            <w:r w:rsidRPr="008E7BB5">
              <w:t>81</w:t>
            </w:r>
          </w:p>
        </w:tc>
        <w:tc>
          <w:tcPr>
            <w:tcW w:w="2448" w:type="dxa"/>
            <w:noWrap/>
            <w:hideMark/>
          </w:tcPr>
          <w:p w14:paraId="24717974" w14:textId="77777777" w:rsidR="005E0AF8" w:rsidRPr="008E7BB5" w:rsidRDefault="005E0AF8" w:rsidP="004839A5">
            <w:pPr>
              <w:pStyle w:val="TableText"/>
              <w:jc w:val="center"/>
            </w:pPr>
            <w:r w:rsidRPr="008E7BB5">
              <w:t>VH582871</w:t>
            </w:r>
          </w:p>
        </w:tc>
        <w:tc>
          <w:tcPr>
            <w:tcW w:w="1152" w:type="dxa"/>
            <w:noWrap/>
            <w:hideMark/>
          </w:tcPr>
          <w:p w14:paraId="304D25AB" w14:textId="77777777" w:rsidR="005E0AF8" w:rsidRPr="008E7BB5" w:rsidRDefault="005E0AF8" w:rsidP="004839A5">
            <w:pPr>
              <w:pStyle w:val="TableText"/>
              <w:jc w:val="center"/>
            </w:pPr>
            <w:r w:rsidRPr="008E7BB5">
              <w:t>0.72</w:t>
            </w:r>
          </w:p>
        </w:tc>
        <w:tc>
          <w:tcPr>
            <w:tcW w:w="1915" w:type="dxa"/>
            <w:noWrap/>
            <w:hideMark/>
          </w:tcPr>
          <w:p w14:paraId="1AAAD263" w14:textId="77777777" w:rsidR="005E0AF8" w:rsidRPr="008E7BB5" w:rsidRDefault="005E0AF8" w:rsidP="004839A5">
            <w:pPr>
              <w:pStyle w:val="TableText"/>
              <w:jc w:val="center"/>
            </w:pPr>
            <w:r w:rsidRPr="008E7BB5">
              <w:t>0.05</w:t>
            </w:r>
          </w:p>
        </w:tc>
      </w:tr>
      <w:tr w:rsidR="005E0AF8" w:rsidRPr="008E7BB5" w14:paraId="0CA3A79C" w14:textId="77777777" w:rsidTr="004839A5">
        <w:trPr>
          <w:trHeight w:val="300"/>
        </w:trPr>
        <w:tc>
          <w:tcPr>
            <w:tcW w:w="720" w:type="dxa"/>
            <w:noWrap/>
            <w:hideMark/>
          </w:tcPr>
          <w:p w14:paraId="46D0F9E2" w14:textId="77777777" w:rsidR="005E0AF8" w:rsidRPr="008E7BB5" w:rsidRDefault="005E0AF8" w:rsidP="00821C50">
            <w:pPr>
              <w:pStyle w:val="TableText"/>
            </w:pPr>
            <w:r w:rsidRPr="008E7BB5">
              <w:t>82</w:t>
            </w:r>
          </w:p>
        </w:tc>
        <w:tc>
          <w:tcPr>
            <w:tcW w:w="2448" w:type="dxa"/>
            <w:noWrap/>
            <w:hideMark/>
          </w:tcPr>
          <w:p w14:paraId="5A0F3FE5" w14:textId="77777777" w:rsidR="005E0AF8" w:rsidRPr="008E7BB5" w:rsidRDefault="005E0AF8" w:rsidP="004839A5">
            <w:pPr>
              <w:pStyle w:val="TableText"/>
              <w:jc w:val="center"/>
            </w:pPr>
            <w:r w:rsidRPr="008E7BB5">
              <w:t>VH578939</w:t>
            </w:r>
          </w:p>
        </w:tc>
        <w:tc>
          <w:tcPr>
            <w:tcW w:w="1152" w:type="dxa"/>
            <w:noWrap/>
            <w:hideMark/>
          </w:tcPr>
          <w:p w14:paraId="16132A82" w14:textId="77777777" w:rsidR="005E0AF8" w:rsidRPr="008E7BB5" w:rsidRDefault="005E0AF8" w:rsidP="004839A5">
            <w:pPr>
              <w:pStyle w:val="TableText"/>
              <w:jc w:val="center"/>
            </w:pPr>
            <w:r w:rsidRPr="008E7BB5">
              <w:t>0.54</w:t>
            </w:r>
          </w:p>
        </w:tc>
        <w:tc>
          <w:tcPr>
            <w:tcW w:w="1915" w:type="dxa"/>
            <w:noWrap/>
            <w:hideMark/>
          </w:tcPr>
          <w:p w14:paraId="7852696E" w14:textId="77777777" w:rsidR="005E0AF8" w:rsidRPr="008E7BB5" w:rsidRDefault="005E0AF8" w:rsidP="004839A5">
            <w:pPr>
              <w:pStyle w:val="TableText"/>
              <w:jc w:val="center"/>
            </w:pPr>
            <w:r w:rsidRPr="008E7BB5">
              <w:t>0.05</w:t>
            </w:r>
          </w:p>
        </w:tc>
      </w:tr>
      <w:tr w:rsidR="005E0AF8" w:rsidRPr="008E7BB5" w14:paraId="48BA5236" w14:textId="77777777" w:rsidTr="004839A5">
        <w:trPr>
          <w:trHeight w:val="300"/>
        </w:trPr>
        <w:tc>
          <w:tcPr>
            <w:tcW w:w="720" w:type="dxa"/>
            <w:noWrap/>
            <w:hideMark/>
          </w:tcPr>
          <w:p w14:paraId="7D61CEE1" w14:textId="77777777" w:rsidR="005E0AF8" w:rsidRPr="008E7BB5" w:rsidRDefault="005E0AF8" w:rsidP="00821C50">
            <w:pPr>
              <w:pStyle w:val="TableText"/>
            </w:pPr>
            <w:r w:rsidRPr="008E7BB5">
              <w:t>83</w:t>
            </w:r>
          </w:p>
        </w:tc>
        <w:tc>
          <w:tcPr>
            <w:tcW w:w="2448" w:type="dxa"/>
            <w:noWrap/>
            <w:hideMark/>
          </w:tcPr>
          <w:p w14:paraId="2C4A8B52" w14:textId="77777777" w:rsidR="005E0AF8" w:rsidRPr="008E7BB5" w:rsidRDefault="005E0AF8" w:rsidP="004839A5">
            <w:pPr>
              <w:pStyle w:val="TableText"/>
              <w:jc w:val="center"/>
            </w:pPr>
            <w:r w:rsidRPr="008E7BB5">
              <w:t>VH589879</w:t>
            </w:r>
          </w:p>
        </w:tc>
        <w:tc>
          <w:tcPr>
            <w:tcW w:w="1152" w:type="dxa"/>
            <w:noWrap/>
            <w:hideMark/>
          </w:tcPr>
          <w:p w14:paraId="42CF8CC0" w14:textId="77777777" w:rsidR="005E0AF8" w:rsidRPr="008E7BB5" w:rsidRDefault="005E0AF8" w:rsidP="004839A5">
            <w:pPr>
              <w:pStyle w:val="TableText"/>
              <w:jc w:val="center"/>
            </w:pPr>
            <w:r w:rsidRPr="008E7BB5">
              <w:t>0.72</w:t>
            </w:r>
          </w:p>
        </w:tc>
        <w:tc>
          <w:tcPr>
            <w:tcW w:w="1915" w:type="dxa"/>
            <w:noWrap/>
            <w:hideMark/>
          </w:tcPr>
          <w:p w14:paraId="2F5771ED" w14:textId="77777777" w:rsidR="005E0AF8" w:rsidRPr="008E7BB5" w:rsidRDefault="005E0AF8" w:rsidP="004839A5">
            <w:pPr>
              <w:pStyle w:val="TableText"/>
              <w:jc w:val="center"/>
            </w:pPr>
            <w:r w:rsidRPr="008E7BB5">
              <w:t>0.04</w:t>
            </w:r>
          </w:p>
        </w:tc>
      </w:tr>
      <w:tr w:rsidR="005E0AF8" w:rsidRPr="008E7BB5" w14:paraId="63C6F611" w14:textId="77777777" w:rsidTr="004839A5">
        <w:trPr>
          <w:trHeight w:val="300"/>
        </w:trPr>
        <w:tc>
          <w:tcPr>
            <w:tcW w:w="720" w:type="dxa"/>
            <w:noWrap/>
            <w:hideMark/>
          </w:tcPr>
          <w:p w14:paraId="2EF0B58A" w14:textId="77777777" w:rsidR="005E0AF8" w:rsidRPr="008E7BB5" w:rsidRDefault="005E0AF8" w:rsidP="00821C50">
            <w:pPr>
              <w:pStyle w:val="TableText"/>
            </w:pPr>
            <w:r w:rsidRPr="008E7BB5">
              <w:t>84</w:t>
            </w:r>
          </w:p>
        </w:tc>
        <w:tc>
          <w:tcPr>
            <w:tcW w:w="2448" w:type="dxa"/>
            <w:noWrap/>
            <w:hideMark/>
          </w:tcPr>
          <w:p w14:paraId="63713364" w14:textId="77777777" w:rsidR="005E0AF8" w:rsidRPr="008E7BB5" w:rsidRDefault="005E0AF8" w:rsidP="004839A5">
            <w:pPr>
              <w:pStyle w:val="TableText"/>
              <w:jc w:val="center"/>
            </w:pPr>
            <w:r w:rsidRPr="008E7BB5">
              <w:t>VH589880</w:t>
            </w:r>
          </w:p>
        </w:tc>
        <w:tc>
          <w:tcPr>
            <w:tcW w:w="1152" w:type="dxa"/>
            <w:noWrap/>
            <w:hideMark/>
          </w:tcPr>
          <w:p w14:paraId="08CD6F61" w14:textId="77777777" w:rsidR="005E0AF8" w:rsidRPr="008E7BB5" w:rsidRDefault="005E0AF8" w:rsidP="004839A5">
            <w:pPr>
              <w:pStyle w:val="TableText"/>
              <w:jc w:val="center"/>
            </w:pPr>
            <w:r w:rsidRPr="008E7BB5">
              <w:t>0.62</w:t>
            </w:r>
          </w:p>
        </w:tc>
        <w:tc>
          <w:tcPr>
            <w:tcW w:w="1915" w:type="dxa"/>
            <w:noWrap/>
            <w:hideMark/>
          </w:tcPr>
          <w:p w14:paraId="4C368CDE" w14:textId="77777777" w:rsidR="005E0AF8" w:rsidRPr="008E7BB5" w:rsidRDefault="005E0AF8" w:rsidP="004839A5">
            <w:pPr>
              <w:pStyle w:val="TableText"/>
              <w:jc w:val="center"/>
            </w:pPr>
            <w:r w:rsidRPr="008E7BB5">
              <w:t>0.05</w:t>
            </w:r>
          </w:p>
        </w:tc>
      </w:tr>
      <w:tr w:rsidR="005E0AF8" w:rsidRPr="008E7BB5" w14:paraId="2AED1B1F" w14:textId="77777777" w:rsidTr="004839A5">
        <w:trPr>
          <w:trHeight w:val="300"/>
        </w:trPr>
        <w:tc>
          <w:tcPr>
            <w:tcW w:w="720" w:type="dxa"/>
            <w:noWrap/>
            <w:hideMark/>
          </w:tcPr>
          <w:p w14:paraId="62DAC6B6" w14:textId="77777777" w:rsidR="005E0AF8" w:rsidRPr="008E7BB5" w:rsidRDefault="005E0AF8" w:rsidP="00821C50">
            <w:pPr>
              <w:pStyle w:val="TableText"/>
            </w:pPr>
            <w:r w:rsidRPr="008E7BB5">
              <w:t>85</w:t>
            </w:r>
          </w:p>
        </w:tc>
        <w:tc>
          <w:tcPr>
            <w:tcW w:w="2448" w:type="dxa"/>
            <w:noWrap/>
            <w:hideMark/>
          </w:tcPr>
          <w:p w14:paraId="7E061A77" w14:textId="77777777" w:rsidR="005E0AF8" w:rsidRPr="008E7BB5" w:rsidRDefault="005E0AF8" w:rsidP="004839A5">
            <w:pPr>
              <w:pStyle w:val="TableText"/>
              <w:jc w:val="center"/>
            </w:pPr>
            <w:r w:rsidRPr="008E7BB5">
              <w:t>VH589881</w:t>
            </w:r>
          </w:p>
        </w:tc>
        <w:tc>
          <w:tcPr>
            <w:tcW w:w="1152" w:type="dxa"/>
            <w:noWrap/>
            <w:hideMark/>
          </w:tcPr>
          <w:p w14:paraId="4B324C14" w14:textId="77777777" w:rsidR="005E0AF8" w:rsidRPr="008E7BB5" w:rsidRDefault="005E0AF8" w:rsidP="004839A5">
            <w:pPr>
              <w:pStyle w:val="TableText"/>
              <w:jc w:val="center"/>
            </w:pPr>
            <w:r w:rsidRPr="008E7BB5">
              <w:t>0.65</w:t>
            </w:r>
          </w:p>
        </w:tc>
        <w:tc>
          <w:tcPr>
            <w:tcW w:w="1915" w:type="dxa"/>
            <w:noWrap/>
            <w:hideMark/>
          </w:tcPr>
          <w:p w14:paraId="639D770D" w14:textId="77777777" w:rsidR="005E0AF8" w:rsidRPr="008E7BB5" w:rsidRDefault="005E0AF8" w:rsidP="004839A5">
            <w:pPr>
              <w:pStyle w:val="TableText"/>
              <w:jc w:val="center"/>
            </w:pPr>
            <w:r w:rsidRPr="008E7BB5">
              <w:t>0.05</w:t>
            </w:r>
          </w:p>
        </w:tc>
      </w:tr>
      <w:tr w:rsidR="005E0AF8" w:rsidRPr="008E7BB5" w14:paraId="307BEBE6" w14:textId="77777777" w:rsidTr="004839A5">
        <w:trPr>
          <w:trHeight w:val="300"/>
        </w:trPr>
        <w:tc>
          <w:tcPr>
            <w:tcW w:w="720" w:type="dxa"/>
            <w:noWrap/>
            <w:hideMark/>
          </w:tcPr>
          <w:p w14:paraId="65362F3A" w14:textId="77777777" w:rsidR="005E0AF8" w:rsidRPr="008E7BB5" w:rsidRDefault="005E0AF8" w:rsidP="00821C50">
            <w:pPr>
              <w:pStyle w:val="TableText"/>
            </w:pPr>
            <w:r w:rsidRPr="008E7BB5">
              <w:t>86</w:t>
            </w:r>
          </w:p>
        </w:tc>
        <w:tc>
          <w:tcPr>
            <w:tcW w:w="2448" w:type="dxa"/>
            <w:noWrap/>
            <w:hideMark/>
          </w:tcPr>
          <w:p w14:paraId="6ABEC266" w14:textId="77777777" w:rsidR="005E0AF8" w:rsidRPr="008E7BB5" w:rsidRDefault="005E0AF8" w:rsidP="004839A5">
            <w:pPr>
              <w:pStyle w:val="TableText"/>
              <w:jc w:val="center"/>
            </w:pPr>
            <w:r w:rsidRPr="008E7BB5">
              <w:t>VH590201</w:t>
            </w:r>
          </w:p>
        </w:tc>
        <w:tc>
          <w:tcPr>
            <w:tcW w:w="1152" w:type="dxa"/>
            <w:noWrap/>
            <w:hideMark/>
          </w:tcPr>
          <w:p w14:paraId="3334A656" w14:textId="77777777" w:rsidR="005E0AF8" w:rsidRPr="008E7BB5" w:rsidRDefault="005E0AF8" w:rsidP="004839A5">
            <w:pPr>
              <w:pStyle w:val="TableText"/>
              <w:jc w:val="center"/>
            </w:pPr>
            <w:r w:rsidRPr="008E7BB5">
              <w:t>0.68</w:t>
            </w:r>
          </w:p>
        </w:tc>
        <w:tc>
          <w:tcPr>
            <w:tcW w:w="1915" w:type="dxa"/>
            <w:noWrap/>
            <w:hideMark/>
          </w:tcPr>
          <w:p w14:paraId="05DDFE92" w14:textId="77777777" w:rsidR="005E0AF8" w:rsidRPr="008E7BB5" w:rsidRDefault="005E0AF8" w:rsidP="004839A5">
            <w:pPr>
              <w:pStyle w:val="TableText"/>
              <w:jc w:val="center"/>
            </w:pPr>
            <w:r w:rsidRPr="008E7BB5">
              <w:t>0.04</w:t>
            </w:r>
          </w:p>
        </w:tc>
      </w:tr>
      <w:tr w:rsidR="005E0AF8" w:rsidRPr="008E7BB5" w14:paraId="5AE2D380" w14:textId="77777777" w:rsidTr="004839A5">
        <w:trPr>
          <w:trHeight w:val="300"/>
        </w:trPr>
        <w:tc>
          <w:tcPr>
            <w:tcW w:w="720" w:type="dxa"/>
            <w:noWrap/>
            <w:hideMark/>
          </w:tcPr>
          <w:p w14:paraId="1D15ADA0" w14:textId="77777777" w:rsidR="005E0AF8" w:rsidRPr="008E7BB5" w:rsidRDefault="005E0AF8" w:rsidP="00821C50">
            <w:pPr>
              <w:pStyle w:val="TableText"/>
            </w:pPr>
            <w:r w:rsidRPr="008E7BB5">
              <w:t>87</w:t>
            </w:r>
          </w:p>
        </w:tc>
        <w:tc>
          <w:tcPr>
            <w:tcW w:w="2448" w:type="dxa"/>
            <w:noWrap/>
            <w:hideMark/>
          </w:tcPr>
          <w:p w14:paraId="63B28925" w14:textId="77777777" w:rsidR="005E0AF8" w:rsidRPr="008E7BB5" w:rsidRDefault="005E0AF8" w:rsidP="004839A5">
            <w:pPr>
              <w:pStyle w:val="TableText"/>
              <w:jc w:val="center"/>
            </w:pPr>
            <w:r w:rsidRPr="008E7BB5">
              <w:t>VH590202</w:t>
            </w:r>
          </w:p>
        </w:tc>
        <w:tc>
          <w:tcPr>
            <w:tcW w:w="1152" w:type="dxa"/>
            <w:noWrap/>
            <w:hideMark/>
          </w:tcPr>
          <w:p w14:paraId="53444F38" w14:textId="77777777" w:rsidR="005E0AF8" w:rsidRPr="008E7BB5" w:rsidRDefault="005E0AF8" w:rsidP="004839A5">
            <w:pPr>
              <w:pStyle w:val="TableText"/>
              <w:jc w:val="center"/>
            </w:pPr>
            <w:r w:rsidRPr="008E7BB5">
              <w:t>0.73</w:t>
            </w:r>
          </w:p>
        </w:tc>
        <w:tc>
          <w:tcPr>
            <w:tcW w:w="1915" w:type="dxa"/>
            <w:noWrap/>
            <w:hideMark/>
          </w:tcPr>
          <w:p w14:paraId="7E9FFE11" w14:textId="77777777" w:rsidR="005E0AF8" w:rsidRPr="008E7BB5" w:rsidRDefault="005E0AF8" w:rsidP="004839A5">
            <w:pPr>
              <w:pStyle w:val="TableText"/>
              <w:jc w:val="center"/>
            </w:pPr>
            <w:r w:rsidRPr="008E7BB5">
              <w:t>0.04</w:t>
            </w:r>
          </w:p>
        </w:tc>
      </w:tr>
      <w:tr w:rsidR="005E0AF8" w:rsidRPr="008E7BB5" w14:paraId="7E086F02" w14:textId="77777777" w:rsidTr="004839A5">
        <w:trPr>
          <w:trHeight w:val="300"/>
        </w:trPr>
        <w:tc>
          <w:tcPr>
            <w:tcW w:w="720" w:type="dxa"/>
            <w:noWrap/>
            <w:hideMark/>
          </w:tcPr>
          <w:p w14:paraId="4AD8C31F" w14:textId="77777777" w:rsidR="005E0AF8" w:rsidRPr="008E7BB5" w:rsidRDefault="005E0AF8" w:rsidP="00821C50">
            <w:pPr>
              <w:pStyle w:val="TableText"/>
            </w:pPr>
            <w:r w:rsidRPr="008E7BB5">
              <w:t>88</w:t>
            </w:r>
          </w:p>
        </w:tc>
        <w:tc>
          <w:tcPr>
            <w:tcW w:w="2448" w:type="dxa"/>
            <w:noWrap/>
            <w:hideMark/>
          </w:tcPr>
          <w:p w14:paraId="78C24C22" w14:textId="77777777" w:rsidR="005E0AF8" w:rsidRPr="008E7BB5" w:rsidRDefault="005E0AF8" w:rsidP="004839A5">
            <w:pPr>
              <w:pStyle w:val="TableText"/>
              <w:jc w:val="center"/>
            </w:pPr>
            <w:r w:rsidRPr="008E7BB5">
              <w:t>VH590204</w:t>
            </w:r>
          </w:p>
        </w:tc>
        <w:tc>
          <w:tcPr>
            <w:tcW w:w="1152" w:type="dxa"/>
            <w:noWrap/>
            <w:hideMark/>
          </w:tcPr>
          <w:p w14:paraId="50EFA651" w14:textId="77777777" w:rsidR="005E0AF8" w:rsidRPr="008E7BB5" w:rsidRDefault="005E0AF8" w:rsidP="004839A5">
            <w:pPr>
              <w:pStyle w:val="TableText"/>
              <w:jc w:val="center"/>
            </w:pPr>
            <w:r w:rsidRPr="008E7BB5">
              <w:t>0.84</w:t>
            </w:r>
          </w:p>
        </w:tc>
        <w:tc>
          <w:tcPr>
            <w:tcW w:w="1915" w:type="dxa"/>
            <w:noWrap/>
            <w:hideMark/>
          </w:tcPr>
          <w:p w14:paraId="14CC55E8" w14:textId="77777777" w:rsidR="005E0AF8" w:rsidRPr="008E7BB5" w:rsidRDefault="005E0AF8" w:rsidP="004839A5">
            <w:pPr>
              <w:pStyle w:val="TableText"/>
              <w:jc w:val="center"/>
            </w:pPr>
            <w:r w:rsidRPr="008E7BB5">
              <w:t>0.03</w:t>
            </w:r>
          </w:p>
        </w:tc>
      </w:tr>
      <w:tr w:rsidR="005E0AF8" w:rsidRPr="008E7BB5" w14:paraId="44108806" w14:textId="77777777" w:rsidTr="004839A5">
        <w:trPr>
          <w:trHeight w:val="300"/>
        </w:trPr>
        <w:tc>
          <w:tcPr>
            <w:tcW w:w="720" w:type="dxa"/>
            <w:noWrap/>
            <w:hideMark/>
          </w:tcPr>
          <w:p w14:paraId="249795BE" w14:textId="77777777" w:rsidR="005E0AF8" w:rsidRPr="008E7BB5" w:rsidRDefault="005E0AF8" w:rsidP="00821C50">
            <w:pPr>
              <w:pStyle w:val="TableText"/>
            </w:pPr>
            <w:r w:rsidRPr="008E7BB5">
              <w:t>89</w:t>
            </w:r>
          </w:p>
        </w:tc>
        <w:tc>
          <w:tcPr>
            <w:tcW w:w="2448" w:type="dxa"/>
            <w:noWrap/>
            <w:hideMark/>
          </w:tcPr>
          <w:p w14:paraId="665850CB" w14:textId="77777777" w:rsidR="005E0AF8" w:rsidRPr="008E7BB5" w:rsidRDefault="005E0AF8" w:rsidP="004839A5">
            <w:pPr>
              <w:pStyle w:val="TableText"/>
              <w:jc w:val="center"/>
            </w:pPr>
            <w:r w:rsidRPr="008E7BB5">
              <w:t>VH590029</w:t>
            </w:r>
          </w:p>
        </w:tc>
        <w:tc>
          <w:tcPr>
            <w:tcW w:w="1152" w:type="dxa"/>
            <w:noWrap/>
            <w:hideMark/>
          </w:tcPr>
          <w:p w14:paraId="6520737B" w14:textId="77777777" w:rsidR="005E0AF8" w:rsidRPr="008E7BB5" w:rsidRDefault="005E0AF8" w:rsidP="004839A5">
            <w:pPr>
              <w:pStyle w:val="TableText"/>
              <w:jc w:val="center"/>
            </w:pPr>
            <w:r w:rsidRPr="008E7BB5">
              <w:t>0.50</w:t>
            </w:r>
          </w:p>
        </w:tc>
        <w:tc>
          <w:tcPr>
            <w:tcW w:w="1915" w:type="dxa"/>
            <w:noWrap/>
            <w:hideMark/>
          </w:tcPr>
          <w:p w14:paraId="28FB1991" w14:textId="77777777" w:rsidR="005E0AF8" w:rsidRPr="008E7BB5" w:rsidRDefault="005E0AF8" w:rsidP="004839A5">
            <w:pPr>
              <w:pStyle w:val="TableText"/>
              <w:jc w:val="center"/>
            </w:pPr>
            <w:r w:rsidRPr="008E7BB5">
              <w:t>0.06</w:t>
            </w:r>
          </w:p>
        </w:tc>
      </w:tr>
      <w:tr w:rsidR="005E0AF8" w:rsidRPr="008E7BB5" w14:paraId="6E6F0107" w14:textId="77777777" w:rsidTr="004839A5">
        <w:trPr>
          <w:trHeight w:val="300"/>
        </w:trPr>
        <w:tc>
          <w:tcPr>
            <w:tcW w:w="720" w:type="dxa"/>
            <w:noWrap/>
            <w:hideMark/>
          </w:tcPr>
          <w:p w14:paraId="493F186F" w14:textId="77777777" w:rsidR="005E0AF8" w:rsidRPr="008E7BB5" w:rsidRDefault="005E0AF8" w:rsidP="00821C50">
            <w:pPr>
              <w:pStyle w:val="TableText"/>
            </w:pPr>
            <w:r w:rsidRPr="008E7BB5">
              <w:t>90</w:t>
            </w:r>
          </w:p>
        </w:tc>
        <w:tc>
          <w:tcPr>
            <w:tcW w:w="2448" w:type="dxa"/>
            <w:noWrap/>
            <w:hideMark/>
          </w:tcPr>
          <w:p w14:paraId="14993464" w14:textId="77777777" w:rsidR="005E0AF8" w:rsidRPr="008E7BB5" w:rsidRDefault="005E0AF8" w:rsidP="004839A5">
            <w:pPr>
              <w:pStyle w:val="TableText"/>
              <w:jc w:val="center"/>
            </w:pPr>
            <w:r w:rsidRPr="008E7BB5">
              <w:t>VH590035</w:t>
            </w:r>
          </w:p>
        </w:tc>
        <w:tc>
          <w:tcPr>
            <w:tcW w:w="1152" w:type="dxa"/>
            <w:noWrap/>
            <w:hideMark/>
          </w:tcPr>
          <w:p w14:paraId="547BA08A" w14:textId="77777777" w:rsidR="005E0AF8" w:rsidRPr="008E7BB5" w:rsidRDefault="005E0AF8" w:rsidP="004839A5">
            <w:pPr>
              <w:pStyle w:val="TableText"/>
              <w:jc w:val="center"/>
            </w:pPr>
            <w:r w:rsidRPr="008E7BB5">
              <w:t>0.61</w:t>
            </w:r>
          </w:p>
        </w:tc>
        <w:tc>
          <w:tcPr>
            <w:tcW w:w="1915" w:type="dxa"/>
            <w:noWrap/>
            <w:hideMark/>
          </w:tcPr>
          <w:p w14:paraId="25CAC186" w14:textId="77777777" w:rsidR="005E0AF8" w:rsidRPr="008E7BB5" w:rsidRDefault="005E0AF8" w:rsidP="004839A5">
            <w:pPr>
              <w:pStyle w:val="TableText"/>
              <w:jc w:val="center"/>
            </w:pPr>
            <w:r w:rsidRPr="008E7BB5">
              <w:t>0.06</w:t>
            </w:r>
          </w:p>
        </w:tc>
      </w:tr>
      <w:tr w:rsidR="005E0AF8" w:rsidRPr="008E7BB5" w14:paraId="2EB154A4" w14:textId="77777777" w:rsidTr="004839A5">
        <w:trPr>
          <w:trHeight w:val="300"/>
        </w:trPr>
        <w:tc>
          <w:tcPr>
            <w:tcW w:w="720" w:type="dxa"/>
            <w:noWrap/>
            <w:hideMark/>
          </w:tcPr>
          <w:p w14:paraId="33875118" w14:textId="77777777" w:rsidR="005E0AF8" w:rsidRPr="008E7BB5" w:rsidRDefault="005E0AF8" w:rsidP="00821C50">
            <w:pPr>
              <w:pStyle w:val="TableText"/>
            </w:pPr>
            <w:r w:rsidRPr="008E7BB5">
              <w:t>91</w:t>
            </w:r>
          </w:p>
        </w:tc>
        <w:tc>
          <w:tcPr>
            <w:tcW w:w="2448" w:type="dxa"/>
            <w:noWrap/>
            <w:hideMark/>
          </w:tcPr>
          <w:p w14:paraId="693EE0C1" w14:textId="77777777" w:rsidR="005E0AF8" w:rsidRPr="008E7BB5" w:rsidRDefault="005E0AF8" w:rsidP="004839A5">
            <w:pPr>
              <w:pStyle w:val="TableText"/>
              <w:jc w:val="center"/>
            </w:pPr>
            <w:r w:rsidRPr="008E7BB5">
              <w:t>VH590037</w:t>
            </w:r>
          </w:p>
        </w:tc>
        <w:tc>
          <w:tcPr>
            <w:tcW w:w="1152" w:type="dxa"/>
            <w:noWrap/>
            <w:hideMark/>
          </w:tcPr>
          <w:p w14:paraId="2C41408E" w14:textId="77777777" w:rsidR="005E0AF8" w:rsidRPr="008E7BB5" w:rsidRDefault="005E0AF8" w:rsidP="004839A5">
            <w:pPr>
              <w:pStyle w:val="TableText"/>
              <w:jc w:val="center"/>
            </w:pPr>
            <w:r w:rsidRPr="008E7BB5">
              <w:t>0.68</w:t>
            </w:r>
          </w:p>
        </w:tc>
        <w:tc>
          <w:tcPr>
            <w:tcW w:w="1915" w:type="dxa"/>
            <w:noWrap/>
            <w:hideMark/>
          </w:tcPr>
          <w:p w14:paraId="5E564566" w14:textId="77777777" w:rsidR="005E0AF8" w:rsidRPr="008E7BB5" w:rsidRDefault="005E0AF8" w:rsidP="004839A5">
            <w:pPr>
              <w:pStyle w:val="TableText"/>
              <w:jc w:val="center"/>
            </w:pPr>
            <w:r w:rsidRPr="008E7BB5">
              <w:t>0.05</w:t>
            </w:r>
          </w:p>
        </w:tc>
      </w:tr>
      <w:tr w:rsidR="005E0AF8" w:rsidRPr="008E7BB5" w14:paraId="3ABB6220" w14:textId="77777777" w:rsidTr="004839A5">
        <w:trPr>
          <w:trHeight w:val="300"/>
        </w:trPr>
        <w:tc>
          <w:tcPr>
            <w:tcW w:w="720" w:type="dxa"/>
            <w:noWrap/>
            <w:hideMark/>
          </w:tcPr>
          <w:p w14:paraId="6408D159" w14:textId="77777777" w:rsidR="005E0AF8" w:rsidRPr="008E7BB5" w:rsidRDefault="005E0AF8" w:rsidP="00821C50">
            <w:pPr>
              <w:pStyle w:val="TableText"/>
            </w:pPr>
            <w:r w:rsidRPr="008E7BB5">
              <w:t>92</w:t>
            </w:r>
          </w:p>
        </w:tc>
        <w:tc>
          <w:tcPr>
            <w:tcW w:w="2448" w:type="dxa"/>
            <w:noWrap/>
            <w:hideMark/>
          </w:tcPr>
          <w:p w14:paraId="41541EE5" w14:textId="77777777" w:rsidR="005E0AF8" w:rsidRPr="008E7BB5" w:rsidRDefault="005E0AF8" w:rsidP="004839A5">
            <w:pPr>
              <w:pStyle w:val="TableText"/>
              <w:jc w:val="center"/>
            </w:pPr>
            <w:r w:rsidRPr="008E7BB5">
              <w:t>VH592958</w:t>
            </w:r>
          </w:p>
        </w:tc>
        <w:tc>
          <w:tcPr>
            <w:tcW w:w="1152" w:type="dxa"/>
            <w:noWrap/>
            <w:hideMark/>
          </w:tcPr>
          <w:p w14:paraId="53320FAE" w14:textId="77777777" w:rsidR="005E0AF8" w:rsidRPr="008E7BB5" w:rsidRDefault="005E0AF8" w:rsidP="004839A5">
            <w:pPr>
              <w:pStyle w:val="TableText"/>
              <w:jc w:val="center"/>
            </w:pPr>
            <w:r w:rsidRPr="008E7BB5">
              <w:t>0.70</w:t>
            </w:r>
          </w:p>
        </w:tc>
        <w:tc>
          <w:tcPr>
            <w:tcW w:w="1915" w:type="dxa"/>
            <w:noWrap/>
            <w:hideMark/>
          </w:tcPr>
          <w:p w14:paraId="429073E8" w14:textId="77777777" w:rsidR="005E0AF8" w:rsidRPr="008E7BB5" w:rsidRDefault="005E0AF8" w:rsidP="004839A5">
            <w:pPr>
              <w:pStyle w:val="TableText"/>
              <w:jc w:val="center"/>
            </w:pPr>
            <w:r w:rsidRPr="008E7BB5">
              <w:t>0.04</w:t>
            </w:r>
          </w:p>
        </w:tc>
      </w:tr>
      <w:tr w:rsidR="005E0AF8" w:rsidRPr="008E7BB5" w14:paraId="2532E273" w14:textId="77777777" w:rsidTr="004839A5">
        <w:trPr>
          <w:trHeight w:val="300"/>
        </w:trPr>
        <w:tc>
          <w:tcPr>
            <w:tcW w:w="720" w:type="dxa"/>
            <w:noWrap/>
            <w:hideMark/>
          </w:tcPr>
          <w:p w14:paraId="41B02D1B" w14:textId="77777777" w:rsidR="005E0AF8" w:rsidRPr="008E7BB5" w:rsidRDefault="005E0AF8" w:rsidP="00821C50">
            <w:pPr>
              <w:pStyle w:val="TableText"/>
            </w:pPr>
            <w:r w:rsidRPr="008E7BB5">
              <w:t>93</w:t>
            </w:r>
          </w:p>
        </w:tc>
        <w:tc>
          <w:tcPr>
            <w:tcW w:w="2448" w:type="dxa"/>
            <w:noWrap/>
            <w:hideMark/>
          </w:tcPr>
          <w:p w14:paraId="1EBF4997" w14:textId="77777777" w:rsidR="005E0AF8" w:rsidRPr="008E7BB5" w:rsidRDefault="005E0AF8" w:rsidP="004839A5">
            <w:pPr>
              <w:pStyle w:val="TableText"/>
              <w:jc w:val="center"/>
            </w:pPr>
            <w:r w:rsidRPr="008E7BB5">
              <w:t>VH574780</w:t>
            </w:r>
          </w:p>
        </w:tc>
        <w:tc>
          <w:tcPr>
            <w:tcW w:w="1152" w:type="dxa"/>
            <w:noWrap/>
            <w:hideMark/>
          </w:tcPr>
          <w:p w14:paraId="2B76E519" w14:textId="77777777" w:rsidR="005E0AF8" w:rsidRPr="008E7BB5" w:rsidRDefault="005E0AF8" w:rsidP="004839A5">
            <w:pPr>
              <w:pStyle w:val="TableText"/>
              <w:jc w:val="center"/>
            </w:pPr>
            <w:r w:rsidRPr="008E7BB5">
              <w:t>0.63</w:t>
            </w:r>
          </w:p>
        </w:tc>
        <w:tc>
          <w:tcPr>
            <w:tcW w:w="1915" w:type="dxa"/>
            <w:noWrap/>
            <w:hideMark/>
          </w:tcPr>
          <w:p w14:paraId="0B3FAF40" w14:textId="77777777" w:rsidR="005E0AF8" w:rsidRPr="008E7BB5" w:rsidRDefault="005E0AF8" w:rsidP="004839A5">
            <w:pPr>
              <w:pStyle w:val="TableText"/>
              <w:jc w:val="center"/>
            </w:pPr>
            <w:r w:rsidRPr="008E7BB5">
              <w:t>0.04</w:t>
            </w:r>
          </w:p>
        </w:tc>
      </w:tr>
      <w:tr w:rsidR="005E0AF8" w:rsidRPr="008E7BB5" w14:paraId="67DE494E" w14:textId="77777777" w:rsidTr="004839A5">
        <w:trPr>
          <w:trHeight w:val="300"/>
        </w:trPr>
        <w:tc>
          <w:tcPr>
            <w:tcW w:w="720" w:type="dxa"/>
            <w:noWrap/>
            <w:hideMark/>
          </w:tcPr>
          <w:p w14:paraId="2C261219" w14:textId="77777777" w:rsidR="005E0AF8" w:rsidRPr="008E7BB5" w:rsidRDefault="005E0AF8" w:rsidP="00821C50">
            <w:pPr>
              <w:pStyle w:val="TableText"/>
            </w:pPr>
            <w:r w:rsidRPr="008E7BB5">
              <w:t>94</w:t>
            </w:r>
          </w:p>
        </w:tc>
        <w:tc>
          <w:tcPr>
            <w:tcW w:w="2448" w:type="dxa"/>
            <w:noWrap/>
            <w:hideMark/>
          </w:tcPr>
          <w:p w14:paraId="4B910506" w14:textId="77777777" w:rsidR="005E0AF8" w:rsidRPr="008E7BB5" w:rsidRDefault="005E0AF8" w:rsidP="004839A5">
            <w:pPr>
              <w:pStyle w:val="TableText"/>
              <w:jc w:val="center"/>
            </w:pPr>
            <w:r w:rsidRPr="008E7BB5">
              <w:t>VH574908</w:t>
            </w:r>
          </w:p>
        </w:tc>
        <w:tc>
          <w:tcPr>
            <w:tcW w:w="1152" w:type="dxa"/>
            <w:noWrap/>
            <w:hideMark/>
          </w:tcPr>
          <w:p w14:paraId="157A9D03" w14:textId="77777777" w:rsidR="005E0AF8" w:rsidRPr="008E7BB5" w:rsidRDefault="005E0AF8" w:rsidP="004839A5">
            <w:pPr>
              <w:pStyle w:val="TableText"/>
              <w:jc w:val="center"/>
            </w:pPr>
            <w:r w:rsidRPr="008E7BB5">
              <w:t>0.70</w:t>
            </w:r>
          </w:p>
        </w:tc>
        <w:tc>
          <w:tcPr>
            <w:tcW w:w="1915" w:type="dxa"/>
            <w:noWrap/>
            <w:hideMark/>
          </w:tcPr>
          <w:p w14:paraId="1BE629CC" w14:textId="77777777" w:rsidR="005E0AF8" w:rsidRPr="008E7BB5" w:rsidRDefault="005E0AF8" w:rsidP="004839A5">
            <w:pPr>
              <w:pStyle w:val="TableText"/>
              <w:jc w:val="center"/>
            </w:pPr>
            <w:r w:rsidRPr="008E7BB5">
              <w:t>0.04</w:t>
            </w:r>
          </w:p>
        </w:tc>
      </w:tr>
      <w:tr w:rsidR="005E0AF8" w:rsidRPr="008E7BB5" w14:paraId="290AB184" w14:textId="77777777" w:rsidTr="004839A5">
        <w:trPr>
          <w:trHeight w:val="300"/>
        </w:trPr>
        <w:tc>
          <w:tcPr>
            <w:tcW w:w="720" w:type="dxa"/>
            <w:noWrap/>
            <w:hideMark/>
          </w:tcPr>
          <w:p w14:paraId="55AF1924" w14:textId="77777777" w:rsidR="005E0AF8" w:rsidRPr="008E7BB5" w:rsidRDefault="005E0AF8" w:rsidP="00821C50">
            <w:pPr>
              <w:pStyle w:val="TableText"/>
            </w:pPr>
            <w:r w:rsidRPr="008E7BB5">
              <w:t>95</w:t>
            </w:r>
          </w:p>
        </w:tc>
        <w:tc>
          <w:tcPr>
            <w:tcW w:w="2448" w:type="dxa"/>
            <w:noWrap/>
            <w:hideMark/>
          </w:tcPr>
          <w:p w14:paraId="396451D2" w14:textId="77777777" w:rsidR="005E0AF8" w:rsidRPr="008E7BB5" w:rsidRDefault="005E0AF8" w:rsidP="004839A5">
            <w:pPr>
              <w:pStyle w:val="TableText"/>
              <w:jc w:val="center"/>
            </w:pPr>
            <w:r w:rsidRPr="008E7BB5">
              <w:t>VH574863</w:t>
            </w:r>
          </w:p>
        </w:tc>
        <w:tc>
          <w:tcPr>
            <w:tcW w:w="1152" w:type="dxa"/>
            <w:noWrap/>
            <w:hideMark/>
          </w:tcPr>
          <w:p w14:paraId="58A3B3AA" w14:textId="77777777" w:rsidR="005E0AF8" w:rsidRPr="008E7BB5" w:rsidRDefault="005E0AF8" w:rsidP="004839A5">
            <w:pPr>
              <w:pStyle w:val="TableText"/>
              <w:jc w:val="center"/>
            </w:pPr>
            <w:r w:rsidRPr="008E7BB5">
              <w:t>0.72</w:t>
            </w:r>
          </w:p>
        </w:tc>
        <w:tc>
          <w:tcPr>
            <w:tcW w:w="1915" w:type="dxa"/>
            <w:noWrap/>
            <w:hideMark/>
          </w:tcPr>
          <w:p w14:paraId="1B305A73" w14:textId="77777777" w:rsidR="005E0AF8" w:rsidRPr="008E7BB5" w:rsidRDefault="005E0AF8" w:rsidP="004839A5">
            <w:pPr>
              <w:pStyle w:val="TableText"/>
              <w:jc w:val="center"/>
            </w:pPr>
            <w:r w:rsidRPr="008E7BB5">
              <w:t>0.04</w:t>
            </w:r>
          </w:p>
        </w:tc>
      </w:tr>
      <w:tr w:rsidR="005E0AF8" w:rsidRPr="008E7BB5" w14:paraId="247E90C0" w14:textId="77777777" w:rsidTr="004839A5">
        <w:trPr>
          <w:trHeight w:val="300"/>
        </w:trPr>
        <w:tc>
          <w:tcPr>
            <w:tcW w:w="720" w:type="dxa"/>
            <w:noWrap/>
            <w:hideMark/>
          </w:tcPr>
          <w:p w14:paraId="1A48D039" w14:textId="77777777" w:rsidR="005E0AF8" w:rsidRPr="008E7BB5" w:rsidRDefault="005E0AF8" w:rsidP="00821C50">
            <w:pPr>
              <w:pStyle w:val="TableText"/>
            </w:pPr>
            <w:r w:rsidRPr="008E7BB5">
              <w:t>96</w:t>
            </w:r>
          </w:p>
        </w:tc>
        <w:tc>
          <w:tcPr>
            <w:tcW w:w="2448" w:type="dxa"/>
            <w:noWrap/>
            <w:hideMark/>
          </w:tcPr>
          <w:p w14:paraId="7668E82E" w14:textId="77777777" w:rsidR="005E0AF8" w:rsidRPr="008E7BB5" w:rsidRDefault="005E0AF8" w:rsidP="004839A5">
            <w:pPr>
              <w:pStyle w:val="TableText"/>
              <w:jc w:val="center"/>
            </w:pPr>
            <w:r w:rsidRPr="008E7BB5">
              <w:t>VH574901</w:t>
            </w:r>
          </w:p>
        </w:tc>
        <w:tc>
          <w:tcPr>
            <w:tcW w:w="1152" w:type="dxa"/>
            <w:noWrap/>
            <w:hideMark/>
          </w:tcPr>
          <w:p w14:paraId="31A025DF" w14:textId="77777777" w:rsidR="005E0AF8" w:rsidRPr="008E7BB5" w:rsidRDefault="005E0AF8" w:rsidP="004839A5">
            <w:pPr>
              <w:pStyle w:val="TableText"/>
              <w:jc w:val="center"/>
            </w:pPr>
            <w:r w:rsidRPr="008E7BB5">
              <w:t>0.68</w:t>
            </w:r>
          </w:p>
        </w:tc>
        <w:tc>
          <w:tcPr>
            <w:tcW w:w="1915" w:type="dxa"/>
            <w:noWrap/>
            <w:hideMark/>
          </w:tcPr>
          <w:p w14:paraId="67D9AAE9" w14:textId="77777777" w:rsidR="005E0AF8" w:rsidRPr="008E7BB5" w:rsidRDefault="005E0AF8" w:rsidP="004839A5">
            <w:pPr>
              <w:pStyle w:val="TableText"/>
              <w:jc w:val="center"/>
            </w:pPr>
            <w:r w:rsidRPr="008E7BB5">
              <w:t>0.04</w:t>
            </w:r>
          </w:p>
        </w:tc>
      </w:tr>
      <w:tr w:rsidR="005E0AF8" w:rsidRPr="008E7BB5" w14:paraId="344353FC" w14:textId="77777777" w:rsidTr="004839A5">
        <w:trPr>
          <w:trHeight w:val="300"/>
        </w:trPr>
        <w:tc>
          <w:tcPr>
            <w:tcW w:w="720" w:type="dxa"/>
            <w:noWrap/>
            <w:hideMark/>
          </w:tcPr>
          <w:p w14:paraId="2683E301" w14:textId="77777777" w:rsidR="005E0AF8" w:rsidRPr="008E7BB5" w:rsidRDefault="005E0AF8" w:rsidP="00821C50">
            <w:pPr>
              <w:pStyle w:val="TableText"/>
            </w:pPr>
            <w:r w:rsidRPr="008E7BB5">
              <w:t>97</w:t>
            </w:r>
          </w:p>
        </w:tc>
        <w:tc>
          <w:tcPr>
            <w:tcW w:w="2448" w:type="dxa"/>
            <w:noWrap/>
            <w:hideMark/>
          </w:tcPr>
          <w:p w14:paraId="2CA85B41" w14:textId="77777777" w:rsidR="005E0AF8" w:rsidRPr="008E7BB5" w:rsidRDefault="005E0AF8" w:rsidP="004839A5">
            <w:pPr>
              <w:pStyle w:val="TableText"/>
              <w:jc w:val="center"/>
            </w:pPr>
            <w:r w:rsidRPr="008E7BB5">
              <w:t>VH582874</w:t>
            </w:r>
          </w:p>
        </w:tc>
        <w:tc>
          <w:tcPr>
            <w:tcW w:w="1152" w:type="dxa"/>
            <w:noWrap/>
            <w:hideMark/>
          </w:tcPr>
          <w:p w14:paraId="51C1A7CD" w14:textId="77777777" w:rsidR="005E0AF8" w:rsidRPr="008E7BB5" w:rsidRDefault="005E0AF8" w:rsidP="004839A5">
            <w:pPr>
              <w:pStyle w:val="TableText"/>
              <w:jc w:val="center"/>
            </w:pPr>
            <w:r w:rsidRPr="008E7BB5">
              <w:t>0.65</w:t>
            </w:r>
          </w:p>
        </w:tc>
        <w:tc>
          <w:tcPr>
            <w:tcW w:w="1915" w:type="dxa"/>
            <w:noWrap/>
            <w:hideMark/>
          </w:tcPr>
          <w:p w14:paraId="0D4F3F7D" w14:textId="77777777" w:rsidR="005E0AF8" w:rsidRPr="008E7BB5" w:rsidRDefault="005E0AF8" w:rsidP="004839A5">
            <w:pPr>
              <w:pStyle w:val="TableText"/>
              <w:jc w:val="center"/>
            </w:pPr>
            <w:r w:rsidRPr="008E7BB5">
              <w:t>0.05</w:t>
            </w:r>
          </w:p>
        </w:tc>
      </w:tr>
      <w:tr w:rsidR="005E0AF8" w:rsidRPr="008E7BB5" w14:paraId="664AC99C" w14:textId="77777777" w:rsidTr="004839A5">
        <w:trPr>
          <w:trHeight w:val="300"/>
        </w:trPr>
        <w:tc>
          <w:tcPr>
            <w:tcW w:w="720" w:type="dxa"/>
            <w:noWrap/>
            <w:hideMark/>
          </w:tcPr>
          <w:p w14:paraId="15F9BF85" w14:textId="77777777" w:rsidR="005E0AF8" w:rsidRPr="008E7BB5" w:rsidRDefault="005E0AF8" w:rsidP="00821C50">
            <w:pPr>
              <w:pStyle w:val="TableText"/>
            </w:pPr>
            <w:r w:rsidRPr="008E7BB5">
              <w:t>98</w:t>
            </w:r>
          </w:p>
        </w:tc>
        <w:tc>
          <w:tcPr>
            <w:tcW w:w="2448" w:type="dxa"/>
            <w:noWrap/>
            <w:hideMark/>
          </w:tcPr>
          <w:p w14:paraId="2935040B" w14:textId="77777777" w:rsidR="005E0AF8" w:rsidRPr="008E7BB5" w:rsidRDefault="005E0AF8" w:rsidP="004839A5">
            <w:pPr>
              <w:pStyle w:val="TableText"/>
              <w:jc w:val="center"/>
            </w:pPr>
            <w:r w:rsidRPr="008E7BB5">
              <w:t>VH582892</w:t>
            </w:r>
          </w:p>
        </w:tc>
        <w:tc>
          <w:tcPr>
            <w:tcW w:w="1152" w:type="dxa"/>
            <w:noWrap/>
            <w:hideMark/>
          </w:tcPr>
          <w:p w14:paraId="71E8F2B5" w14:textId="77777777" w:rsidR="005E0AF8" w:rsidRPr="008E7BB5" w:rsidRDefault="005E0AF8" w:rsidP="004839A5">
            <w:pPr>
              <w:pStyle w:val="TableText"/>
              <w:jc w:val="center"/>
            </w:pPr>
            <w:r w:rsidRPr="008E7BB5">
              <w:t>0.74</w:t>
            </w:r>
          </w:p>
        </w:tc>
        <w:tc>
          <w:tcPr>
            <w:tcW w:w="1915" w:type="dxa"/>
            <w:noWrap/>
            <w:hideMark/>
          </w:tcPr>
          <w:p w14:paraId="10B40C5B" w14:textId="77777777" w:rsidR="005E0AF8" w:rsidRPr="008E7BB5" w:rsidRDefault="005E0AF8" w:rsidP="004839A5">
            <w:pPr>
              <w:pStyle w:val="TableText"/>
              <w:jc w:val="center"/>
            </w:pPr>
            <w:r w:rsidRPr="008E7BB5">
              <w:t>0.04</w:t>
            </w:r>
          </w:p>
        </w:tc>
      </w:tr>
      <w:tr w:rsidR="005E0AF8" w:rsidRPr="008E7BB5" w14:paraId="28C65906" w14:textId="77777777" w:rsidTr="004839A5">
        <w:trPr>
          <w:trHeight w:val="300"/>
        </w:trPr>
        <w:tc>
          <w:tcPr>
            <w:tcW w:w="720" w:type="dxa"/>
            <w:noWrap/>
            <w:hideMark/>
          </w:tcPr>
          <w:p w14:paraId="5E255B9C" w14:textId="77777777" w:rsidR="005E0AF8" w:rsidRPr="008E7BB5" w:rsidRDefault="005E0AF8" w:rsidP="00821C50">
            <w:pPr>
              <w:pStyle w:val="TableText"/>
            </w:pPr>
            <w:r w:rsidRPr="008E7BB5">
              <w:t>99</w:t>
            </w:r>
          </w:p>
        </w:tc>
        <w:tc>
          <w:tcPr>
            <w:tcW w:w="2448" w:type="dxa"/>
            <w:noWrap/>
            <w:hideMark/>
          </w:tcPr>
          <w:p w14:paraId="5A3845C3" w14:textId="77777777" w:rsidR="005E0AF8" w:rsidRPr="008E7BB5" w:rsidRDefault="005E0AF8" w:rsidP="004839A5">
            <w:pPr>
              <w:pStyle w:val="TableText"/>
              <w:jc w:val="center"/>
            </w:pPr>
            <w:r w:rsidRPr="008E7BB5">
              <w:t>VH582896</w:t>
            </w:r>
          </w:p>
        </w:tc>
        <w:tc>
          <w:tcPr>
            <w:tcW w:w="1152" w:type="dxa"/>
            <w:noWrap/>
            <w:hideMark/>
          </w:tcPr>
          <w:p w14:paraId="3BD93EBB" w14:textId="77777777" w:rsidR="005E0AF8" w:rsidRPr="008E7BB5" w:rsidRDefault="005E0AF8" w:rsidP="004839A5">
            <w:pPr>
              <w:pStyle w:val="TableText"/>
              <w:jc w:val="center"/>
            </w:pPr>
            <w:r w:rsidRPr="008E7BB5">
              <w:t>0.54</w:t>
            </w:r>
          </w:p>
        </w:tc>
        <w:tc>
          <w:tcPr>
            <w:tcW w:w="1915" w:type="dxa"/>
            <w:noWrap/>
            <w:hideMark/>
          </w:tcPr>
          <w:p w14:paraId="18484D33" w14:textId="77777777" w:rsidR="005E0AF8" w:rsidRPr="008E7BB5" w:rsidRDefault="005E0AF8" w:rsidP="004839A5">
            <w:pPr>
              <w:pStyle w:val="TableText"/>
              <w:jc w:val="center"/>
            </w:pPr>
            <w:r w:rsidRPr="008E7BB5">
              <w:t>0.05</w:t>
            </w:r>
          </w:p>
        </w:tc>
      </w:tr>
      <w:tr w:rsidR="005E0AF8" w:rsidRPr="008E7BB5" w14:paraId="52DDA5EB" w14:textId="77777777" w:rsidTr="004839A5">
        <w:trPr>
          <w:trHeight w:val="300"/>
        </w:trPr>
        <w:tc>
          <w:tcPr>
            <w:tcW w:w="720" w:type="dxa"/>
            <w:noWrap/>
            <w:hideMark/>
          </w:tcPr>
          <w:p w14:paraId="5C51F732" w14:textId="77777777" w:rsidR="005E0AF8" w:rsidRPr="008E7BB5" w:rsidRDefault="005E0AF8" w:rsidP="00821C50">
            <w:pPr>
              <w:pStyle w:val="TableText"/>
            </w:pPr>
            <w:r w:rsidRPr="008E7BB5">
              <w:t>100</w:t>
            </w:r>
          </w:p>
        </w:tc>
        <w:tc>
          <w:tcPr>
            <w:tcW w:w="2448" w:type="dxa"/>
            <w:noWrap/>
            <w:hideMark/>
          </w:tcPr>
          <w:p w14:paraId="4F8525F6" w14:textId="77777777" w:rsidR="005E0AF8" w:rsidRPr="008E7BB5" w:rsidRDefault="005E0AF8" w:rsidP="004839A5">
            <w:pPr>
              <w:pStyle w:val="TableText"/>
              <w:jc w:val="center"/>
            </w:pPr>
            <w:r w:rsidRPr="008E7BB5">
              <w:t>VH589386</w:t>
            </w:r>
          </w:p>
        </w:tc>
        <w:tc>
          <w:tcPr>
            <w:tcW w:w="1152" w:type="dxa"/>
            <w:noWrap/>
            <w:hideMark/>
          </w:tcPr>
          <w:p w14:paraId="420E1E51" w14:textId="77777777" w:rsidR="005E0AF8" w:rsidRPr="008E7BB5" w:rsidRDefault="005E0AF8" w:rsidP="004839A5">
            <w:pPr>
              <w:pStyle w:val="TableText"/>
              <w:jc w:val="center"/>
            </w:pPr>
            <w:r w:rsidRPr="008E7BB5">
              <w:t>0.46</w:t>
            </w:r>
          </w:p>
        </w:tc>
        <w:tc>
          <w:tcPr>
            <w:tcW w:w="1915" w:type="dxa"/>
            <w:noWrap/>
            <w:hideMark/>
          </w:tcPr>
          <w:p w14:paraId="32ADDBFF" w14:textId="77777777" w:rsidR="005E0AF8" w:rsidRPr="008E7BB5" w:rsidRDefault="005E0AF8" w:rsidP="004839A5">
            <w:pPr>
              <w:pStyle w:val="TableText"/>
              <w:jc w:val="center"/>
            </w:pPr>
            <w:r w:rsidRPr="008E7BB5">
              <w:t>0.05</w:t>
            </w:r>
          </w:p>
        </w:tc>
      </w:tr>
      <w:tr w:rsidR="005E0AF8" w:rsidRPr="008E7BB5" w14:paraId="06F26AA6" w14:textId="77777777" w:rsidTr="004839A5">
        <w:trPr>
          <w:trHeight w:val="300"/>
        </w:trPr>
        <w:tc>
          <w:tcPr>
            <w:tcW w:w="720" w:type="dxa"/>
            <w:noWrap/>
            <w:hideMark/>
          </w:tcPr>
          <w:p w14:paraId="1C3311DF" w14:textId="77777777" w:rsidR="005E0AF8" w:rsidRPr="008E7BB5" w:rsidRDefault="005E0AF8" w:rsidP="00821C50">
            <w:pPr>
              <w:pStyle w:val="TableText"/>
            </w:pPr>
            <w:r w:rsidRPr="008E7BB5">
              <w:t>101</w:t>
            </w:r>
          </w:p>
        </w:tc>
        <w:tc>
          <w:tcPr>
            <w:tcW w:w="2448" w:type="dxa"/>
            <w:noWrap/>
            <w:hideMark/>
          </w:tcPr>
          <w:p w14:paraId="6E416842" w14:textId="77777777" w:rsidR="005E0AF8" w:rsidRPr="008E7BB5" w:rsidRDefault="005E0AF8" w:rsidP="004839A5">
            <w:pPr>
              <w:pStyle w:val="TableText"/>
              <w:jc w:val="center"/>
            </w:pPr>
            <w:r w:rsidRPr="008E7BB5">
              <w:t>VH589389</w:t>
            </w:r>
          </w:p>
        </w:tc>
        <w:tc>
          <w:tcPr>
            <w:tcW w:w="1152" w:type="dxa"/>
            <w:noWrap/>
            <w:hideMark/>
          </w:tcPr>
          <w:p w14:paraId="5E499A6B" w14:textId="77777777" w:rsidR="005E0AF8" w:rsidRPr="008E7BB5" w:rsidRDefault="005E0AF8" w:rsidP="004839A5">
            <w:pPr>
              <w:pStyle w:val="TableText"/>
              <w:jc w:val="center"/>
            </w:pPr>
            <w:r w:rsidRPr="008E7BB5">
              <w:t>0.66</w:t>
            </w:r>
          </w:p>
        </w:tc>
        <w:tc>
          <w:tcPr>
            <w:tcW w:w="1915" w:type="dxa"/>
            <w:noWrap/>
            <w:hideMark/>
          </w:tcPr>
          <w:p w14:paraId="48B5F12F" w14:textId="77777777" w:rsidR="005E0AF8" w:rsidRPr="008E7BB5" w:rsidRDefault="005E0AF8" w:rsidP="004839A5">
            <w:pPr>
              <w:pStyle w:val="TableText"/>
              <w:jc w:val="center"/>
            </w:pPr>
            <w:r w:rsidRPr="008E7BB5">
              <w:t>0.04</w:t>
            </w:r>
          </w:p>
        </w:tc>
      </w:tr>
      <w:tr w:rsidR="005E0AF8" w:rsidRPr="008E7BB5" w14:paraId="572ABBAF" w14:textId="77777777" w:rsidTr="004839A5">
        <w:trPr>
          <w:trHeight w:val="300"/>
        </w:trPr>
        <w:tc>
          <w:tcPr>
            <w:tcW w:w="720" w:type="dxa"/>
            <w:noWrap/>
            <w:hideMark/>
          </w:tcPr>
          <w:p w14:paraId="1799E9B7" w14:textId="77777777" w:rsidR="005E0AF8" w:rsidRPr="008E7BB5" w:rsidRDefault="005E0AF8" w:rsidP="00821C50">
            <w:pPr>
              <w:pStyle w:val="TableText"/>
            </w:pPr>
            <w:r w:rsidRPr="008E7BB5">
              <w:t>102</w:t>
            </w:r>
          </w:p>
        </w:tc>
        <w:tc>
          <w:tcPr>
            <w:tcW w:w="2448" w:type="dxa"/>
            <w:noWrap/>
            <w:hideMark/>
          </w:tcPr>
          <w:p w14:paraId="06A7D080" w14:textId="77777777" w:rsidR="005E0AF8" w:rsidRPr="008E7BB5" w:rsidRDefault="005E0AF8" w:rsidP="004839A5">
            <w:pPr>
              <w:pStyle w:val="TableText"/>
              <w:jc w:val="center"/>
            </w:pPr>
            <w:r w:rsidRPr="008E7BB5">
              <w:t>VH589390</w:t>
            </w:r>
          </w:p>
        </w:tc>
        <w:tc>
          <w:tcPr>
            <w:tcW w:w="1152" w:type="dxa"/>
            <w:noWrap/>
            <w:hideMark/>
          </w:tcPr>
          <w:p w14:paraId="6EF668C2" w14:textId="77777777" w:rsidR="005E0AF8" w:rsidRPr="008E7BB5" w:rsidRDefault="005E0AF8" w:rsidP="004839A5">
            <w:pPr>
              <w:pStyle w:val="TableText"/>
              <w:jc w:val="center"/>
            </w:pPr>
            <w:r w:rsidRPr="008E7BB5">
              <w:t>0.71</w:t>
            </w:r>
          </w:p>
        </w:tc>
        <w:tc>
          <w:tcPr>
            <w:tcW w:w="1915" w:type="dxa"/>
            <w:noWrap/>
            <w:hideMark/>
          </w:tcPr>
          <w:p w14:paraId="7E1DC565" w14:textId="77777777" w:rsidR="005E0AF8" w:rsidRPr="008E7BB5" w:rsidRDefault="005E0AF8" w:rsidP="004839A5">
            <w:pPr>
              <w:pStyle w:val="TableText"/>
              <w:jc w:val="center"/>
            </w:pPr>
            <w:r w:rsidRPr="008E7BB5">
              <w:t>0.04</w:t>
            </w:r>
          </w:p>
        </w:tc>
      </w:tr>
      <w:tr w:rsidR="005E0AF8" w:rsidRPr="008E7BB5" w14:paraId="46D2B1A6" w14:textId="77777777" w:rsidTr="004839A5">
        <w:trPr>
          <w:trHeight w:val="300"/>
        </w:trPr>
        <w:tc>
          <w:tcPr>
            <w:tcW w:w="720" w:type="dxa"/>
            <w:noWrap/>
            <w:hideMark/>
          </w:tcPr>
          <w:p w14:paraId="1D6F1C7E" w14:textId="77777777" w:rsidR="005E0AF8" w:rsidRPr="008E7BB5" w:rsidRDefault="005E0AF8" w:rsidP="00821C50">
            <w:pPr>
              <w:pStyle w:val="TableText"/>
            </w:pPr>
            <w:r w:rsidRPr="008E7BB5">
              <w:t>103</w:t>
            </w:r>
          </w:p>
        </w:tc>
        <w:tc>
          <w:tcPr>
            <w:tcW w:w="2448" w:type="dxa"/>
            <w:noWrap/>
            <w:hideMark/>
          </w:tcPr>
          <w:p w14:paraId="4AA4C12D" w14:textId="77777777" w:rsidR="005E0AF8" w:rsidRPr="008E7BB5" w:rsidRDefault="005E0AF8" w:rsidP="004839A5">
            <w:pPr>
              <w:pStyle w:val="TableText"/>
              <w:jc w:val="center"/>
            </w:pPr>
            <w:r w:rsidRPr="008E7BB5">
              <w:t>VH591509</w:t>
            </w:r>
          </w:p>
        </w:tc>
        <w:tc>
          <w:tcPr>
            <w:tcW w:w="1152" w:type="dxa"/>
            <w:noWrap/>
            <w:hideMark/>
          </w:tcPr>
          <w:p w14:paraId="2D93A60D" w14:textId="77777777" w:rsidR="005E0AF8" w:rsidRPr="008E7BB5" w:rsidRDefault="005E0AF8" w:rsidP="004839A5">
            <w:pPr>
              <w:pStyle w:val="TableText"/>
              <w:jc w:val="center"/>
            </w:pPr>
            <w:r w:rsidRPr="008E7BB5">
              <w:t>0.74</w:t>
            </w:r>
          </w:p>
        </w:tc>
        <w:tc>
          <w:tcPr>
            <w:tcW w:w="1915" w:type="dxa"/>
            <w:noWrap/>
            <w:hideMark/>
          </w:tcPr>
          <w:p w14:paraId="14561E3C" w14:textId="77777777" w:rsidR="005E0AF8" w:rsidRPr="008E7BB5" w:rsidRDefault="005E0AF8" w:rsidP="004839A5">
            <w:pPr>
              <w:pStyle w:val="TableText"/>
              <w:jc w:val="center"/>
            </w:pPr>
            <w:r w:rsidRPr="008E7BB5">
              <w:t>0.05</w:t>
            </w:r>
          </w:p>
        </w:tc>
      </w:tr>
      <w:tr w:rsidR="005E0AF8" w:rsidRPr="008E7BB5" w14:paraId="399967E1" w14:textId="77777777" w:rsidTr="004839A5">
        <w:trPr>
          <w:trHeight w:val="300"/>
        </w:trPr>
        <w:tc>
          <w:tcPr>
            <w:tcW w:w="720" w:type="dxa"/>
            <w:noWrap/>
            <w:hideMark/>
          </w:tcPr>
          <w:p w14:paraId="1BF5FC95" w14:textId="77777777" w:rsidR="005E0AF8" w:rsidRPr="008E7BB5" w:rsidRDefault="005E0AF8" w:rsidP="00821C50">
            <w:pPr>
              <w:pStyle w:val="TableText"/>
            </w:pPr>
            <w:r w:rsidRPr="008E7BB5">
              <w:t>104</w:t>
            </w:r>
          </w:p>
        </w:tc>
        <w:tc>
          <w:tcPr>
            <w:tcW w:w="2448" w:type="dxa"/>
            <w:noWrap/>
            <w:hideMark/>
          </w:tcPr>
          <w:p w14:paraId="46E79A59" w14:textId="77777777" w:rsidR="005E0AF8" w:rsidRPr="008E7BB5" w:rsidRDefault="005E0AF8" w:rsidP="004839A5">
            <w:pPr>
              <w:pStyle w:val="TableText"/>
              <w:jc w:val="center"/>
            </w:pPr>
            <w:r w:rsidRPr="008E7BB5">
              <w:t>VH591510</w:t>
            </w:r>
          </w:p>
        </w:tc>
        <w:tc>
          <w:tcPr>
            <w:tcW w:w="1152" w:type="dxa"/>
            <w:noWrap/>
            <w:hideMark/>
          </w:tcPr>
          <w:p w14:paraId="3E192757" w14:textId="77777777" w:rsidR="005E0AF8" w:rsidRPr="008E7BB5" w:rsidRDefault="005E0AF8" w:rsidP="004839A5">
            <w:pPr>
              <w:pStyle w:val="TableText"/>
              <w:jc w:val="center"/>
            </w:pPr>
            <w:r w:rsidRPr="008E7BB5">
              <w:t>0.71</w:t>
            </w:r>
          </w:p>
        </w:tc>
        <w:tc>
          <w:tcPr>
            <w:tcW w:w="1915" w:type="dxa"/>
            <w:noWrap/>
            <w:hideMark/>
          </w:tcPr>
          <w:p w14:paraId="66071ABB" w14:textId="77777777" w:rsidR="005E0AF8" w:rsidRPr="008E7BB5" w:rsidRDefault="005E0AF8" w:rsidP="004839A5">
            <w:pPr>
              <w:pStyle w:val="TableText"/>
              <w:jc w:val="center"/>
            </w:pPr>
            <w:r w:rsidRPr="008E7BB5">
              <w:t>0.05</w:t>
            </w:r>
          </w:p>
        </w:tc>
      </w:tr>
      <w:tr w:rsidR="005E0AF8" w:rsidRPr="008E7BB5" w14:paraId="10C52AB6" w14:textId="77777777" w:rsidTr="004839A5">
        <w:trPr>
          <w:trHeight w:val="300"/>
        </w:trPr>
        <w:tc>
          <w:tcPr>
            <w:tcW w:w="720" w:type="dxa"/>
            <w:noWrap/>
            <w:hideMark/>
          </w:tcPr>
          <w:p w14:paraId="4D32E473" w14:textId="77777777" w:rsidR="005E0AF8" w:rsidRPr="008E7BB5" w:rsidRDefault="005E0AF8" w:rsidP="00821C50">
            <w:pPr>
              <w:pStyle w:val="TableText"/>
            </w:pPr>
            <w:r w:rsidRPr="008E7BB5">
              <w:t>105</w:t>
            </w:r>
          </w:p>
        </w:tc>
        <w:tc>
          <w:tcPr>
            <w:tcW w:w="2448" w:type="dxa"/>
            <w:noWrap/>
            <w:hideMark/>
          </w:tcPr>
          <w:p w14:paraId="3472F515" w14:textId="77777777" w:rsidR="005E0AF8" w:rsidRPr="008E7BB5" w:rsidRDefault="005E0AF8" w:rsidP="004839A5">
            <w:pPr>
              <w:pStyle w:val="TableText"/>
              <w:jc w:val="center"/>
            </w:pPr>
            <w:r w:rsidRPr="008E7BB5">
              <w:t>VH591512</w:t>
            </w:r>
          </w:p>
        </w:tc>
        <w:tc>
          <w:tcPr>
            <w:tcW w:w="1152" w:type="dxa"/>
            <w:noWrap/>
            <w:hideMark/>
          </w:tcPr>
          <w:p w14:paraId="3930F049" w14:textId="77777777" w:rsidR="005E0AF8" w:rsidRPr="008E7BB5" w:rsidRDefault="005E0AF8" w:rsidP="004839A5">
            <w:pPr>
              <w:pStyle w:val="TableText"/>
              <w:jc w:val="center"/>
            </w:pPr>
            <w:r w:rsidRPr="008E7BB5">
              <w:t>0.80</w:t>
            </w:r>
          </w:p>
        </w:tc>
        <w:tc>
          <w:tcPr>
            <w:tcW w:w="1915" w:type="dxa"/>
            <w:noWrap/>
            <w:hideMark/>
          </w:tcPr>
          <w:p w14:paraId="257EE934" w14:textId="77777777" w:rsidR="005E0AF8" w:rsidRPr="008E7BB5" w:rsidRDefault="005E0AF8" w:rsidP="004839A5">
            <w:pPr>
              <w:pStyle w:val="TableText"/>
              <w:jc w:val="center"/>
            </w:pPr>
            <w:r w:rsidRPr="008E7BB5">
              <w:t>0.03</w:t>
            </w:r>
          </w:p>
        </w:tc>
      </w:tr>
      <w:tr w:rsidR="005E0AF8" w:rsidRPr="008E7BB5" w14:paraId="3729A1B2" w14:textId="77777777" w:rsidTr="004839A5">
        <w:trPr>
          <w:trHeight w:val="300"/>
        </w:trPr>
        <w:tc>
          <w:tcPr>
            <w:tcW w:w="720" w:type="dxa"/>
            <w:noWrap/>
            <w:hideMark/>
          </w:tcPr>
          <w:p w14:paraId="77045225" w14:textId="77777777" w:rsidR="005E0AF8" w:rsidRPr="008E7BB5" w:rsidRDefault="005E0AF8" w:rsidP="00821C50">
            <w:pPr>
              <w:pStyle w:val="TableText"/>
            </w:pPr>
            <w:r w:rsidRPr="008E7BB5">
              <w:t>106</w:t>
            </w:r>
          </w:p>
        </w:tc>
        <w:tc>
          <w:tcPr>
            <w:tcW w:w="2448" w:type="dxa"/>
            <w:noWrap/>
            <w:hideMark/>
          </w:tcPr>
          <w:p w14:paraId="7BD040F6" w14:textId="77777777" w:rsidR="005E0AF8" w:rsidRPr="008E7BB5" w:rsidRDefault="005E0AF8" w:rsidP="004839A5">
            <w:pPr>
              <w:pStyle w:val="TableText"/>
              <w:jc w:val="center"/>
            </w:pPr>
            <w:r w:rsidRPr="008E7BB5">
              <w:t>VH591646</w:t>
            </w:r>
          </w:p>
        </w:tc>
        <w:tc>
          <w:tcPr>
            <w:tcW w:w="1152" w:type="dxa"/>
            <w:noWrap/>
            <w:hideMark/>
          </w:tcPr>
          <w:p w14:paraId="7F591061" w14:textId="77777777" w:rsidR="005E0AF8" w:rsidRPr="008E7BB5" w:rsidRDefault="005E0AF8" w:rsidP="004839A5">
            <w:pPr>
              <w:pStyle w:val="TableText"/>
              <w:jc w:val="center"/>
            </w:pPr>
            <w:r w:rsidRPr="008E7BB5">
              <w:t>0.64</w:t>
            </w:r>
          </w:p>
        </w:tc>
        <w:tc>
          <w:tcPr>
            <w:tcW w:w="1915" w:type="dxa"/>
            <w:noWrap/>
            <w:hideMark/>
          </w:tcPr>
          <w:p w14:paraId="16D6528D" w14:textId="77777777" w:rsidR="005E0AF8" w:rsidRPr="008E7BB5" w:rsidRDefault="005E0AF8" w:rsidP="004839A5">
            <w:pPr>
              <w:pStyle w:val="TableText"/>
              <w:jc w:val="center"/>
            </w:pPr>
            <w:r w:rsidRPr="008E7BB5">
              <w:t>0.04</w:t>
            </w:r>
          </w:p>
        </w:tc>
      </w:tr>
      <w:tr w:rsidR="005E0AF8" w:rsidRPr="008E7BB5" w14:paraId="2013D47B" w14:textId="77777777" w:rsidTr="004839A5">
        <w:trPr>
          <w:trHeight w:val="300"/>
        </w:trPr>
        <w:tc>
          <w:tcPr>
            <w:tcW w:w="720" w:type="dxa"/>
            <w:noWrap/>
            <w:hideMark/>
          </w:tcPr>
          <w:p w14:paraId="532D0586" w14:textId="77777777" w:rsidR="005E0AF8" w:rsidRPr="008E7BB5" w:rsidRDefault="005E0AF8" w:rsidP="00821C50">
            <w:pPr>
              <w:pStyle w:val="TableText"/>
            </w:pPr>
            <w:r w:rsidRPr="008E7BB5">
              <w:t>107</w:t>
            </w:r>
          </w:p>
        </w:tc>
        <w:tc>
          <w:tcPr>
            <w:tcW w:w="2448" w:type="dxa"/>
            <w:noWrap/>
            <w:hideMark/>
          </w:tcPr>
          <w:p w14:paraId="0139DA0C" w14:textId="77777777" w:rsidR="005E0AF8" w:rsidRPr="008E7BB5" w:rsidRDefault="005E0AF8" w:rsidP="004839A5">
            <w:pPr>
              <w:pStyle w:val="TableText"/>
              <w:jc w:val="center"/>
            </w:pPr>
            <w:r w:rsidRPr="008E7BB5">
              <w:t>VH591649</w:t>
            </w:r>
          </w:p>
        </w:tc>
        <w:tc>
          <w:tcPr>
            <w:tcW w:w="1152" w:type="dxa"/>
            <w:noWrap/>
            <w:hideMark/>
          </w:tcPr>
          <w:p w14:paraId="236EB535" w14:textId="77777777" w:rsidR="005E0AF8" w:rsidRPr="008E7BB5" w:rsidRDefault="005E0AF8" w:rsidP="004839A5">
            <w:pPr>
              <w:pStyle w:val="TableText"/>
              <w:jc w:val="center"/>
            </w:pPr>
            <w:r w:rsidRPr="008E7BB5">
              <w:t>0.68</w:t>
            </w:r>
          </w:p>
        </w:tc>
        <w:tc>
          <w:tcPr>
            <w:tcW w:w="1915" w:type="dxa"/>
            <w:noWrap/>
            <w:hideMark/>
          </w:tcPr>
          <w:p w14:paraId="692A8A98" w14:textId="77777777" w:rsidR="005E0AF8" w:rsidRPr="008E7BB5" w:rsidRDefault="005E0AF8" w:rsidP="004839A5">
            <w:pPr>
              <w:pStyle w:val="TableText"/>
              <w:jc w:val="center"/>
            </w:pPr>
            <w:r w:rsidRPr="008E7BB5">
              <w:t>0.04</w:t>
            </w:r>
          </w:p>
        </w:tc>
      </w:tr>
      <w:tr w:rsidR="005E0AF8" w:rsidRPr="008E7BB5" w14:paraId="33A7E5F5" w14:textId="77777777" w:rsidTr="004839A5">
        <w:trPr>
          <w:trHeight w:val="300"/>
        </w:trPr>
        <w:tc>
          <w:tcPr>
            <w:tcW w:w="720" w:type="dxa"/>
            <w:noWrap/>
            <w:hideMark/>
          </w:tcPr>
          <w:p w14:paraId="33CB3A04" w14:textId="77777777" w:rsidR="005E0AF8" w:rsidRPr="008E7BB5" w:rsidRDefault="005E0AF8" w:rsidP="00821C50">
            <w:pPr>
              <w:pStyle w:val="TableText"/>
            </w:pPr>
            <w:r w:rsidRPr="008E7BB5">
              <w:t>108</w:t>
            </w:r>
          </w:p>
        </w:tc>
        <w:tc>
          <w:tcPr>
            <w:tcW w:w="2448" w:type="dxa"/>
            <w:noWrap/>
            <w:hideMark/>
          </w:tcPr>
          <w:p w14:paraId="167D824C" w14:textId="77777777" w:rsidR="005E0AF8" w:rsidRPr="008E7BB5" w:rsidRDefault="005E0AF8" w:rsidP="004839A5">
            <w:pPr>
              <w:pStyle w:val="TableText"/>
              <w:jc w:val="center"/>
            </w:pPr>
            <w:r w:rsidRPr="008E7BB5">
              <w:t>VH591650</w:t>
            </w:r>
          </w:p>
        </w:tc>
        <w:tc>
          <w:tcPr>
            <w:tcW w:w="1152" w:type="dxa"/>
            <w:noWrap/>
            <w:hideMark/>
          </w:tcPr>
          <w:p w14:paraId="67FC6517" w14:textId="77777777" w:rsidR="005E0AF8" w:rsidRPr="008E7BB5" w:rsidRDefault="005E0AF8" w:rsidP="004839A5">
            <w:pPr>
              <w:pStyle w:val="TableText"/>
              <w:jc w:val="center"/>
            </w:pPr>
            <w:r w:rsidRPr="008E7BB5">
              <w:t>0.69</w:t>
            </w:r>
          </w:p>
        </w:tc>
        <w:tc>
          <w:tcPr>
            <w:tcW w:w="1915" w:type="dxa"/>
            <w:noWrap/>
            <w:hideMark/>
          </w:tcPr>
          <w:p w14:paraId="58BF0822" w14:textId="77777777" w:rsidR="005E0AF8" w:rsidRPr="008E7BB5" w:rsidRDefault="005E0AF8" w:rsidP="004839A5">
            <w:pPr>
              <w:pStyle w:val="TableText"/>
              <w:jc w:val="center"/>
            </w:pPr>
            <w:r w:rsidRPr="008E7BB5">
              <w:t>0.05</w:t>
            </w:r>
          </w:p>
        </w:tc>
      </w:tr>
      <w:tr w:rsidR="005E0AF8" w:rsidRPr="008E7BB5" w14:paraId="1901F8AF" w14:textId="77777777" w:rsidTr="004839A5">
        <w:trPr>
          <w:trHeight w:val="300"/>
        </w:trPr>
        <w:tc>
          <w:tcPr>
            <w:tcW w:w="720" w:type="dxa"/>
            <w:noWrap/>
            <w:hideMark/>
          </w:tcPr>
          <w:p w14:paraId="4B2DA72B" w14:textId="77777777" w:rsidR="005E0AF8" w:rsidRPr="008E7BB5" w:rsidRDefault="005E0AF8" w:rsidP="00821C50">
            <w:pPr>
              <w:pStyle w:val="TableText"/>
            </w:pPr>
            <w:r w:rsidRPr="008E7BB5">
              <w:t>109</w:t>
            </w:r>
          </w:p>
        </w:tc>
        <w:tc>
          <w:tcPr>
            <w:tcW w:w="2448" w:type="dxa"/>
            <w:noWrap/>
            <w:hideMark/>
          </w:tcPr>
          <w:p w14:paraId="3172FB2F" w14:textId="77777777" w:rsidR="005E0AF8" w:rsidRPr="008E7BB5" w:rsidRDefault="005E0AF8" w:rsidP="004839A5">
            <w:pPr>
              <w:pStyle w:val="TableText"/>
              <w:jc w:val="center"/>
            </w:pPr>
            <w:r w:rsidRPr="008E7BB5">
              <w:t>VH591652</w:t>
            </w:r>
          </w:p>
        </w:tc>
        <w:tc>
          <w:tcPr>
            <w:tcW w:w="1152" w:type="dxa"/>
            <w:noWrap/>
            <w:hideMark/>
          </w:tcPr>
          <w:p w14:paraId="231AF665" w14:textId="77777777" w:rsidR="005E0AF8" w:rsidRPr="008E7BB5" w:rsidRDefault="005E0AF8" w:rsidP="004839A5">
            <w:pPr>
              <w:pStyle w:val="TableText"/>
              <w:jc w:val="center"/>
            </w:pPr>
            <w:r w:rsidRPr="008E7BB5">
              <w:t>0.56</w:t>
            </w:r>
          </w:p>
        </w:tc>
        <w:tc>
          <w:tcPr>
            <w:tcW w:w="1915" w:type="dxa"/>
            <w:noWrap/>
            <w:hideMark/>
          </w:tcPr>
          <w:p w14:paraId="5C6B3CA2" w14:textId="77777777" w:rsidR="005E0AF8" w:rsidRPr="008E7BB5" w:rsidRDefault="005E0AF8" w:rsidP="004839A5">
            <w:pPr>
              <w:pStyle w:val="TableText"/>
              <w:jc w:val="center"/>
            </w:pPr>
            <w:r w:rsidRPr="008E7BB5">
              <w:t>0.05</w:t>
            </w:r>
          </w:p>
        </w:tc>
      </w:tr>
      <w:tr w:rsidR="005E0AF8" w:rsidRPr="008E7BB5" w14:paraId="6D744BC9" w14:textId="77777777" w:rsidTr="004839A5">
        <w:trPr>
          <w:trHeight w:val="300"/>
        </w:trPr>
        <w:tc>
          <w:tcPr>
            <w:tcW w:w="720" w:type="dxa"/>
            <w:noWrap/>
            <w:hideMark/>
          </w:tcPr>
          <w:p w14:paraId="7BADFF47" w14:textId="77777777" w:rsidR="005E0AF8" w:rsidRPr="008E7BB5" w:rsidRDefault="005E0AF8" w:rsidP="00821C50">
            <w:pPr>
              <w:pStyle w:val="TableText"/>
            </w:pPr>
            <w:r w:rsidRPr="008E7BB5">
              <w:t>110</w:t>
            </w:r>
          </w:p>
        </w:tc>
        <w:tc>
          <w:tcPr>
            <w:tcW w:w="2448" w:type="dxa"/>
            <w:noWrap/>
            <w:hideMark/>
          </w:tcPr>
          <w:p w14:paraId="5D273F5A" w14:textId="77777777" w:rsidR="005E0AF8" w:rsidRPr="008E7BB5" w:rsidRDefault="005E0AF8" w:rsidP="004839A5">
            <w:pPr>
              <w:pStyle w:val="TableText"/>
              <w:jc w:val="center"/>
            </w:pPr>
            <w:r w:rsidRPr="008E7BB5">
              <w:t>VH574814</w:t>
            </w:r>
          </w:p>
        </w:tc>
        <w:tc>
          <w:tcPr>
            <w:tcW w:w="1152" w:type="dxa"/>
            <w:noWrap/>
            <w:hideMark/>
          </w:tcPr>
          <w:p w14:paraId="45B64393" w14:textId="77777777" w:rsidR="005E0AF8" w:rsidRPr="008E7BB5" w:rsidRDefault="005E0AF8" w:rsidP="004839A5">
            <w:pPr>
              <w:pStyle w:val="TableText"/>
              <w:jc w:val="center"/>
            </w:pPr>
            <w:r w:rsidRPr="008E7BB5">
              <w:t>0.73</w:t>
            </w:r>
          </w:p>
        </w:tc>
        <w:tc>
          <w:tcPr>
            <w:tcW w:w="1915" w:type="dxa"/>
            <w:noWrap/>
            <w:hideMark/>
          </w:tcPr>
          <w:p w14:paraId="7C4B3D1C" w14:textId="77777777" w:rsidR="005E0AF8" w:rsidRPr="008E7BB5" w:rsidRDefault="005E0AF8" w:rsidP="004839A5">
            <w:pPr>
              <w:pStyle w:val="TableText"/>
              <w:jc w:val="center"/>
            </w:pPr>
            <w:r w:rsidRPr="008E7BB5">
              <w:t>0.04</w:t>
            </w:r>
          </w:p>
        </w:tc>
      </w:tr>
      <w:tr w:rsidR="005E0AF8" w:rsidRPr="008E7BB5" w14:paraId="5745D7FC" w14:textId="77777777" w:rsidTr="004839A5">
        <w:trPr>
          <w:trHeight w:val="300"/>
        </w:trPr>
        <w:tc>
          <w:tcPr>
            <w:tcW w:w="720" w:type="dxa"/>
            <w:noWrap/>
            <w:hideMark/>
          </w:tcPr>
          <w:p w14:paraId="218C5E86" w14:textId="77777777" w:rsidR="005E0AF8" w:rsidRPr="008E7BB5" w:rsidRDefault="005E0AF8" w:rsidP="00821C50">
            <w:pPr>
              <w:pStyle w:val="TableText"/>
            </w:pPr>
            <w:r w:rsidRPr="008E7BB5">
              <w:t>111</w:t>
            </w:r>
          </w:p>
        </w:tc>
        <w:tc>
          <w:tcPr>
            <w:tcW w:w="2448" w:type="dxa"/>
            <w:noWrap/>
            <w:hideMark/>
          </w:tcPr>
          <w:p w14:paraId="211301F0" w14:textId="77777777" w:rsidR="005E0AF8" w:rsidRPr="008E7BB5" w:rsidRDefault="005E0AF8" w:rsidP="004839A5">
            <w:pPr>
              <w:pStyle w:val="TableText"/>
              <w:jc w:val="center"/>
            </w:pPr>
            <w:r w:rsidRPr="008E7BB5">
              <w:t>VH582867</w:t>
            </w:r>
          </w:p>
        </w:tc>
        <w:tc>
          <w:tcPr>
            <w:tcW w:w="1152" w:type="dxa"/>
            <w:noWrap/>
            <w:hideMark/>
          </w:tcPr>
          <w:p w14:paraId="713E240F" w14:textId="77777777" w:rsidR="005E0AF8" w:rsidRPr="008E7BB5" w:rsidRDefault="005E0AF8" w:rsidP="004839A5">
            <w:pPr>
              <w:pStyle w:val="TableText"/>
              <w:jc w:val="center"/>
            </w:pPr>
            <w:r w:rsidRPr="008E7BB5">
              <w:t>0.64</w:t>
            </w:r>
          </w:p>
        </w:tc>
        <w:tc>
          <w:tcPr>
            <w:tcW w:w="1915" w:type="dxa"/>
            <w:noWrap/>
            <w:hideMark/>
          </w:tcPr>
          <w:p w14:paraId="77FA4569" w14:textId="77777777" w:rsidR="005E0AF8" w:rsidRPr="008E7BB5" w:rsidRDefault="005E0AF8" w:rsidP="004839A5">
            <w:pPr>
              <w:pStyle w:val="TableText"/>
              <w:jc w:val="center"/>
            </w:pPr>
            <w:r w:rsidRPr="008E7BB5">
              <w:t>0.03</w:t>
            </w:r>
          </w:p>
        </w:tc>
      </w:tr>
      <w:tr w:rsidR="005E0AF8" w:rsidRPr="008E7BB5" w14:paraId="46A0777C" w14:textId="77777777" w:rsidTr="004839A5">
        <w:trPr>
          <w:trHeight w:val="300"/>
        </w:trPr>
        <w:tc>
          <w:tcPr>
            <w:tcW w:w="720" w:type="dxa"/>
            <w:noWrap/>
            <w:hideMark/>
          </w:tcPr>
          <w:p w14:paraId="2D7BCEB7" w14:textId="77777777" w:rsidR="005E0AF8" w:rsidRPr="008E7BB5" w:rsidRDefault="005E0AF8" w:rsidP="00821C50">
            <w:pPr>
              <w:pStyle w:val="TableText"/>
            </w:pPr>
            <w:r w:rsidRPr="008E7BB5">
              <w:t>112</w:t>
            </w:r>
          </w:p>
        </w:tc>
        <w:tc>
          <w:tcPr>
            <w:tcW w:w="2448" w:type="dxa"/>
            <w:noWrap/>
            <w:hideMark/>
          </w:tcPr>
          <w:p w14:paraId="01B6191A" w14:textId="77777777" w:rsidR="005E0AF8" w:rsidRPr="008E7BB5" w:rsidRDefault="005E0AF8" w:rsidP="004839A5">
            <w:pPr>
              <w:pStyle w:val="TableText"/>
              <w:jc w:val="center"/>
            </w:pPr>
            <w:r w:rsidRPr="008E7BB5">
              <w:t>VH582906</w:t>
            </w:r>
          </w:p>
        </w:tc>
        <w:tc>
          <w:tcPr>
            <w:tcW w:w="1152" w:type="dxa"/>
            <w:noWrap/>
            <w:hideMark/>
          </w:tcPr>
          <w:p w14:paraId="41EDAD06" w14:textId="77777777" w:rsidR="005E0AF8" w:rsidRPr="008E7BB5" w:rsidRDefault="005E0AF8" w:rsidP="004839A5">
            <w:pPr>
              <w:pStyle w:val="TableText"/>
              <w:jc w:val="center"/>
            </w:pPr>
            <w:r w:rsidRPr="008E7BB5">
              <w:t>0.56</w:t>
            </w:r>
          </w:p>
        </w:tc>
        <w:tc>
          <w:tcPr>
            <w:tcW w:w="1915" w:type="dxa"/>
            <w:noWrap/>
            <w:hideMark/>
          </w:tcPr>
          <w:p w14:paraId="561389F6" w14:textId="77777777" w:rsidR="005E0AF8" w:rsidRPr="008E7BB5" w:rsidRDefault="005E0AF8" w:rsidP="004839A5">
            <w:pPr>
              <w:pStyle w:val="TableText"/>
              <w:jc w:val="center"/>
            </w:pPr>
            <w:r w:rsidRPr="008E7BB5">
              <w:t>0.03</w:t>
            </w:r>
          </w:p>
        </w:tc>
      </w:tr>
      <w:tr w:rsidR="005E0AF8" w:rsidRPr="008E7BB5" w14:paraId="2B0166F8" w14:textId="77777777" w:rsidTr="004839A5">
        <w:trPr>
          <w:trHeight w:val="300"/>
        </w:trPr>
        <w:tc>
          <w:tcPr>
            <w:tcW w:w="720" w:type="dxa"/>
            <w:noWrap/>
            <w:hideMark/>
          </w:tcPr>
          <w:p w14:paraId="1514B714" w14:textId="77777777" w:rsidR="005E0AF8" w:rsidRPr="008E7BB5" w:rsidRDefault="005E0AF8" w:rsidP="00821C50">
            <w:pPr>
              <w:pStyle w:val="TableText"/>
            </w:pPr>
            <w:r w:rsidRPr="008E7BB5">
              <w:t>113</w:t>
            </w:r>
          </w:p>
        </w:tc>
        <w:tc>
          <w:tcPr>
            <w:tcW w:w="2448" w:type="dxa"/>
            <w:noWrap/>
            <w:hideMark/>
          </w:tcPr>
          <w:p w14:paraId="56C02460" w14:textId="77777777" w:rsidR="005E0AF8" w:rsidRPr="008E7BB5" w:rsidRDefault="005E0AF8" w:rsidP="004839A5">
            <w:pPr>
              <w:pStyle w:val="TableText"/>
              <w:jc w:val="center"/>
            </w:pPr>
            <w:r w:rsidRPr="008E7BB5">
              <w:t>VH589871</w:t>
            </w:r>
          </w:p>
        </w:tc>
        <w:tc>
          <w:tcPr>
            <w:tcW w:w="1152" w:type="dxa"/>
            <w:noWrap/>
            <w:hideMark/>
          </w:tcPr>
          <w:p w14:paraId="244053DD" w14:textId="77777777" w:rsidR="005E0AF8" w:rsidRPr="008E7BB5" w:rsidRDefault="005E0AF8" w:rsidP="004839A5">
            <w:pPr>
              <w:pStyle w:val="TableText"/>
              <w:jc w:val="center"/>
            </w:pPr>
            <w:r w:rsidRPr="008E7BB5">
              <w:t>0.63</w:t>
            </w:r>
          </w:p>
        </w:tc>
        <w:tc>
          <w:tcPr>
            <w:tcW w:w="1915" w:type="dxa"/>
            <w:noWrap/>
            <w:hideMark/>
          </w:tcPr>
          <w:p w14:paraId="52DE08B8" w14:textId="77777777" w:rsidR="005E0AF8" w:rsidRPr="008E7BB5" w:rsidRDefault="005E0AF8" w:rsidP="004839A5">
            <w:pPr>
              <w:pStyle w:val="TableText"/>
              <w:jc w:val="center"/>
            </w:pPr>
            <w:r w:rsidRPr="008E7BB5">
              <w:t>0.05</w:t>
            </w:r>
          </w:p>
        </w:tc>
      </w:tr>
      <w:tr w:rsidR="005E0AF8" w:rsidRPr="008E7BB5" w14:paraId="15780E15" w14:textId="77777777" w:rsidTr="004839A5">
        <w:trPr>
          <w:trHeight w:val="300"/>
        </w:trPr>
        <w:tc>
          <w:tcPr>
            <w:tcW w:w="720" w:type="dxa"/>
            <w:noWrap/>
            <w:hideMark/>
          </w:tcPr>
          <w:p w14:paraId="6FD7EFB0" w14:textId="77777777" w:rsidR="005E0AF8" w:rsidRPr="008E7BB5" w:rsidRDefault="005E0AF8" w:rsidP="00821C50">
            <w:pPr>
              <w:pStyle w:val="TableText"/>
            </w:pPr>
            <w:r w:rsidRPr="008E7BB5">
              <w:t>114</w:t>
            </w:r>
          </w:p>
        </w:tc>
        <w:tc>
          <w:tcPr>
            <w:tcW w:w="2448" w:type="dxa"/>
            <w:noWrap/>
            <w:hideMark/>
          </w:tcPr>
          <w:p w14:paraId="4A132A99" w14:textId="77777777" w:rsidR="005E0AF8" w:rsidRPr="008E7BB5" w:rsidRDefault="005E0AF8" w:rsidP="004839A5">
            <w:pPr>
              <w:pStyle w:val="TableText"/>
              <w:jc w:val="center"/>
            </w:pPr>
            <w:r w:rsidRPr="008E7BB5">
              <w:t>VH589872</w:t>
            </w:r>
          </w:p>
        </w:tc>
        <w:tc>
          <w:tcPr>
            <w:tcW w:w="1152" w:type="dxa"/>
            <w:noWrap/>
            <w:hideMark/>
          </w:tcPr>
          <w:p w14:paraId="5C560C91" w14:textId="77777777" w:rsidR="005E0AF8" w:rsidRPr="008E7BB5" w:rsidRDefault="005E0AF8" w:rsidP="004839A5">
            <w:pPr>
              <w:pStyle w:val="TableText"/>
              <w:jc w:val="center"/>
            </w:pPr>
            <w:r w:rsidRPr="008E7BB5">
              <w:t>0.66</w:t>
            </w:r>
          </w:p>
        </w:tc>
        <w:tc>
          <w:tcPr>
            <w:tcW w:w="1915" w:type="dxa"/>
            <w:noWrap/>
            <w:hideMark/>
          </w:tcPr>
          <w:p w14:paraId="6C2D0079" w14:textId="77777777" w:rsidR="005E0AF8" w:rsidRPr="008E7BB5" w:rsidRDefault="005E0AF8" w:rsidP="004839A5">
            <w:pPr>
              <w:pStyle w:val="TableText"/>
              <w:jc w:val="center"/>
            </w:pPr>
            <w:r w:rsidRPr="008E7BB5">
              <w:t>0.04</w:t>
            </w:r>
          </w:p>
        </w:tc>
      </w:tr>
      <w:tr w:rsidR="005E0AF8" w:rsidRPr="008E7BB5" w14:paraId="531A7D67" w14:textId="77777777" w:rsidTr="004839A5">
        <w:trPr>
          <w:trHeight w:val="300"/>
        </w:trPr>
        <w:tc>
          <w:tcPr>
            <w:tcW w:w="720" w:type="dxa"/>
            <w:noWrap/>
            <w:hideMark/>
          </w:tcPr>
          <w:p w14:paraId="39C0F34D" w14:textId="77777777" w:rsidR="005E0AF8" w:rsidRPr="008E7BB5" w:rsidRDefault="005E0AF8" w:rsidP="00821C50">
            <w:pPr>
              <w:pStyle w:val="TableText"/>
            </w:pPr>
            <w:r w:rsidRPr="008E7BB5">
              <w:t>115</w:t>
            </w:r>
          </w:p>
        </w:tc>
        <w:tc>
          <w:tcPr>
            <w:tcW w:w="2448" w:type="dxa"/>
            <w:noWrap/>
            <w:hideMark/>
          </w:tcPr>
          <w:p w14:paraId="3A42A93D" w14:textId="77777777" w:rsidR="005E0AF8" w:rsidRPr="008E7BB5" w:rsidRDefault="005E0AF8" w:rsidP="004839A5">
            <w:pPr>
              <w:pStyle w:val="TableText"/>
              <w:jc w:val="center"/>
            </w:pPr>
            <w:r w:rsidRPr="008E7BB5">
              <w:t>VH589874</w:t>
            </w:r>
          </w:p>
        </w:tc>
        <w:tc>
          <w:tcPr>
            <w:tcW w:w="1152" w:type="dxa"/>
            <w:noWrap/>
            <w:hideMark/>
          </w:tcPr>
          <w:p w14:paraId="2A6361F4" w14:textId="77777777" w:rsidR="005E0AF8" w:rsidRPr="008E7BB5" w:rsidRDefault="005E0AF8" w:rsidP="004839A5">
            <w:pPr>
              <w:pStyle w:val="TableText"/>
              <w:jc w:val="center"/>
            </w:pPr>
            <w:r w:rsidRPr="008E7BB5">
              <w:t>0.61</w:t>
            </w:r>
          </w:p>
        </w:tc>
        <w:tc>
          <w:tcPr>
            <w:tcW w:w="1915" w:type="dxa"/>
            <w:noWrap/>
            <w:hideMark/>
          </w:tcPr>
          <w:p w14:paraId="41B18A7C" w14:textId="77777777" w:rsidR="005E0AF8" w:rsidRPr="008E7BB5" w:rsidRDefault="005E0AF8" w:rsidP="004839A5">
            <w:pPr>
              <w:pStyle w:val="TableText"/>
              <w:jc w:val="center"/>
            </w:pPr>
            <w:r w:rsidRPr="008E7BB5">
              <w:t>0.05</w:t>
            </w:r>
          </w:p>
        </w:tc>
      </w:tr>
      <w:tr w:rsidR="005E0AF8" w:rsidRPr="008E7BB5" w14:paraId="64C8D78E" w14:textId="77777777" w:rsidTr="004839A5">
        <w:trPr>
          <w:trHeight w:val="300"/>
        </w:trPr>
        <w:tc>
          <w:tcPr>
            <w:tcW w:w="720" w:type="dxa"/>
            <w:noWrap/>
            <w:hideMark/>
          </w:tcPr>
          <w:p w14:paraId="3A49C7C3" w14:textId="77777777" w:rsidR="005E0AF8" w:rsidRPr="008E7BB5" w:rsidRDefault="005E0AF8" w:rsidP="00821C50">
            <w:pPr>
              <w:pStyle w:val="TableText"/>
            </w:pPr>
            <w:r w:rsidRPr="008E7BB5">
              <w:t>116</w:t>
            </w:r>
          </w:p>
        </w:tc>
        <w:tc>
          <w:tcPr>
            <w:tcW w:w="2448" w:type="dxa"/>
            <w:noWrap/>
            <w:hideMark/>
          </w:tcPr>
          <w:p w14:paraId="3B815A88" w14:textId="77777777" w:rsidR="005E0AF8" w:rsidRPr="008E7BB5" w:rsidRDefault="005E0AF8" w:rsidP="004839A5">
            <w:pPr>
              <w:pStyle w:val="TableText"/>
              <w:jc w:val="center"/>
            </w:pPr>
            <w:r w:rsidRPr="008E7BB5">
              <w:t>VH591625</w:t>
            </w:r>
          </w:p>
        </w:tc>
        <w:tc>
          <w:tcPr>
            <w:tcW w:w="1152" w:type="dxa"/>
            <w:noWrap/>
            <w:hideMark/>
          </w:tcPr>
          <w:p w14:paraId="6C7AF350" w14:textId="77777777" w:rsidR="005E0AF8" w:rsidRPr="008E7BB5" w:rsidRDefault="005E0AF8" w:rsidP="004839A5">
            <w:pPr>
              <w:pStyle w:val="TableText"/>
              <w:jc w:val="center"/>
            </w:pPr>
            <w:r w:rsidRPr="008E7BB5">
              <w:t>0.67</w:t>
            </w:r>
          </w:p>
        </w:tc>
        <w:tc>
          <w:tcPr>
            <w:tcW w:w="1915" w:type="dxa"/>
            <w:noWrap/>
            <w:hideMark/>
          </w:tcPr>
          <w:p w14:paraId="43D53115" w14:textId="77777777" w:rsidR="005E0AF8" w:rsidRPr="008E7BB5" w:rsidRDefault="005E0AF8" w:rsidP="004839A5">
            <w:pPr>
              <w:pStyle w:val="TableText"/>
              <w:jc w:val="center"/>
            </w:pPr>
            <w:r w:rsidRPr="008E7BB5">
              <w:t>0.03</w:t>
            </w:r>
          </w:p>
        </w:tc>
      </w:tr>
      <w:tr w:rsidR="005E0AF8" w:rsidRPr="008E7BB5" w14:paraId="6E180E40" w14:textId="77777777" w:rsidTr="004839A5">
        <w:trPr>
          <w:trHeight w:val="300"/>
        </w:trPr>
        <w:tc>
          <w:tcPr>
            <w:tcW w:w="720" w:type="dxa"/>
            <w:noWrap/>
            <w:hideMark/>
          </w:tcPr>
          <w:p w14:paraId="08025621" w14:textId="77777777" w:rsidR="005E0AF8" w:rsidRPr="008E7BB5" w:rsidRDefault="005E0AF8" w:rsidP="00821C50">
            <w:pPr>
              <w:pStyle w:val="TableText"/>
            </w:pPr>
            <w:r w:rsidRPr="008E7BB5">
              <w:t>117</w:t>
            </w:r>
          </w:p>
        </w:tc>
        <w:tc>
          <w:tcPr>
            <w:tcW w:w="2448" w:type="dxa"/>
            <w:noWrap/>
            <w:hideMark/>
          </w:tcPr>
          <w:p w14:paraId="5CAEE6E9" w14:textId="77777777" w:rsidR="005E0AF8" w:rsidRPr="008E7BB5" w:rsidRDefault="005E0AF8" w:rsidP="004839A5">
            <w:pPr>
              <w:pStyle w:val="TableText"/>
              <w:jc w:val="center"/>
            </w:pPr>
            <w:r w:rsidRPr="008E7BB5">
              <w:t>VH591629</w:t>
            </w:r>
          </w:p>
        </w:tc>
        <w:tc>
          <w:tcPr>
            <w:tcW w:w="1152" w:type="dxa"/>
            <w:noWrap/>
            <w:hideMark/>
          </w:tcPr>
          <w:p w14:paraId="3CDD57F4" w14:textId="77777777" w:rsidR="005E0AF8" w:rsidRPr="008E7BB5" w:rsidRDefault="005E0AF8" w:rsidP="004839A5">
            <w:pPr>
              <w:pStyle w:val="TableText"/>
              <w:jc w:val="center"/>
            </w:pPr>
            <w:r w:rsidRPr="008E7BB5">
              <w:t>0.58</w:t>
            </w:r>
          </w:p>
        </w:tc>
        <w:tc>
          <w:tcPr>
            <w:tcW w:w="1915" w:type="dxa"/>
            <w:noWrap/>
            <w:hideMark/>
          </w:tcPr>
          <w:p w14:paraId="12840748" w14:textId="77777777" w:rsidR="005E0AF8" w:rsidRPr="008E7BB5" w:rsidRDefault="005E0AF8" w:rsidP="004839A5">
            <w:pPr>
              <w:pStyle w:val="TableText"/>
              <w:jc w:val="center"/>
            </w:pPr>
            <w:r w:rsidRPr="008E7BB5">
              <w:t>0.04</w:t>
            </w:r>
          </w:p>
        </w:tc>
      </w:tr>
    </w:tbl>
    <w:p w14:paraId="488805B1" w14:textId="2D9053E4" w:rsidR="00AB5F02" w:rsidRPr="00334D59" w:rsidRDefault="00334D59" w:rsidP="00334D59">
      <w:pPr>
        <w:pStyle w:val="NormalContinuation"/>
        <w:rPr>
          <w:i/>
          <w:iCs/>
        </w:rPr>
      </w:pPr>
      <w:r>
        <w:lastRenderedPageBreak/>
        <w:fldChar w:fldCharType="begin"/>
      </w:r>
      <w:r>
        <w:instrText xml:space="preserve"> REF _Ref24719135 \h </w:instrText>
      </w:r>
      <w:r>
        <w:fldChar w:fldCharType="separate"/>
      </w:r>
      <w:r>
        <w:t>Table 1.</w:t>
      </w:r>
      <w:r>
        <w:rPr>
          <w:noProof/>
        </w:rPr>
        <w:t>2</w:t>
      </w:r>
      <w:r>
        <w:fldChar w:fldCharType="end"/>
      </w:r>
      <w:r>
        <w:t xml:space="preserve"> </w:t>
      </w:r>
      <w:r>
        <w:rPr>
          <w:i/>
          <w:iCs/>
        </w:rPr>
        <w:t>(continuation three)</w:t>
      </w:r>
    </w:p>
    <w:tbl>
      <w:tblPr>
        <w:tblStyle w:val="TRs"/>
        <w:tblW w:w="6235" w:type="dxa"/>
        <w:tblLook w:val="04A0" w:firstRow="1" w:lastRow="0" w:firstColumn="1" w:lastColumn="0" w:noHBand="0" w:noVBand="1"/>
      </w:tblPr>
      <w:tblGrid>
        <w:gridCol w:w="720"/>
        <w:gridCol w:w="2448"/>
        <w:gridCol w:w="1152"/>
        <w:gridCol w:w="1915"/>
      </w:tblGrid>
      <w:tr w:rsidR="00AB5F02" w:rsidRPr="008E7BB5" w14:paraId="2D6349B3"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74C3374B" w14:textId="77777777" w:rsidR="00AB5F02" w:rsidRPr="003B56D2" w:rsidRDefault="00AB5F02" w:rsidP="00E95B92">
            <w:pPr>
              <w:pStyle w:val="TableHead"/>
            </w:pPr>
            <w:r w:rsidRPr="003B56D2">
              <w:t>Item</w:t>
            </w:r>
          </w:p>
        </w:tc>
        <w:tc>
          <w:tcPr>
            <w:tcW w:w="2448" w:type="dxa"/>
            <w:noWrap/>
            <w:hideMark/>
          </w:tcPr>
          <w:p w14:paraId="002D2220" w14:textId="77777777" w:rsidR="00AB5F02" w:rsidRPr="003B56D2" w:rsidRDefault="00AB5F02" w:rsidP="00E95B92">
            <w:pPr>
              <w:pStyle w:val="TableHead"/>
            </w:pPr>
            <w:r w:rsidRPr="003B56D2">
              <w:t>Accession Number</w:t>
            </w:r>
          </w:p>
        </w:tc>
        <w:tc>
          <w:tcPr>
            <w:tcW w:w="1152" w:type="dxa"/>
            <w:noWrap/>
            <w:hideMark/>
          </w:tcPr>
          <w:p w14:paraId="5E82CC10" w14:textId="77777777" w:rsidR="00AB5F02" w:rsidRPr="003B56D2" w:rsidRDefault="00AB5F02" w:rsidP="00E95B92">
            <w:pPr>
              <w:pStyle w:val="TableHead"/>
            </w:pPr>
            <w:r w:rsidRPr="003B56D2">
              <w:t>Lambda</w:t>
            </w:r>
          </w:p>
        </w:tc>
        <w:tc>
          <w:tcPr>
            <w:tcW w:w="1915" w:type="dxa"/>
            <w:noWrap/>
            <w:hideMark/>
          </w:tcPr>
          <w:p w14:paraId="5ADB629F" w14:textId="77777777" w:rsidR="00AB5F02" w:rsidRPr="003B56D2" w:rsidRDefault="00AB5F02" w:rsidP="00E95B92">
            <w:pPr>
              <w:pStyle w:val="TableHead"/>
            </w:pPr>
            <w:r w:rsidRPr="003B56D2">
              <w:t>Standard Error</w:t>
            </w:r>
          </w:p>
        </w:tc>
      </w:tr>
      <w:tr w:rsidR="005E0AF8" w:rsidRPr="008E7BB5" w14:paraId="2950D53E" w14:textId="77777777" w:rsidTr="004839A5">
        <w:trPr>
          <w:trHeight w:val="300"/>
        </w:trPr>
        <w:tc>
          <w:tcPr>
            <w:tcW w:w="720" w:type="dxa"/>
            <w:noWrap/>
            <w:hideMark/>
          </w:tcPr>
          <w:p w14:paraId="2BE796D3" w14:textId="77777777" w:rsidR="005E0AF8" w:rsidRPr="008E7BB5" w:rsidRDefault="005E0AF8" w:rsidP="00821C50">
            <w:pPr>
              <w:pStyle w:val="TableText"/>
            </w:pPr>
            <w:r w:rsidRPr="008E7BB5">
              <w:t>118</w:t>
            </w:r>
          </w:p>
        </w:tc>
        <w:tc>
          <w:tcPr>
            <w:tcW w:w="2448" w:type="dxa"/>
            <w:noWrap/>
            <w:hideMark/>
          </w:tcPr>
          <w:p w14:paraId="6E91F3F1" w14:textId="77777777" w:rsidR="005E0AF8" w:rsidRPr="008E7BB5" w:rsidRDefault="005E0AF8" w:rsidP="004839A5">
            <w:pPr>
              <w:pStyle w:val="TableText"/>
              <w:jc w:val="center"/>
            </w:pPr>
            <w:r w:rsidRPr="008E7BB5">
              <w:t>VH591635</w:t>
            </w:r>
          </w:p>
        </w:tc>
        <w:tc>
          <w:tcPr>
            <w:tcW w:w="1152" w:type="dxa"/>
            <w:noWrap/>
            <w:hideMark/>
          </w:tcPr>
          <w:p w14:paraId="704855D7" w14:textId="77777777" w:rsidR="005E0AF8" w:rsidRPr="008E7BB5" w:rsidRDefault="005E0AF8" w:rsidP="004839A5">
            <w:pPr>
              <w:pStyle w:val="TableText"/>
              <w:jc w:val="center"/>
            </w:pPr>
            <w:r w:rsidRPr="008E7BB5">
              <w:t>0.67</w:t>
            </w:r>
          </w:p>
        </w:tc>
        <w:tc>
          <w:tcPr>
            <w:tcW w:w="1915" w:type="dxa"/>
            <w:noWrap/>
            <w:hideMark/>
          </w:tcPr>
          <w:p w14:paraId="22120B86" w14:textId="77777777" w:rsidR="005E0AF8" w:rsidRPr="008E7BB5" w:rsidRDefault="005E0AF8" w:rsidP="004839A5">
            <w:pPr>
              <w:pStyle w:val="TableText"/>
              <w:jc w:val="center"/>
            </w:pPr>
            <w:r w:rsidRPr="008E7BB5">
              <w:t>0.03</w:t>
            </w:r>
          </w:p>
        </w:tc>
      </w:tr>
      <w:tr w:rsidR="005E0AF8" w:rsidRPr="008E7BB5" w14:paraId="1FAED773" w14:textId="77777777" w:rsidTr="004839A5">
        <w:trPr>
          <w:trHeight w:val="300"/>
        </w:trPr>
        <w:tc>
          <w:tcPr>
            <w:tcW w:w="720" w:type="dxa"/>
            <w:noWrap/>
            <w:hideMark/>
          </w:tcPr>
          <w:p w14:paraId="1D1182E4" w14:textId="77777777" w:rsidR="005E0AF8" w:rsidRPr="008E7BB5" w:rsidRDefault="005E0AF8" w:rsidP="00821C50">
            <w:pPr>
              <w:pStyle w:val="TableText"/>
            </w:pPr>
            <w:r w:rsidRPr="008E7BB5">
              <w:t>119</w:t>
            </w:r>
          </w:p>
        </w:tc>
        <w:tc>
          <w:tcPr>
            <w:tcW w:w="2448" w:type="dxa"/>
            <w:noWrap/>
            <w:hideMark/>
          </w:tcPr>
          <w:p w14:paraId="43D736BA" w14:textId="77777777" w:rsidR="005E0AF8" w:rsidRPr="008E7BB5" w:rsidRDefault="005E0AF8" w:rsidP="004839A5">
            <w:pPr>
              <w:pStyle w:val="TableText"/>
              <w:jc w:val="center"/>
            </w:pPr>
            <w:r w:rsidRPr="008E7BB5">
              <w:t>VH591636</w:t>
            </w:r>
          </w:p>
        </w:tc>
        <w:tc>
          <w:tcPr>
            <w:tcW w:w="1152" w:type="dxa"/>
            <w:noWrap/>
            <w:hideMark/>
          </w:tcPr>
          <w:p w14:paraId="325B4581" w14:textId="77777777" w:rsidR="005E0AF8" w:rsidRPr="008E7BB5" w:rsidRDefault="005E0AF8" w:rsidP="004839A5">
            <w:pPr>
              <w:pStyle w:val="TableText"/>
              <w:jc w:val="center"/>
            </w:pPr>
            <w:r w:rsidRPr="008E7BB5">
              <w:t>0.42</w:t>
            </w:r>
          </w:p>
        </w:tc>
        <w:tc>
          <w:tcPr>
            <w:tcW w:w="1915" w:type="dxa"/>
            <w:noWrap/>
            <w:hideMark/>
          </w:tcPr>
          <w:p w14:paraId="728627B9" w14:textId="77777777" w:rsidR="005E0AF8" w:rsidRPr="008E7BB5" w:rsidRDefault="005E0AF8" w:rsidP="004839A5">
            <w:pPr>
              <w:pStyle w:val="TableText"/>
              <w:jc w:val="center"/>
            </w:pPr>
            <w:r w:rsidRPr="008E7BB5">
              <w:t>0.04</w:t>
            </w:r>
          </w:p>
        </w:tc>
      </w:tr>
      <w:tr w:rsidR="005E0AF8" w:rsidRPr="008E7BB5" w14:paraId="2A86FE23" w14:textId="77777777" w:rsidTr="004839A5">
        <w:trPr>
          <w:trHeight w:val="300"/>
        </w:trPr>
        <w:tc>
          <w:tcPr>
            <w:tcW w:w="720" w:type="dxa"/>
            <w:noWrap/>
            <w:hideMark/>
          </w:tcPr>
          <w:p w14:paraId="118C1858" w14:textId="77777777" w:rsidR="005E0AF8" w:rsidRPr="008E7BB5" w:rsidRDefault="005E0AF8" w:rsidP="00821C50">
            <w:pPr>
              <w:pStyle w:val="TableText"/>
            </w:pPr>
            <w:r w:rsidRPr="008E7BB5">
              <w:t>120</w:t>
            </w:r>
          </w:p>
        </w:tc>
        <w:tc>
          <w:tcPr>
            <w:tcW w:w="2448" w:type="dxa"/>
            <w:noWrap/>
            <w:hideMark/>
          </w:tcPr>
          <w:p w14:paraId="468E98F9" w14:textId="77777777" w:rsidR="005E0AF8" w:rsidRPr="008E7BB5" w:rsidRDefault="005E0AF8" w:rsidP="004839A5">
            <w:pPr>
              <w:pStyle w:val="TableText"/>
              <w:jc w:val="center"/>
            </w:pPr>
            <w:r w:rsidRPr="008E7BB5">
              <w:t>VH591428</w:t>
            </w:r>
          </w:p>
        </w:tc>
        <w:tc>
          <w:tcPr>
            <w:tcW w:w="1152" w:type="dxa"/>
            <w:noWrap/>
            <w:hideMark/>
          </w:tcPr>
          <w:p w14:paraId="678F5A5A" w14:textId="77777777" w:rsidR="005E0AF8" w:rsidRPr="008E7BB5" w:rsidRDefault="005E0AF8" w:rsidP="004839A5">
            <w:pPr>
              <w:pStyle w:val="TableText"/>
              <w:jc w:val="center"/>
            </w:pPr>
            <w:r w:rsidRPr="008E7BB5">
              <w:t>0.69</w:t>
            </w:r>
          </w:p>
        </w:tc>
        <w:tc>
          <w:tcPr>
            <w:tcW w:w="1915" w:type="dxa"/>
            <w:noWrap/>
            <w:hideMark/>
          </w:tcPr>
          <w:p w14:paraId="018A1CFE" w14:textId="77777777" w:rsidR="005E0AF8" w:rsidRPr="008E7BB5" w:rsidRDefault="005E0AF8" w:rsidP="004839A5">
            <w:pPr>
              <w:pStyle w:val="TableText"/>
              <w:jc w:val="center"/>
            </w:pPr>
            <w:r w:rsidRPr="008E7BB5">
              <w:t>0.06</w:t>
            </w:r>
          </w:p>
        </w:tc>
      </w:tr>
      <w:tr w:rsidR="005E0AF8" w:rsidRPr="008E7BB5" w14:paraId="0FCD2EEB" w14:textId="77777777" w:rsidTr="004839A5">
        <w:trPr>
          <w:trHeight w:val="300"/>
        </w:trPr>
        <w:tc>
          <w:tcPr>
            <w:tcW w:w="720" w:type="dxa"/>
            <w:noWrap/>
            <w:hideMark/>
          </w:tcPr>
          <w:p w14:paraId="17D05198" w14:textId="77777777" w:rsidR="005E0AF8" w:rsidRPr="008E7BB5" w:rsidRDefault="005E0AF8" w:rsidP="00821C50">
            <w:pPr>
              <w:pStyle w:val="TableText"/>
            </w:pPr>
            <w:r w:rsidRPr="008E7BB5">
              <w:t>121</w:t>
            </w:r>
          </w:p>
        </w:tc>
        <w:tc>
          <w:tcPr>
            <w:tcW w:w="2448" w:type="dxa"/>
            <w:noWrap/>
            <w:hideMark/>
          </w:tcPr>
          <w:p w14:paraId="2DD70122" w14:textId="77777777" w:rsidR="005E0AF8" w:rsidRPr="008E7BB5" w:rsidRDefault="005E0AF8" w:rsidP="004839A5">
            <w:pPr>
              <w:pStyle w:val="TableText"/>
              <w:jc w:val="center"/>
            </w:pPr>
            <w:r w:rsidRPr="008E7BB5">
              <w:t>VH591435</w:t>
            </w:r>
          </w:p>
        </w:tc>
        <w:tc>
          <w:tcPr>
            <w:tcW w:w="1152" w:type="dxa"/>
            <w:noWrap/>
            <w:hideMark/>
          </w:tcPr>
          <w:p w14:paraId="2C534D6E" w14:textId="77777777" w:rsidR="005E0AF8" w:rsidRPr="008E7BB5" w:rsidRDefault="005E0AF8" w:rsidP="004839A5">
            <w:pPr>
              <w:pStyle w:val="TableText"/>
              <w:jc w:val="center"/>
            </w:pPr>
            <w:r w:rsidRPr="008E7BB5">
              <w:t>0.51</w:t>
            </w:r>
          </w:p>
        </w:tc>
        <w:tc>
          <w:tcPr>
            <w:tcW w:w="1915" w:type="dxa"/>
            <w:noWrap/>
            <w:hideMark/>
          </w:tcPr>
          <w:p w14:paraId="12CE4F84" w14:textId="77777777" w:rsidR="005E0AF8" w:rsidRPr="008E7BB5" w:rsidRDefault="005E0AF8" w:rsidP="004839A5">
            <w:pPr>
              <w:pStyle w:val="TableText"/>
              <w:jc w:val="center"/>
            </w:pPr>
            <w:r w:rsidRPr="008E7BB5">
              <w:t>0.05</w:t>
            </w:r>
          </w:p>
        </w:tc>
      </w:tr>
      <w:tr w:rsidR="005E0AF8" w:rsidRPr="008E7BB5" w14:paraId="48A236C9" w14:textId="77777777" w:rsidTr="004839A5">
        <w:trPr>
          <w:trHeight w:val="300"/>
        </w:trPr>
        <w:tc>
          <w:tcPr>
            <w:tcW w:w="720" w:type="dxa"/>
            <w:noWrap/>
            <w:hideMark/>
          </w:tcPr>
          <w:p w14:paraId="4D8DB2CB" w14:textId="77777777" w:rsidR="005E0AF8" w:rsidRPr="008E7BB5" w:rsidRDefault="005E0AF8" w:rsidP="00821C50">
            <w:pPr>
              <w:pStyle w:val="TableText"/>
            </w:pPr>
            <w:r w:rsidRPr="008E7BB5">
              <w:t>122</w:t>
            </w:r>
          </w:p>
        </w:tc>
        <w:tc>
          <w:tcPr>
            <w:tcW w:w="2448" w:type="dxa"/>
            <w:noWrap/>
            <w:hideMark/>
          </w:tcPr>
          <w:p w14:paraId="5010E788" w14:textId="77777777" w:rsidR="005E0AF8" w:rsidRPr="008E7BB5" w:rsidRDefault="005E0AF8" w:rsidP="004839A5">
            <w:pPr>
              <w:pStyle w:val="TableText"/>
              <w:jc w:val="center"/>
            </w:pPr>
            <w:r w:rsidRPr="008E7BB5">
              <w:t>VH591437</w:t>
            </w:r>
          </w:p>
        </w:tc>
        <w:tc>
          <w:tcPr>
            <w:tcW w:w="1152" w:type="dxa"/>
            <w:noWrap/>
            <w:hideMark/>
          </w:tcPr>
          <w:p w14:paraId="338F1D08" w14:textId="77777777" w:rsidR="005E0AF8" w:rsidRPr="008E7BB5" w:rsidRDefault="005E0AF8" w:rsidP="004839A5">
            <w:pPr>
              <w:pStyle w:val="TableText"/>
              <w:jc w:val="center"/>
            </w:pPr>
            <w:r w:rsidRPr="008E7BB5">
              <w:t>0.69</w:t>
            </w:r>
          </w:p>
        </w:tc>
        <w:tc>
          <w:tcPr>
            <w:tcW w:w="1915" w:type="dxa"/>
            <w:noWrap/>
            <w:hideMark/>
          </w:tcPr>
          <w:p w14:paraId="14598078" w14:textId="77777777" w:rsidR="005E0AF8" w:rsidRPr="008E7BB5" w:rsidRDefault="005E0AF8" w:rsidP="004839A5">
            <w:pPr>
              <w:pStyle w:val="TableText"/>
              <w:jc w:val="center"/>
            </w:pPr>
            <w:r w:rsidRPr="008E7BB5">
              <w:t>0.04</w:t>
            </w:r>
          </w:p>
        </w:tc>
      </w:tr>
      <w:tr w:rsidR="005E0AF8" w:rsidRPr="008E7BB5" w14:paraId="67768BFA" w14:textId="77777777" w:rsidTr="004839A5">
        <w:trPr>
          <w:trHeight w:val="300"/>
        </w:trPr>
        <w:tc>
          <w:tcPr>
            <w:tcW w:w="720" w:type="dxa"/>
            <w:noWrap/>
            <w:hideMark/>
          </w:tcPr>
          <w:p w14:paraId="121CA9E5" w14:textId="77777777" w:rsidR="005E0AF8" w:rsidRPr="008E7BB5" w:rsidRDefault="005E0AF8" w:rsidP="00821C50">
            <w:pPr>
              <w:pStyle w:val="TableText"/>
            </w:pPr>
            <w:r w:rsidRPr="008E7BB5">
              <w:t>123</w:t>
            </w:r>
          </w:p>
        </w:tc>
        <w:tc>
          <w:tcPr>
            <w:tcW w:w="2448" w:type="dxa"/>
            <w:noWrap/>
            <w:hideMark/>
          </w:tcPr>
          <w:p w14:paraId="70AE66BE" w14:textId="77777777" w:rsidR="005E0AF8" w:rsidRPr="008E7BB5" w:rsidRDefault="005E0AF8" w:rsidP="004839A5">
            <w:pPr>
              <w:pStyle w:val="TableText"/>
              <w:jc w:val="center"/>
            </w:pPr>
            <w:r w:rsidRPr="008E7BB5">
              <w:t>VH588583</w:t>
            </w:r>
          </w:p>
        </w:tc>
        <w:tc>
          <w:tcPr>
            <w:tcW w:w="1152" w:type="dxa"/>
            <w:noWrap/>
            <w:hideMark/>
          </w:tcPr>
          <w:p w14:paraId="6DA87BD6" w14:textId="77777777" w:rsidR="005E0AF8" w:rsidRPr="008E7BB5" w:rsidRDefault="005E0AF8" w:rsidP="004839A5">
            <w:pPr>
              <w:pStyle w:val="TableText"/>
              <w:jc w:val="center"/>
            </w:pPr>
            <w:r w:rsidRPr="008E7BB5">
              <w:t>0.64</w:t>
            </w:r>
          </w:p>
        </w:tc>
        <w:tc>
          <w:tcPr>
            <w:tcW w:w="1915" w:type="dxa"/>
            <w:noWrap/>
            <w:hideMark/>
          </w:tcPr>
          <w:p w14:paraId="73A3A179" w14:textId="77777777" w:rsidR="005E0AF8" w:rsidRPr="008E7BB5" w:rsidRDefault="005E0AF8" w:rsidP="004839A5">
            <w:pPr>
              <w:pStyle w:val="TableText"/>
              <w:jc w:val="center"/>
            </w:pPr>
            <w:r w:rsidRPr="008E7BB5">
              <w:t>0.11</w:t>
            </w:r>
          </w:p>
        </w:tc>
      </w:tr>
      <w:tr w:rsidR="005E0AF8" w:rsidRPr="008E7BB5" w14:paraId="7A4E3926" w14:textId="77777777" w:rsidTr="004839A5">
        <w:trPr>
          <w:trHeight w:val="300"/>
        </w:trPr>
        <w:tc>
          <w:tcPr>
            <w:tcW w:w="720" w:type="dxa"/>
            <w:noWrap/>
            <w:hideMark/>
          </w:tcPr>
          <w:p w14:paraId="49E4DAC0" w14:textId="77777777" w:rsidR="005E0AF8" w:rsidRPr="008E7BB5" w:rsidRDefault="005E0AF8" w:rsidP="00821C50">
            <w:pPr>
              <w:pStyle w:val="TableText"/>
            </w:pPr>
            <w:r w:rsidRPr="008E7BB5">
              <w:t>124</w:t>
            </w:r>
          </w:p>
        </w:tc>
        <w:tc>
          <w:tcPr>
            <w:tcW w:w="2448" w:type="dxa"/>
            <w:noWrap/>
            <w:hideMark/>
          </w:tcPr>
          <w:p w14:paraId="6BA8C4EC" w14:textId="77777777" w:rsidR="005E0AF8" w:rsidRPr="008E7BB5" w:rsidRDefault="005E0AF8" w:rsidP="004839A5">
            <w:pPr>
              <w:pStyle w:val="TableText"/>
              <w:jc w:val="center"/>
            </w:pPr>
            <w:r w:rsidRPr="008E7BB5">
              <w:t>VH588586</w:t>
            </w:r>
          </w:p>
        </w:tc>
        <w:tc>
          <w:tcPr>
            <w:tcW w:w="1152" w:type="dxa"/>
            <w:noWrap/>
            <w:hideMark/>
          </w:tcPr>
          <w:p w14:paraId="44979562" w14:textId="77777777" w:rsidR="005E0AF8" w:rsidRPr="008E7BB5" w:rsidRDefault="005E0AF8" w:rsidP="004839A5">
            <w:pPr>
              <w:pStyle w:val="TableText"/>
              <w:jc w:val="center"/>
            </w:pPr>
            <w:r w:rsidRPr="008E7BB5">
              <w:t>0.67</w:t>
            </w:r>
          </w:p>
        </w:tc>
        <w:tc>
          <w:tcPr>
            <w:tcW w:w="1915" w:type="dxa"/>
            <w:noWrap/>
            <w:hideMark/>
          </w:tcPr>
          <w:p w14:paraId="064AAFFD" w14:textId="77777777" w:rsidR="005E0AF8" w:rsidRPr="008E7BB5" w:rsidRDefault="005E0AF8" w:rsidP="004839A5">
            <w:pPr>
              <w:pStyle w:val="TableText"/>
              <w:jc w:val="center"/>
            </w:pPr>
            <w:r w:rsidRPr="008E7BB5">
              <w:t>0.10</w:t>
            </w:r>
          </w:p>
        </w:tc>
      </w:tr>
      <w:tr w:rsidR="005E0AF8" w:rsidRPr="008E7BB5" w14:paraId="239A58EA" w14:textId="77777777" w:rsidTr="004839A5">
        <w:trPr>
          <w:trHeight w:val="300"/>
        </w:trPr>
        <w:tc>
          <w:tcPr>
            <w:tcW w:w="720" w:type="dxa"/>
            <w:noWrap/>
            <w:hideMark/>
          </w:tcPr>
          <w:p w14:paraId="25F36882" w14:textId="77777777" w:rsidR="005E0AF8" w:rsidRPr="008E7BB5" w:rsidRDefault="005E0AF8" w:rsidP="00821C50">
            <w:pPr>
              <w:pStyle w:val="TableText"/>
            </w:pPr>
            <w:r w:rsidRPr="008E7BB5">
              <w:t>125</w:t>
            </w:r>
          </w:p>
        </w:tc>
        <w:tc>
          <w:tcPr>
            <w:tcW w:w="2448" w:type="dxa"/>
            <w:noWrap/>
            <w:hideMark/>
          </w:tcPr>
          <w:p w14:paraId="05FD06E4" w14:textId="77777777" w:rsidR="005E0AF8" w:rsidRPr="008E7BB5" w:rsidRDefault="005E0AF8" w:rsidP="004839A5">
            <w:pPr>
              <w:pStyle w:val="TableText"/>
              <w:jc w:val="center"/>
            </w:pPr>
            <w:r w:rsidRPr="008E7BB5">
              <w:t>VH588598</w:t>
            </w:r>
          </w:p>
        </w:tc>
        <w:tc>
          <w:tcPr>
            <w:tcW w:w="1152" w:type="dxa"/>
            <w:noWrap/>
            <w:hideMark/>
          </w:tcPr>
          <w:p w14:paraId="56FE0D21" w14:textId="77777777" w:rsidR="005E0AF8" w:rsidRPr="008E7BB5" w:rsidRDefault="005E0AF8" w:rsidP="004839A5">
            <w:pPr>
              <w:pStyle w:val="TableText"/>
              <w:jc w:val="center"/>
            </w:pPr>
            <w:r w:rsidRPr="008E7BB5">
              <w:t>0.54</w:t>
            </w:r>
          </w:p>
        </w:tc>
        <w:tc>
          <w:tcPr>
            <w:tcW w:w="1915" w:type="dxa"/>
            <w:noWrap/>
            <w:hideMark/>
          </w:tcPr>
          <w:p w14:paraId="6B4A7C95" w14:textId="77777777" w:rsidR="005E0AF8" w:rsidRPr="008E7BB5" w:rsidRDefault="005E0AF8" w:rsidP="004839A5">
            <w:pPr>
              <w:pStyle w:val="TableText"/>
              <w:jc w:val="center"/>
            </w:pPr>
            <w:r w:rsidRPr="008E7BB5">
              <w:t>0.05</w:t>
            </w:r>
          </w:p>
        </w:tc>
      </w:tr>
      <w:tr w:rsidR="005E0AF8" w:rsidRPr="008E7BB5" w14:paraId="1DCC83BE" w14:textId="77777777" w:rsidTr="004839A5">
        <w:trPr>
          <w:trHeight w:val="300"/>
        </w:trPr>
        <w:tc>
          <w:tcPr>
            <w:tcW w:w="720" w:type="dxa"/>
            <w:noWrap/>
            <w:hideMark/>
          </w:tcPr>
          <w:p w14:paraId="7351DB5A" w14:textId="77777777" w:rsidR="005E0AF8" w:rsidRPr="008E7BB5" w:rsidRDefault="005E0AF8" w:rsidP="00821C50">
            <w:pPr>
              <w:pStyle w:val="TableText"/>
            </w:pPr>
            <w:r w:rsidRPr="008E7BB5">
              <w:t>126</w:t>
            </w:r>
          </w:p>
        </w:tc>
        <w:tc>
          <w:tcPr>
            <w:tcW w:w="2448" w:type="dxa"/>
            <w:noWrap/>
            <w:hideMark/>
          </w:tcPr>
          <w:p w14:paraId="2658FD70" w14:textId="77777777" w:rsidR="005E0AF8" w:rsidRPr="008E7BB5" w:rsidRDefault="005E0AF8" w:rsidP="004839A5">
            <w:pPr>
              <w:pStyle w:val="TableText"/>
              <w:jc w:val="center"/>
            </w:pPr>
            <w:r w:rsidRPr="008E7BB5">
              <w:t>VH588601</w:t>
            </w:r>
          </w:p>
        </w:tc>
        <w:tc>
          <w:tcPr>
            <w:tcW w:w="1152" w:type="dxa"/>
            <w:noWrap/>
            <w:hideMark/>
          </w:tcPr>
          <w:p w14:paraId="3EFF8156" w14:textId="77777777" w:rsidR="005E0AF8" w:rsidRPr="008E7BB5" w:rsidRDefault="005E0AF8" w:rsidP="004839A5">
            <w:pPr>
              <w:pStyle w:val="TableText"/>
              <w:jc w:val="center"/>
            </w:pPr>
            <w:r w:rsidRPr="008E7BB5">
              <w:t>0.61</w:t>
            </w:r>
          </w:p>
        </w:tc>
        <w:tc>
          <w:tcPr>
            <w:tcW w:w="1915" w:type="dxa"/>
            <w:noWrap/>
            <w:hideMark/>
          </w:tcPr>
          <w:p w14:paraId="6B119D4D" w14:textId="77777777" w:rsidR="005E0AF8" w:rsidRPr="008E7BB5" w:rsidRDefault="005E0AF8" w:rsidP="004839A5">
            <w:pPr>
              <w:pStyle w:val="TableText"/>
              <w:jc w:val="center"/>
            </w:pPr>
            <w:r w:rsidRPr="008E7BB5">
              <w:t>0.04</w:t>
            </w:r>
          </w:p>
        </w:tc>
      </w:tr>
      <w:tr w:rsidR="005E0AF8" w:rsidRPr="008E7BB5" w14:paraId="69C24274" w14:textId="77777777" w:rsidTr="004839A5">
        <w:trPr>
          <w:trHeight w:val="300"/>
        </w:trPr>
        <w:tc>
          <w:tcPr>
            <w:tcW w:w="720" w:type="dxa"/>
            <w:noWrap/>
            <w:hideMark/>
          </w:tcPr>
          <w:p w14:paraId="49E6D1BC" w14:textId="77777777" w:rsidR="005E0AF8" w:rsidRPr="008E7BB5" w:rsidRDefault="005E0AF8" w:rsidP="00821C50">
            <w:pPr>
              <w:pStyle w:val="TableText"/>
            </w:pPr>
            <w:r w:rsidRPr="008E7BB5">
              <w:t>127</w:t>
            </w:r>
          </w:p>
        </w:tc>
        <w:tc>
          <w:tcPr>
            <w:tcW w:w="2448" w:type="dxa"/>
            <w:noWrap/>
            <w:hideMark/>
          </w:tcPr>
          <w:p w14:paraId="3708FE9A" w14:textId="77777777" w:rsidR="005E0AF8" w:rsidRPr="008E7BB5" w:rsidRDefault="005E0AF8" w:rsidP="004839A5">
            <w:pPr>
              <w:pStyle w:val="TableText"/>
              <w:jc w:val="center"/>
            </w:pPr>
            <w:r w:rsidRPr="008E7BB5">
              <w:t>VH572724</w:t>
            </w:r>
          </w:p>
        </w:tc>
        <w:tc>
          <w:tcPr>
            <w:tcW w:w="1152" w:type="dxa"/>
            <w:noWrap/>
            <w:hideMark/>
          </w:tcPr>
          <w:p w14:paraId="6F1C2399" w14:textId="77777777" w:rsidR="005E0AF8" w:rsidRPr="008E7BB5" w:rsidRDefault="005E0AF8" w:rsidP="004839A5">
            <w:pPr>
              <w:pStyle w:val="TableText"/>
              <w:jc w:val="center"/>
            </w:pPr>
            <w:r w:rsidRPr="008E7BB5">
              <w:t>0.70</w:t>
            </w:r>
          </w:p>
        </w:tc>
        <w:tc>
          <w:tcPr>
            <w:tcW w:w="1915" w:type="dxa"/>
            <w:noWrap/>
            <w:hideMark/>
          </w:tcPr>
          <w:p w14:paraId="258E93A1" w14:textId="77777777" w:rsidR="005E0AF8" w:rsidRPr="008E7BB5" w:rsidRDefault="005E0AF8" w:rsidP="004839A5">
            <w:pPr>
              <w:pStyle w:val="TableText"/>
              <w:jc w:val="center"/>
            </w:pPr>
            <w:r w:rsidRPr="008E7BB5">
              <w:t>0.03</w:t>
            </w:r>
          </w:p>
        </w:tc>
      </w:tr>
      <w:tr w:rsidR="005E0AF8" w:rsidRPr="008E7BB5" w14:paraId="7C4E1250" w14:textId="77777777" w:rsidTr="004839A5">
        <w:trPr>
          <w:trHeight w:val="300"/>
        </w:trPr>
        <w:tc>
          <w:tcPr>
            <w:tcW w:w="720" w:type="dxa"/>
            <w:noWrap/>
            <w:hideMark/>
          </w:tcPr>
          <w:p w14:paraId="5C7C5A78" w14:textId="77777777" w:rsidR="005E0AF8" w:rsidRPr="008E7BB5" w:rsidRDefault="005E0AF8" w:rsidP="00821C50">
            <w:pPr>
              <w:pStyle w:val="TableText"/>
            </w:pPr>
            <w:r w:rsidRPr="008E7BB5">
              <w:t>128</w:t>
            </w:r>
          </w:p>
        </w:tc>
        <w:tc>
          <w:tcPr>
            <w:tcW w:w="2448" w:type="dxa"/>
            <w:noWrap/>
            <w:hideMark/>
          </w:tcPr>
          <w:p w14:paraId="29A790E0" w14:textId="77777777" w:rsidR="005E0AF8" w:rsidRPr="008E7BB5" w:rsidRDefault="005E0AF8" w:rsidP="004839A5">
            <w:pPr>
              <w:pStyle w:val="TableText"/>
              <w:jc w:val="center"/>
            </w:pPr>
            <w:r w:rsidRPr="008E7BB5">
              <w:t>VH572732</w:t>
            </w:r>
          </w:p>
        </w:tc>
        <w:tc>
          <w:tcPr>
            <w:tcW w:w="1152" w:type="dxa"/>
            <w:noWrap/>
            <w:hideMark/>
          </w:tcPr>
          <w:p w14:paraId="1C6DAEB4" w14:textId="77777777" w:rsidR="005E0AF8" w:rsidRPr="008E7BB5" w:rsidRDefault="005E0AF8" w:rsidP="004839A5">
            <w:pPr>
              <w:pStyle w:val="TableText"/>
              <w:jc w:val="center"/>
            </w:pPr>
            <w:r w:rsidRPr="008E7BB5">
              <w:t>0.70</w:t>
            </w:r>
          </w:p>
        </w:tc>
        <w:tc>
          <w:tcPr>
            <w:tcW w:w="1915" w:type="dxa"/>
            <w:noWrap/>
            <w:hideMark/>
          </w:tcPr>
          <w:p w14:paraId="36D3F440" w14:textId="77777777" w:rsidR="005E0AF8" w:rsidRPr="008E7BB5" w:rsidRDefault="005E0AF8" w:rsidP="004839A5">
            <w:pPr>
              <w:pStyle w:val="TableText"/>
              <w:jc w:val="center"/>
            </w:pPr>
            <w:r w:rsidRPr="008E7BB5">
              <w:t>0.03</w:t>
            </w:r>
          </w:p>
        </w:tc>
      </w:tr>
      <w:tr w:rsidR="005E0AF8" w:rsidRPr="008E7BB5" w14:paraId="024903F7" w14:textId="77777777" w:rsidTr="004839A5">
        <w:trPr>
          <w:trHeight w:val="300"/>
        </w:trPr>
        <w:tc>
          <w:tcPr>
            <w:tcW w:w="720" w:type="dxa"/>
            <w:noWrap/>
            <w:hideMark/>
          </w:tcPr>
          <w:p w14:paraId="5A2189D0" w14:textId="77777777" w:rsidR="005E0AF8" w:rsidRPr="008E7BB5" w:rsidRDefault="005E0AF8" w:rsidP="00821C50">
            <w:pPr>
              <w:pStyle w:val="TableText"/>
            </w:pPr>
            <w:r w:rsidRPr="008E7BB5">
              <w:t>129</w:t>
            </w:r>
          </w:p>
        </w:tc>
        <w:tc>
          <w:tcPr>
            <w:tcW w:w="2448" w:type="dxa"/>
            <w:noWrap/>
            <w:hideMark/>
          </w:tcPr>
          <w:p w14:paraId="53B0C90D" w14:textId="77777777" w:rsidR="005E0AF8" w:rsidRPr="008E7BB5" w:rsidRDefault="005E0AF8" w:rsidP="004839A5">
            <w:pPr>
              <w:pStyle w:val="TableText"/>
              <w:jc w:val="center"/>
            </w:pPr>
            <w:r w:rsidRPr="008E7BB5">
              <w:t>VH572738</w:t>
            </w:r>
          </w:p>
        </w:tc>
        <w:tc>
          <w:tcPr>
            <w:tcW w:w="1152" w:type="dxa"/>
            <w:noWrap/>
            <w:hideMark/>
          </w:tcPr>
          <w:p w14:paraId="401DE56B" w14:textId="77777777" w:rsidR="005E0AF8" w:rsidRPr="008E7BB5" w:rsidRDefault="005E0AF8" w:rsidP="004839A5">
            <w:pPr>
              <w:pStyle w:val="TableText"/>
              <w:jc w:val="center"/>
            </w:pPr>
            <w:r w:rsidRPr="008E7BB5">
              <w:t>0.70</w:t>
            </w:r>
          </w:p>
        </w:tc>
        <w:tc>
          <w:tcPr>
            <w:tcW w:w="1915" w:type="dxa"/>
            <w:noWrap/>
            <w:hideMark/>
          </w:tcPr>
          <w:p w14:paraId="55F710B6" w14:textId="77777777" w:rsidR="005E0AF8" w:rsidRPr="008E7BB5" w:rsidRDefault="005E0AF8" w:rsidP="004839A5">
            <w:pPr>
              <w:pStyle w:val="TableText"/>
              <w:jc w:val="center"/>
            </w:pPr>
            <w:r w:rsidRPr="008E7BB5">
              <w:t>0.02</w:t>
            </w:r>
          </w:p>
        </w:tc>
      </w:tr>
      <w:tr w:rsidR="005E0AF8" w:rsidRPr="008E7BB5" w14:paraId="19B8CB47" w14:textId="77777777" w:rsidTr="004839A5">
        <w:trPr>
          <w:trHeight w:val="300"/>
        </w:trPr>
        <w:tc>
          <w:tcPr>
            <w:tcW w:w="720" w:type="dxa"/>
            <w:noWrap/>
            <w:hideMark/>
          </w:tcPr>
          <w:p w14:paraId="4629D925" w14:textId="77777777" w:rsidR="005E0AF8" w:rsidRPr="008E7BB5" w:rsidRDefault="005E0AF8" w:rsidP="00821C50">
            <w:pPr>
              <w:pStyle w:val="TableText"/>
            </w:pPr>
            <w:r w:rsidRPr="008E7BB5">
              <w:t>130</w:t>
            </w:r>
          </w:p>
        </w:tc>
        <w:tc>
          <w:tcPr>
            <w:tcW w:w="2448" w:type="dxa"/>
            <w:noWrap/>
            <w:hideMark/>
          </w:tcPr>
          <w:p w14:paraId="4E7C460C" w14:textId="77777777" w:rsidR="005E0AF8" w:rsidRPr="008E7BB5" w:rsidRDefault="005E0AF8" w:rsidP="004839A5">
            <w:pPr>
              <w:pStyle w:val="TableText"/>
              <w:jc w:val="center"/>
            </w:pPr>
            <w:r w:rsidRPr="008E7BB5">
              <w:t>VH572751</w:t>
            </w:r>
          </w:p>
        </w:tc>
        <w:tc>
          <w:tcPr>
            <w:tcW w:w="1152" w:type="dxa"/>
            <w:noWrap/>
            <w:hideMark/>
          </w:tcPr>
          <w:p w14:paraId="10981088" w14:textId="77777777" w:rsidR="005E0AF8" w:rsidRPr="008E7BB5" w:rsidRDefault="005E0AF8" w:rsidP="004839A5">
            <w:pPr>
              <w:pStyle w:val="TableText"/>
              <w:jc w:val="center"/>
            </w:pPr>
            <w:r w:rsidRPr="008E7BB5">
              <w:t>0.44</w:t>
            </w:r>
          </w:p>
        </w:tc>
        <w:tc>
          <w:tcPr>
            <w:tcW w:w="1915" w:type="dxa"/>
            <w:noWrap/>
            <w:hideMark/>
          </w:tcPr>
          <w:p w14:paraId="34BEE08A" w14:textId="77777777" w:rsidR="005E0AF8" w:rsidRPr="008E7BB5" w:rsidRDefault="005E0AF8" w:rsidP="004839A5">
            <w:pPr>
              <w:pStyle w:val="TableText"/>
              <w:jc w:val="center"/>
            </w:pPr>
            <w:r w:rsidRPr="008E7BB5">
              <w:t>0.02</w:t>
            </w:r>
          </w:p>
        </w:tc>
      </w:tr>
      <w:tr w:rsidR="005E0AF8" w:rsidRPr="008E7BB5" w14:paraId="0B28593B" w14:textId="77777777" w:rsidTr="004839A5">
        <w:trPr>
          <w:trHeight w:val="300"/>
        </w:trPr>
        <w:tc>
          <w:tcPr>
            <w:tcW w:w="720" w:type="dxa"/>
            <w:noWrap/>
            <w:hideMark/>
          </w:tcPr>
          <w:p w14:paraId="615B1EA9" w14:textId="77777777" w:rsidR="005E0AF8" w:rsidRPr="008E7BB5" w:rsidRDefault="005E0AF8" w:rsidP="00821C50">
            <w:pPr>
              <w:pStyle w:val="TableText"/>
            </w:pPr>
            <w:r w:rsidRPr="008E7BB5">
              <w:t>131</w:t>
            </w:r>
          </w:p>
        </w:tc>
        <w:tc>
          <w:tcPr>
            <w:tcW w:w="2448" w:type="dxa"/>
            <w:noWrap/>
            <w:hideMark/>
          </w:tcPr>
          <w:p w14:paraId="7FB41840" w14:textId="77777777" w:rsidR="005E0AF8" w:rsidRPr="008E7BB5" w:rsidRDefault="005E0AF8" w:rsidP="004839A5">
            <w:pPr>
              <w:pStyle w:val="TableText"/>
              <w:jc w:val="center"/>
            </w:pPr>
            <w:r w:rsidRPr="008E7BB5">
              <w:t>VH575220</w:t>
            </w:r>
          </w:p>
        </w:tc>
        <w:tc>
          <w:tcPr>
            <w:tcW w:w="1152" w:type="dxa"/>
            <w:noWrap/>
            <w:hideMark/>
          </w:tcPr>
          <w:p w14:paraId="3B134DCE" w14:textId="77777777" w:rsidR="005E0AF8" w:rsidRPr="008E7BB5" w:rsidRDefault="005E0AF8" w:rsidP="004839A5">
            <w:pPr>
              <w:pStyle w:val="TableText"/>
              <w:jc w:val="center"/>
            </w:pPr>
            <w:r w:rsidRPr="008E7BB5">
              <w:t>0.70</w:t>
            </w:r>
          </w:p>
        </w:tc>
        <w:tc>
          <w:tcPr>
            <w:tcW w:w="1915" w:type="dxa"/>
            <w:noWrap/>
            <w:hideMark/>
          </w:tcPr>
          <w:p w14:paraId="6E9CA9BB" w14:textId="77777777" w:rsidR="005E0AF8" w:rsidRPr="008E7BB5" w:rsidRDefault="005E0AF8" w:rsidP="004839A5">
            <w:pPr>
              <w:pStyle w:val="TableText"/>
              <w:jc w:val="center"/>
            </w:pPr>
            <w:r w:rsidRPr="008E7BB5">
              <w:t>0.07</w:t>
            </w:r>
          </w:p>
        </w:tc>
      </w:tr>
      <w:tr w:rsidR="005E0AF8" w:rsidRPr="008E7BB5" w14:paraId="7DC661C4" w14:textId="77777777" w:rsidTr="004839A5">
        <w:trPr>
          <w:trHeight w:val="300"/>
        </w:trPr>
        <w:tc>
          <w:tcPr>
            <w:tcW w:w="720" w:type="dxa"/>
            <w:noWrap/>
            <w:hideMark/>
          </w:tcPr>
          <w:p w14:paraId="25F3EE4C" w14:textId="77777777" w:rsidR="005E0AF8" w:rsidRPr="008E7BB5" w:rsidRDefault="005E0AF8" w:rsidP="00821C50">
            <w:pPr>
              <w:pStyle w:val="TableText"/>
            </w:pPr>
            <w:r w:rsidRPr="008E7BB5">
              <w:t>132</w:t>
            </w:r>
          </w:p>
        </w:tc>
        <w:tc>
          <w:tcPr>
            <w:tcW w:w="2448" w:type="dxa"/>
            <w:noWrap/>
            <w:hideMark/>
          </w:tcPr>
          <w:p w14:paraId="1A09A67D" w14:textId="77777777" w:rsidR="005E0AF8" w:rsidRPr="008E7BB5" w:rsidRDefault="005E0AF8" w:rsidP="004839A5">
            <w:pPr>
              <w:pStyle w:val="TableText"/>
              <w:jc w:val="center"/>
            </w:pPr>
            <w:r w:rsidRPr="008E7BB5">
              <w:t>VH575232</w:t>
            </w:r>
          </w:p>
        </w:tc>
        <w:tc>
          <w:tcPr>
            <w:tcW w:w="1152" w:type="dxa"/>
            <w:noWrap/>
            <w:hideMark/>
          </w:tcPr>
          <w:p w14:paraId="7F44CAD2" w14:textId="77777777" w:rsidR="005E0AF8" w:rsidRPr="008E7BB5" w:rsidRDefault="005E0AF8" w:rsidP="004839A5">
            <w:pPr>
              <w:pStyle w:val="TableText"/>
              <w:jc w:val="center"/>
            </w:pPr>
            <w:r w:rsidRPr="008E7BB5">
              <w:t>0.76</w:t>
            </w:r>
          </w:p>
        </w:tc>
        <w:tc>
          <w:tcPr>
            <w:tcW w:w="1915" w:type="dxa"/>
            <w:noWrap/>
            <w:hideMark/>
          </w:tcPr>
          <w:p w14:paraId="0D25CA16" w14:textId="77777777" w:rsidR="005E0AF8" w:rsidRPr="008E7BB5" w:rsidRDefault="005E0AF8" w:rsidP="004839A5">
            <w:pPr>
              <w:pStyle w:val="TableText"/>
              <w:jc w:val="center"/>
            </w:pPr>
            <w:r w:rsidRPr="008E7BB5">
              <w:t>0.06</w:t>
            </w:r>
          </w:p>
        </w:tc>
      </w:tr>
      <w:tr w:rsidR="005E0AF8" w:rsidRPr="008E7BB5" w14:paraId="5D59FD21" w14:textId="77777777" w:rsidTr="004839A5">
        <w:trPr>
          <w:trHeight w:val="300"/>
        </w:trPr>
        <w:tc>
          <w:tcPr>
            <w:tcW w:w="720" w:type="dxa"/>
            <w:noWrap/>
            <w:hideMark/>
          </w:tcPr>
          <w:p w14:paraId="3EA189C0" w14:textId="77777777" w:rsidR="005E0AF8" w:rsidRPr="008E7BB5" w:rsidRDefault="005E0AF8" w:rsidP="00821C50">
            <w:pPr>
              <w:pStyle w:val="TableText"/>
            </w:pPr>
            <w:r w:rsidRPr="008E7BB5">
              <w:t>133</w:t>
            </w:r>
          </w:p>
        </w:tc>
        <w:tc>
          <w:tcPr>
            <w:tcW w:w="2448" w:type="dxa"/>
            <w:noWrap/>
            <w:hideMark/>
          </w:tcPr>
          <w:p w14:paraId="562E53CE" w14:textId="77777777" w:rsidR="005E0AF8" w:rsidRPr="008E7BB5" w:rsidRDefault="005E0AF8" w:rsidP="004839A5">
            <w:pPr>
              <w:pStyle w:val="TableText"/>
              <w:jc w:val="center"/>
            </w:pPr>
            <w:r w:rsidRPr="008E7BB5">
              <w:t>VH575243</w:t>
            </w:r>
          </w:p>
        </w:tc>
        <w:tc>
          <w:tcPr>
            <w:tcW w:w="1152" w:type="dxa"/>
            <w:noWrap/>
            <w:hideMark/>
          </w:tcPr>
          <w:p w14:paraId="4A51E37F" w14:textId="77777777" w:rsidR="005E0AF8" w:rsidRPr="008E7BB5" w:rsidRDefault="005E0AF8" w:rsidP="004839A5">
            <w:pPr>
              <w:pStyle w:val="TableText"/>
              <w:jc w:val="center"/>
            </w:pPr>
            <w:r w:rsidRPr="008E7BB5">
              <w:t>0.55</w:t>
            </w:r>
          </w:p>
        </w:tc>
        <w:tc>
          <w:tcPr>
            <w:tcW w:w="1915" w:type="dxa"/>
            <w:noWrap/>
            <w:hideMark/>
          </w:tcPr>
          <w:p w14:paraId="42915AED" w14:textId="77777777" w:rsidR="005E0AF8" w:rsidRPr="008E7BB5" w:rsidRDefault="005E0AF8" w:rsidP="004839A5">
            <w:pPr>
              <w:pStyle w:val="TableText"/>
              <w:jc w:val="center"/>
            </w:pPr>
            <w:r w:rsidRPr="008E7BB5">
              <w:t>0.05</w:t>
            </w:r>
          </w:p>
        </w:tc>
      </w:tr>
      <w:tr w:rsidR="005E0AF8" w:rsidRPr="008E7BB5" w14:paraId="364D5CAD" w14:textId="77777777" w:rsidTr="004839A5">
        <w:trPr>
          <w:trHeight w:val="300"/>
        </w:trPr>
        <w:tc>
          <w:tcPr>
            <w:tcW w:w="720" w:type="dxa"/>
            <w:noWrap/>
            <w:hideMark/>
          </w:tcPr>
          <w:p w14:paraId="6050BC52" w14:textId="77777777" w:rsidR="005E0AF8" w:rsidRPr="008E7BB5" w:rsidRDefault="005E0AF8" w:rsidP="00821C50">
            <w:pPr>
              <w:pStyle w:val="TableText"/>
            </w:pPr>
            <w:r w:rsidRPr="008E7BB5">
              <w:t>134</w:t>
            </w:r>
          </w:p>
        </w:tc>
        <w:tc>
          <w:tcPr>
            <w:tcW w:w="2448" w:type="dxa"/>
            <w:noWrap/>
            <w:hideMark/>
          </w:tcPr>
          <w:p w14:paraId="14556DC2" w14:textId="77777777" w:rsidR="005E0AF8" w:rsidRPr="008E7BB5" w:rsidRDefault="005E0AF8" w:rsidP="004839A5">
            <w:pPr>
              <w:pStyle w:val="TableText"/>
              <w:jc w:val="center"/>
            </w:pPr>
            <w:r w:rsidRPr="008E7BB5">
              <w:t>VH575247</w:t>
            </w:r>
          </w:p>
        </w:tc>
        <w:tc>
          <w:tcPr>
            <w:tcW w:w="1152" w:type="dxa"/>
            <w:noWrap/>
            <w:hideMark/>
          </w:tcPr>
          <w:p w14:paraId="2C606865" w14:textId="77777777" w:rsidR="005E0AF8" w:rsidRPr="008E7BB5" w:rsidRDefault="005E0AF8" w:rsidP="004839A5">
            <w:pPr>
              <w:pStyle w:val="TableText"/>
              <w:jc w:val="center"/>
            </w:pPr>
            <w:r w:rsidRPr="008E7BB5">
              <w:t>0.46</w:t>
            </w:r>
          </w:p>
        </w:tc>
        <w:tc>
          <w:tcPr>
            <w:tcW w:w="1915" w:type="dxa"/>
            <w:noWrap/>
            <w:hideMark/>
          </w:tcPr>
          <w:p w14:paraId="0991B805" w14:textId="77777777" w:rsidR="005E0AF8" w:rsidRPr="008E7BB5" w:rsidRDefault="005E0AF8" w:rsidP="004839A5">
            <w:pPr>
              <w:pStyle w:val="TableText"/>
              <w:jc w:val="center"/>
            </w:pPr>
            <w:r w:rsidRPr="008E7BB5">
              <w:t>0.04</w:t>
            </w:r>
          </w:p>
        </w:tc>
      </w:tr>
      <w:tr w:rsidR="005E0AF8" w:rsidRPr="008E7BB5" w14:paraId="3ADC5FBC" w14:textId="77777777" w:rsidTr="004839A5">
        <w:trPr>
          <w:trHeight w:val="300"/>
        </w:trPr>
        <w:tc>
          <w:tcPr>
            <w:tcW w:w="720" w:type="dxa"/>
            <w:noWrap/>
            <w:hideMark/>
          </w:tcPr>
          <w:p w14:paraId="50E92FEA" w14:textId="77777777" w:rsidR="005E0AF8" w:rsidRPr="008E7BB5" w:rsidRDefault="005E0AF8" w:rsidP="00821C50">
            <w:pPr>
              <w:pStyle w:val="TableText"/>
            </w:pPr>
            <w:r w:rsidRPr="008E7BB5">
              <w:t>135</w:t>
            </w:r>
          </w:p>
        </w:tc>
        <w:tc>
          <w:tcPr>
            <w:tcW w:w="2448" w:type="dxa"/>
            <w:noWrap/>
            <w:hideMark/>
          </w:tcPr>
          <w:p w14:paraId="1CE00066" w14:textId="77777777" w:rsidR="005E0AF8" w:rsidRPr="008E7BB5" w:rsidRDefault="005E0AF8" w:rsidP="004839A5">
            <w:pPr>
              <w:pStyle w:val="TableText"/>
              <w:jc w:val="center"/>
            </w:pPr>
            <w:r w:rsidRPr="008E7BB5">
              <w:t>VH581478</w:t>
            </w:r>
          </w:p>
        </w:tc>
        <w:tc>
          <w:tcPr>
            <w:tcW w:w="1152" w:type="dxa"/>
            <w:noWrap/>
            <w:hideMark/>
          </w:tcPr>
          <w:p w14:paraId="587BFB1B" w14:textId="77777777" w:rsidR="005E0AF8" w:rsidRPr="008E7BB5" w:rsidRDefault="005E0AF8" w:rsidP="004839A5">
            <w:pPr>
              <w:pStyle w:val="TableText"/>
              <w:jc w:val="center"/>
            </w:pPr>
            <w:r w:rsidRPr="008E7BB5">
              <w:t>0.62</w:t>
            </w:r>
          </w:p>
        </w:tc>
        <w:tc>
          <w:tcPr>
            <w:tcW w:w="1915" w:type="dxa"/>
            <w:noWrap/>
            <w:hideMark/>
          </w:tcPr>
          <w:p w14:paraId="275D218A" w14:textId="77777777" w:rsidR="005E0AF8" w:rsidRPr="008E7BB5" w:rsidRDefault="005E0AF8" w:rsidP="004839A5">
            <w:pPr>
              <w:pStyle w:val="TableText"/>
              <w:jc w:val="center"/>
            </w:pPr>
            <w:r w:rsidRPr="008E7BB5">
              <w:t>0.03</w:t>
            </w:r>
          </w:p>
        </w:tc>
      </w:tr>
      <w:tr w:rsidR="005E0AF8" w:rsidRPr="008E7BB5" w14:paraId="58E00706" w14:textId="77777777" w:rsidTr="004839A5">
        <w:trPr>
          <w:trHeight w:val="300"/>
        </w:trPr>
        <w:tc>
          <w:tcPr>
            <w:tcW w:w="720" w:type="dxa"/>
            <w:noWrap/>
            <w:hideMark/>
          </w:tcPr>
          <w:p w14:paraId="33517668" w14:textId="77777777" w:rsidR="005E0AF8" w:rsidRPr="008E7BB5" w:rsidRDefault="005E0AF8" w:rsidP="00821C50">
            <w:pPr>
              <w:pStyle w:val="TableText"/>
            </w:pPr>
            <w:r w:rsidRPr="008E7BB5">
              <w:t>136</w:t>
            </w:r>
          </w:p>
        </w:tc>
        <w:tc>
          <w:tcPr>
            <w:tcW w:w="2448" w:type="dxa"/>
            <w:noWrap/>
            <w:hideMark/>
          </w:tcPr>
          <w:p w14:paraId="573835B8" w14:textId="77777777" w:rsidR="005E0AF8" w:rsidRPr="008E7BB5" w:rsidRDefault="005E0AF8" w:rsidP="004839A5">
            <w:pPr>
              <w:pStyle w:val="TableText"/>
              <w:jc w:val="center"/>
            </w:pPr>
            <w:r w:rsidRPr="008E7BB5">
              <w:t>VH581484</w:t>
            </w:r>
          </w:p>
        </w:tc>
        <w:tc>
          <w:tcPr>
            <w:tcW w:w="1152" w:type="dxa"/>
            <w:noWrap/>
            <w:hideMark/>
          </w:tcPr>
          <w:p w14:paraId="2271A7B1" w14:textId="77777777" w:rsidR="005E0AF8" w:rsidRPr="008E7BB5" w:rsidRDefault="005E0AF8" w:rsidP="004839A5">
            <w:pPr>
              <w:pStyle w:val="TableText"/>
              <w:jc w:val="center"/>
            </w:pPr>
            <w:r w:rsidRPr="008E7BB5">
              <w:t>0.55</w:t>
            </w:r>
          </w:p>
        </w:tc>
        <w:tc>
          <w:tcPr>
            <w:tcW w:w="1915" w:type="dxa"/>
            <w:noWrap/>
            <w:hideMark/>
          </w:tcPr>
          <w:p w14:paraId="7D3AEE97" w14:textId="77777777" w:rsidR="005E0AF8" w:rsidRPr="008E7BB5" w:rsidRDefault="005E0AF8" w:rsidP="004839A5">
            <w:pPr>
              <w:pStyle w:val="TableText"/>
              <w:jc w:val="center"/>
            </w:pPr>
            <w:r w:rsidRPr="008E7BB5">
              <w:t>0.03</w:t>
            </w:r>
          </w:p>
        </w:tc>
      </w:tr>
      <w:tr w:rsidR="005E0AF8" w:rsidRPr="008E7BB5" w14:paraId="32173B49" w14:textId="77777777" w:rsidTr="004839A5">
        <w:trPr>
          <w:trHeight w:val="300"/>
        </w:trPr>
        <w:tc>
          <w:tcPr>
            <w:tcW w:w="720" w:type="dxa"/>
            <w:noWrap/>
            <w:hideMark/>
          </w:tcPr>
          <w:p w14:paraId="257A47E0" w14:textId="77777777" w:rsidR="005E0AF8" w:rsidRPr="008E7BB5" w:rsidRDefault="005E0AF8" w:rsidP="00821C50">
            <w:pPr>
              <w:pStyle w:val="TableText"/>
            </w:pPr>
            <w:r w:rsidRPr="008E7BB5">
              <w:t>137</w:t>
            </w:r>
          </w:p>
        </w:tc>
        <w:tc>
          <w:tcPr>
            <w:tcW w:w="2448" w:type="dxa"/>
            <w:noWrap/>
            <w:hideMark/>
          </w:tcPr>
          <w:p w14:paraId="5F2415EB" w14:textId="77777777" w:rsidR="005E0AF8" w:rsidRPr="008E7BB5" w:rsidRDefault="005E0AF8" w:rsidP="004839A5">
            <w:pPr>
              <w:pStyle w:val="TableText"/>
              <w:jc w:val="center"/>
            </w:pPr>
            <w:r w:rsidRPr="008E7BB5">
              <w:t>VH581448</w:t>
            </w:r>
          </w:p>
        </w:tc>
        <w:tc>
          <w:tcPr>
            <w:tcW w:w="1152" w:type="dxa"/>
            <w:noWrap/>
            <w:hideMark/>
          </w:tcPr>
          <w:p w14:paraId="0669C565" w14:textId="77777777" w:rsidR="005E0AF8" w:rsidRPr="008E7BB5" w:rsidRDefault="005E0AF8" w:rsidP="004839A5">
            <w:pPr>
              <w:pStyle w:val="TableText"/>
              <w:jc w:val="center"/>
            </w:pPr>
            <w:r w:rsidRPr="008E7BB5">
              <w:t>0.62</w:t>
            </w:r>
          </w:p>
        </w:tc>
        <w:tc>
          <w:tcPr>
            <w:tcW w:w="1915" w:type="dxa"/>
            <w:noWrap/>
            <w:hideMark/>
          </w:tcPr>
          <w:p w14:paraId="22C6722F" w14:textId="77777777" w:rsidR="005E0AF8" w:rsidRPr="008E7BB5" w:rsidRDefault="005E0AF8" w:rsidP="004839A5">
            <w:pPr>
              <w:pStyle w:val="TableText"/>
              <w:jc w:val="center"/>
            </w:pPr>
            <w:r w:rsidRPr="008E7BB5">
              <w:t>0.03</w:t>
            </w:r>
          </w:p>
        </w:tc>
      </w:tr>
      <w:tr w:rsidR="005E0AF8" w:rsidRPr="008E7BB5" w14:paraId="4F4D21E4" w14:textId="77777777" w:rsidTr="004839A5">
        <w:trPr>
          <w:trHeight w:val="300"/>
        </w:trPr>
        <w:tc>
          <w:tcPr>
            <w:tcW w:w="720" w:type="dxa"/>
            <w:noWrap/>
            <w:hideMark/>
          </w:tcPr>
          <w:p w14:paraId="404A1A90" w14:textId="77777777" w:rsidR="005E0AF8" w:rsidRPr="008E7BB5" w:rsidRDefault="005E0AF8" w:rsidP="00821C50">
            <w:pPr>
              <w:pStyle w:val="TableText"/>
            </w:pPr>
            <w:r w:rsidRPr="008E7BB5">
              <w:t>138</w:t>
            </w:r>
          </w:p>
        </w:tc>
        <w:tc>
          <w:tcPr>
            <w:tcW w:w="2448" w:type="dxa"/>
            <w:noWrap/>
            <w:hideMark/>
          </w:tcPr>
          <w:p w14:paraId="75E9E53E" w14:textId="77777777" w:rsidR="005E0AF8" w:rsidRPr="008E7BB5" w:rsidRDefault="005E0AF8" w:rsidP="004839A5">
            <w:pPr>
              <w:pStyle w:val="TableText"/>
              <w:jc w:val="center"/>
            </w:pPr>
            <w:r w:rsidRPr="008E7BB5">
              <w:t>VH590511</w:t>
            </w:r>
          </w:p>
        </w:tc>
        <w:tc>
          <w:tcPr>
            <w:tcW w:w="1152" w:type="dxa"/>
            <w:noWrap/>
            <w:hideMark/>
          </w:tcPr>
          <w:p w14:paraId="290C810C" w14:textId="77777777" w:rsidR="005E0AF8" w:rsidRPr="008E7BB5" w:rsidRDefault="005E0AF8" w:rsidP="004839A5">
            <w:pPr>
              <w:pStyle w:val="TableText"/>
              <w:jc w:val="center"/>
            </w:pPr>
            <w:r w:rsidRPr="008E7BB5">
              <w:t>0.68</w:t>
            </w:r>
          </w:p>
        </w:tc>
        <w:tc>
          <w:tcPr>
            <w:tcW w:w="1915" w:type="dxa"/>
            <w:noWrap/>
            <w:hideMark/>
          </w:tcPr>
          <w:p w14:paraId="5FBF7735" w14:textId="77777777" w:rsidR="005E0AF8" w:rsidRPr="008E7BB5" w:rsidRDefault="005E0AF8" w:rsidP="004839A5">
            <w:pPr>
              <w:pStyle w:val="TableText"/>
              <w:jc w:val="center"/>
            </w:pPr>
            <w:r w:rsidRPr="008E7BB5">
              <w:t>0.07</w:t>
            </w:r>
          </w:p>
        </w:tc>
      </w:tr>
      <w:tr w:rsidR="005E0AF8" w:rsidRPr="008E7BB5" w14:paraId="00A72FAB" w14:textId="77777777" w:rsidTr="004839A5">
        <w:trPr>
          <w:trHeight w:val="300"/>
        </w:trPr>
        <w:tc>
          <w:tcPr>
            <w:tcW w:w="720" w:type="dxa"/>
            <w:noWrap/>
            <w:hideMark/>
          </w:tcPr>
          <w:p w14:paraId="5D1A0869" w14:textId="77777777" w:rsidR="005E0AF8" w:rsidRPr="008E7BB5" w:rsidRDefault="005E0AF8" w:rsidP="00821C50">
            <w:pPr>
              <w:pStyle w:val="TableText"/>
            </w:pPr>
            <w:r w:rsidRPr="008E7BB5">
              <w:t>139</w:t>
            </w:r>
          </w:p>
        </w:tc>
        <w:tc>
          <w:tcPr>
            <w:tcW w:w="2448" w:type="dxa"/>
            <w:noWrap/>
            <w:hideMark/>
          </w:tcPr>
          <w:p w14:paraId="4AC18327" w14:textId="77777777" w:rsidR="005E0AF8" w:rsidRPr="008E7BB5" w:rsidRDefault="005E0AF8" w:rsidP="004839A5">
            <w:pPr>
              <w:pStyle w:val="TableText"/>
              <w:jc w:val="center"/>
            </w:pPr>
            <w:r w:rsidRPr="008E7BB5">
              <w:t>VH590516</w:t>
            </w:r>
          </w:p>
        </w:tc>
        <w:tc>
          <w:tcPr>
            <w:tcW w:w="1152" w:type="dxa"/>
            <w:noWrap/>
            <w:hideMark/>
          </w:tcPr>
          <w:p w14:paraId="7CD1554B" w14:textId="77777777" w:rsidR="005E0AF8" w:rsidRPr="008E7BB5" w:rsidRDefault="005E0AF8" w:rsidP="004839A5">
            <w:pPr>
              <w:pStyle w:val="TableText"/>
              <w:jc w:val="center"/>
            </w:pPr>
            <w:r w:rsidRPr="008E7BB5">
              <w:t>0.52</w:t>
            </w:r>
          </w:p>
        </w:tc>
        <w:tc>
          <w:tcPr>
            <w:tcW w:w="1915" w:type="dxa"/>
            <w:noWrap/>
            <w:hideMark/>
          </w:tcPr>
          <w:p w14:paraId="05C20E31" w14:textId="77777777" w:rsidR="005E0AF8" w:rsidRPr="008E7BB5" w:rsidRDefault="005E0AF8" w:rsidP="004839A5">
            <w:pPr>
              <w:pStyle w:val="TableText"/>
              <w:jc w:val="center"/>
            </w:pPr>
            <w:r w:rsidRPr="008E7BB5">
              <w:t>0.06</w:t>
            </w:r>
          </w:p>
        </w:tc>
      </w:tr>
      <w:tr w:rsidR="005E0AF8" w:rsidRPr="008E7BB5" w14:paraId="45B293FD" w14:textId="77777777" w:rsidTr="004839A5">
        <w:trPr>
          <w:trHeight w:val="300"/>
        </w:trPr>
        <w:tc>
          <w:tcPr>
            <w:tcW w:w="720" w:type="dxa"/>
            <w:noWrap/>
            <w:hideMark/>
          </w:tcPr>
          <w:p w14:paraId="28DC59A3" w14:textId="77777777" w:rsidR="005E0AF8" w:rsidRPr="008E7BB5" w:rsidRDefault="005E0AF8" w:rsidP="00821C50">
            <w:pPr>
              <w:pStyle w:val="TableText"/>
            </w:pPr>
            <w:r w:rsidRPr="008E7BB5">
              <w:t>140</w:t>
            </w:r>
          </w:p>
        </w:tc>
        <w:tc>
          <w:tcPr>
            <w:tcW w:w="2448" w:type="dxa"/>
            <w:noWrap/>
            <w:hideMark/>
          </w:tcPr>
          <w:p w14:paraId="286783A1" w14:textId="77777777" w:rsidR="005E0AF8" w:rsidRPr="008E7BB5" w:rsidRDefault="005E0AF8" w:rsidP="004839A5">
            <w:pPr>
              <w:pStyle w:val="TableText"/>
              <w:jc w:val="center"/>
            </w:pPr>
            <w:r w:rsidRPr="008E7BB5">
              <w:t>VH590520</w:t>
            </w:r>
          </w:p>
        </w:tc>
        <w:tc>
          <w:tcPr>
            <w:tcW w:w="1152" w:type="dxa"/>
            <w:noWrap/>
            <w:hideMark/>
          </w:tcPr>
          <w:p w14:paraId="26318C6C" w14:textId="77777777" w:rsidR="005E0AF8" w:rsidRPr="008E7BB5" w:rsidRDefault="005E0AF8" w:rsidP="004839A5">
            <w:pPr>
              <w:pStyle w:val="TableText"/>
              <w:jc w:val="center"/>
            </w:pPr>
            <w:r w:rsidRPr="008E7BB5">
              <w:t>0.58</w:t>
            </w:r>
          </w:p>
        </w:tc>
        <w:tc>
          <w:tcPr>
            <w:tcW w:w="1915" w:type="dxa"/>
            <w:noWrap/>
            <w:hideMark/>
          </w:tcPr>
          <w:p w14:paraId="55E4CDA8" w14:textId="77777777" w:rsidR="005E0AF8" w:rsidRPr="008E7BB5" w:rsidRDefault="005E0AF8" w:rsidP="004839A5">
            <w:pPr>
              <w:pStyle w:val="TableText"/>
              <w:jc w:val="center"/>
            </w:pPr>
            <w:r w:rsidRPr="008E7BB5">
              <w:t>0.06</w:t>
            </w:r>
          </w:p>
        </w:tc>
      </w:tr>
      <w:tr w:rsidR="005E0AF8" w:rsidRPr="008E7BB5" w14:paraId="5C4D4530" w14:textId="77777777" w:rsidTr="004839A5">
        <w:trPr>
          <w:trHeight w:val="300"/>
        </w:trPr>
        <w:tc>
          <w:tcPr>
            <w:tcW w:w="720" w:type="dxa"/>
            <w:noWrap/>
            <w:hideMark/>
          </w:tcPr>
          <w:p w14:paraId="6EE42CEB" w14:textId="77777777" w:rsidR="005E0AF8" w:rsidRPr="008E7BB5" w:rsidRDefault="005E0AF8" w:rsidP="00821C50">
            <w:pPr>
              <w:pStyle w:val="TableText"/>
            </w:pPr>
            <w:r w:rsidRPr="008E7BB5">
              <w:t>141</w:t>
            </w:r>
          </w:p>
        </w:tc>
        <w:tc>
          <w:tcPr>
            <w:tcW w:w="2448" w:type="dxa"/>
            <w:noWrap/>
            <w:hideMark/>
          </w:tcPr>
          <w:p w14:paraId="429C35AC" w14:textId="77777777" w:rsidR="005E0AF8" w:rsidRPr="008E7BB5" w:rsidRDefault="005E0AF8" w:rsidP="004839A5">
            <w:pPr>
              <w:pStyle w:val="TableText"/>
              <w:jc w:val="center"/>
            </w:pPr>
            <w:r w:rsidRPr="008E7BB5">
              <w:t>VH590525</w:t>
            </w:r>
          </w:p>
        </w:tc>
        <w:tc>
          <w:tcPr>
            <w:tcW w:w="1152" w:type="dxa"/>
            <w:noWrap/>
            <w:hideMark/>
          </w:tcPr>
          <w:p w14:paraId="7DC3DC86" w14:textId="77777777" w:rsidR="005E0AF8" w:rsidRPr="008E7BB5" w:rsidRDefault="005E0AF8" w:rsidP="004839A5">
            <w:pPr>
              <w:pStyle w:val="TableText"/>
              <w:jc w:val="center"/>
            </w:pPr>
            <w:r w:rsidRPr="008E7BB5">
              <w:t>0.46</w:t>
            </w:r>
          </w:p>
        </w:tc>
        <w:tc>
          <w:tcPr>
            <w:tcW w:w="1915" w:type="dxa"/>
            <w:noWrap/>
            <w:hideMark/>
          </w:tcPr>
          <w:p w14:paraId="5DF00719" w14:textId="77777777" w:rsidR="005E0AF8" w:rsidRPr="008E7BB5" w:rsidRDefault="005E0AF8" w:rsidP="004839A5">
            <w:pPr>
              <w:pStyle w:val="TableText"/>
              <w:jc w:val="center"/>
            </w:pPr>
            <w:r w:rsidRPr="008E7BB5">
              <w:t>0.04</w:t>
            </w:r>
          </w:p>
        </w:tc>
      </w:tr>
      <w:tr w:rsidR="005E0AF8" w:rsidRPr="008E7BB5" w14:paraId="5EEB90F2" w14:textId="77777777" w:rsidTr="004839A5">
        <w:trPr>
          <w:trHeight w:val="300"/>
        </w:trPr>
        <w:tc>
          <w:tcPr>
            <w:tcW w:w="720" w:type="dxa"/>
            <w:noWrap/>
            <w:hideMark/>
          </w:tcPr>
          <w:p w14:paraId="1B642CFD" w14:textId="77777777" w:rsidR="005E0AF8" w:rsidRPr="008E7BB5" w:rsidRDefault="005E0AF8" w:rsidP="00821C50">
            <w:pPr>
              <w:pStyle w:val="TableText"/>
            </w:pPr>
            <w:r w:rsidRPr="008E7BB5">
              <w:t>142</w:t>
            </w:r>
          </w:p>
        </w:tc>
        <w:tc>
          <w:tcPr>
            <w:tcW w:w="2448" w:type="dxa"/>
            <w:noWrap/>
            <w:hideMark/>
          </w:tcPr>
          <w:p w14:paraId="6D1EA49F" w14:textId="77777777" w:rsidR="005E0AF8" w:rsidRPr="008E7BB5" w:rsidRDefault="005E0AF8" w:rsidP="004839A5">
            <w:pPr>
              <w:pStyle w:val="TableText"/>
              <w:jc w:val="center"/>
            </w:pPr>
            <w:r w:rsidRPr="008E7BB5">
              <w:t>VH575294</w:t>
            </w:r>
          </w:p>
        </w:tc>
        <w:tc>
          <w:tcPr>
            <w:tcW w:w="1152" w:type="dxa"/>
            <w:noWrap/>
            <w:hideMark/>
          </w:tcPr>
          <w:p w14:paraId="4B9E693D" w14:textId="77777777" w:rsidR="005E0AF8" w:rsidRPr="008E7BB5" w:rsidRDefault="005E0AF8" w:rsidP="004839A5">
            <w:pPr>
              <w:pStyle w:val="TableText"/>
              <w:jc w:val="center"/>
            </w:pPr>
            <w:r w:rsidRPr="008E7BB5">
              <w:t>0.51</w:t>
            </w:r>
          </w:p>
        </w:tc>
        <w:tc>
          <w:tcPr>
            <w:tcW w:w="1915" w:type="dxa"/>
            <w:noWrap/>
            <w:hideMark/>
          </w:tcPr>
          <w:p w14:paraId="17381E35" w14:textId="77777777" w:rsidR="005E0AF8" w:rsidRPr="008E7BB5" w:rsidRDefault="005E0AF8" w:rsidP="004839A5">
            <w:pPr>
              <w:pStyle w:val="TableText"/>
              <w:jc w:val="center"/>
            </w:pPr>
            <w:r w:rsidRPr="008E7BB5">
              <w:t>0.08</w:t>
            </w:r>
          </w:p>
        </w:tc>
      </w:tr>
      <w:tr w:rsidR="005E0AF8" w:rsidRPr="008E7BB5" w14:paraId="6A8F027E" w14:textId="77777777" w:rsidTr="004839A5">
        <w:trPr>
          <w:trHeight w:val="300"/>
        </w:trPr>
        <w:tc>
          <w:tcPr>
            <w:tcW w:w="720" w:type="dxa"/>
            <w:noWrap/>
            <w:hideMark/>
          </w:tcPr>
          <w:p w14:paraId="79A7545C" w14:textId="77777777" w:rsidR="005E0AF8" w:rsidRPr="008E7BB5" w:rsidRDefault="005E0AF8" w:rsidP="00821C50">
            <w:pPr>
              <w:pStyle w:val="TableText"/>
            </w:pPr>
            <w:r w:rsidRPr="008E7BB5">
              <w:t>143</w:t>
            </w:r>
          </w:p>
        </w:tc>
        <w:tc>
          <w:tcPr>
            <w:tcW w:w="2448" w:type="dxa"/>
            <w:noWrap/>
            <w:hideMark/>
          </w:tcPr>
          <w:p w14:paraId="235C4D40" w14:textId="77777777" w:rsidR="005E0AF8" w:rsidRPr="008E7BB5" w:rsidRDefault="005E0AF8" w:rsidP="004839A5">
            <w:pPr>
              <w:pStyle w:val="TableText"/>
              <w:jc w:val="center"/>
            </w:pPr>
            <w:r w:rsidRPr="008E7BB5">
              <w:t>VH575317</w:t>
            </w:r>
          </w:p>
        </w:tc>
        <w:tc>
          <w:tcPr>
            <w:tcW w:w="1152" w:type="dxa"/>
            <w:noWrap/>
            <w:hideMark/>
          </w:tcPr>
          <w:p w14:paraId="270C6598" w14:textId="77777777" w:rsidR="005E0AF8" w:rsidRPr="008E7BB5" w:rsidRDefault="005E0AF8" w:rsidP="004839A5">
            <w:pPr>
              <w:pStyle w:val="TableText"/>
              <w:jc w:val="center"/>
            </w:pPr>
            <w:r w:rsidRPr="008E7BB5">
              <w:t>0.82</w:t>
            </w:r>
          </w:p>
        </w:tc>
        <w:tc>
          <w:tcPr>
            <w:tcW w:w="1915" w:type="dxa"/>
            <w:noWrap/>
            <w:hideMark/>
          </w:tcPr>
          <w:p w14:paraId="21A24DCA" w14:textId="77777777" w:rsidR="005E0AF8" w:rsidRPr="008E7BB5" w:rsidRDefault="005E0AF8" w:rsidP="004839A5">
            <w:pPr>
              <w:pStyle w:val="TableText"/>
              <w:jc w:val="center"/>
            </w:pPr>
            <w:r w:rsidRPr="008E7BB5">
              <w:t>0.05</w:t>
            </w:r>
          </w:p>
        </w:tc>
      </w:tr>
      <w:tr w:rsidR="005E0AF8" w:rsidRPr="008E7BB5" w14:paraId="058572E9" w14:textId="77777777" w:rsidTr="004839A5">
        <w:trPr>
          <w:trHeight w:val="300"/>
        </w:trPr>
        <w:tc>
          <w:tcPr>
            <w:tcW w:w="720" w:type="dxa"/>
            <w:noWrap/>
            <w:hideMark/>
          </w:tcPr>
          <w:p w14:paraId="0B5F79E3" w14:textId="77777777" w:rsidR="005E0AF8" w:rsidRPr="008E7BB5" w:rsidRDefault="005E0AF8" w:rsidP="00821C50">
            <w:pPr>
              <w:pStyle w:val="TableText"/>
            </w:pPr>
            <w:r w:rsidRPr="008E7BB5">
              <w:t>144</w:t>
            </w:r>
          </w:p>
        </w:tc>
        <w:tc>
          <w:tcPr>
            <w:tcW w:w="2448" w:type="dxa"/>
            <w:noWrap/>
            <w:hideMark/>
          </w:tcPr>
          <w:p w14:paraId="68D3B255" w14:textId="77777777" w:rsidR="005E0AF8" w:rsidRPr="008E7BB5" w:rsidRDefault="005E0AF8" w:rsidP="004839A5">
            <w:pPr>
              <w:pStyle w:val="TableText"/>
              <w:jc w:val="center"/>
            </w:pPr>
            <w:r w:rsidRPr="008E7BB5">
              <w:t>VH575322</w:t>
            </w:r>
          </w:p>
        </w:tc>
        <w:tc>
          <w:tcPr>
            <w:tcW w:w="1152" w:type="dxa"/>
            <w:noWrap/>
            <w:hideMark/>
          </w:tcPr>
          <w:p w14:paraId="1C6D61EA" w14:textId="77777777" w:rsidR="005E0AF8" w:rsidRPr="008E7BB5" w:rsidRDefault="005E0AF8" w:rsidP="004839A5">
            <w:pPr>
              <w:pStyle w:val="TableText"/>
              <w:jc w:val="center"/>
            </w:pPr>
            <w:r w:rsidRPr="008E7BB5">
              <w:t>0.49</w:t>
            </w:r>
          </w:p>
        </w:tc>
        <w:tc>
          <w:tcPr>
            <w:tcW w:w="1915" w:type="dxa"/>
            <w:noWrap/>
            <w:hideMark/>
          </w:tcPr>
          <w:p w14:paraId="2B520B3A" w14:textId="77777777" w:rsidR="005E0AF8" w:rsidRPr="008E7BB5" w:rsidRDefault="005E0AF8" w:rsidP="004839A5">
            <w:pPr>
              <w:pStyle w:val="TableText"/>
              <w:jc w:val="center"/>
            </w:pPr>
            <w:r w:rsidRPr="008E7BB5">
              <w:t>0.05</w:t>
            </w:r>
          </w:p>
        </w:tc>
      </w:tr>
      <w:tr w:rsidR="005E0AF8" w:rsidRPr="008E7BB5" w14:paraId="7A8F3515" w14:textId="77777777" w:rsidTr="004839A5">
        <w:trPr>
          <w:trHeight w:val="300"/>
        </w:trPr>
        <w:tc>
          <w:tcPr>
            <w:tcW w:w="720" w:type="dxa"/>
            <w:noWrap/>
            <w:hideMark/>
          </w:tcPr>
          <w:p w14:paraId="6B960904" w14:textId="77777777" w:rsidR="005E0AF8" w:rsidRPr="008E7BB5" w:rsidRDefault="005E0AF8" w:rsidP="00821C50">
            <w:pPr>
              <w:pStyle w:val="TableText"/>
            </w:pPr>
            <w:r w:rsidRPr="008E7BB5">
              <w:t>145</w:t>
            </w:r>
          </w:p>
        </w:tc>
        <w:tc>
          <w:tcPr>
            <w:tcW w:w="2448" w:type="dxa"/>
            <w:noWrap/>
            <w:hideMark/>
          </w:tcPr>
          <w:p w14:paraId="75E4DD61" w14:textId="77777777" w:rsidR="005E0AF8" w:rsidRPr="008E7BB5" w:rsidRDefault="005E0AF8" w:rsidP="004839A5">
            <w:pPr>
              <w:pStyle w:val="TableText"/>
              <w:jc w:val="center"/>
            </w:pPr>
            <w:r w:rsidRPr="008E7BB5">
              <w:t>VH575326</w:t>
            </w:r>
          </w:p>
        </w:tc>
        <w:tc>
          <w:tcPr>
            <w:tcW w:w="1152" w:type="dxa"/>
            <w:noWrap/>
            <w:hideMark/>
          </w:tcPr>
          <w:p w14:paraId="680DC70D" w14:textId="77777777" w:rsidR="005E0AF8" w:rsidRPr="008E7BB5" w:rsidRDefault="005E0AF8" w:rsidP="004839A5">
            <w:pPr>
              <w:pStyle w:val="TableText"/>
              <w:jc w:val="center"/>
            </w:pPr>
            <w:r w:rsidRPr="008E7BB5">
              <w:t>0.51</w:t>
            </w:r>
          </w:p>
        </w:tc>
        <w:tc>
          <w:tcPr>
            <w:tcW w:w="1915" w:type="dxa"/>
            <w:noWrap/>
            <w:hideMark/>
          </w:tcPr>
          <w:p w14:paraId="739A1E74" w14:textId="77777777" w:rsidR="005E0AF8" w:rsidRPr="008E7BB5" w:rsidRDefault="005E0AF8" w:rsidP="004839A5">
            <w:pPr>
              <w:pStyle w:val="TableText"/>
              <w:jc w:val="center"/>
            </w:pPr>
            <w:r w:rsidRPr="008E7BB5">
              <w:t>0.04</w:t>
            </w:r>
          </w:p>
        </w:tc>
      </w:tr>
      <w:tr w:rsidR="005E0AF8" w:rsidRPr="008E7BB5" w14:paraId="72D76288" w14:textId="77777777" w:rsidTr="004839A5">
        <w:trPr>
          <w:trHeight w:val="300"/>
        </w:trPr>
        <w:tc>
          <w:tcPr>
            <w:tcW w:w="720" w:type="dxa"/>
            <w:noWrap/>
            <w:hideMark/>
          </w:tcPr>
          <w:p w14:paraId="62F46B07" w14:textId="77777777" w:rsidR="005E0AF8" w:rsidRPr="008E7BB5" w:rsidRDefault="005E0AF8" w:rsidP="00821C50">
            <w:pPr>
              <w:pStyle w:val="TableText"/>
            </w:pPr>
            <w:r w:rsidRPr="008E7BB5">
              <w:t>146</w:t>
            </w:r>
          </w:p>
        </w:tc>
        <w:tc>
          <w:tcPr>
            <w:tcW w:w="2448" w:type="dxa"/>
            <w:noWrap/>
            <w:hideMark/>
          </w:tcPr>
          <w:p w14:paraId="55BAC3E2" w14:textId="77777777" w:rsidR="005E0AF8" w:rsidRPr="008E7BB5" w:rsidRDefault="005E0AF8" w:rsidP="004839A5">
            <w:pPr>
              <w:pStyle w:val="TableText"/>
              <w:jc w:val="center"/>
            </w:pPr>
            <w:r w:rsidRPr="008E7BB5">
              <w:t>VH581243</w:t>
            </w:r>
          </w:p>
        </w:tc>
        <w:tc>
          <w:tcPr>
            <w:tcW w:w="1152" w:type="dxa"/>
            <w:noWrap/>
            <w:hideMark/>
          </w:tcPr>
          <w:p w14:paraId="78F994DB" w14:textId="77777777" w:rsidR="005E0AF8" w:rsidRPr="008E7BB5" w:rsidRDefault="005E0AF8" w:rsidP="004839A5">
            <w:pPr>
              <w:pStyle w:val="TableText"/>
              <w:jc w:val="center"/>
            </w:pPr>
            <w:r w:rsidRPr="008E7BB5">
              <w:t>0.70</w:t>
            </w:r>
          </w:p>
        </w:tc>
        <w:tc>
          <w:tcPr>
            <w:tcW w:w="1915" w:type="dxa"/>
            <w:noWrap/>
            <w:hideMark/>
          </w:tcPr>
          <w:p w14:paraId="19D09B02" w14:textId="77777777" w:rsidR="005E0AF8" w:rsidRPr="008E7BB5" w:rsidRDefault="005E0AF8" w:rsidP="004839A5">
            <w:pPr>
              <w:pStyle w:val="TableText"/>
              <w:jc w:val="center"/>
            </w:pPr>
            <w:r w:rsidRPr="008E7BB5">
              <w:t>0.03</w:t>
            </w:r>
          </w:p>
        </w:tc>
      </w:tr>
      <w:tr w:rsidR="005E0AF8" w:rsidRPr="008E7BB5" w14:paraId="4D41E602" w14:textId="77777777" w:rsidTr="004839A5">
        <w:trPr>
          <w:trHeight w:val="300"/>
        </w:trPr>
        <w:tc>
          <w:tcPr>
            <w:tcW w:w="720" w:type="dxa"/>
            <w:noWrap/>
            <w:hideMark/>
          </w:tcPr>
          <w:p w14:paraId="4BEBEE32" w14:textId="77777777" w:rsidR="005E0AF8" w:rsidRPr="008E7BB5" w:rsidRDefault="005E0AF8" w:rsidP="00821C50">
            <w:pPr>
              <w:pStyle w:val="TableText"/>
            </w:pPr>
            <w:r w:rsidRPr="008E7BB5">
              <w:t>147</w:t>
            </w:r>
          </w:p>
        </w:tc>
        <w:tc>
          <w:tcPr>
            <w:tcW w:w="2448" w:type="dxa"/>
            <w:noWrap/>
            <w:hideMark/>
          </w:tcPr>
          <w:p w14:paraId="351DD87E" w14:textId="77777777" w:rsidR="005E0AF8" w:rsidRPr="008E7BB5" w:rsidRDefault="005E0AF8" w:rsidP="004839A5">
            <w:pPr>
              <w:pStyle w:val="TableText"/>
              <w:jc w:val="center"/>
            </w:pPr>
            <w:r w:rsidRPr="008E7BB5">
              <w:t>VH581249</w:t>
            </w:r>
          </w:p>
        </w:tc>
        <w:tc>
          <w:tcPr>
            <w:tcW w:w="1152" w:type="dxa"/>
            <w:noWrap/>
            <w:hideMark/>
          </w:tcPr>
          <w:p w14:paraId="55073BEE" w14:textId="77777777" w:rsidR="005E0AF8" w:rsidRPr="008E7BB5" w:rsidRDefault="005E0AF8" w:rsidP="004839A5">
            <w:pPr>
              <w:pStyle w:val="TableText"/>
              <w:jc w:val="center"/>
            </w:pPr>
            <w:r w:rsidRPr="008E7BB5">
              <w:t>0.56</w:t>
            </w:r>
          </w:p>
        </w:tc>
        <w:tc>
          <w:tcPr>
            <w:tcW w:w="1915" w:type="dxa"/>
            <w:noWrap/>
            <w:hideMark/>
          </w:tcPr>
          <w:p w14:paraId="1192F15B" w14:textId="77777777" w:rsidR="005E0AF8" w:rsidRPr="008E7BB5" w:rsidRDefault="005E0AF8" w:rsidP="004839A5">
            <w:pPr>
              <w:pStyle w:val="TableText"/>
              <w:jc w:val="center"/>
            </w:pPr>
            <w:r w:rsidRPr="008E7BB5">
              <w:t>0.03</w:t>
            </w:r>
          </w:p>
        </w:tc>
      </w:tr>
      <w:tr w:rsidR="005E0AF8" w:rsidRPr="008E7BB5" w14:paraId="684DAA87" w14:textId="77777777" w:rsidTr="004839A5">
        <w:trPr>
          <w:trHeight w:val="300"/>
        </w:trPr>
        <w:tc>
          <w:tcPr>
            <w:tcW w:w="720" w:type="dxa"/>
            <w:noWrap/>
            <w:hideMark/>
          </w:tcPr>
          <w:p w14:paraId="7421AC2C" w14:textId="77777777" w:rsidR="005E0AF8" w:rsidRPr="008E7BB5" w:rsidRDefault="005E0AF8" w:rsidP="00821C50">
            <w:pPr>
              <w:pStyle w:val="TableText"/>
            </w:pPr>
            <w:r w:rsidRPr="008E7BB5">
              <w:t>148</w:t>
            </w:r>
          </w:p>
        </w:tc>
        <w:tc>
          <w:tcPr>
            <w:tcW w:w="2448" w:type="dxa"/>
            <w:noWrap/>
            <w:hideMark/>
          </w:tcPr>
          <w:p w14:paraId="4AD6FED5" w14:textId="77777777" w:rsidR="005E0AF8" w:rsidRPr="008E7BB5" w:rsidRDefault="005E0AF8" w:rsidP="004839A5">
            <w:pPr>
              <w:pStyle w:val="TableText"/>
              <w:jc w:val="center"/>
            </w:pPr>
            <w:r w:rsidRPr="008E7BB5">
              <w:t>VH581453</w:t>
            </w:r>
          </w:p>
        </w:tc>
        <w:tc>
          <w:tcPr>
            <w:tcW w:w="1152" w:type="dxa"/>
            <w:noWrap/>
            <w:hideMark/>
          </w:tcPr>
          <w:p w14:paraId="34FB0C1E" w14:textId="77777777" w:rsidR="005E0AF8" w:rsidRPr="008E7BB5" w:rsidRDefault="005E0AF8" w:rsidP="004839A5">
            <w:pPr>
              <w:pStyle w:val="TableText"/>
              <w:jc w:val="center"/>
            </w:pPr>
            <w:r w:rsidRPr="008E7BB5">
              <w:t>0.66</w:t>
            </w:r>
          </w:p>
        </w:tc>
        <w:tc>
          <w:tcPr>
            <w:tcW w:w="1915" w:type="dxa"/>
            <w:noWrap/>
            <w:hideMark/>
          </w:tcPr>
          <w:p w14:paraId="1E0CB377" w14:textId="77777777" w:rsidR="005E0AF8" w:rsidRPr="008E7BB5" w:rsidRDefault="005E0AF8" w:rsidP="004839A5">
            <w:pPr>
              <w:pStyle w:val="TableText"/>
              <w:jc w:val="center"/>
            </w:pPr>
            <w:r w:rsidRPr="008E7BB5">
              <w:t>0.02</w:t>
            </w:r>
          </w:p>
        </w:tc>
      </w:tr>
      <w:tr w:rsidR="005E0AF8" w:rsidRPr="008E7BB5" w14:paraId="43C03BD2" w14:textId="77777777" w:rsidTr="004839A5">
        <w:trPr>
          <w:trHeight w:val="300"/>
        </w:trPr>
        <w:tc>
          <w:tcPr>
            <w:tcW w:w="720" w:type="dxa"/>
            <w:noWrap/>
            <w:hideMark/>
          </w:tcPr>
          <w:p w14:paraId="0693F622" w14:textId="77777777" w:rsidR="005E0AF8" w:rsidRPr="008E7BB5" w:rsidRDefault="005E0AF8" w:rsidP="00821C50">
            <w:pPr>
              <w:pStyle w:val="TableText"/>
            </w:pPr>
            <w:r w:rsidRPr="008E7BB5">
              <w:t>149</w:t>
            </w:r>
          </w:p>
        </w:tc>
        <w:tc>
          <w:tcPr>
            <w:tcW w:w="2448" w:type="dxa"/>
            <w:noWrap/>
            <w:hideMark/>
          </w:tcPr>
          <w:p w14:paraId="755617D7" w14:textId="77777777" w:rsidR="005E0AF8" w:rsidRPr="008E7BB5" w:rsidRDefault="005E0AF8" w:rsidP="004839A5">
            <w:pPr>
              <w:pStyle w:val="TableText"/>
              <w:jc w:val="center"/>
            </w:pPr>
            <w:r w:rsidRPr="008E7BB5">
              <w:t>VH590562</w:t>
            </w:r>
          </w:p>
        </w:tc>
        <w:tc>
          <w:tcPr>
            <w:tcW w:w="1152" w:type="dxa"/>
            <w:noWrap/>
            <w:hideMark/>
          </w:tcPr>
          <w:p w14:paraId="02DD9ABB" w14:textId="77777777" w:rsidR="005E0AF8" w:rsidRPr="008E7BB5" w:rsidRDefault="005E0AF8" w:rsidP="004839A5">
            <w:pPr>
              <w:pStyle w:val="TableText"/>
              <w:jc w:val="center"/>
            </w:pPr>
            <w:r w:rsidRPr="008E7BB5">
              <w:t>0.59</w:t>
            </w:r>
          </w:p>
        </w:tc>
        <w:tc>
          <w:tcPr>
            <w:tcW w:w="1915" w:type="dxa"/>
            <w:noWrap/>
            <w:hideMark/>
          </w:tcPr>
          <w:p w14:paraId="0A85A2B9" w14:textId="77777777" w:rsidR="005E0AF8" w:rsidRPr="008E7BB5" w:rsidRDefault="005E0AF8" w:rsidP="004839A5">
            <w:pPr>
              <w:pStyle w:val="TableText"/>
              <w:jc w:val="center"/>
            </w:pPr>
            <w:r w:rsidRPr="008E7BB5">
              <w:t>0.09</w:t>
            </w:r>
          </w:p>
        </w:tc>
      </w:tr>
      <w:tr w:rsidR="005E0AF8" w:rsidRPr="008E7BB5" w14:paraId="631D90DD" w14:textId="77777777" w:rsidTr="004839A5">
        <w:trPr>
          <w:trHeight w:val="300"/>
        </w:trPr>
        <w:tc>
          <w:tcPr>
            <w:tcW w:w="720" w:type="dxa"/>
            <w:noWrap/>
            <w:hideMark/>
          </w:tcPr>
          <w:p w14:paraId="40C3C2FE" w14:textId="77777777" w:rsidR="005E0AF8" w:rsidRPr="008E7BB5" w:rsidRDefault="005E0AF8" w:rsidP="00821C50">
            <w:pPr>
              <w:pStyle w:val="TableText"/>
            </w:pPr>
            <w:r w:rsidRPr="008E7BB5">
              <w:t>150</w:t>
            </w:r>
          </w:p>
        </w:tc>
        <w:tc>
          <w:tcPr>
            <w:tcW w:w="2448" w:type="dxa"/>
            <w:noWrap/>
            <w:hideMark/>
          </w:tcPr>
          <w:p w14:paraId="311C616B" w14:textId="77777777" w:rsidR="005E0AF8" w:rsidRPr="008E7BB5" w:rsidRDefault="005E0AF8" w:rsidP="004839A5">
            <w:pPr>
              <w:pStyle w:val="TableText"/>
              <w:jc w:val="center"/>
            </w:pPr>
            <w:r w:rsidRPr="008E7BB5">
              <w:t>VH590569</w:t>
            </w:r>
          </w:p>
        </w:tc>
        <w:tc>
          <w:tcPr>
            <w:tcW w:w="1152" w:type="dxa"/>
            <w:noWrap/>
            <w:hideMark/>
          </w:tcPr>
          <w:p w14:paraId="28D202DD" w14:textId="77777777" w:rsidR="005E0AF8" w:rsidRPr="008E7BB5" w:rsidRDefault="005E0AF8" w:rsidP="004839A5">
            <w:pPr>
              <w:pStyle w:val="TableText"/>
              <w:jc w:val="center"/>
            </w:pPr>
            <w:r w:rsidRPr="008E7BB5">
              <w:t>0.78</w:t>
            </w:r>
          </w:p>
        </w:tc>
        <w:tc>
          <w:tcPr>
            <w:tcW w:w="1915" w:type="dxa"/>
            <w:noWrap/>
            <w:hideMark/>
          </w:tcPr>
          <w:p w14:paraId="1BC4AC95" w14:textId="77777777" w:rsidR="005E0AF8" w:rsidRPr="008E7BB5" w:rsidRDefault="005E0AF8" w:rsidP="004839A5">
            <w:pPr>
              <w:pStyle w:val="TableText"/>
              <w:jc w:val="center"/>
            </w:pPr>
            <w:r w:rsidRPr="008E7BB5">
              <w:t>0.06</w:t>
            </w:r>
          </w:p>
        </w:tc>
      </w:tr>
      <w:tr w:rsidR="005E0AF8" w:rsidRPr="008E7BB5" w14:paraId="2B8AC91D" w14:textId="77777777" w:rsidTr="004839A5">
        <w:trPr>
          <w:trHeight w:val="300"/>
        </w:trPr>
        <w:tc>
          <w:tcPr>
            <w:tcW w:w="720" w:type="dxa"/>
            <w:noWrap/>
            <w:hideMark/>
          </w:tcPr>
          <w:p w14:paraId="004B6C18" w14:textId="77777777" w:rsidR="005E0AF8" w:rsidRPr="008E7BB5" w:rsidRDefault="005E0AF8" w:rsidP="00821C50">
            <w:pPr>
              <w:pStyle w:val="TableText"/>
            </w:pPr>
            <w:r w:rsidRPr="008E7BB5">
              <w:t>151</w:t>
            </w:r>
          </w:p>
        </w:tc>
        <w:tc>
          <w:tcPr>
            <w:tcW w:w="2448" w:type="dxa"/>
            <w:noWrap/>
            <w:hideMark/>
          </w:tcPr>
          <w:p w14:paraId="687E8738" w14:textId="77777777" w:rsidR="005E0AF8" w:rsidRPr="008E7BB5" w:rsidRDefault="005E0AF8" w:rsidP="004839A5">
            <w:pPr>
              <w:pStyle w:val="TableText"/>
              <w:jc w:val="center"/>
            </w:pPr>
            <w:r w:rsidRPr="008E7BB5">
              <w:t>VH590574</w:t>
            </w:r>
          </w:p>
        </w:tc>
        <w:tc>
          <w:tcPr>
            <w:tcW w:w="1152" w:type="dxa"/>
            <w:noWrap/>
            <w:hideMark/>
          </w:tcPr>
          <w:p w14:paraId="59165984" w14:textId="77777777" w:rsidR="005E0AF8" w:rsidRPr="008E7BB5" w:rsidRDefault="005E0AF8" w:rsidP="004839A5">
            <w:pPr>
              <w:pStyle w:val="TableText"/>
              <w:jc w:val="center"/>
            </w:pPr>
            <w:r w:rsidRPr="008E7BB5">
              <w:t>0.81</w:t>
            </w:r>
          </w:p>
        </w:tc>
        <w:tc>
          <w:tcPr>
            <w:tcW w:w="1915" w:type="dxa"/>
            <w:noWrap/>
            <w:hideMark/>
          </w:tcPr>
          <w:p w14:paraId="497513F0" w14:textId="77777777" w:rsidR="005E0AF8" w:rsidRPr="008E7BB5" w:rsidRDefault="005E0AF8" w:rsidP="004839A5">
            <w:pPr>
              <w:pStyle w:val="TableText"/>
              <w:jc w:val="center"/>
            </w:pPr>
            <w:r w:rsidRPr="008E7BB5">
              <w:t>0.03</w:t>
            </w:r>
          </w:p>
        </w:tc>
      </w:tr>
      <w:tr w:rsidR="005E0AF8" w:rsidRPr="008E7BB5" w14:paraId="62C30E27" w14:textId="77777777" w:rsidTr="004839A5">
        <w:trPr>
          <w:trHeight w:val="300"/>
        </w:trPr>
        <w:tc>
          <w:tcPr>
            <w:tcW w:w="720" w:type="dxa"/>
            <w:noWrap/>
            <w:hideMark/>
          </w:tcPr>
          <w:p w14:paraId="065218BB" w14:textId="77777777" w:rsidR="005E0AF8" w:rsidRPr="008E7BB5" w:rsidRDefault="005E0AF8" w:rsidP="00821C50">
            <w:pPr>
              <w:pStyle w:val="TableText"/>
            </w:pPr>
            <w:r w:rsidRPr="008E7BB5">
              <w:t>152</w:t>
            </w:r>
          </w:p>
        </w:tc>
        <w:tc>
          <w:tcPr>
            <w:tcW w:w="2448" w:type="dxa"/>
            <w:noWrap/>
            <w:hideMark/>
          </w:tcPr>
          <w:p w14:paraId="168B8472" w14:textId="77777777" w:rsidR="005E0AF8" w:rsidRPr="008E7BB5" w:rsidRDefault="005E0AF8" w:rsidP="004839A5">
            <w:pPr>
              <w:pStyle w:val="TableText"/>
              <w:jc w:val="center"/>
            </w:pPr>
            <w:r w:rsidRPr="008E7BB5">
              <w:t>VH590577</w:t>
            </w:r>
          </w:p>
        </w:tc>
        <w:tc>
          <w:tcPr>
            <w:tcW w:w="1152" w:type="dxa"/>
            <w:noWrap/>
            <w:hideMark/>
          </w:tcPr>
          <w:p w14:paraId="0164B9F9" w14:textId="77777777" w:rsidR="005E0AF8" w:rsidRPr="008E7BB5" w:rsidRDefault="005E0AF8" w:rsidP="004839A5">
            <w:pPr>
              <w:pStyle w:val="TableText"/>
              <w:jc w:val="center"/>
            </w:pPr>
            <w:r w:rsidRPr="008E7BB5">
              <w:t>0.68</w:t>
            </w:r>
          </w:p>
        </w:tc>
        <w:tc>
          <w:tcPr>
            <w:tcW w:w="1915" w:type="dxa"/>
            <w:noWrap/>
            <w:hideMark/>
          </w:tcPr>
          <w:p w14:paraId="103F2D8C" w14:textId="77777777" w:rsidR="005E0AF8" w:rsidRPr="008E7BB5" w:rsidRDefault="005E0AF8" w:rsidP="004839A5">
            <w:pPr>
              <w:pStyle w:val="TableText"/>
              <w:jc w:val="center"/>
            </w:pPr>
            <w:r w:rsidRPr="008E7BB5">
              <w:t>0.04</w:t>
            </w:r>
          </w:p>
        </w:tc>
      </w:tr>
    </w:tbl>
    <w:p w14:paraId="7002DFA5" w14:textId="7A794B88" w:rsidR="005E0AF8" w:rsidRDefault="005E0AF8" w:rsidP="00CC42ED">
      <w:pPr>
        <w:pStyle w:val="Caption"/>
        <w:pageBreakBefore/>
      </w:pPr>
      <w:bookmarkStart w:id="49" w:name="_Ref24719393"/>
      <w:bookmarkStart w:id="50" w:name="_Toc134099747"/>
      <w:r>
        <w:lastRenderedPageBreak/>
        <w:t>Table 1.</w:t>
      </w:r>
      <w:r w:rsidR="006C3347">
        <w:rPr>
          <w:noProof/>
        </w:rPr>
        <w:fldChar w:fldCharType="begin"/>
      </w:r>
      <w:r w:rsidR="006C3347">
        <w:rPr>
          <w:noProof/>
        </w:rPr>
        <w:instrText xml:space="preserve"> SEQ Table_1. \* ARABIC </w:instrText>
      </w:r>
      <w:r w:rsidR="006C3347">
        <w:rPr>
          <w:noProof/>
        </w:rPr>
        <w:fldChar w:fldCharType="separate"/>
      </w:r>
      <w:r w:rsidR="00B401C0">
        <w:rPr>
          <w:noProof/>
        </w:rPr>
        <w:t>3</w:t>
      </w:r>
      <w:r w:rsidR="006C3347">
        <w:rPr>
          <w:noProof/>
        </w:rPr>
        <w:fldChar w:fldCharType="end"/>
      </w:r>
      <w:bookmarkEnd w:id="49"/>
      <w:r>
        <w:t xml:space="preserve"> </w:t>
      </w:r>
      <w:r w:rsidR="00A53DF4">
        <w:t xml:space="preserve"> </w:t>
      </w:r>
      <w:r>
        <w:t>Factor Loading</w:t>
      </w:r>
      <w:r w:rsidR="004B3C6E">
        <w:t>s</w:t>
      </w:r>
      <w:r>
        <w:t xml:space="preserve"> of One-</w:t>
      </w:r>
      <w:r w:rsidR="00353BCF">
        <w:t>F</w:t>
      </w:r>
      <w:r>
        <w:t>actor Model for Grade Two</w:t>
      </w:r>
      <w:bookmarkEnd w:id="50"/>
    </w:p>
    <w:tbl>
      <w:tblPr>
        <w:tblStyle w:val="TRs"/>
        <w:tblW w:w="6235" w:type="dxa"/>
        <w:tblLook w:val="04A0" w:firstRow="1" w:lastRow="0" w:firstColumn="1" w:lastColumn="0" w:noHBand="0" w:noVBand="1"/>
      </w:tblPr>
      <w:tblGrid>
        <w:gridCol w:w="720"/>
        <w:gridCol w:w="2448"/>
        <w:gridCol w:w="1152"/>
        <w:gridCol w:w="1915"/>
      </w:tblGrid>
      <w:tr w:rsidR="005E0AF8" w:rsidRPr="00455790" w14:paraId="4B848306" w14:textId="77777777" w:rsidTr="00A101FC">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394AADA2" w14:textId="77777777" w:rsidR="005E0AF8" w:rsidRPr="003B56D2" w:rsidRDefault="005E0AF8" w:rsidP="005E0AF8">
            <w:pPr>
              <w:pStyle w:val="TableHead"/>
            </w:pPr>
            <w:r w:rsidRPr="003B56D2">
              <w:t>Item</w:t>
            </w:r>
          </w:p>
        </w:tc>
        <w:tc>
          <w:tcPr>
            <w:tcW w:w="2448" w:type="dxa"/>
            <w:noWrap/>
            <w:hideMark/>
          </w:tcPr>
          <w:p w14:paraId="00F400E3" w14:textId="77777777" w:rsidR="005E0AF8" w:rsidRPr="003B56D2" w:rsidRDefault="005E0AF8" w:rsidP="005E0AF8">
            <w:pPr>
              <w:pStyle w:val="TableHead"/>
            </w:pPr>
            <w:r w:rsidRPr="003B56D2">
              <w:t>Accession Number</w:t>
            </w:r>
          </w:p>
        </w:tc>
        <w:tc>
          <w:tcPr>
            <w:tcW w:w="1152" w:type="dxa"/>
            <w:noWrap/>
            <w:hideMark/>
          </w:tcPr>
          <w:p w14:paraId="2BD2C08F" w14:textId="77777777" w:rsidR="005E0AF8" w:rsidRPr="003B56D2" w:rsidRDefault="005E0AF8" w:rsidP="005E0AF8">
            <w:pPr>
              <w:pStyle w:val="TableHead"/>
            </w:pPr>
            <w:r w:rsidRPr="003B56D2">
              <w:t>Lambda</w:t>
            </w:r>
          </w:p>
        </w:tc>
        <w:tc>
          <w:tcPr>
            <w:tcW w:w="1915" w:type="dxa"/>
            <w:noWrap/>
            <w:hideMark/>
          </w:tcPr>
          <w:p w14:paraId="4F31FB5A" w14:textId="77777777" w:rsidR="005E0AF8" w:rsidRPr="003B56D2" w:rsidRDefault="005E0AF8" w:rsidP="005E0AF8">
            <w:pPr>
              <w:pStyle w:val="TableHead"/>
            </w:pPr>
            <w:r w:rsidRPr="003B56D2">
              <w:t>Standard Error</w:t>
            </w:r>
          </w:p>
        </w:tc>
      </w:tr>
      <w:tr w:rsidR="005E0AF8" w:rsidRPr="00455790" w14:paraId="288803DD" w14:textId="77777777" w:rsidTr="00AF45D2">
        <w:trPr>
          <w:trHeight w:val="300"/>
        </w:trPr>
        <w:tc>
          <w:tcPr>
            <w:tcW w:w="720" w:type="dxa"/>
            <w:noWrap/>
            <w:hideMark/>
          </w:tcPr>
          <w:p w14:paraId="35A35EBD" w14:textId="77777777" w:rsidR="005E0AF8" w:rsidRPr="00455790" w:rsidRDefault="005E0AF8" w:rsidP="004839A5">
            <w:pPr>
              <w:pStyle w:val="TableText"/>
            </w:pPr>
            <w:r w:rsidRPr="00455790">
              <w:t>1</w:t>
            </w:r>
          </w:p>
        </w:tc>
        <w:tc>
          <w:tcPr>
            <w:tcW w:w="2448" w:type="dxa"/>
            <w:noWrap/>
            <w:hideMark/>
          </w:tcPr>
          <w:p w14:paraId="57763F2B" w14:textId="77777777" w:rsidR="005E0AF8" w:rsidRPr="00455790" w:rsidRDefault="005E0AF8" w:rsidP="00AF45D2">
            <w:pPr>
              <w:pStyle w:val="TableText"/>
              <w:jc w:val="center"/>
            </w:pPr>
            <w:r w:rsidRPr="00455790">
              <w:t>VH572878</w:t>
            </w:r>
          </w:p>
        </w:tc>
        <w:tc>
          <w:tcPr>
            <w:tcW w:w="1152" w:type="dxa"/>
            <w:noWrap/>
            <w:hideMark/>
          </w:tcPr>
          <w:p w14:paraId="6E622B89" w14:textId="77777777" w:rsidR="005E0AF8" w:rsidRPr="00455790" w:rsidRDefault="005E0AF8" w:rsidP="00AF45D2">
            <w:pPr>
              <w:pStyle w:val="TableText"/>
              <w:jc w:val="center"/>
            </w:pPr>
            <w:r w:rsidRPr="00455790">
              <w:t>0.22</w:t>
            </w:r>
          </w:p>
        </w:tc>
        <w:tc>
          <w:tcPr>
            <w:tcW w:w="1915" w:type="dxa"/>
            <w:noWrap/>
            <w:hideMark/>
          </w:tcPr>
          <w:p w14:paraId="472D1B95" w14:textId="77777777" w:rsidR="005E0AF8" w:rsidRPr="00455790" w:rsidRDefault="005E0AF8" w:rsidP="00AF45D2">
            <w:pPr>
              <w:pStyle w:val="TableText"/>
              <w:jc w:val="center"/>
            </w:pPr>
            <w:r w:rsidRPr="00455790">
              <w:t>0.05</w:t>
            </w:r>
          </w:p>
        </w:tc>
      </w:tr>
      <w:tr w:rsidR="005E0AF8" w:rsidRPr="00455790" w14:paraId="2E5751FE" w14:textId="77777777" w:rsidTr="00AF45D2">
        <w:trPr>
          <w:trHeight w:val="300"/>
        </w:trPr>
        <w:tc>
          <w:tcPr>
            <w:tcW w:w="720" w:type="dxa"/>
            <w:noWrap/>
            <w:hideMark/>
          </w:tcPr>
          <w:p w14:paraId="0508FBDF" w14:textId="77777777" w:rsidR="005E0AF8" w:rsidRPr="00455790" w:rsidRDefault="005E0AF8" w:rsidP="004839A5">
            <w:pPr>
              <w:pStyle w:val="TableText"/>
            </w:pPr>
            <w:r w:rsidRPr="00455790">
              <w:t>2</w:t>
            </w:r>
          </w:p>
        </w:tc>
        <w:tc>
          <w:tcPr>
            <w:tcW w:w="2448" w:type="dxa"/>
            <w:noWrap/>
            <w:hideMark/>
          </w:tcPr>
          <w:p w14:paraId="44B35189" w14:textId="77777777" w:rsidR="005E0AF8" w:rsidRPr="00455790" w:rsidRDefault="005E0AF8" w:rsidP="00AF45D2">
            <w:pPr>
              <w:pStyle w:val="TableText"/>
              <w:jc w:val="center"/>
            </w:pPr>
            <w:r w:rsidRPr="00455790">
              <w:t>VH572922</w:t>
            </w:r>
          </w:p>
        </w:tc>
        <w:tc>
          <w:tcPr>
            <w:tcW w:w="1152" w:type="dxa"/>
            <w:noWrap/>
            <w:hideMark/>
          </w:tcPr>
          <w:p w14:paraId="2E4BBF1A" w14:textId="77777777" w:rsidR="005E0AF8" w:rsidRPr="00455790" w:rsidRDefault="005E0AF8" w:rsidP="00AF45D2">
            <w:pPr>
              <w:pStyle w:val="TableText"/>
              <w:jc w:val="center"/>
            </w:pPr>
            <w:r w:rsidRPr="00455790">
              <w:t>0.49</w:t>
            </w:r>
          </w:p>
        </w:tc>
        <w:tc>
          <w:tcPr>
            <w:tcW w:w="1915" w:type="dxa"/>
            <w:noWrap/>
            <w:hideMark/>
          </w:tcPr>
          <w:p w14:paraId="2AEF031E" w14:textId="77777777" w:rsidR="005E0AF8" w:rsidRPr="00455790" w:rsidRDefault="005E0AF8" w:rsidP="00AF45D2">
            <w:pPr>
              <w:pStyle w:val="TableText"/>
              <w:jc w:val="center"/>
            </w:pPr>
            <w:r w:rsidRPr="00455790">
              <w:t>0.06</w:t>
            </w:r>
          </w:p>
        </w:tc>
      </w:tr>
      <w:tr w:rsidR="005E0AF8" w:rsidRPr="00455790" w14:paraId="233D711F" w14:textId="77777777" w:rsidTr="00AF45D2">
        <w:trPr>
          <w:trHeight w:val="300"/>
        </w:trPr>
        <w:tc>
          <w:tcPr>
            <w:tcW w:w="720" w:type="dxa"/>
            <w:noWrap/>
            <w:hideMark/>
          </w:tcPr>
          <w:p w14:paraId="66F14AAC" w14:textId="77777777" w:rsidR="005E0AF8" w:rsidRPr="00455790" w:rsidRDefault="005E0AF8" w:rsidP="004839A5">
            <w:pPr>
              <w:pStyle w:val="TableText"/>
            </w:pPr>
            <w:r w:rsidRPr="00455790">
              <w:t>3</w:t>
            </w:r>
          </w:p>
        </w:tc>
        <w:tc>
          <w:tcPr>
            <w:tcW w:w="2448" w:type="dxa"/>
            <w:noWrap/>
            <w:hideMark/>
          </w:tcPr>
          <w:p w14:paraId="51CA9AAD" w14:textId="77777777" w:rsidR="005E0AF8" w:rsidRPr="00455790" w:rsidRDefault="005E0AF8" w:rsidP="00AF45D2">
            <w:pPr>
              <w:pStyle w:val="TableText"/>
              <w:jc w:val="center"/>
            </w:pPr>
            <w:r w:rsidRPr="00455790">
              <w:t>VH574694</w:t>
            </w:r>
          </w:p>
        </w:tc>
        <w:tc>
          <w:tcPr>
            <w:tcW w:w="1152" w:type="dxa"/>
            <w:noWrap/>
            <w:hideMark/>
          </w:tcPr>
          <w:p w14:paraId="649CB1CB" w14:textId="77777777" w:rsidR="005E0AF8" w:rsidRPr="00455790" w:rsidRDefault="005E0AF8" w:rsidP="00AF45D2">
            <w:pPr>
              <w:pStyle w:val="TableText"/>
              <w:jc w:val="center"/>
            </w:pPr>
            <w:r w:rsidRPr="00455790">
              <w:t>0.51</w:t>
            </w:r>
          </w:p>
        </w:tc>
        <w:tc>
          <w:tcPr>
            <w:tcW w:w="1915" w:type="dxa"/>
            <w:noWrap/>
            <w:hideMark/>
          </w:tcPr>
          <w:p w14:paraId="6A5D9581" w14:textId="77777777" w:rsidR="005E0AF8" w:rsidRPr="00455790" w:rsidRDefault="005E0AF8" w:rsidP="00AF45D2">
            <w:pPr>
              <w:pStyle w:val="TableText"/>
              <w:jc w:val="center"/>
            </w:pPr>
            <w:r w:rsidRPr="00455790">
              <w:t>0.08</w:t>
            </w:r>
          </w:p>
        </w:tc>
      </w:tr>
      <w:tr w:rsidR="005E0AF8" w:rsidRPr="00455790" w14:paraId="06277EEC" w14:textId="77777777" w:rsidTr="00AF45D2">
        <w:trPr>
          <w:trHeight w:val="300"/>
        </w:trPr>
        <w:tc>
          <w:tcPr>
            <w:tcW w:w="720" w:type="dxa"/>
            <w:noWrap/>
            <w:hideMark/>
          </w:tcPr>
          <w:p w14:paraId="07298463" w14:textId="77777777" w:rsidR="005E0AF8" w:rsidRPr="00455790" w:rsidRDefault="005E0AF8" w:rsidP="004839A5">
            <w:pPr>
              <w:pStyle w:val="TableText"/>
            </w:pPr>
            <w:r w:rsidRPr="00455790">
              <w:t>4</w:t>
            </w:r>
          </w:p>
        </w:tc>
        <w:tc>
          <w:tcPr>
            <w:tcW w:w="2448" w:type="dxa"/>
            <w:noWrap/>
            <w:hideMark/>
          </w:tcPr>
          <w:p w14:paraId="5EC88070" w14:textId="77777777" w:rsidR="005E0AF8" w:rsidRPr="00455790" w:rsidRDefault="005E0AF8" w:rsidP="00AF45D2">
            <w:pPr>
              <w:pStyle w:val="TableText"/>
              <w:jc w:val="center"/>
            </w:pPr>
            <w:r w:rsidRPr="00455790">
              <w:t>VH574690</w:t>
            </w:r>
          </w:p>
        </w:tc>
        <w:tc>
          <w:tcPr>
            <w:tcW w:w="1152" w:type="dxa"/>
            <w:noWrap/>
            <w:hideMark/>
          </w:tcPr>
          <w:p w14:paraId="4CF4248D" w14:textId="77777777" w:rsidR="005E0AF8" w:rsidRPr="00455790" w:rsidRDefault="005E0AF8" w:rsidP="00AF45D2">
            <w:pPr>
              <w:pStyle w:val="TableText"/>
              <w:jc w:val="center"/>
            </w:pPr>
            <w:r w:rsidRPr="00455790">
              <w:t>0.27</w:t>
            </w:r>
          </w:p>
        </w:tc>
        <w:tc>
          <w:tcPr>
            <w:tcW w:w="1915" w:type="dxa"/>
            <w:noWrap/>
            <w:hideMark/>
          </w:tcPr>
          <w:p w14:paraId="4D2B0339" w14:textId="77777777" w:rsidR="005E0AF8" w:rsidRPr="00455790" w:rsidRDefault="005E0AF8" w:rsidP="00AF45D2">
            <w:pPr>
              <w:pStyle w:val="TableText"/>
              <w:jc w:val="center"/>
            </w:pPr>
            <w:r w:rsidRPr="00455790">
              <w:t>0.08</w:t>
            </w:r>
          </w:p>
        </w:tc>
      </w:tr>
      <w:tr w:rsidR="005E0AF8" w:rsidRPr="00455790" w14:paraId="4DC5E867" w14:textId="77777777" w:rsidTr="00AF45D2">
        <w:trPr>
          <w:trHeight w:val="300"/>
        </w:trPr>
        <w:tc>
          <w:tcPr>
            <w:tcW w:w="720" w:type="dxa"/>
            <w:noWrap/>
            <w:hideMark/>
          </w:tcPr>
          <w:p w14:paraId="343CD5B6" w14:textId="77777777" w:rsidR="005E0AF8" w:rsidRPr="00455790" w:rsidRDefault="005E0AF8" w:rsidP="004839A5">
            <w:pPr>
              <w:pStyle w:val="TableText"/>
            </w:pPr>
            <w:r w:rsidRPr="00455790">
              <w:t>5</w:t>
            </w:r>
          </w:p>
        </w:tc>
        <w:tc>
          <w:tcPr>
            <w:tcW w:w="2448" w:type="dxa"/>
            <w:noWrap/>
            <w:hideMark/>
          </w:tcPr>
          <w:p w14:paraId="1CDF86E1" w14:textId="77777777" w:rsidR="005E0AF8" w:rsidRPr="00455790" w:rsidRDefault="005E0AF8" w:rsidP="00AF45D2">
            <w:pPr>
              <w:pStyle w:val="TableText"/>
              <w:jc w:val="center"/>
            </w:pPr>
            <w:r w:rsidRPr="00455790">
              <w:t>VH574647</w:t>
            </w:r>
          </w:p>
        </w:tc>
        <w:tc>
          <w:tcPr>
            <w:tcW w:w="1152" w:type="dxa"/>
            <w:noWrap/>
            <w:hideMark/>
          </w:tcPr>
          <w:p w14:paraId="46461E75" w14:textId="77777777" w:rsidR="005E0AF8" w:rsidRPr="00455790" w:rsidRDefault="005E0AF8" w:rsidP="00AF45D2">
            <w:pPr>
              <w:pStyle w:val="TableText"/>
              <w:jc w:val="center"/>
            </w:pPr>
            <w:r w:rsidRPr="00455790">
              <w:t>0.65</w:t>
            </w:r>
          </w:p>
        </w:tc>
        <w:tc>
          <w:tcPr>
            <w:tcW w:w="1915" w:type="dxa"/>
            <w:noWrap/>
            <w:hideMark/>
          </w:tcPr>
          <w:p w14:paraId="0B0B5B9A" w14:textId="77777777" w:rsidR="005E0AF8" w:rsidRPr="00455790" w:rsidRDefault="005E0AF8" w:rsidP="00AF45D2">
            <w:pPr>
              <w:pStyle w:val="TableText"/>
              <w:jc w:val="center"/>
            </w:pPr>
            <w:r w:rsidRPr="00455790">
              <w:t>0.09</w:t>
            </w:r>
          </w:p>
        </w:tc>
      </w:tr>
      <w:tr w:rsidR="005E0AF8" w:rsidRPr="00455790" w14:paraId="30418089" w14:textId="77777777" w:rsidTr="00AF45D2">
        <w:trPr>
          <w:trHeight w:val="300"/>
        </w:trPr>
        <w:tc>
          <w:tcPr>
            <w:tcW w:w="720" w:type="dxa"/>
            <w:noWrap/>
            <w:hideMark/>
          </w:tcPr>
          <w:p w14:paraId="3C719FDE" w14:textId="77777777" w:rsidR="005E0AF8" w:rsidRPr="00455790" w:rsidRDefault="005E0AF8" w:rsidP="004839A5">
            <w:pPr>
              <w:pStyle w:val="TableText"/>
            </w:pPr>
            <w:r w:rsidRPr="00455790">
              <w:t>6</w:t>
            </w:r>
          </w:p>
        </w:tc>
        <w:tc>
          <w:tcPr>
            <w:tcW w:w="2448" w:type="dxa"/>
            <w:noWrap/>
            <w:hideMark/>
          </w:tcPr>
          <w:p w14:paraId="6E0EE96D" w14:textId="77777777" w:rsidR="005E0AF8" w:rsidRPr="00455790" w:rsidRDefault="005E0AF8" w:rsidP="00AF45D2">
            <w:pPr>
              <w:pStyle w:val="TableText"/>
              <w:jc w:val="center"/>
            </w:pPr>
            <w:r w:rsidRPr="00455790">
              <w:t>VH574635</w:t>
            </w:r>
          </w:p>
        </w:tc>
        <w:tc>
          <w:tcPr>
            <w:tcW w:w="1152" w:type="dxa"/>
            <w:noWrap/>
            <w:hideMark/>
          </w:tcPr>
          <w:p w14:paraId="4D1DFC5F" w14:textId="77777777" w:rsidR="005E0AF8" w:rsidRPr="00455790" w:rsidRDefault="005E0AF8" w:rsidP="00AF45D2">
            <w:pPr>
              <w:pStyle w:val="TableText"/>
              <w:jc w:val="center"/>
            </w:pPr>
            <w:r w:rsidRPr="00455790">
              <w:t>0.53</w:t>
            </w:r>
          </w:p>
        </w:tc>
        <w:tc>
          <w:tcPr>
            <w:tcW w:w="1915" w:type="dxa"/>
            <w:noWrap/>
            <w:hideMark/>
          </w:tcPr>
          <w:p w14:paraId="1267B96F" w14:textId="77777777" w:rsidR="005E0AF8" w:rsidRPr="00455790" w:rsidRDefault="005E0AF8" w:rsidP="00AF45D2">
            <w:pPr>
              <w:pStyle w:val="TableText"/>
              <w:jc w:val="center"/>
            </w:pPr>
            <w:r w:rsidRPr="00455790">
              <w:t>0.04</w:t>
            </w:r>
          </w:p>
        </w:tc>
      </w:tr>
      <w:tr w:rsidR="005E0AF8" w:rsidRPr="00455790" w14:paraId="5194329B" w14:textId="77777777" w:rsidTr="00AF45D2">
        <w:trPr>
          <w:trHeight w:val="300"/>
        </w:trPr>
        <w:tc>
          <w:tcPr>
            <w:tcW w:w="720" w:type="dxa"/>
            <w:noWrap/>
            <w:hideMark/>
          </w:tcPr>
          <w:p w14:paraId="5BECDDDC" w14:textId="77777777" w:rsidR="005E0AF8" w:rsidRPr="00455790" w:rsidRDefault="005E0AF8" w:rsidP="004839A5">
            <w:pPr>
              <w:pStyle w:val="TableText"/>
            </w:pPr>
            <w:r w:rsidRPr="00455790">
              <w:t>7</w:t>
            </w:r>
          </w:p>
        </w:tc>
        <w:tc>
          <w:tcPr>
            <w:tcW w:w="2448" w:type="dxa"/>
            <w:noWrap/>
            <w:hideMark/>
          </w:tcPr>
          <w:p w14:paraId="290835D0" w14:textId="77777777" w:rsidR="005E0AF8" w:rsidRPr="00455790" w:rsidRDefault="005E0AF8" w:rsidP="00AF45D2">
            <w:pPr>
              <w:pStyle w:val="TableText"/>
              <w:jc w:val="center"/>
            </w:pPr>
            <w:r w:rsidRPr="00455790">
              <w:t>VH574615</w:t>
            </w:r>
          </w:p>
        </w:tc>
        <w:tc>
          <w:tcPr>
            <w:tcW w:w="1152" w:type="dxa"/>
            <w:noWrap/>
            <w:hideMark/>
          </w:tcPr>
          <w:p w14:paraId="3B052DD3" w14:textId="77777777" w:rsidR="005E0AF8" w:rsidRPr="00455790" w:rsidRDefault="005E0AF8" w:rsidP="00AF45D2">
            <w:pPr>
              <w:pStyle w:val="TableText"/>
              <w:jc w:val="center"/>
            </w:pPr>
            <w:r w:rsidRPr="00455790">
              <w:t>0.40</w:t>
            </w:r>
          </w:p>
        </w:tc>
        <w:tc>
          <w:tcPr>
            <w:tcW w:w="1915" w:type="dxa"/>
            <w:noWrap/>
            <w:hideMark/>
          </w:tcPr>
          <w:p w14:paraId="50BBD982" w14:textId="77777777" w:rsidR="005E0AF8" w:rsidRPr="00455790" w:rsidRDefault="005E0AF8" w:rsidP="00AF45D2">
            <w:pPr>
              <w:pStyle w:val="TableText"/>
              <w:jc w:val="center"/>
            </w:pPr>
            <w:r w:rsidRPr="00455790">
              <w:t>0.05</w:t>
            </w:r>
          </w:p>
        </w:tc>
      </w:tr>
      <w:tr w:rsidR="005E0AF8" w:rsidRPr="00455790" w14:paraId="58832E13" w14:textId="77777777" w:rsidTr="00AF45D2">
        <w:trPr>
          <w:trHeight w:val="300"/>
        </w:trPr>
        <w:tc>
          <w:tcPr>
            <w:tcW w:w="720" w:type="dxa"/>
            <w:noWrap/>
            <w:hideMark/>
          </w:tcPr>
          <w:p w14:paraId="3D66511B" w14:textId="77777777" w:rsidR="005E0AF8" w:rsidRPr="00455790" w:rsidRDefault="005E0AF8" w:rsidP="004839A5">
            <w:pPr>
              <w:pStyle w:val="TableText"/>
            </w:pPr>
            <w:r w:rsidRPr="00455790">
              <w:t>8</w:t>
            </w:r>
          </w:p>
        </w:tc>
        <w:tc>
          <w:tcPr>
            <w:tcW w:w="2448" w:type="dxa"/>
            <w:noWrap/>
            <w:hideMark/>
          </w:tcPr>
          <w:p w14:paraId="194248C3" w14:textId="77777777" w:rsidR="005E0AF8" w:rsidRPr="00455790" w:rsidRDefault="005E0AF8" w:rsidP="00AF45D2">
            <w:pPr>
              <w:pStyle w:val="TableText"/>
              <w:jc w:val="center"/>
            </w:pPr>
            <w:r w:rsidRPr="00455790">
              <w:t>VH574611</w:t>
            </w:r>
          </w:p>
        </w:tc>
        <w:tc>
          <w:tcPr>
            <w:tcW w:w="1152" w:type="dxa"/>
            <w:noWrap/>
            <w:hideMark/>
          </w:tcPr>
          <w:p w14:paraId="1EEE0D0D" w14:textId="77777777" w:rsidR="005E0AF8" w:rsidRPr="00455790" w:rsidRDefault="005E0AF8" w:rsidP="00AF45D2">
            <w:pPr>
              <w:pStyle w:val="TableText"/>
              <w:jc w:val="center"/>
            </w:pPr>
            <w:r w:rsidRPr="00455790">
              <w:t>0.39</w:t>
            </w:r>
          </w:p>
        </w:tc>
        <w:tc>
          <w:tcPr>
            <w:tcW w:w="1915" w:type="dxa"/>
            <w:noWrap/>
            <w:hideMark/>
          </w:tcPr>
          <w:p w14:paraId="2D7765A5" w14:textId="77777777" w:rsidR="005E0AF8" w:rsidRPr="00455790" w:rsidRDefault="005E0AF8" w:rsidP="00AF45D2">
            <w:pPr>
              <w:pStyle w:val="TableText"/>
              <w:jc w:val="center"/>
            </w:pPr>
            <w:r w:rsidRPr="00455790">
              <w:t>0.06</w:t>
            </w:r>
          </w:p>
        </w:tc>
      </w:tr>
      <w:tr w:rsidR="005E0AF8" w:rsidRPr="00455790" w14:paraId="0C4F3162" w14:textId="77777777" w:rsidTr="00AF45D2">
        <w:trPr>
          <w:trHeight w:val="300"/>
        </w:trPr>
        <w:tc>
          <w:tcPr>
            <w:tcW w:w="720" w:type="dxa"/>
            <w:noWrap/>
            <w:hideMark/>
          </w:tcPr>
          <w:p w14:paraId="3B8B8584" w14:textId="77777777" w:rsidR="005E0AF8" w:rsidRPr="00455790" w:rsidRDefault="005E0AF8" w:rsidP="004839A5">
            <w:pPr>
              <w:pStyle w:val="TableText"/>
            </w:pPr>
            <w:r w:rsidRPr="00455790">
              <w:t>9</w:t>
            </w:r>
          </w:p>
        </w:tc>
        <w:tc>
          <w:tcPr>
            <w:tcW w:w="2448" w:type="dxa"/>
            <w:noWrap/>
            <w:hideMark/>
          </w:tcPr>
          <w:p w14:paraId="728DE108" w14:textId="77777777" w:rsidR="005E0AF8" w:rsidRPr="00455790" w:rsidRDefault="005E0AF8" w:rsidP="00AF45D2">
            <w:pPr>
              <w:pStyle w:val="TableText"/>
              <w:jc w:val="center"/>
            </w:pPr>
            <w:r w:rsidRPr="00455790">
              <w:t>VH580339</w:t>
            </w:r>
          </w:p>
        </w:tc>
        <w:tc>
          <w:tcPr>
            <w:tcW w:w="1152" w:type="dxa"/>
            <w:noWrap/>
            <w:hideMark/>
          </w:tcPr>
          <w:p w14:paraId="47FEE611" w14:textId="77777777" w:rsidR="005E0AF8" w:rsidRPr="00455790" w:rsidRDefault="005E0AF8" w:rsidP="00AF45D2">
            <w:pPr>
              <w:pStyle w:val="TableText"/>
              <w:jc w:val="center"/>
            </w:pPr>
            <w:r w:rsidRPr="00455790">
              <w:t>0.30</w:t>
            </w:r>
          </w:p>
        </w:tc>
        <w:tc>
          <w:tcPr>
            <w:tcW w:w="1915" w:type="dxa"/>
            <w:noWrap/>
            <w:hideMark/>
          </w:tcPr>
          <w:p w14:paraId="18CD0540" w14:textId="77777777" w:rsidR="005E0AF8" w:rsidRPr="00455790" w:rsidRDefault="005E0AF8" w:rsidP="00AF45D2">
            <w:pPr>
              <w:pStyle w:val="TableText"/>
              <w:jc w:val="center"/>
            </w:pPr>
            <w:r w:rsidRPr="00455790">
              <w:t>0.04</w:t>
            </w:r>
          </w:p>
        </w:tc>
      </w:tr>
      <w:tr w:rsidR="005E0AF8" w:rsidRPr="00455790" w14:paraId="28D2C02A" w14:textId="77777777" w:rsidTr="00AF45D2">
        <w:trPr>
          <w:trHeight w:val="300"/>
        </w:trPr>
        <w:tc>
          <w:tcPr>
            <w:tcW w:w="720" w:type="dxa"/>
            <w:noWrap/>
            <w:hideMark/>
          </w:tcPr>
          <w:p w14:paraId="55263ADE" w14:textId="77777777" w:rsidR="005E0AF8" w:rsidRPr="00455790" w:rsidRDefault="005E0AF8" w:rsidP="004839A5">
            <w:pPr>
              <w:pStyle w:val="TableText"/>
            </w:pPr>
            <w:r w:rsidRPr="00455790">
              <w:t>10</w:t>
            </w:r>
          </w:p>
        </w:tc>
        <w:tc>
          <w:tcPr>
            <w:tcW w:w="2448" w:type="dxa"/>
            <w:noWrap/>
            <w:hideMark/>
          </w:tcPr>
          <w:p w14:paraId="36AD2E51" w14:textId="77777777" w:rsidR="005E0AF8" w:rsidRPr="00455790" w:rsidRDefault="005E0AF8" w:rsidP="00AF45D2">
            <w:pPr>
              <w:pStyle w:val="TableText"/>
              <w:jc w:val="center"/>
            </w:pPr>
            <w:r w:rsidRPr="00455790">
              <w:t>VH580343</w:t>
            </w:r>
          </w:p>
        </w:tc>
        <w:tc>
          <w:tcPr>
            <w:tcW w:w="1152" w:type="dxa"/>
            <w:noWrap/>
            <w:hideMark/>
          </w:tcPr>
          <w:p w14:paraId="2CD6A0D5" w14:textId="77777777" w:rsidR="005E0AF8" w:rsidRPr="00455790" w:rsidRDefault="005E0AF8" w:rsidP="00AF45D2">
            <w:pPr>
              <w:pStyle w:val="TableText"/>
              <w:jc w:val="center"/>
            </w:pPr>
            <w:r w:rsidRPr="00455790">
              <w:t>0.44</w:t>
            </w:r>
          </w:p>
        </w:tc>
        <w:tc>
          <w:tcPr>
            <w:tcW w:w="1915" w:type="dxa"/>
            <w:noWrap/>
            <w:hideMark/>
          </w:tcPr>
          <w:p w14:paraId="40E4E930" w14:textId="77777777" w:rsidR="005E0AF8" w:rsidRPr="00455790" w:rsidRDefault="005E0AF8" w:rsidP="00AF45D2">
            <w:pPr>
              <w:pStyle w:val="TableText"/>
              <w:jc w:val="center"/>
            </w:pPr>
            <w:r w:rsidRPr="00455790">
              <w:t>0.07</w:t>
            </w:r>
          </w:p>
        </w:tc>
      </w:tr>
      <w:tr w:rsidR="005E0AF8" w:rsidRPr="00455790" w14:paraId="2DCEB2E7" w14:textId="77777777" w:rsidTr="00AF45D2">
        <w:trPr>
          <w:trHeight w:val="300"/>
        </w:trPr>
        <w:tc>
          <w:tcPr>
            <w:tcW w:w="720" w:type="dxa"/>
            <w:noWrap/>
            <w:hideMark/>
          </w:tcPr>
          <w:p w14:paraId="3822CA0C" w14:textId="77777777" w:rsidR="005E0AF8" w:rsidRPr="00455790" w:rsidRDefault="005E0AF8" w:rsidP="004839A5">
            <w:pPr>
              <w:pStyle w:val="TableText"/>
            </w:pPr>
            <w:r w:rsidRPr="00455790">
              <w:t>11</w:t>
            </w:r>
          </w:p>
        </w:tc>
        <w:tc>
          <w:tcPr>
            <w:tcW w:w="2448" w:type="dxa"/>
            <w:noWrap/>
            <w:hideMark/>
          </w:tcPr>
          <w:p w14:paraId="29AE1071" w14:textId="77777777" w:rsidR="005E0AF8" w:rsidRPr="00455790" w:rsidRDefault="005E0AF8" w:rsidP="00AF45D2">
            <w:pPr>
              <w:pStyle w:val="TableText"/>
              <w:jc w:val="center"/>
            </w:pPr>
            <w:r w:rsidRPr="00455790">
              <w:t>VH580345</w:t>
            </w:r>
          </w:p>
        </w:tc>
        <w:tc>
          <w:tcPr>
            <w:tcW w:w="1152" w:type="dxa"/>
            <w:noWrap/>
            <w:hideMark/>
          </w:tcPr>
          <w:p w14:paraId="15B98FFA" w14:textId="77777777" w:rsidR="005E0AF8" w:rsidRPr="00455790" w:rsidRDefault="005E0AF8" w:rsidP="00AF45D2">
            <w:pPr>
              <w:pStyle w:val="TableText"/>
              <w:jc w:val="center"/>
            </w:pPr>
            <w:r w:rsidRPr="00455790">
              <w:t>0.53</w:t>
            </w:r>
          </w:p>
        </w:tc>
        <w:tc>
          <w:tcPr>
            <w:tcW w:w="1915" w:type="dxa"/>
            <w:noWrap/>
            <w:hideMark/>
          </w:tcPr>
          <w:p w14:paraId="0AD523E5" w14:textId="77777777" w:rsidR="005E0AF8" w:rsidRPr="00455790" w:rsidRDefault="005E0AF8" w:rsidP="00AF45D2">
            <w:pPr>
              <w:pStyle w:val="TableText"/>
              <w:jc w:val="center"/>
            </w:pPr>
            <w:r w:rsidRPr="00455790">
              <w:t>0.05</w:t>
            </w:r>
          </w:p>
        </w:tc>
      </w:tr>
      <w:tr w:rsidR="005E0AF8" w:rsidRPr="00455790" w14:paraId="7A0EB268" w14:textId="77777777" w:rsidTr="00AF45D2">
        <w:trPr>
          <w:trHeight w:val="300"/>
        </w:trPr>
        <w:tc>
          <w:tcPr>
            <w:tcW w:w="720" w:type="dxa"/>
            <w:noWrap/>
            <w:hideMark/>
          </w:tcPr>
          <w:p w14:paraId="6DB20FEC" w14:textId="77777777" w:rsidR="005E0AF8" w:rsidRPr="00455790" w:rsidRDefault="005E0AF8" w:rsidP="004839A5">
            <w:pPr>
              <w:pStyle w:val="TableText"/>
            </w:pPr>
            <w:r w:rsidRPr="00455790">
              <w:t>12</w:t>
            </w:r>
          </w:p>
        </w:tc>
        <w:tc>
          <w:tcPr>
            <w:tcW w:w="2448" w:type="dxa"/>
            <w:noWrap/>
            <w:hideMark/>
          </w:tcPr>
          <w:p w14:paraId="6319BFED" w14:textId="77777777" w:rsidR="005E0AF8" w:rsidRPr="00455790" w:rsidRDefault="005E0AF8" w:rsidP="00AF45D2">
            <w:pPr>
              <w:pStyle w:val="TableText"/>
              <w:jc w:val="center"/>
            </w:pPr>
            <w:r w:rsidRPr="00455790">
              <w:t>VH581366</w:t>
            </w:r>
          </w:p>
        </w:tc>
        <w:tc>
          <w:tcPr>
            <w:tcW w:w="1152" w:type="dxa"/>
            <w:noWrap/>
            <w:hideMark/>
          </w:tcPr>
          <w:p w14:paraId="6DE4D637" w14:textId="77777777" w:rsidR="005E0AF8" w:rsidRPr="00455790" w:rsidRDefault="005E0AF8" w:rsidP="00AF45D2">
            <w:pPr>
              <w:pStyle w:val="TableText"/>
              <w:jc w:val="center"/>
            </w:pPr>
            <w:r w:rsidRPr="00455790">
              <w:t>0.48</w:t>
            </w:r>
          </w:p>
        </w:tc>
        <w:tc>
          <w:tcPr>
            <w:tcW w:w="1915" w:type="dxa"/>
            <w:noWrap/>
            <w:hideMark/>
          </w:tcPr>
          <w:p w14:paraId="7EFAE421" w14:textId="77777777" w:rsidR="005E0AF8" w:rsidRPr="00455790" w:rsidRDefault="005E0AF8" w:rsidP="00AF45D2">
            <w:pPr>
              <w:pStyle w:val="TableText"/>
              <w:jc w:val="center"/>
            </w:pPr>
            <w:r w:rsidRPr="00455790">
              <w:t>0.06</w:t>
            </w:r>
          </w:p>
        </w:tc>
      </w:tr>
      <w:tr w:rsidR="005E0AF8" w:rsidRPr="00455790" w14:paraId="3D5B94B7" w14:textId="77777777" w:rsidTr="00AF45D2">
        <w:trPr>
          <w:trHeight w:val="300"/>
        </w:trPr>
        <w:tc>
          <w:tcPr>
            <w:tcW w:w="720" w:type="dxa"/>
            <w:noWrap/>
            <w:hideMark/>
          </w:tcPr>
          <w:p w14:paraId="20DF39B1" w14:textId="77777777" w:rsidR="005E0AF8" w:rsidRPr="00455790" w:rsidRDefault="005E0AF8" w:rsidP="004839A5">
            <w:pPr>
              <w:pStyle w:val="TableText"/>
            </w:pPr>
            <w:r w:rsidRPr="00455790">
              <w:t>13</w:t>
            </w:r>
          </w:p>
        </w:tc>
        <w:tc>
          <w:tcPr>
            <w:tcW w:w="2448" w:type="dxa"/>
            <w:noWrap/>
            <w:hideMark/>
          </w:tcPr>
          <w:p w14:paraId="2EB50329" w14:textId="77777777" w:rsidR="005E0AF8" w:rsidRPr="00455790" w:rsidRDefault="005E0AF8" w:rsidP="00AF45D2">
            <w:pPr>
              <w:pStyle w:val="TableText"/>
              <w:jc w:val="center"/>
            </w:pPr>
            <w:r w:rsidRPr="00455790">
              <w:t>VH581371</w:t>
            </w:r>
          </w:p>
        </w:tc>
        <w:tc>
          <w:tcPr>
            <w:tcW w:w="1152" w:type="dxa"/>
            <w:noWrap/>
            <w:hideMark/>
          </w:tcPr>
          <w:p w14:paraId="7146F6C9" w14:textId="77777777" w:rsidR="005E0AF8" w:rsidRPr="00455790" w:rsidRDefault="005E0AF8" w:rsidP="00AF45D2">
            <w:pPr>
              <w:pStyle w:val="TableText"/>
              <w:jc w:val="center"/>
            </w:pPr>
            <w:r w:rsidRPr="00455790">
              <w:t>0.53</w:t>
            </w:r>
          </w:p>
        </w:tc>
        <w:tc>
          <w:tcPr>
            <w:tcW w:w="1915" w:type="dxa"/>
            <w:noWrap/>
            <w:hideMark/>
          </w:tcPr>
          <w:p w14:paraId="4A767461" w14:textId="77777777" w:rsidR="005E0AF8" w:rsidRPr="00455790" w:rsidRDefault="005E0AF8" w:rsidP="00AF45D2">
            <w:pPr>
              <w:pStyle w:val="TableText"/>
              <w:jc w:val="center"/>
            </w:pPr>
            <w:r w:rsidRPr="00455790">
              <w:t>0.13</w:t>
            </w:r>
          </w:p>
        </w:tc>
      </w:tr>
      <w:tr w:rsidR="005E0AF8" w:rsidRPr="00455790" w14:paraId="2CDCAD62" w14:textId="77777777" w:rsidTr="00AF45D2">
        <w:trPr>
          <w:trHeight w:val="300"/>
        </w:trPr>
        <w:tc>
          <w:tcPr>
            <w:tcW w:w="720" w:type="dxa"/>
            <w:noWrap/>
            <w:hideMark/>
          </w:tcPr>
          <w:p w14:paraId="7D650466" w14:textId="77777777" w:rsidR="005E0AF8" w:rsidRPr="00455790" w:rsidRDefault="005E0AF8" w:rsidP="004839A5">
            <w:pPr>
              <w:pStyle w:val="TableText"/>
            </w:pPr>
            <w:r w:rsidRPr="00455790">
              <w:t>14</w:t>
            </w:r>
          </w:p>
        </w:tc>
        <w:tc>
          <w:tcPr>
            <w:tcW w:w="2448" w:type="dxa"/>
            <w:noWrap/>
            <w:hideMark/>
          </w:tcPr>
          <w:p w14:paraId="2766A7AE" w14:textId="77777777" w:rsidR="005E0AF8" w:rsidRPr="00455790" w:rsidRDefault="005E0AF8" w:rsidP="00AF45D2">
            <w:pPr>
              <w:pStyle w:val="TableText"/>
              <w:jc w:val="center"/>
            </w:pPr>
            <w:r w:rsidRPr="00455790">
              <w:t>VH581377</w:t>
            </w:r>
          </w:p>
        </w:tc>
        <w:tc>
          <w:tcPr>
            <w:tcW w:w="1152" w:type="dxa"/>
            <w:noWrap/>
            <w:hideMark/>
          </w:tcPr>
          <w:p w14:paraId="283B83F9" w14:textId="77777777" w:rsidR="005E0AF8" w:rsidRPr="00455790" w:rsidRDefault="005E0AF8" w:rsidP="00AF45D2">
            <w:pPr>
              <w:pStyle w:val="TableText"/>
              <w:jc w:val="center"/>
            </w:pPr>
            <w:r w:rsidRPr="00455790">
              <w:t>0.41</w:t>
            </w:r>
          </w:p>
        </w:tc>
        <w:tc>
          <w:tcPr>
            <w:tcW w:w="1915" w:type="dxa"/>
            <w:noWrap/>
            <w:hideMark/>
          </w:tcPr>
          <w:p w14:paraId="0E429F0F" w14:textId="77777777" w:rsidR="005E0AF8" w:rsidRPr="00455790" w:rsidRDefault="005E0AF8" w:rsidP="00AF45D2">
            <w:pPr>
              <w:pStyle w:val="TableText"/>
              <w:jc w:val="center"/>
            </w:pPr>
            <w:r w:rsidRPr="00455790">
              <w:t>0.07</w:t>
            </w:r>
          </w:p>
        </w:tc>
      </w:tr>
      <w:tr w:rsidR="005E0AF8" w:rsidRPr="00455790" w14:paraId="11D6A215" w14:textId="77777777" w:rsidTr="00AF45D2">
        <w:trPr>
          <w:trHeight w:val="300"/>
        </w:trPr>
        <w:tc>
          <w:tcPr>
            <w:tcW w:w="720" w:type="dxa"/>
            <w:noWrap/>
            <w:hideMark/>
          </w:tcPr>
          <w:p w14:paraId="28F46584" w14:textId="77777777" w:rsidR="005E0AF8" w:rsidRPr="00455790" w:rsidRDefault="005E0AF8" w:rsidP="004839A5">
            <w:pPr>
              <w:pStyle w:val="TableText"/>
            </w:pPr>
            <w:r w:rsidRPr="00455790">
              <w:t>15</w:t>
            </w:r>
          </w:p>
        </w:tc>
        <w:tc>
          <w:tcPr>
            <w:tcW w:w="2448" w:type="dxa"/>
            <w:noWrap/>
            <w:hideMark/>
          </w:tcPr>
          <w:p w14:paraId="42E7356C" w14:textId="77777777" w:rsidR="005E0AF8" w:rsidRPr="00455790" w:rsidRDefault="005E0AF8" w:rsidP="00AF45D2">
            <w:pPr>
              <w:pStyle w:val="TableText"/>
              <w:jc w:val="center"/>
            </w:pPr>
            <w:r w:rsidRPr="00455790">
              <w:t>VH581546</w:t>
            </w:r>
          </w:p>
        </w:tc>
        <w:tc>
          <w:tcPr>
            <w:tcW w:w="1152" w:type="dxa"/>
            <w:noWrap/>
            <w:hideMark/>
          </w:tcPr>
          <w:p w14:paraId="3AF93A1D" w14:textId="77777777" w:rsidR="005E0AF8" w:rsidRPr="00455790" w:rsidRDefault="005E0AF8" w:rsidP="00AF45D2">
            <w:pPr>
              <w:pStyle w:val="TableText"/>
              <w:jc w:val="center"/>
            </w:pPr>
            <w:r w:rsidRPr="00455790">
              <w:t>0.75</w:t>
            </w:r>
          </w:p>
        </w:tc>
        <w:tc>
          <w:tcPr>
            <w:tcW w:w="1915" w:type="dxa"/>
            <w:noWrap/>
            <w:hideMark/>
          </w:tcPr>
          <w:p w14:paraId="06374820" w14:textId="77777777" w:rsidR="005E0AF8" w:rsidRPr="00455790" w:rsidRDefault="005E0AF8" w:rsidP="00AF45D2">
            <w:pPr>
              <w:pStyle w:val="TableText"/>
              <w:jc w:val="center"/>
            </w:pPr>
            <w:r w:rsidRPr="00455790">
              <w:t>0.05</w:t>
            </w:r>
          </w:p>
        </w:tc>
      </w:tr>
      <w:tr w:rsidR="005E0AF8" w:rsidRPr="00455790" w14:paraId="1B411147" w14:textId="77777777" w:rsidTr="00AF45D2">
        <w:trPr>
          <w:trHeight w:val="300"/>
        </w:trPr>
        <w:tc>
          <w:tcPr>
            <w:tcW w:w="720" w:type="dxa"/>
            <w:noWrap/>
            <w:hideMark/>
          </w:tcPr>
          <w:p w14:paraId="7214CAC7" w14:textId="77777777" w:rsidR="005E0AF8" w:rsidRPr="00455790" w:rsidRDefault="005E0AF8" w:rsidP="004839A5">
            <w:pPr>
              <w:pStyle w:val="TableText"/>
            </w:pPr>
            <w:r w:rsidRPr="00455790">
              <w:t>16</w:t>
            </w:r>
          </w:p>
        </w:tc>
        <w:tc>
          <w:tcPr>
            <w:tcW w:w="2448" w:type="dxa"/>
            <w:noWrap/>
            <w:hideMark/>
          </w:tcPr>
          <w:p w14:paraId="22B43B9E" w14:textId="77777777" w:rsidR="005E0AF8" w:rsidRPr="00455790" w:rsidRDefault="005E0AF8" w:rsidP="00AF45D2">
            <w:pPr>
              <w:pStyle w:val="TableText"/>
              <w:jc w:val="center"/>
            </w:pPr>
            <w:r w:rsidRPr="00455790">
              <w:t>VH581548</w:t>
            </w:r>
          </w:p>
        </w:tc>
        <w:tc>
          <w:tcPr>
            <w:tcW w:w="1152" w:type="dxa"/>
            <w:noWrap/>
            <w:hideMark/>
          </w:tcPr>
          <w:p w14:paraId="775FD1AB" w14:textId="77777777" w:rsidR="005E0AF8" w:rsidRPr="00455790" w:rsidRDefault="005E0AF8" w:rsidP="00AF45D2">
            <w:pPr>
              <w:pStyle w:val="TableText"/>
              <w:jc w:val="center"/>
            </w:pPr>
            <w:r w:rsidRPr="00455790">
              <w:t>0.58</w:t>
            </w:r>
          </w:p>
        </w:tc>
        <w:tc>
          <w:tcPr>
            <w:tcW w:w="1915" w:type="dxa"/>
            <w:noWrap/>
            <w:hideMark/>
          </w:tcPr>
          <w:p w14:paraId="31FB92F2" w14:textId="77777777" w:rsidR="005E0AF8" w:rsidRPr="00455790" w:rsidRDefault="005E0AF8" w:rsidP="00AF45D2">
            <w:pPr>
              <w:pStyle w:val="TableText"/>
              <w:jc w:val="center"/>
            </w:pPr>
            <w:r w:rsidRPr="00455790">
              <w:t>0.05</w:t>
            </w:r>
          </w:p>
        </w:tc>
      </w:tr>
      <w:tr w:rsidR="005E0AF8" w:rsidRPr="00455790" w14:paraId="203716C0" w14:textId="77777777" w:rsidTr="00AF45D2">
        <w:trPr>
          <w:trHeight w:val="300"/>
        </w:trPr>
        <w:tc>
          <w:tcPr>
            <w:tcW w:w="720" w:type="dxa"/>
            <w:noWrap/>
            <w:hideMark/>
          </w:tcPr>
          <w:p w14:paraId="2A408F96" w14:textId="77777777" w:rsidR="005E0AF8" w:rsidRPr="00455790" w:rsidRDefault="005E0AF8" w:rsidP="004839A5">
            <w:pPr>
              <w:pStyle w:val="TableText"/>
            </w:pPr>
            <w:r w:rsidRPr="00455790">
              <w:t>17</w:t>
            </w:r>
          </w:p>
        </w:tc>
        <w:tc>
          <w:tcPr>
            <w:tcW w:w="2448" w:type="dxa"/>
            <w:noWrap/>
            <w:hideMark/>
          </w:tcPr>
          <w:p w14:paraId="09D12937" w14:textId="77777777" w:rsidR="005E0AF8" w:rsidRPr="00455790" w:rsidRDefault="005E0AF8" w:rsidP="00AF45D2">
            <w:pPr>
              <w:pStyle w:val="TableText"/>
              <w:jc w:val="center"/>
            </w:pPr>
            <w:r w:rsidRPr="00455790">
              <w:t>VH581550</w:t>
            </w:r>
          </w:p>
        </w:tc>
        <w:tc>
          <w:tcPr>
            <w:tcW w:w="1152" w:type="dxa"/>
            <w:noWrap/>
            <w:hideMark/>
          </w:tcPr>
          <w:p w14:paraId="3826CD8A" w14:textId="77777777" w:rsidR="005E0AF8" w:rsidRPr="00455790" w:rsidRDefault="005E0AF8" w:rsidP="00AF45D2">
            <w:pPr>
              <w:pStyle w:val="TableText"/>
              <w:jc w:val="center"/>
            </w:pPr>
            <w:r w:rsidRPr="00455790">
              <w:t>0.38</w:t>
            </w:r>
          </w:p>
        </w:tc>
        <w:tc>
          <w:tcPr>
            <w:tcW w:w="1915" w:type="dxa"/>
            <w:noWrap/>
            <w:hideMark/>
          </w:tcPr>
          <w:p w14:paraId="43A80791" w14:textId="77777777" w:rsidR="005E0AF8" w:rsidRPr="00455790" w:rsidRDefault="005E0AF8" w:rsidP="00AF45D2">
            <w:pPr>
              <w:pStyle w:val="TableText"/>
              <w:jc w:val="center"/>
            </w:pPr>
            <w:r w:rsidRPr="00455790">
              <w:t>0.05</w:t>
            </w:r>
          </w:p>
        </w:tc>
      </w:tr>
      <w:tr w:rsidR="005E0AF8" w:rsidRPr="00455790" w14:paraId="04847E28" w14:textId="77777777" w:rsidTr="00AF45D2">
        <w:trPr>
          <w:trHeight w:val="300"/>
        </w:trPr>
        <w:tc>
          <w:tcPr>
            <w:tcW w:w="720" w:type="dxa"/>
            <w:noWrap/>
            <w:hideMark/>
          </w:tcPr>
          <w:p w14:paraId="7C708BC1" w14:textId="77777777" w:rsidR="005E0AF8" w:rsidRPr="00455790" w:rsidRDefault="005E0AF8" w:rsidP="004839A5">
            <w:pPr>
              <w:pStyle w:val="TableText"/>
            </w:pPr>
            <w:r w:rsidRPr="00455790">
              <w:t>18</w:t>
            </w:r>
          </w:p>
        </w:tc>
        <w:tc>
          <w:tcPr>
            <w:tcW w:w="2448" w:type="dxa"/>
            <w:noWrap/>
            <w:hideMark/>
          </w:tcPr>
          <w:p w14:paraId="04AE5A50" w14:textId="77777777" w:rsidR="005E0AF8" w:rsidRPr="00455790" w:rsidRDefault="005E0AF8" w:rsidP="00AF45D2">
            <w:pPr>
              <w:pStyle w:val="TableText"/>
              <w:jc w:val="center"/>
            </w:pPr>
            <w:r w:rsidRPr="00455790">
              <w:t>VH590935</w:t>
            </w:r>
          </w:p>
        </w:tc>
        <w:tc>
          <w:tcPr>
            <w:tcW w:w="1152" w:type="dxa"/>
            <w:noWrap/>
            <w:hideMark/>
          </w:tcPr>
          <w:p w14:paraId="2FCB5175" w14:textId="77777777" w:rsidR="005E0AF8" w:rsidRPr="00455790" w:rsidRDefault="005E0AF8" w:rsidP="00AF45D2">
            <w:pPr>
              <w:pStyle w:val="TableText"/>
              <w:jc w:val="center"/>
            </w:pPr>
            <w:r w:rsidRPr="00455790">
              <w:t>0.48</w:t>
            </w:r>
          </w:p>
        </w:tc>
        <w:tc>
          <w:tcPr>
            <w:tcW w:w="1915" w:type="dxa"/>
            <w:noWrap/>
            <w:hideMark/>
          </w:tcPr>
          <w:p w14:paraId="2600B74B" w14:textId="77777777" w:rsidR="005E0AF8" w:rsidRPr="00455790" w:rsidRDefault="005E0AF8" w:rsidP="00AF45D2">
            <w:pPr>
              <w:pStyle w:val="TableText"/>
              <w:jc w:val="center"/>
            </w:pPr>
            <w:r w:rsidRPr="00455790">
              <w:t>0.06</w:t>
            </w:r>
          </w:p>
        </w:tc>
      </w:tr>
      <w:tr w:rsidR="005E0AF8" w:rsidRPr="00455790" w14:paraId="0E11D644" w14:textId="77777777" w:rsidTr="00AF45D2">
        <w:trPr>
          <w:trHeight w:val="300"/>
        </w:trPr>
        <w:tc>
          <w:tcPr>
            <w:tcW w:w="720" w:type="dxa"/>
            <w:noWrap/>
            <w:hideMark/>
          </w:tcPr>
          <w:p w14:paraId="69E88A10" w14:textId="77777777" w:rsidR="005E0AF8" w:rsidRPr="00455790" w:rsidRDefault="005E0AF8" w:rsidP="004839A5">
            <w:pPr>
              <w:pStyle w:val="TableText"/>
            </w:pPr>
            <w:r w:rsidRPr="00455790">
              <w:t>19</w:t>
            </w:r>
          </w:p>
        </w:tc>
        <w:tc>
          <w:tcPr>
            <w:tcW w:w="2448" w:type="dxa"/>
            <w:noWrap/>
            <w:hideMark/>
          </w:tcPr>
          <w:p w14:paraId="1905773C" w14:textId="77777777" w:rsidR="005E0AF8" w:rsidRPr="00455790" w:rsidRDefault="005E0AF8" w:rsidP="00AF45D2">
            <w:pPr>
              <w:pStyle w:val="TableText"/>
              <w:jc w:val="center"/>
            </w:pPr>
            <w:r w:rsidRPr="00455790">
              <w:t>VH590939</w:t>
            </w:r>
          </w:p>
        </w:tc>
        <w:tc>
          <w:tcPr>
            <w:tcW w:w="1152" w:type="dxa"/>
            <w:noWrap/>
            <w:hideMark/>
          </w:tcPr>
          <w:p w14:paraId="01BBF019" w14:textId="77777777" w:rsidR="005E0AF8" w:rsidRPr="00455790" w:rsidRDefault="005E0AF8" w:rsidP="00AF45D2">
            <w:pPr>
              <w:pStyle w:val="TableText"/>
              <w:jc w:val="center"/>
            </w:pPr>
            <w:r w:rsidRPr="00455790">
              <w:t>0.51</w:t>
            </w:r>
          </w:p>
        </w:tc>
        <w:tc>
          <w:tcPr>
            <w:tcW w:w="1915" w:type="dxa"/>
            <w:noWrap/>
            <w:hideMark/>
          </w:tcPr>
          <w:p w14:paraId="21F6A482" w14:textId="77777777" w:rsidR="005E0AF8" w:rsidRPr="00455790" w:rsidRDefault="005E0AF8" w:rsidP="00AF45D2">
            <w:pPr>
              <w:pStyle w:val="TableText"/>
              <w:jc w:val="center"/>
            </w:pPr>
            <w:r w:rsidRPr="00455790">
              <w:t>0.11</w:t>
            </w:r>
          </w:p>
        </w:tc>
      </w:tr>
      <w:tr w:rsidR="005E0AF8" w:rsidRPr="00455790" w14:paraId="3C45E283" w14:textId="77777777" w:rsidTr="00AF45D2">
        <w:trPr>
          <w:trHeight w:val="300"/>
        </w:trPr>
        <w:tc>
          <w:tcPr>
            <w:tcW w:w="720" w:type="dxa"/>
            <w:noWrap/>
            <w:hideMark/>
          </w:tcPr>
          <w:p w14:paraId="5D559A4F" w14:textId="77777777" w:rsidR="005E0AF8" w:rsidRPr="00455790" w:rsidRDefault="005E0AF8" w:rsidP="004839A5">
            <w:pPr>
              <w:pStyle w:val="TableText"/>
            </w:pPr>
            <w:r w:rsidRPr="00455790">
              <w:t>20</w:t>
            </w:r>
          </w:p>
        </w:tc>
        <w:tc>
          <w:tcPr>
            <w:tcW w:w="2448" w:type="dxa"/>
            <w:noWrap/>
            <w:hideMark/>
          </w:tcPr>
          <w:p w14:paraId="380DBDF6" w14:textId="77777777" w:rsidR="005E0AF8" w:rsidRPr="00455790" w:rsidRDefault="005E0AF8" w:rsidP="00AF45D2">
            <w:pPr>
              <w:pStyle w:val="TableText"/>
              <w:jc w:val="center"/>
            </w:pPr>
            <w:r w:rsidRPr="00455790">
              <w:t>VH590940</w:t>
            </w:r>
          </w:p>
        </w:tc>
        <w:tc>
          <w:tcPr>
            <w:tcW w:w="1152" w:type="dxa"/>
            <w:noWrap/>
            <w:hideMark/>
          </w:tcPr>
          <w:p w14:paraId="023D6A7A" w14:textId="77777777" w:rsidR="005E0AF8" w:rsidRPr="00455790" w:rsidRDefault="005E0AF8" w:rsidP="00AF45D2">
            <w:pPr>
              <w:pStyle w:val="TableText"/>
              <w:jc w:val="center"/>
            </w:pPr>
            <w:r w:rsidRPr="00455790">
              <w:t>0.44</w:t>
            </w:r>
          </w:p>
        </w:tc>
        <w:tc>
          <w:tcPr>
            <w:tcW w:w="1915" w:type="dxa"/>
            <w:noWrap/>
            <w:hideMark/>
          </w:tcPr>
          <w:p w14:paraId="092A7136" w14:textId="77777777" w:rsidR="005E0AF8" w:rsidRPr="00455790" w:rsidRDefault="005E0AF8" w:rsidP="00AF45D2">
            <w:pPr>
              <w:pStyle w:val="TableText"/>
              <w:jc w:val="center"/>
            </w:pPr>
            <w:r w:rsidRPr="00455790">
              <w:t>0.08</w:t>
            </w:r>
          </w:p>
        </w:tc>
      </w:tr>
      <w:tr w:rsidR="005E0AF8" w:rsidRPr="00455790" w14:paraId="5D5E8480" w14:textId="77777777" w:rsidTr="00AF45D2">
        <w:trPr>
          <w:trHeight w:val="300"/>
        </w:trPr>
        <w:tc>
          <w:tcPr>
            <w:tcW w:w="720" w:type="dxa"/>
            <w:noWrap/>
            <w:hideMark/>
          </w:tcPr>
          <w:p w14:paraId="600F8768" w14:textId="77777777" w:rsidR="005E0AF8" w:rsidRPr="00455790" w:rsidRDefault="005E0AF8" w:rsidP="004839A5">
            <w:pPr>
              <w:pStyle w:val="TableText"/>
            </w:pPr>
            <w:r w:rsidRPr="00455790">
              <w:t>21</w:t>
            </w:r>
          </w:p>
        </w:tc>
        <w:tc>
          <w:tcPr>
            <w:tcW w:w="2448" w:type="dxa"/>
            <w:noWrap/>
            <w:hideMark/>
          </w:tcPr>
          <w:p w14:paraId="4ECA8ACE" w14:textId="77777777" w:rsidR="005E0AF8" w:rsidRPr="00455790" w:rsidRDefault="005E0AF8" w:rsidP="00AF45D2">
            <w:pPr>
              <w:pStyle w:val="TableText"/>
              <w:jc w:val="center"/>
            </w:pPr>
            <w:r w:rsidRPr="00455790">
              <w:t>VH592395</w:t>
            </w:r>
          </w:p>
        </w:tc>
        <w:tc>
          <w:tcPr>
            <w:tcW w:w="1152" w:type="dxa"/>
            <w:noWrap/>
            <w:hideMark/>
          </w:tcPr>
          <w:p w14:paraId="4B3BDB80" w14:textId="77777777" w:rsidR="005E0AF8" w:rsidRPr="00455790" w:rsidRDefault="005E0AF8" w:rsidP="00AF45D2">
            <w:pPr>
              <w:pStyle w:val="TableText"/>
              <w:jc w:val="center"/>
            </w:pPr>
            <w:r w:rsidRPr="00455790">
              <w:t>0.18</w:t>
            </w:r>
          </w:p>
        </w:tc>
        <w:tc>
          <w:tcPr>
            <w:tcW w:w="1915" w:type="dxa"/>
            <w:noWrap/>
            <w:hideMark/>
          </w:tcPr>
          <w:p w14:paraId="52608F19" w14:textId="77777777" w:rsidR="005E0AF8" w:rsidRPr="00455790" w:rsidRDefault="005E0AF8" w:rsidP="00AF45D2">
            <w:pPr>
              <w:pStyle w:val="TableText"/>
              <w:jc w:val="center"/>
            </w:pPr>
            <w:r w:rsidRPr="00455790">
              <w:t>0.04</w:t>
            </w:r>
          </w:p>
        </w:tc>
      </w:tr>
      <w:tr w:rsidR="005E0AF8" w:rsidRPr="00455790" w14:paraId="4380EEC0" w14:textId="77777777" w:rsidTr="00AF45D2">
        <w:trPr>
          <w:trHeight w:val="300"/>
        </w:trPr>
        <w:tc>
          <w:tcPr>
            <w:tcW w:w="720" w:type="dxa"/>
            <w:noWrap/>
            <w:hideMark/>
          </w:tcPr>
          <w:p w14:paraId="0E0E1B36" w14:textId="77777777" w:rsidR="005E0AF8" w:rsidRPr="00455790" w:rsidRDefault="005E0AF8" w:rsidP="004839A5">
            <w:pPr>
              <w:pStyle w:val="TableText"/>
            </w:pPr>
            <w:r w:rsidRPr="00455790">
              <w:t>22</w:t>
            </w:r>
          </w:p>
        </w:tc>
        <w:tc>
          <w:tcPr>
            <w:tcW w:w="2448" w:type="dxa"/>
            <w:noWrap/>
            <w:hideMark/>
          </w:tcPr>
          <w:p w14:paraId="4E36B1FF" w14:textId="77777777" w:rsidR="005E0AF8" w:rsidRPr="00455790" w:rsidRDefault="005E0AF8" w:rsidP="00AF45D2">
            <w:pPr>
              <w:pStyle w:val="TableText"/>
              <w:jc w:val="center"/>
            </w:pPr>
            <w:r w:rsidRPr="00455790">
              <w:t>VH592399</w:t>
            </w:r>
          </w:p>
        </w:tc>
        <w:tc>
          <w:tcPr>
            <w:tcW w:w="1152" w:type="dxa"/>
            <w:noWrap/>
            <w:hideMark/>
          </w:tcPr>
          <w:p w14:paraId="23575323" w14:textId="77777777" w:rsidR="005E0AF8" w:rsidRPr="00455790" w:rsidRDefault="005E0AF8" w:rsidP="00AF45D2">
            <w:pPr>
              <w:pStyle w:val="TableText"/>
              <w:jc w:val="center"/>
            </w:pPr>
            <w:r w:rsidRPr="00455790">
              <w:t>0.41</w:t>
            </w:r>
          </w:p>
        </w:tc>
        <w:tc>
          <w:tcPr>
            <w:tcW w:w="1915" w:type="dxa"/>
            <w:noWrap/>
            <w:hideMark/>
          </w:tcPr>
          <w:p w14:paraId="681D34D6" w14:textId="77777777" w:rsidR="005E0AF8" w:rsidRPr="00455790" w:rsidRDefault="005E0AF8" w:rsidP="00AF45D2">
            <w:pPr>
              <w:pStyle w:val="TableText"/>
              <w:jc w:val="center"/>
            </w:pPr>
            <w:r w:rsidRPr="00455790">
              <w:t>0.04</w:t>
            </w:r>
          </w:p>
        </w:tc>
      </w:tr>
      <w:tr w:rsidR="005E0AF8" w:rsidRPr="00455790" w14:paraId="06804707" w14:textId="77777777" w:rsidTr="00AF45D2">
        <w:trPr>
          <w:trHeight w:val="300"/>
        </w:trPr>
        <w:tc>
          <w:tcPr>
            <w:tcW w:w="720" w:type="dxa"/>
            <w:noWrap/>
            <w:hideMark/>
          </w:tcPr>
          <w:p w14:paraId="44542300" w14:textId="77777777" w:rsidR="005E0AF8" w:rsidRPr="00455790" w:rsidRDefault="005E0AF8" w:rsidP="004839A5">
            <w:pPr>
              <w:pStyle w:val="TableText"/>
            </w:pPr>
            <w:r w:rsidRPr="00455790">
              <w:t>23</w:t>
            </w:r>
          </w:p>
        </w:tc>
        <w:tc>
          <w:tcPr>
            <w:tcW w:w="2448" w:type="dxa"/>
            <w:noWrap/>
            <w:hideMark/>
          </w:tcPr>
          <w:p w14:paraId="6ACF9C60" w14:textId="77777777" w:rsidR="005E0AF8" w:rsidRPr="00455790" w:rsidRDefault="005E0AF8" w:rsidP="00AF45D2">
            <w:pPr>
              <w:pStyle w:val="TableText"/>
              <w:jc w:val="center"/>
            </w:pPr>
            <w:r w:rsidRPr="00455790">
              <w:t>VH592404</w:t>
            </w:r>
          </w:p>
        </w:tc>
        <w:tc>
          <w:tcPr>
            <w:tcW w:w="1152" w:type="dxa"/>
            <w:noWrap/>
            <w:hideMark/>
          </w:tcPr>
          <w:p w14:paraId="39AF05DD" w14:textId="77777777" w:rsidR="005E0AF8" w:rsidRPr="00455790" w:rsidRDefault="005E0AF8" w:rsidP="00AF45D2">
            <w:pPr>
              <w:pStyle w:val="TableText"/>
              <w:jc w:val="center"/>
            </w:pPr>
            <w:r w:rsidRPr="00455790">
              <w:t>0.42</w:t>
            </w:r>
          </w:p>
        </w:tc>
        <w:tc>
          <w:tcPr>
            <w:tcW w:w="1915" w:type="dxa"/>
            <w:noWrap/>
            <w:hideMark/>
          </w:tcPr>
          <w:p w14:paraId="0A80B3D9" w14:textId="77777777" w:rsidR="005E0AF8" w:rsidRPr="00455790" w:rsidRDefault="005E0AF8" w:rsidP="00AF45D2">
            <w:pPr>
              <w:pStyle w:val="TableText"/>
              <w:jc w:val="center"/>
            </w:pPr>
            <w:r w:rsidRPr="00455790">
              <w:t>0.05</w:t>
            </w:r>
          </w:p>
        </w:tc>
      </w:tr>
      <w:tr w:rsidR="005E0AF8" w:rsidRPr="00455790" w14:paraId="4BDDF8CD" w14:textId="77777777" w:rsidTr="00AF45D2">
        <w:trPr>
          <w:trHeight w:val="300"/>
        </w:trPr>
        <w:tc>
          <w:tcPr>
            <w:tcW w:w="720" w:type="dxa"/>
            <w:noWrap/>
            <w:hideMark/>
          </w:tcPr>
          <w:p w14:paraId="02319E0E" w14:textId="77777777" w:rsidR="005E0AF8" w:rsidRPr="00455790" w:rsidRDefault="005E0AF8" w:rsidP="004839A5">
            <w:pPr>
              <w:pStyle w:val="TableText"/>
            </w:pPr>
            <w:r w:rsidRPr="00455790">
              <w:t>24</w:t>
            </w:r>
          </w:p>
        </w:tc>
        <w:tc>
          <w:tcPr>
            <w:tcW w:w="2448" w:type="dxa"/>
            <w:noWrap/>
            <w:hideMark/>
          </w:tcPr>
          <w:p w14:paraId="44892FA4" w14:textId="77777777" w:rsidR="005E0AF8" w:rsidRPr="00455790" w:rsidRDefault="005E0AF8" w:rsidP="00AF45D2">
            <w:pPr>
              <w:pStyle w:val="TableText"/>
              <w:jc w:val="center"/>
            </w:pPr>
            <w:r w:rsidRPr="00455790">
              <w:t>VH574702</w:t>
            </w:r>
          </w:p>
        </w:tc>
        <w:tc>
          <w:tcPr>
            <w:tcW w:w="1152" w:type="dxa"/>
            <w:noWrap/>
            <w:hideMark/>
          </w:tcPr>
          <w:p w14:paraId="5DF57507" w14:textId="77777777" w:rsidR="005E0AF8" w:rsidRPr="00455790" w:rsidRDefault="005E0AF8" w:rsidP="00AF45D2">
            <w:pPr>
              <w:pStyle w:val="TableText"/>
              <w:jc w:val="center"/>
            </w:pPr>
            <w:r w:rsidRPr="00455790">
              <w:t>0.36</w:t>
            </w:r>
          </w:p>
        </w:tc>
        <w:tc>
          <w:tcPr>
            <w:tcW w:w="1915" w:type="dxa"/>
            <w:noWrap/>
            <w:hideMark/>
          </w:tcPr>
          <w:p w14:paraId="2C978534" w14:textId="77777777" w:rsidR="005E0AF8" w:rsidRPr="00455790" w:rsidRDefault="005E0AF8" w:rsidP="00AF45D2">
            <w:pPr>
              <w:pStyle w:val="TableText"/>
              <w:jc w:val="center"/>
            </w:pPr>
            <w:r w:rsidRPr="00455790">
              <w:t>0.05</w:t>
            </w:r>
          </w:p>
        </w:tc>
      </w:tr>
      <w:tr w:rsidR="005E0AF8" w:rsidRPr="00455790" w14:paraId="32CB5E29" w14:textId="77777777" w:rsidTr="00AF45D2">
        <w:trPr>
          <w:trHeight w:val="300"/>
        </w:trPr>
        <w:tc>
          <w:tcPr>
            <w:tcW w:w="720" w:type="dxa"/>
            <w:noWrap/>
            <w:hideMark/>
          </w:tcPr>
          <w:p w14:paraId="1D9EB34E" w14:textId="77777777" w:rsidR="005E0AF8" w:rsidRPr="00455790" w:rsidRDefault="005E0AF8" w:rsidP="004839A5">
            <w:pPr>
              <w:pStyle w:val="TableText"/>
            </w:pPr>
            <w:r w:rsidRPr="00455790">
              <w:t>25</w:t>
            </w:r>
          </w:p>
        </w:tc>
        <w:tc>
          <w:tcPr>
            <w:tcW w:w="2448" w:type="dxa"/>
            <w:noWrap/>
            <w:hideMark/>
          </w:tcPr>
          <w:p w14:paraId="6C518136" w14:textId="77777777" w:rsidR="005E0AF8" w:rsidRPr="00455790" w:rsidRDefault="005E0AF8" w:rsidP="00AF45D2">
            <w:pPr>
              <w:pStyle w:val="TableText"/>
              <w:jc w:val="center"/>
            </w:pPr>
            <w:r w:rsidRPr="00455790">
              <w:t>VH574686</w:t>
            </w:r>
          </w:p>
        </w:tc>
        <w:tc>
          <w:tcPr>
            <w:tcW w:w="1152" w:type="dxa"/>
            <w:noWrap/>
            <w:hideMark/>
          </w:tcPr>
          <w:p w14:paraId="0DD6F892" w14:textId="77777777" w:rsidR="005E0AF8" w:rsidRPr="00455790" w:rsidRDefault="005E0AF8" w:rsidP="00AF45D2">
            <w:pPr>
              <w:pStyle w:val="TableText"/>
              <w:jc w:val="center"/>
            </w:pPr>
            <w:r w:rsidRPr="00455790">
              <w:t>0.34</w:t>
            </w:r>
          </w:p>
        </w:tc>
        <w:tc>
          <w:tcPr>
            <w:tcW w:w="1915" w:type="dxa"/>
            <w:noWrap/>
            <w:hideMark/>
          </w:tcPr>
          <w:p w14:paraId="0B0AA793" w14:textId="77777777" w:rsidR="005E0AF8" w:rsidRPr="00455790" w:rsidRDefault="005E0AF8" w:rsidP="00AF45D2">
            <w:pPr>
              <w:pStyle w:val="TableText"/>
              <w:jc w:val="center"/>
            </w:pPr>
            <w:r w:rsidRPr="00455790">
              <w:t>0.06</w:t>
            </w:r>
          </w:p>
        </w:tc>
      </w:tr>
      <w:tr w:rsidR="005E0AF8" w:rsidRPr="00455790" w14:paraId="014676E4" w14:textId="77777777" w:rsidTr="00AF45D2">
        <w:trPr>
          <w:trHeight w:val="300"/>
        </w:trPr>
        <w:tc>
          <w:tcPr>
            <w:tcW w:w="720" w:type="dxa"/>
            <w:noWrap/>
            <w:hideMark/>
          </w:tcPr>
          <w:p w14:paraId="3EE827BB" w14:textId="77777777" w:rsidR="005E0AF8" w:rsidRPr="00455790" w:rsidRDefault="005E0AF8" w:rsidP="004839A5">
            <w:pPr>
              <w:pStyle w:val="TableText"/>
            </w:pPr>
            <w:r w:rsidRPr="00455790">
              <w:t>26</w:t>
            </w:r>
          </w:p>
        </w:tc>
        <w:tc>
          <w:tcPr>
            <w:tcW w:w="2448" w:type="dxa"/>
            <w:noWrap/>
            <w:hideMark/>
          </w:tcPr>
          <w:p w14:paraId="6B490CCB" w14:textId="77777777" w:rsidR="005E0AF8" w:rsidRPr="00455790" w:rsidRDefault="005E0AF8" w:rsidP="00AF45D2">
            <w:pPr>
              <w:pStyle w:val="TableText"/>
              <w:jc w:val="center"/>
            </w:pPr>
            <w:r w:rsidRPr="00455790">
              <w:t>VH574597</w:t>
            </w:r>
          </w:p>
        </w:tc>
        <w:tc>
          <w:tcPr>
            <w:tcW w:w="1152" w:type="dxa"/>
            <w:noWrap/>
            <w:hideMark/>
          </w:tcPr>
          <w:p w14:paraId="6C7CBC1B" w14:textId="77777777" w:rsidR="005E0AF8" w:rsidRPr="00455790" w:rsidRDefault="005E0AF8" w:rsidP="00AF45D2">
            <w:pPr>
              <w:pStyle w:val="TableText"/>
              <w:jc w:val="center"/>
            </w:pPr>
            <w:r w:rsidRPr="00455790">
              <w:t>0.53</w:t>
            </w:r>
          </w:p>
        </w:tc>
        <w:tc>
          <w:tcPr>
            <w:tcW w:w="1915" w:type="dxa"/>
            <w:noWrap/>
            <w:hideMark/>
          </w:tcPr>
          <w:p w14:paraId="08495B76" w14:textId="77777777" w:rsidR="005E0AF8" w:rsidRPr="00455790" w:rsidRDefault="005E0AF8" w:rsidP="00AF45D2">
            <w:pPr>
              <w:pStyle w:val="TableText"/>
              <w:jc w:val="center"/>
            </w:pPr>
            <w:r w:rsidRPr="00455790">
              <w:t>0.05</w:t>
            </w:r>
          </w:p>
        </w:tc>
      </w:tr>
      <w:tr w:rsidR="005E0AF8" w:rsidRPr="00455790" w14:paraId="35676445" w14:textId="77777777" w:rsidTr="00AF45D2">
        <w:trPr>
          <w:trHeight w:val="300"/>
        </w:trPr>
        <w:tc>
          <w:tcPr>
            <w:tcW w:w="720" w:type="dxa"/>
            <w:noWrap/>
            <w:hideMark/>
          </w:tcPr>
          <w:p w14:paraId="074BC513" w14:textId="77777777" w:rsidR="005E0AF8" w:rsidRPr="00455790" w:rsidRDefault="005E0AF8" w:rsidP="004839A5">
            <w:pPr>
              <w:pStyle w:val="TableText"/>
            </w:pPr>
            <w:r w:rsidRPr="00455790">
              <w:t>27</w:t>
            </w:r>
          </w:p>
        </w:tc>
        <w:tc>
          <w:tcPr>
            <w:tcW w:w="2448" w:type="dxa"/>
            <w:noWrap/>
            <w:hideMark/>
          </w:tcPr>
          <w:p w14:paraId="00D41EE2" w14:textId="77777777" w:rsidR="005E0AF8" w:rsidRPr="00455790" w:rsidRDefault="005E0AF8" w:rsidP="00AF45D2">
            <w:pPr>
              <w:pStyle w:val="TableText"/>
              <w:jc w:val="center"/>
            </w:pPr>
            <w:r w:rsidRPr="00455790">
              <w:t>VH574592</w:t>
            </w:r>
          </w:p>
        </w:tc>
        <w:tc>
          <w:tcPr>
            <w:tcW w:w="1152" w:type="dxa"/>
            <w:noWrap/>
            <w:hideMark/>
          </w:tcPr>
          <w:p w14:paraId="64B16CD3" w14:textId="77777777" w:rsidR="005E0AF8" w:rsidRPr="00455790" w:rsidRDefault="005E0AF8" w:rsidP="00AF45D2">
            <w:pPr>
              <w:pStyle w:val="TableText"/>
              <w:jc w:val="center"/>
            </w:pPr>
            <w:r w:rsidRPr="00455790">
              <w:t>0.44</w:t>
            </w:r>
          </w:p>
        </w:tc>
        <w:tc>
          <w:tcPr>
            <w:tcW w:w="1915" w:type="dxa"/>
            <w:noWrap/>
            <w:hideMark/>
          </w:tcPr>
          <w:p w14:paraId="05A8BD00" w14:textId="77777777" w:rsidR="005E0AF8" w:rsidRPr="00455790" w:rsidRDefault="005E0AF8" w:rsidP="00AF45D2">
            <w:pPr>
              <w:pStyle w:val="TableText"/>
              <w:jc w:val="center"/>
            </w:pPr>
            <w:r w:rsidRPr="00455790">
              <w:t>0.05</w:t>
            </w:r>
          </w:p>
        </w:tc>
      </w:tr>
      <w:tr w:rsidR="005E0AF8" w:rsidRPr="00455790" w14:paraId="16F87F5A" w14:textId="77777777" w:rsidTr="00AF45D2">
        <w:trPr>
          <w:trHeight w:val="300"/>
        </w:trPr>
        <w:tc>
          <w:tcPr>
            <w:tcW w:w="720" w:type="dxa"/>
            <w:noWrap/>
            <w:hideMark/>
          </w:tcPr>
          <w:p w14:paraId="6652A97D" w14:textId="77777777" w:rsidR="005E0AF8" w:rsidRPr="00455790" w:rsidRDefault="005E0AF8" w:rsidP="004839A5">
            <w:pPr>
              <w:pStyle w:val="TableText"/>
            </w:pPr>
            <w:r w:rsidRPr="00455790">
              <w:t>28</w:t>
            </w:r>
          </w:p>
        </w:tc>
        <w:tc>
          <w:tcPr>
            <w:tcW w:w="2448" w:type="dxa"/>
            <w:noWrap/>
            <w:hideMark/>
          </w:tcPr>
          <w:p w14:paraId="0C3D1800" w14:textId="77777777" w:rsidR="005E0AF8" w:rsidRPr="00455790" w:rsidRDefault="005E0AF8" w:rsidP="00AF45D2">
            <w:pPr>
              <w:pStyle w:val="TableText"/>
              <w:jc w:val="center"/>
            </w:pPr>
            <w:r w:rsidRPr="00455790">
              <w:t>VH581416</w:t>
            </w:r>
          </w:p>
        </w:tc>
        <w:tc>
          <w:tcPr>
            <w:tcW w:w="1152" w:type="dxa"/>
            <w:noWrap/>
            <w:hideMark/>
          </w:tcPr>
          <w:p w14:paraId="1ECE6795" w14:textId="77777777" w:rsidR="005E0AF8" w:rsidRPr="00455790" w:rsidRDefault="005E0AF8" w:rsidP="00AF45D2">
            <w:pPr>
              <w:pStyle w:val="TableText"/>
              <w:jc w:val="center"/>
            </w:pPr>
            <w:r w:rsidRPr="00455790">
              <w:t>0.50</w:t>
            </w:r>
          </w:p>
        </w:tc>
        <w:tc>
          <w:tcPr>
            <w:tcW w:w="1915" w:type="dxa"/>
            <w:noWrap/>
            <w:hideMark/>
          </w:tcPr>
          <w:p w14:paraId="6F687FB7" w14:textId="77777777" w:rsidR="005E0AF8" w:rsidRPr="00455790" w:rsidRDefault="005E0AF8" w:rsidP="00AF45D2">
            <w:pPr>
              <w:pStyle w:val="TableText"/>
              <w:jc w:val="center"/>
            </w:pPr>
            <w:r w:rsidRPr="00455790">
              <w:t>0.06</w:t>
            </w:r>
          </w:p>
        </w:tc>
      </w:tr>
      <w:tr w:rsidR="005E0AF8" w:rsidRPr="00455790" w14:paraId="227B5BC9" w14:textId="77777777" w:rsidTr="00AF45D2">
        <w:trPr>
          <w:trHeight w:val="300"/>
        </w:trPr>
        <w:tc>
          <w:tcPr>
            <w:tcW w:w="720" w:type="dxa"/>
            <w:noWrap/>
            <w:hideMark/>
          </w:tcPr>
          <w:p w14:paraId="563A5A83" w14:textId="77777777" w:rsidR="005E0AF8" w:rsidRPr="00455790" w:rsidRDefault="005E0AF8" w:rsidP="004839A5">
            <w:pPr>
              <w:pStyle w:val="TableText"/>
            </w:pPr>
            <w:r w:rsidRPr="00455790">
              <w:t>29</w:t>
            </w:r>
          </w:p>
        </w:tc>
        <w:tc>
          <w:tcPr>
            <w:tcW w:w="2448" w:type="dxa"/>
            <w:noWrap/>
            <w:hideMark/>
          </w:tcPr>
          <w:p w14:paraId="17AF43FC" w14:textId="77777777" w:rsidR="005E0AF8" w:rsidRPr="00455790" w:rsidRDefault="005E0AF8" w:rsidP="00AF45D2">
            <w:pPr>
              <w:pStyle w:val="TableText"/>
              <w:jc w:val="center"/>
            </w:pPr>
            <w:r w:rsidRPr="00455790">
              <w:t>VH581418</w:t>
            </w:r>
          </w:p>
        </w:tc>
        <w:tc>
          <w:tcPr>
            <w:tcW w:w="1152" w:type="dxa"/>
            <w:noWrap/>
            <w:hideMark/>
          </w:tcPr>
          <w:p w14:paraId="39CFDFB5" w14:textId="77777777" w:rsidR="005E0AF8" w:rsidRPr="00455790" w:rsidRDefault="005E0AF8" w:rsidP="00AF45D2">
            <w:pPr>
              <w:pStyle w:val="TableText"/>
              <w:jc w:val="center"/>
            </w:pPr>
            <w:r w:rsidRPr="00455790">
              <w:t>0.64</w:t>
            </w:r>
          </w:p>
        </w:tc>
        <w:tc>
          <w:tcPr>
            <w:tcW w:w="1915" w:type="dxa"/>
            <w:noWrap/>
            <w:hideMark/>
          </w:tcPr>
          <w:p w14:paraId="76C5EF54" w14:textId="77777777" w:rsidR="005E0AF8" w:rsidRPr="00455790" w:rsidRDefault="005E0AF8" w:rsidP="00AF45D2">
            <w:pPr>
              <w:pStyle w:val="TableText"/>
              <w:jc w:val="center"/>
            </w:pPr>
            <w:r w:rsidRPr="00455790">
              <w:t>0.05</w:t>
            </w:r>
          </w:p>
        </w:tc>
      </w:tr>
      <w:tr w:rsidR="005E0AF8" w:rsidRPr="00455790" w14:paraId="6AA42F1E" w14:textId="77777777" w:rsidTr="00AF45D2">
        <w:trPr>
          <w:trHeight w:val="300"/>
        </w:trPr>
        <w:tc>
          <w:tcPr>
            <w:tcW w:w="720" w:type="dxa"/>
            <w:noWrap/>
            <w:hideMark/>
          </w:tcPr>
          <w:p w14:paraId="717CE1A4" w14:textId="77777777" w:rsidR="005E0AF8" w:rsidRPr="00455790" w:rsidRDefault="005E0AF8" w:rsidP="004839A5">
            <w:pPr>
              <w:pStyle w:val="TableText"/>
            </w:pPr>
            <w:r w:rsidRPr="00455790">
              <w:t>30</w:t>
            </w:r>
          </w:p>
        </w:tc>
        <w:tc>
          <w:tcPr>
            <w:tcW w:w="2448" w:type="dxa"/>
            <w:noWrap/>
            <w:hideMark/>
          </w:tcPr>
          <w:p w14:paraId="5EE9568C" w14:textId="77777777" w:rsidR="005E0AF8" w:rsidRPr="00455790" w:rsidRDefault="005E0AF8" w:rsidP="00AF45D2">
            <w:pPr>
              <w:pStyle w:val="TableText"/>
              <w:jc w:val="center"/>
            </w:pPr>
            <w:r w:rsidRPr="00455790">
              <w:t>VH581424</w:t>
            </w:r>
          </w:p>
        </w:tc>
        <w:tc>
          <w:tcPr>
            <w:tcW w:w="1152" w:type="dxa"/>
            <w:noWrap/>
            <w:hideMark/>
          </w:tcPr>
          <w:p w14:paraId="38AA305F" w14:textId="77777777" w:rsidR="005E0AF8" w:rsidRPr="00455790" w:rsidRDefault="005E0AF8" w:rsidP="00AF45D2">
            <w:pPr>
              <w:pStyle w:val="TableText"/>
              <w:jc w:val="center"/>
            </w:pPr>
            <w:r w:rsidRPr="00455790">
              <w:t>0.62</w:t>
            </w:r>
          </w:p>
        </w:tc>
        <w:tc>
          <w:tcPr>
            <w:tcW w:w="1915" w:type="dxa"/>
            <w:noWrap/>
            <w:hideMark/>
          </w:tcPr>
          <w:p w14:paraId="740E7B7C" w14:textId="77777777" w:rsidR="005E0AF8" w:rsidRPr="00455790" w:rsidRDefault="005E0AF8" w:rsidP="00AF45D2">
            <w:pPr>
              <w:pStyle w:val="TableText"/>
              <w:jc w:val="center"/>
            </w:pPr>
            <w:r w:rsidRPr="00455790">
              <w:t>0.07</w:t>
            </w:r>
          </w:p>
        </w:tc>
      </w:tr>
      <w:tr w:rsidR="005E0AF8" w:rsidRPr="00455790" w14:paraId="23094802" w14:textId="77777777" w:rsidTr="00AF45D2">
        <w:trPr>
          <w:trHeight w:val="300"/>
        </w:trPr>
        <w:tc>
          <w:tcPr>
            <w:tcW w:w="720" w:type="dxa"/>
            <w:noWrap/>
            <w:hideMark/>
          </w:tcPr>
          <w:p w14:paraId="37B08178" w14:textId="77777777" w:rsidR="005E0AF8" w:rsidRPr="00455790" w:rsidRDefault="005E0AF8" w:rsidP="004839A5">
            <w:pPr>
              <w:pStyle w:val="TableText"/>
            </w:pPr>
            <w:r w:rsidRPr="00455790">
              <w:t>31</w:t>
            </w:r>
          </w:p>
        </w:tc>
        <w:tc>
          <w:tcPr>
            <w:tcW w:w="2448" w:type="dxa"/>
            <w:noWrap/>
            <w:hideMark/>
          </w:tcPr>
          <w:p w14:paraId="09639DD5" w14:textId="77777777" w:rsidR="005E0AF8" w:rsidRPr="00455790" w:rsidRDefault="005E0AF8" w:rsidP="00AF45D2">
            <w:pPr>
              <w:pStyle w:val="TableText"/>
              <w:jc w:val="center"/>
            </w:pPr>
            <w:r w:rsidRPr="00455790">
              <w:t>VH581568</w:t>
            </w:r>
          </w:p>
        </w:tc>
        <w:tc>
          <w:tcPr>
            <w:tcW w:w="1152" w:type="dxa"/>
            <w:noWrap/>
            <w:hideMark/>
          </w:tcPr>
          <w:p w14:paraId="4DAAA18F" w14:textId="77777777" w:rsidR="005E0AF8" w:rsidRPr="00455790" w:rsidRDefault="005E0AF8" w:rsidP="00AF45D2">
            <w:pPr>
              <w:pStyle w:val="TableText"/>
              <w:jc w:val="center"/>
            </w:pPr>
            <w:r w:rsidRPr="00455790">
              <w:t>0.82</w:t>
            </w:r>
          </w:p>
        </w:tc>
        <w:tc>
          <w:tcPr>
            <w:tcW w:w="1915" w:type="dxa"/>
            <w:noWrap/>
            <w:hideMark/>
          </w:tcPr>
          <w:p w14:paraId="2604D919" w14:textId="77777777" w:rsidR="005E0AF8" w:rsidRPr="00455790" w:rsidRDefault="005E0AF8" w:rsidP="00AF45D2">
            <w:pPr>
              <w:pStyle w:val="TableText"/>
              <w:jc w:val="center"/>
            </w:pPr>
            <w:r w:rsidRPr="00455790">
              <w:t>0.05</w:t>
            </w:r>
          </w:p>
        </w:tc>
      </w:tr>
      <w:tr w:rsidR="005E0AF8" w:rsidRPr="00455790" w14:paraId="421D8992" w14:textId="77777777" w:rsidTr="00AF45D2">
        <w:trPr>
          <w:trHeight w:val="300"/>
        </w:trPr>
        <w:tc>
          <w:tcPr>
            <w:tcW w:w="720" w:type="dxa"/>
            <w:noWrap/>
            <w:hideMark/>
          </w:tcPr>
          <w:p w14:paraId="361C49D9" w14:textId="77777777" w:rsidR="005E0AF8" w:rsidRPr="00455790" w:rsidRDefault="005E0AF8" w:rsidP="004839A5">
            <w:pPr>
              <w:pStyle w:val="TableText"/>
            </w:pPr>
            <w:r w:rsidRPr="00455790">
              <w:t>32</w:t>
            </w:r>
          </w:p>
        </w:tc>
        <w:tc>
          <w:tcPr>
            <w:tcW w:w="2448" w:type="dxa"/>
            <w:noWrap/>
            <w:hideMark/>
          </w:tcPr>
          <w:p w14:paraId="7649CA7E" w14:textId="77777777" w:rsidR="005E0AF8" w:rsidRPr="00455790" w:rsidRDefault="005E0AF8" w:rsidP="00AF45D2">
            <w:pPr>
              <w:pStyle w:val="TableText"/>
              <w:jc w:val="center"/>
            </w:pPr>
            <w:r w:rsidRPr="00455790">
              <w:t>VH581573</w:t>
            </w:r>
          </w:p>
        </w:tc>
        <w:tc>
          <w:tcPr>
            <w:tcW w:w="1152" w:type="dxa"/>
            <w:noWrap/>
            <w:hideMark/>
          </w:tcPr>
          <w:p w14:paraId="07EA3A9D" w14:textId="77777777" w:rsidR="005E0AF8" w:rsidRPr="00455790" w:rsidRDefault="005E0AF8" w:rsidP="00AF45D2">
            <w:pPr>
              <w:pStyle w:val="TableText"/>
              <w:jc w:val="center"/>
            </w:pPr>
            <w:r w:rsidRPr="00455790">
              <w:t>0.62</w:t>
            </w:r>
          </w:p>
        </w:tc>
        <w:tc>
          <w:tcPr>
            <w:tcW w:w="1915" w:type="dxa"/>
            <w:noWrap/>
            <w:hideMark/>
          </w:tcPr>
          <w:p w14:paraId="3FD74FCF" w14:textId="77777777" w:rsidR="005E0AF8" w:rsidRPr="00455790" w:rsidRDefault="005E0AF8" w:rsidP="00AF45D2">
            <w:pPr>
              <w:pStyle w:val="TableText"/>
              <w:jc w:val="center"/>
            </w:pPr>
            <w:r w:rsidRPr="00455790">
              <w:t>0.06</w:t>
            </w:r>
          </w:p>
        </w:tc>
      </w:tr>
      <w:tr w:rsidR="005E0AF8" w:rsidRPr="00455790" w14:paraId="25167022" w14:textId="77777777" w:rsidTr="00AF45D2">
        <w:trPr>
          <w:trHeight w:val="300"/>
        </w:trPr>
        <w:tc>
          <w:tcPr>
            <w:tcW w:w="720" w:type="dxa"/>
            <w:noWrap/>
            <w:hideMark/>
          </w:tcPr>
          <w:p w14:paraId="023389EC" w14:textId="77777777" w:rsidR="005E0AF8" w:rsidRPr="00455790" w:rsidRDefault="005E0AF8" w:rsidP="004839A5">
            <w:pPr>
              <w:pStyle w:val="TableText"/>
            </w:pPr>
            <w:r w:rsidRPr="00455790">
              <w:t>33</w:t>
            </w:r>
          </w:p>
        </w:tc>
        <w:tc>
          <w:tcPr>
            <w:tcW w:w="2448" w:type="dxa"/>
            <w:noWrap/>
            <w:hideMark/>
          </w:tcPr>
          <w:p w14:paraId="0E3EDB15" w14:textId="77777777" w:rsidR="005E0AF8" w:rsidRPr="00455790" w:rsidRDefault="005E0AF8" w:rsidP="00AF45D2">
            <w:pPr>
              <w:pStyle w:val="TableText"/>
              <w:jc w:val="center"/>
            </w:pPr>
            <w:r w:rsidRPr="00455790">
              <w:t>VH581575</w:t>
            </w:r>
          </w:p>
        </w:tc>
        <w:tc>
          <w:tcPr>
            <w:tcW w:w="1152" w:type="dxa"/>
            <w:noWrap/>
            <w:hideMark/>
          </w:tcPr>
          <w:p w14:paraId="1C677EE3" w14:textId="77777777" w:rsidR="005E0AF8" w:rsidRPr="00455790" w:rsidRDefault="005E0AF8" w:rsidP="00AF45D2">
            <w:pPr>
              <w:pStyle w:val="TableText"/>
              <w:jc w:val="center"/>
            </w:pPr>
            <w:r w:rsidRPr="00455790">
              <w:t>0.53</w:t>
            </w:r>
          </w:p>
        </w:tc>
        <w:tc>
          <w:tcPr>
            <w:tcW w:w="1915" w:type="dxa"/>
            <w:noWrap/>
            <w:hideMark/>
          </w:tcPr>
          <w:p w14:paraId="497B952B" w14:textId="77777777" w:rsidR="005E0AF8" w:rsidRPr="00455790" w:rsidRDefault="005E0AF8" w:rsidP="00AF45D2">
            <w:pPr>
              <w:pStyle w:val="TableText"/>
              <w:jc w:val="center"/>
            </w:pPr>
            <w:r w:rsidRPr="00455790">
              <w:t>0.09</w:t>
            </w:r>
          </w:p>
        </w:tc>
      </w:tr>
      <w:tr w:rsidR="005E0AF8" w:rsidRPr="00455790" w14:paraId="348BD4AA" w14:textId="77777777" w:rsidTr="00AF45D2">
        <w:trPr>
          <w:trHeight w:val="300"/>
        </w:trPr>
        <w:tc>
          <w:tcPr>
            <w:tcW w:w="720" w:type="dxa"/>
            <w:noWrap/>
            <w:hideMark/>
          </w:tcPr>
          <w:p w14:paraId="68D89633" w14:textId="77777777" w:rsidR="005E0AF8" w:rsidRPr="00455790" w:rsidRDefault="005E0AF8" w:rsidP="004839A5">
            <w:pPr>
              <w:pStyle w:val="TableText"/>
            </w:pPr>
            <w:r w:rsidRPr="00455790">
              <w:t>34</w:t>
            </w:r>
          </w:p>
        </w:tc>
        <w:tc>
          <w:tcPr>
            <w:tcW w:w="2448" w:type="dxa"/>
            <w:noWrap/>
            <w:hideMark/>
          </w:tcPr>
          <w:p w14:paraId="5807182A" w14:textId="77777777" w:rsidR="005E0AF8" w:rsidRPr="00455790" w:rsidRDefault="005E0AF8" w:rsidP="00AF45D2">
            <w:pPr>
              <w:pStyle w:val="TableText"/>
              <w:jc w:val="center"/>
            </w:pPr>
            <w:r w:rsidRPr="00455790">
              <w:t>VH592327</w:t>
            </w:r>
          </w:p>
        </w:tc>
        <w:tc>
          <w:tcPr>
            <w:tcW w:w="1152" w:type="dxa"/>
            <w:noWrap/>
            <w:hideMark/>
          </w:tcPr>
          <w:p w14:paraId="2336E3D8" w14:textId="77777777" w:rsidR="005E0AF8" w:rsidRPr="00455790" w:rsidRDefault="005E0AF8" w:rsidP="00AF45D2">
            <w:pPr>
              <w:pStyle w:val="TableText"/>
              <w:jc w:val="center"/>
            </w:pPr>
            <w:r w:rsidRPr="00455790">
              <w:t>0.50</w:t>
            </w:r>
          </w:p>
        </w:tc>
        <w:tc>
          <w:tcPr>
            <w:tcW w:w="1915" w:type="dxa"/>
            <w:noWrap/>
            <w:hideMark/>
          </w:tcPr>
          <w:p w14:paraId="0BCF8E1E" w14:textId="77777777" w:rsidR="005E0AF8" w:rsidRPr="00455790" w:rsidRDefault="005E0AF8" w:rsidP="00AF45D2">
            <w:pPr>
              <w:pStyle w:val="TableText"/>
              <w:jc w:val="center"/>
            </w:pPr>
            <w:r w:rsidRPr="00455790">
              <w:t>0.04</w:t>
            </w:r>
          </w:p>
        </w:tc>
      </w:tr>
      <w:tr w:rsidR="005E0AF8" w:rsidRPr="00455790" w14:paraId="0AF43C6E" w14:textId="77777777" w:rsidTr="00AF45D2">
        <w:trPr>
          <w:trHeight w:val="300"/>
        </w:trPr>
        <w:tc>
          <w:tcPr>
            <w:tcW w:w="720" w:type="dxa"/>
            <w:noWrap/>
            <w:hideMark/>
          </w:tcPr>
          <w:p w14:paraId="736A4756" w14:textId="77777777" w:rsidR="005E0AF8" w:rsidRPr="00455790" w:rsidRDefault="005E0AF8" w:rsidP="004839A5">
            <w:pPr>
              <w:pStyle w:val="TableText"/>
            </w:pPr>
            <w:r w:rsidRPr="00455790">
              <w:t>35</w:t>
            </w:r>
          </w:p>
        </w:tc>
        <w:tc>
          <w:tcPr>
            <w:tcW w:w="2448" w:type="dxa"/>
            <w:noWrap/>
            <w:hideMark/>
          </w:tcPr>
          <w:p w14:paraId="4F3F9651" w14:textId="77777777" w:rsidR="005E0AF8" w:rsidRPr="00455790" w:rsidRDefault="005E0AF8" w:rsidP="00AF45D2">
            <w:pPr>
              <w:pStyle w:val="TableText"/>
              <w:jc w:val="center"/>
            </w:pPr>
            <w:r w:rsidRPr="00455790">
              <w:t>VH592378</w:t>
            </w:r>
          </w:p>
        </w:tc>
        <w:tc>
          <w:tcPr>
            <w:tcW w:w="1152" w:type="dxa"/>
            <w:noWrap/>
            <w:hideMark/>
          </w:tcPr>
          <w:p w14:paraId="557686CE" w14:textId="77777777" w:rsidR="005E0AF8" w:rsidRPr="00455790" w:rsidRDefault="005E0AF8" w:rsidP="00AF45D2">
            <w:pPr>
              <w:pStyle w:val="TableText"/>
              <w:jc w:val="center"/>
            </w:pPr>
            <w:r w:rsidRPr="00455790">
              <w:t>0.32</w:t>
            </w:r>
          </w:p>
        </w:tc>
        <w:tc>
          <w:tcPr>
            <w:tcW w:w="1915" w:type="dxa"/>
            <w:noWrap/>
            <w:hideMark/>
          </w:tcPr>
          <w:p w14:paraId="3F1E5D76" w14:textId="77777777" w:rsidR="005E0AF8" w:rsidRPr="00455790" w:rsidRDefault="005E0AF8" w:rsidP="00AF45D2">
            <w:pPr>
              <w:pStyle w:val="TableText"/>
              <w:jc w:val="center"/>
            </w:pPr>
            <w:r w:rsidRPr="00455790">
              <w:t>0.04</w:t>
            </w:r>
          </w:p>
        </w:tc>
      </w:tr>
      <w:tr w:rsidR="005E0AF8" w:rsidRPr="00455790" w14:paraId="1A204C25" w14:textId="77777777" w:rsidTr="00AF45D2">
        <w:trPr>
          <w:trHeight w:val="300"/>
        </w:trPr>
        <w:tc>
          <w:tcPr>
            <w:tcW w:w="720" w:type="dxa"/>
            <w:noWrap/>
          </w:tcPr>
          <w:p w14:paraId="56BF0327" w14:textId="77777777" w:rsidR="005E0AF8" w:rsidRPr="00455790" w:rsidRDefault="005E0AF8" w:rsidP="004839A5">
            <w:pPr>
              <w:pStyle w:val="TableText"/>
            </w:pPr>
            <w:r w:rsidRPr="00455790">
              <w:t>36</w:t>
            </w:r>
          </w:p>
        </w:tc>
        <w:tc>
          <w:tcPr>
            <w:tcW w:w="2448" w:type="dxa"/>
            <w:noWrap/>
          </w:tcPr>
          <w:p w14:paraId="78E8DC09" w14:textId="77777777" w:rsidR="005E0AF8" w:rsidRPr="00455790" w:rsidRDefault="005E0AF8" w:rsidP="00AF45D2">
            <w:pPr>
              <w:pStyle w:val="TableText"/>
              <w:jc w:val="center"/>
            </w:pPr>
            <w:r w:rsidRPr="00455790">
              <w:t>VH592380</w:t>
            </w:r>
          </w:p>
        </w:tc>
        <w:tc>
          <w:tcPr>
            <w:tcW w:w="1152" w:type="dxa"/>
            <w:noWrap/>
          </w:tcPr>
          <w:p w14:paraId="184E428D" w14:textId="77777777" w:rsidR="005E0AF8" w:rsidRPr="00455790" w:rsidRDefault="005E0AF8" w:rsidP="00AF45D2">
            <w:pPr>
              <w:pStyle w:val="TableText"/>
              <w:jc w:val="center"/>
            </w:pPr>
            <w:r w:rsidRPr="00455790">
              <w:t>0.24</w:t>
            </w:r>
          </w:p>
        </w:tc>
        <w:tc>
          <w:tcPr>
            <w:tcW w:w="1915" w:type="dxa"/>
            <w:noWrap/>
          </w:tcPr>
          <w:p w14:paraId="0D5BE9AD" w14:textId="77777777" w:rsidR="005E0AF8" w:rsidRPr="00455790" w:rsidRDefault="005E0AF8" w:rsidP="00AF45D2">
            <w:pPr>
              <w:pStyle w:val="TableText"/>
              <w:jc w:val="center"/>
            </w:pPr>
            <w:r w:rsidRPr="00455790">
              <w:t>0.05</w:t>
            </w:r>
          </w:p>
        </w:tc>
      </w:tr>
      <w:tr w:rsidR="005E0AF8" w:rsidRPr="00455790" w14:paraId="2DE8DF55" w14:textId="77777777" w:rsidTr="00AF45D2">
        <w:trPr>
          <w:trHeight w:val="300"/>
        </w:trPr>
        <w:tc>
          <w:tcPr>
            <w:tcW w:w="720" w:type="dxa"/>
            <w:noWrap/>
          </w:tcPr>
          <w:p w14:paraId="6415E70E" w14:textId="77777777" w:rsidR="005E0AF8" w:rsidRPr="00455790" w:rsidRDefault="005E0AF8" w:rsidP="004839A5">
            <w:pPr>
              <w:pStyle w:val="TableText"/>
            </w:pPr>
            <w:r w:rsidRPr="00455790">
              <w:t>37</w:t>
            </w:r>
          </w:p>
        </w:tc>
        <w:tc>
          <w:tcPr>
            <w:tcW w:w="2448" w:type="dxa"/>
            <w:noWrap/>
          </w:tcPr>
          <w:p w14:paraId="374DE618" w14:textId="77777777" w:rsidR="005E0AF8" w:rsidRPr="00455790" w:rsidRDefault="005E0AF8" w:rsidP="00AF45D2">
            <w:pPr>
              <w:pStyle w:val="TableText"/>
              <w:jc w:val="center"/>
            </w:pPr>
            <w:r w:rsidRPr="00455790">
              <w:t>VH574642</w:t>
            </w:r>
          </w:p>
        </w:tc>
        <w:tc>
          <w:tcPr>
            <w:tcW w:w="1152" w:type="dxa"/>
            <w:noWrap/>
          </w:tcPr>
          <w:p w14:paraId="4280F0AC" w14:textId="77777777" w:rsidR="005E0AF8" w:rsidRPr="00455790" w:rsidRDefault="005E0AF8" w:rsidP="00AF45D2">
            <w:pPr>
              <w:pStyle w:val="TableText"/>
              <w:jc w:val="center"/>
            </w:pPr>
            <w:r w:rsidRPr="00455790">
              <w:t>0.24</w:t>
            </w:r>
          </w:p>
        </w:tc>
        <w:tc>
          <w:tcPr>
            <w:tcW w:w="1915" w:type="dxa"/>
            <w:noWrap/>
          </w:tcPr>
          <w:p w14:paraId="679DDB09" w14:textId="77777777" w:rsidR="005E0AF8" w:rsidRPr="00455790" w:rsidRDefault="005E0AF8" w:rsidP="00AF45D2">
            <w:pPr>
              <w:pStyle w:val="TableText"/>
              <w:jc w:val="center"/>
            </w:pPr>
            <w:r w:rsidRPr="00455790">
              <w:t>0.08</w:t>
            </w:r>
          </w:p>
        </w:tc>
      </w:tr>
      <w:tr w:rsidR="005E0AF8" w:rsidRPr="00455790" w14:paraId="23362671" w14:textId="77777777" w:rsidTr="00AF45D2">
        <w:trPr>
          <w:trHeight w:val="300"/>
        </w:trPr>
        <w:tc>
          <w:tcPr>
            <w:tcW w:w="720" w:type="dxa"/>
            <w:noWrap/>
            <w:hideMark/>
          </w:tcPr>
          <w:p w14:paraId="59CC8B68" w14:textId="77777777" w:rsidR="005E0AF8" w:rsidRPr="00455790" w:rsidRDefault="005E0AF8" w:rsidP="004839A5">
            <w:pPr>
              <w:pStyle w:val="TableText"/>
            </w:pPr>
            <w:r w:rsidRPr="00455790">
              <w:t>38</w:t>
            </w:r>
          </w:p>
        </w:tc>
        <w:tc>
          <w:tcPr>
            <w:tcW w:w="2448" w:type="dxa"/>
            <w:noWrap/>
            <w:hideMark/>
          </w:tcPr>
          <w:p w14:paraId="170CF238" w14:textId="77777777" w:rsidR="005E0AF8" w:rsidRPr="00455790" w:rsidRDefault="005E0AF8" w:rsidP="00AF45D2">
            <w:pPr>
              <w:pStyle w:val="TableText"/>
              <w:jc w:val="center"/>
            </w:pPr>
            <w:r w:rsidRPr="00455790">
              <w:t>VH574630</w:t>
            </w:r>
          </w:p>
        </w:tc>
        <w:tc>
          <w:tcPr>
            <w:tcW w:w="1152" w:type="dxa"/>
            <w:noWrap/>
            <w:hideMark/>
          </w:tcPr>
          <w:p w14:paraId="66B51539" w14:textId="77777777" w:rsidR="005E0AF8" w:rsidRPr="00455790" w:rsidRDefault="005E0AF8" w:rsidP="00AF45D2">
            <w:pPr>
              <w:pStyle w:val="TableText"/>
              <w:jc w:val="center"/>
            </w:pPr>
            <w:r w:rsidRPr="00455790">
              <w:t>0.28</w:t>
            </w:r>
          </w:p>
        </w:tc>
        <w:tc>
          <w:tcPr>
            <w:tcW w:w="1915" w:type="dxa"/>
            <w:noWrap/>
            <w:hideMark/>
          </w:tcPr>
          <w:p w14:paraId="4BFC2577" w14:textId="77777777" w:rsidR="005E0AF8" w:rsidRPr="00455790" w:rsidRDefault="005E0AF8" w:rsidP="00AF45D2">
            <w:pPr>
              <w:pStyle w:val="TableText"/>
              <w:jc w:val="center"/>
            </w:pPr>
            <w:r w:rsidRPr="00455790">
              <w:t>0.05</w:t>
            </w:r>
          </w:p>
        </w:tc>
      </w:tr>
      <w:tr w:rsidR="005E0AF8" w:rsidRPr="00455790" w14:paraId="7AC1E87F" w14:textId="77777777" w:rsidTr="00AF45D2">
        <w:trPr>
          <w:trHeight w:val="300"/>
        </w:trPr>
        <w:tc>
          <w:tcPr>
            <w:tcW w:w="720" w:type="dxa"/>
            <w:noWrap/>
            <w:hideMark/>
          </w:tcPr>
          <w:p w14:paraId="6F6D7937" w14:textId="77777777" w:rsidR="005E0AF8" w:rsidRPr="00455790" w:rsidRDefault="005E0AF8" w:rsidP="004839A5">
            <w:pPr>
              <w:pStyle w:val="TableText"/>
            </w:pPr>
            <w:r w:rsidRPr="00455790">
              <w:t>39</w:t>
            </w:r>
          </w:p>
        </w:tc>
        <w:tc>
          <w:tcPr>
            <w:tcW w:w="2448" w:type="dxa"/>
            <w:noWrap/>
            <w:hideMark/>
          </w:tcPr>
          <w:p w14:paraId="55D02DB6" w14:textId="77777777" w:rsidR="005E0AF8" w:rsidRPr="00455790" w:rsidRDefault="005E0AF8" w:rsidP="00AF45D2">
            <w:pPr>
              <w:pStyle w:val="TableText"/>
              <w:jc w:val="center"/>
            </w:pPr>
            <w:r w:rsidRPr="00455790">
              <w:t>VH574584</w:t>
            </w:r>
          </w:p>
        </w:tc>
        <w:tc>
          <w:tcPr>
            <w:tcW w:w="1152" w:type="dxa"/>
            <w:noWrap/>
            <w:hideMark/>
          </w:tcPr>
          <w:p w14:paraId="2E768D57" w14:textId="77777777" w:rsidR="005E0AF8" w:rsidRPr="00455790" w:rsidRDefault="005E0AF8" w:rsidP="00AF45D2">
            <w:pPr>
              <w:pStyle w:val="TableText"/>
              <w:jc w:val="center"/>
            </w:pPr>
            <w:r w:rsidRPr="00455790">
              <w:t>0.65</w:t>
            </w:r>
          </w:p>
        </w:tc>
        <w:tc>
          <w:tcPr>
            <w:tcW w:w="1915" w:type="dxa"/>
            <w:noWrap/>
            <w:hideMark/>
          </w:tcPr>
          <w:p w14:paraId="1518FD81" w14:textId="77777777" w:rsidR="005E0AF8" w:rsidRPr="00455790" w:rsidRDefault="005E0AF8" w:rsidP="00AF45D2">
            <w:pPr>
              <w:pStyle w:val="TableText"/>
              <w:jc w:val="center"/>
            </w:pPr>
            <w:r w:rsidRPr="00455790">
              <w:t>0.06</w:t>
            </w:r>
          </w:p>
        </w:tc>
      </w:tr>
    </w:tbl>
    <w:p w14:paraId="73AFFF4A" w14:textId="1D4BFD8B" w:rsidR="0020223D" w:rsidRPr="0020223D" w:rsidRDefault="0020223D" w:rsidP="0020223D">
      <w:pPr>
        <w:pStyle w:val="NormalContinuation"/>
        <w:rPr>
          <w:i/>
          <w:iCs/>
        </w:rPr>
      </w:pPr>
      <w:r>
        <w:lastRenderedPageBreak/>
        <w:fldChar w:fldCharType="begin"/>
      </w:r>
      <w:r>
        <w:instrText xml:space="preserve"> REF _Ref24719393 \h </w:instrText>
      </w:r>
      <w:r>
        <w:fldChar w:fldCharType="separate"/>
      </w:r>
      <w:r>
        <w:t>Table 1.</w:t>
      </w:r>
      <w:r>
        <w:rPr>
          <w:noProof/>
        </w:rPr>
        <w:t>3</w:t>
      </w:r>
      <w:r>
        <w:fldChar w:fldCharType="end"/>
      </w:r>
      <w:r>
        <w:t xml:space="preserve"> </w:t>
      </w:r>
      <w:r>
        <w:rPr>
          <w:i/>
          <w:iCs/>
        </w:rPr>
        <w:t>(continuation one)</w:t>
      </w:r>
    </w:p>
    <w:tbl>
      <w:tblPr>
        <w:tblStyle w:val="TRs"/>
        <w:tblW w:w="6235" w:type="dxa"/>
        <w:tblLook w:val="04A0" w:firstRow="1" w:lastRow="0" w:firstColumn="1" w:lastColumn="0" w:noHBand="0" w:noVBand="1"/>
      </w:tblPr>
      <w:tblGrid>
        <w:gridCol w:w="720"/>
        <w:gridCol w:w="2448"/>
        <w:gridCol w:w="1152"/>
        <w:gridCol w:w="1915"/>
      </w:tblGrid>
      <w:tr w:rsidR="0020223D" w:rsidRPr="00455790" w14:paraId="0EECC53B"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39347901" w14:textId="77777777" w:rsidR="0020223D" w:rsidRPr="003B56D2" w:rsidRDefault="0020223D" w:rsidP="00E95B92">
            <w:pPr>
              <w:pStyle w:val="TableHead"/>
            </w:pPr>
            <w:r w:rsidRPr="003B56D2">
              <w:t>Item</w:t>
            </w:r>
          </w:p>
        </w:tc>
        <w:tc>
          <w:tcPr>
            <w:tcW w:w="2448" w:type="dxa"/>
            <w:noWrap/>
            <w:hideMark/>
          </w:tcPr>
          <w:p w14:paraId="2D12FAF9" w14:textId="77777777" w:rsidR="0020223D" w:rsidRPr="003B56D2" w:rsidRDefault="0020223D" w:rsidP="00E95B92">
            <w:pPr>
              <w:pStyle w:val="TableHead"/>
            </w:pPr>
            <w:r w:rsidRPr="003B56D2">
              <w:t>Accession Number</w:t>
            </w:r>
          </w:p>
        </w:tc>
        <w:tc>
          <w:tcPr>
            <w:tcW w:w="1152" w:type="dxa"/>
            <w:noWrap/>
            <w:hideMark/>
          </w:tcPr>
          <w:p w14:paraId="4C32F39B" w14:textId="77777777" w:rsidR="0020223D" w:rsidRPr="003B56D2" w:rsidRDefault="0020223D" w:rsidP="00E95B92">
            <w:pPr>
              <w:pStyle w:val="TableHead"/>
            </w:pPr>
            <w:r w:rsidRPr="003B56D2">
              <w:t>Lambda</w:t>
            </w:r>
          </w:p>
        </w:tc>
        <w:tc>
          <w:tcPr>
            <w:tcW w:w="1915" w:type="dxa"/>
            <w:noWrap/>
            <w:hideMark/>
          </w:tcPr>
          <w:p w14:paraId="59B85048" w14:textId="77777777" w:rsidR="0020223D" w:rsidRPr="003B56D2" w:rsidRDefault="0020223D" w:rsidP="00E95B92">
            <w:pPr>
              <w:pStyle w:val="TableHead"/>
            </w:pPr>
            <w:r w:rsidRPr="003B56D2">
              <w:t>Standard Error</w:t>
            </w:r>
          </w:p>
        </w:tc>
      </w:tr>
      <w:tr w:rsidR="005E0AF8" w:rsidRPr="00455790" w14:paraId="1F69D97B" w14:textId="77777777" w:rsidTr="00AF45D2">
        <w:trPr>
          <w:trHeight w:val="300"/>
        </w:trPr>
        <w:tc>
          <w:tcPr>
            <w:tcW w:w="720" w:type="dxa"/>
            <w:noWrap/>
            <w:hideMark/>
          </w:tcPr>
          <w:p w14:paraId="7C013789" w14:textId="77777777" w:rsidR="005E0AF8" w:rsidRPr="00455790" w:rsidRDefault="005E0AF8" w:rsidP="004839A5">
            <w:pPr>
              <w:pStyle w:val="TableText"/>
            </w:pPr>
            <w:r w:rsidRPr="00455790">
              <w:t>40</w:t>
            </w:r>
          </w:p>
        </w:tc>
        <w:tc>
          <w:tcPr>
            <w:tcW w:w="2448" w:type="dxa"/>
            <w:noWrap/>
            <w:hideMark/>
          </w:tcPr>
          <w:p w14:paraId="55BC7615" w14:textId="77777777" w:rsidR="005E0AF8" w:rsidRPr="00455790" w:rsidRDefault="005E0AF8" w:rsidP="00AF45D2">
            <w:pPr>
              <w:pStyle w:val="TableText"/>
              <w:jc w:val="center"/>
            </w:pPr>
            <w:r w:rsidRPr="00455790">
              <w:t>VH581349</w:t>
            </w:r>
          </w:p>
        </w:tc>
        <w:tc>
          <w:tcPr>
            <w:tcW w:w="1152" w:type="dxa"/>
            <w:noWrap/>
            <w:hideMark/>
          </w:tcPr>
          <w:p w14:paraId="3A0AF273" w14:textId="77777777" w:rsidR="005E0AF8" w:rsidRPr="00455790" w:rsidRDefault="005E0AF8" w:rsidP="00AF45D2">
            <w:pPr>
              <w:pStyle w:val="TableText"/>
              <w:jc w:val="center"/>
            </w:pPr>
            <w:r w:rsidRPr="00455790">
              <w:t>0.64</w:t>
            </w:r>
          </w:p>
        </w:tc>
        <w:tc>
          <w:tcPr>
            <w:tcW w:w="1915" w:type="dxa"/>
            <w:noWrap/>
            <w:hideMark/>
          </w:tcPr>
          <w:p w14:paraId="5103F20E" w14:textId="77777777" w:rsidR="005E0AF8" w:rsidRPr="00455790" w:rsidRDefault="005E0AF8" w:rsidP="00AF45D2">
            <w:pPr>
              <w:pStyle w:val="TableText"/>
              <w:jc w:val="center"/>
            </w:pPr>
            <w:r w:rsidRPr="00455790">
              <w:t>0.05</w:t>
            </w:r>
          </w:p>
        </w:tc>
      </w:tr>
      <w:tr w:rsidR="005E0AF8" w:rsidRPr="00455790" w14:paraId="045182B9" w14:textId="77777777" w:rsidTr="00AF45D2">
        <w:trPr>
          <w:trHeight w:val="300"/>
        </w:trPr>
        <w:tc>
          <w:tcPr>
            <w:tcW w:w="720" w:type="dxa"/>
            <w:noWrap/>
            <w:hideMark/>
          </w:tcPr>
          <w:p w14:paraId="3AC907B8" w14:textId="77777777" w:rsidR="005E0AF8" w:rsidRPr="00455790" w:rsidRDefault="005E0AF8" w:rsidP="004839A5">
            <w:pPr>
              <w:pStyle w:val="TableText"/>
            </w:pPr>
            <w:r w:rsidRPr="00455790">
              <w:t>41</w:t>
            </w:r>
          </w:p>
        </w:tc>
        <w:tc>
          <w:tcPr>
            <w:tcW w:w="2448" w:type="dxa"/>
            <w:noWrap/>
            <w:hideMark/>
          </w:tcPr>
          <w:p w14:paraId="4D39F4FC" w14:textId="77777777" w:rsidR="005E0AF8" w:rsidRPr="00455790" w:rsidRDefault="005E0AF8" w:rsidP="00AF45D2">
            <w:pPr>
              <w:pStyle w:val="TableText"/>
              <w:jc w:val="center"/>
            </w:pPr>
            <w:r w:rsidRPr="00455790">
              <w:t>VH581352</w:t>
            </w:r>
          </w:p>
        </w:tc>
        <w:tc>
          <w:tcPr>
            <w:tcW w:w="1152" w:type="dxa"/>
            <w:noWrap/>
            <w:hideMark/>
          </w:tcPr>
          <w:p w14:paraId="43784AE7" w14:textId="77777777" w:rsidR="005E0AF8" w:rsidRPr="00455790" w:rsidRDefault="005E0AF8" w:rsidP="00AF45D2">
            <w:pPr>
              <w:pStyle w:val="TableText"/>
              <w:jc w:val="center"/>
            </w:pPr>
            <w:r w:rsidRPr="00455790">
              <w:t>0.49</w:t>
            </w:r>
          </w:p>
        </w:tc>
        <w:tc>
          <w:tcPr>
            <w:tcW w:w="1915" w:type="dxa"/>
            <w:noWrap/>
            <w:hideMark/>
          </w:tcPr>
          <w:p w14:paraId="78DE5436" w14:textId="77777777" w:rsidR="005E0AF8" w:rsidRPr="00455790" w:rsidRDefault="005E0AF8" w:rsidP="00AF45D2">
            <w:pPr>
              <w:pStyle w:val="TableText"/>
              <w:jc w:val="center"/>
            </w:pPr>
            <w:r w:rsidRPr="00455790">
              <w:t>0.04</w:t>
            </w:r>
          </w:p>
        </w:tc>
      </w:tr>
      <w:tr w:rsidR="005E0AF8" w:rsidRPr="00455790" w14:paraId="4841E0C3" w14:textId="77777777" w:rsidTr="00AF45D2">
        <w:trPr>
          <w:trHeight w:val="300"/>
        </w:trPr>
        <w:tc>
          <w:tcPr>
            <w:tcW w:w="720" w:type="dxa"/>
            <w:noWrap/>
            <w:hideMark/>
          </w:tcPr>
          <w:p w14:paraId="4610A449" w14:textId="77777777" w:rsidR="005E0AF8" w:rsidRPr="00455790" w:rsidRDefault="005E0AF8" w:rsidP="004839A5">
            <w:pPr>
              <w:pStyle w:val="TableText"/>
            </w:pPr>
            <w:r w:rsidRPr="00455790">
              <w:t>42</w:t>
            </w:r>
          </w:p>
        </w:tc>
        <w:tc>
          <w:tcPr>
            <w:tcW w:w="2448" w:type="dxa"/>
            <w:noWrap/>
            <w:hideMark/>
          </w:tcPr>
          <w:p w14:paraId="077B5D63" w14:textId="77777777" w:rsidR="005E0AF8" w:rsidRPr="00455790" w:rsidRDefault="005E0AF8" w:rsidP="00AF45D2">
            <w:pPr>
              <w:pStyle w:val="TableText"/>
              <w:jc w:val="center"/>
            </w:pPr>
            <w:r w:rsidRPr="00455790">
              <w:t>VH581353</w:t>
            </w:r>
          </w:p>
        </w:tc>
        <w:tc>
          <w:tcPr>
            <w:tcW w:w="1152" w:type="dxa"/>
            <w:noWrap/>
            <w:hideMark/>
          </w:tcPr>
          <w:p w14:paraId="22BA62C7" w14:textId="77777777" w:rsidR="005E0AF8" w:rsidRPr="00455790" w:rsidRDefault="005E0AF8" w:rsidP="00AF45D2">
            <w:pPr>
              <w:pStyle w:val="TableText"/>
              <w:jc w:val="center"/>
            </w:pPr>
            <w:r w:rsidRPr="00455790">
              <w:t>0.42</w:t>
            </w:r>
          </w:p>
        </w:tc>
        <w:tc>
          <w:tcPr>
            <w:tcW w:w="1915" w:type="dxa"/>
            <w:noWrap/>
            <w:hideMark/>
          </w:tcPr>
          <w:p w14:paraId="636C2E87" w14:textId="77777777" w:rsidR="005E0AF8" w:rsidRPr="00455790" w:rsidRDefault="005E0AF8" w:rsidP="00AF45D2">
            <w:pPr>
              <w:pStyle w:val="TableText"/>
              <w:jc w:val="center"/>
            </w:pPr>
            <w:r w:rsidRPr="00455790">
              <w:t>0.05</w:t>
            </w:r>
          </w:p>
        </w:tc>
      </w:tr>
      <w:tr w:rsidR="005E0AF8" w:rsidRPr="00455790" w14:paraId="6F8310E9" w14:textId="77777777" w:rsidTr="00AF45D2">
        <w:trPr>
          <w:trHeight w:val="300"/>
        </w:trPr>
        <w:tc>
          <w:tcPr>
            <w:tcW w:w="720" w:type="dxa"/>
            <w:noWrap/>
            <w:hideMark/>
          </w:tcPr>
          <w:p w14:paraId="22586C03" w14:textId="77777777" w:rsidR="005E0AF8" w:rsidRPr="00455790" w:rsidRDefault="005E0AF8" w:rsidP="004839A5">
            <w:pPr>
              <w:pStyle w:val="TableText"/>
            </w:pPr>
            <w:r w:rsidRPr="00455790">
              <w:t>43</w:t>
            </w:r>
          </w:p>
        </w:tc>
        <w:tc>
          <w:tcPr>
            <w:tcW w:w="2448" w:type="dxa"/>
            <w:noWrap/>
            <w:hideMark/>
          </w:tcPr>
          <w:p w14:paraId="35347A65" w14:textId="77777777" w:rsidR="005E0AF8" w:rsidRPr="00455790" w:rsidRDefault="005E0AF8" w:rsidP="00AF45D2">
            <w:pPr>
              <w:pStyle w:val="TableText"/>
              <w:jc w:val="center"/>
            </w:pPr>
            <w:r w:rsidRPr="00455790">
              <w:t>VH581726</w:t>
            </w:r>
          </w:p>
        </w:tc>
        <w:tc>
          <w:tcPr>
            <w:tcW w:w="1152" w:type="dxa"/>
            <w:noWrap/>
            <w:hideMark/>
          </w:tcPr>
          <w:p w14:paraId="39483D39" w14:textId="77777777" w:rsidR="005E0AF8" w:rsidRPr="00455790" w:rsidRDefault="005E0AF8" w:rsidP="00AF45D2">
            <w:pPr>
              <w:pStyle w:val="TableText"/>
              <w:jc w:val="center"/>
            </w:pPr>
            <w:r w:rsidRPr="00455790">
              <w:t>0.52</w:t>
            </w:r>
          </w:p>
        </w:tc>
        <w:tc>
          <w:tcPr>
            <w:tcW w:w="1915" w:type="dxa"/>
            <w:noWrap/>
            <w:hideMark/>
          </w:tcPr>
          <w:p w14:paraId="236186F4" w14:textId="77777777" w:rsidR="005E0AF8" w:rsidRPr="00455790" w:rsidRDefault="005E0AF8" w:rsidP="00AF45D2">
            <w:pPr>
              <w:pStyle w:val="TableText"/>
              <w:jc w:val="center"/>
            </w:pPr>
            <w:r w:rsidRPr="00455790">
              <w:t>0.08</w:t>
            </w:r>
          </w:p>
        </w:tc>
      </w:tr>
      <w:tr w:rsidR="005E0AF8" w:rsidRPr="00455790" w14:paraId="3141DD87" w14:textId="77777777" w:rsidTr="00AF45D2">
        <w:trPr>
          <w:trHeight w:val="300"/>
        </w:trPr>
        <w:tc>
          <w:tcPr>
            <w:tcW w:w="720" w:type="dxa"/>
            <w:noWrap/>
            <w:hideMark/>
          </w:tcPr>
          <w:p w14:paraId="122CA56C" w14:textId="77777777" w:rsidR="005E0AF8" w:rsidRPr="00455790" w:rsidRDefault="005E0AF8" w:rsidP="004839A5">
            <w:pPr>
              <w:pStyle w:val="TableText"/>
            </w:pPr>
            <w:r w:rsidRPr="00455790">
              <w:t>44</w:t>
            </w:r>
          </w:p>
        </w:tc>
        <w:tc>
          <w:tcPr>
            <w:tcW w:w="2448" w:type="dxa"/>
            <w:noWrap/>
            <w:hideMark/>
          </w:tcPr>
          <w:p w14:paraId="55D2CD91" w14:textId="77777777" w:rsidR="005E0AF8" w:rsidRPr="00455790" w:rsidRDefault="005E0AF8" w:rsidP="00AF45D2">
            <w:pPr>
              <w:pStyle w:val="TableText"/>
              <w:jc w:val="center"/>
            </w:pPr>
            <w:r w:rsidRPr="00455790">
              <w:t>VH581728</w:t>
            </w:r>
          </w:p>
        </w:tc>
        <w:tc>
          <w:tcPr>
            <w:tcW w:w="1152" w:type="dxa"/>
            <w:noWrap/>
            <w:hideMark/>
          </w:tcPr>
          <w:p w14:paraId="13250966" w14:textId="77777777" w:rsidR="005E0AF8" w:rsidRPr="00455790" w:rsidRDefault="005E0AF8" w:rsidP="00AF45D2">
            <w:pPr>
              <w:pStyle w:val="TableText"/>
              <w:jc w:val="center"/>
            </w:pPr>
            <w:r w:rsidRPr="00455790">
              <w:t>0.53</w:t>
            </w:r>
          </w:p>
        </w:tc>
        <w:tc>
          <w:tcPr>
            <w:tcW w:w="1915" w:type="dxa"/>
            <w:noWrap/>
            <w:hideMark/>
          </w:tcPr>
          <w:p w14:paraId="0EE639BE" w14:textId="77777777" w:rsidR="005E0AF8" w:rsidRPr="00455790" w:rsidRDefault="005E0AF8" w:rsidP="00AF45D2">
            <w:pPr>
              <w:pStyle w:val="TableText"/>
              <w:jc w:val="center"/>
            </w:pPr>
            <w:r w:rsidRPr="00455790">
              <w:t>0.08</w:t>
            </w:r>
          </w:p>
        </w:tc>
      </w:tr>
      <w:tr w:rsidR="005E0AF8" w:rsidRPr="00455790" w14:paraId="20C7DE9E" w14:textId="77777777" w:rsidTr="00AF45D2">
        <w:trPr>
          <w:trHeight w:val="300"/>
        </w:trPr>
        <w:tc>
          <w:tcPr>
            <w:tcW w:w="720" w:type="dxa"/>
            <w:noWrap/>
            <w:hideMark/>
          </w:tcPr>
          <w:p w14:paraId="46DC6407" w14:textId="77777777" w:rsidR="005E0AF8" w:rsidRPr="00455790" w:rsidRDefault="005E0AF8" w:rsidP="004839A5">
            <w:pPr>
              <w:pStyle w:val="TableText"/>
            </w:pPr>
            <w:r w:rsidRPr="00455790">
              <w:t>45</w:t>
            </w:r>
          </w:p>
        </w:tc>
        <w:tc>
          <w:tcPr>
            <w:tcW w:w="2448" w:type="dxa"/>
            <w:noWrap/>
            <w:hideMark/>
          </w:tcPr>
          <w:p w14:paraId="0FF62E2C" w14:textId="77777777" w:rsidR="005E0AF8" w:rsidRPr="00455790" w:rsidRDefault="005E0AF8" w:rsidP="00AF45D2">
            <w:pPr>
              <w:pStyle w:val="TableText"/>
              <w:jc w:val="center"/>
            </w:pPr>
            <w:r w:rsidRPr="00455790">
              <w:t>VH581732</w:t>
            </w:r>
          </w:p>
        </w:tc>
        <w:tc>
          <w:tcPr>
            <w:tcW w:w="1152" w:type="dxa"/>
            <w:noWrap/>
            <w:hideMark/>
          </w:tcPr>
          <w:p w14:paraId="7256085A" w14:textId="77777777" w:rsidR="005E0AF8" w:rsidRPr="00455790" w:rsidRDefault="005E0AF8" w:rsidP="00AF45D2">
            <w:pPr>
              <w:pStyle w:val="TableText"/>
              <w:jc w:val="center"/>
            </w:pPr>
            <w:r w:rsidRPr="00455790">
              <w:t>0.60</w:t>
            </w:r>
          </w:p>
        </w:tc>
        <w:tc>
          <w:tcPr>
            <w:tcW w:w="1915" w:type="dxa"/>
            <w:noWrap/>
            <w:hideMark/>
          </w:tcPr>
          <w:p w14:paraId="698B51A4" w14:textId="77777777" w:rsidR="005E0AF8" w:rsidRPr="00455790" w:rsidRDefault="005E0AF8" w:rsidP="00AF45D2">
            <w:pPr>
              <w:pStyle w:val="TableText"/>
              <w:jc w:val="center"/>
            </w:pPr>
            <w:r w:rsidRPr="00455790">
              <w:t>0.07</w:t>
            </w:r>
          </w:p>
        </w:tc>
      </w:tr>
      <w:tr w:rsidR="005E0AF8" w:rsidRPr="00455790" w14:paraId="70E060D2" w14:textId="77777777" w:rsidTr="00AF45D2">
        <w:trPr>
          <w:trHeight w:val="300"/>
        </w:trPr>
        <w:tc>
          <w:tcPr>
            <w:tcW w:w="720" w:type="dxa"/>
            <w:noWrap/>
            <w:hideMark/>
          </w:tcPr>
          <w:p w14:paraId="2EB4054D" w14:textId="77777777" w:rsidR="005E0AF8" w:rsidRPr="00455790" w:rsidRDefault="005E0AF8" w:rsidP="004839A5">
            <w:pPr>
              <w:pStyle w:val="TableText"/>
            </w:pPr>
            <w:r w:rsidRPr="00455790">
              <w:t>46</w:t>
            </w:r>
          </w:p>
        </w:tc>
        <w:tc>
          <w:tcPr>
            <w:tcW w:w="2448" w:type="dxa"/>
            <w:noWrap/>
            <w:hideMark/>
          </w:tcPr>
          <w:p w14:paraId="4B3C33C3" w14:textId="77777777" w:rsidR="005E0AF8" w:rsidRPr="00455790" w:rsidRDefault="005E0AF8" w:rsidP="00AF45D2">
            <w:pPr>
              <w:pStyle w:val="TableText"/>
              <w:jc w:val="center"/>
            </w:pPr>
            <w:r w:rsidRPr="00455790">
              <w:t>VH592309</w:t>
            </w:r>
          </w:p>
        </w:tc>
        <w:tc>
          <w:tcPr>
            <w:tcW w:w="1152" w:type="dxa"/>
            <w:noWrap/>
            <w:hideMark/>
          </w:tcPr>
          <w:p w14:paraId="5F9AA30B" w14:textId="77777777" w:rsidR="005E0AF8" w:rsidRPr="00455790" w:rsidRDefault="005E0AF8" w:rsidP="00AF45D2">
            <w:pPr>
              <w:pStyle w:val="TableText"/>
              <w:jc w:val="center"/>
            </w:pPr>
            <w:r w:rsidRPr="00455790">
              <w:t>0.50</w:t>
            </w:r>
          </w:p>
        </w:tc>
        <w:tc>
          <w:tcPr>
            <w:tcW w:w="1915" w:type="dxa"/>
            <w:noWrap/>
            <w:hideMark/>
          </w:tcPr>
          <w:p w14:paraId="4A6DC9B7" w14:textId="77777777" w:rsidR="005E0AF8" w:rsidRPr="00455790" w:rsidRDefault="005E0AF8" w:rsidP="00AF45D2">
            <w:pPr>
              <w:pStyle w:val="TableText"/>
              <w:jc w:val="center"/>
            </w:pPr>
            <w:r w:rsidRPr="00455790">
              <w:t>0.06</w:t>
            </w:r>
          </w:p>
        </w:tc>
      </w:tr>
      <w:tr w:rsidR="005E0AF8" w:rsidRPr="00455790" w14:paraId="34488408" w14:textId="77777777" w:rsidTr="00AF45D2">
        <w:trPr>
          <w:trHeight w:val="300"/>
        </w:trPr>
        <w:tc>
          <w:tcPr>
            <w:tcW w:w="720" w:type="dxa"/>
            <w:noWrap/>
            <w:hideMark/>
          </w:tcPr>
          <w:p w14:paraId="6AEF5558" w14:textId="77777777" w:rsidR="005E0AF8" w:rsidRPr="00455790" w:rsidRDefault="005E0AF8" w:rsidP="004839A5">
            <w:pPr>
              <w:pStyle w:val="TableText"/>
            </w:pPr>
            <w:r w:rsidRPr="00455790">
              <w:t>47</w:t>
            </w:r>
          </w:p>
        </w:tc>
        <w:tc>
          <w:tcPr>
            <w:tcW w:w="2448" w:type="dxa"/>
            <w:noWrap/>
            <w:hideMark/>
          </w:tcPr>
          <w:p w14:paraId="7AA9F0F3" w14:textId="77777777" w:rsidR="005E0AF8" w:rsidRPr="00455790" w:rsidRDefault="005E0AF8" w:rsidP="00AF45D2">
            <w:pPr>
              <w:pStyle w:val="TableText"/>
              <w:jc w:val="center"/>
            </w:pPr>
            <w:r w:rsidRPr="00455790">
              <w:t>VH592313</w:t>
            </w:r>
          </w:p>
        </w:tc>
        <w:tc>
          <w:tcPr>
            <w:tcW w:w="1152" w:type="dxa"/>
            <w:noWrap/>
            <w:hideMark/>
          </w:tcPr>
          <w:p w14:paraId="648D8E57" w14:textId="77777777" w:rsidR="005E0AF8" w:rsidRPr="00455790" w:rsidRDefault="005E0AF8" w:rsidP="00AF45D2">
            <w:pPr>
              <w:pStyle w:val="TableText"/>
              <w:jc w:val="center"/>
            </w:pPr>
            <w:r w:rsidRPr="00455790">
              <w:t>0.23</w:t>
            </w:r>
          </w:p>
        </w:tc>
        <w:tc>
          <w:tcPr>
            <w:tcW w:w="1915" w:type="dxa"/>
            <w:noWrap/>
            <w:hideMark/>
          </w:tcPr>
          <w:p w14:paraId="259A8762" w14:textId="77777777" w:rsidR="005E0AF8" w:rsidRPr="00455790" w:rsidRDefault="005E0AF8" w:rsidP="00AF45D2">
            <w:pPr>
              <w:pStyle w:val="TableText"/>
              <w:jc w:val="center"/>
            </w:pPr>
            <w:r w:rsidRPr="00455790">
              <w:t>0.05</w:t>
            </w:r>
          </w:p>
        </w:tc>
      </w:tr>
      <w:tr w:rsidR="005E0AF8" w:rsidRPr="00455790" w14:paraId="37E3211C" w14:textId="77777777" w:rsidTr="00AF45D2">
        <w:trPr>
          <w:trHeight w:val="300"/>
        </w:trPr>
        <w:tc>
          <w:tcPr>
            <w:tcW w:w="720" w:type="dxa"/>
            <w:noWrap/>
            <w:hideMark/>
          </w:tcPr>
          <w:p w14:paraId="5CFE010B" w14:textId="77777777" w:rsidR="005E0AF8" w:rsidRPr="00455790" w:rsidRDefault="005E0AF8" w:rsidP="004839A5">
            <w:pPr>
              <w:pStyle w:val="TableText"/>
            </w:pPr>
            <w:r w:rsidRPr="00455790">
              <w:t>48</w:t>
            </w:r>
          </w:p>
        </w:tc>
        <w:tc>
          <w:tcPr>
            <w:tcW w:w="2448" w:type="dxa"/>
            <w:noWrap/>
            <w:hideMark/>
          </w:tcPr>
          <w:p w14:paraId="177AF08B" w14:textId="77777777" w:rsidR="005E0AF8" w:rsidRPr="00455790" w:rsidRDefault="005E0AF8" w:rsidP="00AF45D2">
            <w:pPr>
              <w:pStyle w:val="TableText"/>
              <w:jc w:val="center"/>
            </w:pPr>
            <w:r w:rsidRPr="00455790">
              <w:t>VH592317</w:t>
            </w:r>
          </w:p>
        </w:tc>
        <w:tc>
          <w:tcPr>
            <w:tcW w:w="1152" w:type="dxa"/>
            <w:noWrap/>
            <w:hideMark/>
          </w:tcPr>
          <w:p w14:paraId="626ACD66" w14:textId="77777777" w:rsidR="005E0AF8" w:rsidRPr="00455790" w:rsidRDefault="005E0AF8" w:rsidP="00AF45D2">
            <w:pPr>
              <w:pStyle w:val="TableText"/>
              <w:jc w:val="center"/>
            </w:pPr>
            <w:r w:rsidRPr="00455790">
              <w:t>0.48</w:t>
            </w:r>
          </w:p>
        </w:tc>
        <w:tc>
          <w:tcPr>
            <w:tcW w:w="1915" w:type="dxa"/>
            <w:noWrap/>
            <w:hideMark/>
          </w:tcPr>
          <w:p w14:paraId="3656B825" w14:textId="77777777" w:rsidR="005E0AF8" w:rsidRPr="00455790" w:rsidRDefault="005E0AF8" w:rsidP="00AF45D2">
            <w:pPr>
              <w:pStyle w:val="TableText"/>
              <w:jc w:val="center"/>
            </w:pPr>
            <w:r w:rsidRPr="00455790">
              <w:t>0.08</w:t>
            </w:r>
          </w:p>
        </w:tc>
      </w:tr>
      <w:tr w:rsidR="005E0AF8" w:rsidRPr="00455790" w14:paraId="147A4BEB" w14:textId="77777777" w:rsidTr="00AF45D2">
        <w:trPr>
          <w:trHeight w:val="300"/>
        </w:trPr>
        <w:tc>
          <w:tcPr>
            <w:tcW w:w="720" w:type="dxa"/>
            <w:noWrap/>
            <w:hideMark/>
          </w:tcPr>
          <w:p w14:paraId="1F79F575" w14:textId="77777777" w:rsidR="005E0AF8" w:rsidRPr="00455790" w:rsidRDefault="005E0AF8" w:rsidP="004839A5">
            <w:pPr>
              <w:pStyle w:val="TableText"/>
            </w:pPr>
            <w:r w:rsidRPr="00455790">
              <w:t>49</w:t>
            </w:r>
          </w:p>
        </w:tc>
        <w:tc>
          <w:tcPr>
            <w:tcW w:w="2448" w:type="dxa"/>
            <w:noWrap/>
            <w:hideMark/>
          </w:tcPr>
          <w:p w14:paraId="24CA4B85" w14:textId="77777777" w:rsidR="005E0AF8" w:rsidRPr="00455790" w:rsidRDefault="005E0AF8" w:rsidP="00AF45D2">
            <w:pPr>
              <w:pStyle w:val="TableText"/>
              <w:jc w:val="center"/>
            </w:pPr>
            <w:r w:rsidRPr="00455790">
              <w:t>VH590643</w:t>
            </w:r>
          </w:p>
        </w:tc>
        <w:tc>
          <w:tcPr>
            <w:tcW w:w="1152" w:type="dxa"/>
            <w:noWrap/>
            <w:hideMark/>
          </w:tcPr>
          <w:p w14:paraId="7FBFE1C3" w14:textId="77777777" w:rsidR="005E0AF8" w:rsidRPr="00455790" w:rsidRDefault="005E0AF8" w:rsidP="00AF45D2">
            <w:pPr>
              <w:pStyle w:val="TableText"/>
              <w:jc w:val="center"/>
            </w:pPr>
            <w:r w:rsidRPr="00455790">
              <w:t>0.55</w:t>
            </w:r>
          </w:p>
        </w:tc>
        <w:tc>
          <w:tcPr>
            <w:tcW w:w="1915" w:type="dxa"/>
            <w:noWrap/>
            <w:hideMark/>
          </w:tcPr>
          <w:p w14:paraId="7F44FBBC" w14:textId="77777777" w:rsidR="005E0AF8" w:rsidRPr="00455790" w:rsidRDefault="005E0AF8" w:rsidP="00AF45D2">
            <w:pPr>
              <w:pStyle w:val="TableText"/>
              <w:jc w:val="center"/>
            </w:pPr>
            <w:r w:rsidRPr="00455790">
              <w:t>0.11</w:t>
            </w:r>
          </w:p>
        </w:tc>
      </w:tr>
      <w:tr w:rsidR="005E0AF8" w:rsidRPr="00455790" w14:paraId="125F2556" w14:textId="77777777" w:rsidTr="00AF45D2">
        <w:trPr>
          <w:trHeight w:val="300"/>
        </w:trPr>
        <w:tc>
          <w:tcPr>
            <w:tcW w:w="720" w:type="dxa"/>
            <w:noWrap/>
            <w:hideMark/>
          </w:tcPr>
          <w:p w14:paraId="32BF2A26" w14:textId="77777777" w:rsidR="005E0AF8" w:rsidRPr="00455790" w:rsidRDefault="005E0AF8" w:rsidP="004839A5">
            <w:pPr>
              <w:pStyle w:val="TableText"/>
            </w:pPr>
            <w:r w:rsidRPr="00455790">
              <w:t>50</w:t>
            </w:r>
          </w:p>
        </w:tc>
        <w:tc>
          <w:tcPr>
            <w:tcW w:w="2448" w:type="dxa"/>
            <w:noWrap/>
            <w:hideMark/>
          </w:tcPr>
          <w:p w14:paraId="6AC0BAFC" w14:textId="77777777" w:rsidR="005E0AF8" w:rsidRPr="00455790" w:rsidRDefault="005E0AF8" w:rsidP="00AF45D2">
            <w:pPr>
              <w:pStyle w:val="TableText"/>
              <w:jc w:val="center"/>
            </w:pPr>
            <w:r w:rsidRPr="00455790">
              <w:t>VH590645</w:t>
            </w:r>
          </w:p>
        </w:tc>
        <w:tc>
          <w:tcPr>
            <w:tcW w:w="1152" w:type="dxa"/>
            <w:noWrap/>
            <w:hideMark/>
          </w:tcPr>
          <w:p w14:paraId="7ED244D0" w14:textId="77777777" w:rsidR="005E0AF8" w:rsidRPr="00455790" w:rsidRDefault="005E0AF8" w:rsidP="00AF45D2">
            <w:pPr>
              <w:pStyle w:val="TableText"/>
              <w:jc w:val="center"/>
            </w:pPr>
            <w:r w:rsidRPr="00455790">
              <w:t>0.39</w:t>
            </w:r>
          </w:p>
        </w:tc>
        <w:tc>
          <w:tcPr>
            <w:tcW w:w="1915" w:type="dxa"/>
            <w:noWrap/>
            <w:hideMark/>
          </w:tcPr>
          <w:p w14:paraId="63A6D5A6" w14:textId="77777777" w:rsidR="005E0AF8" w:rsidRPr="00455790" w:rsidRDefault="005E0AF8" w:rsidP="00AF45D2">
            <w:pPr>
              <w:pStyle w:val="TableText"/>
              <w:jc w:val="center"/>
            </w:pPr>
            <w:r w:rsidRPr="00455790">
              <w:t>0.07</w:t>
            </w:r>
          </w:p>
        </w:tc>
      </w:tr>
      <w:tr w:rsidR="005E0AF8" w:rsidRPr="00455790" w14:paraId="05D0CD8A" w14:textId="77777777" w:rsidTr="00AF45D2">
        <w:trPr>
          <w:trHeight w:val="300"/>
        </w:trPr>
        <w:tc>
          <w:tcPr>
            <w:tcW w:w="720" w:type="dxa"/>
            <w:noWrap/>
            <w:hideMark/>
          </w:tcPr>
          <w:p w14:paraId="67281A86" w14:textId="77777777" w:rsidR="005E0AF8" w:rsidRPr="00455790" w:rsidRDefault="005E0AF8" w:rsidP="004839A5">
            <w:pPr>
              <w:pStyle w:val="TableText"/>
            </w:pPr>
            <w:r w:rsidRPr="00455790">
              <w:t>51</w:t>
            </w:r>
          </w:p>
        </w:tc>
        <w:tc>
          <w:tcPr>
            <w:tcW w:w="2448" w:type="dxa"/>
            <w:noWrap/>
            <w:hideMark/>
          </w:tcPr>
          <w:p w14:paraId="088E6F0F" w14:textId="77777777" w:rsidR="005E0AF8" w:rsidRPr="00455790" w:rsidRDefault="005E0AF8" w:rsidP="00AF45D2">
            <w:pPr>
              <w:pStyle w:val="TableText"/>
              <w:jc w:val="center"/>
            </w:pPr>
            <w:r w:rsidRPr="00455790">
              <w:t>VH590646</w:t>
            </w:r>
          </w:p>
        </w:tc>
        <w:tc>
          <w:tcPr>
            <w:tcW w:w="1152" w:type="dxa"/>
            <w:noWrap/>
            <w:hideMark/>
          </w:tcPr>
          <w:p w14:paraId="5B4746E6" w14:textId="77777777" w:rsidR="005E0AF8" w:rsidRPr="00455790" w:rsidRDefault="005E0AF8" w:rsidP="00AF45D2">
            <w:pPr>
              <w:pStyle w:val="TableText"/>
              <w:jc w:val="center"/>
            </w:pPr>
            <w:r w:rsidRPr="00455790">
              <w:t>0.50</w:t>
            </w:r>
          </w:p>
        </w:tc>
        <w:tc>
          <w:tcPr>
            <w:tcW w:w="1915" w:type="dxa"/>
            <w:noWrap/>
            <w:hideMark/>
          </w:tcPr>
          <w:p w14:paraId="5877C516" w14:textId="77777777" w:rsidR="005E0AF8" w:rsidRPr="00455790" w:rsidRDefault="005E0AF8" w:rsidP="00AF45D2">
            <w:pPr>
              <w:pStyle w:val="TableText"/>
              <w:jc w:val="center"/>
            </w:pPr>
            <w:r w:rsidRPr="00455790">
              <w:t>0.07</w:t>
            </w:r>
          </w:p>
        </w:tc>
      </w:tr>
      <w:tr w:rsidR="005E0AF8" w:rsidRPr="00455790" w14:paraId="10A8D4DA" w14:textId="77777777" w:rsidTr="00AF45D2">
        <w:trPr>
          <w:trHeight w:val="300"/>
        </w:trPr>
        <w:tc>
          <w:tcPr>
            <w:tcW w:w="720" w:type="dxa"/>
            <w:noWrap/>
            <w:hideMark/>
          </w:tcPr>
          <w:p w14:paraId="3669D3DE" w14:textId="77777777" w:rsidR="005E0AF8" w:rsidRPr="00455790" w:rsidRDefault="005E0AF8" w:rsidP="004839A5">
            <w:pPr>
              <w:pStyle w:val="TableText"/>
            </w:pPr>
            <w:r w:rsidRPr="00455790">
              <w:t>52</w:t>
            </w:r>
          </w:p>
        </w:tc>
        <w:tc>
          <w:tcPr>
            <w:tcW w:w="2448" w:type="dxa"/>
            <w:noWrap/>
            <w:hideMark/>
          </w:tcPr>
          <w:p w14:paraId="14F1AFFC" w14:textId="77777777" w:rsidR="005E0AF8" w:rsidRPr="00455790" w:rsidRDefault="005E0AF8" w:rsidP="00AF45D2">
            <w:pPr>
              <w:pStyle w:val="TableText"/>
              <w:jc w:val="center"/>
            </w:pPr>
            <w:r w:rsidRPr="00455790">
              <w:t>VH590647</w:t>
            </w:r>
          </w:p>
        </w:tc>
        <w:tc>
          <w:tcPr>
            <w:tcW w:w="1152" w:type="dxa"/>
            <w:noWrap/>
            <w:hideMark/>
          </w:tcPr>
          <w:p w14:paraId="16F92334" w14:textId="77777777" w:rsidR="005E0AF8" w:rsidRPr="00455790" w:rsidRDefault="005E0AF8" w:rsidP="00AF45D2">
            <w:pPr>
              <w:pStyle w:val="TableText"/>
              <w:jc w:val="center"/>
            </w:pPr>
            <w:r w:rsidRPr="00455790">
              <w:t>0.39</w:t>
            </w:r>
          </w:p>
        </w:tc>
        <w:tc>
          <w:tcPr>
            <w:tcW w:w="1915" w:type="dxa"/>
            <w:noWrap/>
            <w:hideMark/>
          </w:tcPr>
          <w:p w14:paraId="6EC82E65" w14:textId="77777777" w:rsidR="005E0AF8" w:rsidRPr="00455790" w:rsidRDefault="005E0AF8" w:rsidP="00AF45D2">
            <w:pPr>
              <w:pStyle w:val="TableText"/>
              <w:jc w:val="center"/>
            </w:pPr>
            <w:r w:rsidRPr="00455790">
              <w:t>0.05</w:t>
            </w:r>
          </w:p>
        </w:tc>
      </w:tr>
      <w:tr w:rsidR="005E0AF8" w:rsidRPr="00455790" w14:paraId="1AA9A76F" w14:textId="77777777" w:rsidTr="00AF45D2">
        <w:trPr>
          <w:trHeight w:val="300"/>
        </w:trPr>
        <w:tc>
          <w:tcPr>
            <w:tcW w:w="720" w:type="dxa"/>
            <w:noWrap/>
            <w:hideMark/>
          </w:tcPr>
          <w:p w14:paraId="37FA61EC" w14:textId="77777777" w:rsidR="005E0AF8" w:rsidRPr="00455790" w:rsidRDefault="005E0AF8" w:rsidP="004839A5">
            <w:pPr>
              <w:pStyle w:val="TableText"/>
            </w:pPr>
            <w:r w:rsidRPr="00455790">
              <w:t>53</w:t>
            </w:r>
          </w:p>
        </w:tc>
        <w:tc>
          <w:tcPr>
            <w:tcW w:w="2448" w:type="dxa"/>
            <w:noWrap/>
            <w:hideMark/>
          </w:tcPr>
          <w:p w14:paraId="1B8B7374" w14:textId="77777777" w:rsidR="005E0AF8" w:rsidRPr="00455790" w:rsidRDefault="005E0AF8" w:rsidP="00AF45D2">
            <w:pPr>
              <w:pStyle w:val="TableText"/>
              <w:jc w:val="center"/>
            </w:pPr>
            <w:r w:rsidRPr="00455790">
              <w:t>VH590648</w:t>
            </w:r>
          </w:p>
        </w:tc>
        <w:tc>
          <w:tcPr>
            <w:tcW w:w="1152" w:type="dxa"/>
            <w:noWrap/>
            <w:hideMark/>
          </w:tcPr>
          <w:p w14:paraId="4FD8DF03" w14:textId="77777777" w:rsidR="005E0AF8" w:rsidRPr="00455790" w:rsidRDefault="005E0AF8" w:rsidP="00AF45D2">
            <w:pPr>
              <w:pStyle w:val="TableText"/>
              <w:jc w:val="center"/>
            </w:pPr>
            <w:r w:rsidRPr="00455790">
              <w:t>0.32</w:t>
            </w:r>
          </w:p>
        </w:tc>
        <w:tc>
          <w:tcPr>
            <w:tcW w:w="1915" w:type="dxa"/>
            <w:noWrap/>
            <w:hideMark/>
          </w:tcPr>
          <w:p w14:paraId="4DF066EE" w14:textId="77777777" w:rsidR="005E0AF8" w:rsidRPr="00455790" w:rsidRDefault="005E0AF8" w:rsidP="00AF45D2">
            <w:pPr>
              <w:pStyle w:val="TableText"/>
              <w:jc w:val="center"/>
            </w:pPr>
            <w:r w:rsidRPr="00455790">
              <w:t>0.05</w:t>
            </w:r>
          </w:p>
        </w:tc>
      </w:tr>
      <w:tr w:rsidR="005E0AF8" w:rsidRPr="00455790" w14:paraId="400B0FCC" w14:textId="77777777" w:rsidTr="00AF45D2">
        <w:trPr>
          <w:trHeight w:val="300"/>
        </w:trPr>
        <w:tc>
          <w:tcPr>
            <w:tcW w:w="720" w:type="dxa"/>
            <w:noWrap/>
            <w:hideMark/>
          </w:tcPr>
          <w:p w14:paraId="7989012C" w14:textId="77777777" w:rsidR="005E0AF8" w:rsidRPr="00455790" w:rsidRDefault="005E0AF8" w:rsidP="004839A5">
            <w:pPr>
              <w:pStyle w:val="TableText"/>
            </w:pPr>
            <w:r w:rsidRPr="00455790">
              <w:t>54</w:t>
            </w:r>
          </w:p>
        </w:tc>
        <w:tc>
          <w:tcPr>
            <w:tcW w:w="2448" w:type="dxa"/>
            <w:noWrap/>
            <w:hideMark/>
          </w:tcPr>
          <w:p w14:paraId="17FEE980" w14:textId="77777777" w:rsidR="005E0AF8" w:rsidRPr="00455790" w:rsidRDefault="005E0AF8" w:rsidP="00AF45D2">
            <w:pPr>
              <w:pStyle w:val="TableText"/>
              <w:jc w:val="center"/>
            </w:pPr>
            <w:r w:rsidRPr="00455790">
              <w:t>VH590651</w:t>
            </w:r>
          </w:p>
        </w:tc>
        <w:tc>
          <w:tcPr>
            <w:tcW w:w="1152" w:type="dxa"/>
            <w:noWrap/>
            <w:hideMark/>
          </w:tcPr>
          <w:p w14:paraId="2950985C" w14:textId="77777777" w:rsidR="005E0AF8" w:rsidRPr="00455790" w:rsidRDefault="005E0AF8" w:rsidP="00AF45D2">
            <w:pPr>
              <w:pStyle w:val="TableText"/>
              <w:jc w:val="center"/>
            </w:pPr>
            <w:r w:rsidRPr="00455790">
              <w:t>0.34</w:t>
            </w:r>
          </w:p>
        </w:tc>
        <w:tc>
          <w:tcPr>
            <w:tcW w:w="1915" w:type="dxa"/>
            <w:noWrap/>
            <w:hideMark/>
          </w:tcPr>
          <w:p w14:paraId="13F1D87E" w14:textId="77777777" w:rsidR="005E0AF8" w:rsidRPr="00455790" w:rsidRDefault="005E0AF8" w:rsidP="00AF45D2">
            <w:pPr>
              <w:pStyle w:val="TableText"/>
              <w:jc w:val="center"/>
            </w:pPr>
            <w:r w:rsidRPr="00455790">
              <w:t>0.06</w:t>
            </w:r>
          </w:p>
        </w:tc>
      </w:tr>
      <w:tr w:rsidR="005E0AF8" w:rsidRPr="00455790" w14:paraId="24671C13" w14:textId="77777777" w:rsidTr="00AF45D2">
        <w:trPr>
          <w:trHeight w:val="300"/>
        </w:trPr>
        <w:tc>
          <w:tcPr>
            <w:tcW w:w="720" w:type="dxa"/>
            <w:noWrap/>
            <w:hideMark/>
          </w:tcPr>
          <w:p w14:paraId="0369DD87" w14:textId="77777777" w:rsidR="005E0AF8" w:rsidRPr="00455790" w:rsidRDefault="005E0AF8" w:rsidP="004839A5">
            <w:pPr>
              <w:pStyle w:val="TableText"/>
            </w:pPr>
            <w:r w:rsidRPr="00455790">
              <w:t>55</w:t>
            </w:r>
          </w:p>
        </w:tc>
        <w:tc>
          <w:tcPr>
            <w:tcW w:w="2448" w:type="dxa"/>
            <w:noWrap/>
            <w:hideMark/>
          </w:tcPr>
          <w:p w14:paraId="0F644469" w14:textId="77777777" w:rsidR="005E0AF8" w:rsidRPr="00455790" w:rsidRDefault="005E0AF8" w:rsidP="00AF45D2">
            <w:pPr>
              <w:pStyle w:val="TableText"/>
              <w:jc w:val="center"/>
            </w:pPr>
            <w:r w:rsidRPr="00455790">
              <w:t>VH581090</w:t>
            </w:r>
          </w:p>
        </w:tc>
        <w:tc>
          <w:tcPr>
            <w:tcW w:w="1152" w:type="dxa"/>
            <w:noWrap/>
            <w:hideMark/>
          </w:tcPr>
          <w:p w14:paraId="14A124BF" w14:textId="77777777" w:rsidR="005E0AF8" w:rsidRPr="00455790" w:rsidRDefault="005E0AF8" w:rsidP="00AF45D2">
            <w:pPr>
              <w:pStyle w:val="TableText"/>
              <w:jc w:val="center"/>
            </w:pPr>
            <w:r w:rsidRPr="00455790">
              <w:t>0.31</w:t>
            </w:r>
          </w:p>
        </w:tc>
        <w:tc>
          <w:tcPr>
            <w:tcW w:w="1915" w:type="dxa"/>
            <w:noWrap/>
            <w:hideMark/>
          </w:tcPr>
          <w:p w14:paraId="050B7A7F" w14:textId="77777777" w:rsidR="005E0AF8" w:rsidRPr="00455790" w:rsidRDefault="005E0AF8" w:rsidP="00AF45D2">
            <w:pPr>
              <w:pStyle w:val="TableText"/>
              <w:jc w:val="center"/>
            </w:pPr>
            <w:r w:rsidRPr="00455790">
              <w:t>0.04</w:t>
            </w:r>
          </w:p>
        </w:tc>
      </w:tr>
      <w:tr w:rsidR="005E0AF8" w:rsidRPr="00455790" w14:paraId="71914C4B" w14:textId="77777777" w:rsidTr="00AF45D2">
        <w:trPr>
          <w:trHeight w:val="300"/>
        </w:trPr>
        <w:tc>
          <w:tcPr>
            <w:tcW w:w="720" w:type="dxa"/>
            <w:noWrap/>
            <w:hideMark/>
          </w:tcPr>
          <w:p w14:paraId="22ACD8C0" w14:textId="77777777" w:rsidR="005E0AF8" w:rsidRPr="00455790" w:rsidRDefault="005E0AF8" w:rsidP="004839A5">
            <w:pPr>
              <w:pStyle w:val="TableText"/>
            </w:pPr>
            <w:r w:rsidRPr="00455790">
              <w:t>56</w:t>
            </w:r>
          </w:p>
        </w:tc>
        <w:tc>
          <w:tcPr>
            <w:tcW w:w="2448" w:type="dxa"/>
            <w:noWrap/>
            <w:hideMark/>
          </w:tcPr>
          <w:p w14:paraId="5C03FB0A" w14:textId="77777777" w:rsidR="005E0AF8" w:rsidRPr="00455790" w:rsidRDefault="005E0AF8" w:rsidP="00AF45D2">
            <w:pPr>
              <w:pStyle w:val="TableText"/>
              <w:jc w:val="center"/>
            </w:pPr>
            <w:r w:rsidRPr="00455790">
              <w:t>VH581089</w:t>
            </w:r>
          </w:p>
        </w:tc>
        <w:tc>
          <w:tcPr>
            <w:tcW w:w="1152" w:type="dxa"/>
            <w:noWrap/>
            <w:hideMark/>
          </w:tcPr>
          <w:p w14:paraId="1FC29ECE" w14:textId="77777777" w:rsidR="005E0AF8" w:rsidRPr="00455790" w:rsidRDefault="005E0AF8" w:rsidP="00AF45D2">
            <w:pPr>
              <w:pStyle w:val="TableText"/>
              <w:jc w:val="center"/>
            </w:pPr>
            <w:r w:rsidRPr="00455790">
              <w:t>0.32</w:t>
            </w:r>
          </w:p>
        </w:tc>
        <w:tc>
          <w:tcPr>
            <w:tcW w:w="1915" w:type="dxa"/>
            <w:noWrap/>
            <w:hideMark/>
          </w:tcPr>
          <w:p w14:paraId="0852F518" w14:textId="77777777" w:rsidR="005E0AF8" w:rsidRPr="00455790" w:rsidRDefault="005E0AF8" w:rsidP="00AF45D2">
            <w:pPr>
              <w:pStyle w:val="TableText"/>
              <w:jc w:val="center"/>
            </w:pPr>
            <w:r w:rsidRPr="00455790">
              <w:t>0.04</w:t>
            </w:r>
          </w:p>
        </w:tc>
      </w:tr>
      <w:tr w:rsidR="005E0AF8" w:rsidRPr="00455790" w14:paraId="6FA10BB6" w14:textId="77777777" w:rsidTr="00AF45D2">
        <w:trPr>
          <w:trHeight w:val="300"/>
        </w:trPr>
        <w:tc>
          <w:tcPr>
            <w:tcW w:w="720" w:type="dxa"/>
            <w:noWrap/>
            <w:hideMark/>
          </w:tcPr>
          <w:p w14:paraId="6E28CA63" w14:textId="77777777" w:rsidR="005E0AF8" w:rsidRPr="00455790" w:rsidRDefault="005E0AF8" w:rsidP="004839A5">
            <w:pPr>
              <w:pStyle w:val="TableText"/>
            </w:pPr>
            <w:r w:rsidRPr="00455790">
              <w:t>57</w:t>
            </w:r>
          </w:p>
        </w:tc>
        <w:tc>
          <w:tcPr>
            <w:tcW w:w="2448" w:type="dxa"/>
            <w:noWrap/>
            <w:hideMark/>
          </w:tcPr>
          <w:p w14:paraId="2DE91C98" w14:textId="77777777" w:rsidR="005E0AF8" w:rsidRPr="00455790" w:rsidRDefault="005E0AF8" w:rsidP="00AF45D2">
            <w:pPr>
              <w:pStyle w:val="TableText"/>
              <w:jc w:val="center"/>
            </w:pPr>
            <w:r w:rsidRPr="00455790">
              <w:t>VH581088</w:t>
            </w:r>
          </w:p>
        </w:tc>
        <w:tc>
          <w:tcPr>
            <w:tcW w:w="1152" w:type="dxa"/>
            <w:noWrap/>
            <w:hideMark/>
          </w:tcPr>
          <w:p w14:paraId="62FACAF5" w14:textId="77777777" w:rsidR="005E0AF8" w:rsidRPr="00455790" w:rsidRDefault="005E0AF8" w:rsidP="00AF45D2">
            <w:pPr>
              <w:pStyle w:val="TableText"/>
              <w:jc w:val="center"/>
            </w:pPr>
            <w:r w:rsidRPr="00455790">
              <w:t>0.36</w:t>
            </w:r>
          </w:p>
        </w:tc>
        <w:tc>
          <w:tcPr>
            <w:tcW w:w="1915" w:type="dxa"/>
            <w:noWrap/>
            <w:hideMark/>
          </w:tcPr>
          <w:p w14:paraId="4A490DBE" w14:textId="77777777" w:rsidR="005E0AF8" w:rsidRPr="00455790" w:rsidRDefault="005E0AF8" w:rsidP="00AF45D2">
            <w:pPr>
              <w:pStyle w:val="TableText"/>
              <w:jc w:val="center"/>
            </w:pPr>
            <w:r w:rsidRPr="00455790">
              <w:t>0.04</w:t>
            </w:r>
          </w:p>
        </w:tc>
      </w:tr>
      <w:tr w:rsidR="005E0AF8" w:rsidRPr="00455790" w14:paraId="1693B6DE" w14:textId="77777777" w:rsidTr="00AF45D2">
        <w:trPr>
          <w:trHeight w:val="300"/>
        </w:trPr>
        <w:tc>
          <w:tcPr>
            <w:tcW w:w="720" w:type="dxa"/>
            <w:noWrap/>
            <w:hideMark/>
          </w:tcPr>
          <w:p w14:paraId="104B2F38" w14:textId="77777777" w:rsidR="005E0AF8" w:rsidRPr="00455790" w:rsidRDefault="005E0AF8" w:rsidP="004839A5">
            <w:pPr>
              <w:pStyle w:val="TableText"/>
            </w:pPr>
            <w:r w:rsidRPr="00455790">
              <w:t>58</w:t>
            </w:r>
          </w:p>
        </w:tc>
        <w:tc>
          <w:tcPr>
            <w:tcW w:w="2448" w:type="dxa"/>
            <w:noWrap/>
            <w:hideMark/>
          </w:tcPr>
          <w:p w14:paraId="2F5F329D" w14:textId="77777777" w:rsidR="005E0AF8" w:rsidRPr="00455790" w:rsidRDefault="005E0AF8" w:rsidP="00AF45D2">
            <w:pPr>
              <w:pStyle w:val="TableText"/>
              <w:jc w:val="center"/>
            </w:pPr>
            <w:r w:rsidRPr="00455790">
              <w:t>VH581086</w:t>
            </w:r>
          </w:p>
        </w:tc>
        <w:tc>
          <w:tcPr>
            <w:tcW w:w="1152" w:type="dxa"/>
            <w:noWrap/>
            <w:hideMark/>
          </w:tcPr>
          <w:p w14:paraId="72257E82" w14:textId="77777777" w:rsidR="005E0AF8" w:rsidRPr="00455790" w:rsidRDefault="005E0AF8" w:rsidP="00AF45D2">
            <w:pPr>
              <w:pStyle w:val="TableText"/>
              <w:jc w:val="center"/>
            </w:pPr>
            <w:r w:rsidRPr="00455790">
              <w:t>0.27</w:t>
            </w:r>
          </w:p>
        </w:tc>
        <w:tc>
          <w:tcPr>
            <w:tcW w:w="1915" w:type="dxa"/>
            <w:noWrap/>
            <w:hideMark/>
          </w:tcPr>
          <w:p w14:paraId="23733A63" w14:textId="77777777" w:rsidR="005E0AF8" w:rsidRPr="00455790" w:rsidRDefault="005E0AF8" w:rsidP="00AF45D2">
            <w:pPr>
              <w:pStyle w:val="TableText"/>
              <w:jc w:val="center"/>
            </w:pPr>
            <w:r w:rsidRPr="00455790">
              <w:t>0.04</w:t>
            </w:r>
          </w:p>
        </w:tc>
      </w:tr>
      <w:tr w:rsidR="005E0AF8" w:rsidRPr="00455790" w14:paraId="042B8061" w14:textId="77777777" w:rsidTr="00AF45D2">
        <w:trPr>
          <w:trHeight w:val="300"/>
        </w:trPr>
        <w:tc>
          <w:tcPr>
            <w:tcW w:w="720" w:type="dxa"/>
            <w:noWrap/>
            <w:hideMark/>
          </w:tcPr>
          <w:p w14:paraId="3BDB2064" w14:textId="77777777" w:rsidR="005E0AF8" w:rsidRPr="00455790" w:rsidRDefault="005E0AF8" w:rsidP="004839A5">
            <w:pPr>
              <w:pStyle w:val="TableText"/>
            </w:pPr>
            <w:r w:rsidRPr="00455790">
              <w:t>59</w:t>
            </w:r>
          </w:p>
        </w:tc>
        <w:tc>
          <w:tcPr>
            <w:tcW w:w="2448" w:type="dxa"/>
            <w:noWrap/>
            <w:hideMark/>
          </w:tcPr>
          <w:p w14:paraId="60766994" w14:textId="77777777" w:rsidR="005E0AF8" w:rsidRPr="00455790" w:rsidRDefault="005E0AF8" w:rsidP="00AF45D2">
            <w:pPr>
              <w:pStyle w:val="TableText"/>
              <w:jc w:val="center"/>
            </w:pPr>
            <w:r w:rsidRPr="00455790">
              <w:t>VH574509</w:t>
            </w:r>
          </w:p>
        </w:tc>
        <w:tc>
          <w:tcPr>
            <w:tcW w:w="1152" w:type="dxa"/>
            <w:noWrap/>
            <w:hideMark/>
          </w:tcPr>
          <w:p w14:paraId="39BD3705" w14:textId="77777777" w:rsidR="005E0AF8" w:rsidRPr="00455790" w:rsidRDefault="005E0AF8" w:rsidP="00AF45D2">
            <w:pPr>
              <w:pStyle w:val="TableText"/>
              <w:jc w:val="center"/>
            </w:pPr>
            <w:r w:rsidRPr="00455790">
              <w:t>0.41</w:t>
            </w:r>
          </w:p>
        </w:tc>
        <w:tc>
          <w:tcPr>
            <w:tcW w:w="1915" w:type="dxa"/>
            <w:noWrap/>
            <w:hideMark/>
          </w:tcPr>
          <w:p w14:paraId="2AF49601" w14:textId="77777777" w:rsidR="005E0AF8" w:rsidRPr="00455790" w:rsidRDefault="005E0AF8" w:rsidP="00AF45D2">
            <w:pPr>
              <w:pStyle w:val="TableText"/>
              <w:jc w:val="center"/>
            </w:pPr>
            <w:r w:rsidRPr="00455790">
              <w:t>0.04</w:t>
            </w:r>
          </w:p>
        </w:tc>
      </w:tr>
      <w:tr w:rsidR="005E0AF8" w:rsidRPr="00455790" w14:paraId="593B8F6E" w14:textId="77777777" w:rsidTr="00AF45D2">
        <w:trPr>
          <w:trHeight w:val="300"/>
        </w:trPr>
        <w:tc>
          <w:tcPr>
            <w:tcW w:w="720" w:type="dxa"/>
            <w:noWrap/>
            <w:hideMark/>
          </w:tcPr>
          <w:p w14:paraId="13E8BED1" w14:textId="77777777" w:rsidR="005E0AF8" w:rsidRPr="00455790" w:rsidRDefault="005E0AF8" w:rsidP="004839A5">
            <w:pPr>
              <w:pStyle w:val="TableText"/>
            </w:pPr>
            <w:r w:rsidRPr="00455790">
              <w:t>60</w:t>
            </w:r>
          </w:p>
        </w:tc>
        <w:tc>
          <w:tcPr>
            <w:tcW w:w="2448" w:type="dxa"/>
            <w:noWrap/>
            <w:hideMark/>
          </w:tcPr>
          <w:p w14:paraId="62ED0688" w14:textId="77777777" w:rsidR="005E0AF8" w:rsidRPr="00455790" w:rsidRDefault="005E0AF8" w:rsidP="00AF45D2">
            <w:pPr>
              <w:pStyle w:val="TableText"/>
              <w:jc w:val="center"/>
            </w:pPr>
            <w:r w:rsidRPr="00455790">
              <w:t>VH574180</w:t>
            </w:r>
          </w:p>
        </w:tc>
        <w:tc>
          <w:tcPr>
            <w:tcW w:w="1152" w:type="dxa"/>
            <w:noWrap/>
            <w:hideMark/>
          </w:tcPr>
          <w:p w14:paraId="3A20687F" w14:textId="77777777" w:rsidR="005E0AF8" w:rsidRPr="00455790" w:rsidRDefault="005E0AF8" w:rsidP="00AF45D2">
            <w:pPr>
              <w:pStyle w:val="TableText"/>
              <w:jc w:val="center"/>
            </w:pPr>
            <w:r w:rsidRPr="00455790">
              <w:t>0.48</w:t>
            </w:r>
          </w:p>
        </w:tc>
        <w:tc>
          <w:tcPr>
            <w:tcW w:w="1915" w:type="dxa"/>
            <w:noWrap/>
            <w:hideMark/>
          </w:tcPr>
          <w:p w14:paraId="0855A8DB" w14:textId="77777777" w:rsidR="005E0AF8" w:rsidRPr="00455790" w:rsidRDefault="005E0AF8" w:rsidP="00AF45D2">
            <w:pPr>
              <w:pStyle w:val="TableText"/>
              <w:jc w:val="center"/>
            </w:pPr>
            <w:r w:rsidRPr="00455790">
              <w:t>0.05</w:t>
            </w:r>
          </w:p>
        </w:tc>
      </w:tr>
      <w:tr w:rsidR="005E0AF8" w:rsidRPr="00455790" w14:paraId="66F67F57" w14:textId="77777777" w:rsidTr="00AF45D2">
        <w:trPr>
          <w:trHeight w:val="300"/>
        </w:trPr>
        <w:tc>
          <w:tcPr>
            <w:tcW w:w="720" w:type="dxa"/>
            <w:noWrap/>
            <w:hideMark/>
          </w:tcPr>
          <w:p w14:paraId="5CFA5FCD" w14:textId="77777777" w:rsidR="005E0AF8" w:rsidRPr="00455790" w:rsidRDefault="005E0AF8" w:rsidP="004839A5">
            <w:pPr>
              <w:pStyle w:val="TableText"/>
            </w:pPr>
            <w:r w:rsidRPr="00455790">
              <w:t>61</w:t>
            </w:r>
          </w:p>
        </w:tc>
        <w:tc>
          <w:tcPr>
            <w:tcW w:w="2448" w:type="dxa"/>
            <w:noWrap/>
            <w:hideMark/>
          </w:tcPr>
          <w:p w14:paraId="0C3A2A72" w14:textId="77777777" w:rsidR="005E0AF8" w:rsidRPr="00455790" w:rsidRDefault="005E0AF8" w:rsidP="00AF45D2">
            <w:pPr>
              <w:pStyle w:val="TableText"/>
              <w:jc w:val="center"/>
            </w:pPr>
            <w:r w:rsidRPr="00455790">
              <w:t>VH582979</w:t>
            </w:r>
          </w:p>
        </w:tc>
        <w:tc>
          <w:tcPr>
            <w:tcW w:w="1152" w:type="dxa"/>
            <w:noWrap/>
            <w:hideMark/>
          </w:tcPr>
          <w:p w14:paraId="2E7B0B44" w14:textId="77777777" w:rsidR="005E0AF8" w:rsidRPr="00455790" w:rsidRDefault="005E0AF8" w:rsidP="00AF45D2">
            <w:pPr>
              <w:pStyle w:val="TableText"/>
              <w:jc w:val="center"/>
            </w:pPr>
            <w:r w:rsidRPr="00455790">
              <w:t>0.36</w:t>
            </w:r>
          </w:p>
        </w:tc>
        <w:tc>
          <w:tcPr>
            <w:tcW w:w="1915" w:type="dxa"/>
            <w:noWrap/>
            <w:hideMark/>
          </w:tcPr>
          <w:p w14:paraId="416BFDDB" w14:textId="77777777" w:rsidR="005E0AF8" w:rsidRPr="00455790" w:rsidRDefault="005E0AF8" w:rsidP="00AF45D2">
            <w:pPr>
              <w:pStyle w:val="TableText"/>
              <w:jc w:val="center"/>
            </w:pPr>
            <w:r w:rsidRPr="00455790">
              <w:t>0.03</w:t>
            </w:r>
          </w:p>
        </w:tc>
      </w:tr>
      <w:tr w:rsidR="005E0AF8" w:rsidRPr="00455790" w14:paraId="0FB2CEE1" w14:textId="77777777" w:rsidTr="00AF45D2">
        <w:trPr>
          <w:trHeight w:val="300"/>
        </w:trPr>
        <w:tc>
          <w:tcPr>
            <w:tcW w:w="720" w:type="dxa"/>
            <w:noWrap/>
            <w:hideMark/>
          </w:tcPr>
          <w:p w14:paraId="19802312" w14:textId="77777777" w:rsidR="005E0AF8" w:rsidRPr="00455790" w:rsidRDefault="005E0AF8" w:rsidP="004839A5">
            <w:pPr>
              <w:pStyle w:val="TableText"/>
            </w:pPr>
            <w:r w:rsidRPr="00455790">
              <w:t>62</w:t>
            </w:r>
          </w:p>
        </w:tc>
        <w:tc>
          <w:tcPr>
            <w:tcW w:w="2448" w:type="dxa"/>
            <w:noWrap/>
            <w:hideMark/>
          </w:tcPr>
          <w:p w14:paraId="63CE23AE" w14:textId="77777777" w:rsidR="005E0AF8" w:rsidRPr="00455790" w:rsidRDefault="005E0AF8" w:rsidP="00AF45D2">
            <w:pPr>
              <w:pStyle w:val="TableText"/>
              <w:jc w:val="center"/>
            </w:pPr>
            <w:r w:rsidRPr="00455790">
              <w:t>VH588480</w:t>
            </w:r>
          </w:p>
        </w:tc>
        <w:tc>
          <w:tcPr>
            <w:tcW w:w="1152" w:type="dxa"/>
            <w:noWrap/>
            <w:hideMark/>
          </w:tcPr>
          <w:p w14:paraId="763BC89D" w14:textId="77777777" w:rsidR="005E0AF8" w:rsidRPr="00455790" w:rsidRDefault="005E0AF8" w:rsidP="00AF45D2">
            <w:pPr>
              <w:pStyle w:val="TableText"/>
              <w:jc w:val="center"/>
            </w:pPr>
            <w:r w:rsidRPr="00455790">
              <w:t>0.34</w:t>
            </w:r>
          </w:p>
        </w:tc>
        <w:tc>
          <w:tcPr>
            <w:tcW w:w="1915" w:type="dxa"/>
            <w:noWrap/>
            <w:hideMark/>
          </w:tcPr>
          <w:p w14:paraId="6E8C1948" w14:textId="77777777" w:rsidR="005E0AF8" w:rsidRPr="00455790" w:rsidRDefault="005E0AF8" w:rsidP="00AF45D2">
            <w:pPr>
              <w:pStyle w:val="TableText"/>
              <w:jc w:val="center"/>
            </w:pPr>
            <w:r w:rsidRPr="00455790">
              <w:t>0.02</w:t>
            </w:r>
          </w:p>
        </w:tc>
      </w:tr>
      <w:tr w:rsidR="005E0AF8" w:rsidRPr="00455790" w14:paraId="3D43A521" w14:textId="77777777" w:rsidTr="00AF45D2">
        <w:trPr>
          <w:trHeight w:val="300"/>
        </w:trPr>
        <w:tc>
          <w:tcPr>
            <w:tcW w:w="720" w:type="dxa"/>
            <w:noWrap/>
            <w:hideMark/>
          </w:tcPr>
          <w:p w14:paraId="59B73A9E" w14:textId="77777777" w:rsidR="005E0AF8" w:rsidRPr="00455790" w:rsidRDefault="005E0AF8" w:rsidP="004839A5">
            <w:pPr>
              <w:pStyle w:val="TableText"/>
            </w:pPr>
            <w:r w:rsidRPr="00455790">
              <w:t>63</w:t>
            </w:r>
          </w:p>
        </w:tc>
        <w:tc>
          <w:tcPr>
            <w:tcW w:w="2448" w:type="dxa"/>
            <w:noWrap/>
            <w:hideMark/>
          </w:tcPr>
          <w:p w14:paraId="6550B808" w14:textId="77777777" w:rsidR="005E0AF8" w:rsidRPr="00455790" w:rsidRDefault="005E0AF8" w:rsidP="00AF45D2">
            <w:pPr>
              <w:pStyle w:val="TableText"/>
              <w:jc w:val="center"/>
            </w:pPr>
            <w:r w:rsidRPr="00455790">
              <w:t>VH585318</w:t>
            </w:r>
          </w:p>
        </w:tc>
        <w:tc>
          <w:tcPr>
            <w:tcW w:w="1152" w:type="dxa"/>
            <w:noWrap/>
            <w:hideMark/>
          </w:tcPr>
          <w:p w14:paraId="64B0F5AD" w14:textId="77777777" w:rsidR="005E0AF8" w:rsidRPr="00455790" w:rsidRDefault="005E0AF8" w:rsidP="00AF45D2">
            <w:pPr>
              <w:pStyle w:val="TableText"/>
              <w:jc w:val="center"/>
            </w:pPr>
            <w:r w:rsidRPr="00455790">
              <w:t>0.37</w:t>
            </w:r>
          </w:p>
        </w:tc>
        <w:tc>
          <w:tcPr>
            <w:tcW w:w="1915" w:type="dxa"/>
            <w:noWrap/>
            <w:hideMark/>
          </w:tcPr>
          <w:p w14:paraId="73CDE7D4" w14:textId="77777777" w:rsidR="005E0AF8" w:rsidRPr="00455790" w:rsidRDefault="005E0AF8" w:rsidP="00AF45D2">
            <w:pPr>
              <w:pStyle w:val="TableText"/>
              <w:jc w:val="center"/>
            </w:pPr>
            <w:r w:rsidRPr="00455790">
              <w:t>0.04</w:t>
            </w:r>
          </w:p>
        </w:tc>
      </w:tr>
      <w:tr w:rsidR="005E0AF8" w:rsidRPr="00455790" w14:paraId="74016210" w14:textId="77777777" w:rsidTr="00AF45D2">
        <w:trPr>
          <w:trHeight w:val="300"/>
        </w:trPr>
        <w:tc>
          <w:tcPr>
            <w:tcW w:w="720" w:type="dxa"/>
            <w:noWrap/>
            <w:hideMark/>
          </w:tcPr>
          <w:p w14:paraId="6722B93B" w14:textId="77777777" w:rsidR="005E0AF8" w:rsidRPr="00455790" w:rsidRDefault="005E0AF8" w:rsidP="004839A5">
            <w:pPr>
              <w:pStyle w:val="TableText"/>
            </w:pPr>
            <w:r w:rsidRPr="00455790">
              <w:t>64</w:t>
            </w:r>
          </w:p>
        </w:tc>
        <w:tc>
          <w:tcPr>
            <w:tcW w:w="2448" w:type="dxa"/>
            <w:noWrap/>
            <w:hideMark/>
          </w:tcPr>
          <w:p w14:paraId="3A28E8E5" w14:textId="77777777" w:rsidR="005E0AF8" w:rsidRPr="00455790" w:rsidRDefault="005E0AF8" w:rsidP="00AF45D2">
            <w:pPr>
              <w:pStyle w:val="TableText"/>
              <w:jc w:val="center"/>
            </w:pPr>
            <w:r w:rsidRPr="00455790">
              <w:t>VH592209</w:t>
            </w:r>
          </w:p>
        </w:tc>
        <w:tc>
          <w:tcPr>
            <w:tcW w:w="1152" w:type="dxa"/>
            <w:noWrap/>
            <w:hideMark/>
          </w:tcPr>
          <w:p w14:paraId="4E7B7893" w14:textId="77777777" w:rsidR="005E0AF8" w:rsidRPr="00455790" w:rsidRDefault="005E0AF8" w:rsidP="00AF45D2">
            <w:pPr>
              <w:pStyle w:val="TableText"/>
              <w:jc w:val="center"/>
            </w:pPr>
            <w:r w:rsidRPr="00455790">
              <w:t>0.32</w:t>
            </w:r>
          </w:p>
        </w:tc>
        <w:tc>
          <w:tcPr>
            <w:tcW w:w="1915" w:type="dxa"/>
            <w:noWrap/>
            <w:hideMark/>
          </w:tcPr>
          <w:p w14:paraId="71CD8201" w14:textId="77777777" w:rsidR="005E0AF8" w:rsidRPr="00455790" w:rsidRDefault="005E0AF8" w:rsidP="00AF45D2">
            <w:pPr>
              <w:pStyle w:val="TableText"/>
              <w:jc w:val="center"/>
            </w:pPr>
            <w:r w:rsidRPr="00455790">
              <w:t>0.13</w:t>
            </w:r>
          </w:p>
        </w:tc>
      </w:tr>
      <w:tr w:rsidR="005E0AF8" w:rsidRPr="00455790" w14:paraId="594E82B4" w14:textId="77777777" w:rsidTr="00AF45D2">
        <w:trPr>
          <w:trHeight w:val="300"/>
        </w:trPr>
        <w:tc>
          <w:tcPr>
            <w:tcW w:w="720" w:type="dxa"/>
            <w:noWrap/>
            <w:hideMark/>
          </w:tcPr>
          <w:p w14:paraId="741BE9D5" w14:textId="77777777" w:rsidR="005E0AF8" w:rsidRPr="00455790" w:rsidRDefault="005E0AF8" w:rsidP="004839A5">
            <w:pPr>
              <w:pStyle w:val="TableText"/>
            </w:pPr>
            <w:r w:rsidRPr="00455790">
              <w:t>65</w:t>
            </w:r>
          </w:p>
        </w:tc>
        <w:tc>
          <w:tcPr>
            <w:tcW w:w="2448" w:type="dxa"/>
            <w:noWrap/>
            <w:hideMark/>
          </w:tcPr>
          <w:p w14:paraId="6DE6917A" w14:textId="77777777" w:rsidR="005E0AF8" w:rsidRPr="00455790" w:rsidRDefault="005E0AF8" w:rsidP="00AF45D2">
            <w:pPr>
              <w:pStyle w:val="TableText"/>
              <w:jc w:val="center"/>
            </w:pPr>
            <w:r w:rsidRPr="00455790">
              <w:t>VH592210</w:t>
            </w:r>
          </w:p>
        </w:tc>
        <w:tc>
          <w:tcPr>
            <w:tcW w:w="1152" w:type="dxa"/>
            <w:noWrap/>
            <w:hideMark/>
          </w:tcPr>
          <w:p w14:paraId="4167F453" w14:textId="77777777" w:rsidR="005E0AF8" w:rsidRPr="00455790" w:rsidRDefault="005E0AF8" w:rsidP="00AF45D2">
            <w:pPr>
              <w:pStyle w:val="TableText"/>
              <w:jc w:val="center"/>
            </w:pPr>
            <w:r w:rsidRPr="00455790">
              <w:t>0.56</w:t>
            </w:r>
          </w:p>
        </w:tc>
        <w:tc>
          <w:tcPr>
            <w:tcW w:w="1915" w:type="dxa"/>
            <w:noWrap/>
            <w:hideMark/>
          </w:tcPr>
          <w:p w14:paraId="4C14E97F" w14:textId="77777777" w:rsidR="005E0AF8" w:rsidRPr="00455790" w:rsidRDefault="005E0AF8" w:rsidP="00AF45D2">
            <w:pPr>
              <w:pStyle w:val="TableText"/>
              <w:jc w:val="center"/>
            </w:pPr>
            <w:r w:rsidRPr="00455790">
              <w:t>0.12</w:t>
            </w:r>
          </w:p>
        </w:tc>
      </w:tr>
      <w:tr w:rsidR="005E0AF8" w:rsidRPr="00455790" w14:paraId="4F587CA7" w14:textId="77777777" w:rsidTr="00AF45D2">
        <w:trPr>
          <w:trHeight w:val="300"/>
        </w:trPr>
        <w:tc>
          <w:tcPr>
            <w:tcW w:w="720" w:type="dxa"/>
            <w:noWrap/>
            <w:hideMark/>
          </w:tcPr>
          <w:p w14:paraId="33F91DDD" w14:textId="77777777" w:rsidR="005E0AF8" w:rsidRPr="00455790" w:rsidRDefault="005E0AF8" w:rsidP="004839A5">
            <w:pPr>
              <w:pStyle w:val="TableText"/>
            </w:pPr>
            <w:r w:rsidRPr="00455790">
              <w:t>66</w:t>
            </w:r>
          </w:p>
        </w:tc>
        <w:tc>
          <w:tcPr>
            <w:tcW w:w="2448" w:type="dxa"/>
            <w:noWrap/>
            <w:hideMark/>
          </w:tcPr>
          <w:p w14:paraId="76FB8564" w14:textId="77777777" w:rsidR="005E0AF8" w:rsidRPr="00455790" w:rsidRDefault="005E0AF8" w:rsidP="00AF45D2">
            <w:pPr>
              <w:pStyle w:val="TableText"/>
              <w:jc w:val="center"/>
            </w:pPr>
            <w:r w:rsidRPr="00455790">
              <w:t>VH592213</w:t>
            </w:r>
          </w:p>
        </w:tc>
        <w:tc>
          <w:tcPr>
            <w:tcW w:w="1152" w:type="dxa"/>
            <w:noWrap/>
            <w:hideMark/>
          </w:tcPr>
          <w:p w14:paraId="2A3952ED" w14:textId="77777777" w:rsidR="005E0AF8" w:rsidRPr="00455790" w:rsidRDefault="005E0AF8" w:rsidP="00AF45D2">
            <w:pPr>
              <w:pStyle w:val="TableText"/>
              <w:jc w:val="center"/>
            </w:pPr>
            <w:r w:rsidRPr="00455790">
              <w:t>0.72</w:t>
            </w:r>
          </w:p>
        </w:tc>
        <w:tc>
          <w:tcPr>
            <w:tcW w:w="1915" w:type="dxa"/>
            <w:noWrap/>
            <w:hideMark/>
          </w:tcPr>
          <w:p w14:paraId="742F22D7" w14:textId="77777777" w:rsidR="005E0AF8" w:rsidRPr="00455790" w:rsidRDefault="005E0AF8" w:rsidP="00AF45D2">
            <w:pPr>
              <w:pStyle w:val="TableText"/>
              <w:jc w:val="center"/>
            </w:pPr>
            <w:r w:rsidRPr="00455790">
              <w:t>0.11</w:t>
            </w:r>
          </w:p>
        </w:tc>
      </w:tr>
      <w:tr w:rsidR="005E0AF8" w:rsidRPr="00455790" w14:paraId="304F92EB" w14:textId="77777777" w:rsidTr="00AF45D2">
        <w:trPr>
          <w:trHeight w:val="300"/>
        </w:trPr>
        <w:tc>
          <w:tcPr>
            <w:tcW w:w="720" w:type="dxa"/>
            <w:noWrap/>
            <w:hideMark/>
          </w:tcPr>
          <w:p w14:paraId="10B2F7E6" w14:textId="77777777" w:rsidR="005E0AF8" w:rsidRPr="00455790" w:rsidRDefault="005E0AF8" w:rsidP="004839A5">
            <w:pPr>
              <w:pStyle w:val="TableText"/>
            </w:pPr>
            <w:r w:rsidRPr="00455790">
              <w:t>67</w:t>
            </w:r>
          </w:p>
        </w:tc>
        <w:tc>
          <w:tcPr>
            <w:tcW w:w="2448" w:type="dxa"/>
            <w:noWrap/>
            <w:hideMark/>
          </w:tcPr>
          <w:p w14:paraId="3CDCF53E" w14:textId="77777777" w:rsidR="005E0AF8" w:rsidRPr="00455790" w:rsidRDefault="005E0AF8" w:rsidP="00AF45D2">
            <w:pPr>
              <w:pStyle w:val="TableText"/>
              <w:jc w:val="center"/>
            </w:pPr>
            <w:r w:rsidRPr="00455790">
              <w:t>VH592214</w:t>
            </w:r>
          </w:p>
        </w:tc>
        <w:tc>
          <w:tcPr>
            <w:tcW w:w="1152" w:type="dxa"/>
            <w:noWrap/>
            <w:hideMark/>
          </w:tcPr>
          <w:p w14:paraId="03B91854" w14:textId="77777777" w:rsidR="005E0AF8" w:rsidRPr="00455790" w:rsidRDefault="005E0AF8" w:rsidP="00AF45D2">
            <w:pPr>
              <w:pStyle w:val="TableText"/>
              <w:jc w:val="center"/>
            </w:pPr>
            <w:r w:rsidRPr="00455790">
              <w:t>0.31</w:t>
            </w:r>
          </w:p>
        </w:tc>
        <w:tc>
          <w:tcPr>
            <w:tcW w:w="1915" w:type="dxa"/>
            <w:noWrap/>
            <w:hideMark/>
          </w:tcPr>
          <w:p w14:paraId="6EE708F5" w14:textId="77777777" w:rsidR="005E0AF8" w:rsidRPr="00455790" w:rsidRDefault="005E0AF8" w:rsidP="00AF45D2">
            <w:pPr>
              <w:pStyle w:val="TableText"/>
              <w:jc w:val="center"/>
            </w:pPr>
            <w:r w:rsidRPr="00455790">
              <w:t>0.07</w:t>
            </w:r>
          </w:p>
        </w:tc>
      </w:tr>
      <w:tr w:rsidR="005E0AF8" w:rsidRPr="00455790" w14:paraId="3CAE1391" w14:textId="77777777" w:rsidTr="00AF45D2">
        <w:trPr>
          <w:trHeight w:val="300"/>
        </w:trPr>
        <w:tc>
          <w:tcPr>
            <w:tcW w:w="720" w:type="dxa"/>
            <w:noWrap/>
            <w:hideMark/>
          </w:tcPr>
          <w:p w14:paraId="77C41B35" w14:textId="77777777" w:rsidR="005E0AF8" w:rsidRPr="00455790" w:rsidRDefault="005E0AF8" w:rsidP="004839A5">
            <w:pPr>
              <w:pStyle w:val="TableText"/>
            </w:pPr>
            <w:r w:rsidRPr="00455790">
              <w:t>68</w:t>
            </w:r>
          </w:p>
        </w:tc>
        <w:tc>
          <w:tcPr>
            <w:tcW w:w="2448" w:type="dxa"/>
            <w:noWrap/>
            <w:hideMark/>
          </w:tcPr>
          <w:p w14:paraId="3954B84A" w14:textId="77777777" w:rsidR="005E0AF8" w:rsidRPr="00455790" w:rsidRDefault="005E0AF8" w:rsidP="00AF45D2">
            <w:pPr>
              <w:pStyle w:val="TableText"/>
              <w:jc w:val="center"/>
            </w:pPr>
            <w:r w:rsidRPr="00455790">
              <w:t>VH592216</w:t>
            </w:r>
          </w:p>
        </w:tc>
        <w:tc>
          <w:tcPr>
            <w:tcW w:w="1152" w:type="dxa"/>
            <w:noWrap/>
            <w:hideMark/>
          </w:tcPr>
          <w:p w14:paraId="022EC86D" w14:textId="77777777" w:rsidR="005E0AF8" w:rsidRPr="00455790" w:rsidRDefault="005E0AF8" w:rsidP="00AF45D2">
            <w:pPr>
              <w:pStyle w:val="TableText"/>
              <w:jc w:val="center"/>
            </w:pPr>
            <w:r w:rsidRPr="00455790">
              <w:t>0.35</w:t>
            </w:r>
          </w:p>
        </w:tc>
        <w:tc>
          <w:tcPr>
            <w:tcW w:w="1915" w:type="dxa"/>
            <w:noWrap/>
            <w:hideMark/>
          </w:tcPr>
          <w:p w14:paraId="57CBB365" w14:textId="77777777" w:rsidR="005E0AF8" w:rsidRPr="00455790" w:rsidRDefault="005E0AF8" w:rsidP="00AF45D2">
            <w:pPr>
              <w:pStyle w:val="TableText"/>
              <w:jc w:val="center"/>
            </w:pPr>
            <w:r w:rsidRPr="00455790">
              <w:t>0.07</w:t>
            </w:r>
          </w:p>
        </w:tc>
      </w:tr>
      <w:tr w:rsidR="005E0AF8" w:rsidRPr="00455790" w14:paraId="01170734" w14:textId="77777777" w:rsidTr="00AF45D2">
        <w:trPr>
          <w:trHeight w:val="300"/>
        </w:trPr>
        <w:tc>
          <w:tcPr>
            <w:tcW w:w="720" w:type="dxa"/>
            <w:noWrap/>
            <w:hideMark/>
          </w:tcPr>
          <w:p w14:paraId="7CD86B76" w14:textId="77777777" w:rsidR="005E0AF8" w:rsidRPr="00455790" w:rsidRDefault="005E0AF8" w:rsidP="004839A5">
            <w:pPr>
              <w:pStyle w:val="TableText"/>
            </w:pPr>
            <w:r w:rsidRPr="00455790">
              <w:t>69</w:t>
            </w:r>
          </w:p>
        </w:tc>
        <w:tc>
          <w:tcPr>
            <w:tcW w:w="2448" w:type="dxa"/>
            <w:noWrap/>
            <w:hideMark/>
          </w:tcPr>
          <w:p w14:paraId="159F9245" w14:textId="77777777" w:rsidR="005E0AF8" w:rsidRPr="00455790" w:rsidRDefault="005E0AF8" w:rsidP="00AF45D2">
            <w:pPr>
              <w:pStyle w:val="TableText"/>
              <w:jc w:val="center"/>
            </w:pPr>
            <w:r w:rsidRPr="00455790">
              <w:t>VH592219</w:t>
            </w:r>
          </w:p>
        </w:tc>
        <w:tc>
          <w:tcPr>
            <w:tcW w:w="1152" w:type="dxa"/>
            <w:noWrap/>
            <w:hideMark/>
          </w:tcPr>
          <w:p w14:paraId="25BB130C" w14:textId="77777777" w:rsidR="005E0AF8" w:rsidRPr="00455790" w:rsidRDefault="005E0AF8" w:rsidP="00AF45D2">
            <w:pPr>
              <w:pStyle w:val="TableText"/>
              <w:jc w:val="center"/>
            </w:pPr>
            <w:r w:rsidRPr="00455790">
              <w:t>0.27</w:t>
            </w:r>
          </w:p>
        </w:tc>
        <w:tc>
          <w:tcPr>
            <w:tcW w:w="1915" w:type="dxa"/>
            <w:noWrap/>
            <w:hideMark/>
          </w:tcPr>
          <w:p w14:paraId="14D66CC2" w14:textId="77777777" w:rsidR="005E0AF8" w:rsidRPr="00455790" w:rsidRDefault="005E0AF8" w:rsidP="00AF45D2">
            <w:pPr>
              <w:pStyle w:val="TableText"/>
              <w:jc w:val="center"/>
            </w:pPr>
            <w:r w:rsidRPr="00455790">
              <w:t>0.06</w:t>
            </w:r>
          </w:p>
        </w:tc>
      </w:tr>
      <w:tr w:rsidR="005E0AF8" w:rsidRPr="00455790" w14:paraId="1D885C67" w14:textId="77777777" w:rsidTr="00AF45D2">
        <w:trPr>
          <w:trHeight w:val="300"/>
        </w:trPr>
        <w:tc>
          <w:tcPr>
            <w:tcW w:w="720" w:type="dxa"/>
            <w:noWrap/>
            <w:hideMark/>
          </w:tcPr>
          <w:p w14:paraId="6B7BF642" w14:textId="77777777" w:rsidR="005E0AF8" w:rsidRPr="00455790" w:rsidRDefault="005E0AF8" w:rsidP="004839A5">
            <w:pPr>
              <w:pStyle w:val="TableText"/>
            </w:pPr>
            <w:r w:rsidRPr="00455790">
              <w:t>70</w:t>
            </w:r>
          </w:p>
        </w:tc>
        <w:tc>
          <w:tcPr>
            <w:tcW w:w="2448" w:type="dxa"/>
            <w:noWrap/>
            <w:hideMark/>
          </w:tcPr>
          <w:p w14:paraId="0DA32DCE" w14:textId="77777777" w:rsidR="005E0AF8" w:rsidRPr="00455790" w:rsidRDefault="005E0AF8" w:rsidP="00AF45D2">
            <w:pPr>
              <w:pStyle w:val="TableText"/>
              <w:jc w:val="center"/>
            </w:pPr>
            <w:r w:rsidRPr="00455790">
              <w:t>VH581085</w:t>
            </w:r>
          </w:p>
        </w:tc>
        <w:tc>
          <w:tcPr>
            <w:tcW w:w="1152" w:type="dxa"/>
            <w:noWrap/>
            <w:hideMark/>
          </w:tcPr>
          <w:p w14:paraId="4820DF2C" w14:textId="77777777" w:rsidR="005E0AF8" w:rsidRPr="00455790" w:rsidRDefault="005E0AF8" w:rsidP="00AF45D2">
            <w:pPr>
              <w:pStyle w:val="TableText"/>
              <w:jc w:val="center"/>
            </w:pPr>
            <w:r w:rsidRPr="00455790">
              <w:t>0.36</w:t>
            </w:r>
          </w:p>
        </w:tc>
        <w:tc>
          <w:tcPr>
            <w:tcW w:w="1915" w:type="dxa"/>
            <w:noWrap/>
            <w:hideMark/>
          </w:tcPr>
          <w:p w14:paraId="301E82B0" w14:textId="77777777" w:rsidR="005E0AF8" w:rsidRPr="00455790" w:rsidRDefault="005E0AF8" w:rsidP="00AF45D2">
            <w:pPr>
              <w:pStyle w:val="TableText"/>
              <w:jc w:val="center"/>
            </w:pPr>
            <w:r w:rsidRPr="00455790">
              <w:t>0.04</w:t>
            </w:r>
          </w:p>
        </w:tc>
      </w:tr>
      <w:tr w:rsidR="005E0AF8" w:rsidRPr="00455790" w14:paraId="6555BD6C" w14:textId="77777777" w:rsidTr="00AF45D2">
        <w:trPr>
          <w:trHeight w:val="300"/>
        </w:trPr>
        <w:tc>
          <w:tcPr>
            <w:tcW w:w="720" w:type="dxa"/>
            <w:noWrap/>
            <w:hideMark/>
          </w:tcPr>
          <w:p w14:paraId="134D9351" w14:textId="77777777" w:rsidR="005E0AF8" w:rsidRPr="00455790" w:rsidRDefault="005E0AF8" w:rsidP="004839A5">
            <w:pPr>
              <w:pStyle w:val="TableText"/>
            </w:pPr>
            <w:r w:rsidRPr="00455790">
              <w:t>71</w:t>
            </w:r>
          </w:p>
        </w:tc>
        <w:tc>
          <w:tcPr>
            <w:tcW w:w="2448" w:type="dxa"/>
            <w:noWrap/>
            <w:hideMark/>
          </w:tcPr>
          <w:p w14:paraId="2219513C" w14:textId="77777777" w:rsidR="005E0AF8" w:rsidRPr="00455790" w:rsidRDefault="005E0AF8" w:rsidP="00AF45D2">
            <w:pPr>
              <w:pStyle w:val="TableText"/>
              <w:jc w:val="center"/>
            </w:pPr>
            <w:r w:rsidRPr="00455790">
              <w:t>VH579523</w:t>
            </w:r>
          </w:p>
        </w:tc>
        <w:tc>
          <w:tcPr>
            <w:tcW w:w="1152" w:type="dxa"/>
            <w:noWrap/>
            <w:hideMark/>
          </w:tcPr>
          <w:p w14:paraId="404E3739" w14:textId="77777777" w:rsidR="005E0AF8" w:rsidRPr="00455790" w:rsidRDefault="005E0AF8" w:rsidP="00AF45D2">
            <w:pPr>
              <w:pStyle w:val="TableText"/>
              <w:jc w:val="center"/>
            </w:pPr>
            <w:r w:rsidRPr="00455790">
              <w:t>0.42</w:t>
            </w:r>
          </w:p>
        </w:tc>
        <w:tc>
          <w:tcPr>
            <w:tcW w:w="1915" w:type="dxa"/>
            <w:noWrap/>
            <w:hideMark/>
          </w:tcPr>
          <w:p w14:paraId="13A96A0A" w14:textId="77777777" w:rsidR="005E0AF8" w:rsidRPr="00455790" w:rsidRDefault="005E0AF8" w:rsidP="00AF45D2">
            <w:pPr>
              <w:pStyle w:val="TableText"/>
              <w:jc w:val="center"/>
            </w:pPr>
            <w:r w:rsidRPr="00455790">
              <w:t>0.04</w:t>
            </w:r>
          </w:p>
        </w:tc>
      </w:tr>
      <w:tr w:rsidR="005E0AF8" w:rsidRPr="00455790" w14:paraId="3814328B" w14:textId="77777777" w:rsidTr="00AF45D2">
        <w:trPr>
          <w:trHeight w:val="300"/>
        </w:trPr>
        <w:tc>
          <w:tcPr>
            <w:tcW w:w="720" w:type="dxa"/>
            <w:noWrap/>
            <w:hideMark/>
          </w:tcPr>
          <w:p w14:paraId="2550D67E" w14:textId="77777777" w:rsidR="005E0AF8" w:rsidRPr="00455790" w:rsidRDefault="005E0AF8" w:rsidP="004839A5">
            <w:pPr>
              <w:pStyle w:val="TableText"/>
            </w:pPr>
            <w:r w:rsidRPr="00455790">
              <w:t>72</w:t>
            </w:r>
          </w:p>
        </w:tc>
        <w:tc>
          <w:tcPr>
            <w:tcW w:w="2448" w:type="dxa"/>
            <w:noWrap/>
            <w:hideMark/>
          </w:tcPr>
          <w:p w14:paraId="294155B9" w14:textId="77777777" w:rsidR="005E0AF8" w:rsidRPr="00455790" w:rsidRDefault="005E0AF8" w:rsidP="00AF45D2">
            <w:pPr>
              <w:pStyle w:val="TableText"/>
              <w:jc w:val="center"/>
            </w:pPr>
            <w:r w:rsidRPr="00455790">
              <w:t>VH574520</w:t>
            </w:r>
          </w:p>
        </w:tc>
        <w:tc>
          <w:tcPr>
            <w:tcW w:w="1152" w:type="dxa"/>
            <w:noWrap/>
            <w:hideMark/>
          </w:tcPr>
          <w:p w14:paraId="4A826BA7" w14:textId="77777777" w:rsidR="005E0AF8" w:rsidRPr="00455790" w:rsidRDefault="005E0AF8" w:rsidP="00AF45D2">
            <w:pPr>
              <w:pStyle w:val="TableText"/>
              <w:jc w:val="center"/>
            </w:pPr>
            <w:r w:rsidRPr="00455790">
              <w:t>0.35</w:t>
            </w:r>
          </w:p>
        </w:tc>
        <w:tc>
          <w:tcPr>
            <w:tcW w:w="1915" w:type="dxa"/>
            <w:noWrap/>
            <w:hideMark/>
          </w:tcPr>
          <w:p w14:paraId="0868D085" w14:textId="77777777" w:rsidR="005E0AF8" w:rsidRPr="00455790" w:rsidRDefault="005E0AF8" w:rsidP="00AF45D2">
            <w:pPr>
              <w:pStyle w:val="TableText"/>
              <w:jc w:val="center"/>
            </w:pPr>
            <w:r w:rsidRPr="00455790">
              <w:t>0.05</w:t>
            </w:r>
          </w:p>
        </w:tc>
      </w:tr>
      <w:tr w:rsidR="005E0AF8" w:rsidRPr="00455790" w14:paraId="41DE28E5" w14:textId="77777777" w:rsidTr="00AF45D2">
        <w:trPr>
          <w:trHeight w:val="300"/>
        </w:trPr>
        <w:tc>
          <w:tcPr>
            <w:tcW w:w="720" w:type="dxa"/>
            <w:noWrap/>
            <w:hideMark/>
          </w:tcPr>
          <w:p w14:paraId="79E3C91F" w14:textId="77777777" w:rsidR="005E0AF8" w:rsidRPr="00455790" w:rsidRDefault="005E0AF8" w:rsidP="004839A5">
            <w:pPr>
              <w:pStyle w:val="TableText"/>
            </w:pPr>
            <w:r w:rsidRPr="00455790">
              <w:t>73</w:t>
            </w:r>
          </w:p>
        </w:tc>
        <w:tc>
          <w:tcPr>
            <w:tcW w:w="2448" w:type="dxa"/>
            <w:noWrap/>
            <w:hideMark/>
          </w:tcPr>
          <w:p w14:paraId="32A7A72B" w14:textId="77777777" w:rsidR="005E0AF8" w:rsidRPr="00455790" w:rsidRDefault="005E0AF8" w:rsidP="00AF45D2">
            <w:pPr>
              <w:pStyle w:val="TableText"/>
              <w:jc w:val="center"/>
            </w:pPr>
            <w:r w:rsidRPr="00455790">
              <w:t>VH585308</w:t>
            </w:r>
          </w:p>
        </w:tc>
        <w:tc>
          <w:tcPr>
            <w:tcW w:w="1152" w:type="dxa"/>
            <w:noWrap/>
            <w:hideMark/>
          </w:tcPr>
          <w:p w14:paraId="64C4EEAA" w14:textId="77777777" w:rsidR="005E0AF8" w:rsidRPr="00455790" w:rsidRDefault="005E0AF8" w:rsidP="00AF45D2">
            <w:pPr>
              <w:pStyle w:val="TableText"/>
              <w:jc w:val="center"/>
            </w:pPr>
            <w:r w:rsidRPr="00455790">
              <w:t>0.26</w:t>
            </w:r>
          </w:p>
        </w:tc>
        <w:tc>
          <w:tcPr>
            <w:tcW w:w="1915" w:type="dxa"/>
            <w:noWrap/>
            <w:hideMark/>
          </w:tcPr>
          <w:p w14:paraId="7204EBFC" w14:textId="77777777" w:rsidR="005E0AF8" w:rsidRPr="00455790" w:rsidRDefault="005E0AF8" w:rsidP="00AF45D2">
            <w:pPr>
              <w:pStyle w:val="TableText"/>
              <w:jc w:val="center"/>
            </w:pPr>
            <w:r w:rsidRPr="00455790">
              <w:t>0.03</w:t>
            </w:r>
          </w:p>
        </w:tc>
      </w:tr>
      <w:tr w:rsidR="005E0AF8" w:rsidRPr="00455790" w14:paraId="12DB82BD" w14:textId="77777777" w:rsidTr="00AF45D2">
        <w:trPr>
          <w:trHeight w:val="300"/>
        </w:trPr>
        <w:tc>
          <w:tcPr>
            <w:tcW w:w="720" w:type="dxa"/>
            <w:noWrap/>
            <w:hideMark/>
          </w:tcPr>
          <w:p w14:paraId="02D3A6E5" w14:textId="77777777" w:rsidR="005E0AF8" w:rsidRPr="00455790" w:rsidRDefault="005E0AF8" w:rsidP="004839A5">
            <w:pPr>
              <w:pStyle w:val="TableText"/>
            </w:pPr>
            <w:r w:rsidRPr="00455790">
              <w:t>74</w:t>
            </w:r>
          </w:p>
        </w:tc>
        <w:tc>
          <w:tcPr>
            <w:tcW w:w="2448" w:type="dxa"/>
            <w:noWrap/>
            <w:hideMark/>
          </w:tcPr>
          <w:p w14:paraId="0CB66088" w14:textId="77777777" w:rsidR="005E0AF8" w:rsidRPr="00455790" w:rsidRDefault="005E0AF8" w:rsidP="00AF45D2">
            <w:pPr>
              <w:pStyle w:val="TableText"/>
              <w:jc w:val="center"/>
            </w:pPr>
            <w:r w:rsidRPr="00455790">
              <w:t>VH592169</w:t>
            </w:r>
          </w:p>
        </w:tc>
        <w:tc>
          <w:tcPr>
            <w:tcW w:w="1152" w:type="dxa"/>
            <w:noWrap/>
            <w:hideMark/>
          </w:tcPr>
          <w:p w14:paraId="4BA203DF" w14:textId="77777777" w:rsidR="005E0AF8" w:rsidRPr="00455790" w:rsidRDefault="005E0AF8" w:rsidP="00AF45D2">
            <w:pPr>
              <w:pStyle w:val="TableText"/>
              <w:jc w:val="center"/>
            </w:pPr>
            <w:r w:rsidRPr="00455790">
              <w:t>0.26</w:t>
            </w:r>
          </w:p>
        </w:tc>
        <w:tc>
          <w:tcPr>
            <w:tcW w:w="1915" w:type="dxa"/>
            <w:noWrap/>
            <w:hideMark/>
          </w:tcPr>
          <w:p w14:paraId="217B50E7" w14:textId="77777777" w:rsidR="005E0AF8" w:rsidRPr="00455790" w:rsidRDefault="005E0AF8" w:rsidP="00AF45D2">
            <w:pPr>
              <w:pStyle w:val="TableText"/>
              <w:jc w:val="center"/>
            </w:pPr>
            <w:r w:rsidRPr="00455790">
              <w:t>0.10</w:t>
            </w:r>
          </w:p>
        </w:tc>
      </w:tr>
      <w:tr w:rsidR="005E0AF8" w:rsidRPr="00455790" w14:paraId="1F6678BF" w14:textId="77777777" w:rsidTr="00AF45D2">
        <w:trPr>
          <w:trHeight w:val="300"/>
        </w:trPr>
        <w:tc>
          <w:tcPr>
            <w:tcW w:w="720" w:type="dxa"/>
            <w:noWrap/>
            <w:hideMark/>
          </w:tcPr>
          <w:p w14:paraId="0A3357D1" w14:textId="77777777" w:rsidR="005E0AF8" w:rsidRPr="00455790" w:rsidRDefault="005E0AF8" w:rsidP="004839A5">
            <w:pPr>
              <w:pStyle w:val="TableText"/>
            </w:pPr>
            <w:r w:rsidRPr="00455790">
              <w:t>75</w:t>
            </w:r>
          </w:p>
        </w:tc>
        <w:tc>
          <w:tcPr>
            <w:tcW w:w="2448" w:type="dxa"/>
            <w:noWrap/>
            <w:hideMark/>
          </w:tcPr>
          <w:p w14:paraId="6EBCA784" w14:textId="77777777" w:rsidR="005E0AF8" w:rsidRPr="00455790" w:rsidRDefault="005E0AF8" w:rsidP="00AF45D2">
            <w:pPr>
              <w:pStyle w:val="TableText"/>
              <w:jc w:val="center"/>
            </w:pPr>
            <w:r w:rsidRPr="00455790">
              <w:t>VH592174</w:t>
            </w:r>
          </w:p>
        </w:tc>
        <w:tc>
          <w:tcPr>
            <w:tcW w:w="1152" w:type="dxa"/>
            <w:noWrap/>
            <w:hideMark/>
          </w:tcPr>
          <w:p w14:paraId="567374CE" w14:textId="77777777" w:rsidR="005E0AF8" w:rsidRPr="00455790" w:rsidRDefault="005E0AF8" w:rsidP="00AF45D2">
            <w:pPr>
              <w:pStyle w:val="TableText"/>
              <w:jc w:val="center"/>
            </w:pPr>
            <w:r w:rsidRPr="00455790">
              <w:t>0.60</w:t>
            </w:r>
          </w:p>
        </w:tc>
        <w:tc>
          <w:tcPr>
            <w:tcW w:w="1915" w:type="dxa"/>
            <w:noWrap/>
            <w:hideMark/>
          </w:tcPr>
          <w:p w14:paraId="2654D46F" w14:textId="77777777" w:rsidR="005E0AF8" w:rsidRPr="00455790" w:rsidRDefault="005E0AF8" w:rsidP="00AF45D2">
            <w:pPr>
              <w:pStyle w:val="TableText"/>
              <w:jc w:val="center"/>
            </w:pPr>
            <w:r w:rsidRPr="00455790">
              <w:t>0.11</w:t>
            </w:r>
          </w:p>
        </w:tc>
      </w:tr>
      <w:tr w:rsidR="005E0AF8" w:rsidRPr="00455790" w14:paraId="7C627404" w14:textId="77777777" w:rsidTr="00AF45D2">
        <w:trPr>
          <w:trHeight w:val="300"/>
        </w:trPr>
        <w:tc>
          <w:tcPr>
            <w:tcW w:w="720" w:type="dxa"/>
            <w:noWrap/>
            <w:hideMark/>
          </w:tcPr>
          <w:p w14:paraId="393309BC" w14:textId="77777777" w:rsidR="005E0AF8" w:rsidRPr="00455790" w:rsidRDefault="005E0AF8" w:rsidP="004839A5">
            <w:pPr>
              <w:pStyle w:val="TableText"/>
            </w:pPr>
            <w:r w:rsidRPr="00455790">
              <w:t>76</w:t>
            </w:r>
          </w:p>
        </w:tc>
        <w:tc>
          <w:tcPr>
            <w:tcW w:w="2448" w:type="dxa"/>
            <w:noWrap/>
            <w:hideMark/>
          </w:tcPr>
          <w:p w14:paraId="76093CAC" w14:textId="77777777" w:rsidR="005E0AF8" w:rsidRPr="00455790" w:rsidRDefault="005E0AF8" w:rsidP="00AF45D2">
            <w:pPr>
              <w:pStyle w:val="TableText"/>
              <w:jc w:val="center"/>
            </w:pPr>
            <w:r w:rsidRPr="00455790">
              <w:t>VH592176</w:t>
            </w:r>
          </w:p>
        </w:tc>
        <w:tc>
          <w:tcPr>
            <w:tcW w:w="1152" w:type="dxa"/>
            <w:noWrap/>
            <w:hideMark/>
          </w:tcPr>
          <w:p w14:paraId="5B698858" w14:textId="77777777" w:rsidR="005E0AF8" w:rsidRPr="00455790" w:rsidRDefault="005E0AF8" w:rsidP="00AF45D2">
            <w:pPr>
              <w:pStyle w:val="TableText"/>
              <w:jc w:val="center"/>
            </w:pPr>
            <w:r w:rsidRPr="00455790">
              <w:t>0.67</w:t>
            </w:r>
          </w:p>
        </w:tc>
        <w:tc>
          <w:tcPr>
            <w:tcW w:w="1915" w:type="dxa"/>
            <w:noWrap/>
            <w:hideMark/>
          </w:tcPr>
          <w:p w14:paraId="7AA08D87" w14:textId="77777777" w:rsidR="005E0AF8" w:rsidRPr="00455790" w:rsidRDefault="005E0AF8" w:rsidP="00AF45D2">
            <w:pPr>
              <w:pStyle w:val="TableText"/>
              <w:jc w:val="center"/>
            </w:pPr>
            <w:r w:rsidRPr="00455790">
              <w:t>0.11</w:t>
            </w:r>
          </w:p>
        </w:tc>
      </w:tr>
      <w:tr w:rsidR="005E0AF8" w:rsidRPr="00455790" w14:paraId="7DCB5ECF" w14:textId="77777777" w:rsidTr="00AF45D2">
        <w:trPr>
          <w:trHeight w:val="300"/>
        </w:trPr>
        <w:tc>
          <w:tcPr>
            <w:tcW w:w="720" w:type="dxa"/>
            <w:noWrap/>
            <w:hideMark/>
          </w:tcPr>
          <w:p w14:paraId="6809C6F2" w14:textId="77777777" w:rsidR="005E0AF8" w:rsidRPr="00455790" w:rsidRDefault="005E0AF8" w:rsidP="004839A5">
            <w:pPr>
              <w:pStyle w:val="TableText"/>
            </w:pPr>
            <w:r w:rsidRPr="00455790">
              <w:t>77</w:t>
            </w:r>
          </w:p>
        </w:tc>
        <w:tc>
          <w:tcPr>
            <w:tcW w:w="2448" w:type="dxa"/>
            <w:noWrap/>
            <w:hideMark/>
          </w:tcPr>
          <w:p w14:paraId="5A2217BE" w14:textId="77777777" w:rsidR="005E0AF8" w:rsidRPr="00455790" w:rsidRDefault="005E0AF8" w:rsidP="00AF45D2">
            <w:pPr>
              <w:pStyle w:val="TableText"/>
              <w:jc w:val="center"/>
            </w:pPr>
            <w:r w:rsidRPr="00455790">
              <w:t>VH592177</w:t>
            </w:r>
          </w:p>
        </w:tc>
        <w:tc>
          <w:tcPr>
            <w:tcW w:w="1152" w:type="dxa"/>
            <w:noWrap/>
            <w:hideMark/>
          </w:tcPr>
          <w:p w14:paraId="68F5A817" w14:textId="77777777" w:rsidR="005E0AF8" w:rsidRPr="00455790" w:rsidRDefault="005E0AF8" w:rsidP="00AF45D2">
            <w:pPr>
              <w:pStyle w:val="TableText"/>
              <w:jc w:val="center"/>
            </w:pPr>
            <w:r w:rsidRPr="00455790">
              <w:t>0.54</w:t>
            </w:r>
          </w:p>
        </w:tc>
        <w:tc>
          <w:tcPr>
            <w:tcW w:w="1915" w:type="dxa"/>
            <w:noWrap/>
            <w:hideMark/>
          </w:tcPr>
          <w:p w14:paraId="333E72EB" w14:textId="77777777" w:rsidR="005E0AF8" w:rsidRPr="00455790" w:rsidRDefault="005E0AF8" w:rsidP="00AF45D2">
            <w:pPr>
              <w:pStyle w:val="TableText"/>
              <w:jc w:val="center"/>
            </w:pPr>
            <w:r w:rsidRPr="00455790">
              <w:t>0.05</w:t>
            </w:r>
          </w:p>
        </w:tc>
      </w:tr>
      <w:tr w:rsidR="005E0AF8" w:rsidRPr="00455790" w14:paraId="781A5AB2" w14:textId="77777777" w:rsidTr="00AF45D2">
        <w:trPr>
          <w:trHeight w:val="300"/>
        </w:trPr>
        <w:tc>
          <w:tcPr>
            <w:tcW w:w="720" w:type="dxa"/>
            <w:noWrap/>
          </w:tcPr>
          <w:p w14:paraId="7E01294D" w14:textId="77777777" w:rsidR="005E0AF8" w:rsidRPr="00455790" w:rsidRDefault="005E0AF8" w:rsidP="004839A5">
            <w:pPr>
              <w:pStyle w:val="TableText"/>
            </w:pPr>
            <w:r w:rsidRPr="00455790">
              <w:t>78</w:t>
            </w:r>
          </w:p>
        </w:tc>
        <w:tc>
          <w:tcPr>
            <w:tcW w:w="2448" w:type="dxa"/>
            <w:noWrap/>
          </w:tcPr>
          <w:p w14:paraId="0D9A63CA" w14:textId="77777777" w:rsidR="005E0AF8" w:rsidRPr="00455790" w:rsidRDefault="005E0AF8" w:rsidP="00AF45D2">
            <w:pPr>
              <w:pStyle w:val="TableText"/>
              <w:jc w:val="center"/>
            </w:pPr>
            <w:r w:rsidRPr="00455790">
              <w:t>VH592180</w:t>
            </w:r>
          </w:p>
        </w:tc>
        <w:tc>
          <w:tcPr>
            <w:tcW w:w="1152" w:type="dxa"/>
            <w:noWrap/>
          </w:tcPr>
          <w:p w14:paraId="76F2F6C0" w14:textId="77777777" w:rsidR="005E0AF8" w:rsidRPr="00455790" w:rsidRDefault="005E0AF8" w:rsidP="00AF45D2">
            <w:pPr>
              <w:pStyle w:val="TableText"/>
              <w:jc w:val="center"/>
            </w:pPr>
            <w:r w:rsidRPr="00455790">
              <w:t>0.41</w:t>
            </w:r>
          </w:p>
        </w:tc>
        <w:tc>
          <w:tcPr>
            <w:tcW w:w="1915" w:type="dxa"/>
            <w:noWrap/>
          </w:tcPr>
          <w:p w14:paraId="61F110B2" w14:textId="77777777" w:rsidR="005E0AF8" w:rsidRPr="00455790" w:rsidRDefault="005E0AF8" w:rsidP="00AF45D2">
            <w:pPr>
              <w:pStyle w:val="TableText"/>
              <w:jc w:val="center"/>
            </w:pPr>
            <w:r w:rsidRPr="00455790">
              <w:t>0.07</w:t>
            </w:r>
          </w:p>
        </w:tc>
      </w:tr>
    </w:tbl>
    <w:p w14:paraId="747E8D0C" w14:textId="6B9BB5FF" w:rsidR="0020223D" w:rsidRPr="0020223D" w:rsidRDefault="0020223D" w:rsidP="0020223D">
      <w:pPr>
        <w:pStyle w:val="NormalContinuation"/>
        <w:rPr>
          <w:i/>
          <w:iCs/>
        </w:rPr>
      </w:pPr>
      <w:r>
        <w:lastRenderedPageBreak/>
        <w:fldChar w:fldCharType="begin"/>
      </w:r>
      <w:r>
        <w:instrText xml:space="preserve"> REF _Ref24719393 \h </w:instrText>
      </w:r>
      <w:r>
        <w:fldChar w:fldCharType="separate"/>
      </w:r>
      <w:r>
        <w:t>Table 1.</w:t>
      </w:r>
      <w:r>
        <w:rPr>
          <w:noProof/>
        </w:rPr>
        <w:t>3</w:t>
      </w:r>
      <w:r>
        <w:fldChar w:fldCharType="end"/>
      </w:r>
      <w:r>
        <w:t xml:space="preserve"> </w:t>
      </w:r>
      <w:r>
        <w:rPr>
          <w:i/>
          <w:iCs/>
        </w:rPr>
        <w:t>(continuation two)</w:t>
      </w:r>
    </w:p>
    <w:tbl>
      <w:tblPr>
        <w:tblStyle w:val="TRs"/>
        <w:tblW w:w="6235" w:type="dxa"/>
        <w:tblLook w:val="04A0" w:firstRow="1" w:lastRow="0" w:firstColumn="1" w:lastColumn="0" w:noHBand="0" w:noVBand="1"/>
      </w:tblPr>
      <w:tblGrid>
        <w:gridCol w:w="720"/>
        <w:gridCol w:w="2448"/>
        <w:gridCol w:w="1152"/>
        <w:gridCol w:w="1915"/>
      </w:tblGrid>
      <w:tr w:rsidR="0020223D" w:rsidRPr="00455790" w14:paraId="16C8F911"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2B81C503" w14:textId="77777777" w:rsidR="0020223D" w:rsidRPr="003B56D2" w:rsidRDefault="0020223D" w:rsidP="00E95B92">
            <w:pPr>
              <w:pStyle w:val="TableHead"/>
            </w:pPr>
            <w:r w:rsidRPr="003B56D2">
              <w:t>Item</w:t>
            </w:r>
          </w:p>
        </w:tc>
        <w:tc>
          <w:tcPr>
            <w:tcW w:w="2448" w:type="dxa"/>
            <w:noWrap/>
            <w:hideMark/>
          </w:tcPr>
          <w:p w14:paraId="2C6FC342" w14:textId="77777777" w:rsidR="0020223D" w:rsidRPr="003B56D2" w:rsidRDefault="0020223D" w:rsidP="00E95B92">
            <w:pPr>
              <w:pStyle w:val="TableHead"/>
            </w:pPr>
            <w:r w:rsidRPr="003B56D2">
              <w:t>Accession Number</w:t>
            </w:r>
          </w:p>
        </w:tc>
        <w:tc>
          <w:tcPr>
            <w:tcW w:w="1152" w:type="dxa"/>
            <w:noWrap/>
            <w:hideMark/>
          </w:tcPr>
          <w:p w14:paraId="56A2732C" w14:textId="77777777" w:rsidR="0020223D" w:rsidRPr="003B56D2" w:rsidRDefault="0020223D" w:rsidP="00E95B92">
            <w:pPr>
              <w:pStyle w:val="TableHead"/>
            </w:pPr>
            <w:r w:rsidRPr="003B56D2">
              <w:t>Lambda</w:t>
            </w:r>
          </w:p>
        </w:tc>
        <w:tc>
          <w:tcPr>
            <w:tcW w:w="1915" w:type="dxa"/>
            <w:noWrap/>
            <w:hideMark/>
          </w:tcPr>
          <w:p w14:paraId="312941AB" w14:textId="77777777" w:rsidR="0020223D" w:rsidRPr="003B56D2" w:rsidRDefault="0020223D" w:rsidP="00E95B92">
            <w:pPr>
              <w:pStyle w:val="TableHead"/>
            </w:pPr>
            <w:r w:rsidRPr="003B56D2">
              <w:t>Standard Error</w:t>
            </w:r>
          </w:p>
        </w:tc>
      </w:tr>
      <w:tr w:rsidR="005E0AF8" w:rsidRPr="00455790" w14:paraId="4EEA0999" w14:textId="77777777" w:rsidTr="00AF45D2">
        <w:trPr>
          <w:trHeight w:val="300"/>
        </w:trPr>
        <w:tc>
          <w:tcPr>
            <w:tcW w:w="720" w:type="dxa"/>
            <w:noWrap/>
          </w:tcPr>
          <w:p w14:paraId="26165D4B" w14:textId="77777777" w:rsidR="005E0AF8" w:rsidRPr="00455790" w:rsidRDefault="005E0AF8" w:rsidP="004839A5">
            <w:pPr>
              <w:pStyle w:val="TableText"/>
            </w:pPr>
            <w:r w:rsidRPr="00455790">
              <w:t>79</w:t>
            </w:r>
          </w:p>
        </w:tc>
        <w:tc>
          <w:tcPr>
            <w:tcW w:w="2448" w:type="dxa"/>
            <w:noWrap/>
          </w:tcPr>
          <w:p w14:paraId="4305DF30" w14:textId="77777777" w:rsidR="005E0AF8" w:rsidRPr="00455790" w:rsidRDefault="005E0AF8" w:rsidP="00AF45D2">
            <w:pPr>
              <w:pStyle w:val="TableText"/>
              <w:jc w:val="center"/>
            </w:pPr>
            <w:r w:rsidRPr="00455790">
              <w:t>VH592186</w:t>
            </w:r>
          </w:p>
        </w:tc>
        <w:tc>
          <w:tcPr>
            <w:tcW w:w="1152" w:type="dxa"/>
            <w:noWrap/>
          </w:tcPr>
          <w:p w14:paraId="534FFF37" w14:textId="77777777" w:rsidR="005E0AF8" w:rsidRPr="00455790" w:rsidRDefault="005E0AF8" w:rsidP="00AF45D2">
            <w:pPr>
              <w:pStyle w:val="TableText"/>
              <w:jc w:val="center"/>
            </w:pPr>
            <w:r w:rsidRPr="00455790">
              <w:t>0.23</w:t>
            </w:r>
          </w:p>
        </w:tc>
        <w:tc>
          <w:tcPr>
            <w:tcW w:w="1915" w:type="dxa"/>
            <w:noWrap/>
          </w:tcPr>
          <w:p w14:paraId="3EFEC576" w14:textId="77777777" w:rsidR="005E0AF8" w:rsidRPr="00455790" w:rsidRDefault="005E0AF8" w:rsidP="00AF45D2">
            <w:pPr>
              <w:pStyle w:val="TableText"/>
              <w:jc w:val="center"/>
            </w:pPr>
            <w:r w:rsidRPr="00455790">
              <w:t>0.05</w:t>
            </w:r>
          </w:p>
        </w:tc>
      </w:tr>
      <w:tr w:rsidR="005E0AF8" w:rsidRPr="00455790" w14:paraId="771A7CAF" w14:textId="77777777" w:rsidTr="00AF45D2">
        <w:trPr>
          <w:trHeight w:val="300"/>
        </w:trPr>
        <w:tc>
          <w:tcPr>
            <w:tcW w:w="720" w:type="dxa"/>
            <w:noWrap/>
            <w:hideMark/>
          </w:tcPr>
          <w:p w14:paraId="037F023C" w14:textId="77777777" w:rsidR="005E0AF8" w:rsidRPr="00455790" w:rsidRDefault="005E0AF8" w:rsidP="004839A5">
            <w:pPr>
              <w:pStyle w:val="TableText"/>
            </w:pPr>
            <w:r w:rsidRPr="00455790">
              <w:t>80</w:t>
            </w:r>
          </w:p>
        </w:tc>
        <w:tc>
          <w:tcPr>
            <w:tcW w:w="2448" w:type="dxa"/>
            <w:noWrap/>
            <w:hideMark/>
          </w:tcPr>
          <w:p w14:paraId="3A856E7F" w14:textId="77777777" w:rsidR="005E0AF8" w:rsidRPr="00455790" w:rsidRDefault="005E0AF8" w:rsidP="00AF45D2">
            <w:pPr>
              <w:pStyle w:val="TableText"/>
              <w:jc w:val="center"/>
            </w:pPr>
            <w:r w:rsidRPr="00455790">
              <w:t>VH581087</w:t>
            </w:r>
          </w:p>
        </w:tc>
        <w:tc>
          <w:tcPr>
            <w:tcW w:w="1152" w:type="dxa"/>
            <w:noWrap/>
            <w:hideMark/>
          </w:tcPr>
          <w:p w14:paraId="2BECC88B" w14:textId="77777777" w:rsidR="005E0AF8" w:rsidRPr="00455790" w:rsidRDefault="005E0AF8" w:rsidP="00AF45D2">
            <w:pPr>
              <w:pStyle w:val="TableText"/>
              <w:jc w:val="center"/>
            </w:pPr>
            <w:r w:rsidRPr="00455790">
              <w:t>0.38</w:t>
            </w:r>
          </w:p>
        </w:tc>
        <w:tc>
          <w:tcPr>
            <w:tcW w:w="1915" w:type="dxa"/>
            <w:noWrap/>
            <w:hideMark/>
          </w:tcPr>
          <w:p w14:paraId="35D63E22" w14:textId="77777777" w:rsidR="005E0AF8" w:rsidRPr="00455790" w:rsidRDefault="005E0AF8" w:rsidP="00AF45D2">
            <w:pPr>
              <w:pStyle w:val="TableText"/>
              <w:jc w:val="center"/>
            </w:pPr>
            <w:r w:rsidRPr="00455790">
              <w:t>0.04</w:t>
            </w:r>
          </w:p>
        </w:tc>
      </w:tr>
      <w:tr w:rsidR="005E0AF8" w:rsidRPr="00455790" w14:paraId="31FF853C" w14:textId="77777777" w:rsidTr="00AF45D2">
        <w:trPr>
          <w:trHeight w:val="300"/>
        </w:trPr>
        <w:tc>
          <w:tcPr>
            <w:tcW w:w="720" w:type="dxa"/>
            <w:noWrap/>
            <w:hideMark/>
          </w:tcPr>
          <w:p w14:paraId="4E2E39B6" w14:textId="77777777" w:rsidR="005E0AF8" w:rsidRPr="00455790" w:rsidRDefault="005E0AF8" w:rsidP="004839A5">
            <w:pPr>
              <w:pStyle w:val="TableText"/>
            </w:pPr>
            <w:r w:rsidRPr="00455790">
              <w:t>81</w:t>
            </w:r>
          </w:p>
        </w:tc>
        <w:tc>
          <w:tcPr>
            <w:tcW w:w="2448" w:type="dxa"/>
            <w:noWrap/>
            <w:hideMark/>
          </w:tcPr>
          <w:p w14:paraId="5E68E9EF" w14:textId="77777777" w:rsidR="005E0AF8" w:rsidRPr="00455790" w:rsidRDefault="005E0AF8" w:rsidP="00AF45D2">
            <w:pPr>
              <w:pStyle w:val="TableText"/>
              <w:jc w:val="center"/>
            </w:pPr>
            <w:r w:rsidRPr="00455790">
              <w:t>VH579512</w:t>
            </w:r>
          </w:p>
        </w:tc>
        <w:tc>
          <w:tcPr>
            <w:tcW w:w="1152" w:type="dxa"/>
            <w:noWrap/>
            <w:hideMark/>
          </w:tcPr>
          <w:p w14:paraId="79E36876" w14:textId="77777777" w:rsidR="005E0AF8" w:rsidRPr="00455790" w:rsidRDefault="005E0AF8" w:rsidP="00AF45D2">
            <w:pPr>
              <w:pStyle w:val="TableText"/>
              <w:jc w:val="center"/>
            </w:pPr>
            <w:r w:rsidRPr="00455790">
              <w:t>0.32</w:t>
            </w:r>
          </w:p>
        </w:tc>
        <w:tc>
          <w:tcPr>
            <w:tcW w:w="1915" w:type="dxa"/>
            <w:noWrap/>
            <w:hideMark/>
          </w:tcPr>
          <w:p w14:paraId="242B73A0" w14:textId="77777777" w:rsidR="005E0AF8" w:rsidRPr="00455790" w:rsidRDefault="005E0AF8" w:rsidP="00AF45D2">
            <w:pPr>
              <w:pStyle w:val="TableText"/>
              <w:jc w:val="center"/>
            </w:pPr>
            <w:r w:rsidRPr="00455790">
              <w:t>0.03</w:t>
            </w:r>
          </w:p>
        </w:tc>
      </w:tr>
      <w:tr w:rsidR="005E0AF8" w:rsidRPr="00455790" w14:paraId="63D604CE" w14:textId="77777777" w:rsidTr="00AF45D2">
        <w:trPr>
          <w:trHeight w:val="300"/>
        </w:trPr>
        <w:tc>
          <w:tcPr>
            <w:tcW w:w="720" w:type="dxa"/>
            <w:noWrap/>
            <w:hideMark/>
          </w:tcPr>
          <w:p w14:paraId="32A72CE8" w14:textId="77777777" w:rsidR="005E0AF8" w:rsidRPr="00455790" w:rsidRDefault="005E0AF8" w:rsidP="004839A5">
            <w:pPr>
              <w:pStyle w:val="TableText"/>
            </w:pPr>
            <w:r w:rsidRPr="00455790">
              <w:t>82</w:t>
            </w:r>
          </w:p>
        </w:tc>
        <w:tc>
          <w:tcPr>
            <w:tcW w:w="2448" w:type="dxa"/>
            <w:noWrap/>
            <w:hideMark/>
          </w:tcPr>
          <w:p w14:paraId="52729F84" w14:textId="77777777" w:rsidR="005E0AF8" w:rsidRPr="00455790" w:rsidRDefault="005E0AF8" w:rsidP="00AF45D2">
            <w:pPr>
              <w:pStyle w:val="TableText"/>
              <w:jc w:val="center"/>
            </w:pPr>
            <w:r w:rsidRPr="00455790">
              <w:t>VH588439</w:t>
            </w:r>
          </w:p>
        </w:tc>
        <w:tc>
          <w:tcPr>
            <w:tcW w:w="1152" w:type="dxa"/>
            <w:noWrap/>
            <w:hideMark/>
          </w:tcPr>
          <w:p w14:paraId="125E5FA0" w14:textId="77777777" w:rsidR="005E0AF8" w:rsidRPr="00455790" w:rsidRDefault="005E0AF8" w:rsidP="00AF45D2">
            <w:pPr>
              <w:pStyle w:val="TableText"/>
              <w:jc w:val="center"/>
            </w:pPr>
            <w:r w:rsidRPr="00455790">
              <w:t>0.33</w:t>
            </w:r>
          </w:p>
        </w:tc>
        <w:tc>
          <w:tcPr>
            <w:tcW w:w="1915" w:type="dxa"/>
            <w:noWrap/>
            <w:hideMark/>
          </w:tcPr>
          <w:p w14:paraId="49873A57" w14:textId="77777777" w:rsidR="005E0AF8" w:rsidRPr="00455790" w:rsidRDefault="005E0AF8" w:rsidP="00AF45D2">
            <w:pPr>
              <w:pStyle w:val="TableText"/>
              <w:jc w:val="center"/>
            </w:pPr>
            <w:r w:rsidRPr="00455790">
              <w:t>0.03</w:t>
            </w:r>
          </w:p>
        </w:tc>
      </w:tr>
      <w:tr w:rsidR="005E0AF8" w:rsidRPr="00455790" w14:paraId="2A0F7B5E" w14:textId="77777777" w:rsidTr="00AF45D2">
        <w:trPr>
          <w:trHeight w:val="300"/>
        </w:trPr>
        <w:tc>
          <w:tcPr>
            <w:tcW w:w="720" w:type="dxa"/>
            <w:noWrap/>
            <w:hideMark/>
          </w:tcPr>
          <w:p w14:paraId="24832D93" w14:textId="77777777" w:rsidR="005E0AF8" w:rsidRPr="00455790" w:rsidRDefault="005E0AF8" w:rsidP="004839A5">
            <w:pPr>
              <w:pStyle w:val="TableText"/>
            </w:pPr>
            <w:r w:rsidRPr="00455790">
              <w:t>83</w:t>
            </w:r>
          </w:p>
        </w:tc>
        <w:tc>
          <w:tcPr>
            <w:tcW w:w="2448" w:type="dxa"/>
            <w:noWrap/>
            <w:hideMark/>
          </w:tcPr>
          <w:p w14:paraId="577838F7" w14:textId="77777777" w:rsidR="005E0AF8" w:rsidRPr="00455790" w:rsidRDefault="005E0AF8" w:rsidP="00AF45D2">
            <w:pPr>
              <w:pStyle w:val="TableText"/>
              <w:jc w:val="center"/>
            </w:pPr>
            <w:r w:rsidRPr="00455790">
              <w:t>VH584200</w:t>
            </w:r>
          </w:p>
        </w:tc>
        <w:tc>
          <w:tcPr>
            <w:tcW w:w="1152" w:type="dxa"/>
            <w:noWrap/>
            <w:hideMark/>
          </w:tcPr>
          <w:p w14:paraId="3A2E5065" w14:textId="77777777" w:rsidR="005E0AF8" w:rsidRPr="00455790" w:rsidRDefault="005E0AF8" w:rsidP="00AF45D2">
            <w:pPr>
              <w:pStyle w:val="TableText"/>
              <w:jc w:val="center"/>
            </w:pPr>
            <w:r w:rsidRPr="00455790">
              <w:t>0.30</w:t>
            </w:r>
          </w:p>
        </w:tc>
        <w:tc>
          <w:tcPr>
            <w:tcW w:w="1915" w:type="dxa"/>
            <w:noWrap/>
            <w:hideMark/>
          </w:tcPr>
          <w:p w14:paraId="1DCF056A" w14:textId="77777777" w:rsidR="005E0AF8" w:rsidRPr="00455790" w:rsidRDefault="005E0AF8" w:rsidP="00AF45D2">
            <w:pPr>
              <w:pStyle w:val="TableText"/>
              <w:jc w:val="center"/>
            </w:pPr>
            <w:r w:rsidRPr="00455790">
              <w:t>0.04</w:t>
            </w:r>
          </w:p>
        </w:tc>
      </w:tr>
      <w:tr w:rsidR="005E0AF8" w:rsidRPr="00455790" w14:paraId="052E72DB" w14:textId="77777777" w:rsidTr="00AF45D2">
        <w:trPr>
          <w:trHeight w:val="300"/>
        </w:trPr>
        <w:tc>
          <w:tcPr>
            <w:tcW w:w="720" w:type="dxa"/>
            <w:noWrap/>
            <w:hideMark/>
          </w:tcPr>
          <w:p w14:paraId="2EFC800B" w14:textId="77777777" w:rsidR="005E0AF8" w:rsidRPr="00455790" w:rsidRDefault="005E0AF8" w:rsidP="004839A5">
            <w:pPr>
              <w:pStyle w:val="TableText"/>
            </w:pPr>
            <w:r w:rsidRPr="00455790">
              <w:t>84</w:t>
            </w:r>
          </w:p>
        </w:tc>
        <w:tc>
          <w:tcPr>
            <w:tcW w:w="2448" w:type="dxa"/>
            <w:noWrap/>
            <w:hideMark/>
          </w:tcPr>
          <w:p w14:paraId="27C8F6FF" w14:textId="77777777" w:rsidR="005E0AF8" w:rsidRPr="00455790" w:rsidRDefault="005E0AF8" w:rsidP="00AF45D2">
            <w:pPr>
              <w:pStyle w:val="TableText"/>
              <w:jc w:val="center"/>
            </w:pPr>
            <w:r w:rsidRPr="00455790">
              <w:t>VH574425</w:t>
            </w:r>
          </w:p>
        </w:tc>
        <w:tc>
          <w:tcPr>
            <w:tcW w:w="1152" w:type="dxa"/>
            <w:noWrap/>
            <w:hideMark/>
          </w:tcPr>
          <w:p w14:paraId="63B855AC" w14:textId="77777777" w:rsidR="005E0AF8" w:rsidRPr="00455790" w:rsidRDefault="005E0AF8" w:rsidP="00AF45D2">
            <w:pPr>
              <w:pStyle w:val="TableText"/>
              <w:jc w:val="center"/>
            </w:pPr>
            <w:r w:rsidRPr="00455790">
              <w:t>0.77</w:t>
            </w:r>
          </w:p>
        </w:tc>
        <w:tc>
          <w:tcPr>
            <w:tcW w:w="1915" w:type="dxa"/>
            <w:noWrap/>
            <w:hideMark/>
          </w:tcPr>
          <w:p w14:paraId="31BB9ACD" w14:textId="77777777" w:rsidR="005E0AF8" w:rsidRPr="00455790" w:rsidRDefault="005E0AF8" w:rsidP="00AF45D2">
            <w:pPr>
              <w:pStyle w:val="TableText"/>
              <w:jc w:val="center"/>
            </w:pPr>
            <w:r w:rsidRPr="00455790">
              <w:t>0.06</w:t>
            </w:r>
          </w:p>
        </w:tc>
      </w:tr>
      <w:tr w:rsidR="005E0AF8" w:rsidRPr="00455790" w14:paraId="2BE44DDE" w14:textId="77777777" w:rsidTr="00AF45D2">
        <w:trPr>
          <w:trHeight w:val="300"/>
        </w:trPr>
        <w:tc>
          <w:tcPr>
            <w:tcW w:w="720" w:type="dxa"/>
            <w:noWrap/>
            <w:hideMark/>
          </w:tcPr>
          <w:p w14:paraId="61F900DE" w14:textId="77777777" w:rsidR="005E0AF8" w:rsidRPr="00455790" w:rsidRDefault="005E0AF8" w:rsidP="004839A5">
            <w:pPr>
              <w:pStyle w:val="TableText"/>
            </w:pPr>
            <w:r w:rsidRPr="00455790">
              <w:t>85</w:t>
            </w:r>
          </w:p>
        </w:tc>
        <w:tc>
          <w:tcPr>
            <w:tcW w:w="2448" w:type="dxa"/>
            <w:noWrap/>
            <w:hideMark/>
          </w:tcPr>
          <w:p w14:paraId="28A31F2A" w14:textId="77777777" w:rsidR="005E0AF8" w:rsidRPr="00455790" w:rsidRDefault="005E0AF8" w:rsidP="00AF45D2">
            <w:pPr>
              <w:pStyle w:val="TableText"/>
              <w:jc w:val="center"/>
            </w:pPr>
            <w:r w:rsidRPr="00455790">
              <w:t>VH575002</w:t>
            </w:r>
          </w:p>
        </w:tc>
        <w:tc>
          <w:tcPr>
            <w:tcW w:w="1152" w:type="dxa"/>
            <w:noWrap/>
            <w:hideMark/>
          </w:tcPr>
          <w:p w14:paraId="14EF51EC" w14:textId="77777777" w:rsidR="005E0AF8" w:rsidRPr="00455790" w:rsidRDefault="005E0AF8" w:rsidP="00AF45D2">
            <w:pPr>
              <w:pStyle w:val="TableText"/>
              <w:jc w:val="center"/>
            </w:pPr>
            <w:r w:rsidRPr="00455790">
              <w:t>0.75</w:t>
            </w:r>
          </w:p>
        </w:tc>
        <w:tc>
          <w:tcPr>
            <w:tcW w:w="1915" w:type="dxa"/>
            <w:noWrap/>
            <w:hideMark/>
          </w:tcPr>
          <w:p w14:paraId="3C267F09" w14:textId="77777777" w:rsidR="005E0AF8" w:rsidRPr="00455790" w:rsidRDefault="005E0AF8" w:rsidP="00AF45D2">
            <w:pPr>
              <w:pStyle w:val="TableText"/>
              <w:jc w:val="center"/>
            </w:pPr>
            <w:r w:rsidRPr="00455790">
              <w:t>0.04</w:t>
            </w:r>
          </w:p>
        </w:tc>
      </w:tr>
      <w:tr w:rsidR="005E0AF8" w:rsidRPr="00455790" w14:paraId="2459E743" w14:textId="77777777" w:rsidTr="00AF45D2">
        <w:trPr>
          <w:trHeight w:val="300"/>
        </w:trPr>
        <w:tc>
          <w:tcPr>
            <w:tcW w:w="720" w:type="dxa"/>
            <w:noWrap/>
            <w:hideMark/>
          </w:tcPr>
          <w:p w14:paraId="708C1011" w14:textId="77777777" w:rsidR="005E0AF8" w:rsidRPr="00455790" w:rsidRDefault="005E0AF8" w:rsidP="004839A5">
            <w:pPr>
              <w:pStyle w:val="TableText"/>
            </w:pPr>
            <w:r w:rsidRPr="00455790">
              <w:t>86</w:t>
            </w:r>
          </w:p>
        </w:tc>
        <w:tc>
          <w:tcPr>
            <w:tcW w:w="2448" w:type="dxa"/>
            <w:noWrap/>
            <w:hideMark/>
          </w:tcPr>
          <w:p w14:paraId="485154E3" w14:textId="77777777" w:rsidR="005E0AF8" w:rsidRPr="00455790" w:rsidRDefault="005E0AF8" w:rsidP="00AF45D2">
            <w:pPr>
              <w:pStyle w:val="TableText"/>
              <w:jc w:val="center"/>
            </w:pPr>
            <w:r w:rsidRPr="00455790">
              <w:t>VH574991</w:t>
            </w:r>
          </w:p>
        </w:tc>
        <w:tc>
          <w:tcPr>
            <w:tcW w:w="1152" w:type="dxa"/>
            <w:noWrap/>
            <w:hideMark/>
          </w:tcPr>
          <w:p w14:paraId="733253EA" w14:textId="77777777" w:rsidR="005E0AF8" w:rsidRPr="00455790" w:rsidRDefault="005E0AF8" w:rsidP="00AF45D2">
            <w:pPr>
              <w:pStyle w:val="TableText"/>
              <w:jc w:val="center"/>
            </w:pPr>
            <w:r w:rsidRPr="00455790">
              <w:t>0.64</w:t>
            </w:r>
          </w:p>
        </w:tc>
        <w:tc>
          <w:tcPr>
            <w:tcW w:w="1915" w:type="dxa"/>
            <w:noWrap/>
            <w:hideMark/>
          </w:tcPr>
          <w:p w14:paraId="6CCA34D6" w14:textId="77777777" w:rsidR="005E0AF8" w:rsidRPr="00455790" w:rsidRDefault="005E0AF8" w:rsidP="00AF45D2">
            <w:pPr>
              <w:pStyle w:val="TableText"/>
              <w:jc w:val="center"/>
            </w:pPr>
            <w:r w:rsidRPr="00455790">
              <w:t>0.06</w:t>
            </w:r>
          </w:p>
        </w:tc>
      </w:tr>
      <w:tr w:rsidR="005E0AF8" w:rsidRPr="00455790" w14:paraId="4A13FBC0" w14:textId="77777777" w:rsidTr="00AF45D2">
        <w:trPr>
          <w:trHeight w:val="300"/>
        </w:trPr>
        <w:tc>
          <w:tcPr>
            <w:tcW w:w="720" w:type="dxa"/>
            <w:noWrap/>
            <w:hideMark/>
          </w:tcPr>
          <w:p w14:paraId="2809B003" w14:textId="77777777" w:rsidR="005E0AF8" w:rsidRPr="00455790" w:rsidRDefault="005E0AF8" w:rsidP="004839A5">
            <w:pPr>
              <w:pStyle w:val="TableText"/>
            </w:pPr>
            <w:r w:rsidRPr="00455790">
              <w:t>87</w:t>
            </w:r>
          </w:p>
        </w:tc>
        <w:tc>
          <w:tcPr>
            <w:tcW w:w="2448" w:type="dxa"/>
            <w:noWrap/>
            <w:hideMark/>
          </w:tcPr>
          <w:p w14:paraId="16B21F2F" w14:textId="77777777" w:rsidR="005E0AF8" w:rsidRPr="00455790" w:rsidRDefault="005E0AF8" w:rsidP="00AF45D2">
            <w:pPr>
              <w:pStyle w:val="TableText"/>
              <w:jc w:val="center"/>
            </w:pPr>
            <w:r w:rsidRPr="00455790">
              <w:t>VH574996</w:t>
            </w:r>
          </w:p>
        </w:tc>
        <w:tc>
          <w:tcPr>
            <w:tcW w:w="1152" w:type="dxa"/>
            <w:noWrap/>
            <w:hideMark/>
          </w:tcPr>
          <w:p w14:paraId="4A631B7A" w14:textId="77777777" w:rsidR="005E0AF8" w:rsidRPr="00455790" w:rsidRDefault="005E0AF8" w:rsidP="00AF45D2">
            <w:pPr>
              <w:pStyle w:val="TableText"/>
              <w:jc w:val="center"/>
            </w:pPr>
            <w:r w:rsidRPr="00455790">
              <w:t>0.84</w:t>
            </w:r>
          </w:p>
        </w:tc>
        <w:tc>
          <w:tcPr>
            <w:tcW w:w="1915" w:type="dxa"/>
            <w:noWrap/>
            <w:hideMark/>
          </w:tcPr>
          <w:p w14:paraId="5721E326" w14:textId="77777777" w:rsidR="005E0AF8" w:rsidRPr="00455790" w:rsidRDefault="005E0AF8" w:rsidP="00AF45D2">
            <w:pPr>
              <w:pStyle w:val="TableText"/>
              <w:jc w:val="center"/>
            </w:pPr>
            <w:r w:rsidRPr="00455790">
              <w:t>0.04</w:t>
            </w:r>
          </w:p>
        </w:tc>
      </w:tr>
      <w:tr w:rsidR="005E0AF8" w:rsidRPr="00455790" w14:paraId="3E7FF242" w14:textId="77777777" w:rsidTr="00AF45D2">
        <w:trPr>
          <w:trHeight w:val="300"/>
        </w:trPr>
        <w:tc>
          <w:tcPr>
            <w:tcW w:w="720" w:type="dxa"/>
            <w:noWrap/>
            <w:hideMark/>
          </w:tcPr>
          <w:p w14:paraId="7BADD182" w14:textId="77777777" w:rsidR="005E0AF8" w:rsidRPr="00455790" w:rsidRDefault="005E0AF8" w:rsidP="004839A5">
            <w:pPr>
              <w:pStyle w:val="TableText"/>
            </w:pPr>
            <w:r w:rsidRPr="00455790">
              <w:t>88</w:t>
            </w:r>
          </w:p>
        </w:tc>
        <w:tc>
          <w:tcPr>
            <w:tcW w:w="2448" w:type="dxa"/>
            <w:noWrap/>
            <w:hideMark/>
          </w:tcPr>
          <w:p w14:paraId="564B637C" w14:textId="77777777" w:rsidR="005E0AF8" w:rsidRPr="00455790" w:rsidRDefault="005E0AF8" w:rsidP="00AF45D2">
            <w:pPr>
              <w:pStyle w:val="TableText"/>
              <w:jc w:val="center"/>
            </w:pPr>
            <w:r w:rsidRPr="00455790">
              <w:t>VH574982</w:t>
            </w:r>
          </w:p>
        </w:tc>
        <w:tc>
          <w:tcPr>
            <w:tcW w:w="1152" w:type="dxa"/>
            <w:noWrap/>
            <w:hideMark/>
          </w:tcPr>
          <w:p w14:paraId="25345E3F" w14:textId="77777777" w:rsidR="005E0AF8" w:rsidRPr="00455790" w:rsidRDefault="005E0AF8" w:rsidP="00AF45D2">
            <w:pPr>
              <w:pStyle w:val="TableText"/>
              <w:jc w:val="center"/>
            </w:pPr>
            <w:r w:rsidRPr="00455790">
              <w:t>0.76</w:t>
            </w:r>
          </w:p>
        </w:tc>
        <w:tc>
          <w:tcPr>
            <w:tcW w:w="1915" w:type="dxa"/>
            <w:noWrap/>
            <w:hideMark/>
          </w:tcPr>
          <w:p w14:paraId="65105453" w14:textId="77777777" w:rsidR="005E0AF8" w:rsidRPr="00455790" w:rsidRDefault="005E0AF8" w:rsidP="00AF45D2">
            <w:pPr>
              <w:pStyle w:val="TableText"/>
              <w:jc w:val="center"/>
            </w:pPr>
            <w:r w:rsidRPr="00455790">
              <w:t>0.06</w:t>
            </w:r>
          </w:p>
        </w:tc>
      </w:tr>
      <w:tr w:rsidR="005E0AF8" w:rsidRPr="00455790" w14:paraId="76EEAFDE" w14:textId="77777777" w:rsidTr="00AF45D2">
        <w:trPr>
          <w:trHeight w:val="300"/>
        </w:trPr>
        <w:tc>
          <w:tcPr>
            <w:tcW w:w="720" w:type="dxa"/>
            <w:noWrap/>
            <w:hideMark/>
          </w:tcPr>
          <w:p w14:paraId="4D7D9C5A" w14:textId="77777777" w:rsidR="005E0AF8" w:rsidRPr="00455790" w:rsidRDefault="005E0AF8" w:rsidP="004839A5">
            <w:pPr>
              <w:pStyle w:val="TableText"/>
            </w:pPr>
            <w:r w:rsidRPr="00455790">
              <w:t>89</w:t>
            </w:r>
          </w:p>
        </w:tc>
        <w:tc>
          <w:tcPr>
            <w:tcW w:w="2448" w:type="dxa"/>
            <w:noWrap/>
            <w:hideMark/>
          </w:tcPr>
          <w:p w14:paraId="66E40262" w14:textId="77777777" w:rsidR="005E0AF8" w:rsidRPr="00455790" w:rsidRDefault="005E0AF8" w:rsidP="00AF45D2">
            <w:pPr>
              <w:pStyle w:val="TableText"/>
              <w:jc w:val="center"/>
            </w:pPr>
            <w:r w:rsidRPr="00455790">
              <w:t>VH575007</w:t>
            </w:r>
          </w:p>
        </w:tc>
        <w:tc>
          <w:tcPr>
            <w:tcW w:w="1152" w:type="dxa"/>
            <w:noWrap/>
            <w:hideMark/>
          </w:tcPr>
          <w:p w14:paraId="543C53B3" w14:textId="77777777" w:rsidR="005E0AF8" w:rsidRPr="00455790" w:rsidRDefault="005E0AF8" w:rsidP="00AF45D2">
            <w:pPr>
              <w:pStyle w:val="TableText"/>
              <w:jc w:val="center"/>
            </w:pPr>
            <w:r w:rsidRPr="00455790">
              <w:t>0.75</w:t>
            </w:r>
          </w:p>
        </w:tc>
        <w:tc>
          <w:tcPr>
            <w:tcW w:w="1915" w:type="dxa"/>
            <w:noWrap/>
            <w:hideMark/>
          </w:tcPr>
          <w:p w14:paraId="2963DBA9" w14:textId="77777777" w:rsidR="005E0AF8" w:rsidRPr="00455790" w:rsidRDefault="005E0AF8" w:rsidP="00AF45D2">
            <w:pPr>
              <w:pStyle w:val="TableText"/>
              <w:jc w:val="center"/>
            </w:pPr>
            <w:r w:rsidRPr="00455790">
              <w:t>0.05</w:t>
            </w:r>
          </w:p>
        </w:tc>
      </w:tr>
      <w:tr w:rsidR="005E0AF8" w:rsidRPr="00455790" w14:paraId="50C784B1" w14:textId="77777777" w:rsidTr="00AF45D2">
        <w:trPr>
          <w:trHeight w:val="300"/>
        </w:trPr>
        <w:tc>
          <w:tcPr>
            <w:tcW w:w="720" w:type="dxa"/>
            <w:noWrap/>
            <w:hideMark/>
          </w:tcPr>
          <w:p w14:paraId="3DDDD0CF" w14:textId="77777777" w:rsidR="005E0AF8" w:rsidRPr="00455790" w:rsidRDefault="005E0AF8" w:rsidP="004839A5">
            <w:pPr>
              <w:pStyle w:val="TableText"/>
            </w:pPr>
            <w:r w:rsidRPr="00455790">
              <w:t>90</w:t>
            </w:r>
          </w:p>
        </w:tc>
        <w:tc>
          <w:tcPr>
            <w:tcW w:w="2448" w:type="dxa"/>
            <w:noWrap/>
            <w:hideMark/>
          </w:tcPr>
          <w:p w14:paraId="01A0641A" w14:textId="77777777" w:rsidR="005E0AF8" w:rsidRPr="00455790" w:rsidRDefault="005E0AF8" w:rsidP="00AF45D2">
            <w:pPr>
              <w:pStyle w:val="TableText"/>
              <w:jc w:val="center"/>
            </w:pPr>
            <w:r w:rsidRPr="00455790">
              <w:t>VH578954</w:t>
            </w:r>
          </w:p>
        </w:tc>
        <w:tc>
          <w:tcPr>
            <w:tcW w:w="1152" w:type="dxa"/>
            <w:noWrap/>
            <w:hideMark/>
          </w:tcPr>
          <w:p w14:paraId="012CF731" w14:textId="77777777" w:rsidR="005E0AF8" w:rsidRPr="00455790" w:rsidRDefault="005E0AF8" w:rsidP="00AF45D2">
            <w:pPr>
              <w:pStyle w:val="TableText"/>
              <w:jc w:val="center"/>
            </w:pPr>
            <w:r w:rsidRPr="00455790">
              <w:t>0.67</w:t>
            </w:r>
          </w:p>
        </w:tc>
        <w:tc>
          <w:tcPr>
            <w:tcW w:w="1915" w:type="dxa"/>
            <w:noWrap/>
            <w:hideMark/>
          </w:tcPr>
          <w:p w14:paraId="3513B9B1" w14:textId="77777777" w:rsidR="005E0AF8" w:rsidRPr="00455790" w:rsidRDefault="005E0AF8" w:rsidP="00AF45D2">
            <w:pPr>
              <w:pStyle w:val="TableText"/>
              <w:jc w:val="center"/>
            </w:pPr>
            <w:r w:rsidRPr="00455790">
              <w:t>0.04</w:t>
            </w:r>
          </w:p>
        </w:tc>
      </w:tr>
      <w:tr w:rsidR="005E0AF8" w:rsidRPr="00455790" w14:paraId="71E8AAFC" w14:textId="77777777" w:rsidTr="00AF45D2">
        <w:trPr>
          <w:trHeight w:val="300"/>
        </w:trPr>
        <w:tc>
          <w:tcPr>
            <w:tcW w:w="720" w:type="dxa"/>
            <w:noWrap/>
            <w:hideMark/>
          </w:tcPr>
          <w:p w14:paraId="113A4D23" w14:textId="77777777" w:rsidR="005E0AF8" w:rsidRPr="00455790" w:rsidRDefault="005E0AF8" w:rsidP="004839A5">
            <w:pPr>
              <w:pStyle w:val="TableText"/>
            </w:pPr>
            <w:r w:rsidRPr="00455790">
              <w:t>91</w:t>
            </w:r>
          </w:p>
        </w:tc>
        <w:tc>
          <w:tcPr>
            <w:tcW w:w="2448" w:type="dxa"/>
            <w:noWrap/>
            <w:hideMark/>
          </w:tcPr>
          <w:p w14:paraId="04ADF6CF" w14:textId="77777777" w:rsidR="005E0AF8" w:rsidRPr="00455790" w:rsidRDefault="005E0AF8" w:rsidP="00AF45D2">
            <w:pPr>
              <w:pStyle w:val="TableText"/>
              <w:jc w:val="center"/>
            </w:pPr>
            <w:r w:rsidRPr="00455790">
              <w:t>VH581130</w:t>
            </w:r>
          </w:p>
        </w:tc>
        <w:tc>
          <w:tcPr>
            <w:tcW w:w="1152" w:type="dxa"/>
            <w:noWrap/>
            <w:hideMark/>
          </w:tcPr>
          <w:p w14:paraId="20E2146E" w14:textId="77777777" w:rsidR="005E0AF8" w:rsidRPr="00455790" w:rsidRDefault="005E0AF8" w:rsidP="00AF45D2">
            <w:pPr>
              <w:pStyle w:val="TableText"/>
              <w:jc w:val="center"/>
            </w:pPr>
            <w:r w:rsidRPr="00455790">
              <w:t>0.81</w:t>
            </w:r>
          </w:p>
        </w:tc>
        <w:tc>
          <w:tcPr>
            <w:tcW w:w="1915" w:type="dxa"/>
            <w:noWrap/>
            <w:hideMark/>
          </w:tcPr>
          <w:p w14:paraId="1C368067" w14:textId="77777777" w:rsidR="005E0AF8" w:rsidRPr="00455790" w:rsidRDefault="005E0AF8" w:rsidP="00AF45D2">
            <w:pPr>
              <w:pStyle w:val="TableText"/>
              <w:jc w:val="center"/>
            </w:pPr>
            <w:r w:rsidRPr="00455790">
              <w:t>0.03</w:t>
            </w:r>
          </w:p>
        </w:tc>
      </w:tr>
      <w:tr w:rsidR="005E0AF8" w:rsidRPr="00455790" w14:paraId="17BDC950" w14:textId="77777777" w:rsidTr="00AF45D2">
        <w:trPr>
          <w:trHeight w:val="300"/>
        </w:trPr>
        <w:tc>
          <w:tcPr>
            <w:tcW w:w="720" w:type="dxa"/>
            <w:noWrap/>
            <w:hideMark/>
          </w:tcPr>
          <w:p w14:paraId="05F46EE6" w14:textId="77777777" w:rsidR="005E0AF8" w:rsidRPr="00455790" w:rsidRDefault="005E0AF8" w:rsidP="004839A5">
            <w:pPr>
              <w:pStyle w:val="TableText"/>
            </w:pPr>
            <w:r w:rsidRPr="00455790">
              <w:t>92</w:t>
            </w:r>
          </w:p>
        </w:tc>
        <w:tc>
          <w:tcPr>
            <w:tcW w:w="2448" w:type="dxa"/>
            <w:noWrap/>
            <w:hideMark/>
          </w:tcPr>
          <w:p w14:paraId="0D4F3005" w14:textId="77777777" w:rsidR="005E0AF8" w:rsidRPr="00455790" w:rsidRDefault="005E0AF8" w:rsidP="00AF45D2">
            <w:pPr>
              <w:pStyle w:val="TableText"/>
              <w:jc w:val="center"/>
            </w:pPr>
            <w:r w:rsidRPr="00455790">
              <w:t>VH581120</w:t>
            </w:r>
          </w:p>
        </w:tc>
        <w:tc>
          <w:tcPr>
            <w:tcW w:w="1152" w:type="dxa"/>
            <w:noWrap/>
            <w:hideMark/>
          </w:tcPr>
          <w:p w14:paraId="31F1E7B7" w14:textId="77777777" w:rsidR="005E0AF8" w:rsidRPr="00455790" w:rsidRDefault="005E0AF8" w:rsidP="00AF45D2">
            <w:pPr>
              <w:pStyle w:val="TableText"/>
              <w:jc w:val="center"/>
            </w:pPr>
            <w:r w:rsidRPr="00455790">
              <w:t>0.60</w:t>
            </w:r>
          </w:p>
        </w:tc>
        <w:tc>
          <w:tcPr>
            <w:tcW w:w="1915" w:type="dxa"/>
            <w:noWrap/>
            <w:hideMark/>
          </w:tcPr>
          <w:p w14:paraId="28531E4A" w14:textId="77777777" w:rsidR="005E0AF8" w:rsidRPr="00455790" w:rsidRDefault="005E0AF8" w:rsidP="00AF45D2">
            <w:pPr>
              <w:pStyle w:val="TableText"/>
              <w:jc w:val="center"/>
            </w:pPr>
            <w:r w:rsidRPr="00455790">
              <w:t>0.04</w:t>
            </w:r>
          </w:p>
        </w:tc>
      </w:tr>
      <w:tr w:rsidR="005E0AF8" w:rsidRPr="00455790" w14:paraId="0D08D206" w14:textId="77777777" w:rsidTr="00AF45D2">
        <w:trPr>
          <w:trHeight w:val="300"/>
        </w:trPr>
        <w:tc>
          <w:tcPr>
            <w:tcW w:w="720" w:type="dxa"/>
            <w:noWrap/>
            <w:hideMark/>
          </w:tcPr>
          <w:p w14:paraId="66E0C007" w14:textId="77777777" w:rsidR="005E0AF8" w:rsidRPr="00455790" w:rsidRDefault="005E0AF8" w:rsidP="004839A5">
            <w:pPr>
              <w:pStyle w:val="TableText"/>
            </w:pPr>
            <w:r w:rsidRPr="00455790">
              <w:t>93</w:t>
            </w:r>
          </w:p>
        </w:tc>
        <w:tc>
          <w:tcPr>
            <w:tcW w:w="2448" w:type="dxa"/>
            <w:noWrap/>
            <w:hideMark/>
          </w:tcPr>
          <w:p w14:paraId="5733AEB3" w14:textId="77777777" w:rsidR="005E0AF8" w:rsidRPr="00455790" w:rsidRDefault="005E0AF8" w:rsidP="00AF45D2">
            <w:pPr>
              <w:pStyle w:val="TableText"/>
              <w:jc w:val="center"/>
            </w:pPr>
            <w:r w:rsidRPr="00455790">
              <w:t>VH581200</w:t>
            </w:r>
          </w:p>
        </w:tc>
        <w:tc>
          <w:tcPr>
            <w:tcW w:w="1152" w:type="dxa"/>
            <w:noWrap/>
            <w:hideMark/>
          </w:tcPr>
          <w:p w14:paraId="74C1E0EA" w14:textId="77777777" w:rsidR="005E0AF8" w:rsidRPr="00455790" w:rsidRDefault="005E0AF8" w:rsidP="00AF45D2">
            <w:pPr>
              <w:pStyle w:val="TableText"/>
              <w:jc w:val="center"/>
            </w:pPr>
            <w:r w:rsidRPr="00455790">
              <w:t>0.78</w:t>
            </w:r>
          </w:p>
        </w:tc>
        <w:tc>
          <w:tcPr>
            <w:tcW w:w="1915" w:type="dxa"/>
            <w:noWrap/>
            <w:hideMark/>
          </w:tcPr>
          <w:p w14:paraId="4CDE73AF" w14:textId="77777777" w:rsidR="005E0AF8" w:rsidRPr="00455790" w:rsidRDefault="005E0AF8" w:rsidP="00AF45D2">
            <w:pPr>
              <w:pStyle w:val="TableText"/>
              <w:jc w:val="center"/>
            </w:pPr>
            <w:r w:rsidRPr="00455790">
              <w:t>0.04</w:t>
            </w:r>
          </w:p>
        </w:tc>
      </w:tr>
      <w:tr w:rsidR="005E0AF8" w:rsidRPr="00455790" w14:paraId="2042BB9E" w14:textId="77777777" w:rsidTr="00AF45D2">
        <w:trPr>
          <w:trHeight w:val="300"/>
        </w:trPr>
        <w:tc>
          <w:tcPr>
            <w:tcW w:w="720" w:type="dxa"/>
            <w:noWrap/>
            <w:hideMark/>
          </w:tcPr>
          <w:p w14:paraId="266DF4AB" w14:textId="77777777" w:rsidR="005E0AF8" w:rsidRPr="00455790" w:rsidRDefault="005E0AF8" w:rsidP="004839A5">
            <w:pPr>
              <w:pStyle w:val="TableText"/>
            </w:pPr>
            <w:r w:rsidRPr="00455790">
              <w:t>94</w:t>
            </w:r>
          </w:p>
        </w:tc>
        <w:tc>
          <w:tcPr>
            <w:tcW w:w="2448" w:type="dxa"/>
            <w:noWrap/>
            <w:hideMark/>
          </w:tcPr>
          <w:p w14:paraId="634FF858" w14:textId="77777777" w:rsidR="005E0AF8" w:rsidRPr="00455790" w:rsidRDefault="005E0AF8" w:rsidP="00AF45D2">
            <w:pPr>
              <w:pStyle w:val="TableText"/>
              <w:jc w:val="center"/>
            </w:pPr>
            <w:r w:rsidRPr="00455790">
              <w:t>VH581134</w:t>
            </w:r>
          </w:p>
        </w:tc>
        <w:tc>
          <w:tcPr>
            <w:tcW w:w="1152" w:type="dxa"/>
            <w:noWrap/>
            <w:hideMark/>
          </w:tcPr>
          <w:p w14:paraId="0DF738F7" w14:textId="77777777" w:rsidR="005E0AF8" w:rsidRPr="00455790" w:rsidRDefault="005E0AF8" w:rsidP="00AF45D2">
            <w:pPr>
              <w:pStyle w:val="TableText"/>
              <w:jc w:val="center"/>
            </w:pPr>
            <w:r w:rsidRPr="00455790">
              <w:t>0.34</w:t>
            </w:r>
          </w:p>
        </w:tc>
        <w:tc>
          <w:tcPr>
            <w:tcW w:w="1915" w:type="dxa"/>
            <w:noWrap/>
            <w:hideMark/>
          </w:tcPr>
          <w:p w14:paraId="60510BE8" w14:textId="77777777" w:rsidR="005E0AF8" w:rsidRPr="00455790" w:rsidRDefault="005E0AF8" w:rsidP="00AF45D2">
            <w:pPr>
              <w:pStyle w:val="TableText"/>
              <w:jc w:val="center"/>
            </w:pPr>
            <w:r w:rsidRPr="00455790">
              <w:t>0.04</w:t>
            </w:r>
          </w:p>
        </w:tc>
      </w:tr>
      <w:tr w:rsidR="005E0AF8" w:rsidRPr="00455790" w14:paraId="6B136D7E" w14:textId="77777777" w:rsidTr="00AF45D2">
        <w:trPr>
          <w:trHeight w:val="300"/>
        </w:trPr>
        <w:tc>
          <w:tcPr>
            <w:tcW w:w="720" w:type="dxa"/>
            <w:noWrap/>
            <w:hideMark/>
          </w:tcPr>
          <w:p w14:paraId="3B246B4C" w14:textId="77777777" w:rsidR="005E0AF8" w:rsidRPr="00455790" w:rsidRDefault="005E0AF8" w:rsidP="004839A5">
            <w:pPr>
              <w:pStyle w:val="TableText"/>
            </w:pPr>
            <w:r w:rsidRPr="00455790">
              <w:t>95</w:t>
            </w:r>
          </w:p>
        </w:tc>
        <w:tc>
          <w:tcPr>
            <w:tcW w:w="2448" w:type="dxa"/>
            <w:noWrap/>
            <w:hideMark/>
          </w:tcPr>
          <w:p w14:paraId="7F3526B6" w14:textId="77777777" w:rsidR="005E0AF8" w:rsidRPr="00455790" w:rsidRDefault="005E0AF8" w:rsidP="00AF45D2">
            <w:pPr>
              <w:pStyle w:val="TableText"/>
              <w:jc w:val="center"/>
            </w:pPr>
            <w:r w:rsidRPr="00455790">
              <w:t>VH581212</w:t>
            </w:r>
          </w:p>
        </w:tc>
        <w:tc>
          <w:tcPr>
            <w:tcW w:w="1152" w:type="dxa"/>
            <w:noWrap/>
            <w:hideMark/>
          </w:tcPr>
          <w:p w14:paraId="351B07BC" w14:textId="77777777" w:rsidR="005E0AF8" w:rsidRPr="00455790" w:rsidRDefault="005E0AF8" w:rsidP="00AF45D2">
            <w:pPr>
              <w:pStyle w:val="TableText"/>
              <w:jc w:val="center"/>
            </w:pPr>
            <w:r w:rsidRPr="00455790">
              <w:t>0.80</w:t>
            </w:r>
          </w:p>
        </w:tc>
        <w:tc>
          <w:tcPr>
            <w:tcW w:w="1915" w:type="dxa"/>
            <w:noWrap/>
            <w:hideMark/>
          </w:tcPr>
          <w:p w14:paraId="69047543" w14:textId="77777777" w:rsidR="005E0AF8" w:rsidRPr="00455790" w:rsidRDefault="005E0AF8" w:rsidP="00AF45D2">
            <w:pPr>
              <w:pStyle w:val="TableText"/>
              <w:jc w:val="center"/>
            </w:pPr>
            <w:r w:rsidRPr="00455790">
              <w:t>0.03</w:t>
            </w:r>
          </w:p>
        </w:tc>
      </w:tr>
      <w:tr w:rsidR="005E0AF8" w:rsidRPr="00455790" w14:paraId="1785BB69" w14:textId="77777777" w:rsidTr="00AF45D2">
        <w:trPr>
          <w:trHeight w:val="300"/>
        </w:trPr>
        <w:tc>
          <w:tcPr>
            <w:tcW w:w="720" w:type="dxa"/>
            <w:noWrap/>
            <w:hideMark/>
          </w:tcPr>
          <w:p w14:paraId="635C7907" w14:textId="77777777" w:rsidR="005E0AF8" w:rsidRPr="00455790" w:rsidRDefault="005E0AF8" w:rsidP="004839A5">
            <w:pPr>
              <w:pStyle w:val="TableText"/>
            </w:pPr>
            <w:r w:rsidRPr="00455790">
              <w:t>96</w:t>
            </w:r>
          </w:p>
        </w:tc>
        <w:tc>
          <w:tcPr>
            <w:tcW w:w="2448" w:type="dxa"/>
            <w:noWrap/>
            <w:hideMark/>
          </w:tcPr>
          <w:p w14:paraId="6D9BDDED" w14:textId="77777777" w:rsidR="005E0AF8" w:rsidRPr="00455790" w:rsidRDefault="005E0AF8" w:rsidP="00AF45D2">
            <w:pPr>
              <w:pStyle w:val="TableText"/>
              <w:jc w:val="center"/>
            </w:pPr>
            <w:r w:rsidRPr="00455790">
              <w:t>VH590634</w:t>
            </w:r>
          </w:p>
        </w:tc>
        <w:tc>
          <w:tcPr>
            <w:tcW w:w="1152" w:type="dxa"/>
            <w:noWrap/>
            <w:hideMark/>
          </w:tcPr>
          <w:p w14:paraId="0F9DCBE1" w14:textId="77777777" w:rsidR="005E0AF8" w:rsidRPr="00455790" w:rsidRDefault="005E0AF8" w:rsidP="00AF45D2">
            <w:pPr>
              <w:pStyle w:val="TableText"/>
              <w:jc w:val="center"/>
            </w:pPr>
            <w:r w:rsidRPr="00455790">
              <w:t>0.29</w:t>
            </w:r>
          </w:p>
        </w:tc>
        <w:tc>
          <w:tcPr>
            <w:tcW w:w="1915" w:type="dxa"/>
            <w:noWrap/>
            <w:hideMark/>
          </w:tcPr>
          <w:p w14:paraId="33A3371A" w14:textId="77777777" w:rsidR="005E0AF8" w:rsidRPr="00455790" w:rsidRDefault="005E0AF8" w:rsidP="00AF45D2">
            <w:pPr>
              <w:pStyle w:val="TableText"/>
              <w:jc w:val="center"/>
            </w:pPr>
            <w:r w:rsidRPr="00455790">
              <w:t>0.06</w:t>
            </w:r>
          </w:p>
        </w:tc>
      </w:tr>
      <w:tr w:rsidR="005E0AF8" w:rsidRPr="00455790" w14:paraId="3F4ABE79" w14:textId="77777777" w:rsidTr="00AF45D2">
        <w:trPr>
          <w:trHeight w:val="300"/>
        </w:trPr>
        <w:tc>
          <w:tcPr>
            <w:tcW w:w="720" w:type="dxa"/>
            <w:noWrap/>
            <w:hideMark/>
          </w:tcPr>
          <w:p w14:paraId="00737241" w14:textId="77777777" w:rsidR="005E0AF8" w:rsidRPr="00455790" w:rsidRDefault="005E0AF8" w:rsidP="004839A5">
            <w:pPr>
              <w:pStyle w:val="TableText"/>
            </w:pPr>
            <w:r w:rsidRPr="00455790">
              <w:t>97</w:t>
            </w:r>
          </w:p>
        </w:tc>
        <w:tc>
          <w:tcPr>
            <w:tcW w:w="2448" w:type="dxa"/>
            <w:noWrap/>
            <w:hideMark/>
          </w:tcPr>
          <w:p w14:paraId="67F2E98C" w14:textId="77777777" w:rsidR="005E0AF8" w:rsidRPr="00455790" w:rsidRDefault="005E0AF8" w:rsidP="00AF45D2">
            <w:pPr>
              <w:pStyle w:val="TableText"/>
              <w:jc w:val="center"/>
            </w:pPr>
            <w:r w:rsidRPr="00455790">
              <w:t>VH590639</w:t>
            </w:r>
          </w:p>
        </w:tc>
        <w:tc>
          <w:tcPr>
            <w:tcW w:w="1152" w:type="dxa"/>
            <w:noWrap/>
            <w:hideMark/>
          </w:tcPr>
          <w:p w14:paraId="6CF69A11" w14:textId="77777777" w:rsidR="005E0AF8" w:rsidRPr="00455790" w:rsidRDefault="005E0AF8" w:rsidP="00AF45D2">
            <w:pPr>
              <w:pStyle w:val="TableText"/>
              <w:jc w:val="center"/>
            </w:pPr>
            <w:r w:rsidRPr="00455790">
              <w:t>0.61</w:t>
            </w:r>
          </w:p>
        </w:tc>
        <w:tc>
          <w:tcPr>
            <w:tcW w:w="1915" w:type="dxa"/>
            <w:noWrap/>
            <w:hideMark/>
          </w:tcPr>
          <w:p w14:paraId="4B816D4B" w14:textId="77777777" w:rsidR="005E0AF8" w:rsidRPr="00455790" w:rsidRDefault="005E0AF8" w:rsidP="00AF45D2">
            <w:pPr>
              <w:pStyle w:val="TableText"/>
              <w:jc w:val="center"/>
            </w:pPr>
            <w:r w:rsidRPr="00455790">
              <w:t>0.05</w:t>
            </w:r>
          </w:p>
        </w:tc>
      </w:tr>
      <w:tr w:rsidR="005E0AF8" w:rsidRPr="00455790" w14:paraId="60774F68" w14:textId="77777777" w:rsidTr="00AF45D2">
        <w:trPr>
          <w:trHeight w:val="300"/>
        </w:trPr>
        <w:tc>
          <w:tcPr>
            <w:tcW w:w="720" w:type="dxa"/>
            <w:noWrap/>
            <w:hideMark/>
          </w:tcPr>
          <w:p w14:paraId="3179F4D6" w14:textId="77777777" w:rsidR="005E0AF8" w:rsidRPr="00455790" w:rsidRDefault="005E0AF8" w:rsidP="004839A5">
            <w:pPr>
              <w:pStyle w:val="TableText"/>
            </w:pPr>
            <w:r w:rsidRPr="00455790">
              <w:t>98</w:t>
            </w:r>
          </w:p>
        </w:tc>
        <w:tc>
          <w:tcPr>
            <w:tcW w:w="2448" w:type="dxa"/>
            <w:noWrap/>
            <w:hideMark/>
          </w:tcPr>
          <w:p w14:paraId="2EB27728" w14:textId="77777777" w:rsidR="005E0AF8" w:rsidRPr="00455790" w:rsidRDefault="005E0AF8" w:rsidP="00AF45D2">
            <w:pPr>
              <w:pStyle w:val="TableText"/>
              <w:jc w:val="center"/>
            </w:pPr>
            <w:r w:rsidRPr="00455790">
              <w:t>VH590644</w:t>
            </w:r>
          </w:p>
        </w:tc>
        <w:tc>
          <w:tcPr>
            <w:tcW w:w="1152" w:type="dxa"/>
            <w:noWrap/>
            <w:hideMark/>
          </w:tcPr>
          <w:p w14:paraId="0F9202F7" w14:textId="77777777" w:rsidR="005E0AF8" w:rsidRPr="00455790" w:rsidRDefault="005E0AF8" w:rsidP="00AF45D2">
            <w:pPr>
              <w:pStyle w:val="TableText"/>
              <w:jc w:val="center"/>
            </w:pPr>
            <w:r w:rsidRPr="00455790">
              <w:t>0.56</w:t>
            </w:r>
          </w:p>
        </w:tc>
        <w:tc>
          <w:tcPr>
            <w:tcW w:w="1915" w:type="dxa"/>
            <w:noWrap/>
            <w:hideMark/>
          </w:tcPr>
          <w:p w14:paraId="6F887181" w14:textId="77777777" w:rsidR="005E0AF8" w:rsidRPr="00455790" w:rsidRDefault="005E0AF8" w:rsidP="00AF45D2">
            <w:pPr>
              <w:pStyle w:val="TableText"/>
              <w:jc w:val="center"/>
            </w:pPr>
            <w:r w:rsidRPr="00455790">
              <w:t>0.05</w:t>
            </w:r>
          </w:p>
        </w:tc>
      </w:tr>
      <w:tr w:rsidR="005E0AF8" w:rsidRPr="00455790" w14:paraId="7241B5A5" w14:textId="77777777" w:rsidTr="00AF45D2">
        <w:trPr>
          <w:trHeight w:val="300"/>
        </w:trPr>
        <w:tc>
          <w:tcPr>
            <w:tcW w:w="720" w:type="dxa"/>
            <w:noWrap/>
            <w:hideMark/>
          </w:tcPr>
          <w:p w14:paraId="5C2E3833" w14:textId="77777777" w:rsidR="005E0AF8" w:rsidRPr="00455790" w:rsidRDefault="005E0AF8" w:rsidP="004839A5">
            <w:pPr>
              <w:pStyle w:val="TableText"/>
            </w:pPr>
            <w:r w:rsidRPr="00455790">
              <w:t>99</w:t>
            </w:r>
          </w:p>
        </w:tc>
        <w:tc>
          <w:tcPr>
            <w:tcW w:w="2448" w:type="dxa"/>
            <w:noWrap/>
            <w:hideMark/>
          </w:tcPr>
          <w:p w14:paraId="742EDA2F" w14:textId="77777777" w:rsidR="005E0AF8" w:rsidRPr="00455790" w:rsidRDefault="005E0AF8" w:rsidP="00AF45D2">
            <w:pPr>
              <w:pStyle w:val="TableText"/>
              <w:jc w:val="center"/>
            </w:pPr>
            <w:r w:rsidRPr="00455790">
              <w:t>VH590676</w:t>
            </w:r>
          </w:p>
        </w:tc>
        <w:tc>
          <w:tcPr>
            <w:tcW w:w="1152" w:type="dxa"/>
            <w:noWrap/>
            <w:hideMark/>
          </w:tcPr>
          <w:p w14:paraId="44753F3A" w14:textId="77777777" w:rsidR="005E0AF8" w:rsidRPr="00455790" w:rsidRDefault="005E0AF8" w:rsidP="00AF45D2">
            <w:pPr>
              <w:pStyle w:val="TableText"/>
              <w:jc w:val="center"/>
            </w:pPr>
            <w:r w:rsidRPr="00455790">
              <w:t>0.39</w:t>
            </w:r>
          </w:p>
        </w:tc>
        <w:tc>
          <w:tcPr>
            <w:tcW w:w="1915" w:type="dxa"/>
            <w:noWrap/>
            <w:hideMark/>
          </w:tcPr>
          <w:p w14:paraId="61075B2D" w14:textId="77777777" w:rsidR="005E0AF8" w:rsidRPr="00455790" w:rsidRDefault="005E0AF8" w:rsidP="00AF45D2">
            <w:pPr>
              <w:pStyle w:val="TableText"/>
              <w:jc w:val="center"/>
            </w:pPr>
            <w:r w:rsidRPr="00455790">
              <w:t>0.04</w:t>
            </w:r>
          </w:p>
        </w:tc>
      </w:tr>
      <w:tr w:rsidR="005E0AF8" w:rsidRPr="00455790" w14:paraId="45EFBD97" w14:textId="77777777" w:rsidTr="00AF45D2">
        <w:trPr>
          <w:trHeight w:val="300"/>
        </w:trPr>
        <w:tc>
          <w:tcPr>
            <w:tcW w:w="720" w:type="dxa"/>
            <w:noWrap/>
            <w:hideMark/>
          </w:tcPr>
          <w:p w14:paraId="5DE27526" w14:textId="77777777" w:rsidR="005E0AF8" w:rsidRPr="00455790" w:rsidRDefault="005E0AF8" w:rsidP="004839A5">
            <w:pPr>
              <w:pStyle w:val="TableText"/>
            </w:pPr>
            <w:r w:rsidRPr="00455790">
              <w:t>100</w:t>
            </w:r>
          </w:p>
        </w:tc>
        <w:tc>
          <w:tcPr>
            <w:tcW w:w="2448" w:type="dxa"/>
            <w:noWrap/>
            <w:hideMark/>
          </w:tcPr>
          <w:p w14:paraId="53B51689" w14:textId="77777777" w:rsidR="005E0AF8" w:rsidRPr="00455790" w:rsidRDefault="005E0AF8" w:rsidP="00AF45D2">
            <w:pPr>
              <w:pStyle w:val="TableText"/>
              <w:jc w:val="center"/>
            </w:pPr>
            <w:r w:rsidRPr="00455790">
              <w:t>VH590678</w:t>
            </w:r>
          </w:p>
        </w:tc>
        <w:tc>
          <w:tcPr>
            <w:tcW w:w="1152" w:type="dxa"/>
            <w:noWrap/>
            <w:hideMark/>
          </w:tcPr>
          <w:p w14:paraId="652E568A" w14:textId="77777777" w:rsidR="005E0AF8" w:rsidRPr="00455790" w:rsidRDefault="005E0AF8" w:rsidP="00AF45D2">
            <w:pPr>
              <w:pStyle w:val="TableText"/>
              <w:jc w:val="center"/>
            </w:pPr>
            <w:r w:rsidRPr="00455790">
              <w:t>0.56</w:t>
            </w:r>
          </w:p>
        </w:tc>
        <w:tc>
          <w:tcPr>
            <w:tcW w:w="1915" w:type="dxa"/>
            <w:noWrap/>
            <w:hideMark/>
          </w:tcPr>
          <w:p w14:paraId="3DBAE4FE" w14:textId="77777777" w:rsidR="005E0AF8" w:rsidRPr="00455790" w:rsidRDefault="005E0AF8" w:rsidP="00AF45D2">
            <w:pPr>
              <w:pStyle w:val="TableText"/>
              <w:jc w:val="center"/>
            </w:pPr>
            <w:r w:rsidRPr="00455790">
              <w:t>0.04</w:t>
            </w:r>
          </w:p>
        </w:tc>
      </w:tr>
      <w:tr w:rsidR="005E0AF8" w:rsidRPr="00455790" w14:paraId="45D66D82" w14:textId="77777777" w:rsidTr="00AF45D2">
        <w:trPr>
          <w:trHeight w:val="300"/>
        </w:trPr>
        <w:tc>
          <w:tcPr>
            <w:tcW w:w="720" w:type="dxa"/>
            <w:noWrap/>
            <w:hideMark/>
          </w:tcPr>
          <w:p w14:paraId="1949111D" w14:textId="77777777" w:rsidR="005E0AF8" w:rsidRPr="00455790" w:rsidRDefault="005E0AF8" w:rsidP="004839A5">
            <w:pPr>
              <w:pStyle w:val="TableText"/>
            </w:pPr>
            <w:r w:rsidRPr="00455790">
              <w:t>101</w:t>
            </w:r>
          </w:p>
        </w:tc>
        <w:tc>
          <w:tcPr>
            <w:tcW w:w="2448" w:type="dxa"/>
            <w:noWrap/>
            <w:hideMark/>
          </w:tcPr>
          <w:p w14:paraId="23225569" w14:textId="77777777" w:rsidR="005E0AF8" w:rsidRPr="00455790" w:rsidRDefault="005E0AF8" w:rsidP="00AF45D2">
            <w:pPr>
              <w:pStyle w:val="TableText"/>
              <w:jc w:val="center"/>
            </w:pPr>
            <w:r w:rsidRPr="00455790">
              <w:t>VH590679</w:t>
            </w:r>
          </w:p>
        </w:tc>
        <w:tc>
          <w:tcPr>
            <w:tcW w:w="1152" w:type="dxa"/>
            <w:noWrap/>
            <w:hideMark/>
          </w:tcPr>
          <w:p w14:paraId="773368BE" w14:textId="77777777" w:rsidR="005E0AF8" w:rsidRPr="00455790" w:rsidRDefault="005E0AF8" w:rsidP="00AF45D2">
            <w:pPr>
              <w:pStyle w:val="TableText"/>
              <w:jc w:val="center"/>
            </w:pPr>
            <w:r w:rsidRPr="00455790">
              <w:t>0.69</w:t>
            </w:r>
          </w:p>
        </w:tc>
        <w:tc>
          <w:tcPr>
            <w:tcW w:w="1915" w:type="dxa"/>
            <w:noWrap/>
            <w:hideMark/>
          </w:tcPr>
          <w:p w14:paraId="0A464BCB" w14:textId="77777777" w:rsidR="005E0AF8" w:rsidRPr="00455790" w:rsidRDefault="005E0AF8" w:rsidP="00AF45D2">
            <w:pPr>
              <w:pStyle w:val="TableText"/>
              <w:jc w:val="center"/>
            </w:pPr>
            <w:r w:rsidRPr="00455790">
              <w:t>0.03</w:t>
            </w:r>
          </w:p>
        </w:tc>
      </w:tr>
      <w:tr w:rsidR="005E0AF8" w:rsidRPr="00455790" w14:paraId="273E5CB1" w14:textId="77777777" w:rsidTr="00AF45D2">
        <w:trPr>
          <w:trHeight w:val="300"/>
        </w:trPr>
        <w:tc>
          <w:tcPr>
            <w:tcW w:w="720" w:type="dxa"/>
            <w:noWrap/>
            <w:hideMark/>
          </w:tcPr>
          <w:p w14:paraId="4E33E7FF" w14:textId="77777777" w:rsidR="005E0AF8" w:rsidRPr="00455790" w:rsidRDefault="005E0AF8" w:rsidP="004839A5">
            <w:pPr>
              <w:pStyle w:val="TableText"/>
            </w:pPr>
            <w:r w:rsidRPr="00455790">
              <w:t>102</w:t>
            </w:r>
          </w:p>
        </w:tc>
        <w:tc>
          <w:tcPr>
            <w:tcW w:w="2448" w:type="dxa"/>
            <w:noWrap/>
            <w:hideMark/>
          </w:tcPr>
          <w:p w14:paraId="3857FE53" w14:textId="77777777" w:rsidR="005E0AF8" w:rsidRPr="00455790" w:rsidRDefault="005E0AF8" w:rsidP="00AF45D2">
            <w:pPr>
              <w:pStyle w:val="TableText"/>
              <w:jc w:val="center"/>
            </w:pPr>
            <w:r w:rsidRPr="00455790">
              <w:t>VH591632</w:t>
            </w:r>
          </w:p>
        </w:tc>
        <w:tc>
          <w:tcPr>
            <w:tcW w:w="1152" w:type="dxa"/>
            <w:noWrap/>
            <w:hideMark/>
          </w:tcPr>
          <w:p w14:paraId="22C48414" w14:textId="77777777" w:rsidR="005E0AF8" w:rsidRPr="00455790" w:rsidRDefault="005E0AF8" w:rsidP="00AF45D2">
            <w:pPr>
              <w:pStyle w:val="TableText"/>
              <w:jc w:val="center"/>
            </w:pPr>
            <w:r w:rsidRPr="00455790">
              <w:t>0.71</w:t>
            </w:r>
          </w:p>
        </w:tc>
        <w:tc>
          <w:tcPr>
            <w:tcW w:w="1915" w:type="dxa"/>
            <w:noWrap/>
            <w:hideMark/>
          </w:tcPr>
          <w:p w14:paraId="680BC982" w14:textId="77777777" w:rsidR="005E0AF8" w:rsidRPr="00455790" w:rsidRDefault="005E0AF8" w:rsidP="00AF45D2">
            <w:pPr>
              <w:pStyle w:val="TableText"/>
              <w:jc w:val="center"/>
            </w:pPr>
            <w:r w:rsidRPr="00455790">
              <w:t>0.03</w:t>
            </w:r>
          </w:p>
        </w:tc>
      </w:tr>
      <w:tr w:rsidR="005E0AF8" w:rsidRPr="00455790" w14:paraId="6AC2F877" w14:textId="77777777" w:rsidTr="00AF45D2">
        <w:trPr>
          <w:trHeight w:val="300"/>
        </w:trPr>
        <w:tc>
          <w:tcPr>
            <w:tcW w:w="720" w:type="dxa"/>
            <w:noWrap/>
            <w:hideMark/>
          </w:tcPr>
          <w:p w14:paraId="1E76AB53" w14:textId="77777777" w:rsidR="005E0AF8" w:rsidRPr="00455790" w:rsidRDefault="005E0AF8" w:rsidP="004839A5">
            <w:pPr>
              <w:pStyle w:val="TableText"/>
            </w:pPr>
            <w:r w:rsidRPr="00455790">
              <w:t>103</w:t>
            </w:r>
          </w:p>
        </w:tc>
        <w:tc>
          <w:tcPr>
            <w:tcW w:w="2448" w:type="dxa"/>
            <w:noWrap/>
            <w:hideMark/>
          </w:tcPr>
          <w:p w14:paraId="49974B65" w14:textId="77777777" w:rsidR="005E0AF8" w:rsidRPr="00455790" w:rsidRDefault="005E0AF8" w:rsidP="00AF45D2">
            <w:pPr>
              <w:pStyle w:val="TableText"/>
              <w:jc w:val="center"/>
            </w:pPr>
            <w:r w:rsidRPr="00455790">
              <w:t>VH591639</w:t>
            </w:r>
          </w:p>
        </w:tc>
        <w:tc>
          <w:tcPr>
            <w:tcW w:w="1152" w:type="dxa"/>
            <w:noWrap/>
            <w:hideMark/>
          </w:tcPr>
          <w:p w14:paraId="4C343D07" w14:textId="77777777" w:rsidR="005E0AF8" w:rsidRPr="00455790" w:rsidRDefault="005E0AF8" w:rsidP="00AF45D2">
            <w:pPr>
              <w:pStyle w:val="TableText"/>
              <w:jc w:val="center"/>
            </w:pPr>
            <w:r w:rsidRPr="00455790">
              <w:t>0.75</w:t>
            </w:r>
          </w:p>
        </w:tc>
        <w:tc>
          <w:tcPr>
            <w:tcW w:w="1915" w:type="dxa"/>
            <w:noWrap/>
            <w:hideMark/>
          </w:tcPr>
          <w:p w14:paraId="0B161F7F" w14:textId="77777777" w:rsidR="005E0AF8" w:rsidRPr="00455790" w:rsidRDefault="005E0AF8" w:rsidP="00AF45D2">
            <w:pPr>
              <w:pStyle w:val="TableText"/>
              <w:jc w:val="center"/>
            </w:pPr>
            <w:r w:rsidRPr="00455790">
              <w:t>0.03</w:t>
            </w:r>
          </w:p>
        </w:tc>
      </w:tr>
      <w:tr w:rsidR="005E0AF8" w:rsidRPr="00455790" w14:paraId="21D18A1A" w14:textId="77777777" w:rsidTr="00AF45D2">
        <w:trPr>
          <w:trHeight w:val="300"/>
        </w:trPr>
        <w:tc>
          <w:tcPr>
            <w:tcW w:w="720" w:type="dxa"/>
            <w:noWrap/>
            <w:hideMark/>
          </w:tcPr>
          <w:p w14:paraId="54C2E950" w14:textId="77777777" w:rsidR="005E0AF8" w:rsidRPr="00455790" w:rsidRDefault="005E0AF8" w:rsidP="004839A5">
            <w:pPr>
              <w:pStyle w:val="TableText"/>
            </w:pPr>
            <w:r w:rsidRPr="00455790">
              <w:t>104</w:t>
            </w:r>
          </w:p>
        </w:tc>
        <w:tc>
          <w:tcPr>
            <w:tcW w:w="2448" w:type="dxa"/>
            <w:noWrap/>
            <w:hideMark/>
          </w:tcPr>
          <w:p w14:paraId="547D741C" w14:textId="77777777" w:rsidR="005E0AF8" w:rsidRPr="00455790" w:rsidRDefault="005E0AF8" w:rsidP="00AF45D2">
            <w:pPr>
              <w:pStyle w:val="TableText"/>
              <w:jc w:val="center"/>
            </w:pPr>
            <w:r w:rsidRPr="00455790">
              <w:t>VH591644</w:t>
            </w:r>
          </w:p>
        </w:tc>
        <w:tc>
          <w:tcPr>
            <w:tcW w:w="1152" w:type="dxa"/>
            <w:noWrap/>
            <w:hideMark/>
          </w:tcPr>
          <w:p w14:paraId="6BDC2C0A" w14:textId="77777777" w:rsidR="005E0AF8" w:rsidRPr="00455790" w:rsidRDefault="005E0AF8" w:rsidP="00AF45D2">
            <w:pPr>
              <w:pStyle w:val="TableText"/>
              <w:jc w:val="center"/>
            </w:pPr>
            <w:r w:rsidRPr="00455790">
              <w:t>0.68</w:t>
            </w:r>
          </w:p>
        </w:tc>
        <w:tc>
          <w:tcPr>
            <w:tcW w:w="1915" w:type="dxa"/>
            <w:noWrap/>
            <w:hideMark/>
          </w:tcPr>
          <w:p w14:paraId="78925B9D" w14:textId="77777777" w:rsidR="005E0AF8" w:rsidRPr="00455790" w:rsidRDefault="005E0AF8" w:rsidP="00AF45D2">
            <w:pPr>
              <w:pStyle w:val="TableText"/>
              <w:jc w:val="center"/>
            </w:pPr>
            <w:r w:rsidRPr="00455790">
              <w:t>0.04</w:t>
            </w:r>
          </w:p>
        </w:tc>
      </w:tr>
      <w:tr w:rsidR="005E0AF8" w:rsidRPr="00455790" w14:paraId="67195800" w14:textId="77777777" w:rsidTr="00AF45D2">
        <w:trPr>
          <w:trHeight w:val="300"/>
        </w:trPr>
        <w:tc>
          <w:tcPr>
            <w:tcW w:w="720" w:type="dxa"/>
            <w:noWrap/>
            <w:hideMark/>
          </w:tcPr>
          <w:p w14:paraId="7EABC8DB" w14:textId="77777777" w:rsidR="005E0AF8" w:rsidRPr="00455790" w:rsidRDefault="005E0AF8" w:rsidP="004839A5">
            <w:pPr>
              <w:pStyle w:val="TableText"/>
            </w:pPr>
            <w:r w:rsidRPr="00455790">
              <w:t>105</w:t>
            </w:r>
          </w:p>
        </w:tc>
        <w:tc>
          <w:tcPr>
            <w:tcW w:w="2448" w:type="dxa"/>
            <w:noWrap/>
            <w:hideMark/>
          </w:tcPr>
          <w:p w14:paraId="1F45695B" w14:textId="77777777" w:rsidR="005E0AF8" w:rsidRPr="00455790" w:rsidRDefault="005E0AF8" w:rsidP="00AF45D2">
            <w:pPr>
              <w:pStyle w:val="TableText"/>
              <w:jc w:val="center"/>
            </w:pPr>
            <w:r w:rsidRPr="00455790">
              <w:t>VH591647</w:t>
            </w:r>
          </w:p>
        </w:tc>
        <w:tc>
          <w:tcPr>
            <w:tcW w:w="1152" w:type="dxa"/>
            <w:noWrap/>
            <w:hideMark/>
          </w:tcPr>
          <w:p w14:paraId="44E77BD6" w14:textId="77777777" w:rsidR="005E0AF8" w:rsidRPr="00455790" w:rsidRDefault="005E0AF8" w:rsidP="00AF45D2">
            <w:pPr>
              <w:pStyle w:val="TableText"/>
              <w:jc w:val="center"/>
            </w:pPr>
            <w:r w:rsidRPr="00455790">
              <w:t>0.78</w:t>
            </w:r>
          </w:p>
        </w:tc>
        <w:tc>
          <w:tcPr>
            <w:tcW w:w="1915" w:type="dxa"/>
            <w:noWrap/>
            <w:hideMark/>
          </w:tcPr>
          <w:p w14:paraId="7F8687EC" w14:textId="77777777" w:rsidR="005E0AF8" w:rsidRPr="00455790" w:rsidRDefault="005E0AF8" w:rsidP="00AF45D2">
            <w:pPr>
              <w:pStyle w:val="TableText"/>
              <w:jc w:val="center"/>
            </w:pPr>
            <w:r w:rsidRPr="00455790">
              <w:t>0.03</w:t>
            </w:r>
          </w:p>
        </w:tc>
      </w:tr>
      <w:tr w:rsidR="005E0AF8" w:rsidRPr="00455790" w14:paraId="586C21DB" w14:textId="77777777" w:rsidTr="00AF45D2">
        <w:trPr>
          <w:trHeight w:val="300"/>
        </w:trPr>
        <w:tc>
          <w:tcPr>
            <w:tcW w:w="720" w:type="dxa"/>
            <w:noWrap/>
            <w:hideMark/>
          </w:tcPr>
          <w:p w14:paraId="5251EE29" w14:textId="77777777" w:rsidR="005E0AF8" w:rsidRPr="00455790" w:rsidRDefault="005E0AF8" w:rsidP="004839A5">
            <w:pPr>
              <w:pStyle w:val="TableText"/>
            </w:pPr>
            <w:r w:rsidRPr="00455790">
              <w:t>106</w:t>
            </w:r>
          </w:p>
        </w:tc>
        <w:tc>
          <w:tcPr>
            <w:tcW w:w="2448" w:type="dxa"/>
            <w:noWrap/>
            <w:hideMark/>
          </w:tcPr>
          <w:p w14:paraId="2C2A85E5" w14:textId="77777777" w:rsidR="005E0AF8" w:rsidRPr="00455790" w:rsidRDefault="005E0AF8" w:rsidP="00AF45D2">
            <w:pPr>
              <w:pStyle w:val="TableText"/>
              <w:jc w:val="center"/>
            </w:pPr>
            <w:r w:rsidRPr="00455790">
              <w:t>VH591678</w:t>
            </w:r>
          </w:p>
        </w:tc>
        <w:tc>
          <w:tcPr>
            <w:tcW w:w="1152" w:type="dxa"/>
            <w:noWrap/>
            <w:hideMark/>
          </w:tcPr>
          <w:p w14:paraId="765F645A" w14:textId="77777777" w:rsidR="005E0AF8" w:rsidRPr="00455790" w:rsidRDefault="005E0AF8" w:rsidP="00AF45D2">
            <w:pPr>
              <w:pStyle w:val="TableText"/>
              <w:jc w:val="center"/>
            </w:pPr>
            <w:r w:rsidRPr="00455790">
              <w:t>0.63</w:t>
            </w:r>
          </w:p>
        </w:tc>
        <w:tc>
          <w:tcPr>
            <w:tcW w:w="1915" w:type="dxa"/>
            <w:noWrap/>
            <w:hideMark/>
          </w:tcPr>
          <w:p w14:paraId="4499B972" w14:textId="77777777" w:rsidR="005E0AF8" w:rsidRPr="00455790" w:rsidRDefault="005E0AF8" w:rsidP="00AF45D2">
            <w:pPr>
              <w:pStyle w:val="TableText"/>
              <w:jc w:val="center"/>
            </w:pPr>
            <w:r w:rsidRPr="00455790">
              <w:t>0.05</w:t>
            </w:r>
          </w:p>
        </w:tc>
      </w:tr>
      <w:tr w:rsidR="005E0AF8" w:rsidRPr="00455790" w14:paraId="3C7EE42D" w14:textId="77777777" w:rsidTr="00AF45D2">
        <w:trPr>
          <w:trHeight w:val="300"/>
        </w:trPr>
        <w:tc>
          <w:tcPr>
            <w:tcW w:w="720" w:type="dxa"/>
            <w:noWrap/>
            <w:hideMark/>
          </w:tcPr>
          <w:p w14:paraId="475BA76C" w14:textId="77777777" w:rsidR="005E0AF8" w:rsidRPr="00455790" w:rsidRDefault="005E0AF8" w:rsidP="004839A5">
            <w:pPr>
              <w:pStyle w:val="TableText"/>
            </w:pPr>
            <w:r w:rsidRPr="00455790">
              <w:t>107</w:t>
            </w:r>
          </w:p>
        </w:tc>
        <w:tc>
          <w:tcPr>
            <w:tcW w:w="2448" w:type="dxa"/>
            <w:noWrap/>
            <w:hideMark/>
          </w:tcPr>
          <w:p w14:paraId="2232C469" w14:textId="77777777" w:rsidR="005E0AF8" w:rsidRPr="00455790" w:rsidRDefault="005E0AF8" w:rsidP="00AF45D2">
            <w:pPr>
              <w:pStyle w:val="TableText"/>
              <w:jc w:val="center"/>
            </w:pPr>
            <w:r w:rsidRPr="00455790">
              <w:t>VH591682</w:t>
            </w:r>
          </w:p>
        </w:tc>
        <w:tc>
          <w:tcPr>
            <w:tcW w:w="1152" w:type="dxa"/>
            <w:noWrap/>
            <w:hideMark/>
          </w:tcPr>
          <w:p w14:paraId="10A5B262" w14:textId="77777777" w:rsidR="005E0AF8" w:rsidRPr="00455790" w:rsidRDefault="005E0AF8" w:rsidP="00AF45D2">
            <w:pPr>
              <w:pStyle w:val="TableText"/>
              <w:jc w:val="center"/>
            </w:pPr>
            <w:r w:rsidRPr="00455790">
              <w:t>0.62</w:t>
            </w:r>
          </w:p>
        </w:tc>
        <w:tc>
          <w:tcPr>
            <w:tcW w:w="1915" w:type="dxa"/>
            <w:noWrap/>
            <w:hideMark/>
          </w:tcPr>
          <w:p w14:paraId="3FB922F5" w14:textId="77777777" w:rsidR="005E0AF8" w:rsidRPr="00455790" w:rsidRDefault="005E0AF8" w:rsidP="00AF45D2">
            <w:pPr>
              <w:pStyle w:val="TableText"/>
              <w:jc w:val="center"/>
            </w:pPr>
            <w:r w:rsidRPr="00455790">
              <w:t>0.05</w:t>
            </w:r>
          </w:p>
        </w:tc>
      </w:tr>
      <w:tr w:rsidR="005E0AF8" w:rsidRPr="00455790" w14:paraId="5E94BC4C" w14:textId="77777777" w:rsidTr="00AF45D2">
        <w:trPr>
          <w:trHeight w:val="300"/>
        </w:trPr>
        <w:tc>
          <w:tcPr>
            <w:tcW w:w="720" w:type="dxa"/>
            <w:noWrap/>
            <w:hideMark/>
          </w:tcPr>
          <w:p w14:paraId="6B045DA6" w14:textId="77777777" w:rsidR="005E0AF8" w:rsidRPr="00455790" w:rsidRDefault="005E0AF8" w:rsidP="004839A5">
            <w:pPr>
              <w:pStyle w:val="TableText"/>
            </w:pPr>
            <w:r w:rsidRPr="00455790">
              <w:t>108</w:t>
            </w:r>
          </w:p>
        </w:tc>
        <w:tc>
          <w:tcPr>
            <w:tcW w:w="2448" w:type="dxa"/>
            <w:noWrap/>
            <w:hideMark/>
          </w:tcPr>
          <w:p w14:paraId="21899833" w14:textId="77777777" w:rsidR="005E0AF8" w:rsidRPr="00455790" w:rsidRDefault="005E0AF8" w:rsidP="00AF45D2">
            <w:pPr>
              <w:pStyle w:val="TableText"/>
              <w:jc w:val="center"/>
            </w:pPr>
            <w:r w:rsidRPr="00455790">
              <w:t>VH591684</w:t>
            </w:r>
          </w:p>
        </w:tc>
        <w:tc>
          <w:tcPr>
            <w:tcW w:w="1152" w:type="dxa"/>
            <w:noWrap/>
            <w:hideMark/>
          </w:tcPr>
          <w:p w14:paraId="36A0AFC6" w14:textId="77777777" w:rsidR="005E0AF8" w:rsidRPr="00455790" w:rsidRDefault="005E0AF8" w:rsidP="00AF45D2">
            <w:pPr>
              <w:pStyle w:val="TableText"/>
              <w:jc w:val="center"/>
            </w:pPr>
            <w:r w:rsidRPr="00455790">
              <w:t>0.71</w:t>
            </w:r>
          </w:p>
        </w:tc>
        <w:tc>
          <w:tcPr>
            <w:tcW w:w="1915" w:type="dxa"/>
            <w:noWrap/>
            <w:hideMark/>
          </w:tcPr>
          <w:p w14:paraId="4D841133" w14:textId="77777777" w:rsidR="005E0AF8" w:rsidRPr="00455790" w:rsidRDefault="005E0AF8" w:rsidP="00AF45D2">
            <w:pPr>
              <w:pStyle w:val="TableText"/>
              <w:jc w:val="center"/>
            </w:pPr>
            <w:r w:rsidRPr="00455790">
              <w:t>0.04</w:t>
            </w:r>
          </w:p>
        </w:tc>
      </w:tr>
      <w:tr w:rsidR="005E0AF8" w:rsidRPr="00455790" w14:paraId="5D02B3E2" w14:textId="77777777" w:rsidTr="00AF45D2">
        <w:trPr>
          <w:trHeight w:val="300"/>
        </w:trPr>
        <w:tc>
          <w:tcPr>
            <w:tcW w:w="720" w:type="dxa"/>
            <w:noWrap/>
            <w:hideMark/>
          </w:tcPr>
          <w:p w14:paraId="0B08A999" w14:textId="77777777" w:rsidR="005E0AF8" w:rsidRPr="00455790" w:rsidRDefault="005E0AF8" w:rsidP="004839A5">
            <w:pPr>
              <w:pStyle w:val="TableText"/>
            </w:pPr>
            <w:r w:rsidRPr="00455790">
              <w:t>109</w:t>
            </w:r>
          </w:p>
        </w:tc>
        <w:tc>
          <w:tcPr>
            <w:tcW w:w="2448" w:type="dxa"/>
            <w:noWrap/>
            <w:hideMark/>
          </w:tcPr>
          <w:p w14:paraId="665EFAF7" w14:textId="77777777" w:rsidR="005E0AF8" w:rsidRPr="00455790" w:rsidRDefault="005E0AF8" w:rsidP="00AF45D2">
            <w:pPr>
              <w:pStyle w:val="TableText"/>
              <w:jc w:val="center"/>
            </w:pPr>
            <w:r w:rsidRPr="00455790">
              <w:t>VH591685</w:t>
            </w:r>
          </w:p>
        </w:tc>
        <w:tc>
          <w:tcPr>
            <w:tcW w:w="1152" w:type="dxa"/>
            <w:noWrap/>
            <w:hideMark/>
          </w:tcPr>
          <w:p w14:paraId="64CED242" w14:textId="77777777" w:rsidR="005E0AF8" w:rsidRPr="00455790" w:rsidRDefault="005E0AF8" w:rsidP="00AF45D2">
            <w:pPr>
              <w:pStyle w:val="TableText"/>
              <w:jc w:val="center"/>
            </w:pPr>
            <w:r w:rsidRPr="00455790">
              <w:t>0.65</w:t>
            </w:r>
          </w:p>
        </w:tc>
        <w:tc>
          <w:tcPr>
            <w:tcW w:w="1915" w:type="dxa"/>
            <w:noWrap/>
            <w:hideMark/>
          </w:tcPr>
          <w:p w14:paraId="6D6529D5" w14:textId="77777777" w:rsidR="005E0AF8" w:rsidRPr="00455790" w:rsidRDefault="005E0AF8" w:rsidP="00AF45D2">
            <w:pPr>
              <w:pStyle w:val="TableText"/>
              <w:jc w:val="center"/>
            </w:pPr>
            <w:r w:rsidRPr="00455790">
              <w:t>0.05</w:t>
            </w:r>
          </w:p>
        </w:tc>
      </w:tr>
      <w:tr w:rsidR="005E0AF8" w:rsidRPr="00455790" w14:paraId="41205C84" w14:textId="77777777" w:rsidTr="00AF45D2">
        <w:trPr>
          <w:trHeight w:val="300"/>
        </w:trPr>
        <w:tc>
          <w:tcPr>
            <w:tcW w:w="720" w:type="dxa"/>
            <w:noWrap/>
            <w:hideMark/>
          </w:tcPr>
          <w:p w14:paraId="37E1DF49" w14:textId="77777777" w:rsidR="005E0AF8" w:rsidRPr="00455790" w:rsidRDefault="005E0AF8" w:rsidP="004839A5">
            <w:pPr>
              <w:pStyle w:val="TableText"/>
            </w:pPr>
            <w:r w:rsidRPr="00455790">
              <w:t>110</w:t>
            </w:r>
          </w:p>
        </w:tc>
        <w:tc>
          <w:tcPr>
            <w:tcW w:w="2448" w:type="dxa"/>
            <w:noWrap/>
            <w:hideMark/>
          </w:tcPr>
          <w:p w14:paraId="6F3FB514" w14:textId="77777777" w:rsidR="005E0AF8" w:rsidRPr="00455790" w:rsidRDefault="005E0AF8" w:rsidP="00AF45D2">
            <w:pPr>
              <w:pStyle w:val="TableText"/>
              <w:jc w:val="center"/>
            </w:pPr>
            <w:r w:rsidRPr="00455790">
              <w:t>VH591770</w:t>
            </w:r>
          </w:p>
        </w:tc>
        <w:tc>
          <w:tcPr>
            <w:tcW w:w="1152" w:type="dxa"/>
            <w:noWrap/>
            <w:hideMark/>
          </w:tcPr>
          <w:p w14:paraId="7A12BDFE" w14:textId="77777777" w:rsidR="005E0AF8" w:rsidRPr="00455790" w:rsidRDefault="005E0AF8" w:rsidP="00AF45D2">
            <w:pPr>
              <w:pStyle w:val="TableText"/>
              <w:jc w:val="center"/>
            </w:pPr>
            <w:r w:rsidRPr="00455790">
              <w:t>0.57</w:t>
            </w:r>
          </w:p>
        </w:tc>
        <w:tc>
          <w:tcPr>
            <w:tcW w:w="1915" w:type="dxa"/>
            <w:noWrap/>
            <w:hideMark/>
          </w:tcPr>
          <w:p w14:paraId="3C0FB1AF" w14:textId="77777777" w:rsidR="005E0AF8" w:rsidRPr="00455790" w:rsidRDefault="005E0AF8" w:rsidP="00AF45D2">
            <w:pPr>
              <w:pStyle w:val="TableText"/>
              <w:jc w:val="center"/>
            </w:pPr>
            <w:r w:rsidRPr="00455790">
              <w:t>0.04</w:t>
            </w:r>
          </w:p>
        </w:tc>
      </w:tr>
      <w:tr w:rsidR="005E0AF8" w:rsidRPr="00455790" w14:paraId="2C697801" w14:textId="77777777" w:rsidTr="00AF45D2">
        <w:trPr>
          <w:trHeight w:val="300"/>
        </w:trPr>
        <w:tc>
          <w:tcPr>
            <w:tcW w:w="720" w:type="dxa"/>
            <w:noWrap/>
            <w:hideMark/>
          </w:tcPr>
          <w:p w14:paraId="118A1AE8" w14:textId="77777777" w:rsidR="005E0AF8" w:rsidRPr="00455790" w:rsidRDefault="005E0AF8" w:rsidP="004839A5">
            <w:pPr>
              <w:pStyle w:val="TableText"/>
            </w:pPr>
            <w:r w:rsidRPr="00455790">
              <w:t>111</w:t>
            </w:r>
          </w:p>
        </w:tc>
        <w:tc>
          <w:tcPr>
            <w:tcW w:w="2448" w:type="dxa"/>
            <w:noWrap/>
            <w:hideMark/>
          </w:tcPr>
          <w:p w14:paraId="7A36FFC8" w14:textId="77777777" w:rsidR="005E0AF8" w:rsidRPr="00455790" w:rsidRDefault="005E0AF8" w:rsidP="00AF45D2">
            <w:pPr>
              <w:pStyle w:val="TableText"/>
              <w:jc w:val="center"/>
            </w:pPr>
            <w:r w:rsidRPr="00455790">
              <w:t>VH591772</w:t>
            </w:r>
          </w:p>
        </w:tc>
        <w:tc>
          <w:tcPr>
            <w:tcW w:w="1152" w:type="dxa"/>
            <w:noWrap/>
            <w:hideMark/>
          </w:tcPr>
          <w:p w14:paraId="2AFFA321" w14:textId="77777777" w:rsidR="005E0AF8" w:rsidRPr="00455790" w:rsidRDefault="005E0AF8" w:rsidP="00AF45D2">
            <w:pPr>
              <w:pStyle w:val="TableText"/>
              <w:jc w:val="center"/>
            </w:pPr>
            <w:r w:rsidRPr="00455790">
              <w:t>0.60</w:t>
            </w:r>
          </w:p>
        </w:tc>
        <w:tc>
          <w:tcPr>
            <w:tcW w:w="1915" w:type="dxa"/>
            <w:noWrap/>
            <w:hideMark/>
          </w:tcPr>
          <w:p w14:paraId="2C21EC0D" w14:textId="77777777" w:rsidR="005E0AF8" w:rsidRPr="00455790" w:rsidRDefault="005E0AF8" w:rsidP="00AF45D2">
            <w:pPr>
              <w:pStyle w:val="TableText"/>
              <w:jc w:val="center"/>
            </w:pPr>
            <w:r w:rsidRPr="00455790">
              <w:t>0.04</w:t>
            </w:r>
          </w:p>
        </w:tc>
      </w:tr>
      <w:tr w:rsidR="005E0AF8" w:rsidRPr="00455790" w14:paraId="5CF15FFE" w14:textId="77777777" w:rsidTr="00AF45D2">
        <w:trPr>
          <w:trHeight w:val="300"/>
        </w:trPr>
        <w:tc>
          <w:tcPr>
            <w:tcW w:w="720" w:type="dxa"/>
            <w:noWrap/>
            <w:hideMark/>
          </w:tcPr>
          <w:p w14:paraId="652D8A90" w14:textId="77777777" w:rsidR="005E0AF8" w:rsidRPr="00455790" w:rsidRDefault="005E0AF8" w:rsidP="004839A5">
            <w:pPr>
              <w:pStyle w:val="TableText"/>
            </w:pPr>
            <w:r w:rsidRPr="00455790">
              <w:t>112</w:t>
            </w:r>
          </w:p>
        </w:tc>
        <w:tc>
          <w:tcPr>
            <w:tcW w:w="2448" w:type="dxa"/>
            <w:noWrap/>
            <w:hideMark/>
          </w:tcPr>
          <w:p w14:paraId="1F29AC1A" w14:textId="77777777" w:rsidR="005E0AF8" w:rsidRPr="00455790" w:rsidRDefault="005E0AF8" w:rsidP="00AF45D2">
            <w:pPr>
              <w:pStyle w:val="TableText"/>
              <w:jc w:val="center"/>
            </w:pPr>
            <w:r w:rsidRPr="00455790">
              <w:t>VH591773</w:t>
            </w:r>
          </w:p>
        </w:tc>
        <w:tc>
          <w:tcPr>
            <w:tcW w:w="1152" w:type="dxa"/>
            <w:noWrap/>
            <w:hideMark/>
          </w:tcPr>
          <w:p w14:paraId="1CBC299B" w14:textId="77777777" w:rsidR="005E0AF8" w:rsidRPr="00455790" w:rsidRDefault="005E0AF8" w:rsidP="00AF45D2">
            <w:pPr>
              <w:pStyle w:val="TableText"/>
              <w:jc w:val="center"/>
            </w:pPr>
            <w:r w:rsidRPr="00455790">
              <w:t>0.67</w:t>
            </w:r>
          </w:p>
        </w:tc>
        <w:tc>
          <w:tcPr>
            <w:tcW w:w="1915" w:type="dxa"/>
            <w:noWrap/>
            <w:hideMark/>
          </w:tcPr>
          <w:p w14:paraId="7994CFB6" w14:textId="77777777" w:rsidR="005E0AF8" w:rsidRPr="00455790" w:rsidRDefault="005E0AF8" w:rsidP="00AF45D2">
            <w:pPr>
              <w:pStyle w:val="TableText"/>
              <w:jc w:val="center"/>
            </w:pPr>
            <w:r w:rsidRPr="00455790">
              <w:t>0.03</w:t>
            </w:r>
          </w:p>
        </w:tc>
      </w:tr>
      <w:tr w:rsidR="005E0AF8" w:rsidRPr="00455790" w14:paraId="7559FEE8" w14:textId="77777777" w:rsidTr="00AF45D2">
        <w:trPr>
          <w:trHeight w:val="300"/>
        </w:trPr>
        <w:tc>
          <w:tcPr>
            <w:tcW w:w="720" w:type="dxa"/>
            <w:noWrap/>
            <w:hideMark/>
          </w:tcPr>
          <w:p w14:paraId="32FC7C40" w14:textId="77777777" w:rsidR="005E0AF8" w:rsidRPr="00455790" w:rsidRDefault="005E0AF8" w:rsidP="004839A5">
            <w:pPr>
              <w:pStyle w:val="TableText"/>
            </w:pPr>
            <w:r w:rsidRPr="00455790">
              <w:t>113</w:t>
            </w:r>
          </w:p>
        </w:tc>
        <w:tc>
          <w:tcPr>
            <w:tcW w:w="2448" w:type="dxa"/>
            <w:noWrap/>
            <w:hideMark/>
          </w:tcPr>
          <w:p w14:paraId="1B376916" w14:textId="77777777" w:rsidR="005E0AF8" w:rsidRPr="00455790" w:rsidRDefault="005E0AF8" w:rsidP="00AF45D2">
            <w:pPr>
              <w:pStyle w:val="TableText"/>
              <w:jc w:val="center"/>
            </w:pPr>
            <w:r w:rsidRPr="00455790">
              <w:t>VH591774</w:t>
            </w:r>
          </w:p>
        </w:tc>
        <w:tc>
          <w:tcPr>
            <w:tcW w:w="1152" w:type="dxa"/>
            <w:noWrap/>
            <w:hideMark/>
          </w:tcPr>
          <w:p w14:paraId="37C72F8F" w14:textId="77777777" w:rsidR="005E0AF8" w:rsidRPr="00455790" w:rsidRDefault="005E0AF8" w:rsidP="00AF45D2">
            <w:pPr>
              <w:pStyle w:val="TableText"/>
              <w:jc w:val="center"/>
            </w:pPr>
            <w:r w:rsidRPr="00455790">
              <w:t>0.72</w:t>
            </w:r>
          </w:p>
        </w:tc>
        <w:tc>
          <w:tcPr>
            <w:tcW w:w="1915" w:type="dxa"/>
            <w:noWrap/>
            <w:hideMark/>
          </w:tcPr>
          <w:p w14:paraId="6F784E1F" w14:textId="77777777" w:rsidR="005E0AF8" w:rsidRPr="00455790" w:rsidRDefault="005E0AF8" w:rsidP="00AF45D2">
            <w:pPr>
              <w:pStyle w:val="TableText"/>
              <w:jc w:val="center"/>
            </w:pPr>
            <w:r w:rsidRPr="00455790">
              <w:t>0.03</w:t>
            </w:r>
          </w:p>
        </w:tc>
      </w:tr>
      <w:tr w:rsidR="005E0AF8" w:rsidRPr="00455790" w14:paraId="44845371" w14:textId="77777777" w:rsidTr="00AF45D2">
        <w:trPr>
          <w:trHeight w:val="300"/>
        </w:trPr>
        <w:tc>
          <w:tcPr>
            <w:tcW w:w="720" w:type="dxa"/>
            <w:noWrap/>
            <w:hideMark/>
          </w:tcPr>
          <w:p w14:paraId="18951008" w14:textId="77777777" w:rsidR="005E0AF8" w:rsidRPr="00455790" w:rsidRDefault="005E0AF8" w:rsidP="004839A5">
            <w:pPr>
              <w:pStyle w:val="TableText"/>
            </w:pPr>
            <w:r w:rsidRPr="00455790">
              <w:t>114</w:t>
            </w:r>
          </w:p>
        </w:tc>
        <w:tc>
          <w:tcPr>
            <w:tcW w:w="2448" w:type="dxa"/>
            <w:noWrap/>
            <w:hideMark/>
          </w:tcPr>
          <w:p w14:paraId="2994BF3A" w14:textId="77777777" w:rsidR="005E0AF8" w:rsidRPr="00455790" w:rsidRDefault="005E0AF8" w:rsidP="00AF45D2">
            <w:pPr>
              <w:pStyle w:val="TableText"/>
              <w:jc w:val="center"/>
            </w:pPr>
            <w:r w:rsidRPr="00455790">
              <w:t>VH575137</w:t>
            </w:r>
          </w:p>
        </w:tc>
        <w:tc>
          <w:tcPr>
            <w:tcW w:w="1152" w:type="dxa"/>
            <w:noWrap/>
            <w:hideMark/>
          </w:tcPr>
          <w:p w14:paraId="4A78D003" w14:textId="77777777" w:rsidR="005E0AF8" w:rsidRPr="00455790" w:rsidRDefault="005E0AF8" w:rsidP="00AF45D2">
            <w:pPr>
              <w:pStyle w:val="TableText"/>
              <w:jc w:val="center"/>
            </w:pPr>
            <w:r w:rsidRPr="00455790">
              <w:t>0.78</w:t>
            </w:r>
          </w:p>
        </w:tc>
        <w:tc>
          <w:tcPr>
            <w:tcW w:w="1915" w:type="dxa"/>
            <w:noWrap/>
            <w:hideMark/>
          </w:tcPr>
          <w:p w14:paraId="17D0E8EC" w14:textId="77777777" w:rsidR="005E0AF8" w:rsidRPr="00455790" w:rsidRDefault="005E0AF8" w:rsidP="00AF45D2">
            <w:pPr>
              <w:pStyle w:val="TableText"/>
              <w:jc w:val="center"/>
            </w:pPr>
            <w:r w:rsidRPr="00455790">
              <w:t>0.04</w:t>
            </w:r>
          </w:p>
        </w:tc>
      </w:tr>
      <w:tr w:rsidR="005E0AF8" w:rsidRPr="00455790" w14:paraId="0F581434" w14:textId="77777777" w:rsidTr="00AF45D2">
        <w:trPr>
          <w:trHeight w:val="300"/>
        </w:trPr>
        <w:tc>
          <w:tcPr>
            <w:tcW w:w="720" w:type="dxa"/>
            <w:noWrap/>
            <w:hideMark/>
          </w:tcPr>
          <w:p w14:paraId="2381E840" w14:textId="77777777" w:rsidR="005E0AF8" w:rsidRPr="00455790" w:rsidRDefault="005E0AF8" w:rsidP="004839A5">
            <w:pPr>
              <w:pStyle w:val="TableText"/>
            </w:pPr>
            <w:r w:rsidRPr="00455790">
              <w:t>115</w:t>
            </w:r>
          </w:p>
        </w:tc>
        <w:tc>
          <w:tcPr>
            <w:tcW w:w="2448" w:type="dxa"/>
            <w:noWrap/>
            <w:hideMark/>
          </w:tcPr>
          <w:p w14:paraId="49B79CB1" w14:textId="77777777" w:rsidR="005E0AF8" w:rsidRPr="00455790" w:rsidRDefault="005E0AF8" w:rsidP="00AF45D2">
            <w:pPr>
              <w:pStyle w:val="TableText"/>
              <w:jc w:val="center"/>
            </w:pPr>
            <w:r w:rsidRPr="00455790">
              <w:t>VH575138</w:t>
            </w:r>
          </w:p>
        </w:tc>
        <w:tc>
          <w:tcPr>
            <w:tcW w:w="1152" w:type="dxa"/>
            <w:noWrap/>
            <w:hideMark/>
          </w:tcPr>
          <w:p w14:paraId="24030A0B" w14:textId="77777777" w:rsidR="005E0AF8" w:rsidRPr="00455790" w:rsidRDefault="005E0AF8" w:rsidP="00AF45D2">
            <w:pPr>
              <w:pStyle w:val="TableText"/>
              <w:jc w:val="center"/>
            </w:pPr>
            <w:r w:rsidRPr="00455790">
              <w:t>0.79</w:t>
            </w:r>
          </w:p>
        </w:tc>
        <w:tc>
          <w:tcPr>
            <w:tcW w:w="1915" w:type="dxa"/>
            <w:noWrap/>
            <w:hideMark/>
          </w:tcPr>
          <w:p w14:paraId="23A51660" w14:textId="77777777" w:rsidR="005E0AF8" w:rsidRPr="00455790" w:rsidRDefault="005E0AF8" w:rsidP="00AF45D2">
            <w:pPr>
              <w:pStyle w:val="TableText"/>
              <w:jc w:val="center"/>
            </w:pPr>
            <w:r w:rsidRPr="00455790">
              <w:t>0.04</w:t>
            </w:r>
          </w:p>
        </w:tc>
      </w:tr>
      <w:tr w:rsidR="005E0AF8" w:rsidRPr="00455790" w14:paraId="5F3E1E40" w14:textId="77777777" w:rsidTr="00AF45D2">
        <w:trPr>
          <w:trHeight w:val="300"/>
        </w:trPr>
        <w:tc>
          <w:tcPr>
            <w:tcW w:w="720" w:type="dxa"/>
            <w:noWrap/>
            <w:hideMark/>
          </w:tcPr>
          <w:p w14:paraId="410BD2A0" w14:textId="77777777" w:rsidR="005E0AF8" w:rsidRPr="00455790" w:rsidRDefault="005E0AF8" w:rsidP="004839A5">
            <w:pPr>
              <w:pStyle w:val="TableText"/>
            </w:pPr>
            <w:r w:rsidRPr="00455790">
              <w:t>116</w:t>
            </w:r>
          </w:p>
        </w:tc>
        <w:tc>
          <w:tcPr>
            <w:tcW w:w="2448" w:type="dxa"/>
            <w:noWrap/>
            <w:hideMark/>
          </w:tcPr>
          <w:p w14:paraId="7D9C25C1" w14:textId="77777777" w:rsidR="005E0AF8" w:rsidRPr="00455790" w:rsidRDefault="005E0AF8" w:rsidP="00AF45D2">
            <w:pPr>
              <w:pStyle w:val="TableText"/>
              <w:jc w:val="center"/>
            </w:pPr>
            <w:r w:rsidRPr="00455790">
              <w:t>VH575147</w:t>
            </w:r>
          </w:p>
        </w:tc>
        <w:tc>
          <w:tcPr>
            <w:tcW w:w="1152" w:type="dxa"/>
            <w:noWrap/>
            <w:hideMark/>
          </w:tcPr>
          <w:p w14:paraId="6A6150F3" w14:textId="77777777" w:rsidR="005E0AF8" w:rsidRPr="00455790" w:rsidRDefault="005E0AF8" w:rsidP="00AF45D2">
            <w:pPr>
              <w:pStyle w:val="TableText"/>
              <w:jc w:val="center"/>
            </w:pPr>
            <w:r w:rsidRPr="00455790">
              <w:t>0.67</w:t>
            </w:r>
          </w:p>
        </w:tc>
        <w:tc>
          <w:tcPr>
            <w:tcW w:w="1915" w:type="dxa"/>
            <w:noWrap/>
            <w:hideMark/>
          </w:tcPr>
          <w:p w14:paraId="326B7396" w14:textId="77777777" w:rsidR="005E0AF8" w:rsidRPr="00455790" w:rsidRDefault="005E0AF8" w:rsidP="00AF45D2">
            <w:pPr>
              <w:pStyle w:val="TableText"/>
              <w:jc w:val="center"/>
            </w:pPr>
            <w:r w:rsidRPr="00455790">
              <w:t>0.04</w:t>
            </w:r>
          </w:p>
        </w:tc>
      </w:tr>
      <w:tr w:rsidR="005E0AF8" w:rsidRPr="00455790" w14:paraId="5647E00C" w14:textId="77777777" w:rsidTr="00AF45D2">
        <w:trPr>
          <w:trHeight w:val="300"/>
        </w:trPr>
        <w:tc>
          <w:tcPr>
            <w:tcW w:w="720" w:type="dxa"/>
            <w:noWrap/>
            <w:hideMark/>
          </w:tcPr>
          <w:p w14:paraId="6D1B7881" w14:textId="77777777" w:rsidR="005E0AF8" w:rsidRPr="00455790" w:rsidRDefault="005E0AF8" w:rsidP="004839A5">
            <w:pPr>
              <w:pStyle w:val="TableText"/>
            </w:pPr>
            <w:r w:rsidRPr="00455790">
              <w:t>117</w:t>
            </w:r>
          </w:p>
        </w:tc>
        <w:tc>
          <w:tcPr>
            <w:tcW w:w="2448" w:type="dxa"/>
            <w:noWrap/>
            <w:hideMark/>
          </w:tcPr>
          <w:p w14:paraId="51EAE559" w14:textId="77777777" w:rsidR="005E0AF8" w:rsidRPr="00455790" w:rsidRDefault="005E0AF8" w:rsidP="00AF45D2">
            <w:pPr>
              <w:pStyle w:val="TableText"/>
              <w:jc w:val="center"/>
            </w:pPr>
            <w:r w:rsidRPr="00455790">
              <w:t>VH581123</w:t>
            </w:r>
          </w:p>
        </w:tc>
        <w:tc>
          <w:tcPr>
            <w:tcW w:w="1152" w:type="dxa"/>
            <w:noWrap/>
            <w:hideMark/>
          </w:tcPr>
          <w:p w14:paraId="3B6D642B" w14:textId="77777777" w:rsidR="005E0AF8" w:rsidRPr="00455790" w:rsidRDefault="005E0AF8" w:rsidP="00AF45D2">
            <w:pPr>
              <w:pStyle w:val="TableText"/>
              <w:jc w:val="center"/>
            </w:pPr>
            <w:r w:rsidRPr="00455790">
              <w:t>0.69</w:t>
            </w:r>
          </w:p>
        </w:tc>
        <w:tc>
          <w:tcPr>
            <w:tcW w:w="1915" w:type="dxa"/>
            <w:noWrap/>
            <w:hideMark/>
          </w:tcPr>
          <w:p w14:paraId="6EA8A17B" w14:textId="77777777" w:rsidR="005E0AF8" w:rsidRPr="00455790" w:rsidRDefault="005E0AF8" w:rsidP="00AF45D2">
            <w:pPr>
              <w:pStyle w:val="TableText"/>
              <w:jc w:val="center"/>
            </w:pPr>
            <w:r w:rsidRPr="00455790">
              <w:t>0.03</w:t>
            </w:r>
          </w:p>
        </w:tc>
      </w:tr>
    </w:tbl>
    <w:p w14:paraId="3BFA75D1" w14:textId="1CC952ED" w:rsidR="0020223D" w:rsidRPr="0020223D" w:rsidRDefault="0020223D" w:rsidP="0020223D">
      <w:pPr>
        <w:pStyle w:val="NormalContinuation"/>
        <w:rPr>
          <w:i/>
          <w:iCs/>
        </w:rPr>
      </w:pPr>
      <w:r>
        <w:lastRenderedPageBreak/>
        <w:fldChar w:fldCharType="begin"/>
      </w:r>
      <w:r>
        <w:instrText xml:space="preserve"> REF _Ref24719393 \h </w:instrText>
      </w:r>
      <w:r>
        <w:fldChar w:fldCharType="separate"/>
      </w:r>
      <w:r>
        <w:t>Table 1.</w:t>
      </w:r>
      <w:r>
        <w:rPr>
          <w:noProof/>
        </w:rPr>
        <w:t>3</w:t>
      </w:r>
      <w:r>
        <w:fldChar w:fldCharType="end"/>
      </w:r>
      <w:r>
        <w:t xml:space="preserve"> </w:t>
      </w:r>
      <w:r>
        <w:rPr>
          <w:i/>
          <w:iCs/>
        </w:rPr>
        <w:t>(continuation three)</w:t>
      </w:r>
    </w:p>
    <w:tbl>
      <w:tblPr>
        <w:tblStyle w:val="TRs"/>
        <w:tblW w:w="6235" w:type="dxa"/>
        <w:tblLook w:val="04A0" w:firstRow="1" w:lastRow="0" w:firstColumn="1" w:lastColumn="0" w:noHBand="0" w:noVBand="1"/>
      </w:tblPr>
      <w:tblGrid>
        <w:gridCol w:w="720"/>
        <w:gridCol w:w="2448"/>
        <w:gridCol w:w="1152"/>
        <w:gridCol w:w="1915"/>
      </w:tblGrid>
      <w:tr w:rsidR="0020223D" w:rsidRPr="00455790" w14:paraId="663874B2"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3F82D108" w14:textId="77777777" w:rsidR="0020223D" w:rsidRPr="003B56D2" w:rsidRDefault="0020223D" w:rsidP="00E95B92">
            <w:pPr>
              <w:pStyle w:val="TableHead"/>
            </w:pPr>
            <w:r w:rsidRPr="003B56D2">
              <w:t>Item</w:t>
            </w:r>
          </w:p>
        </w:tc>
        <w:tc>
          <w:tcPr>
            <w:tcW w:w="2448" w:type="dxa"/>
            <w:noWrap/>
            <w:hideMark/>
          </w:tcPr>
          <w:p w14:paraId="1899EE0F" w14:textId="77777777" w:rsidR="0020223D" w:rsidRPr="003B56D2" w:rsidRDefault="0020223D" w:rsidP="00E95B92">
            <w:pPr>
              <w:pStyle w:val="TableHead"/>
            </w:pPr>
            <w:r w:rsidRPr="003B56D2">
              <w:t>Accession Number</w:t>
            </w:r>
          </w:p>
        </w:tc>
        <w:tc>
          <w:tcPr>
            <w:tcW w:w="1152" w:type="dxa"/>
            <w:noWrap/>
            <w:hideMark/>
          </w:tcPr>
          <w:p w14:paraId="644E7A3B" w14:textId="77777777" w:rsidR="0020223D" w:rsidRPr="003B56D2" w:rsidRDefault="0020223D" w:rsidP="00E95B92">
            <w:pPr>
              <w:pStyle w:val="TableHead"/>
            </w:pPr>
            <w:r w:rsidRPr="003B56D2">
              <w:t>Lambda</w:t>
            </w:r>
          </w:p>
        </w:tc>
        <w:tc>
          <w:tcPr>
            <w:tcW w:w="1915" w:type="dxa"/>
            <w:noWrap/>
            <w:hideMark/>
          </w:tcPr>
          <w:p w14:paraId="31B41FE5" w14:textId="77777777" w:rsidR="0020223D" w:rsidRPr="003B56D2" w:rsidRDefault="0020223D" w:rsidP="00E95B92">
            <w:pPr>
              <w:pStyle w:val="TableHead"/>
            </w:pPr>
            <w:r w:rsidRPr="003B56D2">
              <w:t>Standard Error</w:t>
            </w:r>
          </w:p>
        </w:tc>
      </w:tr>
      <w:tr w:rsidR="005E0AF8" w:rsidRPr="00455790" w14:paraId="5DF9964F" w14:textId="77777777" w:rsidTr="00AF45D2">
        <w:trPr>
          <w:trHeight w:val="300"/>
        </w:trPr>
        <w:tc>
          <w:tcPr>
            <w:tcW w:w="720" w:type="dxa"/>
            <w:noWrap/>
            <w:hideMark/>
          </w:tcPr>
          <w:p w14:paraId="1E6B09A6" w14:textId="77777777" w:rsidR="005E0AF8" w:rsidRPr="00455790" w:rsidRDefault="005E0AF8" w:rsidP="004839A5">
            <w:pPr>
              <w:pStyle w:val="TableText"/>
            </w:pPr>
            <w:r w:rsidRPr="00455790">
              <w:t>118</w:t>
            </w:r>
          </w:p>
        </w:tc>
        <w:tc>
          <w:tcPr>
            <w:tcW w:w="2448" w:type="dxa"/>
            <w:noWrap/>
            <w:hideMark/>
          </w:tcPr>
          <w:p w14:paraId="0B5DDE41" w14:textId="77777777" w:rsidR="005E0AF8" w:rsidRPr="00455790" w:rsidRDefault="005E0AF8" w:rsidP="00AF45D2">
            <w:pPr>
              <w:pStyle w:val="TableText"/>
              <w:jc w:val="center"/>
            </w:pPr>
            <w:r w:rsidRPr="00455790">
              <w:t>VH581133</w:t>
            </w:r>
          </w:p>
        </w:tc>
        <w:tc>
          <w:tcPr>
            <w:tcW w:w="1152" w:type="dxa"/>
            <w:noWrap/>
            <w:hideMark/>
          </w:tcPr>
          <w:p w14:paraId="2B2418E4" w14:textId="77777777" w:rsidR="005E0AF8" w:rsidRPr="00455790" w:rsidRDefault="005E0AF8" w:rsidP="00AF45D2">
            <w:pPr>
              <w:pStyle w:val="TableText"/>
              <w:jc w:val="center"/>
            </w:pPr>
            <w:r w:rsidRPr="00455790">
              <w:t>0.77</w:t>
            </w:r>
          </w:p>
        </w:tc>
        <w:tc>
          <w:tcPr>
            <w:tcW w:w="1915" w:type="dxa"/>
            <w:noWrap/>
            <w:hideMark/>
          </w:tcPr>
          <w:p w14:paraId="22DB9BED" w14:textId="77777777" w:rsidR="005E0AF8" w:rsidRPr="00455790" w:rsidRDefault="005E0AF8" w:rsidP="00AF45D2">
            <w:pPr>
              <w:pStyle w:val="TableText"/>
              <w:jc w:val="center"/>
            </w:pPr>
            <w:r w:rsidRPr="00455790">
              <w:t>0.03</w:t>
            </w:r>
          </w:p>
        </w:tc>
      </w:tr>
      <w:tr w:rsidR="005E0AF8" w:rsidRPr="00455790" w14:paraId="4AFE6172" w14:textId="77777777" w:rsidTr="00AF45D2">
        <w:trPr>
          <w:trHeight w:val="300"/>
        </w:trPr>
        <w:tc>
          <w:tcPr>
            <w:tcW w:w="720" w:type="dxa"/>
            <w:noWrap/>
            <w:hideMark/>
          </w:tcPr>
          <w:p w14:paraId="4B082BEA" w14:textId="77777777" w:rsidR="005E0AF8" w:rsidRPr="00455790" w:rsidRDefault="005E0AF8" w:rsidP="004839A5">
            <w:pPr>
              <w:pStyle w:val="TableText"/>
            </w:pPr>
            <w:r w:rsidRPr="00455790">
              <w:t>119</w:t>
            </w:r>
          </w:p>
        </w:tc>
        <w:tc>
          <w:tcPr>
            <w:tcW w:w="2448" w:type="dxa"/>
            <w:noWrap/>
            <w:hideMark/>
          </w:tcPr>
          <w:p w14:paraId="13899A56" w14:textId="77777777" w:rsidR="005E0AF8" w:rsidRPr="00455790" w:rsidRDefault="005E0AF8" w:rsidP="00AF45D2">
            <w:pPr>
              <w:pStyle w:val="TableText"/>
              <w:jc w:val="center"/>
            </w:pPr>
            <w:r w:rsidRPr="00455790">
              <w:t>VH581126</w:t>
            </w:r>
          </w:p>
        </w:tc>
        <w:tc>
          <w:tcPr>
            <w:tcW w:w="1152" w:type="dxa"/>
            <w:noWrap/>
            <w:hideMark/>
          </w:tcPr>
          <w:p w14:paraId="20F27F0E" w14:textId="77777777" w:rsidR="005E0AF8" w:rsidRPr="00455790" w:rsidRDefault="005E0AF8" w:rsidP="00AF45D2">
            <w:pPr>
              <w:pStyle w:val="TableText"/>
              <w:jc w:val="center"/>
            </w:pPr>
            <w:r w:rsidRPr="00455790">
              <w:t>0.58</w:t>
            </w:r>
          </w:p>
        </w:tc>
        <w:tc>
          <w:tcPr>
            <w:tcW w:w="1915" w:type="dxa"/>
            <w:noWrap/>
            <w:hideMark/>
          </w:tcPr>
          <w:p w14:paraId="1200FD34" w14:textId="77777777" w:rsidR="005E0AF8" w:rsidRPr="00455790" w:rsidRDefault="005E0AF8" w:rsidP="00AF45D2">
            <w:pPr>
              <w:pStyle w:val="TableText"/>
              <w:jc w:val="center"/>
            </w:pPr>
            <w:r w:rsidRPr="00455790">
              <w:t>0.04</w:t>
            </w:r>
          </w:p>
        </w:tc>
      </w:tr>
      <w:tr w:rsidR="005E0AF8" w:rsidRPr="00455790" w14:paraId="6722E94A" w14:textId="77777777" w:rsidTr="00AF45D2">
        <w:trPr>
          <w:trHeight w:val="300"/>
        </w:trPr>
        <w:tc>
          <w:tcPr>
            <w:tcW w:w="720" w:type="dxa"/>
            <w:noWrap/>
          </w:tcPr>
          <w:p w14:paraId="1BED3D0A" w14:textId="77777777" w:rsidR="005E0AF8" w:rsidRPr="00455790" w:rsidRDefault="005E0AF8" w:rsidP="004839A5">
            <w:pPr>
              <w:pStyle w:val="TableText"/>
            </w:pPr>
            <w:r w:rsidRPr="00455790">
              <w:t>120</w:t>
            </w:r>
          </w:p>
        </w:tc>
        <w:tc>
          <w:tcPr>
            <w:tcW w:w="2448" w:type="dxa"/>
            <w:noWrap/>
          </w:tcPr>
          <w:p w14:paraId="774B6E50" w14:textId="77777777" w:rsidR="005E0AF8" w:rsidRPr="00455790" w:rsidRDefault="005E0AF8" w:rsidP="00AF45D2">
            <w:pPr>
              <w:pStyle w:val="TableText"/>
              <w:jc w:val="center"/>
            </w:pPr>
            <w:r w:rsidRPr="00455790">
              <w:t>VH590689</w:t>
            </w:r>
          </w:p>
        </w:tc>
        <w:tc>
          <w:tcPr>
            <w:tcW w:w="1152" w:type="dxa"/>
            <w:noWrap/>
          </w:tcPr>
          <w:p w14:paraId="23D3F06B" w14:textId="77777777" w:rsidR="005E0AF8" w:rsidRPr="00455790" w:rsidRDefault="005E0AF8" w:rsidP="00AF45D2">
            <w:pPr>
              <w:pStyle w:val="TableText"/>
              <w:jc w:val="center"/>
            </w:pPr>
            <w:r w:rsidRPr="00455790">
              <w:t>0.67</w:t>
            </w:r>
          </w:p>
        </w:tc>
        <w:tc>
          <w:tcPr>
            <w:tcW w:w="1915" w:type="dxa"/>
            <w:noWrap/>
          </w:tcPr>
          <w:p w14:paraId="14BB0E5E" w14:textId="77777777" w:rsidR="005E0AF8" w:rsidRPr="00455790" w:rsidRDefault="005E0AF8" w:rsidP="00AF45D2">
            <w:pPr>
              <w:pStyle w:val="TableText"/>
              <w:jc w:val="center"/>
            </w:pPr>
            <w:r w:rsidRPr="00455790">
              <w:t>0.03</w:t>
            </w:r>
          </w:p>
        </w:tc>
      </w:tr>
      <w:tr w:rsidR="005E0AF8" w:rsidRPr="00455790" w14:paraId="0F263310" w14:textId="77777777" w:rsidTr="00AF45D2">
        <w:trPr>
          <w:trHeight w:val="300"/>
        </w:trPr>
        <w:tc>
          <w:tcPr>
            <w:tcW w:w="720" w:type="dxa"/>
            <w:noWrap/>
          </w:tcPr>
          <w:p w14:paraId="415C9E1D" w14:textId="77777777" w:rsidR="005E0AF8" w:rsidRPr="00455790" w:rsidRDefault="005E0AF8" w:rsidP="004839A5">
            <w:pPr>
              <w:pStyle w:val="TableText"/>
            </w:pPr>
            <w:r w:rsidRPr="00455790">
              <w:t>121</w:t>
            </w:r>
          </w:p>
        </w:tc>
        <w:tc>
          <w:tcPr>
            <w:tcW w:w="2448" w:type="dxa"/>
            <w:noWrap/>
          </w:tcPr>
          <w:p w14:paraId="192A9D66" w14:textId="77777777" w:rsidR="005E0AF8" w:rsidRPr="00455790" w:rsidRDefault="005E0AF8" w:rsidP="00AF45D2">
            <w:pPr>
              <w:pStyle w:val="TableText"/>
              <w:jc w:val="center"/>
            </w:pPr>
            <w:r w:rsidRPr="00455790">
              <w:t>VH590692</w:t>
            </w:r>
          </w:p>
        </w:tc>
        <w:tc>
          <w:tcPr>
            <w:tcW w:w="1152" w:type="dxa"/>
            <w:noWrap/>
          </w:tcPr>
          <w:p w14:paraId="12E503E3" w14:textId="77777777" w:rsidR="005E0AF8" w:rsidRPr="00455790" w:rsidRDefault="005E0AF8" w:rsidP="00AF45D2">
            <w:pPr>
              <w:pStyle w:val="TableText"/>
              <w:jc w:val="center"/>
            </w:pPr>
            <w:r w:rsidRPr="00455790">
              <w:t>0.76</w:t>
            </w:r>
          </w:p>
        </w:tc>
        <w:tc>
          <w:tcPr>
            <w:tcW w:w="1915" w:type="dxa"/>
            <w:noWrap/>
          </w:tcPr>
          <w:p w14:paraId="76D2C6EC" w14:textId="77777777" w:rsidR="005E0AF8" w:rsidRPr="00455790" w:rsidRDefault="005E0AF8" w:rsidP="00AF45D2">
            <w:pPr>
              <w:pStyle w:val="TableText"/>
              <w:jc w:val="center"/>
            </w:pPr>
            <w:r w:rsidRPr="00455790">
              <w:t>0.03</w:t>
            </w:r>
          </w:p>
        </w:tc>
      </w:tr>
      <w:tr w:rsidR="005E0AF8" w:rsidRPr="00455790" w14:paraId="32B694A0" w14:textId="77777777" w:rsidTr="00AF45D2">
        <w:trPr>
          <w:trHeight w:val="300"/>
        </w:trPr>
        <w:tc>
          <w:tcPr>
            <w:tcW w:w="720" w:type="dxa"/>
            <w:noWrap/>
            <w:hideMark/>
          </w:tcPr>
          <w:p w14:paraId="4781B2DF" w14:textId="77777777" w:rsidR="005E0AF8" w:rsidRPr="00455790" w:rsidRDefault="005E0AF8" w:rsidP="004839A5">
            <w:pPr>
              <w:pStyle w:val="TableText"/>
            </w:pPr>
            <w:r w:rsidRPr="00455790">
              <w:t>122</w:t>
            </w:r>
          </w:p>
        </w:tc>
        <w:tc>
          <w:tcPr>
            <w:tcW w:w="2448" w:type="dxa"/>
            <w:noWrap/>
            <w:hideMark/>
          </w:tcPr>
          <w:p w14:paraId="55B7E87B" w14:textId="77777777" w:rsidR="005E0AF8" w:rsidRPr="00455790" w:rsidRDefault="005E0AF8" w:rsidP="00AF45D2">
            <w:pPr>
              <w:pStyle w:val="TableText"/>
              <w:jc w:val="center"/>
            </w:pPr>
            <w:r w:rsidRPr="00455790">
              <w:t>VH590693</w:t>
            </w:r>
          </w:p>
        </w:tc>
        <w:tc>
          <w:tcPr>
            <w:tcW w:w="1152" w:type="dxa"/>
            <w:noWrap/>
            <w:hideMark/>
          </w:tcPr>
          <w:p w14:paraId="0B5E9DDD" w14:textId="77777777" w:rsidR="005E0AF8" w:rsidRPr="00455790" w:rsidRDefault="005E0AF8" w:rsidP="00AF45D2">
            <w:pPr>
              <w:pStyle w:val="TableText"/>
              <w:jc w:val="center"/>
            </w:pPr>
            <w:r w:rsidRPr="00455790">
              <w:t>0.19</w:t>
            </w:r>
          </w:p>
        </w:tc>
        <w:tc>
          <w:tcPr>
            <w:tcW w:w="1915" w:type="dxa"/>
            <w:noWrap/>
            <w:hideMark/>
          </w:tcPr>
          <w:p w14:paraId="47DADF55" w14:textId="77777777" w:rsidR="005E0AF8" w:rsidRPr="00455790" w:rsidRDefault="005E0AF8" w:rsidP="00AF45D2">
            <w:pPr>
              <w:pStyle w:val="TableText"/>
              <w:jc w:val="center"/>
            </w:pPr>
            <w:r w:rsidRPr="00455790">
              <w:t>0.04</w:t>
            </w:r>
          </w:p>
        </w:tc>
      </w:tr>
      <w:tr w:rsidR="005E0AF8" w:rsidRPr="00455790" w14:paraId="61319EC9" w14:textId="77777777" w:rsidTr="00AF45D2">
        <w:trPr>
          <w:trHeight w:val="300"/>
        </w:trPr>
        <w:tc>
          <w:tcPr>
            <w:tcW w:w="720" w:type="dxa"/>
            <w:noWrap/>
            <w:hideMark/>
          </w:tcPr>
          <w:p w14:paraId="21708250" w14:textId="77777777" w:rsidR="005E0AF8" w:rsidRPr="00455790" w:rsidRDefault="005E0AF8" w:rsidP="004839A5">
            <w:pPr>
              <w:pStyle w:val="TableText"/>
            </w:pPr>
            <w:r w:rsidRPr="00455790">
              <w:t>123</w:t>
            </w:r>
          </w:p>
        </w:tc>
        <w:tc>
          <w:tcPr>
            <w:tcW w:w="2448" w:type="dxa"/>
            <w:noWrap/>
            <w:hideMark/>
          </w:tcPr>
          <w:p w14:paraId="7443F5C6" w14:textId="77777777" w:rsidR="005E0AF8" w:rsidRPr="00455790" w:rsidRDefault="005E0AF8" w:rsidP="00AF45D2">
            <w:pPr>
              <w:pStyle w:val="TableText"/>
              <w:jc w:val="center"/>
            </w:pPr>
            <w:r w:rsidRPr="00455790">
              <w:t>VH591657</w:t>
            </w:r>
          </w:p>
        </w:tc>
        <w:tc>
          <w:tcPr>
            <w:tcW w:w="1152" w:type="dxa"/>
            <w:noWrap/>
            <w:hideMark/>
          </w:tcPr>
          <w:p w14:paraId="6E38AE67" w14:textId="77777777" w:rsidR="005E0AF8" w:rsidRPr="00455790" w:rsidRDefault="005E0AF8" w:rsidP="00AF45D2">
            <w:pPr>
              <w:pStyle w:val="TableText"/>
              <w:jc w:val="center"/>
            </w:pPr>
            <w:r w:rsidRPr="00455790">
              <w:t>0.81</w:t>
            </w:r>
          </w:p>
        </w:tc>
        <w:tc>
          <w:tcPr>
            <w:tcW w:w="1915" w:type="dxa"/>
            <w:noWrap/>
            <w:hideMark/>
          </w:tcPr>
          <w:p w14:paraId="0F87A0D4" w14:textId="77777777" w:rsidR="005E0AF8" w:rsidRPr="00455790" w:rsidRDefault="005E0AF8" w:rsidP="00AF45D2">
            <w:pPr>
              <w:pStyle w:val="TableText"/>
              <w:jc w:val="center"/>
            </w:pPr>
            <w:r w:rsidRPr="00455790">
              <w:t>0.02</w:t>
            </w:r>
          </w:p>
        </w:tc>
      </w:tr>
      <w:tr w:rsidR="005E0AF8" w:rsidRPr="00455790" w14:paraId="29749DCC" w14:textId="77777777" w:rsidTr="00AF45D2">
        <w:trPr>
          <w:trHeight w:val="300"/>
        </w:trPr>
        <w:tc>
          <w:tcPr>
            <w:tcW w:w="720" w:type="dxa"/>
            <w:noWrap/>
            <w:hideMark/>
          </w:tcPr>
          <w:p w14:paraId="47A56095" w14:textId="77777777" w:rsidR="005E0AF8" w:rsidRPr="00455790" w:rsidRDefault="005E0AF8" w:rsidP="004839A5">
            <w:pPr>
              <w:pStyle w:val="TableText"/>
            </w:pPr>
            <w:r w:rsidRPr="00455790">
              <w:t>124</w:t>
            </w:r>
          </w:p>
        </w:tc>
        <w:tc>
          <w:tcPr>
            <w:tcW w:w="2448" w:type="dxa"/>
            <w:noWrap/>
            <w:hideMark/>
          </w:tcPr>
          <w:p w14:paraId="2E770C9F" w14:textId="77777777" w:rsidR="005E0AF8" w:rsidRPr="00455790" w:rsidRDefault="005E0AF8" w:rsidP="00AF45D2">
            <w:pPr>
              <w:pStyle w:val="TableText"/>
              <w:jc w:val="center"/>
            </w:pPr>
            <w:r w:rsidRPr="00455790">
              <w:t>VH591666</w:t>
            </w:r>
          </w:p>
        </w:tc>
        <w:tc>
          <w:tcPr>
            <w:tcW w:w="1152" w:type="dxa"/>
            <w:noWrap/>
            <w:hideMark/>
          </w:tcPr>
          <w:p w14:paraId="282BF718" w14:textId="77777777" w:rsidR="005E0AF8" w:rsidRPr="00455790" w:rsidRDefault="005E0AF8" w:rsidP="00AF45D2">
            <w:pPr>
              <w:pStyle w:val="TableText"/>
              <w:jc w:val="center"/>
            </w:pPr>
            <w:r w:rsidRPr="00455790">
              <w:t>0.50</w:t>
            </w:r>
          </w:p>
        </w:tc>
        <w:tc>
          <w:tcPr>
            <w:tcW w:w="1915" w:type="dxa"/>
            <w:noWrap/>
            <w:hideMark/>
          </w:tcPr>
          <w:p w14:paraId="39B32A90" w14:textId="77777777" w:rsidR="005E0AF8" w:rsidRPr="00455790" w:rsidRDefault="005E0AF8" w:rsidP="00AF45D2">
            <w:pPr>
              <w:pStyle w:val="TableText"/>
              <w:jc w:val="center"/>
            </w:pPr>
            <w:r w:rsidRPr="00455790">
              <w:t>0.04</w:t>
            </w:r>
          </w:p>
        </w:tc>
      </w:tr>
      <w:tr w:rsidR="005E0AF8" w:rsidRPr="00455790" w14:paraId="4763A508" w14:textId="77777777" w:rsidTr="00AF45D2">
        <w:trPr>
          <w:trHeight w:val="300"/>
        </w:trPr>
        <w:tc>
          <w:tcPr>
            <w:tcW w:w="720" w:type="dxa"/>
            <w:noWrap/>
            <w:hideMark/>
          </w:tcPr>
          <w:p w14:paraId="79D65985" w14:textId="77777777" w:rsidR="005E0AF8" w:rsidRPr="00455790" w:rsidRDefault="005E0AF8" w:rsidP="004839A5">
            <w:pPr>
              <w:pStyle w:val="TableText"/>
            </w:pPr>
            <w:r w:rsidRPr="00455790">
              <w:t>125</w:t>
            </w:r>
          </w:p>
        </w:tc>
        <w:tc>
          <w:tcPr>
            <w:tcW w:w="2448" w:type="dxa"/>
            <w:noWrap/>
            <w:hideMark/>
          </w:tcPr>
          <w:p w14:paraId="2F354F49" w14:textId="77777777" w:rsidR="005E0AF8" w:rsidRPr="00455790" w:rsidRDefault="005E0AF8" w:rsidP="00AF45D2">
            <w:pPr>
              <w:pStyle w:val="TableText"/>
              <w:jc w:val="center"/>
            </w:pPr>
            <w:r w:rsidRPr="00455790">
              <w:t>VH591671</w:t>
            </w:r>
          </w:p>
        </w:tc>
        <w:tc>
          <w:tcPr>
            <w:tcW w:w="1152" w:type="dxa"/>
            <w:noWrap/>
            <w:hideMark/>
          </w:tcPr>
          <w:p w14:paraId="2B2F62B0" w14:textId="77777777" w:rsidR="005E0AF8" w:rsidRPr="00455790" w:rsidRDefault="005E0AF8" w:rsidP="00AF45D2">
            <w:pPr>
              <w:pStyle w:val="TableText"/>
              <w:jc w:val="center"/>
            </w:pPr>
            <w:r w:rsidRPr="00455790">
              <w:t>0.76</w:t>
            </w:r>
          </w:p>
        </w:tc>
        <w:tc>
          <w:tcPr>
            <w:tcW w:w="1915" w:type="dxa"/>
            <w:noWrap/>
            <w:hideMark/>
          </w:tcPr>
          <w:p w14:paraId="53E9B222" w14:textId="77777777" w:rsidR="005E0AF8" w:rsidRPr="00455790" w:rsidRDefault="005E0AF8" w:rsidP="00AF45D2">
            <w:pPr>
              <w:pStyle w:val="TableText"/>
              <w:jc w:val="center"/>
            </w:pPr>
            <w:r w:rsidRPr="00455790">
              <w:t>0.03</w:t>
            </w:r>
          </w:p>
        </w:tc>
      </w:tr>
      <w:tr w:rsidR="005E0AF8" w:rsidRPr="00455790" w14:paraId="14B86155" w14:textId="77777777" w:rsidTr="00AF45D2">
        <w:trPr>
          <w:trHeight w:val="300"/>
        </w:trPr>
        <w:tc>
          <w:tcPr>
            <w:tcW w:w="720" w:type="dxa"/>
            <w:noWrap/>
            <w:hideMark/>
          </w:tcPr>
          <w:p w14:paraId="54BF0636" w14:textId="77777777" w:rsidR="005E0AF8" w:rsidRPr="00455790" w:rsidRDefault="005E0AF8" w:rsidP="004839A5">
            <w:pPr>
              <w:pStyle w:val="TableText"/>
            </w:pPr>
            <w:r w:rsidRPr="00455790">
              <w:t>126</w:t>
            </w:r>
          </w:p>
        </w:tc>
        <w:tc>
          <w:tcPr>
            <w:tcW w:w="2448" w:type="dxa"/>
            <w:noWrap/>
            <w:hideMark/>
          </w:tcPr>
          <w:p w14:paraId="3F5E2B72" w14:textId="77777777" w:rsidR="005E0AF8" w:rsidRPr="00455790" w:rsidRDefault="005E0AF8" w:rsidP="00AF45D2">
            <w:pPr>
              <w:pStyle w:val="TableText"/>
              <w:jc w:val="center"/>
            </w:pPr>
            <w:r w:rsidRPr="00455790">
              <w:t>VH591672</w:t>
            </w:r>
          </w:p>
        </w:tc>
        <w:tc>
          <w:tcPr>
            <w:tcW w:w="1152" w:type="dxa"/>
            <w:noWrap/>
            <w:hideMark/>
          </w:tcPr>
          <w:p w14:paraId="1AB5887C" w14:textId="77777777" w:rsidR="005E0AF8" w:rsidRPr="00455790" w:rsidRDefault="005E0AF8" w:rsidP="00AF45D2">
            <w:pPr>
              <w:pStyle w:val="TableText"/>
              <w:jc w:val="center"/>
            </w:pPr>
            <w:r w:rsidRPr="00455790">
              <w:t>0.77</w:t>
            </w:r>
          </w:p>
        </w:tc>
        <w:tc>
          <w:tcPr>
            <w:tcW w:w="1915" w:type="dxa"/>
            <w:noWrap/>
            <w:hideMark/>
          </w:tcPr>
          <w:p w14:paraId="4141CF3E" w14:textId="77777777" w:rsidR="005E0AF8" w:rsidRPr="00455790" w:rsidRDefault="005E0AF8" w:rsidP="00AF45D2">
            <w:pPr>
              <w:pStyle w:val="TableText"/>
              <w:jc w:val="center"/>
            </w:pPr>
            <w:r w:rsidRPr="00455790">
              <w:t>0.03</w:t>
            </w:r>
          </w:p>
        </w:tc>
      </w:tr>
      <w:tr w:rsidR="005E0AF8" w:rsidRPr="00455790" w14:paraId="0941709E" w14:textId="77777777" w:rsidTr="00AF45D2">
        <w:trPr>
          <w:trHeight w:val="300"/>
        </w:trPr>
        <w:tc>
          <w:tcPr>
            <w:tcW w:w="720" w:type="dxa"/>
            <w:noWrap/>
            <w:hideMark/>
          </w:tcPr>
          <w:p w14:paraId="007AAB43" w14:textId="77777777" w:rsidR="005E0AF8" w:rsidRPr="00455790" w:rsidRDefault="005E0AF8" w:rsidP="004839A5">
            <w:pPr>
              <w:pStyle w:val="TableText"/>
            </w:pPr>
            <w:r w:rsidRPr="00455790">
              <w:t>127</w:t>
            </w:r>
          </w:p>
        </w:tc>
        <w:tc>
          <w:tcPr>
            <w:tcW w:w="2448" w:type="dxa"/>
            <w:noWrap/>
            <w:hideMark/>
          </w:tcPr>
          <w:p w14:paraId="7D08D159" w14:textId="77777777" w:rsidR="005E0AF8" w:rsidRPr="00455790" w:rsidRDefault="005E0AF8" w:rsidP="00AF45D2">
            <w:pPr>
              <w:pStyle w:val="TableText"/>
              <w:jc w:val="center"/>
            </w:pPr>
            <w:r w:rsidRPr="00455790">
              <w:t>VH591660</w:t>
            </w:r>
          </w:p>
        </w:tc>
        <w:tc>
          <w:tcPr>
            <w:tcW w:w="1152" w:type="dxa"/>
            <w:noWrap/>
            <w:hideMark/>
          </w:tcPr>
          <w:p w14:paraId="56544362" w14:textId="77777777" w:rsidR="005E0AF8" w:rsidRPr="00455790" w:rsidRDefault="005E0AF8" w:rsidP="00AF45D2">
            <w:pPr>
              <w:pStyle w:val="TableText"/>
              <w:jc w:val="center"/>
            </w:pPr>
            <w:r w:rsidRPr="00455790">
              <w:t>0.73</w:t>
            </w:r>
          </w:p>
        </w:tc>
        <w:tc>
          <w:tcPr>
            <w:tcW w:w="1915" w:type="dxa"/>
            <w:noWrap/>
            <w:hideMark/>
          </w:tcPr>
          <w:p w14:paraId="79A9FC50" w14:textId="77777777" w:rsidR="005E0AF8" w:rsidRPr="00455790" w:rsidRDefault="005E0AF8" w:rsidP="00AF45D2">
            <w:pPr>
              <w:pStyle w:val="TableText"/>
              <w:jc w:val="center"/>
            </w:pPr>
            <w:r w:rsidRPr="00455790">
              <w:t>0.04</w:t>
            </w:r>
          </w:p>
        </w:tc>
      </w:tr>
      <w:tr w:rsidR="005E0AF8" w:rsidRPr="00455790" w14:paraId="21E3C27B" w14:textId="77777777" w:rsidTr="00AF45D2">
        <w:trPr>
          <w:trHeight w:val="300"/>
        </w:trPr>
        <w:tc>
          <w:tcPr>
            <w:tcW w:w="720" w:type="dxa"/>
            <w:noWrap/>
            <w:hideMark/>
          </w:tcPr>
          <w:p w14:paraId="2E8A1213" w14:textId="77777777" w:rsidR="005E0AF8" w:rsidRPr="00455790" w:rsidRDefault="005E0AF8" w:rsidP="004839A5">
            <w:pPr>
              <w:pStyle w:val="TableText"/>
            </w:pPr>
            <w:r w:rsidRPr="00455790">
              <w:t>128</w:t>
            </w:r>
          </w:p>
        </w:tc>
        <w:tc>
          <w:tcPr>
            <w:tcW w:w="2448" w:type="dxa"/>
            <w:noWrap/>
            <w:hideMark/>
          </w:tcPr>
          <w:p w14:paraId="01E430FB" w14:textId="77777777" w:rsidR="005E0AF8" w:rsidRPr="00455790" w:rsidRDefault="005E0AF8" w:rsidP="00AF45D2">
            <w:pPr>
              <w:pStyle w:val="TableText"/>
              <w:jc w:val="center"/>
            </w:pPr>
            <w:r w:rsidRPr="00455790">
              <w:t>VH591662</w:t>
            </w:r>
          </w:p>
        </w:tc>
        <w:tc>
          <w:tcPr>
            <w:tcW w:w="1152" w:type="dxa"/>
            <w:noWrap/>
            <w:hideMark/>
          </w:tcPr>
          <w:p w14:paraId="2A37CB00" w14:textId="77777777" w:rsidR="005E0AF8" w:rsidRPr="00455790" w:rsidRDefault="005E0AF8" w:rsidP="00AF45D2">
            <w:pPr>
              <w:pStyle w:val="TableText"/>
              <w:jc w:val="center"/>
            </w:pPr>
            <w:r w:rsidRPr="00455790">
              <w:t>0.67</w:t>
            </w:r>
          </w:p>
        </w:tc>
        <w:tc>
          <w:tcPr>
            <w:tcW w:w="1915" w:type="dxa"/>
            <w:noWrap/>
            <w:hideMark/>
          </w:tcPr>
          <w:p w14:paraId="39739339" w14:textId="77777777" w:rsidR="005E0AF8" w:rsidRPr="00455790" w:rsidRDefault="005E0AF8" w:rsidP="00AF45D2">
            <w:pPr>
              <w:pStyle w:val="TableText"/>
              <w:jc w:val="center"/>
            </w:pPr>
            <w:r w:rsidRPr="00455790">
              <w:t>0.04</w:t>
            </w:r>
          </w:p>
        </w:tc>
      </w:tr>
      <w:tr w:rsidR="005E0AF8" w:rsidRPr="00455790" w14:paraId="338C95F0" w14:textId="77777777" w:rsidTr="00AF45D2">
        <w:trPr>
          <w:trHeight w:val="300"/>
        </w:trPr>
        <w:tc>
          <w:tcPr>
            <w:tcW w:w="720" w:type="dxa"/>
            <w:noWrap/>
            <w:hideMark/>
          </w:tcPr>
          <w:p w14:paraId="39A8BB2E" w14:textId="77777777" w:rsidR="005E0AF8" w:rsidRPr="00455790" w:rsidRDefault="005E0AF8" w:rsidP="004839A5">
            <w:pPr>
              <w:pStyle w:val="TableText"/>
            </w:pPr>
            <w:r w:rsidRPr="00455790">
              <w:t>129</w:t>
            </w:r>
          </w:p>
        </w:tc>
        <w:tc>
          <w:tcPr>
            <w:tcW w:w="2448" w:type="dxa"/>
            <w:noWrap/>
            <w:hideMark/>
          </w:tcPr>
          <w:p w14:paraId="1921AD07" w14:textId="77777777" w:rsidR="005E0AF8" w:rsidRPr="00455790" w:rsidRDefault="005E0AF8" w:rsidP="00AF45D2">
            <w:pPr>
              <w:pStyle w:val="TableText"/>
              <w:jc w:val="center"/>
            </w:pPr>
            <w:r w:rsidRPr="00455790">
              <w:t>VH591663</w:t>
            </w:r>
          </w:p>
        </w:tc>
        <w:tc>
          <w:tcPr>
            <w:tcW w:w="1152" w:type="dxa"/>
            <w:noWrap/>
            <w:hideMark/>
          </w:tcPr>
          <w:p w14:paraId="3BF7ACCD" w14:textId="77777777" w:rsidR="005E0AF8" w:rsidRPr="00455790" w:rsidRDefault="005E0AF8" w:rsidP="00AF45D2">
            <w:pPr>
              <w:pStyle w:val="TableText"/>
              <w:jc w:val="center"/>
            </w:pPr>
            <w:r w:rsidRPr="00455790">
              <w:t>0.44</w:t>
            </w:r>
          </w:p>
        </w:tc>
        <w:tc>
          <w:tcPr>
            <w:tcW w:w="1915" w:type="dxa"/>
            <w:noWrap/>
            <w:hideMark/>
          </w:tcPr>
          <w:p w14:paraId="27AD0459" w14:textId="77777777" w:rsidR="005E0AF8" w:rsidRPr="00455790" w:rsidRDefault="005E0AF8" w:rsidP="00AF45D2">
            <w:pPr>
              <w:pStyle w:val="TableText"/>
              <w:jc w:val="center"/>
            </w:pPr>
            <w:r w:rsidRPr="00455790">
              <w:t>0.05</w:t>
            </w:r>
          </w:p>
        </w:tc>
      </w:tr>
      <w:tr w:rsidR="005E0AF8" w:rsidRPr="00455790" w14:paraId="65229983" w14:textId="77777777" w:rsidTr="00AF45D2">
        <w:trPr>
          <w:trHeight w:val="300"/>
        </w:trPr>
        <w:tc>
          <w:tcPr>
            <w:tcW w:w="720" w:type="dxa"/>
            <w:noWrap/>
            <w:hideMark/>
          </w:tcPr>
          <w:p w14:paraId="3360D63B" w14:textId="77777777" w:rsidR="005E0AF8" w:rsidRPr="00455790" w:rsidRDefault="005E0AF8" w:rsidP="004839A5">
            <w:pPr>
              <w:pStyle w:val="TableText"/>
            </w:pPr>
            <w:r w:rsidRPr="00455790">
              <w:t>130</w:t>
            </w:r>
          </w:p>
        </w:tc>
        <w:tc>
          <w:tcPr>
            <w:tcW w:w="2448" w:type="dxa"/>
            <w:noWrap/>
            <w:hideMark/>
          </w:tcPr>
          <w:p w14:paraId="25075832" w14:textId="77777777" w:rsidR="005E0AF8" w:rsidRPr="00455790" w:rsidRDefault="005E0AF8" w:rsidP="00AF45D2">
            <w:pPr>
              <w:pStyle w:val="TableText"/>
              <w:jc w:val="center"/>
            </w:pPr>
            <w:r w:rsidRPr="00455790">
              <w:t>VH591664</w:t>
            </w:r>
          </w:p>
        </w:tc>
        <w:tc>
          <w:tcPr>
            <w:tcW w:w="1152" w:type="dxa"/>
            <w:noWrap/>
            <w:hideMark/>
          </w:tcPr>
          <w:p w14:paraId="25CF49F0" w14:textId="77777777" w:rsidR="005E0AF8" w:rsidRPr="00455790" w:rsidRDefault="005E0AF8" w:rsidP="00AF45D2">
            <w:pPr>
              <w:pStyle w:val="TableText"/>
              <w:jc w:val="center"/>
            </w:pPr>
            <w:r w:rsidRPr="00455790">
              <w:t>0.71</w:t>
            </w:r>
          </w:p>
        </w:tc>
        <w:tc>
          <w:tcPr>
            <w:tcW w:w="1915" w:type="dxa"/>
            <w:noWrap/>
            <w:hideMark/>
          </w:tcPr>
          <w:p w14:paraId="1C543283" w14:textId="77777777" w:rsidR="005E0AF8" w:rsidRPr="00455790" w:rsidRDefault="005E0AF8" w:rsidP="00AF45D2">
            <w:pPr>
              <w:pStyle w:val="TableText"/>
              <w:jc w:val="center"/>
            </w:pPr>
            <w:r w:rsidRPr="00455790">
              <w:t>0.04</w:t>
            </w:r>
          </w:p>
        </w:tc>
      </w:tr>
      <w:tr w:rsidR="005E0AF8" w:rsidRPr="00455790" w14:paraId="33B92980" w14:textId="77777777" w:rsidTr="00AF45D2">
        <w:trPr>
          <w:trHeight w:val="300"/>
        </w:trPr>
        <w:tc>
          <w:tcPr>
            <w:tcW w:w="720" w:type="dxa"/>
            <w:noWrap/>
            <w:hideMark/>
          </w:tcPr>
          <w:p w14:paraId="7B683331" w14:textId="77777777" w:rsidR="005E0AF8" w:rsidRPr="00455790" w:rsidRDefault="005E0AF8" w:rsidP="004839A5">
            <w:pPr>
              <w:pStyle w:val="TableText"/>
            </w:pPr>
            <w:r w:rsidRPr="00455790">
              <w:t>131</w:t>
            </w:r>
          </w:p>
        </w:tc>
        <w:tc>
          <w:tcPr>
            <w:tcW w:w="2448" w:type="dxa"/>
            <w:noWrap/>
            <w:hideMark/>
          </w:tcPr>
          <w:p w14:paraId="6780E1A0" w14:textId="77777777" w:rsidR="005E0AF8" w:rsidRPr="00455790" w:rsidRDefault="005E0AF8" w:rsidP="00AF45D2">
            <w:pPr>
              <w:pStyle w:val="TableText"/>
              <w:jc w:val="center"/>
            </w:pPr>
            <w:r w:rsidRPr="00455790">
              <w:t>VH575159</w:t>
            </w:r>
          </w:p>
        </w:tc>
        <w:tc>
          <w:tcPr>
            <w:tcW w:w="1152" w:type="dxa"/>
            <w:noWrap/>
            <w:hideMark/>
          </w:tcPr>
          <w:p w14:paraId="565C96A8" w14:textId="77777777" w:rsidR="005E0AF8" w:rsidRPr="00455790" w:rsidRDefault="005E0AF8" w:rsidP="00AF45D2">
            <w:pPr>
              <w:pStyle w:val="TableText"/>
              <w:jc w:val="center"/>
            </w:pPr>
            <w:r w:rsidRPr="00455790">
              <w:t>0.78</w:t>
            </w:r>
          </w:p>
        </w:tc>
        <w:tc>
          <w:tcPr>
            <w:tcW w:w="1915" w:type="dxa"/>
            <w:noWrap/>
            <w:hideMark/>
          </w:tcPr>
          <w:p w14:paraId="390C9B93" w14:textId="77777777" w:rsidR="005E0AF8" w:rsidRPr="00455790" w:rsidRDefault="005E0AF8" w:rsidP="00AF45D2">
            <w:pPr>
              <w:pStyle w:val="TableText"/>
              <w:jc w:val="center"/>
            </w:pPr>
            <w:r w:rsidRPr="00455790">
              <w:t>0.04</w:t>
            </w:r>
          </w:p>
        </w:tc>
      </w:tr>
      <w:tr w:rsidR="005E0AF8" w:rsidRPr="00455790" w14:paraId="536BA0D3" w14:textId="77777777" w:rsidTr="00AF45D2">
        <w:trPr>
          <w:trHeight w:val="300"/>
        </w:trPr>
        <w:tc>
          <w:tcPr>
            <w:tcW w:w="720" w:type="dxa"/>
            <w:noWrap/>
            <w:hideMark/>
          </w:tcPr>
          <w:p w14:paraId="6179D7D5" w14:textId="77777777" w:rsidR="005E0AF8" w:rsidRPr="00455790" w:rsidRDefault="005E0AF8" w:rsidP="004839A5">
            <w:pPr>
              <w:pStyle w:val="TableText"/>
            </w:pPr>
            <w:r w:rsidRPr="00455790">
              <w:t>132</w:t>
            </w:r>
          </w:p>
        </w:tc>
        <w:tc>
          <w:tcPr>
            <w:tcW w:w="2448" w:type="dxa"/>
            <w:noWrap/>
            <w:hideMark/>
          </w:tcPr>
          <w:p w14:paraId="1A59F965" w14:textId="77777777" w:rsidR="005E0AF8" w:rsidRPr="00455790" w:rsidRDefault="005E0AF8" w:rsidP="00AF45D2">
            <w:pPr>
              <w:pStyle w:val="TableText"/>
              <w:jc w:val="center"/>
            </w:pPr>
            <w:r w:rsidRPr="00455790">
              <w:t>VH575132</w:t>
            </w:r>
          </w:p>
        </w:tc>
        <w:tc>
          <w:tcPr>
            <w:tcW w:w="1152" w:type="dxa"/>
            <w:noWrap/>
            <w:hideMark/>
          </w:tcPr>
          <w:p w14:paraId="08C16A91" w14:textId="77777777" w:rsidR="005E0AF8" w:rsidRPr="00455790" w:rsidRDefault="005E0AF8" w:rsidP="00AF45D2">
            <w:pPr>
              <w:pStyle w:val="TableText"/>
              <w:jc w:val="center"/>
            </w:pPr>
            <w:r w:rsidRPr="00455790">
              <w:t>0.83</w:t>
            </w:r>
          </w:p>
        </w:tc>
        <w:tc>
          <w:tcPr>
            <w:tcW w:w="1915" w:type="dxa"/>
            <w:noWrap/>
            <w:hideMark/>
          </w:tcPr>
          <w:p w14:paraId="7F21EC1A" w14:textId="77777777" w:rsidR="005E0AF8" w:rsidRPr="00455790" w:rsidRDefault="005E0AF8" w:rsidP="00AF45D2">
            <w:pPr>
              <w:pStyle w:val="TableText"/>
              <w:jc w:val="center"/>
            </w:pPr>
            <w:r w:rsidRPr="00455790">
              <w:t>0.04</w:t>
            </w:r>
          </w:p>
        </w:tc>
      </w:tr>
      <w:tr w:rsidR="005E0AF8" w:rsidRPr="00455790" w14:paraId="0B25A3B8" w14:textId="77777777" w:rsidTr="00AF45D2">
        <w:trPr>
          <w:trHeight w:val="300"/>
        </w:trPr>
        <w:tc>
          <w:tcPr>
            <w:tcW w:w="720" w:type="dxa"/>
            <w:noWrap/>
            <w:hideMark/>
          </w:tcPr>
          <w:p w14:paraId="63059066" w14:textId="77777777" w:rsidR="005E0AF8" w:rsidRPr="00455790" w:rsidRDefault="005E0AF8" w:rsidP="004839A5">
            <w:pPr>
              <w:pStyle w:val="TableText"/>
            </w:pPr>
            <w:r w:rsidRPr="00455790">
              <w:t>133</w:t>
            </w:r>
          </w:p>
        </w:tc>
        <w:tc>
          <w:tcPr>
            <w:tcW w:w="2448" w:type="dxa"/>
            <w:noWrap/>
            <w:hideMark/>
          </w:tcPr>
          <w:p w14:paraId="67817969" w14:textId="77777777" w:rsidR="005E0AF8" w:rsidRPr="00455790" w:rsidRDefault="005E0AF8" w:rsidP="00AF45D2">
            <w:pPr>
              <w:pStyle w:val="TableText"/>
              <w:jc w:val="center"/>
            </w:pPr>
            <w:r w:rsidRPr="00455790">
              <w:t>VH575144</w:t>
            </w:r>
          </w:p>
        </w:tc>
        <w:tc>
          <w:tcPr>
            <w:tcW w:w="1152" w:type="dxa"/>
            <w:noWrap/>
            <w:hideMark/>
          </w:tcPr>
          <w:p w14:paraId="6D1BA19C" w14:textId="77777777" w:rsidR="005E0AF8" w:rsidRPr="00455790" w:rsidRDefault="005E0AF8" w:rsidP="00AF45D2">
            <w:pPr>
              <w:pStyle w:val="TableText"/>
              <w:jc w:val="center"/>
            </w:pPr>
            <w:r w:rsidRPr="00455790">
              <w:t>0.81</w:t>
            </w:r>
          </w:p>
        </w:tc>
        <w:tc>
          <w:tcPr>
            <w:tcW w:w="1915" w:type="dxa"/>
            <w:noWrap/>
            <w:hideMark/>
          </w:tcPr>
          <w:p w14:paraId="5813D029" w14:textId="77777777" w:rsidR="005E0AF8" w:rsidRPr="00455790" w:rsidRDefault="005E0AF8" w:rsidP="00AF45D2">
            <w:pPr>
              <w:pStyle w:val="TableText"/>
              <w:jc w:val="center"/>
            </w:pPr>
            <w:r w:rsidRPr="00455790">
              <w:t>0.03</w:t>
            </w:r>
          </w:p>
        </w:tc>
      </w:tr>
      <w:tr w:rsidR="005E0AF8" w:rsidRPr="00455790" w14:paraId="339456EE" w14:textId="77777777" w:rsidTr="00AF45D2">
        <w:trPr>
          <w:trHeight w:val="300"/>
        </w:trPr>
        <w:tc>
          <w:tcPr>
            <w:tcW w:w="720" w:type="dxa"/>
            <w:noWrap/>
            <w:hideMark/>
          </w:tcPr>
          <w:p w14:paraId="3E066FC2" w14:textId="77777777" w:rsidR="005E0AF8" w:rsidRPr="00455790" w:rsidRDefault="005E0AF8" w:rsidP="004839A5">
            <w:pPr>
              <w:pStyle w:val="TableText"/>
            </w:pPr>
            <w:r w:rsidRPr="00455790">
              <w:t>134</w:t>
            </w:r>
          </w:p>
        </w:tc>
        <w:tc>
          <w:tcPr>
            <w:tcW w:w="2448" w:type="dxa"/>
            <w:noWrap/>
            <w:hideMark/>
          </w:tcPr>
          <w:p w14:paraId="17FA3BDF" w14:textId="77777777" w:rsidR="005E0AF8" w:rsidRPr="00455790" w:rsidRDefault="005E0AF8" w:rsidP="00AF45D2">
            <w:pPr>
              <w:pStyle w:val="TableText"/>
              <w:jc w:val="center"/>
            </w:pPr>
            <w:r w:rsidRPr="00455790">
              <w:t>VH581192</w:t>
            </w:r>
          </w:p>
        </w:tc>
        <w:tc>
          <w:tcPr>
            <w:tcW w:w="1152" w:type="dxa"/>
            <w:noWrap/>
            <w:hideMark/>
          </w:tcPr>
          <w:p w14:paraId="75D79E0B" w14:textId="77777777" w:rsidR="005E0AF8" w:rsidRPr="00455790" w:rsidRDefault="005E0AF8" w:rsidP="00AF45D2">
            <w:pPr>
              <w:pStyle w:val="TableText"/>
              <w:jc w:val="center"/>
            </w:pPr>
            <w:r w:rsidRPr="00455790">
              <w:t>0.83</w:t>
            </w:r>
          </w:p>
        </w:tc>
        <w:tc>
          <w:tcPr>
            <w:tcW w:w="1915" w:type="dxa"/>
            <w:noWrap/>
            <w:hideMark/>
          </w:tcPr>
          <w:p w14:paraId="6BD70980" w14:textId="77777777" w:rsidR="005E0AF8" w:rsidRPr="00455790" w:rsidRDefault="005E0AF8" w:rsidP="00AF45D2">
            <w:pPr>
              <w:pStyle w:val="TableText"/>
              <w:jc w:val="center"/>
            </w:pPr>
            <w:r w:rsidRPr="00455790">
              <w:t>0.03</w:t>
            </w:r>
          </w:p>
        </w:tc>
      </w:tr>
      <w:tr w:rsidR="005E0AF8" w:rsidRPr="00455790" w14:paraId="6857BDF0" w14:textId="77777777" w:rsidTr="00AF45D2">
        <w:trPr>
          <w:trHeight w:val="300"/>
        </w:trPr>
        <w:tc>
          <w:tcPr>
            <w:tcW w:w="720" w:type="dxa"/>
            <w:noWrap/>
            <w:hideMark/>
          </w:tcPr>
          <w:p w14:paraId="5CD7C3CC" w14:textId="77777777" w:rsidR="005E0AF8" w:rsidRPr="00455790" w:rsidRDefault="005E0AF8" w:rsidP="004839A5">
            <w:pPr>
              <w:pStyle w:val="TableText"/>
            </w:pPr>
            <w:r w:rsidRPr="00455790">
              <w:t>135</w:t>
            </w:r>
          </w:p>
        </w:tc>
        <w:tc>
          <w:tcPr>
            <w:tcW w:w="2448" w:type="dxa"/>
            <w:noWrap/>
            <w:hideMark/>
          </w:tcPr>
          <w:p w14:paraId="5C7F530E" w14:textId="77777777" w:rsidR="005E0AF8" w:rsidRPr="00455790" w:rsidRDefault="005E0AF8" w:rsidP="00AF45D2">
            <w:pPr>
              <w:pStyle w:val="TableText"/>
              <w:jc w:val="center"/>
            </w:pPr>
            <w:r w:rsidRPr="00455790">
              <w:t>VH581209</w:t>
            </w:r>
          </w:p>
        </w:tc>
        <w:tc>
          <w:tcPr>
            <w:tcW w:w="1152" w:type="dxa"/>
            <w:noWrap/>
            <w:hideMark/>
          </w:tcPr>
          <w:p w14:paraId="1BA23A26" w14:textId="77777777" w:rsidR="005E0AF8" w:rsidRPr="00455790" w:rsidRDefault="005E0AF8" w:rsidP="00AF45D2">
            <w:pPr>
              <w:pStyle w:val="TableText"/>
              <w:jc w:val="center"/>
            </w:pPr>
            <w:r w:rsidRPr="00455790">
              <w:t>0.84</w:t>
            </w:r>
          </w:p>
        </w:tc>
        <w:tc>
          <w:tcPr>
            <w:tcW w:w="1915" w:type="dxa"/>
            <w:noWrap/>
            <w:hideMark/>
          </w:tcPr>
          <w:p w14:paraId="399D7329" w14:textId="77777777" w:rsidR="005E0AF8" w:rsidRPr="00455790" w:rsidRDefault="005E0AF8" w:rsidP="00AF45D2">
            <w:pPr>
              <w:pStyle w:val="TableText"/>
              <w:jc w:val="center"/>
            </w:pPr>
            <w:r w:rsidRPr="00455790">
              <w:t>0.02</w:t>
            </w:r>
          </w:p>
        </w:tc>
      </w:tr>
      <w:tr w:rsidR="005E0AF8" w:rsidRPr="00455790" w14:paraId="2410E5C9" w14:textId="77777777" w:rsidTr="00AF45D2">
        <w:trPr>
          <w:trHeight w:val="300"/>
        </w:trPr>
        <w:tc>
          <w:tcPr>
            <w:tcW w:w="720" w:type="dxa"/>
            <w:noWrap/>
            <w:hideMark/>
          </w:tcPr>
          <w:p w14:paraId="091E9C6C" w14:textId="77777777" w:rsidR="005E0AF8" w:rsidRPr="00455790" w:rsidRDefault="005E0AF8" w:rsidP="004839A5">
            <w:pPr>
              <w:pStyle w:val="TableText"/>
            </w:pPr>
            <w:r w:rsidRPr="00455790">
              <w:t>136</w:t>
            </w:r>
          </w:p>
        </w:tc>
        <w:tc>
          <w:tcPr>
            <w:tcW w:w="2448" w:type="dxa"/>
            <w:noWrap/>
            <w:hideMark/>
          </w:tcPr>
          <w:p w14:paraId="766394DA" w14:textId="77777777" w:rsidR="005E0AF8" w:rsidRPr="00455790" w:rsidRDefault="005E0AF8" w:rsidP="00AF45D2">
            <w:pPr>
              <w:pStyle w:val="TableText"/>
              <w:jc w:val="center"/>
            </w:pPr>
            <w:r w:rsidRPr="00455790">
              <w:t>VH581206</w:t>
            </w:r>
          </w:p>
        </w:tc>
        <w:tc>
          <w:tcPr>
            <w:tcW w:w="1152" w:type="dxa"/>
            <w:noWrap/>
            <w:hideMark/>
          </w:tcPr>
          <w:p w14:paraId="6552632F" w14:textId="77777777" w:rsidR="005E0AF8" w:rsidRPr="00455790" w:rsidRDefault="005E0AF8" w:rsidP="00AF45D2">
            <w:pPr>
              <w:pStyle w:val="TableText"/>
              <w:jc w:val="center"/>
            </w:pPr>
            <w:r w:rsidRPr="00455790">
              <w:t>0.81</w:t>
            </w:r>
          </w:p>
        </w:tc>
        <w:tc>
          <w:tcPr>
            <w:tcW w:w="1915" w:type="dxa"/>
            <w:noWrap/>
            <w:hideMark/>
          </w:tcPr>
          <w:p w14:paraId="24B3E2CF" w14:textId="77777777" w:rsidR="005E0AF8" w:rsidRPr="00455790" w:rsidRDefault="005E0AF8" w:rsidP="00AF45D2">
            <w:pPr>
              <w:pStyle w:val="TableText"/>
              <w:jc w:val="center"/>
            </w:pPr>
            <w:r w:rsidRPr="00455790">
              <w:t>0.03</w:t>
            </w:r>
          </w:p>
        </w:tc>
      </w:tr>
      <w:tr w:rsidR="005E0AF8" w:rsidRPr="00455790" w14:paraId="581B902D" w14:textId="77777777" w:rsidTr="00AF45D2">
        <w:trPr>
          <w:trHeight w:val="300"/>
        </w:trPr>
        <w:tc>
          <w:tcPr>
            <w:tcW w:w="720" w:type="dxa"/>
            <w:noWrap/>
            <w:hideMark/>
          </w:tcPr>
          <w:p w14:paraId="374C078B" w14:textId="77777777" w:rsidR="005E0AF8" w:rsidRPr="00455790" w:rsidRDefault="005E0AF8" w:rsidP="004839A5">
            <w:pPr>
              <w:pStyle w:val="TableText"/>
            </w:pPr>
            <w:r w:rsidRPr="00455790">
              <w:t>137</w:t>
            </w:r>
          </w:p>
        </w:tc>
        <w:tc>
          <w:tcPr>
            <w:tcW w:w="2448" w:type="dxa"/>
            <w:noWrap/>
            <w:hideMark/>
          </w:tcPr>
          <w:p w14:paraId="7ACA29D2" w14:textId="77777777" w:rsidR="005E0AF8" w:rsidRPr="00455790" w:rsidRDefault="005E0AF8" w:rsidP="00AF45D2">
            <w:pPr>
              <w:pStyle w:val="TableText"/>
              <w:jc w:val="center"/>
            </w:pPr>
            <w:r w:rsidRPr="00455790">
              <w:t>VH590652</w:t>
            </w:r>
          </w:p>
        </w:tc>
        <w:tc>
          <w:tcPr>
            <w:tcW w:w="1152" w:type="dxa"/>
            <w:noWrap/>
            <w:hideMark/>
          </w:tcPr>
          <w:p w14:paraId="38B364AF" w14:textId="77777777" w:rsidR="005E0AF8" w:rsidRPr="00455790" w:rsidRDefault="005E0AF8" w:rsidP="00AF45D2">
            <w:pPr>
              <w:pStyle w:val="TableText"/>
              <w:jc w:val="center"/>
            </w:pPr>
            <w:r w:rsidRPr="00455790">
              <w:t>0.59</w:t>
            </w:r>
          </w:p>
        </w:tc>
        <w:tc>
          <w:tcPr>
            <w:tcW w:w="1915" w:type="dxa"/>
            <w:noWrap/>
            <w:hideMark/>
          </w:tcPr>
          <w:p w14:paraId="552A701B" w14:textId="77777777" w:rsidR="005E0AF8" w:rsidRPr="00455790" w:rsidRDefault="005E0AF8" w:rsidP="00AF45D2">
            <w:pPr>
              <w:pStyle w:val="TableText"/>
              <w:jc w:val="center"/>
            </w:pPr>
            <w:r w:rsidRPr="00455790">
              <w:t>0.04</w:t>
            </w:r>
          </w:p>
        </w:tc>
      </w:tr>
      <w:tr w:rsidR="005E0AF8" w:rsidRPr="00455790" w14:paraId="68765383" w14:textId="77777777" w:rsidTr="00AF45D2">
        <w:trPr>
          <w:trHeight w:val="300"/>
        </w:trPr>
        <w:tc>
          <w:tcPr>
            <w:tcW w:w="720" w:type="dxa"/>
            <w:noWrap/>
            <w:hideMark/>
          </w:tcPr>
          <w:p w14:paraId="3476FC6B" w14:textId="77777777" w:rsidR="005E0AF8" w:rsidRPr="00455790" w:rsidRDefault="005E0AF8" w:rsidP="004839A5">
            <w:pPr>
              <w:pStyle w:val="TableText"/>
            </w:pPr>
            <w:r w:rsidRPr="00455790">
              <w:t>138</w:t>
            </w:r>
          </w:p>
        </w:tc>
        <w:tc>
          <w:tcPr>
            <w:tcW w:w="2448" w:type="dxa"/>
            <w:noWrap/>
            <w:hideMark/>
          </w:tcPr>
          <w:p w14:paraId="53BE6831" w14:textId="77777777" w:rsidR="005E0AF8" w:rsidRPr="00455790" w:rsidRDefault="005E0AF8" w:rsidP="00AF45D2">
            <w:pPr>
              <w:pStyle w:val="TableText"/>
              <w:jc w:val="center"/>
            </w:pPr>
            <w:r w:rsidRPr="00455790">
              <w:t>VH590654</w:t>
            </w:r>
          </w:p>
        </w:tc>
        <w:tc>
          <w:tcPr>
            <w:tcW w:w="1152" w:type="dxa"/>
            <w:noWrap/>
            <w:hideMark/>
          </w:tcPr>
          <w:p w14:paraId="4AAFF90A" w14:textId="77777777" w:rsidR="005E0AF8" w:rsidRPr="00455790" w:rsidRDefault="005E0AF8" w:rsidP="00AF45D2">
            <w:pPr>
              <w:pStyle w:val="TableText"/>
              <w:jc w:val="center"/>
            </w:pPr>
            <w:r w:rsidRPr="00455790">
              <w:t>0.73</w:t>
            </w:r>
          </w:p>
        </w:tc>
        <w:tc>
          <w:tcPr>
            <w:tcW w:w="1915" w:type="dxa"/>
            <w:noWrap/>
            <w:hideMark/>
          </w:tcPr>
          <w:p w14:paraId="5BF1DB48" w14:textId="77777777" w:rsidR="005E0AF8" w:rsidRPr="00455790" w:rsidRDefault="005E0AF8" w:rsidP="00AF45D2">
            <w:pPr>
              <w:pStyle w:val="TableText"/>
              <w:jc w:val="center"/>
            </w:pPr>
            <w:r w:rsidRPr="00455790">
              <w:t>0.04</w:t>
            </w:r>
          </w:p>
        </w:tc>
      </w:tr>
      <w:tr w:rsidR="005E0AF8" w:rsidRPr="00455790" w14:paraId="05EBDC7A" w14:textId="77777777" w:rsidTr="00AF45D2">
        <w:trPr>
          <w:trHeight w:val="300"/>
        </w:trPr>
        <w:tc>
          <w:tcPr>
            <w:tcW w:w="720" w:type="dxa"/>
            <w:noWrap/>
            <w:hideMark/>
          </w:tcPr>
          <w:p w14:paraId="1E6EBA2F" w14:textId="77777777" w:rsidR="005E0AF8" w:rsidRPr="00455790" w:rsidRDefault="005E0AF8" w:rsidP="004839A5">
            <w:pPr>
              <w:pStyle w:val="TableText"/>
            </w:pPr>
            <w:r w:rsidRPr="00455790">
              <w:t>139</w:t>
            </w:r>
          </w:p>
        </w:tc>
        <w:tc>
          <w:tcPr>
            <w:tcW w:w="2448" w:type="dxa"/>
            <w:noWrap/>
            <w:hideMark/>
          </w:tcPr>
          <w:p w14:paraId="18E95EA4" w14:textId="77777777" w:rsidR="005E0AF8" w:rsidRPr="00455790" w:rsidRDefault="005E0AF8" w:rsidP="00AF45D2">
            <w:pPr>
              <w:pStyle w:val="TableText"/>
              <w:jc w:val="center"/>
            </w:pPr>
            <w:r w:rsidRPr="00455790">
              <w:t>VH590657</w:t>
            </w:r>
          </w:p>
        </w:tc>
        <w:tc>
          <w:tcPr>
            <w:tcW w:w="1152" w:type="dxa"/>
            <w:noWrap/>
            <w:hideMark/>
          </w:tcPr>
          <w:p w14:paraId="4BE06A95" w14:textId="77777777" w:rsidR="005E0AF8" w:rsidRPr="00455790" w:rsidRDefault="005E0AF8" w:rsidP="00AF45D2">
            <w:pPr>
              <w:pStyle w:val="TableText"/>
              <w:jc w:val="center"/>
            </w:pPr>
            <w:r w:rsidRPr="00455790">
              <w:t>0.63</w:t>
            </w:r>
          </w:p>
        </w:tc>
        <w:tc>
          <w:tcPr>
            <w:tcW w:w="1915" w:type="dxa"/>
            <w:noWrap/>
            <w:hideMark/>
          </w:tcPr>
          <w:p w14:paraId="7B65A806" w14:textId="77777777" w:rsidR="005E0AF8" w:rsidRPr="00455790" w:rsidRDefault="005E0AF8" w:rsidP="00AF45D2">
            <w:pPr>
              <w:pStyle w:val="TableText"/>
              <w:jc w:val="center"/>
            </w:pPr>
            <w:r w:rsidRPr="00455790">
              <w:t>0.04</w:t>
            </w:r>
          </w:p>
        </w:tc>
      </w:tr>
      <w:tr w:rsidR="005E0AF8" w:rsidRPr="00455790" w14:paraId="6CFE06F6" w14:textId="77777777" w:rsidTr="00AF45D2">
        <w:trPr>
          <w:trHeight w:val="300"/>
        </w:trPr>
        <w:tc>
          <w:tcPr>
            <w:tcW w:w="720" w:type="dxa"/>
            <w:noWrap/>
            <w:hideMark/>
          </w:tcPr>
          <w:p w14:paraId="4475F62F" w14:textId="77777777" w:rsidR="005E0AF8" w:rsidRPr="00455790" w:rsidRDefault="005E0AF8" w:rsidP="004839A5">
            <w:pPr>
              <w:pStyle w:val="TableText"/>
            </w:pPr>
            <w:r w:rsidRPr="00455790">
              <w:t>140</w:t>
            </w:r>
          </w:p>
        </w:tc>
        <w:tc>
          <w:tcPr>
            <w:tcW w:w="2448" w:type="dxa"/>
            <w:noWrap/>
            <w:hideMark/>
          </w:tcPr>
          <w:p w14:paraId="7C7235F3" w14:textId="77777777" w:rsidR="005E0AF8" w:rsidRPr="00455790" w:rsidRDefault="005E0AF8" w:rsidP="00AF45D2">
            <w:pPr>
              <w:pStyle w:val="TableText"/>
              <w:jc w:val="center"/>
            </w:pPr>
            <w:r w:rsidRPr="00455790">
              <w:t>VH591559</w:t>
            </w:r>
          </w:p>
        </w:tc>
        <w:tc>
          <w:tcPr>
            <w:tcW w:w="1152" w:type="dxa"/>
            <w:noWrap/>
            <w:hideMark/>
          </w:tcPr>
          <w:p w14:paraId="448C930E" w14:textId="77777777" w:rsidR="005E0AF8" w:rsidRPr="00455790" w:rsidRDefault="005E0AF8" w:rsidP="00AF45D2">
            <w:pPr>
              <w:pStyle w:val="TableText"/>
              <w:jc w:val="center"/>
            </w:pPr>
            <w:r w:rsidRPr="00455790">
              <w:t>0.68</w:t>
            </w:r>
          </w:p>
        </w:tc>
        <w:tc>
          <w:tcPr>
            <w:tcW w:w="1915" w:type="dxa"/>
            <w:noWrap/>
            <w:hideMark/>
          </w:tcPr>
          <w:p w14:paraId="5FF24997" w14:textId="77777777" w:rsidR="005E0AF8" w:rsidRPr="00455790" w:rsidRDefault="005E0AF8" w:rsidP="00AF45D2">
            <w:pPr>
              <w:pStyle w:val="TableText"/>
              <w:jc w:val="center"/>
            </w:pPr>
            <w:r w:rsidRPr="00455790">
              <w:t>0.04</w:t>
            </w:r>
          </w:p>
        </w:tc>
      </w:tr>
      <w:tr w:rsidR="005E0AF8" w:rsidRPr="00455790" w14:paraId="3B55CEAA" w14:textId="77777777" w:rsidTr="00AF45D2">
        <w:trPr>
          <w:trHeight w:val="300"/>
        </w:trPr>
        <w:tc>
          <w:tcPr>
            <w:tcW w:w="720" w:type="dxa"/>
            <w:noWrap/>
            <w:hideMark/>
          </w:tcPr>
          <w:p w14:paraId="685DF4CA" w14:textId="77777777" w:rsidR="005E0AF8" w:rsidRPr="00455790" w:rsidRDefault="005E0AF8" w:rsidP="004839A5">
            <w:pPr>
              <w:pStyle w:val="TableText"/>
            </w:pPr>
            <w:r w:rsidRPr="00455790">
              <w:t>141</w:t>
            </w:r>
          </w:p>
        </w:tc>
        <w:tc>
          <w:tcPr>
            <w:tcW w:w="2448" w:type="dxa"/>
            <w:noWrap/>
            <w:hideMark/>
          </w:tcPr>
          <w:p w14:paraId="7784D919" w14:textId="77777777" w:rsidR="005E0AF8" w:rsidRPr="00455790" w:rsidRDefault="005E0AF8" w:rsidP="00AF45D2">
            <w:pPr>
              <w:pStyle w:val="TableText"/>
              <w:jc w:val="center"/>
            </w:pPr>
            <w:r w:rsidRPr="00455790">
              <w:t>VH591566</w:t>
            </w:r>
          </w:p>
        </w:tc>
        <w:tc>
          <w:tcPr>
            <w:tcW w:w="1152" w:type="dxa"/>
            <w:noWrap/>
            <w:hideMark/>
          </w:tcPr>
          <w:p w14:paraId="3E898D9E" w14:textId="77777777" w:rsidR="005E0AF8" w:rsidRPr="00455790" w:rsidRDefault="005E0AF8" w:rsidP="00AF45D2">
            <w:pPr>
              <w:pStyle w:val="TableText"/>
              <w:jc w:val="center"/>
            </w:pPr>
            <w:r w:rsidRPr="00455790">
              <w:t>0.76</w:t>
            </w:r>
          </w:p>
        </w:tc>
        <w:tc>
          <w:tcPr>
            <w:tcW w:w="1915" w:type="dxa"/>
            <w:noWrap/>
            <w:hideMark/>
          </w:tcPr>
          <w:p w14:paraId="3E0AB1DA" w14:textId="77777777" w:rsidR="005E0AF8" w:rsidRPr="00455790" w:rsidRDefault="005E0AF8" w:rsidP="00AF45D2">
            <w:pPr>
              <w:pStyle w:val="TableText"/>
              <w:jc w:val="center"/>
            </w:pPr>
            <w:r w:rsidRPr="00455790">
              <w:t>0.04</w:t>
            </w:r>
          </w:p>
        </w:tc>
      </w:tr>
      <w:tr w:rsidR="005E0AF8" w:rsidRPr="00455790" w14:paraId="233240B3" w14:textId="77777777" w:rsidTr="00AF45D2">
        <w:trPr>
          <w:trHeight w:val="300"/>
        </w:trPr>
        <w:tc>
          <w:tcPr>
            <w:tcW w:w="720" w:type="dxa"/>
            <w:noWrap/>
            <w:hideMark/>
          </w:tcPr>
          <w:p w14:paraId="65E61AC2" w14:textId="77777777" w:rsidR="005E0AF8" w:rsidRPr="00455790" w:rsidRDefault="005E0AF8" w:rsidP="004839A5">
            <w:pPr>
              <w:pStyle w:val="TableText"/>
            </w:pPr>
            <w:r w:rsidRPr="00455790">
              <w:t>142</w:t>
            </w:r>
          </w:p>
        </w:tc>
        <w:tc>
          <w:tcPr>
            <w:tcW w:w="2448" w:type="dxa"/>
            <w:noWrap/>
            <w:hideMark/>
          </w:tcPr>
          <w:p w14:paraId="479D7DDC" w14:textId="77777777" w:rsidR="005E0AF8" w:rsidRPr="00455790" w:rsidRDefault="005E0AF8" w:rsidP="00AF45D2">
            <w:pPr>
              <w:pStyle w:val="TableText"/>
              <w:jc w:val="center"/>
            </w:pPr>
            <w:r w:rsidRPr="00455790">
              <w:t>VH591573</w:t>
            </w:r>
          </w:p>
        </w:tc>
        <w:tc>
          <w:tcPr>
            <w:tcW w:w="1152" w:type="dxa"/>
            <w:noWrap/>
            <w:hideMark/>
          </w:tcPr>
          <w:p w14:paraId="7FF244A6" w14:textId="77777777" w:rsidR="005E0AF8" w:rsidRPr="00455790" w:rsidRDefault="005E0AF8" w:rsidP="00AF45D2">
            <w:pPr>
              <w:pStyle w:val="TableText"/>
              <w:jc w:val="center"/>
            </w:pPr>
            <w:r w:rsidRPr="00455790">
              <w:t>0.64</w:t>
            </w:r>
          </w:p>
        </w:tc>
        <w:tc>
          <w:tcPr>
            <w:tcW w:w="1915" w:type="dxa"/>
            <w:noWrap/>
            <w:hideMark/>
          </w:tcPr>
          <w:p w14:paraId="0C408B72" w14:textId="77777777" w:rsidR="005E0AF8" w:rsidRPr="00455790" w:rsidRDefault="005E0AF8" w:rsidP="00AF45D2">
            <w:pPr>
              <w:pStyle w:val="TableText"/>
              <w:jc w:val="center"/>
            </w:pPr>
            <w:r w:rsidRPr="00455790">
              <w:t>0.05</w:t>
            </w:r>
          </w:p>
        </w:tc>
      </w:tr>
      <w:tr w:rsidR="005E0AF8" w:rsidRPr="00455790" w14:paraId="7A52DC10" w14:textId="77777777" w:rsidTr="00AF45D2">
        <w:trPr>
          <w:trHeight w:val="300"/>
        </w:trPr>
        <w:tc>
          <w:tcPr>
            <w:tcW w:w="720" w:type="dxa"/>
            <w:noWrap/>
            <w:hideMark/>
          </w:tcPr>
          <w:p w14:paraId="59E8D3EA" w14:textId="77777777" w:rsidR="005E0AF8" w:rsidRPr="00455790" w:rsidRDefault="005E0AF8" w:rsidP="004839A5">
            <w:pPr>
              <w:pStyle w:val="TableText"/>
            </w:pPr>
            <w:r w:rsidRPr="00455790">
              <w:t>143</w:t>
            </w:r>
          </w:p>
        </w:tc>
        <w:tc>
          <w:tcPr>
            <w:tcW w:w="2448" w:type="dxa"/>
            <w:noWrap/>
            <w:hideMark/>
          </w:tcPr>
          <w:p w14:paraId="54169D63" w14:textId="77777777" w:rsidR="005E0AF8" w:rsidRPr="00455790" w:rsidRDefault="005E0AF8" w:rsidP="00AF45D2">
            <w:pPr>
              <w:pStyle w:val="TableText"/>
              <w:jc w:val="center"/>
            </w:pPr>
            <w:r w:rsidRPr="00455790">
              <w:t>VH591579</w:t>
            </w:r>
          </w:p>
        </w:tc>
        <w:tc>
          <w:tcPr>
            <w:tcW w:w="1152" w:type="dxa"/>
            <w:noWrap/>
            <w:hideMark/>
          </w:tcPr>
          <w:p w14:paraId="02A0AF97" w14:textId="77777777" w:rsidR="005E0AF8" w:rsidRPr="00455790" w:rsidRDefault="005E0AF8" w:rsidP="00AF45D2">
            <w:pPr>
              <w:pStyle w:val="TableText"/>
              <w:jc w:val="center"/>
            </w:pPr>
            <w:r w:rsidRPr="00455790">
              <w:t>0.55</w:t>
            </w:r>
          </w:p>
        </w:tc>
        <w:tc>
          <w:tcPr>
            <w:tcW w:w="1915" w:type="dxa"/>
            <w:noWrap/>
            <w:hideMark/>
          </w:tcPr>
          <w:p w14:paraId="697CF86A" w14:textId="77777777" w:rsidR="005E0AF8" w:rsidRPr="00455790" w:rsidRDefault="005E0AF8" w:rsidP="00AF45D2">
            <w:pPr>
              <w:pStyle w:val="TableText"/>
              <w:jc w:val="center"/>
            </w:pPr>
            <w:r w:rsidRPr="00455790">
              <w:t>0.05</w:t>
            </w:r>
          </w:p>
        </w:tc>
      </w:tr>
      <w:tr w:rsidR="005E0AF8" w:rsidRPr="00455790" w14:paraId="7181190B" w14:textId="77777777" w:rsidTr="00AF45D2">
        <w:trPr>
          <w:trHeight w:val="300"/>
        </w:trPr>
        <w:tc>
          <w:tcPr>
            <w:tcW w:w="720" w:type="dxa"/>
            <w:noWrap/>
            <w:hideMark/>
          </w:tcPr>
          <w:p w14:paraId="57D155AF" w14:textId="77777777" w:rsidR="005E0AF8" w:rsidRPr="00455790" w:rsidRDefault="005E0AF8" w:rsidP="004839A5">
            <w:pPr>
              <w:pStyle w:val="TableText"/>
            </w:pPr>
            <w:r w:rsidRPr="00455790">
              <w:t>144</w:t>
            </w:r>
          </w:p>
        </w:tc>
        <w:tc>
          <w:tcPr>
            <w:tcW w:w="2448" w:type="dxa"/>
            <w:noWrap/>
            <w:hideMark/>
          </w:tcPr>
          <w:p w14:paraId="14D10ECA" w14:textId="77777777" w:rsidR="005E0AF8" w:rsidRPr="00455790" w:rsidRDefault="005E0AF8" w:rsidP="00AF45D2">
            <w:pPr>
              <w:pStyle w:val="TableText"/>
              <w:jc w:val="center"/>
            </w:pPr>
            <w:r w:rsidRPr="00455790">
              <w:t>VH590066</w:t>
            </w:r>
          </w:p>
        </w:tc>
        <w:tc>
          <w:tcPr>
            <w:tcW w:w="1152" w:type="dxa"/>
            <w:noWrap/>
            <w:hideMark/>
          </w:tcPr>
          <w:p w14:paraId="33312AA8" w14:textId="77777777" w:rsidR="005E0AF8" w:rsidRPr="00455790" w:rsidRDefault="005E0AF8" w:rsidP="00AF45D2">
            <w:pPr>
              <w:pStyle w:val="TableText"/>
              <w:jc w:val="center"/>
            </w:pPr>
            <w:r w:rsidRPr="00455790">
              <w:t>0.57</w:t>
            </w:r>
          </w:p>
        </w:tc>
        <w:tc>
          <w:tcPr>
            <w:tcW w:w="1915" w:type="dxa"/>
            <w:noWrap/>
            <w:hideMark/>
          </w:tcPr>
          <w:p w14:paraId="003E4F9E" w14:textId="77777777" w:rsidR="005E0AF8" w:rsidRPr="00455790" w:rsidRDefault="005E0AF8" w:rsidP="00AF45D2">
            <w:pPr>
              <w:pStyle w:val="TableText"/>
              <w:jc w:val="center"/>
            </w:pPr>
            <w:r w:rsidRPr="00455790">
              <w:t>0.05</w:t>
            </w:r>
          </w:p>
        </w:tc>
      </w:tr>
      <w:tr w:rsidR="005E0AF8" w:rsidRPr="00455790" w14:paraId="20859735" w14:textId="77777777" w:rsidTr="00AF45D2">
        <w:trPr>
          <w:trHeight w:val="300"/>
        </w:trPr>
        <w:tc>
          <w:tcPr>
            <w:tcW w:w="720" w:type="dxa"/>
            <w:noWrap/>
            <w:hideMark/>
          </w:tcPr>
          <w:p w14:paraId="00AAA121" w14:textId="77777777" w:rsidR="005E0AF8" w:rsidRPr="00455790" w:rsidRDefault="005E0AF8" w:rsidP="004839A5">
            <w:pPr>
              <w:pStyle w:val="TableText"/>
            </w:pPr>
            <w:r w:rsidRPr="00455790">
              <w:t>145</w:t>
            </w:r>
          </w:p>
        </w:tc>
        <w:tc>
          <w:tcPr>
            <w:tcW w:w="2448" w:type="dxa"/>
            <w:noWrap/>
            <w:hideMark/>
          </w:tcPr>
          <w:p w14:paraId="2CF420AB" w14:textId="77777777" w:rsidR="005E0AF8" w:rsidRPr="00455790" w:rsidRDefault="005E0AF8" w:rsidP="00AF45D2">
            <w:pPr>
              <w:pStyle w:val="TableText"/>
              <w:jc w:val="center"/>
            </w:pPr>
            <w:r w:rsidRPr="00455790">
              <w:t>VH590098</w:t>
            </w:r>
          </w:p>
        </w:tc>
        <w:tc>
          <w:tcPr>
            <w:tcW w:w="1152" w:type="dxa"/>
            <w:noWrap/>
            <w:hideMark/>
          </w:tcPr>
          <w:p w14:paraId="2C960402" w14:textId="77777777" w:rsidR="005E0AF8" w:rsidRPr="00455790" w:rsidRDefault="005E0AF8" w:rsidP="00AF45D2">
            <w:pPr>
              <w:pStyle w:val="TableText"/>
              <w:jc w:val="center"/>
            </w:pPr>
            <w:r w:rsidRPr="00455790">
              <w:t>0.80</w:t>
            </w:r>
          </w:p>
        </w:tc>
        <w:tc>
          <w:tcPr>
            <w:tcW w:w="1915" w:type="dxa"/>
            <w:noWrap/>
            <w:hideMark/>
          </w:tcPr>
          <w:p w14:paraId="12249570" w14:textId="77777777" w:rsidR="005E0AF8" w:rsidRPr="00455790" w:rsidRDefault="005E0AF8" w:rsidP="00AF45D2">
            <w:pPr>
              <w:pStyle w:val="TableText"/>
              <w:jc w:val="center"/>
            </w:pPr>
            <w:r w:rsidRPr="00455790">
              <w:t>0.03</w:t>
            </w:r>
          </w:p>
        </w:tc>
      </w:tr>
      <w:tr w:rsidR="005E0AF8" w:rsidRPr="00455790" w14:paraId="622050E1" w14:textId="77777777" w:rsidTr="00AF45D2">
        <w:trPr>
          <w:trHeight w:val="300"/>
        </w:trPr>
        <w:tc>
          <w:tcPr>
            <w:tcW w:w="720" w:type="dxa"/>
            <w:noWrap/>
            <w:hideMark/>
          </w:tcPr>
          <w:p w14:paraId="4006A036" w14:textId="77777777" w:rsidR="005E0AF8" w:rsidRPr="00455790" w:rsidRDefault="005E0AF8" w:rsidP="004839A5">
            <w:pPr>
              <w:pStyle w:val="TableText"/>
            </w:pPr>
            <w:r w:rsidRPr="00455790">
              <w:t>146</w:t>
            </w:r>
          </w:p>
        </w:tc>
        <w:tc>
          <w:tcPr>
            <w:tcW w:w="2448" w:type="dxa"/>
            <w:noWrap/>
            <w:hideMark/>
          </w:tcPr>
          <w:p w14:paraId="593D128B" w14:textId="77777777" w:rsidR="005E0AF8" w:rsidRPr="00455790" w:rsidRDefault="005E0AF8" w:rsidP="00AF45D2">
            <w:pPr>
              <w:pStyle w:val="TableText"/>
              <w:jc w:val="center"/>
            </w:pPr>
            <w:r w:rsidRPr="00455790">
              <w:t>VH590100</w:t>
            </w:r>
          </w:p>
        </w:tc>
        <w:tc>
          <w:tcPr>
            <w:tcW w:w="1152" w:type="dxa"/>
            <w:noWrap/>
            <w:hideMark/>
          </w:tcPr>
          <w:p w14:paraId="16FD3544" w14:textId="77777777" w:rsidR="005E0AF8" w:rsidRPr="00455790" w:rsidRDefault="005E0AF8" w:rsidP="00AF45D2">
            <w:pPr>
              <w:pStyle w:val="TableText"/>
              <w:jc w:val="center"/>
            </w:pPr>
            <w:r w:rsidRPr="00455790">
              <w:t>0.46</w:t>
            </w:r>
          </w:p>
        </w:tc>
        <w:tc>
          <w:tcPr>
            <w:tcW w:w="1915" w:type="dxa"/>
            <w:noWrap/>
            <w:hideMark/>
          </w:tcPr>
          <w:p w14:paraId="0AF13238" w14:textId="77777777" w:rsidR="005E0AF8" w:rsidRPr="00455790" w:rsidRDefault="005E0AF8" w:rsidP="00AF45D2">
            <w:pPr>
              <w:pStyle w:val="TableText"/>
              <w:jc w:val="center"/>
            </w:pPr>
            <w:r w:rsidRPr="00455790">
              <w:t>0.05</w:t>
            </w:r>
          </w:p>
        </w:tc>
      </w:tr>
      <w:tr w:rsidR="005E0AF8" w:rsidRPr="00455790" w14:paraId="4C98847C" w14:textId="77777777" w:rsidTr="00AF45D2">
        <w:trPr>
          <w:trHeight w:val="300"/>
        </w:trPr>
        <w:tc>
          <w:tcPr>
            <w:tcW w:w="720" w:type="dxa"/>
            <w:noWrap/>
            <w:hideMark/>
          </w:tcPr>
          <w:p w14:paraId="0CCBACF8" w14:textId="77777777" w:rsidR="005E0AF8" w:rsidRPr="00455790" w:rsidRDefault="005E0AF8" w:rsidP="004839A5">
            <w:pPr>
              <w:pStyle w:val="TableText"/>
            </w:pPr>
            <w:r w:rsidRPr="00455790">
              <w:t>147</w:t>
            </w:r>
          </w:p>
        </w:tc>
        <w:tc>
          <w:tcPr>
            <w:tcW w:w="2448" w:type="dxa"/>
            <w:noWrap/>
            <w:hideMark/>
          </w:tcPr>
          <w:p w14:paraId="7CB768C7" w14:textId="77777777" w:rsidR="005E0AF8" w:rsidRPr="00455790" w:rsidRDefault="005E0AF8" w:rsidP="00AF45D2">
            <w:pPr>
              <w:pStyle w:val="TableText"/>
              <w:jc w:val="center"/>
            </w:pPr>
            <w:r w:rsidRPr="00455790">
              <w:t>VH590104</w:t>
            </w:r>
          </w:p>
        </w:tc>
        <w:tc>
          <w:tcPr>
            <w:tcW w:w="1152" w:type="dxa"/>
            <w:noWrap/>
            <w:hideMark/>
          </w:tcPr>
          <w:p w14:paraId="233B8D76" w14:textId="77777777" w:rsidR="005E0AF8" w:rsidRPr="00455790" w:rsidRDefault="005E0AF8" w:rsidP="00AF45D2">
            <w:pPr>
              <w:pStyle w:val="TableText"/>
              <w:jc w:val="center"/>
            </w:pPr>
            <w:r w:rsidRPr="00455790">
              <w:t>0.69</w:t>
            </w:r>
          </w:p>
        </w:tc>
        <w:tc>
          <w:tcPr>
            <w:tcW w:w="1915" w:type="dxa"/>
            <w:noWrap/>
            <w:hideMark/>
          </w:tcPr>
          <w:p w14:paraId="3EAEA263" w14:textId="77777777" w:rsidR="005E0AF8" w:rsidRPr="00455790" w:rsidRDefault="005E0AF8" w:rsidP="00AF45D2">
            <w:pPr>
              <w:pStyle w:val="TableText"/>
              <w:jc w:val="center"/>
            </w:pPr>
            <w:r w:rsidRPr="00455790">
              <w:t>0.04</w:t>
            </w:r>
          </w:p>
        </w:tc>
      </w:tr>
      <w:tr w:rsidR="005E0AF8" w:rsidRPr="00455790" w14:paraId="2F6E425C" w14:textId="77777777" w:rsidTr="00AF45D2">
        <w:trPr>
          <w:trHeight w:val="300"/>
        </w:trPr>
        <w:tc>
          <w:tcPr>
            <w:tcW w:w="720" w:type="dxa"/>
            <w:noWrap/>
            <w:hideMark/>
          </w:tcPr>
          <w:p w14:paraId="121F5EB1" w14:textId="77777777" w:rsidR="005E0AF8" w:rsidRPr="00455790" w:rsidRDefault="005E0AF8" w:rsidP="004839A5">
            <w:pPr>
              <w:pStyle w:val="TableText"/>
            </w:pPr>
            <w:r w:rsidRPr="00455790">
              <w:t>148</w:t>
            </w:r>
          </w:p>
        </w:tc>
        <w:tc>
          <w:tcPr>
            <w:tcW w:w="2448" w:type="dxa"/>
            <w:noWrap/>
            <w:hideMark/>
          </w:tcPr>
          <w:p w14:paraId="58807761" w14:textId="77777777" w:rsidR="005E0AF8" w:rsidRPr="00455790" w:rsidRDefault="005E0AF8" w:rsidP="00AF45D2">
            <w:pPr>
              <w:pStyle w:val="TableText"/>
              <w:jc w:val="center"/>
            </w:pPr>
            <w:r w:rsidRPr="00455790">
              <w:t>VH589177</w:t>
            </w:r>
          </w:p>
        </w:tc>
        <w:tc>
          <w:tcPr>
            <w:tcW w:w="1152" w:type="dxa"/>
            <w:noWrap/>
            <w:hideMark/>
          </w:tcPr>
          <w:p w14:paraId="53709E3A" w14:textId="77777777" w:rsidR="005E0AF8" w:rsidRPr="00455790" w:rsidRDefault="005E0AF8" w:rsidP="00AF45D2">
            <w:pPr>
              <w:pStyle w:val="TableText"/>
              <w:jc w:val="center"/>
            </w:pPr>
            <w:r w:rsidRPr="00455790">
              <w:t>0.49</w:t>
            </w:r>
          </w:p>
        </w:tc>
        <w:tc>
          <w:tcPr>
            <w:tcW w:w="1915" w:type="dxa"/>
            <w:noWrap/>
            <w:hideMark/>
          </w:tcPr>
          <w:p w14:paraId="2272F6AE" w14:textId="77777777" w:rsidR="005E0AF8" w:rsidRPr="00455790" w:rsidRDefault="005E0AF8" w:rsidP="00AF45D2">
            <w:pPr>
              <w:pStyle w:val="TableText"/>
              <w:jc w:val="center"/>
            </w:pPr>
            <w:r w:rsidRPr="00455790">
              <w:t>0.05</w:t>
            </w:r>
          </w:p>
        </w:tc>
      </w:tr>
      <w:tr w:rsidR="005E0AF8" w:rsidRPr="00455790" w14:paraId="4714AAE4" w14:textId="77777777" w:rsidTr="00AF45D2">
        <w:trPr>
          <w:trHeight w:val="300"/>
        </w:trPr>
        <w:tc>
          <w:tcPr>
            <w:tcW w:w="720" w:type="dxa"/>
            <w:noWrap/>
            <w:hideMark/>
          </w:tcPr>
          <w:p w14:paraId="33F49266" w14:textId="77777777" w:rsidR="005E0AF8" w:rsidRPr="00455790" w:rsidRDefault="005E0AF8" w:rsidP="004839A5">
            <w:pPr>
              <w:pStyle w:val="TableText"/>
            </w:pPr>
            <w:r w:rsidRPr="00455790">
              <w:t>149</w:t>
            </w:r>
          </w:p>
        </w:tc>
        <w:tc>
          <w:tcPr>
            <w:tcW w:w="2448" w:type="dxa"/>
            <w:noWrap/>
            <w:hideMark/>
          </w:tcPr>
          <w:p w14:paraId="48A117C4" w14:textId="77777777" w:rsidR="005E0AF8" w:rsidRPr="00455790" w:rsidRDefault="005E0AF8" w:rsidP="00AF45D2">
            <w:pPr>
              <w:pStyle w:val="TableText"/>
              <w:jc w:val="center"/>
            </w:pPr>
            <w:r w:rsidRPr="00455790">
              <w:t>VH589178</w:t>
            </w:r>
          </w:p>
        </w:tc>
        <w:tc>
          <w:tcPr>
            <w:tcW w:w="1152" w:type="dxa"/>
            <w:noWrap/>
            <w:hideMark/>
          </w:tcPr>
          <w:p w14:paraId="67198355" w14:textId="77777777" w:rsidR="005E0AF8" w:rsidRPr="00455790" w:rsidRDefault="005E0AF8" w:rsidP="00AF45D2">
            <w:pPr>
              <w:pStyle w:val="TableText"/>
              <w:jc w:val="center"/>
            </w:pPr>
            <w:r w:rsidRPr="00455790">
              <w:t>0.41</w:t>
            </w:r>
          </w:p>
        </w:tc>
        <w:tc>
          <w:tcPr>
            <w:tcW w:w="1915" w:type="dxa"/>
            <w:noWrap/>
            <w:hideMark/>
          </w:tcPr>
          <w:p w14:paraId="58D03882" w14:textId="77777777" w:rsidR="005E0AF8" w:rsidRPr="00455790" w:rsidRDefault="005E0AF8" w:rsidP="00AF45D2">
            <w:pPr>
              <w:pStyle w:val="TableText"/>
              <w:jc w:val="center"/>
            </w:pPr>
            <w:r w:rsidRPr="00455790">
              <w:t>0.05</w:t>
            </w:r>
          </w:p>
        </w:tc>
      </w:tr>
      <w:tr w:rsidR="005E0AF8" w:rsidRPr="00455790" w14:paraId="1991159C" w14:textId="77777777" w:rsidTr="00AF45D2">
        <w:trPr>
          <w:trHeight w:val="300"/>
        </w:trPr>
        <w:tc>
          <w:tcPr>
            <w:tcW w:w="720" w:type="dxa"/>
            <w:noWrap/>
            <w:hideMark/>
          </w:tcPr>
          <w:p w14:paraId="7EECDA98" w14:textId="77777777" w:rsidR="005E0AF8" w:rsidRPr="00455790" w:rsidRDefault="005E0AF8" w:rsidP="004839A5">
            <w:pPr>
              <w:pStyle w:val="TableText"/>
            </w:pPr>
            <w:r w:rsidRPr="00455790">
              <w:t>150</w:t>
            </w:r>
          </w:p>
        </w:tc>
        <w:tc>
          <w:tcPr>
            <w:tcW w:w="2448" w:type="dxa"/>
            <w:noWrap/>
            <w:hideMark/>
          </w:tcPr>
          <w:p w14:paraId="5F8AFD64" w14:textId="77777777" w:rsidR="005E0AF8" w:rsidRPr="00455790" w:rsidRDefault="005E0AF8" w:rsidP="00AF45D2">
            <w:pPr>
              <w:pStyle w:val="TableText"/>
              <w:jc w:val="center"/>
            </w:pPr>
            <w:r w:rsidRPr="00455790">
              <w:t>VH589201</w:t>
            </w:r>
          </w:p>
        </w:tc>
        <w:tc>
          <w:tcPr>
            <w:tcW w:w="1152" w:type="dxa"/>
            <w:noWrap/>
            <w:hideMark/>
          </w:tcPr>
          <w:p w14:paraId="7227CF0D" w14:textId="77777777" w:rsidR="005E0AF8" w:rsidRPr="00455790" w:rsidRDefault="005E0AF8" w:rsidP="00AF45D2">
            <w:pPr>
              <w:pStyle w:val="TableText"/>
              <w:jc w:val="center"/>
            </w:pPr>
            <w:r w:rsidRPr="00455790">
              <w:t>0.59</w:t>
            </w:r>
          </w:p>
        </w:tc>
        <w:tc>
          <w:tcPr>
            <w:tcW w:w="1915" w:type="dxa"/>
            <w:noWrap/>
            <w:hideMark/>
          </w:tcPr>
          <w:p w14:paraId="7C3F0ADF" w14:textId="77777777" w:rsidR="005E0AF8" w:rsidRPr="00455790" w:rsidRDefault="005E0AF8" w:rsidP="00AF45D2">
            <w:pPr>
              <w:pStyle w:val="TableText"/>
              <w:jc w:val="center"/>
            </w:pPr>
            <w:r w:rsidRPr="00455790">
              <w:t>0.04</w:t>
            </w:r>
          </w:p>
        </w:tc>
      </w:tr>
      <w:tr w:rsidR="005E0AF8" w:rsidRPr="00455790" w14:paraId="47D8BFC5" w14:textId="77777777" w:rsidTr="00AF45D2">
        <w:trPr>
          <w:trHeight w:val="300"/>
        </w:trPr>
        <w:tc>
          <w:tcPr>
            <w:tcW w:w="720" w:type="dxa"/>
            <w:noWrap/>
            <w:hideMark/>
          </w:tcPr>
          <w:p w14:paraId="01C4395F" w14:textId="77777777" w:rsidR="005E0AF8" w:rsidRPr="00455790" w:rsidRDefault="005E0AF8" w:rsidP="004839A5">
            <w:pPr>
              <w:pStyle w:val="TableText"/>
            </w:pPr>
            <w:r w:rsidRPr="00455790">
              <w:t>151</w:t>
            </w:r>
          </w:p>
        </w:tc>
        <w:tc>
          <w:tcPr>
            <w:tcW w:w="2448" w:type="dxa"/>
            <w:noWrap/>
            <w:hideMark/>
          </w:tcPr>
          <w:p w14:paraId="5FD9A31D" w14:textId="77777777" w:rsidR="005E0AF8" w:rsidRPr="00455790" w:rsidRDefault="005E0AF8" w:rsidP="00AF45D2">
            <w:pPr>
              <w:pStyle w:val="TableText"/>
              <w:jc w:val="center"/>
            </w:pPr>
            <w:r w:rsidRPr="00455790">
              <w:t>VH573925</w:t>
            </w:r>
          </w:p>
        </w:tc>
        <w:tc>
          <w:tcPr>
            <w:tcW w:w="1152" w:type="dxa"/>
            <w:noWrap/>
            <w:hideMark/>
          </w:tcPr>
          <w:p w14:paraId="3B5372D1" w14:textId="77777777" w:rsidR="005E0AF8" w:rsidRPr="00455790" w:rsidRDefault="005E0AF8" w:rsidP="00AF45D2">
            <w:pPr>
              <w:pStyle w:val="TableText"/>
              <w:jc w:val="center"/>
            </w:pPr>
            <w:r w:rsidRPr="00455790">
              <w:t>0.66</w:t>
            </w:r>
          </w:p>
        </w:tc>
        <w:tc>
          <w:tcPr>
            <w:tcW w:w="1915" w:type="dxa"/>
            <w:noWrap/>
            <w:hideMark/>
          </w:tcPr>
          <w:p w14:paraId="0B68A042" w14:textId="77777777" w:rsidR="005E0AF8" w:rsidRPr="00455790" w:rsidRDefault="005E0AF8" w:rsidP="00AF45D2">
            <w:pPr>
              <w:pStyle w:val="TableText"/>
              <w:jc w:val="center"/>
            </w:pPr>
            <w:r w:rsidRPr="00455790">
              <w:t>0.04</w:t>
            </w:r>
          </w:p>
        </w:tc>
      </w:tr>
      <w:tr w:rsidR="005E0AF8" w:rsidRPr="00455790" w14:paraId="10E5FE03" w14:textId="77777777" w:rsidTr="00AF45D2">
        <w:trPr>
          <w:trHeight w:val="300"/>
        </w:trPr>
        <w:tc>
          <w:tcPr>
            <w:tcW w:w="720" w:type="dxa"/>
            <w:noWrap/>
            <w:hideMark/>
          </w:tcPr>
          <w:p w14:paraId="6141C075" w14:textId="77777777" w:rsidR="005E0AF8" w:rsidRPr="00455790" w:rsidRDefault="005E0AF8" w:rsidP="004839A5">
            <w:pPr>
              <w:pStyle w:val="TableText"/>
            </w:pPr>
            <w:r w:rsidRPr="00455790">
              <w:t>152</w:t>
            </w:r>
          </w:p>
        </w:tc>
        <w:tc>
          <w:tcPr>
            <w:tcW w:w="2448" w:type="dxa"/>
            <w:noWrap/>
            <w:hideMark/>
          </w:tcPr>
          <w:p w14:paraId="328124D1" w14:textId="77777777" w:rsidR="005E0AF8" w:rsidRPr="00455790" w:rsidRDefault="005E0AF8" w:rsidP="00AF45D2">
            <w:pPr>
              <w:pStyle w:val="TableText"/>
              <w:jc w:val="center"/>
            </w:pPr>
            <w:r w:rsidRPr="00455790">
              <w:t>VH573927</w:t>
            </w:r>
          </w:p>
        </w:tc>
        <w:tc>
          <w:tcPr>
            <w:tcW w:w="1152" w:type="dxa"/>
            <w:noWrap/>
            <w:hideMark/>
          </w:tcPr>
          <w:p w14:paraId="1F6E3760" w14:textId="77777777" w:rsidR="005E0AF8" w:rsidRPr="00455790" w:rsidRDefault="005E0AF8" w:rsidP="00AF45D2">
            <w:pPr>
              <w:pStyle w:val="TableText"/>
              <w:jc w:val="center"/>
            </w:pPr>
            <w:r w:rsidRPr="00455790">
              <w:t>0.66</w:t>
            </w:r>
          </w:p>
        </w:tc>
        <w:tc>
          <w:tcPr>
            <w:tcW w:w="1915" w:type="dxa"/>
            <w:noWrap/>
            <w:hideMark/>
          </w:tcPr>
          <w:p w14:paraId="624F225C" w14:textId="77777777" w:rsidR="005E0AF8" w:rsidRPr="00455790" w:rsidRDefault="005E0AF8" w:rsidP="00AF45D2">
            <w:pPr>
              <w:pStyle w:val="TableText"/>
              <w:jc w:val="center"/>
            </w:pPr>
            <w:r w:rsidRPr="00455790">
              <w:t>0.04</w:t>
            </w:r>
          </w:p>
        </w:tc>
      </w:tr>
      <w:tr w:rsidR="005E0AF8" w:rsidRPr="00455790" w14:paraId="62D2FCD6" w14:textId="77777777" w:rsidTr="00AF45D2">
        <w:trPr>
          <w:trHeight w:val="300"/>
        </w:trPr>
        <w:tc>
          <w:tcPr>
            <w:tcW w:w="720" w:type="dxa"/>
            <w:noWrap/>
            <w:hideMark/>
          </w:tcPr>
          <w:p w14:paraId="624E83B7" w14:textId="77777777" w:rsidR="005E0AF8" w:rsidRPr="00455790" w:rsidRDefault="005E0AF8" w:rsidP="004839A5">
            <w:pPr>
              <w:pStyle w:val="TableText"/>
            </w:pPr>
            <w:r w:rsidRPr="00455790">
              <w:t>153</w:t>
            </w:r>
          </w:p>
        </w:tc>
        <w:tc>
          <w:tcPr>
            <w:tcW w:w="2448" w:type="dxa"/>
            <w:noWrap/>
            <w:hideMark/>
          </w:tcPr>
          <w:p w14:paraId="79200062" w14:textId="77777777" w:rsidR="005E0AF8" w:rsidRPr="00455790" w:rsidRDefault="005E0AF8" w:rsidP="00AF45D2">
            <w:pPr>
              <w:pStyle w:val="TableText"/>
              <w:jc w:val="center"/>
            </w:pPr>
            <w:r w:rsidRPr="00455790">
              <w:t>VH573930</w:t>
            </w:r>
          </w:p>
        </w:tc>
        <w:tc>
          <w:tcPr>
            <w:tcW w:w="1152" w:type="dxa"/>
            <w:noWrap/>
            <w:hideMark/>
          </w:tcPr>
          <w:p w14:paraId="5BBBA7EF" w14:textId="77777777" w:rsidR="005E0AF8" w:rsidRPr="00455790" w:rsidRDefault="005E0AF8" w:rsidP="00AF45D2">
            <w:pPr>
              <w:pStyle w:val="TableText"/>
              <w:jc w:val="center"/>
            </w:pPr>
            <w:r w:rsidRPr="00455790">
              <w:t>0.70</w:t>
            </w:r>
          </w:p>
        </w:tc>
        <w:tc>
          <w:tcPr>
            <w:tcW w:w="1915" w:type="dxa"/>
            <w:noWrap/>
            <w:hideMark/>
          </w:tcPr>
          <w:p w14:paraId="4926713D" w14:textId="77777777" w:rsidR="005E0AF8" w:rsidRPr="00455790" w:rsidRDefault="005E0AF8" w:rsidP="00AF45D2">
            <w:pPr>
              <w:pStyle w:val="TableText"/>
              <w:jc w:val="center"/>
            </w:pPr>
            <w:r w:rsidRPr="00455790">
              <w:t>0.03</w:t>
            </w:r>
          </w:p>
        </w:tc>
      </w:tr>
      <w:tr w:rsidR="005E0AF8" w:rsidRPr="00455790" w14:paraId="5D51BEB0" w14:textId="77777777" w:rsidTr="00AF45D2">
        <w:trPr>
          <w:trHeight w:val="300"/>
        </w:trPr>
        <w:tc>
          <w:tcPr>
            <w:tcW w:w="720" w:type="dxa"/>
            <w:noWrap/>
            <w:hideMark/>
          </w:tcPr>
          <w:p w14:paraId="533A891D" w14:textId="77777777" w:rsidR="005E0AF8" w:rsidRPr="00455790" w:rsidRDefault="005E0AF8" w:rsidP="004839A5">
            <w:pPr>
              <w:pStyle w:val="TableText"/>
            </w:pPr>
            <w:r w:rsidRPr="00455790">
              <w:t>154</w:t>
            </w:r>
          </w:p>
        </w:tc>
        <w:tc>
          <w:tcPr>
            <w:tcW w:w="2448" w:type="dxa"/>
            <w:noWrap/>
            <w:hideMark/>
          </w:tcPr>
          <w:p w14:paraId="07AB028B" w14:textId="77777777" w:rsidR="005E0AF8" w:rsidRPr="00455790" w:rsidRDefault="005E0AF8" w:rsidP="00AF45D2">
            <w:pPr>
              <w:pStyle w:val="TableText"/>
              <w:jc w:val="center"/>
            </w:pPr>
            <w:r w:rsidRPr="00455790">
              <w:t>VH573933</w:t>
            </w:r>
          </w:p>
        </w:tc>
        <w:tc>
          <w:tcPr>
            <w:tcW w:w="1152" w:type="dxa"/>
            <w:noWrap/>
            <w:hideMark/>
          </w:tcPr>
          <w:p w14:paraId="468D3C47" w14:textId="77777777" w:rsidR="005E0AF8" w:rsidRPr="00455790" w:rsidRDefault="005E0AF8" w:rsidP="00AF45D2">
            <w:pPr>
              <w:pStyle w:val="TableText"/>
              <w:jc w:val="center"/>
            </w:pPr>
            <w:r w:rsidRPr="00455790">
              <w:t>0.45</w:t>
            </w:r>
          </w:p>
        </w:tc>
        <w:tc>
          <w:tcPr>
            <w:tcW w:w="1915" w:type="dxa"/>
            <w:noWrap/>
            <w:hideMark/>
          </w:tcPr>
          <w:p w14:paraId="334E48F5" w14:textId="77777777" w:rsidR="005E0AF8" w:rsidRPr="00455790" w:rsidRDefault="005E0AF8" w:rsidP="00AF45D2">
            <w:pPr>
              <w:pStyle w:val="TableText"/>
              <w:jc w:val="center"/>
            </w:pPr>
            <w:r w:rsidRPr="00455790">
              <w:t>0.03</w:t>
            </w:r>
          </w:p>
        </w:tc>
      </w:tr>
      <w:tr w:rsidR="005E0AF8" w:rsidRPr="00455790" w14:paraId="4FBB17C0" w14:textId="77777777" w:rsidTr="00AF45D2">
        <w:trPr>
          <w:trHeight w:val="300"/>
        </w:trPr>
        <w:tc>
          <w:tcPr>
            <w:tcW w:w="720" w:type="dxa"/>
            <w:noWrap/>
            <w:hideMark/>
          </w:tcPr>
          <w:p w14:paraId="240D3E0E" w14:textId="77777777" w:rsidR="005E0AF8" w:rsidRPr="00455790" w:rsidRDefault="005E0AF8" w:rsidP="004839A5">
            <w:pPr>
              <w:pStyle w:val="TableText"/>
            </w:pPr>
            <w:r w:rsidRPr="00455790">
              <w:t>155</w:t>
            </w:r>
          </w:p>
        </w:tc>
        <w:tc>
          <w:tcPr>
            <w:tcW w:w="2448" w:type="dxa"/>
            <w:noWrap/>
            <w:hideMark/>
          </w:tcPr>
          <w:p w14:paraId="2B1269F1" w14:textId="77777777" w:rsidR="005E0AF8" w:rsidRPr="00455790" w:rsidRDefault="005E0AF8" w:rsidP="00AF45D2">
            <w:pPr>
              <w:pStyle w:val="TableText"/>
              <w:jc w:val="center"/>
            </w:pPr>
            <w:r w:rsidRPr="00455790">
              <w:t>VH575042</w:t>
            </w:r>
          </w:p>
        </w:tc>
        <w:tc>
          <w:tcPr>
            <w:tcW w:w="1152" w:type="dxa"/>
            <w:noWrap/>
            <w:hideMark/>
          </w:tcPr>
          <w:p w14:paraId="7C7707A2" w14:textId="77777777" w:rsidR="005E0AF8" w:rsidRPr="00455790" w:rsidRDefault="005E0AF8" w:rsidP="00AF45D2">
            <w:pPr>
              <w:pStyle w:val="TableText"/>
              <w:jc w:val="center"/>
            </w:pPr>
            <w:r w:rsidRPr="00455790">
              <w:t>0.67</w:t>
            </w:r>
          </w:p>
        </w:tc>
        <w:tc>
          <w:tcPr>
            <w:tcW w:w="1915" w:type="dxa"/>
            <w:noWrap/>
            <w:hideMark/>
          </w:tcPr>
          <w:p w14:paraId="7D6CBDD2" w14:textId="77777777" w:rsidR="005E0AF8" w:rsidRPr="00455790" w:rsidRDefault="005E0AF8" w:rsidP="00AF45D2">
            <w:pPr>
              <w:pStyle w:val="TableText"/>
              <w:jc w:val="center"/>
            </w:pPr>
            <w:r w:rsidRPr="00455790">
              <w:t>0.04</w:t>
            </w:r>
          </w:p>
        </w:tc>
      </w:tr>
      <w:tr w:rsidR="005E0AF8" w:rsidRPr="00455790" w14:paraId="1E895C30" w14:textId="77777777" w:rsidTr="00AF45D2">
        <w:trPr>
          <w:trHeight w:val="300"/>
        </w:trPr>
        <w:tc>
          <w:tcPr>
            <w:tcW w:w="720" w:type="dxa"/>
            <w:noWrap/>
            <w:hideMark/>
          </w:tcPr>
          <w:p w14:paraId="578B0155" w14:textId="77777777" w:rsidR="005E0AF8" w:rsidRPr="00455790" w:rsidRDefault="005E0AF8" w:rsidP="004839A5">
            <w:pPr>
              <w:pStyle w:val="TableText"/>
            </w:pPr>
            <w:r w:rsidRPr="00455790">
              <w:t>156</w:t>
            </w:r>
          </w:p>
        </w:tc>
        <w:tc>
          <w:tcPr>
            <w:tcW w:w="2448" w:type="dxa"/>
            <w:noWrap/>
            <w:hideMark/>
          </w:tcPr>
          <w:p w14:paraId="0ABEF8E4" w14:textId="77777777" w:rsidR="005E0AF8" w:rsidRPr="00455790" w:rsidRDefault="005E0AF8" w:rsidP="00AF45D2">
            <w:pPr>
              <w:pStyle w:val="TableText"/>
              <w:jc w:val="center"/>
            </w:pPr>
            <w:r w:rsidRPr="00455790">
              <w:t>VH575047</w:t>
            </w:r>
          </w:p>
        </w:tc>
        <w:tc>
          <w:tcPr>
            <w:tcW w:w="1152" w:type="dxa"/>
            <w:noWrap/>
            <w:hideMark/>
          </w:tcPr>
          <w:p w14:paraId="5B5F0297" w14:textId="77777777" w:rsidR="005E0AF8" w:rsidRPr="00455790" w:rsidRDefault="005E0AF8" w:rsidP="00AF45D2">
            <w:pPr>
              <w:pStyle w:val="TableText"/>
              <w:jc w:val="center"/>
            </w:pPr>
            <w:r w:rsidRPr="00455790">
              <w:t>0.59</w:t>
            </w:r>
          </w:p>
        </w:tc>
        <w:tc>
          <w:tcPr>
            <w:tcW w:w="1915" w:type="dxa"/>
            <w:noWrap/>
            <w:hideMark/>
          </w:tcPr>
          <w:p w14:paraId="66F34ACC" w14:textId="77777777" w:rsidR="005E0AF8" w:rsidRPr="00455790" w:rsidRDefault="005E0AF8" w:rsidP="00AF45D2">
            <w:pPr>
              <w:pStyle w:val="TableText"/>
              <w:jc w:val="center"/>
            </w:pPr>
            <w:r w:rsidRPr="00455790">
              <w:t>0.04</w:t>
            </w:r>
          </w:p>
        </w:tc>
      </w:tr>
    </w:tbl>
    <w:p w14:paraId="1D7AA034" w14:textId="59CB52C9" w:rsidR="0020223D" w:rsidRPr="0020223D" w:rsidRDefault="0020223D" w:rsidP="0020223D">
      <w:pPr>
        <w:pStyle w:val="NormalContinuation"/>
        <w:rPr>
          <w:i/>
          <w:iCs/>
        </w:rPr>
      </w:pPr>
      <w:r>
        <w:lastRenderedPageBreak/>
        <w:fldChar w:fldCharType="begin"/>
      </w:r>
      <w:r>
        <w:instrText xml:space="preserve"> REF _Ref24719393 \h </w:instrText>
      </w:r>
      <w:r>
        <w:fldChar w:fldCharType="separate"/>
      </w:r>
      <w:r>
        <w:t>Table 1.</w:t>
      </w:r>
      <w:r>
        <w:rPr>
          <w:noProof/>
        </w:rPr>
        <w:t>3</w:t>
      </w:r>
      <w:r>
        <w:fldChar w:fldCharType="end"/>
      </w:r>
      <w:r>
        <w:t xml:space="preserve"> </w:t>
      </w:r>
      <w:r>
        <w:rPr>
          <w:i/>
          <w:iCs/>
        </w:rPr>
        <w:t>(continuation four)</w:t>
      </w:r>
    </w:p>
    <w:tbl>
      <w:tblPr>
        <w:tblStyle w:val="TRs"/>
        <w:tblW w:w="6235" w:type="dxa"/>
        <w:tblLook w:val="04A0" w:firstRow="1" w:lastRow="0" w:firstColumn="1" w:lastColumn="0" w:noHBand="0" w:noVBand="1"/>
      </w:tblPr>
      <w:tblGrid>
        <w:gridCol w:w="720"/>
        <w:gridCol w:w="2448"/>
        <w:gridCol w:w="1152"/>
        <w:gridCol w:w="1915"/>
      </w:tblGrid>
      <w:tr w:rsidR="0020223D" w:rsidRPr="00455790" w14:paraId="4556B2C6"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4A050547" w14:textId="77777777" w:rsidR="0020223D" w:rsidRPr="003B56D2" w:rsidRDefault="0020223D" w:rsidP="00E95B92">
            <w:pPr>
              <w:pStyle w:val="TableHead"/>
            </w:pPr>
            <w:r w:rsidRPr="003B56D2">
              <w:t>Item</w:t>
            </w:r>
          </w:p>
        </w:tc>
        <w:tc>
          <w:tcPr>
            <w:tcW w:w="2448" w:type="dxa"/>
            <w:noWrap/>
            <w:hideMark/>
          </w:tcPr>
          <w:p w14:paraId="3DA8420B" w14:textId="77777777" w:rsidR="0020223D" w:rsidRPr="003B56D2" w:rsidRDefault="0020223D" w:rsidP="00E95B92">
            <w:pPr>
              <w:pStyle w:val="TableHead"/>
            </w:pPr>
            <w:r w:rsidRPr="003B56D2">
              <w:t>Accession Number</w:t>
            </w:r>
          </w:p>
        </w:tc>
        <w:tc>
          <w:tcPr>
            <w:tcW w:w="1152" w:type="dxa"/>
            <w:noWrap/>
            <w:hideMark/>
          </w:tcPr>
          <w:p w14:paraId="7AFA843F" w14:textId="77777777" w:rsidR="0020223D" w:rsidRPr="003B56D2" w:rsidRDefault="0020223D" w:rsidP="00E95B92">
            <w:pPr>
              <w:pStyle w:val="TableHead"/>
            </w:pPr>
            <w:r w:rsidRPr="003B56D2">
              <w:t>Lambda</w:t>
            </w:r>
          </w:p>
        </w:tc>
        <w:tc>
          <w:tcPr>
            <w:tcW w:w="1915" w:type="dxa"/>
            <w:noWrap/>
            <w:hideMark/>
          </w:tcPr>
          <w:p w14:paraId="77B0666F" w14:textId="77777777" w:rsidR="0020223D" w:rsidRPr="003B56D2" w:rsidRDefault="0020223D" w:rsidP="00E95B92">
            <w:pPr>
              <w:pStyle w:val="TableHead"/>
            </w:pPr>
            <w:r w:rsidRPr="003B56D2">
              <w:t>Standard Error</w:t>
            </w:r>
          </w:p>
        </w:tc>
      </w:tr>
      <w:tr w:rsidR="005E0AF8" w:rsidRPr="00455790" w14:paraId="61CCFAEF" w14:textId="77777777" w:rsidTr="00AF45D2">
        <w:trPr>
          <w:trHeight w:val="300"/>
        </w:trPr>
        <w:tc>
          <w:tcPr>
            <w:tcW w:w="720" w:type="dxa"/>
            <w:noWrap/>
            <w:hideMark/>
          </w:tcPr>
          <w:p w14:paraId="16A25C61" w14:textId="77777777" w:rsidR="005E0AF8" w:rsidRPr="00455790" w:rsidRDefault="005E0AF8" w:rsidP="004839A5">
            <w:pPr>
              <w:pStyle w:val="TableText"/>
            </w:pPr>
            <w:r w:rsidRPr="00455790">
              <w:t>157</w:t>
            </w:r>
          </w:p>
        </w:tc>
        <w:tc>
          <w:tcPr>
            <w:tcW w:w="2448" w:type="dxa"/>
            <w:noWrap/>
            <w:hideMark/>
          </w:tcPr>
          <w:p w14:paraId="6DBEBEE4" w14:textId="77777777" w:rsidR="005E0AF8" w:rsidRPr="00455790" w:rsidRDefault="005E0AF8" w:rsidP="00AF45D2">
            <w:pPr>
              <w:pStyle w:val="TableText"/>
              <w:jc w:val="center"/>
            </w:pPr>
            <w:r w:rsidRPr="00455790">
              <w:t>VH575048</w:t>
            </w:r>
          </w:p>
        </w:tc>
        <w:tc>
          <w:tcPr>
            <w:tcW w:w="1152" w:type="dxa"/>
            <w:noWrap/>
            <w:hideMark/>
          </w:tcPr>
          <w:p w14:paraId="49AE1FDF" w14:textId="77777777" w:rsidR="005E0AF8" w:rsidRPr="00455790" w:rsidRDefault="005E0AF8" w:rsidP="00AF45D2">
            <w:pPr>
              <w:pStyle w:val="TableText"/>
              <w:jc w:val="center"/>
            </w:pPr>
            <w:r w:rsidRPr="00455790">
              <w:t>0.67</w:t>
            </w:r>
          </w:p>
        </w:tc>
        <w:tc>
          <w:tcPr>
            <w:tcW w:w="1915" w:type="dxa"/>
            <w:noWrap/>
            <w:hideMark/>
          </w:tcPr>
          <w:p w14:paraId="38098F58" w14:textId="77777777" w:rsidR="005E0AF8" w:rsidRPr="00455790" w:rsidRDefault="005E0AF8" w:rsidP="00AF45D2">
            <w:pPr>
              <w:pStyle w:val="TableText"/>
              <w:jc w:val="center"/>
            </w:pPr>
            <w:r w:rsidRPr="00455790">
              <w:t>0.02</w:t>
            </w:r>
          </w:p>
        </w:tc>
      </w:tr>
      <w:tr w:rsidR="005E0AF8" w:rsidRPr="00455790" w14:paraId="437F7BFB" w14:textId="77777777" w:rsidTr="00AF45D2">
        <w:trPr>
          <w:trHeight w:val="300"/>
        </w:trPr>
        <w:tc>
          <w:tcPr>
            <w:tcW w:w="720" w:type="dxa"/>
            <w:noWrap/>
            <w:hideMark/>
          </w:tcPr>
          <w:p w14:paraId="0FC3861C" w14:textId="77777777" w:rsidR="005E0AF8" w:rsidRPr="00455790" w:rsidRDefault="005E0AF8" w:rsidP="004839A5">
            <w:pPr>
              <w:pStyle w:val="TableText"/>
            </w:pPr>
            <w:r w:rsidRPr="00455790">
              <w:t>158</w:t>
            </w:r>
          </w:p>
        </w:tc>
        <w:tc>
          <w:tcPr>
            <w:tcW w:w="2448" w:type="dxa"/>
            <w:noWrap/>
            <w:hideMark/>
          </w:tcPr>
          <w:p w14:paraId="5AFC8722" w14:textId="77777777" w:rsidR="005E0AF8" w:rsidRPr="00455790" w:rsidRDefault="005E0AF8" w:rsidP="00AF45D2">
            <w:pPr>
              <w:pStyle w:val="TableText"/>
              <w:jc w:val="center"/>
            </w:pPr>
            <w:r w:rsidRPr="00455790">
              <w:t>VH575060</w:t>
            </w:r>
          </w:p>
        </w:tc>
        <w:tc>
          <w:tcPr>
            <w:tcW w:w="1152" w:type="dxa"/>
            <w:noWrap/>
            <w:hideMark/>
          </w:tcPr>
          <w:p w14:paraId="24D90E93" w14:textId="77777777" w:rsidR="005E0AF8" w:rsidRPr="00455790" w:rsidRDefault="005E0AF8" w:rsidP="00AF45D2">
            <w:pPr>
              <w:pStyle w:val="TableText"/>
              <w:jc w:val="center"/>
            </w:pPr>
            <w:r w:rsidRPr="00455790">
              <w:t>0.48</w:t>
            </w:r>
          </w:p>
        </w:tc>
        <w:tc>
          <w:tcPr>
            <w:tcW w:w="1915" w:type="dxa"/>
            <w:noWrap/>
            <w:hideMark/>
          </w:tcPr>
          <w:p w14:paraId="3610F478" w14:textId="77777777" w:rsidR="005E0AF8" w:rsidRPr="00455790" w:rsidRDefault="005E0AF8" w:rsidP="00AF45D2">
            <w:pPr>
              <w:pStyle w:val="TableText"/>
              <w:jc w:val="center"/>
            </w:pPr>
            <w:r w:rsidRPr="00455790">
              <w:t>0.02</w:t>
            </w:r>
          </w:p>
        </w:tc>
      </w:tr>
      <w:tr w:rsidR="005E0AF8" w:rsidRPr="00455790" w14:paraId="4D93C7A9" w14:textId="77777777" w:rsidTr="00AF45D2">
        <w:trPr>
          <w:trHeight w:val="300"/>
        </w:trPr>
        <w:tc>
          <w:tcPr>
            <w:tcW w:w="720" w:type="dxa"/>
            <w:noWrap/>
            <w:hideMark/>
          </w:tcPr>
          <w:p w14:paraId="0CC4249A" w14:textId="77777777" w:rsidR="005E0AF8" w:rsidRPr="00455790" w:rsidRDefault="005E0AF8" w:rsidP="004839A5">
            <w:pPr>
              <w:pStyle w:val="TableText"/>
            </w:pPr>
            <w:r w:rsidRPr="00455790">
              <w:t>159</w:t>
            </w:r>
          </w:p>
        </w:tc>
        <w:tc>
          <w:tcPr>
            <w:tcW w:w="2448" w:type="dxa"/>
            <w:noWrap/>
            <w:hideMark/>
          </w:tcPr>
          <w:p w14:paraId="5BBCE84F" w14:textId="77777777" w:rsidR="005E0AF8" w:rsidRPr="00455790" w:rsidRDefault="005E0AF8" w:rsidP="00AF45D2">
            <w:pPr>
              <w:pStyle w:val="TableText"/>
              <w:jc w:val="center"/>
            </w:pPr>
            <w:r w:rsidRPr="00455790">
              <w:t>VH581409</w:t>
            </w:r>
          </w:p>
        </w:tc>
        <w:tc>
          <w:tcPr>
            <w:tcW w:w="1152" w:type="dxa"/>
            <w:noWrap/>
            <w:hideMark/>
          </w:tcPr>
          <w:p w14:paraId="7928F9A9" w14:textId="77777777" w:rsidR="005E0AF8" w:rsidRPr="00455790" w:rsidRDefault="005E0AF8" w:rsidP="00AF45D2">
            <w:pPr>
              <w:pStyle w:val="TableText"/>
              <w:jc w:val="center"/>
            </w:pPr>
            <w:r w:rsidRPr="00455790">
              <w:t>0.66</w:t>
            </w:r>
          </w:p>
        </w:tc>
        <w:tc>
          <w:tcPr>
            <w:tcW w:w="1915" w:type="dxa"/>
            <w:noWrap/>
            <w:hideMark/>
          </w:tcPr>
          <w:p w14:paraId="33FEB5DE" w14:textId="77777777" w:rsidR="005E0AF8" w:rsidRPr="00455790" w:rsidRDefault="005E0AF8" w:rsidP="00AF45D2">
            <w:pPr>
              <w:pStyle w:val="TableText"/>
              <w:jc w:val="center"/>
            </w:pPr>
            <w:r w:rsidRPr="00455790">
              <w:t>0.03</w:t>
            </w:r>
          </w:p>
        </w:tc>
      </w:tr>
      <w:tr w:rsidR="005E0AF8" w:rsidRPr="00455790" w14:paraId="7C508B7A" w14:textId="77777777" w:rsidTr="00AF45D2">
        <w:trPr>
          <w:trHeight w:val="300"/>
        </w:trPr>
        <w:tc>
          <w:tcPr>
            <w:tcW w:w="720" w:type="dxa"/>
            <w:noWrap/>
            <w:hideMark/>
          </w:tcPr>
          <w:p w14:paraId="395F7935" w14:textId="77777777" w:rsidR="005E0AF8" w:rsidRPr="00455790" w:rsidRDefault="005E0AF8" w:rsidP="004839A5">
            <w:pPr>
              <w:pStyle w:val="TableText"/>
            </w:pPr>
            <w:r w:rsidRPr="00455790">
              <w:t>160</w:t>
            </w:r>
          </w:p>
        </w:tc>
        <w:tc>
          <w:tcPr>
            <w:tcW w:w="2448" w:type="dxa"/>
            <w:noWrap/>
            <w:hideMark/>
          </w:tcPr>
          <w:p w14:paraId="1EB9C5CA" w14:textId="77777777" w:rsidR="005E0AF8" w:rsidRPr="00455790" w:rsidRDefault="005E0AF8" w:rsidP="00AF45D2">
            <w:pPr>
              <w:pStyle w:val="TableText"/>
              <w:jc w:val="center"/>
            </w:pPr>
            <w:r w:rsidRPr="00455790">
              <w:t>VH581417</w:t>
            </w:r>
          </w:p>
        </w:tc>
        <w:tc>
          <w:tcPr>
            <w:tcW w:w="1152" w:type="dxa"/>
            <w:noWrap/>
            <w:hideMark/>
          </w:tcPr>
          <w:p w14:paraId="57E5A090" w14:textId="77777777" w:rsidR="005E0AF8" w:rsidRPr="00455790" w:rsidRDefault="005E0AF8" w:rsidP="00AF45D2">
            <w:pPr>
              <w:pStyle w:val="TableText"/>
              <w:jc w:val="center"/>
            </w:pPr>
            <w:r w:rsidRPr="00455790">
              <w:t>0.44</w:t>
            </w:r>
          </w:p>
        </w:tc>
        <w:tc>
          <w:tcPr>
            <w:tcW w:w="1915" w:type="dxa"/>
            <w:noWrap/>
            <w:hideMark/>
          </w:tcPr>
          <w:p w14:paraId="1F4D8769" w14:textId="77777777" w:rsidR="005E0AF8" w:rsidRPr="00455790" w:rsidRDefault="005E0AF8" w:rsidP="00AF45D2">
            <w:pPr>
              <w:pStyle w:val="TableText"/>
              <w:jc w:val="center"/>
            </w:pPr>
            <w:r w:rsidRPr="00455790">
              <w:t>0.03</w:t>
            </w:r>
          </w:p>
        </w:tc>
      </w:tr>
      <w:tr w:rsidR="005E0AF8" w:rsidRPr="00455790" w14:paraId="6A295C5B" w14:textId="77777777" w:rsidTr="00AF45D2">
        <w:trPr>
          <w:trHeight w:val="300"/>
        </w:trPr>
        <w:tc>
          <w:tcPr>
            <w:tcW w:w="720" w:type="dxa"/>
            <w:noWrap/>
            <w:hideMark/>
          </w:tcPr>
          <w:p w14:paraId="3903BA56" w14:textId="77777777" w:rsidR="005E0AF8" w:rsidRPr="00455790" w:rsidRDefault="005E0AF8" w:rsidP="004839A5">
            <w:pPr>
              <w:pStyle w:val="TableText"/>
            </w:pPr>
            <w:r w:rsidRPr="00455790">
              <w:t>161</w:t>
            </w:r>
          </w:p>
        </w:tc>
        <w:tc>
          <w:tcPr>
            <w:tcW w:w="2448" w:type="dxa"/>
            <w:noWrap/>
            <w:hideMark/>
          </w:tcPr>
          <w:p w14:paraId="5F104830" w14:textId="77777777" w:rsidR="005E0AF8" w:rsidRPr="00455790" w:rsidRDefault="005E0AF8" w:rsidP="00AF45D2">
            <w:pPr>
              <w:pStyle w:val="TableText"/>
              <w:jc w:val="center"/>
            </w:pPr>
            <w:r w:rsidRPr="00455790">
              <w:t>VH581430</w:t>
            </w:r>
          </w:p>
        </w:tc>
        <w:tc>
          <w:tcPr>
            <w:tcW w:w="1152" w:type="dxa"/>
            <w:noWrap/>
            <w:hideMark/>
          </w:tcPr>
          <w:p w14:paraId="0EAE3634" w14:textId="77777777" w:rsidR="005E0AF8" w:rsidRPr="00455790" w:rsidRDefault="005E0AF8" w:rsidP="00AF45D2">
            <w:pPr>
              <w:pStyle w:val="TableText"/>
              <w:jc w:val="center"/>
            </w:pPr>
            <w:r w:rsidRPr="00455790">
              <w:t>0.67</w:t>
            </w:r>
          </w:p>
        </w:tc>
        <w:tc>
          <w:tcPr>
            <w:tcW w:w="1915" w:type="dxa"/>
            <w:noWrap/>
            <w:hideMark/>
          </w:tcPr>
          <w:p w14:paraId="4C62176C" w14:textId="77777777" w:rsidR="005E0AF8" w:rsidRPr="00455790" w:rsidRDefault="005E0AF8" w:rsidP="00AF45D2">
            <w:pPr>
              <w:pStyle w:val="TableText"/>
              <w:jc w:val="center"/>
            </w:pPr>
            <w:r w:rsidRPr="00455790">
              <w:t>0.04</w:t>
            </w:r>
          </w:p>
        </w:tc>
      </w:tr>
      <w:tr w:rsidR="005E0AF8" w:rsidRPr="00455790" w14:paraId="41F0A33B" w14:textId="77777777" w:rsidTr="00AF45D2">
        <w:trPr>
          <w:trHeight w:val="300"/>
        </w:trPr>
        <w:tc>
          <w:tcPr>
            <w:tcW w:w="720" w:type="dxa"/>
            <w:noWrap/>
          </w:tcPr>
          <w:p w14:paraId="4FC8EBE5" w14:textId="77777777" w:rsidR="005E0AF8" w:rsidRPr="00455790" w:rsidRDefault="005E0AF8" w:rsidP="004839A5">
            <w:pPr>
              <w:pStyle w:val="TableText"/>
            </w:pPr>
            <w:r w:rsidRPr="00455790">
              <w:t>162</w:t>
            </w:r>
          </w:p>
        </w:tc>
        <w:tc>
          <w:tcPr>
            <w:tcW w:w="2448" w:type="dxa"/>
            <w:noWrap/>
          </w:tcPr>
          <w:p w14:paraId="6A0E8C0D" w14:textId="77777777" w:rsidR="005E0AF8" w:rsidRPr="00455790" w:rsidRDefault="005E0AF8" w:rsidP="00AF45D2">
            <w:pPr>
              <w:pStyle w:val="TableText"/>
              <w:jc w:val="center"/>
            </w:pPr>
            <w:r w:rsidRPr="00455790">
              <w:t>VH589142</w:t>
            </w:r>
          </w:p>
        </w:tc>
        <w:tc>
          <w:tcPr>
            <w:tcW w:w="1152" w:type="dxa"/>
            <w:noWrap/>
          </w:tcPr>
          <w:p w14:paraId="4B1FC316" w14:textId="77777777" w:rsidR="005E0AF8" w:rsidRPr="00455790" w:rsidRDefault="005E0AF8" w:rsidP="00AF45D2">
            <w:pPr>
              <w:pStyle w:val="TableText"/>
              <w:jc w:val="center"/>
            </w:pPr>
            <w:r w:rsidRPr="00455790">
              <w:t>0.59</w:t>
            </w:r>
          </w:p>
        </w:tc>
        <w:tc>
          <w:tcPr>
            <w:tcW w:w="1915" w:type="dxa"/>
            <w:noWrap/>
          </w:tcPr>
          <w:p w14:paraId="1C8C0035" w14:textId="77777777" w:rsidR="005E0AF8" w:rsidRPr="00455790" w:rsidRDefault="005E0AF8" w:rsidP="00AF45D2">
            <w:pPr>
              <w:pStyle w:val="TableText"/>
              <w:jc w:val="center"/>
            </w:pPr>
            <w:r w:rsidRPr="00455790">
              <w:t>0.05</w:t>
            </w:r>
          </w:p>
        </w:tc>
      </w:tr>
      <w:tr w:rsidR="005E0AF8" w:rsidRPr="00455790" w14:paraId="6C3A8FFF" w14:textId="77777777" w:rsidTr="00AF45D2">
        <w:trPr>
          <w:trHeight w:val="300"/>
        </w:trPr>
        <w:tc>
          <w:tcPr>
            <w:tcW w:w="720" w:type="dxa"/>
            <w:noWrap/>
          </w:tcPr>
          <w:p w14:paraId="47B2EE31" w14:textId="77777777" w:rsidR="005E0AF8" w:rsidRPr="00455790" w:rsidRDefault="005E0AF8" w:rsidP="004839A5">
            <w:pPr>
              <w:pStyle w:val="TableText"/>
            </w:pPr>
            <w:r w:rsidRPr="00455790">
              <w:t>163</w:t>
            </w:r>
          </w:p>
        </w:tc>
        <w:tc>
          <w:tcPr>
            <w:tcW w:w="2448" w:type="dxa"/>
            <w:noWrap/>
          </w:tcPr>
          <w:p w14:paraId="3668ACE3" w14:textId="77777777" w:rsidR="005E0AF8" w:rsidRPr="00455790" w:rsidRDefault="005E0AF8" w:rsidP="00AF45D2">
            <w:pPr>
              <w:pStyle w:val="TableText"/>
              <w:jc w:val="center"/>
            </w:pPr>
            <w:r w:rsidRPr="00455790">
              <w:t>VH589144</w:t>
            </w:r>
          </w:p>
        </w:tc>
        <w:tc>
          <w:tcPr>
            <w:tcW w:w="1152" w:type="dxa"/>
            <w:noWrap/>
          </w:tcPr>
          <w:p w14:paraId="68BD4732" w14:textId="77777777" w:rsidR="005E0AF8" w:rsidRPr="00455790" w:rsidRDefault="005E0AF8" w:rsidP="00AF45D2">
            <w:pPr>
              <w:pStyle w:val="TableText"/>
              <w:jc w:val="center"/>
            </w:pPr>
            <w:r w:rsidRPr="00455790">
              <w:t>0.50</w:t>
            </w:r>
          </w:p>
        </w:tc>
        <w:tc>
          <w:tcPr>
            <w:tcW w:w="1915" w:type="dxa"/>
            <w:noWrap/>
          </w:tcPr>
          <w:p w14:paraId="406134FC" w14:textId="77777777" w:rsidR="005E0AF8" w:rsidRPr="00455790" w:rsidRDefault="005E0AF8" w:rsidP="00AF45D2">
            <w:pPr>
              <w:pStyle w:val="TableText"/>
              <w:jc w:val="center"/>
            </w:pPr>
            <w:r w:rsidRPr="00455790">
              <w:t>0.05</w:t>
            </w:r>
          </w:p>
        </w:tc>
      </w:tr>
      <w:tr w:rsidR="005E0AF8" w:rsidRPr="00455790" w14:paraId="4405B8B1" w14:textId="77777777" w:rsidTr="00AF45D2">
        <w:trPr>
          <w:trHeight w:val="300"/>
        </w:trPr>
        <w:tc>
          <w:tcPr>
            <w:tcW w:w="720" w:type="dxa"/>
            <w:noWrap/>
            <w:hideMark/>
          </w:tcPr>
          <w:p w14:paraId="1DB30B6C" w14:textId="77777777" w:rsidR="005E0AF8" w:rsidRPr="00455790" w:rsidRDefault="005E0AF8" w:rsidP="004839A5">
            <w:pPr>
              <w:pStyle w:val="TableText"/>
            </w:pPr>
            <w:r w:rsidRPr="00455790">
              <w:t>164</w:t>
            </w:r>
          </w:p>
        </w:tc>
        <w:tc>
          <w:tcPr>
            <w:tcW w:w="2448" w:type="dxa"/>
            <w:noWrap/>
            <w:hideMark/>
          </w:tcPr>
          <w:p w14:paraId="78C9E35B" w14:textId="77777777" w:rsidR="005E0AF8" w:rsidRPr="00455790" w:rsidRDefault="005E0AF8" w:rsidP="00AF45D2">
            <w:pPr>
              <w:pStyle w:val="TableText"/>
              <w:jc w:val="center"/>
            </w:pPr>
            <w:r w:rsidRPr="00455790">
              <w:t>VH589146</w:t>
            </w:r>
          </w:p>
        </w:tc>
        <w:tc>
          <w:tcPr>
            <w:tcW w:w="1152" w:type="dxa"/>
            <w:noWrap/>
            <w:hideMark/>
          </w:tcPr>
          <w:p w14:paraId="742411F1" w14:textId="77777777" w:rsidR="005E0AF8" w:rsidRPr="00455790" w:rsidRDefault="005E0AF8" w:rsidP="00AF45D2">
            <w:pPr>
              <w:pStyle w:val="TableText"/>
              <w:jc w:val="center"/>
            </w:pPr>
            <w:r w:rsidRPr="00455790">
              <w:t>0.59</w:t>
            </w:r>
          </w:p>
        </w:tc>
        <w:tc>
          <w:tcPr>
            <w:tcW w:w="1915" w:type="dxa"/>
            <w:noWrap/>
            <w:hideMark/>
          </w:tcPr>
          <w:p w14:paraId="26D13C5E" w14:textId="77777777" w:rsidR="005E0AF8" w:rsidRPr="00455790" w:rsidRDefault="005E0AF8" w:rsidP="00AF45D2">
            <w:pPr>
              <w:pStyle w:val="TableText"/>
              <w:jc w:val="center"/>
            </w:pPr>
            <w:r w:rsidRPr="00455790">
              <w:t>0.04</w:t>
            </w:r>
          </w:p>
        </w:tc>
      </w:tr>
      <w:tr w:rsidR="005E0AF8" w:rsidRPr="00455790" w14:paraId="1E1B4A59" w14:textId="77777777" w:rsidTr="00AF45D2">
        <w:trPr>
          <w:trHeight w:val="300"/>
        </w:trPr>
        <w:tc>
          <w:tcPr>
            <w:tcW w:w="720" w:type="dxa"/>
            <w:noWrap/>
            <w:hideMark/>
          </w:tcPr>
          <w:p w14:paraId="2A8B3046" w14:textId="77777777" w:rsidR="005E0AF8" w:rsidRPr="00455790" w:rsidRDefault="005E0AF8" w:rsidP="004839A5">
            <w:pPr>
              <w:pStyle w:val="TableText"/>
            </w:pPr>
            <w:r w:rsidRPr="00455790">
              <w:t>165</w:t>
            </w:r>
          </w:p>
        </w:tc>
        <w:tc>
          <w:tcPr>
            <w:tcW w:w="2448" w:type="dxa"/>
            <w:noWrap/>
            <w:hideMark/>
          </w:tcPr>
          <w:p w14:paraId="38C7BC54" w14:textId="77777777" w:rsidR="005E0AF8" w:rsidRPr="00455790" w:rsidRDefault="005E0AF8" w:rsidP="00AF45D2">
            <w:pPr>
              <w:pStyle w:val="TableText"/>
              <w:jc w:val="center"/>
            </w:pPr>
            <w:r w:rsidRPr="00455790">
              <w:t>VH576303</w:t>
            </w:r>
          </w:p>
        </w:tc>
        <w:tc>
          <w:tcPr>
            <w:tcW w:w="1152" w:type="dxa"/>
            <w:noWrap/>
            <w:hideMark/>
          </w:tcPr>
          <w:p w14:paraId="6190C69E" w14:textId="77777777" w:rsidR="005E0AF8" w:rsidRPr="00455790" w:rsidRDefault="005E0AF8" w:rsidP="00AF45D2">
            <w:pPr>
              <w:pStyle w:val="TableText"/>
              <w:jc w:val="center"/>
            </w:pPr>
            <w:r w:rsidRPr="00455790">
              <w:t>0.75</w:t>
            </w:r>
          </w:p>
        </w:tc>
        <w:tc>
          <w:tcPr>
            <w:tcW w:w="1915" w:type="dxa"/>
            <w:noWrap/>
            <w:hideMark/>
          </w:tcPr>
          <w:p w14:paraId="0A208F04" w14:textId="77777777" w:rsidR="005E0AF8" w:rsidRPr="00455790" w:rsidRDefault="005E0AF8" w:rsidP="00AF45D2">
            <w:pPr>
              <w:pStyle w:val="TableText"/>
              <w:jc w:val="center"/>
            </w:pPr>
            <w:r w:rsidRPr="00455790">
              <w:t>0.04</w:t>
            </w:r>
          </w:p>
        </w:tc>
      </w:tr>
      <w:tr w:rsidR="005E0AF8" w:rsidRPr="00455790" w14:paraId="70D34055" w14:textId="77777777" w:rsidTr="00AF45D2">
        <w:trPr>
          <w:trHeight w:val="300"/>
        </w:trPr>
        <w:tc>
          <w:tcPr>
            <w:tcW w:w="720" w:type="dxa"/>
            <w:noWrap/>
            <w:hideMark/>
          </w:tcPr>
          <w:p w14:paraId="17FFED29" w14:textId="77777777" w:rsidR="005E0AF8" w:rsidRPr="00455790" w:rsidRDefault="005E0AF8" w:rsidP="004839A5">
            <w:pPr>
              <w:pStyle w:val="TableText"/>
            </w:pPr>
            <w:r w:rsidRPr="00455790">
              <w:t>166</w:t>
            </w:r>
          </w:p>
        </w:tc>
        <w:tc>
          <w:tcPr>
            <w:tcW w:w="2448" w:type="dxa"/>
            <w:noWrap/>
            <w:hideMark/>
          </w:tcPr>
          <w:p w14:paraId="5039F38B" w14:textId="77777777" w:rsidR="005E0AF8" w:rsidRPr="00455790" w:rsidRDefault="005E0AF8" w:rsidP="00AF45D2">
            <w:pPr>
              <w:pStyle w:val="TableText"/>
              <w:jc w:val="center"/>
            </w:pPr>
            <w:r w:rsidRPr="00455790">
              <w:t>VH576316</w:t>
            </w:r>
          </w:p>
        </w:tc>
        <w:tc>
          <w:tcPr>
            <w:tcW w:w="1152" w:type="dxa"/>
            <w:noWrap/>
            <w:hideMark/>
          </w:tcPr>
          <w:p w14:paraId="5A40F76F" w14:textId="77777777" w:rsidR="005E0AF8" w:rsidRPr="00455790" w:rsidRDefault="005E0AF8" w:rsidP="00AF45D2">
            <w:pPr>
              <w:pStyle w:val="TableText"/>
              <w:jc w:val="center"/>
            </w:pPr>
            <w:r w:rsidRPr="00455790">
              <w:t>0.65</w:t>
            </w:r>
          </w:p>
        </w:tc>
        <w:tc>
          <w:tcPr>
            <w:tcW w:w="1915" w:type="dxa"/>
            <w:noWrap/>
            <w:hideMark/>
          </w:tcPr>
          <w:p w14:paraId="0961324C" w14:textId="77777777" w:rsidR="005E0AF8" w:rsidRPr="00455790" w:rsidRDefault="005E0AF8" w:rsidP="00AF45D2">
            <w:pPr>
              <w:pStyle w:val="TableText"/>
              <w:jc w:val="center"/>
            </w:pPr>
            <w:r w:rsidRPr="00455790">
              <w:t>0.04</w:t>
            </w:r>
          </w:p>
        </w:tc>
      </w:tr>
      <w:tr w:rsidR="005E0AF8" w:rsidRPr="00455790" w14:paraId="61F72B32" w14:textId="77777777" w:rsidTr="00AF45D2">
        <w:trPr>
          <w:trHeight w:val="300"/>
        </w:trPr>
        <w:tc>
          <w:tcPr>
            <w:tcW w:w="720" w:type="dxa"/>
            <w:noWrap/>
            <w:hideMark/>
          </w:tcPr>
          <w:p w14:paraId="7357FBF4" w14:textId="77777777" w:rsidR="005E0AF8" w:rsidRPr="00455790" w:rsidRDefault="005E0AF8" w:rsidP="004839A5">
            <w:pPr>
              <w:pStyle w:val="TableText"/>
            </w:pPr>
            <w:r w:rsidRPr="00455790">
              <w:t>167</w:t>
            </w:r>
          </w:p>
        </w:tc>
        <w:tc>
          <w:tcPr>
            <w:tcW w:w="2448" w:type="dxa"/>
            <w:noWrap/>
            <w:hideMark/>
          </w:tcPr>
          <w:p w14:paraId="1169C23E" w14:textId="77777777" w:rsidR="005E0AF8" w:rsidRPr="00455790" w:rsidRDefault="005E0AF8" w:rsidP="00AF45D2">
            <w:pPr>
              <w:pStyle w:val="TableText"/>
              <w:jc w:val="center"/>
            </w:pPr>
            <w:r w:rsidRPr="00455790">
              <w:t>VH576324</w:t>
            </w:r>
          </w:p>
        </w:tc>
        <w:tc>
          <w:tcPr>
            <w:tcW w:w="1152" w:type="dxa"/>
            <w:noWrap/>
            <w:hideMark/>
          </w:tcPr>
          <w:p w14:paraId="214D8F14" w14:textId="77777777" w:rsidR="005E0AF8" w:rsidRPr="00455790" w:rsidRDefault="005E0AF8" w:rsidP="00AF45D2">
            <w:pPr>
              <w:pStyle w:val="TableText"/>
              <w:jc w:val="center"/>
            </w:pPr>
            <w:r w:rsidRPr="00455790">
              <w:t>0.59</w:t>
            </w:r>
          </w:p>
        </w:tc>
        <w:tc>
          <w:tcPr>
            <w:tcW w:w="1915" w:type="dxa"/>
            <w:noWrap/>
            <w:hideMark/>
          </w:tcPr>
          <w:p w14:paraId="3776C1D7" w14:textId="77777777" w:rsidR="005E0AF8" w:rsidRPr="00455790" w:rsidRDefault="005E0AF8" w:rsidP="00AF45D2">
            <w:pPr>
              <w:pStyle w:val="TableText"/>
              <w:jc w:val="center"/>
            </w:pPr>
            <w:r w:rsidRPr="00455790">
              <w:t>0.03</w:t>
            </w:r>
          </w:p>
        </w:tc>
      </w:tr>
      <w:tr w:rsidR="005E0AF8" w:rsidRPr="00455790" w14:paraId="4C34D176" w14:textId="77777777" w:rsidTr="00AF45D2">
        <w:trPr>
          <w:trHeight w:val="300"/>
        </w:trPr>
        <w:tc>
          <w:tcPr>
            <w:tcW w:w="720" w:type="dxa"/>
            <w:noWrap/>
            <w:hideMark/>
          </w:tcPr>
          <w:p w14:paraId="6241120D" w14:textId="77777777" w:rsidR="005E0AF8" w:rsidRPr="00455790" w:rsidRDefault="005E0AF8" w:rsidP="004839A5">
            <w:pPr>
              <w:pStyle w:val="TableText"/>
            </w:pPr>
            <w:r w:rsidRPr="00455790">
              <w:t>168</w:t>
            </w:r>
          </w:p>
        </w:tc>
        <w:tc>
          <w:tcPr>
            <w:tcW w:w="2448" w:type="dxa"/>
            <w:noWrap/>
            <w:hideMark/>
          </w:tcPr>
          <w:p w14:paraId="755E6458" w14:textId="77777777" w:rsidR="005E0AF8" w:rsidRPr="00455790" w:rsidRDefault="005E0AF8" w:rsidP="00AF45D2">
            <w:pPr>
              <w:pStyle w:val="TableText"/>
              <w:jc w:val="center"/>
            </w:pPr>
            <w:r w:rsidRPr="00455790">
              <w:t>VH576547</w:t>
            </w:r>
          </w:p>
        </w:tc>
        <w:tc>
          <w:tcPr>
            <w:tcW w:w="1152" w:type="dxa"/>
            <w:noWrap/>
            <w:hideMark/>
          </w:tcPr>
          <w:p w14:paraId="413C8C30" w14:textId="77777777" w:rsidR="005E0AF8" w:rsidRPr="00455790" w:rsidRDefault="005E0AF8" w:rsidP="00AF45D2">
            <w:pPr>
              <w:pStyle w:val="TableText"/>
              <w:jc w:val="center"/>
            </w:pPr>
            <w:r w:rsidRPr="00455790">
              <w:t>0.47</w:t>
            </w:r>
          </w:p>
        </w:tc>
        <w:tc>
          <w:tcPr>
            <w:tcW w:w="1915" w:type="dxa"/>
            <w:noWrap/>
            <w:hideMark/>
          </w:tcPr>
          <w:p w14:paraId="4ADAEFF8" w14:textId="77777777" w:rsidR="005E0AF8" w:rsidRPr="00455790" w:rsidRDefault="005E0AF8" w:rsidP="00AF45D2">
            <w:pPr>
              <w:pStyle w:val="TableText"/>
              <w:jc w:val="center"/>
            </w:pPr>
            <w:r w:rsidRPr="00455790">
              <w:t>0.03</w:t>
            </w:r>
          </w:p>
        </w:tc>
      </w:tr>
      <w:tr w:rsidR="005E0AF8" w:rsidRPr="00455790" w14:paraId="58676018" w14:textId="77777777" w:rsidTr="00AF45D2">
        <w:trPr>
          <w:trHeight w:val="300"/>
        </w:trPr>
        <w:tc>
          <w:tcPr>
            <w:tcW w:w="720" w:type="dxa"/>
            <w:noWrap/>
            <w:hideMark/>
          </w:tcPr>
          <w:p w14:paraId="215489F0" w14:textId="77777777" w:rsidR="005E0AF8" w:rsidRPr="00455790" w:rsidRDefault="005E0AF8" w:rsidP="004839A5">
            <w:pPr>
              <w:pStyle w:val="TableText"/>
            </w:pPr>
            <w:r w:rsidRPr="00455790">
              <w:t>169</w:t>
            </w:r>
          </w:p>
        </w:tc>
        <w:tc>
          <w:tcPr>
            <w:tcW w:w="2448" w:type="dxa"/>
            <w:noWrap/>
            <w:hideMark/>
          </w:tcPr>
          <w:p w14:paraId="433C8F82" w14:textId="77777777" w:rsidR="005E0AF8" w:rsidRPr="00455790" w:rsidRDefault="005E0AF8" w:rsidP="00AF45D2">
            <w:pPr>
              <w:pStyle w:val="TableText"/>
              <w:jc w:val="center"/>
            </w:pPr>
            <w:r w:rsidRPr="00455790">
              <w:t>VH581433</w:t>
            </w:r>
          </w:p>
        </w:tc>
        <w:tc>
          <w:tcPr>
            <w:tcW w:w="1152" w:type="dxa"/>
            <w:noWrap/>
            <w:hideMark/>
          </w:tcPr>
          <w:p w14:paraId="055A4778" w14:textId="77777777" w:rsidR="005E0AF8" w:rsidRPr="00455790" w:rsidRDefault="005E0AF8" w:rsidP="00AF45D2">
            <w:pPr>
              <w:pStyle w:val="TableText"/>
              <w:jc w:val="center"/>
            </w:pPr>
            <w:r w:rsidRPr="00455790">
              <w:t>0.65</w:t>
            </w:r>
          </w:p>
        </w:tc>
        <w:tc>
          <w:tcPr>
            <w:tcW w:w="1915" w:type="dxa"/>
            <w:noWrap/>
            <w:hideMark/>
          </w:tcPr>
          <w:p w14:paraId="737486E1" w14:textId="77777777" w:rsidR="005E0AF8" w:rsidRPr="00455790" w:rsidRDefault="005E0AF8" w:rsidP="00AF45D2">
            <w:pPr>
              <w:pStyle w:val="TableText"/>
              <w:jc w:val="center"/>
            </w:pPr>
            <w:r w:rsidRPr="00455790">
              <w:t>0.04</w:t>
            </w:r>
          </w:p>
        </w:tc>
      </w:tr>
      <w:tr w:rsidR="005E0AF8" w:rsidRPr="00455790" w14:paraId="1638C5CA" w14:textId="77777777" w:rsidTr="00AF45D2">
        <w:trPr>
          <w:trHeight w:val="300"/>
        </w:trPr>
        <w:tc>
          <w:tcPr>
            <w:tcW w:w="720" w:type="dxa"/>
            <w:noWrap/>
            <w:hideMark/>
          </w:tcPr>
          <w:p w14:paraId="10DE6A63" w14:textId="77777777" w:rsidR="005E0AF8" w:rsidRPr="00455790" w:rsidRDefault="005E0AF8" w:rsidP="004839A5">
            <w:pPr>
              <w:pStyle w:val="TableText"/>
            </w:pPr>
            <w:r w:rsidRPr="00455790">
              <w:t>170</w:t>
            </w:r>
          </w:p>
        </w:tc>
        <w:tc>
          <w:tcPr>
            <w:tcW w:w="2448" w:type="dxa"/>
            <w:noWrap/>
            <w:hideMark/>
          </w:tcPr>
          <w:p w14:paraId="3FA4207F" w14:textId="77777777" w:rsidR="005E0AF8" w:rsidRPr="00455790" w:rsidRDefault="005E0AF8" w:rsidP="00AF45D2">
            <w:pPr>
              <w:pStyle w:val="TableText"/>
              <w:jc w:val="center"/>
            </w:pPr>
            <w:r w:rsidRPr="00455790">
              <w:t>VH588717</w:t>
            </w:r>
          </w:p>
        </w:tc>
        <w:tc>
          <w:tcPr>
            <w:tcW w:w="1152" w:type="dxa"/>
            <w:noWrap/>
            <w:hideMark/>
          </w:tcPr>
          <w:p w14:paraId="167F7B63" w14:textId="77777777" w:rsidR="005E0AF8" w:rsidRPr="00455790" w:rsidRDefault="005E0AF8" w:rsidP="00AF45D2">
            <w:pPr>
              <w:pStyle w:val="TableText"/>
              <w:jc w:val="center"/>
            </w:pPr>
            <w:r w:rsidRPr="00455790">
              <w:t>0.67</w:t>
            </w:r>
          </w:p>
        </w:tc>
        <w:tc>
          <w:tcPr>
            <w:tcW w:w="1915" w:type="dxa"/>
            <w:noWrap/>
            <w:hideMark/>
          </w:tcPr>
          <w:p w14:paraId="33AD30E0" w14:textId="77777777" w:rsidR="005E0AF8" w:rsidRPr="00455790" w:rsidRDefault="005E0AF8" w:rsidP="00AF45D2">
            <w:pPr>
              <w:pStyle w:val="TableText"/>
              <w:jc w:val="center"/>
            </w:pPr>
            <w:r w:rsidRPr="00455790">
              <w:t>0.03</w:t>
            </w:r>
          </w:p>
        </w:tc>
      </w:tr>
      <w:tr w:rsidR="005E0AF8" w:rsidRPr="00455790" w14:paraId="451E8BAE" w14:textId="77777777" w:rsidTr="00AF45D2">
        <w:trPr>
          <w:trHeight w:val="300"/>
        </w:trPr>
        <w:tc>
          <w:tcPr>
            <w:tcW w:w="720" w:type="dxa"/>
            <w:noWrap/>
            <w:hideMark/>
          </w:tcPr>
          <w:p w14:paraId="1B0883A4" w14:textId="77777777" w:rsidR="005E0AF8" w:rsidRPr="00455790" w:rsidRDefault="005E0AF8" w:rsidP="004839A5">
            <w:pPr>
              <w:pStyle w:val="TableText"/>
            </w:pPr>
            <w:r w:rsidRPr="00455790">
              <w:t>171</w:t>
            </w:r>
          </w:p>
        </w:tc>
        <w:tc>
          <w:tcPr>
            <w:tcW w:w="2448" w:type="dxa"/>
            <w:noWrap/>
            <w:hideMark/>
          </w:tcPr>
          <w:p w14:paraId="30AEF954" w14:textId="77777777" w:rsidR="005E0AF8" w:rsidRPr="00455790" w:rsidRDefault="005E0AF8" w:rsidP="00AF45D2">
            <w:pPr>
              <w:pStyle w:val="TableText"/>
              <w:jc w:val="center"/>
            </w:pPr>
            <w:r w:rsidRPr="00455790">
              <w:t>VH588719</w:t>
            </w:r>
          </w:p>
        </w:tc>
        <w:tc>
          <w:tcPr>
            <w:tcW w:w="1152" w:type="dxa"/>
            <w:noWrap/>
            <w:hideMark/>
          </w:tcPr>
          <w:p w14:paraId="439FE1AF" w14:textId="77777777" w:rsidR="005E0AF8" w:rsidRPr="00455790" w:rsidRDefault="005E0AF8" w:rsidP="00AF45D2">
            <w:pPr>
              <w:pStyle w:val="TableText"/>
              <w:jc w:val="center"/>
            </w:pPr>
            <w:r w:rsidRPr="00455790">
              <w:t>0.65</w:t>
            </w:r>
          </w:p>
        </w:tc>
        <w:tc>
          <w:tcPr>
            <w:tcW w:w="1915" w:type="dxa"/>
            <w:noWrap/>
            <w:hideMark/>
          </w:tcPr>
          <w:p w14:paraId="67A1CC11" w14:textId="77777777" w:rsidR="005E0AF8" w:rsidRPr="00455790" w:rsidRDefault="005E0AF8" w:rsidP="00AF45D2">
            <w:pPr>
              <w:pStyle w:val="TableText"/>
              <w:jc w:val="center"/>
            </w:pPr>
            <w:r w:rsidRPr="00455790">
              <w:t>0.03</w:t>
            </w:r>
          </w:p>
        </w:tc>
      </w:tr>
      <w:tr w:rsidR="005E0AF8" w:rsidRPr="00455790" w14:paraId="2054F9A4" w14:textId="77777777" w:rsidTr="00AF45D2">
        <w:trPr>
          <w:trHeight w:val="300"/>
        </w:trPr>
        <w:tc>
          <w:tcPr>
            <w:tcW w:w="720" w:type="dxa"/>
            <w:noWrap/>
            <w:hideMark/>
          </w:tcPr>
          <w:p w14:paraId="3FE17471" w14:textId="77777777" w:rsidR="005E0AF8" w:rsidRPr="00455790" w:rsidRDefault="005E0AF8" w:rsidP="004839A5">
            <w:pPr>
              <w:pStyle w:val="TableText"/>
            </w:pPr>
            <w:r w:rsidRPr="00455790">
              <w:t>172</w:t>
            </w:r>
          </w:p>
        </w:tc>
        <w:tc>
          <w:tcPr>
            <w:tcW w:w="2448" w:type="dxa"/>
            <w:noWrap/>
            <w:hideMark/>
          </w:tcPr>
          <w:p w14:paraId="473CF1E9" w14:textId="77777777" w:rsidR="005E0AF8" w:rsidRPr="00455790" w:rsidRDefault="005E0AF8" w:rsidP="00AF45D2">
            <w:pPr>
              <w:pStyle w:val="TableText"/>
              <w:jc w:val="center"/>
            </w:pPr>
            <w:r w:rsidRPr="00455790">
              <w:t>VH588721</w:t>
            </w:r>
          </w:p>
        </w:tc>
        <w:tc>
          <w:tcPr>
            <w:tcW w:w="1152" w:type="dxa"/>
            <w:noWrap/>
            <w:hideMark/>
          </w:tcPr>
          <w:p w14:paraId="08194FD7" w14:textId="77777777" w:rsidR="005E0AF8" w:rsidRPr="00455790" w:rsidRDefault="005E0AF8" w:rsidP="00AF45D2">
            <w:pPr>
              <w:pStyle w:val="TableText"/>
              <w:jc w:val="center"/>
            </w:pPr>
            <w:r w:rsidRPr="00455790">
              <w:t>0.62</w:t>
            </w:r>
          </w:p>
        </w:tc>
        <w:tc>
          <w:tcPr>
            <w:tcW w:w="1915" w:type="dxa"/>
            <w:noWrap/>
            <w:hideMark/>
          </w:tcPr>
          <w:p w14:paraId="4E189690" w14:textId="77777777" w:rsidR="005E0AF8" w:rsidRPr="00455790" w:rsidRDefault="005E0AF8" w:rsidP="00AF45D2">
            <w:pPr>
              <w:pStyle w:val="TableText"/>
              <w:jc w:val="center"/>
            </w:pPr>
            <w:r w:rsidRPr="00455790">
              <w:t>0.03</w:t>
            </w:r>
          </w:p>
        </w:tc>
      </w:tr>
      <w:tr w:rsidR="005E0AF8" w:rsidRPr="00455790" w14:paraId="6916AE28" w14:textId="77777777" w:rsidTr="00AF45D2">
        <w:trPr>
          <w:trHeight w:val="300"/>
        </w:trPr>
        <w:tc>
          <w:tcPr>
            <w:tcW w:w="720" w:type="dxa"/>
            <w:noWrap/>
            <w:hideMark/>
          </w:tcPr>
          <w:p w14:paraId="76F9CE8F" w14:textId="77777777" w:rsidR="005E0AF8" w:rsidRPr="00455790" w:rsidRDefault="005E0AF8" w:rsidP="004839A5">
            <w:pPr>
              <w:pStyle w:val="TableText"/>
            </w:pPr>
            <w:r w:rsidRPr="00455790">
              <w:t>173</w:t>
            </w:r>
          </w:p>
        </w:tc>
        <w:tc>
          <w:tcPr>
            <w:tcW w:w="2448" w:type="dxa"/>
            <w:noWrap/>
            <w:hideMark/>
          </w:tcPr>
          <w:p w14:paraId="687636D0" w14:textId="77777777" w:rsidR="005E0AF8" w:rsidRPr="00455790" w:rsidRDefault="005E0AF8" w:rsidP="00AF45D2">
            <w:pPr>
              <w:pStyle w:val="TableText"/>
              <w:jc w:val="center"/>
            </w:pPr>
            <w:r w:rsidRPr="00455790">
              <w:t>VH581499</w:t>
            </w:r>
          </w:p>
        </w:tc>
        <w:tc>
          <w:tcPr>
            <w:tcW w:w="1152" w:type="dxa"/>
            <w:noWrap/>
            <w:hideMark/>
          </w:tcPr>
          <w:p w14:paraId="1A21B4F0" w14:textId="77777777" w:rsidR="005E0AF8" w:rsidRPr="00455790" w:rsidRDefault="005E0AF8" w:rsidP="00AF45D2">
            <w:pPr>
              <w:pStyle w:val="TableText"/>
              <w:jc w:val="center"/>
            </w:pPr>
            <w:r w:rsidRPr="00455790">
              <w:t>0.75</w:t>
            </w:r>
          </w:p>
        </w:tc>
        <w:tc>
          <w:tcPr>
            <w:tcW w:w="1915" w:type="dxa"/>
            <w:noWrap/>
            <w:hideMark/>
          </w:tcPr>
          <w:p w14:paraId="1A2719D5" w14:textId="77777777" w:rsidR="005E0AF8" w:rsidRPr="00455790" w:rsidRDefault="005E0AF8" w:rsidP="00AF45D2">
            <w:pPr>
              <w:pStyle w:val="TableText"/>
              <w:jc w:val="center"/>
            </w:pPr>
            <w:r w:rsidRPr="00455790">
              <w:t>0.03</w:t>
            </w:r>
          </w:p>
        </w:tc>
      </w:tr>
      <w:tr w:rsidR="005E0AF8" w:rsidRPr="00455790" w14:paraId="2EF36DDD" w14:textId="77777777" w:rsidTr="00AF45D2">
        <w:trPr>
          <w:trHeight w:val="300"/>
        </w:trPr>
        <w:tc>
          <w:tcPr>
            <w:tcW w:w="720" w:type="dxa"/>
            <w:noWrap/>
            <w:hideMark/>
          </w:tcPr>
          <w:p w14:paraId="26243410" w14:textId="77777777" w:rsidR="005E0AF8" w:rsidRPr="00455790" w:rsidRDefault="005E0AF8" w:rsidP="004839A5">
            <w:pPr>
              <w:pStyle w:val="TableText"/>
            </w:pPr>
            <w:r w:rsidRPr="00455790">
              <w:t>174</w:t>
            </w:r>
          </w:p>
        </w:tc>
        <w:tc>
          <w:tcPr>
            <w:tcW w:w="2448" w:type="dxa"/>
            <w:noWrap/>
            <w:hideMark/>
          </w:tcPr>
          <w:p w14:paraId="55EE0322" w14:textId="77777777" w:rsidR="005E0AF8" w:rsidRPr="00455790" w:rsidRDefault="005E0AF8" w:rsidP="00AF45D2">
            <w:pPr>
              <w:pStyle w:val="TableText"/>
              <w:jc w:val="center"/>
            </w:pPr>
            <w:r w:rsidRPr="00455790">
              <w:t>VH581501</w:t>
            </w:r>
          </w:p>
        </w:tc>
        <w:tc>
          <w:tcPr>
            <w:tcW w:w="1152" w:type="dxa"/>
            <w:noWrap/>
            <w:hideMark/>
          </w:tcPr>
          <w:p w14:paraId="26FB0778" w14:textId="77777777" w:rsidR="005E0AF8" w:rsidRPr="00455790" w:rsidRDefault="005E0AF8" w:rsidP="00AF45D2">
            <w:pPr>
              <w:pStyle w:val="TableText"/>
              <w:jc w:val="center"/>
            </w:pPr>
            <w:r w:rsidRPr="00455790">
              <w:t>0.59</w:t>
            </w:r>
          </w:p>
        </w:tc>
        <w:tc>
          <w:tcPr>
            <w:tcW w:w="1915" w:type="dxa"/>
            <w:noWrap/>
            <w:hideMark/>
          </w:tcPr>
          <w:p w14:paraId="075A5173" w14:textId="77777777" w:rsidR="005E0AF8" w:rsidRPr="00455790" w:rsidRDefault="005E0AF8" w:rsidP="00AF45D2">
            <w:pPr>
              <w:pStyle w:val="TableText"/>
              <w:jc w:val="center"/>
            </w:pPr>
            <w:r w:rsidRPr="00455790">
              <w:t>0.04</w:t>
            </w:r>
          </w:p>
        </w:tc>
      </w:tr>
      <w:tr w:rsidR="005E0AF8" w:rsidRPr="00455790" w14:paraId="37758458" w14:textId="77777777" w:rsidTr="00AF45D2">
        <w:trPr>
          <w:trHeight w:val="300"/>
        </w:trPr>
        <w:tc>
          <w:tcPr>
            <w:tcW w:w="720" w:type="dxa"/>
            <w:noWrap/>
            <w:hideMark/>
          </w:tcPr>
          <w:p w14:paraId="4BCA7CE5" w14:textId="77777777" w:rsidR="005E0AF8" w:rsidRPr="00455790" w:rsidRDefault="005E0AF8" w:rsidP="004839A5">
            <w:pPr>
              <w:pStyle w:val="TableText"/>
            </w:pPr>
            <w:r w:rsidRPr="00455790">
              <w:t>175</w:t>
            </w:r>
          </w:p>
        </w:tc>
        <w:tc>
          <w:tcPr>
            <w:tcW w:w="2448" w:type="dxa"/>
            <w:noWrap/>
            <w:hideMark/>
          </w:tcPr>
          <w:p w14:paraId="32262D37" w14:textId="77777777" w:rsidR="005E0AF8" w:rsidRPr="00455790" w:rsidRDefault="005E0AF8" w:rsidP="00AF45D2">
            <w:pPr>
              <w:pStyle w:val="TableText"/>
              <w:jc w:val="center"/>
            </w:pPr>
            <w:r w:rsidRPr="00455790">
              <w:t>VH581435</w:t>
            </w:r>
          </w:p>
        </w:tc>
        <w:tc>
          <w:tcPr>
            <w:tcW w:w="1152" w:type="dxa"/>
            <w:noWrap/>
            <w:hideMark/>
          </w:tcPr>
          <w:p w14:paraId="7DA17084" w14:textId="77777777" w:rsidR="005E0AF8" w:rsidRPr="00455790" w:rsidRDefault="005E0AF8" w:rsidP="00AF45D2">
            <w:pPr>
              <w:pStyle w:val="TableText"/>
              <w:jc w:val="center"/>
            </w:pPr>
            <w:r w:rsidRPr="00455790">
              <w:t>0.62</w:t>
            </w:r>
          </w:p>
        </w:tc>
        <w:tc>
          <w:tcPr>
            <w:tcW w:w="1915" w:type="dxa"/>
            <w:noWrap/>
            <w:hideMark/>
          </w:tcPr>
          <w:p w14:paraId="35667A7B" w14:textId="77777777" w:rsidR="005E0AF8" w:rsidRPr="00455790" w:rsidRDefault="005E0AF8" w:rsidP="00AF45D2">
            <w:pPr>
              <w:pStyle w:val="TableText"/>
              <w:jc w:val="center"/>
            </w:pPr>
            <w:r w:rsidRPr="00455790">
              <w:t>0.04</w:t>
            </w:r>
          </w:p>
        </w:tc>
      </w:tr>
    </w:tbl>
    <w:p w14:paraId="3262FEA2" w14:textId="0EA10F1F" w:rsidR="005E0AF8" w:rsidRDefault="005E0AF8" w:rsidP="00CC42ED">
      <w:pPr>
        <w:pStyle w:val="Caption"/>
        <w:pageBreakBefore/>
      </w:pPr>
      <w:bookmarkStart w:id="51" w:name="_Ref24719541"/>
      <w:bookmarkStart w:id="52" w:name="_Toc134099748"/>
      <w:r>
        <w:lastRenderedPageBreak/>
        <w:t>Table 1.</w:t>
      </w:r>
      <w:r w:rsidR="006C3347">
        <w:rPr>
          <w:noProof/>
        </w:rPr>
        <w:fldChar w:fldCharType="begin"/>
      </w:r>
      <w:r w:rsidR="006C3347">
        <w:rPr>
          <w:noProof/>
        </w:rPr>
        <w:instrText xml:space="preserve"> SEQ Table_1. \* ARABIC </w:instrText>
      </w:r>
      <w:r w:rsidR="006C3347">
        <w:rPr>
          <w:noProof/>
        </w:rPr>
        <w:fldChar w:fldCharType="separate"/>
      </w:r>
      <w:r w:rsidR="00B401C0">
        <w:rPr>
          <w:noProof/>
        </w:rPr>
        <w:t>4</w:t>
      </w:r>
      <w:r w:rsidR="006C3347">
        <w:rPr>
          <w:noProof/>
        </w:rPr>
        <w:fldChar w:fldCharType="end"/>
      </w:r>
      <w:bookmarkEnd w:id="51"/>
      <w:r>
        <w:t xml:space="preserve"> </w:t>
      </w:r>
      <w:r w:rsidR="00A53DF4">
        <w:t xml:space="preserve"> </w:t>
      </w:r>
      <w:r>
        <w:t>Factor Loading</w:t>
      </w:r>
      <w:r w:rsidR="004B3C6E">
        <w:t>s</w:t>
      </w:r>
      <w:r>
        <w:t xml:space="preserve"> of One-</w:t>
      </w:r>
      <w:r w:rsidR="00353BCF">
        <w:t>F</w:t>
      </w:r>
      <w:r>
        <w:t>actor Model for Grade Span Three Through Five</w:t>
      </w:r>
      <w:bookmarkEnd w:id="52"/>
    </w:p>
    <w:tbl>
      <w:tblPr>
        <w:tblStyle w:val="TRs"/>
        <w:tblW w:w="6220" w:type="dxa"/>
        <w:tblLook w:val="04A0" w:firstRow="1" w:lastRow="0" w:firstColumn="1" w:lastColumn="0" w:noHBand="0" w:noVBand="1"/>
      </w:tblPr>
      <w:tblGrid>
        <w:gridCol w:w="720"/>
        <w:gridCol w:w="2448"/>
        <w:gridCol w:w="1137"/>
        <w:gridCol w:w="1915"/>
      </w:tblGrid>
      <w:tr w:rsidR="005E0AF8" w:rsidRPr="00455790" w14:paraId="637BD19C" w14:textId="77777777" w:rsidTr="00A101FC">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1ACF5E73" w14:textId="77777777" w:rsidR="005E0AF8" w:rsidRPr="00F9729E" w:rsidRDefault="005E0AF8" w:rsidP="005E0AF8">
            <w:pPr>
              <w:pStyle w:val="TableHead"/>
            </w:pPr>
            <w:r w:rsidRPr="00F9729E">
              <w:t>Item</w:t>
            </w:r>
          </w:p>
        </w:tc>
        <w:tc>
          <w:tcPr>
            <w:tcW w:w="2448" w:type="dxa"/>
            <w:noWrap/>
            <w:hideMark/>
          </w:tcPr>
          <w:p w14:paraId="20673433" w14:textId="77777777" w:rsidR="005E0AF8" w:rsidRPr="00F9729E" w:rsidRDefault="005E0AF8" w:rsidP="005E0AF8">
            <w:pPr>
              <w:pStyle w:val="TableHead"/>
            </w:pPr>
            <w:r w:rsidRPr="00F9729E">
              <w:t>Accession Number</w:t>
            </w:r>
          </w:p>
        </w:tc>
        <w:tc>
          <w:tcPr>
            <w:tcW w:w="1137" w:type="dxa"/>
            <w:noWrap/>
            <w:hideMark/>
          </w:tcPr>
          <w:p w14:paraId="324A5AE0" w14:textId="77777777" w:rsidR="005E0AF8" w:rsidRPr="00F9729E" w:rsidRDefault="005E0AF8" w:rsidP="005E0AF8">
            <w:pPr>
              <w:pStyle w:val="TableHead"/>
            </w:pPr>
            <w:r w:rsidRPr="00F9729E">
              <w:t>Lambda</w:t>
            </w:r>
          </w:p>
        </w:tc>
        <w:tc>
          <w:tcPr>
            <w:tcW w:w="1915" w:type="dxa"/>
            <w:noWrap/>
            <w:hideMark/>
          </w:tcPr>
          <w:p w14:paraId="698D0EC0" w14:textId="77777777" w:rsidR="005E0AF8" w:rsidRPr="00F9729E" w:rsidRDefault="005E0AF8" w:rsidP="005E0AF8">
            <w:pPr>
              <w:pStyle w:val="TableHead"/>
            </w:pPr>
            <w:r w:rsidRPr="00F9729E">
              <w:t>Standard Error</w:t>
            </w:r>
          </w:p>
        </w:tc>
      </w:tr>
      <w:tr w:rsidR="005E0AF8" w:rsidRPr="00455790" w14:paraId="5945B4E1" w14:textId="77777777" w:rsidTr="00AF45D2">
        <w:trPr>
          <w:trHeight w:val="300"/>
        </w:trPr>
        <w:tc>
          <w:tcPr>
            <w:tcW w:w="720" w:type="dxa"/>
            <w:noWrap/>
            <w:hideMark/>
          </w:tcPr>
          <w:p w14:paraId="20254329" w14:textId="77777777" w:rsidR="005E0AF8" w:rsidRPr="00455790" w:rsidRDefault="005E0AF8" w:rsidP="002D46CB">
            <w:pPr>
              <w:pStyle w:val="TableText"/>
            </w:pPr>
            <w:r w:rsidRPr="00455790">
              <w:t>1</w:t>
            </w:r>
          </w:p>
        </w:tc>
        <w:tc>
          <w:tcPr>
            <w:tcW w:w="2448" w:type="dxa"/>
            <w:noWrap/>
            <w:hideMark/>
          </w:tcPr>
          <w:p w14:paraId="508E4E8A" w14:textId="77777777" w:rsidR="005E0AF8" w:rsidRPr="00455790" w:rsidRDefault="005E0AF8" w:rsidP="00AF45D2">
            <w:pPr>
              <w:pStyle w:val="TableText"/>
              <w:jc w:val="center"/>
            </w:pPr>
            <w:r w:rsidRPr="00455790">
              <w:t>VH574939</w:t>
            </w:r>
          </w:p>
        </w:tc>
        <w:tc>
          <w:tcPr>
            <w:tcW w:w="1137" w:type="dxa"/>
            <w:noWrap/>
            <w:hideMark/>
          </w:tcPr>
          <w:p w14:paraId="7E67EB61" w14:textId="77777777" w:rsidR="005E0AF8" w:rsidRPr="00455790" w:rsidRDefault="005E0AF8" w:rsidP="00AF45D2">
            <w:pPr>
              <w:pStyle w:val="TableText"/>
              <w:jc w:val="center"/>
            </w:pPr>
            <w:r w:rsidRPr="00455790">
              <w:t>0.49</w:t>
            </w:r>
          </w:p>
        </w:tc>
        <w:tc>
          <w:tcPr>
            <w:tcW w:w="1915" w:type="dxa"/>
            <w:noWrap/>
            <w:hideMark/>
          </w:tcPr>
          <w:p w14:paraId="73BDF3FA" w14:textId="77777777" w:rsidR="005E0AF8" w:rsidRPr="00455790" w:rsidRDefault="005E0AF8" w:rsidP="00AF45D2">
            <w:pPr>
              <w:pStyle w:val="TableText"/>
              <w:jc w:val="center"/>
            </w:pPr>
            <w:r w:rsidRPr="00455790">
              <w:t>0.06</w:t>
            </w:r>
          </w:p>
        </w:tc>
      </w:tr>
      <w:tr w:rsidR="005E0AF8" w:rsidRPr="00455790" w14:paraId="6E723D57" w14:textId="77777777" w:rsidTr="00AF45D2">
        <w:trPr>
          <w:trHeight w:val="300"/>
        </w:trPr>
        <w:tc>
          <w:tcPr>
            <w:tcW w:w="720" w:type="dxa"/>
            <w:noWrap/>
            <w:hideMark/>
          </w:tcPr>
          <w:p w14:paraId="62390DB4" w14:textId="77777777" w:rsidR="005E0AF8" w:rsidRPr="00455790" w:rsidRDefault="005E0AF8" w:rsidP="002D46CB">
            <w:pPr>
              <w:pStyle w:val="TableText"/>
            </w:pPr>
            <w:r w:rsidRPr="00455790">
              <w:t>2</w:t>
            </w:r>
          </w:p>
        </w:tc>
        <w:tc>
          <w:tcPr>
            <w:tcW w:w="2448" w:type="dxa"/>
            <w:noWrap/>
            <w:hideMark/>
          </w:tcPr>
          <w:p w14:paraId="41CF96CB" w14:textId="77777777" w:rsidR="005E0AF8" w:rsidRPr="00455790" w:rsidRDefault="005E0AF8" w:rsidP="00AF45D2">
            <w:pPr>
              <w:pStyle w:val="TableText"/>
              <w:jc w:val="center"/>
            </w:pPr>
            <w:r w:rsidRPr="00455790">
              <w:t>VH574683</w:t>
            </w:r>
          </w:p>
        </w:tc>
        <w:tc>
          <w:tcPr>
            <w:tcW w:w="1137" w:type="dxa"/>
            <w:noWrap/>
            <w:hideMark/>
          </w:tcPr>
          <w:p w14:paraId="53D8D2DF" w14:textId="77777777" w:rsidR="005E0AF8" w:rsidRPr="00455790" w:rsidRDefault="005E0AF8" w:rsidP="00AF45D2">
            <w:pPr>
              <w:pStyle w:val="TableText"/>
              <w:jc w:val="center"/>
            </w:pPr>
            <w:r w:rsidRPr="00455790">
              <w:t>0.27</w:t>
            </w:r>
          </w:p>
        </w:tc>
        <w:tc>
          <w:tcPr>
            <w:tcW w:w="1915" w:type="dxa"/>
            <w:noWrap/>
            <w:hideMark/>
          </w:tcPr>
          <w:p w14:paraId="401E88C8" w14:textId="77777777" w:rsidR="005E0AF8" w:rsidRPr="00455790" w:rsidRDefault="005E0AF8" w:rsidP="00AF45D2">
            <w:pPr>
              <w:pStyle w:val="TableText"/>
              <w:jc w:val="center"/>
            </w:pPr>
            <w:r w:rsidRPr="00455790">
              <w:t>0.05</w:t>
            </w:r>
          </w:p>
        </w:tc>
      </w:tr>
      <w:tr w:rsidR="005E0AF8" w:rsidRPr="00455790" w14:paraId="40914F06" w14:textId="77777777" w:rsidTr="00AF45D2">
        <w:trPr>
          <w:trHeight w:val="300"/>
        </w:trPr>
        <w:tc>
          <w:tcPr>
            <w:tcW w:w="720" w:type="dxa"/>
            <w:noWrap/>
            <w:hideMark/>
          </w:tcPr>
          <w:p w14:paraId="2FA826E5" w14:textId="77777777" w:rsidR="005E0AF8" w:rsidRPr="00455790" w:rsidRDefault="005E0AF8" w:rsidP="002D46CB">
            <w:pPr>
              <w:pStyle w:val="TableText"/>
            </w:pPr>
            <w:r w:rsidRPr="00455790">
              <w:t>3</w:t>
            </w:r>
          </w:p>
        </w:tc>
        <w:tc>
          <w:tcPr>
            <w:tcW w:w="2448" w:type="dxa"/>
            <w:noWrap/>
            <w:hideMark/>
          </w:tcPr>
          <w:p w14:paraId="60E8F56F" w14:textId="77777777" w:rsidR="005E0AF8" w:rsidRPr="00455790" w:rsidRDefault="005E0AF8" w:rsidP="00AF45D2">
            <w:pPr>
              <w:pStyle w:val="TableText"/>
              <w:jc w:val="center"/>
            </w:pPr>
            <w:r w:rsidRPr="00455790">
              <w:t>VH575208</w:t>
            </w:r>
          </w:p>
        </w:tc>
        <w:tc>
          <w:tcPr>
            <w:tcW w:w="1137" w:type="dxa"/>
            <w:noWrap/>
            <w:hideMark/>
          </w:tcPr>
          <w:p w14:paraId="641C7FC9" w14:textId="77777777" w:rsidR="005E0AF8" w:rsidRPr="00455790" w:rsidRDefault="005E0AF8" w:rsidP="00AF45D2">
            <w:pPr>
              <w:pStyle w:val="TableText"/>
              <w:jc w:val="center"/>
            </w:pPr>
            <w:r w:rsidRPr="00455790">
              <w:t>0.33</w:t>
            </w:r>
          </w:p>
        </w:tc>
        <w:tc>
          <w:tcPr>
            <w:tcW w:w="1915" w:type="dxa"/>
            <w:noWrap/>
            <w:hideMark/>
          </w:tcPr>
          <w:p w14:paraId="345F2167" w14:textId="77777777" w:rsidR="005E0AF8" w:rsidRPr="00455790" w:rsidRDefault="005E0AF8" w:rsidP="00AF45D2">
            <w:pPr>
              <w:pStyle w:val="TableText"/>
              <w:jc w:val="center"/>
            </w:pPr>
            <w:r w:rsidRPr="00455790">
              <w:t>0.04</w:t>
            </w:r>
          </w:p>
        </w:tc>
      </w:tr>
      <w:tr w:rsidR="005E0AF8" w:rsidRPr="00455790" w14:paraId="6D0B0C28" w14:textId="77777777" w:rsidTr="00AF45D2">
        <w:trPr>
          <w:trHeight w:val="300"/>
        </w:trPr>
        <w:tc>
          <w:tcPr>
            <w:tcW w:w="720" w:type="dxa"/>
            <w:noWrap/>
            <w:hideMark/>
          </w:tcPr>
          <w:p w14:paraId="21917485" w14:textId="77777777" w:rsidR="005E0AF8" w:rsidRPr="00455790" w:rsidRDefault="005E0AF8" w:rsidP="002D46CB">
            <w:pPr>
              <w:pStyle w:val="TableText"/>
            </w:pPr>
            <w:r w:rsidRPr="00455790">
              <w:t>4</w:t>
            </w:r>
          </w:p>
        </w:tc>
        <w:tc>
          <w:tcPr>
            <w:tcW w:w="2448" w:type="dxa"/>
            <w:noWrap/>
            <w:hideMark/>
          </w:tcPr>
          <w:p w14:paraId="642FD5E6" w14:textId="77777777" w:rsidR="005E0AF8" w:rsidRPr="00455790" w:rsidRDefault="005E0AF8" w:rsidP="00AF45D2">
            <w:pPr>
              <w:pStyle w:val="TableText"/>
              <w:jc w:val="center"/>
            </w:pPr>
            <w:r w:rsidRPr="00455790">
              <w:t>VH575216</w:t>
            </w:r>
          </w:p>
        </w:tc>
        <w:tc>
          <w:tcPr>
            <w:tcW w:w="1137" w:type="dxa"/>
            <w:noWrap/>
            <w:hideMark/>
          </w:tcPr>
          <w:p w14:paraId="1A2DD29E" w14:textId="77777777" w:rsidR="005E0AF8" w:rsidRPr="00455790" w:rsidRDefault="005E0AF8" w:rsidP="00AF45D2">
            <w:pPr>
              <w:pStyle w:val="TableText"/>
              <w:jc w:val="center"/>
            </w:pPr>
            <w:r w:rsidRPr="00455790">
              <w:t>0.35</w:t>
            </w:r>
          </w:p>
        </w:tc>
        <w:tc>
          <w:tcPr>
            <w:tcW w:w="1915" w:type="dxa"/>
            <w:noWrap/>
            <w:hideMark/>
          </w:tcPr>
          <w:p w14:paraId="6AF5A6C0" w14:textId="77777777" w:rsidR="005E0AF8" w:rsidRPr="00455790" w:rsidRDefault="005E0AF8" w:rsidP="00AF45D2">
            <w:pPr>
              <w:pStyle w:val="TableText"/>
              <w:jc w:val="center"/>
            </w:pPr>
            <w:r w:rsidRPr="00455790">
              <w:t>0.05</w:t>
            </w:r>
          </w:p>
        </w:tc>
      </w:tr>
      <w:tr w:rsidR="005E0AF8" w:rsidRPr="00455790" w14:paraId="178456F1" w14:textId="77777777" w:rsidTr="00AF45D2">
        <w:trPr>
          <w:trHeight w:val="300"/>
        </w:trPr>
        <w:tc>
          <w:tcPr>
            <w:tcW w:w="720" w:type="dxa"/>
            <w:noWrap/>
            <w:hideMark/>
          </w:tcPr>
          <w:p w14:paraId="5BDE56D6" w14:textId="77777777" w:rsidR="005E0AF8" w:rsidRPr="00455790" w:rsidRDefault="005E0AF8" w:rsidP="002D46CB">
            <w:pPr>
              <w:pStyle w:val="TableText"/>
            </w:pPr>
            <w:r w:rsidRPr="00455790">
              <w:t>5</w:t>
            </w:r>
          </w:p>
        </w:tc>
        <w:tc>
          <w:tcPr>
            <w:tcW w:w="2448" w:type="dxa"/>
            <w:noWrap/>
            <w:hideMark/>
          </w:tcPr>
          <w:p w14:paraId="7BB636C4" w14:textId="77777777" w:rsidR="005E0AF8" w:rsidRPr="00455790" w:rsidRDefault="005E0AF8" w:rsidP="00AF45D2">
            <w:pPr>
              <w:pStyle w:val="TableText"/>
              <w:jc w:val="center"/>
            </w:pPr>
            <w:r w:rsidRPr="00455790">
              <w:t>VH582493</w:t>
            </w:r>
          </w:p>
        </w:tc>
        <w:tc>
          <w:tcPr>
            <w:tcW w:w="1137" w:type="dxa"/>
            <w:noWrap/>
            <w:hideMark/>
          </w:tcPr>
          <w:p w14:paraId="185FF40B" w14:textId="77777777" w:rsidR="005E0AF8" w:rsidRPr="00455790" w:rsidRDefault="005E0AF8" w:rsidP="00AF45D2">
            <w:pPr>
              <w:pStyle w:val="TableText"/>
              <w:jc w:val="center"/>
            </w:pPr>
            <w:r w:rsidRPr="00455790">
              <w:t>0.39</w:t>
            </w:r>
          </w:p>
        </w:tc>
        <w:tc>
          <w:tcPr>
            <w:tcW w:w="1915" w:type="dxa"/>
            <w:noWrap/>
            <w:hideMark/>
          </w:tcPr>
          <w:p w14:paraId="342200C5" w14:textId="77777777" w:rsidR="005E0AF8" w:rsidRPr="00455790" w:rsidRDefault="005E0AF8" w:rsidP="00AF45D2">
            <w:pPr>
              <w:pStyle w:val="TableText"/>
              <w:jc w:val="center"/>
            </w:pPr>
            <w:r w:rsidRPr="00455790">
              <w:t>0.05</w:t>
            </w:r>
          </w:p>
        </w:tc>
      </w:tr>
      <w:tr w:rsidR="005E0AF8" w:rsidRPr="00455790" w14:paraId="24851FDC" w14:textId="77777777" w:rsidTr="00AF45D2">
        <w:trPr>
          <w:trHeight w:val="300"/>
        </w:trPr>
        <w:tc>
          <w:tcPr>
            <w:tcW w:w="720" w:type="dxa"/>
            <w:noWrap/>
            <w:hideMark/>
          </w:tcPr>
          <w:p w14:paraId="4B081911" w14:textId="77777777" w:rsidR="005E0AF8" w:rsidRPr="00455790" w:rsidRDefault="005E0AF8" w:rsidP="002D46CB">
            <w:pPr>
              <w:pStyle w:val="TableText"/>
            </w:pPr>
            <w:r w:rsidRPr="00455790">
              <w:t>6</w:t>
            </w:r>
          </w:p>
        </w:tc>
        <w:tc>
          <w:tcPr>
            <w:tcW w:w="2448" w:type="dxa"/>
            <w:noWrap/>
            <w:hideMark/>
          </w:tcPr>
          <w:p w14:paraId="10B67FE3" w14:textId="77777777" w:rsidR="005E0AF8" w:rsidRPr="00455790" w:rsidRDefault="005E0AF8" w:rsidP="00AF45D2">
            <w:pPr>
              <w:pStyle w:val="TableText"/>
              <w:jc w:val="center"/>
            </w:pPr>
            <w:r w:rsidRPr="00455790">
              <w:t>VH582498</w:t>
            </w:r>
          </w:p>
        </w:tc>
        <w:tc>
          <w:tcPr>
            <w:tcW w:w="1137" w:type="dxa"/>
            <w:noWrap/>
            <w:hideMark/>
          </w:tcPr>
          <w:p w14:paraId="4454F1B8" w14:textId="77777777" w:rsidR="005E0AF8" w:rsidRPr="00455790" w:rsidRDefault="005E0AF8" w:rsidP="00AF45D2">
            <w:pPr>
              <w:pStyle w:val="TableText"/>
              <w:jc w:val="center"/>
            </w:pPr>
            <w:r w:rsidRPr="00455790">
              <w:t>0.36</w:t>
            </w:r>
          </w:p>
        </w:tc>
        <w:tc>
          <w:tcPr>
            <w:tcW w:w="1915" w:type="dxa"/>
            <w:noWrap/>
            <w:hideMark/>
          </w:tcPr>
          <w:p w14:paraId="09C9F9E9" w14:textId="77777777" w:rsidR="005E0AF8" w:rsidRPr="00455790" w:rsidRDefault="005E0AF8" w:rsidP="00AF45D2">
            <w:pPr>
              <w:pStyle w:val="TableText"/>
              <w:jc w:val="center"/>
            </w:pPr>
            <w:r w:rsidRPr="00455790">
              <w:t>0.06</w:t>
            </w:r>
          </w:p>
        </w:tc>
      </w:tr>
      <w:tr w:rsidR="005E0AF8" w:rsidRPr="00455790" w14:paraId="5893DADF" w14:textId="77777777" w:rsidTr="00AF45D2">
        <w:trPr>
          <w:trHeight w:val="300"/>
        </w:trPr>
        <w:tc>
          <w:tcPr>
            <w:tcW w:w="720" w:type="dxa"/>
            <w:noWrap/>
            <w:hideMark/>
          </w:tcPr>
          <w:p w14:paraId="222407F3" w14:textId="77777777" w:rsidR="005E0AF8" w:rsidRPr="00455790" w:rsidRDefault="005E0AF8" w:rsidP="002D46CB">
            <w:pPr>
              <w:pStyle w:val="TableText"/>
            </w:pPr>
            <w:r w:rsidRPr="00455790">
              <w:t>7</w:t>
            </w:r>
          </w:p>
        </w:tc>
        <w:tc>
          <w:tcPr>
            <w:tcW w:w="2448" w:type="dxa"/>
            <w:noWrap/>
            <w:hideMark/>
          </w:tcPr>
          <w:p w14:paraId="5B51C4A0" w14:textId="77777777" w:rsidR="005E0AF8" w:rsidRPr="00455790" w:rsidRDefault="005E0AF8" w:rsidP="00AF45D2">
            <w:pPr>
              <w:pStyle w:val="TableText"/>
              <w:jc w:val="center"/>
            </w:pPr>
            <w:r w:rsidRPr="00455790">
              <w:t>VH582505</w:t>
            </w:r>
          </w:p>
        </w:tc>
        <w:tc>
          <w:tcPr>
            <w:tcW w:w="1137" w:type="dxa"/>
            <w:noWrap/>
            <w:hideMark/>
          </w:tcPr>
          <w:p w14:paraId="6AF115AC" w14:textId="77777777" w:rsidR="005E0AF8" w:rsidRPr="00455790" w:rsidRDefault="005E0AF8" w:rsidP="00AF45D2">
            <w:pPr>
              <w:pStyle w:val="TableText"/>
              <w:jc w:val="center"/>
            </w:pPr>
            <w:r w:rsidRPr="00455790">
              <w:t>0.54</w:t>
            </w:r>
          </w:p>
        </w:tc>
        <w:tc>
          <w:tcPr>
            <w:tcW w:w="1915" w:type="dxa"/>
            <w:noWrap/>
            <w:hideMark/>
          </w:tcPr>
          <w:p w14:paraId="3DD968BC" w14:textId="77777777" w:rsidR="005E0AF8" w:rsidRPr="00455790" w:rsidRDefault="005E0AF8" w:rsidP="00AF45D2">
            <w:pPr>
              <w:pStyle w:val="TableText"/>
              <w:jc w:val="center"/>
            </w:pPr>
            <w:r w:rsidRPr="00455790">
              <w:t>0.05</w:t>
            </w:r>
          </w:p>
        </w:tc>
      </w:tr>
      <w:tr w:rsidR="005E0AF8" w:rsidRPr="00455790" w14:paraId="7C45ED80" w14:textId="77777777" w:rsidTr="00AF45D2">
        <w:trPr>
          <w:trHeight w:val="300"/>
        </w:trPr>
        <w:tc>
          <w:tcPr>
            <w:tcW w:w="720" w:type="dxa"/>
            <w:noWrap/>
            <w:hideMark/>
          </w:tcPr>
          <w:p w14:paraId="3B409067" w14:textId="77777777" w:rsidR="005E0AF8" w:rsidRPr="00455790" w:rsidRDefault="005E0AF8" w:rsidP="002D46CB">
            <w:pPr>
              <w:pStyle w:val="TableText"/>
            </w:pPr>
            <w:r w:rsidRPr="00455790">
              <w:t>8</w:t>
            </w:r>
          </w:p>
        </w:tc>
        <w:tc>
          <w:tcPr>
            <w:tcW w:w="2448" w:type="dxa"/>
            <w:noWrap/>
            <w:hideMark/>
          </w:tcPr>
          <w:p w14:paraId="36F08EC5" w14:textId="77777777" w:rsidR="005E0AF8" w:rsidRPr="00455790" w:rsidRDefault="005E0AF8" w:rsidP="00AF45D2">
            <w:pPr>
              <w:pStyle w:val="TableText"/>
              <w:jc w:val="center"/>
            </w:pPr>
            <w:r w:rsidRPr="00455790">
              <w:t>VH570906</w:t>
            </w:r>
          </w:p>
        </w:tc>
        <w:tc>
          <w:tcPr>
            <w:tcW w:w="1137" w:type="dxa"/>
            <w:noWrap/>
            <w:hideMark/>
          </w:tcPr>
          <w:p w14:paraId="45A1DCC1" w14:textId="77777777" w:rsidR="005E0AF8" w:rsidRPr="00455790" w:rsidRDefault="005E0AF8" w:rsidP="00AF45D2">
            <w:pPr>
              <w:pStyle w:val="TableText"/>
              <w:jc w:val="center"/>
            </w:pPr>
            <w:r w:rsidRPr="00455790">
              <w:t>0.21</w:t>
            </w:r>
          </w:p>
        </w:tc>
        <w:tc>
          <w:tcPr>
            <w:tcW w:w="1915" w:type="dxa"/>
            <w:noWrap/>
            <w:hideMark/>
          </w:tcPr>
          <w:p w14:paraId="6D9EB300" w14:textId="77777777" w:rsidR="005E0AF8" w:rsidRPr="00455790" w:rsidRDefault="005E0AF8" w:rsidP="00AF45D2">
            <w:pPr>
              <w:pStyle w:val="TableText"/>
              <w:jc w:val="center"/>
            </w:pPr>
            <w:r w:rsidRPr="00455790">
              <w:t>0.05</w:t>
            </w:r>
          </w:p>
        </w:tc>
      </w:tr>
      <w:tr w:rsidR="005E0AF8" w:rsidRPr="00455790" w14:paraId="731B7B83" w14:textId="77777777" w:rsidTr="00AF45D2">
        <w:trPr>
          <w:trHeight w:val="300"/>
        </w:trPr>
        <w:tc>
          <w:tcPr>
            <w:tcW w:w="720" w:type="dxa"/>
            <w:noWrap/>
            <w:hideMark/>
          </w:tcPr>
          <w:p w14:paraId="21B533EC" w14:textId="77777777" w:rsidR="005E0AF8" w:rsidRPr="00455790" w:rsidRDefault="005E0AF8" w:rsidP="002D46CB">
            <w:pPr>
              <w:pStyle w:val="TableText"/>
            </w:pPr>
            <w:r w:rsidRPr="00455790">
              <w:t>9</w:t>
            </w:r>
          </w:p>
        </w:tc>
        <w:tc>
          <w:tcPr>
            <w:tcW w:w="2448" w:type="dxa"/>
            <w:noWrap/>
            <w:hideMark/>
          </w:tcPr>
          <w:p w14:paraId="3F95B848" w14:textId="77777777" w:rsidR="005E0AF8" w:rsidRPr="00455790" w:rsidRDefault="005E0AF8" w:rsidP="00AF45D2">
            <w:pPr>
              <w:pStyle w:val="TableText"/>
              <w:jc w:val="center"/>
            </w:pPr>
            <w:r w:rsidRPr="00455790">
              <w:t>VH570907</w:t>
            </w:r>
          </w:p>
        </w:tc>
        <w:tc>
          <w:tcPr>
            <w:tcW w:w="1137" w:type="dxa"/>
            <w:noWrap/>
            <w:hideMark/>
          </w:tcPr>
          <w:p w14:paraId="6DCB69EF" w14:textId="77777777" w:rsidR="005E0AF8" w:rsidRPr="00455790" w:rsidRDefault="005E0AF8" w:rsidP="00AF45D2">
            <w:pPr>
              <w:pStyle w:val="TableText"/>
              <w:jc w:val="center"/>
            </w:pPr>
            <w:r w:rsidRPr="00455790">
              <w:t>0.42</w:t>
            </w:r>
          </w:p>
        </w:tc>
        <w:tc>
          <w:tcPr>
            <w:tcW w:w="1915" w:type="dxa"/>
            <w:noWrap/>
            <w:hideMark/>
          </w:tcPr>
          <w:p w14:paraId="2FABF67A" w14:textId="77777777" w:rsidR="005E0AF8" w:rsidRPr="00455790" w:rsidRDefault="005E0AF8" w:rsidP="00AF45D2">
            <w:pPr>
              <w:pStyle w:val="TableText"/>
              <w:jc w:val="center"/>
            </w:pPr>
            <w:r w:rsidRPr="00455790">
              <w:t>0.06</w:t>
            </w:r>
          </w:p>
        </w:tc>
      </w:tr>
      <w:tr w:rsidR="005E0AF8" w:rsidRPr="00455790" w14:paraId="1E3169EF" w14:textId="77777777" w:rsidTr="00AF45D2">
        <w:trPr>
          <w:trHeight w:val="300"/>
        </w:trPr>
        <w:tc>
          <w:tcPr>
            <w:tcW w:w="720" w:type="dxa"/>
            <w:noWrap/>
            <w:hideMark/>
          </w:tcPr>
          <w:p w14:paraId="005E3E97" w14:textId="77777777" w:rsidR="005E0AF8" w:rsidRPr="00455790" w:rsidRDefault="005E0AF8" w:rsidP="002D46CB">
            <w:pPr>
              <w:pStyle w:val="TableText"/>
            </w:pPr>
            <w:r w:rsidRPr="00455790">
              <w:t>10</w:t>
            </w:r>
          </w:p>
        </w:tc>
        <w:tc>
          <w:tcPr>
            <w:tcW w:w="2448" w:type="dxa"/>
            <w:noWrap/>
            <w:hideMark/>
          </w:tcPr>
          <w:p w14:paraId="3A93CCD8" w14:textId="77777777" w:rsidR="005E0AF8" w:rsidRPr="00455790" w:rsidRDefault="005E0AF8" w:rsidP="00AF45D2">
            <w:pPr>
              <w:pStyle w:val="TableText"/>
              <w:jc w:val="center"/>
            </w:pPr>
            <w:r w:rsidRPr="00455790">
              <w:t>VH570909</w:t>
            </w:r>
          </w:p>
        </w:tc>
        <w:tc>
          <w:tcPr>
            <w:tcW w:w="1137" w:type="dxa"/>
            <w:noWrap/>
            <w:hideMark/>
          </w:tcPr>
          <w:p w14:paraId="532657D4" w14:textId="77777777" w:rsidR="005E0AF8" w:rsidRPr="00455790" w:rsidRDefault="005E0AF8" w:rsidP="00AF45D2">
            <w:pPr>
              <w:pStyle w:val="TableText"/>
              <w:jc w:val="center"/>
            </w:pPr>
            <w:r w:rsidRPr="00455790">
              <w:t>0.40</w:t>
            </w:r>
          </w:p>
        </w:tc>
        <w:tc>
          <w:tcPr>
            <w:tcW w:w="1915" w:type="dxa"/>
            <w:noWrap/>
            <w:hideMark/>
          </w:tcPr>
          <w:p w14:paraId="010454AF" w14:textId="77777777" w:rsidR="005E0AF8" w:rsidRPr="00455790" w:rsidRDefault="005E0AF8" w:rsidP="00AF45D2">
            <w:pPr>
              <w:pStyle w:val="TableText"/>
              <w:jc w:val="center"/>
            </w:pPr>
            <w:r w:rsidRPr="00455790">
              <w:t>0.06</w:t>
            </w:r>
          </w:p>
        </w:tc>
      </w:tr>
      <w:tr w:rsidR="005E0AF8" w:rsidRPr="00455790" w14:paraId="6929381B" w14:textId="77777777" w:rsidTr="00AF45D2">
        <w:trPr>
          <w:trHeight w:val="300"/>
        </w:trPr>
        <w:tc>
          <w:tcPr>
            <w:tcW w:w="720" w:type="dxa"/>
            <w:noWrap/>
            <w:hideMark/>
          </w:tcPr>
          <w:p w14:paraId="68B9BDAE" w14:textId="77777777" w:rsidR="005E0AF8" w:rsidRPr="00455790" w:rsidRDefault="005E0AF8" w:rsidP="002D46CB">
            <w:pPr>
              <w:pStyle w:val="TableText"/>
            </w:pPr>
            <w:r w:rsidRPr="00455790">
              <w:t>11</w:t>
            </w:r>
          </w:p>
        </w:tc>
        <w:tc>
          <w:tcPr>
            <w:tcW w:w="2448" w:type="dxa"/>
            <w:noWrap/>
            <w:hideMark/>
          </w:tcPr>
          <w:p w14:paraId="38AEA8F8" w14:textId="77777777" w:rsidR="005E0AF8" w:rsidRPr="00455790" w:rsidRDefault="005E0AF8" w:rsidP="00AF45D2">
            <w:pPr>
              <w:pStyle w:val="TableText"/>
              <w:jc w:val="center"/>
            </w:pPr>
            <w:r w:rsidRPr="00455790">
              <w:t>VH582528</w:t>
            </w:r>
          </w:p>
        </w:tc>
        <w:tc>
          <w:tcPr>
            <w:tcW w:w="1137" w:type="dxa"/>
            <w:noWrap/>
            <w:hideMark/>
          </w:tcPr>
          <w:p w14:paraId="1F9511B4" w14:textId="77777777" w:rsidR="005E0AF8" w:rsidRPr="00455790" w:rsidRDefault="005E0AF8" w:rsidP="00AF45D2">
            <w:pPr>
              <w:pStyle w:val="TableText"/>
              <w:jc w:val="center"/>
            </w:pPr>
            <w:r w:rsidRPr="00455790">
              <w:t>0.35</w:t>
            </w:r>
          </w:p>
        </w:tc>
        <w:tc>
          <w:tcPr>
            <w:tcW w:w="1915" w:type="dxa"/>
            <w:noWrap/>
            <w:hideMark/>
          </w:tcPr>
          <w:p w14:paraId="34D4F78A" w14:textId="77777777" w:rsidR="005E0AF8" w:rsidRPr="00455790" w:rsidRDefault="005E0AF8" w:rsidP="00AF45D2">
            <w:pPr>
              <w:pStyle w:val="TableText"/>
              <w:jc w:val="center"/>
            </w:pPr>
            <w:r w:rsidRPr="00455790">
              <w:t>0.06</w:t>
            </w:r>
          </w:p>
        </w:tc>
      </w:tr>
      <w:tr w:rsidR="005E0AF8" w:rsidRPr="00455790" w14:paraId="420FEC17" w14:textId="77777777" w:rsidTr="00AF45D2">
        <w:trPr>
          <w:trHeight w:val="300"/>
        </w:trPr>
        <w:tc>
          <w:tcPr>
            <w:tcW w:w="720" w:type="dxa"/>
            <w:noWrap/>
            <w:hideMark/>
          </w:tcPr>
          <w:p w14:paraId="6D5A4EE1" w14:textId="77777777" w:rsidR="005E0AF8" w:rsidRPr="00455790" w:rsidRDefault="005E0AF8" w:rsidP="002D46CB">
            <w:pPr>
              <w:pStyle w:val="TableText"/>
            </w:pPr>
            <w:r w:rsidRPr="00455790">
              <w:t>12</w:t>
            </w:r>
          </w:p>
        </w:tc>
        <w:tc>
          <w:tcPr>
            <w:tcW w:w="2448" w:type="dxa"/>
            <w:noWrap/>
            <w:hideMark/>
          </w:tcPr>
          <w:p w14:paraId="3C90FD3B" w14:textId="77777777" w:rsidR="005E0AF8" w:rsidRPr="00455790" w:rsidRDefault="005E0AF8" w:rsidP="00AF45D2">
            <w:pPr>
              <w:pStyle w:val="TableText"/>
              <w:jc w:val="center"/>
            </w:pPr>
            <w:r w:rsidRPr="00455790">
              <w:t>VH582533</w:t>
            </w:r>
          </w:p>
        </w:tc>
        <w:tc>
          <w:tcPr>
            <w:tcW w:w="1137" w:type="dxa"/>
            <w:noWrap/>
            <w:hideMark/>
          </w:tcPr>
          <w:p w14:paraId="214FA511" w14:textId="77777777" w:rsidR="005E0AF8" w:rsidRPr="00455790" w:rsidRDefault="005E0AF8" w:rsidP="00AF45D2">
            <w:pPr>
              <w:pStyle w:val="TableText"/>
              <w:jc w:val="center"/>
            </w:pPr>
            <w:r w:rsidRPr="00455790">
              <w:t>0.42</w:t>
            </w:r>
          </w:p>
        </w:tc>
        <w:tc>
          <w:tcPr>
            <w:tcW w:w="1915" w:type="dxa"/>
            <w:noWrap/>
            <w:hideMark/>
          </w:tcPr>
          <w:p w14:paraId="077C2E7B" w14:textId="77777777" w:rsidR="005E0AF8" w:rsidRPr="00455790" w:rsidRDefault="005E0AF8" w:rsidP="00AF45D2">
            <w:pPr>
              <w:pStyle w:val="TableText"/>
              <w:jc w:val="center"/>
            </w:pPr>
            <w:r w:rsidRPr="00455790">
              <w:t>0.07</w:t>
            </w:r>
          </w:p>
        </w:tc>
      </w:tr>
      <w:tr w:rsidR="005E0AF8" w:rsidRPr="00455790" w14:paraId="74657077" w14:textId="77777777" w:rsidTr="00AF45D2">
        <w:trPr>
          <w:trHeight w:val="300"/>
        </w:trPr>
        <w:tc>
          <w:tcPr>
            <w:tcW w:w="720" w:type="dxa"/>
            <w:noWrap/>
            <w:hideMark/>
          </w:tcPr>
          <w:p w14:paraId="535C14AF" w14:textId="77777777" w:rsidR="005E0AF8" w:rsidRPr="00455790" w:rsidRDefault="005E0AF8" w:rsidP="002D46CB">
            <w:pPr>
              <w:pStyle w:val="TableText"/>
            </w:pPr>
            <w:r w:rsidRPr="00455790">
              <w:t>13</w:t>
            </w:r>
          </w:p>
        </w:tc>
        <w:tc>
          <w:tcPr>
            <w:tcW w:w="2448" w:type="dxa"/>
            <w:noWrap/>
            <w:hideMark/>
          </w:tcPr>
          <w:p w14:paraId="0E925757" w14:textId="77777777" w:rsidR="005E0AF8" w:rsidRPr="00455790" w:rsidRDefault="005E0AF8" w:rsidP="00AF45D2">
            <w:pPr>
              <w:pStyle w:val="TableText"/>
              <w:jc w:val="center"/>
            </w:pPr>
            <w:r w:rsidRPr="00455790">
              <w:t>VH582540</w:t>
            </w:r>
          </w:p>
        </w:tc>
        <w:tc>
          <w:tcPr>
            <w:tcW w:w="1137" w:type="dxa"/>
            <w:noWrap/>
            <w:hideMark/>
          </w:tcPr>
          <w:p w14:paraId="1F2D6F50" w14:textId="77777777" w:rsidR="005E0AF8" w:rsidRPr="00455790" w:rsidRDefault="005E0AF8" w:rsidP="00AF45D2">
            <w:pPr>
              <w:pStyle w:val="TableText"/>
              <w:jc w:val="center"/>
            </w:pPr>
            <w:r w:rsidRPr="00455790">
              <w:t>0.48</w:t>
            </w:r>
          </w:p>
        </w:tc>
        <w:tc>
          <w:tcPr>
            <w:tcW w:w="1915" w:type="dxa"/>
            <w:noWrap/>
            <w:hideMark/>
          </w:tcPr>
          <w:p w14:paraId="2D140736" w14:textId="77777777" w:rsidR="005E0AF8" w:rsidRPr="00455790" w:rsidRDefault="005E0AF8" w:rsidP="00AF45D2">
            <w:pPr>
              <w:pStyle w:val="TableText"/>
              <w:jc w:val="center"/>
            </w:pPr>
            <w:r w:rsidRPr="00455790">
              <w:t>0.07</w:t>
            </w:r>
          </w:p>
        </w:tc>
      </w:tr>
      <w:tr w:rsidR="005E0AF8" w:rsidRPr="00455790" w14:paraId="28315297" w14:textId="77777777" w:rsidTr="00AF45D2">
        <w:trPr>
          <w:trHeight w:val="300"/>
        </w:trPr>
        <w:tc>
          <w:tcPr>
            <w:tcW w:w="720" w:type="dxa"/>
            <w:noWrap/>
            <w:hideMark/>
          </w:tcPr>
          <w:p w14:paraId="72987ADD" w14:textId="77777777" w:rsidR="005E0AF8" w:rsidRPr="00455790" w:rsidRDefault="005E0AF8" w:rsidP="002D46CB">
            <w:pPr>
              <w:pStyle w:val="TableText"/>
            </w:pPr>
            <w:r w:rsidRPr="00455790">
              <w:t>14</w:t>
            </w:r>
          </w:p>
        </w:tc>
        <w:tc>
          <w:tcPr>
            <w:tcW w:w="2448" w:type="dxa"/>
            <w:noWrap/>
            <w:hideMark/>
          </w:tcPr>
          <w:p w14:paraId="5EAE7761" w14:textId="77777777" w:rsidR="005E0AF8" w:rsidRPr="00455790" w:rsidRDefault="005E0AF8" w:rsidP="00AF45D2">
            <w:pPr>
              <w:pStyle w:val="TableText"/>
              <w:jc w:val="center"/>
            </w:pPr>
            <w:r w:rsidRPr="00455790">
              <w:t>VH589432</w:t>
            </w:r>
          </w:p>
        </w:tc>
        <w:tc>
          <w:tcPr>
            <w:tcW w:w="1137" w:type="dxa"/>
            <w:noWrap/>
            <w:hideMark/>
          </w:tcPr>
          <w:p w14:paraId="6626B142" w14:textId="77777777" w:rsidR="005E0AF8" w:rsidRPr="00455790" w:rsidRDefault="005E0AF8" w:rsidP="00AF45D2">
            <w:pPr>
              <w:pStyle w:val="TableText"/>
              <w:jc w:val="center"/>
            </w:pPr>
            <w:r w:rsidRPr="00455790">
              <w:t>0.39</w:t>
            </w:r>
          </w:p>
        </w:tc>
        <w:tc>
          <w:tcPr>
            <w:tcW w:w="1915" w:type="dxa"/>
            <w:noWrap/>
            <w:hideMark/>
          </w:tcPr>
          <w:p w14:paraId="756B15D4" w14:textId="77777777" w:rsidR="005E0AF8" w:rsidRPr="00455790" w:rsidRDefault="005E0AF8" w:rsidP="00AF45D2">
            <w:pPr>
              <w:pStyle w:val="TableText"/>
              <w:jc w:val="center"/>
            </w:pPr>
            <w:r w:rsidRPr="00455790">
              <w:t>0.06</w:t>
            </w:r>
          </w:p>
        </w:tc>
      </w:tr>
      <w:tr w:rsidR="005E0AF8" w:rsidRPr="00455790" w14:paraId="7A3114BA" w14:textId="77777777" w:rsidTr="00AF45D2">
        <w:trPr>
          <w:trHeight w:val="300"/>
        </w:trPr>
        <w:tc>
          <w:tcPr>
            <w:tcW w:w="720" w:type="dxa"/>
            <w:noWrap/>
            <w:hideMark/>
          </w:tcPr>
          <w:p w14:paraId="073A25FA" w14:textId="77777777" w:rsidR="005E0AF8" w:rsidRPr="00455790" w:rsidRDefault="005E0AF8" w:rsidP="002D46CB">
            <w:pPr>
              <w:pStyle w:val="TableText"/>
            </w:pPr>
            <w:r w:rsidRPr="00455790">
              <w:t>15</w:t>
            </w:r>
          </w:p>
        </w:tc>
        <w:tc>
          <w:tcPr>
            <w:tcW w:w="2448" w:type="dxa"/>
            <w:noWrap/>
            <w:hideMark/>
          </w:tcPr>
          <w:p w14:paraId="5CCFA75C" w14:textId="77777777" w:rsidR="005E0AF8" w:rsidRPr="00455790" w:rsidRDefault="005E0AF8" w:rsidP="00AF45D2">
            <w:pPr>
              <w:pStyle w:val="TableText"/>
              <w:jc w:val="center"/>
            </w:pPr>
            <w:r w:rsidRPr="00455790">
              <w:t>VH589434</w:t>
            </w:r>
          </w:p>
        </w:tc>
        <w:tc>
          <w:tcPr>
            <w:tcW w:w="1137" w:type="dxa"/>
            <w:noWrap/>
            <w:hideMark/>
          </w:tcPr>
          <w:p w14:paraId="25544F76" w14:textId="77777777" w:rsidR="005E0AF8" w:rsidRPr="00455790" w:rsidRDefault="005E0AF8" w:rsidP="00AF45D2">
            <w:pPr>
              <w:pStyle w:val="TableText"/>
              <w:jc w:val="center"/>
            </w:pPr>
            <w:r w:rsidRPr="00455790">
              <w:t>0.56</w:t>
            </w:r>
          </w:p>
        </w:tc>
        <w:tc>
          <w:tcPr>
            <w:tcW w:w="1915" w:type="dxa"/>
            <w:noWrap/>
            <w:hideMark/>
          </w:tcPr>
          <w:p w14:paraId="2E792FF2" w14:textId="77777777" w:rsidR="005E0AF8" w:rsidRPr="00455790" w:rsidRDefault="005E0AF8" w:rsidP="00AF45D2">
            <w:pPr>
              <w:pStyle w:val="TableText"/>
              <w:jc w:val="center"/>
            </w:pPr>
            <w:r w:rsidRPr="00455790">
              <w:t>0.05</w:t>
            </w:r>
          </w:p>
        </w:tc>
      </w:tr>
      <w:tr w:rsidR="005E0AF8" w:rsidRPr="00455790" w14:paraId="7B7C14AB" w14:textId="77777777" w:rsidTr="00AF45D2">
        <w:trPr>
          <w:trHeight w:val="300"/>
        </w:trPr>
        <w:tc>
          <w:tcPr>
            <w:tcW w:w="720" w:type="dxa"/>
            <w:noWrap/>
            <w:hideMark/>
          </w:tcPr>
          <w:p w14:paraId="47F51E27" w14:textId="77777777" w:rsidR="005E0AF8" w:rsidRPr="00455790" w:rsidRDefault="005E0AF8" w:rsidP="002D46CB">
            <w:pPr>
              <w:pStyle w:val="TableText"/>
            </w:pPr>
            <w:r w:rsidRPr="00455790">
              <w:t>16</w:t>
            </w:r>
          </w:p>
        </w:tc>
        <w:tc>
          <w:tcPr>
            <w:tcW w:w="2448" w:type="dxa"/>
            <w:noWrap/>
            <w:hideMark/>
          </w:tcPr>
          <w:p w14:paraId="21929E4E" w14:textId="77777777" w:rsidR="005E0AF8" w:rsidRPr="00455790" w:rsidRDefault="005E0AF8" w:rsidP="00AF45D2">
            <w:pPr>
              <w:pStyle w:val="TableText"/>
              <w:jc w:val="center"/>
            </w:pPr>
            <w:r w:rsidRPr="00455790">
              <w:t>VH589438</w:t>
            </w:r>
          </w:p>
        </w:tc>
        <w:tc>
          <w:tcPr>
            <w:tcW w:w="1137" w:type="dxa"/>
            <w:noWrap/>
            <w:hideMark/>
          </w:tcPr>
          <w:p w14:paraId="10CFCB8A" w14:textId="77777777" w:rsidR="005E0AF8" w:rsidRPr="00455790" w:rsidRDefault="005E0AF8" w:rsidP="00AF45D2">
            <w:pPr>
              <w:pStyle w:val="TableText"/>
              <w:jc w:val="center"/>
            </w:pPr>
            <w:r w:rsidRPr="00455790">
              <w:t>0.40</w:t>
            </w:r>
          </w:p>
        </w:tc>
        <w:tc>
          <w:tcPr>
            <w:tcW w:w="1915" w:type="dxa"/>
            <w:noWrap/>
            <w:hideMark/>
          </w:tcPr>
          <w:p w14:paraId="0EC01F43" w14:textId="77777777" w:rsidR="005E0AF8" w:rsidRPr="00455790" w:rsidRDefault="005E0AF8" w:rsidP="00AF45D2">
            <w:pPr>
              <w:pStyle w:val="TableText"/>
              <w:jc w:val="center"/>
            </w:pPr>
            <w:r w:rsidRPr="00455790">
              <w:t>0.04</w:t>
            </w:r>
          </w:p>
        </w:tc>
      </w:tr>
      <w:tr w:rsidR="005E0AF8" w:rsidRPr="00455790" w14:paraId="53F7C4E7" w14:textId="77777777" w:rsidTr="00AF45D2">
        <w:trPr>
          <w:trHeight w:val="300"/>
        </w:trPr>
        <w:tc>
          <w:tcPr>
            <w:tcW w:w="720" w:type="dxa"/>
            <w:noWrap/>
            <w:hideMark/>
          </w:tcPr>
          <w:p w14:paraId="6231E153" w14:textId="77777777" w:rsidR="005E0AF8" w:rsidRPr="00455790" w:rsidRDefault="005E0AF8" w:rsidP="002D46CB">
            <w:pPr>
              <w:pStyle w:val="TableText"/>
            </w:pPr>
            <w:r w:rsidRPr="00455790">
              <w:t>17</w:t>
            </w:r>
          </w:p>
        </w:tc>
        <w:tc>
          <w:tcPr>
            <w:tcW w:w="2448" w:type="dxa"/>
            <w:noWrap/>
            <w:hideMark/>
          </w:tcPr>
          <w:p w14:paraId="2E9E1B13" w14:textId="77777777" w:rsidR="005E0AF8" w:rsidRPr="00455790" w:rsidRDefault="005E0AF8" w:rsidP="00AF45D2">
            <w:pPr>
              <w:pStyle w:val="TableText"/>
              <w:jc w:val="center"/>
            </w:pPr>
            <w:r w:rsidRPr="00455790">
              <w:t>VH593776</w:t>
            </w:r>
          </w:p>
        </w:tc>
        <w:tc>
          <w:tcPr>
            <w:tcW w:w="1137" w:type="dxa"/>
            <w:noWrap/>
            <w:hideMark/>
          </w:tcPr>
          <w:p w14:paraId="02816D4A" w14:textId="77777777" w:rsidR="005E0AF8" w:rsidRPr="00455790" w:rsidRDefault="005E0AF8" w:rsidP="00AF45D2">
            <w:pPr>
              <w:pStyle w:val="TableText"/>
              <w:jc w:val="center"/>
            </w:pPr>
            <w:r w:rsidRPr="00455790">
              <w:t>0.37</w:t>
            </w:r>
          </w:p>
        </w:tc>
        <w:tc>
          <w:tcPr>
            <w:tcW w:w="1915" w:type="dxa"/>
            <w:noWrap/>
            <w:hideMark/>
          </w:tcPr>
          <w:p w14:paraId="3A4A6B00" w14:textId="77777777" w:rsidR="005E0AF8" w:rsidRPr="00455790" w:rsidRDefault="005E0AF8" w:rsidP="00AF45D2">
            <w:pPr>
              <w:pStyle w:val="TableText"/>
              <w:jc w:val="center"/>
            </w:pPr>
            <w:r w:rsidRPr="00455790">
              <w:t>0.04</w:t>
            </w:r>
          </w:p>
        </w:tc>
      </w:tr>
      <w:tr w:rsidR="005E0AF8" w:rsidRPr="00455790" w14:paraId="39C45244" w14:textId="77777777" w:rsidTr="00AF45D2">
        <w:trPr>
          <w:trHeight w:val="300"/>
        </w:trPr>
        <w:tc>
          <w:tcPr>
            <w:tcW w:w="720" w:type="dxa"/>
            <w:noWrap/>
            <w:hideMark/>
          </w:tcPr>
          <w:p w14:paraId="6349C3F5" w14:textId="77777777" w:rsidR="005E0AF8" w:rsidRPr="00455790" w:rsidRDefault="005E0AF8" w:rsidP="002D46CB">
            <w:pPr>
              <w:pStyle w:val="TableText"/>
            </w:pPr>
            <w:r w:rsidRPr="00455790">
              <w:t>18</w:t>
            </w:r>
          </w:p>
        </w:tc>
        <w:tc>
          <w:tcPr>
            <w:tcW w:w="2448" w:type="dxa"/>
            <w:noWrap/>
            <w:hideMark/>
          </w:tcPr>
          <w:p w14:paraId="1FEF7961" w14:textId="77777777" w:rsidR="005E0AF8" w:rsidRPr="00455790" w:rsidRDefault="005E0AF8" w:rsidP="00AF45D2">
            <w:pPr>
              <w:pStyle w:val="TableText"/>
              <w:jc w:val="center"/>
            </w:pPr>
            <w:r w:rsidRPr="00455790">
              <w:t>VH593796</w:t>
            </w:r>
          </w:p>
        </w:tc>
        <w:tc>
          <w:tcPr>
            <w:tcW w:w="1137" w:type="dxa"/>
            <w:noWrap/>
            <w:hideMark/>
          </w:tcPr>
          <w:p w14:paraId="41103CE1" w14:textId="77777777" w:rsidR="005E0AF8" w:rsidRPr="00455790" w:rsidRDefault="005E0AF8" w:rsidP="00AF45D2">
            <w:pPr>
              <w:pStyle w:val="TableText"/>
              <w:jc w:val="center"/>
            </w:pPr>
            <w:r w:rsidRPr="00455790">
              <w:t>0.48</w:t>
            </w:r>
          </w:p>
        </w:tc>
        <w:tc>
          <w:tcPr>
            <w:tcW w:w="1915" w:type="dxa"/>
            <w:noWrap/>
            <w:hideMark/>
          </w:tcPr>
          <w:p w14:paraId="26FC57E2" w14:textId="77777777" w:rsidR="005E0AF8" w:rsidRPr="00455790" w:rsidRDefault="005E0AF8" w:rsidP="00AF45D2">
            <w:pPr>
              <w:pStyle w:val="TableText"/>
              <w:jc w:val="center"/>
            </w:pPr>
            <w:r w:rsidRPr="00455790">
              <w:t>0.07</w:t>
            </w:r>
          </w:p>
        </w:tc>
      </w:tr>
      <w:tr w:rsidR="005E0AF8" w:rsidRPr="00455790" w14:paraId="0A3B5FF7" w14:textId="77777777" w:rsidTr="00AF45D2">
        <w:trPr>
          <w:trHeight w:val="300"/>
        </w:trPr>
        <w:tc>
          <w:tcPr>
            <w:tcW w:w="720" w:type="dxa"/>
            <w:noWrap/>
            <w:hideMark/>
          </w:tcPr>
          <w:p w14:paraId="3B94DA63" w14:textId="77777777" w:rsidR="005E0AF8" w:rsidRPr="00455790" w:rsidRDefault="005E0AF8" w:rsidP="002D46CB">
            <w:pPr>
              <w:pStyle w:val="TableText"/>
            </w:pPr>
            <w:r w:rsidRPr="00455790">
              <w:t>19</w:t>
            </w:r>
          </w:p>
        </w:tc>
        <w:tc>
          <w:tcPr>
            <w:tcW w:w="2448" w:type="dxa"/>
            <w:noWrap/>
            <w:hideMark/>
          </w:tcPr>
          <w:p w14:paraId="588AE014" w14:textId="77777777" w:rsidR="005E0AF8" w:rsidRPr="00455790" w:rsidRDefault="005E0AF8" w:rsidP="00AF45D2">
            <w:pPr>
              <w:pStyle w:val="TableText"/>
              <w:jc w:val="center"/>
            </w:pPr>
            <w:r w:rsidRPr="00455790">
              <w:t>VH593803</w:t>
            </w:r>
          </w:p>
        </w:tc>
        <w:tc>
          <w:tcPr>
            <w:tcW w:w="1137" w:type="dxa"/>
            <w:noWrap/>
            <w:hideMark/>
          </w:tcPr>
          <w:p w14:paraId="62C3507B" w14:textId="77777777" w:rsidR="005E0AF8" w:rsidRPr="00455790" w:rsidRDefault="005E0AF8" w:rsidP="00AF45D2">
            <w:pPr>
              <w:pStyle w:val="TableText"/>
              <w:jc w:val="center"/>
            </w:pPr>
            <w:r w:rsidRPr="00455790">
              <w:t>0.28</w:t>
            </w:r>
          </w:p>
        </w:tc>
        <w:tc>
          <w:tcPr>
            <w:tcW w:w="1915" w:type="dxa"/>
            <w:noWrap/>
            <w:hideMark/>
          </w:tcPr>
          <w:p w14:paraId="79F36A21" w14:textId="77777777" w:rsidR="005E0AF8" w:rsidRPr="00455790" w:rsidRDefault="005E0AF8" w:rsidP="00AF45D2">
            <w:pPr>
              <w:pStyle w:val="TableText"/>
              <w:jc w:val="center"/>
            </w:pPr>
            <w:r w:rsidRPr="00455790">
              <w:t>0.04</w:t>
            </w:r>
          </w:p>
        </w:tc>
      </w:tr>
      <w:tr w:rsidR="005E0AF8" w:rsidRPr="00455790" w14:paraId="14CEC901" w14:textId="77777777" w:rsidTr="00AF45D2">
        <w:trPr>
          <w:trHeight w:val="300"/>
        </w:trPr>
        <w:tc>
          <w:tcPr>
            <w:tcW w:w="720" w:type="dxa"/>
            <w:noWrap/>
            <w:hideMark/>
          </w:tcPr>
          <w:p w14:paraId="22DD3078" w14:textId="77777777" w:rsidR="005E0AF8" w:rsidRPr="00455790" w:rsidRDefault="005E0AF8" w:rsidP="002D46CB">
            <w:pPr>
              <w:pStyle w:val="TableText"/>
            </w:pPr>
            <w:r w:rsidRPr="00455790">
              <w:t>20</w:t>
            </w:r>
          </w:p>
        </w:tc>
        <w:tc>
          <w:tcPr>
            <w:tcW w:w="2448" w:type="dxa"/>
            <w:noWrap/>
            <w:hideMark/>
          </w:tcPr>
          <w:p w14:paraId="1A9925BE" w14:textId="77777777" w:rsidR="005E0AF8" w:rsidRPr="00455790" w:rsidRDefault="005E0AF8" w:rsidP="00AF45D2">
            <w:pPr>
              <w:pStyle w:val="TableText"/>
              <w:jc w:val="center"/>
            </w:pPr>
            <w:r w:rsidRPr="00455790">
              <w:t>VH593815</w:t>
            </w:r>
          </w:p>
        </w:tc>
        <w:tc>
          <w:tcPr>
            <w:tcW w:w="1137" w:type="dxa"/>
            <w:noWrap/>
            <w:hideMark/>
          </w:tcPr>
          <w:p w14:paraId="00499BB5" w14:textId="77777777" w:rsidR="005E0AF8" w:rsidRPr="00455790" w:rsidRDefault="005E0AF8" w:rsidP="00AF45D2">
            <w:pPr>
              <w:pStyle w:val="TableText"/>
              <w:jc w:val="center"/>
            </w:pPr>
            <w:r w:rsidRPr="00455790">
              <w:t>0.29</w:t>
            </w:r>
          </w:p>
        </w:tc>
        <w:tc>
          <w:tcPr>
            <w:tcW w:w="1915" w:type="dxa"/>
            <w:noWrap/>
            <w:hideMark/>
          </w:tcPr>
          <w:p w14:paraId="22E70C47" w14:textId="77777777" w:rsidR="005E0AF8" w:rsidRPr="00455790" w:rsidRDefault="005E0AF8" w:rsidP="00AF45D2">
            <w:pPr>
              <w:pStyle w:val="TableText"/>
              <w:jc w:val="center"/>
            </w:pPr>
            <w:r w:rsidRPr="00455790">
              <w:t>0.05</w:t>
            </w:r>
          </w:p>
        </w:tc>
      </w:tr>
      <w:tr w:rsidR="005E0AF8" w:rsidRPr="00455790" w14:paraId="46BDE999" w14:textId="77777777" w:rsidTr="00AF45D2">
        <w:trPr>
          <w:trHeight w:val="300"/>
        </w:trPr>
        <w:tc>
          <w:tcPr>
            <w:tcW w:w="720" w:type="dxa"/>
            <w:noWrap/>
            <w:hideMark/>
          </w:tcPr>
          <w:p w14:paraId="5C01D89E" w14:textId="77777777" w:rsidR="005E0AF8" w:rsidRPr="00455790" w:rsidRDefault="005E0AF8" w:rsidP="002D46CB">
            <w:pPr>
              <w:pStyle w:val="TableText"/>
            </w:pPr>
            <w:r w:rsidRPr="00455790">
              <w:t>21</w:t>
            </w:r>
          </w:p>
        </w:tc>
        <w:tc>
          <w:tcPr>
            <w:tcW w:w="2448" w:type="dxa"/>
            <w:noWrap/>
            <w:hideMark/>
          </w:tcPr>
          <w:p w14:paraId="4DE01A83" w14:textId="77777777" w:rsidR="005E0AF8" w:rsidRPr="00455790" w:rsidRDefault="005E0AF8" w:rsidP="00AF45D2">
            <w:pPr>
              <w:pStyle w:val="TableText"/>
              <w:jc w:val="center"/>
            </w:pPr>
            <w:r w:rsidRPr="00455790">
              <w:t>VH594341</w:t>
            </w:r>
          </w:p>
        </w:tc>
        <w:tc>
          <w:tcPr>
            <w:tcW w:w="1137" w:type="dxa"/>
            <w:noWrap/>
            <w:hideMark/>
          </w:tcPr>
          <w:p w14:paraId="2965E9C2" w14:textId="77777777" w:rsidR="005E0AF8" w:rsidRPr="00455790" w:rsidRDefault="005E0AF8" w:rsidP="00AF45D2">
            <w:pPr>
              <w:pStyle w:val="TableText"/>
              <w:jc w:val="center"/>
            </w:pPr>
            <w:r w:rsidRPr="00455790">
              <w:t>0.40</w:t>
            </w:r>
          </w:p>
        </w:tc>
        <w:tc>
          <w:tcPr>
            <w:tcW w:w="1915" w:type="dxa"/>
            <w:noWrap/>
            <w:hideMark/>
          </w:tcPr>
          <w:p w14:paraId="45C58CF8" w14:textId="77777777" w:rsidR="005E0AF8" w:rsidRPr="00455790" w:rsidRDefault="005E0AF8" w:rsidP="00AF45D2">
            <w:pPr>
              <w:pStyle w:val="TableText"/>
              <w:jc w:val="center"/>
            </w:pPr>
            <w:r w:rsidRPr="00455790">
              <w:t>0.06</w:t>
            </w:r>
          </w:p>
        </w:tc>
      </w:tr>
      <w:tr w:rsidR="005E0AF8" w:rsidRPr="00455790" w14:paraId="071E5422" w14:textId="77777777" w:rsidTr="00AF45D2">
        <w:trPr>
          <w:trHeight w:val="300"/>
        </w:trPr>
        <w:tc>
          <w:tcPr>
            <w:tcW w:w="720" w:type="dxa"/>
            <w:noWrap/>
            <w:hideMark/>
          </w:tcPr>
          <w:p w14:paraId="7EB774CF" w14:textId="77777777" w:rsidR="005E0AF8" w:rsidRPr="00455790" w:rsidRDefault="005E0AF8" w:rsidP="002D46CB">
            <w:pPr>
              <w:pStyle w:val="TableText"/>
            </w:pPr>
            <w:r w:rsidRPr="00455790">
              <w:t>22</w:t>
            </w:r>
          </w:p>
        </w:tc>
        <w:tc>
          <w:tcPr>
            <w:tcW w:w="2448" w:type="dxa"/>
            <w:noWrap/>
            <w:hideMark/>
          </w:tcPr>
          <w:p w14:paraId="5F092E6C" w14:textId="77777777" w:rsidR="005E0AF8" w:rsidRPr="00455790" w:rsidRDefault="005E0AF8" w:rsidP="00AF45D2">
            <w:pPr>
              <w:pStyle w:val="TableText"/>
              <w:jc w:val="center"/>
            </w:pPr>
            <w:r w:rsidRPr="00455790">
              <w:t>VH594345</w:t>
            </w:r>
          </w:p>
        </w:tc>
        <w:tc>
          <w:tcPr>
            <w:tcW w:w="1137" w:type="dxa"/>
            <w:noWrap/>
            <w:hideMark/>
          </w:tcPr>
          <w:p w14:paraId="7E46BD92" w14:textId="77777777" w:rsidR="005E0AF8" w:rsidRPr="00455790" w:rsidRDefault="005E0AF8" w:rsidP="00AF45D2">
            <w:pPr>
              <w:pStyle w:val="TableText"/>
              <w:jc w:val="center"/>
            </w:pPr>
            <w:r w:rsidRPr="00455790">
              <w:t>0.19</w:t>
            </w:r>
          </w:p>
        </w:tc>
        <w:tc>
          <w:tcPr>
            <w:tcW w:w="1915" w:type="dxa"/>
            <w:noWrap/>
            <w:hideMark/>
          </w:tcPr>
          <w:p w14:paraId="7AE39028" w14:textId="77777777" w:rsidR="005E0AF8" w:rsidRPr="00455790" w:rsidRDefault="005E0AF8" w:rsidP="00AF45D2">
            <w:pPr>
              <w:pStyle w:val="TableText"/>
              <w:jc w:val="center"/>
            </w:pPr>
            <w:r w:rsidRPr="00455790">
              <w:t>0.06</w:t>
            </w:r>
          </w:p>
        </w:tc>
      </w:tr>
      <w:tr w:rsidR="005E0AF8" w:rsidRPr="00455790" w14:paraId="596891AF" w14:textId="77777777" w:rsidTr="00AF45D2">
        <w:trPr>
          <w:trHeight w:val="300"/>
        </w:trPr>
        <w:tc>
          <w:tcPr>
            <w:tcW w:w="720" w:type="dxa"/>
            <w:noWrap/>
            <w:hideMark/>
          </w:tcPr>
          <w:p w14:paraId="318E4ABC" w14:textId="77777777" w:rsidR="005E0AF8" w:rsidRPr="00455790" w:rsidRDefault="005E0AF8" w:rsidP="002D46CB">
            <w:pPr>
              <w:pStyle w:val="TableText"/>
            </w:pPr>
            <w:r w:rsidRPr="00455790">
              <w:t>23</w:t>
            </w:r>
          </w:p>
        </w:tc>
        <w:tc>
          <w:tcPr>
            <w:tcW w:w="2448" w:type="dxa"/>
            <w:noWrap/>
            <w:hideMark/>
          </w:tcPr>
          <w:p w14:paraId="3AD5D27B" w14:textId="77777777" w:rsidR="005E0AF8" w:rsidRPr="00455790" w:rsidRDefault="005E0AF8" w:rsidP="00AF45D2">
            <w:pPr>
              <w:pStyle w:val="TableText"/>
              <w:jc w:val="center"/>
            </w:pPr>
            <w:r w:rsidRPr="00455790">
              <w:t>VH594352</w:t>
            </w:r>
          </w:p>
        </w:tc>
        <w:tc>
          <w:tcPr>
            <w:tcW w:w="1137" w:type="dxa"/>
            <w:noWrap/>
            <w:hideMark/>
          </w:tcPr>
          <w:p w14:paraId="37F89DC3" w14:textId="77777777" w:rsidR="005E0AF8" w:rsidRPr="00455790" w:rsidRDefault="005E0AF8" w:rsidP="00AF45D2">
            <w:pPr>
              <w:pStyle w:val="TableText"/>
              <w:jc w:val="center"/>
            </w:pPr>
            <w:r w:rsidRPr="00455790">
              <w:t>0.28</w:t>
            </w:r>
          </w:p>
        </w:tc>
        <w:tc>
          <w:tcPr>
            <w:tcW w:w="1915" w:type="dxa"/>
            <w:noWrap/>
            <w:hideMark/>
          </w:tcPr>
          <w:p w14:paraId="57C91CF4" w14:textId="77777777" w:rsidR="005E0AF8" w:rsidRPr="00455790" w:rsidRDefault="005E0AF8" w:rsidP="00AF45D2">
            <w:pPr>
              <w:pStyle w:val="TableText"/>
              <w:jc w:val="center"/>
            </w:pPr>
            <w:r w:rsidRPr="00455790">
              <w:t>0.06</w:t>
            </w:r>
          </w:p>
        </w:tc>
      </w:tr>
      <w:tr w:rsidR="005E0AF8" w:rsidRPr="00455790" w14:paraId="5ABADEDD" w14:textId="77777777" w:rsidTr="00AF45D2">
        <w:trPr>
          <w:trHeight w:val="300"/>
        </w:trPr>
        <w:tc>
          <w:tcPr>
            <w:tcW w:w="720" w:type="dxa"/>
            <w:noWrap/>
            <w:hideMark/>
          </w:tcPr>
          <w:p w14:paraId="1BA9C6A3" w14:textId="77777777" w:rsidR="005E0AF8" w:rsidRPr="00455790" w:rsidRDefault="005E0AF8" w:rsidP="002D46CB">
            <w:pPr>
              <w:pStyle w:val="TableText"/>
            </w:pPr>
            <w:r w:rsidRPr="00455790">
              <w:t>24</w:t>
            </w:r>
          </w:p>
        </w:tc>
        <w:tc>
          <w:tcPr>
            <w:tcW w:w="2448" w:type="dxa"/>
            <w:noWrap/>
            <w:hideMark/>
          </w:tcPr>
          <w:p w14:paraId="5B360972" w14:textId="77777777" w:rsidR="005E0AF8" w:rsidRPr="00455790" w:rsidRDefault="005E0AF8" w:rsidP="00AF45D2">
            <w:pPr>
              <w:pStyle w:val="TableText"/>
              <w:jc w:val="center"/>
            </w:pPr>
            <w:r w:rsidRPr="00455790">
              <w:t>VH594358</w:t>
            </w:r>
          </w:p>
        </w:tc>
        <w:tc>
          <w:tcPr>
            <w:tcW w:w="1137" w:type="dxa"/>
            <w:noWrap/>
            <w:hideMark/>
          </w:tcPr>
          <w:p w14:paraId="43153707" w14:textId="77777777" w:rsidR="005E0AF8" w:rsidRPr="00455790" w:rsidRDefault="005E0AF8" w:rsidP="00AF45D2">
            <w:pPr>
              <w:pStyle w:val="TableText"/>
              <w:jc w:val="center"/>
            </w:pPr>
            <w:r w:rsidRPr="00455790">
              <w:t>0.30</w:t>
            </w:r>
          </w:p>
        </w:tc>
        <w:tc>
          <w:tcPr>
            <w:tcW w:w="1915" w:type="dxa"/>
            <w:noWrap/>
            <w:hideMark/>
          </w:tcPr>
          <w:p w14:paraId="1FECCE81" w14:textId="77777777" w:rsidR="005E0AF8" w:rsidRPr="00455790" w:rsidRDefault="005E0AF8" w:rsidP="00AF45D2">
            <w:pPr>
              <w:pStyle w:val="TableText"/>
              <w:jc w:val="center"/>
            </w:pPr>
            <w:r w:rsidRPr="00455790">
              <w:t>0.06</w:t>
            </w:r>
          </w:p>
        </w:tc>
      </w:tr>
      <w:tr w:rsidR="005E0AF8" w:rsidRPr="00455790" w14:paraId="489183E4" w14:textId="77777777" w:rsidTr="00AF45D2">
        <w:trPr>
          <w:trHeight w:val="300"/>
        </w:trPr>
        <w:tc>
          <w:tcPr>
            <w:tcW w:w="720" w:type="dxa"/>
            <w:noWrap/>
          </w:tcPr>
          <w:p w14:paraId="4E04A05F" w14:textId="77777777" w:rsidR="005E0AF8" w:rsidRPr="00455790" w:rsidRDefault="005E0AF8" w:rsidP="002D46CB">
            <w:pPr>
              <w:pStyle w:val="TableText"/>
            </w:pPr>
            <w:r w:rsidRPr="00455790">
              <w:t>25</w:t>
            </w:r>
          </w:p>
        </w:tc>
        <w:tc>
          <w:tcPr>
            <w:tcW w:w="2448" w:type="dxa"/>
            <w:noWrap/>
          </w:tcPr>
          <w:p w14:paraId="22893F6B" w14:textId="77777777" w:rsidR="005E0AF8" w:rsidRPr="00455790" w:rsidRDefault="005E0AF8" w:rsidP="00AF45D2">
            <w:pPr>
              <w:pStyle w:val="TableText"/>
              <w:jc w:val="center"/>
            </w:pPr>
            <w:r w:rsidRPr="00455790">
              <w:t>VH575204</w:t>
            </w:r>
          </w:p>
        </w:tc>
        <w:tc>
          <w:tcPr>
            <w:tcW w:w="1137" w:type="dxa"/>
            <w:noWrap/>
          </w:tcPr>
          <w:p w14:paraId="0652BCB9" w14:textId="77777777" w:rsidR="005E0AF8" w:rsidRPr="00455790" w:rsidRDefault="005E0AF8" w:rsidP="00AF45D2">
            <w:pPr>
              <w:pStyle w:val="TableText"/>
              <w:jc w:val="center"/>
            </w:pPr>
            <w:r w:rsidRPr="00455790">
              <w:t>0.36</w:t>
            </w:r>
          </w:p>
        </w:tc>
        <w:tc>
          <w:tcPr>
            <w:tcW w:w="1915" w:type="dxa"/>
            <w:noWrap/>
          </w:tcPr>
          <w:p w14:paraId="2F1EB84F" w14:textId="77777777" w:rsidR="005E0AF8" w:rsidRPr="00455790" w:rsidRDefault="005E0AF8" w:rsidP="00AF45D2">
            <w:pPr>
              <w:pStyle w:val="TableText"/>
              <w:jc w:val="center"/>
            </w:pPr>
            <w:r w:rsidRPr="00455790">
              <w:t>0.05</w:t>
            </w:r>
          </w:p>
        </w:tc>
      </w:tr>
      <w:tr w:rsidR="005E0AF8" w:rsidRPr="00455790" w14:paraId="3B648090" w14:textId="77777777" w:rsidTr="00AF45D2">
        <w:trPr>
          <w:trHeight w:val="300"/>
        </w:trPr>
        <w:tc>
          <w:tcPr>
            <w:tcW w:w="720" w:type="dxa"/>
            <w:noWrap/>
          </w:tcPr>
          <w:p w14:paraId="117DAFD3" w14:textId="77777777" w:rsidR="005E0AF8" w:rsidRPr="00455790" w:rsidRDefault="005E0AF8" w:rsidP="002D46CB">
            <w:pPr>
              <w:pStyle w:val="TableText"/>
            </w:pPr>
            <w:r w:rsidRPr="00455790">
              <w:t>26</w:t>
            </w:r>
          </w:p>
        </w:tc>
        <w:tc>
          <w:tcPr>
            <w:tcW w:w="2448" w:type="dxa"/>
            <w:noWrap/>
          </w:tcPr>
          <w:p w14:paraId="1DCEFE02" w14:textId="77777777" w:rsidR="005E0AF8" w:rsidRPr="00455790" w:rsidRDefault="005E0AF8" w:rsidP="00AF45D2">
            <w:pPr>
              <w:pStyle w:val="TableText"/>
              <w:jc w:val="center"/>
            </w:pPr>
            <w:r w:rsidRPr="00455790">
              <w:t>VH575303</w:t>
            </w:r>
          </w:p>
        </w:tc>
        <w:tc>
          <w:tcPr>
            <w:tcW w:w="1137" w:type="dxa"/>
            <w:noWrap/>
          </w:tcPr>
          <w:p w14:paraId="28F349BA" w14:textId="77777777" w:rsidR="005E0AF8" w:rsidRPr="00455790" w:rsidRDefault="005E0AF8" w:rsidP="00AF45D2">
            <w:pPr>
              <w:pStyle w:val="TableText"/>
              <w:jc w:val="center"/>
            </w:pPr>
            <w:r w:rsidRPr="00455790">
              <w:t>0.44</w:t>
            </w:r>
          </w:p>
        </w:tc>
        <w:tc>
          <w:tcPr>
            <w:tcW w:w="1915" w:type="dxa"/>
            <w:noWrap/>
          </w:tcPr>
          <w:p w14:paraId="1860247D" w14:textId="77777777" w:rsidR="005E0AF8" w:rsidRPr="00455790" w:rsidRDefault="005E0AF8" w:rsidP="00AF45D2">
            <w:pPr>
              <w:pStyle w:val="TableText"/>
              <w:jc w:val="center"/>
            </w:pPr>
            <w:r w:rsidRPr="00455790">
              <w:t>0.06</w:t>
            </w:r>
          </w:p>
        </w:tc>
      </w:tr>
      <w:tr w:rsidR="005E0AF8" w:rsidRPr="00455790" w14:paraId="7E6FBB0E" w14:textId="77777777" w:rsidTr="00AF45D2">
        <w:trPr>
          <w:trHeight w:val="300"/>
        </w:trPr>
        <w:tc>
          <w:tcPr>
            <w:tcW w:w="720" w:type="dxa"/>
            <w:noWrap/>
          </w:tcPr>
          <w:p w14:paraId="19A4F426" w14:textId="77777777" w:rsidR="005E0AF8" w:rsidRPr="00455790" w:rsidRDefault="005E0AF8" w:rsidP="002D46CB">
            <w:pPr>
              <w:pStyle w:val="TableText"/>
            </w:pPr>
            <w:r w:rsidRPr="00455790">
              <w:t>27</w:t>
            </w:r>
          </w:p>
        </w:tc>
        <w:tc>
          <w:tcPr>
            <w:tcW w:w="2448" w:type="dxa"/>
            <w:noWrap/>
          </w:tcPr>
          <w:p w14:paraId="6837157E" w14:textId="77777777" w:rsidR="005E0AF8" w:rsidRPr="00455790" w:rsidRDefault="005E0AF8" w:rsidP="00AF45D2">
            <w:pPr>
              <w:pStyle w:val="TableText"/>
              <w:jc w:val="center"/>
            </w:pPr>
            <w:r w:rsidRPr="00455790">
              <w:t>VH576581</w:t>
            </w:r>
          </w:p>
        </w:tc>
        <w:tc>
          <w:tcPr>
            <w:tcW w:w="1137" w:type="dxa"/>
            <w:noWrap/>
          </w:tcPr>
          <w:p w14:paraId="24406BC0" w14:textId="77777777" w:rsidR="005E0AF8" w:rsidRPr="00455790" w:rsidRDefault="005E0AF8" w:rsidP="00AF45D2">
            <w:pPr>
              <w:pStyle w:val="TableText"/>
              <w:jc w:val="center"/>
            </w:pPr>
            <w:r w:rsidRPr="00455790">
              <w:t>0.59</w:t>
            </w:r>
          </w:p>
        </w:tc>
        <w:tc>
          <w:tcPr>
            <w:tcW w:w="1915" w:type="dxa"/>
            <w:noWrap/>
          </w:tcPr>
          <w:p w14:paraId="56726A95" w14:textId="77777777" w:rsidR="005E0AF8" w:rsidRPr="00455790" w:rsidRDefault="005E0AF8" w:rsidP="00AF45D2">
            <w:pPr>
              <w:pStyle w:val="TableText"/>
              <w:jc w:val="center"/>
            </w:pPr>
            <w:r w:rsidRPr="00455790">
              <w:t>0.07</w:t>
            </w:r>
          </w:p>
        </w:tc>
      </w:tr>
      <w:tr w:rsidR="005E0AF8" w:rsidRPr="00455790" w14:paraId="64490BE6" w14:textId="77777777" w:rsidTr="00AF45D2">
        <w:trPr>
          <w:trHeight w:val="300"/>
        </w:trPr>
        <w:tc>
          <w:tcPr>
            <w:tcW w:w="720" w:type="dxa"/>
            <w:noWrap/>
          </w:tcPr>
          <w:p w14:paraId="1F67FBA1" w14:textId="77777777" w:rsidR="005E0AF8" w:rsidRPr="00455790" w:rsidRDefault="005E0AF8" w:rsidP="002D46CB">
            <w:pPr>
              <w:pStyle w:val="TableText"/>
            </w:pPr>
            <w:r w:rsidRPr="00455790">
              <w:t>28</w:t>
            </w:r>
          </w:p>
        </w:tc>
        <w:tc>
          <w:tcPr>
            <w:tcW w:w="2448" w:type="dxa"/>
            <w:noWrap/>
          </w:tcPr>
          <w:p w14:paraId="732D068F" w14:textId="77777777" w:rsidR="005E0AF8" w:rsidRPr="00455790" w:rsidRDefault="005E0AF8" w:rsidP="00AF45D2">
            <w:pPr>
              <w:pStyle w:val="TableText"/>
              <w:jc w:val="center"/>
            </w:pPr>
            <w:r w:rsidRPr="00455790">
              <w:t>VH576591</w:t>
            </w:r>
          </w:p>
        </w:tc>
        <w:tc>
          <w:tcPr>
            <w:tcW w:w="1137" w:type="dxa"/>
            <w:noWrap/>
          </w:tcPr>
          <w:p w14:paraId="21618932" w14:textId="77777777" w:rsidR="005E0AF8" w:rsidRPr="00455790" w:rsidRDefault="005E0AF8" w:rsidP="00AF45D2">
            <w:pPr>
              <w:pStyle w:val="TableText"/>
              <w:jc w:val="center"/>
            </w:pPr>
            <w:r w:rsidRPr="00455790">
              <w:t>0.51</w:t>
            </w:r>
          </w:p>
        </w:tc>
        <w:tc>
          <w:tcPr>
            <w:tcW w:w="1915" w:type="dxa"/>
            <w:noWrap/>
          </w:tcPr>
          <w:p w14:paraId="35D916B6" w14:textId="77777777" w:rsidR="005E0AF8" w:rsidRPr="00455790" w:rsidRDefault="005E0AF8" w:rsidP="00AF45D2">
            <w:pPr>
              <w:pStyle w:val="TableText"/>
              <w:jc w:val="center"/>
            </w:pPr>
            <w:r w:rsidRPr="00455790">
              <w:t>0.06</w:t>
            </w:r>
          </w:p>
        </w:tc>
      </w:tr>
      <w:tr w:rsidR="005E0AF8" w:rsidRPr="00455790" w14:paraId="504DA085" w14:textId="77777777" w:rsidTr="00AF45D2">
        <w:trPr>
          <w:trHeight w:val="300"/>
        </w:trPr>
        <w:tc>
          <w:tcPr>
            <w:tcW w:w="720" w:type="dxa"/>
            <w:noWrap/>
            <w:hideMark/>
          </w:tcPr>
          <w:p w14:paraId="615A50D7" w14:textId="77777777" w:rsidR="005E0AF8" w:rsidRPr="00455790" w:rsidRDefault="005E0AF8" w:rsidP="002D46CB">
            <w:pPr>
              <w:pStyle w:val="TableText"/>
            </w:pPr>
            <w:r w:rsidRPr="00455790">
              <w:t>29</w:t>
            </w:r>
          </w:p>
        </w:tc>
        <w:tc>
          <w:tcPr>
            <w:tcW w:w="2448" w:type="dxa"/>
            <w:noWrap/>
            <w:hideMark/>
          </w:tcPr>
          <w:p w14:paraId="60DC4396" w14:textId="77777777" w:rsidR="005E0AF8" w:rsidRPr="00455790" w:rsidRDefault="005E0AF8" w:rsidP="00AF45D2">
            <w:pPr>
              <w:pStyle w:val="TableText"/>
              <w:jc w:val="center"/>
            </w:pPr>
            <w:r w:rsidRPr="00455790">
              <w:t>VH576596</w:t>
            </w:r>
          </w:p>
        </w:tc>
        <w:tc>
          <w:tcPr>
            <w:tcW w:w="1137" w:type="dxa"/>
            <w:noWrap/>
            <w:hideMark/>
          </w:tcPr>
          <w:p w14:paraId="7D19B884" w14:textId="77777777" w:rsidR="005E0AF8" w:rsidRPr="00455790" w:rsidRDefault="005E0AF8" w:rsidP="00AF45D2">
            <w:pPr>
              <w:pStyle w:val="TableText"/>
              <w:jc w:val="center"/>
            </w:pPr>
            <w:r w:rsidRPr="00455790">
              <w:t>0.34</w:t>
            </w:r>
          </w:p>
        </w:tc>
        <w:tc>
          <w:tcPr>
            <w:tcW w:w="1915" w:type="dxa"/>
            <w:noWrap/>
            <w:hideMark/>
          </w:tcPr>
          <w:p w14:paraId="5EC896CA" w14:textId="77777777" w:rsidR="005E0AF8" w:rsidRPr="00455790" w:rsidRDefault="005E0AF8" w:rsidP="00AF45D2">
            <w:pPr>
              <w:pStyle w:val="TableText"/>
              <w:jc w:val="center"/>
            </w:pPr>
            <w:r w:rsidRPr="00455790">
              <w:t>0.07</w:t>
            </w:r>
          </w:p>
        </w:tc>
      </w:tr>
      <w:tr w:rsidR="005E0AF8" w:rsidRPr="00455790" w14:paraId="7BFDDEA7" w14:textId="77777777" w:rsidTr="00AF45D2">
        <w:trPr>
          <w:trHeight w:val="300"/>
        </w:trPr>
        <w:tc>
          <w:tcPr>
            <w:tcW w:w="720" w:type="dxa"/>
            <w:noWrap/>
            <w:hideMark/>
          </w:tcPr>
          <w:p w14:paraId="4D13DFB0" w14:textId="77777777" w:rsidR="005E0AF8" w:rsidRPr="00455790" w:rsidRDefault="005E0AF8" w:rsidP="002D46CB">
            <w:pPr>
              <w:pStyle w:val="TableText"/>
            </w:pPr>
            <w:r w:rsidRPr="00455790">
              <w:t>30</w:t>
            </w:r>
          </w:p>
        </w:tc>
        <w:tc>
          <w:tcPr>
            <w:tcW w:w="2448" w:type="dxa"/>
            <w:noWrap/>
            <w:hideMark/>
          </w:tcPr>
          <w:p w14:paraId="0E7946D2" w14:textId="77777777" w:rsidR="005E0AF8" w:rsidRPr="00455790" w:rsidRDefault="005E0AF8" w:rsidP="00AF45D2">
            <w:pPr>
              <w:pStyle w:val="TableText"/>
              <w:jc w:val="center"/>
            </w:pPr>
            <w:r w:rsidRPr="00455790">
              <w:t>VH585392</w:t>
            </w:r>
          </w:p>
        </w:tc>
        <w:tc>
          <w:tcPr>
            <w:tcW w:w="1137" w:type="dxa"/>
            <w:noWrap/>
            <w:hideMark/>
          </w:tcPr>
          <w:p w14:paraId="5D9E9EA2" w14:textId="77777777" w:rsidR="005E0AF8" w:rsidRPr="00455790" w:rsidRDefault="005E0AF8" w:rsidP="00AF45D2">
            <w:pPr>
              <w:pStyle w:val="TableText"/>
              <w:jc w:val="center"/>
            </w:pPr>
            <w:r w:rsidRPr="00455790">
              <w:t>0.46</w:t>
            </w:r>
          </w:p>
        </w:tc>
        <w:tc>
          <w:tcPr>
            <w:tcW w:w="1915" w:type="dxa"/>
            <w:noWrap/>
            <w:hideMark/>
          </w:tcPr>
          <w:p w14:paraId="29389D78" w14:textId="77777777" w:rsidR="005E0AF8" w:rsidRPr="00455790" w:rsidRDefault="005E0AF8" w:rsidP="00AF45D2">
            <w:pPr>
              <w:pStyle w:val="TableText"/>
              <w:jc w:val="center"/>
            </w:pPr>
            <w:r w:rsidRPr="00455790">
              <w:t>0.06</w:t>
            </w:r>
          </w:p>
        </w:tc>
      </w:tr>
      <w:tr w:rsidR="005E0AF8" w:rsidRPr="00455790" w14:paraId="51AD7EB0" w14:textId="77777777" w:rsidTr="00AF45D2">
        <w:trPr>
          <w:trHeight w:val="300"/>
        </w:trPr>
        <w:tc>
          <w:tcPr>
            <w:tcW w:w="720" w:type="dxa"/>
            <w:noWrap/>
            <w:hideMark/>
          </w:tcPr>
          <w:p w14:paraId="5553B99B" w14:textId="77777777" w:rsidR="005E0AF8" w:rsidRPr="00455790" w:rsidRDefault="005E0AF8" w:rsidP="002D46CB">
            <w:pPr>
              <w:pStyle w:val="TableText"/>
            </w:pPr>
            <w:r w:rsidRPr="00455790">
              <w:t>31</w:t>
            </w:r>
          </w:p>
        </w:tc>
        <w:tc>
          <w:tcPr>
            <w:tcW w:w="2448" w:type="dxa"/>
            <w:noWrap/>
            <w:hideMark/>
          </w:tcPr>
          <w:p w14:paraId="080462C7" w14:textId="77777777" w:rsidR="005E0AF8" w:rsidRPr="00455790" w:rsidRDefault="005E0AF8" w:rsidP="00AF45D2">
            <w:pPr>
              <w:pStyle w:val="TableText"/>
              <w:jc w:val="center"/>
            </w:pPr>
            <w:r w:rsidRPr="00455790">
              <w:t>VH585393</w:t>
            </w:r>
          </w:p>
        </w:tc>
        <w:tc>
          <w:tcPr>
            <w:tcW w:w="1137" w:type="dxa"/>
            <w:noWrap/>
            <w:hideMark/>
          </w:tcPr>
          <w:p w14:paraId="2B4E1C40" w14:textId="77777777" w:rsidR="005E0AF8" w:rsidRPr="00455790" w:rsidRDefault="005E0AF8" w:rsidP="00AF45D2">
            <w:pPr>
              <w:pStyle w:val="TableText"/>
              <w:jc w:val="center"/>
            </w:pPr>
            <w:r w:rsidRPr="00455790">
              <w:t>0.48</w:t>
            </w:r>
          </w:p>
        </w:tc>
        <w:tc>
          <w:tcPr>
            <w:tcW w:w="1915" w:type="dxa"/>
            <w:noWrap/>
            <w:hideMark/>
          </w:tcPr>
          <w:p w14:paraId="6E9E8050" w14:textId="77777777" w:rsidR="005E0AF8" w:rsidRPr="00455790" w:rsidRDefault="005E0AF8" w:rsidP="00AF45D2">
            <w:pPr>
              <w:pStyle w:val="TableText"/>
              <w:jc w:val="center"/>
            </w:pPr>
            <w:r w:rsidRPr="00455790">
              <w:t>0.06</w:t>
            </w:r>
          </w:p>
        </w:tc>
      </w:tr>
      <w:tr w:rsidR="005E0AF8" w:rsidRPr="00455790" w14:paraId="380782EC" w14:textId="77777777" w:rsidTr="00AF45D2">
        <w:trPr>
          <w:trHeight w:val="300"/>
        </w:trPr>
        <w:tc>
          <w:tcPr>
            <w:tcW w:w="720" w:type="dxa"/>
            <w:noWrap/>
            <w:hideMark/>
          </w:tcPr>
          <w:p w14:paraId="07E20912" w14:textId="77777777" w:rsidR="005E0AF8" w:rsidRPr="00455790" w:rsidRDefault="005E0AF8" w:rsidP="002D46CB">
            <w:pPr>
              <w:pStyle w:val="TableText"/>
            </w:pPr>
            <w:r w:rsidRPr="00455790">
              <w:t>32</w:t>
            </w:r>
          </w:p>
        </w:tc>
        <w:tc>
          <w:tcPr>
            <w:tcW w:w="2448" w:type="dxa"/>
            <w:noWrap/>
            <w:hideMark/>
          </w:tcPr>
          <w:p w14:paraId="0582B6EF" w14:textId="77777777" w:rsidR="005E0AF8" w:rsidRPr="00455790" w:rsidRDefault="005E0AF8" w:rsidP="00AF45D2">
            <w:pPr>
              <w:pStyle w:val="TableText"/>
              <w:jc w:val="center"/>
            </w:pPr>
            <w:r w:rsidRPr="00455790">
              <w:t>VH585394</w:t>
            </w:r>
          </w:p>
        </w:tc>
        <w:tc>
          <w:tcPr>
            <w:tcW w:w="1137" w:type="dxa"/>
            <w:noWrap/>
            <w:hideMark/>
          </w:tcPr>
          <w:p w14:paraId="02B09591" w14:textId="77777777" w:rsidR="005E0AF8" w:rsidRPr="00455790" w:rsidRDefault="005E0AF8" w:rsidP="00AF45D2">
            <w:pPr>
              <w:pStyle w:val="TableText"/>
              <w:jc w:val="center"/>
            </w:pPr>
            <w:r w:rsidRPr="00455790">
              <w:t>0.36</w:t>
            </w:r>
          </w:p>
        </w:tc>
        <w:tc>
          <w:tcPr>
            <w:tcW w:w="1915" w:type="dxa"/>
            <w:noWrap/>
            <w:hideMark/>
          </w:tcPr>
          <w:p w14:paraId="4B668BA1" w14:textId="77777777" w:rsidR="005E0AF8" w:rsidRPr="00455790" w:rsidRDefault="005E0AF8" w:rsidP="00AF45D2">
            <w:pPr>
              <w:pStyle w:val="TableText"/>
              <w:jc w:val="center"/>
            </w:pPr>
            <w:r w:rsidRPr="00455790">
              <w:t>0.06</w:t>
            </w:r>
          </w:p>
        </w:tc>
      </w:tr>
      <w:tr w:rsidR="005E0AF8" w:rsidRPr="00455790" w14:paraId="2A7CB214" w14:textId="77777777" w:rsidTr="00AF45D2">
        <w:trPr>
          <w:trHeight w:val="300"/>
        </w:trPr>
        <w:tc>
          <w:tcPr>
            <w:tcW w:w="720" w:type="dxa"/>
            <w:noWrap/>
            <w:hideMark/>
          </w:tcPr>
          <w:p w14:paraId="133663A4" w14:textId="77777777" w:rsidR="005E0AF8" w:rsidRPr="00455790" w:rsidRDefault="005E0AF8" w:rsidP="002D46CB">
            <w:pPr>
              <w:pStyle w:val="TableText"/>
            </w:pPr>
            <w:r w:rsidRPr="00455790">
              <w:t>33</w:t>
            </w:r>
          </w:p>
        </w:tc>
        <w:tc>
          <w:tcPr>
            <w:tcW w:w="2448" w:type="dxa"/>
            <w:noWrap/>
            <w:hideMark/>
          </w:tcPr>
          <w:p w14:paraId="28993E21" w14:textId="77777777" w:rsidR="005E0AF8" w:rsidRPr="00455790" w:rsidRDefault="005E0AF8" w:rsidP="00AF45D2">
            <w:pPr>
              <w:pStyle w:val="TableText"/>
              <w:jc w:val="center"/>
            </w:pPr>
            <w:r w:rsidRPr="00455790">
              <w:t>VH594444</w:t>
            </w:r>
          </w:p>
        </w:tc>
        <w:tc>
          <w:tcPr>
            <w:tcW w:w="1137" w:type="dxa"/>
            <w:noWrap/>
            <w:hideMark/>
          </w:tcPr>
          <w:p w14:paraId="19F150A2" w14:textId="77777777" w:rsidR="005E0AF8" w:rsidRPr="00455790" w:rsidRDefault="005E0AF8" w:rsidP="00AF45D2">
            <w:pPr>
              <w:pStyle w:val="TableText"/>
              <w:jc w:val="center"/>
            </w:pPr>
            <w:r w:rsidRPr="00455790">
              <w:t>0.31</w:t>
            </w:r>
          </w:p>
        </w:tc>
        <w:tc>
          <w:tcPr>
            <w:tcW w:w="1915" w:type="dxa"/>
            <w:noWrap/>
            <w:hideMark/>
          </w:tcPr>
          <w:p w14:paraId="59AF05C1" w14:textId="77777777" w:rsidR="005E0AF8" w:rsidRPr="00455790" w:rsidRDefault="005E0AF8" w:rsidP="00AF45D2">
            <w:pPr>
              <w:pStyle w:val="TableText"/>
              <w:jc w:val="center"/>
            </w:pPr>
            <w:r w:rsidRPr="00455790">
              <w:t>0.06</w:t>
            </w:r>
          </w:p>
        </w:tc>
      </w:tr>
      <w:tr w:rsidR="005E0AF8" w:rsidRPr="00455790" w14:paraId="20018C87" w14:textId="77777777" w:rsidTr="00AF45D2">
        <w:trPr>
          <w:trHeight w:val="300"/>
        </w:trPr>
        <w:tc>
          <w:tcPr>
            <w:tcW w:w="720" w:type="dxa"/>
            <w:noWrap/>
            <w:hideMark/>
          </w:tcPr>
          <w:p w14:paraId="0CC87180" w14:textId="77777777" w:rsidR="005E0AF8" w:rsidRPr="00455790" w:rsidRDefault="005E0AF8" w:rsidP="002D46CB">
            <w:pPr>
              <w:pStyle w:val="TableText"/>
            </w:pPr>
            <w:r w:rsidRPr="00455790">
              <w:t>34</w:t>
            </w:r>
          </w:p>
        </w:tc>
        <w:tc>
          <w:tcPr>
            <w:tcW w:w="2448" w:type="dxa"/>
            <w:noWrap/>
            <w:hideMark/>
          </w:tcPr>
          <w:p w14:paraId="00B6F2E0" w14:textId="77777777" w:rsidR="005E0AF8" w:rsidRPr="00455790" w:rsidRDefault="005E0AF8" w:rsidP="00AF45D2">
            <w:pPr>
              <w:pStyle w:val="TableText"/>
              <w:jc w:val="center"/>
            </w:pPr>
            <w:r w:rsidRPr="00455790">
              <w:t>VH594446</w:t>
            </w:r>
          </w:p>
        </w:tc>
        <w:tc>
          <w:tcPr>
            <w:tcW w:w="1137" w:type="dxa"/>
            <w:noWrap/>
            <w:hideMark/>
          </w:tcPr>
          <w:p w14:paraId="059037C5" w14:textId="77777777" w:rsidR="005E0AF8" w:rsidRPr="00455790" w:rsidRDefault="005E0AF8" w:rsidP="00AF45D2">
            <w:pPr>
              <w:pStyle w:val="TableText"/>
              <w:jc w:val="center"/>
            </w:pPr>
            <w:r w:rsidRPr="00455790">
              <w:t>0.34</w:t>
            </w:r>
          </w:p>
        </w:tc>
        <w:tc>
          <w:tcPr>
            <w:tcW w:w="1915" w:type="dxa"/>
            <w:noWrap/>
            <w:hideMark/>
          </w:tcPr>
          <w:p w14:paraId="08B8437B" w14:textId="77777777" w:rsidR="005E0AF8" w:rsidRPr="00455790" w:rsidRDefault="005E0AF8" w:rsidP="00AF45D2">
            <w:pPr>
              <w:pStyle w:val="TableText"/>
              <w:jc w:val="center"/>
            </w:pPr>
            <w:r w:rsidRPr="00455790">
              <w:t>0.06</w:t>
            </w:r>
          </w:p>
        </w:tc>
      </w:tr>
      <w:tr w:rsidR="005E0AF8" w:rsidRPr="00455790" w14:paraId="5CD0F27F" w14:textId="77777777" w:rsidTr="00AF45D2">
        <w:trPr>
          <w:trHeight w:val="300"/>
        </w:trPr>
        <w:tc>
          <w:tcPr>
            <w:tcW w:w="720" w:type="dxa"/>
            <w:noWrap/>
            <w:hideMark/>
          </w:tcPr>
          <w:p w14:paraId="7678CC25" w14:textId="77777777" w:rsidR="005E0AF8" w:rsidRPr="00455790" w:rsidRDefault="005E0AF8" w:rsidP="002D46CB">
            <w:pPr>
              <w:pStyle w:val="TableText"/>
            </w:pPr>
            <w:r w:rsidRPr="00455790">
              <w:t>35</w:t>
            </w:r>
          </w:p>
        </w:tc>
        <w:tc>
          <w:tcPr>
            <w:tcW w:w="2448" w:type="dxa"/>
            <w:noWrap/>
            <w:hideMark/>
          </w:tcPr>
          <w:p w14:paraId="133CA732" w14:textId="77777777" w:rsidR="005E0AF8" w:rsidRPr="00455790" w:rsidRDefault="005E0AF8" w:rsidP="00AF45D2">
            <w:pPr>
              <w:pStyle w:val="TableText"/>
              <w:jc w:val="center"/>
            </w:pPr>
            <w:r w:rsidRPr="00455790">
              <w:t>VH594448</w:t>
            </w:r>
          </w:p>
        </w:tc>
        <w:tc>
          <w:tcPr>
            <w:tcW w:w="1137" w:type="dxa"/>
            <w:noWrap/>
            <w:hideMark/>
          </w:tcPr>
          <w:p w14:paraId="18E6F778" w14:textId="77777777" w:rsidR="005E0AF8" w:rsidRPr="00455790" w:rsidRDefault="005E0AF8" w:rsidP="00AF45D2">
            <w:pPr>
              <w:pStyle w:val="TableText"/>
              <w:jc w:val="center"/>
            </w:pPr>
            <w:r w:rsidRPr="00455790">
              <w:t>0.24</w:t>
            </w:r>
          </w:p>
        </w:tc>
        <w:tc>
          <w:tcPr>
            <w:tcW w:w="1915" w:type="dxa"/>
            <w:noWrap/>
            <w:hideMark/>
          </w:tcPr>
          <w:p w14:paraId="6FB062F3" w14:textId="77777777" w:rsidR="005E0AF8" w:rsidRPr="00455790" w:rsidRDefault="005E0AF8" w:rsidP="00AF45D2">
            <w:pPr>
              <w:pStyle w:val="TableText"/>
              <w:jc w:val="center"/>
            </w:pPr>
            <w:r w:rsidRPr="00455790">
              <w:t>0.06</w:t>
            </w:r>
          </w:p>
        </w:tc>
      </w:tr>
      <w:tr w:rsidR="005E0AF8" w:rsidRPr="00455790" w14:paraId="37838CB3" w14:textId="77777777" w:rsidTr="00AF45D2">
        <w:trPr>
          <w:trHeight w:val="300"/>
        </w:trPr>
        <w:tc>
          <w:tcPr>
            <w:tcW w:w="720" w:type="dxa"/>
            <w:noWrap/>
            <w:hideMark/>
          </w:tcPr>
          <w:p w14:paraId="56F3D378" w14:textId="77777777" w:rsidR="005E0AF8" w:rsidRPr="00455790" w:rsidRDefault="005E0AF8" w:rsidP="002D46CB">
            <w:pPr>
              <w:pStyle w:val="TableText"/>
            </w:pPr>
            <w:r w:rsidRPr="00455790">
              <w:t>36</w:t>
            </w:r>
          </w:p>
        </w:tc>
        <w:tc>
          <w:tcPr>
            <w:tcW w:w="2448" w:type="dxa"/>
            <w:noWrap/>
            <w:hideMark/>
          </w:tcPr>
          <w:p w14:paraId="63047A8F" w14:textId="77777777" w:rsidR="005E0AF8" w:rsidRPr="00455790" w:rsidRDefault="005E0AF8" w:rsidP="00AF45D2">
            <w:pPr>
              <w:pStyle w:val="TableText"/>
              <w:jc w:val="center"/>
            </w:pPr>
            <w:r w:rsidRPr="00455790">
              <w:t>VH594450</w:t>
            </w:r>
          </w:p>
        </w:tc>
        <w:tc>
          <w:tcPr>
            <w:tcW w:w="1137" w:type="dxa"/>
            <w:noWrap/>
            <w:hideMark/>
          </w:tcPr>
          <w:p w14:paraId="3DDEA33B" w14:textId="77777777" w:rsidR="005E0AF8" w:rsidRPr="00455790" w:rsidRDefault="005E0AF8" w:rsidP="00AF45D2">
            <w:pPr>
              <w:pStyle w:val="TableText"/>
              <w:jc w:val="center"/>
            </w:pPr>
            <w:r w:rsidRPr="00455790">
              <w:t>0.21</w:t>
            </w:r>
          </w:p>
        </w:tc>
        <w:tc>
          <w:tcPr>
            <w:tcW w:w="1915" w:type="dxa"/>
            <w:noWrap/>
            <w:hideMark/>
          </w:tcPr>
          <w:p w14:paraId="2128DBC3" w14:textId="77777777" w:rsidR="005E0AF8" w:rsidRPr="00455790" w:rsidRDefault="005E0AF8" w:rsidP="00AF45D2">
            <w:pPr>
              <w:pStyle w:val="TableText"/>
              <w:jc w:val="center"/>
            </w:pPr>
            <w:r w:rsidRPr="00455790">
              <w:t>0.06</w:t>
            </w:r>
          </w:p>
        </w:tc>
      </w:tr>
      <w:tr w:rsidR="005E0AF8" w:rsidRPr="00455790" w14:paraId="4F5F3D49" w14:textId="77777777" w:rsidTr="00AF45D2">
        <w:trPr>
          <w:trHeight w:val="300"/>
        </w:trPr>
        <w:tc>
          <w:tcPr>
            <w:tcW w:w="720" w:type="dxa"/>
            <w:noWrap/>
            <w:hideMark/>
          </w:tcPr>
          <w:p w14:paraId="4CB98618" w14:textId="77777777" w:rsidR="005E0AF8" w:rsidRPr="00455790" w:rsidRDefault="005E0AF8" w:rsidP="002D46CB">
            <w:pPr>
              <w:pStyle w:val="TableText"/>
            </w:pPr>
            <w:r w:rsidRPr="00455790">
              <w:t>37</w:t>
            </w:r>
          </w:p>
        </w:tc>
        <w:tc>
          <w:tcPr>
            <w:tcW w:w="2448" w:type="dxa"/>
            <w:noWrap/>
            <w:hideMark/>
          </w:tcPr>
          <w:p w14:paraId="045A231C" w14:textId="77777777" w:rsidR="005E0AF8" w:rsidRPr="00455790" w:rsidRDefault="005E0AF8" w:rsidP="00AF45D2">
            <w:pPr>
              <w:pStyle w:val="TableText"/>
              <w:jc w:val="center"/>
            </w:pPr>
            <w:r w:rsidRPr="00455790">
              <w:t>VH574679</w:t>
            </w:r>
          </w:p>
        </w:tc>
        <w:tc>
          <w:tcPr>
            <w:tcW w:w="1137" w:type="dxa"/>
            <w:noWrap/>
            <w:hideMark/>
          </w:tcPr>
          <w:p w14:paraId="11019B3A" w14:textId="77777777" w:rsidR="005E0AF8" w:rsidRPr="00455790" w:rsidRDefault="005E0AF8" w:rsidP="00AF45D2">
            <w:pPr>
              <w:pStyle w:val="TableText"/>
              <w:jc w:val="center"/>
            </w:pPr>
            <w:r w:rsidRPr="00455790">
              <w:t>0.43</w:t>
            </w:r>
          </w:p>
        </w:tc>
        <w:tc>
          <w:tcPr>
            <w:tcW w:w="1915" w:type="dxa"/>
            <w:noWrap/>
            <w:hideMark/>
          </w:tcPr>
          <w:p w14:paraId="05ACC070" w14:textId="77777777" w:rsidR="005E0AF8" w:rsidRPr="00455790" w:rsidRDefault="005E0AF8" w:rsidP="00AF45D2">
            <w:pPr>
              <w:pStyle w:val="TableText"/>
              <w:jc w:val="center"/>
            </w:pPr>
            <w:r w:rsidRPr="00455790">
              <w:t>0.05</w:t>
            </w:r>
          </w:p>
        </w:tc>
      </w:tr>
      <w:tr w:rsidR="005E0AF8" w:rsidRPr="00455790" w14:paraId="153F6B7D" w14:textId="77777777" w:rsidTr="00AF45D2">
        <w:trPr>
          <w:trHeight w:val="300"/>
        </w:trPr>
        <w:tc>
          <w:tcPr>
            <w:tcW w:w="720" w:type="dxa"/>
            <w:noWrap/>
            <w:hideMark/>
          </w:tcPr>
          <w:p w14:paraId="13BF06FE" w14:textId="77777777" w:rsidR="005E0AF8" w:rsidRPr="00455790" w:rsidRDefault="005E0AF8" w:rsidP="002D46CB">
            <w:pPr>
              <w:pStyle w:val="TableText"/>
            </w:pPr>
            <w:r w:rsidRPr="00455790">
              <w:t>38</w:t>
            </w:r>
          </w:p>
        </w:tc>
        <w:tc>
          <w:tcPr>
            <w:tcW w:w="2448" w:type="dxa"/>
            <w:noWrap/>
            <w:hideMark/>
          </w:tcPr>
          <w:p w14:paraId="227C0036" w14:textId="77777777" w:rsidR="005E0AF8" w:rsidRPr="00455790" w:rsidRDefault="005E0AF8" w:rsidP="00AF45D2">
            <w:pPr>
              <w:pStyle w:val="TableText"/>
              <w:jc w:val="center"/>
            </w:pPr>
            <w:r w:rsidRPr="00455790">
              <w:t>VH579818</w:t>
            </w:r>
          </w:p>
        </w:tc>
        <w:tc>
          <w:tcPr>
            <w:tcW w:w="1137" w:type="dxa"/>
            <w:noWrap/>
            <w:hideMark/>
          </w:tcPr>
          <w:p w14:paraId="0A20EB77" w14:textId="77777777" w:rsidR="005E0AF8" w:rsidRPr="00455790" w:rsidRDefault="005E0AF8" w:rsidP="00AF45D2">
            <w:pPr>
              <w:pStyle w:val="TableText"/>
              <w:jc w:val="center"/>
            </w:pPr>
            <w:r w:rsidRPr="00455790">
              <w:t>0.45</w:t>
            </w:r>
          </w:p>
        </w:tc>
        <w:tc>
          <w:tcPr>
            <w:tcW w:w="1915" w:type="dxa"/>
            <w:noWrap/>
            <w:hideMark/>
          </w:tcPr>
          <w:p w14:paraId="2BF5F186" w14:textId="77777777" w:rsidR="005E0AF8" w:rsidRPr="00455790" w:rsidRDefault="005E0AF8" w:rsidP="00AF45D2">
            <w:pPr>
              <w:pStyle w:val="TableText"/>
              <w:jc w:val="center"/>
            </w:pPr>
            <w:r w:rsidRPr="00455790">
              <w:t>0.05</w:t>
            </w:r>
          </w:p>
        </w:tc>
      </w:tr>
      <w:tr w:rsidR="005E0AF8" w:rsidRPr="00455790" w14:paraId="5BC6CCE5" w14:textId="77777777" w:rsidTr="00AF45D2">
        <w:trPr>
          <w:trHeight w:val="300"/>
        </w:trPr>
        <w:tc>
          <w:tcPr>
            <w:tcW w:w="720" w:type="dxa"/>
            <w:noWrap/>
            <w:hideMark/>
          </w:tcPr>
          <w:p w14:paraId="3D0B4AAA" w14:textId="77777777" w:rsidR="005E0AF8" w:rsidRPr="00455790" w:rsidRDefault="005E0AF8" w:rsidP="002D46CB">
            <w:pPr>
              <w:pStyle w:val="TableText"/>
            </w:pPr>
            <w:r w:rsidRPr="00455790">
              <w:t>39</w:t>
            </w:r>
          </w:p>
        </w:tc>
        <w:tc>
          <w:tcPr>
            <w:tcW w:w="2448" w:type="dxa"/>
            <w:noWrap/>
            <w:hideMark/>
          </w:tcPr>
          <w:p w14:paraId="753C34B2" w14:textId="77777777" w:rsidR="005E0AF8" w:rsidRPr="00455790" w:rsidRDefault="005E0AF8" w:rsidP="00AF45D2">
            <w:pPr>
              <w:pStyle w:val="TableText"/>
              <w:jc w:val="center"/>
            </w:pPr>
            <w:r w:rsidRPr="00455790">
              <w:t>VH579819</w:t>
            </w:r>
          </w:p>
        </w:tc>
        <w:tc>
          <w:tcPr>
            <w:tcW w:w="1137" w:type="dxa"/>
            <w:noWrap/>
            <w:hideMark/>
          </w:tcPr>
          <w:p w14:paraId="21BE81CF" w14:textId="77777777" w:rsidR="005E0AF8" w:rsidRPr="00455790" w:rsidRDefault="005E0AF8" w:rsidP="00AF45D2">
            <w:pPr>
              <w:pStyle w:val="TableText"/>
              <w:jc w:val="center"/>
            </w:pPr>
            <w:r w:rsidRPr="00455790">
              <w:t>0.34</w:t>
            </w:r>
          </w:p>
        </w:tc>
        <w:tc>
          <w:tcPr>
            <w:tcW w:w="1915" w:type="dxa"/>
            <w:noWrap/>
            <w:hideMark/>
          </w:tcPr>
          <w:p w14:paraId="2486A077" w14:textId="77777777" w:rsidR="005E0AF8" w:rsidRPr="00455790" w:rsidRDefault="005E0AF8" w:rsidP="00AF45D2">
            <w:pPr>
              <w:pStyle w:val="TableText"/>
              <w:jc w:val="center"/>
            </w:pPr>
            <w:r w:rsidRPr="00455790">
              <w:t>0.04</w:t>
            </w:r>
          </w:p>
        </w:tc>
      </w:tr>
    </w:tbl>
    <w:p w14:paraId="00B3741E" w14:textId="0FC8732E" w:rsidR="001E1954" w:rsidRPr="001E1954" w:rsidRDefault="001E1954" w:rsidP="001E1954">
      <w:pPr>
        <w:pStyle w:val="NormalContinuation"/>
        <w:rPr>
          <w:i/>
          <w:iCs/>
        </w:rPr>
      </w:pPr>
      <w:r>
        <w:lastRenderedPageBreak/>
        <w:fldChar w:fldCharType="begin"/>
      </w:r>
      <w:r>
        <w:instrText xml:space="preserve"> REF _Ref24719541 \h </w:instrText>
      </w:r>
      <w:r>
        <w:fldChar w:fldCharType="separate"/>
      </w:r>
      <w:r>
        <w:t>Table 1.</w:t>
      </w:r>
      <w:r>
        <w:rPr>
          <w:noProof/>
        </w:rPr>
        <w:t>4</w:t>
      </w:r>
      <w:r>
        <w:fldChar w:fldCharType="end"/>
      </w:r>
      <w:r>
        <w:t xml:space="preserve"> </w:t>
      </w:r>
      <w:r>
        <w:rPr>
          <w:i/>
          <w:iCs/>
        </w:rPr>
        <w:t>(continuation one)</w:t>
      </w:r>
    </w:p>
    <w:tbl>
      <w:tblPr>
        <w:tblStyle w:val="TRs"/>
        <w:tblW w:w="6220" w:type="dxa"/>
        <w:tblLook w:val="04A0" w:firstRow="1" w:lastRow="0" w:firstColumn="1" w:lastColumn="0" w:noHBand="0" w:noVBand="1"/>
      </w:tblPr>
      <w:tblGrid>
        <w:gridCol w:w="720"/>
        <w:gridCol w:w="2448"/>
        <w:gridCol w:w="1137"/>
        <w:gridCol w:w="1915"/>
      </w:tblGrid>
      <w:tr w:rsidR="001E1954" w:rsidRPr="00455790" w14:paraId="02607ECA"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6B7AA06D" w14:textId="77777777" w:rsidR="001E1954" w:rsidRPr="00F9729E" w:rsidRDefault="001E1954" w:rsidP="00E95B92">
            <w:pPr>
              <w:pStyle w:val="TableHead"/>
            </w:pPr>
            <w:r w:rsidRPr="00F9729E">
              <w:t>Item</w:t>
            </w:r>
          </w:p>
        </w:tc>
        <w:tc>
          <w:tcPr>
            <w:tcW w:w="2448" w:type="dxa"/>
            <w:noWrap/>
            <w:hideMark/>
          </w:tcPr>
          <w:p w14:paraId="5A6966C7" w14:textId="77777777" w:rsidR="001E1954" w:rsidRPr="00F9729E" w:rsidRDefault="001E1954" w:rsidP="00E95B92">
            <w:pPr>
              <w:pStyle w:val="TableHead"/>
            </w:pPr>
            <w:r w:rsidRPr="00F9729E">
              <w:t>Accession Number</w:t>
            </w:r>
          </w:p>
        </w:tc>
        <w:tc>
          <w:tcPr>
            <w:tcW w:w="1137" w:type="dxa"/>
            <w:noWrap/>
            <w:hideMark/>
          </w:tcPr>
          <w:p w14:paraId="1898B531" w14:textId="77777777" w:rsidR="001E1954" w:rsidRPr="00F9729E" w:rsidRDefault="001E1954" w:rsidP="00E95B92">
            <w:pPr>
              <w:pStyle w:val="TableHead"/>
            </w:pPr>
            <w:r w:rsidRPr="00F9729E">
              <w:t>Lambda</w:t>
            </w:r>
          </w:p>
        </w:tc>
        <w:tc>
          <w:tcPr>
            <w:tcW w:w="1915" w:type="dxa"/>
            <w:noWrap/>
            <w:hideMark/>
          </w:tcPr>
          <w:p w14:paraId="356BC48F" w14:textId="77777777" w:rsidR="001E1954" w:rsidRPr="00F9729E" w:rsidRDefault="001E1954" w:rsidP="00E95B92">
            <w:pPr>
              <w:pStyle w:val="TableHead"/>
            </w:pPr>
            <w:r w:rsidRPr="00F9729E">
              <w:t>Standard Error</w:t>
            </w:r>
          </w:p>
        </w:tc>
      </w:tr>
      <w:tr w:rsidR="005E0AF8" w:rsidRPr="00455790" w14:paraId="71214C61" w14:textId="77777777" w:rsidTr="00AF45D2">
        <w:trPr>
          <w:trHeight w:val="300"/>
        </w:trPr>
        <w:tc>
          <w:tcPr>
            <w:tcW w:w="720" w:type="dxa"/>
            <w:noWrap/>
            <w:hideMark/>
          </w:tcPr>
          <w:p w14:paraId="74AF5AF5" w14:textId="77777777" w:rsidR="005E0AF8" w:rsidRPr="00455790" w:rsidRDefault="005E0AF8" w:rsidP="002D46CB">
            <w:pPr>
              <w:pStyle w:val="TableText"/>
            </w:pPr>
            <w:r w:rsidRPr="00455790">
              <w:t>40</w:t>
            </w:r>
          </w:p>
        </w:tc>
        <w:tc>
          <w:tcPr>
            <w:tcW w:w="2448" w:type="dxa"/>
            <w:noWrap/>
            <w:hideMark/>
          </w:tcPr>
          <w:p w14:paraId="06416D2E" w14:textId="77777777" w:rsidR="005E0AF8" w:rsidRPr="00455790" w:rsidRDefault="005E0AF8" w:rsidP="00AF45D2">
            <w:pPr>
              <w:pStyle w:val="TableText"/>
              <w:jc w:val="center"/>
            </w:pPr>
            <w:r w:rsidRPr="00455790">
              <w:t>VH579827</w:t>
            </w:r>
          </w:p>
        </w:tc>
        <w:tc>
          <w:tcPr>
            <w:tcW w:w="1137" w:type="dxa"/>
            <w:noWrap/>
            <w:hideMark/>
          </w:tcPr>
          <w:p w14:paraId="17064113" w14:textId="77777777" w:rsidR="005E0AF8" w:rsidRPr="00455790" w:rsidRDefault="005E0AF8" w:rsidP="00AF45D2">
            <w:pPr>
              <w:pStyle w:val="TableText"/>
              <w:jc w:val="center"/>
            </w:pPr>
            <w:r w:rsidRPr="00455790">
              <w:t>0.51</w:t>
            </w:r>
          </w:p>
        </w:tc>
        <w:tc>
          <w:tcPr>
            <w:tcW w:w="1915" w:type="dxa"/>
            <w:noWrap/>
            <w:hideMark/>
          </w:tcPr>
          <w:p w14:paraId="65FB34B1" w14:textId="77777777" w:rsidR="005E0AF8" w:rsidRPr="00455790" w:rsidRDefault="005E0AF8" w:rsidP="00AF45D2">
            <w:pPr>
              <w:pStyle w:val="TableText"/>
              <w:jc w:val="center"/>
            </w:pPr>
            <w:r w:rsidRPr="00455790">
              <w:t>0.05</w:t>
            </w:r>
          </w:p>
        </w:tc>
      </w:tr>
      <w:tr w:rsidR="005E0AF8" w:rsidRPr="00455790" w14:paraId="179B3A0B" w14:textId="77777777" w:rsidTr="00AF45D2">
        <w:trPr>
          <w:trHeight w:val="300"/>
        </w:trPr>
        <w:tc>
          <w:tcPr>
            <w:tcW w:w="720" w:type="dxa"/>
            <w:noWrap/>
            <w:hideMark/>
          </w:tcPr>
          <w:p w14:paraId="257C1C87" w14:textId="77777777" w:rsidR="005E0AF8" w:rsidRPr="00455790" w:rsidRDefault="005E0AF8" w:rsidP="002D46CB">
            <w:pPr>
              <w:pStyle w:val="TableText"/>
            </w:pPr>
            <w:r w:rsidRPr="00455790">
              <w:t>41</w:t>
            </w:r>
          </w:p>
        </w:tc>
        <w:tc>
          <w:tcPr>
            <w:tcW w:w="2448" w:type="dxa"/>
            <w:noWrap/>
            <w:hideMark/>
          </w:tcPr>
          <w:p w14:paraId="255F211D" w14:textId="77777777" w:rsidR="005E0AF8" w:rsidRPr="00455790" w:rsidRDefault="005E0AF8" w:rsidP="00AF45D2">
            <w:pPr>
              <w:pStyle w:val="TableText"/>
              <w:jc w:val="center"/>
            </w:pPr>
            <w:r w:rsidRPr="00455790">
              <w:t>VH585403</w:t>
            </w:r>
          </w:p>
        </w:tc>
        <w:tc>
          <w:tcPr>
            <w:tcW w:w="1137" w:type="dxa"/>
            <w:noWrap/>
            <w:hideMark/>
          </w:tcPr>
          <w:p w14:paraId="4D86269B" w14:textId="77777777" w:rsidR="005E0AF8" w:rsidRPr="00455790" w:rsidRDefault="005E0AF8" w:rsidP="00AF45D2">
            <w:pPr>
              <w:pStyle w:val="TableText"/>
              <w:jc w:val="center"/>
            </w:pPr>
            <w:r w:rsidRPr="00455790">
              <w:t>0.48</w:t>
            </w:r>
          </w:p>
        </w:tc>
        <w:tc>
          <w:tcPr>
            <w:tcW w:w="1915" w:type="dxa"/>
            <w:noWrap/>
            <w:hideMark/>
          </w:tcPr>
          <w:p w14:paraId="2E83F6AE" w14:textId="77777777" w:rsidR="005E0AF8" w:rsidRPr="00455790" w:rsidRDefault="005E0AF8" w:rsidP="00AF45D2">
            <w:pPr>
              <w:pStyle w:val="TableText"/>
              <w:jc w:val="center"/>
            </w:pPr>
            <w:r w:rsidRPr="00455790">
              <w:t>0.08</w:t>
            </w:r>
          </w:p>
        </w:tc>
      </w:tr>
      <w:tr w:rsidR="005E0AF8" w:rsidRPr="00455790" w14:paraId="60698826" w14:textId="77777777" w:rsidTr="00AF45D2">
        <w:trPr>
          <w:trHeight w:val="300"/>
        </w:trPr>
        <w:tc>
          <w:tcPr>
            <w:tcW w:w="720" w:type="dxa"/>
            <w:noWrap/>
            <w:hideMark/>
          </w:tcPr>
          <w:p w14:paraId="390E80C1" w14:textId="77777777" w:rsidR="005E0AF8" w:rsidRPr="00455790" w:rsidRDefault="005E0AF8" w:rsidP="002D46CB">
            <w:pPr>
              <w:pStyle w:val="TableText"/>
            </w:pPr>
            <w:r w:rsidRPr="00455790">
              <w:t>42</w:t>
            </w:r>
          </w:p>
        </w:tc>
        <w:tc>
          <w:tcPr>
            <w:tcW w:w="2448" w:type="dxa"/>
            <w:noWrap/>
            <w:hideMark/>
          </w:tcPr>
          <w:p w14:paraId="7C6E2DE6" w14:textId="77777777" w:rsidR="005E0AF8" w:rsidRPr="00455790" w:rsidRDefault="005E0AF8" w:rsidP="00AF45D2">
            <w:pPr>
              <w:pStyle w:val="TableText"/>
              <w:jc w:val="center"/>
            </w:pPr>
            <w:r w:rsidRPr="00455790">
              <w:t>VH585404</w:t>
            </w:r>
          </w:p>
        </w:tc>
        <w:tc>
          <w:tcPr>
            <w:tcW w:w="1137" w:type="dxa"/>
            <w:noWrap/>
            <w:hideMark/>
          </w:tcPr>
          <w:p w14:paraId="29E3BCD4" w14:textId="77777777" w:rsidR="005E0AF8" w:rsidRPr="00455790" w:rsidRDefault="005E0AF8" w:rsidP="00AF45D2">
            <w:pPr>
              <w:pStyle w:val="TableText"/>
              <w:jc w:val="center"/>
            </w:pPr>
            <w:r w:rsidRPr="00455790">
              <w:t>0.24</w:t>
            </w:r>
          </w:p>
        </w:tc>
        <w:tc>
          <w:tcPr>
            <w:tcW w:w="1915" w:type="dxa"/>
            <w:noWrap/>
            <w:hideMark/>
          </w:tcPr>
          <w:p w14:paraId="20CFD6A0" w14:textId="77777777" w:rsidR="005E0AF8" w:rsidRPr="00455790" w:rsidRDefault="005E0AF8" w:rsidP="00AF45D2">
            <w:pPr>
              <w:pStyle w:val="TableText"/>
              <w:jc w:val="center"/>
            </w:pPr>
            <w:r w:rsidRPr="00455790">
              <w:t>0.06</w:t>
            </w:r>
          </w:p>
        </w:tc>
      </w:tr>
      <w:tr w:rsidR="005E0AF8" w:rsidRPr="00455790" w14:paraId="06D73DEF" w14:textId="77777777" w:rsidTr="00AF45D2">
        <w:trPr>
          <w:trHeight w:val="300"/>
        </w:trPr>
        <w:tc>
          <w:tcPr>
            <w:tcW w:w="720" w:type="dxa"/>
            <w:noWrap/>
            <w:hideMark/>
          </w:tcPr>
          <w:p w14:paraId="4B98F358" w14:textId="77777777" w:rsidR="005E0AF8" w:rsidRPr="00455790" w:rsidRDefault="005E0AF8" w:rsidP="002D46CB">
            <w:pPr>
              <w:pStyle w:val="TableText"/>
            </w:pPr>
            <w:r w:rsidRPr="00455790">
              <w:t>43</w:t>
            </w:r>
          </w:p>
        </w:tc>
        <w:tc>
          <w:tcPr>
            <w:tcW w:w="2448" w:type="dxa"/>
            <w:noWrap/>
            <w:hideMark/>
          </w:tcPr>
          <w:p w14:paraId="45BC5321" w14:textId="77777777" w:rsidR="005E0AF8" w:rsidRPr="00455790" w:rsidRDefault="005E0AF8" w:rsidP="00AF45D2">
            <w:pPr>
              <w:pStyle w:val="TableText"/>
              <w:jc w:val="center"/>
            </w:pPr>
            <w:r w:rsidRPr="00455790">
              <w:t>VH585406</w:t>
            </w:r>
          </w:p>
        </w:tc>
        <w:tc>
          <w:tcPr>
            <w:tcW w:w="1137" w:type="dxa"/>
            <w:noWrap/>
            <w:hideMark/>
          </w:tcPr>
          <w:p w14:paraId="64CE02DC" w14:textId="77777777" w:rsidR="005E0AF8" w:rsidRPr="00455790" w:rsidRDefault="005E0AF8" w:rsidP="00AF45D2">
            <w:pPr>
              <w:pStyle w:val="TableText"/>
              <w:jc w:val="center"/>
            </w:pPr>
            <w:r w:rsidRPr="00455790">
              <w:t>0.40</w:t>
            </w:r>
          </w:p>
        </w:tc>
        <w:tc>
          <w:tcPr>
            <w:tcW w:w="1915" w:type="dxa"/>
            <w:noWrap/>
            <w:hideMark/>
          </w:tcPr>
          <w:p w14:paraId="4E50A503" w14:textId="77777777" w:rsidR="005E0AF8" w:rsidRPr="00455790" w:rsidRDefault="005E0AF8" w:rsidP="00AF45D2">
            <w:pPr>
              <w:pStyle w:val="TableText"/>
              <w:jc w:val="center"/>
            </w:pPr>
            <w:r w:rsidRPr="00455790">
              <w:t>0.06</w:t>
            </w:r>
          </w:p>
        </w:tc>
      </w:tr>
      <w:tr w:rsidR="005E0AF8" w:rsidRPr="00455790" w14:paraId="49DF1257" w14:textId="77777777" w:rsidTr="00AF45D2">
        <w:trPr>
          <w:trHeight w:val="300"/>
        </w:trPr>
        <w:tc>
          <w:tcPr>
            <w:tcW w:w="720" w:type="dxa"/>
            <w:noWrap/>
            <w:hideMark/>
          </w:tcPr>
          <w:p w14:paraId="0A6FA523" w14:textId="77777777" w:rsidR="005E0AF8" w:rsidRPr="00455790" w:rsidRDefault="005E0AF8" w:rsidP="002D46CB">
            <w:pPr>
              <w:pStyle w:val="TableText"/>
            </w:pPr>
            <w:r w:rsidRPr="00455790">
              <w:t>44</w:t>
            </w:r>
          </w:p>
        </w:tc>
        <w:tc>
          <w:tcPr>
            <w:tcW w:w="2448" w:type="dxa"/>
            <w:noWrap/>
            <w:hideMark/>
          </w:tcPr>
          <w:p w14:paraId="781EE2BD" w14:textId="77777777" w:rsidR="005E0AF8" w:rsidRPr="00455790" w:rsidRDefault="005E0AF8" w:rsidP="00AF45D2">
            <w:pPr>
              <w:pStyle w:val="TableText"/>
              <w:jc w:val="center"/>
            </w:pPr>
            <w:r w:rsidRPr="00455790">
              <w:t>VH594033</w:t>
            </w:r>
          </w:p>
        </w:tc>
        <w:tc>
          <w:tcPr>
            <w:tcW w:w="1137" w:type="dxa"/>
            <w:noWrap/>
            <w:hideMark/>
          </w:tcPr>
          <w:p w14:paraId="53ED613F" w14:textId="77777777" w:rsidR="005E0AF8" w:rsidRPr="00455790" w:rsidRDefault="005E0AF8" w:rsidP="00AF45D2">
            <w:pPr>
              <w:pStyle w:val="TableText"/>
              <w:jc w:val="center"/>
            </w:pPr>
            <w:r w:rsidRPr="00455790">
              <w:t>0.43</w:t>
            </w:r>
          </w:p>
        </w:tc>
        <w:tc>
          <w:tcPr>
            <w:tcW w:w="1915" w:type="dxa"/>
            <w:noWrap/>
            <w:hideMark/>
          </w:tcPr>
          <w:p w14:paraId="54B8A000" w14:textId="77777777" w:rsidR="005E0AF8" w:rsidRPr="00455790" w:rsidRDefault="005E0AF8" w:rsidP="00AF45D2">
            <w:pPr>
              <w:pStyle w:val="TableText"/>
              <w:jc w:val="center"/>
            </w:pPr>
            <w:r w:rsidRPr="00455790">
              <w:t>0.05</w:t>
            </w:r>
          </w:p>
        </w:tc>
      </w:tr>
      <w:tr w:rsidR="005E0AF8" w:rsidRPr="00455790" w14:paraId="62049B74" w14:textId="77777777" w:rsidTr="00AF45D2">
        <w:trPr>
          <w:trHeight w:val="300"/>
        </w:trPr>
        <w:tc>
          <w:tcPr>
            <w:tcW w:w="720" w:type="dxa"/>
            <w:noWrap/>
            <w:hideMark/>
          </w:tcPr>
          <w:p w14:paraId="0DCF747E" w14:textId="77777777" w:rsidR="005E0AF8" w:rsidRPr="00455790" w:rsidRDefault="005E0AF8" w:rsidP="002D46CB">
            <w:pPr>
              <w:pStyle w:val="TableText"/>
            </w:pPr>
            <w:r w:rsidRPr="00455790">
              <w:t>45</w:t>
            </w:r>
          </w:p>
        </w:tc>
        <w:tc>
          <w:tcPr>
            <w:tcW w:w="2448" w:type="dxa"/>
            <w:noWrap/>
            <w:hideMark/>
          </w:tcPr>
          <w:p w14:paraId="6AB4B3ED" w14:textId="77777777" w:rsidR="005E0AF8" w:rsidRPr="00455790" w:rsidRDefault="005E0AF8" w:rsidP="00AF45D2">
            <w:pPr>
              <w:pStyle w:val="TableText"/>
              <w:jc w:val="center"/>
            </w:pPr>
            <w:r w:rsidRPr="00455790">
              <w:t>VH594038</w:t>
            </w:r>
          </w:p>
        </w:tc>
        <w:tc>
          <w:tcPr>
            <w:tcW w:w="1137" w:type="dxa"/>
            <w:noWrap/>
            <w:hideMark/>
          </w:tcPr>
          <w:p w14:paraId="3167871B" w14:textId="77777777" w:rsidR="005E0AF8" w:rsidRPr="00455790" w:rsidRDefault="005E0AF8" w:rsidP="00AF45D2">
            <w:pPr>
              <w:pStyle w:val="TableText"/>
              <w:jc w:val="center"/>
            </w:pPr>
            <w:r w:rsidRPr="00455790">
              <w:t>0.43</w:t>
            </w:r>
          </w:p>
        </w:tc>
        <w:tc>
          <w:tcPr>
            <w:tcW w:w="1915" w:type="dxa"/>
            <w:noWrap/>
            <w:hideMark/>
          </w:tcPr>
          <w:p w14:paraId="6BB6E1E2" w14:textId="77777777" w:rsidR="005E0AF8" w:rsidRPr="00455790" w:rsidRDefault="005E0AF8" w:rsidP="00AF45D2">
            <w:pPr>
              <w:pStyle w:val="TableText"/>
              <w:jc w:val="center"/>
            </w:pPr>
            <w:r w:rsidRPr="00455790">
              <w:t>0.05</w:t>
            </w:r>
          </w:p>
        </w:tc>
      </w:tr>
      <w:tr w:rsidR="005E0AF8" w:rsidRPr="00455790" w14:paraId="72214157" w14:textId="77777777" w:rsidTr="00AF45D2">
        <w:trPr>
          <w:trHeight w:val="300"/>
        </w:trPr>
        <w:tc>
          <w:tcPr>
            <w:tcW w:w="720" w:type="dxa"/>
            <w:noWrap/>
            <w:hideMark/>
          </w:tcPr>
          <w:p w14:paraId="65CC90D2" w14:textId="77777777" w:rsidR="005E0AF8" w:rsidRPr="00455790" w:rsidRDefault="005E0AF8" w:rsidP="002D46CB">
            <w:pPr>
              <w:pStyle w:val="TableText"/>
            </w:pPr>
            <w:r w:rsidRPr="00455790">
              <w:t>46</w:t>
            </w:r>
          </w:p>
        </w:tc>
        <w:tc>
          <w:tcPr>
            <w:tcW w:w="2448" w:type="dxa"/>
            <w:noWrap/>
            <w:hideMark/>
          </w:tcPr>
          <w:p w14:paraId="73DCC6C4" w14:textId="77777777" w:rsidR="005E0AF8" w:rsidRPr="00455790" w:rsidRDefault="005E0AF8" w:rsidP="00AF45D2">
            <w:pPr>
              <w:pStyle w:val="TableText"/>
              <w:jc w:val="center"/>
            </w:pPr>
            <w:r w:rsidRPr="00455790">
              <w:t>VH594044</w:t>
            </w:r>
          </w:p>
        </w:tc>
        <w:tc>
          <w:tcPr>
            <w:tcW w:w="1137" w:type="dxa"/>
            <w:noWrap/>
            <w:hideMark/>
          </w:tcPr>
          <w:p w14:paraId="77C23E6B" w14:textId="77777777" w:rsidR="005E0AF8" w:rsidRPr="00455790" w:rsidRDefault="005E0AF8" w:rsidP="00AF45D2">
            <w:pPr>
              <w:pStyle w:val="TableText"/>
              <w:jc w:val="center"/>
            </w:pPr>
            <w:r w:rsidRPr="00455790">
              <w:t>0.36</w:t>
            </w:r>
          </w:p>
        </w:tc>
        <w:tc>
          <w:tcPr>
            <w:tcW w:w="1915" w:type="dxa"/>
            <w:noWrap/>
            <w:hideMark/>
          </w:tcPr>
          <w:p w14:paraId="71E17A64" w14:textId="77777777" w:rsidR="005E0AF8" w:rsidRPr="00455790" w:rsidRDefault="005E0AF8" w:rsidP="00AF45D2">
            <w:pPr>
              <w:pStyle w:val="TableText"/>
              <w:jc w:val="center"/>
            </w:pPr>
            <w:r w:rsidRPr="00455790">
              <w:t>0.04</w:t>
            </w:r>
          </w:p>
        </w:tc>
      </w:tr>
      <w:tr w:rsidR="005E0AF8" w:rsidRPr="00455790" w14:paraId="29A75D09" w14:textId="77777777" w:rsidTr="00AF45D2">
        <w:trPr>
          <w:trHeight w:val="300"/>
        </w:trPr>
        <w:tc>
          <w:tcPr>
            <w:tcW w:w="720" w:type="dxa"/>
            <w:noWrap/>
            <w:hideMark/>
          </w:tcPr>
          <w:p w14:paraId="00D49FEB" w14:textId="77777777" w:rsidR="005E0AF8" w:rsidRPr="00455790" w:rsidRDefault="005E0AF8" w:rsidP="002D46CB">
            <w:pPr>
              <w:pStyle w:val="TableText"/>
            </w:pPr>
            <w:r w:rsidRPr="00455790">
              <w:t>47</w:t>
            </w:r>
          </w:p>
        </w:tc>
        <w:tc>
          <w:tcPr>
            <w:tcW w:w="2448" w:type="dxa"/>
            <w:noWrap/>
            <w:hideMark/>
          </w:tcPr>
          <w:p w14:paraId="7807B0D7" w14:textId="77777777" w:rsidR="005E0AF8" w:rsidRPr="00455790" w:rsidRDefault="005E0AF8" w:rsidP="00AF45D2">
            <w:pPr>
              <w:pStyle w:val="TableText"/>
              <w:jc w:val="center"/>
            </w:pPr>
            <w:r w:rsidRPr="00455790">
              <w:t>VH594050</w:t>
            </w:r>
          </w:p>
        </w:tc>
        <w:tc>
          <w:tcPr>
            <w:tcW w:w="1137" w:type="dxa"/>
            <w:noWrap/>
            <w:hideMark/>
          </w:tcPr>
          <w:p w14:paraId="5A182A55" w14:textId="77777777" w:rsidR="005E0AF8" w:rsidRPr="00455790" w:rsidRDefault="005E0AF8" w:rsidP="00AF45D2">
            <w:pPr>
              <w:pStyle w:val="TableText"/>
              <w:jc w:val="center"/>
            </w:pPr>
            <w:r w:rsidRPr="00455790">
              <w:t>0.33</w:t>
            </w:r>
          </w:p>
        </w:tc>
        <w:tc>
          <w:tcPr>
            <w:tcW w:w="1915" w:type="dxa"/>
            <w:noWrap/>
            <w:hideMark/>
          </w:tcPr>
          <w:p w14:paraId="6C1CD86A" w14:textId="77777777" w:rsidR="005E0AF8" w:rsidRPr="00455790" w:rsidRDefault="005E0AF8" w:rsidP="00AF45D2">
            <w:pPr>
              <w:pStyle w:val="TableText"/>
              <w:jc w:val="center"/>
            </w:pPr>
            <w:r w:rsidRPr="00455790">
              <w:t>0.04</w:t>
            </w:r>
          </w:p>
        </w:tc>
      </w:tr>
      <w:tr w:rsidR="005E0AF8" w:rsidRPr="00455790" w14:paraId="03406057" w14:textId="77777777" w:rsidTr="00AF45D2">
        <w:trPr>
          <w:trHeight w:val="300"/>
        </w:trPr>
        <w:tc>
          <w:tcPr>
            <w:tcW w:w="720" w:type="dxa"/>
            <w:noWrap/>
            <w:hideMark/>
          </w:tcPr>
          <w:p w14:paraId="14A8E5EF" w14:textId="77777777" w:rsidR="005E0AF8" w:rsidRPr="00455790" w:rsidRDefault="005E0AF8" w:rsidP="002D46CB">
            <w:pPr>
              <w:pStyle w:val="TableText"/>
            </w:pPr>
            <w:r w:rsidRPr="00455790">
              <w:t>48</w:t>
            </w:r>
          </w:p>
        </w:tc>
        <w:tc>
          <w:tcPr>
            <w:tcW w:w="2448" w:type="dxa"/>
            <w:noWrap/>
            <w:hideMark/>
          </w:tcPr>
          <w:p w14:paraId="2E89B620" w14:textId="77777777" w:rsidR="005E0AF8" w:rsidRPr="00455790" w:rsidRDefault="005E0AF8" w:rsidP="00AF45D2">
            <w:pPr>
              <w:pStyle w:val="TableText"/>
              <w:jc w:val="center"/>
            </w:pPr>
            <w:r w:rsidRPr="00455790">
              <w:t>VH574902</w:t>
            </w:r>
          </w:p>
        </w:tc>
        <w:tc>
          <w:tcPr>
            <w:tcW w:w="1137" w:type="dxa"/>
            <w:noWrap/>
            <w:hideMark/>
          </w:tcPr>
          <w:p w14:paraId="741CBB38" w14:textId="77777777" w:rsidR="005E0AF8" w:rsidRPr="00455790" w:rsidRDefault="005E0AF8" w:rsidP="00AF45D2">
            <w:pPr>
              <w:pStyle w:val="TableText"/>
              <w:jc w:val="center"/>
            </w:pPr>
            <w:r w:rsidRPr="00455790">
              <w:t>0.55</w:t>
            </w:r>
          </w:p>
        </w:tc>
        <w:tc>
          <w:tcPr>
            <w:tcW w:w="1915" w:type="dxa"/>
            <w:noWrap/>
            <w:hideMark/>
          </w:tcPr>
          <w:p w14:paraId="0D474C22" w14:textId="77777777" w:rsidR="005E0AF8" w:rsidRPr="00455790" w:rsidRDefault="005E0AF8" w:rsidP="00AF45D2">
            <w:pPr>
              <w:pStyle w:val="TableText"/>
              <w:jc w:val="center"/>
            </w:pPr>
            <w:r w:rsidRPr="00455790">
              <w:t>0.10</w:t>
            </w:r>
          </w:p>
        </w:tc>
      </w:tr>
      <w:tr w:rsidR="005E0AF8" w:rsidRPr="00455790" w14:paraId="08D57E02" w14:textId="77777777" w:rsidTr="00AF45D2">
        <w:trPr>
          <w:trHeight w:val="300"/>
        </w:trPr>
        <w:tc>
          <w:tcPr>
            <w:tcW w:w="720" w:type="dxa"/>
            <w:noWrap/>
            <w:hideMark/>
          </w:tcPr>
          <w:p w14:paraId="57BC8E9E" w14:textId="77777777" w:rsidR="005E0AF8" w:rsidRPr="00455790" w:rsidRDefault="005E0AF8" w:rsidP="002D46CB">
            <w:pPr>
              <w:pStyle w:val="TableText"/>
            </w:pPr>
            <w:r w:rsidRPr="00455790">
              <w:t>49</w:t>
            </w:r>
          </w:p>
        </w:tc>
        <w:tc>
          <w:tcPr>
            <w:tcW w:w="2448" w:type="dxa"/>
            <w:noWrap/>
            <w:hideMark/>
          </w:tcPr>
          <w:p w14:paraId="77B83943" w14:textId="77777777" w:rsidR="005E0AF8" w:rsidRPr="00455790" w:rsidRDefault="005E0AF8" w:rsidP="00AF45D2">
            <w:pPr>
              <w:pStyle w:val="TableText"/>
              <w:jc w:val="center"/>
            </w:pPr>
            <w:r w:rsidRPr="00455790">
              <w:t>VH575023</w:t>
            </w:r>
          </w:p>
        </w:tc>
        <w:tc>
          <w:tcPr>
            <w:tcW w:w="1137" w:type="dxa"/>
            <w:noWrap/>
            <w:hideMark/>
          </w:tcPr>
          <w:p w14:paraId="7179A577" w14:textId="77777777" w:rsidR="005E0AF8" w:rsidRPr="00455790" w:rsidRDefault="005E0AF8" w:rsidP="00AF45D2">
            <w:pPr>
              <w:pStyle w:val="TableText"/>
              <w:jc w:val="center"/>
            </w:pPr>
            <w:r w:rsidRPr="00455790">
              <w:t>0.43</w:t>
            </w:r>
          </w:p>
        </w:tc>
        <w:tc>
          <w:tcPr>
            <w:tcW w:w="1915" w:type="dxa"/>
            <w:noWrap/>
            <w:hideMark/>
          </w:tcPr>
          <w:p w14:paraId="62CDB63F" w14:textId="77777777" w:rsidR="005E0AF8" w:rsidRPr="00455790" w:rsidRDefault="005E0AF8" w:rsidP="00AF45D2">
            <w:pPr>
              <w:pStyle w:val="TableText"/>
              <w:jc w:val="center"/>
            </w:pPr>
            <w:r w:rsidRPr="00455790">
              <w:t>0.08</w:t>
            </w:r>
          </w:p>
        </w:tc>
      </w:tr>
      <w:tr w:rsidR="005E0AF8" w:rsidRPr="00455790" w14:paraId="7F6F66C9" w14:textId="77777777" w:rsidTr="00AF45D2">
        <w:trPr>
          <w:trHeight w:val="300"/>
        </w:trPr>
        <w:tc>
          <w:tcPr>
            <w:tcW w:w="720" w:type="dxa"/>
            <w:noWrap/>
            <w:hideMark/>
          </w:tcPr>
          <w:p w14:paraId="014FD485" w14:textId="77777777" w:rsidR="005E0AF8" w:rsidRPr="00455790" w:rsidRDefault="005E0AF8" w:rsidP="002D46CB">
            <w:pPr>
              <w:pStyle w:val="TableText"/>
            </w:pPr>
            <w:r w:rsidRPr="00455790">
              <w:t>50</w:t>
            </w:r>
          </w:p>
        </w:tc>
        <w:tc>
          <w:tcPr>
            <w:tcW w:w="2448" w:type="dxa"/>
            <w:noWrap/>
            <w:hideMark/>
          </w:tcPr>
          <w:p w14:paraId="6E9891DC" w14:textId="77777777" w:rsidR="005E0AF8" w:rsidRPr="00455790" w:rsidRDefault="005E0AF8" w:rsidP="00AF45D2">
            <w:pPr>
              <w:pStyle w:val="TableText"/>
              <w:jc w:val="center"/>
            </w:pPr>
            <w:r w:rsidRPr="00455790">
              <w:t>VH575149</w:t>
            </w:r>
          </w:p>
        </w:tc>
        <w:tc>
          <w:tcPr>
            <w:tcW w:w="1137" w:type="dxa"/>
            <w:noWrap/>
            <w:hideMark/>
          </w:tcPr>
          <w:p w14:paraId="6E2090D1" w14:textId="77777777" w:rsidR="005E0AF8" w:rsidRPr="00455790" w:rsidRDefault="005E0AF8" w:rsidP="00AF45D2">
            <w:pPr>
              <w:pStyle w:val="TableText"/>
              <w:jc w:val="center"/>
            </w:pPr>
            <w:r w:rsidRPr="00455790">
              <w:t>0.58</w:t>
            </w:r>
          </w:p>
        </w:tc>
        <w:tc>
          <w:tcPr>
            <w:tcW w:w="1915" w:type="dxa"/>
            <w:noWrap/>
            <w:hideMark/>
          </w:tcPr>
          <w:p w14:paraId="72609CE1" w14:textId="77777777" w:rsidR="005E0AF8" w:rsidRPr="00455790" w:rsidRDefault="005E0AF8" w:rsidP="00AF45D2">
            <w:pPr>
              <w:pStyle w:val="TableText"/>
              <w:jc w:val="center"/>
            </w:pPr>
            <w:r w:rsidRPr="00455790">
              <w:t>0.10</w:t>
            </w:r>
          </w:p>
        </w:tc>
      </w:tr>
      <w:tr w:rsidR="005E0AF8" w:rsidRPr="00455790" w14:paraId="7B0FF706" w14:textId="77777777" w:rsidTr="00AF45D2">
        <w:trPr>
          <w:trHeight w:val="300"/>
        </w:trPr>
        <w:tc>
          <w:tcPr>
            <w:tcW w:w="720" w:type="dxa"/>
            <w:noWrap/>
            <w:hideMark/>
          </w:tcPr>
          <w:p w14:paraId="6FC72161" w14:textId="77777777" w:rsidR="005E0AF8" w:rsidRPr="00455790" w:rsidRDefault="005E0AF8" w:rsidP="002D46CB">
            <w:pPr>
              <w:pStyle w:val="TableText"/>
            </w:pPr>
            <w:r w:rsidRPr="00455790">
              <w:t>51</w:t>
            </w:r>
          </w:p>
        </w:tc>
        <w:tc>
          <w:tcPr>
            <w:tcW w:w="2448" w:type="dxa"/>
            <w:noWrap/>
            <w:hideMark/>
          </w:tcPr>
          <w:p w14:paraId="455889E3" w14:textId="77777777" w:rsidR="005E0AF8" w:rsidRPr="00455790" w:rsidRDefault="005E0AF8" w:rsidP="00AF45D2">
            <w:pPr>
              <w:pStyle w:val="TableText"/>
              <w:jc w:val="center"/>
            </w:pPr>
            <w:r w:rsidRPr="00455790">
              <w:t>VH585382</w:t>
            </w:r>
          </w:p>
        </w:tc>
        <w:tc>
          <w:tcPr>
            <w:tcW w:w="1137" w:type="dxa"/>
            <w:noWrap/>
            <w:hideMark/>
          </w:tcPr>
          <w:p w14:paraId="70AEA8D9" w14:textId="77777777" w:rsidR="005E0AF8" w:rsidRPr="00455790" w:rsidRDefault="005E0AF8" w:rsidP="00AF45D2">
            <w:pPr>
              <w:pStyle w:val="TableText"/>
              <w:jc w:val="center"/>
            </w:pPr>
            <w:r w:rsidRPr="00455790">
              <w:t>0.47</w:t>
            </w:r>
          </w:p>
        </w:tc>
        <w:tc>
          <w:tcPr>
            <w:tcW w:w="1915" w:type="dxa"/>
            <w:noWrap/>
            <w:hideMark/>
          </w:tcPr>
          <w:p w14:paraId="77906F6F" w14:textId="77777777" w:rsidR="005E0AF8" w:rsidRPr="00455790" w:rsidRDefault="005E0AF8" w:rsidP="00AF45D2">
            <w:pPr>
              <w:pStyle w:val="TableText"/>
              <w:jc w:val="center"/>
            </w:pPr>
            <w:r w:rsidRPr="00455790">
              <w:t>0.10</w:t>
            </w:r>
          </w:p>
        </w:tc>
      </w:tr>
      <w:tr w:rsidR="005E0AF8" w:rsidRPr="00455790" w14:paraId="5E1DC8AF" w14:textId="77777777" w:rsidTr="00AF45D2">
        <w:trPr>
          <w:trHeight w:val="300"/>
        </w:trPr>
        <w:tc>
          <w:tcPr>
            <w:tcW w:w="720" w:type="dxa"/>
            <w:noWrap/>
            <w:hideMark/>
          </w:tcPr>
          <w:p w14:paraId="2E848B34" w14:textId="77777777" w:rsidR="005E0AF8" w:rsidRPr="00455790" w:rsidRDefault="005E0AF8" w:rsidP="002D46CB">
            <w:pPr>
              <w:pStyle w:val="TableText"/>
            </w:pPr>
            <w:r w:rsidRPr="00455790">
              <w:t>52</w:t>
            </w:r>
          </w:p>
        </w:tc>
        <w:tc>
          <w:tcPr>
            <w:tcW w:w="2448" w:type="dxa"/>
            <w:noWrap/>
            <w:hideMark/>
          </w:tcPr>
          <w:p w14:paraId="2DDD24A1" w14:textId="77777777" w:rsidR="005E0AF8" w:rsidRPr="00455790" w:rsidRDefault="005E0AF8" w:rsidP="00AF45D2">
            <w:pPr>
              <w:pStyle w:val="TableText"/>
              <w:jc w:val="center"/>
            </w:pPr>
            <w:r w:rsidRPr="00455790">
              <w:t>VH585383</w:t>
            </w:r>
          </w:p>
        </w:tc>
        <w:tc>
          <w:tcPr>
            <w:tcW w:w="1137" w:type="dxa"/>
            <w:noWrap/>
            <w:hideMark/>
          </w:tcPr>
          <w:p w14:paraId="17D30D0E" w14:textId="77777777" w:rsidR="005E0AF8" w:rsidRPr="00455790" w:rsidRDefault="005E0AF8" w:rsidP="00AF45D2">
            <w:pPr>
              <w:pStyle w:val="TableText"/>
              <w:jc w:val="center"/>
            </w:pPr>
            <w:r w:rsidRPr="00455790">
              <w:t>0.54</w:t>
            </w:r>
          </w:p>
        </w:tc>
        <w:tc>
          <w:tcPr>
            <w:tcW w:w="1915" w:type="dxa"/>
            <w:noWrap/>
            <w:hideMark/>
          </w:tcPr>
          <w:p w14:paraId="16A8A064" w14:textId="77777777" w:rsidR="005E0AF8" w:rsidRPr="00455790" w:rsidRDefault="005E0AF8" w:rsidP="00AF45D2">
            <w:pPr>
              <w:pStyle w:val="TableText"/>
              <w:jc w:val="center"/>
            </w:pPr>
            <w:r w:rsidRPr="00455790">
              <w:t>0.06</w:t>
            </w:r>
          </w:p>
        </w:tc>
      </w:tr>
      <w:tr w:rsidR="005E0AF8" w:rsidRPr="00455790" w14:paraId="11A1CA9B" w14:textId="77777777" w:rsidTr="00AF45D2">
        <w:trPr>
          <w:trHeight w:val="300"/>
        </w:trPr>
        <w:tc>
          <w:tcPr>
            <w:tcW w:w="720" w:type="dxa"/>
            <w:noWrap/>
            <w:hideMark/>
          </w:tcPr>
          <w:p w14:paraId="37A8CFCB" w14:textId="77777777" w:rsidR="005E0AF8" w:rsidRPr="00455790" w:rsidRDefault="005E0AF8" w:rsidP="002D46CB">
            <w:pPr>
              <w:pStyle w:val="TableText"/>
            </w:pPr>
            <w:r w:rsidRPr="00455790">
              <w:t>53</w:t>
            </w:r>
          </w:p>
        </w:tc>
        <w:tc>
          <w:tcPr>
            <w:tcW w:w="2448" w:type="dxa"/>
            <w:noWrap/>
            <w:hideMark/>
          </w:tcPr>
          <w:p w14:paraId="62388000" w14:textId="77777777" w:rsidR="005E0AF8" w:rsidRPr="00455790" w:rsidRDefault="005E0AF8" w:rsidP="00AF45D2">
            <w:pPr>
              <w:pStyle w:val="TableText"/>
              <w:jc w:val="center"/>
            </w:pPr>
            <w:r w:rsidRPr="00455790">
              <w:t>VH585384</w:t>
            </w:r>
          </w:p>
        </w:tc>
        <w:tc>
          <w:tcPr>
            <w:tcW w:w="1137" w:type="dxa"/>
            <w:noWrap/>
            <w:hideMark/>
          </w:tcPr>
          <w:p w14:paraId="2C93775D" w14:textId="77777777" w:rsidR="005E0AF8" w:rsidRPr="00455790" w:rsidRDefault="005E0AF8" w:rsidP="00AF45D2">
            <w:pPr>
              <w:pStyle w:val="TableText"/>
              <w:jc w:val="center"/>
            </w:pPr>
            <w:r w:rsidRPr="00455790">
              <w:t>0.34</w:t>
            </w:r>
          </w:p>
        </w:tc>
        <w:tc>
          <w:tcPr>
            <w:tcW w:w="1915" w:type="dxa"/>
            <w:noWrap/>
            <w:hideMark/>
          </w:tcPr>
          <w:p w14:paraId="3056EBD3" w14:textId="77777777" w:rsidR="005E0AF8" w:rsidRPr="00455790" w:rsidRDefault="005E0AF8" w:rsidP="00AF45D2">
            <w:pPr>
              <w:pStyle w:val="TableText"/>
              <w:jc w:val="center"/>
            </w:pPr>
            <w:r w:rsidRPr="00455790">
              <w:t>0.08</w:t>
            </w:r>
          </w:p>
        </w:tc>
      </w:tr>
      <w:tr w:rsidR="005E0AF8" w:rsidRPr="00455790" w14:paraId="11389026" w14:textId="77777777" w:rsidTr="00AF45D2">
        <w:trPr>
          <w:trHeight w:val="300"/>
        </w:trPr>
        <w:tc>
          <w:tcPr>
            <w:tcW w:w="720" w:type="dxa"/>
            <w:noWrap/>
            <w:hideMark/>
          </w:tcPr>
          <w:p w14:paraId="2A74F7DC" w14:textId="77777777" w:rsidR="005E0AF8" w:rsidRPr="00455790" w:rsidRDefault="005E0AF8" w:rsidP="002D46CB">
            <w:pPr>
              <w:pStyle w:val="TableText"/>
            </w:pPr>
            <w:r w:rsidRPr="00455790">
              <w:t>54</w:t>
            </w:r>
          </w:p>
        </w:tc>
        <w:tc>
          <w:tcPr>
            <w:tcW w:w="2448" w:type="dxa"/>
            <w:noWrap/>
            <w:hideMark/>
          </w:tcPr>
          <w:p w14:paraId="645585A4" w14:textId="77777777" w:rsidR="005E0AF8" w:rsidRPr="00455790" w:rsidRDefault="005E0AF8" w:rsidP="00AF45D2">
            <w:pPr>
              <w:pStyle w:val="TableText"/>
              <w:jc w:val="center"/>
            </w:pPr>
            <w:r w:rsidRPr="00455790">
              <w:t>VH586306</w:t>
            </w:r>
          </w:p>
        </w:tc>
        <w:tc>
          <w:tcPr>
            <w:tcW w:w="1137" w:type="dxa"/>
            <w:noWrap/>
            <w:hideMark/>
          </w:tcPr>
          <w:p w14:paraId="3FF4D2CC" w14:textId="77777777" w:rsidR="005E0AF8" w:rsidRPr="00455790" w:rsidRDefault="005E0AF8" w:rsidP="00AF45D2">
            <w:pPr>
              <w:pStyle w:val="TableText"/>
              <w:jc w:val="center"/>
            </w:pPr>
            <w:r w:rsidRPr="00455790">
              <w:t>0.78</w:t>
            </w:r>
          </w:p>
        </w:tc>
        <w:tc>
          <w:tcPr>
            <w:tcW w:w="1915" w:type="dxa"/>
            <w:noWrap/>
            <w:hideMark/>
          </w:tcPr>
          <w:p w14:paraId="2E47BD5E" w14:textId="77777777" w:rsidR="005E0AF8" w:rsidRPr="00455790" w:rsidRDefault="005E0AF8" w:rsidP="00AF45D2">
            <w:pPr>
              <w:pStyle w:val="TableText"/>
              <w:jc w:val="center"/>
            </w:pPr>
            <w:r w:rsidRPr="00455790">
              <w:t>0.07</w:t>
            </w:r>
          </w:p>
        </w:tc>
      </w:tr>
      <w:tr w:rsidR="005E0AF8" w:rsidRPr="00455790" w14:paraId="38EE8C45" w14:textId="77777777" w:rsidTr="00AF45D2">
        <w:trPr>
          <w:trHeight w:val="300"/>
        </w:trPr>
        <w:tc>
          <w:tcPr>
            <w:tcW w:w="720" w:type="dxa"/>
            <w:noWrap/>
            <w:hideMark/>
          </w:tcPr>
          <w:p w14:paraId="41FEC2D8" w14:textId="77777777" w:rsidR="005E0AF8" w:rsidRPr="00455790" w:rsidRDefault="005E0AF8" w:rsidP="002D46CB">
            <w:pPr>
              <w:pStyle w:val="TableText"/>
            </w:pPr>
            <w:r w:rsidRPr="00455790">
              <w:t>55</w:t>
            </w:r>
          </w:p>
        </w:tc>
        <w:tc>
          <w:tcPr>
            <w:tcW w:w="2448" w:type="dxa"/>
            <w:noWrap/>
            <w:hideMark/>
          </w:tcPr>
          <w:p w14:paraId="6585A56B" w14:textId="77777777" w:rsidR="005E0AF8" w:rsidRPr="00455790" w:rsidRDefault="005E0AF8" w:rsidP="00AF45D2">
            <w:pPr>
              <w:pStyle w:val="TableText"/>
              <w:jc w:val="center"/>
            </w:pPr>
            <w:r w:rsidRPr="00455790">
              <w:t>VH586345</w:t>
            </w:r>
          </w:p>
        </w:tc>
        <w:tc>
          <w:tcPr>
            <w:tcW w:w="1137" w:type="dxa"/>
            <w:noWrap/>
            <w:hideMark/>
          </w:tcPr>
          <w:p w14:paraId="5327E89D" w14:textId="77777777" w:rsidR="005E0AF8" w:rsidRPr="00455790" w:rsidRDefault="005E0AF8" w:rsidP="00AF45D2">
            <w:pPr>
              <w:pStyle w:val="TableText"/>
              <w:jc w:val="center"/>
            </w:pPr>
            <w:r w:rsidRPr="00455790">
              <w:t>0.73</w:t>
            </w:r>
          </w:p>
        </w:tc>
        <w:tc>
          <w:tcPr>
            <w:tcW w:w="1915" w:type="dxa"/>
            <w:noWrap/>
            <w:hideMark/>
          </w:tcPr>
          <w:p w14:paraId="3D13BAB5" w14:textId="77777777" w:rsidR="005E0AF8" w:rsidRPr="00455790" w:rsidRDefault="005E0AF8" w:rsidP="00AF45D2">
            <w:pPr>
              <w:pStyle w:val="TableText"/>
              <w:jc w:val="center"/>
            </w:pPr>
            <w:r w:rsidRPr="00455790">
              <w:t>0.08</w:t>
            </w:r>
          </w:p>
        </w:tc>
      </w:tr>
      <w:tr w:rsidR="005E0AF8" w:rsidRPr="00455790" w14:paraId="459F2AE2" w14:textId="77777777" w:rsidTr="00AF45D2">
        <w:trPr>
          <w:trHeight w:val="300"/>
        </w:trPr>
        <w:tc>
          <w:tcPr>
            <w:tcW w:w="720" w:type="dxa"/>
            <w:noWrap/>
            <w:hideMark/>
          </w:tcPr>
          <w:p w14:paraId="3287F6BA" w14:textId="77777777" w:rsidR="005E0AF8" w:rsidRPr="00455790" w:rsidRDefault="005E0AF8" w:rsidP="002D46CB">
            <w:pPr>
              <w:pStyle w:val="TableText"/>
            </w:pPr>
            <w:r w:rsidRPr="00455790">
              <w:t>56</w:t>
            </w:r>
          </w:p>
        </w:tc>
        <w:tc>
          <w:tcPr>
            <w:tcW w:w="2448" w:type="dxa"/>
            <w:noWrap/>
            <w:hideMark/>
          </w:tcPr>
          <w:p w14:paraId="2511183C" w14:textId="77777777" w:rsidR="005E0AF8" w:rsidRPr="00455790" w:rsidRDefault="005E0AF8" w:rsidP="00AF45D2">
            <w:pPr>
              <w:pStyle w:val="TableText"/>
              <w:jc w:val="center"/>
            </w:pPr>
            <w:r w:rsidRPr="00455790">
              <w:t>VH586422</w:t>
            </w:r>
          </w:p>
        </w:tc>
        <w:tc>
          <w:tcPr>
            <w:tcW w:w="1137" w:type="dxa"/>
            <w:noWrap/>
            <w:hideMark/>
          </w:tcPr>
          <w:p w14:paraId="1BDB8765" w14:textId="77777777" w:rsidR="005E0AF8" w:rsidRPr="00455790" w:rsidRDefault="005E0AF8" w:rsidP="00AF45D2">
            <w:pPr>
              <w:pStyle w:val="TableText"/>
              <w:jc w:val="center"/>
            </w:pPr>
            <w:r w:rsidRPr="00455790">
              <w:t>0.35</w:t>
            </w:r>
          </w:p>
        </w:tc>
        <w:tc>
          <w:tcPr>
            <w:tcW w:w="1915" w:type="dxa"/>
            <w:noWrap/>
            <w:hideMark/>
          </w:tcPr>
          <w:p w14:paraId="4FE6001D" w14:textId="77777777" w:rsidR="005E0AF8" w:rsidRPr="00455790" w:rsidRDefault="005E0AF8" w:rsidP="00AF45D2">
            <w:pPr>
              <w:pStyle w:val="TableText"/>
              <w:jc w:val="center"/>
            </w:pPr>
            <w:r w:rsidRPr="00455790">
              <w:t>0.09</w:t>
            </w:r>
          </w:p>
        </w:tc>
      </w:tr>
      <w:tr w:rsidR="005E0AF8" w:rsidRPr="00455790" w14:paraId="1009F53D" w14:textId="77777777" w:rsidTr="00AF45D2">
        <w:trPr>
          <w:trHeight w:val="300"/>
        </w:trPr>
        <w:tc>
          <w:tcPr>
            <w:tcW w:w="720" w:type="dxa"/>
            <w:noWrap/>
            <w:hideMark/>
          </w:tcPr>
          <w:p w14:paraId="063CEB7C" w14:textId="77777777" w:rsidR="005E0AF8" w:rsidRPr="00455790" w:rsidRDefault="005E0AF8" w:rsidP="002D46CB">
            <w:pPr>
              <w:pStyle w:val="TableText"/>
            </w:pPr>
            <w:r w:rsidRPr="00455790">
              <w:t>57</w:t>
            </w:r>
          </w:p>
        </w:tc>
        <w:tc>
          <w:tcPr>
            <w:tcW w:w="2448" w:type="dxa"/>
            <w:noWrap/>
            <w:hideMark/>
          </w:tcPr>
          <w:p w14:paraId="6A229D2E" w14:textId="77777777" w:rsidR="005E0AF8" w:rsidRPr="00455790" w:rsidRDefault="005E0AF8" w:rsidP="00AF45D2">
            <w:pPr>
              <w:pStyle w:val="TableText"/>
              <w:jc w:val="center"/>
            </w:pPr>
            <w:r w:rsidRPr="00455790">
              <w:t>VH586429</w:t>
            </w:r>
          </w:p>
        </w:tc>
        <w:tc>
          <w:tcPr>
            <w:tcW w:w="1137" w:type="dxa"/>
            <w:noWrap/>
            <w:hideMark/>
          </w:tcPr>
          <w:p w14:paraId="4CF4E333" w14:textId="77777777" w:rsidR="005E0AF8" w:rsidRPr="00455790" w:rsidRDefault="005E0AF8" w:rsidP="00AF45D2">
            <w:pPr>
              <w:pStyle w:val="TableText"/>
              <w:jc w:val="center"/>
            </w:pPr>
            <w:r w:rsidRPr="00455790">
              <w:t>0.34</w:t>
            </w:r>
          </w:p>
        </w:tc>
        <w:tc>
          <w:tcPr>
            <w:tcW w:w="1915" w:type="dxa"/>
            <w:noWrap/>
            <w:hideMark/>
          </w:tcPr>
          <w:p w14:paraId="69BCEE2C" w14:textId="77777777" w:rsidR="005E0AF8" w:rsidRPr="00455790" w:rsidRDefault="005E0AF8" w:rsidP="00AF45D2">
            <w:pPr>
              <w:pStyle w:val="TableText"/>
              <w:jc w:val="center"/>
            </w:pPr>
            <w:r w:rsidRPr="00455790">
              <w:t>0.05</w:t>
            </w:r>
          </w:p>
        </w:tc>
      </w:tr>
      <w:tr w:rsidR="005E0AF8" w:rsidRPr="00455790" w14:paraId="40B42F78" w14:textId="77777777" w:rsidTr="00AF45D2">
        <w:trPr>
          <w:trHeight w:val="300"/>
        </w:trPr>
        <w:tc>
          <w:tcPr>
            <w:tcW w:w="720" w:type="dxa"/>
            <w:noWrap/>
            <w:hideMark/>
          </w:tcPr>
          <w:p w14:paraId="6911E42C" w14:textId="77777777" w:rsidR="005E0AF8" w:rsidRPr="00455790" w:rsidRDefault="005E0AF8" w:rsidP="002D46CB">
            <w:pPr>
              <w:pStyle w:val="TableText"/>
            </w:pPr>
            <w:r w:rsidRPr="00455790">
              <w:t>58</w:t>
            </w:r>
          </w:p>
        </w:tc>
        <w:tc>
          <w:tcPr>
            <w:tcW w:w="2448" w:type="dxa"/>
            <w:noWrap/>
            <w:hideMark/>
          </w:tcPr>
          <w:p w14:paraId="6E6B62F8" w14:textId="77777777" w:rsidR="005E0AF8" w:rsidRPr="00455790" w:rsidRDefault="005E0AF8" w:rsidP="00AF45D2">
            <w:pPr>
              <w:pStyle w:val="TableText"/>
              <w:jc w:val="center"/>
            </w:pPr>
            <w:r w:rsidRPr="00455790">
              <w:t>VH586473</w:t>
            </w:r>
          </w:p>
        </w:tc>
        <w:tc>
          <w:tcPr>
            <w:tcW w:w="1137" w:type="dxa"/>
            <w:noWrap/>
            <w:hideMark/>
          </w:tcPr>
          <w:p w14:paraId="28C0AF05" w14:textId="77777777" w:rsidR="005E0AF8" w:rsidRPr="00455790" w:rsidRDefault="005E0AF8" w:rsidP="00AF45D2">
            <w:pPr>
              <w:pStyle w:val="TableText"/>
              <w:jc w:val="center"/>
            </w:pPr>
            <w:r w:rsidRPr="00455790">
              <w:t>0.47</w:t>
            </w:r>
          </w:p>
        </w:tc>
        <w:tc>
          <w:tcPr>
            <w:tcW w:w="1915" w:type="dxa"/>
            <w:noWrap/>
            <w:hideMark/>
          </w:tcPr>
          <w:p w14:paraId="03070E17" w14:textId="77777777" w:rsidR="005E0AF8" w:rsidRPr="00455790" w:rsidRDefault="005E0AF8" w:rsidP="00AF45D2">
            <w:pPr>
              <w:pStyle w:val="TableText"/>
              <w:jc w:val="center"/>
            </w:pPr>
            <w:r w:rsidRPr="00455790">
              <w:t>0.09</w:t>
            </w:r>
          </w:p>
        </w:tc>
      </w:tr>
      <w:tr w:rsidR="005E0AF8" w:rsidRPr="00455790" w14:paraId="2A8E93A0" w14:textId="77777777" w:rsidTr="00AF45D2">
        <w:trPr>
          <w:trHeight w:val="300"/>
        </w:trPr>
        <w:tc>
          <w:tcPr>
            <w:tcW w:w="720" w:type="dxa"/>
            <w:noWrap/>
            <w:hideMark/>
          </w:tcPr>
          <w:p w14:paraId="5B8DE164" w14:textId="77777777" w:rsidR="005E0AF8" w:rsidRPr="00455790" w:rsidRDefault="005E0AF8" w:rsidP="002D46CB">
            <w:pPr>
              <w:pStyle w:val="TableText"/>
            </w:pPr>
            <w:r w:rsidRPr="00455790">
              <w:t>59</w:t>
            </w:r>
          </w:p>
        </w:tc>
        <w:tc>
          <w:tcPr>
            <w:tcW w:w="2448" w:type="dxa"/>
            <w:noWrap/>
            <w:hideMark/>
          </w:tcPr>
          <w:p w14:paraId="6D0C9F27" w14:textId="77777777" w:rsidR="005E0AF8" w:rsidRPr="00455790" w:rsidRDefault="005E0AF8" w:rsidP="00AF45D2">
            <w:pPr>
              <w:pStyle w:val="TableText"/>
              <w:jc w:val="center"/>
            </w:pPr>
            <w:r w:rsidRPr="00455790">
              <w:t>VH586518</w:t>
            </w:r>
          </w:p>
        </w:tc>
        <w:tc>
          <w:tcPr>
            <w:tcW w:w="1137" w:type="dxa"/>
            <w:noWrap/>
            <w:hideMark/>
          </w:tcPr>
          <w:p w14:paraId="1842959B" w14:textId="77777777" w:rsidR="005E0AF8" w:rsidRPr="00455790" w:rsidRDefault="005E0AF8" w:rsidP="00AF45D2">
            <w:pPr>
              <w:pStyle w:val="TableText"/>
              <w:jc w:val="center"/>
            </w:pPr>
            <w:r w:rsidRPr="00455790">
              <w:t>0.28</w:t>
            </w:r>
          </w:p>
        </w:tc>
        <w:tc>
          <w:tcPr>
            <w:tcW w:w="1915" w:type="dxa"/>
            <w:noWrap/>
            <w:hideMark/>
          </w:tcPr>
          <w:p w14:paraId="4D72074A" w14:textId="77777777" w:rsidR="005E0AF8" w:rsidRPr="00455790" w:rsidRDefault="005E0AF8" w:rsidP="00AF45D2">
            <w:pPr>
              <w:pStyle w:val="TableText"/>
              <w:jc w:val="center"/>
            </w:pPr>
            <w:r w:rsidRPr="00455790">
              <w:t>0.06</w:t>
            </w:r>
          </w:p>
        </w:tc>
      </w:tr>
      <w:tr w:rsidR="005E0AF8" w:rsidRPr="00455790" w14:paraId="2E4BBA6E" w14:textId="77777777" w:rsidTr="00AF45D2">
        <w:trPr>
          <w:trHeight w:val="300"/>
        </w:trPr>
        <w:tc>
          <w:tcPr>
            <w:tcW w:w="720" w:type="dxa"/>
            <w:noWrap/>
            <w:hideMark/>
          </w:tcPr>
          <w:p w14:paraId="3AC230A0" w14:textId="77777777" w:rsidR="005E0AF8" w:rsidRPr="00455790" w:rsidRDefault="005E0AF8" w:rsidP="002D46CB">
            <w:pPr>
              <w:pStyle w:val="TableText"/>
            </w:pPr>
            <w:r w:rsidRPr="00455790">
              <w:t>60</w:t>
            </w:r>
          </w:p>
        </w:tc>
        <w:tc>
          <w:tcPr>
            <w:tcW w:w="2448" w:type="dxa"/>
            <w:noWrap/>
            <w:hideMark/>
          </w:tcPr>
          <w:p w14:paraId="46D03940" w14:textId="77777777" w:rsidR="005E0AF8" w:rsidRPr="00455790" w:rsidRDefault="005E0AF8" w:rsidP="00AF45D2">
            <w:pPr>
              <w:pStyle w:val="TableText"/>
              <w:jc w:val="center"/>
            </w:pPr>
            <w:r w:rsidRPr="00455790">
              <w:t>VH572856</w:t>
            </w:r>
          </w:p>
        </w:tc>
        <w:tc>
          <w:tcPr>
            <w:tcW w:w="1137" w:type="dxa"/>
            <w:noWrap/>
            <w:hideMark/>
          </w:tcPr>
          <w:p w14:paraId="3D311EE5" w14:textId="77777777" w:rsidR="005E0AF8" w:rsidRPr="00455790" w:rsidRDefault="005E0AF8" w:rsidP="00AF45D2">
            <w:pPr>
              <w:pStyle w:val="TableText"/>
              <w:jc w:val="center"/>
            </w:pPr>
            <w:r w:rsidRPr="00455790">
              <w:t>0.43</w:t>
            </w:r>
          </w:p>
        </w:tc>
        <w:tc>
          <w:tcPr>
            <w:tcW w:w="1915" w:type="dxa"/>
            <w:noWrap/>
            <w:hideMark/>
          </w:tcPr>
          <w:p w14:paraId="207B1E72" w14:textId="77777777" w:rsidR="005E0AF8" w:rsidRPr="00455790" w:rsidRDefault="005E0AF8" w:rsidP="00AF45D2">
            <w:pPr>
              <w:pStyle w:val="TableText"/>
              <w:jc w:val="center"/>
            </w:pPr>
            <w:r w:rsidRPr="00455790">
              <w:t>0.03</w:t>
            </w:r>
          </w:p>
        </w:tc>
      </w:tr>
      <w:tr w:rsidR="005E0AF8" w:rsidRPr="00455790" w14:paraId="1E588DAD" w14:textId="77777777" w:rsidTr="00AF45D2">
        <w:trPr>
          <w:trHeight w:val="300"/>
        </w:trPr>
        <w:tc>
          <w:tcPr>
            <w:tcW w:w="720" w:type="dxa"/>
            <w:noWrap/>
            <w:hideMark/>
          </w:tcPr>
          <w:p w14:paraId="2A3BDE96" w14:textId="77777777" w:rsidR="005E0AF8" w:rsidRPr="00455790" w:rsidRDefault="005E0AF8" w:rsidP="002D46CB">
            <w:pPr>
              <w:pStyle w:val="TableText"/>
            </w:pPr>
            <w:r w:rsidRPr="00455790">
              <w:t>61</w:t>
            </w:r>
          </w:p>
        </w:tc>
        <w:tc>
          <w:tcPr>
            <w:tcW w:w="2448" w:type="dxa"/>
            <w:noWrap/>
            <w:hideMark/>
          </w:tcPr>
          <w:p w14:paraId="55D6E50D" w14:textId="77777777" w:rsidR="005E0AF8" w:rsidRPr="00455790" w:rsidRDefault="005E0AF8" w:rsidP="00AF45D2">
            <w:pPr>
              <w:pStyle w:val="TableText"/>
              <w:jc w:val="center"/>
            </w:pPr>
            <w:r w:rsidRPr="00455790">
              <w:t>VH573202</w:t>
            </w:r>
          </w:p>
        </w:tc>
        <w:tc>
          <w:tcPr>
            <w:tcW w:w="1137" w:type="dxa"/>
            <w:noWrap/>
            <w:hideMark/>
          </w:tcPr>
          <w:p w14:paraId="301E0548" w14:textId="77777777" w:rsidR="005E0AF8" w:rsidRPr="00455790" w:rsidRDefault="005E0AF8" w:rsidP="00AF45D2">
            <w:pPr>
              <w:pStyle w:val="TableText"/>
              <w:jc w:val="center"/>
            </w:pPr>
            <w:r w:rsidRPr="00455790">
              <w:t>0.36</w:t>
            </w:r>
          </w:p>
        </w:tc>
        <w:tc>
          <w:tcPr>
            <w:tcW w:w="1915" w:type="dxa"/>
            <w:noWrap/>
            <w:hideMark/>
          </w:tcPr>
          <w:p w14:paraId="0ABD61AB" w14:textId="77777777" w:rsidR="005E0AF8" w:rsidRPr="00455790" w:rsidRDefault="005E0AF8" w:rsidP="00AF45D2">
            <w:pPr>
              <w:pStyle w:val="TableText"/>
              <w:jc w:val="center"/>
            </w:pPr>
            <w:r w:rsidRPr="00455790">
              <w:t>0.05</w:t>
            </w:r>
          </w:p>
        </w:tc>
      </w:tr>
      <w:tr w:rsidR="005E0AF8" w:rsidRPr="00455790" w14:paraId="18F3FD4D" w14:textId="77777777" w:rsidTr="00AF45D2">
        <w:trPr>
          <w:trHeight w:val="300"/>
        </w:trPr>
        <w:tc>
          <w:tcPr>
            <w:tcW w:w="720" w:type="dxa"/>
            <w:noWrap/>
            <w:hideMark/>
          </w:tcPr>
          <w:p w14:paraId="463FF44C" w14:textId="77777777" w:rsidR="005E0AF8" w:rsidRPr="00455790" w:rsidRDefault="005E0AF8" w:rsidP="002D46CB">
            <w:pPr>
              <w:pStyle w:val="TableText"/>
            </w:pPr>
            <w:r w:rsidRPr="00455790">
              <w:t>62</w:t>
            </w:r>
          </w:p>
        </w:tc>
        <w:tc>
          <w:tcPr>
            <w:tcW w:w="2448" w:type="dxa"/>
            <w:noWrap/>
            <w:hideMark/>
          </w:tcPr>
          <w:p w14:paraId="1E8BE845" w14:textId="77777777" w:rsidR="005E0AF8" w:rsidRPr="00455790" w:rsidRDefault="005E0AF8" w:rsidP="00AF45D2">
            <w:pPr>
              <w:pStyle w:val="TableText"/>
              <w:jc w:val="center"/>
            </w:pPr>
            <w:r w:rsidRPr="00455790">
              <w:t>VH573004</w:t>
            </w:r>
          </w:p>
        </w:tc>
        <w:tc>
          <w:tcPr>
            <w:tcW w:w="1137" w:type="dxa"/>
            <w:noWrap/>
            <w:hideMark/>
          </w:tcPr>
          <w:p w14:paraId="785A5EAD" w14:textId="77777777" w:rsidR="005E0AF8" w:rsidRPr="00455790" w:rsidRDefault="005E0AF8" w:rsidP="00AF45D2">
            <w:pPr>
              <w:pStyle w:val="TableText"/>
              <w:jc w:val="center"/>
            </w:pPr>
            <w:r w:rsidRPr="00455790">
              <w:t>0.38</w:t>
            </w:r>
          </w:p>
        </w:tc>
        <w:tc>
          <w:tcPr>
            <w:tcW w:w="1915" w:type="dxa"/>
            <w:noWrap/>
            <w:hideMark/>
          </w:tcPr>
          <w:p w14:paraId="3DEF1B38" w14:textId="77777777" w:rsidR="005E0AF8" w:rsidRPr="00455790" w:rsidRDefault="005E0AF8" w:rsidP="00AF45D2">
            <w:pPr>
              <w:pStyle w:val="TableText"/>
              <w:jc w:val="center"/>
            </w:pPr>
            <w:r w:rsidRPr="00455790">
              <w:t>0.04</w:t>
            </w:r>
          </w:p>
        </w:tc>
      </w:tr>
      <w:tr w:rsidR="005E0AF8" w:rsidRPr="00455790" w14:paraId="213D455A" w14:textId="77777777" w:rsidTr="00AF45D2">
        <w:trPr>
          <w:trHeight w:val="300"/>
        </w:trPr>
        <w:tc>
          <w:tcPr>
            <w:tcW w:w="720" w:type="dxa"/>
            <w:noWrap/>
            <w:hideMark/>
          </w:tcPr>
          <w:p w14:paraId="63493129" w14:textId="77777777" w:rsidR="005E0AF8" w:rsidRPr="00455790" w:rsidRDefault="005E0AF8" w:rsidP="002D46CB">
            <w:pPr>
              <w:pStyle w:val="TableText"/>
            </w:pPr>
            <w:r w:rsidRPr="00455790">
              <w:t>63</w:t>
            </w:r>
          </w:p>
        </w:tc>
        <w:tc>
          <w:tcPr>
            <w:tcW w:w="2448" w:type="dxa"/>
            <w:noWrap/>
            <w:hideMark/>
          </w:tcPr>
          <w:p w14:paraId="09EFE8F6" w14:textId="77777777" w:rsidR="005E0AF8" w:rsidRPr="00455790" w:rsidRDefault="005E0AF8" w:rsidP="00AF45D2">
            <w:pPr>
              <w:pStyle w:val="TableText"/>
              <w:jc w:val="center"/>
            </w:pPr>
            <w:r w:rsidRPr="00455790">
              <w:t>VH570625</w:t>
            </w:r>
          </w:p>
        </w:tc>
        <w:tc>
          <w:tcPr>
            <w:tcW w:w="1137" w:type="dxa"/>
            <w:noWrap/>
            <w:hideMark/>
          </w:tcPr>
          <w:p w14:paraId="53C8CA88" w14:textId="77777777" w:rsidR="005E0AF8" w:rsidRPr="00455790" w:rsidRDefault="005E0AF8" w:rsidP="00AF45D2">
            <w:pPr>
              <w:pStyle w:val="TableText"/>
              <w:jc w:val="center"/>
            </w:pPr>
            <w:r w:rsidRPr="00455790">
              <w:t>0.47</w:t>
            </w:r>
          </w:p>
        </w:tc>
        <w:tc>
          <w:tcPr>
            <w:tcW w:w="1915" w:type="dxa"/>
            <w:noWrap/>
            <w:hideMark/>
          </w:tcPr>
          <w:p w14:paraId="590EA0D7" w14:textId="77777777" w:rsidR="005E0AF8" w:rsidRPr="00455790" w:rsidRDefault="005E0AF8" w:rsidP="00AF45D2">
            <w:pPr>
              <w:pStyle w:val="TableText"/>
              <w:jc w:val="center"/>
            </w:pPr>
            <w:r w:rsidRPr="00455790">
              <w:t>0.03</w:t>
            </w:r>
          </w:p>
        </w:tc>
      </w:tr>
      <w:tr w:rsidR="005E0AF8" w:rsidRPr="00455790" w14:paraId="37A29AD0" w14:textId="77777777" w:rsidTr="00AF45D2">
        <w:trPr>
          <w:trHeight w:val="300"/>
        </w:trPr>
        <w:tc>
          <w:tcPr>
            <w:tcW w:w="720" w:type="dxa"/>
            <w:noWrap/>
            <w:hideMark/>
          </w:tcPr>
          <w:p w14:paraId="469A6117" w14:textId="77777777" w:rsidR="005E0AF8" w:rsidRPr="00455790" w:rsidRDefault="005E0AF8" w:rsidP="002D46CB">
            <w:pPr>
              <w:pStyle w:val="TableText"/>
            </w:pPr>
            <w:r w:rsidRPr="00455790">
              <w:t>64</w:t>
            </w:r>
          </w:p>
        </w:tc>
        <w:tc>
          <w:tcPr>
            <w:tcW w:w="2448" w:type="dxa"/>
            <w:noWrap/>
            <w:hideMark/>
          </w:tcPr>
          <w:p w14:paraId="2B8B8F91" w14:textId="77777777" w:rsidR="005E0AF8" w:rsidRPr="00455790" w:rsidRDefault="005E0AF8" w:rsidP="00AF45D2">
            <w:pPr>
              <w:pStyle w:val="TableText"/>
              <w:jc w:val="center"/>
            </w:pPr>
            <w:r w:rsidRPr="00455790">
              <w:t>VH572600</w:t>
            </w:r>
          </w:p>
        </w:tc>
        <w:tc>
          <w:tcPr>
            <w:tcW w:w="1137" w:type="dxa"/>
            <w:noWrap/>
            <w:hideMark/>
          </w:tcPr>
          <w:p w14:paraId="240F69D8" w14:textId="77777777" w:rsidR="005E0AF8" w:rsidRPr="00455790" w:rsidRDefault="005E0AF8" w:rsidP="00AF45D2">
            <w:pPr>
              <w:pStyle w:val="TableText"/>
              <w:jc w:val="center"/>
            </w:pPr>
            <w:r w:rsidRPr="00455790">
              <w:t>0.42</w:t>
            </w:r>
          </w:p>
        </w:tc>
        <w:tc>
          <w:tcPr>
            <w:tcW w:w="1915" w:type="dxa"/>
            <w:noWrap/>
            <w:hideMark/>
          </w:tcPr>
          <w:p w14:paraId="7E5C57D6" w14:textId="77777777" w:rsidR="005E0AF8" w:rsidRPr="00455790" w:rsidRDefault="005E0AF8" w:rsidP="00AF45D2">
            <w:pPr>
              <w:pStyle w:val="TableText"/>
              <w:jc w:val="center"/>
            </w:pPr>
            <w:r w:rsidRPr="00455790">
              <w:t>0.04</w:t>
            </w:r>
          </w:p>
        </w:tc>
      </w:tr>
      <w:tr w:rsidR="005E0AF8" w:rsidRPr="00455790" w14:paraId="6A69610D" w14:textId="77777777" w:rsidTr="00AF45D2">
        <w:trPr>
          <w:trHeight w:val="300"/>
        </w:trPr>
        <w:tc>
          <w:tcPr>
            <w:tcW w:w="720" w:type="dxa"/>
            <w:noWrap/>
            <w:hideMark/>
          </w:tcPr>
          <w:p w14:paraId="7419F0F4" w14:textId="77777777" w:rsidR="005E0AF8" w:rsidRPr="00455790" w:rsidRDefault="005E0AF8" w:rsidP="002D46CB">
            <w:pPr>
              <w:pStyle w:val="TableText"/>
            </w:pPr>
            <w:r w:rsidRPr="00455790">
              <w:t>65</w:t>
            </w:r>
          </w:p>
        </w:tc>
        <w:tc>
          <w:tcPr>
            <w:tcW w:w="2448" w:type="dxa"/>
            <w:noWrap/>
            <w:hideMark/>
          </w:tcPr>
          <w:p w14:paraId="223DC737" w14:textId="77777777" w:rsidR="005E0AF8" w:rsidRPr="00455790" w:rsidRDefault="005E0AF8" w:rsidP="00AF45D2">
            <w:pPr>
              <w:pStyle w:val="TableText"/>
              <w:jc w:val="center"/>
            </w:pPr>
            <w:r w:rsidRPr="00455790">
              <w:t>VH589504</w:t>
            </w:r>
          </w:p>
        </w:tc>
        <w:tc>
          <w:tcPr>
            <w:tcW w:w="1137" w:type="dxa"/>
            <w:noWrap/>
            <w:hideMark/>
          </w:tcPr>
          <w:p w14:paraId="37104526" w14:textId="77777777" w:rsidR="005E0AF8" w:rsidRPr="00455790" w:rsidRDefault="005E0AF8" w:rsidP="00AF45D2">
            <w:pPr>
              <w:pStyle w:val="TableText"/>
              <w:jc w:val="center"/>
            </w:pPr>
            <w:r w:rsidRPr="00455790">
              <w:t>0.46</w:t>
            </w:r>
          </w:p>
        </w:tc>
        <w:tc>
          <w:tcPr>
            <w:tcW w:w="1915" w:type="dxa"/>
            <w:noWrap/>
            <w:hideMark/>
          </w:tcPr>
          <w:p w14:paraId="0639972E" w14:textId="77777777" w:rsidR="005E0AF8" w:rsidRPr="00455790" w:rsidRDefault="005E0AF8" w:rsidP="00AF45D2">
            <w:pPr>
              <w:pStyle w:val="TableText"/>
              <w:jc w:val="center"/>
            </w:pPr>
            <w:r w:rsidRPr="00455790">
              <w:t>0.03</w:t>
            </w:r>
          </w:p>
        </w:tc>
      </w:tr>
      <w:tr w:rsidR="005E0AF8" w:rsidRPr="00455790" w14:paraId="5B879915" w14:textId="77777777" w:rsidTr="00AF45D2">
        <w:trPr>
          <w:trHeight w:val="300"/>
        </w:trPr>
        <w:tc>
          <w:tcPr>
            <w:tcW w:w="720" w:type="dxa"/>
            <w:noWrap/>
            <w:hideMark/>
          </w:tcPr>
          <w:p w14:paraId="67BD2967" w14:textId="77777777" w:rsidR="005E0AF8" w:rsidRPr="00455790" w:rsidRDefault="005E0AF8" w:rsidP="002D46CB">
            <w:pPr>
              <w:pStyle w:val="TableText"/>
            </w:pPr>
            <w:r w:rsidRPr="00455790">
              <w:t>66</w:t>
            </w:r>
          </w:p>
        </w:tc>
        <w:tc>
          <w:tcPr>
            <w:tcW w:w="2448" w:type="dxa"/>
            <w:noWrap/>
            <w:hideMark/>
          </w:tcPr>
          <w:p w14:paraId="5EEA5405" w14:textId="77777777" w:rsidR="005E0AF8" w:rsidRPr="00455790" w:rsidRDefault="005E0AF8" w:rsidP="00AF45D2">
            <w:pPr>
              <w:pStyle w:val="TableText"/>
              <w:jc w:val="center"/>
            </w:pPr>
            <w:r w:rsidRPr="00455790">
              <w:t>VH589511</w:t>
            </w:r>
          </w:p>
        </w:tc>
        <w:tc>
          <w:tcPr>
            <w:tcW w:w="1137" w:type="dxa"/>
            <w:noWrap/>
            <w:hideMark/>
          </w:tcPr>
          <w:p w14:paraId="5EA62A77" w14:textId="77777777" w:rsidR="005E0AF8" w:rsidRPr="00455790" w:rsidRDefault="005E0AF8" w:rsidP="00AF45D2">
            <w:pPr>
              <w:pStyle w:val="TableText"/>
              <w:jc w:val="center"/>
            </w:pPr>
            <w:r w:rsidRPr="00455790">
              <w:t>0.37</w:t>
            </w:r>
          </w:p>
        </w:tc>
        <w:tc>
          <w:tcPr>
            <w:tcW w:w="1915" w:type="dxa"/>
            <w:noWrap/>
            <w:hideMark/>
          </w:tcPr>
          <w:p w14:paraId="27B81197" w14:textId="77777777" w:rsidR="005E0AF8" w:rsidRPr="00455790" w:rsidRDefault="005E0AF8" w:rsidP="00AF45D2">
            <w:pPr>
              <w:pStyle w:val="TableText"/>
              <w:jc w:val="center"/>
            </w:pPr>
            <w:r w:rsidRPr="00455790">
              <w:t>0.04</w:t>
            </w:r>
          </w:p>
        </w:tc>
      </w:tr>
      <w:tr w:rsidR="005E0AF8" w:rsidRPr="00455790" w14:paraId="1CBFA9B1" w14:textId="77777777" w:rsidTr="00AF45D2">
        <w:trPr>
          <w:trHeight w:val="300"/>
        </w:trPr>
        <w:tc>
          <w:tcPr>
            <w:tcW w:w="720" w:type="dxa"/>
            <w:noWrap/>
          </w:tcPr>
          <w:p w14:paraId="7C08A28D" w14:textId="77777777" w:rsidR="005E0AF8" w:rsidRPr="00455790" w:rsidRDefault="005E0AF8" w:rsidP="002D46CB">
            <w:pPr>
              <w:pStyle w:val="TableText"/>
            </w:pPr>
            <w:r w:rsidRPr="00455790">
              <w:t>67</w:t>
            </w:r>
          </w:p>
        </w:tc>
        <w:tc>
          <w:tcPr>
            <w:tcW w:w="2448" w:type="dxa"/>
            <w:noWrap/>
          </w:tcPr>
          <w:p w14:paraId="7250F8F3" w14:textId="77777777" w:rsidR="005E0AF8" w:rsidRPr="00455790" w:rsidRDefault="005E0AF8" w:rsidP="00AF45D2">
            <w:pPr>
              <w:pStyle w:val="TableText"/>
              <w:jc w:val="center"/>
            </w:pPr>
            <w:r w:rsidRPr="00455790">
              <w:t>VH582731</w:t>
            </w:r>
          </w:p>
        </w:tc>
        <w:tc>
          <w:tcPr>
            <w:tcW w:w="1137" w:type="dxa"/>
            <w:noWrap/>
          </w:tcPr>
          <w:p w14:paraId="276B7AB0" w14:textId="77777777" w:rsidR="005E0AF8" w:rsidRPr="00455790" w:rsidRDefault="005E0AF8" w:rsidP="00AF45D2">
            <w:pPr>
              <w:pStyle w:val="TableText"/>
              <w:jc w:val="center"/>
            </w:pPr>
            <w:r w:rsidRPr="00455790">
              <w:t>0.46</w:t>
            </w:r>
          </w:p>
        </w:tc>
        <w:tc>
          <w:tcPr>
            <w:tcW w:w="1915" w:type="dxa"/>
            <w:noWrap/>
          </w:tcPr>
          <w:p w14:paraId="614E87E1" w14:textId="77777777" w:rsidR="005E0AF8" w:rsidRPr="00455790" w:rsidRDefault="005E0AF8" w:rsidP="00AF45D2">
            <w:pPr>
              <w:pStyle w:val="TableText"/>
              <w:jc w:val="center"/>
            </w:pPr>
            <w:r w:rsidRPr="00455790">
              <w:t>0.04</w:t>
            </w:r>
          </w:p>
        </w:tc>
      </w:tr>
      <w:tr w:rsidR="005E0AF8" w:rsidRPr="00455790" w14:paraId="303F3685" w14:textId="77777777" w:rsidTr="00AF45D2">
        <w:trPr>
          <w:trHeight w:val="300"/>
        </w:trPr>
        <w:tc>
          <w:tcPr>
            <w:tcW w:w="720" w:type="dxa"/>
            <w:noWrap/>
          </w:tcPr>
          <w:p w14:paraId="7FDDB4CD" w14:textId="77777777" w:rsidR="005E0AF8" w:rsidRPr="00455790" w:rsidRDefault="005E0AF8" w:rsidP="002D46CB">
            <w:pPr>
              <w:pStyle w:val="TableText"/>
            </w:pPr>
            <w:r w:rsidRPr="00455790">
              <w:t>68</w:t>
            </w:r>
          </w:p>
        </w:tc>
        <w:tc>
          <w:tcPr>
            <w:tcW w:w="2448" w:type="dxa"/>
            <w:noWrap/>
          </w:tcPr>
          <w:p w14:paraId="776E23F1" w14:textId="77777777" w:rsidR="005E0AF8" w:rsidRPr="00455790" w:rsidRDefault="005E0AF8" w:rsidP="00AF45D2">
            <w:pPr>
              <w:pStyle w:val="TableText"/>
              <w:jc w:val="center"/>
            </w:pPr>
            <w:r w:rsidRPr="00455790">
              <w:t>VH586556</w:t>
            </w:r>
          </w:p>
        </w:tc>
        <w:tc>
          <w:tcPr>
            <w:tcW w:w="1137" w:type="dxa"/>
            <w:noWrap/>
          </w:tcPr>
          <w:p w14:paraId="5765BDF9" w14:textId="77777777" w:rsidR="005E0AF8" w:rsidRPr="00455790" w:rsidRDefault="005E0AF8" w:rsidP="00AF45D2">
            <w:pPr>
              <w:pStyle w:val="TableText"/>
              <w:jc w:val="center"/>
            </w:pPr>
            <w:r w:rsidRPr="00455790">
              <w:t>0.54</w:t>
            </w:r>
          </w:p>
        </w:tc>
        <w:tc>
          <w:tcPr>
            <w:tcW w:w="1915" w:type="dxa"/>
            <w:noWrap/>
          </w:tcPr>
          <w:p w14:paraId="7535E92C" w14:textId="77777777" w:rsidR="005E0AF8" w:rsidRPr="00455790" w:rsidRDefault="005E0AF8" w:rsidP="00AF45D2">
            <w:pPr>
              <w:pStyle w:val="TableText"/>
              <w:jc w:val="center"/>
            </w:pPr>
            <w:r w:rsidRPr="00455790">
              <w:t>0.14</w:t>
            </w:r>
          </w:p>
        </w:tc>
      </w:tr>
      <w:tr w:rsidR="005E0AF8" w:rsidRPr="00455790" w14:paraId="212B4682" w14:textId="77777777" w:rsidTr="00AF45D2">
        <w:trPr>
          <w:trHeight w:val="300"/>
        </w:trPr>
        <w:tc>
          <w:tcPr>
            <w:tcW w:w="720" w:type="dxa"/>
            <w:noWrap/>
          </w:tcPr>
          <w:p w14:paraId="041B57C6" w14:textId="77777777" w:rsidR="005E0AF8" w:rsidRPr="00455790" w:rsidRDefault="005E0AF8" w:rsidP="002D46CB">
            <w:pPr>
              <w:pStyle w:val="TableText"/>
            </w:pPr>
            <w:r w:rsidRPr="00455790">
              <w:t>69</w:t>
            </w:r>
          </w:p>
        </w:tc>
        <w:tc>
          <w:tcPr>
            <w:tcW w:w="2448" w:type="dxa"/>
            <w:noWrap/>
          </w:tcPr>
          <w:p w14:paraId="2802F709" w14:textId="77777777" w:rsidR="005E0AF8" w:rsidRPr="00455790" w:rsidRDefault="005E0AF8" w:rsidP="00AF45D2">
            <w:pPr>
              <w:pStyle w:val="TableText"/>
              <w:jc w:val="center"/>
            </w:pPr>
            <w:r w:rsidRPr="00455790">
              <w:t>VH586569</w:t>
            </w:r>
          </w:p>
        </w:tc>
        <w:tc>
          <w:tcPr>
            <w:tcW w:w="1137" w:type="dxa"/>
            <w:noWrap/>
          </w:tcPr>
          <w:p w14:paraId="14CBDF47" w14:textId="77777777" w:rsidR="005E0AF8" w:rsidRPr="00455790" w:rsidRDefault="005E0AF8" w:rsidP="00AF45D2">
            <w:pPr>
              <w:pStyle w:val="TableText"/>
              <w:jc w:val="center"/>
            </w:pPr>
            <w:r w:rsidRPr="00455790">
              <w:t>0.59</w:t>
            </w:r>
          </w:p>
        </w:tc>
        <w:tc>
          <w:tcPr>
            <w:tcW w:w="1915" w:type="dxa"/>
            <w:noWrap/>
          </w:tcPr>
          <w:p w14:paraId="6C415373" w14:textId="77777777" w:rsidR="005E0AF8" w:rsidRPr="00455790" w:rsidRDefault="005E0AF8" w:rsidP="00AF45D2">
            <w:pPr>
              <w:pStyle w:val="TableText"/>
              <w:jc w:val="center"/>
            </w:pPr>
            <w:r w:rsidRPr="00455790">
              <w:t>0.10</w:t>
            </w:r>
          </w:p>
        </w:tc>
      </w:tr>
      <w:tr w:rsidR="005E0AF8" w:rsidRPr="00455790" w14:paraId="7FA9522A" w14:textId="77777777" w:rsidTr="00AF45D2">
        <w:trPr>
          <w:trHeight w:val="300"/>
        </w:trPr>
        <w:tc>
          <w:tcPr>
            <w:tcW w:w="720" w:type="dxa"/>
            <w:noWrap/>
          </w:tcPr>
          <w:p w14:paraId="143CBA14" w14:textId="77777777" w:rsidR="005E0AF8" w:rsidRPr="00455790" w:rsidRDefault="005E0AF8" w:rsidP="002D46CB">
            <w:pPr>
              <w:pStyle w:val="TableText"/>
            </w:pPr>
            <w:r w:rsidRPr="00455790">
              <w:t>70</w:t>
            </w:r>
          </w:p>
        </w:tc>
        <w:tc>
          <w:tcPr>
            <w:tcW w:w="2448" w:type="dxa"/>
            <w:noWrap/>
          </w:tcPr>
          <w:p w14:paraId="78BB445D" w14:textId="77777777" w:rsidR="005E0AF8" w:rsidRPr="00455790" w:rsidRDefault="005E0AF8" w:rsidP="00AF45D2">
            <w:pPr>
              <w:pStyle w:val="TableText"/>
              <w:jc w:val="center"/>
            </w:pPr>
            <w:r w:rsidRPr="00455790">
              <w:t>VH586574</w:t>
            </w:r>
          </w:p>
        </w:tc>
        <w:tc>
          <w:tcPr>
            <w:tcW w:w="1137" w:type="dxa"/>
            <w:noWrap/>
          </w:tcPr>
          <w:p w14:paraId="433A9F58" w14:textId="77777777" w:rsidR="005E0AF8" w:rsidRPr="00455790" w:rsidRDefault="005E0AF8" w:rsidP="00AF45D2">
            <w:pPr>
              <w:pStyle w:val="TableText"/>
              <w:jc w:val="center"/>
            </w:pPr>
            <w:r w:rsidRPr="00455790">
              <w:t>0.44</w:t>
            </w:r>
          </w:p>
        </w:tc>
        <w:tc>
          <w:tcPr>
            <w:tcW w:w="1915" w:type="dxa"/>
            <w:noWrap/>
          </w:tcPr>
          <w:p w14:paraId="3AFFBAAD" w14:textId="77777777" w:rsidR="005E0AF8" w:rsidRPr="00455790" w:rsidRDefault="005E0AF8" w:rsidP="00AF45D2">
            <w:pPr>
              <w:pStyle w:val="TableText"/>
              <w:jc w:val="center"/>
            </w:pPr>
            <w:r w:rsidRPr="00455790">
              <w:t>0.31</w:t>
            </w:r>
          </w:p>
        </w:tc>
      </w:tr>
      <w:tr w:rsidR="005E0AF8" w:rsidRPr="00455790" w14:paraId="4A6FE349" w14:textId="77777777" w:rsidTr="00AF45D2">
        <w:trPr>
          <w:trHeight w:val="300"/>
        </w:trPr>
        <w:tc>
          <w:tcPr>
            <w:tcW w:w="720" w:type="dxa"/>
            <w:noWrap/>
            <w:hideMark/>
          </w:tcPr>
          <w:p w14:paraId="1DC214DD" w14:textId="77777777" w:rsidR="005E0AF8" w:rsidRPr="00455790" w:rsidRDefault="005E0AF8" w:rsidP="002D46CB">
            <w:pPr>
              <w:pStyle w:val="TableText"/>
            </w:pPr>
            <w:r w:rsidRPr="00455790">
              <w:t>71</w:t>
            </w:r>
          </w:p>
        </w:tc>
        <w:tc>
          <w:tcPr>
            <w:tcW w:w="2448" w:type="dxa"/>
            <w:noWrap/>
            <w:hideMark/>
          </w:tcPr>
          <w:p w14:paraId="39A722A6" w14:textId="77777777" w:rsidR="005E0AF8" w:rsidRPr="00455790" w:rsidRDefault="005E0AF8" w:rsidP="00AF45D2">
            <w:pPr>
              <w:pStyle w:val="TableText"/>
              <w:jc w:val="center"/>
            </w:pPr>
            <w:r w:rsidRPr="00455790">
              <w:t>VH586585</w:t>
            </w:r>
          </w:p>
        </w:tc>
        <w:tc>
          <w:tcPr>
            <w:tcW w:w="1137" w:type="dxa"/>
            <w:noWrap/>
            <w:hideMark/>
          </w:tcPr>
          <w:p w14:paraId="5BE91544" w14:textId="77777777" w:rsidR="005E0AF8" w:rsidRPr="00455790" w:rsidRDefault="005E0AF8" w:rsidP="00AF45D2">
            <w:pPr>
              <w:pStyle w:val="TableText"/>
              <w:jc w:val="center"/>
            </w:pPr>
            <w:r w:rsidRPr="00455790">
              <w:t>0.44</w:t>
            </w:r>
          </w:p>
        </w:tc>
        <w:tc>
          <w:tcPr>
            <w:tcW w:w="1915" w:type="dxa"/>
            <w:noWrap/>
            <w:hideMark/>
          </w:tcPr>
          <w:p w14:paraId="17E1BF2D" w14:textId="77777777" w:rsidR="005E0AF8" w:rsidRPr="00455790" w:rsidRDefault="005E0AF8" w:rsidP="00AF45D2">
            <w:pPr>
              <w:pStyle w:val="TableText"/>
              <w:jc w:val="center"/>
            </w:pPr>
            <w:r w:rsidRPr="00455790">
              <w:t>0.08</w:t>
            </w:r>
          </w:p>
        </w:tc>
      </w:tr>
      <w:tr w:rsidR="005E0AF8" w:rsidRPr="00455790" w14:paraId="36B1614A" w14:textId="77777777" w:rsidTr="00AF45D2">
        <w:trPr>
          <w:trHeight w:val="300"/>
        </w:trPr>
        <w:tc>
          <w:tcPr>
            <w:tcW w:w="720" w:type="dxa"/>
            <w:noWrap/>
            <w:hideMark/>
          </w:tcPr>
          <w:p w14:paraId="416F3B5D" w14:textId="77777777" w:rsidR="005E0AF8" w:rsidRPr="00455790" w:rsidRDefault="005E0AF8" w:rsidP="002D46CB">
            <w:pPr>
              <w:pStyle w:val="TableText"/>
            </w:pPr>
            <w:r w:rsidRPr="00455790">
              <w:t>72</w:t>
            </w:r>
          </w:p>
        </w:tc>
        <w:tc>
          <w:tcPr>
            <w:tcW w:w="2448" w:type="dxa"/>
            <w:noWrap/>
            <w:hideMark/>
          </w:tcPr>
          <w:p w14:paraId="63454270" w14:textId="77777777" w:rsidR="005E0AF8" w:rsidRPr="00455790" w:rsidRDefault="005E0AF8" w:rsidP="00AF45D2">
            <w:pPr>
              <w:pStyle w:val="TableText"/>
              <w:jc w:val="center"/>
            </w:pPr>
            <w:r w:rsidRPr="00455790">
              <w:t>VH586592</w:t>
            </w:r>
          </w:p>
        </w:tc>
        <w:tc>
          <w:tcPr>
            <w:tcW w:w="1137" w:type="dxa"/>
            <w:noWrap/>
            <w:hideMark/>
          </w:tcPr>
          <w:p w14:paraId="7312B2DA" w14:textId="77777777" w:rsidR="005E0AF8" w:rsidRPr="00455790" w:rsidRDefault="005E0AF8" w:rsidP="00AF45D2">
            <w:pPr>
              <w:pStyle w:val="TableText"/>
              <w:jc w:val="center"/>
            </w:pPr>
            <w:r w:rsidRPr="00455790">
              <w:t>0.39</w:t>
            </w:r>
          </w:p>
        </w:tc>
        <w:tc>
          <w:tcPr>
            <w:tcW w:w="1915" w:type="dxa"/>
            <w:noWrap/>
            <w:hideMark/>
          </w:tcPr>
          <w:p w14:paraId="2F64522D" w14:textId="77777777" w:rsidR="005E0AF8" w:rsidRPr="00455790" w:rsidRDefault="005E0AF8" w:rsidP="00AF45D2">
            <w:pPr>
              <w:pStyle w:val="TableText"/>
              <w:jc w:val="center"/>
            </w:pPr>
            <w:r w:rsidRPr="00455790">
              <w:t>0.08</w:t>
            </w:r>
          </w:p>
        </w:tc>
      </w:tr>
      <w:tr w:rsidR="005E0AF8" w:rsidRPr="00455790" w14:paraId="4B83F891" w14:textId="77777777" w:rsidTr="00AF45D2">
        <w:trPr>
          <w:trHeight w:val="300"/>
        </w:trPr>
        <w:tc>
          <w:tcPr>
            <w:tcW w:w="720" w:type="dxa"/>
            <w:noWrap/>
            <w:hideMark/>
          </w:tcPr>
          <w:p w14:paraId="4DEE1EA9" w14:textId="77777777" w:rsidR="005E0AF8" w:rsidRPr="00455790" w:rsidRDefault="005E0AF8" w:rsidP="002D46CB">
            <w:pPr>
              <w:pStyle w:val="TableText"/>
            </w:pPr>
            <w:r w:rsidRPr="00455790">
              <w:t>73</w:t>
            </w:r>
          </w:p>
        </w:tc>
        <w:tc>
          <w:tcPr>
            <w:tcW w:w="2448" w:type="dxa"/>
            <w:noWrap/>
            <w:hideMark/>
          </w:tcPr>
          <w:p w14:paraId="431B1DE0" w14:textId="77777777" w:rsidR="005E0AF8" w:rsidRPr="00455790" w:rsidRDefault="005E0AF8" w:rsidP="00AF45D2">
            <w:pPr>
              <w:pStyle w:val="TableText"/>
              <w:jc w:val="center"/>
            </w:pPr>
            <w:r w:rsidRPr="00455790">
              <w:t>VH586589</w:t>
            </w:r>
          </w:p>
        </w:tc>
        <w:tc>
          <w:tcPr>
            <w:tcW w:w="1137" w:type="dxa"/>
            <w:noWrap/>
            <w:hideMark/>
          </w:tcPr>
          <w:p w14:paraId="0255E41C" w14:textId="77777777" w:rsidR="005E0AF8" w:rsidRPr="00455790" w:rsidRDefault="005E0AF8" w:rsidP="00AF45D2">
            <w:pPr>
              <w:pStyle w:val="TableText"/>
              <w:jc w:val="center"/>
            </w:pPr>
            <w:r w:rsidRPr="00455790">
              <w:t>0.21</w:t>
            </w:r>
          </w:p>
        </w:tc>
        <w:tc>
          <w:tcPr>
            <w:tcW w:w="1915" w:type="dxa"/>
            <w:noWrap/>
            <w:hideMark/>
          </w:tcPr>
          <w:p w14:paraId="341CAF75" w14:textId="77777777" w:rsidR="005E0AF8" w:rsidRPr="00455790" w:rsidRDefault="005E0AF8" w:rsidP="00AF45D2">
            <w:pPr>
              <w:pStyle w:val="TableText"/>
              <w:jc w:val="center"/>
            </w:pPr>
            <w:r w:rsidRPr="00455790">
              <w:t>0.06</w:t>
            </w:r>
          </w:p>
        </w:tc>
      </w:tr>
      <w:tr w:rsidR="005E0AF8" w:rsidRPr="00455790" w14:paraId="64923ABB" w14:textId="77777777" w:rsidTr="00AF45D2">
        <w:trPr>
          <w:trHeight w:val="300"/>
        </w:trPr>
        <w:tc>
          <w:tcPr>
            <w:tcW w:w="720" w:type="dxa"/>
            <w:noWrap/>
            <w:hideMark/>
          </w:tcPr>
          <w:p w14:paraId="20E3B416" w14:textId="77777777" w:rsidR="005E0AF8" w:rsidRPr="00455790" w:rsidRDefault="005E0AF8" w:rsidP="002D46CB">
            <w:pPr>
              <w:pStyle w:val="TableText"/>
            </w:pPr>
            <w:r w:rsidRPr="00455790">
              <w:t>74</w:t>
            </w:r>
          </w:p>
        </w:tc>
        <w:tc>
          <w:tcPr>
            <w:tcW w:w="2448" w:type="dxa"/>
            <w:noWrap/>
            <w:hideMark/>
          </w:tcPr>
          <w:p w14:paraId="5A806890" w14:textId="77777777" w:rsidR="005E0AF8" w:rsidRPr="00455790" w:rsidRDefault="005E0AF8" w:rsidP="00AF45D2">
            <w:pPr>
              <w:pStyle w:val="TableText"/>
              <w:jc w:val="center"/>
            </w:pPr>
            <w:r w:rsidRPr="00455790">
              <w:t>VH588315</w:t>
            </w:r>
          </w:p>
        </w:tc>
        <w:tc>
          <w:tcPr>
            <w:tcW w:w="1137" w:type="dxa"/>
            <w:noWrap/>
            <w:hideMark/>
          </w:tcPr>
          <w:p w14:paraId="0B383B7A" w14:textId="77777777" w:rsidR="005E0AF8" w:rsidRPr="00455790" w:rsidRDefault="005E0AF8" w:rsidP="00AF45D2">
            <w:pPr>
              <w:pStyle w:val="TableText"/>
              <w:jc w:val="center"/>
            </w:pPr>
            <w:r w:rsidRPr="00455790">
              <w:t>0.34</w:t>
            </w:r>
          </w:p>
        </w:tc>
        <w:tc>
          <w:tcPr>
            <w:tcW w:w="1915" w:type="dxa"/>
            <w:noWrap/>
            <w:hideMark/>
          </w:tcPr>
          <w:p w14:paraId="074E5EA9" w14:textId="77777777" w:rsidR="005E0AF8" w:rsidRPr="00455790" w:rsidRDefault="005E0AF8" w:rsidP="00AF45D2">
            <w:pPr>
              <w:pStyle w:val="TableText"/>
              <w:jc w:val="center"/>
            </w:pPr>
            <w:r w:rsidRPr="00455790">
              <w:t>0.06</w:t>
            </w:r>
          </w:p>
        </w:tc>
      </w:tr>
      <w:tr w:rsidR="005E0AF8" w:rsidRPr="00455790" w14:paraId="421B9D25" w14:textId="77777777" w:rsidTr="00AF45D2">
        <w:trPr>
          <w:trHeight w:val="300"/>
        </w:trPr>
        <w:tc>
          <w:tcPr>
            <w:tcW w:w="720" w:type="dxa"/>
            <w:noWrap/>
            <w:hideMark/>
          </w:tcPr>
          <w:p w14:paraId="58E400C2" w14:textId="77777777" w:rsidR="005E0AF8" w:rsidRPr="00455790" w:rsidRDefault="005E0AF8" w:rsidP="002D46CB">
            <w:pPr>
              <w:pStyle w:val="TableText"/>
            </w:pPr>
            <w:r w:rsidRPr="00455790">
              <w:t>75</w:t>
            </w:r>
          </w:p>
        </w:tc>
        <w:tc>
          <w:tcPr>
            <w:tcW w:w="2448" w:type="dxa"/>
            <w:noWrap/>
            <w:hideMark/>
          </w:tcPr>
          <w:p w14:paraId="3DFDF0BD" w14:textId="77777777" w:rsidR="005E0AF8" w:rsidRPr="00455790" w:rsidRDefault="005E0AF8" w:rsidP="00AF45D2">
            <w:pPr>
              <w:pStyle w:val="TableText"/>
              <w:jc w:val="center"/>
            </w:pPr>
            <w:r w:rsidRPr="00455790">
              <w:t>VH573274</w:t>
            </w:r>
          </w:p>
        </w:tc>
        <w:tc>
          <w:tcPr>
            <w:tcW w:w="1137" w:type="dxa"/>
            <w:noWrap/>
            <w:hideMark/>
          </w:tcPr>
          <w:p w14:paraId="52094977" w14:textId="77777777" w:rsidR="005E0AF8" w:rsidRPr="00455790" w:rsidRDefault="005E0AF8" w:rsidP="00AF45D2">
            <w:pPr>
              <w:pStyle w:val="TableText"/>
              <w:jc w:val="center"/>
            </w:pPr>
            <w:r w:rsidRPr="00455790">
              <w:t>0.37</w:t>
            </w:r>
          </w:p>
        </w:tc>
        <w:tc>
          <w:tcPr>
            <w:tcW w:w="1915" w:type="dxa"/>
            <w:noWrap/>
            <w:hideMark/>
          </w:tcPr>
          <w:p w14:paraId="49544D05" w14:textId="77777777" w:rsidR="005E0AF8" w:rsidRPr="00455790" w:rsidRDefault="005E0AF8" w:rsidP="00AF45D2">
            <w:pPr>
              <w:pStyle w:val="TableText"/>
              <w:jc w:val="center"/>
            </w:pPr>
            <w:r w:rsidRPr="00455790">
              <w:t>0.05</w:t>
            </w:r>
          </w:p>
        </w:tc>
      </w:tr>
      <w:tr w:rsidR="005E0AF8" w:rsidRPr="00455790" w14:paraId="3EB2B170" w14:textId="77777777" w:rsidTr="00AF45D2">
        <w:trPr>
          <w:trHeight w:val="300"/>
        </w:trPr>
        <w:tc>
          <w:tcPr>
            <w:tcW w:w="720" w:type="dxa"/>
            <w:noWrap/>
            <w:hideMark/>
          </w:tcPr>
          <w:p w14:paraId="38687699" w14:textId="77777777" w:rsidR="005E0AF8" w:rsidRPr="00455790" w:rsidRDefault="005E0AF8" w:rsidP="002D46CB">
            <w:pPr>
              <w:pStyle w:val="TableText"/>
            </w:pPr>
            <w:r w:rsidRPr="00455790">
              <w:t>76</w:t>
            </w:r>
          </w:p>
        </w:tc>
        <w:tc>
          <w:tcPr>
            <w:tcW w:w="2448" w:type="dxa"/>
            <w:noWrap/>
            <w:hideMark/>
          </w:tcPr>
          <w:p w14:paraId="1A9AA37A" w14:textId="77777777" w:rsidR="005E0AF8" w:rsidRPr="00455790" w:rsidRDefault="005E0AF8" w:rsidP="00AF45D2">
            <w:pPr>
              <w:pStyle w:val="TableText"/>
              <w:jc w:val="center"/>
            </w:pPr>
            <w:r w:rsidRPr="00455790">
              <w:t>VH572692</w:t>
            </w:r>
          </w:p>
        </w:tc>
        <w:tc>
          <w:tcPr>
            <w:tcW w:w="1137" w:type="dxa"/>
            <w:noWrap/>
            <w:hideMark/>
          </w:tcPr>
          <w:p w14:paraId="397E3545" w14:textId="77777777" w:rsidR="005E0AF8" w:rsidRPr="00455790" w:rsidRDefault="005E0AF8" w:rsidP="00AF45D2">
            <w:pPr>
              <w:pStyle w:val="TableText"/>
              <w:jc w:val="center"/>
            </w:pPr>
            <w:r w:rsidRPr="00455790">
              <w:t>0.37</w:t>
            </w:r>
          </w:p>
        </w:tc>
        <w:tc>
          <w:tcPr>
            <w:tcW w:w="1915" w:type="dxa"/>
            <w:noWrap/>
            <w:hideMark/>
          </w:tcPr>
          <w:p w14:paraId="39CE6984" w14:textId="77777777" w:rsidR="005E0AF8" w:rsidRPr="00455790" w:rsidRDefault="005E0AF8" w:rsidP="00AF45D2">
            <w:pPr>
              <w:pStyle w:val="TableText"/>
              <w:jc w:val="center"/>
            </w:pPr>
            <w:r w:rsidRPr="00455790">
              <w:t>0.04</w:t>
            </w:r>
          </w:p>
        </w:tc>
      </w:tr>
      <w:tr w:rsidR="005E0AF8" w:rsidRPr="00455790" w14:paraId="41FC96C1" w14:textId="77777777" w:rsidTr="00AF45D2">
        <w:trPr>
          <w:trHeight w:val="300"/>
        </w:trPr>
        <w:tc>
          <w:tcPr>
            <w:tcW w:w="720" w:type="dxa"/>
            <w:noWrap/>
            <w:hideMark/>
          </w:tcPr>
          <w:p w14:paraId="684DF046" w14:textId="77777777" w:rsidR="005E0AF8" w:rsidRPr="00455790" w:rsidRDefault="005E0AF8" w:rsidP="002D46CB">
            <w:pPr>
              <w:pStyle w:val="TableText"/>
            </w:pPr>
            <w:r w:rsidRPr="00455790">
              <w:t>77</w:t>
            </w:r>
          </w:p>
        </w:tc>
        <w:tc>
          <w:tcPr>
            <w:tcW w:w="2448" w:type="dxa"/>
            <w:noWrap/>
            <w:hideMark/>
          </w:tcPr>
          <w:p w14:paraId="11079E6D" w14:textId="77777777" w:rsidR="005E0AF8" w:rsidRPr="00455790" w:rsidRDefault="005E0AF8" w:rsidP="00AF45D2">
            <w:pPr>
              <w:pStyle w:val="TableText"/>
              <w:jc w:val="center"/>
            </w:pPr>
            <w:r w:rsidRPr="00455790">
              <w:t>VH589600</w:t>
            </w:r>
          </w:p>
        </w:tc>
        <w:tc>
          <w:tcPr>
            <w:tcW w:w="1137" w:type="dxa"/>
            <w:noWrap/>
            <w:hideMark/>
          </w:tcPr>
          <w:p w14:paraId="6C556BC6" w14:textId="77777777" w:rsidR="005E0AF8" w:rsidRPr="00455790" w:rsidRDefault="005E0AF8" w:rsidP="00AF45D2">
            <w:pPr>
              <w:pStyle w:val="TableText"/>
              <w:jc w:val="center"/>
            </w:pPr>
            <w:r w:rsidRPr="00455790">
              <w:t>0.39</w:t>
            </w:r>
          </w:p>
        </w:tc>
        <w:tc>
          <w:tcPr>
            <w:tcW w:w="1915" w:type="dxa"/>
            <w:noWrap/>
            <w:hideMark/>
          </w:tcPr>
          <w:p w14:paraId="24148344" w14:textId="77777777" w:rsidR="005E0AF8" w:rsidRPr="00455790" w:rsidRDefault="005E0AF8" w:rsidP="00AF45D2">
            <w:pPr>
              <w:pStyle w:val="TableText"/>
              <w:jc w:val="center"/>
            </w:pPr>
            <w:r w:rsidRPr="00455790">
              <w:t>0.03</w:t>
            </w:r>
          </w:p>
        </w:tc>
      </w:tr>
      <w:tr w:rsidR="005E0AF8" w:rsidRPr="00455790" w14:paraId="58D3F429" w14:textId="77777777" w:rsidTr="00AF45D2">
        <w:trPr>
          <w:trHeight w:val="300"/>
        </w:trPr>
        <w:tc>
          <w:tcPr>
            <w:tcW w:w="720" w:type="dxa"/>
            <w:noWrap/>
            <w:hideMark/>
          </w:tcPr>
          <w:p w14:paraId="123035CB" w14:textId="77777777" w:rsidR="005E0AF8" w:rsidRPr="00455790" w:rsidRDefault="005E0AF8" w:rsidP="002D46CB">
            <w:pPr>
              <w:pStyle w:val="TableText"/>
            </w:pPr>
            <w:r w:rsidRPr="00455790">
              <w:t>78</w:t>
            </w:r>
          </w:p>
        </w:tc>
        <w:tc>
          <w:tcPr>
            <w:tcW w:w="2448" w:type="dxa"/>
            <w:noWrap/>
            <w:hideMark/>
          </w:tcPr>
          <w:p w14:paraId="5E8C71C1" w14:textId="77777777" w:rsidR="005E0AF8" w:rsidRPr="00455790" w:rsidRDefault="005E0AF8" w:rsidP="00AF45D2">
            <w:pPr>
              <w:pStyle w:val="TableText"/>
              <w:jc w:val="center"/>
            </w:pPr>
            <w:r w:rsidRPr="00455790">
              <w:t>VH587179</w:t>
            </w:r>
          </w:p>
        </w:tc>
        <w:tc>
          <w:tcPr>
            <w:tcW w:w="1137" w:type="dxa"/>
            <w:noWrap/>
            <w:hideMark/>
          </w:tcPr>
          <w:p w14:paraId="4CF4DE1E" w14:textId="77777777" w:rsidR="005E0AF8" w:rsidRPr="00455790" w:rsidRDefault="005E0AF8" w:rsidP="00AF45D2">
            <w:pPr>
              <w:pStyle w:val="TableText"/>
              <w:jc w:val="center"/>
            </w:pPr>
            <w:r w:rsidRPr="00455790">
              <w:t>0.30</w:t>
            </w:r>
          </w:p>
        </w:tc>
        <w:tc>
          <w:tcPr>
            <w:tcW w:w="1915" w:type="dxa"/>
            <w:noWrap/>
            <w:hideMark/>
          </w:tcPr>
          <w:p w14:paraId="68F9F90A" w14:textId="77777777" w:rsidR="005E0AF8" w:rsidRPr="00455790" w:rsidRDefault="005E0AF8" w:rsidP="00AF45D2">
            <w:pPr>
              <w:pStyle w:val="TableText"/>
              <w:jc w:val="center"/>
            </w:pPr>
            <w:r w:rsidRPr="00455790">
              <w:t>0.04</w:t>
            </w:r>
          </w:p>
        </w:tc>
      </w:tr>
    </w:tbl>
    <w:p w14:paraId="11A0EC6F" w14:textId="05C31B7C" w:rsidR="001E1954" w:rsidRPr="001E1954" w:rsidRDefault="001E1954" w:rsidP="001E1954">
      <w:pPr>
        <w:pStyle w:val="NormalContinuation"/>
        <w:rPr>
          <w:i/>
          <w:iCs/>
        </w:rPr>
      </w:pPr>
      <w:r>
        <w:lastRenderedPageBreak/>
        <w:fldChar w:fldCharType="begin"/>
      </w:r>
      <w:r>
        <w:instrText xml:space="preserve"> REF _Ref24719541 \h </w:instrText>
      </w:r>
      <w:r>
        <w:fldChar w:fldCharType="separate"/>
      </w:r>
      <w:r>
        <w:t>Table 1.</w:t>
      </w:r>
      <w:r>
        <w:rPr>
          <w:noProof/>
        </w:rPr>
        <w:t>4</w:t>
      </w:r>
      <w:r>
        <w:fldChar w:fldCharType="end"/>
      </w:r>
      <w:r>
        <w:t xml:space="preserve"> </w:t>
      </w:r>
      <w:r>
        <w:rPr>
          <w:i/>
          <w:iCs/>
        </w:rPr>
        <w:t>(continuation two)</w:t>
      </w:r>
    </w:p>
    <w:tbl>
      <w:tblPr>
        <w:tblStyle w:val="TRs"/>
        <w:tblW w:w="6220" w:type="dxa"/>
        <w:tblLook w:val="04A0" w:firstRow="1" w:lastRow="0" w:firstColumn="1" w:lastColumn="0" w:noHBand="0" w:noVBand="1"/>
      </w:tblPr>
      <w:tblGrid>
        <w:gridCol w:w="720"/>
        <w:gridCol w:w="2448"/>
        <w:gridCol w:w="1137"/>
        <w:gridCol w:w="1915"/>
      </w:tblGrid>
      <w:tr w:rsidR="001E1954" w:rsidRPr="00455790" w14:paraId="1BC45091"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3A56A406" w14:textId="77777777" w:rsidR="001E1954" w:rsidRPr="00F9729E" w:rsidRDefault="001E1954" w:rsidP="00E95B92">
            <w:pPr>
              <w:pStyle w:val="TableHead"/>
            </w:pPr>
            <w:r w:rsidRPr="00F9729E">
              <w:t>Item</w:t>
            </w:r>
          </w:p>
        </w:tc>
        <w:tc>
          <w:tcPr>
            <w:tcW w:w="2448" w:type="dxa"/>
            <w:noWrap/>
            <w:hideMark/>
          </w:tcPr>
          <w:p w14:paraId="28DF458F" w14:textId="77777777" w:rsidR="001E1954" w:rsidRPr="00F9729E" w:rsidRDefault="001E1954" w:rsidP="00E95B92">
            <w:pPr>
              <w:pStyle w:val="TableHead"/>
            </w:pPr>
            <w:r w:rsidRPr="00F9729E">
              <w:t>Accession Number</w:t>
            </w:r>
          </w:p>
        </w:tc>
        <w:tc>
          <w:tcPr>
            <w:tcW w:w="1137" w:type="dxa"/>
            <w:noWrap/>
            <w:hideMark/>
          </w:tcPr>
          <w:p w14:paraId="187C4E73" w14:textId="77777777" w:rsidR="001E1954" w:rsidRPr="00F9729E" w:rsidRDefault="001E1954" w:rsidP="00E95B92">
            <w:pPr>
              <w:pStyle w:val="TableHead"/>
            </w:pPr>
            <w:r w:rsidRPr="00F9729E">
              <w:t>Lambda</w:t>
            </w:r>
          </w:p>
        </w:tc>
        <w:tc>
          <w:tcPr>
            <w:tcW w:w="1915" w:type="dxa"/>
            <w:noWrap/>
            <w:hideMark/>
          </w:tcPr>
          <w:p w14:paraId="73DA60E6" w14:textId="77777777" w:rsidR="001E1954" w:rsidRPr="00F9729E" w:rsidRDefault="001E1954" w:rsidP="00E95B92">
            <w:pPr>
              <w:pStyle w:val="TableHead"/>
            </w:pPr>
            <w:r w:rsidRPr="00F9729E">
              <w:t>Standard Error</w:t>
            </w:r>
          </w:p>
        </w:tc>
      </w:tr>
      <w:tr w:rsidR="005E0AF8" w:rsidRPr="00455790" w14:paraId="753E6CF6" w14:textId="77777777" w:rsidTr="00AF45D2">
        <w:trPr>
          <w:trHeight w:val="300"/>
        </w:trPr>
        <w:tc>
          <w:tcPr>
            <w:tcW w:w="720" w:type="dxa"/>
            <w:noWrap/>
            <w:hideMark/>
          </w:tcPr>
          <w:p w14:paraId="564AA894" w14:textId="77777777" w:rsidR="005E0AF8" w:rsidRPr="00455790" w:rsidRDefault="005E0AF8" w:rsidP="002D46CB">
            <w:pPr>
              <w:pStyle w:val="TableText"/>
            </w:pPr>
            <w:r w:rsidRPr="00455790">
              <w:t>79</w:t>
            </w:r>
          </w:p>
        </w:tc>
        <w:tc>
          <w:tcPr>
            <w:tcW w:w="2448" w:type="dxa"/>
            <w:noWrap/>
            <w:hideMark/>
          </w:tcPr>
          <w:p w14:paraId="09320DE3" w14:textId="77777777" w:rsidR="005E0AF8" w:rsidRPr="00455790" w:rsidRDefault="005E0AF8" w:rsidP="00AF45D2">
            <w:pPr>
              <w:pStyle w:val="TableText"/>
              <w:jc w:val="center"/>
            </w:pPr>
            <w:r w:rsidRPr="00455790">
              <w:t>VH573185</w:t>
            </w:r>
          </w:p>
        </w:tc>
        <w:tc>
          <w:tcPr>
            <w:tcW w:w="1137" w:type="dxa"/>
            <w:noWrap/>
            <w:hideMark/>
          </w:tcPr>
          <w:p w14:paraId="604B61F4" w14:textId="77777777" w:rsidR="005E0AF8" w:rsidRPr="00455790" w:rsidRDefault="005E0AF8" w:rsidP="00AF45D2">
            <w:pPr>
              <w:pStyle w:val="TableText"/>
              <w:jc w:val="center"/>
            </w:pPr>
            <w:r w:rsidRPr="00455790">
              <w:t>0.45</w:t>
            </w:r>
          </w:p>
        </w:tc>
        <w:tc>
          <w:tcPr>
            <w:tcW w:w="1915" w:type="dxa"/>
            <w:noWrap/>
            <w:hideMark/>
          </w:tcPr>
          <w:p w14:paraId="46F9B916" w14:textId="77777777" w:rsidR="005E0AF8" w:rsidRPr="00455790" w:rsidRDefault="005E0AF8" w:rsidP="00AF45D2">
            <w:pPr>
              <w:pStyle w:val="TableText"/>
              <w:jc w:val="center"/>
            </w:pPr>
            <w:r w:rsidRPr="00455790">
              <w:t>0.04</w:t>
            </w:r>
          </w:p>
        </w:tc>
      </w:tr>
      <w:tr w:rsidR="005E0AF8" w:rsidRPr="00455790" w14:paraId="63822172" w14:textId="77777777" w:rsidTr="00AF45D2">
        <w:trPr>
          <w:trHeight w:val="300"/>
        </w:trPr>
        <w:tc>
          <w:tcPr>
            <w:tcW w:w="720" w:type="dxa"/>
            <w:noWrap/>
            <w:hideMark/>
          </w:tcPr>
          <w:p w14:paraId="76E70FC0" w14:textId="77777777" w:rsidR="005E0AF8" w:rsidRPr="00455790" w:rsidRDefault="005E0AF8" w:rsidP="002D46CB">
            <w:pPr>
              <w:pStyle w:val="TableText"/>
            </w:pPr>
            <w:r w:rsidRPr="00455790">
              <w:t>80</w:t>
            </w:r>
          </w:p>
        </w:tc>
        <w:tc>
          <w:tcPr>
            <w:tcW w:w="2448" w:type="dxa"/>
            <w:noWrap/>
            <w:hideMark/>
          </w:tcPr>
          <w:p w14:paraId="195438A8" w14:textId="77777777" w:rsidR="005E0AF8" w:rsidRPr="00455790" w:rsidRDefault="005E0AF8" w:rsidP="00AF45D2">
            <w:pPr>
              <w:pStyle w:val="TableText"/>
              <w:jc w:val="center"/>
            </w:pPr>
            <w:r w:rsidRPr="00455790">
              <w:t>VH587882</w:t>
            </w:r>
          </w:p>
        </w:tc>
        <w:tc>
          <w:tcPr>
            <w:tcW w:w="1137" w:type="dxa"/>
            <w:noWrap/>
            <w:hideMark/>
          </w:tcPr>
          <w:p w14:paraId="4F0E3AE7" w14:textId="77777777" w:rsidR="005E0AF8" w:rsidRPr="00455790" w:rsidRDefault="005E0AF8" w:rsidP="00AF45D2">
            <w:pPr>
              <w:pStyle w:val="TableText"/>
              <w:jc w:val="center"/>
            </w:pPr>
            <w:r w:rsidRPr="00455790">
              <w:t>0.36</w:t>
            </w:r>
          </w:p>
        </w:tc>
        <w:tc>
          <w:tcPr>
            <w:tcW w:w="1915" w:type="dxa"/>
            <w:noWrap/>
            <w:hideMark/>
          </w:tcPr>
          <w:p w14:paraId="6FF6A0C2" w14:textId="77777777" w:rsidR="005E0AF8" w:rsidRPr="00455790" w:rsidRDefault="005E0AF8" w:rsidP="00AF45D2">
            <w:pPr>
              <w:pStyle w:val="TableText"/>
              <w:jc w:val="center"/>
            </w:pPr>
            <w:r w:rsidRPr="00455790">
              <w:t>0.04</w:t>
            </w:r>
          </w:p>
        </w:tc>
      </w:tr>
      <w:tr w:rsidR="005E0AF8" w:rsidRPr="00455790" w14:paraId="352162FB" w14:textId="77777777" w:rsidTr="00AF45D2">
        <w:trPr>
          <w:trHeight w:val="300"/>
        </w:trPr>
        <w:tc>
          <w:tcPr>
            <w:tcW w:w="720" w:type="dxa"/>
            <w:noWrap/>
            <w:hideMark/>
          </w:tcPr>
          <w:p w14:paraId="1249ECB5" w14:textId="77777777" w:rsidR="005E0AF8" w:rsidRPr="00455790" w:rsidRDefault="005E0AF8" w:rsidP="002D46CB">
            <w:pPr>
              <w:pStyle w:val="TableText"/>
            </w:pPr>
            <w:r w:rsidRPr="00455790">
              <w:t>81</w:t>
            </w:r>
          </w:p>
        </w:tc>
        <w:tc>
          <w:tcPr>
            <w:tcW w:w="2448" w:type="dxa"/>
            <w:noWrap/>
            <w:hideMark/>
          </w:tcPr>
          <w:p w14:paraId="390A8A83" w14:textId="77777777" w:rsidR="005E0AF8" w:rsidRPr="00455790" w:rsidRDefault="005E0AF8" w:rsidP="00AF45D2">
            <w:pPr>
              <w:pStyle w:val="TableText"/>
              <w:jc w:val="center"/>
            </w:pPr>
            <w:r w:rsidRPr="00455790">
              <w:t>VH586404</w:t>
            </w:r>
          </w:p>
        </w:tc>
        <w:tc>
          <w:tcPr>
            <w:tcW w:w="1137" w:type="dxa"/>
            <w:noWrap/>
            <w:hideMark/>
          </w:tcPr>
          <w:p w14:paraId="64708440" w14:textId="77777777" w:rsidR="005E0AF8" w:rsidRPr="00455790" w:rsidRDefault="005E0AF8" w:rsidP="00AF45D2">
            <w:pPr>
              <w:pStyle w:val="TableText"/>
              <w:jc w:val="center"/>
            </w:pPr>
            <w:r w:rsidRPr="00455790">
              <w:t>0.62</w:t>
            </w:r>
          </w:p>
        </w:tc>
        <w:tc>
          <w:tcPr>
            <w:tcW w:w="1915" w:type="dxa"/>
            <w:noWrap/>
            <w:hideMark/>
          </w:tcPr>
          <w:p w14:paraId="4B8E8216" w14:textId="77777777" w:rsidR="005E0AF8" w:rsidRPr="00455790" w:rsidRDefault="005E0AF8" w:rsidP="00AF45D2">
            <w:pPr>
              <w:pStyle w:val="TableText"/>
              <w:jc w:val="center"/>
            </w:pPr>
            <w:r w:rsidRPr="00455790">
              <w:t>0.09</w:t>
            </w:r>
          </w:p>
        </w:tc>
      </w:tr>
      <w:tr w:rsidR="005E0AF8" w:rsidRPr="00455790" w14:paraId="2834D316" w14:textId="77777777" w:rsidTr="00AF45D2">
        <w:trPr>
          <w:trHeight w:val="300"/>
        </w:trPr>
        <w:tc>
          <w:tcPr>
            <w:tcW w:w="720" w:type="dxa"/>
            <w:noWrap/>
            <w:hideMark/>
          </w:tcPr>
          <w:p w14:paraId="5CDEFA9E" w14:textId="77777777" w:rsidR="005E0AF8" w:rsidRPr="00455790" w:rsidRDefault="005E0AF8" w:rsidP="002D46CB">
            <w:pPr>
              <w:pStyle w:val="TableText"/>
            </w:pPr>
            <w:r w:rsidRPr="00455790">
              <w:t>82</w:t>
            </w:r>
          </w:p>
        </w:tc>
        <w:tc>
          <w:tcPr>
            <w:tcW w:w="2448" w:type="dxa"/>
            <w:noWrap/>
            <w:hideMark/>
          </w:tcPr>
          <w:p w14:paraId="71416B84" w14:textId="77777777" w:rsidR="005E0AF8" w:rsidRPr="00455790" w:rsidRDefault="005E0AF8" w:rsidP="00AF45D2">
            <w:pPr>
              <w:pStyle w:val="TableText"/>
              <w:jc w:val="center"/>
            </w:pPr>
            <w:r w:rsidRPr="00455790">
              <w:t>VH586416</w:t>
            </w:r>
          </w:p>
        </w:tc>
        <w:tc>
          <w:tcPr>
            <w:tcW w:w="1137" w:type="dxa"/>
            <w:noWrap/>
            <w:hideMark/>
          </w:tcPr>
          <w:p w14:paraId="75C6AB46" w14:textId="77777777" w:rsidR="005E0AF8" w:rsidRPr="00455790" w:rsidRDefault="005E0AF8" w:rsidP="00AF45D2">
            <w:pPr>
              <w:pStyle w:val="TableText"/>
              <w:jc w:val="center"/>
            </w:pPr>
            <w:r w:rsidRPr="00455790">
              <w:t>0.51</w:t>
            </w:r>
          </w:p>
        </w:tc>
        <w:tc>
          <w:tcPr>
            <w:tcW w:w="1915" w:type="dxa"/>
            <w:noWrap/>
            <w:hideMark/>
          </w:tcPr>
          <w:p w14:paraId="61A5943D" w14:textId="77777777" w:rsidR="005E0AF8" w:rsidRPr="00455790" w:rsidRDefault="005E0AF8" w:rsidP="00AF45D2">
            <w:pPr>
              <w:pStyle w:val="TableText"/>
              <w:jc w:val="center"/>
            </w:pPr>
            <w:r w:rsidRPr="00455790">
              <w:t>0.09</w:t>
            </w:r>
          </w:p>
        </w:tc>
      </w:tr>
      <w:tr w:rsidR="005E0AF8" w:rsidRPr="00455790" w14:paraId="2BBF25AD" w14:textId="77777777" w:rsidTr="00AF45D2">
        <w:trPr>
          <w:trHeight w:val="300"/>
        </w:trPr>
        <w:tc>
          <w:tcPr>
            <w:tcW w:w="720" w:type="dxa"/>
            <w:noWrap/>
            <w:hideMark/>
          </w:tcPr>
          <w:p w14:paraId="0D92AE30" w14:textId="77777777" w:rsidR="005E0AF8" w:rsidRPr="00455790" w:rsidRDefault="005E0AF8" w:rsidP="002D46CB">
            <w:pPr>
              <w:pStyle w:val="TableText"/>
            </w:pPr>
            <w:r w:rsidRPr="00455790">
              <w:t>83</w:t>
            </w:r>
          </w:p>
        </w:tc>
        <w:tc>
          <w:tcPr>
            <w:tcW w:w="2448" w:type="dxa"/>
            <w:noWrap/>
            <w:hideMark/>
          </w:tcPr>
          <w:p w14:paraId="4F312DF2" w14:textId="77777777" w:rsidR="005E0AF8" w:rsidRPr="00455790" w:rsidRDefault="005E0AF8" w:rsidP="00AF45D2">
            <w:pPr>
              <w:pStyle w:val="TableText"/>
              <w:jc w:val="center"/>
            </w:pPr>
            <w:r w:rsidRPr="00455790">
              <w:t>VH586419</w:t>
            </w:r>
          </w:p>
        </w:tc>
        <w:tc>
          <w:tcPr>
            <w:tcW w:w="1137" w:type="dxa"/>
            <w:noWrap/>
            <w:hideMark/>
          </w:tcPr>
          <w:p w14:paraId="2CBC73D5" w14:textId="77777777" w:rsidR="005E0AF8" w:rsidRPr="00455790" w:rsidRDefault="005E0AF8" w:rsidP="00AF45D2">
            <w:pPr>
              <w:pStyle w:val="TableText"/>
              <w:jc w:val="center"/>
            </w:pPr>
            <w:r w:rsidRPr="00455790">
              <w:t>0.57</w:t>
            </w:r>
          </w:p>
        </w:tc>
        <w:tc>
          <w:tcPr>
            <w:tcW w:w="1915" w:type="dxa"/>
            <w:noWrap/>
            <w:hideMark/>
          </w:tcPr>
          <w:p w14:paraId="54B480D4" w14:textId="77777777" w:rsidR="005E0AF8" w:rsidRPr="00455790" w:rsidRDefault="005E0AF8" w:rsidP="00AF45D2">
            <w:pPr>
              <w:pStyle w:val="TableText"/>
              <w:jc w:val="center"/>
            </w:pPr>
            <w:r w:rsidRPr="00455790">
              <w:t>0.12</w:t>
            </w:r>
          </w:p>
        </w:tc>
      </w:tr>
      <w:tr w:rsidR="005E0AF8" w:rsidRPr="00455790" w14:paraId="0828223E" w14:textId="77777777" w:rsidTr="00AF45D2">
        <w:trPr>
          <w:trHeight w:val="300"/>
        </w:trPr>
        <w:tc>
          <w:tcPr>
            <w:tcW w:w="720" w:type="dxa"/>
            <w:noWrap/>
            <w:hideMark/>
          </w:tcPr>
          <w:p w14:paraId="5F151D76" w14:textId="77777777" w:rsidR="005E0AF8" w:rsidRPr="00455790" w:rsidRDefault="005E0AF8" w:rsidP="002D46CB">
            <w:pPr>
              <w:pStyle w:val="TableText"/>
            </w:pPr>
            <w:r w:rsidRPr="00455790">
              <w:t>84</w:t>
            </w:r>
          </w:p>
        </w:tc>
        <w:tc>
          <w:tcPr>
            <w:tcW w:w="2448" w:type="dxa"/>
            <w:noWrap/>
            <w:hideMark/>
          </w:tcPr>
          <w:p w14:paraId="481819E0" w14:textId="77777777" w:rsidR="005E0AF8" w:rsidRPr="00455790" w:rsidRDefault="005E0AF8" w:rsidP="00AF45D2">
            <w:pPr>
              <w:pStyle w:val="TableText"/>
              <w:jc w:val="center"/>
            </w:pPr>
            <w:r w:rsidRPr="00455790">
              <w:t>VH586440</w:t>
            </w:r>
          </w:p>
        </w:tc>
        <w:tc>
          <w:tcPr>
            <w:tcW w:w="1137" w:type="dxa"/>
            <w:noWrap/>
            <w:hideMark/>
          </w:tcPr>
          <w:p w14:paraId="5FA57054" w14:textId="77777777" w:rsidR="005E0AF8" w:rsidRPr="00455790" w:rsidRDefault="005E0AF8" w:rsidP="00AF45D2">
            <w:pPr>
              <w:pStyle w:val="TableText"/>
              <w:jc w:val="center"/>
            </w:pPr>
            <w:r w:rsidRPr="00455790">
              <w:t>0.43</w:t>
            </w:r>
          </w:p>
        </w:tc>
        <w:tc>
          <w:tcPr>
            <w:tcW w:w="1915" w:type="dxa"/>
            <w:noWrap/>
            <w:hideMark/>
          </w:tcPr>
          <w:p w14:paraId="68D32B11" w14:textId="77777777" w:rsidR="005E0AF8" w:rsidRPr="00455790" w:rsidRDefault="005E0AF8" w:rsidP="00AF45D2">
            <w:pPr>
              <w:pStyle w:val="TableText"/>
              <w:jc w:val="center"/>
            </w:pPr>
            <w:r w:rsidRPr="00455790">
              <w:t>0.07</w:t>
            </w:r>
          </w:p>
        </w:tc>
      </w:tr>
      <w:tr w:rsidR="005E0AF8" w:rsidRPr="00455790" w14:paraId="06997739" w14:textId="77777777" w:rsidTr="00AF45D2">
        <w:trPr>
          <w:trHeight w:val="300"/>
        </w:trPr>
        <w:tc>
          <w:tcPr>
            <w:tcW w:w="720" w:type="dxa"/>
            <w:noWrap/>
            <w:hideMark/>
          </w:tcPr>
          <w:p w14:paraId="06B649B1" w14:textId="77777777" w:rsidR="005E0AF8" w:rsidRPr="00455790" w:rsidRDefault="005E0AF8" w:rsidP="002D46CB">
            <w:pPr>
              <w:pStyle w:val="TableText"/>
            </w:pPr>
            <w:r w:rsidRPr="00455790">
              <w:t>85</w:t>
            </w:r>
          </w:p>
        </w:tc>
        <w:tc>
          <w:tcPr>
            <w:tcW w:w="2448" w:type="dxa"/>
            <w:noWrap/>
            <w:hideMark/>
          </w:tcPr>
          <w:p w14:paraId="1A35C260" w14:textId="77777777" w:rsidR="005E0AF8" w:rsidRPr="00455790" w:rsidRDefault="005E0AF8" w:rsidP="00AF45D2">
            <w:pPr>
              <w:pStyle w:val="TableText"/>
              <w:jc w:val="center"/>
            </w:pPr>
            <w:r w:rsidRPr="00455790">
              <w:t>VH586450</w:t>
            </w:r>
          </w:p>
        </w:tc>
        <w:tc>
          <w:tcPr>
            <w:tcW w:w="1137" w:type="dxa"/>
            <w:noWrap/>
            <w:hideMark/>
          </w:tcPr>
          <w:p w14:paraId="1B6EA3C2" w14:textId="77777777" w:rsidR="005E0AF8" w:rsidRPr="00455790" w:rsidRDefault="005E0AF8" w:rsidP="00AF45D2">
            <w:pPr>
              <w:pStyle w:val="TableText"/>
              <w:jc w:val="center"/>
            </w:pPr>
            <w:r w:rsidRPr="00455790">
              <w:t>0.51</w:t>
            </w:r>
          </w:p>
        </w:tc>
        <w:tc>
          <w:tcPr>
            <w:tcW w:w="1915" w:type="dxa"/>
            <w:noWrap/>
            <w:hideMark/>
          </w:tcPr>
          <w:p w14:paraId="7E8D1CDE" w14:textId="77777777" w:rsidR="005E0AF8" w:rsidRPr="00455790" w:rsidRDefault="005E0AF8" w:rsidP="00AF45D2">
            <w:pPr>
              <w:pStyle w:val="TableText"/>
              <w:jc w:val="center"/>
            </w:pPr>
            <w:r w:rsidRPr="00455790">
              <w:t>0.06</w:t>
            </w:r>
          </w:p>
        </w:tc>
      </w:tr>
      <w:tr w:rsidR="005E0AF8" w:rsidRPr="00455790" w14:paraId="4069BDDF" w14:textId="77777777" w:rsidTr="00AF45D2">
        <w:trPr>
          <w:trHeight w:val="300"/>
        </w:trPr>
        <w:tc>
          <w:tcPr>
            <w:tcW w:w="720" w:type="dxa"/>
            <w:noWrap/>
            <w:hideMark/>
          </w:tcPr>
          <w:p w14:paraId="487F81E0" w14:textId="77777777" w:rsidR="005E0AF8" w:rsidRPr="00455790" w:rsidRDefault="005E0AF8" w:rsidP="002D46CB">
            <w:pPr>
              <w:pStyle w:val="TableText"/>
            </w:pPr>
            <w:r w:rsidRPr="00455790">
              <w:t>86</w:t>
            </w:r>
          </w:p>
        </w:tc>
        <w:tc>
          <w:tcPr>
            <w:tcW w:w="2448" w:type="dxa"/>
            <w:noWrap/>
            <w:hideMark/>
          </w:tcPr>
          <w:p w14:paraId="5EA642BE" w14:textId="77777777" w:rsidR="005E0AF8" w:rsidRPr="00455790" w:rsidRDefault="005E0AF8" w:rsidP="00AF45D2">
            <w:pPr>
              <w:pStyle w:val="TableText"/>
              <w:jc w:val="center"/>
            </w:pPr>
            <w:r w:rsidRPr="00455790">
              <w:t>VH586452</w:t>
            </w:r>
          </w:p>
        </w:tc>
        <w:tc>
          <w:tcPr>
            <w:tcW w:w="1137" w:type="dxa"/>
            <w:noWrap/>
            <w:hideMark/>
          </w:tcPr>
          <w:p w14:paraId="2B5B6118" w14:textId="77777777" w:rsidR="005E0AF8" w:rsidRPr="00455790" w:rsidRDefault="005E0AF8" w:rsidP="00AF45D2">
            <w:pPr>
              <w:pStyle w:val="TableText"/>
              <w:jc w:val="center"/>
            </w:pPr>
            <w:r w:rsidRPr="00455790">
              <w:t>0.35</w:t>
            </w:r>
          </w:p>
        </w:tc>
        <w:tc>
          <w:tcPr>
            <w:tcW w:w="1915" w:type="dxa"/>
            <w:noWrap/>
            <w:hideMark/>
          </w:tcPr>
          <w:p w14:paraId="6BA8A909" w14:textId="77777777" w:rsidR="005E0AF8" w:rsidRPr="00455790" w:rsidRDefault="005E0AF8" w:rsidP="00AF45D2">
            <w:pPr>
              <w:pStyle w:val="TableText"/>
              <w:jc w:val="center"/>
            </w:pPr>
            <w:r w:rsidRPr="00455790">
              <w:t>0.06</w:t>
            </w:r>
          </w:p>
        </w:tc>
      </w:tr>
      <w:tr w:rsidR="005E0AF8" w:rsidRPr="00455790" w14:paraId="19CEF2A5" w14:textId="77777777" w:rsidTr="00AF45D2">
        <w:trPr>
          <w:trHeight w:val="300"/>
        </w:trPr>
        <w:tc>
          <w:tcPr>
            <w:tcW w:w="720" w:type="dxa"/>
            <w:noWrap/>
            <w:hideMark/>
          </w:tcPr>
          <w:p w14:paraId="33A5FABD" w14:textId="77777777" w:rsidR="005E0AF8" w:rsidRPr="00455790" w:rsidRDefault="005E0AF8" w:rsidP="002D46CB">
            <w:pPr>
              <w:pStyle w:val="TableText"/>
            </w:pPr>
            <w:r w:rsidRPr="00455790">
              <w:t>87</w:t>
            </w:r>
          </w:p>
        </w:tc>
        <w:tc>
          <w:tcPr>
            <w:tcW w:w="2448" w:type="dxa"/>
            <w:noWrap/>
            <w:hideMark/>
          </w:tcPr>
          <w:p w14:paraId="0190FFA1" w14:textId="77777777" w:rsidR="005E0AF8" w:rsidRPr="00455790" w:rsidRDefault="005E0AF8" w:rsidP="00AF45D2">
            <w:pPr>
              <w:pStyle w:val="TableText"/>
              <w:jc w:val="center"/>
            </w:pPr>
            <w:r w:rsidRPr="00455790">
              <w:t>VH587577</w:t>
            </w:r>
          </w:p>
        </w:tc>
        <w:tc>
          <w:tcPr>
            <w:tcW w:w="1137" w:type="dxa"/>
            <w:noWrap/>
            <w:hideMark/>
          </w:tcPr>
          <w:p w14:paraId="32AB643C" w14:textId="77777777" w:rsidR="005E0AF8" w:rsidRPr="00455790" w:rsidRDefault="005E0AF8" w:rsidP="00AF45D2">
            <w:pPr>
              <w:pStyle w:val="TableText"/>
              <w:jc w:val="center"/>
            </w:pPr>
            <w:r w:rsidRPr="00455790">
              <w:t>0.61</w:t>
            </w:r>
          </w:p>
        </w:tc>
        <w:tc>
          <w:tcPr>
            <w:tcW w:w="1915" w:type="dxa"/>
            <w:noWrap/>
            <w:hideMark/>
          </w:tcPr>
          <w:p w14:paraId="743113BB" w14:textId="77777777" w:rsidR="005E0AF8" w:rsidRPr="00455790" w:rsidRDefault="005E0AF8" w:rsidP="00AF45D2">
            <w:pPr>
              <w:pStyle w:val="TableText"/>
              <w:jc w:val="center"/>
            </w:pPr>
            <w:r w:rsidRPr="00455790">
              <w:t>0.08</w:t>
            </w:r>
          </w:p>
        </w:tc>
      </w:tr>
      <w:tr w:rsidR="005E0AF8" w:rsidRPr="00455790" w14:paraId="1C2AAB16" w14:textId="77777777" w:rsidTr="00AF45D2">
        <w:trPr>
          <w:trHeight w:val="300"/>
        </w:trPr>
        <w:tc>
          <w:tcPr>
            <w:tcW w:w="720" w:type="dxa"/>
            <w:noWrap/>
            <w:hideMark/>
          </w:tcPr>
          <w:p w14:paraId="333F6FFF" w14:textId="77777777" w:rsidR="005E0AF8" w:rsidRPr="00455790" w:rsidRDefault="005E0AF8" w:rsidP="002D46CB">
            <w:pPr>
              <w:pStyle w:val="TableText"/>
            </w:pPr>
            <w:r w:rsidRPr="00455790">
              <w:t>88</w:t>
            </w:r>
          </w:p>
        </w:tc>
        <w:tc>
          <w:tcPr>
            <w:tcW w:w="2448" w:type="dxa"/>
            <w:noWrap/>
            <w:hideMark/>
          </w:tcPr>
          <w:p w14:paraId="23B84B20" w14:textId="77777777" w:rsidR="005E0AF8" w:rsidRPr="00455790" w:rsidRDefault="005E0AF8" w:rsidP="00AF45D2">
            <w:pPr>
              <w:pStyle w:val="TableText"/>
              <w:jc w:val="center"/>
            </w:pPr>
            <w:r w:rsidRPr="00455790">
              <w:t>VH583935</w:t>
            </w:r>
          </w:p>
        </w:tc>
        <w:tc>
          <w:tcPr>
            <w:tcW w:w="1137" w:type="dxa"/>
            <w:noWrap/>
            <w:hideMark/>
          </w:tcPr>
          <w:p w14:paraId="7026DB05" w14:textId="77777777" w:rsidR="005E0AF8" w:rsidRPr="00455790" w:rsidRDefault="005E0AF8" w:rsidP="00AF45D2">
            <w:pPr>
              <w:pStyle w:val="TableText"/>
              <w:jc w:val="center"/>
            </w:pPr>
            <w:r w:rsidRPr="00455790">
              <w:t>0.62</w:t>
            </w:r>
          </w:p>
        </w:tc>
        <w:tc>
          <w:tcPr>
            <w:tcW w:w="1915" w:type="dxa"/>
            <w:noWrap/>
            <w:hideMark/>
          </w:tcPr>
          <w:p w14:paraId="1DAD4B33" w14:textId="77777777" w:rsidR="005E0AF8" w:rsidRPr="00455790" w:rsidRDefault="005E0AF8" w:rsidP="00AF45D2">
            <w:pPr>
              <w:pStyle w:val="TableText"/>
              <w:jc w:val="center"/>
            </w:pPr>
            <w:r w:rsidRPr="00455790">
              <w:t>0.06</w:t>
            </w:r>
          </w:p>
        </w:tc>
      </w:tr>
      <w:tr w:rsidR="005E0AF8" w:rsidRPr="00455790" w14:paraId="666A87DB" w14:textId="77777777" w:rsidTr="00AF45D2">
        <w:trPr>
          <w:trHeight w:val="300"/>
        </w:trPr>
        <w:tc>
          <w:tcPr>
            <w:tcW w:w="720" w:type="dxa"/>
            <w:noWrap/>
            <w:hideMark/>
          </w:tcPr>
          <w:p w14:paraId="2BF23061" w14:textId="77777777" w:rsidR="005E0AF8" w:rsidRPr="00455790" w:rsidRDefault="005E0AF8" w:rsidP="002D46CB">
            <w:pPr>
              <w:pStyle w:val="TableText"/>
            </w:pPr>
            <w:r w:rsidRPr="00455790">
              <w:t>89</w:t>
            </w:r>
          </w:p>
        </w:tc>
        <w:tc>
          <w:tcPr>
            <w:tcW w:w="2448" w:type="dxa"/>
            <w:noWrap/>
            <w:hideMark/>
          </w:tcPr>
          <w:p w14:paraId="0536B45C" w14:textId="77777777" w:rsidR="005E0AF8" w:rsidRPr="00455790" w:rsidRDefault="005E0AF8" w:rsidP="00AF45D2">
            <w:pPr>
              <w:pStyle w:val="TableText"/>
              <w:jc w:val="center"/>
            </w:pPr>
            <w:r w:rsidRPr="00455790">
              <w:t>VH594168</w:t>
            </w:r>
          </w:p>
        </w:tc>
        <w:tc>
          <w:tcPr>
            <w:tcW w:w="1137" w:type="dxa"/>
            <w:noWrap/>
            <w:hideMark/>
          </w:tcPr>
          <w:p w14:paraId="1EB1ECF7" w14:textId="77777777" w:rsidR="005E0AF8" w:rsidRPr="00455790" w:rsidRDefault="005E0AF8" w:rsidP="00AF45D2">
            <w:pPr>
              <w:pStyle w:val="TableText"/>
              <w:jc w:val="center"/>
            </w:pPr>
            <w:r w:rsidRPr="00455790">
              <w:t>0.69</w:t>
            </w:r>
          </w:p>
        </w:tc>
        <w:tc>
          <w:tcPr>
            <w:tcW w:w="1915" w:type="dxa"/>
            <w:noWrap/>
            <w:hideMark/>
          </w:tcPr>
          <w:p w14:paraId="2ADC7468" w14:textId="77777777" w:rsidR="005E0AF8" w:rsidRPr="00455790" w:rsidRDefault="005E0AF8" w:rsidP="00AF45D2">
            <w:pPr>
              <w:pStyle w:val="TableText"/>
              <w:jc w:val="center"/>
            </w:pPr>
            <w:r w:rsidRPr="00455790">
              <w:t>0.03</w:t>
            </w:r>
          </w:p>
        </w:tc>
      </w:tr>
      <w:tr w:rsidR="005E0AF8" w:rsidRPr="00455790" w14:paraId="40CA5AE5" w14:textId="77777777" w:rsidTr="00AF45D2">
        <w:trPr>
          <w:trHeight w:val="300"/>
        </w:trPr>
        <w:tc>
          <w:tcPr>
            <w:tcW w:w="720" w:type="dxa"/>
            <w:noWrap/>
            <w:hideMark/>
          </w:tcPr>
          <w:p w14:paraId="1FEAC0BD" w14:textId="77777777" w:rsidR="005E0AF8" w:rsidRPr="00455790" w:rsidRDefault="005E0AF8" w:rsidP="002D46CB">
            <w:pPr>
              <w:pStyle w:val="TableText"/>
            </w:pPr>
            <w:r w:rsidRPr="00455790">
              <w:t>90</w:t>
            </w:r>
          </w:p>
        </w:tc>
        <w:tc>
          <w:tcPr>
            <w:tcW w:w="2448" w:type="dxa"/>
            <w:noWrap/>
            <w:hideMark/>
          </w:tcPr>
          <w:p w14:paraId="0BF0E6E2" w14:textId="77777777" w:rsidR="005E0AF8" w:rsidRPr="00455790" w:rsidRDefault="005E0AF8" w:rsidP="00AF45D2">
            <w:pPr>
              <w:pStyle w:val="TableText"/>
              <w:jc w:val="center"/>
            </w:pPr>
            <w:r w:rsidRPr="00455790">
              <w:t>VH594170</w:t>
            </w:r>
          </w:p>
        </w:tc>
        <w:tc>
          <w:tcPr>
            <w:tcW w:w="1137" w:type="dxa"/>
            <w:noWrap/>
            <w:hideMark/>
          </w:tcPr>
          <w:p w14:paraId="33D625DF" w14:textId="77777777" w:rsidR="005E0AF8" w:rsidRPr="00455790" w:rsidRDefault="005E0AF8" w:rsidP="00AF45D2">
            <w:pPr>
              <w:pStyle w:val="TableText"/>
              <w:jc w:val="center"/>
            </w:pPr>
            <w:r w:rsidRPr="00455790">
              <w:t>0.50</w:t>
            </w:r>
          </w:p>
        </w:tc>
        <w:tc>
          <w:tcPr>
            <w:tcW w:w="1915" w:type="dxa"/>
            <w:noWrap/>
            <w:hideMark/>
          </w:tcPr>
          <w:p w14:paraId="3977B793" w14:textId="77777777" w:rsidR="005E0AF8" w:rsidRPr="00455790" w:rsidRDefault="005E0AF8" w:rsidP="00AF45D2">
            <w:pPr>
              <w:pStyle w:val="TableText"/>
              <w:jc w:val="center"/>
            </w:pPr>
            <w:r w:rsidRPr="00455790">
              <w:t>0.04</w:t>
            </w:r>
          </w:p>
        </w:tc>
      </w:tr>
      <w:tr w:rsidR="005E0AF8" w:rsidRPr="00455790" w14:paraId="4D642E16" w14:textId="77777777" w:rsidTr="00AF45D2">
        <w:trPr>
          <w:trHeight w:val="300"/>
        </w:trPr>
        <w:tc>
          <w:tcPr>
            <w:tcW w:w="720" w:type="dxa"/>
            <w:noWrap/>
            <w:hideMark/>
          </w:tcPr>
          <w:p w14:paraId="2E0DCA86" w14:textId="77777777" w:rsidR="005E0AF8" w:rsidRPr="00455790" w:rsidRDefault="005E0AF8" w:rsidP="002D46CB">
            <w:pPr>
              <w:pStyle w:val="TableText"/>
            </w:pPr>
            <w:r w:rsidRPr="00455790">
              <w:t>91</w:t>
            </w:r>
          </w:p>
        </w:tc>
        <w:tc>
          <w:tcPr>
            <w:tcW w:w="2448" w:type="dxa"/>
            <w:noWrap/>
            <w:hideMark/>
          </w:tcPr>
          <w:p w14:paraId="621F4D85" w14:textId="77777777" w:rsidR="005E0AF8" w:rsidRPr="00455790" w:rsidRDefault="005E0AF8" w:rsidP="00AF45D2">
            <w:pPr>
              <w:pStyle w:val="TableText"/>
              <w:jc w:val="center"/>
            </w:pPr>
            <w:r w:rsidRPr="00455790">
              <w:t>VH594172</w:t>
            </w:r>
          </w:p>
        </w:tc>
        <w:tc>
          <w:tcPr>
            <w:tcW w:w="1137" w:type="dxa"/>
            <w:noWrap/>
            <w:hideMark/>
          </w:tcPr>
          <w:p w14:paraId="65EDD529" w14:textId="77777777" w:rsidR="005E0AF8" w:rsidRPr="00455790" w:rsidRDefault="005E0AF8" w:rsidP="00AF45D2">
            <w:pPr>
              <w:pStyle w:val="TableText"/>
              <w:jc w:val="center"/>
            </w:pPr>
            <w:r w:rsidRPr="00455790">
              <w:t>0.54</w:t>
            </w:r>
          </w:p>
        </w:tc>
        <w:tc>
          <w:tcPr>
            <w:tcW w:w="1915" w:type="dxa"/>
            <w:noWrap/>
            <w:hideMark/>
          </w:tcPr>
          <w:p w14:paraId="70176AAC" w14:textId="77777777" w:rsidR="005E0AF8" w:rsidRPr="00455790" w:rsidRDefault="005E0AF8" w:rsidP="00AF45D2">
            <w:pPr>
              <w:pStyle w:val="TableText"/>
              <w:jc w:val="center"/>
            </w:pPr>
            <w:r w:rsidRPr="00455790">
              <w:t>0.04</w:t>
            </w:r>
          </w:p>
        </w:tc>
      </w:tr>
      <w:tr w:rsidR="005E0AF8" w:rsidRPr="00455790" w14:paraId="5A65B828" w14:textId="77777777" w:rsidTr="00AF45D2">
        <w:trPr>
          <w:trHeight w:val="300"/>
        </w:trPr>
        <w:tc>
          <w:tcPr>
            <w:tcW w:w="720" w:type="dxa"/>
            <w:noWrap/>
            <w:hideMark/>
          </w:tcPr>
          <w:p w14:paraId="1748E786" w14:textId="77777777" w:rsidR="005E0AF8" w:rsidRPr="00455790" w:rsidRDefault="005E0AF8" w:rsidP="002D46CB">
            <w:pPr>
              <w:pStyle w:val="TableText"/>
            </w:pPr>
            <w:r w:rsidRPr="00455790">
              <w:t>92</w:t>
            </w:r>
          </w:p>
        </w:tc>
        <w:tc>
          <w:tcPr>
            <w:tcW w:w="2448" w:type="dxa"/>
            <w:noWrap/>
            <w:hideMark/>
          </w:tcPr>
          <w:p w14:paraId="62E6B7E0" w14:textId="77777777" w:rsidR="005E0AF8" w:rsidRPr="00455790" w:rsidRDefault="005E0AF8" w:rsidP="00AF45D2">
            <w:pPr>
              <w:pStyle w:val="TableText"/>
              <w:jc w:val="center"/>
            </w:pPr>
            <w:r w:rsidRPr="00455790">
              <w:t>VH594176</w:t>
            </w:r>
          </w:p>
        </w:tc>
        <w:tc>
          <w:tcPr>
            <w:tcW w:w="1137" w:type="dxa"/>
            <w:noWrap/>
            <w:hideMark/>
          </w:tcPr>
          <w:p w14:paraId="4828EF0E" w14:textId="77777777" w:rsidR="005E0AF8" w:rsidRPr="00455790" w:rsidRDefault="005E0AF8" w:rsidP="00AF45D2">
            <w:pPr>
              <w:pStyle w:val="TableText"/>
              <w:jc w:val="center"/>
            </w:pPr>
            <w:r w:rsidRPr="00455790">
              <w:t>0.49</w:t>
            </w:r>
          </w:p>
        </w:tc>
        <w:tc>
          <w:tcPr>
            <w:tcW w:w="1915" w:type="dxa"/>
            <w:noWrap/>
            <w:hideMark/>
          </w:tcPr>
          <w:p w14:paraId="6567CE64" w14:textId="77777777" w:rsidR="005E0AF8" w:rsidRPr="00455790" w:rsidRDefault="005E0AF8" w:rsidP="00AF45D2">
            <w:pPr>
              <w:pStyle w:val="TableText"/>
              <w:jc w:val="center"/>
            </w:pPr>
            <w:r w:rsidRPr="00455790">
              <w:t>0.04</w:t>
            </w:r>
          </w:p>
        </w:tc>
      </w:tr>
      <w:tr w:rsidR="005E0AF8" w:rsidRPr="00455790" w14:paraId="680FBDD7" w14:textId="77777777" w:rsidTr="00AF45D2">
        <w:trPr>
          <w:trHeight w:val="300"/>
        </w:trPr>
        <w:tc>
          <w:tcPr>
            <w:tcW w:w="720" w:type="dxa"/>
            <w:noWrap/>
            <w:hideMark/>
          </w:tcPr>
          <w:p w14:paraId="0B56AA9B" w14:textId="77777777" w:rsidR="005E0AF8" w:rsidRPr="00455790" w:rsidRDefault="005E0AF8" w:rsidP="002D46CB">
            <w:pPr>
              <w:pStyle w:val="TableText"/>
            </w:pPr>
            <w:r w:rsidRPr="00455790">
              <w:t>93</w:t>
            </w:r>
          </w:p>
        </w:tc>
        <w:tc>
          <w:tcPr>
            <w:tcW w:w="2448" w:type="dxa"/>
            <w:noWrap/>
            <w:hideMark/>
          </w:tcPr>
          <w:p w14:paraId="16DBA825" w14:textId="77777777" w:rsidR="005E0AF8" w:rsidRPr="00455790" w:rsidRDefault="005E0AF8" w:rsidP="00AF45D2">
            <w:pPr>
              <w:pStyle w:val="TableText"/>
              <w:jc w:val="center"/>
            </w:pPr>
            <w:r w:rsidRPr="00455790">
              <w:t>VH593846</w:t>
            </w:r>
          </w:p>
        </w:tc>
        <w:tc>
          <w:tcPr>
            <w:tcW w:w="1137" w:type="dxa"/>
            <w:noWrap/>
            <w:hideMark/>
          </w:tcPr>
          <w:p w14:paraId="03CE50E3" w14:textId="77777777" w:rsidR="005E0AF8" w:rsidRPr="00455790" w:rsidRDefault="005E0AF8" w:rsidP="00AF45D2">
            <w:pPr>
              <w:pStyle w:val="TableText"/>
              <w:jc w:val="center"/>
            </w:pPr>
            <w:r w:rsidRPr="00455790">
              <w:t>0.56</w:t>
            </w:r>
          </w:p>
        </w:tc>
        <w:tc>
          <w:tcPr>
            <w:tcW w:w="1915" w:type="dxa"/>
            <w:noWrap/>
            <w:hideMark/>
          </w:tcPr>
          <w:p w14:paraId="1D01C5D8" w14:textId="77777777" w:rsidR="005E0AF8" w:rsidRPr="00455790" w:rsidRDefault="005E0AF8" w:rsidP="00AF45D2">
            <w:pPr>
              <w:pStyle w:val="TableText"/>
              <w:jc w:val="center"/>
            </w:pPr>
            <w:r w:rsidRPr="00455790">
              <w:t>0.03</w:t>
            </w:r>
          </w:p>
        </w:tc>
      </w:tr>
      <w:tr w:rsidR="005E0AF8" w:rsidRPr="00455790" w14:paraId="69635A74" w14:textId="77777777" w:rsidTr="00AF45D2">
        <w:trPr>
          <w:trHeight w:val="300"/>
        </w:trPr>
        <w:tc>
          <w:tcPr>
            <w:tcW w:w="720" w:type="dxa"/>
            <w:noWrap/>
            <w:hideMark/>
          </w:tcPr>
          <w:p w14:paraId="3EF2E129" w14:textId="77777777" w:rsidR="005E0AF8" w:rsidRPr="00455790" w:rsidRDefault="005E0AF8" w:rsidP="002D46CB">
            <w:pPr>
              <w:pStyle w:val="TableText"/>
            </w:pPr>
            <w:r w:rsidRPr="00455790">
              <w:t>94</w:t>
            </w:r>
          </w:p>
        </w:tc>
        <w:tc>
          <w:tcPr>
            <w:tcW w:w="2448" w:type="dxa"/>
            <w:noWrap/>
            <w:hideMark/>
          </w:tcPr>
          <w:p w14:paraId="06B4A5A2" w14:textId="77777777" w:rsidR="005E0AF8" w:rsidRPr="00455790" w:rsidRDefault="005E0AF8" w:rsidP="00AF45D2">
            <w:pPr>
              <w:pStyle w:val="TableText"/>
              <w:jc w:val="center"/>
            </w:pPr>
            <w:r w:rsidRPr="00455790">
              <w:t>VH593851</w:t>
            </w:r>
          </w:p>
        </w:tc>
        <w:tc>
          <w:tcPr>
            <w:tcW w:w="1137" w:type="dxa"/>
            <w:noWrap/>
            <w:hideMark/>
          </w:tcPr>
          <w:p w14:paraId="5B42F31E" w14:textId="77777777" w:rsidR="005E0AF8" w:rsidRPr="00455790" w:rsidRDefault="005E0AF8" w:rsidP="00AF45D2">
            <w:pPr>
              <w:pStyle w:val="TableText"/>
              <w:jc w:val="center"/>
            </w:pPr>
            <w:r w:rsidRPr="00455790">
              <w:t>0.52</w:t>
            </w:r>
          </w:p>
        </w:tc>
        <w:tc>
          <w:tcPr>
            <w:tcW w:w="1915" w:type="dxa"/>
            <w:noWrap/>
            <w:hideMark/>
          </w:tcPr>
          <w:p w14:paraId="3275B9BD" w14:textId="77777777" w:rsidR="005E0AF8" w:rsidRPr="00455790" w:rsidRDefault="005E0AF8" w:rsidP="00AF45D2">
            <w:pPr>
              <w:pStyle w:val="TableText"/>
              <w:jc w:val="center"/>
            </w:pPr>
            <w:r w:rsidRPr="00455790">
              <w:t>0.04</w:t>
            </w:r>
          </w:p>
        </w:tc>
      </w:tr>
      <w:tr w:rsidR="005E0AF8" w:rsidRPr="00455790" w14:paraId="16A12609" w14:textId="77777777" w:rsidTr="00AF45D2">
        <w:trPr>
          <w:trHeight w:val="300"/>
        </w:trPr>
        <w:tc>
          <w:tcPr>
            <w:tcW w:w="720" w:type="dxa"/>
            <w:noWrap/>
            <w:hideMark/>
          </w:tcPr>
          <w:p w14:paraId="5A6C2E22" w14:textId="77777777" w:rsidR="005E0AF8" w:rsidRPr="00455790" w:rsidRDefault="005E0AF8" w:rsidP="002D46CB">
            <w:pPr>
              <w:pStyle w:val="TableText"/>
            </w:pPr>
            <w:r w:rsidRPr="00455790">
              <w:t>95</w:t>
            </w:r>
          </w:p>
        </w:tc>
        <w:tc>
          <w:tcPr>
            <w:tcW w:w="2448" w:type="dxa"/>
            <w:noWrap/>
            <w:hideMark/>
          </w:tcPr>
          <w:p w14:paraId="0332B4EF" w14:textId="77777777" w:rsidR="005E0AF8" w:rsidRPr="00455790" w:rsidRDefault="005E0AF8" w:rsidP="00AF45D2">
            <w:pPr>
              <w:pStyle w:val="TableText"/>
              <w:jc w:val="center"/>
            </w:pPr>
            <w:r w:rsidRPr="00455790">
              <w:t>VH593897</w:t>
            </w:r>
          </w:p>
        </w:tc>
        <w:tc>
          <w:tcPr>
            <w:tcW w:w="1137" w:type="dxa"/>
            <w:noWrap/>
            <w:hideMark/>
          </w:tcPr>
          <w:p w14:paraId="4B53DB7D" w14:textId="77777777" w:rsidR="005E0AF8" w:rsidRPr="00455790" w:rsidRDefault="005E0AF8" w:rsidP="00AF45D2">
            <w:pPr>
              <w:pStyle w:val="TableText"/>
              <w:jc w:val="center"/>
            </w:pPr>
            <w:r w:rsidRPr="00455790">
              <w:t>0.60</w:t>
            </w:r>
          </w:p>
        </w:tc>
        <w:tc>
          <w:tcPr>
            <w:tcW w:w="1915" w:type="dxa"/>
            <w:noWrap/>
            <w:hideMark/>
          </w:tcPr>
          <w:p w14:paraId="6B1819C2" w14:textId="77777777" w:rsidR="005E0AF8" w:rsidRPr="00455790" w:rsidRDefault="005E0AF8" w:rsidP="00AF45D2">
            <w:pPr>
              <w:pStyle w:val="TableText"/>
              <w:jc w:val="center"/>
            </w:pPr>
            <w:r w:rsidRPr="00455790">
              <w:t>0.03</w:t>
            </w:r>
          </w:p>
        </w:tc>
      </w:tr>
      <w:tr w:rsidR="005E0AF8" w:rsidRPr="00455790" w14:paraId="1DCC9085" w14:textId="77777777" w:rsidTr="00AF45D2">
        <w:trPr>
          <w:trHeight w:val="300"/>
        </w:trPr>
        <w:tc>
          <w:tcPr>
            <w:tcW w:w="720" w:type="dxa"/>
            <w:noWrap/>
            <w:hideMark/>
          </w:tcPr>
          <w:p w14:paraId="3F3CD2CE" w14:textId="77777777" w:rsidR="005E0AF8" w:rsidRPr="00455790" w:rsidRDefault="005E0AF8" w:rsidP="002D46CB">
            <w:pPr>
              <w:pStyle w:val="TableText"/>
            </w:pPr>
            <w:r w:rsidRPr="00455790">
              <w:t>96</w:t>
            </w:r>
          </w:p>
        </w:tc>
        <w:tc>
          <w:tcPr>
            <w:tcW w:w="2448" w:type="dxa"/>
            <w:noWrap/>
            <w:hideMark/>
          </w:tcPr>
          <w:p w14:paraId="1B6FF0C5" w14:textId="77777777" w:rsidR="005E0AF8" w:rsidRPr="00455790" w:rsidRDefault="005E0AF8" w:rsidP="00AF45D2">
            <w:pPr>
              <w:pStyle w:val="TableText"/>
              <w:jc w:val="center"/>
            </w:pPr>
            <w:r w:rsidRPr="00455790">
              <w:t>VH593908</w:t>
            </w:r>
          </w:p>
        </w:tc>
        <w:tc>
          <w:tcPr>
            <w:tcW w:w="1137" w:type="dxa"/>
            <w:noWrap/>
            <w:hideMark/>
          </w:tcPr>
          <w:p w14:paraId="3074776E" w14:textId="77777777" w:rsidR="005E0AF8" w:rsidRPr="00455790" w:rsidRDefault="005E0AF8" w:rsidP="00AF45D2">
            <w:pPr>
              <w:pStyle w:val="TableText"/>
              <w:jc w:val="center"/>
            </w:pPr>
            <w:r w:rsidRPr="00455790">
              <w:t>0.37</w:t>
            </w:r>
          </w:p>
        </w:tc>
        <w:tc>
          <w:tcPr>
            <w:tcW w:w="1915" w:type="dxa"/>
            <w:noWrap/>
            <w:hideMark/>
          </w:tcPr>
          <w:p w14:paraId="7F1683D5" w14:textId="77777777" w:rsidR="005E0AF8" w:rsidRPr="00455790" w:rsidRDefault="005E0AF8" w:rsidP="00AF45D2">
            <w:pPr>
              <w:pStyle w:val="TableText"/>
              <w:jc w:val="center"/>
            </w:pPr>
            <w:r w:rsidRPr="00455790">
              <w:t>0.04</w:t>
            </w:r>
          </w:p>
        </w:tc>
      </w:tr>
      <w:tr w:rsidR="005E0AF8" w:rsidRPr="00455790" w14:paraId="5AC9B8E9" w14:textId="77777777" w:rsidTr="00AF45D2">
        <w:trPr>
          <w:trHeight w:val="300"/>
        </w:trPr>
        <w:tc>
          <w:tcPr>
            <w:tcW w:w="720" w:type="dxa"/>
            <w:noWrap/>
            <w:hideMark/>
          </w:tcPr>
          <w:p w14:paraId="4BD107D2" w14:textId="77777777" w:rsidR="005E0AF8" w:rsidRPr="00455790" w:rsidRDefault="005E0AF8" w:rsidP="002D46CB">
            <w:pPr>
              <w:pStyle w:val="TableText"/>
            </w:pPr>
            <w:r w:rsidRPr="00455790">
              <w:t>97</w:t>
            </w:r>
          </w:p>
        </w:tc>
        <w:tc>
          <w:tcPr>
            <w:tcW w:w="2448" w:type="dxa"/>
            <w:noWrap/>
            <w:hideMark/>
          </w:tcPr>
          <w:p w14:paraId="2D25E466" w14:textId="77777777" w:rsidR="005E0AF8" w:rsidRPr="00455790" w:rsidRDefault="005E0AF8" w:rsidP="00AF45D2">
            <w:pPr>
              <w:pStyle w:val="TableText"/>
              <w:jc w:val="center"/>
            </w:pPr>
            <w:r w:rsidRPr="00455790">
              <w:t>VH583165</w:t>
            </w:r>
          </w:p>
        </w:tc>
        <w:tc>
          <w:tcPr>
            <w:tcW w:w="1137" w:type="dxa"/>
            <w:noWrap/>
            <w:hideMark/>
          </w:tcPr>
          <w:p w14:paraId="21B7E01E" w14:textId="77777777" w:rsidR="005E0AF8" w:rsidRPr="00455790" w:rsidRDefault="005E0AF8" w:rsidP="00AF45D2">
            <w:pPr>
              <w:pStyle w:val="TableText"/>
              <w:jc w:val="center"/>
            </w:pPr>
            <w:r w:rsidRPr="00455790">
              <w:t>0.32</w:t>
            </w:r>
          </w:p>
        </w:tc>
        <w:tc>
          <w:tcPr>
            <w:tcW w:w="1915" w:type="dxa"/>
            <w:noWrap/>
            <w:hideMark/>
          </w:tcPr>
          <w:p w14:paraId="261DA82E" w14:textId="77777777" w:rsidR="005E0AF8" w:rsidRPr="00455790" w:rsidRDefault="005E0AF8" w:rsidP="00AF45D2">
            <w:pPr>
              <w:pStyle w:val="TableText"/>
              <w:jc w:val="center"/>
            </w:pPr>
            <w:r w:rsidRPr="00455790">
              <w:t>0.06</w:t>
            </w:r>
          </w:p>
        </w:tc>
      </w:tr>
      <w:tr w:rsidR="005E0AF8" w:rsidRPr="00455790" w14:paraId="601AC091" w14:textId="77777777" w:rsidTr="00AF45D2">
        <w:trPr>
          <w:trHeight w:val="300"/>
        </w:trPr>
        <w:tc>
          <w:tcPr>
            <w:tcW w:w="720" w:type="dxa"/>
            <w:noWrap/>
            <w:hideMark/>
          </w:tcPr>
          <w:p w14:paraId="07C7B870" w14:textId="77777777" w:rsidR="005E0AF8" w:rsidRPr="00455790" w:rsidRDefault="005E0AF8" w:rsidP="002D46CB">
            <w:pPr>
              <w:pStyle w:val="TableText"/>
            </w:pPr>
            <w:r w:rsidRPr="00455790">
              <w:t>98</w:t>
            </w:r>
          </w:p>
        </w:tc>
        <w:tc>
          <w:tcPr>
            <w:tcW w:w="2448" w:type="dxa"/>
            <w:noWrap/>
            <w:hideMark/>
          </w:tcPr>
          <w:p w14:paraId="13FB427C" w14:textId="77777777" w:rsidR="005E0AF8" w:rsidRPr="00455790" w:rsidRDefault="005E0AF8" w:rsidP="00AF45D2">
            <w:pPr>
              <w:pStyle w:val="TableText"/>
              <w:jc w:val="center"/>
            </w:pPr>
            <w:r w:rsidRPr="00455790">
              <w:t>VH583192</w:t>
            </w:r>
          </w:p>
        </w:tc>
        <w:tc>
          <w:tcPr>
            <w:tcW w:w="1137" w:type="dxa"/>
            <w:noWrap/>
            <w:hideMark/>
          </w:tcPr>
          <w:p w14:paraId="29323F74" w14:textId="77777777" w:rsidR="005E0AF8" w:rsidRPr="00455790" w:rsidRDefault="005E0AF8" w:rsidP="00AF45D2">
            <w:pPr>
              <w:pStyle w:val="TableText"/>
              <w:jc w:val="center"/>
            </w:pPr>
            <w:r w:rsidRPr="00455790">
              <w:t>0.24</w:t>
            </w:r>
          </w:p>
        </w:tc>
        <w:tc>
          <w:tcPr>
            <w:tcW w:w="1915" w:type="dxa"/>
            <w:noWrap/>
            <w:hideMark/>
          </w:tcPr>
          <w:p w14:paraId="07B905A8" w14:textId="77777777" w:rsidR="005E0AF8" w:rsidRPr="00455790" w:rsidRDefault="005E0AF8" w:rsidP="00AF45D2">
            <w:pPr>
              <w:pStyle w:val="TableText"/>
              <w:jc w:val="center"/>
            </w:pPr>
            <w:r w:rsidRPr="00455790">
              <w:t>0.06</w:t>
            </w:r>
          </w:p>
        </w:tc>
      </w:tr>
      <w:tr w:rsidR="005E0AF8" w:rsidRPr="00455790" w14:paraId="4DA11E55" w14:textId="77777777" w:rsidTr="00AF45D2">
        <w:trPr>
          <w:trHeight w:val="300"/>
        </w:trPr>
        <w:tc>
          <w:tcPr>
            <w:tcW w:w="720" w:type="dxa"/>
            <w:noWrap/>
            <w:hideMark/>
          </w:tcPr>
          <w:p w14:paraId="7D5A5FE7" w14:textId="77777777" w:rsidR="005E0AF8" w:rsidRPr="00455790" w:rsidRDefault="005E0AF8" w:rsidP="002D46CB">
            <w:pPr>
              <w:pStyle w:val="TableText"/>
            </w:pPr>
            <w:r w:rsidRPr="00455790">
              <w:t>99</w:t>
            </w:r>
          </w:p>
        </w:tc>
        <w:tc>
          <w:tcPr>
            <w:tcW w:w="2448" w:type="dxa"/>
            <w:noWrap/>
            <w:hideMark/>
          </w:tcPr>
          <w:p w14:paraId="0F1E09F9" w14:textId="77777777" w:rsidR="005E0AF8" w:rsidRPr="00455790" w:rsidRDefault="005E0AF8" w:rsidP="00AF45D2">
            <w:pPr>
              <w:pStyle w:val="TableText"/>
              <w:jc w:val="center"/>
            </w:pPr>
            <w:r w:rsidRPr="00455790">
              <w:t>VH583239</w:t>
            </w:r>
          </w:p>
        </w:tc>
        <w:tc>
          <w:tcPr>
            <w:tcW w:w="1137" w:type="dxa"/>
            <w:noWrap/>
            <w:hideMark/>
          </w:tcPr>
          <w:p w14:paraId="0E713C0C" w14:textId="77777777" w:rsidR="005E0AF8" w:rsidRPr="00455790" w:rsidRDefault="005E0AF8" w:rsidP="00AF45D2">
            <w:pPr>
              <w:pStyle w:val="TableText"/>
              <w:jc w:val="center"/>
            </w:pPr>
            <w:r w:rsidRPr="00455790">
              <w:t>0.24</w:t>
            </w:r>
          </w:p>
        </w:tc>
        <w:tc>
          <w:tcPr>
            <w:tcW w:w="1915" w:type="dxa"/>
            <w:noWrap/>
            <w:hideMark/>
          </w:tcPr>
          <w:p w14:paraId="291960BE" w14:textId="77777777" w:rsidR="005E0AF8" w:rsidRPr="00455790" w:rsidRDefault="005E0AF8" w:rsidP="00AF45D2">
            <w:pPr>
              <w:pStyle w:val="TableText"/>
              <w:jc w:val="center"/>
            </w:pPr>
            <w:r w:rsidRPr="00455790">
              <w:t>0.06</w:t>
            </w:r>
          </w:p>
        </w:tc>
      </w:tr>
      <w:tr w:rsidR="005E0AF8" w:rsidRPr="00455790" w14:paraId="4EB4BB3D" w14:textId="77777777" w:rsidTr="00AF45D2">
        <w:trPr>
          <w:trHeight w:val="300"/>
        </w:trPr>
        <w:tc>
          <w:tcPr>
            <w:tcW w:w="720" w:type="dxa"/>
            <w:noWrap/>
            <w:hideMark/>
          </w:tcPr>
          <w:p w14:paraId="39157D65" w14:textId="77777777" w:rsidR="005E0AF8" w:rsidRPr="00455790" w:rsidRDefault="005E0AF8" w:rsidP="002D46CB">
            <w:pPr>
              <w:pStyle w:val="TableText"/>
            </w:pPr>
            <w:r w:rsidRPr="00455790">
              <w:t>100</w:t>
            </w:r>
          </w:p>
        </w:tc>
        <w:tc>
          <w:tcPr>
            <w:tcW w:w="2448" w:type="dxa"/>
            <w:noWrap/>
            <w:hideMark/>
          </w:tcPr>
          <w:p w14:paraId="08784F5B" w14:textId="77777777" w:rsidR="005E0AF8" w:rsidRPr="00455790" w:rsidRDefault="005E0AF8" w:rsidP="00AF45D2">
            <w:pPr>
              <w:pStyle w:val="TableText"/>
              <w:jc w:val="center"/>
            </w:pPr>
            <w:r w:rsidRPr="00455790">
              <w:t>VH583255</w:t>
            </w:r>
          </w:p>
        </w:tc>
        <w:tc>
          <w:tcPr>
            <w:tcW w:w="1137" w:type="dxa"/>
            <w:noWrap/>
            <w:hideMark/>
          </w:tcPr>
          <w:p w14:paraId="0A890A5D" w14:textId="77777777" w:rsidR="005E0AF8" w:rsidRPr="00455790" w:rsidRDefault="005E0AF8" w:rsidP="00AF45D2">
            <w:pPr>
              <w:pStyle w:val="TableText"/>
              <w:jc w:val="center"/>
            </w:pPr>
            <w:r w:rsidRPr="00455790">
              <w:t>0.19</w:t>
            </w:r>
          </w:p>
        </w:tc>
        <w:tc>
          <w:tcPr>
            <w:tcW w:w="1915" w:type="dxa"/>
            <w:noWrap/>
            <w:hideMark/>
          </w:tcPr>
          <w:p w14:paraId="465F3D05" w14:textId="77777777" w:rsidR="005E0AF8" w:rsidRPr="00455790" w:rsidRDefault="005E0AF8" w:rsidP="00AF45D2">
            <w:pPr>
              <w:pStyle w:val="TableText"/>
              <w:jc w:val="center"/>
            </w:pPr>
            <w:r w:rsidRPr="00455790">
              <w:t>0.06</w:t>
            </w:r>
          </w:p>
        </w:tc>
      </w:tr>
      <w:tr w:rsidR="005E0AF8" w:rsidRPr="00455790" w14:paraId="704E8AAB" w14:textId="77777777" w:rsidTr="00AF45D2">
        <w:trPr>
          <w:trHeight w:val="300"/>
        </w:trPr>
        <w:tc>
          <w:tcPr>
            <w:tcW w:w="720" w:type="dxa"/>
            <w:noWrap/>
            <w:hideMark/>
          </w:tcPr>
          <w:p w14:paraId="067FE583" w14:textId="77777777" w:rsidR="005E0AF8" w:rsidRPr="00455790" w:rsidRDefault="005E0AF8" w:rsidP="002D46CB">
            <w:pPr>
              <w:pStyle w:val="TableText"/>
            </w:pPr>
            <w:r w:rsidRPr="00455790">
              <w:t>101</w:t>
            </w:r>
          </w:p>
        </w:tc>
        <w:tc>
          <w:tcPr>
            <w:tcW w:w="2448" w:type="dxa"/>
            <w:noWrap/>
            <w:hideMark/>
          </w:tcPr>
          <w:p w14:paraId="7394779A" w14:textId="77777777" w:rsidR="005E0AF8" w:rsidRPr="00455790" w:rsidRDefault="005E0AF8" w:rsidP="00AF45D2">
            <w:pPr>
              <w:pStyle w:val="TableText"/>
              <w:jc w:val="center"/>
            </w:pPr>
            <w:r w:rsidRPr="00455790">
              <w:t>VH583263</w:t>
            </w:r>
          </w:p>
        </w:tc>
        <w:tc>
          <w:tcPr>
            <w:tcW w:w="1137" w:type="dxa"/>
            <w:noWrap/>
            <w:hideMark/>
          </w:tcPr>
          <w:p w14:paraId="21BD44CF" w14:textId="77777777" w:rsidR="005E0AF8" w:rsidRPr="00455790" w:rsidRDefault="005E0AF8" w:rsidP="00AF45D2">
            <w:pPr>
              <w:pStyle w:val="TableText"/>
              <w:jc w:val="center"/>
            </w:pPr>
            <w:r w:rsidRPr="00455790">
              <w:t>0.19</w:t>
            </w:r>
          </w:p>
        </w:tc>
        <w:tc>
          <w:tcPr>
            <w:tcW w:w="1915" w:type="dxa"/>
            <w:noWrap/>
            <w:hideMark/>
          </w:tcPr>
          <w:p w14:paraId="75058865" w14:textId="77777777" w:rsidR="005E0AF8" w:rsidRPr="00455790" w:rsidRDefault="005E0AF8" w:rsidP="00AF45D2">
            <w:pPr>
              <w:pStyle w:val="TableText"/>
              <w:jc w:val="center"/>
            </w:pPr>
            <w:r w:rsidRPr="00455790">
              <w:t>0.06</w:t>
            </w:r>
          </w:p>
        </w:tc>
      </w:tr>
      <w:tr w:rsidR="005E0AF8" w:rsidRPr="00455790" w14:paraId="3AD23E7E" w14:textId="77777777" w:rsidTr="00AF45D2">
        <w:trPr>
          <w:trHeight w:val="300"/>
        </w:trPr>
        <w:tc>
          <w:tcPr>
            <w:tcW w:w="720" w:type="dxa"/>
            <w:noWrap/>
            <w:hideMark/>
          </w:tcPr>
          <w:p w14:paraId="102AA541" w14:textId="77777777" w:rsidR="005E0AF8" w:rsidRPr="00455790" w:rsidRDefault="005E0AF8" w:rsidP="002D46CB">
            <w:pPr>
              <w:pStyle w:val="TableText"/>
            </w:pPr>
            <w:r w:rsidRPr="00455790">
              <w:t>102</w:t>
            </w:r>
          </w:p>
        </w:tc>
        <w:tc>
          <w:tcPr>
            <w:tcW w:w="2448" w:type="dxa"/>
            <w:noWrap/>
            <w:hideMark/>
          </w:tcPr>
          <w:p w14:paraId="4F126E14" w14:textId="77777777" w:rsidR="005E0AF8" w:rsidRPr="00455790" w:rsidRDefault="005E0AF8" w:rsidP="00AF45D2">
            <w:pPr>
              <w:pStyle w:val="TableText"/>
              <w:jc w:val="center"/>
            </w:pPr>
            <w:r w:rsidRPr="00455790">
              <w:t>VH583927</w:t>
            </w:r>
          </w:p>
        </w:tc>
        <w:tc>
          <w:tcPr>
            <w:tcW w:w="1137" w:type="dxa"/>
            <w:noWrap/>
            <w:hideMark/>
          </w:tcPr>
          <w:p w14:paraId="1115C957" w14:textId="77777777" w:rsidR="005E0AF8" w:rsidRPr="00455790" w:rsidRDefault="005E0AF8" w:rsidP="00AF45D2">
            <w:pPr>
              <w:pStyle w:val="TableText"/>
              <w:jc w:val="center"/>
            </w:pPr>
            <w:r w:rsidRPr="00455790">
              <w:t>0.44</w:t>
            </w:r>
          </w:p>
        </w:tc>
        <w:tc>
          <w:tcPr>
            <w:tcW w:w="1915" w:type="dxa"/>
            <w:noWrap/>
            <w:hideMark/>
          </w:tcPr>
          <w:p w14:paraId="0BD9BA71" w14:textId="77777777" w:rsidR="005E0AF8" w:rsidRPr="00455790" w:rsidRDefault="005E0AF8" w:rsidP="00AF45D2">
            <w:pPr>
              <w:pStyle w:val="TableText"/>
              <w:jc w:val="center"/>
            </w:pPr>
            <w:r w:rsidRPr="00455790">
              <w:t>0.05</w:t>
            </w:r>
          </w:p>
        </w:tc>
      </w:tr>
      <w:tr w:rsidR="005E0AF8" w:rsidRPr="00455790" w14:paraId="486C7C8B" w14:textId="77777777" w:rsidTr="00AF45D2">
        <w:trPr>
          <w:trHeight w:val="300"/>
        </w:trPr>
        <w:tc>
          <w:tcPr>
            <w:tcW w:w="720" w:type="dxa"/>
            <w:noWrap/>
            <w:hideMark/>
          </w:tcPr>
          <w:p w14:paraId="2EB43F84" w14:textId="77777777" w:rsidR="005E0AF8" w:rsidRPr="00455790" w:rsidRDefault="005E0AF8" w:rsidP="002D46CB">
            <w:pPr>
              <w:pStyle w:val="TableText"/>
            </w:pPr>
            <w:r w:rsidRPr="00455790">
              <w:t>103</w:t>
            </w:r>
          </w:p>
        </w:tc>
        <w:tc>
          <w:tcPr>
            <w:tcW w:w="2448" w:type="dxa"/>
            <w:noWrap/>
            <w:hideMark/>
          </w:tcPr>
          <w:p w14:paraId="53F57954" w14:textId="77777777" w:rsidR="005E0AF8" w:rsidRPr="00455790" w:rsidRDefault="005E0AF8" w:rsidP="00AF45D2">
            <w:pPr>
              <w:pStyle w:val="TableText"/>
              <w:jc w:val="center"/>
            </w:pPr>
            <w:r w:rsidRPr="00455790">
              <w:t>VH583274</w:t>
            </w:r>
          </w:p>
        </w:tc>
        <w:tc>
          <w:tcPr>
            <w:tcW w:w="1137" w:type="dxa"/>
            <w:noWrap/>
            <w:hideMark/>
          </w:tcPr>
          <w:p w14:paraId="0B3C6535" w14:textId="77777777" w:rsidR="005E0AF8" w:rsidRPr="00455790" w:rsidRDefault="005E0AF8" w:rsidP="00AF45D2">
            <w:pPr>
              <w:pStyle w:val="TableText"/>
              <w:jc w:val="center"/>
            </w:pPr>
            <w:r w:rsidRPr="00455790">
              <w:t>0.42</w:t>
            </w:r>
          </w:p>
        </w:tc>
        <w:tc>
          <w:tcPr>
            <w:tcW w:w="1915" w:type="dxa"/>
            <w:noWrap/>
            <w:hideMark/>
          </w:tcPr>
          <w:p w14:paraId="270365FE" w14:textId="77777777" w:rsidR="005E0AF8" w:rsidRPr="00455790" w:rsidRDefault="005E0AF8" w:rsidP="00AF45D2">
            <w:pPr>
              <w:pStyle w:val="TableText"/>
              <w:jc w:val="center"/>
            </w:pPr>
            <w:r w:rsidRPr="00455790">
              <w:t>0.05</w:t>
            </w:r>
          </w:p>
        </w:tc>
      </w:tr>
      <w:tr w:rsidR="005E0AF8" w:rsidRPr="00455790" w14:paraId="138C3907" w14:textId="77777777" w:rsidTr="00AF45D2">
        <w:trPr>
          <w:trHeight w:val="300"/>
        </w:trPr>
        <w:tc>
          <w:tcPr>
            <w:tcW w:w="720" w:type="dxa"/>
            <w:noWrap/>
            <w:hideMark/>
          </w:tcPr>
          <w:p w14:paraId="04F2ADFA" w14:textId="77777777" w:rsidR="005E0AF8" w:rsidRPr="00455790" w:rsidRDefault="005E0AF8" w:rsidP="002D46CB">
            <w:pPr>
              <w:pStyle w:val="TableText"/>
            </w:pPr>
            <w:r w:rsidRPr="00455790">
              <w:t>104</w:t>
            </w:r>
          </w:p>
        </w:tc>
        <w:tc>
          <w:tcPr>
            <w:tcW w:w="2448" w:type="dxa"/>
            <w:noWrap/>
            <w:hideMark/>
          </w:tcPr>
          <w:p w14:paraId="6D08FC40" w14:textId="77777777" w:rsidR="005E0AF8" w:rsidRPr="00455790" w:rsidRDefault="005E0AF8" w:rsidP="00AF45D2">
            <w:pPr>
              <w:pStyle w:val="TableText"/>
              <w:jc w:val="center"/>
            </w:pPr>
            <w:r w:rsidRPr="00455790">
              <w:t>VH590856</w:t>
            </w:r>
          </w:p>
        </w:tc>
        <w:tc>
          <w:tcPr>
            <w:tcW w:w="1137" w:type="dxa"/>
            <w:noWrap/>
            <w:hideMark/>
          </w:tcPr>
          <w:p w14:paraId="0CC21871" w14:textId="77777777" w:rsidR="005E0AF8" w:rsidRPr="00455790" w:rsidRDefault="005E0AF8" w:rsidP="00AF45D2">
            <w:pPr>
              <w:pStyle w:val="TableText"/>
              <w:jc w:val="center"/>
            </w:pPr>
            <w:r w:rsidRPr="00455790">
              <w:t>0.45</w:t>
            </w:r>
          </w:p>
        </w:tc>
        <w:tc>
          <w:tcPr>
            <w:tcW w:w="1915" w:type="dxa"/>
            <w:noWrap/>
            <w:hideMark/>
          </w:tcPr>
          <w:p w14:paraId="0D305DD4" w14:textId="77777777" w:rsidR="005E0AF8" w:rsidRPr="00455790" w:rsidRDefault="005E0AF8" w:rsidP="00AF45D2">
            <w:pPr>
              <w:pStyle w:val="TableText"/>
              <w:jc w:val="center"/>
            </w:pPr>
            <w:r w:rsidRPr="00455790">
              <w:t>0.04</w:t>
            </w:r>
          </w:p>
        </w:tc>
      </w:tr>
      <w:tr w:rsidR="005E0AF8" w:rsidRPr="00455790" w14:paraId="02CD963B" w14:textId="77777777" w:rsidTr="00AF45D2">
        <w:trPr>
          <w:trHeight w:val="300"/>
        </w:trPr>
        <w:tc>
          <w:tcPr>
            <w:tcW w:w="720" w:type="dxa"/>
            <w:noWrap/>
            <w:hideMark/>
          </w:tcPr>
          <w:p w14:paraId="05747F10" w14:textId="77777777" w:rsidR="005E0AF8" w:rsidRPr="00455790" w:rsidRDefault="005E0AF8" w:rsidP="002D46CB">
            <w:pPr>
              <w:pStyle w:val="TableText"/>
            </w:pPr>
            <w:r w:rsidRPr="00455790">
              <w:t>105</w:t>
            </w:r>
          </w:p>
        </w:tc>
        <w:tc>
          <w:tcPr>
            <w:tcW w:w="2448" w:type="dxa"/>
            <w:noWrap/>
            <w:hideMark/>
          </w:tcPr>
          <w:p w14:paraId="613B4128" w14:textId="77777777" w:rsidR="005E0AF8" w:rsidRPr="00455790" w:rsidRDefault="005E0AF8" w:rsidP="00AF45D2">
            <w:pPr>
              <w:pStyle w:val="TableText"/>
              <w:jc w:val="center"/>
            </w:pPr>
            <w:r w:rsidRPr="00455790">
              <w:t>VH590862</w:t>
            </w:r>
          </w:p>
        </w:tc>
        <w:tc>
          <w:tcPr>
            <w:tcW w:w="1137" w:type="dxa"/>
            <w:noWrap/>
            <w:hideMark/>
          </w:tcPr>
          <w:p w14:paraId="393F8C26" w14:textId="77777777" w:rsidR="005E0AF8" w:rsidRPr="00455790" w:rsidRDefault="005E0AF8" w:rsidP="00AF45D2">
            <w:pPr>
              <w:pStyle w:val="TableText"/>
              <w:jc w:val="center"/>
            </w:pPr>
            <w:r w:rsidRPr="00455790">
              <w:t>0.44</w:t>
            </w:r>
          </w:p>
        </w:tc>
        <w:tc>
          <w:tcPr>
            <w:tcW w:w="1915" w:type="dxa"/>
            <w:noWrap/>
            <w:hideMark/>
          </w:tcPr>
          <w:p w14:paraId="55F067DE" w14:textId="77777777" w:rsidR="005E0AF8" w:rsidRPr="00455790" w:rsidRDefault="005E0AF8" w:rsidP="00AF45D2">
            <w:pPr>
              <w:pStyle w:val="TableText"/>
              <w:jc w:val="center"/>
            </w:pPr>
            <w:r w:rsidRPr="00455790">
              <w:t>0.04</w:t>
            </w:r>
          </w:p>
        </w:tc>
      </w:tr>
      <w:tr w:rsidR="005E0AF8" w:rsidRPr="00455790" w14:paraId="68EB7441" w14:textId="77777777" w:rsidTr="00AF45D2">
        <w:trPr>
          <w:trHeight w:val="300"/>
        </w:trPr>
        <w:tc>
          <w:tcPr>
            <w:tcW w:w="720" w:type="dxa"/>
            <w:noWrap/>
            <w:hideMark/>
          </w:tcPr>
          <w:p w14:paraId="2408FC19" w14:textId="77777777" w:rsidR="005E0AF8" w:rsidRPr="00455790" w:rsidRDefault="005E0AF8" w:rsidP="002D46CB">
            <w:pPr>
              <w:pStyle w:val="TableText"/>
            </w:pPr>
            <w:r w:rsidRPr="00455790">
              <w:t>106</w:t>
            </w:r>
          </w:p>
        </w:tc>
        <w:tc>
          <w:tcPr>
            <w:tcW w:w="2448" w:type="dxa"/>
            <w:noWrap/>
            <w:hideMark/>
          </w:tcPr>
          <w:p w14:paraId="07BC1A70" w14:textId="77777777" w:rsidR="005E0AF8" w:rsidRPr="00455790" w:rsidRDefault="005E0AF8" w:rsidP="00AF45D2">
            <w:pPr>
              <w:pStyle w:val="TableText"/>
              <w:jc w:val="center"/>
            </w:pPr>
            <w:r w:rsidRPr="00455790">
              <w:t>VH590884</w:t>
            </w:r>
          </w:p>
        </w:tc>
        <w:tc>
          <w:tcPr>
            <w:tcW w:w="1137" w:type="dxa"/>
            <w:noWrap/>
            <w:hideMark/>
          </w:tcPr>
          <w:p w14:paraId="564EEC84" w14:textId="77777777" w:rsidR="005E0AF8" w:rsidRPr="00455790" w:rsidRDefault="005E0AF8" w:rsidP="00AF45D2">
            <w:pPr>
              <w:pStyle w:val="TableText"/>
              <w:jc w:val="center"/>
            </w:pPr>
            <w:r w:rsidRPr="00455790">
              <w:t>0.43</w:t>
            </w:r>
          </w:p>
        </w:tc>
        <w:tc>
          <w:tcPr>
            <w:tcW w:w="1915" w:type="dxa"/>
            <w:noWrap/>
            <w:hideMark/>
          </w:tcPr>
          <w:p w14:paraId="2CD455C7" w14:textId="77777777" w:rsidR="005E0AF8" w:rsidRPr="00455790" w:rsidRDefault="005E0AF8" w:rsidP="00AF45D2">
            <w:pPr>
              <w:pStyle w:val="TableText"/>
              <w:jc w:val="center"/>
            </w:pPr>
            <w:r w:rsidRPr="00455790">
              <w:t>0.04</w:t>
            </w:r>
          </w:p>
        </w:tc>
      </w:tr>
      <w:tr w:rsidR="005E0AF8" w:rsidRPr="00455790" w14:paraId="258FD08B" w14:textId="77777777" w:rsidTr="00AF45D2">
        <w:trPr>
          <w:trHeight w:val="300"/>
        </w:trPr>
        <w:tc>
          <w:tcPr>
            <w:tcW w:w="720" w:type="dxa"/>
            <w:noWrap/>
            <w:hideMark/>
          </w:tcPr>
          <w:p w14:paraId="2BD7CDF6" w14:textId="77777777" w:rsidR="005E0AF8" w:rsidRPr="00455790" w:rsidRDefault="005E0AF8" w:rsidP="002D46CB">
            <w:pPr>
              <w:pStyle w:val="TableText"/>
            </w:pPr>
            <w:r w:rsidRPr="00455790">
              <w:t>107</w:t>
            </w:r>
          </w:p>
        </w:tc>
        <w:tc>
          <w:tcPr>
            <w:tcW w:w="2448" w:type="dxa"/>
            <w:noWrap/>
            <w:hideMark/>
          </w:tcPr>
          <w:p w14:paraId="110522DF" w14:textId="77777777" w:rsidR="005E0AF8" w:rsidRPr="00455790" w:rsidRDefault="005E0AF8" w:rsidP="00AF45D2">
            <w:pPr>
              <w:pStyle w:val="TableText"/>
              <w:jc w:val="center"/>
            </w:pPr>
            <w:r w:rsidRPr="00455790">
              <w:t>VH590890</w:t>
            </w:r>
          </w:p>
        </w:tc>
        <w:tc>
          <w:tcPr>
            <w:tcW w:w="1137" w:type="dxa"/>
            <w:noWrap/>
            <w:hideMark/>
          </w:tcPr>
          <w:p w14:paraId="0D1789F3" w14:textId="77777777" w:rsidR="005E0AF8" w:rsidRPr="00455790" w:rsidRDefault="005E0AF8" w:rsidP="00AF45D2">
            <w:pPr>
              <w:pStyle w:val="TableText"/>
              <w:jc w:val="center"/>
            </w:pPr>
            <w:r w:rsidRPr="00455790">
              <w:t>0.55</w:t>
            </w:r>
          </w:p>
        </w:tc>
        <w:tc>
          <w:tcPr>
            <w:tcW w:w="1915" w:type="dxa"/>
            <w:noWrap/>
            <w:hideMark/>
          </w:tcPr>
          <w:p w14:paraId="5B13E6F3" w14:textId="77777777" w:rsidR="005E0AF8" w:rsidRPr="00455790" w:rsidRDefault="005E0AF8" w:rsidP="00AF45D2">
            <w:pPr>
              <w:pStyle w:val="TableText"/>
              <w:jc w:val="center"/>
            </w:pPr>
            <w:r w:rsidRPr="00455790">
              <w:t>0.04</w:t>
            </w:r>
          </w:p>
        </w:tc>
      </w:tr>
      <w:tr w:rsidR="005E0AF8" w:rsidRPr="00455790" w14:paraId="3FD005BE" w14:textId="77777777" w:rsidTr="00AF45D2">
        <w:trPr>
          <w:trHeight w:val="300"/>
        </w:trPr>
        <w:tc>
          <w:tcPr>
            <w:tcW w:w="720" w:type="dxa"/>
            <w:noWrap/>
            <w:hideMark/>
          </w:tcPr>
          <w:p w14:paraId="19403D4A" w14:textId="77777777" w:rsidR="005E0AF8" w:rsidRPr="00455790" w:rsidRDefault="005E0AF8" w:rsidP="002D46CB">
            <w:pPr>
              <w:pStyle w:val="TableText"/>
            </w:pPr>
            <w:r w:rsidRPr="00455790">
              <w:t>108</w:t>
            </w:r>
          </w:p>
        </w:tc>
        <w:tc>
          <w:tcPr>
            <w:tcW w:w="2448" w:type="dxa"/>
            <w:noWrap/>
            <w:hideMark/>
          </w:tcPr>
          <w:p w14:paraId="507BFCB9" w14:textId="77777777" w:rsidR="005E0AF8" w:rsidRPr="00455790" w:rsidRDefault="005E0AF8" w:rsidP="00AF45D2">
            <w:pPr>
              <w:pStyle w:val="TableText"/>
              <w:jc w:val="center"/>
            </w:pPr>
            <w:r w:rsidRPr="00455790">
              <w:t>VH590896</w:t>
            </w:r>
          </w:p>
        </w:tc>
        <w:tc>
          <w:tcPr>
            <w:tcW w:w="1137" w:type="dxa"/>
            <w:noWrap/>
            <w:hideMark/>
          </w:tcPr>
          <w:p w14:paraId="3F9B31EE" w14:textId="77777777" w:rsidR="005E0AF8" w:rsidRPr="00455790" w:rsidRDefault="005E0AF8" w:rsidP="00AF45D2">
            <w:pPr>
              <w:pStyle w:val="TableText"/>
              <w:jc w:val="center"/>
            </w:pPr>
            <w:r w:rsidRPr="00455790">
              <w:t>0.72</w:t>
            </w:r>
          </w:p>
        </w:tc>
        <w:tc>
          <w:tcPr>
            <w:tcW w:w="1915" w:type="dxa"/>
            <w:noWrap/>
            <w:hideMark/>
          </w:tcPr>
          <w:p w14:paraId="3FD74071" w14:textId="77777777" w:rsidR="005E0AF8" w:rsidRPr="00455790" w:rsidRDefault="005E0AF8" w:rsidP="00AF45D2">
            <w:pPr>
              <w:pStyle w:val="TableText"/>
              <w:jc w:val="center"/>
            </w:pPr>
            <w:r w:rsidRPr="00455790">
              <w:t>0.03</w:t>
            </w:r>
          </w:p>
        </w:tc>
      </w:tr>
      <w:tr w:rsidR="005E0AF8" w:rsidRPr="00455790" w14:paraId="45ACA603" w14:textId="77777777" w:rsidTr="00AF45D2">
        <w:trPr>
          <w:trHeight w:val="300"/>
        </w:trPr>
        <w:tc>
          <w:tcPr>
            <w:tcW w:w="720" w:type="dxa"/>
            <w:noWrap/>
          </w:tcPr>
          <w:p w14:paraId="2A7929EF" w14:textId="77777777" w:rsidR="005E0AF8" w:rsidRPr="00455790" w:rsidRDefault="005E0AF8" w:rsidP="002D46CB">
            <w:pPr>
              <w:pStyle w:val="TableText"/>
            </w:pPr>
            <w:r w:rsidRPr="00455790">
              <w:t>109</w:t>
            </w:r>
          </w:p>
        </w:tc>
        <w:tc>
          <w:tcPr>
            <w:tcW w:w="2448" w:type="dxa"/>
            <w:noWrap/>
          </w:tcPr>
          <w:p w14:paraId="054A7C7C" w14:textId="77777777" w:rsidR="005E0AF8" w:rsidRPr="00455790" w:rsidRDefault="005E0AF8" w:rsidP="00AF45D2">
            <w:pPr>
              <w:pStyle w:val="TableText"/>
              <w:jc w:val="center"/>
            </w:pPr>
            <w:r w:rsidRPr="00455790">
              <w:t>VH590920</w:t>
            </w:r>
          </w:p>
        </w:tc>
        <w:tc>
          <w:tcPr>
            <w:tcW w:w="1137" w:type="dxa"/>
            <w:noWrap/>
          </w:tcPr>
          <w:p w14:paraId="15965F8A" w14:textId="77777777" w:rsidR="005E0AF8" w:rsidRPr="00455790" w:rsidRDefault="005E0AF8" w:rsidP="00AF45D2">
            <w:pPr>
              <w:pStyle w:val="TableText"/>
              <w:jc w:val="center"/>
            </w:pPr>
            <w:r w:rsidRPr="00455790">
              <w:t>0.53</w:t>
            </w:r>
          </w:p>
        </w:tc>
        <w:tc>
          <w:tcPr>
            <w:tcW w:w="1915" w:type="dxa"/>
            <w:noWrap/>
          </w:tcPr>
          <w:p w14:paraId="44DBF757" w14:textId="77777777" w:rsidR="005E0AF8" w:rsidRPr="00455790" w:rsidRDefault="005E0AF8" w:rsidP="00AF45D2">
            <w:pPr>
              <w:pStyle w:val="TableText"/>
              <w:jc w:val="center"/>
            </w:pPr>
            <w:r w:rsidRPr="00455790">
              <w:t>0.04</w:t>
            </w:r>
          </w:p>
        </w:tc>
      </w:tr>
      <w:tr w:rsidR="005E0AF8" w:rsidRPr="00455790" w14:paraId="565DA1F7" w14:textId="77777777" w:rsidTr="00AF45D2">
        <w:trPr>
          <w:trHeight w:val="300"/>
        </w:trPr>
        <w:tc>
          <w:tcPr>
            <w:tcW w:w="720" w:type="dxa"/>
            <w:noWrap/>
          </w:tcPr>
          <w:p w14:paraId="0B69A007" w14:textId="77777777" w:rsidR="005E0AF8" w:rsidRPr="00455790" w:rsidRDefault="005E0AF8" w:rsidP="002D46CB">
            <w:pPr>
              <w:pStyle w:val="TableText"/>
            </w:pPr>
            <w:r w:rsidRPr="00455790">
              <w:t>110</w:t>
            </w:r>
          </w:p>
        </w:tc>
        <w:tc>
          <w:tcPr>
            <w:tcW w:w="2448" w:type="dxa"/>
            <w:noWrap/>
          </w:tcPr>
          <w:p w14:paraId="6E2CE556" w14:textId="77777777" w:rsidR="005E0AF8" w:rsidRPr="00455790" w:rsidRDefault="005E0AF8" w:rsidP="00AF45D2">
            <w:pPr>
              <w:pStyle w:val="TableText"/>
              <w:jc w:val="center"/>
            </w:pPr>
            <w:r w:rsidRPr="00455790">
              <w:t>VH590925</w:t>
            </w:r>
          </w:p>
        </w:tc>
        <w:tc>
          <w:tcPr>
            <w:tcW w:w="1137" w:type="dxa"/>
            <w:noWrap/>
          </w:tcPr>
          <w:p w14:paraId="4B67084E" w14:textId="77777777" w:rsidR="005E0AF8" w:rsidRPr="00455790" w:rsidRDefault="005E0AF8" w:rsidP="00AF45D2">
            <w:pPr>
              <w:pStyle w:val="TableText"/>
              <w:jc w:val="center"/>
            </w:pPr>
            <w:r w:rsidRPr="00455790">
              <w:t>0.66</w:t>
            </w:r>
          </w:p>
        </w:tc>
        <w:tc>
          <w:tcPr>
            <w:tcW w:w="1915" w:type="dxa"/>
            <w:noWrap/>
          </w:tcPr>
          <w:p w14:paraId="4AB6801C" w14:textId="77777777" w:rsidR="005E0AF8" w:rsidRPr="00455790" w:rsidRDefault="005E0AF8" w:rsidP="00AF45D2">
            <w:pPr>
              <w:pStyle w:val="TableText"/>
              <w:jc w:val="center"/>
            </w:pPr>
            <w:r w:rsidRPr="00455790">
              <w:t>0.03</w:t>
            </w:r>
          </w:p>
        </w:tc>
      </w:tr>
      <w:tr w:rsidR="005E0AF8" w:rsidRPr="00455790" w14:paraId="4EE03B50" w14:textId="77777777" w:rsidTr="00AF45D2">
        <w:trPr>
          <w:trHeight w:val="300"/>
        </w:trPr>
        <w:tc>
          <w:tcPr>
            <w:tcW w:w="720" w:type="dxa"/>
            <w:noWrap/>
          </w:tcPr>
          <w:p w14:paraId="611B5ADE" w14:textId="77777777" w:rsidR="005E0AF8" w:rsidRPr="00455790" w:rsidRDefault="005E0AF8" w:rsidP="002D46CB">
            <w:pPr>
              <w:pStyle w:val="TableText"/>
            </w:pPr>
            <w:r w:rsidRPr="00455790">
              <w:t>111</w:t>
            </w:r>
          </w:p>
        </w:tc>
        <w:tc>
          <w:tcPr>
            <w:tcW w:w="2448" w:type="dxa"/>
            <w:noWrap/>
          </w:tcPr>
          <w:p w14:paraId="7179E431" w14:textId="77777777" w:rsidR="005E0AF8" w:rsidRPr="00455790" w:rsidRDefault="005E0AF8" w:rsidP="00AF45D2">
            <w:pPr>
              <w:pStyle w:val="TableText"/>
              <w:jc w:val="center"/>
            </w:pPr>
            <w:r w:rsidRPr="00455790">
              <w:t>VH593500</w:t>
            </w:r>
          </w:p>
        </w:tc>
        <w:tc>
          <w:tcPr>
            <w:tcW w:w="1137" w:type="dxa"/>
            <w:noWrap/>
          </w:tcPr>
          <w:p w14:paraId="6C341B11" w14:textId="77777777" w:rsidR="005E0AF8" w:rsidRPr="00455790" w:rsidRDefault="005E0AF8" w:rsidP="00AF45D2">
            <w:pPr>
              <w:pStyle w:val="TableText"/>
              <w:jc w:val="center"/>
            </w:pPr>
            <w:r w:rsidRPr="00455790">
              <w:t>0.47</w:t>
            </w:r>
          </w:p>
        </w:tc>
        <w:tc>
          <w:tcPr>
            <w:tcW w:w="1915" w:type="dxa"/>
            <w:noWrap/>
          </w:tcPr>
          <w:p w14:paraId="25FF5157" w14:textId="77777777" w:rsidR="005E0AF8" w:rsidRPr="00455790" w:rsidRDefault="005E0AF8" w:rsidP="00AF45D2">
            <w:pPr>
              <w:pStyle w:val="TableText"/>
              <w:jc w:val="center"/>
            </w:pPr>
            <w:r w:rsidRPr="00455790">
              <w:t>0.05</w:t>
            </w:r>
          </w:p>
        </w:tc>
      </w:tr>
      <w:tr w:rsidR="005E0AF8" w:rsidRPr="00455790" w14:paraId="7CF072ED" w14:textId="77777777" w:rsidTr="00AF45D2">
        <w:trPr>
          <w:trHeight w:val="300"/>
        </w:trPr>
        <w:tc>
          <w:tcPr>
            <w:tcW w:w="720" w:type="dxa"/>
            <w:noWrap/>
          </w:tcPr>
          <w:p w14:paraId="0B505B8F" w14:textId="77777777" w:rsidR="005E0AF8" w:rsidRPr="00455790" w:rsidRDefault="005E0AF8" w:rsidP="002D46CB">
            <w:pPr>
              <w:pStyle w:val="TableText"/>
            </w:pPr>
            <w:r w:rsidRPr="00455790">
              <w:t>112</w:t>
            </w:r>
          </w:p>
        </w:tc>
        <w:tc>
          <w:tcPr>
            <w:tcW w:w="2448" w:type="dxa"/>
            <w:noWrap/>
          </w:tcPr>
          <w:p w14:paraId="24D53B37" w14:textId="77777777" w:rsidR="005E0AF8" w:rsidRPr="00455790" w:rsidRDefault="005E0AF8" w:rsidP="00AF45D2">
            <w:pPr>
              <w:pStyle w:val="TableText"/>
              <w:jc w:val="center"/>
            </w:pPr>
            <w:r w:rsidRPr="00455790">
              <w:t>VH593505</w:t>
            </w:r>
          </w:p>
        </w:tc>
        <w:tc>
          <w:tcPr>
            <w:tcW w:w="1137" w:type="dxa"/>
            <w:noWrap/>
          </w:tcPr>
          <w:p w14:paraId="234D84A6" w14:textId="77777777" w:rsidR="005E0AF8" w:rsidRPr="00455790" w:rsidRDefault="005E0AF8" w:rsidP="00AF45D2">
            <w:pPr>
              <w:pStyle w:val="TableText"/>
              <w:jc w:val="center"/>
            </w:pPr>
            <w:r w:rsidRPr="00455790">
              <w:t>0.39</w:t>
            </w:r>
          </w:p>
        </w:tc>
        <w:tc>
          <w:tcPr>
            <w:tcW w:w="1915" w:type="dxa"/>
            <w:noWrap/>
          </w:tcPr>
          <w:p w14:paraId="6FE69BB5" w14:textId="77777777" w:rsidR="005E0AF8" w:rsidRPr="00455790" w:rsidRDefault="005E0AF8" w:rsidP="00AF45D2">
            <w:pPr>
              <w:pStyle w:val="TableText"/>
              <w:jc w:val="center"/>
            </w:pPr>
            <w:r w:rsidRPr="00455790">
              <w:t>0.05</w:t>
            </w:r>
          </w:p>
        </w:tc>
      </w:tr>
      <w:tr w:rsidR="005E0AF8" w:rsidRPr="00455790" w14:paraId="396CC411" w14:textId="77777777" w:rsidTr="00AF45D2">
        <w:trPr>
          <w:trHeight w:val="300"/>
        </w:trPr>
        <w:tc>
          <w:tcPr>
            <w:tcW w:w="720" w:type="dxa"/>
            <w:noWrap/>
            <w:hideMark/>
          </w:tcPr>
          <w:p w14:paraId="2F75D7D3" w14:textId="77777777" w:rsidR="005E0AF8" w:rsidRPr="00455790" w:rsidRDefault="005E0AF8" w:rsidP="002D46CB">
            <w:pPr>
              <w:pStyle w:val="TableText"/>
            </w:pPr>
            <w:r w:rsidRPr="00455790">
              <w:t>113</w:t>
            </w:r>
          </w:p>
        </w:tc>
        <w:tc>
          <w:tcPr>
            <w:tcW w:w="2448" w:type="dxa"/>
            <w:noWrap/>
            <w:hideMark/>
          </w:tcPr>
          <w:p w14:paraId="56E57884" w14:textId="77777777" w:rsidR="005E0AF8" w:rsidRPr="00455790" w:rsidRDefault="005E0AF8" w:rsidP="00AF45D2">
            <w:pPr>
              <w:pStyle w:val="TableText"/>
              <w:jc w:val="center"/>
            </w:pPr>
            <w:r w:rsidRPr="00455790">
              <w:t>VH593510</w:t>
            </w:r>
          </w:p>
        </w:tc>
        <w:tc>
          <w:tcPr>
            <w:tcW w:w="1137" w:type="dxa"/>
            <w:noWrap/>
            <w:hideMark/>
          </w:tcPr>
          <w:p w14:paraId="3C4D4901" w14:textId="77777777" w:rsidR="005E0AF8" w:rsidRPr="00455790" w:rsidRDefault="005E0AF8" w:rsidP="00AF45D2">
            <w:pPr>
              <w:pStyle w:val="TableText"/>
              <w:jc w:val="center"/>
            </w:pPr>
            <w:r w:rsidRPr="00455790">
              <w:t>0.02</w:t>
            </w:r>
          </w:p>
        </w:tc>
        <w:tc>
          <w:tcPr>
            <w:tcW w:w="1915" w:type="dxa"/>
            <w:noWrap/>
            <w:hideMark/>
          </w:tcPr>
          <w:p w14:paraId="7BF67829" w14:textId="77777777" w:rsidR="005E0AF8" w:rsidRPr="00455790" w:rsidRDefault="005E0AF8" w:rsidP="00AF45D2">
            <w:pPr>
              <w:pStyle w:val="TableText"/>
              <w:jc w:val="center"/>
            </w:pPr>
            <w:r w:rsidRPr="00455790">
              <w:t>0.06</w:t>
            </w:r>
          </w:p>
        </w:tc>
      </w:tr>
      <w:tr w:rsidR="005E0AF8" w:rsidRPr="00455790" w14:paraId="0F09AF74" w14:textId="77777777" w:rsidTr="00AF45D2">
        <w:trPr>
          <w:trHeight w:val="300"/>
        </w:trPr>
        <w:tc>
          <w:tcPr>
            <w:tcW w:w="720" w:type="dxa"/>
            <w:noWrap/>
            <w:hideMark/>
          </w:tcPr>
          <w:p w14:paraId="1CAA8DBB" w14:textId="77777777" w:rsidR="005E0AF8" w:rsidRPr="00455790" w:rsidRDefault="005E0AF8" w:rsidP="002D46CB">
            <w:pPr>
              <w:pStyle w:val="TableText"/>
            </w:pPr>
            <w:r w:rsidRPr="00455790">
              <w:t>114</w:t>
            </w:r>
          </w:p>
        </w:tc>
        <w:tc>
          <w:tcPr>
            <w:tcW w:w="2448" w:type="dxa"/>
            <w:noWrap/>
            <w:hideMark/>
          </w:tcPr>
          <w:p w14:paraId="560BF255" w14:textId="77777777" w:rsidR="005E0AF8" w:rsidRPr="00455790" w:rsidRDefault="005E0AF8" w:rsidP="00AF45D2">
            <w:pPr>
              <w:pStyle w:val="TableText"/>
              <w:jc w:val="center"/>
            </w:pPr>
            <w:r w:rsidRPr="00455790">
              <w:t>VH593517</w:t>
            </w:r>
          </w:p>
        </w:tc>
        <w:tc>
          <w:tcPr>
            <w:tcW w:w="1137" w:type="dxa"/>
            <w:noWrap/>
            <w:hideMark/>
          </w:tcPr>
          <w:p w14:paraId="235C97F3" w14:textId="77777777" w:rsidR="005E0AF8" w:rsidRPr="00455790" w:rsidRDefault="005E0AF8" w:rsidP="00AF45D2">
            <w:pPr>
              <w:pStyle w:val="TableText"/>
              <w:jc w:val="center"/>
            </w:pPr>
            <w:r w:rsidRPr="00455790">
              <w:t>0.36</w:t>
            </w:r>
          </w:p>
        </w:tc>
        <w:tc>
          <w:tcPr>
            <w:tcW w:w="1915" w:type="dxa"/>
            <w:noWrap/>
            <w:hideMark/>
          </w:tcPr>
          <w:p w14:paraId="323DFC6D" w14:textId="77777777" w:rsidR="005E0AF8" w:rsidRPr="00455790" w:rsidRDefault="005E0AF8" w:rsidP="00AF45D2">
            <w:pPr>
              <w:pStyle w:val="TableText"/>
              <w:jc w:val="center"/>
            </w:pPr>
            <w:r w:rsidRPr="00455790">
              <w:t>0.05</w:t>
            </w:r>
          </w:p>
        </w:tc>
      </w:tr>
      <w:tr w:rsidR="005E0AF8" w:rsidRPr="00455790" w14:paraId="06F596C0" w14:textId="77777777" w:rsidTr="00AF45D2">
        <w:trPr>
          <w:trHeight w:val="300"/>
        </w:trPr>
        <w:tc>
          <w:tcPr>
            <w:tcW w:w="720" w:type="dxa"/>
            <w:noWrap/>
            <w:hideMark/>
          </w:tcPr>
          <w:p w14:paraId="019C9E0E" w14:textId="77777777" w:rsidR="005E0AF8" w:rsidRPr="00455790" w:rsidRDefault="005E0AF8" w:rsidP="002D46CB">
            <w:pPr>
              <w:pStyle w:val="TableText"/>
            </w:pPr>
            <w:r w:rsidRPr="00455790">
              <w:t>115</w:t>
            </w:r>
          </w:p>
        </w:tc>
        <w:tc>
          <w:tcPr>
            <w:tcW w:w="2448" w:type="dxa"/>
            <w:noWrap/>
            <w:hideMark/>
          </w:tcPr>
          <w:p w14:paraId="7068394D" w14:textId="77777777" w:rsidR="005E0AF8" w:rsidRPr="00455790" w:rsidRDefault="005E0AF8" w:rsidP="00AF45D2">
            <w:pPr>
              <w:pStyle w:val="TableText"/>
              <w:jc w:val="center"/>
            </w:pPr>
            <w:r w:rsidRPr="00455790">
              <w:t>VH593536</w:t>
            </w:r>
          </w:p>
        </w:tc>
        <w:tc>
          <w:tcPr>
            <w:tcW w:w="1137" w:type="dxa"/>
            <w:noWrap/>
            <w:hideMark/>
          </w:tcPr>
          <w:p w14:paraId="696B4458" w14:textId="77777777" w:rsidR="005E0AF8" w:rsidRPr="00455790" w:rsidRDefault="005E0AF8" w:rsidP="00AF45D2">
            <w:pPr>
              <w:pStyle w:val="TableText"/>
              <w:jc w:val="center"/>
            </w:pPr>
            <w:r w:rsidRPr="00455790">
              <w:t>0.30</w:t>
            </w:r>
          </w:p>
        </w:tc>
        <w:tc>
          <w:tcPr>
            <w:tcW w:w="1915" w:type="dxa"/>
            <w:noWrap/>
            <w:hideMark/>
          </w:tcPr>
          <w:p w14:paraId="5329D5A2" w14:textId="77777777" w:rsidR="005E0AF8" w:rsidRPr="00455790" w:rsidRDefault="005E0AF8" w:rsidP="00AF45D2">
            <w:pPr>
              <w:pStyle w:val="TableText"/>
              <w:jc w:val="center"/>
            </w:pPr>
            <w:r w:rsidRPr="00455790">
              <w:t>0.06</w:t>
            </w:r>
          </w:p>
        </w:tc>
      </w:tr>
      <w:tr w:rsidR="005E0AF8" w:rsidRPr="00455790" w14:paraId="29707294" w14:textId="77777777" w:rsidTr="00AF45D2">
        <w:trPr>
          <w:trHeight w:val="300"/>
        </w:trPr>
        <w:tc>
          <w:tcPr>
            <w:tcW w:w="720" w:type="dxa"/>
            <w:noWrap/>
            <w:hideMark/>
          </w:tcPr>
          <w:p w14:paraId="16A4F0A3" w14:textId="77777777" w:rsidR="005E0AF8" w:rsidRPr="00455790" w:rsidRDefault="005E0AF8" w:rsidP="002D46CB">
            <w:pPr>
              <w:pStyle w:val="TableText"/>
            </w:pPr>
            <w:r w:rsidRPr="00455790">
              <w:t>116</w:t>
            </w:r>
          </w:p>
        </w:tc>
        <w:tc>
          <w:tcPr>
            <w:tcW w:w="2448" w:type="dxa"/>
            <w:noWrap/>
            <w:hideMark/>
          </w:tcPr>
          <w:p w14:paraId="50B0491F" w14:textId="77777777" w:rsidR="005E0AF8" w:rsidRPr="00455790" w:rsidRDefault="005E0AF8" w:rsidP="00AF45D2">
            <w:pPr>
              <w:pStyle w:val="TableText"/>
              <w:jc w:val="center"/>
            </w:pPr>
            <w:r w:rsidRPr="00455790">
              <w:t>VH593544</w:t>
            </w:r>
          </w:p>
        </w:tc>
        <w:tc>
          <w:tcPr>
            <w:tcW w:w="1137" w:type="dxa"/>
            <w:noWrap/>
            <w:hideMark/>
          </w:tcPr>
          <w:p w14:paraId="15F2150A" w14:textId="77777777" w:rsidR="005E0AF8" w:rsidRPr="00455790" w:rsidRDefault="005E0AF8" w:rsidP="00AF45D2">
            <w:pPr>
              <w:pStyle w:val="TableText"/>
              <w:jc w:val="center"/>
            </w:pPr>
            <w:r w:rsidRPr="00455790">
              <w:t>0.36</w:t>
            </w:r>
          </w:p>
        </w:tc>
        <w:tc>
          <w:tcPr>
            <w:tcW w:w="1915" w:type="dxa"/>
            <w:noWrap/>
            <w:hideMark/>
          </w:tcPr>
          <w:p w14:paraId="031DCDE5" w14:textId="77777777" w:rsidR="005E0AF8" w:rsidRPr="00455790" w:rsidRDefault="005E0AF8" w:rsidP="00AF45D2">
            <w:pPr>
              <w:pStyle w:val="TableText"/>
              <w:jc w:val="center"/>
            </w:pPr>
            <w:r w:rsidRPr="00455790">
              <w:t>0.05</w:t>
            </w:r>
          </w:p>
        </w:tc>
      </w:tr>
      <w:tr w:rsidR="005E0AF8" w:rsidRPr="00455790" w14:paraId="45696069" w14:textId="77777777" w:rsidTr="00AF45D2">
        <w:trPr>
          <w:trHeight w:val="300"/>
        </w:trPr>
        <w:tc>
          <w:tcPr>
            <w:tcW w:w="720" w:type="dxa"/>
            <w:noWrap/>
            <w:hideMark/>
          </w:tcPr>
          <w:p w14:paraId="59E86DEF" w14:textId="77777777" w:rsidR="005E0AF8" w:rsidRPr="00455790" w:rsidRDefault="005E0AF8" w:rsidP="002D46CB">
            <w:pPr>
              <w:pStyle w:val="TableText"/>
            </w:pPr>
            <w:r w:rsidRPr="00455790">
              <w:t>117</w:t>
            </w:r>
          </w:p>
        </w:tc>
        <w:tc>
          <w:tcPr>
            <w:tcW w:w="2448" w:type="dxa"/>
            <w:noWrap/>
            <w:hideMark/>
          </w:tcPr>
          <w:p w14:paraId="44CE5652" w14:textId="77777777" w:rsidR="005E0AF8" w:rsidRPr="00455790" w:rsidRDefault="005E0AF8" w:rsidP="00AF45D2">
            <w:pPr>
              <w:pStyle w:val="TableText"/>
              <w:jc w:val="center"/>
            </w:pPr>
            <w:r w:rsidRPr="00455790">
              <w:t>VH585440</w:t>
            </w:r>
          </w:p>
        </w:tc>
        <w:tc>
          <w:tcPr>
            <w:tcW w:w="1137" w:type="dxa"/>
            <w:noWrap/>
            <w:hideMark/>
          </w:tcPr>
          <w:p w14:paraId="3AD2623A" w14:textId="77777777" w:rsidR="005E0AF8" w:rsidRPr="00455790" w:rsidRDefault="005E0AF8" w:rsidP="00AF45D2">
            <w:pPr>
              <w:pStyle w:val="TableText"/>
              <w:jc w:val="center"/>
            </w:pPr>
            <w:r w:rsidRPr="00455790">
              <w:t>0.34</w:t>
            </w:r>
          </w:p>
        </w:tc>
        <w:tc>
          <w:tcPr>
            <w:tcW w:w="1915" w:type="dxa"/>
            <w:noWrap/>
            <w:hideMark/>
          </w:tcPr>
          <w:p w14:paraId="340F2E20" w14:textId="77777777" w:rsidR="005E0AF8" w:rsidRPr="00455790" w:rsidRDefault="005E0AF8" w:rsidP="00AF45D2">
            <w:pPr>
              <w:pStyle w:val="TableText"/>
              <w:jc w:val="center"/>
            </w:pPr>
            <w:r w:rsidRPr="00455790">
              <w:t>0.06</w:t>
            </w:r>
          </w:p>
        </w:tc>
      </w:tr>
    </w:tbl>
    <w:p w14:paraId="481DEC95" w14:textId="62AE0DDA" w:rsidR="001E1954" w:rsidRPr="001E1954" w:rsidRDefault="001E1954" w:rsidP="001E1954">
      <w:pPr>
        <w:pStyle w:val="NormalContinuation"/>
        <w:rPr>
          <w:i/>
          <w:iCs/>
        </w:rPr>
      </w:pPr>
      <w:r>
        <w:lastRenderedPageBreak/>
        <w:fldChar w:fldCharType="begin"/>
      </w:r>
      <w:r>
        <w:instrText xml:space="preserve"> REF _Ref24719541 \h </w:instrText>
      </w:r>
      <w:r>
        <w:fldChar w:fldCharType="separate"/>
      </w:r>
      <w:r>
        <w:t>Table 1.</w:t>
      </w:r>
      <w:r>
        <w:rPr>
          <w:noProof/>
        </w:rPr>
        <w:t>4</w:t>
      </w:r>
      <w:r>
        <w:fldChar w:fldCharType="end"/>
      </w:r>
      <w:r>
        <w:t xml:space="preserve"> </w:t>
      </w:r>
      <w:r>
        <w:rPr>
          <w:i/>
          <w:iCs/>
        </w:rPr>
        <w:t>(continuation three)</w:t>
      </w:r>
    </w:p>
    <w:tbl>
      <w:tblPr>
        <w:tblStyle w:val="TRs"/>
        <w:tblW w:w="6220" w:type="dxa"/>
        <w:tblLook w:val="04A0" w:firstRow="1" w:lastRow="0" w:firstColumn="1" w:lastColumn="0" w:noHBand="0" w:noVBand="1"/>
      </w:tblPr>
      <w:tblGrid>
        <w:gridCol w:w="720"/>
        <w:gridCol w:w="2448"/>
        <w:gridCol w:w="1137"/>
        <w:gridCol w:w="1915"/>
      </w:tblGrid>
      <w:tr w:rsidR="001E1954" w:rsidRPr="00455790" w14:paraId="62D4C52C"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3504D2F6" w14:textId="77777777" w:rsidR="001E1954" w:rsidRPr="00F9729E" w:rsidRDefault="001E1954" w:rsidP="00E95B92">
            <w:pPr>
              <w:pStyle w:val="TableHead"/>
            </w:pPr>
            <w:r w:rsidRPr="00F9729E">
              <w:t>Item</w:t>
            </w:r>
          </w:p>
        </w:tc>
        <w:tc>
          <w:tcPr>
            <w:tcW w:w="2448" w:type="dxa"/>
            <w:noWrap/>
            <w:hideMark/>
          </w:tcPr>
          <w:p w14:paraId="151DFF90" w14:textId="77777777" w:rsidR="001E1954" w:rsidRPr="00F9729E" w:rsidRDefault="001E1954" w:rsidP="00E95B92">
            <w:pPr>
              <w:pStyle w:val="TableHead"/>
            </w:pPr>
            <w:r w:rsidRPr="00F9729E">
              <w:t>Accession Number</w:t>
            </w:r>
          </w:p>
        </w:tc>
        <w:tc>
          <w:tcPr>
            <w:tcW w:w="1137" w:type="dxa"/>
            <w:noWrap/>
            <w:hideMark/>
          </w:tcPr>
          <w:p w14:paraId="3AE1E2C6" w14:textId="77777777" w:rsidR="001E1954" w:rsidRPr="00F9729E" w:rsidRDefault="001E1954" w:rsidP="00E95B92">
            <w:pPr>
              <w:pStyle w:val="TableHead"/>
            </w:pPr>
            <w:r w:rsidRPr="00F9729E">
              <w:t>Lambda</w:t>
            </w:r>
          </w:p>
        </w:tc>
        <w:tc>
          <w:tcPr>
            <w:tcW w:w="1915" w:type="dxa"/>
            <w:noWrap/>
            <w:hideMark/>
          </w:tcPr>
          <w:p w14:paraId="06C586E5" w14:textId="77777777" w:rsidR="001E1954" w:rsidRPr="00F9729E" w:rsidRDefault="001E1954" w:rsidP="00E95B92">
            <w:pPr>
              <w:pStyle w:val="TableHead"/>
            </w:pPr>
            <w:r w:rsidRPr="00F9729E">
              <w:t>Standard Error</w:t>
            </w:r>
          </w:p>
        </w:tc>
      </w:tr>
      <w:tr w:rsidR="005E0AF8" w:rsidRPr="00455790" w14:paraId="7996AFE3" w14:textId="77777777" w:rsidTr="00AF45D2">
        <w:trPr>
          <w:trHeight w:val="300"/>
        </w:trPr>
        <w:tc>
          <w:tcPr>
            <w:tcW w:w="720" w:type="dxa"/>
            <w:noWrap/>
            <w:hideMark/>
          </w:tcPr>
          <w:p w14:paraId="76A46D5D" w14:textId="77777777" w:rsidR="005E0AF8" w:rsidRPr="00455790" w:rsidRDefault="005E0AF8" w:rsidP="002D46CB">
            <w:pPr>
              <w:pStyle w:val="TableText"/>
            </w:pPr>
            <w:r w:rsidRPr="00455790">
              <w:t>118</w:t>
            </w:r>
          </w:p>
        </w:tc>
        <w:tc>
          <w:tcPr>
            <w:tcW w:w="2448" w:type="dxa"/>
            <w:noWrap/>
            <w:hideMark/>
          </w:tcPr>
          <w:p w14:paraId="1D048518" w14:textId="77777777" w:rsidR="005E0AF8" w:rsidRPr="00455790" w:rsidRDefault="005E0AF8" w:rsidP="00AF45D2">
            <w:pPr>
              <w:pStyle w:val="TableText"/>
              <w:jc w:val="center"/>
            </w:pPr>
            <w:r w:rsidRPr="00455790">
              <w:t>VH585442</w:t>
            </w:r>
          </w:p>
        </w:tc>
        <w:tc>
          <w:tcPr>
            <w:tcW w:w="1137" w:type="dxa"/>
            <w:noWrap/>
            <w:hideMark/>
          </w:tcPr>
          <w:p w14:paraId="5172AA62" w14:textId="77777777" w:rsidR="005E0AF8" w:rsidRPr="00455790" w:rsidRDefault="005E0AF8" w:rsidP="00AF45D2">
            <w:pPr>
              <w:pStyle w:val="TableText"/>
              <w:jc w:val="center"/>
            </w:pPr>
            <w:r w:rsidRPr="00455790">
              <w:t>0.38</w:t>
            </w:r>
          </w:p>
        </w:tc>
        <w:tc>
          <w:tcPr>
            <w:tcW w:w="1915" w:type="dxa"/>
            <w:noWrap/>
            <w:hideMark/>
          </w:tcPr>
          <w:p w14:paraId="36FF4213" w14:textId="77777777" w:rsidR="005E0AF8" w:rsidRPr="00455790" w:rsidRDefault="005E0AF8" w:rsidP="00AF45D2">
            <w:pPr>
              <w:pStyle w:val="TableText"/>
              <w:jc w:val="center"/>
            </w:pPr>
            <w:r w:rsidRPr="00455790">
              <w:t>0.04</w:t>
            </w:r>
          </w:p>
        </w:tc>
      </w:tr>
      <w:tr w:rsidR="005E0AF8" w:rsidRPr="00455790" w14:paraId="1CA062FA" w14:textId="77777777" w:rsidTr="00AF45D2">
        <w:trPr>
          <w:trHeight w:val="300"/>
        </w:trPr>
        <w:tc>
          <w:tcPr>
            <w:tcW w:w="720" w:type="dxa"/>
            <w:noWrap/>
            <w:hideMark/>
          </w:tcPr>
          <w:p w14:paraId="24E68144" w14:textId="77777777" w:rsidR="005E0AF8" w:rsidRPr="00455790" w:rsidRDefault="005E0AF8" w:rsidP="002D46CB">
            <w:pPr>
              <w:pStyle w:val="TableText"/>
            </w:pPr>
            <w:r w:rsidRPr="00455790">
              <w:t>119</w:t>
            </w:r>
          </w:p>
        </w:tc>
        <w:tc>
          <w:tcPr>
            <w:tcW w:w="2448" w:type="dxa"/>
            <w:noWrap/>
            <w:hideMark/>
          </w:tcPr>
          <w:p w14:paraId="39F9D376" w14:textId="77777777" w:rsidR="005E0AF8" w:rsidRPr="00455790" w:rsidRDefault="005E0AF8" w:rsidP="00AF45D2">
            <w:pPr>
              <w:pStyle w:val="TableText"/>
              <w:jc w:val="center"/>
            </w:pPr>
            <w:r w:rsidRPr="00455790">
              <w:t>VH594157</w:t>
            </w:r>
          </w:p>
        </w:tc>
        <w:tc>
          <w:tcPr>
            <w:tcW w:w="1137" w:type="dxa"/>
            <w:noWrap/>
            <w:hideMark/>
          </w:tcPr>
          <w:p w14:paraId="403233D4" w14:textId="77777777" w:rsidR="005E0AF8" w:rsidRPr="00455790" w:rsidRDefault="005E0AF8" w:rsidP="00AF45D2">
            <w:pPr>
              <w:pStyle w:val="TableText"/>
              <w:jc w:val="center"/>
            </w:pPr>
            <w:r w:rsidRPr="00455790">
              <w:t>0.51</w:t>
            </w:r>
          </w:p>
        </w:tc>
        <w:tc>
          <w:tcPr>
            <w:tcW w:w="1915" w:type="dxa"/>
            <w:noWrap/>
            <w:hideMark/>
          </w:tcPr>
          <w:p w14:paraId="60FB1D50" w14:textId="77777777" w:rsidR="005E0AF8" w:rsidRPr="00455790" w:rsidRDefault="005E0AF8" w:rsidP="00AF45D2">
            <w:pPr>
              <w:pStyle w:val="TableText"/>
              <w:jc w:val="center"/>
            </w:pPr>
            <w:r w:rsidRPr="00455790">
              <w:t>0.04</w:t>
            </w:r>
          </w:p>
        </w:tc>
      </w:tr>
      <w:tr w:rsidR="005E0AF8" w:rsidRPr="00455790" w14:paraId="12A7F8E6" w14:textId="77777777" w:rsidTr="00AF45D2">
        <w:trPr>
          <w:trHeight w:val="300"/>
        </w:trPr>
        <w:tc>
          <w:tcPr>
            <w:tcW w:w="720" w:type="dxa"/>
            <w:noWrap/>
            <w:hideMark/>
          </w:tcPr>
          <w:p w14:paraId="5001CD49" w14:textId="77777777" w:rsidR="005E0AF8" w:rsidRPr="00455790" w:rsidRDefault="005E0AF8" w:rsidP="002D46CB">
            <w:pPr>
              <w:pStyle w:val="TableText"/>
            </w:pPr>
            <w:r w:rsidRPr="00455790">
              <w:t>120</w:t>
            </w:r>
          </w:p>
        </w:tc>
        <w:tc>
          <w:tcPr>
            <w:tcW w:w="2448" w:type="dxa"/>
            <w:noWrap/>
            <w:hideMark/>
          </w:tcPr>
          <w:p w14:paraId="702D59C2" w14:textId="77777777" w:rsidR="005E0AF8" w:rsidRPr="00455790" w:rsidRDefault="005E0AF8" w:rsidP="00AF45D2">
            <w:pPr>
              <w:pStyle w:val="TableText"/>
              <w:jc w:val="center"/>
            </w:pPr>
            <w:r w:rsidRPr="00455790">
              <w:t>VH594158</w:t>
            </w:r>
          </w:p>
        </w:tc>
        <w:tc>
          <w:tcPr>
            <w:tcW w:w="1137" w:type="dxa"/>
            <w:noWrap/>
            <w:hideMark/>
          </w:tcPr>
          <w:p w14:paraId="16D96B6E" w14:textId="77777777" w:rsidR="005E0AF8" w:rsidRPr="00455790" w:rsidRDefault="005E0AF8" w:rsidP="00AF45D2">
            <w:pPr>
              <w:pStyle w:val="TableText"/>
              <w:jc w:val="center"/>
            </w:pPr>
            <w:r w:rsidRPr="00455790">
              <w:t>0.44</w:t>
            </w:r>
          </w:p>
        </w:tc>
        <w:tc>
          <w:tcPr>
            <w:tcW w:w="1915" w:type="dxa"/>
            <w:noWrap/>
            <w:hideMark/>
          </w:tcPr>
          <w:p w14:paraId="2DFB097E" w14:textId="77777777" w:rsidR="005E0AF8" w:rsidRPr="00455790" w:rsidRDefault="005E0AF8" w:rsidP="00AF45D2">
            <w:pPr>
              <w:pStyle w:val="TableText"/>
              <w:jc w:val="center"/>
            </w:pPr>
            <w:r w:rsidRPr="00455790">
              <w:t>0.04</w:t>
            </w:r>
          </w:p>
        </w:tc>
      </w:tr>
      <w:tr w:rsidR="005E0AF8" w:rsidRPr="00455790" w14:paraId="29E8E6FE" w14:textId="77777777" w:rsidTr="00AF45D2">
        <w:trPr>
          <w:trHeight w:val="300"/>
        </w:trPr>
        <w:tc>
          <w:tcPr>
            <w:tcW w:w="720" w:type="dxa"/>
            <w:noWrap/>
            <w:hideMark/>
          </w:tcPr>
          <w:p w14:paraId="51044607" w14:textId="77777777" w:rsidR="005E0AF8" w:rsidRPr="00455790" w:rsidRDefault="005E0AF8" w:rsidP="002D46CB">
            <w:pPr>
              <w:pStyle w:val="TableText"/>
            </w:pPr>
            <w:r w:rsidRPr="00455790">
              <w:t>121</w:t>
            </w:r>
          </w:p>
        </w:tc>
        <w:tc>
          <w:tcPr>
            <w:tcW w:w="2448" w:type="dxa"/>
            <w:noWrap/>
            <w:hideMark/>
          </w:tcPr>
          <w:p w14:paraId="2BFF5668" w14:textId="77777777" w:rsidR="005E0AF8" w:rsidRPr="00455790" w:rsidRDefault="005E0AF8" w:rsidP="00AF45D2">
            <w:pPr>
              <w:pStyle w:val="TableText"/>
              <w:jc w:val="center"/>
            </w:pPr>
            <w:r w:rsidRPr="00455790">
              <w:t>VH594160</w:t>
            </w:r>
          </w:p>
        </w:tc>
        <w:tc>
          <w:tcPr>
            <w:tcW w:w="1137" w:type="dxa"/>
            <w:noWrap/>
            <w:hideMark/>
          </w:tcPr>
          <w:p w14:paraId="7DA2A1C7" w14:textId="77777777" w:rsidR="005E0AF8" w:rsidRPr="00455790" w:rsidRDefault="005E0AF8" w:rsidP="00AF45D2">
            <w:pPr>
              <w:pStyle w:val="TableText"/>
              <w:jc w:val="center"/>
            </w:pPr>
            <w:r w:rsidRPr="00455790">
              <w:t>0.17</w:t>
            </w:r>
          </w:p>
        </w:tc>
        <w:tc>
          <w:tcPr>
            <w:tcW w:w="1915" w:type="dxa"/>
            <w:noWrap/>
            <w:hideMark/>
          </w:tcPr>
          <w:p w14:paraId="632552DD" w14:textId="77777777" w:rsidR="005E0AF8" w:rsidRPr="00455790" w:rsidRDefault="005E0AF8" w:rsidP="00AF45D2">
            <w:pPr>
              <w:pStyle w:val="TableText"/>
              <w:jc w:val="center"/>
            </w:pPr>
            <w:r w:rsidRPr="00455790">
              <w:t>0.04</w:t>
            </w:r>
          </w:p>
        </w:tc>
      </w:tr>
      <w:tr w:rsidR="005E0AF8" w:rsidRPr="00455790" w14:paraId="4EAFC299" w14:textId="77777777" w:rsidTr="00AF45D2">
        <w:trPr>
          <w:trHeight w:val="300"/>
        </w:trPr>
        <w:tc>
          <w:tcPr>
            <w:tcW w:w="720" w:type="dxa"/>
            <w:noWrap/>
            <w:hideMark/>
          </w:tcPr>
          <w:p w14:paraId="66F257AB" w14:textId="77777777" w:rsidR="005E0AF8" w:rsidRPr="00455790" w:rsidRDefault="005E0AF8" w:rsidP="002D46CB">
            <w:pPr>
              <w:pStyle w:val="TableText"/>
            </w:pPr>
            <w:r w:rsidRPr="00455790">
              <w:t>122</w:t>
            </w:r>
          </w:p>
        </w:tc>
        <w:tc>
          <w:tcPr>
            <w:tcW w:w="2448" w:type="dxa"/>
            <w:noWrap/>
            <w:hideMark/>
          </w:tcPr>
          <w:p w14:paraId="7A1A1A34" w14:textId="77777777" w:rsidR="005E0AF8" w:rsidRPr="00455790" w:rsidRDefault="005E0AF8" w:rsidP="00AF45D2">
            <w:pPr>
              <w:pStyle w:val="TableText"/>
              <w:jc w:val="center"/>
            </w:pPr>
            <w:r w:rsidRPr="00455790">
              <w:t>VH633339</w:t>
            </w:r>
          </w:p>
        </w:tc>
        <w:tc>
          <w:tcPr>
            <w:tcW w:w="1137" w:type="dxa"/>
            <w:noWrap/>
            <w:hideMark/>
          </w:tcPr>
          <w:p w14:paraId="566C29FC" w14:textId="77777777" w:rsidR="005E0AF8" w:rsidRPr="00455790" w:rsidRDefault="005E0AF8" w:rsidP="00AF45D2">
            <w:pPr>
              <w:pStyle w:val="TableText"/>
              <w:jc w:val="center"/>
            </w:pPr>
            <w:r w:rsidRPr="00455790">
              <w:t>0.48</w:t>
            </w:r>
          </w:p>
        </w:tc>
        <w:tc>
          <w:tcPr>
            <w:tcW w:w="1915" w:type="dxa"/>
            <w:noWrap/>
            <w:hideMark/>
          </w:tcPr>
          <w:p w14:paraId="0E93945F" w14:textId="77777777" w:rsidR="005E0AF8" w:rsidRPr="00455790" w:rsidRDefault="005E0AF8" w:rsidP="00AF45D2">
            <w:pPr>
              <w:pStyle w:val="TableText"/>
              <w:jc w:val="center"/>
            </w:pPr>
            <w:r w:rsidRPr="00455790">
              <w:t>0.04</w:t>
            </w:r>
          </w:p>
        </w:tc>
      </w:tr>
      <w:tr w:rsidR="005E0AF8" w:rsidRPr="00455790" w14:paraId="770E58FB" w14:textId="77777777" w:rsidTr="00AF45D2">
        <w:trPr>
          <w:trHeight w:val="300"/>
        </w:trPr>
        <w:tc>
          <w:tcPr>
            <w:tcW w:w="720" w:type="dxa"/>
            <w:noWrap/>
            <w:hideMark/>
          </w:tcPr>
          <w:p w14:paraId="47C9495D" w14:textId="77777777" w:rsidR="005E0AF8" w:rsidRPr="00455790" w:rsidRDefault="005E0AF8" w:rsidP="002D46CB">
            <w:pPr>
              <w:pStyle w:val="TableText"/>
            </w:pPr>
            <w:r w:rsidRPr="00455790">
              <w:t>123</w:t>
            </w:r>
          </w:p>
        </w:tc>
        <w:tc>
          <w:tcPr>
            <w:tcW w:w="2448" w:type="dxa"/>
            <w:noWrap/>
            <w:hideMark/>
          </w:tcPr>
          <w:p w14:paraId="10105033" w14:textId="77777777" w:rsidR="005E0AF8" w:rsidRPr="00455790" w:rsidRDefault="005E0AF8" w:rsidP="00AF45D2">
            <w:pPr>
              <w:pStyle w:val="TableText"/>
              <w:jc w:val="center"/>
            </w:pPr>
            <w:r w:rsidRPr="00455790">
              <w:t>VH583964</w:t>
            </w:r>
          </w:p>
        </w:tc>
        <w:tc>
          <w:tcPr>
            <w:tcW w:w="1137" w:type="dxa"/>
            <w:noWrap/>
            <w:hideMark/>
          </w:tcPr>
          <w:p w14:paraId="5CE17F14" w14:textId="77777777" w:rsidR="005E0AF8" w:rsidRPr="00455790" w:rsidRDefault="005E0AF8" w:rsidP="00AF45D2">
            <w:pPr>
              <w:pStyle w:val="TableText"/>
              <w:jc w:val="center"/>
            </w:pPr>
            <w:r w:rsidRPr="00455790">
              <w:t>0.57</w:t>
            </w:r>
          </w:p>
        </w:tc>
        <w:tc>
          <w:tcPr>
            <w:tcW w:w="1915" w:type="dxa"/>
            <w:noWrap/>
            <w:hideMark/>
          </w:tcPr>
          <w:p w14:paraId="51D51834" w14:textId="77777777" w:rsidR="005E0AF8" w:rsidRPr="00455790" w:rsidRDefault="005E0AF8" w:rsidP="00AF45D2">
            <w:pPr>
              <w:pStyle w:val="TableText"/>
              <w:jc w:val="center"/>
            </w:pPr>
            <w:r w:rsidRPr="00455790">
              <w:t>0.05</w:t>
            </w:r>
          </w:p>
        </w:tc>
      </w:tr>
      <w:tr w:rsidR="005E0AF8" w:rsidRPr="00455790" w14:paraId="6E287AD7" w14:textId="77777777" w:rsidTr="00AF45D2">
        <w:trPr>
          <w:trHeight w:val="300"/>
        </w:trPr>
        <w:tc>
          <w:tcPr>
            <w:tcW w:w="720" w:type="dxa"/>
            <w:noWrap/>
            <w:hideMark/>
          </w:tcPr>
          <w:p w14:paraId="7C788A12" w14:textId="77777777" w:rsidR="005E0AF8" w:rsidRPr="00455790" w:rsidRDefault="005E0AF8" w:rsidP="002D46CB">
            <w:pPr>
              <w:pStyle w:val="TableText"/>
            </w:pPr>
            <w:r w:rsidRPr="00455790">
              <w:t>124</w:t>
            </w:r>
          </w:p>
        </w:tc>
        <w:tc>
          <w:tcPr>
            <w:tcW w:w="2448" w:type="dxa"/>
            <w:noWrap/>
            <w:hideMark/>
          </w:tcPr>
          <w:p w14:paraId="3755BC2A" w14:textId="77777777" w:rsidR="005E0AF8" w:rsidRPr="00455790" w:rsidRDefault="005E0AF8" w:rsidP="00AF45D2">
            <w:pPr>
              <w:pStyle w:val="TableText"/>
              <w:jc w:val="center"/>
            </w:pPr>
            <w:r w:rsidRPr="00455790">
              <w:t>VH583968</w:t>
            </w:r>
          </w:p>
        </w:tc>
        <w:tc>
          <w:tcPr>
            <w:tcW w:w="1137" w:type="dxa"/>
            <w:noWrap/>
            <w:hideMark/>
          </w:tcPr>
          <w:p w14:paraId="6F207930" w14:textId="77777777" w:rsidR="005E0AF8" w:rsidRPr="00455790" w:rsidRDefault="005E0AF8" w:rsidP="00AF45D2">
            <w:pPr>
              <w:pStyle w:val="TableText"/>
              <w:jc w:val="center"/>
            </w:pPr>
            <w:r w:rsidRPr="00455790">
              <w:t>0.07</w:t>
            </w:r>
          </w:p>
        </w:tc>
        <w:tc>
          <w:tcPr>
            <w:tcW w:w="1915" w:type="dxa"/>
            <w:noWrap/>
            <w:hideMark/>
          </w:tcPr>
          <w:p w14:paraId="4BD60FC9" w14:textId="77777777" w:rsidR="005E0AF8" w:rsidRPr="00455790" w:rsidRDefault="005E0AF8" w:rsidP="00AF45D2">
            <w:pPr>
              <w:pStyle w:val="TableText"/>
              <w:jc w:val="center"/>
            </w:pPr>
            <w:r w:rsidRPr="00455790">
              <w:t>0.07</w:t>
            </w:r>
          </w:p>
        </w:tc>
      </w:tr>
      <w:tr w:rsidR="005E0AF8" w:rsidRPr="00455790" w14:paraId="4A02455F" w14:textId="77777777" w:rsidTr="00AF45D2">
        <w:trPr>
          <w:trHeight w:val="300"/>
        </w:trPr>
        <w:tc>
          <w:tcPr>
            <w:tcW w:w="720" w:type="dxa"/>
            <w:noWrap/>
            <w:hideMark/>
          </w:tcPr>
          <w:p w14:paraId="21FD8EBB" w14:textId="77777777" w:rsidR="005E0AF8" w:rsidRPr="00455790" w:rsidRDefault="005E0AF8" w:rsidP="002D46CB">
            <w:pPr>
              <w:pStyle w:val="TableText"/>
            </w:pPr>
            <w:r w:rsidRPr="00455790">
              <w:t>125</w:t>
            </w:r>
          </w:p>
        </w:tc>
        <w:tc>
          <w:tcPr>
            <w:tcW w:w="2448" w:type="dxa"/>
            <w:noWrap/>
            <w:hideMark/>
          </w:tcPr>
          <w:p w14:paraId="175962E5" w14:textId="77777777" w:rsidR="005E0AF8" w:rsidRPr="00455790" w:rsidRDefault="005E0AF8" w:rsidP="00AF45D2">
            <w:pPr>
              <w:pStyle w:val="TableText"/>
              <w:jc w:val="center"/>
            </w:pPr>
            <w:r w:rsidRPr="00455790">
              <w:t>VH583980</w:t>
            </w:r>
          </w:p>
        </w:tc>
        <w:tc>
          <w:tcPr>
            <w:tcW w:w="1137" w:type="dxa"/>
            <w:noWrap/>
            <w:hideMark/>
          </w:tcPr>
          <w:p w14:paraId="5B339F31" w14:textId="77777777" w:rsidR="005E0AF8" w:rsidRPr="00455790" w:rsidRDefault="005E0AF8" w:rsidP="00AF45D2">
            <w:pPr>
              <w:pStyle w:val="TableText"/>
              <w:jc w:val="center"/>
            </w:pPr>
            <w:r w:rsidRPr="00455790">
              <w:t>0.57</w:t>
            </w:r>
          </w:p>
        </w:tc>
        <w:tc>
          <w:tcPr>
            <w:tcW w:w="1915" w:type="dxa"/>
            <w:noWrap/>
            <w:hideMark/>
          </w:tcPr>
          <w:p w14:paraId="666EF6E3" w14:textId="77777777" w:rsidR="005E0AF8" w:rsidRPr="00455790" w:rsidRDefault="005E0AF8" w:rsidP="00AF45D2">
            <w:pPr>
              <w:pStyle w:val="TableText"/>
              <w:jc w:val="center"/>
            </w:pPr>
            <w:r w:rsidRPr="00455790">
              <w:t>0.05</w:t>
            </w:r>
          </w:p>
        </w:tc>
      </w:tr>
      <w:tr w:rsidR="005E0AF8" w:rsidRPr="00455790" w14:paraId="0910B0E6" w14:textId="77777777" w:rsidTr="00AF45D2">
        <w:trPr>
          <w:trHeight w:val="300"/>
        </w:trPr>
        <w:tc>
          <w:tcPr>
            <w:tcW w:w="720" w:type="dxa"/>
            <w:noWrap/>
            <w:hideMark/>
          </w:tcPr>
          <w:p w14:paraId="542C1E5C" w14:textId="77777777" w:rsidR="005E0AF8" w:rsidRPr="00455790" w:rsidRDefault="005E0AF8" w:rsidP="002D46CB">
            <w:pPr>
              <w:pStyle w:val="TableText"/>
            </w:pPr>
            <w:r w:rsidRPr="00455790">
              <w:t>126</w:t>
            </w:r>
          </w:p>
        </w:tc>
        <w:tc>
          <w:tcPr>
            <w:tcW w:w="2448" w:type="dxa"/>
            <w:noWrap/>
            <w:hideMark/>
          </w:tcPr>
          <w:p w14:paraId="3B9588E3" w14:textId="77777777" w:rsidR="005E0AF8" w:rsidRPr="00455790" w:rsidRDefault="005E0AF8" w:rsidP="00AF45D2">
            <w:pPr>
              <w:pStyle w:val="TableText"/>
              <w:jc w:val="center"/>
            </w:pPr>
            <w:r w:rsidRPr="00455790">
              <w:t>VH583985</w:t>
            </w:r>
          </w:p>
        </w:tc>
        <w:tc>
          <w:tcPr>
            <w:tcW w:w="1137" w:type="dxa"/>
            <w:noWrap/>
            <w:hideMark/>
          </w:tcPr>
          <w:p w14:paraId="72B141A8" w14:textId="77777777" w:rsidR="005E0AF8" w:rsidRPr="00455790" w:rsidRDefault="005E0AF8" w:rsidP="00AF45D2">
            <w:pPr>
              <w:pStyle w:val="TableText"/>
              <w:jc w:val="center"/>
            </w:pPr>
            <w:r w:rsidRPr="00455790">
              <w:t>0.09</w:t>
            </w:r>
          </w:p>
        </w:tc>
        <w:tc>
          <w:tcPr>
            <w:tcW w:w="1915" w:type="dxa"/>
            <w:noWrap/>
            <w:hideMark/>
          </w:tcPr>
          <w:p w14:paraId="1530B807" w14:textId="77777777" w:rsidR="005E0AF8" w:rsidRPr="00455790" w:rsidRDefault="005E0AF8" w:rsidP="00AF45D2">
            <w:pPr>
              <w:pStyle w:val="TableText"/>
              <w:jc w:val="center"/>
            </w:pPr>
            <w:r w:rsidRPr="00455790">
              <w:t>0.07</w:t>
            </w:r>
          </w:p>
        </w:tc>
      </w:tr>
      <w:tr w:rsidR="005E0AF8" w:rsidRPr="00455790" w14:paraId="6E612292" w14:textId="77777777" w:rsidTr="00AF45D2">
        <w:trPr>
          <w:trHeight w:val="300"/>
        </w:trPr>
        <w:tc>
          <w:tcPr>
            <w:tcW w:w="720" w:type="dxa"/>
            <w:noWrap/>
            <w:hideMark/>
          </w:tcPr>
          <w:p w14:paraId="605F1E8D" w14:textId="77777777" w:rsidR="005E0AF8" w:rsidRPr="00455790" w:rsidRDefault="005E0AF8" w:rsidP="002D46CB">
            <w:pPr>
              <w:pStyle w:val="TableText"/>
            </w:pPr>
            <w:r w:rsidRPr="00455790">
              <w:t>127</w:t>
            </w:r>
          </w:p>
        </w:tc>
        <w:tc>
          <w:tcPr>
            <w:tcW w:w="2448" w:type="dxa"/>
            <w:noWrap/>
            <w:hideMark/>
          </w:tcPr>
          <w:p w14:paraId="3C23ED80" w14:textId="77777777" w:rsidR="005E0AF8" w:rsidRPr="00455790" w:rsidRDefault="005E0AF8" w:rsidP="00AF45D2">
            <w:pPr>
              <w:pStyle w:val="TableText"/>
              <w:jc w:val="center"/>
            </w:pPr>
            <w:r w:rsidRPr="00455790">
              <w:t>VH584001</w:t>
            </w:r>
          </w:p>
        </w:tc>
        <w:tc>
          <w:tcPr>
            <w:tcW w:w="1137" w:type="dxa"/>
            <w:noWrap/>
            <w:hideMark/>
          </w:tcPr>
          <w:p w14:paraId="495B1F04" w14:textId="77777777" w:rsidR="005E0AF8" w:rsidRPr="00455790" w:rsidRDefault="005E0AF8" w:rsidP="00AF45D2">
            <w:pPr>
              <w:pStyle w:val="TableText"/>
              <w:jc w:val="center"/>
            </w:pPr>
            <w:r w:rsidRPr="00455790">
              <w:t>0.57</w:t>
            </w:r>
          </w:p>
        </w:tc>
        <w:tc>
          <w:tcPr>
            <w:tcW w:w="1915" w:type="dxa"/>
            <w:noWrap/>
            <w:hideMark/>
          </w:tcPr>
          <w:p w14:paraId="47C1BC49" w14:textId="77777777" w:rsidR="005E0AF8" w:rsidRPr="00455790" w:rsidRDefault="005E0AF8" w:rsidP="00AF45D2">
            <w:pPr>
              <w:pStyle w:val="TableText"/>
              <w:jc w:val="center"/>
            </w:pPr>
            <w:r w:rsidRPr="00455790">
              <w:t>0.05</w:t>
            </w:r>
          </w:p>
        </w:tc>
      </w:tr>
      <w:tr w:rsidR="005E0AF8" w:rsidRPr="00455790" w14:paraId="049A2222" w14:textId="77777777" w:rsidTr="00AF45D2">
        <w:trPr>
          <w:trHeight w:val="300"/>
        </w:trPr>
        <w:tc>
          <w:tcPr>
            <w:tcW w:w="720" w:type="dxa"/>
            <w:noWrap/>
            <w:hideMark/>
          </w:tcPr>
          <w:p w14:paraId="1F782404" w14:textId="77777777" w:rsidR="005E0AF8" w:rsidRPr="00455790" w:rsidRDefault="005E0AF8" w:rsidP="002D46CB">
            <w:pPr>
              <w:pStyle w:val="TableText"/>
            </w:pPr>
            <w:r w:rsidRPr="00455790">
              <w:t>128</w:t>
            </w:r>
          </w:p>
        </w:tc>
        <w:tc>
          <w:tcPr>
            <w:tcW w:w="2448" w:type="dxa"/>
            <w:noWrap/>
            <w:hideMark/>
          </w:tcPr>
          <w:p w14:paraId="5F0A735C" w14:textId="77777777" w:rsidR="005E0AF8" w:rsidRPr="00455790" w:rsidRDefault="005E0AF8" w:rsidP="00AF45D2">
            <w:pPr>
              <w:pStyle w:val="TableText"/>
              <w:jc w:val="center"/>
            </w:pPr>
            <w:r w:rsidRPr="00455790">
              <w:t>VH584005</w:t>
            </w:r>
          </w:p>
        </w:tc>
        <w:tc>
          <w:tcPr>
            <w:tcW w:w="1137" w:type="dxa"/>
            <w:noWrap/>
            <w:hideMark/>
          </w:tcPr>
          <w:p w14:paraId="2EF87C52" w14:textId="77777777" w:rsidR="005E0AF8" w:rsidRPr="00455790" w:rsidRDefault="005E0AF8" w:rsidP="00AF45D2">
            <w:pPr>
              <w:pStyle w:val="TableText"/>
              <w:jc w:val="center"/>
            </w:pPr>
            <w:r w:rsidRPr="00455790">
              <w:t>0.34</w:t>
            </w:r>
          </w:p>
        </w:tc>
        <w:tc>
          <w:tcPr>
            <w:tcW w:w="1915" w:type="dxa"/>
            <w:noWrap/>
            <w:hideMark/>
          </w:tcPr>
          <w:p w14:paraId="0DC61ED9" w14:textId="77777777" w:rsidR="005E0AF8" w:rsidRPr="00455790" w:rsidRDefault="005E0AF8" w:rsidP="00AF45D2">
            <w:pPr>
              <w:pStyle w:val="TableText"/>
              <w:jc w:val="center"/>
            </w:pPr>
            <w:r w:rsidRPr="00455790">
              <w:t>0.06</w:t>
            </w:r>
          </w:p>
        </w:tc>
      </w:tr>
      <w:tr w:rsidR="005E0AF8" w:rsidRPr="00455790" w14:paraId="635D5C5E" w14:textId="77777777" w:rsidTr="00AF45D2">
        <w:trPr>
          <w:trHeight w:val="300"/>
        </w:trPr>
        <w:tc>
          <w:tcPr>
            <w:tcW w:w="720" w:type="dxa"/>
            <w:noWrap/>
            <w:hideMark/>
          </w:tcPr>
          <w:p w14:paraId="281C27C7" w14:textId="77777777" w:rsidR="005E0AF8" w:rsidRPr="00455790" w:rsidRDefault="005E0AF8" w:rsidP="002D46CB">
            <w:pPr>
              <w:pStyle w:val="TableText"/>
            </w:pPr>
            <w:r w:rsidRPr="00455790">
              <w:t>129</w:t>
            </w:r>
          </w:p>
        </w:tc>
        <w:tc>
          <w:tcPr>
            <w:tcW w:w="2448" w:type="dxa"/>
            <w:noWrap/>
            <w:hideMark/>
          </w:tcPr>
          <w:p w14:paraId="5B2EC453" w14:textId="77777777" w:rsidR="005E0AF8" w:rsidRPr="00455790" w:rsidRDefault="005E0AF8" w:rsidP="00AF45D2">
            <w:pPr>
              <w:pStyle w:val="TableText"/>
              <w:jc w:val="center"/>
            </w:pPr>
            <w:r w:rsidRPr="00455790">
              <w:t>VH584007</w:t>
            </w:r>
          </w:p>
        </w:tc>
        <w:tc>
          <w:tcPr>
            <w:tcW w:w="1137" w:type="dxa"/>
            <w:noWrap/>
            <w:hideMark/>
          </w:tcPr>
          <w:p w14:paraId="2C2E857C" w14:textId="77777777" w:rsidR="005E0AF8" w:rsidRPr="00455790" w:rsidRDefault="005E0AF8" w:rsidP="00AF45D2">
            <w:pPr>
              <w:pStyle w:val="TableText"/>
              <w:jc w:val="center"/>
            </w:pPr>
            <w:r w:rsidRPr="00455790">
              <w:t>0.15</w:t>
            </w:r>
          </w:p>
        </w:tc>
        <w:tc>
          <w:tcPr>
            <w:tcW w:w="1915" w:type="dxa"/>
            <w:noWrap/>
            <w:hideMark/>
          </w:tcPr>
          <w:p w14:paraId="0FC3BE04" w14:textId="77777777" w:rsidR="005E0AF8" w:rsidRPr="00455790" w:rsidRDefault="005E0AF8" w:rsidP="00AF45D2">
            <w:pPr>
              <w:pStyle w:val="TableText"/>
              <w:jc w:val="center"/>
            </w:pPr>
            <w:r w:rsidRPr="00455790">
              <w:t>0.06</w:t>
            </w:r>
          </w:p>
        </w:tc>
      </w:tr>
      <w:tr w:rsidR="005E0AF8" w:rsidRPr="00455790" w14:paraId="51C1718D" w14:textId="77777777" w:rsidTr="00AF45D2">
        <w:trPr>
          <w:trHeight w:val="300"/>
        </w:trPr>
        <w:tc>
          <w:tcPr>
            <w:tcW w:w="720" w:type="dxa"/>
            <w:noWrap/>
            <w:hideMark/>
          </w:tcPr>
          <w:p w14:paraId="0FAD75D7" w14:textId="77777777" w:rsidR="005E0AF8" w:rsidRPr="00455790" w:rsidRDefault="005E0AF8" w:rsidP="002D46CB">
            <w:pPr>
              <w:pStyle w:val="TableText"/>
            </w:pPr>
            <w:r w:rsidRPr="00455790">
              <w:t>130</w:t>
            </w:r>
          </w:p>
        </w:tc>
        <w:tc>
          <w:tcPr>
            <w:tcW w:w="2448" w:type="dxa"/>
            <w:noWrap/>
            <w:hideMark/>
          </w:tcPr>
          <w:p w14:paraId="0C8E7DF8" w14:textId="77777777" w:rsidR="005E0AF8" w:rsidRPr="00455790" w:rsidRDefault="005E0AF8" w:rsidP="00AF45D2">
            <w:pPr>
              <w:pStyle w:val="TableText"/>
              <w:jc w:val="center"/>
            </w:pPr>
            <w:r w:rsidRPr="00455790">
              <w:t>VH593446</w:t>
            </w:r>
          </w:p>
        </w:tc>
        <w:tc>
          <w:tcPr>
            <w:tcW w:w="1137" w:type="dxa"/>
            <w:noWrap/>
            <w:hideMark/>
          </w:tcPr>
          <w:p w14:paraId="518343CC" w14:textId="77777777" w:rsidR="005E0AF8" w:rsidRPr="00455790" w:rsidRDefault="005E0AF8" w:rsidP="00AF45D2">
            <w:pPr>
              <w:pStyle w:val="TableText"/>
              <w:jc w:val="center"/>
            </w:pPr>
            <w:r w:rsidRPr="00455790">
              <w:t>0.63</w:t>
            </w:r>
          </w:p>
        </w:tc>
        <w:tc>
          <w:tcPr>
            <w:tcW w:w="1915" w:type="dxa"/>
            <w:noWrap/>
            <w:hideMark/>
          </w:tcPr>
          <w:p w14:paraId="33CCC57F" w14:textId="77777777" w:rsidR="005E0AF8" w:rsidRPr="00455790" w:rsidRDefault="005E0AF8" w:rsidP="00AF45D2">
            <w:pPr>
              <w:pStyle w:val="TableText"/>
              <w:jc w:val="center"/>
            </w:pPr>
            <w:r w:rsidRPr="00455790">
              <w:t>0.04</w:t>
            </w:r>
          </w:p>
        </w:tc>
      </w:tr>
      <w:tr w:rsidR="005E0AF8" w:rsidRPr="00455790" w14:paraId="5E38073A" w14:textId="77777777" w:rsidTr="00AF45D2">
        <w:trPr>
          <w:trHeight w:val="300"/>
        </w:trPr>
        <w:tc>
          <w:tcPr>
            <w:tcW w:w="720" w:type="dxa"/>
            <w:noWrap/>
            <w:hideMark/>
          </w:tcPr>
          <w:p w14:paraId="052E14F4" w14:textId="77777777" w:rsidR="005E0AF8" w:rsidRPr="00455790" w:rsidRDefault="005E0AF8" w:rsidP="002D46CB">
            <w:pPr>
              <w:pStyle w:val="TableText"/>
            </w:pPr>
            <w:r w:rsidRPr="00455790">
              <w:t>131</w:t>
            </w:r>
          </w:p>
        </w:tc>
        <w:tc>
          <w:tcPr>
            <w:tcW w:w="2448" w:type="dxa"/>
            <w:noWrap/>
            <w:hideMark/>
          </w:tcPr>
          <w:p w14:paraId="53E6893D" w14:textId="77777777" w:rsidR="005E0AF8" w:rsidRPr="00455790" w:rsidRDefault="005E0AF8" w:rsidP="00AF45D2">
            <w:pPr>
              <w:pStyle w:val="TableText"/>
              <w:jc w:val="center"/>
            </w:pPr>
            <w:r w:rsidRPr="00455790">
              <w:t>VH593450</w:t>
            </w:r>
          </w:p>
        </w:tc>
        <w:tc>
          <w:tcPr>
            <w:tcW w:w="1137" w:type="dxa"/>
            <w:noWrap/>
            <w:hideMark/>
          </w:tcPr>
          <w:p w14:paraId="4E2BD6A1" w14:textId="77777777" w:rsidR="005E0AF8" w:rsidRPr="00455790" w:rsidRDefault="005E0AF8" w:rsidP="00AF45D2">
            <w:pPr>
              <w:pStyle w:val="TableText"/>
              <w:jc w:val="center"/>
            </w:pPr>
            <w:r w:rsidRPr="00455790">
              <w:t>0.41</w:t>
            </w:r>
          </w:p>
        </w:tc>
        <w:tc>
          <w:tcPr>
            <w:tcW w:w="1915" w:type="dxa"/>
            <w:noWrap/>
            <w:hideMark/>
          </w:tcPr>
          <w:p w14:paraId="02D5C6CB" w14:textId="77777777" w:rsidR="005E0AF8" w:rsidRPr="00455790" w:rsidRDefault="005E0AF8" w:rsidP="00AF45D2">
            <w:pPr>
              <w:pStyle w:val="TableText"/>
              <w:jc w:val="center"/>
            </w:pPr>
            <w:r w:rsidRPr="00455790">
              <w:t>0.06</w:t>
            </w:r>
          </w:p>
        </w:tc>
      </w:tr>
      <w:tr w:rsidR="005E0AF8" w:rsidRPr="00455790" w14:paraId="0B435483" w14:textId="77777777" w:rsidTr="00AF45D2">
        <w:trPr>
          <w:trHeight w:val="300"/>
        </w:trPr>
        <w:tc>
          <w:tcPr>
            <w:tcW w:w="720" w:type="dxa"/>
            <w:noWrap/>
            <w:hideMark/>
          </w:tcPr>
          <w:p w14:paraId="267A1FBB" w14:textId="77777777" w:rsidR="005E0AF8" w:rsidRPr="00455790" w:rsidRDefault="005E0AF8" w:rsidP="002D46CB">
            <w:pPr>
              <w:pStyle w:val="TableText"/>
            </w:pPr>
            <w:r w:rsidRPr="00455790">
              <w:t>132</w:t>
            </w:r>
          </w:p>
        </w:tc>
        <w:tc>
          <w:tcPr>
            <w:tcW w:w="2448" w:type="dxa"/>
            <w:noWrap/>
            <w:hideMark/>
          </w:tcPr>
          <w:p w14:paraId="36200361" w14:textId="77777777" w:rsidR="005E0AF8" w:rsidRPr="00455790" w:rsidRDefault="005E0AF8" w:rsidP="00AF45D2">
            <w:pPr>
              <w:pStyle w:val="TableText"/>
              <w:jc w:val="center"/>
            </w:pPr>
            <w:r w:rsidRPr="00455790">
              <w:t>VH593454</w:t>
            </w:r>
          </w:p>
        </w:tc>
        <w:tc>
          <w:tcPr>
            <w:tcW w:w="1137" w:type="dxa"/>
            <w:noWrap/>
            <w:hideMark/>
          </w:tcPr>
          <w:p w14:paraId="052E6DCB" w14:textId="77777777" w:rsidR="005E0AF8" w:rsidRPr="00455790" w:rsidRDefault="005E0AF8" w:rsidP="00AF45D2">
            <w:pPr>
              <w:pStyle w:val="TableText"/>
              <w:jc w:val="center"/>
            </w:pPr>
            <w:r w:rsidRPr="00455790">
              <w:t>0.43</w:t>
            </w:r>
          </w:p>
        </w:tc>
        <w:tc>
          <w:tcPr>
            <w:tcW w:w="1915" w:type="dxa"/>
            <w:noWrap/>
            <w:hideMark/>
          </w:tcPr>
          <w:p w14:paraId="6136B825" w14:textId="77777777" w:rsidR="005E0AF8" w:rsidRPr="00455790" w:rsidRDefault="005E0AF8" w:rsidP="00AF45D2">
            <w:pPr>
              <w:pStyle w:val="TableText"/>
              <w:jc w:val="center"/>
            </w:pPr>
            <w:r w:rsidRPr="00455790">
              <w:t>0.05</w:t>
            </w:r>
          </w:p>
        </w:tc>
      </w:tr>
      <w:tr w:rsidR="005E0AF8" w:rsidRPr="00455790" w14:paraId="46675579" w14:textId="77777777" w:rsidTr="00AF45D2">
        <w:trPr>
          <w:trHeight w:val="300"/>
        </w:trPr>
        <w:tc>
          <w:tcPr>
            <w:tcW w:w="720" w:type="dxa"/>
            <w:noWrap/>
            <w:hideMark/>
          </w:tcPr>
          <w:p w14:paraId="310DDCBD" w14:textId="77777777" w:rsidR="005E0AF8" w:rsidRPr="00455790" w:rsidRDefault="005E0AF8" w:rsidP="002D46CB">
            <w:pPr>
              <w:pStyle w:val="TableText"/>
            </w:pPr>
            <w:r w:rsidRPr="00455790">
              <w:t>133</w:t>
            </w:r>
          </w:p>
        </w:tc>
        <w:tc>
          <w:tcPr>
            <w:tcW w:w="2448" w:type="dxa"/>
            <w:noWrap/>
            <w:hideMark/>
          </w:tcPr>
          <w:p w14:paraId="7BDA0C82" w14:textId="77777777" w:rsidR="005E0AF8" w:rsidRPr="00455790" w:rsidRDefault="005E0AF8" w:rsidP="00AF45D2">
            <w:pPr>
              <w:pStyle w:val="TableText"/>
              <w:jc w:val="center"/>
            </w:pPr>
            <w:r w:rsidRPr="00455790">
              <w:t>VH593464</w:t>
            </w:r>
          </w:p>
        </w:tc>
        <w:tc>
          <w:tcPr>
            <w:tcW w:w="1137" w:type="dxa"/>
            <w:noWrap/>
            <w:hideMark/>
          </w:tcPr>
          <w:p w14:paraId="771ECCDC" w14:textId="77777777" w:rsidR="005E0AF8" w:rsidRPr="00455790" w:rsidRDefault="005E0AF8" w:rsidP="00AF45D2">
            <w:pPr>
              <w:pStyle w:val="TableText"/>
              <w:jc w:val="center"/>
            </w:pPr>
            <w:r w:rsidRPr="00455790">
              <w:t>0.39</w:t>
            </w:r>
          </w:p>
        </w:tc>
        <w:tc>
          <w:tcPr>
            <w:tcW w:w="1915" w:type="dxa"/>
            <w:noWrap/>
            <w:hideMark/>
          </w:tcPr>
          <w:p w14:paraId="73A61B04" w14:textId="77777777" w:rsidR="005E0AF8" w:rsidRPr="00455790" w:rsidRDefault="005E0AF8" w:rsidP="00AF45D2">
            <w:pPr>
              <w:pStyle w:val="TableText"/>
              <w:jc w:val="center"/>
            </w:pPr>
            <w:r w:rsidRPr="00455790">
              <w:t>0.06</w:t>
            </w:r>
          </w:p>
        </w:tc>
      </w:tr>
      <w:tr w:rsidR="005E0AF8" w:rsidRPr="00455790" w14:paraId="668127DB" w14:textId="77777777" w:rsidTr="00AF45D2">
        <w:trPr>
          <w:trHeight w:val="300"/>
        </w:trPr>
        <w:tc>
          <w:tcPr>
            <w:tcW w:w="720" w:type="dxa"/>
            <w:noWrap/>
            <w:hideMark/>
          </w:tcPr>
          <w:p w14:paraId="0546E7E4" w14:textId="77777777" w:rsidR="005E0AF8" w:rsidRPr="00455790" w:rsidRDefault="005E0AF8" w:rsidP="002D46CB">
            <w:pPr>
              <w:pStyle w:val="TableText"/>
            </w:pPr>
            <w:r w:rsidRPr="00455790">
              <w:t>134</w:t>
            </w:r>
          </w:p>
        </w:tc>
        <w:tc>
          <w:tcPr>
            <w:tcW w:w="2448" w:type="dxa"/>
            <w:noWrap/>
            <w:hideMark/>
          </w:tcPr>
          <w:p w14:paraId="0C3ABCA5" w14:textId="77777777" w:rsidR="005E0AF8" w:rsidRPr="00455790" w:rsidRDefault="005E0AF8" w:rsidP="00AF45D2">
            <w:pPr>
              <w:pStyle w:val="TableText"/>
              <w:jc w:val="center"/>
            </w:pPr>
            <w:r w:rsidRPr="00455790">
              <w:t>VH593470</w:t>
            </w:r>
          </w:p>
        </w:tc>
        <w:tc>
          <w:tcPr>
            <w:tcW w:w="1137" w:type="dxa"/>
            <w:noWrap/>
            <w:hideMark/>
          </w:tcPr>
          <w:p w14:paraId="4463BCDD" w14:textId="77777777" w:rsidR="005E0AF8" w:rsidRPr="00455790" w:rsidRDefault="005E0AF8" w:rsidP="00AF45D2">
            <w:pPr>
              <w:pStyle w:val="TableText"/>
              <w:jc w:val="center"/>
            </w:pPr>
            <w:r w:rsidRPr="00455790">
              <w:t>0.43</w:t>
            </w:r>
          </w:p>
        </w:tc>
        <w:tc>
          <w:tcPr>
            <w:tcW w:w="1915" w:type="dxa"/>
            <w:noWrap/>
            <w:hideMark/>
          </w:tcPr>
          <w:p w14:paraId="41514998" w14:textId="77777777" w:rsidR="005E0AF8" w:rsidRPr="00455790" w:rsidRDefault="005E0AF8" w:rsidP="00AF45D2">
            <w:pPr>
              <w:pStyle w:val="TableText"/>
              <w:jc w:val="center"/>
            </w:pPr>
            <w:r w:rsidRPr="00455790">
              <w:t>0.06</w:t>
            </w:r>
          </w:p>
        </w:tc>
      </w:tr>
      <w:tr w:rsidR="005E0AF8" w:rsidRPr="00455790" w14:paraId="11A77AA6" w14:textId="77777777" w:rsidTr="00AF45D2">
        <w:trPr>
          <w:trHeight w:val="300"/>
        </w:trPr>
        <w:tc>
          <w:tcPr>
            <w:tcW w:w="720" w:type="dxa"/>
            <w:noWrap/>
            <w:hideMark/>
          </w:tcPr>
          <w:p w14:paraId="03E2DC05" w14:textId="77777777" w:rsidR="005E0AF8" w:rsidRPr="00455790" w:rsidRDefault="005E0AF8" w:rsidP="002D46CB">
            <w:pPr>
              <w:pStyle w:val="TableText"/>
            </w:pPr>
            <w:r w:rsidRPr="00455790">
              <w:t>135</w:t>
            </w:r>
          </w:p>
        </w:tc>
        <w:tc>
          <w:tcPr>
            <w:tcW w:w="2448" w:type="dxa"/>
            <w:noWrap/>
            <w:hideMark/>
          </w:tcPr>
          <w:p w14:paraId="311F6F07" w14:textId="77777777" w:rsidR="005E0AF8" w:rsidRPr="00455790" w:rsidRDefault="005E0AF8" w:rsidP="00AF45D2">
            <w:pPr>
              <w:pStyle w:val="TableText"/>
              <w:jc w:val="center"/>
            </w:pPr>
            <w:r w:rsidRPr="00455790">
              <w:t>VH593477</w:t>
            </w:r>
          </w:p>
        </w:tc>
        <w:tc>
          <w:tcPr>
            <w:tcW w:w="1137" w:type="dxa"/>
            <w:noWrap/>
            <w:hideMark/>
          </w:tcPr>
          <w:p w14:paraId="1DF336C3" w14:textId="77777777" w:rsidR="005E0AF8" w:rsidRPr="00455790" w:rsidRDefault="005E0AF8" w:rsidP="00AF45D2">
            <w:pPr>
              <w:pStyle w:val="TableText"/>
              <w:jc w:val="center"/>
            </w:pPr>
            <w:r w:rsidRPr="00455790">
              <w:t>0.38</w:t>
            </w:r>
          </w:p>
        </w:tc>
        <w:tc>
          <w:tcPr>
            <w:tcW w:w="1915" w:type="dxa"/>
            <w:noWrap/>
            <w:hideMark/>
          </w:tcPr>
          <w:p w14:paraId="16889ACD" w14:textId="77777777" w:rsidR="005E0AF8" w:rsidRPr="00455790" w:rsidRDefault="005E0AF8" w:rsidP="00AF45D2">
            <w:pPr>
              <w:pStyle w:val="TableText"/>
              <w:jc w:val="center"/>
            </w:pPr>
            <w:r w:rsidRPr="00455790">
              <w:t>0.06</w:t>
            </w:r>
          </w:p>
        </w:tc>
      </w:tr>
      <w:tr w:rsidR="005E0AF8" w:rsidRPr="00455790" w14:paraId="1A83F944" w14:textId="77777777" w:rsidTr="00AF45D2">
        <w:trPr>
          <w:trHeight w:val="300"/>
        </w:trPr>
        <w:tc>
          <w:tcPr>
            <w:tcW w:w="720" w:type="dxa"/>
            <w:noWrap/>
            <w:hideMark/>
          </w:tcPr>
          <w:p w14:paraId="239C94E4" w14:textId="77777777" w:rsidR="005E0AF8" w:rsidRPr="00455790" w:rsidRDefault="005E0AF8" w:rsidP="002D46CB">
            <w:pPr>
              <w:pStyle w:val="TableText"/>
            </w:pPr>
            <w:r w:rsidRPr="00455790">
              <w:t>136</w:t>
            </w:r>
          </w:p>
        </w:tc>
        <w:tc>
          <w:tcPr>
            <w:tcW w:w="2448" w:type="dxa"/>
            <w:noWrap/>
            <w:hideMark/>
          </w:tcPr>
          <w:p w14:paraId="4908AEE4" w14:textId="77777777" w:rsidR="005E0AF8" w:rsidRPr="00455790" w:rsidRDefault="005E0AF8" w:rsidP="00AF45D2">
            <w:pPr>
              <w:pStyle w:val="TableText"/>
              <w:jc w:val="center"/>
            </w:pPr>
            <w:r w:rsidRPr="00455790">
              <w:t>VH586185</w:t>
            </w:r>
          </w:p>
        </w:tc>
        <w:tc>
          <w:tcPr>
            <w:tcW w:w="1137" w:type="dxa"/>
            <w:noWrap/>
            <w:hideMark/>
          </w:tcPr>
          <w:p w14:paraId="6D2A4647" w14:textId="77777777" w:rsidR="005E0AF8" w:rsidRPr="00455790" w:rsidRDefault="005E0AF8" w:rsidP="00AF45D2">
            <w:pPr>
              <w:pStyle w:val="TableText"/>
              <w:jc w:val="center"/>
            </w:pPr>
            <w:r w:rsidRPr="00455790">
              <w:t>0.72</w:t>
            </w:r>
          </w:p>
        </w:tc>
        <w:tc>
          <w:tcPr>
            <w:tcW w:w="1915" w:type="dxa"/>
            <w:noWrap/>
            <w:hideMark/>
          </w:tcPr>
          <w:p w14:paraId="09D70FC0" w14:textId="77777777" w:rsidR="005E0AF8" w:rsidRPr="00455790" w:rsidRDefault="005E0AF8" w:rsidP="00AF45D2">
            <w:pPr>
              <w:pStyle w:val="TableText"/>
              <w:jc w:val="center"/>
            </w:pPr>
            <w:r w:rsidRPr="00455790">
              <w:t>0.07</w:t>
            </w:r>
          </w:p>
        </w:tc>
      </w:tr>
      <w:tr w:rsidR="005E0AF8" w:rsidRPr="00455790" w14:paraId="49E5B86C" w14:textId="77777777" w:rsidTr="00AF45D2">
        <w:trPr>
          <w:trHeight w:val="300"/>
        </w:trPr>
        <w:tc>
          <w:tcPr>
            <w:tcW w:w="720" w:type="dxa"/>
            <w:noWrap/>
            <w:hideMark/>
          </w:tcPr>
          <w:p w14:paraId="53FE683D" w14:textId="77777777" w:rsidR="005E0AF8" w:rsidRPr="00455790" w:rsidRDefault="005E0AF8" w:rsidP="002D46CB">
            <w:pPr>
              <w:pStyle w:val="TableText"/>
            </w:pPr>
            <w:r w:rsidRPr="00455790">
              <w:t>137</w:t>
            </w:r>
          </w:p>
        </w:tc>
        <w:tc>
          <w:tcPr>
            <w:tcW w:w="2448" w:type="dxa"/>
            <w:noWrap/>
            <w:hideMark/>
          </w:tcPr>
          <w:p w14:paraId="61F1D163" w14:textId="77777777" w:rsidR="005E0AF8" w:rsidRPr="00455790" w:rsidRDefault="005E0AF8" w:rsidP="00AF45D2">
            <w:pPr>
              <w:pStyle w:val="TableText"/>
              <w:jc w:val="center"/>
            </w:pPr>
            <w:r w:rsidRPr="00455790">
              <w:t>VH585437</w:t>
            </w:r>
          </w:p>
        </w:tc>
        <w:tc>
          <w:tcPr>
            <w:tcW w:w="1137" w:type="dxa"/>
            <w:noWrap/>
            <w:hideMark/>
          </w:tcPr>
          <w:p w14:paraId="14FAAC04" w14:textId="77777777" w:rsidR="005E0AF8" w:rsidRPr="00455790" w:rsidRDefault="005E0AF8" w:rsidP="00AF45D2">
            <w:pPr>
              <w:pStyle w:val="TableText"/>
              <w:jc w:val="center"/>
            </w:pPr>
            <w:r w:rsidRPr="00455790">
              <w:t>0.46</w:t>
            </w:r>
          </w:p>
        </w:tc>
        <w:tc>
          <w:tcPr>
            <w:tcW w:w="1915" w:type="dxa"/>
            <w:noWrap/>
            <w:hideMark/>
          </w:tcPr>
          <w:p w14:paraId="6FA5E241" w14:textId="77777777" w:rsidR="005E0AF8" w:rsidRPr="00455790" w:rsidRDefault="005E0AF8" w:rsidP="00AF45D2">
            <w:pPr>
              <w:pStyle w:val="TableText"/>
              <w:jc w:val="center"/>
            </w:pPr>
            <w:r w:rsidRPr="00455790">
              <w:t>0.06</w:t>
            </w:r>
          </w:p>
        </w:tc>
      </w:tr>
      <w:tr w:rsidR="005E0AF8" w:rsidRPr="00455790" w14:paraId="5350BBB2" w14:textId="77777777" w:rsidTr="00AF45D2">
        <w:trPr>
          <w:trHeight w:val="300"/>
        </w:trPr>
        <w:tc>
          <w:tcPr>
            <w:tcW w:w="720" w:type="dxa"/>
            <w:noWrap/>
            <w:hideMark/>
          </w:tcPr>
          <w:p w14:paraId="0CE0D4CA" w14:textId="77777777" w:rsidR="005E0AF8" w:rsidRPr="00455790" w:rsidRDefault="005E0AF8" w:rsidP="002D46CB">
            <w:pPr>
              <w:pStyle w:val="TableText"/>
            </w:pPr>
            <w:r w:rsidRPr="00455790">
              <w:t>138</w:t>
            </w:r>
          </w:p>
        </w:tc>
        <w:tc>
          <w:tcPr>
            <w:tcW w:w="2448" w:type="dxa"/>
            <w:noWrap/>
            <w:hideMark/>
          </w:tcPr>
          <w:p w14:paraId="284FFCC9" w14:textId="77777777" w:rsidR="005E0AF8" w:rsidRPr="00455790" w:rsidRDefault="005E0AF8" w:rsidP="00AF45D2">
            <w:pPr>
              <w:pStyle w:val="TableText"/>
              <w:jc w:val="center"/>
            </w:pPr>
            <w:r w:rsidRPr="00455790">
              <w:t>VH583431</w:t>
            </w:r>
          </w:p>
        </w:tc>
        <w:tc>
          <w:tcPr>
            <w:tcW w:w="1137" w:type="dxa"/>
            <w:noWrap/>
            <w:hideMark/>
          </w:tcPr>
          <w:p w14:paraId="1FA175BA" w14:textId="77777777" w:rsidR="005E0AF8" w:rsidRPr="00455790" w:rsidRDefault="005E0AF8" w:rsidP="00AF45D2">
            <w:pPr>
              <w:pStyle w:val="TableText"/>
              <w:jc w:val="center"/>
            </w:pPr>
            <w:r w:rsidRPr="00455790">
              <w:t>0.30</w:t>
            </w:r>
          </w:p>
        </w:tc>
        <w:tc>
          <w:tcPr>
            <w:tcW w:w="1915" w:type="dxa"/>
            <w:noWrap/>
            <w:hideMark/>
          </w:tcPr>
          <w:p w14:paraId="102E17B9" w14:textId="77777777" w:rsidR="005E0AF8" w:rsidRPr="00455790" w:rsidRDefault="005E0AF8" w:rsidP="00AF45D2">
            <w:pPr>
              <w:pStyle w:val="TableText"/>
              <w:jc w:val="center"/>
            </w:pPr>
            <w:r w:rsidRPr="00455790">
              <w:t>0.04</w:t>
            </w:r>
          </w:p>
        </w:tc>
      </w:tr>
      <w:tr w:rsidR="005E0AF8" w:rsidRPr="00455790" w14:paraId="39D184FD" w14:textId="77777777" w:rsidTr="00AF45D2">
        <w:trPr>
          <w:trHeight w:val="300"/>
        </w:trPr>
        <w:tc>
          <w:tcPr>
            <w:tcW w:w="720" w:type="dxa"/>
            <w:noWrap/>
            <w:hideMark/>
          </w:tcPr>
          <w:p w14:paraId="5B3D6AF0" w14:textId="77777777" w:rsidR="005E0AF8" w:rsidRPr="00455790" w:rsidRDefault="005E0AF8" w:rsidP="002D46CB">
            <w:pPr>
              <w:pStyle w:val="TableText"/>
            </w:pPr>
            <w:r w:rsidRPr="00455790">
              <w:t>139</w:t>
            </w:r>
          </w:p>
        </w:tc>
        <w:tc>
          <w:tcPr>
            <w:tcW w:w="2448" w:type="dxa"/>
            <w:noWrap/>
            <w:hideMark/>
          </w:tcPr>
          <w:p w14:paraId="5E3C59C5" w14:textId="77777777" w:rsidR="005E0AF8" w:rsidRPr="00455790" w:rsidRDefault="005E0AF8" w:rsidP="00AF45D2">
            <w:pPr>
              <w:pStyle w:val="TableText"/>
              <w:jc w:val="center"/>
            </w:pPr>
            <w:r w:rsidRPr="00455790">
              <w:t>VH583705</w:t>
            </w:r>
          </w:p>
        </w:tc>
        <w:tc>
          <w:tcPr>
            <w:tcW w:w="1137" w:type="dxa"/>
            <w:noWrap/>
            <w:hideMark/>
          </w:tcPr>
          <w:p w14:paraId="4C4CB993" w14:textId="77777777" w:rsidR="005E0AF8" w:rsidRPr="00455790" w:rsidRDefault="005E0AF8" w:rsidP="00AF45D2">
            <w:pPr>
              <w:pStyle w:val="TableText"/>
              <w:jc w:val="center"/>
            </w:pPr>
            <w:r w:rsidRPr="00455790">
              <w:t>0.35</w:t>
            </w:r>
          </w:p>
        </w:tc>
        <w:tc>
          <w:tcPr>
            <w:tcW w:w="1915" w:type="dxa"/>
            <w:noWrap/>
            <w:hideMark/>
          </w:tcPr>
          <w:p w14:paraId="36782288" w14:textId="77777777" w:rsidR="005E0AF8" w:rsidRPr="00455790" w:rsidRDefault="005E0AF8" w:rsidP="00AF45D2">
            <w:pPr>
              <w:pStyle w:val="TableText"/>
              <w:jc w:val="center"/>
            </w:pPr>
            <w:r w:rsidRPr="00455790">
              <w:t>0.04</w:t>
            </w:r>
          </w:p>
        </w:tc>
      </w:tr>
      <w:tr w:rsidR="005E0AF8" w:rsidRPr="00455790" w14:paraId="5F20ADA1" w14:textId="77777777" w:rsidTr="00AF45D2">
        <w:trPr>
          <w:trHeight w:val="300"/>
        </w:trPr>
        <w:tc>
          <w:tcPr>
            <w:tcW w:w="720" w:type="dxa"/>
            <w:noWrap/>
            <w:hideMark/>
          </w:tcPr>
          <w:p w14:paraId="35E79FA0" w14:textId="77777777" w:rsidR="005E0AF8" w:rsidRPr="00455790" w:rsidRDefault="005E0AF8" w:rsidP="002D46CB">
            <w:pPr>
              <w:pStyle w:val="TableText"/>
            </w:pPr>
            <w:r w:rsidRPr="00455790">
              <w:t>140</w:t>
            </w:r>
          </w:p>
        </w:tc>
        <w:tc>
          <w:tcPr>
            <w:tcW w:w="2448" w:type="dxa"/>
            <w:noWrap/>
            <w:hideMark/>
          </w:tcPr>
          <w:p w14:paraId="11E37C11" w14:textId="77777777" w:rsidR="005E0AF8" w:rsidRPr="00455790" w:rsidRDefault="005E0AF8" w:rsidP="00AF45D2">
            <w:pPr>
              <w:pStyle w:val="TableText"/>
              <w:jc w:val="center"/>
            </w:pPr>
            <w:r w:rsidRPr="00455790">
              <w:t>VH583715</w:t>
            </w:r>
          </w:p>
        </w:tc>
        <w:tc>
          <w:tcPr>
            <w:tcW w:w="1137" w:type="dxa"/>
            <w:noWrap/>
            <w:hideMark/>
          </w:tcPr>
          <w:p w14:paraId="5F1B61D4" w14:textId="77777777" w:rsidR="005E0AF8" w:rsidRPr="00455790" w:rsidRDefault="005E0AF8" w:rsidP="00AF45D2">
            <w:pPr>
              <w:pStyle w:val="TableText"/>
              <w:jc w:val="center"/>
            </w:pPr>
            <w:r w:rsidRPr="00455790">
              <w:t>0.38</w:t>
            </w:r>
          </w:p>
        </w:tc>
        <w:tc>
          <w:tcPr>
            <w:tcW w:w="1915" w:type="dxa"/>
            <w:noWrap/>
            <w:hideMark/>
          </w:tcPr>
          <w:p w14:paraId="3884F10F" w14:textId="77777777" w:rsidR="005E0AF8" w:rsidRPr="00455790" w:rsidRDefault="005E0AF8" w:rsidP="00AF45D2">
            <w:pPr>
              <w:pStyle w:val="TableText"/>
              <w:jc w:val="center"/>
            </w:pPr>
            <w:r w:rsidRPr="00455790">
              <w:t>0.04</w:t>
            </w:r>
          </w:p>
        </w:tc>
      </w:tr>
      <w:tr w:rsidR="005E0AF8" w:rsidRPr="00455790" w14:paraId="7025DC6A" w14:textId="77777777" w:rsidTr="00AF45D2">
        <w:trPr>
          <w:trHeight w:val="300"/>
        </w:trPr>
        <w:tc>
          <w:tcPr>
            <w:tcW w:w="720" w:type="dxa"/>
            <w:noWrap/>
            <w:hideMark/>
          </w:tcPr>
          <w:p w14:paraId="03B1E9E2" w14:textId="77777777" w:rsidR="005E0AF8" w:rsidRPr="00455790" w:rsidRDefault="005E0AF8" w:rsidP="002D46CB">
            <w:pPr>
              <w:pStyle w:val="TableText"/>
            </w:pPr>
            <w:r w:rsidRPr="00455790">
              <w:t>141</w:t>
            </w:r>
          </w:p>
        </w:tc>
        <w:tc>
          <w:tcPr>
            <w:tcW w:w="2448" w:type="dxa"/>
            <w:noWrap/>
            <w:hideMark/>
          </w:tcPr>
          <w:p w14:paraId="5B664842" w14:textId="77777777" w:rsidR="005E0AF8" w:rsidRPr="00455790" w:rsidRDefault="005E0AF8" w:rsidP="00AF45D2">
            <w:pPr>
              <w:pStyle w:val="TableText"/>
              <w:jc w:val="center"/>
            </w:pPr>
            <w:r w:rsidRPr="00455790">
              <w:t>VH583861</w:t>
            </w:r>
          </w:p>
        </w:tc>
        <w:tc>
          <w:tcPr>
            <w:tcW w:w="1137" w:type="dxa"/>
            <w:noWrap/>
            <w:hideMark/>
          </w:tcPr>
          <w:p w14:paraId="7DEEFEEA" w14:textId="77777777" w:rsidR="005E0AF8" w:rsidRPr="00455790" w:rsidRDefault="005E0AF8" w:rsidP="00AF45D2">
            <w:pPr>
              <w:pStyle w:val="TableText"/>
              <w:jc w:val="center"/>
            </w:pPr>
            <w:r w:rsidRPr="00455790">
              <w:t>0.45</w:t>
            </w:r>
          </w:p>
        </w:tc>
        <w:tc>
          <w:tcPr>
            <w:tcW w:w="1915" w:type="dxa"/>
            <w:noWrap/>
            <w:hideMark/>
          </w:tcPr>
          <w:p w14:paraId="54B64946" w14:textId="77777777" w:rsidR="005E0AF8" w:rsidRPr="00455790" w:rsidRDefault="005E0AF8" w:rsidP="00AF45D2">
            <w:pPr>
              <w:pStyle w:val="TableText"/>
              <w:jc w:val="center"/>
            </w:pPr>
            <w:r w:rsidRPr="00455790">
              <w:t>0.04</w:t>
            </w:r>
          </w:p>
        </w:tc>
      </w:tr>
      <w:tr w:rsidR="005E0AF8" w:rsidRPr="00455790" w14:paraId="39247C96" w14:textId="77777777" w:rsidTr="00AF45D2">
        <w:trPr>
          <w:trHeight w:val="300"/>
        </w:trPr>
        <w:tc>
          <w:tcPr>
            <w:tcW w:w="720" w:type="dxa"/>
            <w:noWrap/>
            <w:hideMark/>
          </w:tcPr>
          <w:p w14:paraId="7785D47A" w14:textId="77777777" w:rsidR="005E0AF8" w:rsidRPr="00455790" w:rsidRDefault="005E0AF8" w:rsidP="002D46CB">
            <w:pPr>
              <w:pStyle w:val="TableText"/>
            </w:pPr>
            <w:r w:rsidRPr="00455790">
              <w:t>142</w:t>
            </w:r>
          </w:p>
        </w:tc>
        <w:tc>
          <w:tcPr>
            <w:tcW w:w="2448" w:type="dxa"/>
            <w:noWrap/>
            <w:hideMark/>
          </w:tcPr>
          <w:p w14:paraId="643543D4" w14:textId="77777777" w:rsidR="005E0AF8" w:rsidRPr="00455790" w:rsidRDefault="005E0AF8" w:rsidP="00AF45D2">
            <w:pPr>
              <w:pStyle w:val="TableText"/>
              <w:jc w:val="center"/>
            </w:pPr>
            <w:r w:rsidRPr="00455790">
              <w:t>VH583874</w:t>
            </w:r>
          </w:p>
        </w:tc>
        <w:tc>
          <w:tcPr>
            <w:tcW w:w="1137" w:type="dxa"/>
            <w:noWrap/>
            <w:hideMark/>
          </w:tcPr>
          <w:p w14:paraId="6A78116D" w14:textId="77777777" w:rsidR="005E0AF8" w:rsidRPr="00455790" w:rsidRDefault="005E0AF8" w:rsidP="00AF45D2">
            <w:pPr>
              <w:pStyle w:val="TableText"/>
              <w:jc w:val="center"/>
            </w:pPr>
            <w:r w:rsidRPr="00455790">
              <w:t>0.37</w:t>
            </w:r>
          </w:p>
        </w:tc>
        <w:tc>
          <w:tcPr>
            <w:tcW w:w="1915" w:type="dxa"/>
            <w:noWrap/>
            <w:hideMark/>
          </w:tcPr>
          <w:p w14:paraId="1B4174A4" w14:textId="77777777" w:rsidR="005E0AF8" w:rsidRPr="00455790" w:rsidRDefault="005E0AF8" w:rsidP="00AF45D2">
            <w:pPr>
              <w:pStyle w:val="TableText"/>
              <w:jc w:val="center"/>
            </w:pPr>
            <w:r w:rsidRPr="00455790">
              <w:t>0.04</w:t>
            </w:r>
          </w:p>
        </w:tc>
      </w:tr>
      <w:tr w:rsidR="005E0AF8" w:rsidRPr="00455790" w14:paraId="01AE8114" w14:textId="77777777" w:rsidTr="00AF45D2">
        <w:trPr>
          <w:trHeight w:val="300"/>
        </w:trPr>
        <w:tc>
          <w:tcPr>
            <w:tcW w:w="720" w:type="dxa"/>
            <w:noWrap/>
            <w:hideMark/>
          </w:tcPr>
          <w:p w14:paraId="47CC6B7F" w14:textId="77777777" w:rsidR="005E0AF8" w:rsidRPr="00455790" w:rsidRDefault="005E0AF8" w:rsidP="002D46CB">
            <w:pPr>
              <w:pStyle w:val="TableText"/>
            </w:pPr>
            <w:r w:rsidRPr="00455790">
              <w:t>143</w:t>
            </w:r>
          </w:p>
        </w:tc>
        <w:tc>
          <w:tcPr>
            <w:tcW w:w="2448" w:type="dxa"/>
            <w:noWrap/>
            <w:hideMark/>
          </w:tcPr>
          <w:p w14:paraId="0844BB49" w14:textId="77777777" w:rsidR="005E0AF8" w:rsidRPr="00455790" w:rsidRDefault="005E0AF8" w:rsidP="00AF45D2">
            <w:pPr>
              <w:pStyle w:val="TableText"/>
              <w:jc w:val="center"/>
            </w:pPr>
            <w:r w:rsidRPr="00455790">
              <w:t>VH583885</w:t>
            </w:r>
          </w:p>
        </w:tc>
        <w:tc>
          <w:tcPr>
            <w:tcW w:w="1137" w:type="dxa"/>
            <w:noWrap/>
            <w:hideMark/>
          </w:tcPr>
          <w:p w14:paraId="4FD19252" w14:textId="77777777" w:rsidR="005E0AF8" w:rsidRPr="00455790" w:rsidRDefault="005E0AF8" w:rsidP="00AF45D2">
            <w:pPr>
              <w:pStyle w:val="TableText"/>
              <w:jc w:val="center"/>
            </w:pPr>
            <w:r w:rsidRPr="00455790">
              <w:t>0.15</w:t>
            </w:r>
          </w:p>
        </w:tc>
        <w:tc>
          <w:tcPr>
            <w:tcW w:w="1915" w:type="dxa"/>
            <w:noWrap/>
            <w:hideMark/>
          </w:tcPr>
          <w:p w14:paraId="35E73379" w14:textId="77777777" w:rsidR="005E0AF8" w:rsidRPr="00455790" w:rsidRDefault="005E0AF8" w:rsidP="00AF45D2">
            <w:pPr>
              <w:pStyle w:val="TableText"/>
              <w:jc w:val="center"/>
            </w:pPr>
            <w:r w:rsidRPr="00455790">
              <w:t>0.04</w:t>
            </w:r>
          </w:p>
        </w:tc>
      </w:tr>
      <w:tr w:rsidR="005E0AF8" w:rsidRPr="00455790" w14:paraId="03E1D574" w14:textId="77777777" w:rsidTr="00AF45D2">
        <w:trPr>
          <w:trHeight w:val="300"/>
        </w:trPr>
        <w:tc>
          <w:tcPr>
            <w:tcW w:w="720" w:type="dxa"/>
            <w:noWrap/>
            <w:hideMark/>
          </w:tcPr>
          <w:p w14:paraId="1E9A80C2" w14:textId="77777777" w:rsidR="005E0AF8" w:rsidRPr="00455790" w:rsidRDefault="005E0AF8" w:rsidP="002D46CB">
            <w:pPr>
              <w:pStyle w:val="TableText"/>
            </w:pPr>
            <w:r w:rsidRPr="00455790">
              <w:t>144</w:t>
            </w:r>
          </w:p>
        </w:tc>
        <w:tc>
          <w:tcPr>
            <w:tcW w:w="2448" w:type="dxa"/>
            <w:noWrap/>
            <w:hideMark/>
          </w:tcPr>
          <w:p w14:paraId="284A5791" w14:textId="77777777" w:rsidR="005E0AF8" w:rsidRPr="00455790" w:rsidRDefault="005E0AF8" w:rsidP="00AF45D2">
            <w:pPr>
              <w:pStyle w:val="TableText"/>
              <w:jc w:val="center"/>
            </w:pPr>
            <w:r w:rsidRPr="00455790">
              <w:t>VH583896</w:t>
            </w:r>
          </w:p>
        </w:tc>
        <w:tc>
          <w:tcPr>
            <w:tcW w:w="1137" w:type="dxa"/>
            <w:noWrap/>
            <w:hideMark/>
          </w:tcPr>
          <w:p w14:paraId="470E0BEC" w14:textId="77777777" w:rsidR="005E0AF8" w:rsidRPr="00455790" w:rsidRDefault="005E0AF8" w:rsidP="00AF45D2">
            <w:pPr>
              <w:pStyle w:val="TableText"/>
              <w:jc w:val="center"/>
            </w:pPr>
            <w:r w:rsidRPr="00455790">
              <w:t>0.21</w:t>
            </w:r>
          </w:p>
        </w:tc>
        <w:tc>
          <w:tcPr>
            <w:tcW w:w="1915" w:type="dxa"/>
            <w:noWrap/>
            <w:hideMark/>
          </w:tcPr>
          <w:p w14:paraId="00EC4A0F" w14:textId="77777777" w:rsidR="005E0AF8" w:rsidRPr="00455790" w:rsidRDefault="005E0AF8" w:rsidP="00AF45D2">
            <w:pPr>
              <w:pStyle w:val="TableText"/>
              <w:jc w:val="center"/>
            </w:pPr>
            <w:r w:rsidRPr="00455790">
              <w:t>0.04</w:t>
            </w:r>
          </w:p>
        </w:tc>
      </w:tr>
      <w:tr w:rsidR="005E0AF8" w:rsidRPr="00455790" w14:paraId="07A06576" w14:textId="77777777" w:rsidTr="00AF45D2">
        <w:trPr>
          <w:trHeight w:val="300"/>
        </w:trPr>
        <w:tc>
          <w:tcPr>
            <w:tcW w:w="720" w:type="dxa"/>
            <w:noWrap/>
            <w:hideMark/>
          </w:tcPr>
          <w:p w14:paraId="09C678DE" w14:textId="77777777" w:rsidR="005E0AF8" w:rsidRPr="00455790" w:rsidRDefault="005E0AF8" w:rsidP="002D46CB">
            <w:pPr>
              <w:pStyle w:val="TableText"/>
            </w:pPr>
            <w:r w:rsidRPr="00455790">
              <w:t>145</w:t>
            </w:r>
          </w:p>
        </w:tc>
        <w:tc>
          <w:tcPr>
            <w:tcW w:w="2448" w:type="dxa"/>
            <w:noWrap/>
            <w:hideMark/>
          </w:tcPr>
          <w:p w14:paraId="1E17A4B1" w14:textId="77777777" w:rsidR="005E0AF8" w:rsidRPr="00455790" w:rsidRDefault="005E0AF8" w:rsidP="00AF45D2">
            <w:pPr>
              <w:pStyle w:val="TableText"/>
              <w:jc w:val="center"/>
            </w:pPr>
            <w:r w:rsidRPr="00455790">
              <w:t>VH592042</w:t>
            </w:r>
          </w:p>
        </w:tc>
        <w:tc>
          <w:tcPr>
            <w:tcW w:w="1137" w:type="dxa"/>
            <w:noWrap/>
            <w:hideMark/>
          </w:tcPr>
          <w:p w14:paraId="0C15CBD0" w14:textId="77777777" w:rsidR="005E0AF8" w:rsidRPr="00455790" w:rsidRDefault="005E0AF8" w:rsidP="00AF45D2">
            <w:pPr>
              <w:pStyle w:val="TableText"/>
              <w:jc w:val="center"/>
            </w:pPr>
            <w:r w:rsidRPr="00455790">
              <w:t>0.69</w:t>
            </w:r>
          </w:p>
        </w:tc>
        <w:tc>
          <w:tcPr>
            <w:tcW w:w="1915" w:type="dxa"/>
            <w:noWrap/>
            <w:hideMark/>
          </w:tcPr>
          <w:p w14:paraId="3B38A861" w14:textId="77777777" w:rsidR="005E0AF8" w:rsidRPr="00455790" w:rsidRDefault="005E0AF8" w:rsidP="00AF45D2">
            <w:pPr>
              <w:pStyle w:val="TableText"/>
              <w:jc w:val="center"/>
            </w:pPr>
            <w:r w:rsidRPr="00455790">
              <w:t>0.05</w:t>
            </w:r>
          </w:p>
        </w:tc>
      </w:tr>
      <w:tr w:rsidR="005E0AF8" w:rsidRPr="00455790" w14:paraId="61242C89" w14:textId="77777777" w:rsidTr="00AF45D2">
        <w:trPr>
          <w:trHeight w:val="300"/>
        </w:trPr>
        <w:tc>
          <w:tcPr>
            <w:tcW w:w="720" w:type="dxa"/>
            <w:noWrap/>
            <w:hideMark/>
          </w:tcPr>
          <w:p w14:paraId="2F6119A3" w14:textId="77777777" w:rsidR="005E0AF8" w:rsidRPr="00455790" w:rsidRDefault="005E0AF8" w:rsidP="002D46CB">
            <w:pPr>
              <w:pStyle w:val="TableText"/>
            </w:pPr>
            <w:r w:rsidRPr="00455790">
              <w:t>146</w:t>
            </w:r>
          </w:p>
        </w:tc>
        <w:tc>
          <w:tcPr>
            <w:tcW w:w="2448" w:type="dxa"/>
            <w:noWrap/>
            <w:hideMark/>
          </w:tcPr>
          <w:p w14:paraId="3B215DC7" w14:textId="77777777" w:rsidR="005E0AF8" w:rsidRPr="00455790" w:rsidRDefault="005E0AF8" w:rsidP="00AF45D2">
            <w:pPr>
              <w:pStyle w:val="TableText"/>
              <w:jc w:val="center"/>
            </w:pPr>
            <w:r w:rsidRPr="00455790">
              <w:t>VH592062</w:t>
            </w:r>
          </w:p>
        </w:tc>
        <w:tc>
          <w:tcPr>
            <w:tcW w:w="1137" w:type="dxa"/>
            <w:noWrap/>
            <w:hideMark/>
          </w:tcPr>
          <w:p w14:paraId="0A1773C9" w14:textId="77777777" w:rsidR="005E0AF8" w:rsidRPr="00455790" w:rsidRDefault="005E0AF8" w:rsidP="00AF45D2">
            <w:pPr>
              <w:pStyle w:val="TableText"/>
              <w:jc w:val="center"/>
            </w:pPr>
            <w:r w:rsidRPr="00455790">
              <w:t>0.55</w:t>
            </w:r>
          </w:p>
        </w:tc>
        <w:tc>
          <w:tcPr>
            <w:tcW w:w="1915" w:type="dxa"/>
            <w:noWrap/>
            <w:hideMark/>
          </w:tcPr>
          <w:p w14:paraId="40C1AD5A" w14:textId="77777777" w:rsidR="005E0AF8" w:rsidRPr="00455790" w:rsidRDefault="005E0AF8" w:rsidP="00AF45D2">
            <w:pPr>
              <w:pStyle w:val="TableText"/>
              <w:jc w:val="center"/>
            </w:pPr>
            <w:r w:rsidRPr="00455790">
              <w:t>0.05</w:t>
            </w:r>
          </w:p>
        </w:tc>
      </w:tr>
      <w:tr w:rsidR="005E0AF8" w:rsidRPr="00455790" w14:paraId="26E81E95" w14:textId="77777777" w:rsidTr="00AF45D2">
        <w:trPr>
          <w:trHeight w:val="300"/>
        </w:trPr>
        <w:tc>
          <w:tcPr>
            <w:tcW w:w="720" w:type="dxa"/>
            <w:noWrap/>
            <w:hideMark/>
          </w:tcPr>
          <w:p w14:paraId="43CD719D" w14:textId="77777777" w:rsidR="005E0AF8" w:rsidRPr="00455790" w:rsidRDefault="005E0AF8" w:rsidP="002D46CB">
            <w:pPr>
              <w:pStyle w:val="TableText"/>
            </w:pPr>
            <w:r w:rsidRPr="00455790">
              <w:t>147</w:t>
            </w:r>
          </w:p>
        </w:tc>
        <w:tc>
          <w:tcPr>
            <w:tcW w:w="2448" w:type="dxa"/>
            <w:noWrap/>
            <w:hideMark/>
          </w:tcPr>
          <w:p w14:paraId="3B8C78D0" w14:textId="77777777" w:rsidR="005E0AF8" w:rsidRPr="00455790" w:rsidRDefault="005E0AF8" w:rsidP="00AF45D2">
            <w:pPr>
              <w:pStyle w:val="TableText"/>
              <w:jc w:val="center"/>
            </w:pPr>
            <w:r w:rsidRPr="00455790">
              <w:t>VH592066</w:t>
            </w:r>
          </w:p>
        </w:tc>
        <w:tc>
          <w:tcPr>
            <w:tcW w:w="1137" w:type="dxa"/>
            <w:noWrap/>
            <w:hideMark/>
          </w:tcPr>
          <w:p w14:paraId="1703A92B" w14:textId="77777777" w:rsidR="005E0AF8" w:rsidRPr="00455790" w:rsidRDefault="005E0AF8" w:rsidP="00AF45D2">
            <w:pPr>
              <w:pStyle w:val="TableText"/>
              <w:jc w:val="center"/>
            </w:pPr>
            <w:r w:rsidRPr="00455790">
              <w:t>0.64</w:t>
            </w:r>
          </w:p>
        </w:tc>
        <w:tc>
          <w:tcPr>
            <w:tcW w:w="1915" w:type="dxa"/>
            <w:noWrap/>
            <w:hideMark/>
          </w:tcPr>
          <w:p w14:paraId="027D95CA" w14:textId="77777777" w:rsidR="005E0AF8" w:rsidRPr="00455790" w:rsidRDefault="005E0AF8" w:rsidP="00AF45D2">
            <w:pPr>
              <w:pStyle w:val="TableText"/>
              <w:jc w:val="center"/>
            </w:pPr>
            <w:r w:rsidRPr="00455790">
              <w:t>0.05</w:t>
            </w:r>
          </w:p>
        </w:tc>
      </w:tr>
      <w:tr w:rsidR="005E0AF8" w:rsidRPr="00455790" w14:paraId="0A75DAC7" w14:textId="77777777" w:rsidTr="00AF45D2">
        <w:trPr>
          <w:trHeight w:val="300"/>
        </w:trPr>
        <w:tc>
          <w:tcPr>
            <w:tcW w:w="720" w:type="dxa"/>
            <w:noWrap/>
            <w:hideMark/>
          </w:tcPr>
          <w:p w14:paraId="31E9F673" w14:textId="77777777" w:rsidR="005E0AF8" w:rsidRPr="00455790" w:rsidRDefault="005E0AF8" w:rsidP="002D46CB">
            <w:pPr>
              <w:pStyle w:val="TableText"/>
            </w:pPr>
            <w:r w:rsidRPr="00455790">
              <w:t>148</w:t>
            </w:r>
          </w:p>
        </w:tc>
        <w:tc>
          <w:tcPr>
            <w:tcW w:w="2448" w:type="dxa"/>
            <w:noWrap/>
            <w:hideMark/>
          </w:tcPr>
          <w:p w14:paraId="77A06CB8" w14:textId="77777777" w:rsidR="005E0AF8" w:rsidRPr="00455790" w:rsidRDefault="005E0AF8" w:rsidP="00AF45D2">
            <w:pPr>
              <w:pStyle w:val="TableText"/>
              <w:jc w:val="center"/>
            </w:pPr>
            <w:r w:rsidRPr="00455790">
              <w:t>VH592075</w:t>
            </w:r>
          </w:p>
        </w:tc>
        <w:tc>
          <w:tcPr>
            <w:tcW w:w="1137" w:type="dxa"/>
            <w:noWrap/>
            <w:hideMark/>
          </w:tcPr>
          <w:p w14:paraId="6077D1F7" w14:textId="77777777" w:rsidR="005E0AF8" w:rsidRPr="00455790" w:rsidRDefault="005E0AF8" w:rsidP="00AF45D2">
            <w:pPr>
              <w:pStyle w:val="TableText"/>
              <w:jc w:val="center"/>
            </w:pPr>
            <w:r w:rsidRPr="00455790">
              <w:t>0.62</w:t>
            </w:r>
          </w:p>
        </w:tc>
        <w:tc>
          <w:tcPr>
            <w:tcW w:w="1915" w:type="dxa"/>
            <w:noWrap/>
            <w:hideMark/>
          </w:tcPr>
          <w:p w14:paraId="6FBEEC23" w14:textId="77777777" w:rsidR="005E0AF8" w:rsidRPr="00455790" w:rsidRDefault="005E0AF8" w:rsidP="00AF45D2">
            <w:pPr>
              <w:pStyle w:val="TableText"/>
              <w:jc w:val="center"/>
            </w:pPr>
            <w:r w:rsidRPr="00455790">
              <w:t>0.05</w:t>
            </w:r>
          </w:p>
        </w:tc>
      </w:tr>
      <w:tr w:rsidR="005E0AF8" w:rsidRPr="00455790" w14:paraId="21776471" w14:textId="77777777" w:rsidTr="00AF45D2">
        <w:trPr>
          <w:trHeight w:val="300"/>
        </w:trPr>
        <w:tc>
          <w:tcPr>
            <w:tcW w:w="720" w:type="dxa"/>
            <w:noWrap/>
            <w:hideMark/>
          </w:tcPr>
          <w:p w14:paraId="6656B2AC" w14:textId="77777777" w:rsidR="005E0AF8" w:rsidRPr="00455790" w:rsidRDefault="005E0AF8" w:rsidP="002D46CB">
            <w:pPr>
              <w:pStyle w:val="TableText"/>
            </w:pPr>
            <w:r w:rsidRPr="00455790">
              <w:t>149</w:t>
            </w:r>
          </w:p>
        </w:tc>
        <w:tc>
          <w:tcPr>
            <w:tcW w:w="2448" w:type="dxa"/>
            <w:noWrap/>
            <w:hideMark/>
          </w:tcPr>
          <w:p w14:paraId="27115B09" w14:textId="77777777" w:rsidR="005E0AF8" w:rsidRPr="00455790" w:rsidRDefault="005E0AF8" w:rsidP="00AF45D2">
            <w:pPr>
              <w:pStyle w:val="TableText"/>
              <w:jc w:val="center"/>
            </w:pPr>
            <w:r w:rsidRPr="00455790">
              <w:t>VH592077</w:t>
            </w:r>
          </w:p>
        </w:tc>
        <w:tc>
          <w:tcPr>
            <w:tcW w:w="1137" w:type="dxa"/>
            <w:noWrap/>
            <w:hideMark/>
          </w:tcPr>
          <w:p w14:paraId="5FDE26FC" w14:textId="77777777" w:rsidR="005E0AF8" w:rsidRPr="00455790" w:rsidRDefault="005E0AF8" w:rsidP="00AF45D2">
            <w:pPr>
              <w:pStyle w:val="TableText"/>
              <w:jc w:val="center"/>
            </w:pPr>
            <w:r w:rsidRPr="00455790">
              <w:t>0.57</w:t>
            </w:r>
          </w:p>
        </w:tc>
        <w:tc>
          <w:tcPr>
            <w:tcW w:w="1915" w:type="dxa"/>
            <w:noWrap/>
            <w:hideMark/>
          </w:tcPr>
          <w:p w14:paraId="688A6CA8" w14:textId="77777777" w:rsidR="005E0AF8" w:rsidRPr="00455790" w:rsidRDefault="005E0AF8" w:rsidP="00AF45D2">
            <w:pPr>
              <w:pStyle w:val="TableText"/>
              <w:jc w:val="center"/>
            </w:pPr>
            <w:r w:rsidRPr="00455790">
              <w:t>0.05</w:t>
            </w:r>
          </w:p>
        </w:tc>
      </w:tr>
      <w:tr w:rsidR="005E0AF8" w:rsidRPr="00455790" w14:paraId="21AE216F" w14:textId="77777777" w:rsidTr="00AF45D2">
        <w:trPr>
          <w:trHeight w:val="300"/>
        </w:trPr>
        <w:tc>
          <w:tcPr>
            <w:tcW w:w="720" w:type="dxa"/>
            <w:noWrap/>
            <w:hideMark/>
          </w:tcPr>
          <w:p w14:paraId="7C54FCBE" w14:textId="77777777" w:rsidR="005E0AF8" w:rsidRPr="00455790" w:rsidRDefault="005E0AF8" w:rsidP="002D46CB">
            <w:pPr>
              <w:pStyle w:val="TableText"/>
            </w:pPr>
            <w:r w:rsidRPr="00455790">
              <w:t>150</w:t>
            </w:r>
          </w:p>
        </w:tc>
        <w:tc>
          <w:tcPr>
            <w:tcW w:w="2448" w:type="dxa"/>
            <w:noWrap/>
            <w:hideMark/>
          </w:tcPr>
          <w:p w14:paraId="6370FFFB" w14:textId="77777777" w:rsidR="005E0AF8" w:rsidRPr="00455790" w:rsidRDefault="005E0AF8" w:rsidP="00AF45D2">
            <w:pPr>
              <w:pStyle w:val="TableText"/>
              <w:jc w:val="center"/>
            </w:pPr>
            <w:r w:rsidRPr="00455790">
              <w:t>VH592080</w:t>
            </w:r>
          </w:p>
        </w:tc>
        <w:tc>
          <w:tcPr>
            <w:tcW w:w="1137" w:type="dxa"/>
            <w:noWrap/>
            <w:hideMark/>
          </w:tcPr>
          <w:p w14:paraId="01191CE0" w14:textId="77777777" w:rsidR="005E0AF8" w:rsidRPr="00455790" w:rsidRDefault="005E0AF8" w:rsidP="00AF45D2">
            <w:pPr>
              <w:pStyle w:val="TableText"/>
              <w:jc w:val="center"/>
            </w:pPr>
            <w:r w:rsidRPr="00455790">
              <w:t>0.67</w:t>
            </w:r>
          </w:p>
        </w:tc>
        <w:tc>
          <w:tcPr>
            <w:tcW w:w="1915" w:type="dxa"/>
            <w:noWrap/>
            <w:hideMark/>
          </w:tcPr>
          <w:p w14:paraId="3B7564F0" w14:textId="77777777" w:rsidR="005E0AF8" w:rsidRPr="00455790" w:rsidRDefault="005E0AF8" w:rsidP="00AF45D2">
            <w:pPr>
              <w:pStyle w:val="TableText"/>
              <w:jc w:val="center"/>
            </w:pPr>
            <w:r w:rsidRPr="00455790">
              <w:t>0.05</w:t>
            </w:r>
          </w:p>
        </w:tc>
      </w:tr>
      <w:tr w:rsidR="005E0AF8" w:rsidRPr="00455790" w14:paraId="437E6C4E" w14:textId="77777777" w:rsidTr="00AF45D2">
        <w:trPr>
          <w:trHeight w:val="300"/>
        </w:trPr>
        <w:tc>
          <w:tcPr>
            <w:tcW w:w="720" w:type="dxa"/>
            <w:noWrap/>
          </w:tcPr>
          <w:p w14:paraId="304560E3" w14:textId="77777777" w:rsidR="005E0AF8" w:rsidRPr="00455790" w:rsidRDefault="005E0AF8" w:rsidP="002D46CB">
            <w:pPr>
              <w:pStyle w:val="TableText"/>
            </w:pPr>
            <w:r w:rsidRPr="00455790">
              <w:t>151</w:t>
            </w:r>
          </w:p>
        </w:tc>
        <w:tc>
          <w:tcPr>
            <w:tcW w:w="2448" w:type="dxa"/>
            <w:noWrap/>
          </w:tcPr>
          <w:p w14:paraId="70A2BBD4" w14:textId="77777777" w:rsidR="005E0AF8" w:rsidRPr="00455790" w:rsidRDefault="005E0AF8" w:rsidP="00AF45D2">
            <w:pPr>
              <w:pStyle w:val="TableText"/>
              <w:jc w:val="center"/>
            </w:pPr>
            <w:r w:rsidRPr="00455790">
              <w:t>VH592083</w:t>
            </w:r>
          </w:p>
        </w:tc>
        <w:tc>
          <w:tcPr>
            <w:tcW w:w="1137" w:type="dxa"/>
            <w:noWrap/>
          </w:tcPr>
          <w:p w14:paraId="2E0CAC47" w14:textId="77777777" w:rsidR="005E0AF8" w:rsidRPr="00455790" w:rsidRDefault="005E0AF8" w:rsidP="00AF45D2">
            <w:pPr>
              <w:pStyle w:val="TableText"/>
              <w:jc w:val="center"/>
            </w:pPr>
            <w:r w:rsidRPr="00455790">
              <w:t>0.52</w:t>
            </w:r>
          </w:p>
        </w:tc>
        <w:tc>
          <w:tcPr>
            <w:tcW w:w="1915" w:type="dxa"/>
            <w:noWrap/>
          </w:tcPr>
          <w:p w14:paraId="3739E7CD" w14:textId="77777777" w:rsidR="005E0AF8" w:rsidRPr="00455790" w:rsidRDefault="005E0AF8" w:rsidP="00AF45D2">
            <w:pPr>
              <w:pStyle w:val="TableText"/>
              <w:jc w:val="center"/>
            </w:pPr>
            <w:r w:rsidRPr="00455790">
              <w:t>0.05</w:t>
            </w:r>
          </w:p>
        </w:tc>
      </w:tr>
      <w:tr w:rsidR="005E0AF8" w:rsidRPr="00455790" w14:paraId="0732442E" w14:textId="77777777" w:rsidTr="00AF45D2">
        <w:trPr>
          <w:trHeight w:val="300"/>
        </w:trPr>
        <w:tc>
          <w:tcPr>
            <w:tcW w:w="720" w:type="dxa"/>
            <w:noWrap/>
          </w:tcPr>
          <w:p w14:paraId="640DB517" w14:textId="77777777" w:rsidR="005E0AF8" w:rsidRPr="00455790" w:rsidRDefault="005E0AF8" w:rsidP="002D46CB">
            <w:pPr>
              <w:pStyle w:val="TableText"/>
            </w:pPr>
            <w:r w:rsidRPr="00455790">
              <w:t>152</w:t>
            </w:r>
          </w:p>
        </w:tc>
        <w:tc>
          <w:tcPr>
            <w:tcW w:w="2448" w:type="dxa"/>
            <w:noWrap/>
          </w:tcPr>
          <w:p w14:paraId="7CE91B81" w14:textId="77777777" w:rsidR="005E0AF8" w:rsidRPr="00455790" w:rsidRDefault="005E0AF8" w:rsidP="00AF45D2">
            <w:pPr>
              <w:pStyle w:val="TableText"/>
              <w:jc w:val="center"/>
            </w:pPr>
            <w:r w:rsidRPr="00455790">
              <w:t>VH593545</w:t>
            </w:r>
          </w:p>
        </w:tc>
        <w:tc>
          <w:tcPr>
            <w:tcW w:w="1137" w:type="dxa"/>
            <w:noWrap/>
          </w:tcPr>
          <w:p w14:paraId="15D11023" w14:textId="77777777" w:rsidR="005E0AF8" w:rsidRPr="00455790" w:rsidRDefault="005E0AF8" w:rsidP="00AF45D2">
            <w:pPr>
              <w:pStyle w:val="TableText"/>
              <w:jc w:val="center"/>
            </w:pPr>
            <w:r w:rsidRPr="00455790">
              <w:t>0.50</w:t>
            </w:r>
          </w:p>
        </w:tc>
        <w:tc>
          <w:tcPr>
            <w:tcW w:w="1915" w:type="dxa"/>
            <w:noWrap/>
          </w:tcPr>
          <w:p w14:paraId="1064D454" w14:textId="77777777" w:rsidR="005E0AF8" w:rsidRPr="00455790" w:rsidRDefault="005E0AF8" w:rsidP="00AF45D2">
            <w:pPr>
              <w:pStyle w:val="TableText"/>
              <w:jc w:val="center"/>
            </w:pPr>
            <w:r w:rsidRPr="00455790">
              <w:t>0.05</w:t>
            </w:r>
          </w:p>
        </w:tc>
      </w:tr>
      <w:tr w:rsidR="005E0AF8" w:rsidRPr="00455790" w14:paraId="6C847468" w14:textId="77777777" w:rsidTr="00AF45D2">
        <w:trPr>
          <w:trHeight w:val="300"/>
        </w:trPr>
        <w:tc>
          <w:tcPr>
            <w:tcW w:w="720" w:type="dxa"/>
            <w:noWrap/>
          </w:tcPr>
          <w:p w14:paraId="2E6E4BE3" w14:textId="77777777" w:rsidR="005E0AF8" w:rsidRPr="00455790" w:rsidRDefault="005E0AF8" w:rsidP="002D46CB">
            <w:pPr>
              <w:pStyle w:val="TableText"/>
            </w:pPr>
            <w:r w:rsidRPr="00455790">
              <w:t>153</w:t>
            </w:r>
          </w:p>
        </w:tc>
        <w:tc>
          <w:tcPr>
            <w:tcW w:w="2448" w:type="dxa"/>
            <w:noWrap/>
          </w:tcPr>
          <w:p w14:paraId="58621FA0" w14:textId="77777777" w:rsidR="005E0AF8" w:rsidRPr="00455790" w:rsidRDefault="005E0AF8" w:rsidP="00AF45D2">
            <w:pPr>
              <w:pStyle w:val="TableText"/>
              <w:jc w:val="center"/>
            </w:pPr>
            <w:r w:rsidRPr="00455790">
              <w:t>VH593555</w:t>
            </w:r>
          </w:p>
        </w:tc>
        <w:tc>
          <w:tcPr>
            <w:tcW w:w="1137" w:type="dxa"/>
            <w:noWrap/>
          </w:tcPr>
          <w:p w14:paraId="47642700" w14:textId="77777777" w:rsidR="005E0AF8" w:rsidRPr="00455790" w:rsidRDefault="005E0AF8" w:rsidP="00AF45D2">
            <w:pPr>
              <w:pStyle w:val="TableText"/>
              <w:jc w:val="center"/>
            </w:pPr>
            <w:r w:rsidRPr="00455790">
              <w:t>0.62</w:t>
            </w:r>
          </w:p>
        </w:tc>
        <w:tc>
          <w:tcPr>
            <w:tcW w:w="1915" w:type="dxa"/>
            <w:noWrap/>
          </w:tcPr>
          <w:p w14:paraId="6838F7B9" w14:textId="77777777" w:rsidR="005E0AF8" w:rsidRPr="00455790" w:rsidRDefault="005E0AF8" w:rsidP="00AF45D2">
            <w:pPr>
              <w:pStyle w:val="TableText"/>
              <w:jc w:val="center"/>
            </w:pPr>
            <w:r w:rsidRPr="00455790">
              <w:t>0.05</w:t>
            </w:r>
          </w:p>
        </w:tc>
      </w:tr>
      <w:tr w:rsidR="005E0AF8" w:rsidRPr="00455790" w14:paraId="686F769D" w14:textId="77777777" w:rsidTr="00AF45D2">
        <w:trPr>
          <w:trHeight w:val="300"/>
        </w:trPr>
        <w:tc>
          <w:tcPr>
            <w:tcW w:w="720" w:type="dxa"/>
            <w:noWrap/>
          </w:tcPr>
          <w:p w14:paraId="3072B1D1" w14:textId="77777777" w:rsidR="005E0AF8" w:rsidRPr="00455790" w:rsidRDefault="005E0AF8" w:rsidP="002D46CB">
            <w:pPr>
              <w:pStyle w:val="TableText"/>
            </w:pPr>
            <w:r w:rsidRPr="00455790">
              <w:t>154</w:t>
            </w:r>
          </w:p>
        </w:tc>
        <w:tc>
          <w:tcPr>
            <w:tcW w:w="2448" w:type="dxa"/>
            <w:noWrap/>
          </w:tcPr>
          <w:p w14:paraId="3B1C7877" w14:textId="77777777" w:rsidR="005E0AF8" w:rsidRPr="00455790" w:rsidRDefault="005E0AF8" w:rsidP="00AF45D2">
            <w:pPr>
              <w:pStyle w:val="TableText"/>
              <w:jc w:val="center"/>
            </w:pPr>
            <w:r w:rsidRPr="00455790">
              <w:t>VH593564</w:t>
            </w:r>
          </w:p>
        </w:tc>
        <w:tc>
          <w:tcPr>
            <w:tcW w:w="1137" w:type="dxa"/>
            <w:noWrap/>
          </w:tcPr>
          <w:p w14:paraId="4E464964" w14:textId="77777777" w:rsidR="005E0AF8" w:rsidRPr="00455790" w:rsidRDefault="005E0AF8" w:rsidP="00AF45D2">
            <w:pPr>
              <w:pStyle w:val="TableText"/>
              <w:jc w:val="center"/>
            </w:pPr>
            <w:r w:rsidRPr="00455790">
              <w:t>0.41</w:t>
            </w:r>
          </w:p>
        </w:tc>
        <w:tc>
          <w:tcPr>
            <w:tcW w:w="1915" w:type="dxa"/>
            <w:noWrap/>
          </w:tcPr>
          <w:p w14:paraId="797A6B33" w14:textId="77777777" w:rsidR="005E0AF8" w:rsidRPr="00455790" w:rsidRDefault="005E0AF8" w:rsidP="00AF45D2">
            <w:pPr>
              <w:pStyle w:val="TableText"/>
              <w:jc w:val="center"/>
            </w:pPr>
            <w:r w:rsidRPr="00455790">
              <w:t>0.05</w:t>
            </w:r>
          </w:p>
        </w:tc>
      </w:tr>
      <w:tr w:rsidR="005E0AF8" w:rsidRPr="00455790" w14:paraId="7788807F" w14:textId="77777777" w:rsidTr="00AF45D2">
        <w:trPr>
          <w:trHeight w:val="300"/>
        </w:trPr>
        <w:tc>
          <w:tcPr>
            <w:tcW w:w="720" w:type="dxa"/>
            <w:noWrap/>
            <w:hideMark/>
          </w:tcPr>
          <w:p w14:paraId="1726653E" w14:textId="77777777" w:rsidR="005E0AF8" w:rsidRPr="00455790" w:rsidRDefault="005E0AF8" w:rsidP="002D46CB">
            <w:pPr>
              <w:pStyle w:val="TableText"/>
            </w:pPr>
            <w:r w:rsidRPr="00455790">
              <w:t>155</w:t>
            </w:r>
          </w:p>
        </w:tc>
        <w:tc>
          <w:tcPr>
            <w:tcW w:w="2448" w:type="dxa"/>
            <w:noWrap/>
            <w:hideMark/>
          </w:tcPr>
          <w:p w14:paraId="3706A6D5" w14:textId="77777777" w:rsidR="005E0AF8" w:rsidRPr="00455790" w:rsidRDefault="005E0AF8" w:rsidP="00AF45D2">
            <w:pPr>
              <w:pStyle w:val="TableText"/>
              <w:jc w:val="center"/>
            </w:pPr>
            <w:r w:rsidRPr="00455790">
              <w:t>VH593578</w:t>
            </w:r>
          </w:p>
        </w:tc>
        <w:tc>
          <w:tcPr>
            <w:tcW w:w="1137" w:type="dxa"/>
            <w:noWrap/>
            <w:hideMark/>
          </w:tcPr>
          <w:p w14:paraId="153B12C5" w14:textId="77777777" w:rsidR="005E0AF8" w:rsidRPr="00455790" w:rsidRDefault="005E0AF8" w:rsidP="00AF45D2">
            <w:pPr>
              <w:pStyle w:val="TableText"/>
              <w:jc w:val="center"/>
            </w:pPr>
            <w:r w:rsidRPr="00455790">
              <w:t>0.40</w:t>
            </w:r>
          </w:p>
        </w:tc>
        <w:tc>
          <w:tcPr>
            <w:tcW w:w="1915" w:type="dxa"/>
            <w:noWrap/>
            <w:hideMark/>
          </w:tcPr>
          <w:p w14:paraId="164BDDCB" w14:textId="77777777" w:rsidR="005E0AF8" w:rsidRPr="00455790" w:rsidRDefault="005E0AF8" w:rsidP="00AF45D2">
            <w:pPr>
              <w:pStyle w:val="TableText"/>
              <w:jc w:val="center"/>
            </w:pPr>
            <w:r w:rsidRPr="00455790">
              <w:t>0.06</w:t>
            </w:r>
          </w:p>
        </w:tc>
      </w:tr>
      <w:tr w:rsidR="005E0AF8" w:rsidRPr="00455790" w14:paraId="2AF19BF1" w14:textId="77777777" w:rsidTr="00AF45D2">
        <w:trPr>
          <w:trHeight w:val="300"/>
        </w:trPr>
        <w:tc>
          <w:tcPr>
            <w:tcW w:w="720" w:type="dxa"/>
            <w:noWrap/>
            <w:hideMark/>
          </w:tcPr>
          <w:p w14:paraId="4AB67A7A" w14:textId="77777777" w:rsidR="005E0AF8" w:rsidRPr="00455790" w:rsidRDefault="005E0AF8" w:rsidP="002D46CB">
            <w:pPr>
              <w:pStyle w:val="TableText"/>
            </w:pPr>
            <w:r w:rsidRPr="00455790">
              <w:t>156</w:t>
            </w:r>
          </w:p>
        </w:tc>
        <w:tc>
          <w:tcPr>
            <w:tcW w:w="2448" w:type="dxa"/>
            <w:noWrap/>
            <w:hideMark/>
          </w:tcPr>
          <w:p w14:paraId="55857B5A" w14:textId="77777777" w:rsidR="005E0AF8" w:rsidRPr="00455790" w:rsidRDefault="005E0AF8" w:rsidP="00AF45D2">
            <w:pPr>
              <w:pStyle w:val="TableText"/>
              <w:jc w:val="center"/>
            </w:pPr>
            <w:r w:rsidRPr="00455790">
              <w:t>VH593614</w:t>
            </w:r>
          </w:p>
        </w:tc>
        <w:tc>
          <w:tcPr>
            <w:tcW w:w="1137" w:type="dxa"/>
            <w:noWrap/>
            <w:hideMark/>
          </w:tcPr>
          <w:p w14:paraId="7CDA0E26" w14:textId="77777777" w:rsidR="005E0AF8" w:rsidRPr="00455790" w:rsidRDefault="005E0AF8" w:rsidP="00AF45D2">
            <w:pPr>
              <w:pStyle w:val="TableText"/>
              <w:jc w:val="center"/>
            </w:pPr>
            <w:r w:rsidRPr="00455790">
              <w:t>0.06</w:t>
            </w:r>
          </w:p>
        </w:tc>
        <w:tc>
          <w:tcPr>
            <w:tcW w:w="1915" w:type="dxa"/>
            <w:noWrap/>
            <w:hideMark/>
          </w:tcPr>
          <w:p w14:paraId="545DBB91" w14:textId="77777777" w:rsidR="005E0AF8" w:rsidRPr="00455790" w:rsidRDefault="005E0AF8" w:rsidP="00AF45D2">
            <w:pPr>
              <w:pStyle w:val="TableText"/>
              <w:jc w:val="center"/>
            </w:pPr>
            <w:r w:rsidRPr="00455790">
              <w:t>0.07</w:t>
            </w:r>
          </w:p>
        </w:tc>
      </w:tr>
    </w:tbl>
    <w:p w14:paraId="52AECC88" w14:textId="13FD845F" w:rsidR="001E1954" w:rsidRPr="001E1954" w:rsidRDefault="001E1954" w:rsidP="001E1954">
      <w:pPr>
        <w:pStyle w:val="NormalContinuation"/>
        <w:rPr>
          <w:i/>
          <w:iCs/>
        </w:rPr>
      </w:pPr>
      <w:r>
        <w:lastRenderedPageBreak/>
        <w:fldChar w:fldCharType="begin"/>
      </w:r>
      <w:r>
        <w:instrText xml:space="preserve"> REF _Ref24719541 \h </w:instrText>
      </w:r>
      <w:r>
        <w:fldChar w:fldCharType="separate"/>
      </w:r>
      <w:r>
        <w:t>Table 1.</w:t>
      </w:r>
      <w:r>
        <w:rPr>
          <w:noProof/>
        </w:rPr>
        <w:t>4</w:t>
      </w:r>
      <w:r>
        <w:fldChar w:fldCharType="end"/>
      </w:r>
      <w:r>
        <w:t xml:space="preserve"> </w:t>
      </w:r>
      <w:r>
        <w:rPr>
          <w:i/>
          <w:iCs/>
        </w:rPr>
        <w:t>(continuation four)</w:t>
      </w:r>
    </w:p>
    <w:tbl>
      <w:tblPr>
        <w:tblStyle w:val="TRs"/>
        <w:tblW w:w="6220" w:type="dxa"/>
        <w:tblLook w:val="04A0" w:firstRow="1" w:lastRow="0" w:firstColumn="1" w:lastColumn="0" w:noHBand="0" w:noVBand="1"/>
      </w:tblPr>
      <w:tblGrid>
        <w:gridCol w:w="720"/>
        <w:gridCol w:w="2448"/>
        <w:gridCol w:w="1137"/>
        <w:gridCol w:w="1915"/>
      </w:tblGrid>
      <w:tr w:rsidR="001E1954" w:rsidRPr="00455790" w14:paraId="0FFEFA08"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1B174318" w14:textId="77777777" w:rsidR="001E1954" w:rsidRPr="00F9729E" w:rsidRDefault="001E1954" w:rsidP="00E95B92">
            <w:pPr>
              <w:pStyle w:val="TableHead"/>
            </w:pPr>
            <w:r w:rsidRPr="00F9729E">
              <w:t>Item</w:t>
            </w:r>
          </w:p>
        </w:tc>
        <w:tc>
          <w:tcPr>
            <w:tcW w:w="2448" w:type="dxa"/>
            <w:noWrap/>
            <w:hideMark/>
          </w:tcPr>
          <w:p w14:paraId="6675BA45" w14:textId="77777777" w:rsidR="001E1954" w:rsidRPr="00F9729E" w:rsidRDefault="001E1954" w:rsidP="00E95B92">
            <w:pPr>
              <w:pStyle w:val="TableHead"/>
            </w:pPr>
            <w:r w:rsidRPr="00F9729E">
              <w:t>Accession Number</w:t>
            </w:r>
          </w:p>
        </w:tc>
        <w:tc>
          <w:tcPr>
            <w:tcW w:w="1137" w:type="dxa"/>
            <w:noWrap/>
            <w:hideMark/>
          </w:tcPr>
          <w:p w14:paraId="4D77DF01" w14:textId="77777777" w:rsidR="001E1954" w:rsidRPr="00F9729E" w:rsidRDefault="001E1954" w:rsidP="00E95B92">
            <w:pPr>
              <w:pStyle w:val="TableHead"/>
            </w:pPr>
            <w:r w:rsidRPr="00F9729E">
              <w:t>Lambda</w:t>
            </w:r>
          </w:p>
        </w:tc>
        <w:tc>
          <w:tcPr>
            <w:tcW w:w="1915" w:type="dxa"/>
            <w:noWrap/>
            <w:hideMark/>
          </w:tcPr>
          <w:p w14:paraId="0AB2FF76" w14:textId="77777777" w:rsidR="001E1954" w:rsidRPr="00F9729E" w:rsidRDefault="001E1954" w:rsidP="00E95B92">
            <w:pPr>
              <w:pStyle w:val="TableHead"/>
            </w:pPr>
            <w:r w:rsidRPr="00F9729E">
              <w:t>Standard Error</w:t>
            </w:r>
          </w:p>
        </w:tc>
      </w:tr>
      <w:tr w:rsidR="005E0AF8" w:rsidRPr="00455790" w14:paraId="157E9974" w14:textId="77777777" w:rsidTr="00AF45D2">
        <w:trPr>
          <w:trHeight w:val="300"/>
        </w:trPr>
        <w:tc>
          <w:tcPr>
            <w:tcW w:w="720" w:type="dxa"/>
            <w:noWrap/>
            <w:hideMark/>
          </w:tcPr>
          <w:p w14:paraId="11F84678" w14:textId="77777777" w:rsidR="005E0AF8" w:rsidRPr="00455790" w:rsidRDefault="005E0AF8" w:rsidP="002D46CB">
            <w:pPr>
              <w:pStyle w:val="TableText"/>
            </w:pPr>
            <w:r w:rsidRPr="00455790">
              <w:t>157</w:t>
            </w:r>
          </w:p>
        </w:tc>
        <w:tc>
          <w:tcPr>
            <w:tcW w:w="2448" w:type="dxa"/>
            <w:noWrap/>
            <w:hideMark/>
          </w:tcPr>
          <w:p w14:paraId="7CB41BDE" w14:textId="77777777" w:rsidR="005E0AF8" w:rsidRPr="00455790" w:rsidRDefault="005E0AF8" w:rsidP="00AF45D2">
            <w:pPr>
              <w:pStyle w:val="TableText"/>
              <w:jc w:val="center"/>
            </w:pPr>
            <w:r w:rsidRPr="00455790">
              <w:t>VH593627</w:t>
            </w:r>
          </w:p>
        </w:tc>
        <w:tc>
          <w:tcPr>
            <w:tcW w:w="1137" w:type="dxa"/>
            <w:noWrap/>
            <w:hideMark/>
          </w:tcPr>
          <w:p w14:paraId="249E0F48" w14:textId="77777777" w:rsidR="005E0AF8" w:rsidRPr="00455790" w:rsidRDefault="005E0AF8" w:rsidP="00AF45D2">
            <w:pPr>
              <w:pStyle w:val="TableText"/>
              <w:jc w:val="center"/>
            </w:pPr>
            <w:r w:rsidRPr="00455790">
              <w:t>0.39</w:t>
            </w:r>
          </w:p>
        </w:tc>
        <w:tc>
          <w:tcPr>
            <w:tcW w:w="1915" w:type="dxa"/>
            <w:noWrap/>
            <w:hideMark/>
          </w:tcPr>
          <w:p w14:paraId="5EBD0BE8" w14:textId="77777777" w:rsidR="005E0AF8" w:rsidRPr="00455790" w:rsidRDefault="005E0AF8" w:rsidP="00AF45D2">
            <w:pPr>
              <w:pStyle w:val="TableText"/>
              <w:jc w:val="center"/>
            </w:pPr>
            <w:r w:rsidRPr="00455790">
              <w:t>0.05</w:t>
            </w:r>
          </w:p>
        </w:tc>
      </w:tr>
      <w:tr w:rsidR="005E0AF8" w:rsidRPr="00455790" w14:paraId="0D756071" w14:textId="77777777" w:rsidTr="00AF45D2">
        <w:trPr>
          <w:trHeight w:val="300"/>
        </w:trPr>
        <w:tc>
          <w:tcPr>
            <w:tcW w:w="720" w:type="dxa"/>
            <w:noWrap/>
            <w:hideMark/>
          </w:tcPr>
          <w:p w14:paraId="34D1A646" w14:textId="77777777" w:rsidR="005E0AF8" w:rsidRPr="00455790" w:rsidRDefault="005E0AF8" w:rsidP="002D46CB">
            <w:pPr>
              <w:pStyle w:val="TableText"/>
            </w:pPr>
            <w:r w:rsidRPr="00455790">
              <w:t>158</w:t>
            </w:r>
          </w:p>
        </w:tc>
        <w:tc>
          <w:tcPr>
            <w:tcW w:w="2448" w:type="dxa"/>
            <w:noWrap/>
            <w:hideMark/>
          </w:tcPr>
          <w:p w14:paraId="69E48892" w14:textId="77777777" w:rsidR="005E0AF8" w:rsidRPr="00455790" w:rsidRDefault="005E0AF8" w:rsidP="00AF45D2">
            <w:pPr>
              <w:pStyle w:val="TableText"/>
              <w:jc w:val="center"/>
            </w:pPr>
            <w:r w:rsidRPr="00455790">
              <w:t>VH593753</w:t>
            </w:r>
          </w:p>
        </w:tc>
        <w:tc>
          <w:tcPr>
            <w:tcW w:w="1137" w:type="dxa"/>
            <w:noWrap/>
            <w:hideMark/>
          </w:tcPr>
          <w:p w14:paraId="7F582B44" w14:textId="77777777" w:rsidR="005E0AF8" w:rsidRPr="00455790" w:rsidRDefault="005E0AF8" w:rsidP="00AF45D2">
            <w:pPr>
              <w:pStyle w:val="TableText"/>
              <w:jc w:val="center"/>
            </w:pPr>
            <w:r w:rsidRPr="00455790">
              <w:t>0.48</w:t>
            </w:r>
          </w:p>
        </w:tc>
        <w:tc>
          <w:tcPr>
            <w:tcW w:w="1915" w:type="dxa"/>
            <w:noWrap/>
            <w:hideMark/>
          </w:tcPr>
          <w:p w14:paraId="7480D4EC" w14:textId="77777777" w:rsidR="005E0AF8" w:rsidRPr="00455790" w:rsidRDefault="005E0AF8" w:rsidP="00AF45D2">
            <w:pPr>
              <w:pStyle w:val="TableText"/>
              <w:jc w:val="center"/>
            </w:pPr>
            <w:r w:rsidRPr="00455790">
              <w:t>0.05</w:t>
            </w:r>
          </w:p>
        </w:tc>
      </w:tr>
      <w:tr w:rsidR="005E0AF8" w:rsidRPr="00455790" w14:paraId="4344515D" w14:textId="77777777" w:rsidTr="00AF45D2">
        <w:trPr>
          <w:trHeight w:val="300"/>
        </w:trPr>
        <w:tc>
          <w:tcPr>
            <w:tcW w:w="720" w:type="dxa"/>
            <w:noWrap/>
            <w:hideMark/>
          </w:tcPr>
          <w:p w14:paraId="6B018885" w14:textId="77777777" w:rsidR="005E0AF8" w:rsidRPr="00455790" w:rsidRDefault="005E0AF8" w:rsidP="002D46CB">
            <w:pPr>
              <w:pStyle w:val="TableText"/>
            </w:pPr>
            <w:r w:rsidRPr="00455790">
              <w:t>159</w:t>
            </w:r>
          </w:p>
        </w:tc>
        <w:tc>
          <w:tcPr>
            <w:tcW w:w="2448" w:type="dxa"/>
            <w:noWrap/>
            <w:hideMark/>
          </w:tcPr>
          <w:p w14:paraId="34DF3C5F" w14:textId="77777777" w:rsidR="005E0AF8" w:rsidRPr="00455790" w:rsidRDefault="005E0AF8" w:rsidP="00AF45D2">
            <w:pPr>
              <w:pStyle w:val="TableText"/>
              <w:jc w:val="center"/>
            </w:pPr>
            <w:r w:rsidRPr="00455790">
              <w:t>VH583159</w:t>
            </w:r>
          </w:p>
        </w:tc>
        <w:tc>
          <w:tcPr>
            <w:tcW w:w="1137" w:type="dxa"/>
            <w:noWrap/>
            <w:hideMark/>
          </w:tcPr>
          <w:p w14:paraId="731BCB45" w14:textId="77777777" w:rsidR="005E0AF8" w:rsidRPr="00455790" w:rsidRDefault="005E0AF8" w:rsidP="00AF45D2">
            <w:pPr>
              <w:pStyle w:val="TableText"/>
              <w:jc w:val="center"/>
            </w:pPr>
            <w:r w:rsidRPr="00455790">
              <w:t>0.40</w:t>
            </w:r>
          </w:p>
        </w:tc>
        <w:tc>
          <w:tcPr>
            <w:tcW w:w="1915" w:type="dxa"/>
            <w:noWrap/>
            <w:hideMark/>
          </w:tcPr>
          <w:p w14:paraId="0C521034" w14:textId="77777777" w:rsidR="005E0AF8" w:rsidRPr="00455790" w:rsidRDefault="005E0AF8" w:rsidP="00AF45D2">
            <w:pPr>
              <w:pStyle w:val="TableText"/>
              <w:jc w:val="center"/>
            </w:pPr>
            <w:r w:rsidRPr="00455790">
              <w:t>0.03</w:t>
            </w:r>
          </w:p>
        </w:tc>
      </w:tr>
      <w:tr w:rsidR="005E0AF8" w:rsidRPr="00455790" w14:paraId="3F03FE49" w14:textId="77777777" w:rsidTr="00AF45D2">
        <w:trPr>
          <w:trHeight w:val="300"/>
        </w:trPr>
        <w:tc>
          <w:tcPr>
            <w:tcW w:w="720" w:type="dxa"/>
            <w:noWrap/>
            <w:hideMark/>
          </w:tcPr>
          <w:p w14:paraId="2EF238A6" w14:textId="77777777" w:rsidR="005E0AF8" w:rsidRPr="00455790" w:rsidRDefault="005E0AF8" w:rsidP="002D46CB">
            <w:pPr>
              <w:pStyle w:val="TableText"/>
            </w:pPr>
            <w:r w:rsidRPr="00455790">
              <w:t>160</w:t>
            </w:r>
          </w:p>
        </w:tc>
        <w:tc>
          <w:tcPr>
            <w:tcW w:w="2448" w:type="dxa"/>
            <w:noWrap/>
            <w:hideMark/>
          </w:tcPr>
          <w:p w14:paraId="1D74064F" w14:textId="77777777" w:rsidR="005E0AF8" w:rsidRPr="00455790" w:rsidRDefault="005E0AF8" w:rsidP="00AF45D2">
            <w:pPr>
              <w:pStyle w:val="TableText"/>
              <w:jc w:val="center"/>
            </w:pPr>
            <w:r w:rsidRPr="00455790">
              <w:t>VH583163</w:t>
            </w:r>
          </w:p>
        </w:tc>
        <w:tc>
          <w:tcPr>
            <w:tcW w:w="1137" w:type="dxa"/>
            <w:noWrap/>
            <w:hideMark/>
          </w:tcPr>
          <w:p w14:paraId="0722BB8D" w14:textId="77777777" w:rsidR="005E0AF8" w:rsidRPr="00455790" w:rsidRDefault="005E0AF8" w:rsidP="00AF45D2">
            <w:pPr>
              <w:pStyle w:val="TableText"/>
              <w:jc w:val="center"/>
            </w:pPr>
            <w:r w:rsidRPr="00455790">
              <w:t>0.51</w:t>
            </w:r>
          </w:p>
        </w:tc>
        <w:tc>
          <w:tcPr>
            <w:tcW w:w="1915" w:type="dxa"/>
            <w:noWrap/>
            <w:hideMark/>
          </w:tcPr>
          <w:p w14:paraId="5A81C233" w14:textId="77777777" w:rsidR="005E0AF8" w:rsidRPr="00455790" w:rsidRDefault="005E0AF8" w:rsidP="00AF45D2">
            <w:pPr>
              <w:pStyle w:val="TableText"/>
              <w:jc w:val="center"/>
            </w:pPr>
            <w:r w:rsidRPr="00455790">
              <w:t>0.03</w:t>
            </w:r>
          </w:p>
        </w:tc>
      </w:tr>
      <w:tr w:rsidR="005E0AF8" w:rsidRPr="00455790" w14:paraId="23E091A4" w14:textId="77777777" w:rsidTr="00AF45D2">
        <w:trPr>
          <w:trHeight w:val="300"/>
        </w:trPr>
        <w:tc>
          <w:tcPr>
            <w:tcW w:w="720" w:type="dxa"/>
            <w:noWrap/>
            <w:hideMark/>
          </w:tcPr>
          <w:p w14:paraId="173F159B" w14:textId="77777777" w:rsidR="005E0AF8" w:rsidRPr="00455790" w:rsidRDefault="005E0AF8" w:rsidP="002D46CB">
            <w:pPr>
              <w:pStyle w:val="TableText"/>
            </w:pPr>
            <w:r w:rsidRPr="00455790">
              <w:t>161</w:t>
            </w:r>
          </w:p>
        </w:tc>
        <w:tc>
          <w:tcPr>
            <w:tcW w:w="2448" w:type="dxa"/>
            <w:noWrap/>
            <w:hideMark/>
          </w:tcPr>
          <w:p w14:paraId="6A2CA20A" w14:textId="77777777" w:rsidR="005E0AF8" w:rsidRPr="00455790" w:rsidRDefault="005E0AF8" w:rsidP="00AF45D2">
            <w:pPr>
              <w:pStyle w:val="TableText"/>
              <w:jc w:val="center"/>
            </w:pPr>
            <w:r w:rsidRPr="00455790">
              <w:t>VH583170</w:t>
            </w:r>
          </w:p>
        </w:tc>
        <w:tc>
          <w:tcPr>
            <w:tcW w:w="1137" w:type="dxa"/>
            <w:noWrap/>
            <w:hideMark/>
          </w:tcPr>
          <w:p w14:paraId="4D514574" w14:textId="77777777" w:rsidR="005E0AF8" w:rsidRPr="00455790" w:rsidRDefault="005E0AF8" w:rsidP="00AF45D2">
            <w:pPr>
              <w:pStyle w:val="TableText"/>
              <w:jc w:val="center"/>
            </w:pPr>
            <w:r w:rsidRPr="00455790">
              <w:t>0.39</w:t>
            </w:r>
          </w:p>
        </w:tc>
        <w:tc>
          <w:tcPr>
            <w:tcW w:w="1915" w:type="dxa"/>
            <w:noWrap/>
            <w:hideMark/>
          </w:tcPr>
          <w:p w14:paraId="41E25B97" w14:textId="77777777" w:rsidR="005E0AF8" w:rsidRPr="00455790" w:rsidRDefault="005E0AF8" w:rsidP="00AF45D2">
            <w:pPr>
              <w:pStyle w:val="TableText"/>
              <w:jc w:val="center"/>
            </w:pPr>
            <w:r w:rsidRPr="00455790">
              <w:t>0.03</w:t>
            </w:r>
          </w:p>
        </w:tc>
      </w:tr>
      <w:tr w:rsidR="005E0AF8" w:rsidRPr="00455790" w14:paraId="2AF444C5" w14:textId="77777777" w:rsidTr="00AF45D2">
        <w:trPr>
          <w:trHeight w:val="300"/>
        </w:trPr>
        <w:tc>
          <w:tcPr>
            <w:tcW w:w="720" w:type="dxa"/>
            <w:noWrap/>
            <w:hideMark/>
          </w:tcPr>
          <w:p w14:paraId="793FF5A0" w14:textId="77777777" w:rsidR="005E0AF8" w:rsidRPr="00455790" w:rsidRDefault="005E0AF8" w:rsidP="002D46CB">
            <w:pPr>
              <w:pStyle w:val="TableText"/>
            </w:pPr>
            <w:r w:rsidRPr="00455790">
              <w:t>162</w:t>
            </w:r>
          </w:p>
        </w:tc>
        <w:tc>
          <w:tcPr>
            <w:tcW w:w="2448" w:type="dxa"/>
            <w:noWrap/>
            <w:hideMark/>
          </w:tcPr>
          <w:p w14:paraId="25BEEC0B" w14:textId="77777777" w:rsidR="005E0AF8" w:rsidRPr="00455790" w:rsidRDefault="005E0AF8" w:rsidP="00AF45D2">
            <w:pPr>
              <w:pStyle w:val="TableText"/>
              <w:jc w:val="center"/>
            </w:pPr>
            <w:r w:rsidRPr="00455790">
              <w:t>VH583174</w:t>
            </w:r>
          </w:p>
        </w:tc>
        <w:tc>
          <w:tcPr>
            <w:tcW w:w="1137" w:type="dxa"/>
            <w:noWrap/>
            <w:hideMark/>
          </w:tcPr>
          <w:p w14:paraId="287231A6" w14:textId="77777777" w:rsidR="005E0AF8" w:rsidRPr="00455790" w:rsidRDefault="005E0AF8" w:rsidP="00AF45D2">
            <w:pPr>
              <w:pStyle w:val="TableText"/>
              <w:jc w:val="center"/>
            </w:pPr>
            <w:r w:rsidRPr="00455790">
              <w:t>0.47</w:t>
            </w:r>
          </w:p>
        </w:tc>
        <w:tc>
          <w:tcPr>
            <w:tcW w:w="1915" w:type="dxa"/>
            <w:noWrap/>
            <w:hideMark/>
          </w:tcPr>
          <w:p w14:paraId="3FE76401" w14:textId="77777777" w:rsidR="005E0AF8" w:rsidRPr="00455790" w:rsidRDefault="005E0AF8" w:rsidP="00AF45D2">
            <w:pPr>
              <w:pStyle w:val="TableText"/>
              <w:jc w:val="center"/>
            </w:pPr>
            <w:r w:rsidRPr="00455790">
              <w:t>0.03</w:t>
            </w:r>
          </w:p>
        </w:tc>
      </w:tr>
      <w:tr w:rsidR="005E0AF8" w:rsidRPr="00455790" w14:paraId="2AB8AC50" w14:textId="77777777" w:rsidTr="00AF45D2">
        <w:trPr>
          <w:trHeight w:val="300"/>
        </w:trPr>
        <w:tc>
          <w:tcPr>
            <w:tcW w:w="720" w:type="dxa"/>
            <w:noWrap/>
            <w:hideMark/>
          </w:tcPr>
          <w:p w14:paraId="77FEFB33" w14:textId="77777777" w:rsidR="005E0AF8" w:rsidRPr="00455790" w:rsidRDefault="005E0AF8" w:rsidP="002D46CB">
            <w:pPr>
              <w:pStyle w:val="TableText"/>
            </w:pPr>
            <w:r w:rsidRPr="00455790">
              <w:t>163</w:t>
            </w:r>
          </w:p>
        </w:tc>
        <w:tc>
          <w:tcPr>
            <w:tcW w:w="2448" w:type="dxa"/>
            <w:noWrap/>
            <w:hideMark/>
          </w:tcPr>
          <w:p w14:paraId="0BF7D83B" w14:textId="77777777" w:rsidR="005E0AF8" w:rsidRPr="00455790" w:rsidRDefault="005E0AF8" w:rsidP="00AF45D2">
            <w:pPr>
              <w:pStyle w:val="TableText"/>
              <w:jc w:val="center"/>
            </w:pPr>
            <w:r w:rsidRPr="00455790">
              <w:t>VH574735</w:t>
            </w:r>
          </w:p>
        </w:tc>
        <w:tc>
          <w:tcPr>
            <w:tcW w:w="1137" w:type="dxa"/>
            <w:noWrap/>
            <w:hideMark/>
          </w:tcPr>
          <w:p w14:paraId="3E2EF6EC" w14:textId="77777777" w:rsidR="005E0AF8" w:rsidRPr="00455790" w:rsidRDefault="005E0AF8" w:rsidP="00AF45D2">
            <w:pPr>
              <w:pStyle w:val="TableText"/>
              <w:jc w:val="center"/>
            </w:pPr>
            <w:r w:rsidRPr="00455790">
              <w:t>0.43</w:t>
            </w:r>
          </w:p>
        </w:tc>
        <w:tc>
          <w:tcPr>
            <w:tcW w:w="1915" w:type="dxa"/>
            <w:noWrap/>
            <w:hideMark/>
          </w:tcPr>
          <w:p w14:paraId="2AC38B03" w14:textId="77777777" w:rsidR="005E0AF8" w:rsidRPr="00455790" w:rsidRDefault="005E0AF8" w:rsidP="00AF45D2">
            <w:pPr>
              <w:pStyle w:val="TableText"/>
              <w:jc w:val="center"/>
            </w:pPr>
            <w:r w:rsidRPr="00455790">
              <w:t>0.03</w:t>
            </w:r>
          </w:p>
        </w:tc>
      </w:tr>
      <w:tr w:rsidR="005E0AF8" w:rsidRPr="00455790" w14:paraId="51653DD2" w14:textId="77777777" w:rsidTr="00AF45D2">
        <w:trPr>
          <w:trHeight w:val="300"/>
        </w:trPr>
        <w:tc>
          <w:tcPr>
            <w:tcW w:w="720" w:type="dxa"/>
            <w:noWrap/>
            <w:hideMark/>
          </w:tcPr>
          <w:p w14:paraId="09B731B6" w14:textId="77777777" w:rsidR="005E0AF8" w:rsidRPr="00455790" w:rsidRDefault="005E0AF8" w:rsidP="002D46CB">
            <w:pPr>
              <w:pStyle w:val="TableText"/>
            </w:pPr>
            <w:r w:rsidRPr="00455790">
              <w:t>164</w:t>
            </w:r>
          </w:p>
        </w:tc>
        <w:tc>
          <w:tcPr>
            <w:tcW w:w="2448" w:type="dxa"/>
            <w:noWrap/>
            <w:hideMark/>
          </w:tcPr>
          <w:p w14:paraId="53FAD2E1" w14:textId="77777777" w:rsidR="005E0AF8" w:rsidRPr="00455790" w:rsidRDefault="005E0AF8" w:rsidP="00AF45D2">
            <w:pPr>
              <w:pStyle w:val="TableText"/>
              <w:jc w:val="center"/>
            </w:pPr>
            <w:r w:rsidRPr="00455790">
              <w:t>VH573816</w:t>
            </w:r>
          </w:p>
        </w:tc>
        <w:tc>
          <w:tcPr>
            <w:tcW w:w="1137" w:type="dxa"/>
            <w:noWrap/>
            <w:hideMark/>
          </w:tcPr>
          <w:p w14:paraId="5878F1AE" w14:textId="77777777" w:rsidR="005E0AF8" w:rsidRPr="00455790" w:rsidRDefault="005E0AF8" w:rsidP="00AF45D2">
            <w:pPr>
              <w:pStyle w:val="TableText"/>
              <w:jc w:val="center"/>
            </w:pPr>
            <w:r w:rsidRPr="00455790">
              <w:t>0.49</w:t>
            </w:r>
          </w:p>
        </w:tc>
        <w:tc>
          <w:tcPr>
            <w:tcW w:w="1915" w:type="dxa"/>
            <w:noWrap/>
            <w:hideMark/>
          </w:tcPr>
          <w:p w14:paraId="32DC884A" w14:textId="77777777" w:rsidR="005E0AF8" w:rsidRPr="00455790" w:rsidRDefault="005E0AF8" w:rsidP="00AF45D2">
            <w:pPr>
              <w:pStyle w:val="TableText"/>
              <w:jc w:val="center"/>
            </w:pPr>
            <w:r w:rsidRPr="00455790">
              <w:t>0.03</w:t>
            </w:r>
          </w:p>
        </w:tc>
      </w:tr>
      <w:tr w:rsidR="005E0AF8" w:rsidRPr="00455790" w14:paraId="64AD20DC" w14:textId="77777777" w:rsidTr="00AF45D2">
        <w:trPr>
          <w:trHeight w:val="300"/>
        </w:trPr>
        <w:tc>
          <w:tcPr>
            <w:tcW w:w="720" w:type="dxa"/>
            <w:noWrap/>
            <w:hideMark/>
          </w:tcPr>
          <w:p w14:paraId="3401914F" w14:textId="77777777" w:rsidR="005E0AF8" w:rsidRPr="00455790" w:rsidRDefault="005E0AF8" w:rsidP="002D46CB">
            <w:pPr>
              <w:pStyle w:val="TableText"/>
            </w:pPr>
            <w:r w:rsidRPr="00455790">
              <w:t>165</w:t>
            </w:r>
          </w:p>
        </w:tc>
        <w:tc>
          <w:tcPr>
            <w:tcW w:w="2448" w:type="dxa"/>
            <w:noWrap/>
            <w:hideMark/>
          </w:tcPr>
          <w:p w14:paraId="3B304C61" w14:textId="77777777" w:rsidR="005E0AF8" w:rsidRPr="00455790" w:rsidRDefault="005E0AF8" w:rsidP="00AF45D2">
            <w:pPr>
              <w:pStyle w:val="TableText"/>
              <w:jc w:val="center"/>
            </w:pPr>
            <w:r w:rsidRPr="00455790">
              <w:t>VH631617</w:t>
            </w:r>
          </w:p>
        </w:tc>
        <w:tc>
          <w:tcPr>
            <w:tcW w:w="1137" w:type="dxa"/>
            <w:noWrap/>
            <w:hideMark/>
          </w:tcPr>
          <w:p w14:paraId="46EF066C" w14:textId="77777777" w:rsidR="005E0AF8" w:rsidRPr="00455790" w:rsidRDefault="005E0AF8" w:rsidP="00AF45D2">
            <w:pPr>
              <w:pStyle w:val="TableText"/>
              <w:jc w:val="center"/>
            </w:pPr>
            <w:r w:rsidRPr="00455790">
              <w:t>0.52</w:t>
            </w:r>
          </w:p>
        </w:tc>
        <w:tc>
          <w:tcPr>
            <w:tcW w:w="1915" w:type="dxa"/>
            <w:noWrap/>
            <w:hideMark/>
          </w:tcPr>
          <w:p w14:paraId="5AD62743" w14:textId="77777777" w:rsidR="005E0AF8" w:rsidRPr="00455790" w:rsidRDefault="005E0AF8" w:rsidP="00AF45D2">
            <w:pPr>
              <w:pStyle w:val="TableText"/>
              <w:jc w:val="center"/>
            </w:pPr>
            <w:r w:rsidRPr="00455790">
              <w:t>0.03</w:t>
            </w:r>
          </w:p>
        </w:tc>
      </w:tr>
      <w:tr w:rsidR="005E0AF8" w:rsidRPr="00455790" w14:paraId="66427882" w14:textId="77777777" w:rsidTr="00AF45D2">
        <w:trPr>
          <w:trHeight w:val="300"/>
        </w:trPr>
        <w:tc>
          <w:tcPr>
            <w:tcW w:w="720" w:type="dxa"/>
            <w:noWrap/>
            <w:hideMark/>
          </w:tcPr>
          <w:p w14:paraId="60D28ADC" w14:textId="77777777" w:rsidR="005E0AF8" w:rsidRPr="00455790" w:rsidRDefault="005E0AF8" w:rsidP="002D46CB">
            <w:pPr>
              <w:pStyle w:val="TableText"/>
            </w:pPr>
            <w:r w:rsidRPr="00455790">
              <w:t>166</w:t>
            </w:r>
          </w:p>
        </w:tc>
        <w:tc>
          <w:tcPr>
            <w:tcW w:w="2448" w:type="dxa"/>
            <w:noWrap/>
            <w:hideMark/>
          </w:tcPr>
          <w:p w14:paraId="08260C31" w14:textId="77777777" w:rsidR="005E0AF8" w:rsidRPr="00455790" w:rsidRDefault="005E0AF8" w:rsidP="00AF45D2">
            <w:pPr>
              <w:pStyle w:val="TableText"/>
              <w:jc w:val="center"/>
            </w:pPr>
            <w:r w:rsidRPr="00455790">
              <w:t>VH631621</w:t>
            </w:r>
          </w:p>
        </w:tc>
        <w:tc>
          <w:tcPr>
            <w:tcW w:w="1137" w:type="dxa"/>
            <w:noWrap/>
            <w:hideMark/>
          </w:tcPr>
          <w:p w14:paraId="36AE675A" w14:textId="77777777" w:rsidR="005E0AF8" w:rsidRPr="00455790" w:rsidRDefault="005E0AF8" w:rsidP="00AF45D2">
            <w:pPr>
              <w:pStyle w:val="TableText"/>
              <w:jc w:val="center"/>
            </w:pPr>
            <w:r w:rsidRPr="00455790">
              <w:t>0.49</w:t>
            </w:r>
          </w:p>
        </w:tc>
        <w:tc>
          <w:tcPr>
            <w:tcW w:w="1915" w:type="dxa"/>
            <w:noWrap/>
            <w:hideMark/>
          </w:tcPr>
          <w:p w14:paraId="5BBFC056" w14:textId="77777777" w:rsidR="005E0AF8" w:rsidRPr="00455790" w:rsidRDefault="005E0AF8" w:rsidP="00AF45D2">
            <w:pPr>
              <w:pStyle w:val="TableText"/>
              <w:jc w:val="center"/>
            </w:pPr>
            <w:r w:rsidRPr="00455790">
              <w:t>0.03</w:t>
            </w:r>
          </w:p>
        </w:tc>
      </w:tr>
      <w:tr w:rsidR="005E0AF8" w:rsidRPr="00455790" w14:paraId="75AD3C26" w14:textId="77777777" w:rsidTr="00AF45D2">
        <w:trPr>
          <w:trHeight w:val="300"/>
        </w:trPr>
        <w:tc>
          <w:tcPr>
            <w:tcW w:w="720" w:type="dxa"/>
            <w:noWrap/>
            <w:hideMark/>
          </w:tcPr>
          <w:p w14:paraId="1F160831" w14:textId="77777777" w:rsidR="005E0AF8" w:rsidRPr="00455790" w:rsidRDefault="005E0AF8" w:rsidP="002D46CB">
            <w:pPr>
              <w:pStyle w:val="TableText"/>
            </w:pPr>
            <w:r w:rsidRPr="00455790">
              <w:t>167</w:t>
            </w:r>
          </w:p>
        </w:tc>
        <w:tc>
          <w:tcPr>
            <w:tcW w:w="2448" w:type="dxa"/>
            <w:noWrap/>
            <w:hideMark/>
          </w:tcPr>
          <w:p w14:paraId="2B450809" w14:textId="77777777" w:rsidR="005E0AF8" w:rsidRPr="00455790" w:rsidRDefault="005E0AF8" w:rsidP="00AF45D2">
            <w:pPr>
              <w:pStyle w:val="TableText"/>
              <w:jc w:val="center"/>
            </w:pPr>
            <w:r w:rsidRPr="00455790">
              <w:t>VH631647</w:t>
            </w:r>
          </w:p>
        </w:tc>
        <w:tc>
          <w:tcPr>
            <w:tcW w:w="1137" w:type="dxa"/>
            <w:noWrap/>
            <w:hideMark/>
          </w:tcPr>
          <w:p w14:paraId="1251F8A5" w14:textId="77777777" w:rsidR="005E0AF8" w:rsidRPr="00455790" w:rsidRDefault="005E0AF8" w:rsidP="00AF45D2">
            <w:pPr>
              <w:pStyle w:val="TableText"/>
              <w:jc w:val="center"/>
            </w:pPr>
            <w:r w:rsidRPr="00455790">
              <w:t>0.53</w:t>
            </w:r>
          </w:p>
        </w:tc>
        <w:tc>
          <w:tcPr>
            <w:tcW w:w="1915" w:type="dxa"/>
            <w:noWrap/>
            <w:hideMark/>
          </w:tcPr>
          <w:p w14:paraId="6DBC8E55" w14:textId="77777777" w:rsidR="005E0AF8" w:rsidRPr="00455790" w:rsidRDefault="005E0AF8" w:rsidP="00AF45D2">
            <w:pPr>
              <w:pStyle w:val="TableText"/>
              <w:jc w:val="center"/>
            </w:pPr>
            <w:r w:rsidRPr="00455790">
              <w:t>0.03</w:t>
            </w:r>
          </w:p>
        </w:tc>
      </w:tr>
      <w:tr w:rsidR="005E0AF8" w:rsidRPr="00455790" w14:paraId="64CC79B8" w14:textId="77777777" w:rsidTr="00AF45D2">
        <w:trPr>
          <w:trHeight w:val="300"/>
        </w:trPr>
        <w:tc>
          <w:tcPr>
            <w:tcW w:w="720" w:type="dxa"/>
            <w:noWrap/>
            <w:hideMark/>
          </w:tcPr>
          <w:p w14:paraId="11E985F4" w14:textId="77777777" w:rsidR="005E0AF8" w:rsidRPr="00455790" w:rsidRDefault="005E0AF8" w:rsidP="002D46CB">
            <w:pPr>
              <w:pStyle w:val="TableText"/>
            </w:pPr>
            <w:r w:rsidRPr="00455790">
              <w:t>168</w:t>
            </w:r>
          </w:p>
        </w:tc>
        <w:tc>
          <w:tcPr>
            <w:tcW w:w="2448" w:type="dxa"/>
            <w:noWrap/>
            <w:hideMark/>
          </w:tcPr>
          <w:p w14:paraId="46C496C4" w14:textId="77777777" w:rsidR="005E0AF8" w:rsidRPr="00455790" w:rsidRDefault="005E0AF8" w:rsidP="00AF45D2">
            <w:pPr>
              <w:pStyle w:val="TableText"/>
              <w:jc w:val="center"/>
            </w:pPr>
            <w:r w:rsidRPr="00455790">
              <w:t>VH631650</w:t>
            </w:r>
          </w:p>
        </w:tc>
        <w:tc>
          <w:tcPr>
            <w:tcW w:w="1137" w:type="dxa"/>
            <w:noWrap/>
            <w:hideMark/>
          </w:tcPr>
          <w:p w14:paraId="7ED8AEB9" w14:textId="77777777" w:rsidR="005E0AF8" w:rsidRPr="00455790" w:rsidRDefault="005E0AF8" w:rsidP="00AF45D2">
            <w:pPr>
              <w:pStyle w:val="TableText"/>
              <w:jc w:val="center"/>
            </w:pPr>
            <w:r w:rsidRPr="00455790">
              <w:t>0.53</w:t>
            </w:r>
          </w:p>
        </w:tc>
        <w:tc>
          <w:tcPr>
            <w:tcW w:w="1915" w:type="dxa"/>
            <w:noWrap/>
            <w:hideMark/>
          </w:tcPr>
          <w:p w14:paraId="59B3E106" w14:textId="77777777" w:rsidR="005E0AF8" w:rsidRPr="00455790" w:rsidRDefault="005E0AF8" w:rsidP="00AF45D2">
            <w:pPr>
              <w:pStyle w:val="TableText"/>
              <w:jc w:val="center"/>
            </w:pPr>
            <w:r w:rsidRPr="00455790">
              <w:t>0.03</w:t>
            </w:r>
          </w:p>
        </w:tc>
      </w:tr>
      <w:tr w:rsidR="005E0AF8" w:rsidRPr="00455790" w14:paraId="274DDEC1" w14:textId="77777777" w:rsidTr="00AF45D2">
        <w:trPr>
          <w:trHeight w:val="300"/>
        </w:trPr>
        <w:tc>
          <w:tcPr>
            <w:tcW w:w="720" w:type="dxa"/>
            <w:noWrap/>
            <w:hideMark/>
          </w:tcPr>
          <w:p w14:paraId="1366802E" w14:textId="77777777" w:rsidR="005E0AF8" w:rsidRPr="00455790" w:rsidRDefault="005E0AF8" w:rsidP="002D46CB">
            <w:pPr>
              <w:pStyle w:val="TableText"/>
            </w:pPr>
            <w:r w:rsidRPr="00455790">
              <w:t>169</w:t>
            </w:r>
          </w:p>
        </w:tc>
        <w:tc>
          <w:tcPr>
            <w:tcW w:w="2448" w:type="dxa"/>
            <w:noWrap/>
            <w:hideMark/>
          </w:tcPr>
          <w:p w14:paraId="5E50339C" w14:textId="77777777" w:rsidR="005E0AF8" w:rsidRPr="00455790" w:rsidRDefault="005E0AF8" w:rsidP="00AF45D2">
            <w:pPr>
              <w:pStyle w:val="TableText"/>
              <w:jc w:val="center"/>
            </w:pPr>
            <w:r w:rsidRPr="00455790">
              <w:t>VH575888</w:t>
            </w:r>
          </w:p>
        </w:tc>
        <w:tc>
          <w:tcPr>
            <w:tcW w:w="1137" w:type="dxa"/>
            <w:noWrap/>
            <w:hideMark/>
          </w:tcPr>
          <w:p w14:paraId="45D8CBC7" w14:textId="77777777" w:rsidR="005E0AF8" w:rsidRPr="00455790" w:rsidRDefault="005E0AF8" w:rsidP="00AF45D2">
            <w:pPr>
              <w:pStyle w:val="TableText"/>
              <w:jc w:val="center"/>
            </w:pPr>
            <w:r w:rsidRPr="00455790">
              <w:t>0.46</w:t>
            </w:r>
          </w:p>
        </w:tc>
        <w:tc>
          <w:tcPr>
            <w:tcW w:w="1915" w:type="dxa"/>
            <w:noWrap/>
            <w:hideMark/>
          </w:tcPr>
          <w:p w14:paraId="290E5E8C" w14:textId="77777777" w:rsidR="005E0AF8" w:rsidRPr="00455790" w:rsidRDefault="005E0AF8" w:rsidP="00AF45D2">
            <w:pPr>
              <w:pStyle w:val="TableText"/>
              <w:jc w:val="center"/>
            </w:pPr>
            <w:r w:rsidRPr="00455790">
              <w:t>0.04</w:t>
            </w:r>
          </w:p>
        </w:tc>
      </w:tr>
      <w:tr w:rsidR="005E0AF8" w:rsidRPr="00455790" w14:paraId="6053049E" w14:textId="77777777" w:rsidTr="00AF45D2">
        <w:trPr>
          <w:trHeight w:val="300"/>
        </w:trPr>
        <w:tc>
          <w:tcPr>
            <w:tcW w:w="720" w:type="dxa"/>
            <w:noWrap/>
            <w:hideMark/>
          </w:tcPr>
          <w:p w14:paraId="716746EF" w14:textId="77777777" w:rsidR="005E0AF8" w:rsidRPr="00455790" w:rsidRDefault="005E0AF8" w:rsidP="002D46CB">
            <w:pPr>
              <w:pStyle w:val="TableText"/>
            </w:pPr>
            <w:r w:rsidRPr="00455790">
              <w:t>170</w:t>
            </w:r>
          </w:p>
        </w:tc>
        <w:tc>
          <w:tcPr>
            <w:tcW w:w="2448" w:type="dxa"/>
            <w:noWrap/>
            <w:hideMark/>
          </w:tcPr>
          <w:p w14:paraId="22194134" w14:textId="77777777" w:rsidR="005E0AF8" w:rsidRPr="00455790" w:rsidRDefault="005E0AF8" w:rsidP="00AF45D2">
            <w:pPr>
              <w:pStyle w:val="TableText"/>
              <w:jc w:val="center"/>
            </w:pPr>
            <w:r w:rsidRPr="00455790">
              <w:t>VH581290</w:t>
            </w:r>
          </w:p>
        </w:tc>
        <w:tc>
          <w:tcPr>
            <w:tcW w:w="1137" w:type="dxa"/>
            <w:noWrap/>
            <w:hideMark/>
          </w:tcPr>
          <w:p w14:paraId="3DE71D77" w14:textId="77777777" w:rsidR="005E0AF8" w:rsidRPr="00455790" w:rsidRDefault="005E0AF8" w:rsidP="00AF45D2">
            <w:pPr>
              <w:pStyle w:val="TableText"/>
              <w:jc w:val="center"/>
            </w:pPr>
            <w:r w:rsidRPr="00455790">
              <w:t>0.28</w:t>
            </w:r>
          </w:p>
        </w:tc>
        <w:tc>
          <w:tcPr>
            <w:tcW w:w="1915" w:type="dxa"/>
            <w:noWrap/>
            <w:hideMark/>
          </w:tcPr>
          <w:p w14:paraId="66623332" w14:textId="77777777" w:rsidR="005E0AF8" w:rsidRPr="00455790" w:rsidRDefault="005E0AF8" w:rsidP="00AF45D2">
            <w:pPr>
              <w:pStyle w:val="TableText"/>
              <w:jc w:val="center"/>
            </w:pPr>
            <w:r w:rsidRPr="00455790">
              <w:t>0.05</w:t>
            </w:r>
          </w:p>
        </w:tc>
      </w:tr>
      <w:tr w:rsidR="005E0AF8" w:rsidRPr="00455790" w14:paraId="2054C1DB" w14:textId="77777777" w:rsidTr="00AF45D2">
        <w:trPr>
          <w:trHeight w:val="300"/>
        </w:trPr>
        <w:tc>
          <w:tcPr>
            <w:tcW w:w="720" w:type="dxa"/>
            <w:noWrap/>
            <w:hideMark/>
          </w:tcPr>
          <w:p w14:paraId="6BE4FA1C" w14:textId="77777777" w:rsidR="005E0AF8" w:rsidRPr="00455790" w:rsidRDefault="005E0AF8" w:rsidP="002D46CB">
            <w:pPr>
              <w:pStyle w:val="TableText"/>
            </w:pPr>
            <w:r w:rsidRPr="00455790">
              <w:t>171</w:t>
            </w:r>
          </w:p>
        </w:tc>
        <w:tc>
          <w:tcPr>
            <w:tcW w:w="2448" w:type="dxa"/>
            <w:noWrap/>
            <w:hideMark/>
          </w:tcPr>
          <w:p w14:paraId="4A5C06C6" w14:textId="77777777" w:rsidR="005E0AF8" w:rsidRPr="00455790" w:rsidRDefault="005E0AF8" w:rsidP="00AF45D2">
            <w:pPr>
              <w:pStyle w:val="TableText"/>
              <w:jc w:val="center"/>
            </w:pPr>
            <w:r w:rsidRPr="00455790">
              <w:t>VH581300</w:t>
            </w:r>
          </w:p>
        </w:tc>
        <w:tc>
          <w:tcPr>
            <w:tcW w:w="1137" w:type="dxa"/>
            <w:noWrap/>
            <w:hideMark/>
          </w:tcPr>
          <w:p w14:paraId="477CA47C" w14:textId="77777777" w:rsidR="005E0AF8" w:rsidRPr="00455790" w:rsidRDefault="005E0AF8" w:rsidP="00AF45D2">
            <w:pPr>
              <w:pStyle w:val="TableText"/>
              <w:jc w:val="center"/>
            </w:pPr>
            <w:r w:rsidRPr="00455790">
              <w:t>0.52</w:t>
            </w:r>
          </w:p>
        </w:tc>
        <w:tc>
          <w:tcPr>
            <w:tcW w:w="1915" w:type="dxa"/>
            <w:noWrap/>
            <w:hideMark/>
          </w:tcPr>
          <w:p w14:paraId="13BEF8A0" w14:textId="77777777" w:rsidR="005E0AF8" w:rsidRPr="00455790" w:rsidRDefault="005E0AF8" w:rsidP="00AF45D2">
            <w:pPr>
              <w:pStyle w:val="TableText"/>
              <w:jc w:val="center"/>
            </w:pPr>
            <w:r w:rsidRPr="00455790">
              <w:t>0.05</w:t>
            </w:r>
          </w:p>
        </w:tc>
      </w:tr>
      <w:tr w:rsidR="005E0AF8" w:rsidRPr="00455790" w14:paraId="3FED5525" w14:textId="77777777" w:rsidTr="00AF45D2">
        <w:trPr>
          <w:trHeight w:val="300"/>
        </w:trPr>
        <w:tc>
          <w:tcPr>
            <w:tcW w:w="720" w:type="dxa"/>
            <w:noWrap/>
            <w:hideMark/>
          </w:tcPr>
          <w:p w14:paraId="6E9DBD15" w14:textId="77777777" w:rsidR="005E0AF8" w:rsidRPr="00455790" w:rsidRDefault="005E0AF8" w:rsidP="002D46CB">
            <w:pPr>
              <w:pStyle w:val="TableText"/>
            </w:pPr>
            <w:r w:rsidRPr="00455790">
              <w:t>172</w:t>
            </w:r>
          </w:p>
        </w:tc>
        <w:tc>
          <w:tcPr>
            <w:tcW w:w="2448" w:type="dxa"/>
            <w:noWrap/>
            <w:hideMark/>
          </w:tcPr>
          <w:p w14:paraId="346BB641" w14:textId="77777777" w:rsidR="005E0AF8" w:rsidRPr="00455790" w:rsidRDefault="005E0AF8" w:rsidP="00AF45D2">
            <w:pPr>
              <w:pStyle w:val="TableText"/>
              <w:jc w:val="center"/>
            </w:pPr>
            <w:r w:rsidRPr="00455790">
              <w:t>VH581309</w:t>
            </w:r>
          </w:p>
        </w:tc>
        <w:tc>
          <w:tcPr>
            <w:tcW w:w="1137" w:type="dxa"/>
            <w:noWrap/>
            <w:hideMark/>
          </w:tcPr>
          <w:p w14:paraId="233BBD8C" w14:textId="77777777" w:rsidR="005E0AF8" w:rsidRPr="00455790" w:rsidRDefault="005E0AF8" w:rsidP="00AF45D2">
            <w:pPr>
              <w:pStyle w:val="TableText"/>
              <w:jc w:val="center"/>
            </w:pPr>
            <w:r w:rsidRPr="00455790">
              <w:t>0.37</w:t>
            </w:r>
          </w:p>
        </w:tc>
        <w:tc>
          <w:tcPr>
            <w:tcW w:w="1915" w:type="dxa"/>
            <w:noWrap/>
            <w:hideMark/>
          </w:tcPr>
          <w:p w14:paraId="45E366D8" w14:textId="77777777" w:rsidR="005E0AF8" w:rsidRPr="00455790" w:rsidRDefault="005E0AF8" w:rsidP="00AF45D2">
            <w:pPr>
              <w:pStyle w:val="TableText"/>
              <w:jc w:val="center"/>
            </w:pPr>
            <w:r w:rsidRPr="00455790">
              <w:t>0.05</w:t>
            </w:r>
          </w:p>
        </w:tc>
      </w:tr>
      <w:tr w:rsidR="005E0AF8" w:rsidRPr="00455790" w14:paraId="23778F5C" w14:textId="77777777" w:rsidTr="00AF45D2">
        <w:trPr>
          <w:trHeight w:val="300"/>
        </w:trPr>
        <w:tc>
          <w:tcPr>
            <w:tcW w:w="720" w:type="dxa"/>
            <w:noWrap/>
            <w:hideMark/>
          </w:tcPr>
          <w:p w14:paraId="0EE83CC5" w14:textId="77777777" w:rsidR="005E0AF8" w:rsidRPr="00455790" w:rsidRDefault="005E0AF8" w:rsidP="002D46CB">
            <w:pPr>
              <w:pStyle w:val="TableText"/>
            </w:pPr>
            <w:r w:rsidRPr="00455790">
              <w:t>173</w:t>
            </w:r>
          </w:p>
        </w:tc>
        <w:tc>
          <w:tcPr>
            <w:tcW w:w="2448" w:type="dxa"/>
            <w:noWrap/>
            <w:hideMark/>
          </w:tcPr>
          <w:p w14:paraId="7E6FFA40" w14:textId="77777777" w:rsidR="005E0AF8" w:rsidRPr="00455790" w:rsidRDefault="005E0AF8" w:rsidP="00AF45D2">
            <w:pPr>
              <w:pStyle w:val="TableText"/>
              <w:jc w:val="center"/>
            </w:pPr>
            <w:r w:rsidRPr="00455790">
              <w:t>VH581314</w:t>
            </w:r>
          </w:p>
        </w:tc>
        <w:tc>
          <w:tcPr>
            <w:tcW w:w="1137" w:type="dxa"/>
            <w:noWrap/>
            <w:hideMark/>
          </w:tcPr>
          <w:p w14:paraId="28E05B4B" w14:textId="77777777" w:rsidR="005E0AF8" w:rsidRPr="00455790" w:rsidRDefault="005E0AF8" w:rsidP="00AF45D2">
            <w:pPr>
              <w:pStyle w:val="TableText"/>
              <w:jc w:val="center"/>
            </w:pPr>
            <w:r w:rsidRPr="00455790">
              <w:t>0.37</w:t>
            </w:r>
          </w:p>
        </w:tc>
        <w:tc>
          <w:tcPr>
            <w:tcW w:w="1915" w:type="dxa"/>
            <w:noWrap/>
            <w:hideMark/>
          </w:tcPr>
          <w:p w14:paraId="421B1168" w14:textId="77777777" w:rsidR="005E0AF8" w:rsidRPr="00455790" w:rsidRDefault="005E0AF8" w:rsidP="00AF45D2">
            <w:pPr>
              <w:pStyle w:val="TableText"/>
              <w:jc w:val="center"/>
            </w:pPr>
            <w:r w:rsidRPr="00455790">
              <w:t>0.05</w:t>
            </w:r>
          </w:p>
        </w:tc>
      </w:tr>
      <w:tr w:rsidR="005E0AF8" w:rsidRPr="00455790" w14:paraId="4E7A75C3" w14:textId="77777777" w:rsidTr="00AF45D2">
        <w:trPr>
          <w:trHeight w:val="300"/>
        </w:trPr>
        <w:tc>
          <w:tcPr>
            <w:tcW w:w="720" w:type="dxa"/>
            <w:noWrap/>
            <w:hideMark/>
          </w:tcPr>
          <w:p w14:paraId="3CC38853" w14:textId="77777777" w:rsidR="005E0AF8" w:rsidRPr="00455790" w:rsidRDefault="005E0AF8" w:rsidP="002D46CB">
            <w:pPr>
              <w:pStyle w:val="TableText"/>
            </w:pPr>
            <w:r w:rsidRPr="00455790">
              <w:t>174</w:t>
            </w:r>
          </w:p>
        </w:tc>
        <w:tc>
          <w:tcPr>
            <w:tcW w:w="2448" w:type="dxa"/>
            <w:noWrap/>
            <w:hideMark/>
          </w:tcPr>
          <w:p w14:paraId="3451B211" w14:textId="77777777" w:rsidR="005E0AF8" w:rsidRPr="00455790" w:rsidRDefault="005E0AF8" w:rsidP="00AF45D2">
            <w:pPr>
              <w:pStyle w:val="TableText"/>
              <w:jc w:val="center"/>
            </w:pPr>
            <w:r w:rsidRPr="00455790">
              <w:t>VH573070</w:t>
            </w:r>
          </w:p>
        </w:tc>
        <w:tc>
          <w:tcPr>
            <w:tcW w:w="1137" w:type="dxa"/>
            <w:noWrap/>
            <w:hideMark/>
          </w:tcPr>
          <w:p w14:paraId="3D290ED1" w14:textId="77777777" w:rsidR="005E0AF8" w:rsidRPr="00455790" w:rsidRDefault="005E0AF8" w:rsidP="00AF45D2">
            <w:pPr>
              <w:pStyle w:val="TableText"/>
              <w:jc w:val="center"/>
            </w:pPr>
            <w:r w:rsidRPr="00455790">
              <w:t>0.46</w:t>
            </w:r>
          </w:p>
        </w:tc>
        <w:tc>
          <w:tcPr>
            <w:tcW w:w="1915" w:type="dxa"/>
            <w:noWrap/>
            <w:hideMark/>
          </w:tcPr>
          <w:p w14:paraId="6B2A3D31" w14:textId="77777777" w:rsidR="005E0AF8" w:rsidRPr="00455790" w:rsidRDefault="005E0AF8" w:rsidP="00AF45D2">
            <w:pPr>
              <w:pStyle w:val="TableText"/>
              <w:jc w:val="center"/>
            </w:pPr>
            <w:r w:rsidRPr="00455790">
              <w:t>0.03</w:t>
            </w:r>
          </w:p>
        </w:tc>
      </w:tr>
      <w:tr w:rsidR="005E0AF8" w:rsidRPr="00455790" w14:paraId="05E5C27D" w14:textId="77777777" w:rsidTr="00AF45D2">
        <w:trPr>
          <w:trHeight w:val="300"/>
        </w:trPr>
        <w:tc>
          <w:tcPr>
            <w:tcW w:w="720" w:type="dxa"/>
            <w:noWrap/>
            <w:hideMark/>
          </w:tcPr>
          <w:p w14:paraId="4B04A882" w14:textId="77777777" w:rsidR="005E0AF8" w:rsidRPr="00455790" w:rsidRDefault="005E0AF8" w:rsidP="002D46CB">
            <w:pPr>
              <w:pStyle w:val="TableText"/>
            </w:pPr>
            <w:r w:rsidRPr="00455790">
              <w:t>175</w:t>
            </w:r>
          </w:p>
        </w:tc>
        <w:tc>
          <w:tcPr>
            <w:tcW w:w="2448" w:type="dxa"/>
            <w:noWrap/>
            <w:hideMark/>
          </w:tcPr>
          <w:p w14:paraId="0CC167EF" w14:textId="77777777" w:rsidR="005E0AF8" w:rsidRPr="00455790" w:rsidRDefault="005E0AF8" w:rsidP="00AF45D2">
            <w:pPr>
              <w:pStyle w:val="TableText"/>
              <w:jc w:val="center"/>
            </w:pPr>
            <w:r w:rsidRPr="00455790">
              <w:t>VH631658</w:t>
            </w:r>
          </w:p>
        </w:tc>
        <w:tc>
          <w:tcPr>
            <w:tcW w:w="1137" w:type="dxa"/>
            <w:noWrap/>
            <w:hideMark/>
          </w:tcPr>
          <w:p w14:paraId="72BCF418" w14:textId="77777777" w:rsidR="005E0AF8" w:rsidRPr="00455790" w:rsidRDefault="005E0AF8" w:rsidP="00AF45D2">
            <w:pPr>
              <w:pStyle w:val="TableText"/>
              <w:jc w:val="center"/>
            </w:pPr>
            <w:r w:rsidRPr="00455790">
              <w:t>0.48</w:t>
            </w:r>
          </w:p>
        </w:tc>
        <w:tc>
          <w:tcPr>
            <w:tcW w:w="1915" w:type="dxa"/>
            <w:noWrap/>
            <w:hideMark/>
          </w:tcPr>
          <w:p w14:paraId="55ED265E" w14:textId="77777777" w:rsidR="005E0AF8" w:rsidRPr="00455790" w:rsidRDefault="005E0AF8" w:rsidP="00AF45D2">
            <w:pPr>
              <w:pStyle w:val="TableText"/>
              <w:jc w:val="center"/>
            </w:pPr>
            <w:r w:rsidRPr="00455790">
              <w:t>0.03</w:t>
            </w:r>
          </w:p>
        </w:tc>
      </w:tr>
      <w:tr w:rsidR="005E0AF8" w:rsidRPr="00455790" w14:paraId="6180529D" w14:textId="77777777" w:rsidTr="00AF45D2">
        <w:trPr>
          <w:trHeight w:val="300"/>
        </w:trPr>
        <w:tc>
          <w:tcPr>
            <w:tcW w:w="720" w:type="dxa"/>
            <w:noWrap/>
            <w:hideMark/>
          </w:tcPr>
          <w:p w14:paraId="5A62DCD2" w14:textId="77777777" w:rsidR="005E0AF8" w:rsidRPr="00455790" w:rsidRDefault="005E0AF8" w:rsidP="002D46CB">
            <w:pPr>
              <w:pStyle w:val="TableText"/>
            </w:pPr>
            <w:r w:rsidRPr="00455790">
              <w:t>176</w:t>
            </w:r>
          </w:p>
        </w:tc>
        <w:tc>
          <w:tcPr>
            <w:tcW w:w="2448" w:type="dxa"/>
            <w:noWrap/>
            <w:hideMark/>
          </w:tcPr>
          <w:p w14:paraId="1DBE52F6" w14:textId="77777777" w:rsidR="005E0AF8" w:rsidRPr="00455790" w:rsidRDefault="005E0AF8" w:rsidP="00AF45D2">
            <w:pPr>
              <w:pStyle w:val="TableText"/>
              <w:jc w:val="center"/>
            </w:pPr>
            <w:r w:rsidRPr="00455790">
              <w:t>VH631663</w:t>
            </w:r>
          </w:p>
        </w:tc>
        <w:tc>
          <w:tcPr>
            <w:tcW w:w="1137" w:type="dxa"/>
            <w:noWrap/>
            <w:hideMark/>
          </w:tcPr>
          <w:p w14:paraId="298165B6" w14:textId="77777777" w:rsidR="005E0AF8" w:rsidRPr="00455790" w:rsidRDefault="005E0AF8" w:rsidP="00AF45D2">
            <w:pPr>
              <w:pStyle w:val="TableText"/>
              <w:jc w:val="center"/>
            </w:pPr>
            <w:r w:rsidRPr="00455790">
              <w:t>0.54</w:t>
            </w:r>
          </w:p>
        </w:tc>
        <w:tc>
          <w:tcPr>
            <w:tcW w:w="1915" w:type="dxa"/>
            <w:noWrap/>
            <w:hideMark/>
          </w:tcPr>
          <w:p w14:paraId="6427AF63" w14:textId="77777777" w:rsidR="005E0AF8" w:rsidRPr="00455790" w:rsidRDefault="005E0AF8" w:rsidP="00AF45D2">
            <w:pPr>
              <w:pStyle w:val="TableText"/>
              <w:jc w:val="center"/>
            </w:pPr>
            <w:r w:rsidRPr="00455790">
              <w:t>0.03</w:t>
            </w:r>
          </w:p>
        </w:tc>
      </w:tr>
      <w:tr w:rsidR="005E0AF8" w:rsidRPr="00455790" w14:paraId="29A7AB12" w14:textId="77777777" w:rsidTr="00AF45D2">
        <w:trPr>
          <w:trHeight w:val="300"/>
        </w:trPr>
        <w:tc>
          <w:tcPr>
            <w:tcW w:w="720" w:type="dxa"/>
            <w:noWrap/>
            <w:hideMark/>
          </w:tcPr>
          <w:p w14:paraId="30FEC115" w14:textId="77777777" w:rsidR="005E0AF8" w:rsidRPr="00455790" w:rsidRDefault="005E0AF8" w:rsidP="002D46CB">
            <w:pPr>
              <w:pStyle w:val="TableText"/>
            </w:pPr>
            <w:r w:rsidRPr="00455790">
              <w:t>177</w:t>
            </w:r>
          </w:p>
        </w:tc>
        <w:tc>
          <w:tcPr>
            <w:tcW w:w="2448" w:type="dxa"/>
            <w:noWrap/>
            <w:hideMark/>
          </w:tcPr>
          <w:p w14:paraId="3841FF52" w14:textId="77777777" w:rsidR="005E0AF8" w:rsidRPr="00455790" w:rsidRDefault="005E0AF8" w:rsidP="00AF45D2">
            <w:pPr>
              <w:pStyle w:val="TableText"/>
              <w:jc w:val="center"/>
            </w:pPr>
            <w:r w:rsidRPr="00455790">
              <w:t>VH575157</w:t>
            </w:r>
          </w:p>
        </w:tc>
        <w:tc>
          <w:tcPr>
            <w:tcW w:w="1137" w:type="dxa"/>
            <w:noWrap/>
            <w:hideMark/>
          </w:tcPr>
          <w:p w14:paraId="56ECCB93" w14:textId="77777777" w:rsidR="005E0AF8" w:rsidRPr="00455790" w:rsidRDefault="005E0AF8" w:rsidP="00AF45D2">
            <w:pPr>
              <w:pStyle w:val="TableText"/>
              <w:jc w:val="center"/>
            </w:pPr>
            <w:r w:rsidRPr="00455790">
              <w:t>0.47</w:t>
            </w:r>
          </w:p>
        </w:tc>
        <w:tc>
          <w:tcPr>
            <w:tcW w:w="1915" w:type="dxa"/>
            <w:noWrap/>
            <w:hideMark/>
          </w:tcPr>
          <w:p w14:paraId="554A97A0" w14:textId="77777777" w:rsidR="005E0AF8" w:rsidRPr="00455790" w:rsidRDefault="005E0AF8" w:rsidP="00AF45D2">
            <w:pPr>
              <w:pStyle w:val="TableText"/>
              <w:jc w:val="center"/>
            </w:pPr>
            <w:r w:rsidRPr="00455790">
              <w:t>0.04</w:t>
            </w:r>
          </w:p>
        </w:tc>
      </w:tr>
      <w:tr w:rsidR="005E0AF8" w:rsidRPr="00455790" w14:paraId="0032BC8B" w14:textId="77777777" w:rsidTr="00AF45D2">
        <w:trPr>
          <w:trHeight w:val="300"/>
        </w:trPr>
        <w:tc>
          <w:tcPr>
            <w:tcW w:w="720" w:type="dxa"/>
            <w:noWrap/>
            <w:hideMark/>
          </w:tcPr>
          <w:p w14:paraId="205A9221" w14:textId="77777777" w:rsidR="005E0AF8" w:rsidRPr="00455790" w:rsidRDefault="005E0AF8" w:rsidP="002D46CB">
            <w:pPr>
              <w:pStyle w:val="TableText"/>
            </w:pPr>
            <w:r w:rsidRPr="00455790">
              <w:t>178</w:t>
            </w:r>
          </w:p>
        </w:tc>
        <w:tc>
          <w:tcPr>
            <w:tcW w:w="2448" w:type="dxa"/>
            <w:noWrap/>
            <w:hideMark/>
          </w:tcPr>
          <w:p w14:paraId="4DA4C57E" w14:textId="77777777" w:rsidR="005E0AF8" w:rsidRPr="00455790" w:rsidRDefault="005E0AF8" w:rsidP="00AF45D2">
            <w:pPr>
              <w:pStyle w:val="TableText"/>
              <w:jc w:val="center"/>
            </w:pPr>
            <w:r w:rsidRPr="00455790">
              <w:t>VH583183</w:t>
            </w:r>
          </w:p>
        </w:tc>
        <w:tc>
          <w:tcPr>
            <w:tcW w:w="1137" w:type="dxa"/>
            <w:noWrap/>
            <w:hideMark/>
          </w:tcPr>
          <w:p w14:paraId="453953E1" w14:textId="77777777" w:rsidR="005E0AF8" w:rsidRPr="00455790" w:rsidRDefault="005E0AF8" w:rsidP="00AF45D2">
            <w:pPr>
              <w:pStyle w:val="TableText"/>
              <w:jc w:val="center"/>
            </w:pPr>
            <w:r w:rsidRPr="00455790">
              <w:t>0.37</w:t>
            </w:r>
          </w:p>
        </w:tc>
        <w:tc>
          <w:tcPr>
            <w:tcW w:w="1915" w:type="dxa"/>
            <w:noWrap/>
            <w:hideMark/>
          </w:tcPr>
          <w:p w14:paraId="4353C82A" w14:textId="77777777" w:rsidR="005E0AF8" w:rsidRPr="00455790" w:rsidRDefault="005E0AF8" w:rsidP="00AF45D2">
            <w:pPr>
              <w:pStyle w:val="TableText"/>
              <w:jc w:val="center"/>
            </w:pPr>
            <w:r w:rsidRPr="00455790">
              <w:t>0.05</w:t>
            </w:r>
          </w:p>
        </w:tc>
      </w:tr>
      <w:tr w:rsidR="005E0AF8" w:rsidRPr="00455790" w14:paraId="4F87D9D5" w14:textId="77777777" w:rsidTr="00AF45D2">
        <w:trPr>
          <w:trHeight w:val="300"/>
        </w:trPr>
        <w:tc>
          <w:tcPr>
            <w:tcW w:w="720" w:type="dxa"/>
            <w:noWrap/>
            <w:hideMark/>
          </w:tcPr>
          <w:p w14:paraId="3577C656" w14:textId="77777777" w:rsidR="005E0AF8" w:rsidRPr="00455790" w:rsidRDefault="005E0AF8" w:rsidP="002D46CB">
            <w:pPr>
              <w:pStyle w:val="TableText"/>
            </w:pPr>
            <w:r w:rsidRPr="00455790">
              <w:t>179</w:t>
            </w:r>
          </w:p>
        </w:tc>
        <w:tc>
          <w:tcPr>
            <w:tcW w:w="2448" w:type="dxa"/>
            <w:noWrap/>
            <w:hideMark/>
          </w:tcPr>
          <w:p w14:paraId="4F00A0AB" w14:textId="77777777" w:rsidR="005E0AF8" w:rsidRPr="00455790" w:rsidRDefault="005E0AF8" w:rsidP="00AF45D2">
            <w:pPr>
              <w:pStyle w:val="TableText"/>
              <w:jc w:val="center"/>
            </w:pPr>
            <w:r w:rsidRPr="00455790">
              <w:t>VH583207</w:t>
            </w:r>
          </w:p>
        </w:tc>
        <w:tc>
          <w:tcPr>
            <w:tcW w:w="1137" w:type="dxa"/>
            <w:noWrap/>
            <w:hideMark/>
          </w:tcPr>
          <w:p w14:paraId="662096A9" w14:textId="77777777" w:rsidR="005E0AF8" w:rsidRPr="00455790" w:rsidRDefault="005E0AF8" w:rsidP="00AF45D2">
            <w:pPr>
              <w:pStyle w:val="TableText"/>
              <w:jc w:val="center"/>
            </w:pPr>
            <w:r w:rsidRPr="00455790">
              <w:t>0.39</w:t>
            </w:r>
          </w:p>
        </w:tc>
        <w:tc>
          <w:tcPr>
            <w:tcW w:w="1915" w:type="dxa"/>
            <w:noWrap/>
            <w:hideMark/>
          </w:tcPr>
          <w:p w14:paraId="0B40C9BC" w14:textId="77777777" w:rsidR="005E0AF8" w:rsidRPr="00455790" w:rsidRDefault="005E0AF8" w:rsidP="00AF45D2">
            <w:pPr>
              <w:pStyle w:val="TableText"/>
              <w:jc w:val="center"/>
            </w:pPr>
            <w:r w:rsidRPr="00455790">
              <w:t>0.05</w:t>
            </w:r>
          </w:p>
        </w:tc>
      </w:tr>
      <w:tr w:rsidR="005E0AF8" w:rsidRPr="00455790" w14:paraId="446DFFF8" w14:textId="77777777" w:rsidTr="00AF45D2">
        <w:trPr>
          <w:trHeight w:val="300"/>
        </w:trPr>
        <w:tc>
          <w:tcPr>
            <w:tcW w:w="720" w:type="dxa"/>
            <w:noWrap/>
            <w:hideMark/>
          </w:tcPr>
          <w:p w14:paraId="29BCA47C" w14:textId="77777777" w:rsidR="005E0AF8" w:rsidRPr="00455790" w:rsidRDefault="005E0AF8" w:rsidP="002D46CB">
            <w:pPr>
              <w:pStyle w:val="TableText"/>
            </w:pPr>
            <w:r w:rsidRPr="00455790">
              <w:t>180</w:t>
            </w:r>
          </w:p>
        </w:tc>
        <w:tc>
          <w:tcPr>
            <w:tcW w:w="2448" w:type="dxa"/>
            <w:noWrap/>
            <w:hideMark/>
          </w:tcPr>
          <w:p w14:paraId="44FEF64C" w14:textId="77777777" w:rsidR="005E0AF8" w:rsidRPr="00455790" w:rsidRDefault="005E0AF8" w:rsidP="00AF45D2">
            <w:pPr>
              <w:pStyle w:val="TableText"/>
              <w:jc w:val="center"/>
            </w:pPr>
            <w:r w:rsidRPr="00455790">
              <w:t>VH583212</w:t>
            </w:r>
          </w:p>
        </w:tc>
        <w:tc>
          <w:tcPr>
            <w:tcW w:w="1137" w:type="dxa"/>
            <w:noWrap/>
            <w:hideMark/>
          </w:tcPr>
          <w:p w14:paraId="043BA5DE" w14:textId="77777777" w:rsidR="005E0AF8" w:rsidRPr="00455790" w:rsidRDefault="005E0AF8" w:rsidP="00AF45D2">
            <w:pPr>
              <w:pStyle w:val="TableText"/>
              <w:jc w:val="center"/>
            </w:pPr>
            <w:r w:rsidRPr="00455790">
              <w:t>0.38</w:t>
            </w:r>
          </w:p>
        </w:tc>
        <w:tc>
          <w:tcPr>
            <w:tcW w:w="1915" w:type="dxa"/>
            <w:noWrap/>
            <w:hideMark/>
          </w:tcPr>
          <w:p w14:paraId="7F56EA78" w14:textId="77777777" w:rsidR="005E0AF8" w:rsidRPr="00455790" w:rsidRDefault="005E0AF8" w:rsidP="00AF45D2">
            <w:pPr>
              <w:pStyle w:val="TableText"/>
              <w:jc w:val="center"/>
            </w:pPr>
            <w:r w:rsidRPr="00455790">
              <w:t>0.06</w:t>
            </w:r>
          </w:p>
        </w:tc>
      </w:tr>
      <w:tr w:rsidR="005E0AF8" w:rsidRPr="00455790" w14:paraId="7DCF4F26" w14:textId="77777777" w:rsidTr="00AF45D2">
        <w:trPr>
          <w:trHeight w:val="300"/>
        </w:trPr>
        <w:tc>
          <w:tcPr>
            <w:tcW w:w="720" w:type="dxa"/>
            <w:noWrap/>
            <w:hideMark/>
          </w:tcPr>
          <w:p w14:paraId="4B01A908" w14:textId="77777777" w:rsidR="005E0AF8" w:rsidRPr="00455790" w:rsidRDefault="005E0AF8" w:rsidP="002D46CB">
            <w:pPr>
              <w:pStyle w:val="TableText"/>
            </w:pPr>
            <w:r w:rsidRPr="00455790">
              <w:t>181</w:t>
            </w:r>
          </w:p>
        </w:tc>
        <w:tc>
          <w:tcPr>
            <w:tcW w:w="2448" w:type="dxa"/>
            <w:noWrap/>
            <w:hideMark/>
          </w:tcPr>
          <w:p w14:paraId="19BE6CE1" w14:textId="77777777" w:rsidR="005E0AF8" w:rsidRPr="00455790" w:rsidRDefault="005E0AF8" w:rsidP="00AF45D2">
            <w:pPr>
              <w:pStyle w:val="TableText"/>
              <w:jc w:val="center"/>
            </w:pPr>
            <w:r w:rsidRPr="00455790">
              <w:t>VH583220</w:t>
            </w:r>
          </w:p>
        </w:tc>
        <w:tc>
          <w:tcPr>
            <w:tcW w:w="1137" w:type="dxa"/>
            <w:noWrap/>
            <w:hideMark/>
          </w:tcPr>
          <w:p w14:paraId="3963A677" w14:textId="77777777" w:rsidR="005E0AF8" w:rsidRPr="00455790" w:rsidRDefault="005E0AF8" w:rsidP="00AF45D2">
            <w:pPr>
              <w:pStyle w:val="TableText"/>
              <w:jc w:val="center"/>
            </w:pPr>
            <w:r w:rsidRPr="00455790">
              <w:t>0.44</w:t>
            </w:r>
          </w:p>
        </w:tc>
        <w:tc>
          <w:tcPr>
            <w:tcW w:w="1915" w:type="dxa"/>
            <w:noWrap/>
            <w:hideMark/>
          </w:tcPr>
          <w:p w14:paraId="3EF5FBF2" w14:textId="77777777" w:rsidR="005E0AF8" w:rsidRPr="00455790" w:rsidRDefault="005E0AF8" w:rsidP="00AF45D2">
            <w:pPr>
              <w:pStyle w:val="TableText"/>
              <w:jc w:val="center"/>
            </w:pPr>
            <w:r w:rsidRPr="00455790">
              <w:t>0.05</w:t>
            </w:r>
          </w:p>
        </w:tc>
      </w:tr>
      <w:tr w:rsidR="005E0AF8" w:rsidRPr="00455790" w14:paraId="52387CE8" w14:textId="77777777" w:rsidTr="00AF45D2">
        <w:trPr>
          <w:trHeight w:val="117"/>
        </w:trPr>
        <w:tc>
          <w:tcPr>
            <w:tcW w:w="720" w:type="dxa"/>
            <w:noWrap/>
            <w:hideMark/>
          </w:tcPr>
          <w:p w14:paraId="151C55A6" w14:textId="77777777" w:rsidR="005E0AF8" w:rsidRPr="00455790" w:rsidRDefault="005E0AF8" w:rsidP="002D46CB">
            <w:pPr>
              <w:pStyle w:val="TableText"/>
            </w:pPr>
            <w:r w:rsidRPr="00455790">
              <w:t>182</w:t>
            </w:r>
          </w:p>
        </w:tc>
        <w:tc>
          <w:tcPr>
            <w:tcW w:w="2448" w:type="dxa"/>
            <w:noWrap/>
            <w:hideMark/>
          </w:tcPr>
          <w:p w14:paraId="7B0E8A0F" w14:textId="77777777" w:rsidR="005E0AF8" w:rsidRPr="00455790" w:rsidRDefault="005E0AF8" w:rsidP="00AF45D2">
            <w:pPr>
              <w:pStyle w:val="TableText"/>
              <w:jc w:val="center"/>
            </w:pPr>
            <w:r w:rsidRPr="00455790">
              <w:t>VH576052</w:t>
            </w:r>
          </w:p>
        </w:tc>
        <w:tc>
          <w:tcPr>
            <w:tcW w:w="1137" w:type="dxa"/>
            <w:noWrap/>
            <w:hideMark/>
          </w:tcPr>
          <w:p w14:paraId="77D34999" w14:textId="77777777" w:rsidR="005E0AF8" w:rsidRPr="00455790" w:rsidRDefault="005E0AF8" w:rsidP="00AF45D2">
            <w:pPr>
              <w:pStyle w:val="TableText"/>
              <w:jc w:val="center"/>
            </w:pPr>
            <w:r w:rsidRPr="00455790">
              <w:t>0.51</w:t>
            </w:r>
          </w:p>
        </w:tc>
        <w:tc>
          <w:tcPr>
            <w:tcW w:w="1915" w:type="dxa"/>
            <w:noWrap/>
            <w:hideMark/>
          </w:tcPr>
          <w:p w14:paraId="7FBB5F00" w14:textId="77777777" w:rsidR="005E0AF8" w:rsidRPr="00455790" w:rsidRDefault="005E0AF8" w:rsidP="00AF45D2">
            <w:pPr>
              <w:pStyle w:val="TableText"/>
              <w:jc w:val="center"/>
            </w:pPr>
            <w:r w:rsidRPr="00455790">
              <w:t>0.03</w:t>
            </w:r>
          </w:p>
        </w:tc>
      </w:tr>
    </w:tbl>
    <w:p w14:paraId="5C1CBE80" w14:textId="3C18642A" w:rsidR="005E0AF8" w:rsidRDefault="005E0AF8" w:rsidP="00CC42ED">
      <w:pPr>
        <w:pStyle w:val="Caption"/>
        <w:pageBreakBefore/>
      </w:pPr>
      <w:bookmarkStart w:id="53" w:name="_Ref24719697"/>
      <w:bookmarkStart w:id="54" w:name="_Toc134099749"/>
      <w:r>
        <w:lastRenderedPageBreak/>
        <w:t>Table 1.</w:t>
      </w:r>
      <w:r w:rsidR="006C3347">
        <w:rPr>
          <w:noProof/>
        </w:rPr>
        <w:fldChar w:fldCharType="begin"/>
      </w:r>
      <w:r w:rsidR="006C3347">
        <w:rPr>
          <w:noProof/>
        </w:rPr>
        <w:instrText xml:space="preserve"> SEQ Table_1. \* ARABIC </w:instrText>
      </w:r>
      <w:r w:rsidR="006C3347">
        <w:rPr>
          <w:noProof/>
        </w:rPr>
        <w:fldChar w:fldCharType="separate"/>
      </w:r>
      <w:r w:rsidR="00B401C0">
        <w:rPr>
          <w:noProof/>
        </w:rPr>
        <w:t>5</w:t>
      </w:r>
      <w:r w:rsidR="006C3347">
        <w:rPr>
          <w:noProof/>
        </w:rPr>
        <w:fldChar w:fldCharType="end"/>
      </w:r>
      <w:bookmarkEnd w:id="53"/>
      <w:r w:rsidR="00A53DF4">
        <w:t xml:space="preserve"> </w:t>
      </w:r>
      <w:r>
        <w:t xml:space="preserve"> Factor Loadings of One-</w:t>
      </w:r>
      <w:r w:rsidR="00353BCF">
        <w:t>F</w:t>
      </w:r>
      <w:r>
        <w:t>actor Model for Grad</w:t>
      </w:r>
      <w:r w:rsidR="00D36351">
        <w:t>e</w:t>
      </w:r>
      <w:r>
        <w:t xml:space="preserve"> Span Six Through Eight</w:t>
      </w:r>
      <w:bookmarkEnd w:id="54"/>
    </w:p>
    <w:tbl>
      <w:tblPr>
        <w:tblStyle w:val="TRs"/>
        <w:tblW w:w="6220" w:type="dxa"/>
        <w:tblLook w:val="04A0" w:firstRow="1" w:lastRow="0" w:firstColumn="1" w:lastColumn="0" w:noHBand="0" w:noVBand="1"/>
      </w:tblPr>
      <w:tblGrid>
        <w:gridCol w:w="720"/>
        <w:gridCol w:w="2448"/>
        <w:gridCol w:w="1137"/>
        <w:gridCol w:w="1915"/>
      </w:tblGrid>
      <w:tr w:rsidR="005E0AF8" w:rsidRPr="00455790" w14:paraId="1D8D4E42" w14:textId="77777777" w:rsidTr="00A101FC">
        <w:trPr>
          <w:cnfStyle w:val="100000000000" w:firstRow="1" w:lastRow="0" w:firstColumn="0" w:lastColumn="0" w:oddVBand="0" w:evenVBand="0" w:oddHBand="0" w:evenHBand="0" w:firstRowFirstColumn="0" w:firstRowLastColumn="0" w:lastRowFirstColumn="0" w:lastRowLastColumn="0"/>
          <w:trHeight w:val="285"/>
        </w:trPr>
        <w:tc>
          <w:tcPr>
            <w:tcW w:w="720" w:type="dxa"/>
            <w:noWrap/>
            <w:hideMark/>
          </w:tcPr>
          <w:p w14:paraId="55C515C2" w14:textId="77777777" w:rsidR="005E0AF8" w:rsidRPr="00F9729E" w:rsidRDefault="005E0AF8" w:rsidP="005E0AF8">
            <w:pPr>
              <w:pStyle w:val="TableHead"/>
            </w:pPr>
            <w:r w:rsidRPr="00F9729E">
              <w:t>Item</w:t>
            </w:r>
          </w:p>
        </w:tc>
        <w:tc>
          <w:tcPr>
            <w:tcW w:w="2448" w:type="dxa"/>
            <w:noWrap/>
            <w:hideMark/>
          </w:tcPr>
          <w:p w14:paraId="04E0847A" w14:textId="77777777" w:rsidR="005E0AF8" w:rsidRPr="00F9729E" w:rsidRDefault="005E0AF8" w:rsidP="005E0AF8">
            <w:pPr>
              <w:pStyle w:val="TableHead"/>
            </w:pPr>
            <w:r w:rsidRPr="00F9729E">
              <w:t>Accession Number</w:t>
            </w:r>
          </w:p>
        </w:tc>
        <w:tc>
          <w:tcPr>
            <w:tcW w:w="1137" w:type="dxa"/>
            <w:noWrap/>
            <w:hideMark/>
          </w:tcPr>
          <w:p w14:paraId="3446FD5C" w14:textId="77777777" w:rsidR="005E0AF8" w:rsidRPr="00F9729E" w:rsidRDefault="005E0AF8" w:rsidP="005E0AF8">
            <w:pPr>
              <w:pStyle w:val="TableHead"/>
            </w:pPr>
            <w:r w:rsidRPr="00F9729E">
              <w:t>Lambda</w:t>
            </w:r>
          </w:p>
        </w:tc>
        <w:tc>
          <w:tcPr>
            <w:tcW w:w="1915" w:type="dxa"/>
            <w:noWrap/>
            <w:hideMark/>
          </w:tcPr>
          <w:p w14:paraId="22727F60" w14:textId="77777777" w:rsidR="005E0AF8" w:rsidRPr="00F9729E" w:rsidRDefault="005E0AF8" w:rsidP="005E0AF8">
            <w:pPr>
              <w:pStyle w:val="TableHead"/>
            </w:pPr>
            <w:r w:rsidRPr="00F9729E">
              <w:t>Standard Error</w:t>
            </w:r>
          </w:p>
        </w:tc>
      </w:tr>
      <w:tr w:rsidR="005E0AF8" w:rsidRPr="00455790" w14:paraId="2BD71039" w14:textId="77777777" w:rsidTr="00AF45D2">
        <w:trPr>
          <w:trHeight w:val="285"/>
        </w:trPr>
        <w:tc>
          <w:tcPr>
            <w:tcW w:w="720" w:type="dxa"/>
            <w:noWrap/>
            <w:hideMark/>
          </w:tcPr>
          <w:p w14:paraId="50FFFF49" w14:textId="77777777" w:rsidR="005E0AF8" w:rsidRPr="00455790" w:rsidRDefault="005E0AF8" w:rsidP="002D46CB">
            <w:pPr>
              <w:pStyle w:val="TableText"/>
            </w:pPr>
            <w:r w:rsidRPr="00455790">
              <w:t>1</w:t>
            </w:r>
          </w:p>
        </w:tc>
        <w:tc>
          <w:tcPr>
            <w:tcW w:w="2448" w:type="dxa"/>
            <w:noWrap/>
            <w:hideMark/>
          </w:tcPr>
          <w:p w14:paraId="07F16E09" w14:textId="77777777" w:rsidR="005E0AF8" w:rsidRPr="00455790" w:rsidRDefault="005E0AF8" w:rsidP="00AF45D2">
            <w:pPr>
              <w:pStyle w:val="TableText"/>
              <w:jc w:val="center"/>
            </w:pPr>
            <w:r w:rsidRPr="00455790">
              <w:t>VH574684</w:t>
            </w:r>
          </w:p>
        </w:tc>
        <w:tc>
          <w:tcPr>
            <w:tcW w:w="1137" w:type="dxa"/>
            <w:noWrap/>
            <w:hideMark/>
          </w:tcPr>
          <w:p w14:paraId="541712EE" w14:textId="77777777" w:rsidR="005E0AF8" w:rsidRPr="00455790" w:rsidRDefault="005E0AF8" w:rsidP="00AF45D2">
            <w:pPr>
              <w:pStyle w:val="TableText"/>
              <w:jc w:val="center"/>
            </w:pPr>
            <w:r w:rsidRPr="00455790">
              <w:t>0.44</w:t>
            </w:r>
          </w:p>
        </w:tc>
        <w:tc>
          <w:tcPr>
            <w:tcW w:w="1915" w:type="dxa"/>
            <w:noWrap/>
            <w:hideMark/>
          </w:tcPr>
          <w:p w14:paraId="143E0F21" w14:textId="77777777" w:rsidR="005E0AF8" w:rsidRPr="00455790" w:rsidRDefault="005E0AF8" w:rsidP="00AF45D2">
            <w:pPr>
              <w:pStyle w:val="TableText"/>
              <w:jc w:val="center"/>
            </w:pPr>
            <w:r w:rsidRPr="00455790">
              <w:t>0.05</w:t>
            </w:r>
          </w:p>
        </w:tc>
      </w:tr>
      <w:tr w:rsidR="005E0AF8" w:rsidRPr="00455790" w14:paraId="13ACA95C" w14:textId="77777777" w:rsidTr="00AF45D2">
        <w:trPr>
          <w:trHeight w:val="285"/>
        </w:trPr>
        <w:tc>
          <w:tcPr>
            <w:tcW w:w="720" w:type="dxa"/>
            <w:noWrap/>
            <w:hideMark/>
          </w:tcPr>
          <w:p w14:paraId="74962D20" w14:textId="77777777" w:rsidR="005E0AF8" w:rsidRPr="00455790" w:rsidRDefault="005E0AF8" w:rsidP="002D46CB">
            <w:pPr>
              <w:pStyle w:val="TableText"/>
            </w:pPr>
            <w:r w:rsidRPr="00455790">
              <w:t>2</w:t>
            </w:r>
          </w:p>
        </w:tc>
        <w:tc>
          <w:tcPr>
            <w:tcW w:w="2448" w:type="dxa"/>
            <w:noWrap/>
            <w:hideMark/>
          </w:tcPr>
          <w:p w14:paraId="404E1D56" w14:textId="77777777" w:rsidR="005E0AF8" w:rsidRPr="00455790" w:rsidRDefault="005E0AF8" w:rsidP="00AF45D2">
            <w:pPr>
              <w:pStyle w:val="TableText"/>
              <w:jc w:val="center"/>
            </w:pPr>
            <w:r w:rsidRPr="00455790">
              <w:t>VH575433</w:t>
            </w:r>
          </w:p>
        </w:tc>
        <w:tc>
          <w:tcPr>
            <w:tcW w:w="1137" w:type="dxa"/>
            <w:noWrap/>
            <w:hideMark/>
          </w:tcPr>
          <w:p w14:paraId="0FC837B3" w14:textId="77777777" w:rsidR="005E0AF8" w:rsidRPr="00455790" w:rsidRDefault="005E0AF8" w:rsidP="00AF45D2">
            <w:pPr>
              <w:pStyle w:val="TableText"/>
              <w:jc w:val="center"/>
            </w:pPr>
            <w:r w:rsidRPr="00455790">
              <w:t>0.19</w:t>
            </w:r>
          </w:p>
        </w:tc>
        <w:tc>
          <w:tcPr>
            <w:tcW w:w="1915" w:type="dxa"/>
            <w:noWrap/>
            <w:hideMark/>
          </w:tcPr>
          <w:p w14:paraId="0F0D7E22" w14:textId="77777777" w:rsidR="005E0AF8" w:rsidRPr="00455790" w:rsidRDefault="005E0AF8" w:rsidP="00AF45D2">
            <w:pPr>
              <w:pStyle w:val="TableText"/>
              <w:jc w:val="center"/>
            </w:pPr>
            <w:r w:rsidRPr="00455790">
              <w:t>0.05</w:t>
            </w:r>
          </w:p>
        </w:tc>
      </w:tr>
      <w:tr w:rsidR="005E0AF8" w:rsidRPr="00455790" w14:paraId="0EBCB6E5" w14:textId="77777777" w:rsidTr="00AF45D2">
        <w:trPr>
          <w:trHeight w:val="285"/>
        </w:trPr>
        <w:tc>
          <w:tcPr>
            <w:tcW w:w="720" w:type="dxa"/>
            <w:noWrap/>
            <w:hideMark/>
          </w:tcPr>
          <w:p w14:paraId="61E9DB14" w14:textId="77777777" w:rsidR="005E0AF8" w:rsidRPr="00455790" w:rsidRDefault="005E0AF8" w:rsidP="002D46CB">
            <w:pPr>
              <w:pStyle w:val="TableText"/>
            </w:pPr>
            <w:r w:rsidRPr="00455790">
              <w:t>3</w:t>
            </w:r>
          </w:p>
        </w:tc>
        <w:tc>
          <w:tcPr>
            <w:tcW w:w="2448" w:type="dxa"/>
            <w:noWrap/>
            <w:hideMark/>
          </w:tcPr>
          <w:p w14:paraId="638671FE" w14:textId="77777777" w:rsidR="005E0AF8" w:rsidRPr="00455790" w:rsidRDefault="005E0AF8" w:rsidP="00AF45D2">
            <w:pPr>
              <w:pStyle w:val="TableText"/>
              <w:jc w:val="center"/>
            </w:pPr>
            <w:r w:rsidRPr="00455790">
              <w:t>VH575462</w:t>
            </w:r>
          </w:p>
        </w:tc>
        <w:tc>
          <w:tcPr>
            <w:tcW w:w="1137" w:type="dxa"/>
            <w:noWrap/>
            <w:hideMark/>
          </w:tcPr>
          <w:p w14:paraId="37D01469" w14:textId="77777777" w:rsidR="005E0AF8" w:rsidRPr="00455790" w:rsidRDefault="005E0AF8" w:rsidP="00AF45D2">
            <w:pPr>
              <w:pStyle w:val="TableText"/>
              <w:jc w:val="center"/>
            </w:pPr>
            <w:r w:rsidRPr="00455790">
              <w:t>0.50</w:t>
            </w:r>
          </w:p>
        </w:tc>
        <w:tc>
          <w:tcPr>
            <w:tcW w:w="1915" w:type="dxa"/>
            <w:noWrap/>
            <w:hideMark/>
          </w:tcPr>
          <w:p w14:paraId="44ABD2A4" w14:textId="77777777" w:rsidR="005E0AF8" w:rsidRPr="00455790" w:rsidRDefault="005E0AF8" w:rsidP="00AF45D2">
            <w:pPr>
              <w:pStyle w:val="TableText"/>
              <w:jc w:val="center"/>
            </w:pPr>
            <w:r w:rsidRPr="00455790">
              <w:t>0.08</w:t>
            </w:r>
          </w:p>
        </w:tc>
      </w:tr>
      <w:tr w:rsidR="005E0AF8" w:rsidRPr="00455790" w14:paraId="503F5680" w14:textId="77777777" w:rsidTr="00AF45D2">
        <w:trPr>
          <w:trHeight w:val="285"/>
        </w:trPr>
        <w:tc>
          <w:tcPr>
            <w:tcW w:w="720" w:type="dxa"/>
            <w:noWrap/>
            <w:hideMark/>
          </w:tcPr>
          <w:p w14:paraId="78C13672" w14:textId="77777777" w:rsidR="005E0AF8" w:rsidRPr="00455790" w:rsidRDefault="005E0AF8" w:rsidP="002D46CB">
            <w:pPr>
              <w:pStyle w:val="TableText"/>
            </w:pPr>
            <w:r w:rsidRPr="00455790">
              <w:t>4</w:t>
            </w:r>
          </w:p>
        </w:tc>
        <w:tc>
          <w:tcPr>
            <w:tcW w:w="2448" w:type="dxa"/>
            <w:noWrap/>
            <w:hideMark/>
          </w:tcPr>
          <w:p w14:paraId="2752A9A7" w14:textId="77777777" w:rsidR="005E0AF8" w:rsidRPr="00455790" w:rsidRDefault="005E0AF8" w:rsidP="00AF45D2">
            <w:pPr>
              <w:pStyle w:val="TableText"/>
              <w:jc w:val="center"/>
            </w:pPr>
            <w:r w:rsidRPr="00455790">
              <w:t>VH575068</w:t>
            </w:r>
          </w:p>
        </w:tc>
        <w:tc>
          <w:tcPr>
            <w:tcW w:w="1137" w:type="dxa"/>
            <w:noWrap/>
            <w:hideMark/>
          </w:tcPr>
          <w:p w14:paraId="2943376C" w14:textId="77777777" w:rsidR="005E0AF8" w:rsidRPr="00455790" w:rsidRDefault="005E0AF8" w:rsidP="00AF45D2">
            <w:pPr>
              <w:pStyle w:val="TableText"/>
              <w:jc w:val="center"/>
            </w:pPr>
            <w:r w:rsidRPr="00455790">
              <w:t>0.42</w:t>
            </w:r>
          </w:p>
        </w:tc>
        <w:tc>
          <w:tcPr>
            <w:tcW w:w="1915" w:type="dxa"/>
            <w:noWrap/>
            <w:hideMark/>
          </w:tcPr>
          <w:p w14:paraId="12B1F637" w14:textId="77777777" w:rsidR="005E0AF8" w:rsidRPr="00455790" w:rsidRDefault="005E0AF8" w:rsidP="00AF45D2">
            <w:pPr>
              <w:pStyle w:val="TableText"/>
              <w:jc w:val="center"/>
            </w:pPr>
            <w:r w:rsidRPr="00455790">
              <w:t>0.06</w:t>
            </w:r>
          </w:p>
        </w:tc>
      </w:tr>
      <w:tr w:rsidR="005E0AF8" w:rsidRPr="00455790" w14:paraId="72650186" w14:textId="77777777" w:rsidTr="00AF45D2">
        <w:trPr>
          <w:trHeight w:val="285"/>
        </w:trPr>
        <w:tc>
          <w:tcPr>
            <w:tcW w:w="720" w:type="dxa"/>
            <w:noWrap/>
            <w:hideMark/>
          </w:tcPr>
          <w:p w14:paraId="28E64105" w14:textId="77777777" w:rsidR="005E0AF8" w:rsidRPr="00455790" w:rsidRDefault="005E0AF8" w:rsidP="002D46CB">
            <w:pPr>
              <w:pStyle w:val="TableText"/>
            </w:pPr>
            <w:r w:rsidRPr="00455790">
              <w:t>5</w:t>
            </w:r>
          </w:p>
        </w:tc>
        <w:tc>
          <w:tcPr>
            <w:tcW w:w="2448" w:type="dxa"/>
            <w:noWrap/>
            <w:hideMark/>
          </w:tcPr>
          <w:p w14:paraId="24593276" w14:textId="77777777" w:rsidR="005E0AF8" w:rsidRPr="00455790" w:rsidRDefault="005E0AF8" w:rsidP="00AF45D2">
            <w:pPr>
              <w:pStyle w:val="TableText"/>
              <w:jc w:val="center"/>
            </w:pPr>
            <w:r w:rsidRPr="00455790">
              <w:t>VH575116</w:t>
            </w:r>
          </w:p>
        </w:tc>
        <w:tc>
          <w:tcPr>
            <w:tcW w:w="1137" w:type="dxa"/>
            <w:noWrap/>
            <w:hideMark/>
          </w:tcPr>
          <w:p w14:paraId="0CF1A3F3" w14:textId="77777777" w:rsidR="005E0AF8" w:rsidRPr="00455790" w:rsidRDefault="005E0AF8" w:rsidP="00AF45D2">
            <w:pPr>
              <w:pStyle w:val="TableText"/>
              <w:jc w:val="center"/>
            </w:pPr>
            <w:r w:rsidRPr="00455790">
              <w:t>0.20</w:t>
            </w:r>
          </w:p>
        </w:tc>
        <w:tc>
          <w:tcPr>
            <w:tcW w:w="1915" w:type="dxa"/>
            <w:noWrap/>
            <w:hideMark/>
          </w:tcPr>
          <w:p w14:paraId="2D2B54E8" w14:textId="77777777" w:rsidR="005E0AF8" w:rsidRPr="00455790" w:rsidRDefault="005E0AF8" w:rsidP="00AF45D2">
            <w:pPr>
              <w:pStyle w:val="TableText"/>
              <w:jc w:val="center"/>
            </w:pPr>
            <w:r w:rsidRPr="00455790">
              <w:t>0.06</w:t>
            </w:r>
          </w:p>
        </w:tc>
      </w:tr>
      <w:tr w:rsidR="005E0AF8" w:rsidRPr="00455790" w14:paraId="17ABAF59" w14:textId="77777777" w:rsidTr="00AF45D2">
        <w:trPr>
          <w:trHeight w:val="285"/>
        </w:trPr>
        <w:tc>
          <w:tcPr>
            <w:tcW w:w="720" w:type="dxa"/>
            <w:noWrap/>
            <w:hideMark/>
          </w:tcPr>
          <w:p w14:paraId="27F86931" w14:textId="77777777" w:rsidR="005E0AF8" w:rsidRPr="00455790" w:rsidRDefault="005E0AF8" w:rsidP="002D46CB">
            <w:pPr>
              <w:pStyle w:val="TableText"/>
            </w:pPr>
            <w:r w:rsidRPr="00455790">
              <w:t>6</w:t>
            </w:r>
          </w:p>
        </w:tc>
        <w:tc>
          <w:tcPr>
            <w:tcW w:w="2448" w:type="dxa"/>
            <w:noWrap/>
            <w:hideMark/>
          </w:tcPr>
          <w:p w14:paraId="7FE84BD9" w14:textId="77777777" w:rsidR="005E0AF8" w:rsidRPr="00455790" w:rsidRDefault="005E0AF8" w:rsidP="00AF45D2">
            <w:pPr>
              <w:pStyle w:val="TableText"/>
              <w:jc w:val="center"/>
            </w:pPr>
            <w:r w:rsidRPr="00455790">
              <w:t>VH575121</w:t>
            </w:r>
          </w:p>
        </w:tc>
        <w:tc>
          <w:tcPr>
            <w:tcW w:w="1137" w:type="dxa"/>
            <w:noWrap/>
            <w:hideMark/>
          </w:tcPr>
          <w:p w14:paraId="0DB2B5E0" w14:textId="77777777" w:rsidR="005E0AF8" w:rsidRPr="00455790" w:rsidRDefault="005E0AF8" w:rsidP="00AF45D2">
            <w:pPr>
              <w:pStyle w:val="TableText"/>
              <w:jc w:val="center"/>
            </w:pPr>
            <w:r w:rsidRPr="00455790">
              <w:t>0.50</w:t>
            </w:r>
          </w:p>
        </w:tc>
        <w:tc>
          <w:tcPr>
            <w:tcW w:w="1915" w:type="dxa"/>
            <w:noWrap/>
            <w:hideMark/>
          </w:tcPr>
          <w:p w14:paraId="1BF81789" w14:textId="77777777" w:rsidR="005E0AF8" w:rsidRPr="00455790" w:rsidRDefault="005E0AF8" w:rsidP="00AF45D2">
            <w:pPr>
              <w:pStyle w:val="TableText"/>
              <w:jc w:val="center"/>
            </w:pPr>
            <w:r w:rsidRPr="00455790">
              <w:t>0.07</w:t>
            </w:r>
          </w:p>
        </w:tc>
      </w:tr>
      <w:tr w:rsidR="005E0AF8" w:rsidRPr="00455790" w14:paraId="252FDF23" w14:textId="77777777" w:rsidTr="00AF45D2">
        <w:trPr>
          <w:trHeight w:val="285"/>
        </w:trPr>
        <w:tc>
          <w:tcPr>
            <w:tcW w:w="720" w:type="dxa"/>
            <w:noWrap/>
          </w:tcPr>
          <w:p w14:paraId="3072B53C" w14:textId="77777777" w:rsidR="005E0AF8" w:rsidRPr="00455790" w:rsidRDefault="005E0AF8" w:rsidP="002D46CB">
            <w:pPr>
              <w:pStyle w:val="TableText"/>
            </w:pPr>
            <w:r w:rsidRPr="00455790">
              <w:t>7</w:t>
            </w:r>
          </w:p>
        </w:tc>
        <w:tc>
          <w:tcPr>
            <w:tcW w:w="2448" w:type="dxa"/>
            <w:noWrap/>
          </w:tcPr>
          <w:p w14:paraId="3B9F98B6" w14:textId="77777777" w:rsidR="005E0AF8" w:rsidRPr="00455790" w:rsidRDefault="005E0AF8" w:rsidP="00AF45D2">
            <w:pPr>
              <w:pStyle w:val="TableText"/>
              <w:jc w:val="center"/>
            </w:pPr>
            <w:r w:rsidRPr="00455790">
              <w:t>VH592775</w:t>
            </w:r>
          </w:p>
        </w:tc>
        <w:tc>
          <w:tcPr>
            <w:tcW w:w="1137" w:type="dxa"/>
            <w:noWrap/>
          </w:tcPr>
          <w:p w14:paraId="74B256C1" w14:textId="77777777" w:rsidR="005E0AF8" w:rsidRPr="00455790" w:rsidRDefault="005E0AF8" w:rsidP="00AF45D2">
            <w:pPr>
              <w:pStyle w:val="TableText"/>
              <w:jc w:val="center"/>
            </w:pPr>
            <w:r w:rsidRPr="00455790">
              <w:t>0.34</w:t>
            </w:r>
          </w:p>
        </w:tc>
        <w:tc>
          <w:tcPr>
            <w:tcW w:w="1915" w:type="dxa"/>
            <w:noWrap/>
          </w:tcPr>
          <w:p w14:paraId="78B725BE" w14:textId="77777777" w:rsidR="005E0AF8" w:rsidRPr="00455790" w:rsidRDefault="005E0AF8" w:rsidP="00AF45D2">
            <w:pPr>
              <w:pStyle w:val="TableText"/>
              <w:jc w:val="center"/>
            </w:pPr>
            <w:r w:rsidRPr="00455790">
              <w:t>0.05</w:t>
            </w:r>
          </w:p>
        </w:tc>
      </w:tr>
      <w:tr w:rsidR="005E0AF8" w:rsidRPr="00455790" w14:paraId="13A88DEB" w14:textId="77777777" w:rsidTr="00AF45D2">
        <w:trPr>
          <w:trHeight w:val="285"/>
        </w:trPr>
        <w:tc>
          <w:tcPr>
            <w:tcW w:w="720" w:type="dxa"/>
            <w:noWrap/>
          </w:tcPr>
          <w:p w14:paraId="389017F5" w14:textId="77777777" w:rsidR="005E0AF8" w:rsidRPr="00455790" w:rsidRDefault="005E0AF8" w:rsidP="002D46CB">
            <w:pPr>
              <w:pStyle w:val="TableText"/>
            </w:pPr>
            <w:r w:rsidRPr="00455790">
              <w:t>8</w:t>
            </w:r>
          </w:p>
        </w:tc>
        <w:tc>
          <w:tcPr>
            <w:tcW w:w="2448" w:type="dxa"/>
            <w:noWrap/>
          </w:tcPr>
          <w:p w14:paraId="0AF3EE78" w14:textId="77777777" w:rsidR="005E0AF8" w:rsidRPr="00455790" w:rsidRDefault="005E0AF8" w:rsidP="00AF45D2">
            <w:pPr>
              <w:pStyle w:val="TableText"/>
              <w:jc w:val="center"/>
            </w:pPr>
            <w:r w:rsidRPr="00455790">
              <w:t>VH592777</w:t>
            </w:r>
          </w:p>
        </w:tc>
        <w:tc>
          <w:tcPr>
            <w:tcW w:w="1137" w:type="dxa"/>
            <w:noWrap/>
          </w:tcPr>
          <w:p w14:paraId="4B102A9D" w14:textId="77777777" w:rsidR="005E0AF8" w:rsidRPr="00455790" w:rsidRDefault="005E0AF8" w:rsidP="00AF45D2">
            <w:pPr>
              <w:pStyle w:val="TableText"/>
              <w:jc w:val="center"/>
            </w:pPr>
            <w:r w:rsidRPr="00455790">
              <w:t>0.33</w:t>
            </w:r>
          </w:p>
        </w:tc>
        <w:tc>
          <w:tcPr>
            <w:tcW w:w="1915" w:type="dxa"/>
            <w:noWrap/>
          </w:tcPr>
          <w:p w14:paraId="463FABA4" w14:textId="77777777" w:rsidR="005E0AF8" w:rsidRPr="00455790" w:rsidRDefault="005E0AF8" w:rsidP="00AF45D2">
            <w:pPr>
              <w:pStyle w:val="TableText"/>
              <w:jc w:val="center"/>
            </w:pPr>
            <w:r w:rsidRPr="00455790">
              <w:t>0.05</w:t>
            </w:r>
          </w:p>
        </w:tc>
      </w:tr>
      <w:tr w:rsidR="005E0AF8" w:rsidRPr="00455790" w14:paraId="1B3BC232" w14:textId="77777777" w:rsidTr="00AF45D2">
        <w:trPr>
          <w:trHeight w:val="285"/>
        </w:trPr>
        <w:tc>
          <w:tcPr>
            <w:tcW w:w="720" w:type="dxa"/>
            <w:noWrap/>
          </w:tcPr>
          <w:p w14:paraId="445933F5" w14:textId="77777777" w:rsidR="005E0AF8" w:rsidRPr="00455790" w:rsidRDefault="005E0AF8" w:rsidP="002D46CB">
            <w:pPr>
              <w:pStyle w:val="TableText"/>
            </w:pPr>
            <w:r w:rsidRPr="00455790">
              <w:t>9</w:t>
            </w:r>
          </w:p>
        </w:tc>
        <w:tc>
          <w:tcPr>
            <w:tcW w:w="2448" w:type="dxa"/>
            <w:noWrap/>
          </w:tcPr>
          <w:p w14:paraId="2D2B11B3" w14:textId="77777777" w:rsidR="005E0AF8" w:rsidRPr="00455790" w:rsidRDefault="005E0AF8" w:rsidP="00AF45D2">
            <w:pPr>
              <w:pStyle w:val="TableText"/>
              <w:jc w:val="center"/>
            </w:pPr>
            <w:r w:rsidRPr="00455790">
              <w:t>VH592779</w:t>
            </w:r>
          </w:p>
        </w:tc>
        <w:tc>
          <w:tcPr>
            <w:tcW w:w="1137" w:type="dxa"/>
            <w:noWrap/>
          </w:tcPr>
          <w:p w14:paraId="6852D5BE" w14:textId="77777777" w:rsidR="005E0AF8" w:rsidRPr="00455790" w:rsidRDefault="005E0AF8" w:rsidP="00AF45D2">
            <w:pPr>
              <w:pStyle w:val="TableText"/>
              <w:jc w:val="center"/>
            </w:pPr>
            <w:r w:rsidRPr="00455790">
              <w:t>0.13</w:t>
            </w:r>
          </w:p>
        </w:tc>
        <w:tc>
          <w:tcPr>
            <w:tcW w:w="1915" w:type="dxa"/>
            <w:noWrap/>
          </w:tcPr>
          <w:p w14:paraId="4CDED26F" w14:textId="77777777" w:rsidR="005E0AF8" w:rsidRPr="00455790" w:rsidRDefault="005E0AF8" w:rsidP="00AF45D2">
            <w:pPr>
              <w:pStyle w:val="TableText"/>
              <w:jc w:val="center"/>
            </w:pPr>
            <w:r w:rsidRPr="00455790">
              <w:t>0.05</w:t>
            </w:r>
          </w:p>
        </w:tc>
      </w:tr>
      <w:tr w:rsidR="005E0AF8" w:rsidRPr="00455790" w14:paraId="569967D8" w14:textId="77777777" w:rsidTr="00AF45D2">
        <w:trPr>
          <w:trHeight w:val="285"/>
        </w:trPr>
        <w:tc>
          <w:tcPr>
            <w:tcW w:w="720" w:type="dxa"/>
            <w:noWrap/>
          </w:tcPr>
          <w:p w14:paraId="5E95B1C8" w14:textId="77777777" w:rsidR="005E0AF8" w:rsidRPr="00455790" w:rsidRDefault="005E0AF8" w:rsidP="002D46CB">
            <w:pPr>
              <w:pStyle w:val="TableText"/>
            </w:pPr>
            <w:r w:rsidRPr="00455790">
              <w:t>10</w:t>
            </w:r>
          </w:p>
        </w:tc>
        <w:tc>
          <w:tcPr>
            <w:tcW w:w="2448" w:type="dxa"/>
            <w:noWrap/>
          </w:tcPr>
          <w:p w14:paraId="2FD239A6" w14:textId="77777777" w:rsidR="005E0AF8" w:rsidRPr="00455790" w:rsidRDefault="005E0AF8" w:rsidP="00AF45D2">
            <w:pPr>
              <w:pStyle w:val="TableText"/>
              <w:jc w:val="center"/>
            </w:pPr>
            <w:r w:rsidRPr="00455790">
              <w:t>VH592783</w:t>
            </w:r>
          </w:p>
        </w:tc>
        <w:tc>
          <w:tcPr>
            <w:tcW w:w="1137" w:type="dxa"/>
            <w:noWrap/>
          </w:tcPr>
          <w:p w14:paraId="2EFA4FAD" w14:textId="77777777" w:rsidR="005E0AF8" w:rsidRPr="00455790" w:rsidRDefault="005E0AF8" w:rsidP="00AF45D2">
            <w:pPr>
              <w:pStyle w:val="TableText"/>
              <w:jc w:val="center"/>
            </w:pPr>
            <w:r w:rsidRPr="00455790">
              <w:t>0.34</w:t>
            </w:r>
          </w:p>
        </w:tc>
        <w:tc>
          <w:tcPr>
            <w:tcW w:w="1915" w:type="dxa"/>
            <w:noWrap/>
          </w:tcPr>
          <w:p w14:paraId="53CF666E" w14:textId="77777777" w:rsidR="005E0AF8" w:rsidRPr="00455790" w:rsidRDefault="005E0AF8" w:rsidP="00AF45D2">
            <w:pPr>
              <w:pStyle w:val="TableText"/>
              <w:jc w:val="center"/>
            </w:pPr>
            <w:r w:rsidRPr="00455790">
              <w:t>0.05</w:t>
            </w:r>
          </w:p>
        </w:tc>
      </w:tr>
      <w:tr w:rsidR="005E0AF8" w:rsidRPr="00455790" w14:paraId="569002D0" w14:textId="77777777" w:rsidTr="00AF45D2">
        <w:trPr>
          <w:trHeight w:val="285"/>
        </w:trPr>
        <w:tc>
          <w:tcPr>
            <w:tcW w:w="720" w:type="dxa"/>
            <w:noWrap/>
            <w:hideMark/>
          </w:tcPr>
          <w:p w14:paraId="5631BA29" w14:textId="77777777" w:rsidR="005E0AF8" w:rsidRPr="00455790" w:rsidRDefault="005E0AF8" w:rsidP="002D46CB">
            <w:pPr>
              <w:pStyle w:val="TableText"/>
            </w:pPr>
            <w:r w:rsidRPr="00455790">
              <w:t>11</w:t>
            </w:r>
          </w:p>
        </w:tc>
        <w:tc>
          <w:tcPr>
            <w:tcW w:w="2448" w:type="dxa"/>
            <w:noWrap/>
            <w:hideMark/>
          </w:tcPr>
          <w:p w14:paraId="4CBF97ED" w14:textId="77777777" w:rsidR="005E0AF8" w:rsidRPr="00455790" w:rsidRDefault="005E0AF8" w:rsidP="00AF45D2">
            <w:pPr>
              <w:pStyle w:val="TableText"/>
              <w:jc w:val="center"/>
            </w:pPr>
            <w:r w:rsidRPr="00455790">
              <w:t>VH592785</w:t>
            </w:r>
          </w:p>
        </w:tc>
        <w:tc>
          <w:tcPr>
            <w:tcW w:w="1137" w:type="dxa"/>
            <w:noWrap/>
            <w:hideMark/>
          </w:tcPr>
          <w:p w14:paraId="6D34418D" w14:textId="77777777" w:rsidR="005E0AF8" w:rsidRPr="00455790" w:rsidRDefault="005E0AF8" w:rsidP="00AF45D2">
            <w:pPr>
              <w:pStyle w:val="TableText"/>
              <w:jc w:val="center"/>
            </w:pPr>
            <w:r w:rsidRPr="00455790">
              <w:t>0.23</w:t>
            </w:r>
          </w:p>
        </w:tc>
        <w:tc>
          <w:tcPr>
            <w:tcW w:w="1915" w:type="dxa"/>
            <w:noWrap/>
            <w:hideMark/>
          </w:tcPr>
          <w:p w14:paraId="08C3B1FE" w14:textId="77777777" w:rsidR="005E0AF8" w:rsidRPr="00455790" w:rsidRDefault="005E0AF8" w:rsidP="00AF45D2">
            <w:pPr>
              <w:pStyle w:val="TableText"/>
              <w:jc w:val="center"/>
            </w:pPr>
            <w:r w:rsidRPr="00455790">
              <w:t>0.05</w:t>
            </w:r>
          </w:p>
        </w:tc>
      </w:tr>
      <w:tr w:rsidR="005E0AF8" w:rsidRPr="00455790" w14:paraId="43824433" w14:textId="77777777" w:rsidTr="00AF45D2">
        <w:trPr>
          <w:trHeight w:val="285"/>
        </w:trPr>
        <w:tc>
          <w:tcPr>
            <w:tcW w:w="720" w:type="dxa"/>
            <w:noWrap/>
            <w:hideMark/>
          </w:tcPr>
          <w:p w14:paraId="6DC8BF79" w14:textId="77777777" w:rsidR="005E0AF8" w:rsidRPr="00455790" w:rsidRDefault="005E0AF8" w:rsidP="002D46CB">
            <w:pPr>
              <w:pStyle w:val="TableText"/>
            </w:pPr>
            <w:r w:rsidRPr="00455790">
              <w:t>13</w:t>
            </w:r>
          </w:p>
        </w:tc>
        <w:tc>
          <w:tcPr>
            <w:tcW w:w="2448" w:type="dxa"/>
            <w:noWrap/>
            <w:hideMark/>
          </w:tcPr>
          <w:p w14:paraId="496683F6" w14:textId="77777777" w:rsidR="005E0AF8" w:rsidRPr="00455790" w:rsidRDefault="005E0AF8" w:rsidP="00AF45D2">
            <w:pPr>
              <w:pStyle w:val="TableText"/>
              <w:jc w:val="center"/>
            </w:pPr>
            <w:r w:rsidRPr="00455790">
              <w:t>VH592872</w:t>
            </w:r>
          </w:p>
        </w:tc>
        <w:tc>
          <w:tcPr>
            <w:tcW w:w="1137" w:type="dxa"/>
            <w:noWrap/>
            <w:hideMark/>
          </w:tcPr>
          <w:p w14:paraId="7CE149B5" w14:textId="77777777" w:rsidR="005E0AF8" w:rsidRPr="00455790" w:rsidRDefault="005E0AF8" w:rsidP="00AF45D2">
            <w:pPr>
              <w:pStyle w:val="TableText"/>
              <w:jc w:val="center"/>
            </w:pPr>
            <w:r w:rsidRPr="00455790">
              <w:t>0.39</w:t>
            </w:r>
          </w:p>
        </w:tc>
        <w:tc>
          <w:tcPr>
            <w:tcW w:w="1915" w:type="dxa"/>
            <w:noWrap/>
            <w:hideMark/>
          </w:tcPr>
          <w:p w14:paraId="69D5A0AF" w14:textId="77777777" w:rsidR="005E0AF8" w:rsidRPr="00455790" w:rsidRDefault="005E0AF8" w:rsidP="00AF45D2">
            <w:pPr>
              <w:pStyle w:val="TableText"/>
              <w:jc w:val="center"/>
            </w:pPr>
            <w:r w:rsidRPr="00455790">
              <w:t>0.04</w:t>
            </w:r>
          </w:p>
        </w:tc>
      </w:tr>
      <w:tr w:rsidR="005E0AF8" w:rsidRPr="00455790" w14:paraId="1E745B13" w14:textId="77777777" w:rsidTr="00AF45D2">
        <w:trPr>
          <w:trHeight w:val="285"/>
        </w:trPr>
        <w:tc>
          <w:tcPr>
            <w:tcW w:w="720" w:type="dxa"/>
            <w:noWrap/>
            <w:hideMark/>
          </w:tcPr>
          <w:p w14:paraId="777F1E35" w14:textId="77777777" w:rsidR="005E0AF8" w:rsidRPr="00455790" w:rsidRDefault="005E0AF8" w:rsidP="002D46CB">
            <w:pPr>
              <w:pStyle w:val="TableText"/>
            </w:pPr>
            <w:r w:rsidRPr="00455790">
              <w:t>14</w:t>
            </w:r>
          </w:p>
        </w:tc>
        <w:tc>
          <w:tcPr>
            <w:tcW w:w="2448" w:type="dxa"/>
            <w:noWrap/>
            <w:hideMark/>
          </w:tcPr>
          <w:p w14:paraId="62B6D49B" w14:textId="77777777" w:rsidR="005E0AF8" w:rsidRPr="00455790" w:rsidRDefault="005E0AF8" w:rsidP="00AF45D2">
            <w:pPr>
              <w:pStyle w:val="TableText"/>
              <w:jc w:val="center"/>
            </w:pPr>
            <w:r w:rsidRPr="00455790">
              <w:t>VH592878</w:t>
            </w:r>
          </w:p>
        </w:tc>
        <w:tc>
          <w:tcPr>
            <w:tcW w:w="1137" w:type="dxa"/>
            <w:noWrap/>
            <w:hideMark/>
          </w:tcPr>
          <w:p w14:paraId="1B073A2B" w14:textId="77777777" w:rsidR="005E0AF8" w:rsidRPr="00455790" w:rsidRDefault="005E0AF8" w:rsidP="00AF45D2">
            <w:pPr>
              <w:pStyle w:val="TableText"/>
              <w:jc w:val="center"/>
            </w:pPr>
            <w:r w:rsidRPr="00455790">
              <w:t>0.30</w:t>
            </w:r>
          </w:p>
        </w:tc>
        <w:tc>
          <w:tcPr>
            <w:tcW w:w="1915" w:type="dxa"/>
            <w:noWrap/>
            <w:hideMark/>
          </w:tcPr>
          <w:p w14:paraId="7F4F40C2" w14:textId="77777777" w:rsidR="005E0AF8" w:rsidRPr="00455790" w:rsidRDefault="005E0AF8" w:rsidP="00AF45D2">
            <w:pPr>
              <w:pStyle w:val="TableText"/>
              <w:jc w:val="center"/>
            </w:pPr>
            <w:r w:rsidRPr="00455790">
              <w:t>0.04</w:t>
            </w:r>
          </w:p>
        </w:tc>
      </w:tr>
      <w:tr w:rsidR="005E0AF8" w:rsidRPr="00455790" w14:paraId="6BF618B5" w14:textId="77777777" w:rsidTr="00AF45D2">
        <w:trPr>
          <w:trHeight w:val="285"/>
        </w:trPr>
        <w:tc>
          <w:tcPr>
            <w:tcW w:w="720" w:type="dxa"/>
            <w:noWrap/>
            <w:hideMark/>
          </w:tcPr>
          <w:p w14:paraId="70D6A078" w14:textId="77777777" w:rsidR="005E0AF8" w:rsidRPr="00455790" w:rsidRDefault="005E0AF8" w:rsidP="002D46CB">
            <w:pPr>
              <w:pStyle w:val="TableText"/>
            </w:pPr>
            <w:r w:rsidRPr="00455790">
              <w:t>15</w:t>
            </w:r>
          </w:p>
        </w:tc>
        <w:tc>
          <w:tcPr>
            <w:tcW w:w="2448" w:type="dxa"/>
            <w:noWrap/>
            <w:hideMark/>
          </w:tcPr>
          <w:p w14:paraId="74D7211D" w14:textId="77777777" w:rsidR="005E0AF8" w:rsidRPr="00455790" w:rsidRDefault="005E0AF8" w:rsidP="00AF45D2">
            <w:pPr>
              <w:pStyle w:val="TableText"/>
              <w:jc w:val="center"/>
            </w:pPr>
            <w:r w:rsidRPr="00455790">
              <w:t>VH592884</w:t>
            </w:r>
          </w:p>
        </w:tc>
        <w:tc>
          <w:tcPr>
            <w:tcW w:w="1137" w:type="dxa"/>
            <w:noWrap/>
            <w:hideMark/>
          </w:tcPr>
          <w:p w14:paraId="7C1E49BF" w14:textId="77777777" w:rsidR="005E0AF8" w:rsidRPr="00455790" w:rsidRDefault="005E0AF8" w:rsidP="00AF45D2">
            <w:pPr>
              <w:pStyle w:val="TableText"/>
              <w:jc w:val="center"/>
            </w:pPr>
            <w:r w:rsidRPr="00455790">
              <w:t>0.31</w:t>
            </w:r>
          </w:p>
        </w:tc>
        <w:tc>
          <w:tcPr>
            <w:tcW w:w="1915" w:type="dxa"/>
            <w:noWrap/>
            <w:hideMark/>
          </w:tcPr>
          <w:p w14:paraId="31001A1A" w14:textId="77777777" w:rsidR="005E0AF8" w:rsidRPr="00455790" w:rsidRDefault="005E0AF8" w:rsidP="00AF45D2">
            <w:pPr>
              <w:pStyle w:val="TableText"/>
              <w:jc w:val="center"/>
            </w:pPr>
            <w:r w:rsidRPr="00455790">
              <w:t>0.04</w:t>
            </w:r>
          </w:p>
        </w:tc>
      </w:tr>
      <w:tr w:rsidR="005E0AF8" w:rsidRPr="00455790" w14:paraId="68AA18AD" w14:textId="77777777" w:rsidTr="00AF45D2">
        <w:trPr>
          <w:trHeight w:val="285"/>
        </w:trPr>
        <w:tc>
          <w:tcPr>
            <w:tcW w:w="720" w:type="dxa"/>
            <w:noWrap/>
            <w:hideMark/>
          </w:tcPr>
          <w:p w14:paraId="5B1EB99C" w14:textId="77777777" w:rsidR="005E0AF8" w:rsidRPr="00455790" w:rsidRDefault="005E0AF8" w:rsidP="002D46CB">
            <w:pPr>
              <w:pStyle w:val="TableText"/>
            </w:pPr>
            <w:r w:rsidRPr="00455790">
              <w:t>16</w:t>
            </w:r>
          </w:p>
        </w:tc>
        <w:tc>
          <w:tcPr>
            <w:tcW w:w="2448" w:type="dxa"/>
            <w:noWrap/>
            <w:hideMark/>
          </w:tcPr>
          <w:p w14:paraId="44C37834" w14:textId="77777777" w:rsidR="005E0AF8" w:rsidRPr="00455790" w:rsidRDefault="005E0AF8" w:rsidP="00AF45D2">
            <w:pPr>
              <w:pStyle w:val="TableText"/>
              <w:jc w:val="center"/>
            </w:pPr>
            <w:r w:rsidRPr="00455790">
              <w:t>VH592896</w:t>
            </w:r>
          </w:p>
        </w:tc>
        <w:tc>
          <w:tcPr>
            <w:tcW w:w="1137" w:type="dxa"/>
            <w:noWrap/>
            <w:hideMark/>
          </w:tcPr>
          <w:p w14:paraId="19E73743" w14:textId="77777777" w:rsidR="005E0AF8" w:rsidRPr="00455790" w:rsidRDefault="005E0AF8" w:rsidP="00AF45D2">
            <w:pPr>
              <w:pStyle w:val="TableText"/>
              <w:jc w:val="center"/>
            </w:pPr>
            <w:r w:rsidRPr="00455790">
              <w:t>0.31</w:t>
            </w:r>
          </w:p>
        </w:tc>
        <w:tc>
          <w:tcPr>
            <w:tcW w:w="1915" w:type="dxa"/>
            <w:noWrap/>
            <w:hideMark/>
          </w:tcPr>
          <w:p w14:paraId="563FCD0C" w14:textId="77777777" w:rsidR="005E0AF8" w:rsidRPr="00455790" w:rsidRDefault="005E0AF8" w:rsidP="00AF45D2">
            <w:pPr>
              <w:pStyle w:val="TableText"/>
              <w:jc w:val="center"/>
            </w:pPr>
            <w:r w:rsidRPr="00455790">
              <w:t>0.04</w:t>
            </w:r>
          </w:p>
        </w:tc>
      </w:tr>
      <w:tr w:rsidR="005E0AF8" w:rsidRPr="00455790" w14:paraId="3EAD8E5C" w14:textId="77777777" w:rsidTr="00AF45D2">
        <w:trPr>
          <w:trHeight w:val="285"/>
        </w:trPr>
        <w:tc>
          <w:tcPr>
            <w:tcW w:w="720" w:type="dxa"/>
            <w:noWrap/>
            <w:hideMark/>
          </w:tcPr>
          <w:p w14:paraId="6081A473" w14:textId="77777777" w:rsidR="005E0AF8" w:rsidRPr="00455790" w:rsidRDefault="005E0AF8" w:rsidP="002D46CB">
            <w:pPr>
              <w:pStyle w:val="TableText"/>
            </w:pPr>
            <w:r w:rsidRPr="00455790">
              <w:t>17</w:t>
            </w:r>
          </w:p>
        </w:tc>
        <w:tc>
          <w:tcPr>
            <w:tcW w:w="2448" w:type="dxa"/>
            <w:noWrap/>
            <w:hideMark/>
          </w:tcPr>
          <w:p w14:paraId="688EB66D" w14:textId="77777777" w:rsidR="005E0AF8" w:rsidRPr="00455790" w:rsidRDefault="005E0AF8" w:rsidP="00AF45D2">
            <w:pPr>
              <w:pStyle w:val="TableText"/>
              <w:jc w:val="center"/>
            </w:pPr>
            <w:r w:rsidRPr="00455790">
              <w:t>VH587161</w:t>
            </w:r>
          </w:p>
        </w:tc>
        <w:tc>
          <w:tcPr>
            <w:tcW w:w="1137" w:type="dxa"/>
            <w:noWrap/>
            <w:hideMark/>
          </w:tcPr>
          <w:p w14:paraId="45F96DF5" w14:textId="77777777" w:rsidR="005E0AF8" w:rsidRPr="00455790" w:rsidRDefault="005E0AF8" w:rsidP="00AF45D2">
            <w:pPr>
              <w:pStyle w:val="TableText"/>
              <w:jc w:val="center"/>
            </w:pPr>
            <w:r w:rsidRPr="00455790">
              <w:t>0.46</w:t>
            </w:r>
          </w:p>
        </w:tc>
        <w:tc>
          <w:tcPr>
            <w:tcW w:w="1915" w:type="dxa"/>
            <w:noWrap/>
            <w:hideMark/>
          </w:tcPr>
          <w:p w14:paraId="0CFC1B3C" w14:textId="77777777" w:rsidR="005E0AF8" w:rsidRPr="00455790" w:rsidRDefault="005E0AF8" w:rsidP="00AF45D2">
            <w:pPr>
              <w:pStyle w:val="TableText"/>
              <w:jc w:val="center"/>
            </w:pPr>
            <w:r w:rsidRPr="00455790">
              <w:t>0.05</w:t>
            </w:r>
          </w:p>
        </w:tc>
      </w:tr>
      <w:tr w:rsidR="005E0AF8" w:rsidRPr="00455790" w14:paraId="6EDC4038" w14:textId="77777777" w:rsidTr="00AF45D2">
        <w:trPr>
          <w:trHeight w:val="285"/>
        </w:trPr>
        <w:tc>
          <w:tcPr>
            <w:tcW w:w="720" w:type="dxa"/>
            <w:noWrap/>
            <w:hideMark/>
          </w:tcPr>
          <w:p w14:paraId="233B36CA" w14:textId="77777777" w:rsidR="005E0AF8" w:rsidRPr="00455790" w:rsidRDefault="005E0AF8" w:rsidP="002D46CB">
            <w:pPr>
              <w:pStyle w:val="TableText"/>
            </w:pPr>
            <w:r w:rsidRPr="00455790">
              <w:t>18</w:t>
            </w:r>
          </w:p>
        </w:tc>
        <w:tc>
          <w:tcPr>
            <w:tcW w:w="2448" w:type="dxa"/>
            <w:noWrap/>
            <w:hideMark/>
          </w:tcPr>
          <w:p w14:paraId="31B1B548" w14:textId="77777777" w:rsidR="005E0AF8" w:rsidRPr="00455790" w:rsidRDefault="005E0AF8" w:rsidP="00AF45D2">
            <w:pPr>
              <w:pStyle w:val="TableText"/>
              <w:jc w:val="center"/>
            </w:pPr>
            <w:r w:rsidRPr="00455790">
              <w:t>VH587175</w:t>
            </w:r>
          </w:p>
        </w:tc>
        <w:tc>
          <w:tcPr>
            <w:tcW w:w="1137" w:type="dxa"/>
            <w:noWrap/>
            <w:hideMark/>
          </w:tcPr>
          <w:p w14:paraId="09845317" w14:textId="77777777" w:rsidR="005E0AF8" w:rsidRPr="00455790" w:rsidRDefault="005E0AF8" w:rsidP="00AF45D2">
            <w:pPr>
              <w:pStyle w:val="TableText"/>
              <w:jc w:val="center"/>
            </w:pPr>
            <w:r w:rsidRPr="00455790">
              <w:t>0.41</w:t>
            </w:r>
          </w:p>
        </w:tc>
        <w:tc>
          <w:tcPr>
            <w:tcW w:w="1915" w:type="dxa"/>
            <w:noWrap/>
            <w:hideMark/>
          </w:tcPr>
          <w:p w14:paraId="34745B38" w14:textId="77777777" w:rsidR="005E0AF8" w:rsidRPr="00455790" w:rsidRDefault="005E0AF8" w:rsidP="00AF45D2">
            <w:pPr>
              <w:pStyle w:val="TableText"/>
              <w:jc w:val="center"/>
            </w:pPr>
            <w:r w:rsidRPr="00455790">
              <w:t>0.05</w:t>
            </w:r>
          </w:p>
        </w:tc>
      </w:tr>
      <w:tr w:rsidR="005E0AF8" w:rsidRPr="00455790" w14:paraId="43211268" w14:textId="77777777" w:rsidTr="00AF45D2">
        <w:trPr>
          <w:trHeight w:val="285"/>
        </w:trPr>
        <w:tc>
          <w:tcPr>
            <w:tcW w:w="720" w:type="dxa"/>
            <w:noWrap/>
            <w:hideMark/>
          </w:tcPr>
          <w:p w14:paraId="12988C1F" w14:textId="77777777" w:rsidR="005E0AF8" w:rsidRPr="00455790" w:rsidRDefault="005E0AF8" w:rsidP="002D46CB">
            <w:pPr>
              <w:pStyle w:val="TableText"/>
            </w:pPr>
            <w:r w:rsidRPr="00455790">
              <w:t>19</w:t>
            </w:r>
          </w:p>
        </w:tc>
        <w:tc>
          <w:tcPr>
            <w:tcW w:w="2448" w:type="dxa"/>
            <w:noWrap/>
            <w:hideMark/>
          </w:tcPr>
          <w:p w14:paraId="01444AC5" w14:textId="77777777" w:rsidR="005E0AF8" w:rsidRPr="00455790" w:rsidRDefault="005E0AF8" w:rsidP="00AF45D2">
            <w:pPr>
              <w:pStyle w:val="TableText"/>
              <w:jc w:val="center"/>
            </w:pPr>
            <w:r w:rsidRPr="00455790">
              <w:t>VH587183</w:t>
            </w:r>
          </w:p>
        </w:tc>
        <w:tc>
          <w:tcPr>
            <w:tcW w:w="1137" w:type="dxa"/>
            <w:noWrap/>
            <w:hideMark/>
          </w:tcPr>
          <w:p w14:paraId="33F52250" w14:textId="77777777" w:rsidR="005E0AF8" w:rsidRPr="00455790" w:rsidRDefault="005E0AF8" w:rsidP="00AF45D2">
            <w:pPr>
              <w:pStyle w:val="TableText"/>
              <w:jc w:val="center"/>
            </w:pPr>
            <w:r w:rsidRPr="00455790">
              <w:t>0.14</w:t>
            </w:r>
          </w:p>
        </w:tc>
        <w:tc>
          <w:tcPr>
            <w:tcW w:w="1915" w:type="dxa"/>
            <w:noWrap/>
            <w:hideMark/>
          </w:tcPr>
          <w:p w14:paraId="5E321A1F" w14:textId="77777777" w:rsidR="005E0AF8" w:rsidRPr="00455790" w:rsidRDefault="005E0AF8" w:rsidP="00AF45D2">
            <w:pPr>
              <w:pStyle w:val="TableText"/>
              <w:jc w:val="center"/>
            </w:pPr>
            <w:r w:rsidRPr="00455790">
              <w:t>0.04</w:t>
            </w:r>
          </w:p>
        </w:tc>
      </w:tr>
      <w:tr w:rsidR="005E0AF8" w:rsidRPr="00455790" w14:paraId="5FD5024D" w14:textId="77777777" w:rsidTr="00AF45D2">
        <w:trPr>
          <w:trHeight w:val="285"/>
        </w:trPr>
        <w:tc>
          <w:tcPr>
            <w:tcW w:w="720" w:type="dxa"/>
            <w:noWrap/>
            <w:hideMark/>
          </w:tcPr>
          <w:p w14:paraId="66CBFA98" w14:textId="77777777" w:rsidR="005E0AF8" w:rsidRPr="00455790" w:rsidRDefault="005E0AF8" w:rsidP="002D46CB">
            <w:pPr>
              <w:pStyle w:val="TableText"/>
            </w:pPr>
            <w:r w:rsidRPr="00455790">
              <w:t>20</w:t>
            </w:r>
          </w:p>
        </w:tc>
        <w:tc>
          <w:tcPr>
            <w:tcW w:w="2448" w:type="dxa"/>
            <w:noWrap/>
            <w:hideMark/>
          </w:tcPr>
          <w:p w14:paraId="3A5978C1" w14:textId="77777777" w:rsidR="005E0AF8" w:rsidRPr="00455790" w:rsidRDefault="005E0AF8" w:rsidP="00AF45D2">
            <w:pPr>
              <w:pStyle w:val="TableText"/>
              <w:jc w:val="center"/>
            </w:pPr>
            <w:r w:rsidRPr="00455790">
              <w:t>VH587222</w:t>
            </w:r>
          </w:p>
        </w:tc>
        <w:tc>
          <w:tcPr>
            <w:tcW w:w="1137" w:type="dxa"/>
            <w:noWrap/>
            <w:hideMark/>
          </w:tcPr>
          <w:p w14:paraId="157A4E4C" w14:textId="77777777" w:rsidR="005E0AF8" w:rsidRPr="00455790" w:rsidRDefault="005E0AF8" w:rsidP="00AF45D2">
            <w:pPr>
              <w:pStyle w:val="TableText"/>
              <w:jc w:val="center"/>
            </w:pPr>
            <w:r w:rsidRPr="00455790">
              <w:t>0.47</w:t>
            </w:r>
          </w:p>
        </w:tc>
        <w:tc>
          <w:tcPr>
            <w:tcW w:w="1915" w:type="dxa"/>
            <w:noWrap/>
            <w:hideMark/>
          </w:tcPr>
          <w:p w14:paraId="101A6658" w14:textId="77777777" w:rsidR="005E0AF8" w:rsidRPr="00455790" w:rsidRDefault="005E0AF8" w:rsidP="00AF45D2">
            <w:pPr>
              <w:pStyle w:val="TableText"/>
              <w:jc w:val="center"/>
            </w:pPr>
            <w:r w:rsidRPr="00455790">
              <w:t>0.04</w:t>
            </w:r>
          </w:p>
        </w:tc>
      </w:tr>
      <w:tr w:rsidR="005E0AF8" w:rsidRPr="00455790" w14:paraId="262C017F" w14:textId="77777777" w:rsidTr="00AF45D2">
        <w:trPr>
          <w:trHeight w:val="285"/>
        </w:trPr>
        <w:tc>
          <w:tcPr>
            <w:tcW w:w="720" w:type="dxa"/>
            <w:noWrap/>
            <w:hideMark/>
          </w:tcPr>
          <w:p w14:paraId="09C636FE" w14:textId="77777777" w:rsidR="005E0AF8" w:rsidRPr="00455790" w:rsidRDefault="005E0AF8" w:rsidP="002D46CB">
            <w:pPr>
              <w:pStyle w:val="TableText"/>
            </w:pPr>
            <w:r w:rsidRPr="00455790">
              <w:t>21</w:t>
            </w:r>
          </w:p>
        </w:tc>
        <w:tc>
          <w:tcPr>
            <w:tcW w:w="2448" w:type="dxa"/>
            <w:noWrap/>
            <w:hideMark/>
          </w:tcPr>
          <w:p w14:paraId="14385AC9" w14:textId="77777777" w:rsidR="005E0AF8" w:rsidRPr="00455790" w:rsidRDefault="005E0AF8" w:rsidP="00AF45D2">
            <w:pPr>
              <w:pStyle w:val="TableText"/>
              <w:jc w:val="center"/>
            </w:pPr>
            <w:r w:rsidRPr="00455790">
              <w:t>VH587223</w:t>
            </w:r>
          </w:p>
        </w:tc>
        <w:tc>
          <w:tcPr>
            <w:tcW w:w="1137" w:type="dxa"/>
            <w:noWrap/>
            <w:hideMark/>
          </w:tcPr>
          <w:p w14:paraId="50FF8073" w14:textId="77777777" w:rsidR="005E0AF8" w:rsidRPr="00455790" w:rsidRDefault="005E0AF8" w:rsidP="00AF45D2">
            <w:pPr>
              <w:pStyle w:val="TableText"/>
              <w:jc w:val="center"/>
            </w:pPr>
            <w:r w:rsidRPr="00455790">
              <w:t>0.49</w:t>
            </w:r>
          </w:p>
        </w:tc>
        <w:tc>
          <w:tcPr>
            <w:tcW w:w="1915" w:type="dxa"/>
            <w:noWrap/>
            <w:hideMark/>
          </w:tcPr>
          <w:p w14:paraId="74EF94CA" w14:textId="77777777" w:rsidR="005E0AF8" w:rsidRPr="00455790" w:rsidRDefault="005E0AF8" w:rsidP="00AF45D2">
            <w:pPr>
              <w:pStyle w:val="TableText"/>
              <w:jc w:val="center"/>
            </w:pPr>
            <w:r w:rsidRPr="00455790">
              <w:t>0.05</w:t>
            </w:r>
          </w:p>
        </w:tc>
      </w:tr>
      <w:tr w:rsidR="005E0AF8" w:rsidRPr="00455790" w14:paraId="225366A3" w14:textId="77777777" w:rsidTr="00AF45D2">
        <w:trPr>
          <w:trHeight w:val="285"/>
        </w:trPr>
        <w:tc>
          <w:tcPr>
            <w:tcW w:w="720" w:type="dxa"/>
            <w:noWrap/>
            <w:hideMark/>
          </w:tcPr>
          <w:p w14:paraId="01421F36" w14:textId="77777777" w:rsidR="005E0AF8" w:rsidRPr="00455790" w:rsidRDefault="005E0AF8" w:rsidP="002D46CB">
            <w:pPr>
              <w:pStyle w:val="TableText"/>
            </w:pPr>
            <w:r w:rsidRPr="00455790">
              <w:t>22</w:t>
            </w:r>
          </w:p>
        </w:tc>
        <w:tc>
          <w:tcPr>
            <w:tcW w:w="2448" w:type="dxa"/>
            <w:noWrap/>
            <w:hideMark/>
          </w:tcPr>
          <w:p w14:paraId="60B40553" w14:textId="77777777" w:rsidR="005E0AF8" w:rsidRPr="00455790" w:rsidRDefault="005E0AF8" w:rsidP="00AF45D2">
            <w:pPr>
              <w:pStyle w:val="TableText"/>
              <w:jc w:val="center"/>
            </w:pPr>
            <w:r w:rsidRPr="00455790">
              <w:t>VH585631</w:t>
            </w:r>
          </w:p>
        </w:tc>
        <w:tc>
          <w:tcPr>
            <w:tcW w:w="1137" w:type="dxa"/>
            <w:noWrap/>
            <w:hideMark/>
          </w:tcPr>
          <w:p w14:paraId="753D2F85" w14:textId="77777777" w:rsidR="005E0AF8" w:rsidRPr="00455790" w:rsidRDefault="005E0AF8" w:rsidP="00AF45D2">
            <w:pPr>
              <w:pStyle w:val="TableText"/>
              <w:jc w:val="center"/>
            </w:pPr>
            <w:r w:rsidRPr="00455790">
              <w:t>0.42</w:t>
            </w:r>
          </w:p>
        </w:tc>
        <w:tc>
          <w:tcPr>
            <w:tcW w:w="1915" w:type="dxa"/>
            <w:noWrap/>
            <w:hideMark/>
          </w:tcPr>
          <w:p w14:paraId="4754FBF9" w14:textId="77777777" w:rsidR="005E0AF8" w:rsidRPr="00455790" w:rsidRDefault="005E0AF8" w:rsidP="00AF45D2">
            <w:pPr>
              <w:pStyle w:val="TableText"/>
              <w:jc w:val="center"/>
            </w:pPr>
            <w:r w:rsidRPr="00455790">
              <w:t>0.05</w:t>
            </w:r>
          </w:p>
        </w:tc>
      </w:tr>
      <w:tr w:rsidR="005E0AF8" w:rsidRPr="00455790" w14:paraId="1D225F9B" w14:textId="77777777" w:rsidTr="00AF45D2">
        <w:trPr>
          <w:trHeight w:val="285"/>
        </w:trPr>
        <w:tc>
          <w:tcPr>
            <w:tcW w:w="720" w:type="dxa"/>
            <w:noWrap/>
            <w:hideMark/>
          </w:tcPr>
          <w:p w14:paraId="74953342" w14:textId="77777777" w:rsidR="005E0AF8" w:rsidRPr="00455790" w:rsidRDefault="005E0AF8" w:rsidP="002D46CB">
            <w:pPr>
              <w:pStyle w:val="TableText"/>
            </w:pPr>
            <w:r w:rsidRPr="00455790">
              <w:t>23</w:t>
            </w:r>
          </w:p>
        </w:tc>
        <w:tc>
          <w:tcPr>
            <w:tcW w:w="2448" w:type="dxa"/>
            <w:noWrap/>
            <w:hideMark/>
          </w:tcPr>
          <w:p w14:paraId="1ADC6616" w14:textId="77777777" w:rsidR="005E0AF8" w:rsidRPr="00455790" w:rsidRDefault="005E0AF8" w:rsidP="00AF45D2">
            <w:pPr>
              <w:pStyle w:val="TableText"/>
              <w:jc w:val="center"/>
            </w:pPr>
            <w:r w:rsidRPr="00455790">
              <w:t>VH585653</w:t>
            </w:r>
          </w:p>
        </w:tc>
        <w:tc>
          <w:tcPr>
            <w:tcW w:w="1137" w:type="dxa"/>
            <w:noWrap/>
            <w:hideMark/>
          </w:tcPr>
          <w:p w14:paraId="14451E41" w14:textId="77777777" w:rsidR="005E0AF8" w:rsidRPr="00455790" w:rsidRDefault="005E0AF8" w:rsidP="00AF45D2">
            <w:pPr>
              <w:pStyle w:val="TableText"/>
              <w:jc w:val="center"/>
            </w:pPr>
            <w:r w:rsidRPr="00455790">
              <w:t>0.32</w:t>
            </w:r>
          </w:p>
        </w:tc>
        <w:tc>
          <w:tcPr>
            <w:tcW w:w="1915" w:type="dxa"/>
            <w:noWrap/>
            <w:hideMark/>
          </w:tcPr>
          <w:p w14:paraId="3AA6694C" w14:textId="77777777" w:rsidR="005E0AF8" w:rsidRPr="00455790" w:rsidRDefault="005E0AF8" w:rsidP="00AF45D2">
            <w:pPr>
              <w:pStyle w:val="TableText"/>
              <w:jc w:val="center"/>
            </w:pPr>
            <w:r w:rsidRPr="00455790">
              <w:t>0.04</w:t>
            </w:r>
          </w:p>
        </w:tc>
      </w:tr>
      <w:tr w:rsidR="005E0AF8" w:rsidRPr="00455790" w14:paraId="747F5EC3" w14:textId="77777777" w:rsidTr="00AF45D2">
        <w:trPr>
          <w:trHeight w:val="285"/>
        </w:trPr>
        <w:tc>
          <w:tcPr>
            <w:tcW w:w="720" w:type="dxa"/>
            <w:noWrap/>
            <w:hideMark/>
          </w:tcPr>
          <w:p w14:paraId="4ABA6C5D" w14:textId="77777777" w:rsidR="005E0AF8" w:rsidRPr="00455790" w:rsidRDefault="005E0AF8" w:rsidP="002D46CB">
            <w:pPr>
              <w:pStyle w:val="TableText"/>
            </w:pPr>
            <w:r w:rsidRPr="00455790">
              <w:t>24</w:t>
            </w:r>
          </w:p>
        </w:tc>
        <w:tc>
          <w:tcPr>
            <w:tcW w:w="2448" w:type="dxa"/>
            <w:noWrap/>
            <w:hideMark/>
          </w:tcPr>
          <w:p w14:paraId="6CDC0852" w14:textId="77777777" w:rsidR="005E0AF8" w:rsidRPr="00455790" w:rsidRDefault="005E0AF8" w:rsidP="00AF45D2">
            <w:pPr>
              <w:pStyle w:val="TableText"/>
              <w:jc w:val="center"/>
            </w:pPr>
            <w:r w:rsidRPr="00455790">
              <w:t>VH585659</w:t>
            </w:r>
          </w:p>
        </w:tc>
        <w:tc>
          <w:tcPr>
            <w:tcW w:w="1137" w:type="dxa"/>
            <w:noWrap/>
            <w:hideMark/>
          </w:tcPr>
          <w:p w14:paraId="50381824" w14:textId="77777777" w:rsidR="005E0AF8" w:rsidRPr="00455790" w:rsidRDefault="005E0AF8" w:rsidP="00AF45D2">
            <w:pPr>
              <w:pStyle w:val="TableText"/>
              <w:jc w:val="center"/>
            </w:pPr>
            <w:r w:rsidRPr="00455790">
              <w:t>0.42</w:t>
            </w:r>
          </w:p>
        </w:tc>
        <w:tc>
          <w:tcPr>
            <w:tcW w:w="1915" w:type="dxa"/>
            <w:noWrap/>
            <w:hideMark/>
          </w:tcPr>
          <w:p w14:paraId="1302FBB7" w14:textId="77777777" w:rsidR="005E0AF8" w:rsidRPr="00455790" w:rsidRDefault="005E0AF8" w:rsidP="00AF45D2">
            <w:pPr>
              <w:pStyle w:val="TableText"/>
              <w:jc w:val="center"/>
            </w:pPr>
            <w:r w:rsidRPr="00455790">
              <w:t>0.04</w:t>
            </w:r>
          </w:p>
        </w:tc>
      </w:tr>
      <w:tr w:rsidR="005E0AF8" w:rsidRPr="00455790" w14:paraId="444F6F48" w14:textId="77777777" w:rsidTr="00AF45D2">
        <w:trPr>
          <w:trHeight w:val="285"/>
        </w:trPr>
        <w:tc>
          <w:tcPr>
            <w:tcW w:w="720" w:type="dxa"/>
            <w:noWrap/>
            <w:hideMark/>
          </w:tcPr>
          <w:p w14:paraId="55636363" w14:textId="77777777" w:rsidR="005E0AF8" w:rsidRPr="00455790" w:rsidRDefault="005E0AF8" w:rsidP="002D46CB">
            <w:pPr>
              <w:pStyle w:val="TableText"/>
            </w:pPr>
            <w:r w:rsidRPr="00455790">
              <w:t>25</w:t>
            </w:r>
          </w:p>
        </w:tc>
        <w:tc>
          <w:tcPr>
            <w:tcW w:w="2448" w:type="dxa"/>
            <w:noWrap/>
            <w:hideMark/>
          </w:tcPr>
          <w:p w14:paraId="60E8B33E" w14:textId="77777777" w:rsidR="005E0AF8" w:rsidRPr="00455790" w:rsidRDefault="005E0AF8" w:rsidP="00AF45D2">
            <w:pPr>
              <w:pStyle w:val="TableText"/>
              <w:jc w:val="center"/>
            </w:pPr>
            <w:r w:rsidRPr="00455790">
              <w:t>VH585681</w:t>
            </w:r>
          </w:p>
        </w:tc>
        <w:tc>
          <w:tcPr>
            <w:tcW w:w="1137" w:type="dxa"/>
            <w:noWrap/>
            <w:hideMark/>
          </w:tcPr>
          <w:p w14:paraId="5A31290A" w14:textId="77777777" w:rsidR="005E0AF8" w:rsidRPr="00455790" w:rsidRDefault="005E0AF8" w:rsidP="00AF45D2">
            <w:pPr>
              <w:pStyle w:val="TableText"/>
              <w:jc w:val="center"/>
            </w:pPr>
            <w:r w:rsidRPr="00455790">
              <w:t>0.31</w:t>
            </w:r>
          </w:p>
        </w:tc>
        <w:tc>
          <w:tcPr>
            <w:tcW w:w="1915" w:type="dxa"/>
            <w:noWrap/>
            <w:hideMark/>
          </w:tcPr>
          <w:p w14:paraId="2B004478" w14:textId="77777777" w:rsidR="005E0AF8" w:rsidRPr="00455790" w:rsidRDefault="005E0AF8" w:rsidP="00AF45D2">
            <w:pPr>
              <w:pStyle w:val="TableText"/>
              <w:jc w:val="center"/>
            </w:pPr>
            <w:r w:rsidRPr="00455790">
              <w:t>0.04</w:t>
            </w:r>
          </w:p>
        </w:tc>
      </w:tr>
      <w:tr w:rsidR="005E0AF8" w:rsidRPr="00455790" w14:paraId="68F47E6B" w14:textId="77777777" w:rsidTr="00AF45D2">
        <w:trPr>
          <w:trHeight w:val="285"/>
        </w:trPr>
        <w:tc>
          <w:tcPr>
            <w:tcW w:w="720" w:type="dxa"/>
            <w:noWrap/>
            <w:hideMark/>
          </w:tcPr>
          <w:p w14:paraId="366D0622" w14:textId="77777777" w:rsidR="005E0AF8" w:rsidRPr="00455790" w:rsidRDefault="005E0AF8" w:rsidP="002D46CB">
            <w:pPr>
              <w:pStyle w:val="TableText"/>
            </w:pPr>
            <w:r w:rsidRPr="00455790">
              <w:t>26</w:t>
            </w:r>
          </w:p>
        </w:tc>
        <w:tc>
          <w:tcPr>
            <w:tcW w:w="2448" w:type="dxa"/>
            <w:noWrap/>
            <w:hideMark/>
          </w:tcPr>
          <w:p w14:paraId="0F910C30" w14:textId="77777777" w:rsidR="005E0AF8" w:rsidRPr="00455790" w:rsidRDefault="005E0AF8" w:rsidP="00AF45D2">
            <w:pPr>
              <w:pStyle w:val="TableText"/>
              <w:jc w:val="center"/>
            </w:pPr>
            <w:r w:rsidRPr="00455790">
              <w:t>VH585683</w:t>
            </w:r>
          </w:p>
        </w:tc>
        <w:tc>
          <w:tcPr>
            <w:tcW w:w="1137" w:type="dxa"/>
            <w:noWrap/>
            <w:hideMark/>
          </w:tcPr>
          <w:p w14:paraId="4A8D4C01" w14:textId="77777777" w:rsidR="005E0AF8" w:rsidRPr="00455790" w:rsidRDefault="005E0AF8" w:rsidP="00AF45D2">
            <w:pPr>
              <w:pStyle w:val="TableText"/>
              <w:jc w:val="center"/>
            </w:pPr>
            <w:r w:rsidRPr="00455790">
              <w:t>0.23</w:t>
            </w:r>
          </w:p>
        </w:tc>
        <w:tc>
          <w:tcPr>
            <w:tcW w:w="1915" w:type="dxa"/>
            <w:noWrap/>
            <w:hideMark/>
          </w:tcPr>
          <w:p w14:paraId="29A98F8B" w14:textId="77777777" w:rsidR="005E0AF8" w:rsidRPr="00455790" w:rsidRDefault="005E0AF8" w:rsidP="00AF45D2">
            <w:pPr>
              <w:pStyle w:val="TableText"/>
              <w:jc w:val="center"/>
            </w:pPr>
            <w:r w:rsidRPr="00455790">
              <w:t>0.04</w:t>
            </w:r>
          </w:p>
        </w:tc>
      </w:tr>
      <w:tr w:rsidR="005E0AF8" w:rsidRPr="00455790" w14:paraId="629EAF39" w14:textId="77777777" w:rsidTr="00AF45D2">
        <w:trPr>
          <w:trHeight w:val="285"/>
        </w:trPr>
        <w:tc>
          <w:tcPr>
            <w:tcW w:w="720" w:type="dxa"/>
            <w:noWrap/>
            <w:hideMark/>
          </w:tcPr>
          <w:p w14:paraId="06A2AE2F" w14:textId="77777777" w:rsidR="005E0AF8" w:rsidRPr="00455790" w:rsidRDefault="005E0AF8" w:rsidP="002D46CB">
            <w:pPr>
              <w:pStyle w:val="TableText"/>
            </w:pPr>
            <w:r w:rsidRPr="00455790">
              <w:t>27</w:t>
            </w:r>
          </w:p>
        </w:tc>
        <w:tc>
          <w:tcPr>
            <w:tcW w:w="2448" w:type="dxa"/>
            <w:noWrap/>
            <w:hideMark/>
          </w:tcPr>
          <w:p w14:paraId="2A00F65A" w14:textId="77777777" w:rsidR="005E0AF8" w:rsidRPr="00455790" w:rsidRDefault="005E0AF8" w:rsidP="00AF45D2">
            <w:pPr>
              <w:pStyle w:val="TableText"/>
              <w:jc w:val="center"/>
            </w:pPr>
            <w:r w:rsidRPr="00455790">
              <w:t>VH574717</w:t>
            </w:r>
          </w:p>
        </w:tc>
        <w:tc>
          <w:tcPr>
            <w:tcW w:w="1137" w:type="dxa"/>
            <w:noWrap/>
            <w:hideMark/>
          </w:tcPr>
          <w:p w14:paraId="01F793CB" w14:textId="77777777" w:rsidR="005E0AF8" w:rsidRPr="00455790" w:rsidRDefault="005E0AF8" w:rsidP="00AF45D2">
            <w:pPr>
              <w:pStyle w:val="TableText"/>
              <w:jc w:val="center"/>
            </w:pPr>
            <w:r w:rsidRPr="00455790">
              <w:t>0.35</w:t>
            </w:r>
          </w:p>
        </w:tc>
        <w:tc>
          <w:tcPr>
            <w:tcW w:w="1915" w:type="dxa"/>
            <w:noWrap/>
            <w:hideMark/>
          </w:tcPr>
          <w:p w14:paraId="11ED95F6" w14:textId="77777777" w:rsidR="005E0AF8" w:rsidRPr="00455790" w:rsidRDefault="005E0AF8" w:rsidP="00AF45D2">
            <w:pPr>
              <w:pStyle w:val="TableText"/>
              <w:jc w:val="center"/>
            </w:pPr>
            <w:r w:rsidRPr="00455790">
              <w:t>0.07</w:t>
            </w:r>
          </w:p>
        </w:tc>
      </w:tr>
      <w:tr w:rsidR="005E0AF8" w:rsidRPr="00455790" w14:paraId="68DEC46B" w14:textId="77777777" w:rsidTr="00AF45D2">
        <w:trPr>
          <w:trHeight w:val="285"/>
        </w:trPr>
        <w:tc>
          <w:tcPr>
            <w:tcW w:w="720" w:type="dxa"/>
            <w:noWrap/>
            <w:hideMark/>
          </w:tcPr>
          <w:p w14:paraId="7CB4F8AB" w14:textId="77777777" w:rsidR="005E0AF8" w:rsidRPr="00455790" w:rsidRDefault="005E0AF8" w:rsidP="002D46CB">
            <w:pPr>
              <w:pStyle w:val="TableText"/>
            </w:pPr>
            <w:r w:rsidRPr="00455790">
              <w:t>28</w:t>
            </w:r>
          </w:p>
        </w:tc>
        <w:tc>
          <w:tcPr>
            <w:tcW w:w="2448" w:type="dxa"/>
            <w:noWrap/>
            <w:hideMark/>
          </w:tcPr>
          <w:p w14:paraId="45B4A597" w14:textId="77777777" w:rsidR="005E0AF8" w:rsidRPr="00455790" w:rsidRDefault="005E0AF8" w:rsidP="00AF45D2">
            <w:pPr>
              <w:pStyle w:val="TableText"/>
              <w:jc w:val="center"/>
            </w:pPr>
            <w:r w:rsidRPr="00455790">
              <w:t>VH575120</w:t>
            </w:r>
          </w:p>
        </w:tc>
        <w:tc>
          <w:tcPr>
            <w:tcW w:w="1137" w:type="dxa"/>
            <w:noWrap/>
            <w:hideMark/>
          </w:tcPr>
          <w:p w14:paraId="3E417A3B" w14:textId="77777777" w:rsidR="005E0AF8" w:rsidRPr="00455790" w:rsidRDefault="005E0AF8" w:rsidP="00AF45D2">
            <w:pPr>
              <w:pStyle w:val="TableText"/>
              <w:jc w:val="center"/>
            </w:pPr>
            <w:r w:rsidRPr="00455790">
              <w:t>0.33</w:t>
            </w:r>
          </w:p>
        </w:tc>
        <w:tc>
          <w:tcPr>
            <w:tcW w:w="1915" w:type="dxa"/>
            <w:noWrap/>
            <w:hideMark/>
          </w:tcPr>
          <w:p w14:paraId="70FB043E" w14:textId="77777777" w:rsidR="005E0AF8" w:rsidRPr="00455790" w:rsidRDefault="005E0AF8" w:rsidP="00AF45D2">
            <w:pPr>
              <w:pStyle w:val="TableText"/>
              <w:jc w:val="center"/>
            </w:pPr>
            <w:r w:rsidRPr="00455790">
              <w:t>0.06</w:t>
            </w:r>
          </w:p>
        </w:tc>
      </w:tr>
      <w:tr w:rsidR="005E0AF8" w:rsidRPr="00455790" w14:paraId="690BD375" w14:textId="77777777" w:rsidTr="00AF45D2">
        <w:trPr>
          <w:trHeight w:val="285"/>
        </w:trPr>
        <w:tc>
          <w:tcPr>
            <w:tcW w:w="720" w:type="dxa"/>
            <w:noWrap/>
            <w:hideMark/>
          </w:tcPr>
          <w:p w14:paraId="45222D7D" w14:textId="77777777" w:rsidR="005E0AF8" w:rsidRPr="00455790" w:rsidRDefault="005E0AF8" w:rsidP="002D46CB">
            <w:pPr>
              <w:pStyle w:val="TableText"/>
            </w:pPr>
            <w:r w:rsidRPr="00455790">
              <w:t>29</w:t>
            </w:r>
          </w:p>
        </w:tc>
        <w:tc>
          <w:tcPr>
            <w:tcW w:w="2448" w:type="dxa"/>
            <w:noWrap/>
            <w:hideMark/>
          </w:tcPr>
          <w:p w14:paraId="4B37EE79" w14:textId="77777777" w:rsidR="005E0AF8" w:rsidRPr="00455790" w:rsidRDefault="005E0AF8" w:rsidP="00AF45D2">
            <w:pPr>
              <w:pStyle w:val="TableText"/>
              <w:jc w:val="center"/>
            </w:pPr>
            <w:r w:rsidRPr="00455790">
              <w:t>VH575122</w:t>
            </w:r>
          </w:p>
        </w:tc>
        <w:tc>
          <w:tcPr>
            <w:tcW w:w="1137" w:type="dxa"/>
            <w:noWrap/>
            <w:hideMark/>
          </w:tcPr>
          <w:p w14:paraId="3BC47E89" w14:textId="77777777" w:rsidR="005E0AF8" w:rsidRPr="00455790" w:rsidRDefault="005E0AF8" w:rsidP="00AF45D2">
            <w:pPr>
              <w:pStyle w:val="TableText"/>
              <w:jc w:val="center"/>
            </w:pPr>
            <w:r w:rsidRPr="00455790">
              <w:t>0.33</w:t>
            </w:r>
          </w:p>
        </w:tc>
        <w:tc>
          <w:tcPr>
            <w:tcW w:w="1915" w:type="dxa"/>
            <w:noWrap/>
            <w:hideMark/>
          </w:tcPr>
          <w:p w14:paraId="7C371ACB" w14:textId="77777777" w:rsidR="005E0AF8" w:rsidRPr="00455790" w:rsidRDefault="005E0AF8" w:rsidP="00AF45D2">
            <w:pPr>
              <w:pStyle w:val="TableText"/>
              <w:jc w:val="center"/>
            </w:pPr>
            <w:r w:rsidRPr="00455790">
              <w:t>0.07</w:t>
            </w:r>
          </w:p>
        </w:tc>
      </w:tr>
      <w:tr w:rsidR="005E0AF8" w:rsidRPr="00455790" w14:paraId="51352370" w14:textId="77777777" w:rsidTr="00AF45D2">
        <w:trPr>
          <w:trHeight w:val="285"/>
        </w:trPr>
        <w:tc>
          <w:tcPr>
            <w:tcW w:w="720" w:type="dxa"/>
            <w:noWrap/>
            <w:hideMark/>
          </w:tcPr>
          <w:p w14:paraId="05BC1722" w14:textId="77777777" w:rsidR="005E0AF8" w:rsidRPr="00455790" w:rsidRDefault="005E0AF8" w:rsidP="002D46CB">
            <w:pPr>
              <w:pStyle w:val="TableText"/>
            </w:pPr>
            <w:r w:rsidRPr="00455790">
              <w:t>30</w:t>
            </w:r>
          </w:p>
        </w:tc>
        <w:tc>
          <w:tcPr>
            <w:tcW w:w="2448" w:type="dxa"/>
            <w:noWrap/>
            <w:hideMark/>
          </w:tcPr>
          <w:p w14:paraId="1BD02ED9" w14:textId="77777777" w:rsidR="005E0AF8" w:rsidRPr="00455790" w:rsidRDefault="005E0AF8" w:rsidP="00AF45D2">
            <w:pPr>
              <w:pStyle w:val="TableText"/>
              <w:jc w:val="center"/>
            </w:pPr>
            <w:r w:rsidRPr="00455790">
              <w:t>VH575124</w:t>
            </w:r>
          </w:p>
        </w:tc>
        <w:tc>
          <w:tcPr>
            <w:tcW w:w="1137" w:type="dxa"/>
            <w:noWrap/>
            <w:hideMark/>
          </w:tcPr>
          <w:p w14:paraId="1CA1F6DA" w14:textId="77777777" w:rsidR="005E0AF8" w:rsidRPr="00455790" w:rsidRDefault="005E0AF8" w:rsidP="00AF45D2">
            <w:pPr>
              <w:pStyle w:val="TableText"/>
              <w:jc w:val="center"/>
            </w:pPr>
            <w:r w:rsidRPr="00455790">
              <w:t>0.26</w:t>
            </w:r>
          </w:p>
        </w:tc>
        <w:tc>
          <w:tcPr>
            <w:tcW w:w="1915" w:type="dxa"/>
            <w:noWrap/>
            <w:hideMark/>
          </w:tcPr>
          <w:p w14:paraId="0C87CFA2" w14:textId="77777777" w:rsidR="005E0AF8" w:rsidRPr="00455790" w:rsidRDefault="005E0AF8" w:rsidP="00AF45D2">
            <w:pPr>
              <w:pStyle w:val="TableText"/>
              <w:jc w:val="center"/>
            </w:pPr>
            <w:r w:rsidRPr="00455790">
              <w:t>0.07</w:t>
            </w:r>
          </w:p>
        </w:tc>
      </w:tr>
      <w:tr w:rsidR="005E0AF8" w:rsidRPr="00455790" w14:paraId="558765E1" w14:textId="77777777" w:rsidTr="00AF45D2">
        <w:trPr>
          <w:trHeight w:val="285"/>
        </w:trPr>
        <w:tc>
          <w:tcPr>
            <w:tcW w:w="720" w:type="dxa"/>
            <w:noWrap/>
            <w:hideMark/>
          </w:tcPr>
          <w:p w14:paraId="7E9D5241" w14:textId="77777777" w:rsidR="005E0AF8" w:rsidRPr="00455790" w:rsidRDefault="005E0AF8" w:rsidP="002D46CB">
            <w:pPr>
              <w:pStyle w:val="TableText"/>
            </w:pPr>
            <w:r w:rsidRPr="00455790">
              <w:t>31</w:t>
            </w:r>
          </w:p>
        </w:tc>
        <w:tc>
          <w:tcPr>
            <w:tcW w:w="2448" w:type="dxa"/>
            <w:noWrap/>
            <w:hideMark/>
          </w:tcPr>
          <w:p w14:paraId="74698E42" w14:textId="77777777" w:rsidR="005E0AF8" w:rsidRPr="00455790" w:rsidRDefault="005E0AF8" w:rsidP="00AF45D2">
            <w:pPr>
              <w:pStyle w:val="TableText"/>
              <w:jc w:val="center"/>
            </w:pPr>
            <w:r w:rsidRPr="00455790">
              <w:t>VH592977</w:t>
            </w:r>
          </w:p>
        </w:tc>
        <w:tc>
          <w:tcPr>
            <w:tcW w:w="1137" w:type="dxa"/>
            <w:noWrap/>
            <w:hideMark/>
          </w:tcPr>
          <w:p w14:paraId="1083638E" w14:textId="77777777" w:rsidR="005E0AF8" w:rsidRPr="00455790" w:rsidRDefault="005E0AF8" w:rsidP="00AF45D2">
            <w:pPr>
              <w:pStyle w:val="TableText"/>
              <w:jc w:val="center"/>
            </w:pPr>
            <w:r w:rsidRPr="00455790">
              <w:t>0.31</w:t>
            </w:r>
          </w:p>
        </w:tc>
        <w:tc>
          <w:tcPr>
            <w:tcW w:w="1915" w:type="dxa"/>
            <w:noWrap/>
            <w:hideMark/>
          </w:tcPr>
          <w:p w14:paraId="1B8EEF84" w14:textId="77777777" w:rsidR="005E0AF8" w:rsidRPr="00455790" w:rsidRDefault="005E0AF8" w:rsidP="00AF45D2">
            <w:pPr>
              <w:pStyle w:val="TableText"/>
              <w:jc w:val="center"/>
            </w:pPr>
            <w:r w:rsidRPr="00455790">
              <w:t>0.05</w:t>
            </w:r>
          </w:p>
        </w:tc>
      </w:tr>
      <w:tr w:rsidR="005E0AF8" w:rsidRPr="00455790" w14:paraId="2B04268F" w14:textId="77777777" w:rsidTr="00AF45D2">
        <w:trPr>
          <w:trHeight w:val="285"/>
        </w:trPr>
        <w:tc>
          <w:tcPr>
            <w:tcW w:w="720" w:type="dxa"/>
            <w:noWrap/>
            <w:hideMark/>
          </w:tcPr>
          <w:p w14:paraId="465C5B27" w14:textId="77777777" w:rsidR="005E0AF8" w:rsidRPr="00455790" w:rsidRDefault="005E0AF8" w:rsidP="002D46CB">
            <w:pPr>
              <w:pStyle w:val="TableText"/>
            </w:pPr>
            <w:r w:rsidRPr="00455790">
              <w:t>32</w:t>
            </w:r>
          </w:p>
        </w:tc>
        <w:tc>
          <w:tcPr>
            <w:tcW w:w="2448" w:type="dxa"/>
            <w:noWrap/>
            <w:hideMark/>
          </w:tcPr>
          <w:p w14:paraId="6021CF04" w14:textId="77777777" w:rsidR="005E0AF8" w:rsidRPr="00455790" w:rsidRDefault="005E0AF8" w:rsidP="00AF45D2">
            <w:pPr>
              <w:pStyle w:val="TableText"/>
              <w:jc w:val="center"/>
            </w:pPr>
            <w:r w:rsidRPr="00455790">
              <w:t>VH592984</w:t>
            </w:r>
          </w:p>
        </w:tc>
        <w:tc>
          <w:tcPr>
            <w:tcW w:w="1137" w:type="dxa"/>
            <w:noWrap/>
            <w:hideMark/>
          </w:tcPr>
          <w:p w14:paraId="0C0FC338" w14:textId="77777777" w:rsidR="005E0AF8" w:rsidRPr="00455790" w:rsidRDefault="005E0AF8" w:rsidP="00AF45D2">
            <w:pPr>
              <w:pStyle w:val="TableText"/>
              <w:jc w:val="center"/>
            </w:pPr>
            <w:r w:rsidRPr="00455790">
              <w:t>0.07</w:t>
            </w:r>
          </w:p>
        </w:tc>
        <w:tc>
          <w:tcPr>
            <w:tcW w:w="1915" w:type="dxa"/>
            <w:noWrap/>
            <w:hideMark/>
          </w:tcPr>
          <w:p w14:paraId="53C0EAFF" w14:textId="77777777" w:rsidR="005E0AF8" w:rsidRPr="00455790" w:rsidRDefault="005E0AF8" w:rsidP="00AF45D2">
            <w:pPr>
              <w:pStyle w:val="TableText"/>
              <w:jc w:val="center"/>
            </w:pPr>
            <w:r w:rsidRPr="00455790">
              <w:t>0.05</w:t>
            </w:r>
          </w:p>
        </w:tc>
      </w:tr>
      <w:tr w:rsidR="005E0AF8" w:rsidRPr="00455790" w14:paraId="01ACB2E1" w14:textId="77777777" w:rsidTr="00AF45D2">
        <w:trPr>
          <w:trHeight w:val="285"/>
        </w:trPr>
        <w:tc>
          <w:tcPr>
            <w:tcW w:w="720" w:type="dxa"/>
            <w:noWrap/>
            <w:hideMark/>
          </w:tcPr>
          <w:p w14:paraId="59480155" w14:textId="77777777" w:rsidR="005E0AF8" w:rsidRPr="00455790" w:rsidRDefault="005E0AF8" w:rsidP="002D46CB">
            <w:pPr>
              <w:pStyle w:val="TableText"/>
            </w:pPr>
            <w:r w:rsidRPr="00455790">
              <w:t>33</w:t>
            </w:r>
          </w:p>
        </w:tc>
        <w:tc>
          <w:tcPr>
            <w:tcW w:w="2448" w:type="dxa"/>
            <w:noWrap/>
            <w:hideMark/>
          </w:tcPr>
          <w:p w14:paraId="3A67FB5C" w14:textId="77777777" w:rsidR="005E0AF8" w:rsidRPr="00455790" w:rsidRDefault="005E0AF8" w:rsidP="00AF45D2">
            <w:pPr>
              <w:pStyle w:val="TableText"/>
              <w:jc w:val="center"/>
            </w:pPr>
            <w:r w:rsidRPr="00455790">
              <w:t>VH593022</w:t>
            </w:r>
          </w:p>
        </w:tc>
        <w:tc>
          <w:tcPr>
            <w:tcW w:w="1137" w:type="dxa"/>
            <w:noWrap/>
            <w:hideMark/>
          </w:tcPr>
          <w:p w14:paraId="4222DE53" w14:textId="77777777" w:rsidR="005E0AF8" w:rsidRPr="00455790" w:rsidRDefault="005E0AF8" w:rsidP="00AF45D2">
            <w:pPr>
              <w:pStyle w:val="TableText"/>
              <w:jc w:val="center"/>
            </w:pPr>
            <w:r w:rsidRPr="00455790">
              <w:t>0.31</w:t>
            </w:r>
          </w:p>
        </w:tc>
        <w:tc>
          <w:tcPr>
            <w:tcW w:w="1915" w:type="dxa"/>
            <w:noWrap/>
            <w:hideMark/>
          </w:tcPr>
          <w:p w14:paraId="4EB7F131" w14:textId="77777777" w:rsidR="005E0AF8" w:rsidRPr="00455790" w:rsidRDefault="005E0AF8" w:rsidP="00AF45D2">
            <w:pPr>
              <w:pStyle w:val="TableText"/>
              <w:jc w:val="center"/>
            </w:pPr>
            <w:r w:rsidRPr="00455790">
              <w:t>0.05</w:t>
            </w:r>
          </w:p>
        </w:tc>
      </w:tr>
      <w:tr w:rsidR="005E0AF8" w:rsidRPr="00455790" w14:paraId="558096B2" w14:textId="77777777" w:rsidTr="00AF45D2">
        <w:trPr>
          <w:trHeight w:val="285"/>
        </w:trPr>
        <w:tc>
          <w:tcPr>
            <w:tcW w:w="720" w:type="dxa"/>
            <w:noWrap/>
            <w:hideMark/>
          </w:tcPr>
          <w:p w14:paraId="59571F8E" w14:textId="77777777" w:rsidR="005E0AF8" w:rsidRPr="00455790" w:rsidRDefault="005E0AF8" w:rsidP="002D46CB">
            <w:pPr>
              <w:pStyle w:val="TableText"/>
            </w:pPr>
            <w:r w:rsidRPr="00455790">
              <w:t>34</w:t>
            </w:r>
          </w:p>
        </w:tc>
        <w:tc>
          <w:tcPr>
            <w:tcW w:w="2448" w:type="dxa"/>
            <w:noWrap/>
            <w:hideMark/>
          </w:tcPr>
          <w:p w14:paraId="7E625ECE" w14:textId="77777777" w:rsidR="005E0AF8" w:rsidRPr="00455790" w:rsidRDefault="005E0AF8" w:rsidP="00AF45D2">
            <w:pPr>
              <w:pStyle w:val="TableText"/>
              <w:jc w:val="center"/>
            </w:pPr>
            <w:r w:rsidRPr="00455790">
              <w:t>VH593024</w:t>
            </w:r>
          </w:p>
        </w:tc>
        <w:tc>
          <w:tcPr>
            <w:tcW w:w="1137" w:type="dxa"/>
            <w:noWrap/>
            <w:hideMark/>
          </w:tcPr>
          <w:p w14:paraId="1EDBFBF9" w14:textId="77777777" w:rsidR="005E0AF8" w:rsidRPr="00455790" w:rsidRDefault="005E0AF8" w:rsidP="00AF45D2">
            <w:pPr>
              <w:pStyle w:val="TableText"/>
              <w:jc w:val="center"/>
            </w:pPr>
            <w:r w:rsidRPr="00455790">
              <w:t>0.19</w:t>
            </w:r>
          </w:p>
        </w:tc>
        <w:tc>
          <w:tcPr>
            <w:tcW w:w="1915" w:type="dxa"/>
            <w:noWrap/>
            <w:hideMark/>
          </w:tcPr>
          <w:p w14:paraId="785E521A" w14:textId="77777777" w:rsidR="005E0AF8" w:rsidRPr="00455790" w:rsidRDefault="005E0AF8" w:rsidP="00AF45D2">
            <w:pPr>
              <w:pStyle w:val="TableText"/>
              <w:jc w:val="center"/>
            </w:pPr>
            <w:r w:rsidRPr="00455790">
              <w:t>0.05</w:t>
            </w:r>
          </w:p>
        </w:tc>
      </w:tr>
      <w:tr w:rsidR="005E0AF8" w:rsidRPr="00455790" w14:paraId="73C6EDFA" w14:textId="77777777" w:rsidTr="00AF45D2">
        <w:trPr>
          <w:trHeight w:val="285"/>
        </w:trPr>
        <w:tc>
          <w:tcPr>
            <w:tcW w:w="720" w:type="dxa"/>
            <w:noWrap/>
            <w:hideMark/>
          </w:tcPr>
          <w:p w14:paraId="4F7B40E2" w14:textId="77777777" w:rsidR="005E0AF8" w:rsidRPr="00455790" w:rsidRDefault="005E0AF8" w:rsidP="002D46CB">
            <w:pPr>
              <w:pStyle w:val="TableText"/>
            </w:pPr>
            <w:r w:rsidRPr="00455790">
              <w:t>35</w:t>
            </w:r>
          </w:p>
        </w:tc>
        <w:tc>
          <w:tcPr>
            <w:tcW w:w="2448" w:type="dxa"/>
            <w:noWrap/>
            <w:hideMark/>
          </w:tcPr>
          <w:p w14:paraId="467504C1" w14:textId="77777777" w:rsidR="005E0AF8" w:rsidRPr="00455790" w:rsidRDefault="005E0AF8" w:rsidP="00AF45D2">
            <w:pPr>
              <w:pStyle w:val="TableText"/>
              <w:jc w:val="center"/>
            </w:pPr>
            <w:r w:rsidRPr="00455790">
              <w:t>VH593029</w:t>
            </w:r>
          </w:p>
        </w:tc>
        <w:tc>
          <w:tcPr>
            <w:tcW w:w="1137" w:type="dxa"/>
            <w:noWrap/>
            <w:hideMark/>
          </w:tcPr>
          <w:p w14:paraId="1244341C" w14:textId="77777777" w:rsidR="005E0AF8" w:rsidRPr="00455790" w:rsidRDefault="005E0AF8" w:rsidP="00AF45D2">
            <w:pPr>
              <w:pStyle w:val="TableText"/>
              <w:jc w:val="center"/>
            </w:pPr>
            <w:r w:rsidRPr="00455790">
              <w:t>0.12</w:t>
            </w:r>
          </w:p>
        </w:tc>
        <w:tc>
          <w:tcPr>
            <w:tcW w:w="1915" w:type="dxa"/>
            <w:noWrap/>
            <w:hideMark/>
          </w:tcPr>
          <w:p w14:paraId="5D8FE166" w14:textId="77777777" w:rsidR="005E0AF8" w:rsidRPr="00455790" w:rsidRDefault="005E0AF8" w:rsidP="00AF45D2">
            <w:pPr>
              <w:pStyle w:val="TableText"/>
              <w:jc w:val="center"/>
            </w:pPr>
            <w:r w:rsidRPr="00455790">
              <w:t>0.05</w:t>
            </w:r>
          </w:p>
        </w:tc>
      </w:tr>
      <w:tr w:rsidR="005E0AF8" w:rsidRPr="00455790" w14:paraId="1D3D2AD4" w14:textId="77777777" w:rsidTr="00AF45D2">
        <w:trPr>
          <w:trHeight w:val="285"/>
        </w:trPr>
        <w:tc>
          <w:tcPr>
            <w:tcW w:w="720" w:type="dxa"/>
            <w:noWrap/>
            <w:hideMark/>
          </w:tcPr>
          <w:p w14:paraId="31A48D8D" w14:textId="77777777" w:rsidR="005E0AF8" w:rsidRPr="00455790" w:rsidRDefault="005E0AF8" w:rsidP="002D46CB">
            <w:pPr>
              <w:pStyle w:val="TableText"/>
            </w:pPr>
            <w:r w:rsidRPr="00455790">
              <w:t>36</w:t>
            </w:r>
          </w:p>
        </w:tc>
        <w:tc>
          <w:tcPr>
            <w:tcW w:w="2448" w:type="dxa"/>
            <w:noWrap/>
            <w:hideMark/>
          </w:tcPr>
          <w:p w14:paraId="10D72C46" w14:textId="77777777" w:rsidR="005E0AF8" w:rsidRPr="00455790" w:rsidRDefault="005E0AF8" w:rsidP="00AF45D2">
            <w:pPr>
              <w:pStyle w:val="TableText"/>
              <w:jc w:val="center"/>
            </w:pPr>
            <w:r w:rsidRPr="00455790">
              <w:t>VH585577</w:t>
            </w:r>
          </w:p>
        </w:tc>
        <w:tc>
          <w:tcPr>
            <w:tcW w:w="1137" w:type="dxa"/>
            <w:noWrap/>
            <w:hideMark/>
          </w:tcPr>
          <w:p w14:paraId="29CA28F0" w14:textId="77777777" w:rsidR="005E0AF8" w:rsidRPr="00455790" w:rsidRDefault="005E0AF8" w:rsidP="00AF45D2">
            <w:pPr>
              <w:pStyle w:val="TableText"/>
              <w:jc w:val="center"/>
            </w:pPr>
            <w:r w:rsidRPr="00455790">
              <w:t>0.40</w:t>
            </w:r>
          </w:p>
        </w:tc>
        <w:tc>
          <w:tcPr>
            <w:tcW w:w="1915" w:type="dxa"/>
            <w:noWrap/>
            <w:hideMark/>
          </w:tcPr>
          <w:p w14:paraId="4B9138CF" w14:textId="77777777" w:rsidR="005E0AF8" w:rsidRPr="00455790" w:rsidRDefault="005E0AF8" w:rsidP="00AF45D2">
            <w:pPr>
              <w:pStyle w:val="TableText"/>
              <w:jc w:val="center"/>
            </w:pPr>
            <w:r w:rsidRPr="00455790">
              <w:t>0.05</w:t>
            </w:r>
          </w:p>
        </w:tc>
      </w:tr>
      <w:tr w:rsidR="005E0AF8" w:rsidRPr="00455790" w14:paraId="3D22A783" w14:textId="77777777" w:rsidTr="00AF45D2">
        <w:trPr>
          <w:trHeight w:val="285"/>
        </w:trPr>
        <w:tc>
          <w:tcPr>
            <w:tcW w:w="720" w:type="dxa"/>
            <w:noWrap/>
            <w:hideMark/>
          </w:tcPr>
          <w:p w14:paraId="4EA0C162" w14:textId="77777777" w:rsidR="005E0AF8" w:rsidRPr="00455790" w:rsidRDefault="005E0AF8" w:rsidP="002D46CB">
            <w:pPr>
              <w:pStyle w:val="TableText"/>
            </w:pPr>
            <w:r w:rsidRPr="00455790">
              <w:t>37</w:t>
            </w:r>
          </w:p>
        </w:tc>
        <w:tc>
          <w:tcPr>
            <w:tcW w:w="2448" w:type="dxa"/>
            <w:noWrap/>
            <w:hideMark/>
          </w:tcPr>
          <w:p w14:paraId="0827B98D" w14:textId="77777777" w:rsidR="005E0AF8" w:rsidRPr="00455790" w:rsidRDefault="005E0AF8" w:rsidP="00AF45D2">
            <w:pPr>
              <w:pStyle w:val="TableText"/>
              <w:jc w:val="center"/>
            </w:pPr>
            <w:r w:rsidRPr="00455790">
              <w:t>VH585579</w:t>
            </w:r>
          </w:p>
        </w:tc>
        <w:tc>
          <w:tcPr>
            <w:tcW w:w="1137" w:type="dxa"/>
            <w:noWrap/>
            <w:hideMark/>
          </w:tcPr>
          <w:p w14:paraId="77060DBE" w14:textId="77777777" w:rsidR="005E0AF8" w:rsidRPr="00455790" w:rsidRDefault="005E0AF8" w:rsidP="00AF45D2">
            <w:pPr>
              <w:pStyle w:val="TableText"/>
              <w:jc w:val="center"/>
            </w:pPr>
            <w:r w:rsidRPr="00455790">
              <w:t>0.17</w:t>
            </w:r>
          </w:p>
        </w:tc>
        <w:tc>
          <w:tcPr>
            <w:tcW w:w="1915" w:type="dxa"/>
            <w:noWrap/>
            <w:hideMark/>
          </w:tcPr>
          <w:p w14:paraId="3E4A22B7" w14:textId="77777777" w:rsidR="005E0AF8" w:rsidRPr="00455790" w:rsidRDefault="005E0AF8" w:rsidP="00AF45D2">
            <w:pPr>
              <w:pStyle w:val="TableText"/>
              <w:jc w:val="center"/>
            </w:pPr>
            <w:r w:rsidRPr="00455790">
              <w:t>0.05</w:t>
            </w:r>
          </w:p>
        </w:tc>
      </w:tr>
      <w:tr w:rsidR="005E0AF8" w:rsidRPr="00455790" w14:paraId="4284F9B3" w14:textId="77777777" w:rsidTr="00AF45D2">
        <w:trPr>
          <w:trHeight w:val="285"/>
        </w:trPr>
        <w:tc>
          <w:tcPr>
            <w:tcW w:w="720" w:type="dxa"/>
            <w:noWrap/>
            <w:hideMark/>
          </w:tcPr>
          <w:p w14:paraId="75812F0B" w14:textId="77777777" w:rsidR="005E0AF8" w:rsidRPr="00455790" w:rsidRDefault="005E0AF8" w:rsidP="002D46CB">
            <w:pPr>
              <w:pStyle w:val="TableText"/>
            </w:pPr>
            <w:r w:rsidRPr="00455790">
              <w:t>38</w:t>
            </w:r>
          </w:p>
        </w:tc>
        <w:tc>
          <w:tcPr>
            <w:tcW w:w="2448" w:type="dxa"/>
            <w:noWrap/>
            <w:hideMark/>
          </w:tcPr>
          <w:p w14:paraId="77F6ACC2" w14:textId="77777777" w:rsidR="005E0AF8" w:rsidRPr="00455790" w:rsidRDefault="005E0AF8" w:rsidP="00AF45D2">
            <w:pPr>
              <w:pStyle w:val="TableText"/>
              <w:jc w:val="center"/>
            </w:pPr>
            <w:r w:rsidRPr="00455790">
              <w:t>VH585583</w:t>
            </w:r>
          </w:p>
        </w:tc>
        <w:tc>
          <w:tcPr>
            <w:tcW w:w="1137" w:type="dxa"/>
            <w:noWrap/>
            <w:hideMark/>
          </w:tcPr>
          <w:p w14:paraId="4D4E80BE" w14:textId="77777777" w:rsidR="005E0AF8" w:rsidRPr="00455790" w:rsidRDefault="005E0AF8" w:rsidP="00AF45D2">
            <w:pPr>
              <w:pStyle w:val="TableText"/>
              <w:jc w:val="center"/>
            </w:pPr>
            <w:r w:rsidRPr="00455790">
              <w:t>0.51</w:t>
            </w:r>
          </w:p>
        </w:tc>
        <w:tc>
          <w:tcPr>
            <w:tcW w:w="1915" w:type="dxa"/>
            <w:noWrap/>
            <w:hideMark/>
          </w:tcPr>
          <w:p w14:paraId="57ADD303" w14:textId="77777777" w:rsidR="005E0AF8" w:rsidRPr="00455790" w:rsidRDefault="005E0AF8" w:rsidP="00AF45D2">
            <w:pPr>
              <w:pStyle w:val="TableText"/>
              <w:jc w:val="center"/>
            </w:pPr>
            <w:r w:rsidRPr="00455790">
              <w:t>0.05</w:t>
            </w:r>
          </w:p>
        </w:tc>
      </w:tr>
      <w:tr w:rsidR="005E0AF8" w:rsidRPr="00455790" w14:paraId="198CCC76" w14:textId="77777777" w:rsidTr="00AF45D2">
        <w:trPr>
          <w:trHeight w:val="285"/>
        </w:trPr>
        <w:tc>
          <w:tcPr>
            <w:tcW w:w="720" w:type="dxa"/>
            <w:noWrap/>
            <w:hideMark/>
          </w:tcPr>
          <w:p w14:paraId="026C192E" w14:textId="77777777" w:rsidR="005E0AF8" w:rsidRPr="00455790" w:rsidRDefault="005E0AF8" w:rsidP="002D46CB">
            <w:pPr>
              <w:pStyle w:val="TableText"/>
            </w:pPr>
            <w:r w:rsidRPr="00455790">
              <w:t>39</w:t>
            </w:r>
          </w:p>
        </w:tc>
        <w:tc>
          <w:tcPr>
            <w:tcW w:w="2448" w:type="dxa"/>
            <w:noWrap/>
            <w:hideMark/>
          </w:tcPr>
          <w:p w14:paraId="080EA253" w14:textId="77777777" w:rsidR="005E0AF8" w:rsidRPr="00455790" w:rsidRDefault="005E0AF8" w:rsidP="00AF45D2">
            <w:pPr>
              <w:pStyle w:val="TableText"/>
              <w:jc w:val="center"/>
            </w:pPr>
            <w:r w:rsidRPr="00455790">
              <w:t>VH585586</w:t>
            </w:r>
          </w:p>
        </w:tc>
        <w:tc>
          <w:tcPr>
            <w:tcW w:w="1137" w:type="dxa"/>
            <w:noWrap/>
            <w:hideMark/>
          </w:tcPr>
          <w:p w14:paraId="34760EDD" w14:textId="77777777" w:rsidR="005E0AF8" w:rsidRPr="00455790" w:rsidRDefault="005E0AF8" w:rsidP="00AF45D2">
            <w:pPr>
              <w:pStyle w:val="TableText"/>
              <w:jc w:val="center"/>
            </w:pPr>
            <w:r w:rsidRPr="00455790">
              <w:t>0.32</w:t>
            </w:r>
          </w:p>
        </w:tc>
        <w:tc>
          <w:tcPr>
            <w:tcW w:w="1915" w:type="dxa"/>
            <w:noWrap/>
            <w:hideMark/>
          </w:tcPr>
          <w:p w14:paraId="30251469" w14:textId="77777777" w:rsidR="005E0AF8" w:rsidRPr="00455790" w:rsidRDefault="005E0AF8" w:rsidP="00AF45D2">
            <w:pPr>
              <w:pStyle w:val="TableText"/>
              <w:jc w:val="center"/>
            </w:pPr>
            <w:r w:rsidRPr="00455790">
              <w:t>0.05</w:t>
            </w:r>
          </w:p>
        </w:tc>
      </w:tr>
      <w:tr w:rsidR="005E0AF8" w:rsidRPr="00455790" w14:paraId="4527DBA2" w14:textId="77777777" w:rsidTr="00AF45D2">
        <w:trPr>
          <w:trHeight w:val="285"/>
        </w:trPr>
        <w:tc>
          <w:tcPr>
            <w:tcW w:w="720" w:type="dxa"/>
            <w:noWrap/>
            <w:hideMark/>
          </w:tcPr>
          <w:p w14:paraId="498C9190" w14:textId="77777777" w:rsidR="005E0AF8" w:rsidRPr="00455790" w:rsidRDefault="005E0AF8" w:rsidP="002D46CB">
            <w:pPr>
              <w:pStyle w:val="TableText"/>
            </w:pPr>
            <w:r w:rsidRPr="00455790">
              <w:t>40</w:t>
            </w:r>
          </w:p>
        </w:tc>
        <w:tc>
          <w:tcPr>
            <w:tcW w:w="2448" w:type="dxa"/>
            <w:noWrap/>
            <w:hideMark/>
          </w:tcPr>
          <w:p w14:paraId="30B91678" w14:textId="77777777" w:rsidR="005E0AF8" w:rsidRPr="00455790" w:rsidRDefault="005E0AF8" w:rsidP="00AF45D2">
            <w:pPr>
              <w:pStyle w:val="TableText"/>
              <w:jc w:val="center"/>
            </w:pPr>
            <w:r w:rsidRPr="00455790">
              <w:t>VH585597</w:t>
            </w:r>
          </w:p>
        </w:tc>
        <w:tc>
          <w:tcPr>
            <w:tcW w:w="1137" w:type="dxa"/>
            <w:noWrap/>
            <w:hideMark/>
          </w:tcPr>
          <w:p w14:paraId="479FD0F6" w14:textId="77777777" w:rsidR="005E0AF8" w:rsidRPr="00455790" w:rsidRDefault="005E0AF8" w:rsidP="00AF45D2">
            <w:pPr>
              <w:pStyle w:val="TableText"/>
              <w:jc w:val="center"/>
            </w:pPr>
            <w:r w:rsidRPr="00455790">
              <w:t>0.30</w:t>
            </w:r>
          </w:p>
        </w:tc>
        <w:tc>
          <w:tcPr>
            <w:tcW w:w="1915" w:type="dxa"/>
            <w:noWrap/>
            <w:hideMark/>
          </w:tcPr>
          <w:p w14:paraId="59203F43" w14:textId="77777777" w:rsidR="005E0AF8" w:rsidRPr="00455790" w:rsidRDefault="005E0AF8" w:rsidP="00AF45D2">
            <w:pPr>
              <w:pStyle w:val="TableText"/>
              <w:jc w:val="center"/>
            </w:pPr>
            <w:r w:rsidRPr="00455790">
              <w:t>0.04</w:t>
            </w:r>
          </w:p>
        </w:tc>
      </w:tr>
    </w:tbl>
    <w:p w14:paraId="15BE2A0F" w14:textId="68C5A7BF" w:rsidR="001E1954" w:rsidRPr="00ED47F8" w:rsidRDefault="00ED47F8" w:rsidP="00ED47F8">
      <w:pPr>
        <w:pStyle w:val="NormalContinuation"/>
        <w:rPr>
          <w:i/>
          <w:iCs/>
        </w:rPr>
      </w:pPr>
      <w:r>
        <w:lastRenderedPageBreak/>
        <w:fldChar w:fldCharType="begin"/>
      </w:r>
      <w:r>
        <w:instrText xml:space="preserve"> REF _Ref24719697 \h </w:instrText>
      </w:r>
      <w:r>
        <w:fldChar w:fldCharType="separate"/>
      </w:r>
      <w:r>
        <w:t>Table 1.</w:t>
      </w:r>
      <w:r>
        <w:rPr>
          <w:noProof/>
        </w:rPr>
        <w:t>5</w:t>
      </w:r>
      <w:r>
        <w:fldChar w:fldCharType="end"/>
      </w:r>
      <w:r>
        <w:t xml:space="preserve"> </w:t>
      </w:r>
      <w:r>
        <w:rPr>
          <w:i/>
          <w:iCs/>
        </w:rPr>
        <w:t>(continuation one)</w:t>
      </w:r>
    </w:p>
    <w:tbl>
      <w:tblPr>
        <w:tblStyle w:val="TRs"/>
        <w:tblW w:w="6220" w:type="dxa"/>
        <w:tblLook w:val="04A0" w:firstRow="1" w:lastRow="0" w:firstColumn="1" w:lastColumn="0" w:noHBand="0" w:noVBand="1"/>
      </w:tblPr>
      <w:tblGrid>
        <w:gridCol w:w="720"/>
        <w:gridCol w:w="2448"/>
        <w:gridCol w:w="1137"/>
        <w:gridCol w:w="1915"/>
      </w:tblGrid>
      <w:tr w:rsidR="001E1954" w:rsidRPr="00455790" w14:paraId="7DE0CCCF" w14:textId="77777777" w:rsidTr="00E95B92">
        <w:trPr>
          <w:cnfStyle w:val="100000000000" w:firstRow="1" w:lastRow="0" w:firstColumn="0" w:lastColumn="0" w:oddVBand="0" w:evenVBand="0" w:oddHBand="0" w:evenHBand="0" w:firstRowFirstColumn="0" w:firstRowLastColumn="0" w:lastRowFirstColumn="0" w:lastRowLastColumn="0"/>
          <w:trHeight w:val="285"/>
        </w:trPr>
        <w:tc>
          <w:tcPr>
            <w:tcW w:w="720" w:type="dxa"/>
            <w:noWrap/>
            <w:hideMark/>
          </w:tcPr>
          <w:p w14:paraId="496938C0" w14:textId="77777777" w:rsidR="001E1954" w:rsidRPr="00F9729E" w:rsidRDefault="001E1954" w:rsidP="00E95B92">
            <w:pPr>
              <w:pStyle w:val="TableHead"/>
            </w:pPr>
            <w:r w:rsidRPr="00F9729E">
              <w:t>Item</w:t>
            </w:r>
          </w:p>
        </w:tc>
        <w:tc>
          <w:tcPr>
            <w:tcW w:w="2448" w:type="dxa"/>
            <w:noWrap/>
            <w:hideMark/>
          </w:tcPr>
          <w:p w14:paraId="64B2FEB5" w14:textId="77777777" w:rsidR="001E1954" w:rsidRPr="00F9729E" w:rsidRDefault="001E1954" w:rsidP="00E95B92">
            <w:pPr>
              <w:pStyle w:val="TableHead"/>
            </w:pPr>
            <w:r w:rsidRPr="00F9729E">
              <w:t>Accession Number</w:t>
            </w:r>
          </w:p>
        </w:tc>
        <w:tc>
          <w:tcPr>
            <w:tcW w:w="1137" w:type="dxa"/>
            <w:noWrap/>
            <w:hideMark/>
          </w:tcPr>
          <w:p w14:paraId="41E2413E" w14:textId="77777777" w:rsidR="001E1954" w:rsidRPr="00F9729E" w:rsidRDefault="001E1954" w:rsidP="00E95B92">
            <w:pPr>
              <w:pStyle w:val="TableHead"/>
            </w:pPr>
            <w:r w:rsidRPr="00F9729E">
              <w:t>Lambda</w:t>
            </w:r>
          </w:p>
        </w:tc>
        <w:tc>
          <w:tcPr>
            <w:tcW w:w="1915" w:type="dxa"/>
            <w:noWrap/>
            <w:hideMark/>
          </w:tcPr>
          <w:p w14:paraId="1FEDB90C" w14:textId="77777777" w:rsidR="001E1954" w:rsidRPr="00F9729E" w:rsidRDefault="001E1954" w:rsidP="00E95B92">
            <w:pPr>
              <w:pStyle w:val="TableHead"/>
            </w:pPr>
            <w:r w:rsidRPr="00F9729E">
              <w:t>Standard Error</w:t>
            </w:r>
          </w:p>
        </w:tc>
      </w:tr>
      <w:tr w:rsidR="005E0AF8" w:rsidRPr="00455790" w14:paraId="5DC67C0C" w14:textId="77777777" w:rsidTr="00AF45D2">
        <w:trPr>
          <w:trHeight w:val="285"/>
        </w:trPr>
        <w:tc>
          <w:tcPr>
            <w:tcW w:w="720" w:type="dxa"/>
            <w:noWrap/>
            <w:hideMark/>
          </w:tcPr>
          <w:p w14:paraId="2521BE14" w14:textId="77777777" w:rsidR="005E0AF8" w:rsidRPr="00455790" w:rsidRDefault="005E0AF8" w:rsidP="002D46CB">
            <w:pPr>
              <w:pStyle w:val="TableText"/>
            </w:pPr>
            <w:r w:rsidRPr="00455790">
              <w:t>41</w:t>
            </w:r>
          </w:p>
        </w:tc>
        <w:tc>
          <w:tcPr>
            <w:tcW w:w="2448" w:type="dxa"/>
            <w:noWrap/>
            <w:hideMark/>
          </w:tcPr>
          <w:p w14:paraId="1A85D225" w14:textId="77777777" w:rsidR="005E0AF8" w:rsidRPr="00455790" w:rsidRDefault="005E0AF8" w:rsidP="00AF45D2">
            <w:pPr>
              <w:pStyle w:val="TableText"/>
              <w:jc w:val="center"/>
            </w:pPr>
            <w:r w:rsidRPr="00455790">
              <w:t>VH575040</w:t>
            </w:r>
          </w:p>
        </w:tc>
        <w:tc>
          <w:tcPr>
            <w:tcW w:w="1137" w:type="dxa"/>
            <w:noWrap/>
            <w:hideMark/>
          </w:tcPr>
          <w:p w14:paraId="1ADB96DB" w14:textId="77777777" w:rsidR="005E0AF8" w:rsidRPr="00455790" w:rsidRDefault="005E0AF8" w:rsidP="00AF45D2">
            <w:pPr>
              <w:pStyle w:val="TableText"/>
              <w:jc w:val="center"/>
            </w:pPr>
            <w:r w:rsidRPr="00455790">
              <w:t>0.67</w:t>
            </w:r>
          </w:p>
        </w:tc>
        <w:tc>
          <w:tcPr>
            <w:tcW w:w="1915" w:type="dxa"/>
            <w:noWrap/>
            <w:hideMark/>
          </w:tcPr>
          <w:p w14:paraId="753718FC" w14:textId="77777777" w:rsidR="005E0AF8" w:rsidRPr="00455790" w:rsidRDefault="005E0AF8" w:rsidP="00AF45D2">
            <w:pPr>
              <w:pStyle w:val="TableText"/>
              <w:jc w:val="center"/>
            </w:pPr>
            <w:r w:rsidRPr="00455790">
              <w:t>0.04</w:t>
            </w:r>
          </w:p>
        </w:tc>
      </w:tr>
      <w:tr w:rsidR="005E0AF8" w:rsidRPr="00455790" w14:paraId="75B768BF" w14:textId="77777777" w:rsidTr="00AF45D2">
        <w:trPr>
          <w:trHeight w:val="285"/>
        </w:trPr>
        <w:tc>
          <w:tcPr>
            <w:tcW w:w="720" w:type="dxa"/>
            <w:noWrap/>
            <w:hideMark/>
          </w:tcPr>
          <w:p w14:paraId="2291C5FB" w14:textId="77777777" w:rsidR="005E0AF8" w:rsidRPr="00455790" w:rsidRDefault="005E0AF8" w:rsidP="002D46CB">
            <w:pPr>
              <w:pStyle w:val="TableText"/>
            </w:pPr>
            <w:r w:rsidRPr="00455790">
              <w:t>42</w:t>
            </w:r>
          </w:p>
        </w:tc>
        <w:tc>
          <w:tcPr>
            <w:tcW w:w="2448" w:type="dxa"/>
            <w:noWrap/>
            <w:hideMark/>
          </w:tcPr>
          <w:p w14:paraId="4D64FE0F" w14:textId="77777777" w:rsidR="005E0AF8" w:rsidRPr="00455790" w:rsidRDefault="005E0AF8" w:rsidP="00AF45D2">
            <w:pPr>
              <w:pStyle w:val="TableText"/>
              <w:jc w:val="center"/>
            </w:pPr>
            <w:r w:rsidRPr="00455790">
              <w:t>VH575399</w:t>
            </w:r>
          </w:p>
        </w:tc>
        <w:tc>
          <w:tcPr>
            <w:tcW w:w="1137" w:type="dxa"/>
            <w:noWrap/>
            <w:hideMark/>
          </w:tcPr>
          <w:p w14:paraId="3673510E" w14:textId="77777777" w:rsidR="005E0AF8" w:rsidRPr="00455790" w:rsidRDefault="005E0AF8" w:rsidP="00AF45D2">
            <w:pPr>
              <w:pStyle w:val="TableText"/>
              <w:jc w:val="center"/>
            </w:pPr>
            <w:r w:rsidRPr="00455790">
              <w:t>0.30</w:t>
            </w:r>
          </w:p>
        </w:tc>
        <w:tc>
          <w:tcPr>
            <w:tcW w:w="1915" w:type="dxa"/>
            <w:noWrap/>
            <w:hideMark/>
          </w:tcPr>
          <w:p w14:paraId="00F94421" w14:textId="77777777" w:rsidR="005E0AF8" w:rsidRPr="00455790" w:rsidRDefault="005E0AF8" w:rsidP="00AF45D2">
            <w:pPr>
              <w:pStyle w:val="TableText"/>
              <w:jc w:val="center"/>
            </w:pPr>
            <w:r w:rsidRPr="00455790">
              <w:t>0.04</w:t>
            </w:r>
          </w:p>
        </w:tc>
      </w:tr>
      <w:tr w:rsidR="005E0AF8" w:rsidRPr="00455790" w14:paraId="3114BC50" w14:textId="77777777" w:rsidTr="00AF45D2">
        <w:trPr>
          <w:trHeight w:val="285"/>
        </w:trPr>
        <w:tc>
          <w:tcPr>
            <w:tcW w:w="720" w:type="dxa"/>
            <w:noWrap/>
            <w:hideMark/>
          </w:tcPr>
          <w:p w14:paraId="183A6186" w14:textId="77777777" w:rsidR="005E0AF8" w:rsidRPr="00455790" w:rsidRDefault="005E0AF8" w:rsidP="002D46CB">
            <w:pPr>
              <w:pStyle w:val="TableText"/>
            </w:pPr>
            <w:r w:rsidRPr="00455790">
              <w:t>43</w:t>
            </w:r>
          </w:p>
        </w:tc>
        <w:tc>
          <w:tcPr>
            <w:tcW w:w="2448" w:type="dxa"/>
            <w:noWrap/>
            <w:hideMark/>
          </w:tcPr>
          <w:p w14:paraId="12BC138B" w14:textId="77777777" w:rsidR="005E0AF8" w:rsidRPr="00455790" w:rsidRDefault="005E0AF8" w:rsidP="00AF45D2">
            <w:pPr>
              <w:pStyle w:val="TableText"/>
              <w:jc w:val="center"/>
            </w:pPr>
            <w:r w:rsidRPr="00455790">
              <w:t>VH575067</w:t>
            </w:r>
          </w:p>
        </w:tc>
        <w:tc>
          <w:tcPr>
            <w:tcW w:w="1137" w:type="dxa"/>
            <w:noWrap/>
            <w:hideMark/>
          </w:tcPr>
          <w:p w14:paraId="5446885F" w14:textId="77777777" w:rsidR="005E0AF8" w:rsidRPr="00455790" w:rsidRDefault="005E0AF8" w:rsidP="00AF45D2">
            <w:pPr>
              <w:pStyle w:val="TableText"/>
              <w:jc w:val="center"/>
            </w:pPr>
            <w:r w:rsidRPr="00455790">
              <w:t>0.59</w:t>
            </w:r>
          </w:p>
        </w:tc>
        <w:tc>
          <w:tcPr>
            <w:tcW w:w="1915" w:type="dxa"/>
            <w:noWrap/>
            <w:hideMark/>
          </w:tcPr>
          <w:p w14:paraId="30EA8C4A" w14:textId="77777777" w:rsidR="005E0AF8" w:rsidRPr="00455790" w:rsidRDefault="005E0AF8" w:rsidP="00AF45D2">
            <w:pPr>
              <w:pStyle w:val="TableText"/>
              <w:jc w:val="center"/>
            </w:pPr>
            <w:r w:rsidRPr="00455790">
              <w:t>0.10</w:t>
            </w:r>
          </w:p>
        </w:tc>
      </w:tr>
      <w:tr w:rsidR="005E0AF8" w:rsidRPr="00455790" w14:paraId="43381BC4" w14:textId="77777777" w:rsidTr="00AF45D2">
        <w:trPr>
          <w:trHeight w:val="285"/>
        </w:trPr>
        <w:tc>
          <w:tcPr>
            <w:tcW w:w="720" w:type="dxa"/>
            <w:noWrap/>
            <w:hideMark/>
          </w:tcPr>
          <w:p w14:paraId="03892335" w14:textId="77777777" w:rsidR="005E0AF8" w:rsidRPr="00455790" w:rsidRDefault="005E0AF8" w:rsidP="002D46CB">
            <w:pPr>
              <w:pStyle w:val="TableText"/>
            </w:pPr>
            <w:r w:rsidRPr="00455790">
              <w:t>44</w:t>
            </w:r>
          </w:p>
        </w:tc>
        <w:tc>
          <w:tcPr>
            <w:tcW w:w="2448" w:type="dxa"/>
            <w:noWrap/>
            <w:hideMark/>
          </w:tcPr>
          <w:p w14:paraId="3F184913" w14:textId="77777777" w:rsidR="005E0AF8" w:rsidRPr="00455790" w:rsidRDefault="005E0AF8" w:rsidP="00AF45D2">
            <w:pPr>
              <w:pStyle w:val="TableText"/>
              <w:jc w:val="center"/>
            </w:pPr>
            <w:r w:rsidRPr="00455790">
              <w:t>VH575110</w:t>
            </w:r>
          </w:p>
        </w:tc>
        <w:tc>
          <w:tcPr>
            <w:tcW w:w="1137" w:type="dxa"/>
            <w:noWrap/>
            <w:hideMark/>
          </w:tcPr>
          <w:p w14:paraId="21B826CF" w14:textId="77777777" w:rsidR="005E0AF8" w:rsidRPr="00455790" w:rsidRDefault="005E0AF8" w:rsidP="00AF45D2">
            <w:pPr>
              <w:pStyle w:val="TableText"/>
              <w:jc w:val="center"/>
            </w:pPr>
            <w:r w:rsidRPr="00455790">
              <w:t>0.45</w:t>
            </w:r>
          </w:p>
        </w:tc>
        <w:tc>
          <w:tcPr>
            <w:tcW w:w="1915" w:type="dxa"/>
            <w:noWrap/>
            <w:hideMark/>
          </w:tcPr>
          <w:p w14:paraId="30B5A2ED" w14:textId="77777777" w:rsidR="005E0AF8" w:rsidRPr="00455790" w:rsidRDefault="005E0AF8" w:rsidP="00AF45D2">
            <w:pPr>
              <w:pStyle w:val="TableText"/>
              <w:jc w:val="center"/>
            </w:pPr>
            <w:r w:rsidRPr="00455790">
              <w:t>0.10</w:t>
            </w:r>
          </w:p>
        </w:tc>
      </w:tr>
      <w:tr w:rsidR="005E0AF8" w:rsidRPr="00455790" w14:paraId="0069B960" w14:textId="77777777" w:rsidTr="00AF45D2">
        <w:trPr>
          <w:trHeight w:val="285"/>
        </w:trPr>
        <w:tc>
          <w:tcPr>
            <w:tcW w:w="720" w:type="dxa"/>
            <w:noWrap/>
            <w:hideMark/>
          </w:tcPr>
          <w:p w14:paraId="5A8DF47C" w14:textId="77777777" w:rsidR="005E0AF8" w:rsidRPr="00455790" w:rsidRDefault="005E0AF8" w:rsidP="002D46CB">
            <w:pPr>
              <w:pStyle w:val="TableText"/>
            </w:pPr>
            <w:r w:rsidRPr="00455790">
              <w:t>45</w:t>
            </w:r>
          </w:p>
        </w:tc>
        <w:tc>
          <w:tcPr>
            <w:tcW w:w="2448" w:type="dxa"/>
            <w:noWrap/>
            <w:hideMark/>
          </w:tcPr>
          <w:p w14:paraId="12E9216D" w14:textId="77777777" w:rsidR="005E0AF8" w:rsidRPr="00455790" w:rsidRDefault="005E0AF8" w:rsidP="00AF45D2">
            <w:pPr>
              <w:pStyle w:val="TableText"/>
              <w:jc w:val="center"/>
            </w:pPr>
            <w:r w:rsidRPr="00455790">
              <w:t>VH575112</w:t>
            </w:r>
          </w:p>
        </w:tc>
        <w:tc>
          <w:tcPr>
            <w:tcW w:w="1137" w:type="dxa"/>
            <w:noWrap/>
            <w:hideMark/>
          </w:tcPr>
          <w:p w14:paraId="14B4070D" w14:textId="77777777" w:rsidR="005E0AF8" w:rsidRPr="00455790" w:rsidRDefault="005E0AF8" w:rsidP="00AF45D2">
            <w:pPr>
              <w:pStyle w:val="TableText"/>
              <w:jc w:val="center"/>
            </w:pPr>
            <w:r w:rsidRPr="00455790">
              <w:t>0.33</w:t>
            </w:r>
          </w:p>
        </w:tc>
        <w:tc>
          <w:tcPr>
            <w:tcW w:w="1915" w:type="dxa"/>
            <w:noWrap/>
            <w:hideMark/>
          </w:tcPr>
          <w:p w14:paraId="597F36E4" w14:textId="77777777" w:rsidR="005E0AF8" w:rsidRPr="00455790" w:rsidRDefault="005E0AF8" w:rsidP="00AF45D2">
            <w:pPr>
              <w:pStyle w:val="TableText"/>
              <w:jc w:val="center"/>
            </w:pPr>
            <w:r w:rsidRPr="00455790">
              <w:t>0.08</w:t>
            </w:r>
          </w:p>
        </w:tc>
      </w:tr>
      <w:tr w:rsidR="005E0AF8" w:rsidRPr="00455790" w14:paraId="33AFBCF9" w14:textId="77777777" w:rsidTr="00AF45D2">
        <w:trPr>
          <w:trHeight w:val="285"/>
        </w:trPr>
        <w:tc>
          <w:tcPr>
            <w:tcW w:w="720" w:type="dxa"/>
            <w:noWrap/>
            <w:hideMark/>
          </w:tcPr>
          <w:p w14:paraId="72F9449B" w14:textId="77777777" w:rsidR="005E0AF8" w:rsidRPr="00455790" w:rsidRDefault="005E0AF8" w:rsidP="002D46CB">
            <w:pPr>
              <w:pStyle w:val="TableText"/>
            </w:pPr>
            <w:r w:rsidRPr="00455790">
              <w:t>46</w:t>
            </w:r>
          </w:p>
        </w:tc>
        <w:tc>
          <w:tcPr>
            <w:tcW w:w="2448" w:type="dxa"/>
            <w:noWrap/>
            <w:hideMark/>
          </w:tcPr>
          <w:p w14:paraId="5FC9D902" w14:textId="77777777" w:rsidR="005E0AF8" w:rsidRPr="00455790" w:rsidRDefault="005E0AF8" w:rsidP="00AF45D2">
            <w:pPr>
              <w:pStyle w:val="TableText"/>
              <w:jc w:val="center"/>
            </w:pPr>
            <w:r w:rsidRPr="00455790">
              <w:t>VH575114</w:t>
            </w:r>
          </w:p>
        </w:tc>
        <w:tc>
          <w:tcPr>
            <w:tcW w:w="1137" w:type="dxa"/>
            <w:noWrap/>
            <w:hideMark/>
          </w:tcPr>
          <w:p w14:paraId="5D96FCC3" w14:textId="77777777" w:rsidR="005E0AF8" w:rsidRPr="00455790" w:rsidRDefault="005E0AF8" w:rsidP="00AF45D2">
            <w:pPr>
              <w:pStyle w:val="TableText"/>
              <w:jc w:val="center"/>
            </w:pPr>
            <w:r w:rsidRPr="00455790">
              <w:t>0.42</w:t>
            </w:r>
          </w:p>
        </w:tc>
        <w:tc>
          <w:tcPr>
            <w:tcW w:w="1915" w:type="dxa"/>
            <w:noWrap/>
            <w:hideMark/>
          </w:tcPr>
          <w:p w14:paraId="046BB948" w14:textId="77777777" w:rsidR="005E0AF8" w:rsidRPr="00455790" w:rsidRDefault="005E0AF8" w:rsidP="00AF45D2">
            <w:pPr>
              <w:pStyle w:val="TableText"/>
              <w:jc w:val="center"/>
            </w:pPr>
            <w:r w:rsidRPr="00455790">
              <w:t>0.09</w:t>
            </w:r>
          </w:p>
        </w:tc>
      </w:tr>
      <w:tr w:rsidR="005E0AF8" w:rsidRPr="00455790" w14:paraId="3FB5C7F6" w14:textId="77777777" w:rsidTr="00AF45D2">
        <w:trPr>
          <w:trHeight w:val="285"/>
        </w:trPr>
        <w:tc>
          <w:tcPr>
            <w:tcW w:w="720" w:type="dxa"/>
            <w:noWrap/>
            <w:hideMark/>
          </w:tcPr>
          <w:p w14:paraId="77F170AC" w14:textId="77777777" w:rsidR="005E0AF8" w:rsidRPr="00455790" w:rsidRDefault="005E0AF8" w:rsidP="002D46CB">
            <w:pPr>
              <w:pStyle w:val="TableText"/>
            </w:pPr>
            <w:r w:rsidRPr="00455790">
              <w:t>47</w:t>
            </w:r>
          </w:p>
        </w:tc>
        <w:tc>
          <w:tcPr>
            <w:tcW w:w="2448" w:type="dxa"/>
            <w:noWrap/>
            <w:hideMark/>
          </w:tcPr>
          <w:p w14:paraId="047C7CFC" w14:textId="77777777" w:rsidR="005E0AF8" w:rsidRPr="00455790" w:rsidRDefault="005E0AF8" w:rsidP="00AF45D2">
            <w:pPr>
              <w:pStyle w:val="TableText"/>
              <w:jc w:val="center"/>
            </w:pPr>
            <w:r w:rsidRPr="00455790">
              <w:t>VH586687</w:t>
            </w:r>
          </w:p>
        </w:tc>
        <w:tc>
          <w:tcPr>
            <w:tcW w:w="1137" w:type="dxa"/>
            <w:noWrap/>
            <w:hideMark/>
          </w:tcPr>
          <w:p w14:paraId="36D384D2" w14:textId="77777777" w:rsidR="005E0AF8" w:rsidRPr="00455790" w:rsidRDefault="005E0AF8" w:rsidP="00AF45D2">
            <w:pPr>
              <w:pStyle w:val="TableText"/>
              <w:jc w:val="center"/>
            </w:pPr>
            <w:r w:rsidRPr="00455790">
              <w:t>0.44</w:t>
            </w:r>
          </w:p>
        </w:tc>
        <w:tc>
          <w:tcPr>
            <w:tcW w:w="1915" w:type="dxa"/>
            <w:noWrap/>
            <w:hideMark/>
          </w:tcPr>
          <w:p w14:paraId="6B9B4BBF" w14:textId="77777777" w:rsidR="005E0AF8" w:rsidRPr="00455790" w:rsidRDefault="005E0AF8" w:rsidP="00AF45D2">
            <w:pPr>
              <w:pStyle w:val="TableText"/>
              <w:jc w:val="center"/>
            </w:pPr>
            <w:r w:rsidRPr="00455790">
              <w:t>0.04</w:t>
            </w:r>
          </w:p>
        </w:tc>
      </w:tr>
      <w:tr w:rsidR="005E0AF8" w:rsidRPr="00455790" w14:paraId="27D1D46C" w14:textId="77777777" w:rsidTr="00AF45D2">
        <w:trPr>
          <w:trHeight w:val="285"/>
        </w:trPr>
        <w:tc>
          <w:tcPr>
            <w:tcW w:w="720" w:type="dxa"/>
            <w:noWrap/>
            <w:hideMark/>
          </w:tcPr>
          <w:p w14:paraId="3BC4FFA9" w14:textId="77777777" w:rsidR="005E0AF8" w:rsidRPr="00455790" w:rsidRDefault="005E0AF8" w:rsidP="002D46CB">
            <w:pPr>
              <w:pStyle w:val="TableText"/>
            </w:pPr>
            <w:r w:rsidRPr="00455790">
              <w:t>48</w:t>
            </w:r>
          </w:p>
        </w:tc>
        <w:tc>
          <w:tcPr>
            <w:tcW w:w="2448" w:type="dxa"/>
            <w:noWrap/>
            <w:hideMark/>
          </w:tcPr>
          <w:p w14:paraId="0F90C153" w14:textId="77777777" w:rsidR="005E0AF8" w:rsidRPr="00455790" w:rsidRDefault="005E0AF8" w:rsidP="00AF45D2">
            <w:pPr>
              <w:pStyle w:val="TableText"/>
              <w:jc w:val="center"/>
            </w:pPr>
            <w:r w:rsidRPr="00455790">
              <w:t>VH587095</w:t>
            </w:r>
          </w:p>
        </w:tc>
        <w:tc>
          <w:tcPr>
            <w:tcW w:w="1137" w:type="dxa"/>
            <w:noWrap/>
            <w:hideMark/>
          </w:tcPr>
          <w:p w14:paraId="3F555934" w14:textId="77777777" w:rsidR="005E0AF8" w:rsidRPr="00455790" w:rsidRDefault="005E0AF8" w:rsidP="00AF45D2">
            <w:pPr>
              <w:pStyle w:val="TableText"/>
              <w:jc w:val="center"/>
            </w:pPr>
            <w:r w:rsidRPr="00455790">
              <w:t>0.38</w:t>
            </w:r>
          </w:p>
        </w:tc>
        <w:tc>
          <w:tcPr>
            <w:tcW w:w="1915" w:type="dxa"/>
            <w:noWrap/>
            <w:hideMark/>
          </w:tcPr>
          <w:p w14:paraId="484C07BE" w14:textId="77777777" w:rsidR="005E0AF8" w:rsidRPr="00455790" w:rsidRDefault="005E0AF8" w:rsidP="00AF45D2">
            <w:pPr>
              <w:pStyle w:val="TableText"/>
              <w:jc w:val="center"/>
            </w:pPr>
            <w:r w:rsidRPr="00455790">
              <w:t>0.04</w:t>
            </w:r>
          </w:p>
        </w:tc>
      </w:tr>
      <w:tr w:rsidR="005E0AF8" w:rsidRPr="00455790" w14:paraId="2075B865" w14:textId="77777777" w:rsidTr="00AF45D2">
        <w:trPr>
          <w:trHeight w:val="285"/>
        </w:trPr>
        <w:tc>
          <w:tcPr>
            <w:tcW w:w="720" w:type="dxa"/>
            <w:noWrap/>
            <w:hideMark/>
          </w:tcPr>
          <w:p w14:paraId="37CF0941" w14:textId="77777777" w:rsidR="005E0AF8" w:rsidRPr="00455790" w:rsidRDefault="005E0AF8" w:rsidP="002D46CB">
            <w:pPr>
              <w:pStyle w:val="TableText"/>
            </w:pPr>
            <w:r w:rsidRPr="00455790">
              <w:t>49</w:t>
            </w:r>
          </w:p>
        </w:tc>
        <w:tc>
          <w:tcPr>
            <w:tcW w:w="2448" w:type="dxa"/>
            <w:noWrap/>
            <w:hideMark/>
          </w:tcPr>
          <w:p w14:paraId="1CA2CA2C" w14:textId="77777777" w:rsidR="005E0AF8" w:rsidRPr="00455790" w:rsidRDefault="005E0AF8" w:rsidP="00AF45D2">
            <w:pPr>
              <w:pStyle w:val="TableText"/>
              <w:jc w:val="center"/>
            </w:pPr>
            <w:r w:rsidRPr="00455790">
              <w:t>VH587018</w:t>
            </w:r>
          </w:p>
        </w:tc>
        <w:tc>
          <w:tcPr>
            <w:tcW w:w="1137" w:type="dxa"/>
            <w:noWrap/>
            <w:hideMark/>
          </w:tcPr>
          <w:p w14:paraId="2C32BF5F" w14:textId="77777777" w:rsidR="005E0AF8" w:rsidRPr="00455790" w:rsidRDefault="005E0AF8" w:rsidP="00AF45D2">
            <w:pPr>
              <w:pStyle w:val="TableText"/>
              <w:jc w:val="center"/>
            </w:pPr>
            <w:r w:rsidRPr="00455790">
              <w:t>0.59</w:t>
            </w:r>
          </w:p>
        </w:tc>
        <w:tc>
          <w:tcPr>
            <w:tcW w:w="1915" w:type="dxa"/>
            <w:noWrap/>
            <w:hideMark/>
          </w:tcPr>
          <w:p w14:paraId="31E45AA2" w14:textId="77777777" w:rsidR="005E0AF8" w:rsidRPr="00455790" w:rsidRDefault="005E0AF8" w:rsidP="00AF45D2">
            <w:pPr>
              <w:pStyle w:val="TableText"/>
              <w:jc w:val="center"/>
            </w:pPr>
            <w:r w:rsidRPr="00455790">
              <w:t>0.04</w:t>
            </w:r>
          </w:p>
        </w:tc>
      </w:tr>
      <w:tr w:rsidR="005E0AF8" w:rsidRPr="00455790" w14:paraId="524242B5" w14:textId="77777777" w:rsidTr="00AF45D2">
        <w:trPr>
          <w:trHeight w:val="285"/>
        </w:trPr>
        <w:tc>
          <w:tcPr>
            <w:tcW w:w="720" w:type="dxa"/>
            <w:noWrap/>
            <w:hideMark/>
          </w:tcPr>
          <w:p w14:paraId="5F2FAF5D" w14:textId="77777777" w:rsidR="005E0AF8" w:rsidRPr="00455790" w:rsidRDefault="005E0AF8" w:rsidP="002D46CB">
            <w:pPr>
              <w:pStyle w:val="TableText"/>
            </w:pPr>
            <w:r w:rsidRPr="00455790">
              <w:t>50</w:t>
            </w:r>
          </w:p>
        </w:tc>
        <w:tc>
          <w:tcPr>
            <w:tcW w:w="2448" w:type="dxa"/>
            <w:noWrap/>
            <w:hideMark/>
          </w:tcPr>
          <w:p w14:paraId="43677739" w14:textId="77777777" w:rsidR="005E0AF8" w:rsidRPr="00455790" w:rsidRDefault="005E0AF8" w:rsidP="00AF45D2">
            <w:pPr>
              <w:pStyle w:val="TableText"/>
              <w:jc w:val="center"/>
            </w:pPr>
            <w:r w:rsidRPr="00455790">
              <w:t>VH587022</w:t>
            </w:r>
          </w:p>
        </w:tc>
        <w:tc>
          <w:tcPr>
            <w:tcW w:w="1137" w:type="dxa"/>
            <w:noWrap/>
            <w:hideMark/>
          </w:tcPr>
          <w:p w14:paraId="7355A9E2" w14:textId="77777777" w:rsidR="005E0AF8" w:rsidRPr="00455790" w:rsidRDefault="005E0AF8" w:rsidP="00AF45D2">
            <w:pPr>
              <w:pStyle w:val="TableText"/>
              <w:jc w:val="center"/>
            </w:pPr>
            <w:r w:rsidRPr="00455790">
              <w:t>0.36</w:t>
            </w:r>
          </w:p>
        </w:tc>
        <w:tc>
          <w:tcPr>
            <w:tcW w:w="1915" w:type="dxa"/>
            <w:noWrap/>
            <w:hideMark/>
          </w:tcPr>
          <w:p w14:paraId="38633DAF" w14:textId="77777777" w:rsidR="005E0AF8" w:rsidRPr="00455790" w:rsidRDefault="005E0AF8" w:rsidP="00AF45D2">
            <w:pPr>
              <w:pStyle w:val="TableText"/>
              <w:jc w:val="center"/>
            </w:pPr>
            <w:r w:rsidRPr="00455790">
              <w:t>0.04</w:t>
            </w:r>
          </w:p>
        </w:tc>
      </w:tr>
      <w:tr w:rsidR="005E0AF8" w:rsidRPr="00455790" w14:paraId="64A5AF47" w14:textId="77777777" w:rsidTr="00AF45D2">
        <w:trPr>
          <w:trHeight w:val="285"/>
        </w:trPr>
        <w:tc>
          <w:tcPr>
            <w:tcW w:w="720" w:type="dxa"/>
            <w:noWrap/>
            <w:hideMark/>
          </w:tcPr>
          <w:p w14:paraId="5305F551" w14:textId="77777777" w:rsidR="005E0AF8" w:rsidRPr="00455790" w:rsidRDefault="005E0AF8" w:rsidP="002D46CB">
            <w:pPr>
              <w:pStyle w:val="TableText"/>
            </w:pPr>
            <w:r w:rsidRPr="00455790">
              <w:t>51</w:t>
            </w:r>
          </w:p>
        </w:tc>
        <w:tc>
          <w:tcPr>
            <w:tcW w:w="2448" w:type="dxa"/>
            <w:noWrap/>
            <w:hideMark/>
          </w:tcPr>
          <w:p w14:paraId="26A0FCEB" w14:textId="77777777" w:rsidR="005E0AF8" w:rsidRPr="00455790" w:rsidRDefault="005E0AF8" w:rsidP="00AF45D2">
            <w:pPr>
              <w:pStyle w:val="TableText"/>
              <w:jc w:val="center"/>
            </w:pPr>
            <w:r w:rsidRPr="00455790">
              <w:t>VH587100</w:t>
            </w:r>
          </w:p>
        </w:tc>
        <w:tc>
          <w:tcPr>
            <w:tcW w:w="1137" w:type="dxa"/>
            <w:noWrap/>
            <w:hideMark/>
          </w:tcPr>
          <w:p w14:paraId="09138AB5" w14:textId="77777777" w:rsidR="005E0AF8" w:rsidRPr="00455790" w:rsidRDefault="005E0AF8" w:rsidP="00AF45D2">
            <w:pPr>
              <w:pStyle w:val="TableText"/>
              <w:jc w:val="center"/>
            </w:pPr>
            <w:r w:rsidRPr="00455790">
              <w:t>0.57</w:t>
            </w:r>
          </w:p>
        </w:tc>
        <w:tc>
          <w:tcPr>
            <w:tcW w:w="1915" w:type="dxa"/>
            <w:noWrap/>
            <w:hideMark/>
          </w:tcPr>
          <w:p w14:paraId="4DBCF23B" w14:textId="77777777" w:rsidR="005E0AF8" w:rsidRPr="00455790" w:rsidRDefault="005E0AF8" w:rsidP="00AF45D2">
            <w:pPr>
              <w:pStyle w:val="TableText"/>
              <w:jc w:val="center"/>
            </w:pPr>
            <w:r w:rsidRPr="00455790">
              <w:t>0.04</w:t>
            </w:r>
          </w:p>
        </w:tc>
      </w:tr>
      <w:tr w:rsidR="005E0AF8" w:rsidRPr="00455790" w14:paraId="7AEFE4D3" w14:textId="77777777" w:rsidTr="00AF45D2">
        <w:trPr>
          <w:trHeight w:val="285"/>
        </w:trPr>
        <w:tc>
          <w:tcPr>
            <w:tcW w:w="720" w:type="dxa"/>
            <w:noWrap/>
          </w:tcPr>
          <w:p w14:paraId="43421B92" w14:textId="77777777" w:rsidR="005E0AF8" w:rsidRPr="00455790" w:rsidRDefault="005E0AF8" w:rsidP="002D46CB">
            <w:pPr>
              <w:pStyle w:val="TableText"/>
            </w:pPr>
            <w:r w:rsidRPr="00455790">
              <w:t>52</w:t>
            </w:r>
          </w:p>
        </w:tc>
        <w:tc>
          <w:tcPr>
            <w:tcW w:w="2448" w:type="dxa"/>
            <w:noWrap/>
          </w:tcPr>
          <w:p w14:paraId="5A2895A4" w14:textId="77777777" w:rsidR="005E0AF8" w:rsidRPr="00455790" w:rsidRDefault="005E0AF8" w:rsidP="00AF45D2">
            <w:pPr>
              <w:pStyle w:val="TableText"/>
              <w:jc w:val="center"/>
            </w:pPr>
            <w:r w:rsidRPr="00455790">
              <w:t>VH574708</w:t>
            </w:r>
          </w:p>
        </w:tc>
        <w:tc>
          <w:tcPr>
            <w:tcW w:w="1137" w:type="dxa"/>
            <w:noWrap/>
          </w:tcPr>
          <w:p w14:paraId="62019A1B" w14:textId="77777777" w:rsidR="005E0AF8" w:rsidRPr="00455790" w:rsidRDefault="005E0AF8" w:rsidP="00AF45D2">
            <w:pPr>
              <w:pStyle w:val="TableText"/>
              <w:jc w:val="center"/>
            </w:pPr>
            <w:r w:rsidRPr="00455790">
              <w:t>0.52</w:t>
            </w:r>
          </w:p>
        </w:tc>
        <w:tc>
          <w:tcPr>
            <w:tcW w:w="1915" w:type="dxa"/>
            <w:noWrap/>
          </w:tcPr>
          <w:p w14:paraId="7281DC5E" w14:textId="77777777" w:rsidR="005E0AF8" w:rsidRPr="00455790" w:rsidRDefault="005E0AF8" w:rsidP="00AF45D2">
            <w:pPr>
              <w:pStyle w:val="TableText"/>
              <w:jc w:val="center"/>
            </w:pPr>
            <w:r w:rsidRPr="00455790">
              <w:t>0.09</w:t>
            </w:r>
          </w:p>
        </w:tc>
      </w:tr>
      <w:tr w:rsidR="005E0AF8" w:rsidRPr="00455790" w14:paraId="7EFE68C1" w14:textId="77777777" w:rsidTr="00AF45D2">
        <w:trPr>
          <w:trHeight w:val="285"/>
        </w:trPr>
        <w:tc>
          <w:tcPr>
            <w:tcW w:w="720" w:type="dxa"/>
            <w:noWrap/>
          </w:tcPr>
          <w:p w14:paraId="602A7B65" w14:textId="77777777" w:rsidR="005E0AF8" w:rsidRPr="00455790" w:rsidRDefault="005E0AF8" w:rsidP="002D46CB">
            <w:pPr>
              <w:pStyle w:val="TableText"/>
            </w:pPr>
            <w:r w:rsidRPr="00455790">
              <w:t>53</w:t>
            </w:r>
          </w:p>
        </w:tc>
        <w:tc>
          <w:tcPr>
            <w:tcW w:w="2448" w:type="dxa"/>
            <w:noWrap/>
          </w:tcPr>
          <w:p w14:paraId="58CCBE90" w14:textId="77777777" w:rsidR="005E0AF8" w:rsidRPr="00455790" w:rsidRDefault="005E0AF8" w:rsidP="00AF45D2">
            <w:pPr>
              <w:pStyle w:val="TableText"/>
              <w:jc w:val="center"/>
            </w:pPr>
            <w:r w:rsidRPr="00455790">
              <w:t>VH586468</w:t>
            </w:r>
          </w:p>
        </w:tc>
        <w:tc>
          <w:tcPr>
            <w:tcW w:w="1137" w:type="dxa"/>
            <w:noWrap/>
          </w:tcPr>
          <w:p w14:paraId="41B7713B" w14:textId="77777777" w:rsidR="005E0AF8" w:rsidRPr="00455790" w:rsidRDefault="005E0AF8" w:rsidP="00AF45D2">
            <w:pPr>
              <w:pStyle w:val="TableText"/>
              <w:jc w:val="center"/>
            </w:pPr>
            <w:r w:rsidRPr="00455790">
              <w:t>0.80</w:t>
            </w:r>
          </w:p>
        </w:tc>
        <w:tc>
          <w:tcPr>
            <w:tcW w:w="1915" w:type="dxa"/>
            <w:noWrap/>
          </w:tcPr>
          <w:p w14:paraId="357FB2E2" w14:textId="77777777" w:rsidR="005E0AF8" w:rsidRPr="00455790" w:rsidRDefault="005E0AF8" w:rsidP="00AF45D2">
            <w:pPr>
              <w:pStyle w:val="TableText"/>
              <w:jc w:val="center"/>
            </w:pPr>
            <w:r w:rsidRPr="00455790">
              <w:t>0.07</w:t>
            </w:r>
          </w:p>
        </w:tc>
      </w:tr>
      <w:tr w:rsidR="005E0AF8" w:rsidRPr="00455790" w14:paraId="42F58205" w14:textId="77777777" w:rsidTr="00AF45D2">
        <w:trPr>
          <w:trHeight w:val="285"/>
        </w:trPr>
        <w:tc>
          <w:tcPr>
            <w:tcW w:w="720" w:type="dxa"/>
            <w:noWrap/>
          </w:tcPr>
          <w:p w14:paraId="0105C075" w14:textId="77777777" w:rsidR="005E0AF8" w:rsidRPr="00455790" w:rsidRDefault="005E0AF8" w:rsidP="002D46CB">
            <w:pPr>
              <w:pStyle w:val="TableText"/>
            </w:pPr>
            <w:r w:rsidRPr="00455790">
              <w:t>54</w:t>
            </w:r>
          </w:p>
        </w:tc>
        <w:tc>
          <w:tcPr>
            <w:tcW w:w="2448" w:type="dxa"/>
            <w:noWrap/>
          </w:tcPr>
          <w:p w14:paraId="54B50439" w14:textId="77777777" w:rsidR="005E0AF8" w:rsidRPr="00455790" w:rsidRDefault="005E0AF8" w:rsidP="00AF45D2">
            <w:pPr>
              <w:pStyle w:val="TableText"/>
              <w:jc w:val="center"/>
            </w:pPr>
            <w:r w:rsidRPr="00455790">
              <w:t>VH586472</w:t>
            </w:r>
          </w:p>
        </w:tc>
        <w:tc>
          <w:tcPr>
            <w:tcW w:w="1137" w:type="dxa"/>
            <w:noWrap/>
          </w:tcPr>
          <w:p w14:paraId="3F6FCFA2" w14:textId="77777777" w:rsidR="005E0AF8" w:rsidRPr="00455790" w:rsidRDefault="005E0AF8" w:rsidP="00AF45D2">
            <w:pPr>
              <w:pStyle w:val="TableText"/>
              <w:jc w:val="center"/>
            </w:pPr>
            <w:r w:rsidRPr="00455790">
              <w:t>0.82</w:t>
            </w:r>
          </w:p>
        </w:tc>
        <w:tc>
          <w:tcPr>
            <w:tcW w:w="1915" w:type="dxa"/>
            <w:noWrap/>
          </w:tcPr>
          <w:p w14:paraId="3F7D3F63" w14:textId="77777777" w:rsidR="005E0AF8" w:rsidRPr="00455790" w:rsidRDefault="005E0AF8" w:rsidP="00AF45D2">
            <w:pPr>
              <w:pStyle w:val="TableText"/>
              <w:jc w:val="center"/>
            </w:pPr>
            <w:r w:rsidRPr="00455790">
              <w:t>0.06</w:t>
            </w:r>
          </w:p>
        </w:tc>
      </w:tr>
      <w:tr w:rsidR="005E0AF8" w:rsidRPr="00455790" w14:paraId="6F0D9AAC" w14:textId="77777777" w:rsidTr="00AF45D2">
        <w:trPr>
          <w:trHeight w:val="285"/>
        </w:trPr>
        <w:tc>
          <w:tcPr>
            <w:tcW w:w="720" w:type="dxa"/>
            <w:noWrap/>
          </w:tcPr>
          <w:p w14:paraId="5F89D77A" w14:textId="77777777" w:rsidR="005E0AF8" w:rsidRPr="00455790" w:rsidRDefault="005E0AF8" w:rsidP="002D46CB">
            <w:pPr>
              <w:pStyle w:val="TableText"/>
            </w:pPr>
            <w:r w:rsidRPr="00455790">
              <w:t>55</w:t>
            </w:r>
          </w:p>
        </w:tc>
        <w:tc>
          <w:tcPr>
            <w:tcW w:w="2448" w:type="dxa"/>
            <w:noWrap/>
          </w:tcPr>
          <w:p w14:paraId="461C3F1C" w14:textId="77777777" w:rsidR="005E0AF8" w:rsidRPr="00455790" w:rsidRDefault="005E0AF8" w:rsidP="00AF45D2">
            <w:pPr>
              <w:pStyle w:val="TableText"/>
              <w:jc w:val="center"/>
            </w:pPr>
            <w:r w:rsidRPr="00455790">
              <w:t>VH586476</w:t>
            </w:r>
          </w:p>
        </w:tc>
        <w:tc>
          <w:tcPr>
            <w:tcW w:w="1137" w:type="dxa"/>
            <w:noWrap/>
          </w:tcPr>
          <w:p w14:paraId="44ADDC34" w14:textId="77777777" w:rsidR="005E0AF8" w:rsidRPr="00455790" w:rsidRDefault="005E0AF8" w:rsidP="00AF45D2">
            <w:pPr>
              <w:pStyle w:val="TableText"/>
              <w:jc w:val="center"/>
            </w:pPr>
            <w:r w:rsidRPr="00455790">
              <w:t>0.64</w:t>
            </w:r>
          </w:p>
        </w:tc>
        <w:tc>
          <w:tcPr>
            <w:tcW w:w="1915" w:type="dxa"/>
            <w:noWrap/>
          </w:tcPr>
          <w:p w14:paraId="5CE59839" w14:textId="77777777" w:rsidR="005E0AF8" w:rsidRPr="00455790" w:rsidRDefault="005E0AF8" w:rsidP="00AF45D2">
            <w:pPr>
              <w:pStyle w:val="TableText"/>
              <w:jc w:val="center"/>
            </w:pPr>
            <w:r w:rsidRPr="00455790">
              <w:t>0.06</w:t>
            </w:r>
          </w:p>
        </w:tc>
      </w:tr>
      <w:tr w:rsidR="005E0AF8" w:rsidRPr="00455790" w14:paraId="7EAAE40B" w14:textId="77777777" w:rsidTr="00AF45D2">
        <w:trPr>
          <w:trHeight w:val="285"/>
        </w:trPr>
        <w:tc>
          <w:tcPr>
            <w:tcW w:w="720" w:type="dxa"/>
            <w:noWrap/>
            <w:hideMark/>
          </w:tcPr>
          <w:p w14:paraId="77F39BC3" w14:textId="77777777" w:rsidR="005E0AF8" w:rsidRPr="00455790" w:rsidRDefault="005E0AF8" w:rsidP="002D46CB">
            <w:pPr>
              <w:pStyle w:val="TableText"/>
            </w:pPr>
            <w:r w:rsidRPr="00455790">
              <w:t>56</w:t>
            </w:r>
          </w:p>
        </w:tc>
        <w:tc>
          <w:tcPr>
            <w:tcW w:w="2448" w:type="dxa"/>
            <w:noWrap/>
            <w:hideMark/>
          </w:tcPr>
          <w:p w14:paraId="57AB7B9A" w14:textId="77777777" w:rsidR="005E0AF8" w:rsidRPr="00455790" w:rsidRDefault="005E0AF8" w:rsidP="00AF45D2">
            <w:pPr>
              <w:pStyle w:val="TableText"/>
              <w:jc w:val="center"/>
            </w:pPr>
            <w:r w:rsidRPr="00455790">
              <w:t>VH586478</w:t>
            </w:r>
          </w:p>
        </w:tc>
        <w:tc>
          <w:tcPr>
            <w:tcW w:w="1137" w:type="dxa"/>
            <w:noWrap/>
            <w:hideMark/>
          </w:tcPr>
          <w:p w14:paraId="68B1B535" w14:textId="77777777" w:rsidR="005E0AF8" w:rsidRPr="00455790" w:rsidRDefault="005E0AF8" w:rsidP="00AF45D2">
            <w:pPr>
              <w:pStyle w:val="TableText"/>
              <w:jc w:val="center"/>
            </w:pPr>
            <w:r w:rsidRPr="00455790">
              <w:t>0.66</w:t>
            </w:r>
          </w:p>
        </w:tc>
        <w:tc>
          <w:tcPr>
            <w:tcW w:w="1915" w:type="dxa"/>
            <w:noWrap/>
            <w:hideMark/>
          </w:tcPr>
          <w:p w14:paraId="0481B289" w14:textId="77777777" w:rsidR="005E0AF8" w:rsidRPr="00455790" w:rsidRDefault="005E0AF8" w:rsidP="00AF45D2">
            <w:pPr>
              <w:pStyle w:val="TableText"/>
              <w:jc w:val="center"/>
            </w:pPr>
            <w:r w:rsidRPr="00455790">
              <w:t>0.07</w:t>
            </w:r>
          </w:p>
        </w:tc>
      </w:tr>
      <w:tr w:rsidR="005E0AF8" w:rsidRPr="00455790" w14:paraId="6039501F" w14:textId="77777777" w:rsidTr="00AF45D2">
        <w:trPr>
          <w:trHeight w:val="285"/>
        </w:trPr>
        <w:tc>
          <w:tcPr>
            <w:tcW w:w="720" w:type="dxa"/>
            <w:noWrap/>
            <w:hideMark/>
          </w:tcPr>
          <w:p w14:paraId="7CFB75A0" w14:textId="77777777" w:rsidR="005E0AF8" w:rsidRPr="00455790" w:rsidRDefault="005E0AF8" w:rsidP="002D46CB">
            <w:pPr>
              <w:pStyle w:val="TableText"/>
            </w:pPr>
            <w:r w:rsidRPr="00455790">
              <w:t>57</w:t>
            </w:r>
          </w:p>
        </w:tc>
        <w:tc>
          <w:tcPr>
            <w:tcW w:w="2448" w:type="dxa"/>
            <w:noWrap/>
            <w:hideMark/>
          </w:tcPr>
          <w:p w14:paraId="55DC703D" w14:textId="77777777" w:rsidR="005E0AF8" w:rsidRPr="00455790" w:rsidRDefault="005E0AF8" w:rsidP="00AF45D2">
            <w:pPr>
              <w:pStyle w:val="TableText"/>
              <w:jc w:val="center"/>
            </w:pPr>
            <w:r w:rsidRPr="00455790">
              <w:t>VH586496</w:t>
            </w:r>
          </w:p>
        </w:tc>
        <w:tc>
          <w:tcPr>
            <w:tcW w:w="1137" w:type="dxa"/>
            <w:noWrap/>
            <w:hideMark/>
          </w:tcPr>
          <w:p w14:paraId="04CAAA68" w14:textId="77777777" w:rsidR="005E0AF8" w:rsidRPr="00455790" w:rsidRDefault="005E0AF8" w:rsidP="00AF45D2">
            <w:pPr>
              <w:pStyle w:val="TableText"/>
              <w:jc w:val="center"/>
            </w:pPr>
            <w:r w:rsidRPr="00455790">
              <w:t>0.54</w:t>
            </w:r>
          </w:p>
        </w:tc>
        <w:tc>
          <w:tcPr>
            <w:tcW w:w="1915" w:type="dxa"/>
            <w:noWrap/>
            <w:hideMark/>
          </w:tcPr>
          <w:p w14:paraId="6DF80DE1" w14:textId="77777777" w:rsidR="005E0AF8" w:rsidRPr="00455790" w:rsidRDefault="005E0AF8" w:rsidP="00AF45D2">
            <w:pPr>
              <w:pStyle w:val="TableText"/>
              <w:jc w:val="center"/>
            </w:pPr>
            <w:r w:rsidRPr="00455790">
              <w:t>0.05</w:t>
            </w:r>
          </w:p>
        </w:tc>
      </w:tr>
      <w:tr w:rsidR="005E0AF8" w:rsidRPr="00455790" w14:paraId="3DF2DE77" w14:textId="77777777" w:rsidTr="00AF45D2">
        <w:trPr>
          <w:trHeight w:val="285"/>
        </w:trPr>
        <w:tc>
          <w:tcPr>
            <w:tcW w:w="720" w:type="dxa"/>
            <w:noWrap/>
            <w:hideMark/>
          </w:tcPr>
          <w:p w14:paraId="11C397F2" w14:textId="77777777" w:rsidR="005E0AF8" w:rsidRPr="00455790" w:rsidRDefault="005E0AF8" w:rsidP="002D46CB">
            <w:pPr>
              <w:pStyle w:val="TableText"/>
            </w:pPr>
            <w:r w:rsidRPr="00455790">
              <w:t>58</w:t>
            </w:r>
          </w:p>
        </w:tc>
        <w:tc>
          <w:tcPr>
            <w:tcW w:w="2448" w:type="dxa"/>
            <w:noWrap/>
            <w:hideMark/>
          </w:tcPr>
          <w:p w14:paraId="17A8DADC" w14:textId="77777777" w:rsidR="005E0AF8" w:rsidRPr="00455790" w:rsidRDefault="005E0AF8" w:rsidP="00AF45D2">
            <w:pPr>
              <w:pStyle w:val="TableText"/>
              <w:jc w:val="center"/>
            </w:pPr>
            <w:r w:rsidRPr="00455790">
              <w:t>VH586500</w:t>
            </w:r>
          </w:p>
        </w:tc>
        <w:tc>
          <w:tcPr>
            <w:tcW w:w="1137" w:type="dxa"/>
            <w:noWrap/>
            <w:hideMark/>
          </w:tcPr>
          <w:p w14:paraId="43E0E963" w14:textId="77777777" w:rsidR="005E0AF8" w:rsidRPr="00455790" w:rsidRDefault="005E0AF8" w:rsidP="00AF45D2">
            <w:pPr>
              <w:pStyle w:val="TableText"/>
              <w:jc w:val="center"/>
            </w:pPr>
            <w:r w:rsidRPr="00455790">
              <w:t>0.52</w:t>
            </w:r>
          </w:p>
        </w:tc>
        <w:tc>
          <w:tcPr>
            <w:tcW w:w="1915" w:type="dxa"/>
            <w:noWrap/>
            <w:hideMark/>
          </w:tcPr>
          <w:p w14:paraId="26664F09" w14:textId="77777777" w:rsidR="005E0AF8" w:rsidRPr="00455790" w:rsidRDefault="005E0AF8" w:rsidP="00AF45D2">
            <w:pPr>
              <w:pStyle w:val="TableText"/>
              <w:jc w:val="center"/>
            </w:pPr>
            <w:r w:rsidRPr="00455790">
              <w:t>0.06</w:t>
            </w:r>
          </w:p>
        </w:tc>
      </w:tr>
      <w:tr w:rsidR="005E0AF8" w:rsidRPr="00455790" w14:paraId="4280E48B" w14:textId="77777777" w:rsidTr="00AF45D2">
        <w:trPr>
          <w:trHeight w:val="285"/>
        </w:trPr>
        <w:tc>
          <w:tcPr>
            <w:tcW w:w="720" w:type="dxa"/>
            <w:noWrap/>
            <w:hideMark/>
          </w:tcPr>
          <w:p w14:paraId="294D5F09" w14:textId="77777777" w:rsidR="005E0AF8" w:rsidRPr="00455790" w:rsidRDefault="005E0AF8" w:rsidP="002D46CB">
            <w:pPr>
              <w:pStyle w:val="TableText"/>
            </w:pPr>
            <w:r w:rsidRPr="00455790">
              <w:t>59</w:t>
            </w:r>
          </w:p>
        </w:tc>
        <w:tc>
          <w:tcPr>
            <w:tcW w:w="2448" w:type="dxa"/>
            <w:noWrap/>
            <w:hideMark/>
          </w:tcPr>
          <w:p w14:paraId="1843B403" w14:textId="77777777" w:rsidR="005E0AF8" w:rsidRPr="00455790" w:rsidRDefault="005E0AF8" w:rsidP="00AF45D2">
            <w:pPr>
              <w:pStyle w:val="TableText"/>
              <w:jc w:val="center"/>
            </w:pPr>
            <w:r w:rsidRPr="00455790">
              <w:t>VH573015</w:t>
            </w:r>
          </w:p>
        </w:tc>
        <w:tc>
          <w:tcPr>
            <w:tcW w:w="1137" w:type="dxa"/>
            <w:noWrap/>
            <w:hideMark/>
          </w:tcPr>
          <w:p w14:paraId="785DA576" w14:textId="77777777" w:rsidR="005E0AF8" w:rsidRPr="00455790" w:rsidRDefault="005E0AF8" w:rsidP="00AF45D2">
            <w:pPr>
              <w:pStyle w:val="TableText"/>
              <w:jc w:val="center"/>
            </w:pPr>
            <w:r w:rsidRPr="00455790">
              <w:t>0.54</w:t>
            </w:r>
          </w:p>
        </w:tc>
        <w:tc>
          <w:tcPr>
            <w:tcW w:w="1915" w:type="dxa"/>
            <w:noWrap/>
            <w:hideMark/>
          </w:tcPr>
          <w:p w14:paraId="3BA19FEC" w14:textId="77777777" w:rsidR="005E0AF8" w:rsidRPr="00455790" w:rsidRDefault="005E0AF8" w:rsidP="00AF45D2">
            <w:pPr>
              <w:pStyle w:val="TableText"/>
              <w:jc w:val="center"/>
            </w:pPr>
            <w:r w:rsidRPr="00455790">
              <w:t>0.04</w:t>
            </w:r>
          </w:p>
        </w:tc>
      </w:tr>
      <w:tr w:rsidR="005E0AF8" w:rsidRPr="00455790" w14:paraId="2446CC58" w14:textId="77777777" w:rsidTr="00AF45D2">
        <w:trPr>
          <w:trHeight w:val="285"/>
        </w:trPr>
        <w:tc>
          <w:tcPr>
            <w:tcW w:w="720" w:type="dxa"/>
            <w:noWrap/>
            <w:hideMark/>
          </w:tcPr>
          <w:p w14:paraId="65CC9118" w14:textId="77777777" w:rsidR="005E0AF8" w:rsidRPr="00455790" w:rsidRDefault="005E0AF8" w:rsidP="002D46CB">
            <w:pPr>
              <w:pStyle w:val="TableText"/>
            </w:pPr>
            <w:r w:rsidRPr="00455790">
              <w:t>60</w:t>
            </w:r>
          </w:p>
        </w:tc>
        <w:tc>
          <w:tcPr>
            <w:tcW w:w="2448" w:type="dxa"/>
            <w:noWrap/>
            <w:hideMark/>
          </w:tcPr>
          <w:p w14:paraId="73E7356F" w14:textId="77777777" w:rsidR="005E0AF8" w:rsidRPr="00455790" w:rsidRDefault="005E0AF8" w:rsidP="00AF45D2">
            <w:pPr>
              <w:pStyle w:val="TableText"/>
              <w:jc w:val="center"/>
            </w:pPr>
            <w:r w:rsidRPr="00455790">
              <w:t>VH573426</w:t>
            </w:r>
          </w:p>
        </w:tc>
        <w:tc>
          <w:tcPr>
            <w:tcW w:w="1137" w:type="dxa"/>
            <w:noWrap/>
            <w:hideMark/>
          </w:tcPr>
          <w:p w14:paraId="07F9DCDD" w14:textId="77777777" w:rsidR="005E0AF8" w:rsidRPr="00455790" w:rsidRDefault="005E0AF8" w:rsidP="00AF45D2">
            <w:pPr>
              <w:pStyle w:val="TableText"/>
              <w:jc w:val="center"/>
            </w:pPr>
            <w:r w:rsidRPr="00455790">
              <w:t>0.55</w:t>
            </w:r>
          </w:p>
        </w:tc>
        <w:tc>
          <w:tcPr>
            <w:tcW w:w="1915" w:type="dxa"/>
            <w:noWrap/>
            <w:hideMark/>
          </w:tcPr>
          <w:p w14:paraId="179AAF61" w14:textId="77777777" w:rsidR="005E0AF8" w:rsidRPr="00455790" w:rsidRDefault="005E0AF8" w:rsidP="00AF45D2">
            <w:pPr>
              <w:pStyle w:val="TableText"/>
              <w:jc w:val="center"/>
            </w:pPr>
            <w:r w:rsidRPr="00455790">
              <w:t>0.04</w:t>
            </w:r>
          </w:p>
        </w:tc>
      </w:tr>
      <w:tr w:rsidR="005E0AF8" w:rsidRPr="00455790" w14:paraId="5EDCE2A2" w14:textId="77777777" w:rsidTr="00AF45D2">
        <w:trPr>
          <w:trHeight w:val="285"/>
        </w:trPr>
        <w:tc>
          <w:tcPr>
            <w:tcW w:w="720" w:type="dxa"/>
            <w:noWrap/>
            <w:hideMark/>
          </w:tcPr>
          <w:p w14:paraId="4B1A16F9" w14:textId="77777777" w:rsidR="005E0AF8" w:rsidRPr="00455790" w:rsidRDefault="005E0AF8" w:rsidP="002D46CB">
            <w:pPr>
              <w:pStyle w:val="TableText"/>
            </w:pPr>
            <w:r w:rsidRPr="00455790">
              <w:t>61</w:t>
            </w:r>
          </w:p>
        </w:tc>
        <w:tc>
          <w:tcPr>
            <w:tcW w:w="2448" w:type="dxa"/>
            <w:noWrap/>
            <w:hideMark/>
          </w:tcPr>
          <w:p w14:paraId="42F0217A" w14:textId="77777777" w:rsidR="005E0AF8" w:rsidRPr="00455790" w:rsidRDefault="005E0AF8" w:rsidP="00AF45D2">
            <w:pPr>
              <w:pStyle w:val="TableText"/>
              <w:jc w:val="center"/>
            </w:pPr>
            <w:r w:rsidRPr="00455790">
              <w:t>VH573022</w:t>
            </w:r>
          </w:p>
        </w:tc>
        <w:tc>
          <w:tcPr>
            <w:tcW w:w="1137" w:type="dxa"/>
            <w:noWrap/>
            <w:hideMark/>
          </w:tcPr>
          <w:p w14:paraId="1141290E" w14:textId="77777777" w:rsidR="005E0AF8" w:rsidRPr="00455790" w:rsidRDefault="005E0AF8" w:rsidP="00AF45D2">
            <w:pPr>
              <w:pStyle w:val="TableText"/>
              <w:jc w:val="center"/>
            </w:pPr>
            <w:r w:rsidRPr="00455790">
              <w:t>0.59</w:t>
            </w:r>
          </w:p>
        </w:tc>
        <w:tc>
          <w:tcPr>
            <w:tcW w:w="1915" w:type="dxa"/>
            <w:noWrap/>
            <w:hideMark/>
          </w:tcPr>
          <w:p w14:paraId="0BD0A880" w14:textId="77777777" w:rsidR="005E0AF8" w:rsidRPr="00455790" w:rsidRDefault="005E0AF8" w:rsidP="00AF45D2">
            <w:pPr>
              <w:pStyle w:val="TableText"/>
              <w:jc w:val="center"/>
            </w:pPr>
            <w:r w:rsidRPr="00455790">
              <w:t>0.04</w:t>
            </w:r>
          </w:p>
        </w:tc>
      </w:tr>
      <w:tr w:rsidR="005E0AF8" w:rsidRPr="00455790" w14:paraId="367A8C9F" w14:textId="77777777" w:rsidTr="00AF45D2">
        <w:trPr>
          <w:trHeight w:val="285"/>
        </w:trPr>
        <w:tc>
          <w:tcPr>
            <w:tcW w:w="720" w:type="dxa"/>
            <w:noWrap/>
            <w:hideMark/>
          </w:tcPr>
          <w:p w14:paraId="5AEF3A2A" w14:textId="77777777" w:rsidR="005E0AF8" w:rsidRPr="00455790" w:rsidRDefault="005E0AF8" w:rsidP="002D46CB">
            <w:pPr>
              <w:pStyle w:val="TableText"/>
            </w:pPr>
            <w:r w:rsidRPr="00455790">
              <w:t>62</w:t>
            </w:r>
          </w:p>
        </w:tc>
        <w:tc>
          <w:tcPr>
            <w:tcW w:w="2448" w:type="dxa"/>
            <w:noWrap/>
            <w:hideMark/>
          </w:tcPr>
          <w:p w14:paraId="26974AE1" w14:textId="77777777" w:rsidR="005E0AF8" w:rsidRPr="00455790" w:rsidRDefault="005E0AF8" w:rsidP="00AF45D2">
            <w:pPr>
              <w:pStyle w:val="TableText"/>
              <w:jc w:val="center"/>
            </w:pPr>
            <w:r w:rsidRPr="00455790">
              <w:t>VH573439</w:t>
            </w:r>
          </w:p>
        </w:tc>
        <w:tc>
          <w:tcPr>
            <w:tcW w:w="1137" w:type="dxa"/>
            <w:noWrap/>
            <w:hideMark/>
          </w:tcPr>
          <w:p w14:paraId="1520699D" w14:textId="77777777" w:rsidR="005E0AF8" w:rsidRPr="00455790" w:rsidRDefault="005E0AF8" w:rsidP="00AF45D2">
            <w:pPr>
              <w:pStyle w:val="TableText"/>
              <w:jc w:val="center"/>
            </w:pPr>
            <w:r w:rsidRPr="00455790">
              <w:t>0.56</w:t>
            </w:r>
          </w:p>
        </w:tc>
        <w:tc>
          <w:tcPr>
            <w:tcW w:w="1915" w:type="dxa"/>
            <w:noWrap/>
            <w:hideMark/>
          </w:tcPr>
          <w:p w14:paraId="178077A4" w14:textId="77777777" w:rsidR="005E0AF8" w:rsidRPr="00455790" w:rsidRDefault="005E0AF8" w:rsidP="00AF45D2">
            <w:pPr>
              <w:pStyle w:val="TableText"/>
              <w:jc w:val="center"/>
            </w:pPr>
            <w:r w:rsidRPr="00455790">
              <w:t>0.04</w:t>
            </w:r>
          </w:p>
        </w:tc>
      </w:tr>
      <w:tr w:rsidR="005E0AF8" w:rsidRPr="00455790" w14:paraId="181F7DC7" w14:textId="77777777" w:rsidTr="00AF45D2">
        <w:trPr>
          <w:trHeight w:val="285"/>
        </w:trPr>
        <w:tc>
          <w:tcPr>
            <w:tcW w:w="720" w:type="dxa"/>
            <w:noWrap/>
            <w:hideMark/>
          </w:tcPr>
          <w:p w14:paraId="16717287" w14:textId="77777777" w:rsidR="005E0AF8" w:rsidRPr="00455790" w:rsidRDefault="005E0AF8" w:rsidP="002D46CB">
            <w:pPr>
              <w:pStyle w:val="TableText"/>
            </w:pPr>
            <w:r w:rsidRPr="00455790">
              <w:t>63</w:t>
            </w:r>
          </w:p>
        </w:tc>
        <w:tc>
          <w:tcPr>
            <w:tcW w:w="2448" w:type="dxa"/>
            <w:noWrap/>
            <w:hideMark/>
          </w:tcPr>
          <w:p w14:paraId="19435274" w14:textId="77777777" w:rsidR="005E0AF8" w:rsidRPr="00455790" w:rsidRDefault="005E0AF8" w:rsidP="00AF45D2">
            <w:pPr>
              <w:pStyle w:val="TableText"/>
              <w:jc w:val="center"/>
            </w:pPr>
            <w:r w:rsidRPr="00455790">
              <w:t>VH573085</w:t>
            </w:r>
          </w:p>
        </w:tc>
        <w:tc>
          <w:tcPr>
            <w:tcW w:w="1137" w:type="dxa"/>
            <w:noWrap/>
            <w:hideMark/>
          </w:tcPr>
          <w:p w14:paraId="46BEE277" w14:textId="77777777" w:rsidR="005E0AF8" w:rsidRPr="00455790" w:rsidRDefault="005E0AF8" w:rsidP="00AF45D2">
            <w:pPr>
              <w:pStyle w:val="TableText"/>
              <w:jc w:val="center"/>
            </w:pPr>
            <w:r w:rsidRPr="00455790">
              <w:t>0.55</w:t>
            </w:r>
          </w:p>
        </w:tc>
        <w:tc>
          <w:tcPr>
            <w:tcW w:w="1915" w:type="dxa"/>
            <w:noWrap/>
            <w:hideMark/>
          </w:tcPr>
          <w:p w14:paraId="2402BD28" w14:textId="77777777" w:rsidR="005E0AF8" w:rsidRPr="00455790" w:rsidRDefault="005E0AF8" w:rsidP="00AF45D2">
            <w:pPr>
              <w:pStyle w:val="TableText"/>
              <w:jc w:val="center"/>
            </w:pPr>
            <w:r w:rsidRPr="00455790">
              <w:t>0.03</w:t>
            </w:r>
          </w:p>
        </w:tc>
      </w:tr>
      <w:tr w:rsidR="005E0AF8" w:rsidRPr="00455790" w14:paraId="4FEDF272" w14:textId="77777777" w:rsidTr="00AF45D2">
        <w:trPr>
          <w:trHeight w:val="285"/>
        </w:trPr>
        <w:tc>
          <w:tcPr>
            <w:tcW w:w="720" w:type="dxa"/>
            <w:noWrap/>
            <w:hideMark/>
          </w:tcPr>
          <w:p w14:paraId="0B28F165" w14:textId="77777777" w:rsidR="005E0AF8" w:rsidRPr="00455790" w:rsidRDefault="005E0AF8" w:rsidP="002D46CB">
            <w:pPr>
              <w:pStyle w:val="TableText"/>
            </w:pPr>
            <w:r w:rsidRPr="00455790">
              <w:t>64</w:t>
            </w:r>
          </w:p>
        </w:tc>
        <w:tc>
          <w:tcPr>
            <w:tcW w:w="2448" w:type="dxa"/>
            <w:noWrap/>
            <w:hideMark/>
          </w:tcPr>
          <w:p w14:paraId="3CC168B6" w14:textId="77777777" w:rsidR="005E0AF8" w:rsidRPr="00455790" w:rsidRDefault="005E0AF8" w:rsidP="00AF45D2">
            <w:pPr>
              <w:pStyle w:val="TableText"/>
              <w:jc w:val="center"/>
            </w:pPr>
            <w:r w:rsidRPr="00455790">
              <w:t>VH572824</w:t>
            </w:r>
          </w:p>
        </w:tc>
        <w:tc>
          <w:tcPr>
            <w:tcW w:w="1137" w:type="dxa"/>
            <w:noWrap/>
            <w:hideMark/>
          </w:tcPr>
          <w:p w14:paraId="62DAF0B9" w14:textId="77777777" w:rsidR="005E0AF8" w:rsidRPr="00455790" w:rsidRDefault="005E0AF8" w:rsidP="00AF45D2">
            <w:pPr>
              <w:pStyle w:val="TableText"/>
              <w:jc w:val="center"/>
            </w:pPr>
            <w:r w:rsidRPr="00455790">
              <w:t>0.53</w:t>
            </w:r>
          </w:p>
        </w:tc>
        <w:tc>
          <w:tcPr>
            <w:tcW w:w="1915" w:type="dxa"/>
            <w:noWrap/>
            <w:hideMark/>
          </w:tcPr>
          <w:p w14:paraId="0451C48C" w14:textId="77777777" w:rsidR="005E0AF8" w:rsidRPr="00455790" w:rsidRDefault="005E0AF8" w:rsidP="00AF45D2">
            <w:pPr>
              <w:pStyle w:val="TableText"/>
              <w:jc w:val="center"/>
            </w:pPr>
            <w:r w:rsidRPr="00455790">
              <w:t>0.04</w:t>
            </w:r>
          </w:p>
        </w:tc>
      </w:tr>
      <w:tr w:rsidR="005E0AF8" w:rsidRPr="00455790" w14:paraId="0923D783" w14:textId="77777777" w:rsidTr="00AF45D2">
        <w:trPr>
          <w:trHeight w:val="285"/>
        </w:trPr>
        <w:tc>
          <w:tcPr>
            <w:tcW w:w="720" w:type="dxa"/>
            <w:noWrap/>
            <w:hideMark/>
          </w:tcPr>
          <w:p w14:paraId="767AD31B" w14:textId="77777777" w:rsidR="005E0AF8" w:rsidRPr="00455790" w:rsidRDefault="005E0AF8" w:rsidP="002D46CB">
            <w:pPr>
              <w:pStyle w:val="TableText"/>
            </w:pPr>
            <w:r w:rsidRPr="00455790">
              <w:t>65</w:t>
            </w:r>
          </w:p>
        </w:tc>
        <w:tc>
          <w:tcPr>
            <w:tcW w:w="2448" w:type="dxa"/>
            <w:noWrap/>
            <w:hideMark/>
          </w:tcPr>
          <w:p w14:paraId="6101AEE3" w14:textId="77777777" w:rsidR="005E0AF8" w:rsidRPr="00455790" w:rsidRDefault="005E0AF8" w:rsidP="00AF45D2">
            <w:pPr>
              <w:pStyle w:val="TableText"/>
              <w:jc w:val="center"/>
            </w:pPr>
            <w:r w:rsidRPr="00455790">
              <w:t>VH570113</w:t>
            </w:r>
          </w:p>
        </w:tc>
        <w:tc>
          <w:tcPr>
            <w:tcW w:w="1137" w:type="dxa"/>
            <w:noWrap/>
            <w:hideMark/>
          </w:tcPr>
          <w:p w14:paraId="189F32E1" w14:textId="77777777" w:rsidR="005E0AF8" w:rsidRPr="00455790" w:rsidRDefault="005E0AF8" w:rsidP="00AF45D2">
            <w:pPr>
              <w:pStyle w:val="TableText"/>
              <w:jc w:val="center"/>
            </w:pPr>
            <w:r w:rsidRPr="00455790">
              <w:t>0.48</w:t>
            </w:r>
          </w:p>
        </w:tc>
        <w:tc>
          <w:tcPr>
            <w:tcW w:w="1915" w:type="dxa"/>
            <w:noWrap/>
            <w:hideMark/>
          </w:tcPr>
          <w:p w14:paraId="2E6F913F" w14:textId="77777777" w:rsidR="005E0AF8" w:rsidRPr="00455790" w:rsidRDefault="005E0AF8" w:rsidP="00AF45D2">
            <w:pPr>
              <w:pStyle w:val="TableText"/>
              <w:jc w:val="center"/>
            </w:pPr>
            <w:r w:rsidRPr="00455790">
              <w:t>0.05</w:t>
            </w:r>
          </w:p>
        </w:tc>
      </w:tr>
      <w:tr w:rsidR="005E0AF8" w:rsidRPr="00455790" w14:paraId="3C3C8282" w14:textId="77777777" w:rsidTr="00AF45D2">
        <w:trPr>
          <w:trHeight w:val="285"/>
        </w:trPr>
        <w:tc>
          <w:tcPr>
            <w:tcW w:w="720" w:type="dxa"/>
            <w:noWrap/>
            <w:hideMark/>
          </w:tcPr>
          <w:p w14:paraId="3F0F63DA" w14:textId="77777777" w:rsidR="005E0AF8" w:rsidRPr="00455790" w:rsidRDefault="005E0AF8" w:rsidP="002D46CB">
            <w:pPr>
              <w:pStyle w:val="TableText"/>
            </w:pPr>
            <w:r w:rsidRPr="00455790">
              <w:t>66</w:t>
            </w:r>
          </w:p>
        </w:tc>
        <w:tc>
          <w:tcPr>
            <w:tcW w:w="2448" w:type="dxa"/>
            <w:noWrap/>
            <w:hideMark/>
          </w:tcPr>
          <w:p w14:paraId="4C7682ED" w14:textId="77777777" w:rsidR="005E0AF8" w:rsidRPr="00455790" w:rsidRDefault="005E0AF8" w:rsidP="00AF45D2">
            <w:pPr>
              <w:pStyle w:val="TableText"/>
              <w:jc w:val="center"/>
            </w:pPr>
            <w:r w:rsidRPr="00455790">
              <w:t>VH570166</w:t>
            </w:r>
          </w:p>
        </w:tc>
        <w:tc>
          <w:tcPr>
            <w:tcW w:w="1137" w:type="dxa"/>
            <w:noWrap/>
            <w:hideMark/>
          </w:tcPr>
          <w:p w14:paraId="7989AB0A" w14:textId="77777777" w:rsidR="005E0AF8" w:rsidRPr="00455790" w:rsidRDefault="005E0AF8" w:rsidP="00AF45D2">
            <w:pPr>
              <w:pStyle w:val="TableText"/>
              <w:jc w:val="center"/>
            </w:pPr>
            <w:r w:rsidRPr="00455790">
              <w:t>0.41</w:t>
            </w:r>
          </w:p>
        </w:tc>
        <w:tc>
          <w:tcPr>
            <w:tcW w:w="1915" w:type="dxa"/>
            <w:noWrap/>
            <w:hideMark/>
          </w:tcPr>
          <w:p w14:paraId="3173A2E2" w14:textId="77777777" w:rsidR="005E0AF8" w:rsidRPr="00455790" w:rsidRDefault="005E0AF8" w:rsidP="00AF45D2">
            <w:pPr>
              <w:pStyle w:val="TableText"/>
              <w:jc w:val="center"/>
            </w:pPr>
            <w:r w:rsidRPr="00455790">
              <w:t>0.05</w:t>
            </w:r>
          </w:p>
        </w:tc>
      </w:tr>
      <w:tr w:rsidR="005E0AF8" w:rsidRPr="00455790" w14:paraId="2B66A049" w14:textId="77777777" w:rsidTr="00AF45D2">
        <w:trPr>
          <w:trHeight w:val="285"/>
        </w:trPr>
        <w:tc>
          <w:tcPr>
            <w:tcW w:w="720" w:type="dxa"/>
            <w:noWrap/>
            <w:hideMark/>
          </w:tcPr>
          <w:p w14:paraId="786776DC" w14:textId="77777777" w:rsidR="005E0AF8" w:rsidRPr="00455790" w:rsidRDefault="005E0AF8" w:rsidP="002D46CB">
            <w:pPr>
              <w:pStyle w:val="TableText"/>
            </w:pPr>
            <w:r w:rsidRPr="00455790">
              <w:t>67</w:t>
            </w:r>
          </w:p>
        </w:tc>
        <w:tc>
          <w:tcPr>
            <w:tcW w:w="2448" w:type="dxa"/>
            <w:noWrap/>
            <w:hideMark/>
          </w:tcPr>
          <w:p w14:paraId="3447DA9F" w14:textId="77777777" w:rsidR="005E0AF8" w:rsidRPr="00455790" w:rsidRDefault="005E0AF8" w:rsidP="00AF45D2">
            <w:pPr>
              <w:pStyle w:val="TableText"/>
              <w:jc w:val="center"/>
            </w:pPr>
            <w:r w:rsidRPr="00455790">
              <w:t>VH588064</w:t>
            </w:r>
          </w:p>
        </w:tc>
        <w:tc>
          <w:tcPr>
            <w:tcW w:w="1137" w:type="dxa"/>
            <w:noWrap/>
            <w:hideMark/>
          </w:tcPr>
          <w:p w14:paraId="439AD39D" w14:textId="77777777" w:rsidR="005E0AF8" w:rsidRPr="00455790" w:rsidRDefault="005E0AF8" w:rsidP="00AF45D2">
            <w:pPr>
              <w:pStyle w:val="TableText"/>
              <w:jc w:val="center"/>
            </w:pPr>
            <w:r w:rsidRPr="00455790">
              <w:t>0.49</w:t>
            </w:r>
          </w:p>
        </w:tc>
        <w:tc>
          <w:tcPr>
            <w:tcW w:w="1915" w:type="dxa"/>
            <w:noWrap/>
            <w:hideMark/>
          </w:tcPr>
          <w:p w14:paraId="25B4FD50" w14:textId="77777777" w:rsidR="005E0AF8" w:rsidRPr="00455790" w:rsidRDefault="005E0AF8" w:rsidP="00AF45D2">
            <w:pPr>
              <w:pStyle w:val="TableText"/>
              <w:jc w:val="center"/>
            </w:pPr>
            <w:r w:rsidRPr="00455790">
              <w:t>0.04</w:t>
            </w:r>
          </w:p>
        </w:tc>
      </w:tr>
      <w:tr w:rsidR="005E0AF8" w:rsidRPr="00455790" w14:paraId="3DD8F758" w14:textId="77777777" w:rsidTr="00AF45D2">
        <w:trPr>
          <w:trHeight w:val="285"/>
        </w:trPr>
        <w:tc>
          <w:tcPr>
            <w:tcW w:w="720" w:type="dxa"/>
            <w:noWrap/>
            <w:hideMark/>
          </w:tcPr>
          <w:p w14:paraId="1B1FC92B" w14:textId="77777777" w:rsidR="005E0AF8" w:rsidRPr="00455790" w:rsidRDefault="005E0AF8" w:rsidP="002D46CB">
            <w:pPr>
              <w:pStyle w:val="TableText"/>
            </w:pPr>
            <w:r w:rsidRPr="00455790">
              <w:t>68</w:t>
            </w:r>
          </w:p>
        </w:tc>
        <w:tc>
          <w:tcPr>
            <w:tcW w:w="2448" w:type="dxa"/>
            <w:noWrap/>
            <w:hideMark/>
          </w:tcPr>
          <w:p w14:paraId="2D753663" w14:textId="77777777" w:rsidR="005E0AF8" w:rsidRPr="00455790" w:rsidRDefault="005E0AF8" w:rsidP="00AF45D2">
            <w:pPr>
              <w:pStyle w:val="TableText"/>
              <w:jc w:val="center"/>
            </w:pPr>
            <w:r w:rsidRPr="00455790">
              <w:t>VH586576</w:t>
            </w:r>
          </w:p>
        </w:tc>
        <w:tc>
          <w:tcPr>
            <w:tcW w:w="1137" w:type="dxa"/>
            <w:noWrap/>
            <w:hideMark/>
          </w:tcPr>
          <w:p w14:paraId="04B43D8C" w14:textId="77777777" w:rsidR="005E0AF8" w:rsidRPr="00455790" w:rsidRDefault="005E0AF8" w:rsidP="00AF45D2">
            <w:pPr>
              <w:pStyle w:val="TableText"/>
              <w:jc w:val="center"/>
            </w:pPr>
            <w:r w:rsidRPr="00455790">
              <w:t>0.75</w:t>
            </w:r>
          </w:p>
        </w:tc>
        <w:tc>
          <w:tcPr>
            <w:tcW w:w="1915" w:type="dxa"/>
            <w:noWrap/>
            <w:hideMark/>
          </w:tcPr>
          <w:p w14:paraId="11A9E593" w14:textId="77777777" w:rsidR="005E0AF8" w:rsidRPr="00455790" w:rsidRDefault="005E0AF8" w:rsidP="00AF45D2">
            <w:pPr>
              <w:pStyle w:val="TableText"/>
              <w:jc w:val="center"/>
            </w:pPr>
            <w:r w:rsidRPr="00455790">
              <w:t>0.07</w:t>
            </w:r>
          </w:p>
        </w:tc>
      </w:tr>
      <w:tr w:rsidR="005E0AF8" w:rsidRPr="00455790" w14:paraId="25738CFE" w14:textId="77777777" w:rsidTr="00AF45D2">
        <w:trPr>
          <w:trHeight w:val="285"/>
        </w:trPr>
        <w:tc>
          <w:tcPr>
            <w:tcW w:w="720" w:type="dxa"/>
            <w:noWrap/>
            <w:hideMark/>
          </w:tcPr>
          <w:p w14:paraId="4795B4A0" w14:textId="77777777" w:rsidR="005E0AF8" w:rsidRPr="00455790" w:rsidRDefault="005E0AF8" w:rsidP="002D46CB">
            <w:pPr>
              <w:pStyle w:val="TableText"/>
            </w:pPr>
            <w:r w:rsidRPr="00455790">
              <w:t>69</w:t>
            </w:r>
          </w:p>
        </w:tc>
        <w:tc>
          <w:tcPr>
            <w:tcW w:w="2448" w:type="dxa"/>
            <w:noWrap/>
            <w:hideMark/>
          </w:tcPr>
          <w:p w14:paraId="553F26CE" w14:textId="77777777" w:rsidR="005E0AF8" w:rsidRPr="00455790" w:rsidRDefault="005E0AF8" w:rsidP="00AF45D2">
            <w:pPr>
              <w:pStyle w:val="TableText"/>
              <w:jc w:val="center"/>
            </w:pPr>
            <w:r w:rsidRPr="00455790">
              <w:t>VH586580</w:t>
            </w:r>
          </w:p>
        </w:tc>
        <w:tc>
          <w:tcPr>
            <w:tcW w:w="1137" w:type="dxa"/>
            <w:noWrap/>
            <w:hideMark/>
          </w:tcPr>
          <w:p w14:paraId="72C08E04" w14:textId="77777777" w:rsidR="005E0AF8" w:rsidRPr="00455790" w:rsidRDefault="005E0AF8" w:rsidP="00AF45D2">
            <w:pPr>
              <w:pStyle w:val="TableText"/>
              <w:jc w:val="center"/>
            </w:pPr>
            <w:r w:rsidRPr="00455790">
              <w:t>0.68</w:t>
            </w:r>
          </w:p>
        </w:tc>
        <w:tc>
          <w:tcPr>
            <w:tcW w:w="1915" w:type="dxa"/>
            <w:noWrap/>
            <w:hideMark/>
          </w:tcPr>
          <w:p w14:paraId="60151FD8" w14:textId="77777777" w:rsidR="005E0AF8" w:rsidRPr="00455790" w:rsidRDefault="005E0AF8" w:rsidP="00AF45D2">
            <w:pPr>
              <w:pStyle w:val="TableText"/>
              <w:jc w:val="center"/>
            </w:pPr>
            <w:r w:rsidRPr="00455790">
              <w:t>0.09</w:t>
            </w:r>
          </w:p>
        </w:tc>
      </w:tr>
      <w:tr w:rsidR="005E0AF8" w:rsidRPr="00455790" w14:paraId="74CACF0F" w14:textId="77777777" w:rsidTr="00AF45D2">
        <w:trPr>
          <w:trHeight w:val="285"/>
        </w:trPr>
        <w:tc>
          <w:tcPr>
            <w:tcW w:w="720" w:type="dxa"/>
            <w:noWrap/>
            <w:hideMark/>
          </w:tcPr>
          <w:p w14:paraId="5CF4B8D9" w14:textId="77777777" w:rsidR="005E0AF8" w:rsidRPr="00455790" w:rsidRDefault="005E0AF8" w:rsidP="002D46CB">
            <w:pPr>
              <w:pStyle w:val="TableText"/>
            </w:pPr>
            <w:r w:rsidRPr="00455790">
              <w:t>70</w:t>
            </w:r>
          </w:p>
        </w:tc>
        <w:tc>
          <w:tcPr>
            <w:tcW w:w="2448" w:type="dxa"/>
            <w:noWrap/>
            <w:hideMark/>
          </w:tcPr>
          <w:p w14:paraId="33644F19" w14:textId="77777777" w:rsidR="005E0AF8" w:rsidRPr="00455790" w:rsidRDefault="005E0AF8" w:rsidP="00AF45D2">
            <w:pPr>
              <w:pStyle w:val="TableText"/>
              <w:jc w:val="center"/>
            </w:pPr>
            <w:r w:rsidRPr="00455790">
              <w:t>VH586583</w:t>
            </w:r>
          </w:p>
        </w:tc>
        <w:tc>
          <w:tcPr>
            <w:tcW w:w="1137" w:type="dxa"/>
            <w:noWrap/>
            <w:hideMark/>
          </w:tcPr>
          <w:p w14:paraId="2A3B4BFF" w14:textId="77777777" w:rsidR="005E0AF8" w:rsidRPr="00455790" w:rsidRDefault="005E0AF8" w:rsidP="00AF45D2">
            <w:pPr>
              <w:pStyle w:val="TableText"/>
              <w:jc w:val="center"/>
            </w:pPr>
            <w:r w:rsidRPr="00455790">
              <w:t>0.65</w:t>
            </w:r>
          </w:p>
        </w:tc>
        <w:tc>
          <w:tcPr>
            <w:tcW w:w="1915" w:type="dxa"/>
            <w:noWrap/>
            <w:hideMark/>
          </w:tcPr>
          <w:p w14:paraId="3FDF4E47" w14:textId="77777777" w:rsidR="005E0AF8" w:rsidRPr="00455790" w:rsidRDefault="005E0AF8" w:rsidP="00AF45D2">
            <w:pPr>
              <w:pStyle w:val="TableText"/>
              <w:jc w:val="center"/>
            </w:pPr>
            <w:r w:rsidRPr="00455790">
              <w:t>0.06</w:t>
            </w:r>
          </w:p>
        </w:tc>
      </w:tr>
      <w:tr w:rsidR="005E0AF8" w:rsidRPr="00455790" w14:paraId="2D9738E4" w14:textId="77777777" w:rsidTr="00AF45D2">
        <w:trPr>
          <w:trHeight w:val="285"/>
        </w:trPr>
        <w:tc>
          <w:tcPr>
            <w:tcW w:w="720" w:type="dxa"/>
            <w:noWrap/>
            <w:hideMark/>
          </w:tcPr>
          <w:p w14:paraId="2376676A" w14:textId="77777777" w:rsidR="005E0AF8" w:rsidRPr="00455790" w:rsidRDefault="005E0AF8" w:rsidP="002D46CB">
            <w:pPr>
              <w:pStyle w:val="TableText"/>
            </w:pPr>
            <w:r w:rsidRPr="00455790">
              <w:t>71</w:t>
            </w:r>
          </w:p>
        </w:tc>
        <w:tc>
          <w:tcPr>
            <w:tcW w:w="2448" w:type="dxa"/>
            <w:noWrap/>
            <w:hideMark/>
          </w:tcPr>
          <w:p w14:paraId="106A15D1" w14:textId="77777777" w:rsidR="005E0AF8" w:rsidRPr="00455790" w:rsidRDefault="005E0AF8" w:rsidP="00AF45D2">
            <w:pPr>
              <w:pStyle w:val="TableText"/>
              <w:jc w:val="center"/>
            </w:pPr>
            <w:r w:rsidRPr="00455790">
              <w:t>VH586587</w:t>
            </w:r>
          </w:p>
        </w:tc>
        <w:tc>
          <w:tcPr>
            <w:tcW w:w="1137" w:type="dxa"/>
            <w:noWrap/>
            <w:hideMark/>
          </w:tcPr>
          <w:p w14:paraId="50D3B144" w14:textId="77777777" w:rsidR="005E0AF8" w:rsidRPr="00455790" w:rsidRDefault="005E0AF8" w:rsidP="00AF45D2">
            <w:pPr>
              <w:pStyle w:val="TableText"/>
              <w:jc w:val="center"/>
            </w:pPr>
            <w:r w:rsidRPr="00455790">
              <w:t>0.52</w:t>
            </w:r>
          </w:p>
        </w:tc>
        <w:tc>
          <w:tcPr>
            <w:tcW w:w="1915" w:type="dxa"/>
            <w:noWrap/>
            <w:hideMark/>
          </w:tcPr>
          <w:p w14:paraId="64445C56" w14:textId="77777777" w:rsidR="005E0AF8" w:rsidRPr="00455790" w:rsidRDefault="005E0AF8" w:rsidP="00AF45D2">
            <w:pPr>
              <w:pStyle w:val="TableText"/>
              <w:jc w:val="center"/>
            </w:pPr>
            <w:r w:rsidRPr="00455790">
              <w:t>0.05</w:t>
            </w:r>
          </w:p>
        </w:tc>
      </w:tr>
      <w:tr w:rsidR="005E0AF8" w:rsidRPr="00455790" w14:paraId="02078EB6" w14:textId="77777777" w:rsidTr="00AF45D2">
        <w:trPr>
          <w:trHeight w:val="285"/>
        </w:trPr>
        <w:tc>
          <w:tcPr>
            <w:tcW w:w="720" w:type="dxa"/>
            <w:noWrap/>
            <w:hideMark/>
          </w:tcPr>
          <w:p w14:paraId="1D6E6104" w14:textId="77777777" w:rsidR="005E0AF8" w:rsidRPr="00455790" w:rsidRDefault="005E0AF8" w:rsidP="002D46CB">
            <w:pPr>
              <w:pStyle w:val="TableText"/>
            </w:pPr>
            <w:r w:rsidRPr="00455790">
              <w:t>72</w:t>
            </w:r>
          </w:p>
        </w:tc>
        <w:tc>
          <w:tcPr>
            <w:tcW w:w="2448" w:type="dxa"/>
            <w:noWrap/>
            <w:hideMark/>
          </w:tcPr>
          <w:p w14:paraId="2E8C964B" w14:textId="77777777" w:rsidR="005E0AF8" w:rsidRPr="00455790" w:rsidRDefault="005E0AF8" w:rsidP="00AF45D2">
            <w:pPr>
              <w:pStyle w:val="TableText"/>
              <w:jc w:val="center"/>
            </w:pPr>
            <w:r w:rsidRPr="00455790">
              <w:t>VH586591</w:t>
            </w:r>
          </w:p>
        </w:tc>
        <w:tc>
          <w:tcPr>
            <w:tcW w:w="1137" w:type="dxa"/>
            <w:noWrap/>
            <w:hideMark/>
          </w:tcPr>
          <w:p w14:paraId="626E8BCB" w14:textId="77777777" w:rsidR="005E0AF8" w:rsidRPr="00455790" w:rsidRDefault="005E0AF8" w:rsidP="00AF45D2">
            <w:pPr>
              <w:pStyle w:val="TableText"/>
              <w:jc w:val="center"/>
            </w:pPr>
            <w:r w:rsidRPr="00455790">
              <w:t>0.50</w:t>
            </w:r>
          </w:p>
        </w:tc>
        <w:tc>
          <w:tcPr>
            <w:tcW w:w="1915" w:type="dxa"/>
            <w:noWrap/>
            <w:hideMark/>
          </w:tcPr>
          <w:p w14:paraId="45F5CEB3" w14:textId="77777777" w:rsidR="005E0AF8" w:rsidRPr="00455790" w:rsidRDefault="005E0AF8" w:rsidP="00AF45D2">
            <w:pPr>
              <w:pStyle w:val="TableText"/>
              <w:jc w:val="center"/>
            </w:pPr>
            <w:r w:rsidRPr="00455790">
              <w:t>0.07</w:t>
            </w:r>
          </w:p>
        </w:tc>
      </w:tr>
      <w:tr w:rsidR="005E0AF8" w:rsidRPr="00455790" w14:paraId="00DD832D" w14:textId="77777777" w:rsidTr="00AF45D2">
        <w:trPr>
          <w:trHeight w:val="285"/>
        </w:trPr>
        <w:tc>
          <w:tcPr>
            <w:tcW w:w="720" w:type="dxa"/>
            <w:noWrap/>
            <w:hideMark/>
          </w:tcPr>
          <w:p w14:paraId="76FA7BE2" w14:textId="77777777" w:rsidR="005E0AF8" w:rsidRPr="00455790" w:rsidRDefault="005E0AF8" w:rsidP="002D46CB">
            <w:pPr>
              <w:pStyle w:val="TableText"/>
            </w:pPr>
            <w:r w:rsidRPr="00455790">
              <w:t>73</w:t>
            </w:r>
          </w:p>
        </w:tc>
        <w:tc>
          <w:tcPr>
            <w:tcW w:w="2448" w:type="dxa"/>
            <w:noWrap/>
            <w:hideMark/>
          </w:tcPr>
          <w:p w14:paraId="026F8DE9" w14:textId="77777777" w:rsidR="005E0AF8" w:rsidRPr="00455790" w:rsidRDefault="005E0AF8" w:rsidP="00AF45D2">
            <w:pPr>
              <w:pStyle w:val="TableText"/>
              <w:jc w:val="center"/>
            </w:pPr>
            <w:r w:rsidRPr="00455790">
              <w:t>VH586593</w:t>
            </w:r>
          </w:p>
        </w:tc>
        <w:tc>
          <w:tcPr>
            <w:tcW w:w="1137" w:type="dxa"/>
            <w:noWrap/>
            <w:hideMark/>
          </w:tcPr>
          <w:p w14:paraId="0CA3D0FB" w14:textId="77777777" w:rsidR="005E0AF8" w:rsidRPr="00455790" w:rsidRDefault="005E0AF8" w:rsidP="00AF45D2">
            <w:pPr>
              <w:pStyle w:val="TableText"/>
              <w:jc w:val="center"/>
            </w:pPr>
            <w:r w:rsidRPr="00455790">
              <w:t>0.48</w:t>
            </w:r>
          </w:p>
        </w:tc>
        <w:tc>
          <w:tcPr>
            <w:tcW w:w="1915" w:type="dxa"/>
            <w:noWrap/>
            <w:hideMark/>
          </w:tcPr>
          <w:p w14:paraId="0394DC8B" w14:textId="77777777" w:rsidR="005E0AF8" w:rsidRPr="00455790" w:rsidRDefault="005E0AF8" w:rsidP="00AF45D2">
            <w:pPr>
              <w:pStyle w:val="TableText"/>
              <w:jc w:val="center"/>
            </w:pPr>
            <w:r w:rsidRPr="00455790">
              <w:t>0.06</w:t>
            </w:r>
          </w:p>
        </w:tc>
      </w:tr>
      <w:tr w:rsidR="005E0AF8" w:rsidRPr="00455790" w14:paraId="44D4BFB2" w14:textId="77777777" w:rsidTr="00AF45D2">
        <w:trPr>
          <w:trHeight w:val="285"/>
        </w:trPr>
        <w:tc>
          <w:tcPr>
            <w:tcW w:w="720" w:type="dxa"/>
            <w:noWrap/>
            <w:hideMark/>
          </w:tcPr>
          <w:p w14:paraId="4CFE12E4" w14:textId="77777777" w:rsidR="005E0AF8" w:rsidRPr="00455790" w:rsidRDefault="005E0AF8" w:rsidP="002D46CB">
            <w:pPr>
              <w:pStyle w:val="TableText"/>
            </w:pPr>
            <w:r w:rsidRPr="00455790">
              <w:t>74</w:t>
            </w:r>
          </w:p>
        </w:tc>
        <w:tc>
          <w:tcPr>
            <w:tcW w:w="2448" w:type="dxa"/>
            <w:noWrap/>
            <w:hideMark/>
          </w:tcPr>
          <w:p w14:paraId="4A279AF2" w14:textId="77777777" w:rsidR="005E0AF8" w:rsidRPr="00455790" w:rsidRDefault="005E0AF8" w:rsidP="00AF45D2">
            <w:pPr>
              <w:pStyle w:val="TableText"/>
              <w:jc w:val="center"/>
            </w:pPr>
            <w:r w:rsidRPr="00455790">
              <w:t>VH573303</w:t>
            </w:r>
          </w:p>
        </w:tc>
        <w:tc>
          <w:tcPr>
            <w:tcW w:w="1137" w:type="dxa"/>
            <w:noWrap/>
            <w:hideMark/>
          </w:tcPr>
          <w:p w14:paraId="6C70221C" w14:textId="77777777" w:rsidR="005E0AF8" w:rsidRPr="00455790" w:rsidRDefault="005E0AF8" w:rsidP="00AF45D2">
            <w:pPr>
              <w:pStyle w:val="TableText"/>
              <w:jc w:val="center"/>
            </w:pPr>
            <w:r w:rsidRPr="00455790">
              <w:t>0.53</w:t>
            </w:r>
          </w:p>
        </w:tc>
        <w:tc>
          <w:tcPr>
            <w:tcW w:w="1915" w:type="dxa"/>
            <w:noWrap/>
            <w:hideMark/>
          </w:tcPr>
          <w:p w14:paraId="24D9711A" w14:textId="77777777" w:rsidR="005E0AF8" w:rsidRPr="00455790" w:rsidRDefault="005E0AF8" w:rsidP="00AF45D2">
            <w:pPr>
              <w:pStyle w:val="TableText"/>
              <w:jc w:val="center"/>
            </w:pPr>
            <w:r w:rsidRPr="00455790">
              <w:t>0.04</w:t>
            </w:r>
          </w:p>
        </w:tc>
      </w:tr>
      <w:tr w:rsidR="005E0AF8" w:rsidRPr="00455790" w14:paraId="3BE4C84E" w14:textId="77777777" w:rsidTr="00AF45D2">
        <w:trPr>
          <w:trHeight w:val="285"/>
        </w:trPr>
        <w:tc>
          <w:tcPr>
            <w:tcW w:w="720" w:type="dxa"/>
            <w:noWrap/>
            <w:hideMark/>
          </w:tcPr>
          <w:p w14:paraId="30CAF3EB" w14:textId="77777777" w:rsidR="005E0AF8" w:rsidRPr="00455790" w:rsidRDefault="005E0AF8" w:rsidP="002D46CB">
            <w:pPr>
              <w:pStyle w:val="TableText"/>
            </w:pPr>
            <w:r w:rsidRPr="00455790">
              <w:t>75</w:t>
            </w:r>
          </w:p>
        </w:tc>
        <w:tc>
          <w:tcPr>
            <w:tcW w:w="2448" w:type="dxa"/>
            <w:noWrap/>
            <w:hideMark/>
          </w:tcPr>
          <w:p w14:paraId="74FC598E" w14:textId="77777777" w:rsidR="005E0AF8" w:rsidRPr="00455790" w:rsidRDefault="005E0AF8" w:rsidP="00AF45D2">
            <w:pPr>
              <w:pStyle w:val="TableText"/>
              <w:jc w:val="center"/>
            </w:pPr>
            <w:r w:rsidRPr="00455790">
              <w:t>VH573017</w:t>
            </w:r>
          </w:p>
        </w:tc>
        <w:tc>
          <w:tcPr>
            <w:tcW w:w="1137" w:type="dxa"/>
            <w:noWrap/>
            <w:hideMark/>
          </w:tcPr>
          <w:p w14:paraId="10049EF7" w14:textId="77777777" w:rsidR="005E0AF8" w:rsidRPr="00455790" w:rsidRDefault="005E0AF8" w:rsidP="00AF45D2">
            <w:pPr>
              <w:pStyle w:val="TableText"/>
              <w:jc w:val="center"/>
            </w:pPr>
            <w:r w:rsidRPr="00455790">
              <w:t>0.45</w:t>
            </w:r>
          </w:p>
        </w:tc>
        <w:tc>
          <w:tcPr>
            <w:tcW w:w="1915" w:type="dxa"/>
            <w:noWrap/>
            <w:hideMark/>
          </w:tcPr>
          <w:p w14:paraId="1C531F4F" w14:textId="77777777" w:rsidR="005E0AF8" w:rsidRPr="00455790" w:rsidRDefault="005E0AF8" w:rsidP="00AF45D2">
            <w:pPr>
              <w:pStyle w:val="TableText"/>
              <w:jc w:val="center"/>
            </w:pPr>
            <w:r w:rsidRPr="00455790">
              <w:t>0.04</w:t>
            </w:r>
          </w:p>
        </w:tc>
      </w:tr>
      <w:tr w:rsidR="005E0AF8" w:rsidRPr="00455790" w14:paraId="5679F6BF" w14:textId="77777777" w:rsidTr="00AF45D2">
        <w:trPr>
          <w:trHeight w:val="285"/>
        </w:trPr>
        <w:tc>
          <w:tcPr>
            <w:tcW w:w="720" w:type="dxa"/>
            <w:noWrap/>
            <w:hideMark/>
          </w:tcPr>
          <w:p w14:paraId="52E5316D" w14:textId="77777777" w:rsidR="005E0AF8" w:rsidRPr="00455790" w:rsidRDefault="005E0AF8" w:rsidP="002D46CB">
            <w:pPr>
              <w:pStyle w:val="TableText"/>
            </w:pPr>
            <w:r w:rsidRPr="00455790">
              <w:t>76</w:t>
            </w:r>
          </w:p>
        </w:tc>
        <w:tc>
          <w:tcPr>
            <w:tcW w:w="2448" w:type="dxa"/>
            <w:noWrap/>
            <w:hideMark/>
          </w:tcPr>
          <w:p w14:paraId="3DA5FB50" w14:textId="77777777" w:rsidR="005E0AF8" w:rsidRPr="00455790" w:rsidRDefault="005E0AF8" w:rsidP="00AF45D2">
            <w:pPr>
              <w:pStyle w:val="TableText"/>
              <w:jc w:val="center"/>
            </w:pPr>
            <w:r w:rsidRPr="00455790">
              <w:t>VH572624</w:t>
            </w:r>
          </w:p>
        </w:tc>
        <w:tc>
          <w:tcPr>
            <w:tcW w:w="1137" w:type="dxa"/>
            <w:noWrap/>
            <w:hideMark/>
          </w:tcPr>
          <w:p w14:paraId="23A7084D" w14:textId="77777777" w:rsidR="005E0AF8" w:rsidRPr="00455790" w:rsidRDefault="005E0AF8" w:rsidP="00AF45D2">
            <w:pPr>
              <w:pStyle w:val="TableText"/>
              <w:jc w:val="center"/>
            </w:pPr>
            <w:r w:rsidRPr="00455790">
              <w:t>0.50</w:t>
            </w:r>
          </w:p>
        </w:tc>
        <w:tc>
          <w:tcPr>
            <w:tcW w:w="1915" w:type="dxa"/>
            <w:noWrap/>
            <w:hideMark/>
          </w:tcPr>
          <w:p w14:paraId="59F63C73" w14:textId="77777777" w:rsidR="005E0AF8" w:rsidRPr="00455790" w:rsidRDefault="005E0AF8" w:rsidP="00AF45D2">
            <w:pPr>
              <w:pStyle w:val="TableText"/>
              <w:jc w:val="center"/>
            </w:pPr>
            <w:r w:rsidRPr="00455790">
              <w:t>0.03</w:t>
            </w:r>
          </w:p>
        </w:tc>
      </w:tr>
      <w:tr w:rsidR="005E0AF8" w:rsidRPr="00455790" w14:paraId="25EB8FE5" w14:textId="77777777" w:rsidTr="00AF45D2">
        <w:trPr>
          <w:trHeight w:val="285"/>
        </w:trPr>
        <w:tc>
          <w:tcPr>
            <w:tcW w:w="720" w:type="dxa"/>
            <w:noWrap/>
            <w:hideMark/>
          </w:tcPr>
          <w:p w14:paraId="1FFBD79A" w14:textId="77777777" w:rsidR="005E0AF8" w:rsidRPr="00455790" w:rsidRDefault="005E0AF8" w:rsidP="002D46CB">
            <w:pPr>
              <w:pStyle w:val="TableText"/>
            </w:pPr>
            <w:r w:rsidRPr="00455790">
              <w:t>77</w:t>
            </w:r>
          </w:p>
        </w:tc>
        <w:tc>
          <w:tcPr>
            <w:tcW w:w="2448" w:type="dxa"/>
            <w:noWrap/>
            <w:hideMark/>
          </w:tcPr>
          <w:p w14:paraId="1B8AFD19" w14:textId="77777777" w:rsidR="005E0AF8" w:rsidRPr="00455790" w:rsidRDefault="005E0AF8" w:rsidP="00AF45D2">
            <w:pPr>
              <w:pStyle w:val="TableText"/>
              <w:jc w:val="center"/>
            </w:pPr>
            <w:r w:rsidRPr="00455790">
              <w:t>VH574641</w:t>
            </w:r>
          </w:p>
        </w:tc>
        <w:tc>
          <w:tcPr>
            <w:tcW w:w="1137" w:type="dxa"/>
            <w:noWrap/>
            <w:hideMark/>
          </w:tcPr>
          <w:p w14:paraId="3E1C6CDE" w14:textId="77777777" w:rsidR="005E0AF8" w:rsidRPr="00455790" w:rsidRDefault="005E0AF8" w:rsidP="00AF45D2">
            <w:pPr>
              <w:pStyle w:val="TableText"/>
              <w:jc w:val="center"/>
            </w:pPr>
            <w:r w:rsidRPr="00455790">
              <w:t>0.45</w:t>
            </w:r>
          </w:p>
        </w:tc>
        <w:tc>
          <w:tcPr>
            <w:tcW w:w="1915" w:type="dxa"/>
            <w:noWrap/>
            <w:hideMark/>
          </w:tcPr>
          <w:p w14:paraId="638950BF" w14:textId="77777777" w:rsidR="005E0AF8" w:rsidRPr="00455790" w:rsidRDefault="005E0AF8" w:rsidP="00AF45D2">
            <w:pPr>
              <w:pStyle w:val="TableText"/>
              <w:jc w:val="center"/>
            </w:pPr>
            <w:r w:rsidRPr="00455790">
              <w:t>0.04</w:t>
            </w:r>
          </w:p>
        </w:tc>
      </w:tr>
      <w:tr w:rsidR="005E0AF8" w:rsidRPr="00455790" w14:paraId="2F9FF395" w14:textId="77777777" w:rsidTr="00AF45D2">
        <w:trPr>
          <w:trHeight w:val="285"/>
        </w:trPr>
        <w:tc>
          <w:tcPr>
            <w:tcW w:w="720" w:type="dxa"/>
            <w:noWrap/>
            <w:hideMark/>
          </w:tcPr>
          <w:p w14:paraId="5B5D2607" w14:textId="77777777" w:rsidR="005E0AF8" w:rsidRPr="00455790" w:rsidRDefault="005E0AF8" w:rsidP="002D46CB">
            <w:pPr>
              <w:pStyle w:val="TableText"/>
            </w:pPr>
            <w:r w:rsidRPr="00455790">
              <w:t>78</w:t>
            </w:r>
          </w:p>
        </w:tc>
        <w:tc>
          <w:tcPr>
            <w:tcW w:w="2448" w:type="dxa"/>
            <w:noWrap/>
            <w:hideMark/>
          </w:tcPr>
          <w:p w14:paraId="1F88C0F9" w14:textId="77777777" w:rsidR="005E0AF8" w:rsidRPr="00455790" w:rsidRDefault="005E0AF8" w:rsidP="00AF45D2">
            <w:pPr>
              <w:pStyle w:val="TableText"/>
              <w:jc w:val="center"/>
            </w:pPr>
            <w:r w:rsidRPr="00455790">
              <w:t>VH574643</w:t>
            </w:r>
          </w:p>
        </w:tc>
        <w:tc>
          <w:tcPr>
            <w:tcW w:w="1137" w:type="dxa"/>
            <w:noWrap/>
            <w:hideMark/>
          </w:tcPr>
          <w:p w14:paraId="5C5FCF8C" w14:textId="77777777" w:rsidR="005E0AF8" w:rsidRPr="00455790" w:rsidRDefault="005E0AF8" w:rsidP="00AF45D2">
            <w:pPr>
              <w:pStyle w:val="TableText"/>
              <w:jc w:val="center"/>
            </w:pPr>
            <w:r w:rsidRPr="00455790">
              <w:t>0.44</w:t>
            </w:r>
          </w:p>
        </w:tc>
        <w:tc>
          <w:tcPr>
            <w:tcW w:w="1915" w:type="dxa"/>
            <w:noWrap/>
            <w:hideMark/>
          </w:tcPr>
          <w:p w14:paraId="62AA0573" w14:textId="77777777" w:rsidR="005E0AF8" w:rsidRPr="00455790" w:rsidRDefault="005E0AF8" w:rsidP="00AF45D2">
            <w:pPr>
              <w:pStyle w:val="TableText"/>
              <w:jc w:val="center"/>
            </w:pPr>
            <w:r w:rsidRPr="00455790">
              <w:t>0.04</w:t>
            </w:r>
          </w:p>
        </w:tc>
      </w:tr>
      <w:tr w:rsidR="005E0AF8" w:rsidRPr="00455790" w14:paraId="6F5C9E6A" w14:textId="77777777" w:rsidTr="00AF45D2">
        <w:trPr>
          <w:trHeight w:val="285"/>
        </w:trPr>
        <w:tc>
          <w:tcPr>
            <w:tcW w:w="720" w:type="dxa"/>
            <w:noWrap/>
            <w:hideMark/>
          </w:tcPr>
          <w:p w14:paraId="2D0FA2E5" w14:textId="77777777" w:rsidR="005E0AF8" w:rsidRPr="00455790" w:rsidRDefault="005E0AF8" w:rsidP="002D46CB">
            <w:pPr>
              <w:pStyle w:val="TableText"/>
            </w:pPr>
            <w:r w:rsidRPr="00455790">
              <w:t>79</w:t>
            </w:r>
          </w:p>
        </w:tc>
        <w:tc>
          <w:tcPr>
            <w:tcW w:w="2448" w:type="dxa"/>
            <w:noWrap/>
            <w:hideMark/>
          </w:tcPr>
          <w:p w14:paraId="4BE8F0F3" w14:textId="77777777" w:rsidR="005E0AF8" w:rsidRPr="00455790" w:rsidRDefault="005E0AF8" w:rsidP="00AF45D2">
            <w:pPr>
              <w:pStyle w:val="TableText"/>
              <w:jc w:val="center"/>
            </w:pPr>
            <w:r w:rsidRPr="00455790">
              <w:t>VH587883</w:t>
            </w:r>
          </w:p>
        </w:tc>
        <w:tc>
          <w:tcPr>
            <w:tcW w:w="1137" w:type="dxa"/>
            <w:noWrap/>
            <w:hideMark/>
          </w:tcPr>
          <w:p w14:paraId="4270783D" w14:textId="77777777" w:rsidR="005E0AF8" w:rsidRPr="00455790" w:rsidRDefault="005E0AF8" w:rsidP="00AF45D2">
            <w:pPr>
              <w:pStyle w:val="TableText"/>
              <w:jc w:val="center"/>
            </w:pPr>
            <w:r w:rsidRPr="00455790">
              <w:t>0.45</w:t>
            </w:r>
          </w:p>
        </w:tc>
        <w:tc>
          <w:tcPr>
            <w:tcW w:w="1915" w:type="dxa"/>
            <w:noWrap/>
            <w:hideMark/>
          </w:tcPr>
          <w:p w14:paraId="6FC18D74" w14:textId="77777777" w:rsidR="005E0AF8" w:rsidRPr="00455790" w:rsidRDefault="005E0AF8" w:rsidP="00AF45D2">
            <w:pPr>
              <w:pStyle w:val="TableText"/>
              <w:jc w:val="center"/>
            </w:pPr>
            <w:r w:rsidRPr="00455790">
              <w:t>0.04</w:t>
            </w:r>
          </w:p>
        </w:tc>
      </w:tr>
    </w:tbl>
    <w:p w14:paraId="0B5D1696" w14:textId="24218EB2" w:rsidR="00ED47F8" w:rsidRPr="00ED47F8" w:rsidRDefault="00ED47F8" w:rsidP="00ED47F8">
      <w:pPr>
        <w:pStyle w:val="NormalContinuation"/>
        <w:rPr>
          <w:i/>
          <w:iCs/>
        </w:rPr>
      </w:pPr>
      <w:r>
        <w:lastRenderedPageBreak/>
        <w:fldChar w:fldCharType="begin"/>
      </w:r>
      <w:r>
        <w:instrText xml:space="preserve"> REF _Ref24719697 \h </w:instrText>
      </w:r>
      <w:r>
        <w:fldChar w:fldCharType="separate"/>
      </w:r>
      <w:r>
        <w:t>Table 1.</w:t>
      </w:r>
      <w:r>
        <w:rPr>
          <w:noProof/>
        </w:rPr>
        <w:t>5</w:t>
      </w:r>
      <w:r>
        <w:fldChar w:fldCharType="end"/>
      </w:r>
      <w:r>
        <w:t xml:space="preserve"> </w:t>
      </w:r>
      <w:r>
        <w:rPr>
          <w:i/>
          <w:iCs/>
        </w:rPr>
        <w:t>(continuation two)</w:t>
      </w:r>
    </w:p>
    <w:tbl>
      <w:tblPr>
        <w:tblStyle w:val="TRs"/>
        <w:tblW w:w="6220" w:type="dxa"/>
        <w:tblLook w:val="04A0" w:firstRow="1" w:lastRow="0" w:firstColumn="1" w:lastColumn="0" w:noHBand="0" w:noVBand="1"/>
      </w:tblPr>
      <w:tblGrid>
        <w:gridCol w:w="720"/>
        <w:gridCol w:w="2448"/>
        <w:gridCol w:w="1137"/>
        <w:gridCol w:w="1915"/>
      </w:tblGrid>
      <w:tr w:rsidR="00ED47F8" w:rsidRPr="00455790" w14:paraId="4CEDA9E6" w14:textId="77777777" w:rsidTr="00E95B92">
        <w:trPr>
          <w:cnfStyle w:val="100000000000" w:firstRow="1" w:lastRow="0" w:firstColumn="0" w:lastColumn="0" w:oddVBand="0" w:evenVBand="0" w:oddHBand="0" w:evenHBand="0" w:firstRowFirstColumn="0" w:firstRowLastColumn="0" w:lastRowFirstColumn="0" w:lastRowLastColumn="0"/>
          <w:trHeight w:val="285"/>
        </w:trPr>
        <w:tc>
          <w:tcPr>
            <w:tcW w:w="720" w:type="dxa"/>
            <w:noWrap/>
            <w:hideMark/>
          </w:tcPr>
          <w:p w14:paraId="61583746" w14:textId="77777777" w:rsidR="00ED47F8" w:rsidRPr="00F9729E" w:rsidRDefault="00ED47F8" w:rsidP="00E95B92">
            <w:pPr>
              <w:pStyle w:val="TableHead"/>
            </w:pPr>
            <w:r w:rsidRPr="00F9729E">
              <w:t>Item</w:t>
            </w:r>
          </w:p>
        </w:tc>
        <w:tc>
          <w:tcPr>
            <w:tcW w:w="2448" w:type="dxa"/>
            <w:noWrap/>
            <w:hideMark/>
          </w:tcPr>
          <w:p w14:paraId="104D5651" w14:textId="77777777" w:rsidR="00ED47F8" w:rsidRPr="00F9729E" w:rsidRDefault="00ED47F8" w:rsidP="00E95B92">
            <w:pPr>
              <w:pStyle w:val="TableHead"/>
            </w:pPr>
            <w:r w:rsidRPr="00F9729E">
              <w:t>Accession Number</w:t>
            </w:r>
          </w:p>
        </w:tc>
        <w:tc>
          <w:tcPr>
            <w:tcW w:w="1137" w:type="dxa"/>
            <w:noWrap/>
            <w:hideMark/>
          </w:tcPr>
          <w:p w14:paraId="01F52BC2" w14:textId="77777777" w:rsidR="00ED47F8" w:rsidRPr="00F9729E" w:rsidRDefault="00ED47F8" w:rsidP="00E95B92">
            <w:pPr>
              <w:pStyle w:val="TableHead"/>
            </w:pPr>
            <w:r w:rsidRPr="00F9729E">
              <w:t>Lambda</w:t>
            </w:r>
          </w:p>
        </w:tc>
        <w:tc>
          <w:tcPr>
            <w:tcW w:w="1915" w:type="dxa"/>
            <w:noWrap/>
            <w:hideMark/>
          </w:tcPr>
          <w:p w14:paraId="359C6C25" w14:textId="77777777" w:rsidR="00ED47F8" w:rsidRPr="00F9729E" w:rsidRDefault="00ED47F8" w:rsidP="00E95B92">
            <w:pPr>
              <w:pStyle w:val="TableHead"/>
            </w:pPr>
            <w:r w:rsidRPr="00F9729E">
              <w:t>Standard Error</w:t>
            </w:r>
          </w:p>
        </w:tc>
      </w:tr>
      <w:tr w:rsidR="005E0AF8" w:rsidRPr="00455790" w14:paraId="01AF2C96" w14:textId="77777777" w:rsidTr="00AF45D2">
        <w:trPr>
          <w:trHeight w:val="285"/>
        </w:trPr>
        <w:tc>
          <w:tcPr>
            <w:tcW w:w="720" w:type="dxa"/>
            <w:noWrap/>
            <w:hideMark/>
          </w:tcPr>
          <w:p w14:paraId="4F362B56" w14:textId="77777777" w:rsidR="005E0AF8" w:rsidRPr="00455790" w:rsidRDefault="005E0AF8" w:rsidP="002D46CB">
            <w:pPr>
              <w:pStyle w:val="TableText"/>
            </w:pPr>
            <w:r w:rsidRPr="00455790">
              <w:t>80</w:t>
            </w:r>
          </w:p>
        </w:tc>
        <w:tc>
          <w:tcPr>
            <w:tcW w:w="2448" w:type="dxa"/>
            <w:noWrap/>
            <w:hideMark/>
          </w:tcPr>
          <w:p w14:paraId="6C29728F" w14:textId="77777777" w:rsidR="005E0AF8" w:rsidRPr="00455790" w:rsidRDefault="005E0AF8" w:rsidP="00AF45D2">
            <w:pPr>
              <w:pStyle w:val="TableText"/>
              <w:jc w:val="center"/>
            </w:pPr>
            <w:r w:rsidRPr="00455790">
              <w:t>VH586602</w:t>
            </w:r>
          </w:p>
        </w:tc>
        <w:tc>
          <w:tcPr>
            <w:tcW w:w="1137" w:type="dxa"/>
            <w:noWrap/>
            <w:hideMark/>
          </w:tcPr>
          <w:p w14:paraId="0D1CBC82" w14:textId="77777777" w:rsidR="005E0AF8" w:rsidRPr="00455790" w:rsidRDefault="005E0AF8" w:rsidP="00AF45D2">
            <w:pPr>
              <w:pStyle w:val="TableText"/>
              <w:jc w:val="center"/>
            </w:pPr>
            <w:r w:rsidRPr="00455790">
              <w:t>0.82</w:t>
            </w:r>
          </w:p>
        </w:tc>
        <w:tc>
          <w:tcPr>
            <w:tcW w:w="1915" w:type="dxa"/>
            <w:noWrap/>
            <w:hideMark/>
          </w:tcPr>
          <w:p w14:paraId="227871B7" w14:textId="77777777" w:rsidR="005E0AF8" w:rsidRPr="00455790" w:rsidRDefault="005E0AF8" w:rsidP="00AF45D2">
            <w:pPr>
              <w:pStyle w:val="TableText"/>
              <w:jc w:val="center"/>
            </w:pPr>
            <w:r w:rsidRPr="00455790">
              <w:t>0.07</w:t>
            </w:r>
          </w:p>
        </w:tc>
      </w:tr>
      <w:tr w:rsidR="005E0AF8" w:rsidRPr="00455790" w14:paraId="29842DB9" w14:textId="77777777" w:rsidTr="00AF45D2">
        <w:trPr>
          <w:trHeight w:val="285"/>
        </w:trPr>
        <w:tc>
          <w:tcPr>
            <w:tcW w:w="720" w:type="dxa"/>
            <w:noWrap/>
            <w:hideMark/>
          </w:tcPr>
          <w:p w14:paraId="384E2553" w14:textId="77777777" w:rsidR="005E0AF8" w:rsidRPr="00455790" w:rsidRDefault="005E0AF8" w:rsidP="002D46CB">
            <w:pPr>
              <w:pStyle w:val="TableText"/>
            </w:pPr>
            <w:r w:rsidRPr="00455790">
              <w:t>81</w:t>
            </w:r>
          </w:p>
        </w:tc>
        <w:tc>
          <w:tcPr>
            <w:tcW w:w="2448" w:type="dxa"/>
            <w:noWrap/>
            <w:hideMark/>
          </w:tcPr>
          <w:p w14:paraId="28FAA8CA" w14:textId="77777777" w:rsidR="005E0AF8" w:rsidRPr="00455790" w:rsidRDefault="005E0AF8" w:rsidP="00AF45D2">
            <w:pPr>
              <w:pStyle w:val="TableText"/>
              <w:jc w:val="center"/>
            </w:pPr>
            <w:r w:rsidRPr="00455790">
              <w:t>VH586605</w:t>
            </w:r>
          </w:p>
        </w:tc>
        <w:tc>
          <w:tcPr>
            <w:tcW w:w="1137" w:type="dxa"/>
            <w:noWrap/>
            <w:hideMark/>
          </w:tcPr>
          <w:p w14:paraId="332A0A60" w14:textId="77777777" w:rsidR="005E0AF8" w:rsidRPr="00455790" w:rsidRDefault="005E0AF8" w:rsidP="00AF45D2">
            <w:pPr>
              <w:pStyle w:val="TableText"/>
              <w:jc w:val="center"/>
            </w:pPr>
            <w:r w:rsidRPr="00455790">
              <w:t>0.71</w:t>
            </w:r>
          </w:p>
        </w:tc>
        <w:tc>
          <w:tcPr>
            <w:tcW w:w="1915" w:type="dxa"/>
            <w:noWrap/>
            <w:hideMark/>
          </w:tcPr>
          <w:p w14:paraId="6EDCD92B" w14:textId="77777777" w:rsidR="005E0AF8" w:rsidRPr="00455790" w:rsidRDefault="005E0AF8" w:rsidP="00AF45D2">
            <w:pPr>
              <w:pStyle w:val="TableText"/>
              <w:jc w:val="center"/>
            </w:pPr>
            <w:r w:rsidRPr="00455790">
              <w:t>0.13</w:t>
            </w:r>
          </w:p>
        </w:tc>
      </w:tr>
      <w:tr w:rsidR="005E0AF8" w:rsidRPr="00455790" w14:paraId="696CECAF" w14:textId="77777777" w:rsidTr="00AF45D2">
        <w:trPr>
          <w:trHeight w:val="285"/>
        </w:trPr>
        <w:tc>
          <w:tcPr>
            <w:tcW w:w="720" w:type="dxa"/>
            <w:noWrap/>
            <w:hideMark/>
          </w:tcPr>
          <w:p w14:paraId="4EDAE9A6" w14:textId="77777777" w:rsidR="005E0AF8" w:rsidRPr="00455790" w:rsidRDefault="005E0AF8" w:rsidP="002D46CB">
            <w:pPr>
              <w:pStyle w:val="TableText"/>
            </w:pPr>
            <w:r w:rsidRPr="00455790">
              <w:t>82</w:t>
            </w:r>
          </w:p>
        </w:tc>
        <w:tc>
          <w:tcPr>
            <w:tcW w:w="2448" w:type="dxa"/>
            <w:noWrap/>
            <w:hideMark/>
          </w:tcPr>
          <w:p w14:paraId="3F425E2C" w14:textId="77777777" w:rsidR="005E0AF8" w:rsidRPr="00455790" w:rsidRDefault="005E0AF8" w:rsidP="00AF45D2">
            <w:pPr>
              <w:pStyle w:val="TableText"/>
              <w:jc w:val="center"/>
            </w:pPr>
            <w:r w:rsidRPr="00455790">
              <w:t>VH586613</w:t>
            </w:r>
          </w:p>
        </w:tc>
        <w:tc>
          <w:tcPr>
            <w:tcW w:w="1137" w:type="dxa"/>
            <w:noWrap/>
            <w:hideMark/>
          </w:tcPr>
          <w:p w14:paraId="702381CB" w14:textId="77777777" w:rsidR="005E0AF8" w:rsidRPr="00455790" w:rsidRDefault="005E0AF8" w:rsidP="00AF45D2">
            <w:pPr>
              <w:pStyle w:val="TableText"/>
              <w:jc w:val="center"/>
            </w:pPr>
            <w:r w:rsidRPr="00455790">
              <w:t>0.63</w:t>
            </w:r>
          </w:p>
        </w:tc>
        <w:tc>
          <w:tcPr>
            <w:tcW w:w="1915" w:type="dxa"/>
            <w:noWrap/>
            <w:hideMark/>
          </w:tcPr>
          <w:p w14:paraId="1D373159" w14:textId="77777777" w:rsidR="005E0AF8" w:rsidRPr="00455790" w:rsidRDefault="005E0AF8" w:rsidP="00AF45D2">
            <w:pPr>
              <w:pStyle w:val="TableText"/>
              <w:jc w:val="center"/>
            </w:pPr>
            <w:r w:rsidRPr="00455790">
              <w:t>0.10</w:t>
            </w:r>
          </w:p>
        </w:tc>
      </w:tr>
      <w:tr w:rsidR="005E0AF8" w:rsidRPr="00455790" w14:paraId="09352767" w14:textId="77777777" w:rsidTr="00AF45D2">
        <w:trPr>
          <w:trHeight w:val="285"/>
        </w:trPr>
        <w:tc>
          <w:tcPr>
            <w:tcW w:w="720" w:type="dxa"/>
            <w:noWrap/>
            <w:hideMark/>
          </w:tcPr>
          <w:p w14:paraId="12C0EF1C" w14:textId="77777777" w:rsidR="005E0AF8" w:rsidRPr="00455790" w:rsidRDefault="005E0AF8" w:rsidP="002D46CB">
            <w:pPr>
              <w:pStyle w:val="TableText"/>
            </w:pPr>
            <w:r w:rsidRPr="00455790">
              <w:t>83</w:t>
            </w:r>
          </w:p>
        </w:tc>
        <w:tc>
          <w:tcPr>
            <w:tcW w:w="2448" w:type="dxa"/>
            <w:noWrap/>
            <w:hideMark/>
          </w:tcPr>
          <w:p w14:paraId="0EA1D07A" w14:textId="77777777" w:rsidR="005E0AF8" w:rsidRPr="00455790" w:rsidRDefault="005E0AF8" w:rsidP="00AF45D2">
            <w:pPr>
              <w:pStyle w:val="TableText"/>
              <w:jc w:val="center"/>
            </w:pPr>
            <w:r w:rsidRPr="00455790">
              <w:t>VH586621</w:t>
            </w:r>
          </w:p>
        </w:tc>
        <w:tc>
          <w:tcPr>
            <w:tcW w:w="1137" w:type="dxa"/>
            <w:noWrap/>
            <w:hideMark/>
          </w:tcPr>
          <w:p w14:paraId="70C7A0D9" w14:textId="77777777" w:rsidR="005E0AF8" w:rsidRPr="00455790" w:rsidRDefault="005E0AF8" w:rsidP="00AF45D2">
            <w:pPr>
              <w:pStyle w:val="TableText"/>
              <w:jc w:val="center"/>
            </w:pPr>
            <w:r w:rsidRPr="00455790">
              <w:t>0.45</w:t>
            </w:r>
          </w:p>
        </w:tc>
        <w:tc>
          <w:tcPr>
            <w:tcW w:w="1915" w:type="dxa"/>
            <w:noWrap/>
            <w:hideMark/>
          </w:tcPr>
          <w:p w14:paraId="35729E71" w14:textId="77777777" w:rsidR="005E0AF8" w:rsidRPr="00455790" w:rsidRDefault="005E0AF8" w:rsidP="00AF45D2">
            <w:pPr>
              <w:pStyle w:val="TableText"/>
              <w:jc w:val="center"/>
            </w:pPr>
            <w:r w:rsidRPr="00455790">
              <w:t>0.06</w:t>
            </w:r>
          </w:p>
        </w:tc>
      </w:tr>
      <w:tr w:rsidR="005E0AF8" w:rsidRPr="00455790" w14:paraId="6D0DAB70" w14:textId="77777777" w:rsidTr="00AF45D2">
        <w:trPr>
          <w:trHeight w:val="285"/>
        </w:trPr>
        <w:tc>
          <w:tcPr>
            <w:tcW w:w="720" w:type="dxa"/>
            <w:noWrap/>
            <w:hideMark/>
          </w:tcPr>
          <w:p w14:paraId="57353F6E" w14:textId="77777777" w:rsidR="005E0AF8" w:rsidRPr="00455790" w:rsidRDefault="005E0AF8" w:rsidP="002D46CB">
            <w:pPr>
              <w:pStyle w:val="TableText"/>
            </w:pPr>
            <w:r w:rsidRPr="00455790">
              <w:t>84</w:t>
            </w:r>
          </w:p>
        </w:tc>
        <w:tc>
          <w:tcPr>
            <w:tcW w:w="2448" w:type="dxa"/>
            <w:noWrap/>
            <w:hideMark/>
          </w:tcPr>
          <w:p w14:paraId="30CF54D3" w14:textId="77777777" w:rsidR="005E0AF8" w:rsidRPr="00455790" w:rsidRDefault="005E0AF8" w:rsidP="00AF45D2">
            <w:pPr>
              <w:pStyle w:val="TableText"/>
              <w:jc w:val="center"/>
            </w:pPr>
            <w:r w:rsidRPr="00455790">
              <w:t>VH586625</w:t>
            </w:r>
          </w:p>
        </w:tc>
        <w:tc>
          <w:tcPr>
            <w:tcW w:w="1137" w:type="dxa"/>
            <w:noWrap/>
            <w:hideMark/>
          </w:tcPr>
          <w:p w14:paraId="1CF5F1C7" w14:textId="77777777" w:rsidR="005E0AF8" w:rsidRPr="00455790" w:rsidRDefault="005E0AF8" w:rsidP="00AF45D2">
            <w:pPr>
              <w:pStyle w:val="TableText"/>
              <w:jc w:val="center"/>
            </w:pPr>
            <w:r w:rsidRPr="00455790">
              <w:t>0.63</w:t>
            </w:r>
          </w:p>
        </w:tc>
        <w:tc>
          <w:tcPr>
            <w:tcW w:w="1915" w:type="dxa"/>
            <w:noWrap/>
            <w:hideMark/>
          </w:tcPr>
          <w:p w14:paraId="224931F1" w14:textId="77777777" w:rsidR="005E0AF8" w:rsidRPr="00455790" w:rsidRDefault="005E0AF8" w:rsidP="00AF45D2">
            <w:pPr>
              <w:pStyle w:val="TableText"/>
              <w:jc w:val="center"/>
            </w:pPr>
            <w:r w:rsidRPr="00455790">
              <w:t>0.06</w:t>
            </w:r>
          </w:p>
        </w:tc>
      </w:tr>
      <w:tr w:rsidR="005E0AF8" w:rsidRPr="00455790" w14:paraId="25937E05" w14:textId="77777777" w:rsidTr="00AF45D2">
        <w:trPr>
          <w:trHeight w:val="285"/>
        </w:trPr>
        <w:tc>
          <w:tcPr>
            <w:tcW w:w="720" w:type="dxa"/>
            <w:noWrap/>
            <w:hideMark/>
          </w:tcPr>
          <w:p w14:paraId="4076CD11" w14:textId="77777777" w:rsidR="005E0AF8" w:rsidRPr="00455790" w:rsidRDefault="005E0AF8" w:rsidP="002D46CB">
            <w:pPr>
              <w:pStyle w:val="TableText"/>
            </w:pPr>
            <w:r w:rsidRPr="00455790">
              <w:t>85</w:t>
            </w:r>
          </w:p>
        </w:tc>
        <w:tc>
          <w:tcPr>
            <w:tcW w:w="2448" w:type="dxa"/>
            <w:noWrap/>
            <w:hideMark/>
          </w:tcPr>
          <w:p w14:paraId="28A5D5E0" w14:textId="77777777" w:rsidR="005E0AF8" w:rsidRPr="00455790" w:rsidRDefault="005E0AF8" w:rsidP="00AF45D2">
            <w:pPr>
              <w:pStyle w:val="TableText"/>
              <w:jc w:val="center"/>
            </w:pPr>
            <w:r w:rsidRPr="00455790">
              <w:t>VH586642</w:t>
            </w:r>
          </w:p>
        </w:tc>
        <w:tc>
          <w:tcPr>
            <w:tcW w:w="1137" w:type="dxa"/>
            <w:noWrap/>
            <w:hideMark/>
          </w:tcPr>
          <w:p w14:paraId="7D0ABDE6" w14:textId="77777777" w:rsidR="005E0AF8" w:rsidRPr="00455790" w:rsidRDefault="005E0AF8" w:rsidP="00AF45D2">
            <w:pPr>
              <w:pStyle w:val="TableText"/>
              <w:jc w:val="center"/>
            </w:pPr>
            <w:r w:rsidRPr="00455790">
              <w:t>0.33</w:t>
            </w:r>
          </w:p>
        </w:tc>
        <w:tc>
          <w:tcPr>
            <w:tcW w:w="1915" w:type="dxa"/>
            <w:noWrap/>
            <w:hideMark/>
          </w:tcPr>
          <w:p w14:paraId="2024245B" w14:textId="77777777" w:rsidR="005E0AF8" w:rsidRPr="00455790" w:rsidRDefault="005E0AF8" w:rsidP="00AF45D2">
            <w:pPr>
              <w:pStyle w:val="TableText"/>
              <w:jc w:val="center"/>
            </w:pPr>
            <w:r w:rsidRPr="00455790">
              <w:t>0.06</w:t>
            </w:r>
          </w:p>
        </w:tc>
      </w:tr>
      <w:tr w:rsidR="005E0AF8" w:rsidRPr="00455790" w14:paraId="230C2583" w14:textId="77777777" w:rsidTr="00AF45D2">
        <w:trPr>
          <w:trHeight w:val="285"/>
        </w:trPr>
        <w:tc>
          <w:tcPr>
            <w:tcW w:w="720" w:type="dxa"/>
            <w:noWrap/>
            <w:hideMark/>
          </w:tcPr>
          <w:p w14:paraId="265639D2" w14:textId="77777777" w:rsidR="005E0AF8" w:rsidRPr="00455790" w:rsidRDefault="005E0AF8" w:rsidP="002D46CB">
            <w:pPr>
              <w:pStyle w:val="TableText"/>
            </w:pPr>
            <w:r w:rsidRPr="00455790">
              <w:t>86</w:t>
            </w:r>
          </w:p>
        </w:tc>
        <w:tc>
          <w:tcPr>
            <w:tcW w:w="2448" w:type="dxa"/>
            <w:noWrap/>
            <w:hideMark/>
          </w:tcPr>
          <w:p w14:paraId="54F4E303" w14:textId="77777777" w:rsidR="005E0AF8" w:rsidRPr="00455790" w:rsidRDefault="005E0AF8" w:rsidP="00AF45D2">
            <w:pPr>
              <w:pStyle w:val="TableText"/>
              <w:jc w:val="center"/>
            </w:pPr>
            <w:r w:rsidRPr="00455790">
              <w:t>VH573357</w:t>
            </w:r>
          </w:p>
        </w:tc>
        <w:tc>
          <w:tcPr>
            <w:tcW w:w="1137" w:type="dxa"/>
            <w:noWrap/>
            <w:hideMark/>
          </w:tcPr>
          <w:p w14:paraId="51B5CCFF" w14:textId="77777777" w:rsidR="005E0AF8" w:rsidRPr="00455790" w:rsidRDefault="005E0AF8" w:rsidP="00AF45D2">
            <w:pPr>
              <w:pStyle w:val="TableText"/>
              <w:jc w:val="center"/>
            </w:pPr>
            <w:r w:rsidRPr="00455790">
              <w:t>0.53</w:t>
            </w:r>
          </w:p>
        </w:tc>
        <w:tc>
          <w:tcPr>
            <w:tcW w:w="1915" w:type="dxa"/>
            <w:noWrap/>
            <w:hideMark/>
          </w:tcPr>
          <w:p w14:paraId="4686237C" w14:textId="77777777" w:rsidR="005E0AF8" w:rsidRPr="00455790" w:rsidRDefault="005E0AF8" w:rsidP="00AF45D2">
            <w:pPr>
              <w:pStyle w:val="TableText"/>
              <w:jc w:val="center"/>
            </w:pPr>
            <w:r w:rsidRPr="00455790">
              <w:t>0.04</w:t>
            </w:r>
          </w:p>
        </w:tc>
      </w:tr>
      <w:tr w:rsidR="005E0AF8" w:rsidRPr="00455790" w14:paraId="34B86DA0" w14:textId="77777777" w:rsidTr="00AF45D2">
        <w:trPr>
          <w:trHeight w:val="285"/>
        </w:trPr>
        <w:tc>
          <w:tcPr>
            <w:tcW w:w="720" w:type="dxa"/>
            <w:noWrap/>
            <w:hideMark/>
          </w:tcPr>
          <w:p w14:paraId="2407E7C9" w14:textId="77777777" w:rsidR="005E0AF8" w:rsidRPr="00455790" w:rsidRDefault="005E0AF8" w:rsidP="002D46CB">
            <w:pPr>
              <w:pStyle w:val="TableText"/>
            </w:pPr>
            <w:r w:rsidRPr="00455790">
              <w:t>87</w:t>
            </w:r>
          </w:p>
        </w:tc>
        <w:tc>
          <w:tcPr>
            <w:tcW w:w="2448" w:type="dxa"/>
            <w:noWrap/>
            <w:hideMark/>
          </w:tcPr>
          <w:p w14:paraId="5E53D1A6" w14:textId="77777777" w:rsidR="005E0AF8" w:rsidRPr="00455790" w:rsidRDefault="005E0AF8" w:rsidP="00AF45D2">
            <w:pPr>
              <w:pStyle w:val="TableText"/>
              <w:jc w:val="center"/>
            </w:pPr>
            <w:r w:rsidRPr="00455790">
              <w:t>VH573363</w:t>
            </w:r>
          </w:p>
        </w:tc>
        <w:tc>
          <w:tcPr>
            <w:tcW w:w="1137" w:type="dxa"/>
            <w:noWrap/>
            <w:hideMark/>
          </w:tcPr>
          <w:p w14:paraId="509EC005" w14:textId="77777777" w:rsidR="005E0AF8" w:rsidRPr="00455790" w:rsidRDefault="005E0AF8" w:rsidP="00AF45D2">
            <w:pPr>
              <w:pStyle w:val="TableText"/>
              <w:jc w:val="center"/>
            </w:pPr>
            <w:r w:rsidRPr="00455790">
              <w:t>0.52</w:t>
            </w:r>
          </w:p>
        </w:tc>
        <w:tc>
          <w:tcPr>
            <w:tcW w:w="1915" w:type="dxa"/>
            <w:noWrap/>
            <w:hideMark/>
          </w:tcPr>
          <w:p w14:paraId="75395D2D" w14:textId="77777777" w:rsidR="005E0AF8" w:rsidRPr="00455790" w:rsidRDefault="005E0AF8" w:rsidP="00AF45D2">
            <w:pPr>
              <w:pStyle w:val="TableText"/>
              <w:jc w:val="center"/>
            </w:pPr>
            <w:r w:rsidRPr="00455790">
              <w:t>0.03</w:t>
            </w:r>
          </w:p>
        </w:tc>
      </w:tr>
      <w:tr w:rsidR="005E0AF8" w:rsidRPr="00455790" w14:paraId="4AFD6848" w14:textId="77777777" w:rsidTr="00AF45D2">
        <w:trPr>
          <w:trHeight w:val="285"/>
        </w:trPr>
        <w:tc>
          <w:tcPr>
            <w:tcW w:w="720" w:type="dxa"/>
            <w:noWrap/>
            <w:hideMark/>
          </w:tcPr>
          <w:p w14:paraId="22526AB8" w14:textId="77777777" w:rsidR="005E0AF8" w:rsidRPr="00455790" w:rsidRDefault="005E0AF8" w:rsidP="002D46CB">
            <w:pPr>
              <w:pStyle w:val="TableText"/>
            </w:pPr>
            <w:r w:rsidRPr="00455790">
              <w:t>88</w:t>
            </w:r>
          </w:p>
        </w:tc>
        <w:tc>
          <w:tcPr>
            <w:tcW w:w="2448" w:type="dxa"/>
            <w:noWrap/>
            <w:hideMark/>
          </w:tcPr>
          <w:p w14:paraId="4ED4D548" w14:textId="77777777" w:rsidR="005E0AF8" w:rsidRPr="00455790" w:rsidRDefault="005E0AF8" w:rsidP="00AF45D2">
            <w:pPr>
              <w:pStyle w:val="TableText"/>
              <w:jc w:val="center"/>
            </w:pPr>
            <w:r w:rsidRPr="00455790">
              <w:t>VH587770</w:t>
            </w:r>
          </w:p>
        </w:tc>
        <w:tc>
          <w:tcPr>
            <w:tcW w:w="1137" w:type="dxa"/>
            <w:noWrap/>
            <w:hideMark/>
          </w:tcPr>
          <w:p w14:paraId="56070D16" w14:textId="77777777" w:rsidR="005E0AF8" w:rsidRPr="00455790" w:rsidRDefault="005E0AF8" w:rsidP="00AF45D2">
            <w:pPr>
              <w:pStyle w:val="TableText"/>
              <w:jc w:val="center"/>
            </w:pPr>
            <w:r w:rsidRPr="00455790">
              <w:t>0.48</w:t>
            </w:r>
          </w:p>
        </w:tc>
        <w:tc>
          <w:tcPr>
            <w:tcW w:w="1915" w:type="dxa"/>
            <w:noWrap/>
            <w:hideMark/>
          </w:tcPr>
          <w:p w14:paraId="678DEE57" w14:textId="77777777" w:rsidR="005E0AF8" w:rsidRPr="00455790" w:rsidRDefault="005E0AF8" w:rsidP="00AF45D2">
            <w:pPr>
              <w:pStyle w:val="TableText"/>
              <w:jc w:val="center"/>
            </w:pPr>
            <w:r w:rsidRPr="00455790">
              <w:t>0.04</w:t>
            </w:r>
          </w:p>
        </w:tc>
      </w:tr>
      <w:tr w:rsidR="005E0AF8" w:rsidRPr="00455790" w14:paraId="0271BBEB" w14:textId="77777777" w:rsidTr="00AF45D2">
        <w:trPr>
          <w:trHeight w:val="285"/>
        </w:trPr>
        <w:tc>
          <w:tcPr>
            <w:tcW w:w="720" w:type="dxa"/>
            <w:noWrap/>
            <w:hideMark/>
          </w:tcPr>
          <w:p w14:paraId="7696627A" w14:textId="77777777" w:rsidR="005E0AF8" w:rsidRPr="00455790" w:rsidRDefault="005E0AF8" w:rsidP="002D46CB">
            <w:pPr>
              <w:pStyle w:val="TableText"/>
            </w:pPr>
            <w:r w:rsidRPr="00455790">
              <w:t>89</w:t>
            </w:r>
          </w:p>
        </w:tc>
        <w:tc>
          <w:tcPr>
            <w:tcW w:w="2448" w:type="dxa"/>
            <w:noWrap/>
            <w:hideMark/>
          </w:tcPr>
          <w:p w14:paraId="024CD7BD" w14:textId="77777777" w:rsidR="005E0AF8" w:rsidRPr="00455790" w:rsidRDefault="005E0AF8" w:rsidP="00AF45D2">
            <w:pPr>
              <w:pStyle w:val="TableText"/>
              <w:jc w:val="center"/>
            </w:pPr>
            <w:r w:rsidRPr="00455790">
              <w:t>VH594022</w:t>
            </w:r>
          </w:p>
        </w:tc>
        <w:tc>
          <w:tcPr>
            <w:tcW w:w="1137" w:type="dxa"/>
            <w:noWrap/>
            <w:hideMark/>
          </w:tcPr>
          <w:p w14:paraId="58FD130C" w14:textId="77777777" w:rsidR="005E0AF8" w:rsidRPr="00455790" w:rsidRDefault="005E0AF8" w:rsidP="00AF45D2">
            <w:pPr>
              <w:pStyle w:val="TableText"/>
              <w:jc w:val="center"/>
            </w:pPr>
            <w:r w:rsidRPr="00455790">
              <w:t>0.53</w:t>
            </w:r>
          </w:p>
        </w:tc>
        <w:tc>
          <w:tcPr>
            <w:tcW w:w="1915" w:type="dxa"/>
            <w:noWrap/>
            <w:hideMark/>
          </w:tcPr>
          <w:p w14:paraId="7FD0A5B3" w14:textId="77777777" w:rsidR="005E0AF8" w:rsidRPr="00455790" w:rsidRDefault="005E0AF8" w:rsidP="00AF45D2">
            <w:pPr>
              <w:pStyle w:val="TableText"/>
              <w:jc w:val="center"/>
            </w:pPr>
            <w:r w:rsidRPr="00455790">
              <w:t>0.04</w:t>
            </w:r>
          </w:p>
        </w:tc>
      </w:tr>
      <w:tr w:rsidR="005E0AF8" w:rsidRPr="00455790" w14:paraId="61FDED71" w14:textId="77777777" w:rsidTr="00AF45D2">
        <w:trPr>
          <w:trHeight w:val="285"/>
        </w:trPr>
        <w:tc>
          <w:tcPr>
            <w:tcW w:w="720" w:type="dxa"/>
            <w:noWrap/>
            <w:hideMark/>
          </w:tcPr>
          <w:p w14:paraId="6042CB75" w14:textId="77777777" w:rsidR="005E0AF8" w:rsidRPr="00455790" w:rsidRDefault="005E0AF8" w:rsidP="002D46CB">
            <w:pPr>
              <w:pStyle w:val="TableText"/>
            </w:pPr>
            <w:r w:rsidRPr="00455790">
              <w:t>90</w:t>
            </w:r>
          </w:p>
        </w:tc>
        <w:tc>
          <w:tcPr>
            <w:tcW w:w="2448" w:type="dxa"/>
            <w:noWrap/>
            <w:hideMark/>
          </w:tcPr>
          <w:p w14:paraId="7D844455" w14:textId="77777777" w:rsidR="005E0AF8" w:rsidRPr="00455790" w:rsidRDefault="005E0AF8" w:rsidP="00AF45D2">
            <w:pPr>
              <w:pStyle w:val="TableText"/>
              <w:jc w:val="center"/>
            </w:pPr>
            <w:r w:rsidRPr="00455790">
              <w:t>VH594026</w:t>
            </w:r>
          </w:p>
        </w:tc>
        <w:tc>
          <w:tcPr>
            <w:tcW w:w="1137" w:type="dxa"/>
            <w:noWrap/>
            <w:hideMark/>
          </w:tcPr>
          <w:p w14:paraId="563E793F" w14:textId="77777777" w:rsidR="005E0AF8" w:rsidRPr="00455790" w:rsidRDefault="005E0AF8" w:rsidP="00AF45D2">
            <w:pPr>
              <w:pStyle w:val="TableText"/>
              <w:jc w:val="center"/>
            </w:pPr>
            <w:r w:rsidRPr="00455790">
              <w:t>0.32</w:t>
            </w:r>
          </w:p>
        </w:tc>
        <w:tc>
          <w:tcPr>
            <w:tcW w:w="1915" w:type="dxa"/>
            <w:noWrap/>
            <w:hideMark/>
          </w:tcPr>
          <w:p w14:paraId="35BE5635" w14:textId="77777777" w:rsidR="005E0AF8" w:rsidRPr="00455790" w:rsidRDefault="005E0AF8" w:rsidP="00AF45D2">
            <w:pPr>
              <w:pStyle w:val="TableText"/>
              <w:jc w:val="center"/>
            </w:pPr>
            <w:r w:rsidRPr="00455790">
              <w:t>0.05</w:t>
            </w:r>
          </w:p>
        </w:tc>
      </w:tr>
      <w:tr w:rsidR="005E0AF8" w:rsidRPr="00455790" w14:paraId="0F218FC0" w14:textId="77777777" w:rsidTr="00AF45D2">
        <w:trPr>
          <w:trHeight w:val="285"/>
        </w:trPr>
        <w:tc>
          <w:tcPr>
            <w:tcW w:w="720" w:type="dxa"/>
            <w:noWrap/>
            <w:hideMark/>
          </w:tcPr>
          <w:p w14:paraId="658AFF1C" w14:textId="77777777" w:rsidR="005E0AF8" w:rsidRPr="00455790" w:rsidRDefault="005E0AF8" w:rsidP="002D46CB">
            <w:pPr>
              <w:pStyle w:val="TableText"/>
            </w:pPr>
            <w:r w:rsidRPr="00455790">
              <w:t>91</w:t>
            </w:r>
          </w:p>
        </w:tc>
        <w:tc>
          <w:tcPr>
            <w:tcW w:w="2448" w:type="dxa"/>
            <w:noWrap/>
            <w:hideMark/>
          </w:tcPr>
          <w:p w14:paraId="2069C711" w14:textId="77777777" w:rsidR="005E0AF8" w:rsidRPr="00455790" w:rsidRDefault="005E0AF8" w:rsidP="00AF45D2">
            <w:pPr>
              <w:pStyle w:val="TableText"/>
              <w:jc w:val="center"/>
            </w:pPr>
            <w:r w:rsidRPr="00455790">
              <w:t>VH594030</w:t>
            </w:r>
          </w:p>
        </w:tc>
        <w:tc>
          <w:tcPr>
            <w:tcW w:w="1137" w:type="dxa"/>
            <w:noWrap/>
            <w:hideMark/>
          </w:tcPr>
          <w:p w14:paraId="15068E40" w14:textId="77777777" w:rsidR="005E0AF8" w:rsidRPr="00455790" w:rsidRDefault="005E0AF8" w:rsidP="00AF45D2">
            <w:pPr>
              <w:pStyle w:val="TableText"/>
              <w:jc w:val="center"/>
            </w:pPr>
            <w:r w:rsidRPr="00455790">
              <w:t>0.26</w:t>
            </w:r>
          </w:p>
        </w:tc>
        <w:tc>
          <w:tcPr>
            <w:tcW w:w="1915" w:type="dxa"/>
            <w:noWrap/>
            <w:hideMark/>
          </w:tcPr>
          <w:p w14:paraId="378BF422" w14:textId="77777777" w:rsidR="005E0AF8" w:rsidRPr="00455790" w:rsidRDefault="005E0AF8" w:rsidP="00AF45D2">
            <w:pPr>
              <w:pStyle w:val="TableText"/>
              <w:jc w:val="center"/>
            </w:pPr>
            <w:r w:rsidRPr="00455790">
              <w:t>0.04</w:t>
            </w:r>
          </w:p>
        </w:tc>
      </w:tr>
      <w:tr w:rsidR="005E0AF8" w:rsidRPr="00455790" w14:paraId="3DB94228" w14:textId="77777777" w:rsidTr="00AF45D2">
        <w:trPr>
          <w:trHeight w:val="285"/>
        </w:trPr>
        <w:tc>
          <w:tcPr>
            <w:tcW w:w="720" w:type="dxa"/>
            <w:noWrap/>
            <w:hideMark/>
          </w:tcPr>
          <w:p w14:paraId="15947299" w14:textId="77777777" w:rsidR="005E0AF8" w:rsidRPr="00455790" w:rsidRDefault="005E0AF8" w:rsidP="002D46CB">
            <w:pPr>
              <w:pStyle w:val="TableText"/>
            </w:pPr>
            <w:r w:rsidRPr="00455790">
              <w:t>92</w:t>
            </w:r>
          </w:p>
        </w:tc>
        <w:tc>
          <w:tcPr>
            <w:tcW w:w="2448" w:type="dxa"/>
            <w:noWrap/>
            <w:hideMark/>
          </w:tcPr>
          <w:p w14:paraId="7AFD13BF" w14:textId="77777777" w:rsidR="005E0AF8" w:rsidRPr="00455790" w:rsidRDefault="005E0AF8" w:rsidP="00AF45D2">
            <w:pPr>
              <w:pStyle w:val="TableText"/>
              <w:jc w:val="center"/>
            </w:pPr>
            <w:r w:rsidRPr="00455790">
              <w:t>VH594035</w:t>
            </w:r>
          </w:p>
        </w:tc>
        <w:tc>
          <w:tcPr>
            <w:tcW w:w="1137" w:type="dxa"/>
            <w:noWrap/>
            <w:hideMark/>
          </w:tcPr>
          <w:p w14:paraId="59EB811E" w14:textId="77777777" w:rsidR="005E0AF8" w:rsidRPr="00455790" w:rsidRDefault="005E0AF8" w:rsidP="00AF45D2">
            <w:pPr>
              <w:pStyle w:val="TableText"/>
              <w:jc w:val="center"/>
            </w:pPr>
            <w:r w:rsidRPr="00455790">
              <w:t>0.36</w:t>
            </w:r>
          </w:p>
        </w:tc>
        <w:tc>
          <w:tcPr>
            <w:tcW w:w="1915" w:type="dxa"/>
            <w:noWrap/>
            <w:hideMark/>
          </w:tcPr>
          <w:p w14:paraId="3AC54A1E" w14:textId="77777777" w:rsidR="005E0AF8" w:rsidRPr="00455790" w:rsidRDefault="005E0AF8" w:rsidP="00AF45D2">
            <w:pPr>
              <w:pStyle w:val="TableText"/>
              <w:jc w:val="center"/>
            </w:pPr>
            <w:r w:rsidRPr="00455790">
              <w:t>0.04</w:t>
            </w:r>
          </w:p>
        </w:tc>
      </w:tr>
      <w:tr w:rsidR="005E0AF8" w:rsidRPr="00455790" w14:paraId="71FC01B6" w14:textId="77777777" w:rsidTr="00AF45D2">
        <w:trPr>
          <w:trHeight w:val="285"/>
        </w:trPr>
        <w:tc>
          <w:tcPr>
            <w:tcW w:w="720" w:type="dxa"/>
            <w:noWrap/>
            <w:hideMark/>
          </w:tcPr>
          <w:p w14:paraId="072BC988" w14:textId="77777777" w:rsidR="005E0AF8" w:rsidRPr="00455790" w:rsidRDefault="005E0AF8" w:rsidP="002D46CB">
            <w:pPr>
              <w:pStyle w:val="TableText"/>
            </w:pPr>
            <w:r w:rsidRPr="00455790">
              <w:t>93</w:t>
            </w:r>
          </w:p>
        </w:tc>
        <w:tc>
          <w:tcPr>
            <w:tcW w:w="2448" w:type="dxa"/>
            <w:noWrap/>
            <w:hideMark/>
          </w:tcPr>
          <w:p w14:paraId="35DF2772" w14:textId="77777777" w:rsidR="005E0AF8" w:rsidRPr="00455790" w:rsidRDefault="005E0AF8" w:rsidP="00AF45D2">
            <w:pPr>
              <w:pStyle w:val="TableText"/>
              <w:jc w:val="center"/>
            </w:pPr>
            <w:r w:rsidRPr="00455790">
              <w:t>VH594085</w:t>
            </w:r>
          </w:p>
        </w:tc>
        <w:tc>
          <w:tcPr>
            <w:tcW w:w="1137" w:type="dxa"/>
            <w:noWrap/>
            <w:hideMark/>
          </w:tcPr>
          <w:p w14:paraId="4CF90D5D" w14:textId="77777777" w:rsidR="005E0AF8" w:rsidRPr="00455790" w:rsidRDefault="005E0AF8" w:rsidP="00AF45D2">
            <w:pPr>
              <w:pStyle w:val="TableText"/>
              <w:jc w:val="center"/>
            </w:pPr>
            <w:r w:rsidRPr="00455790">
              <w:t>0.29</w:t>
            </w:r>
          </w:p>
        </w:tc>
        <w:tc>
          <w:tcPr>
            <w:tcW w:w="1915" w:type="dxa"/>
            <w:noWrap/>
            <w:hideMark/>
          </w:tcPr>
          <w:p w14:paraId="09829788" w14:textId="77777777" w:rsidR="005E0AF8" w:rsidRPr="00455790" w:rsidRDefault="005E0AF8" w:rsidP="00AF45D2">
            <w:pPr>
              <w:pStyle w:val="TableText"/>
              <w:jc w:val="center"/>
            </w:pPr>
            <w:r w:rsidRPr="00455790">
              <w:t>0.06</w:t>
            </w:r>
          </w:p>
        </w:tc>
      </w:tr>
      <w:tr w:rsidR="005E0AF8" w:rsidRPr="00455790" w14:paraId="12B79EDC" w14:textId="77777777" w:rsidTr="00AF45D2">
        <w:trPr>
          <w:trHeight w:val="285"/>
        </w:trPr>
        <w:tc>
          <w:tcPr>
            <w:tcW w:w="720" w:type="dxa"/>
            <w:noWrap/>
            <w:hideMark/>
          </w:tcPr>
          <w:p w14:paraId="6BDAA3FE" w14:textId="77777777" w:rsidR="005E0AF8" w:rsidRPr="00455790" w:rsidRDefault="005E0AF8" w:rsidP="002D46CB">
            <w:pPr>
              <w:pStyle w:val="TableText"/>
            </w:pPr>
            <w:r w:rsidRPr="00455790">
              <w:t>94</w:t>
            </w:r>
          </w:p>
        </w:tc>
        <w:tc>
          <w:tcPr>
            <w:tcW w:w="2448" w:type="dxa"/>
            <w:noWrap/>
            <w:hideMark/>
          </w:tcPr>
          <w:p w14:paraId="3DD2314C" w14:textId="77777777" w:rsidR="005E0AF8" w:rsidRPr="00455790" w:rsidRDefault="005E0AF8" w:rsidP="00AF45D2">
            <w:pPr>
              <w:pStyle w:val="TableText"/>
              <w:jc w:val="center"/>
            </w:pPr>
            <w:r w:rsidRPr="00455790">
              <w:t>VH594089</w:t>
            </w:r>
          </w:p>
        </w:tc>
        <w:tc>
          <w:tcPr>
            <w:tcW w:w="1137" w:type="dxa"/>
            <w:noWrap/>
            <w:hideMark/>
          </w:tcPr>
          <w:p w14:paraId="43BA0B59" w14:textId="77777777" w:rsidR="005E0AF8" w:rsidRPr="00455790" w:rsidRDefault="005E0AF8" w:rsidP="00AF45D2">
            <w:pPr>
              <w:pStyle w:val="TableText"/>
              <w:jc w:val="center"/>
            </w:pPr>
            <w:r w:rsidRPr="00455790">
              <w:t>0.45</w:t>
            </w:r>
          </w:p>
        </w:tc>
        <w:tc>
          <w:tcPr>
            <w:tcW w:w="1915" w:type="dxa"/>
            <w:noWrap/>
            <w:hideMark/>
          </w:tcPr>
          <w:p w14:paraId="53522DE5" w14:textId="77777777" w:rsidR="005E0AF8" w:rsidRPr="00455790" w:rsidRDefault="005E0AF8" w:rsidP="00AF45D2">
            <w:pPr>
              <w:pStyle w:val="TableText"/>
              <w:jc w:val="center"/>
            </w:pPr>
            <w:r w:rsidRPr="00455790">
              <w:t>0.06</w:t>
            </w:r>
          </w:p>
        </w:tc>
      </w:tr>
      <w:tr w:rsidR="005E0AF8" w:rsidRPr="00455790" w14:paraId="7AA8A0EA" w14:textId="77777777" w:rsidTr="00AF45D2">
        <w:trPr>
          <w:trHeight w:val="285"/>
        </w:trPr>
        <w:tc>
          <w:tcPr>
            <w:tcW w:w="720" w:type="dxa"/>
            <w:noWrap/>
            <w:hideMark/>
          </w:tcPr>
          <w:p w14:paraId="29560A48" w14:textId="77777777" w:rsidR="005E0AF8" w:rsidRPr="00455790" w:rsidRDefault="005E0AF8" w:rsidP="002D46CB">
            <w:pPr>
              <w:pStyle w:val="TableText"/>
            </w:pPr>
            <w:r w:rsidRPr="00455790">
              <w:t>95</w:t>
            </w:r>
          </w:p>
        </w:tc>
        <w:tc>
          <w:tcPr>
            <w:tcW w:w="2448" w:type="dxa"/>
            <w:noWrap/>
            <w:hideMark/>
          </w:tcPr>
          <w:p w14:paraId="64D53403" w14:textId="77777777" w:rsidR="005E0AF8" w:rsidRPr="00455790" w:rsidRDefault="005E0AF8" w:rsidP="00AF45D2">
            <w:pPr>
              <w:pStyle w:val="TableText"/>
              <w:jc w:val="center"/>
            </w:pPr>
            <w:r w:rsidRPr="00455790">
              <w:t>VH594090</w:t>
            </w:r>
          </w:p>
        </w:tc>
        <w:tc>
          <w:tcPr>
            <w:tcW w:w="1137" w:type="dxa"/>
            <w:noWrap/>
            <w:hideMark/>
          </w:tcPr>
          <w:p w14:paraId="62393858" w14:textId="77777777" w:rsidR="005E0AF8" w:rsidRPr="00455790" w:rsidRDefault="005E0AF8" w:rsidP="00AF45D2">
            <w:pPr>
              <w:pStyle w:val="TableText"/>
              <w:jc w:val="center"/>
            </w:pPr>
            <w:r w:rsidRPr="00455790">
              <w:t>0.38</w:t>
            </w:r>
          </w:p>
        </w:tc>
        <w:tc>
          <w:tcPr>
            <w:tcW w:w="1915" w:type="dxa"/>
            <w:noWrap/>
            <w:hideMark/>
          </w:tcPr>
          <w:p w14:paraId="48337F54" w14:textId="77777777" w:rsidR="005E0AF8" w:rsidRPr="00455790" w:rsidRDefault="005E0AF8" w:rsidP="00AF45D2">
            <w:pPr>
              <w:pStyle w:val="TableText"/>
              <w:jc w:val="center"/>
            </w:pPr>
            <w:r w:rsidRPr="00455790">
              <w:t>0.06</w:t>
            </w:r>
          </w:p>
        </w:tc>
      </w:tr>
      <w:tr w:rsidR="005E0AF8" w:rsidRPr="00455790" w14:paraId="2E16D298" w14:textId="77777777" w:rsidTr="00AF45D2">
        <w:trPr>
          <w:trHeight w:val="285"/>
        </w:trPr>
        <w:tc>
          <w:tcPr>
            <w:tcW w:w="720" w:type="dxa"/>
            <w:noWrap/>
          </w:tcPr>
          <w:p w14:paraId="32322453" w14:textId="77777777" w:rsidR="005E0AF8" w:rsidRPr="00455790" w:rsidRDefault="005E0AF8" w:rsidP="002D46CB">
            <w:pPr>
              <w:pStyle w:val="TableText"/>
            </w:pPr>
            <w:r w:rsidRPr="00455790">
              <w:t>96</w:t>
            </w:r>
          </w:p>
        </w:tc>
        <w:tc>
          <w:tcPr>
            <w:tcW w:w="2448" w:type="dxa"/>
            <w:noWrap/>
          </w:tcPr>
          <w:p w14:paraId="48A84C9C" w14:textId="77777777" w:rsidR="005E0AF8" w:rsidRPr="00455790" w:rsidRDefault="005E0AF8" w:rsidP="00AF45D2">
            <w:pPr>
              <w:pStyle w:val="TableText"/>
              <w:jc w:val="center"/>
            </w:pPr>
            <w:r w:rsidRPr="00455790">
              <w:t>VH594091</w:t>
            </w:r>
          </w:p>
        </w:tc>
        <w:tc>
          <w:tcPr>
            <w:tcW w:w="1137" w:type="dxa"/>
            <w:noWrap/>
          </w:tcPr>
          <w:p w14:paraId="7B8FC8F2" w14:textId="77777777" w:rsidR="005E0AF8" w:rsidRPr="00455790" w:rsidRDefault="005E0AF8" w:rsidP="00AF45D2">
            <w:pPr>
              <w:pStyle w:val="TableText"/>
              <w:jc w:val="center"/>
            </w:pPr>
            <w:r w:rsidRPr="00455790">
              <w:t>0.29</w:t>
            </w:r>
          </w:p>
        </w:tc>
        <w:tc>
          <w:tcPr>
            <w:tcW w:w="1915" w:type="dxa"/>
            <w:noWrap/>
          </w:tcPr>
          <w:p w14:paraId="561CE8AB" w14:textId="77777777" w:rsidR="005E0AF8" w:rsidRPr="00455790" w:rsidRDefault="005E0AF8" w:rsidP="00AF45D2">
            <w:pPr>
              <w:pStyle w:val="TableText"/>
              <w:jc w:val="center"/>
            </w:pPr>
            <w:r w:rsidRPr="00455790">
              <w:t>0.07</w:t>
            </w:r>
          </w:p>
        </w:tc>
      </w:tr>
      <w:tr w:rsidR="005E0AF8" w:rsidRPr="00455790" w14:paraId="52C5F2B8" w14:textId="77777777" w:rsidTr="00AF45D2">
        <w:trPr>
          <w:trHeight w:val="285"/>
        </w:trPr>
        <w:tc>
          <w:tcPr>
            <w:tcW w:w="720" w:type="dxa"/>
            <w:noWrap/>
          </w:tcPr>
          <w:p w14:paraId="3C99EF54" w14:textId="77777777" w:rsidR="005E0AF8" w:rsidRPr="00455790" w:rsidRDefault="005E0AF8" w:rsidP="002D46CB">
            <w:pPr>
              <w:pStyle w:val="TableText"/>
            </w:pPr>
            <w:r w:rsidRPr="00455790">
              <w:t>97</w:t>
            </w:r>
          </w:p>
        </w:tc>
        <w:tc>
          <w:tcPr>
            <w:tcW w:w="2448" w:type="dxa"/>
            <w:noWrap/>
          </w:tcPr>
          <w:p w14:paraId="787F48BF" w14:textId="77777777" w:rsidR="005E0AF8" w:rsidRPr="00455790" w:rsidRDefault="005E0AF8" w:rsidP="00AF45D2">
            <w:pPr>
              <w:pStyle w:val="TableText"/>
              <w:jc w:val="center"/>
            </w:pPr>
            <w:r w:rsidRPr="00455790">
              <w:t>VH584012</w:t>
            </w:r>
          </w:p>
        </w:tc>
        <w:tc>
          <w:tcPr>
            <w:tcW w:w="1137" w:type="dxa"/>
            <w:noWrap/>
          </w:tcPr>
          <w:p w14:paraId="4616C26B" w14:textId="77777777" w:rsidR="005E0AF8" w:rsidRPr="00455790" w:rsidRDefault="005E0AF8" w:rsidP="00AF45D2">
            <w:pPr>
              <w:pStyle w:val="TableText"/>
              <w:jc w:val="center"/>
            </w:pPr>
            <w:r w:rsidRPr="00455790">
              <w:t>0.49</w:t>
            </w:r>
          </w:p>
        </w:tc>
        <w:tc>
          <w:tcPr>
            <w:tcW w:w="1915" w:type="dxa"/>
            <w:noWrap/>
          </w:tcPr>
          <w:p w14:paraId="722D6699" w14:textId="77777777" w:rsidR="005E0AF8" w:rsidRPr="00455790" w:rsidRDefault="005E0AF8" w:rsidP="00AF45D2">
            <w:pPr>
              <w:pStyle w:val="TableText"/>
              <w:jc w:val="center"/>
            </w:pPr>
            <w:r w:rsidRPr="00455790">
              <w:t>0.06</w:t>
            </w:r>
          </w:p>
        </w:tc>
      </w:tr>
      <w:tr w:rsidR="005E0AF8" w:rsidRPr="00455790" w14:paraId="6417B925" w14:textId="77777777" w:rsidTr="00AF45D2">
        <w:trPr>
          <w:trHeight w:val="285"/>
        </w:trPr>
        <w:tc>
          <w:tcPr>
            <w:tcW w:w="720" w:type="dxa"/>
            <w:noWrap/>
          </w:tcPr>
          <w:p w14:paraId="0EFD4F7E" w14:textId="77777777" w:rsidR="005E0AF8" w:rsidRPr="00455790" w:rsidRDefault="005E0AF8" w:rsidP="002D46CB">
            <w:pPr>
              <w:pStyle w:val="TableText"/>
            </w:pPr>
            <w:r w:rsidRPr="00455790">
              <w:t>98</w:t>
            </w:r>
          </w:p>
        </w:tc>
        <w:tc>
          <w:tcPr>
            <w:tcW w:w="2448" w:type="dxa"/>
            <w:noWrap/>
          </w:tcPr>
          <w:p w14:paraId="26DF55AA" w14:textId="77777777" w:rsidR="005E0AF8" w:rsidRPr="00455790" w:rsidRDefault="005E0AF8" w:rsidP="00AF45D2">
            <w:pPr>
              <w:pStyle w:val="TableText"/>
              <w:jc w:val="center"/>
            </w:pPr>
            <w:r w:rsidRPr="00455790">
              <w:t>VH584014</w:t>
            </w:r>
          </w:p>
        </w:tc>
        <w:tc>
          <w:tcPr>
            <w:tcW w:w="1137" w:type="dxa"/>
            <w:noWrap/>
          </w:tcPr>
          <w:p w14:paraId="60E619C5" w14:textId="77777777" w:rsidR="005E0AF8" w:rsidRPr="00455790" w:rsidRDefault="005E0AF8" w:rsidP="00AF45D2">
            <w:pPr>
              <w:pStyle w:val="TableText"/>
              <w:jc w:val="center"/>
            </w:pPr>
            <w:r w:rsidRPr="00455790">
              <w:t>0.52</w:t>
            </w:r>
          </w:p>
        </w:tc>
        <w:tc>
          <w:tcPr>
            <w:tcW w:w="1915" w:type="dxa"/>
            <w:noWrap/>
          </w:tcPr>
          <w:p w14:paraId="7677918D" w14:textId="77777777" w:rsidR="005E0AF8" w:rsidRPr="00455790" w:rsidRDefault="005E0AF8" w:rsidP="00AF45D2">
            <w:pPr>
              <w:pStyle w:val="TableText"/>
              <w:jc w:val="center"/>
            </w:pPr>
            <w:r w:rsidRPr="00455790">
              <w:t>0.06</w:t>
            </w:r>
          </w:p>
        </w:tc>
      </w:tr>
      <w:tr w:rsidR="005E0AF8" w:rsidRPr="00455790" w14:paraId="0FCF8DA4" w14:textId="77777777" w:rsidTr="00AF45D2">
        <w:trPr>
          <w:trHeight w:val="285"/>
        </w:trPr>
        <w:tc>
          <w:tcPr>
            <w:tcW w:w="720" w:type="dxa"/>
            <w:noWrap/>
          </w:tcPr>
          <w:p w14:paraId="7D26A212" w14:textId="77777777" w:rsidR="005E0AF8" w:rsidRPr="00455790" w:rsidRDefault="005E0AF8" w:rsidP="002D46CB">
            <w:pPr>
              <w:pStyle w:val="TableText"/>
            </w:pPr>
            <w:r w:rsidRPr="00455790">
              <w:t>99</w:t>
            </w:r>
          </w:p>
        </w:tc>
        <w:tc>
          <w:tcPr>
            <w:tcW w:w="2448" w:type="dxa"/>
            <w:noWrap/>
          </w:tcPr>
          <w:p w14:paraId="4E248061" w14:textId="77777777" w:rsidR="005E0AF8" w:rsidRPr="00455790" w:rsidRDefault="005E0AF8" w:rsidP="00AF45D2">
            <w:pPr>
              <w:pStyle w:val="TableText"/>
              <w:jc w:val="center"/>
            </w:pPr>
            <w:r w:rsidRPr="00455790">
              <w:t>VH584015</w:t>
            </w:r>
          </w:p>
        </w:tc>
        <w:tc>
          <w:tcPr>
            <w:tcW w:w="1137" w:type="dxa"/>
            <w:noWrap/>
          </w:tcPr>
          <w:p w14:paraId="695DDC2F" w14:textId="77777777" w:rsidR="005E0AF8" w:rsidRPr="00455790" w:rsidRDefault="005E0AF8" w:rsidP="00AF45D2">
            <w:pPr>
              <w:pStyle w:val="TableText"/>
              <w:jc w:val="center"/>
            </w:pPr>
            <w:r w:rsidRPr="00455790">
              <w:t>0.34</w:t>
            </w:r>
          </w:p>
        </w:tc>
        <w:tc>
          <w:tcPr>
            <w:tcW w:w="1915" w:type="dxa"/>
            <w:noWrap/>
          </w:tcPr>
          <w:p w14:paraId="50D4D3D6" w14:textId="77777777" w:rsidR="005E0AF8" w:rsidRPr="00455790" w:rsidRDefault="005E0AF8" w:rsidP="00AF45D2">
            <w:pPr>
              <w:pStyle w:val="TableText"/>
              <w:jc w:val="center"/>
            </w:pPr>
            <w:r w:rsidRPr="00455790">
              <w:t>0.06</w:t>
            </w:r>
          </w:p>
        </w:tc>
      </w:tr>
      <w:tr w:rsidR="005E0AF8" w:rsidRPr="00455790" w14:paraId="3C14D51F" w14:textId="77777777" w:rsidTr="00AF45D2">
        <w:trPr>
          <w:trHeight w:val="285"/>
        </w:trPr>
        <w:tc>
          <w:tcPr>
            <w:tcW w:w="720" w:type="dxa"/>
            <w:noWrap/>
            <w:hideMark/>
          </w:tcPr>
          <w:p w14:paraId="28797857" w14:textId="77777777" w:rsidR="005E0AF8" w:rsidRPr="00455790" w:rsidRDefault="005E0AF8" w:rsidP="002D46CB">
            <w:pPr>
              <w:pStyle w:val="TableText"/>
            </w:pPr>
            <w:r w:rsidRPr="00455790">
              <w:t>100</w:t>
            </w:r>
          </w:p>
        </w:tc>
        <w:tc>
          <w:tcPr>
            <w:tcW w:w="2448" w:type="dxa"/>
            <w:noWrap/>
            <w:hideMark/>
          </w:tcPr>
          <w:p w14:paraId="570A5814" w14:textId="77777777" w:rsidR="005E0AF8" w:rsidRPr="00455790" w:rsidRDefault="005E0AF8" w:rsidP="00AF45D2">
            <w:pPr>
              <w:pStyle w:val="TableText"/>
              <w:jc w:val="center"/>
            </w:pPr>
            <w:r w:rsidRPr="00455790">
              <w:t>VH584016</w:t>
            </w:r>
          </w:p>
        </w:tc>
        <w:tc>
          <w:tcPr>
            <w:tcW w:w="1137" w:type="dxa"/>
            <w:noWrap/>
            <w:hideMark/>
          </w:tcPr>
          <w:p w14:paraId="42E1D321" w14:textId="77777777" w:rsidR="005E0AF8" w:rsidRPr="00455790" w:rsidRDefault="005E0AF8" w:rsidP="00AF45D2">
            <w:pPr>
              <w:pStyle w:val="TableText"/>
              <w:jc w:val="center"/>
            </w:pPr>
            <w:r w:rsidRPr="00455790">
              <w:t>0.32</w:t>
            </w:r>
          </w:p>
        </w:tc>
        <w:tc>
          <w:tcPr>
            <w:tcW w:w="1915" w:type="dxa"/>
            <w:noWrap/>
            <w:hideMark/>
          </w:tcPr>
          <w:p w14:paraId="6C6D66FC" w14:textId="77777777" w:rsidR="005E0AF8" w:rsidRPr="00455790" w:rsidRDefault="005E0AF8" w:rsidP="00AF45D2">
            <w:pPr>
              <w:pStyle w:val="TableText"/>
              <w:jc w:val="center"/>
            </w:pPr>
            <w:r w:rsidRPr="00455790">
              <w:t>0.06</w:t>
            </w:r>
          </w:p>
        </w:tc>
      </w:tr>
      <w:tr w:rsidR="005E0AF8" w:rsidRPr="00455790" w14:paraId="5124F202" w14:textId="77777777" w:rsidTr="00AF45D2">
        <w:trPr>
          <w:trHeight w:val="285"/>
        </w:trPr>
        <w:tc>
          <w:tcPr>
            <w:tcW w:w="720" w:type="dxa"/>
            <w:noWrap/>
            <w:hideMark/>
          </w:tcPr>
          <w:p w14:paraId="0640DE9B" w14:textId="77777777" w:rsidR="005E0AF8" w:rsidRPr="00455790" w:rsidRDefault="005E0AF8" w:rsidP="002D46CB">
            <w:pPr>
              <w:pStyle w:val="TableText"/>
            </w:pPr>
            <w:r w:rsidRPr="00455790">
              <w:t>101</w:t>
            </w:r>
          </w:p>
        </w:tc>
        <w:tc>
          <w:tcPr>
            <w:tcW w:w="2448" w:type="dxa"/>
            <w:noWrap/>
            <w:hideMark/>
          </w:tcPr>
          <w:p w14:paraId="01A899B5" w14:textId="77777777" w:rsidR="005E0AF8" w:rsidRPr="00455790" w:rsidRDefault="005E0AF8" w:rsidP="00AF45D2">
            <w:pPr>
              <w:pStyle w:val="TableText"/>
              <w:jc w:val="center"/>
            </w:pPr>
            <w:r w:rsidRPr="00455790">
              <w:t>VH584018</w:t>
            </w:r>
          </w:p>
        </w:tc>
        <w:tc>
          <w:tcPr>
            <w:tcW w:w="1137" w:type="dxa"/>
            <w:noWrap/>
            <w:hideMark/>
          </w:tcPr>
          <w:p w14:paraId="3C1D6D7A" w14:textId="77777777" w:rsidR="005E0AF8" w:rsidRPr="00455790" w:rsidRDefault="005E0AF8" w:rsidP="00AF45D2">
            <w:pPr>
              <w:pStyle w:val="TableText"/>
              <w:jc w:val="center"/>
            </w:pPr>
            <w:r w:rsidRPr="00455790">
              <w:t>0.28</w:t>
            </w:r>
          </w:p>
        </w:tc>
        <w:tc>
          <w:tcPr>
            <w:tcW w:w="1915" w:type="dxa"/>
            <w:noWrap/>
            <w:hideMark/>
          </w:tcPr>
          <w:p w14:paraId="4FFDA80E" w14:textId="77777777" w:rsidR="005E0AF8" w:rsidRPr="00455790" w:rsidRDefault="005E0AF8" w:rsidP="00AF45D2">
            <w:pPr>
              <w:pStyle w:val="TableText"/>
              <w:jc w:val="center"/>
            </w:pPr>
            <w:r w:rsidRPr="00455790">
              <w:t>0.06</w:t>
            </w:r>
          </w:p>
        </w:tc>
      </w:tr>
      <w:tr w:rsidR="005E0AF8" w:rsidRPr="00455790" w14:paraId="376E146B" w14:textId="77777777" w:rsidTr="00AF45D2">
        <w:trPr>
          <w:trHeight w:val="285"/>
        </w:trPr>
        <w:tc>
          <w:tcPr>
            <w:tcW w:w="720" w:type="dxa"/>
            <w:noWrap/>
            <w:hideMark/>
          </w:tcPr>
          <w:p w14:paraId="1165172A" w14:textId="77777777" w:rsidR="005E0AF8" w:rsidRPr="00455790" w:rsidRDefault="005E0AF8" w:rsidP="002D46CB">
            <w:pPr>
              <w:pStyle w:val="TableText"/>
            </w:pPr>
            <w:r w:rsidRPr="00455790">
              <w:t>102</w:t>
            </w:r>
          </w:p>
        </w:tc>
        <w:tc>
          <w:tcPr>
            <w:tcW w:w="2448" w:type="dxa"/>
            <w:noWrap/>
            <w:hideMark/>
          </w:tcPr>
          <w:p w14:paraId="6E3650F7" w14:textId="77777777" w:rsidR="005E0AF8" w:rsidRPr="00455790" w:rsidRDefault="005E0AF8" w:rsidP="00AF45D2">
            <w:pPr>
              <w:pStyle w:val="TableText"/>
              <w:jc w:val="center"/>
            </w:pPr>
            <w:r w:rsidRPr="00455790">
              <w:t>VH584019</w:t>
            </w:r>
          </w:p>
        </w:tc>
        <w:tc>
          <w:tcPr>
            <w:tcW w:w="1137" w:type="dxa"/>
            <w:noWrap/>
            <w:hideMark/>
          </w:tcPr>
          <w:p w14:paraId="34CD021A" w14:textId="77777777" w:rsidR="005E0AF8" w:rsidRPr="00455790" w:rsidRDefault="005E0AF8" w:rsidP="00AF45D2">
            <w:pPr>
              <w:pStyle w:val="TableText"/>
              <w:jc w:val="center"/>
            </w:pPr>
            <w:r w:rsidRPr="00455790">
              <w:t>0.22</w:t>
            </w:r>
          </w:p>
        </w:tc>
        <w:tc>
          <w:tcPr>
            <w:tcW w:w="1915" w:type="dxa"/>
            <w:noWrap/>
            <w:hideMark/>
          </w:tcPr>
          <w:p w14:paraId="37D6685A" w14:textId="77777777" w:rsidR="005E0AF8" w:rsidRPr="00455790" w:rsidRDefault="005E0AF8" w:rsidP="00AF45D2">
            <w:pPr>
              <w:pStyle w:val="TableText"/>
              <w:jc w:val="center"/>
            </w:pPr>
            <w:r w:rsidRPr="00455790">
              <w:t>0.06</w:t>
            </w:r>
          </w:p>
        </w:tc>
      </w:tr>
      <w:tr w:rsidR="005E0AF8" w:rsidRPr="00455790" w14:paraId="68EE6D56" w14:textId="77777777" w:rsidTr="00AF45D2">
        <w:trPr>
          <w:trHeight w:val="285"/>
        </w:trPr>
        <w:tc>
          <w:tcPr>
            <w:tcW w:w="720" w:type="dxa"/>
            <w:noWrap/>
            <w:hideMark/>
          </w:tcPr>
          <w:p w14:paraId="151230E7" w14:textId="77777777" w:rsidR="005E0AF8" w:rsidRPr="00455790" w:rsidRDefault="005E0AF8" w:rsidP="002D46CB">
            <w:pPr>
              <w:pStyle w:val="TableText"/>
            </w:pPr>
            <w:r w:rsidRPr="00455790">
              <w:t>103</w:t>
            </w:r>
          </w:p>
        </w:tc>
        <w:tc>
          <w:tcPr>
            <w:tcW w:w="2448" w:type="dxa"/>
            <w:noWrap/>
            <w:hideMark/>
          </w:tcPr>
          <w:p w14:paraId="75EAD433" w14:textId="77777777" w:rsidR="005E0AF8" w:rsidRPr="00455790" w:rsidRDefault="005E0AF8" w:rsidP="00AF45D2">
            <w:pPr>
              <w:pStyle w:val="TableText"/>
              <w:jc w:val="center"/>
            </w:pPr>
            <w:r w:rsidRPr="00455790">
              <w:t>VH584025</w:t>
            </w:r>
          </w:p>
        </w:tc>
        <w:tc>
          <w:tcPr>
            <w:tcW w:w="1137" w:type="dxa"/>
            <w:noWrap/>
            <w:hideMark/>
          </w:tcPr>
          <w:p w14:paraId="4CDB90E7" w14:textId="77777777" w:rsidR="005E0AF8" w:rsidRPr="00455790" w:rsidRDefault="005E0AF8" w:rsidP="00AF45D2">
            <w:pPr>
              <w:pStyle w:val="TableText"/>
              <w:jc w:val="center"/>
            </w:pPr>
            <w:r w:rsidRPr="00455790">
              <w:t>0.41</w:t>
            </w:r>
          </w:p>
        </w:tc>
        <w:tc>
          <w:tcPr>
            <w:tcW w:w="1915" w:type="dxa"/>
            <w:noWrap/>
            <w:hideMark/>
          </w:tcPr>
          <w:p w14:paraId="1E52C8CF" w14:textId="77777777" w:rsidR="005E0AF8" w:rsidRPr="00455790" w:rsidRDefault="005E0AF8" w:rsidP="00AF45D2">
            <w:pPr>
              <w:pStyle w:val="TableText"/>
              <w:jc w:val="center"/>
            </w:pPr>
            <w:r w:rsidRPr="00455790">
              <w:t>0.06</w:t>
            </w:r>
          </w:p>
        </w:tc>
      </w:tr>
      <w:tr w:rsidR="005E0AF8" w:rsidRPr="00455790" w14:paraId="7F22AC5A" w14:textId="77777777" w:rsidTr="00AF45D2">
        <w:trPr>
          <w:trHeight w:val="285"/>
        </w:trPr>
        <w:tc>
          <w:tcPr>
            <w:tcW w:w="720" w:type="dxa"/>
            <w:noWrap/>
            <w:hideMark/>
          </w:tcPr>
          <w:p w14:paraId="1DE568AA" w14:textId="77777777" w:rsidR="005E0AF8" w:rsidRPr="00455790" w:rsidRDefault="005E0AF8" w:rsidP="002D46CB">
            <w:pPr>
              <w:pStyle w:val="TableText"/>
            </w:pPr>
            <w:r w:rsidRPr="00455790">
              <w:t>104</w:t>
            </w:r>
          </w:p>
        </w:tc>
        <w:tc>
          <w:tcPr>
            <w:tcW w:w="2448" w:type="dxa"/>
            <w:noWrap/>
            <w:hideMark/>
          </w:tcPr>
          <w:p w14:paraId="04ED153B" w14:textId="77777777" w:rsidR="005E0AF8" w:rsidRPr="00455790" w:rsidRDefault="005E0AF8" w:rsidP="00AF45D2">
            <w:pPr>
              <w:pStyle w:val="TableText"/>
              <w:jc w:val="center"/>
            </w:pPr>
            <w:r w:rsidRPr="00455790">
              <w:t>VH584026</w:t>
            </w:r>
          </w:p>
        </w:tc>
        <w:tc>
          <w:tcPr>
            <w:tcW w:w="1137" w:type="dxa"/>
            <w:noWrap/>
            <w:hideMark/>
          </w:tcPr>
          <w:p w14:paraId="16543940" w14:textId="77777777" w:rsidR="005E0AF8" w:rsidRPr="00455790" w:rsidRDefault="005E0AF8" w:rsidP="00AF45D2">
            <w:pPr>
              <w:pStyle w:val="TableText"/>
              <w:jc w:val="center"/>
            </w:pPr>
            <w:r w:rsidRPr="00455790">
              <w:t>0.38</w:t>
            </w:r>
          </w:p>
        </w:tc>
        <w:tc>
          <w:tcPr>
            <w:tcW w:w="1915" w:type="dxa"/>
            <w:noWrap/>
            <w:hideMark/>
          </w:tcPr>
          <w:p w14:paraId="3825044C" w14:textId="77777777" w:rsidR="005E0AF8" w:rsidRPr="00455790" w:rsidRDefault="005E0AF8" w:rsidP="00AF45D2">
            <w:pPr>
              <w:pStyle w:val="TableText"/>
              <w:jc w:val="center"/>
            </w:pPr>
            <w:r w:rsidRPr="00455790">
              <w:t>0.06</w:t>
            </w:r>
          </w:p>
        </w:tc>
      </w:tr>
      <w:tr w:rsidR="005E0AF8" w:rsidRPr="00455790" w14:paraId="13A9F521" w14:textId="77777777" w:rsidTr="00AF45D2">
        <w:trPr>
          <w:trHeight w:val="285"/>
        </w:trPr>
        <w:tc>
          <w:tcPr>
            <w:tcW w:w="720" w:type="dxa"/>
            <w:noWrap/>
            <w:hideMark/>
          </w:tcPr>
          <w:p w14:paraId="703AE33E" w14:textId="77777777" w:rsidR="005E0AF8" w:rsidRPr="00455790" w:rsidRDefault="005E0AF8" w:rsidP="002D46CB">
            <w:pPr>
              <w:pStyle w:val="TableText"/>
            </w:pPr>
            <w:r w:rsidRPr="00455790">
              <w:t>105</w:t>
            </w:r>
          </w:p>
        </w:tc>
        <w:tc>
          <w:tcPr>
            <w:tcW w:w="2448" w:type="dxa"/>
            <w:noWrap/>
            <w:hideMark/>
          </w:tcPr>
          <w:p w14:paraId="1E2CA6C1" w14:textId="77777777" w:rsidR="005E0AF8" w:rsidRPr="00455790" w:rsidRDefault="005E0AF8" w:rsidP="00AF45D2">
            <w:pPr>
              <w:pStyle w:val="TableText"/>
              <w:jc w:val="center"/>
            </w:pPr>
            <w:r w:rsidRPr="00455790">
              <w:t>VH584028</w:t>
            </w:r>
          </w:p>
        </w:tc>
        <w:tc>
          <w:tcPr>
            <w:tcW w:w="1137" w:type="dxa"/>
            <w:noWrap/>
            <w:hideMark/>
          </w:tcPr>
          <w:p w14:paraId="3205FCE0" w14:textId="77777777" w:rsidR="005E0AF8" w:rsidRPr="00455790" w:rsidRDefault="005E0AF8" w:rsidP="00AF45D2">
            <w:pPr>
              <w:pStyle w:val="TableText"/>
              <w:jc w:val="center"/>
            </w:pPr>
            <w:r w:rsidRPr="00455790">
              <w:t>0.42</w:t>
            </w:r>
          </w:p>
        </w:tc>
        <w:tc>
          <w:tcPr>
            <w:tcW w:w="1915" w:type="dxa"/>
            <w:noWrap/>
            <w:hideMark/>
          </w:tcPr>
          <w:p w14:paraId="2AC2F125" w14:textId="77777777" w:rsidR="005E0AF8" w:rsidRPr="00455790" w:rsidRDefault="005E0AF8" w:rsidP="00AF45D2">
            <w:pPr>
              <w:pStyle w:val="TableText"/>
              <w:jc w:val="center"/>
            </w:pPr>
            <w:r w:rsidRPr="00455790">
              <w:t>0.06</w:t>
            </w:r>
          </w:p>
        </w:tc>
      </w:tr>
      <w:tr w:rsidR="005E0AF8" w:rsidRPr="00455790" w14:paraId="02027A00" w14:textId="77777777" w:rsidTr="00AF45D2">
        <w:trPr>
          <w:trHeight w:val="285"/>
        </w:trPr>
        <w:tc>
          <w:tcPr>
            <w:tcW w:w="720" w:type="dxa"/>
            <w:noWrap/>
            <w:hideMark/>
          </w:tcPr>
          <w:p w14:paraId="7A2DC0E9" w14:textId="77777777" w:rsidR="005E0AF8" w:rsidRPr="00455790" w:rsidRDefault="005E0AF8" w:rsidP="002D46CB">
            <w:pPr>
              <w:pStyle w:val="TableText"/>
            </w:pPr>
            <w:r w:rsidRPr="00455790">
              <w:t>106</w:t>
            </w:r>
          </w:p>
        </w:tc>
        <w:tc>
          <w:tcPr>
            <w:tcW w:w="2448" w:type="dxa"/>
            <w:noWrap/>
            <w:hideMark/>
          </w:tcPr>
          <w:p w14:paraId="484EA740" w14:textId="77777777" w:rsidR="005E0AF8" w:rsidRPr="00455790" w:rsidRDefault="005E0AF8" w:rsidP="00AF45D2">
            <w:pPr>
              <w:pStyle w:val="TableText"/>
              <w:jc w:val="center"/>
            </w:pPr>
            <w:r w:rsidRPr="00455790">
              <w:t>VH592127</w:t>
            </w:r>
          </w:p>
        </w:tc>
        <w:tc>
          <w:tcPr>
            <w:tcW w:w="1137" w:type="dxa"/>
            <w:noWrap/>
            <w:hideMark/>
          </w:tcPr>
          <w:p w14:paraId="0C731ECA" w14:textId="77777777" w:rsidR="005E0AF8" w:rsidRPr="00455790" w:rsidRDefault="005E0AF8" w:rsidP="00AF45D2">
            <w:pPr>
              <w:pStyle w:val="TableText"/>
              <w:jc w:val="center"/>
            </w:pPr>
            <w:r w:rsidRPr="00455790">
              <w:t>0.41</w:t>
            </w:r>
          </w:p>
        </w:tc>
        <w:tc>
          <w:tcPr>
            <w:tcW w:w="1915" w:type="dxa"/>
            <w:noWrap/>
            <w:hideMark/>
          </w:tcPr>
          <w:p w14:paraId="3770EB5F" w14:textId="77777777" w:rsidR="005E0AF8" w:rsidRPr="00455790" w:rsidRDefault="005E0AF8" w:rsidP="00AF45D2">
            <w:pPr>
              <w:pStyle w:val="TableText"/>
              <w:jc w:val="center"/>
            </w:pPr>
            <w:r w:rsidRPr="00455790">
              <w:t>0.05</w:t>
            </w:r>
          </w:p>
        </w:tc>
      </w:tr>
      <w:tr w:rsidR="005E0AF8" w:rsidRPr="00455790" w14:paraId="6C31E1F5" w14:textId="77777777" w:rsidTr="00AF45D2">
        <w:trPr>
          <w:trHeight w:val="285"/>
        </w:trPr>
        <w:tc>
          <w:tcPr>
            <w:tcW w:w="720" w:type="dxa"/>
            <w:noWrap/>
            <w:hideMark/>
          </w:tcPr>
          <w:p w14:paraId="340F075A" w14:textId="77777777" w:rsidR="005E0AF8" w:rsidRPr="00455790" w:rsidRDefault="005E0AF8" w:rsidP="002D46CB">
            <w:pPr>
              <w:pStyle w:val="TableText"/>
            </w:pPr>
            <w:r w:rsidRPr="00455790">
              <w:t>107</w:t>
            </w:r>
          </w:p>
        </w:tc>
        <w:tc>
          <w:tcPr>
            <w:tcW w:w="2448" w:type="dxa"/>
            <w:noWrap/>
            <w:hideMark/>
          </w:tcPr>
          <w:p w14:paraId="3F99C7C3" w14:textId="77777777" w:rsidR="005E0AF8" w:rsidRPr="00455790" w:rsidRDefault="005E0AF8" w:rsidP="00AF45D2">
            <w:pPr>
              <w:pStyle w:val="TableText"/>
              <w:jc w:val="center"/>
            </w:pPr>
            <w:r w:rsidRPr="00455790">
              <w:t>VH592132</w:t>
            </w:r>
          </w:p>
        </w:tc>
        <w:tc>
          <w:tcPr>
            <w:tcW w:w="1137" w:type="dxa"/>
            <w:noWrap/>
            <w:hideMark/>
          </w:tcPr>
          <w:p w14:paraId="099159F0" w14:textId="77777777" w:rsidR="005E0AF8" w:rsidRPr="00455790" w:rsidRDefault="005E0AF8" w:rsidP="00AF45D2">
            <w:pPr>
              <w:pStyle w:val="TableText"/>
              <w:jc w:val="center"/>
            </w:pPr>
            <w:r w:rsidRPr="00455790">
              <w:t>0.24</w:t>
            </w:r>
          </w:p>
        </w:tc>
        <w:tc>
          <w:tcPr>
            <w:tcW w:w="1915" w:type="dxa"/>
            <w:noWrap/>
            <w:hideMark/>
          </w:tcPr>
          <w:p w14:paraId="2833F45A" w14:textId="77777777" w:rsidR="005E0AF8" w:rsidRPr="00455790" w:rsidRDefault="005E0AF8" w:rsidP="00AF45D2">
            <w:pPr>
              <w:pStyle w:val="TableText"/>
              <w:jc w:val="center"/>
            </w:pPr>
            <w:r w:rsidRPr="00455790">
              <w:t>0.04</w:t>
            </w:r>
          </w:p>
        </w:tc>
      </w:tr>
      <w:tr w:rsidR="005E0AF8" w:rsidRPr="00455790" w14:paraId="115428AD" w14:textId="77777777" w:rsidTr="00AF45D2">
        <w:trPr>
          <w:trHeight w:val="285"/>
        </w:trPr>
        <w:tc>
          <w:tcPr>
            <w:tcW w:w="720" w:type="dxa"/>
            <w:noWrap/>
            <w:hideMark/>
          </w:tcPr>
          <w:p w14:paraId="50B655DC" w14:textId="77777777" w:rsidR="005E0AF8" w:rsidRPr="00455790" w:rsidRDefault="005E0AF8" w:rsidP="002D46CB">
            <w:pPr>
              <w:pStyle w:val="TableText"/>
            </w:pPr>
            <w:r w:rsidRPr="00455790">
              <w:t>108</w:t>
            </w:r>
          </w:p>
        </w:tc>
        <w:tc>
          <w:tcPr>
            <w:tcW w:w="2448" w:type="dxa"/>
            <w:noWrap/>
            <w:hideMark/>
          </w:tcPr>
          <w:p w14:paraId="7E08BB73" w14:textId="77777777" w:rsidR="005E0AF8" w:rsidRPr="00455790" w:rsidRDefault="005E0AF8" w:rsidP="00AF45D2">
            <w:pPr>
              <w:pStyle w:val="TableText"/>
              <w:jc w:val="center"/>
            </w:pPr>
            <w:r w:rsidRPr="00455790">
              <w:t>VH592142</w:t>
            </w:r>
          </w:p>
        </w:tc>
        <w:tc>
          <w:tcPr>
            <w:tcW w:w="1137" w:type="dxa"/>
            <w:noWrap/>
            <w:hideMark/>
          </w:tcPr>
          <w:p w14:paraId="300C2583" w14:textId="77777777" w:rsidR="005E0AF8" w:rsidRPr="00455790" w:rsidRDefault="005E0AF8" w:rsidP="00AF45D2">
            <w:pPr>
              <w:pStyle w:val="TableText"/>
              <w:jc w:val="center"/>
            </w:pPr>
            <w:r w:rsidRPr="00455790">
              <w:t>0.43</w:t>
            </w:r>
          </w:p>
        </w:tc>
        <w:tc>
          <w:tcPr>
            <w:tcW w:w="1915" w:type="dxa"/>
            <w:noWrap/>
            <w:hideMark/>
          </w:tcPr>
          <w:p w14:paraId="5D07DA72" w14:textId="77777777" w:rsidR="005E0AF8" w:rsidRPr="00455790" w:rsidRDefault="005E0AF8" w:rsidP="00AF45D2">
            <w:pPr>
              <w:pStyle w:val="TableText"/>
              <w:jc w:val="center"/>
            </w:pPr>
            <w:r w:rsidRPr="00455790">
              <w:t>0.04</w:t>
            </w:r>
          </w:p>
        </w:tc>
      </w:tr>
      <w:tr w:rsidR="005E0AF8" w:rsidRPr="00455790" w14:paraId="4B6459EB" w14:textId="77777777" w:rsidTr="00AF45D2">
        <w:trPr>
          <w:trHeight w:val="285"/>
        </w:trPr>
        <w:tc>
          <w:tcPr>
            <w:tcW w:w="720" w:type="dxa"/>
            <w:noWrap/>
            <w:hideMark/>
          </w:tcPr>
          <w:p w14:paraId="64A91F7B" w14:textId="77777777" w:rsidR="005E0AF8" w:rsidRPr="00455790" w:rsidRDefault="005E0AF8" w:rsidP="002D46CB">
            <w:pPr>
              <w:pStyle w:val="TableText"/>
            </w:pPr>
            <w:r w:rsidRPr="00455790">
              <w:t>109</w:t>
            </w:r>
          </w:p>
        </w:tc>
        <w:tc>
          <w:tcPr>
            <w:tcW w:w="2448" w:type="dxa"/>
            <w:noWrap/>
            <w:hideMark/>
          </w:tcPr>
          <w:p w14:paraId="47299916" w14:textId="77777777" w:rsidR="005E0AF8" w:rsidRPr="00455790" w:rsidRDefault="005E0AF8" w:rsidP="00AF45D2">
            <w:pPr>
              <w:pStyle w:val="TableText"/>
              <w:jc w:val="center"/>
            </w:pPr>
            <w:r w:rsidRPr="00455790">
              <w:t>VH592152</w:t>
            </w:r>
          </w:p>
        </w:tc>
        <w:tc>
          <w:tcPr>
            <w:tcW w:w="1137" w:type="dxa"/>
            <w:noWrap/>
            <w:hideMark/>
          </w:tcPr>
          <w:p w14:paraId="21E2ADF2" w14:textId="77777777" w:rsidR="005E0AF8" w:rsidRPr="00455790" w:rsidRDefault="005E0AF8" w:rsidP="00AF45D2">
            <w:pPr>
              <w:pStyle w:val="TableText"/>
              <w:jc w:val="center"/>
            </w:pPr>
            <w:r w:rsidRPr="00455790">
              <w:t>0.49</w:t>
            </w:r>
          </w:p>
        </w:tc>
        <w:tc>
          <w:tcPr>
            <w:tcW w:w="1915" w:type="dxa"/>
            <w:noWrap/>
            <w:hideMark/>
          </w:tcPr>
          <w:p w14:paraId="1037E54C" w14:textId="77777777" w:rsidR="005E0AF8" w:rsidRPr="00455790" w:rsidRDefault="005E0AF8" w:rsidP="00AF45D2">
            <w:pPr>
              <w:pStyle w:val="TableText"/>
              <w:jc w:val="center"/>
            </w:pPr>
            <w:r w:rsidRPr="00455790">
              <w:t>0.04</w:t>
            </w:r>
          </w:p>
        </w:tc>
      </w:tr>
      <w:tr w:rsidR="005E0AF8" w:rsidRPr="00455790" w14:paraId="32290D1B" w14:textId="77777777" w:rsidTr="00AF45D2">
        <w:trPr>
          <w:trHeight w:val="285"/>
        </w:trPr>
        <w:tc>
          <w:tcPr>
            <w:tcW w:w="720" w:type="dxa"/>
            <w:noWrap/>
            <w:hideMark/>
          </w:tcPr>
          <w:p w14:paraId="63DA66E2" w14:textId="77777777" w:rsidR="005E0AF8" w:rsidRPr="00455790" w:rsidRDefault="005E0AF8" w:rsidP="002D46CB">
            <w:pPr>
              <w:pStyle w:val="TableText"/>
            </w:pPr>
            <w:r w:rsidRPr="00455790">
              <w:t>110</w:t>
            </w:r>
          </w:p>
        </w:tc>
        <w:tc>
          <w:tcPr>
            <w:tcW w:w="2448" w:type="dxa"/>
            <w:noWrap/>
            <w:hideMark/>
          </w:tcPr>
          <w:p w14:paraId="4CA9D620" w14:textId="77777777" w:rsidR="005E0AF8" w:rsidRPr="00455790" w:rsidRDefault="005E0AF8" w:rsidP="00AF45D2">
            <w:pPr>
              <w:pStyle w:val="TableText"/>
              <w:jc w:val="center"/>
            </w:pPr>
            <w:r w:rsidRPr="00455790">
              <w:t>VH592159</w:t>
            </w:r>
          </w:p>
        </w:tc>
        <w:tc>
          <w:tcPr>
            <w:tcW w:w="1137" w:type="dxa"/>
            <w:noWrap/>
            <w:hideMark/>
          </w:tcPr>
          <w:p w14:paraId="2A88644A" w14:textId="77777777" w:rsidR="005E0AF8" w:rsidRPr="00455790" w:rsidRDefault="005E0AF8" w:rsidP="00AF45D2">
            <w:pPr>
              <w:pStyle w:val="TableText"/>
              <w:jc w:val="center"/>
            </w:pPr>
            <w:r w:rsidRPr="00455790">
              <w:t>0.48</w:t>
            </w:r>
          </w:p>
        </w:tc>
        <w:tc>
          <w:tcPr>
            <w:tcW w:w="1915" w:type="dxa"/>
            <w:noWrap/>
            <w:hideMark/>
          </w:tcPr>
          <w:p w14:paraId="4D7C3C7B" w14:textId="77777777" w:rsidR="005E0AF8" w:rsidRPr="00455790" w:rsidRDefault="005E0AF8" w:rsidP="00AF45D2">
            <w:pPr>
              <w:pStyle w:val="TableText"/>
              <w:jc w:val="center"/>
            </w:pPr>
            <w:r w:rsidRPr="00455790">
              <w:t>0.04</w:t>
            </w:r>
          </w:p>
        </w:tc>
      </w:tr>
      <w:tr w:rsidR="005E0AF8" w:rsidRPr="00455790" w14:paraId="4E8B511A" w14:textId="77777777" w:rsidTr="00AF45D2">
        <w:trPr>
          <w:trHeight w:val="285"/>
        </w:trPr>
        <w:tc>
          <w:tcPr>
            <w:tcW w:w="720" w:type="dxa"/>
            <w:noWrap/>
            <w:hideMark/>
          </w:tcPr>
          <w:p w14:paraId="6BE89727" w14:textId="77777777" w:rsidR="005E0AF8" w:rsidRPr="00455790" w:rsidRDefault="005E0AF8" w:rsidP="002D46CB">
            <w:pPr>
              <w:pStyle w:val="TableText"/>
            </w:pPr>
            <w:r w:rsidRPr="00455790">
              <w:t>111</w:t>
            </w:r>
          </w:p>
        </w:tc>
        <w:tc>
          <w:tcPr>
            <w:tcW w:w="2448" w:type="dxa"/>
            <w:noWrap/>
            <w:hideMark/>
          </w:tcPr>
          <w:p w14:paraId="54FBA4E8" w14:textId="77777777" w:rsidR="005E0AF8" w:rsidRPr="00455790" w:rsidRDefault="005E0AF8" w:rsidP="00AF45D2">
            <w:pPr>
              <w:pStyle w:val="TableText"/>
              <w:jc w:val="center"/>
            </w:pPr>
            <w:r w:rsidRPr="00455790">
              <w:t>VH592161</w:t>
            </w:r>
          </w:p>
        </w:tc>
        <w:tc>
          <w:tcPr>
            <w:tcW w:w="1137" w:type="dxa"/>
            <w:noWrap/>
            <w:hideMark/>
          </w:tcPr>
          <w:p w14:paraId="54F24E4B" w14:textId="77777777" w:rsidR="005E0AF8" w:rsidRPr="00455790" w:rsidRDefault="005E0AF8" w:rsidP="00AF45D2">
            <w:pPr>
              <w:pStyle w:val="TableText"/>
              <w:jc w:val="center"/>
            </w:pPr>
            <w:r w:rsidRPr="00455790">
              <w:t>0.47</w:t>
            </w:r>
          </w:p>
        </w:tc>
        <w:tc>
          <w:tcPr>
            <w:tcW w:w="1915" w:type="dxa"/>
            <w:noWrap/>
            <w:hideMark/>
          </w:tcPr>
          <w:p w14:paraId="6EB2704E" w14:textId="77777777" w:rsidR="005E0AF8" w:rsidRPr="00455790" w:rsidRDefault="005E0AF8" w:rsidP="00AF45D2">
            <w:pPr>
              <w:pStyle w:val="TableText"/>
              <w:jc w:val="center"/>
            </w:pPr>
            <w:r w:rsidRPr="00455790">
              <w:t>0.04</w:t>
            </w:r>
          </w:p>
        </w:tc>
      </w:tr>
      <w:tr w:rsidR="005E0AF8" w:rsidRPr="00455790" w14:paraId="5B6CAD67" w14:textId="77777777" w:rsidTr="00AF45D2">
        <w:trPr>
          <w:trHeight w:val="285"/>
        </w:trPr>
        <w:tc>
          <w:tcPr>
            <w:tcW w:w="720" w:type="dxa"/>
            <w:noWrap/>
            <w:hideMark/>
          </w:tcPr>
          <w:p w14:paraId="51B33A85" w14:textId="77777777" w:rsidR="005E0AF8" w:rsidRPr="00455790" w:rsidRDefault="005E0AF8" w:rsidP="002D46CB">
            <w:pPr>
              <w:pStyle w:val="TableText"/>
            </w:pPr>
            <w:r w:rsidRPr="00455790">
              <w:t>112</w:t>
            </w:r>
          </w:p>
        </w:tc>
        <w:tc>
          <w:tcPr>
            <w:tcW w:w="2448" w:type="dxa"/>
            <w:noWrap/>
            <w:hideMark/>
          </w:tcPr>
          <w:p w14:paraId="63D8E59E" w14:textId="77777777" w:rsidR="005E0AF8" w:rsidRPr="00455790" w:rsidRDefault="005E0AF8" w:rsidP="00AF45D2">
            <w:pPr>
              <w:pStyle w:val="TableText"/>
              <w:jc w:val="center"/>
            </w:pPr>
            <w:r w:rsidRPr="00455790">
              <w:t>VH592168</w:t>
            </w:r>
          </w:p>
        </w:tc>
        <w:tc>
          <w:tcPr>
            <w:tcW w:w="1137" w:type="dxa"/>
            <w:noWrap/>
            <w:hideMark/>
          </w:tcPr>
          <w:p w14:paraId="12EDCE6B" w14:textId="77777777" w:rsidR="005E0AF8" w:rsidRPr="00455790" w:rsidRDefault="005E0AF8" w:rsidP="00AF45D2">
            <w:pPr>
              <w:pStyle w:val="TableText"/>
              <w:jc w:val="center"/>
            </w:pPr>
            <w:r w:rsidRPr="00455790">
              <w:t>0.44</w:t>
            </w:r>
          </w:p>
        </w:tc>
        <w:tc>
          <w:tcPr>
            <w:tcW w:w="1915" w:type="dxa"/>
            <w:noWrap/>
            <w:hideMark/>
          </w:tcPr>
          <w:p w14:paraId="4814A78D" w14:textId="77777777" w:rsidR="005E0AF8" w:rsidRPr="00455790" w:rsidRDefault="005E0AF8" w:rsidP="00AF45D2">
            <w:pPr>
              <w:pStyle w:val="TableText"/>
              <w:jc w:val="center"/>
            </w:pPr>
            <w:r w:rsidRPr="00455790">
              <w:t>0.04</w:t>
            </w:r>
          </w:p>
        </w:tc>
      </w:tr>
      <w:tr w:rsidR="005E0AF8" w:rsidRPr="00455790" w14:paraId="5F31788A" w14:textId="77777777" w:rsidTr="00AF45D2">
        <w:trPr>
          <w:trHeight w:val="285"/>
        </w:trPr>
        <w:tc>
          <w:tcPr>
            <w:tcW w:w="720" w:type="dxa"/>
            <w:noWrap/>
            <w:hideMark/>
          </w:tcPr>
          <w:p w14:paraId="734538CF" w14:textId="77777777" w:rsidR="005E0AF8" w:rsidRPr="00455790" w:rsidRDefault="005E0AF8" w:rsidP="002D46CB">
            <w:pPr>
              <w:pStyle w:val="TableText"/>
            </w:pPr>
            <w:r w:rsidRPr="00455790">
              <w:t>113</w:t>
            </w:r>
          </w:p>
        </w:tc>
        <w:tc>
          <w:tcPr>
            <w:tcW w:w="2448" w:type="dxa"/>
            <w:noWrap/>
            <w:hideMark/>
          </w:tcPr>
          <w:p w14:paraId="41A148B9" w14:textId="77777777" w:rsidR="005E0AF8" w:rsidRPr="00455790" w:rsidRDefault="005E0AF8" w:rsidP="00AF45D2">
            <w:pPr>
              <w:pStyle w:val="TableText"/>
              <w:jc w:val="center"/>
            </w:pPr>
            <w:r w:rsidRPr="00455790">
              <w:t>VH593530</w:t>
            </w:r>
          </w:p>
        </w:tc>
        <w:tc>
          <w:tcPr>
            <w:tcW w:w="1137" w:type="dxa"/>
            <w:noWrap/>
            <w:hideMark/>
          </w:tcPr>
          <w:p w14:paraId="636FADDB" w14:textId="77777777" w:rsidR="005E0AF8" w:rsidRPr="00455790" w:rsidRDefault="005E0AF8" w:rsidP="00AF45D2">
            <w:pPr>
              <w:pStyle w:val="TableText"/>
              <w:jc w:val="center"/>
            </w:pPr>
            <w:r w:rsidRPr="00455790">
              <w:t>0.19</w:t>
            </w:r>
          </w:p>
        </w:tc>
        <w:tc>
          <w:tcPr>
            <w:tcW w:w="1915" w:type="dxa"/>
            <w:noWrap/>
            <w:hideMark/>
          </w:tcPr>
          <w:p w14:paraId="4E6DA3CB" w14:textId="77777777" w:rsidR="005E0AF8" w:rsidRPr="00455790" w:rsidRDefault="005E0AF8" w:rsidP="00AF45D2">
            <w:pPr>
              <w:pStyle w:val="TableText"/>
              <w:jc w:val="center"/>
            </w:pPr>
            <w:r w:rsidRPr="00455790">
              <w:t>0.04</w:t>
            </w:r>
          </w:p>
        </w:tc>
      </w:tr>
      <w:tr w:rsidR="005E0AF8" w:rsidRPr="00455790" w14:paraId="540C56EC" w14:textId="77777777" w:rsidTr="00AF45D2">
        <w:trPr>
          <w:trHeight w:val="285"/>
        </w:trPr>
        <w:tc>
          <w:tcPr>
            <w:tcW w:w="720" w:type="dxa"/>
            <w:noWrap/>
            <w:hideMark/>
          </w:tcPr>
          <w:p w14:paraId="07EA1F27" w14:textId="77777777" w:rsidR="005E0AF8" w:rsidRPr="00455790" w:rsidRDefault="005E0AF8" w:rsidP="002D46CB">
            <w:pPr>
              <w:pStyle w:val="TableText"/>
            </w:pPr>
            <w:r w:rsidRPr="00455790">
              <w:t>114</w:t>
            </w:r>
          </w:p>
        </w:tc>
        <w:tc>
          <w:tcPr>
            <w:tcW w:w="2448" w:type="dxa"/>
            <w:noWrap/>
            <w:hideMark/>
          </w:tcPr>
          <w:p w14:paraId="3BB9C68D" w14:textId="77777777" w:rsidR="005E0AF8" w:rsidRPr="00455790" w:rsidRDefault="005E0AF8" w:rsidP="00AF45D2">
            <w:pPr>
              <w:pStyle w:val="TableText"/>
              <w:jc w:val="center"/>
            </w:pPr>
            <w:r w:rsidRPr="00455790">
              <w:t>VH593538</w:t>
            </w:r>
          </w:p>
        </w:tc>
        <w:tc>
          <w:tcPr>
            <w:tcW w:w="1137" w:type="dxa"/>
            <w:noWrap/>
            <w:hideMark/>
          </w:tcPr>
          <w:p w14:paraId="6102EF94" w14:textId="77777777" w:rsidR="005E0AF8" w:rsidRPr="00455790" w:rsidRDefault="005E0AF8" w:rsidP="00AF45D2">
            <w:pPr>
              <w:pStyle w:val="TableText"/>
              <w:jc w:val="center"/>
            </w:pPr>
            <w:r w:rsidRPr="00455790">
              <w:t>0.19</w:t>
            </w:r>
          </w:p>
        </w:tc>
        <w:tc>
          <w:tcPr>
            <w:tcW w:w="1915" w:type="dxa"/>
            <w:noWrap/>
            <w:hideMark/>
          </w:tcPr>
          <w:p w14:paraId="48ADF13C" w14:textId="77777777" w:rsidR="005E0AF8" w:rsidRPr="00455790" w:rsidRDefault="005E0AF8" w:rsidP="00AF45D2">
            <w:pPr>
              <w:pStyle w:val="TableText"/>
              <w:jc w:val="center"/>
            </w:pPr>
            <w:r w:rsidRPr="00455790">
              <w:t>0.04</w:t>
            </w:r>
          </w:p>
        </w:tc>
      </w:tr>
      <w:tr w:rsidR="005E0AF8" w:rsidRPr="00455790" w14:paraId="2BF9D3D0" w14:textId="77777777" w:rsidTr="00AF45D2">
        <w:trPr>
          <w:trHeight w:val="285"/>
        </w:trPr>
        <w:tc>
          <w:tcPr>
            <w:tcW w:w="720" w:type="dxa"/>
            <w:noWrap/>
            <w:hideMark/>
          </w:tcPr>
          <w:p w14:paraId="786F8A8D" w14:textId="77777777" w:rsidR="005E0AF8" w:rsidRPr="00455790" w:rsidRDefault="005E0AF8" w:rsidP="002D46CB">
            <w:pPr>
              <w:pStyle w:val="TableText"/>
            </w:pPr>
            <w:r w:rsidRPr="00455790">
              <w:t>115</w:t>
            </w:r>
          </w:p>
        </w:tc>
        <w:tc>
          <w:tcPr>
            <w:tcW w:w="2448" w:type="dxa"/>
            <w:noWrap/>
            <w:hideMark/>
          </w:tcPr>
          <w:p w14:paraId="6A2335DC" w14:textId="77777777" w:rsidR="005E0AF8" w:rsidRPr="00455790" w:rsidRDefault="005E0AF8" w:rsidP="00AF45D2">
            <w:pPr>
              <w:pStyle w:val="TableText"/>
              <w:jc w:val="center"/>
            </w:pPr>
            <w:r w:rsidRPr="00455790">
              <w:t>VH593546</w:t>
            </w:r>
          </w:p>
        </w:tc>
        <w:tc>
          <w:tcPr>
            <w:tcW w:w="1137" w:type="dxa"/>
            <w:noWrap/>
            <w:hideMark/>
          </w:tcPr>
          <w:p w14:paraId="63D635D3" w14:textId="77777777" w:rsidR="005E0AF8" w:rsidRPr="00455790" w:rsidRDefault="005E0AF8" w:rsidP="00AF45D2">
            <w:pPr>
              <w:pStyle w:val="TableText"/>
              <w:jc w:val="center"/>
            </w:pPr>
            <w:r w:rsidRPr="00455790">
              <w:t>0.33</w:t>
            </w:r>
          </w:p>
        </w:tc>
        <w:tc>
          <w:tcPr>
            <w:tcW w:w="1915" w:type="dxa"/>
            <w:noWrap/>
            <w:hideMark/>
          </w:tcPr>
          <w:p w14:paraId="2BDBD7FD" w14:textId="77777777" w:rsidR="005E0AF8" w:rsidRPr="00455790" w:rsidRDefault="005E0AF8" w:rsidP="00AF45D2">
            <w:pPr>
              <w:pStyle w:val="TableText"/>
              <w:jc w:val="center"/>
            </w:pPr>
            <w:r w:rsidRPr="00455790">
              <w:t>0.04</w:t>
            </w:r>
          </w:p>
        </w:tc>
      </w:tr>
      <w:tr w:rsidR="005E0AF8" w:rsidRPr="00455790" w14:paraId="6F720469" w14:textId="77777777" w:rsidTr="00AF45D2">
        <w:trPr>
          <w:trHeight w:val="285"/>
        </w:trPr>
        <w:tc>
          <w:tcPr>
            <w:tcW w:w="720" w:type="dxa"/>
            <w:noWrap/>
            <w:hideMark/>
          </w:tcPr>
          <w:p w14:paraId="2A3F904E" w14:textId="77777777" w:rsidR="005E0AF8" w:rsidRPr="00455790" w:rsidRDefault="005E0AF8" w:rsidP="002D46CB">
            <w:pPr>
              <w:pStyle w:val="TableText"/>
            </w:pPr>
            <w:r w:rsidRPr="00455790">
              <w:t>116</w:t>
            </w:r>
          </w:p>
        </w:tc>
        <w:tc>
          <w:tcPr>
            <w:tcW w:w="2448" w:type="dxa"/>
            <w:noWrap/>
            <w:hideMark/>
          </w:tcPr>
          <w:p w14:paraId="638FCD96" w14:textId="77777777" w:rsidR="005E0AF8" w:rsidRPr="00455790" w:rsidRDefault="005E0AF8" w:rsidP="00AF45D2">
            <w:pPr>
              <w:pStyle w:val="TableText"/>
              <w:jc w:val="center"/>
            </w:pPr>
            <w:r w:rsidRPr="00455790">
              <w:t>VH593550</w:t>
            </w:r>
          </w:p>
        </w:tc>
        <w:tc>
          <w:tcPr>
            <w:tcW w:w="1137" w:type="dxa"/>
            <w:noWrap/>
            <w:hideMark/>
          </w:tcPr>
          <w:p w14:paraId="1ECED7C0" w14:textId="77777777" w:rsidR="005E0AF8" w:rsidRPr="00455790" w:rsidRDefault="005E0AF8" w:rsidP="00AF45D2">
            <w:pPr>
              <w:pStyle w:val="TableText"/>
              <w:jc w:val="center"/>
            </w:pPr>
            <w:r w:rsidRPr="00455790">
              <w:t>0.24</w:t>
            </w:r>
          </w:p>
        </w:tc>
        <w:tc>
          <w:tcPr>
            <w:tcW w:w="1915" w:type="dxa"/>
            <w:noWrap/>
            <w:hideMark/>
          </w:tcPr>
          <w:p w14:paraId="00379594" w14:textId="77777777" w:rsidR="005E0AF8" w:rsidRPr="00455790" w:rsidRDefault="005E0AF8" w:rsidP="00AF45D2">
            <w:pPr>
              <w:pStyle w:val="TableText"/>
              <w:jc w:val="center"/>
            </w:pPr>
            <w:r w:rsidRPr="00455790">
              <w:t>0.04</w:t>
            </w:r>
          </w:p>
        </w:tc>
      </w:tr>
      <w:tr w:rsidR="005E0AF8" w:rsidRPr="00455790" w14:paraId="37CF9BD3" w14:textId="77777777" w:rsidTr="00AF45D2">
        <w:trPr>
          <w:trHeight w:val="285"/>
        </w:trPr>
        <w:tc>
          <w:tcPr>
            <w:tcW w:w="720" w:type="dxa"/>
            <w:noWrap/>
            <w:hideMark/>
          </w:tcPr>
          <w:p w14:paraId="04203273" w14:textId="77777777" w:rsidR="005E0AF8" w:rsidRPr="00455790" w:rsidRDefault="005E0AF8" w:rsidP="002D46CB">
            <w:pPr>
              <w:pStyle w:val="TableText"/>
            </w:pPr>
            <w:r w:rsidRPr="00455790">
              <w:t>117</w:t>
            </w:r>
          </w:p>
        </w:tc>
        <w:tc>
          <w:tcPr>
            <w:tcW w:w="2448" w:type="dxa"/>
            <w:noWrap/>
            <w:hideMark/>
          </w:tcPr>
          <w:p w14:paraId="623C22D8" w14:textId="77777777" w:rsidR="005E0AF8" w:rsidRPr="00455790" w:rsidRDefault="005E0AF8" w:rsidP="00AF45D2">
            <w:pPr>
              <w:pStyle w:val="TableText"/>
              <w:jc w:val="center"/>
            </w:pPr>
            <w:r w:rsidRPr="00455790">
              <w:t>VH593560</w:t>
            </w:r>
          </w:p>
        </w:tc>
        <w:tc>
          <w:tcPr>
            <w:tcW w:w="1137" w:type="dxa"/>
            <w:noWrap/>
            <w:hideMark/>
          </w:tcPr>
          <w:p w14:paraId="381193BB" w14:textId="77777777" w:rsidR="005E0AF8" w:rsidRPr="00455790" w:rsidRDefault="005E0AF8" w:rsidP="00AF45D2">
            <w:pPr>
              <w:pStyle w:val="TableText"/>
              <w:jc w:val="center"/>
            </w:pPr>
            <w:r w:rsidRPr="00455790">
              <w:t>0.42</w:t>
            </w:r>
          </w:p>
        </w:tc>
        <w:tc>
          <w:tcPr>
            <w:tcW w:w="1915" w:type="dxa"/>
            <w:noWrap/>
            <w:hideMark/>
          </w:tcPr>
          <w:p w14:paraId="155D4FEB" w14:textId="77777777" w:rsidR="005E0AF8" w:rsidRPr="00455790" w:rsidRDefault="005E0AF8" w:rsidP="00AF45D2">
            <w:pPr>
              <w:pStyle w:val="TableText"/>
              <w:jc w:val="center"/>
            </w:pPr>
            <w:r w:rsidRPr="00455790">
              <w:t>0.04</w:t>
            </w:r>
          </w:p>
        </w:tc>
      </w:tr>
      <w:tr w:rsidR="005E0AF8" w:rsidRPr="00455790" w14:paraId="4031646D" w14:textId="77777777" w:rsidTr="00AF45D2">
        <w:trPr>
          <w:trHeight w:val="285"/>
        </w:trPr>
        <w:tc>
          <w:tcPr>
            <w:tcW w:w="720" w:type="dxa"/>
            <w:noWrap/>
            <w:hideMark/>
          </w:tcPr>
          <w:p w14:paraId="3299C2FF" w14:textId="77777777" w:rsidR="005E0AF8" w:rsidRPr="00455790" w:rsidRDefault="005E0AF8" w:rsidP="002D46CB">
            <w:pPr>
              <w:pStyle w:val="TableText"/>
            </w:pPr>
            <w:r w:rsidRPr="00455790">
              <w:t>118</w:t>
            </w:r>
          </w:p>
        </w:tc>
        <w:tc>
          <w:tcPr>
            <w:tcW w:w="2448" w:type="dxa"/>
            <w:noWrap/>
            <w:hideMark/>
          </w:tcPr>
          <w:p w14:paraId="4FDA8634" w14:textId="77777777" w:rsidR="005E0AF8" w:rsidRPr="00455790" w:rsidRDefault="005E0AF8" w:rsidP="00AF45D2">
            <w:pPr>
              <w:pStyle w:val="TableText"/>
              <w:jc w:val="center"/>
            </w:pPr>
            <w:r w:rsidRPr="00455790">
              <w:t>VH593565</w:t>
            </w:r>
          </w:p>
        </w:tc>
        <w:tc>
          <w:tcPr>
            <w:tcW w:w="1137" w:type="dxa"/>
            <w:noWrap/>
            <w:hideMark/>
          </w:tcPr>
          <w:p w14:paraId="0D5B635E" w14:textId="77777777" w:rsidR="005E0AF8" w:rsidRPr="00455790" w:rsidRDefault="005E0AF8" w:rsidP="00AF45D2">
            <w:pPr>
              <w:pStyle w:val="TableText"/>
              <w:jc w:val="center"/>
            </w:pPr>
            <w:r w:rsidRPr="00455790">
              <w:t>0.12</w:t>
            </w:r>
          </w:p>
        </w:tc>
        <w:tc>
          <w:tcPr>
            <w:tcW w:w="1915" w:type="dxa"/>
            <w:noWrap/>
            <w:hideMark/>
          </w:tcPr>
          <w:p w14:paraId="05FFC4E6" w14:textId="77777777" w:rsidR="005E0AF8" w:rsidRPr="00455790" w:rsidRDefault="005E0AF8" w:rsidP="00AF45D2">
            <w:pPr>
              <w:pStyle w:val="TableText"/>
              <w:jc w:val="center"/>
            </w:pPr>
            <w:r w:rsidRPr="00455790">
              <w:t>0.05</w:t>
            </w:r>
          </w:p>
        </w:tc>
      </w:tr>
    </w:tbl>
    <w:p w14:paraId="6AF7D01E" w14:textId="48152B43" w:rsidR="00ED47F8" w:rsidRPr="00ED47F8" w:rsidRDefault="00ED47F8" w:rsidP="00ED47F8">
      <w:pPr>
        <w:pStyle w:val="NormalContinuation"/>
        <w:rPr>
          <w:i/>
          <w:iCs/>
        </w:rPr>
      </w:pPr>
      <w:r>
        <w:lastRenderedPageBreak/>
        <w:fldChar w:fldCharType="begin"/>
      </w:r>
      <w:r>
        <w:instrText xml:space="preserve"> REF _Ref24719697 \h </w:instrText>
      </w:r>
      <w:r>
        <w:fldChar w:fldCharType="separate"/>
      </w:r>
      <w:r>
        <w:t>Table 1.</w:t>
      </w:r>
      <w:r>
        <w:rPr>
          <w:noProof/>
        </w:rPr>
        <w:t>5</w:t>
      </w:r>
      <w:r>
        <w:fldChar w:fldCharType="end"/>
      </w:r>
      <w:r>
        <w:t xml:space="preserve"> </w:t>
      </w:r>
      <w:r>
        <w:rPr>
          <w:i/>
          <w:iCs/>
        </w:rPr>
        <w:t>(continuation three)</w:t>
      </w:r>
    </w:p>
    <w:tbl>
      <w:tblPr>
        <w:tblStyle w:val="TRs"/>
        <w:tblW w:w="6220" w:type="dxa"/>
        <w:tblLook w:val="04A0" w:firstRow="1" w:lastRow="0" w:firstColumn="1" w:lastColumn="0" w:noHBand="0" w:noVBand="1"/>
      </w:tblPr>
      <w:tblGrid>
        <w:gridCol w:w="720"/>
        <w:gridCol w:w="2448"/>
        <w:gridCol w:w="1137"/>
        <w:gridCol w:w="1915"/>
      </w:tblGrid>
      <w:tr w:rsidR="00ED47F8" w:rsidRPr="00455790" w14:paraId="07CB615C" w14:textId="77777777" w:rsidTr="00E95B92">
        <w:trPr>
          <w:cnfStyle w:val="100000000000" w:firstRow="1" w:lastRow="0" w:firstColumn="0" w:lastColumn="0" w:oddVBand="0" w:evenVBand="0" w:oddHBand="0" w:evenHBand="0" w:firstRowFirstColumn="0" w:firstRowLastColumn="0" w:lastRowFirstColumn="0" w:lastRowLastColumn="0"/>
          <w:trHeight w:val="285"/>
        </w:trPr>
        <w:tc>
          <w:tcPr>
            <w:tcW w:w="720" w:type="dxa"/>
            <w:noWrap/>
            <w:hideMark/>
          </w:tcPr>
          <w:p w14:paraId="224AC996" w14:textId="77777777" w:rsidR="00ED47F8" w:rsidRPr="00F9729E" w:rsidRDefault="00ED47F8" w:rsidP="00E95B92">
            <w:pPr>
              <w:pStyle w:val="TableHead"/>
            </w:pPr>
            <w:r w:rsidRPr="00F9729E">
              <w:t>Item</w:t>
            </w:r>
          </w:p>
        </w:tc>
        <w:tc>
          <w:tcPr>
            <w:tcW w:w="2448" w:type="dxa"/>
            <w:noWrap/>
            <w:hideMark/>
          </w:tcPr>
          <w:p w14:paraId="2A243B70" w14:textId="77777777" w:rsidR="00ED47F8" w:rsidRPr="00F9729E" w:rsidRDefault="00ED47F8" w:rsidP="00E95B92">
            <w:pPr>
              <w:pStyle w:val="TableHead"/>
            </w:pPr>
            <w:r w:rsidRPr="00F9729E">
              <w:t>Accession Number</w:t>
            </w:r>
          </w:p>
        </w:tc>
        <w:tc>
          <w:tcPr>
            <w:tcW w:w="1137" w:type="dxa"/>
            <w:noWrap/>
            <w:hideMark/>
          </w:tcPr>
          <w:p w14:paraId="4B08F727" w14:textId="77777777" w:rsidR="00ED47F8" w:rsidRPr="00F9729E" w:rsidRDefault="00ED47F8" w:rsidP="00E95B92">
            <w:pPr>
              <w:pStyle w:val="TableHead"/>
            </w:pPr>
            <w:r w:rsidRPr="00F9729E">
              <w:t>Lambda</w:t>
            </w:r>
          </w:p>
        </w:tc>
        <w:tc>
          <w:tcPr>
            <w:tcW w:w="1915" w:type="dxa"/>
            <w:noWrap/>
            <w:hideMark/>
          </w:tcPr>
          <w:p w14:paraId="31FE673D" w14:textId="77777777" w:rsidR="00ED47F8" w:rsidRPr="00F9729E" w:rsidRDefault="00ED47F8" w:rsidP="00E95B92">
            <w:pPr>
              <w:pStyle w:val="TableHead"/>
            </w:pPr>
            <w:r w:rsidRPr="00F9729E">
              <w:t>Standard Error</w:t>
            </w:r>
          </w:p>
        </w:tc>
      </w:tr>
      <w:tr w:rsidR="005E0AF8" w:rsidRPr="00455790" w14:paraId="090DA0AE" w14:textId="77777777" w:rsidTr="00AF45D2">
        <w:trPr>
          <w:trHeight w:val="285"/>
        </w:trPr>
        <w:tc>
          <w:tcPr>
            <w:tcW w:w="720" w:type="dxa"/>
            <w:noWrap/>
            <w:hideMark/>
          </w:tcPr>
          <w:p w14:paraId="41E67E44" w14:textId="77777777" w:rsidR="005E0AF8" w:rsidRPr="00455790" w:rsidRDefault="005E0AF8" w:rsidP="002D46CB">
            <w:pPr>
              <w:pStyle w:val="TableText"/>
            </w:pPr>
            <w:r w:rsidRPr="00455790">
              <w:t>119</w:t>
            </w:r>
          </w:p>
        </w:tc>
        <w:tc>
          <w:tcPr>
            <w:tcW w:w="2448" w:type="dxa"/>
            <w:noWrap/>
            <w:hideMark/>
          </w:tcPr>
          <w:p w14:paraId="4286DA48" w14:textId="77777777" w:rsidR="005E0AF8" w:rsidRPr="00455790" w:rsidRDefault="005E0AF8" w:rsidP="00AF45D2">
            <w:pPr>
              <w:pStyle w:val="TableText"/>
              <w:jc w:val="center"/>
            </w:pPr>
            <w:r w:rsidRPr="00455790">
              <w:t>VH593574</w:t>
            </w:r>
          </w:p>
        </w:tc>
        <w:tc>
          <w:tcPr>
            <w:tcW w:w="1137" w:type="dxa"/>
            <w:noWrap/>
            <w:hideMark/>
          </w:tcPr>
          <w:p w14:paraId="4A70E55B" w14:textId="77777777" w:rsidR="005E0AF8" w:rsidRPr="00455790" w:rsidRDefault="005E0AF8" w:rsidP="00AF45D2">
            <w:pPr>
              <w:pStyle w:val="TableText"/>
              <w:jc w:val="center"/>
            </w:pPr>
            <w:r w:rsidRPr="00455790">
              <w:t>0.12</w:t>
            </w:r>
          </w:p>
        </w:tc>
        <w:tc>
          <w:tcPr>
            <w:tcW w:w="1915" w:type="dxa"/>
            <w:noWrap/>
            <w:hideMark/>
          </w:tcPr>
          <w:p w14:paraId="681BAECB" w14:textId="77777777" w:rsidR="005E0AF8" w:rsidRPr="00455790" w:rsidRDefault="005E0AF8" w:rsidP="00AF45D2">
            <w:pPr>
              <w:pStyle w:val="TableText"/>
              <w:jc w:val="center"/>
            </w:pPr>
            <w:r w:rsidRPr="00455790">
              <w:t>0.04</w:t>
            </w:r>
          </w:p>
        </w:tc>
      </w:tr>
      <w:tr w:rsidR="005E0AF8" w:rsidRPr="00455790" w14:paraId="3948E590" w14:textId="77777777" w:rsidTr="00AF45D2">
        <w:trPr>
          <w:trHeight w:val="285"/>
        </w:trPr>
        <w:tc>
          <w:tcPr>
            <w:tcW w:w="720" w:type="dxa"/>
            <w:noWrap/>
            <w:hideMark/>
          </w:tcPr>
          <w:p w14:paraId="6AD9DB25" w14:textId="77777777" w:rsidR="005E0AF8" w:rsidRPr="00455790" w:rsidRDefault="005E0AF8" w:rsidP="002D46CB">
            <w:pPr>
              <w:pStyle w:val="TableText"/>
            </w:pPr>
            <w:r w:rsidRPr="00455790">
              <w:t>120</w:t>
            </w:r>
          </w:p>
        </w:tc>
        <w:tc>
          <w:tcPr>
            <w:tcW w:w="2448" w:type="dxa"/>
            <w:noWrap/>
            <w:hideMark/>
          </w:tcPr>
          <w:p w14:paraId="42B91387" w14:textId="77777777" w:rsidR="005E0AF8" w:rsidRPr="00455790" w:rsidRDefault="005E0AF8" w:rsidP="00AF45D2">
            <w:pPr>
              <w:pStyle w:val="TableText"/>
              <w:jc w:val="center"/>
            </w:pPr>
            <w:r w:rsidRPr="00455790">
              <w:t>VH593976</w:t>
            </w:r>
          </w:p>
        </w:tc>
        <w:tc>
          <w:tcPr>
            <w:tcW w:w="1137" w:type="dxa"/>
            <w:noWrap/>
            <w:hideMark/>
          </w:tcPr>
          <w:p w14:paraId="512EE9E6" w14:textId="77777777" w:rsidR="005E0AF8" w:rsidRPr="00455790" w:rsidRDefault="005E0AF8" w:rsidP="00AF45D2">
            <w:pPr>
              <w:pStyle w:val="TableText"/>
              <w:jc w:val="center"/>
            </w:pPr>
            <w:r w:rsidRPr="00455790">
              <w:t>0.33</w:t>
            </w:r>
          </w:p>
        </w:tc>
        <w:tc>
          <w:tcPr>
            <w:tcW w:w="1915" w:type="dxa"/>
            <w:noWrap/>
            <w:hideMark/>
          </w:tcPr>
          <w:p w14:paraId="0FCFFDD1" w14:textId="77777777" w:rsidR="005E0AF8" w:rsidRPr="00455790" w:rsidRDefault="005E0AF8" w:rsidP="00AF45D2">
            <w:pPr>
              <w:pStyle w:val="TableText"/>
              <w:jc w:val="center"/>
            </w:pPr>
            <w:r w:rsidRPr="00455790">
              <w:t>0.06</w:t>
            </w:r>
          </w:p>
        </w:tc>
      </w:tr>
      <w:tr w:rsidR="005E0AF8" w:rsidRPr="00455790" w14:paraId="38D413A0" w14:textId="77777777" w:rsidTr="00AF45D2">
        <w:trPr>
          <w:trHeight w:val="285"/>
        </w:trPr>
        <w:tc>
          <w:tcPr>
            <w:tcW w:w="720" w:type="dxa"/>
            <w:noWrap/>
            <w:hideMark/>
          </w:tcPr>
          <w:p w14:paraId="46C05E2C" w14:textId="77777777" w:rsidR="005E0AF8" w:rsidRPr="00455790" w:rsidRDefault="005E0AF8" w:rsidP="002D46CB">
            <w:pPr>
              <w:pStyle w:val="TableText"/>
            </w:pPr>
            <w:r w:rsidRPr="00455790">
              <w:t>121</w:t>
            </w:r>
          </w:p>
        </w:tc>
        <w:tc>
          <w:tcPr>
            <w:tcW w:w="2448" w:type="dxa"/>
            <w:noWrap/>
            <w:hideMark/>
          </w:tcPr>
          <w:p w14:paraId="5CE99533" w14:textId="77777777" w:rsidR="005E0AF8" w:rsidRPr="00455790" w:rsidRDefault="005E0AF8" w:rsidP="00AF45D2">
            <w:pPr>
              <w:pStyle w:val="TableText"/>
              <w:jc w:val="center"/>
            </w:pPr>
            <w:r w:rsidRPr="00455790">
              <w:t>VH593990</w:t>
            </w:r>
          </w:p>
        </w:tc>
        <w:tc>
          <w:tcPr>
            <w:tcW w:w="1137" w:type="dxa"/>
            <w:noWrap/>
            <w:hideMark/>
          </w:tcPr>
          <w:p w14:paraId="080DAFDB" w14:textId="77777777" w:rsidR="005E0AF8" w:rsidRPr="00455790" w:rsidRDefault="005E0AF8" w:rsidP="00AF45D2">
            <w:pPr>
              <w:pStyle w:val="TableText"/>
              <w:jc w:val="center"/>
            </w:pPr>
            <w:r w:rsidRPr="00455790">
              <w:t>0.35</w:t>
            </w:r>
          </w:p>
        </w:tc>
        <w:tc>
          <w:tcPr>
            <w:tcW w:w="1915" w:type="dxa"/>
            <w:noWrap/>
            <w:hideMark/>
          </w:tcPr>
          <w:p w14:paraId="10200E5F" w14:textId="77777777" w:rsidR="005E0AF8" w:rsidRPr="00455790" w:rsidRDefault="005E0AF8" w:rsidP="00AF45D2">
            <w:pPr>
              <w:pStyle w:val="TableText"/>
              <w:jc w:val="center"/>
            </w:pPr>
            <w:r w:rsidRPr="00455790">
              <w:t>0.06</w:t>
            </w:r>
          </w:p>
        </w:tc>
      </w:tr>
      <w:tr w:rsidR="005E0AF8" w:rsidRPr="00455790" w14:paraId="75B4DD32" w14:textId="77777777" w:rsidTr="00AF45D2">
        <w:trPr>
          <w:trHeight w:val="285"/>
        </w:trPr>
        <w:tc>
          <w:tcPr>
            <w:tcW w:w="720" w:type="dxa"/>
            <w:noWrap/>
            <w:hideMark/>
          </w:tcPr>
          <w:p w14:paraId="3B01B50C" w14:textId="77777777" w:rsidR="005E0AF8" w:rsidRPr="00455790" w:rsidRDefault="005E0AF8" w:rsidP="002D46CB">
            <w:pPr>
              <w:pStyle w:val="TableText"/>
            </w:pPr>
            <w:r w:rsidRPr="00455790">
              <w:t>122</w:t>
            </w:r>
          </w:p>
        </w:tc>
        <w:tc>
          <w:tcPr>
            <w:tcW w:w="2448" w:type="dxa"/>
            <w:noWrap/>
            <w:hideMark/>
          </w:tcPr>
          <w:p w14:paraId="4B8B519E" w14:textId="77777777" w:rsidR="005E0AF8" w:rsidRPr="00455790" w:rsidRDefault="005E0AF8" w:rsidP="00AF45D2">
            <w:pPr>
              <w:pStyle w:val="TableText"/>
              <w:jc w:val="center"/>
            </w:pPr>
            <w:r w:rsidRPr="00455790">
              <w:t>VH593996</w:t>
            </w:r>
          </w:p>
        </w:tc>
        <w:tc>
          <w:tcPr>
            <w:tcW w:w="1137" w:type="dxa"/>
            <w:noWrap/>
            <w:hideMark/>
          </w:tcPr>
          <w:p w14:paraId="3AC70672" w14:textId="77777777" w:rsidR="005E0AF8" w:rsidRPr="00455790" w:rsidRDefault="005E0AF8" w:rsidP="00AF45D2">
            <w:pPr>
              <w:pStyle w:val="TableText"/>
              <w:jc w:val="center"/>
            </w:pPr>
            <w:r w:rsidRPr="00455790">
              <w:t>0.31</w:t>
            </w:r>
          </w:p>
        </w:tc>
        <w:tc>
          <w:tcPr>
            <w:tcW w:w="1915" w:type="dxa"/>
            <w:noWrap/>
            <w:hideMark/>
          </w:tcPr>
          <w:p w14:paraId="004F1A69" w14:textId="77777777" w:rsidR="005E0AF8" w:rsidRPr="00455790" w:rsidRDefault="005E0AF8" w:rsidP="00AF45D2">
            <w:pPr>
              <w:pStyle w:val="TableText"/>
              <w:jc w:val="center"/>
            </w:pPr>
            <w:r w:rsidRPr="00455790">
              <w:t>0.06</w:t>
            </w:r>
          </w:p>
        </w:tc>
      </w:tr>
      <w:tr w:rsidR="005E0AF8" w:rsidRPr="00455790" w14:paraId="2B15CC81" w14:textId="77777777" w:rsidTr="00AF45D2">
        <w:trPr>
          <w:trHeight w:val="285"/>
        </w:trPr>
        <w:tc>
          <w:tcPr>
            <w:tcW w:w="720" w:type="dxa"/>
            <w:noWrap/>
            <w:hideMark/>
          </w:tcPr>
          <w:p w14:paraId="7DC6B10D" w14:textId="77777777" w:rsidR="005E0AF8" w:rsidRPr="00455790" w:rsidRDefault="005E0AF8" w:rsidP="002D46CB">
            <w:pPr>
              <w:pStyle w:val="TableText"/>
            </w:pPr>
            <w:r w:rsidRPr="00455790">
              <w:t>123</w:t>
            </w:r>
          </w:p>
        </w:tc>
        <w:tc>
          <w:tcPr>
            <w:tcW w:w="2448" w:type="dxa"/>
            <w:noWrap/>
            <w:hideMark/>
          </w:tcPr>
          <w:p w14:paraId="4A83319D" w14:textId="77777777" w:rsidR="005E0AF8" w:rsidRPr="00455790" w:rsidRDefault="005E0AF8" w:rsidP="00AF45D2">
            <w:pPr>
              <w:pStyle w:val="TableText"/>
              <w:jc w:val="center"/>
            </w:pPr>
            <w:r w:rsidRPr="00455790">
              <w:t>VH594001</w:t>
            </w:r>
          </w:p>
        </w:tc>
        <w:tc>
          <w:tcPr>
            <w:tcW w:w="1137" w:type="dxa"/>
            <w:noWrap/>
            <w:hideMark/>
          </w:tcPr>
          <w:p w14:paraId="26133179" w14:textId="77777777" w:rsidR="005E0AF8" w:rsidRPr="00455790" w:rsidRDefault="005E0AF8" w:rsidP="00AF45D2">
            <w:pPr>
              <w:pStyle w:val="TableText"/>
              <w:jc w:val="center"/>
            </w:pPr>
            <w:r w:rsidRPr="00455790">
              <w:t>0.32</w:t>
            </w:r>
          </w:p>
        </w:tc>
        <w:tc>
          <w:tcPr>
            <w:tcW w:w="1915" w:type="dxa"/>
            <w:noWrap/>
            <w:hideMark/>
          </w:tcPr>
          <w:p w14:paraId="495DB5D7" w14:textId="77777777" w:rsidR="005E0AF8" w:rsidRPr="00455790" w:rsidRDefault="005E0AF8" w:rsidP="00AF45D2">
            <w:pPr>
              <w:pStyle w:val="TableText"/>
              <w:jc w:val="center"/>
            </w:pPr>
            <w:r w:rsidRPr="00455790">
              <w:t>0.06</w:t>
            </w:r>
          </w:p>
        </w:tc>
      </w:tr>
      <w:tr w:rsidR="005E0AF8" w:rsidRPr="00455790" w14:paraId="35E1E6FB" w14:textId="77777777" w:rsidTr="00AF45D2">
        <w:trPr>
          <w:trHeight w:val="285"/>
        </w:trPr>
        <w:tc>
          <w:tcPr>
            <w:tcW w:w="720" w:type="dxa"/>
            <w:noWrap/>
            <w:hideMark/>
          </w:tcPr>
          <w:p w14:paraId="7E532AB4" w14:textId="77777777" w:rsidR="005E0AF8" w:rsidRPr="00455790" w:rsidRDefault="005E0AF8" w:rsidP="002D46CB">
            <w:pPr>
              <w:pStyle w:val="TableText"/>
            </w:pPr>
            <w:r w:rsidRPr="00455790">
              <w:t>124</w:t>
            </w:r>
          </w:p>
        </w:tc>
        <w:tc>
          <w:tcPr>
            <w:tcW w:w="2448" w:type="dxa"/>
            <w:noWrap/>
            <w:hideMark/>
          </w:tcPr>
          <w:p w14:paraId="579A4449" w14:textId="77777777" w:rsidR="005E0AF8" w:rsidRPr="00455790" w:rsidRDefault="005E0AF8" w:rsidP="00AF45D2">
            <w:pPr>
              <w:pStyle w:val="TableText"/>
              <w:jc w:val="center"/>
            </w:pPr>
            <w:r w:rsidRPr="00455790">
              <w:t>VH583925</w:t>
            </w:r>
          </w:p>
        </w:tc>
        <w:tc>
          <w:tcPr>
            <w:tcW w:w="1137" w:type="dxa"/>
            <w:noWrap/>
            <w:hideMark/>
          </w:tcPr>
          <w:p w14:paraId="543A78F6" w14:textId="77777777" w:rsidR="005E0AF8" w:rsidRPr="00455790" w:rsidRDefault="005E0AF8" w:rsidP="00AF45D2">
            <w:pPr>
              <w:pStyle w:val="TableText"/>
              <w:jc w:val="center"/>
            </w:pPr>
            <w:r w:rsidRPr="00455790">
              <w:t>0.48</w:t>
            </w:r>
          </w:p>
        </w:tc>
        <w:tc>
          <w:tcPr>
            <w:tcW w:w="1915" w:type="dxa"/>
            <w:noWrap/>
            <w:hideMark/>
          </w:tcPr>
          <w:p w14:paraId="623F6A67" w14:textId="77777777" w:rsidR="005E0AF8" w:rsidRPr="00455790" w:rsidRDefault="005E0AF8" w:rsidP="00AF45D2">
            <w:pPr>
              <w:pStyle w:val="TableText"/>
              <w:jc w:val="center"/>
            </w:pPr>
            <w:r w:rsidRPr="00455790">
              <w:t>0.04</w:t>
            </w:r>
          </w:p>
        </w:tc>
      </w:tr>
      <w:tr w:rsidR="005E0AF8" w:rsidRPr="00455790" w14:paraId="1D524C7E" w14:textId="77777777" w:rsidTr="00AF45D2">
        <w:trPr>
          <w:trHeight w:val="285"/>
        </w:trPr>
        <w:tc>
          <w:tcPr>
            <w:tcW w:w="720" w:type="dxa"/>
            <w:noWrap/>
            <w:hideMark/>
          </w:tcPr>
          <w:p w14:paraId="366704CC" w14:textId="77777777" w:rsidR="005E0AF8" w:rsidRPr="00455790" w:rsidRDefault="005E0AF8" w:rsidP="002D46CB">
            <w:pPr>
              <w:pStyle w:val="TableText"/>
            </w:pPr>
            <w:r w:rsidRPr="00455790">
              <w:t>125</w:t>
            </w:r>
          </w:p>
        </w:tc>
        <w:tc>
          <w:tcPr>
            <w:tcW w:w="2448" w:type="dxa"/>
            <w:noWrap/>
            <w:hideMark/>
          </w:tcPr>
          <w:p w14:paraId="292FE93E" w14:textId="77777777" w:rsidR="005E0AF8" w:rsidRPr="00455790" w:rsidRDefault="005E0AF8" w:rsidP="00AF45D2">
            <w:pPr>
              <w:pStyle w:val="TableText"/>
              <w:jc w:val="center"/>
            </w:pPr>
            <w:r w:rsidRPr="00455790">
              <w:t>VH583931</w:t>
            </w:r>
          </w:p>
        </w:tc>
        <w:tc>
          <w:tcPr>
            <w:tcW w:w="1137" w:type="dxa"/>
            <w:noWrap/>
            <w:hideMark/>
          </w:tcPr>
          <w:p w14:paraId="2E13AEEA" w14:textId="77777777" w:rsidR="005E0AF8" w:rsidRPr="00455790" w:rsidRDefault="005E0AF8" w:rsidP="00AF45D2">
            <w:pPr>
              <w:pStyle w:val="TableText"/>
              <w:jc w:val="center"/>
            </w:pPr>
            <w:r w:rsidRPr="00455790">
              <w:t>0.24</w:t>
            </w:r>
          </w:p>
        </w:tc>
        <w:tc>
          <w:tcPr>
            <w:tcW w:w="1915" w:type="dxa"/>
            <w:noWrap/>
            <w:hideMark/>
          </w:tcPr>
          <w:p w14:paraId="442A141C" w14:textId="77777777" w:rsidR="005E0AF8" w:rsidRPr="00455790" w:rsidRDefault="005E0AF8" w:rsidP="00AF45D2">
            <w:pPr>
              <w:pStyle w:val="TableText"/>
              <w:jc w:val="center"/>
            </w:pPr>
            <w:r w:rsidRPr="00455790">
              <w:t>0.05</w:t>
            </w:r>
          </w:p>
        </w:tc>
      </w:tr>
      <w:tr w:rsidR="005E0AF8" w:rsidRPr="00455790" w14:paraId="2C22C6F6" w14:textId="77777777" w:rsidTr="00AF45D2">
        <w:trPr>
          <w:trHeight w:val="285"/>
        </w:trPr>
        <w:tc>
          <w:tcPr>
            <w:tcW w:w="720" w:type="dxa"/>
            <w:noWrap/>
            <w:hideMark/>
          </w:tcPr>
          <w:p w14:paraId="794D3AD6" w14:textId="77777777" w:rsidR="005E0AF8" w:rsidRPr="00455790" w:rsidRDefault="005E0AF8" w:rsidP="002D46CB">
            <w:pPr>
              <w:pStyle w:val="TableText"/>
            </w:pPr>
            <w:r w:rsidRPr="00455790">
              <w:t>126</w:t>
            </w:r>
          </w:p>
        </w:tc>
        <w:tc>
          <w:tcPr>
            <w:tcW w:w="2448" w:type="dxa"/>
            <w:noWrap/>
            <w:hideMark/>
          </w:tcPr>
          <w:p w14:paraId="22D7255F" w14:textId="77777777" w:rsidR="005E0AF8" w:rsidRPr="00455790" w:rsidRDefault="005E0AF8" w:rsidP="00AF45D2">
            <w:pPr>
              <w:pStyle w:val="TableText"/>
              <w:jc w:val="center"/>
            </w:pPr>
            <w:r w:rsidRPr="00455790">
              <w:t>VH583936</w:t>
            </w:r>
          </w:p>
        </w:tc>
        <w:tc>
          <w:tcPr>
            <w:tcW w:w="1137" w:type="dxa"/>
            <w:noWrap/>
            <w:hideMark/>
          </w:tcPr>
          <w:p w14:paraId="32C16A48" w14:textId="77777777" w:rsidR="005E0AF8" w:rsidRPr="00455790" w:rsidRDefault="005E0AF8" w:rsidP="00AF45D2">
            <w:pPr>
              <w:pStyle w:val="TableText"/>
              <w:jc w:val="center"/>
            </w:pPr>
            <w:r w:rsidRPr="00455790">
              <w:t>0.24</w:t>
            </w:r>
          </w:p>
        </w:tc>
        <w:tc>
          <w:tcPr>
            <w:tcW w:w="1915" w:type="dxa"/>
            <w:noWrap/>
            <w:hideMark/>
          </w:tcPr>
          <w:p w14:paraId="41170B8C" w14:textId="77777777" w:rsidR="005E0AF8" w:rsidRPr="00455790" w:rsidRDefault="005E0AF8" w:rsidP="00AF45D2">
            <w:pPr>
              <w:pStyle w:val="TableText"/>
              <w:jc w:val="center"/>
            </w:pPr>
            <w:r w:rsidRPr="00455790">
              <w:t>0.04</w:t>
            </w:r>
          </w:p>
        </w:tc>
      </w:tr>
      <w:tr w:rsidR="005E0AF8" w:rsidRPr="00455790" w14:paraId="0FD2F7A1" w14:textId="77777777" w:rsidTr="00AF45D2">
        <w:trPr>
          <w:trHeight w:val="285"/>
        </w:trPr>
        <w:tc>
          <w:tcPr>
            <w:tcW w:w="720" w:type="dxa"/>
            <w:noWrap/>
            <w:hideMark/>
          </w:tcPr>
          <w:p w14:paraId="4D37A1AF" w14:textId="77777777" w:rsidR="005E0AF8" w:rsidRPr="00455790" w:rsidRDefault="005E0AF8" w:rsidP="002D46CB">
            <w:pPr>
              <w:pStyle w:val="TableText"/>
            </w:pPr>
            <w:r w:rsidRPr="00455790">
              <w:t>127</w:t>
            </w:r>
          </w:p>
        </w:tc>
        <w:tc>
          <w:tcPr>
            <w:tcW w:w="2448" w:type="dxa"/>
            <w:noWrap/>
            <w:hideMark/>
          </w:tcPr>
          <w:p w14:paraId="6A429A00" w14:textId="77777777" w:rsidR="005E0AF8" w:rsidRPr="00455790" w:rsidRDefault="005E0AF8" w:rsidP="00AF45D2">
            <w:pPr>
              <w:pStyle w:val="TableText"/>
              <w:jc w:val="center"/>
            </w:pPr>
            <w:r w:rsidRPr="00455790">
              <w:t>VH583951</w:t>
            </w:r>
          </w:p>
        </w:tc>
        <w:tc>
          <w:tcPr>
            <w:tcW w:w="1137" w:type="dxa"/>
            <w:noWrap/>
            <w:hideMark/>
          </w:tcPr>
          <w:p w14:paraId="181AF3A1" w14:textId="77777777" w:rsidR="005E0AF8" w:rsidRPr="00455790" w:rsidRDefault="005E0AF8" w:rsidP="00AF45D2">
            <w:pPr>
              <w:pStyle w:val="TableText"/>
              <w:jc w:val="center"/>
            </w:pPr>
            <w:r w:rsidRPr="00455790">
              <w:t>0.34</w:t>
            </w:r>
          </w:p>
        </w:tc>
        <w:tc>
          <w:tcPr>
            <w:tcW w:w="1915" w:type="dxa"/>
            <w:noWrap/>
            <w:hideMark/>
          </w:tcPr>
          <w:p w14:paraId="5D01241B" w14:textId="77777777" w:rsidR="005E0AF8" w:rsidRPr="00455790" w:rsidRDefault="005E0AF8" w:rsidP="00AF45D2">
            <w:pPr>
              <w:pStyle w:val="TableText"/>
              <w:jc w:val="center"/>
            </w:pPr>
            <w:r w:rsidRPr="00455790">
              <w:t>0.04</w:t>
            </w:r>
          </w:p>
        </w:tc>
      </w:tr>
      <w:tr w:rsidR="005E0AF8" w:rsidRPr="00455790" w14:paraId="250DED36" w14:textId="77777777" w:rsidTr="00AF45D2">
        <w:trPr>
          <w:trHeight w:val="285"/>
        </w:trPr>
        <w:tc>
          <w:tcPr>
            <w:tcW w:w="720" w:type="dxa"/>
            <w:noWrap/>
            <w:hideMark/>
          </w:tcPr>
          <w:p w14:paraId="2B728A78" w14:textId="77777777" w:rsidR="005E0AF8" w:rsidRPr="00455790" w:rsidRDefault="005E0AF8" w:rsidP="002D46CB">
            <w:pPr>
              <w:pStyle w:val="TableText"/>
            </w:pPr>
            <w:r w:rsidRPr="00455790">
              <w:t>128</w:t>
            </w:r>
          </w:p>
        </w:tc>
        <w:tc>
          <w:tcPr>
            <w:tcW w:w="2448" w:type="dxa"/>
            <w:noWrap/>
            <w:hideMark/>
          </w:tcPr>
          <w:p w14:paraId="6436F329" w14:textId="77777777" w:rsidR="005E0AF8" w:rsidRPr="00455790" w:rsidRDefault="005E0AF8" w:rsidP="00AF45D2">
            <w:pPr>
              <w:pStyle w:val="TableText"/>
              <w:jc w:val="center"/>
            </w:pPr>
            <w:r w:rsidRPr="00455790">
              <w:t>VH583960</w:t>
            </w:r>
          </w:p>
        </w:tc>
        <w:tc>
          <w:tcPr>
            <w:tcW w:w="1137" w:type="dxa"/>
            <w:noWrap/>
            <w:hideMark/>
          </w:tcPr>
          <w:p w14:paraId="2B1B565F" w14:textId="77777777" w:rsidR="005E0AF8" w:rsidRPr="00455790" w:rsidRDefault="005E0AF8" w:rsidP="00AF45D2">
            <w:pPr>
              <w:pStyle w:val="TableText"/>
              <w:jc w:val="center"/>
            </w:pPr>
            <w:r w:rsidRPr="00455790">
              <w:t>0.24</w:t>
            </w:r>
          </w:p>
        </w:tc>
        <w:tc>
          <w:tcPr>
            <w:tcW w:w="1915" w:type="dxa"/>
            <w:noWrap/>
            <w:hideMark/>
          </w:tcPr>
          <w:p w14:paraId="52CD3242" w14:textId="77777777" w:rsidR="005E0AF8" w:rsidRPr="00455790" w:rsidRDefault="005E0AF8" w:rsidP="00AF45D2">
            <w:pPr>
              <w:pStyle w:val="TableText"/>
              <w:jc w:val="center"/>
            </w:pPr>
            <w:r w:rsidRPr="00455790">
              <w:t>0.05</w:t>
            </w:r>
          </w:p>
        </w:tc>
      </w:tr>
      <w:tr w:rsidR="005E0AF8" w:rsidRPr="00455790" w14:paraId="5F49DEC1" w14:textId="77777777" w:rsidTr="00AF45D2">
        <w:trPr>
          <w:trHeight w:val="285"/>
        </w:trPr>
        <w:tc>
          <w:tcPr>
            <w:tcW w:w="720" w:type="dxa"/>
            <w:noWrap/>
            <w:hideMark/>
          </w:tcPr>
          <w:p w14:paraId="2252054A" w14:textId="77777777" w:rsidR="005E0AF8" w:rsidRPr="00455790" w:rsidRDefault="005E0AF8" w:rsidP="002D46CB">
            <w:pPr>
              <w:pStyle w:val="TableText"/>
            </w:pPr>
            <w:r w:rsidRPr="00455790">
              <w:t>129</w:t>
            </w:r>
          </w:p>
        </w:tc>
        <w:tc>
          <w:tcPr>
            <w:tcW w:w="2448" w:type="dxa"/>
            <w:noWrap/>
            <w:hideMark/>
          </w:tcPr>
          <w:p w14:paraId="3FA1A519" w14:textId="77777777" w:rsidR="005E0AF8" w:rsidRPr="00455790" w:rsidRDefault="005E0AF8" w:rsidP="00AF45D2">
            <w:pPr>
              <w:pStyle w:val="TableText"/>
              <w:jc w:val="center"/>
            </w:pPr>
            <w:r w:rsidRPr="00455790">
              <w:t>VH584093</w:t>
            </w:r>
          </w:p>
        </w:tc>
        <w:tc>
          <w:tcPr>
            <w:tcW w:w="1137" w:type="dxa"/>
            <w:noWrap/>
            <w:hideMark/>
          </w:tcPr>
          <w:p w14:paraId="37479948" w14:textId="77777777" w:rsidR="005E0AF8" w:rsidRPr="00455790" w:rsidRDefault="005E0AF8" w:rsidP="00AF45D2">
            <w:pPr>
              <w:pStyle w:val="TableText"/>
              <w:jc w:val="center"/>
            </w:pPr>
            <w:r w:rsidRPr="00455790">
              <w:t>0.25</w:t>
            </w:r>
          </w:p>
        </w:tc>
        <w:tc>
          <w:tcPr>
            <w:tcW w:w="1915" w:type="dxa"/>
            <w:noWrap/>
            <w:hideMark/>
          </w:tcPr>
          <w:p w14:paraId="50D039E5" w14:textId="77777777" w:rsidR="005E0AF8" w:rsidRPr="00455790" w:rsidRDefault="005E0AF8" w:rsidP="00AF45D2">
            <w:pPr>
              <w:pStyle w:val="TableText"/>
              <w:jc w:val="center"/>
            </w:pPr>
            <w:r w:rsidRPr="00455790">
              <w:t>0.04</w:t>
            </w:r>
          </w:p>
        </w:tc>
      </w:tr>
      <w:tr w:rsidR="005E0AF8" w:rsidRPr="00455790" w14:paraId="53EBCB00" w14:textId="77777777" w:rsidTr="00AF45D2">
        <w:trPr>
          <w:trHeight w:val="285"/>
        </w:trPr>
        <w:tc>
          <w:tcPr>
            <w:tcW w:w="720" w:type="dxa"/>
            <w:noWrap/>
            <w:hideMark/>
          </w:tcPr>
          <w:p w14:paraId="2FF386C7" w14:textId="77777777" w:rsidR="005E0AF8" w:rsidRPr="00455790" w:rsidRDefault="005E0AF8" w:rsidP="002D46CB">
            <w:pPr>
              <w:pStyle w:val="TableText"/>
            </w:pPr>
            <w:r w:rsidRPr="00455790">
              <w:t>130</w:t>
            </w:r>
          </w:p>
        </w:tc>
        <w:tc>
          <w:tcPr>
            <w:tcW w:w="2448" w:type="dxa"/>
            <w:noWrap/>
            <w:hideMark/>
          </w:tcPr>
          <w:p w14:paraId="2C865304" w14:textId="77777777" w:rsidR="005E0AF8" w:rsidRPr="00455790" w:rsidRDefault="005E0AF8" w:rsidP="00AF45D2">
            <w:pPr>
              <w:pStyle w:val="TableText"/>
              <w:jc w:val="center"/>
            </w:pPr>
            <w:r w:rsidRPr="00455790">
              <w:t>VH584107</w:t>
            </w:r>
          </w:p>
        </w:tc>
        <w:tc>
          <w:tcPr>
            <w:tcW w:w="1137" w:type="dxa"/>
            <w:noWrap/>
            <w:hideMark/>
          </w:tcPr>
          <w:p w14:paraId="382B884F" w14:textId="77777777" w:rsidR="005E0AF8" w:rsidRPr="00455790" w:rsidRDefault="005E0AF8" w:rsidP="00AF45D2">
            <w:pPr>
              <w:pStyle w:val="TableText"/>
              <w:jc w:val="center"/>
            </w:pPr>
            <w:r w:rsidRPr="00455790">
              <w:t>0.32</w:t>
            </w:r>
          </w:p>
        </w:tc>
        <w:tc>
          <w:tcPr>
            <w:tcW w:w="1915" w:type="dxa"/>
            <w:noWrap/>
            <w:hideMark/>
          </w:tcPr>
          <w:p w14:paraId="79191FF4" w14:textId="77777777" w:rsidR="005E0AF8" w:rsidRPr="00455790" w:rsidRDefault="005E0AF8" w:rsidP="00AF45D2">
            <w:pPr>
              <w:pStyle w:val="TableText"/>
              <w:jc w:val="center"/>
            </w:pPr>
            <w:r w:rsidRPr="00455790">
              <w:t>0.04</w:t>
            </w:r>
          </w:p>
        </w:tc>
      </w:tr>
      <w:tr w:rsidR="005E0AF8" w:rsidRPr="00455790" w14:paraId="3A8FB462" w14:textId="77777777" w:rsidTr="00AF45D2">
        <w:trPr>
          <w:trHeight w:val="285"/>
        </w:trPr>
        <w:tc>
          <w:tcPr>
            <w:tcW w:w="720" w:type="dxa"/>
            <w:noWrap/>
            <w:hideMark/>
          </w:tcPr>
          <w:p w14:paraId="17D7A67B" w14:textId="77777777" w:rsidR="005E0AF8" w:rsidRPr="00455790" w:rsidRDefault="005E0AF8" w:rsidP="002D46CB">
            <w:pPr>
              <w:pStyle w:val="TableText"/>
            </w:pPr>
            <w:r w:rsidRPr="00455790">
              <w:t>131</w:t>
            </w:r>
          </w:p>
        </w:tc>
        <w:tc>
          <w:tcPr>
            <w:tcW w:w="2448" w:type="dxa"/>
            <w:noWrap/>
            <w:hideMark/>
          </w:tcPr>
          <w:p w14:paraId="471A6A3D" w14:textId="77777777" w:rsidR="005E0AF8" w:rsidRPr="00455790" w:rsidRDefault="005E0AF8" w:rsidP="00AF45D2">
            <w:pPr>
              <w:pStyle w:val="TableText"/>
              <w:jc w:val="center"/>
            </w:pPr>
            <w:r w:rsidRPr="00455790">
              <w:t>VH584120</w:t>
            </w:r>
          </w:p>
        </w:tc>
        <w:tc>
          <w:tcPr>
            <w:tcW w:w="1137" w:type="dxa"/>
            <w:noWrap/>
            <w:hideMark/>
          </w:tcPr>
          <w:p w14:paraId="5B6A90C8" w14:textId="77777777" w:rsidR="005E0AF8" w:rsidRPr="00455790" w:rsidRDefault="005E0AF8" w:rsidP="00AF45D2">
            <w:pPr>
              <w:pStyle w:val="TableText"/>
              <w:jc w:val="center"/>
            </w:pPr>
            <w:r w:rsidRPr="00455790">
              <w:t>0.49</w:t>
            </w:r>
          </w:p>
        </w:tc>
        <w:tc>
          <w:tcPr>
            <w:tcW w:w="1915" w:type="dxa"/>
            <w:noWrap/>
            <w:hideMark/>
          </w:tcPr>
          <w:p w14:paraId="224134B4" w14:textId="77777777" w:rsidR="005E0AF8" w:rsidRPr="00455790" w:rsidRDefault="005E0AF8" w:rsidP="00AF45D2">
            <w:pPr>
              <w:pStyle w:val="TableText"/>
              <w:jc w:val="center"/>
            </w:pPr>
            <w:r w:rsidRPr="00455790">
              <w:t>0.04</w:t>
            </w:r>
          </w:p>
        </w:tc>
      </w:tr>
      <w:tr w:rsidR="005E0AF8" w:rsidRPr="00455790" w14:paraId="64E3FC2E" w14:textId="77777777" w:rsidTr="00AF45D2">
        <w:trPr>
          <w:trHeight w:val="285"/>
        </w:trPr>
        <w:tc>
          <w:tcPr>
            <w:tcW w:w="720" w:type="dxa"/>
            <w:noWrap/>
            <w:hideMark/>
          </w:tcPr>
          <w:p w14:paraId="3607E905" w14:textId="77777777" w:rsidR="005E0AF8" w:rsidRPr="00455790" w:rsidRDefault="005E0AF8" w:rsidP="002D46CB">
            <w:pPr>
              <w:pStyle w:val="TableText"/>
            </w:pPr>
            <w:r w:rsidRPr="00455790">
              <w:t>132</w:t>
            </w:r>
          </w:p>
        </w:tc>
        <w:tc>
          <w:tcPr>
            <w:tcW w:w="2448" w:type="dxa"/>
            <w:noWrap/>
            <w:hideMark/>
          </w:tcPr>
          <w:p w14:paraId="6883415A" w14:textId="77777777" w:rsidR="005E0AF8" w:rsidRPr="00455790" w:rsidRDefault="005E0AF8" w:rsidP="00AF45D2">
            <w:pPr>
              <w:pStyle w:val="TableText"/>
              <w:jc w:val="center"/>
            </w:pPr>
            <w:r w:rsidRPr="00455790">
              <w:t>VH614051</w:t>
            </w:r>
          </w:p>
        </w:tc>
        <w:tc>
          <w:tcPr>
            <w:tcW w:w="1137" w:type="dxa"/>
            <w:noWrap/>
            <w:hideMark/>
          </w:tcPr>
          <w:p w14:paraId="0E6F000D" w14:textId="77777777" w:rsidR="005E0AF8" w:rsidRPr="00455790" w:rsidRDefault="005E0AF8" w:rsidP="00AF45D2">
            <w:pPr>
              <w:pStyle w:val="TableText"/>
              <w:jc w:val="center"/>
            </w:pPr>
            <w:r w:rsidRPr="00455790">
              <w:t>0.39</w:t>
            </w:r>
          </w:p>
        </w:tc>
        <w:tc>
          <w:tcPr>
            <w:tcW w:w="1915" w:type="dxa"/>
            <w:noWrap/>
            <w:hideMark/>
          </w:tcPr>
          <w:p w14:paraId="5361AAD8" w14:textId="77777777" w:rsidR="005E0AF8" w:rsidRPr="00455790" w:rsidRDefault="005E0AF8" w:rsidP="00AF45D2">
            <w:pPr>
              <w:pStyle w:val="TableText"/>
              <w:jc w:val="center"/>
            </w:pPr>
            <w:r w:rsidRPr="00455790">
              <w:t>0.06</w:t>
            </w:r>
          </w:p>
        </w:tc>
      </w:tr>
      <w:tr w:rsidR="005E0AF8" w:rsidRPr="00455790" w14:paraId="72EE1CAC" w14:textId="77777777" w:rsidTr="00AF45D2">
        <w:trPr>
          <w:trHeight w:val="285"/>
        </w:trPr>
        <w:tc>
          <w:tcPr>
            <w:tcW w:w="720" w:type="dxa"/>
            <w:noWrap/>
            <w:hideMark/>
          </w:tcPr>
          <w:p w14:paraId="194E5724" w14:textId="77777777" w:rsidR="005E0AF8" w:rsidRPr="00455790" w:rsidRDefault="005E0AF8" w:rsidP="002D46CB">
            <w:pPr>
              <w:pStyle w:val="TableText"/>
            </w:pPr>
            <w:r w:rsidRPr="00455790">
              <w:t>133</w:t>
            </w:r>
          </w:p>
        </w:tc>
        <w:tc>
          <w:tcPr>
            <w:tcW w:w="2448" w:type="dxa"/>
            <w:noWrap/>
            <w:hideMark/>
          </w:tcPr>
          <w:p w14:paraId="6D71BF2A" w14:textId="77777777" w:rsidR="005E0AF8" w:rsidRPr="00455790" w:rsidRDefault="005E0AF8" w:rsidP="00AF45D2">
            <w:pPr>
              <w:pStyle w:val="TableText"/>
              <w:jc w:val="center"/>
            </w:pPr>
            <w:r w:rsidRPr="00455790">
              <w:t>VH614058</w:t>
            </w:r>
          </w:p>
        </w:tc>
        <w:tc>
          <w:tcPr>
            <w:tcW w:w="1137" w:type="dxa"/>
            <w:noWrap/>
            <w:hideMark/>
          </w:tcPr>
          <w:p w14:paraId="3FBFAC36" w14:textId="77777777" w:rsidR="005E0AF8" w:rsidRPr="00455790" w:rsidRDefault="005E0AF8" w:rsidP="00AF45D2">
            <w:pPr>
              <w:pStyle w:val="TableText"/>
              <w:jc w:val="center"/>
            </w:pPr>
            <w:r w:rsidRPr="00455790">
              <w:t>0.45</w:t>
            </w:r>
          </w:p>
        </w:tc>
        <w:tc>
          <w:tcPr>
            <w:tcW w:w="1915" w:type="dxa"/>
            <w:noWrap/>
            <w:hideMark/>
          </w:tcPr>
          <w:p w14:paraId="373E7A7F" w14:textId="77777777" w:rsidR="005E0AF8" w:rsidRPr="00455790" w:rsidRDefault="005E0AF8" w:rsidP="00AF45D2">
            <w:pPr>
              <w:pStyle w:val="TableText"/>
              <w:jc w:val="center"/>
            </w:pPr>
            <w:r w:rsidRPr="00455790">
              <w:t>0.06</w:t>
            </w:r>
          </w:p>
        </w:tc>
      </w:tr>
      <w:tr w:rsidR="005E0AF8" w:rsidRPr="00455790" w14:paraId="0F0AB3C1" w14:textId="77777777" w:rsidTr="00AF45D2">
        <w:trPr>
          <w:trHeight w:val="285"/>
        </w:trPr>
        <w:tc>
          <w:tcPr>
            <w:tcW w:w="720" w:type="dxa"/>
            <w:noWrap/>
            <w:hideMark/>
          </w:tcPr>
          <w:p w14:paraId="33CED7B7" w14:textId="77777777" w:rsidR="005E0AF8" w:rsidRPr="00455790" w:rsidRDefault="005E0AF8" w:rsidP="002D46CB">
            <w:pPr>
              <w:pStyle w:val="TableText"/>
            </w:pPr>
            <w:r w:rsidRPr="00455790">
              <w:t>134</w:t>
            </w:r>
          </w:p>
        </w:tc>
        <w:tc>
          <w:tcPr>
            <w:tcW w:w="2448" w:type="dxa"/>
            <w:noWrap/>
            <w:hideMark/>
          </w:tcPr>
          <w:p w14:paraId="21364A3E" w14:textId="77777777" w:rsidR="005E0AF8" w:rsidRPr="00455790" w:rsidRDefault="005E0AF8" w:rsidP="00AF45D2">
            <w:pPr>
              <w:pStyle w:val="TableText"/>
              <w:jc w:val="center"/>
            </w:pPr>
            <w:r w:rsidRPr="00455790">
              <w:t>VH614059</w:t>
            </w:r>
          </w:p>
        </w:tc>
        <w:tc>
          <w:tcPr>
            <w:tcW w:w="1137" w:type="dxa"/>
            <w:noWrap/>
            <w:hideMark/>
          </w:tcPr>
          <w:p w14:paraId="3ACB004B" w14:textId="77777777" w:rsidR="005E0AF8" w:rsidRPr="00455790" w:rsidRDefault="005E0AF8" w:rsidP="00AF45D2">
            <w:pPr>
              <w:pStyle w:val="TableText"/>
              <w:jc w:val="center"/>
            </w:pPr>
            <w:r w:rsidRPr="00455790">
              <w:t>0.16</w:t>
            </w:r>
          </w:p>
        </w:tc>
        <w:tc>
          <w:tcPr>
            <w:tcW w:w="1915" w:type="dxa"/>
            <w:noWrap/>
            <w:hideMark/>
          </w:tcPr>
          <w:p w14:paraId="18D719EF" w14:textId="77777777" w:rsidR="005E0AF8" w:rsidRPr="00455790" w:rsidRDefault="005E0AF8" w:rsidP="00AF45D2">
            <w:pPr>
              <w:pStyle w:val="TableText"/>
              <w:jc w:val="center"/>
            </w:pPr>
            <w:r w:rsidRPr="00455790">
              <w:t>0.06</w:t>
            </w:r>
          </w:p>
        </w:tc>
      </w:tr>
      <w:tr w:rsidR="005E0AF8" w:rsidRPr="00455790" w14:paraId="2718AF44" w14:textId="77777777" w:rsidTr="00AF45D2">
        <w:trPr>
          <w:trHeight w:val="285"/>
        </w:trPr>
        <w:tc>
          <w:tcPr>
            <w:tcW w:w="720" w:type="dxa"/>
            <w:noWrap/>
            <w:hideMark/>
          </w:tcPr>
          <w:p w14:paraId="289EA2FF" w14:textId="77777777" w:rsidR="005E0AF8" w:rsidRPr="00455790" w:rsidRDefault="005E0AF8" w:rsidP="002D46CB">
            <w:pPr>
              <w:pStyle w:val="TableText"/>
            </w:pPr>
            <w:r w:rsidRPr="00455790">
              <w:t>135</w:t>
            </w:r>
          </w:p>
        </w:tc>
        <w:tc>
          <w:tcPr>
            <w:tcW w:w="2448" w:type="dxa"/>
            <w:noWrap/>
            <w:hideMark/>
          </w:tcPr>
          <w:p w14:paraId="68DFC6BC" w14:textId="77777777" w:rsidR="005E0AF8" w:rsidRPr="00455790" w:rsidRDefault="005E0AF8" w:rsidP="00AF45D2">
            <w:pPr>
              <w:pStyle w:val="TableText"/>
              <w:jc w:val="center"/>
            </w:pPr>
            <w:r w:rsidRPr="00455790">
              <w:t>VH614061</w:t>
            </w:r>
          </w:p>
        </w:tc>
        <w:tc>
          <w:tcPr>
            <w:tcW w:w="1137" w:type="dxa"/>
            <w:noWrap/>
            <w:hideMark/>
          </w:tcPr>
          <w:p w14:paraId="6BD7F9AE" w14:textId="77777777" w:rsidR="005E0AF8" w:rsidRPr="00455790" w:rsidRDefault="005E0AF8" w:rsidP="00AF45D2">
            <w:pPr>
              <w:pStyle w:val="TableText"/>
              <w:jc w:val="center"/>
            </w:pPr>
            <w:r w:rsidRPr="00455790">
              <w:t>0.20</w:t>
            </w:r>
          </w:p>
        </w:tc>
        <w:tc>
          <w:tcPr>
            <w:tcW w:w="1915" w:type="dxa"/>
            <w:noWrap/>
            <w:hideMark/>
          </w:tcPr>
          <w:p w14:paraId="57926AD1" w14:textId="77777777" w:rsidR="005E0AF8" w:rsidRPr="00455790" w:rsidRDefault="005E0AF8" w:rsidP="00AF45D2">
            <w:pPr>
              <w:pStyle w:val="TableText"/>
              <w:jc w:val="center"/>
            </w:pPr>
            <w:r w:rsidRPr="00455790">
              <w:t>0.07</w:t>
            </w:r>
          </w:p>
        </w:tc>
      </w:tr>
      <w:tr w:rsidR="005E0AF8" w:rsidRPr="00455790" w14:paraId="244C677B" w14:textId="77777777" w:rsidTr="00AF45D2">
        <w:trPr>
          <w:trHeight w:val="285"/>
        </w:trPr>
        <w:tc>
          <w:tcPr>
            <w:tcW w:w="720" w:type="dxa"/>
            <w:noWrap/>
            <w:hideMark/>
          </w:tcPr>
          <w:p w14:paraId="79088749" w14:textId="77777777" w:rsidR="005E0AF8" w:rsidRPr="00455790" w:rsidRDefault="005E0AF8" w:rsidP="002D46CB">
            <w:pPr>
              <w:pStyle w:val="TableText"/>
            </w:pPr>
            <w:r w:rsidRPr="00455790">
              <w:t>136</w:t>
            </w:r>
          </w:p>
        </w:tc>
        <w:tc>
          <w:tcPr>
            <w:tcW w:w="2448" w:type="dxa"/>
            <w:noWrap/>
            <w:hideMark/>
          </w:tcPr>
          <w:p w14:paraId="573AF594" w14:textId="77777777" w:rsidR="005E0AF8" w:rsidRPr="00455790" w:rsidRDefault="005E0AF8" w:rsidP="00AF45D2">
            <w:pPr>
              <w:pStyle w:val="TableText"/>
              <w:jc w:val="center"/>
            </w:pPr>
            <w:r w:rsidRPr="00455790">
              <w:t>VH614062</w:t>
            </w:r>
          </w:p>
        </w:tc>
        <w:tc>
          <w:tcPr>
            <w:tcW w:w="1137" w:type="dxa"/>
            <w:noWrap/>
            <w:hideMark/>
          </w:tcPr>
          <w:p w14:paraId="0BEC0490" w14:textId="77777777" w:rsidR="005E0AF8" w:rsidRPr="00455790" w:rsidRDefault="005E0AF8" w:rsidP="00AF45D2">
            <w:pPr>
              <w:pStyle w:val="TableText"/>
              <w:jc w:val="center"/>
            </w:pPr>
            <w:r w:rsidRPr="00455790">
              <w:t>0.11</w:t>
            </w:r>
          </w:p>
        </w:tc>
        <w:tc>
          <w:tcPr>
            <w:tcW w:w="1915" w:type="dxa"/>
            <w:noWrap/>
            <w:hideMark/>
          </w:tcPr>
          <w:p w14:paraId="7877BAF6" w14:textId="77777777" w:rsidR="005E0AF8" w:rsidRPr="00455790" w:rsidRDefault="005E0AF8" w:rsidP="00AF45D2">
            <w:pPr>
              <w:pStyle w:val="TableText"/>
              <w:jc w:val="center"/>
            </w:pPr>
            <w:r w:rsidRPr="00455790">
              <w:t>0.07</w:t>
            </w:r>
          </w:p>
        </w:tc>
      </w:tr>
      <w:tr w:rsidR="005E0AF8" w:rsidRPr="00455790" w14:paraId="7CC714A4" w14:textId="77777777" w:rsidTr="00AF45D2">
        <w:trPr>
          <w:trHeight w:val="285"/>
        </w:trPr>
        <w:tc>
          <w:tcPr>
            <w:tcW w:w="720" w:type="dxa"/>
            <w:noWrap/>
            <w:hideMark/>
          </w:tcPr>
          <w:p w14:paraId="222A93C1" w14:textId="77777777" w:rsidR="005E0AF8" w:rsidRPr="00455790" w:rsidRDefault="005E0AF8" w:rsidP="002D46CB">
            <w:pPr>
              <w:pStyle w:val="TableText"/>
            </w:pPr>
            <w:r w:rsidRPr="00455790">
              <w:t>137</w:t>
            </w:r>
          </w:p>
        </w:tc>
        <w:tc>
          <w:tcPr>
            <w:tcW w:w="2448" w:type="dxa"/>
            <w:noWrap/>
            <w:hideMark/>
          </w:tcPr>
          <w:p w14:paraId="5673242F" w14:textId="77777777" w:rsidR="005E0AF8" w:rsidRPr="00455790" w:rsidRDefault="005E0AF8" w:rsidP="00AF45D2">
            <w:pPr>
              <w:pStyle w:val="TableText"/>
              <w:jc w:val="center"/>
            </w:pPr>
            <w:r w:rsidRPr="00455790">
              <w:t>VH614067</w:t>
            </w:r>
          </w:p>
        </w:tc>
        <w:tc>
          <w:tcPr>
            <w:tcW w:w="1137" w:type="dxa"/>
            <w:noWrap/>
            <w:hideMark/>
          </w:tcPr>
          <w:p w14:paraId="1A400D72" w14:textId="77777777" w:rsidR="005E0AF8" w:rsidRPr="00455790" w:rsidRDefault="005E0AF8" w:rsidP="00AF45D2">
            <w:pPr>
              <w:pStyle w:val="TableText"/>
              <w:jc w:val="center"/>
            </w:pPr>
            <w:r w:rsidRPr="00455790">
              <w:t>0.41</w:t>
            </w:r>
          </w:p>
        </w:tc>
        <w:tc>
          <w:tcPr>
            <w:tcW w:w="1915" w:type="dxa"/>
            <w:noWrap/>
            <w:hideMark/>
          </w:tcPr>
          <w:p w14:paraId="2650973F" w14:textId="77777777" w:rsidR="005E0AF8" w:rsidRPr="00455790" w:rsidRDefault="005E0AF8" w:rsidP="00AF45D2">
            <w:pPr>
              <w:pStyle w:val="TableText"/>
              <w:jc w:val="center"/>
            </w:pPr>
            <w:r w:rsidRPr="00455790">
              <w:t>0.06</w:t>
            </w:r>
          </w:p>
        </w:tc>
      </w:tr>
      <w:tr w:rsidR="005E0AF8" w:rsidRPr="00455790" w14:paraId="79A5EDD3" w14:textId="77777777" w:rsidTr="00AF45D2">
        <w:trPr>
          <w:trHeight w:val="285"/>
        </w:trPr>
        <w:tc>
          <w:tcPr>
            <w:tcW w:w="720" w:type="dxa"/>
            <w:noWrap/>
            <w:hideMark/>
          </w:tcPr>
          <w:p w14:paraId="7C6FBFBA" w14:textId="77777777" w:rsidR="005E0AF8" w:rsidRPr="00455790" w:rsidRDefault="005E0AF8" w:rsidP="002D46CB">
            <w:pPr>
              <w:pStyle w:val="TableText"/>
            </w:pPr>
            <w:r w:rsidRPr="00455790">
              <w:t>138</w:t>
            </w:r>
          </w:p>
        </w:tc>
        <w:tc>
          <w:tcPr>
            <w:tcW w:w="2448" w:type="dxa"/>
            <w:noWrap/>
            <w:hideMark/>
          </w:tcPr>
          <w:p w14:paraId="661B2EFD" w14:textId="77777777" w:rsidR="005E0AF8" w:rsidRPr="00455790" w:rsidRDefault="005E0AF8" w:rsidP="00AF45D2">
            <w:pPr>
              <w:pStyle w:val="TableText"/>
              <w:jc w:val="center"/>
            </w:pPr>
            <w:r w:rsidRPr="00455790">
              <w:t>VH614071</w:t>
            </w:r>
          </w:p>
        </w:tc>
        <w:tc>
          <w:tcPr>
            <w:tcW w:w="1137" w:type="dxa"/>
            <w:noWrap/>
            <w:hideMark/>
          </w:tcPr>
          <w:p w14:paraId="3BE699D2" w14:textId="77777777" w:rsidR="005E0AF8" w:rsidRPr="00455790" w:rsidRDefault="005E0AF8" w:rsidP="00AF45D2">
            <w:pPr>
              <w:pStyle w:val="TableText"/>
              <w:jc w:val="center"/>
            </w:pPr>
            <w:r w:rsidRPr="00455790">
              <w:t>0.46</w:t>
            </w:r>
          </w:p>
        </w:tc>
        <w:tc>
          <w:tcPr>
            <w:tcW w:w="1915" w:type="dxa"/>
            <w:noWrap/>
            <w:hideMark/>
          </w:tcPr>
          <w:p w14:paraId="18A7D513" w14:textId="77777777" w:rsidR="005E0AF8" w:rsidRPr="00455790" w:rsidRDefault="005E0AF8" w:rsidP="00AF45D2">
            <w:pPr>
              <w:pStyle w:val="TableText"/>
              <w:jc w:val="center"/>
            </w:pPr>
            <w:r w:rsidRPr="00455790">
              <w:t>0.06</w:t>
            </w:r>
          </w:p>
        </w:tc>
      </w:tr>
      <w:tr w:rsidR="005E0AF8" w:rsidRPr="00455790" w14:paraId="6FE8CF01" w14:textId="77777777" w:rsidTr="00AF45D2">
        <w:trPr>
          <w:trHeight w:val="285"/>
        </w:trPr>
        <w:tc>
          <w:tcPr>
            <w:tcW w:w="720" w:type="dxa"/>
            <w:noWrap/>
            <w:hideMark/>
          </w:tcPr>
          <w:p w14:paraId="6DA1B322" w14:textId="77777777" w:rsidR="005E0AF8" w:rsidRPr="00455790" w:rsidRDefault="005E0AF8" w:rsidP="002D46CB">
            <w:pPr>
              <w:pStyle w:val="TableText"/>
            </w:pPr>
            <w:r w:rsidRPr="00455790">
              <w:t>139</w:t>
            </w:r>
          </w:p>
        </w:tc>
        <w:tc>
          <w:tcPr>
            <w:tcW w:w="2448" w:type="dxa"/>
            <w:noWrap/>
            <w:hideMark/>
          </w:tcPr>
          <w:p w14:paraId="6F620660" w14:textId="77777777" w:rsidR="005E0AF8" w:rsidRPr="00455790" w:rsidRDefault="005E0AF8" w:rsidP="00AF45D2">
            <w:pPr>
              <w:pStyle w:val="TableText"/>
              <w:jc w:val="center"/>
            </w:pPr>
            <w:r w:rsidRPr="00455790">
              <w:t>VH593310</w:t>
            </w:r>
          </w:p>
        </w:tc>
        <w:tc>
          <w:tcPr>
            <w:tcW w:w="1137" w:type="dxa"/>
            <w:noWrap/>
            <w:hideMark/>
          </w:tcPr>
          <w:p w14:paraId="1E9B87CA" w14:textId="77777777" w:rsidR="005E0AF8" w:rsidRPr="00455790" w:rsidRDefault="005E0AF8" w:rsidP="00AF45D2">
            <w:pPr>
              <w:pStyle w:val="TableText"/>
              <w:jc w:val="center"/>
            </w:pPr>
            <w:r w:rsidRPr="00455790">
              <w:t>0.15</w:t>
            </w:r>
          </w:p>
        </w:tc>
        <w:tc>
          <w:tcPr>
            <w:tcW w:w="1915" w:type="dxa"/>
            <w:noWrap/>
            <w:hideMark/>
          </w:tcPr>
          <w:p w14:paraId="4FB50E0C" w14:textId="77777777" w:rsidR="005E0AF8" w:rsidRPr="00455790" w:rsidRDefault="005E0AF8" w:rsidP="00AF45D2">
            <w:pPr>
              <w:pStyle w:val="TableText"/>
              <w:jc w:val="center"/>
            </w:pPr>
            <w:r w:rsidRPr="00455790">
              <w:t>0.05</w:t>
            </w:r>
          </w:p>
        </w:tc>
      </w:tr>
      <w:tr w:rsidR="005E0AF8" w:rsidRPr="00455790" w14:paraId="3F418DF0" w14:textId="77777777" w:rsidTr="00AF45D2">
        <w:trPr>
          <w:trHeight w:val="285"/>
        </w:trPr>
        <w:tc>
          <w:tcPr>
            <w:tcW w:w="720" w:type="dxa"/>
            <w:noWrap/>
          </w:tcPr>
          <w:p w14:paraId="515A41BD" w14:textId="77777777" w:rsidR="005E0AF8" w:rsidRPr="00455790" w:rsidRDefault="005E0AF8" w:rsidP="002D46CB">
            <w:pPr>
              <w:pStyle w:val="TableText"/>
            </w:pPr>
            <w:r w:rsidRPr="00455790">
              <w:t>140</w:t>
            </w:r>
          </w:p>
        </w:tc>
        <w:tc>
          <w:tcPr>
            <w:tcW w:w="2448" w:type="dxa"/>
            <w:noWrap/>
          </w:tcPr>
          <w:p w14:paraId="0E98CA8D" w14:textId="77777777" w:rsidR="005E0AF8" w:rsidRPr="00455790" w:rsidRDefault="005E0AF8" w:rsidP="00AF45D2">
            <w:pPr>
              <w:pStyle w:val="TableText"/>
              <w:jc w:val="center"/>
            </w:pPr>
            <w:r w:rsidRPr="00455790">
              <w:t>VH593323</w:t>
            </w:r>
          </w:p>
        </w:tc>
        <w:tc>
          <w:tcPr>
            <w:tcW w:w="1137" w:type="dxa"/>
            <w:noWrap/>
          </w:tcPr>
          <w:p w14:paraId="169F435D" w14:textId="77777777" w:rsidR="005E0AF8" w:rsidRPr="00455790" w:rsidRDefault="005E0AF8" w:rsidP="00AF45D2">
            <w:pPr>
              <w:pStyle w:val="TableText"/>
              <w:jc w:val="center"/>
            </w:pPr>
            <w:r w:rsidRPr="00455790">
              <w:t>0.16</w:t>
            </w:r>
          </w:p>
        </w:tc>
        <w:tc>
          <w:tcPr>
            <w:tcW w:w="1915" w:type="dxa"/>
            <w:noWrap/>
          </w:tcPr>
          <w:p w14:paraId="76E80CD7" w14:textId="77777777" w:rsidR="005E0AF8" w:rsidRPr="00455790" w:rsidRDefault="005E0AF8" w:rsidP="00AF45D2">
            <w:pPr>
              <w:pStyle w:val="TableText"/>
              <w:jc w:val="center"/>
            </w:pPr>
            <w:r w:rsidRPr="00455790">
              <w:t>0.05</w:t>
            </w:r>
          </w:p>
        </w:tc>
      </w:tr>
      <w:tr w:rsidR="005E0AF8" w:rsidRPr="00455790" w14:paraId="75FE9DB3" w14:textId="77777777" w:rsidTr="00AF45D2">
        <w:trPr>
          <w:trHeight w:val="285"/>
        </w:trPr>
        <w:tc>
          <w:tcPr>
            <w:tcW w:w="720" w:type="dxa"/>
            <w:noWrap/>
          </w:tcPr>
          <w:p w14:paraId="50EF1783" w14:textId="77777777" w:rsidR="005E0AF8" w:rsidRPr="00455790" w:rsidRDefault="005E0AF8" w:rsidP="002D46CB">
            <w:pPr>
              <w:pStyle w:val="TableText"/>
            </w:pPr>
            <w:r w:rsidRPr="00455790">
              <w:t>141</w:t>
            </w:r>
          </w:p>
        </w:tc>
        <w:tc>
          <w:tcPr>
            <w:tcW w:w="2448" w:type="dxa"/>
            <w:noWrap/>
          </w:tcPr>
          <w:p w14:paraId="7F65E8EF" w14:textId="77777777" w:rsidR="005E0AF8" w:rsidRPr="00455790" w:rsidRDefault="005E0AF8" w:rsidP="00AF45D2">
            <w:pPr>
              <w:pStyle w:val="TableText"/>
              <w:jc w:val="center"/>
            </w:pPr>
            <w:r w:rsidRPr="00455790">
              <w:t>VH593328</w:t>
            </w:r>
          </w:p>
        </w:tc>
        <w:tc>
          <w:tcPr>
            <w:tcW w:w="1137" w:type="dxa"/>
            <w:noWrap/>
          </w:tcPr>
          <w:p w14:paraId="03A60BB1" w14:textId="77777777" w:rsidR="005E0AF8" w:rsidRPr="00455790" w:rsidRDefault="005E0AF8" w:rsidP="00AF45D2">
            <w:pPr>
              <w:pStyle w:val="TableText"/>
              <w:jc w:val="center"/>
            </w:pPr>
            <w:r w:rsidRPr="00455790">
              <w:t>0.48</w:t>
            </w:r>
          </w:p>
        </w:tc>
        <w:tc>
          <w:tcPr>
            <w:tcW w:w="1915" w:type="dxa"/>
            <w:noWrap/>
          </w:tcPr>
          <w:p w14:paraId="141B4A50" w14:textId="77777777" w:rsidR="005E0AF8" w:rsidRPr="00455790" w:rsidRDefault="005E0AF8" w:rsidP="00AF45D2">
            <w:pPr>
              <w:pStyle w:val="TableText"/>
              <w:jc w:val="center"/>
            </w:pPr>
            <w:r w:rsidRPr="00455790">
              <w:t>0.04</w:t>
            </w:r>
          </w:p>
        </w:tc>
      </w:tr>
      <w:tr w:rsidR="005E0AF8" w:rsidRPr="00455790" w14:paraId="58443806" w14:textId="77777777" w:rsidTr="00AF45D2">
        <w:trPr>
          <w:trHeight w:val="285"/>
        </w:trPr>
        <w:tc>
          <w:tcPr>
            <w:tcW w:w="720" w:type="dxa"/>
            <w:noWrap/>
          </w:tcPr>
          <w:p w14:paraId="43F4D689" w14:textId="77777777" w:rsidR="005E0AF8" w:rsidRPr="00455790" w:rsidRDefault="005E0AF8" w:rsidP="002D46CB">
            <w:pPr>
              <w:pStyle w:val="TableText"/>
            </w:pPr>
            <w:r w:rsidRPr="00455790">
              <w:t>142</w:t>
            </w:r>
          </w:p>
        </w:tc>
        <w:tc>
          <w:tcPr>
            <w:tcW w:w="2448" w:type="dxa"/>
            <w:noWrap/>
          </w:tcPr>
          <w:p w14:paraId="22D71F03" w14:textId="77777777" w:rsidR="005E0AF8" w:rsidRPr="00455790" w:rsidRDefault="005E0AF8" w:rsidP="00AF45D2">
            <w:pPr>
              <w:pStyle w:val="TableText"/>
              <w:jc w:val="center"/>
            </w:pPr>
            <w:r w:rsidRPr="00455790">
              <w:t>VH593338</w:t>
            </w:r>
          </w:p>
        </w:tc>
        <w:tc>
          <w:tcPr>
            <w:tcW w:w="1137" w:type="dxa"/>
            <w:noWrap/>
          </w:tcPr>
          <w:p w14:paraId="31CD7661" w14:textId="77777777" w:rsidR="005E0AF8" w:rsidRPr="00455790" w:rsidRDefault="005E0AF8" w:rsidP="00AF45D2">
            <w:pPr>
              <w:pStyle w:val="TableText"/>
              <w:jc w:val="center"/>
            </w:pPr>
            <w:r w:rsidRPr="00455790">
              <w:t>0.25</w:t>
            </w:r>
          </w:p>
        </w:tc>
        <w:tc>
          <w:tcPr>
            <w:tcW w:w="1915" w:type="dxa"/>
            <w:noWrap/>
          </w:tcPr>
          <w:p w14:paraId="32433B3C" w14:textId="77777777" w:rsidR="005E0AF8" w:rsidRPr="00455790" w:rsidRDefault="005E0AF8" w:rsidP="00AF45D2">
            <w:pPr>
              <w:pStyle w:val="TableText"/>
              <w:jc w:val="center"/>
            </w:pPr>
            <w:r w:rsidRPr="00455790">
              <w:t>0.04</w:t>
            </w:r>
          </w:p>
        </w:tc>
      </w:tr>
      <w:tr w:rsidR="005E0AF8" w:rsidRPr="00455790" w14:paraId="7858F705" w14:textId="77777777" w:rsidTr="00AF45D2">
        <w:trPr>
          <w:trHeight w:val="285"/>
        </w:trPr>
        <w:tc>
          <w:tcPr>
            <w:tcW w:w="720" w:type="dxa"/>
            <w:noWrap/>
          </w:tcPr>
          <w:p w14:paraId="4C26261B" w14:textId="77777777" w:rsidR="005E0AF8" w:rsidRPr="00455790" w:rsidRDefault="005E0AF8" w:rsidP="002D46CB">
            <w:pPr>
              <w:pStyle w:val="TableText"/>
            </w:pPr>
            <w:r w:rsidRPr="00455790">
              <w:t>143</w:t>
            </w:r>
          </w:p>
        </w:tc>
        <w:tc>
          <w:tcPr>
            <w:tcW w:w="2448" w:type="dxa"/>
            <w:noWrap/>
          </w:tcPr>
          <w:p w14:paraId="6E90B12C" w14:textId="77777777" w:rsidR="005E0AF8" w:rsidRPr="00455790" w:rsidRDefault="005E0AF8" w:rsidP="00AF45D2">
            <w:pPr>
              <w:pStyle w:val="TableText"/>
              <w:jc w:val="center"/>
            </w:pPr>
            <w:r w:rsidRPr="00455790">
              <w:t>VH592766</w:t>
            </w:r>
          </w:p>
        </w:tc>
        <w:tc>
          <w:tcPr>
            <w:tcW w:w="1137" w:type="dxa"/>
            <w:noWrap/>
          </w:tcPr>
          <w:p w14:paraId="3FE9DD3F" w14:textId="77777777" w:rsidR="005E0AF8" w:rsidRPr="00455790" w:rsidRDefault="005E0AF8" w:rsidP="00AF45D2">
            <w:pPr>
              <w:pStyle w:val="TableText"/>
              <w:jc w:val="center"/>
            </w:pPr>
            <w:r w:rsidRPr="00455790">
              <w:t>0.35</w:t>
            </w:r>
          </w:p>
        </w:tc>
        <w:tc>
          <w:tcPr>
            <w:tcW w:w="1915" w:type="dxa"/>
            <w:noWrap/>
          </w:tcPr>
          <w:p w14:paraId="09D981E5" w14:textId="77777777" w:rsidR="005E0AF8" w:rsidRPr="00455790" w:rsidRDefault="005E0AF8" w:rsidP="00AF45D2">
            <w:pPr>
              <w:pStyle w:val="TableText"/>
              <w:jc w:val="center"/>
            </w:pPr>
            <w:r w:rsidRPr="00455790">
              <w:t>0.06</w:t>
            </w:r>
          </w:p>
        </w:tc>
      </w:tr>
      <w:tr w:rsidR="005E0AF8" w:rsidRPr="00455790" w14:paraId="77C30097" w14:textId="77777777" w:rsidTr="00AF45D2">
        <w:trPr>
          <w:trHeight w:val="285"/>
        </w:trPr>
        <w:tc>
          <w:tcPr>
            <w:tcW w:w="720" w:type="dxa"/>
            <w:noWrap/>
            <w:hideMark/>
          </w:tcPr>
          <w:p w14:paraId="080969F0" w14:textId="77777777" w:rsidR="005E0AF8" w:rsidRPr="00455790" w:rsidRDefault="005E0AF8" w:rsidP="002D46CB">
            <w:pPr>
              <w:pStyle w:val="TableText"/>
            </w:pPr>
            <w:r w:rsidRPr="00455790">
              <w:t>144</w:t>
            </w:r>
          </w:p>
        </w:tc>
        <w:tc>
          <w:tcPr>
            <w:tcW w:w="2448" w:type="dxa"/>
            <w:noWrap/>
            <w:hideMark/>
          </w:tcPr>
          <w:p w14:paraId="6C31DE0C" w14:textId="77777777" w:rsidR="005E0AF8" w:rsidRPr="00455790" w:rsidRDefault="005E0AF8" w:rsidP="00AF45D2">
            <w:pPr>
              <w:pStyle w:val="TableText"/>
              <w:jc w:val="center"/>
            </w:pPr>
            <w:r w:rsidRPr="00455790">
              <w:t>VH592767</w:t>
            </w:r>
          </w:p>
        </w:tc>
        <w:tc>
          <w:tcPr>
            <w:tcW w:w="1137" w:type="dxa"/>
            <w:noWrap/>
            <w:hideMark/>
          </w:tcPr>
          <w:p w14:paraId="50206599" w14:textId="77777777" w:rsidR="005E0AF8" w:rsidRPr="00455790" w:rsidRDefault="005E0AF8" w:rsidP="00AF45D2">
            <w:pPr>
              <w:pStyle w:val="TableText"/>
              <w:jc w:val="center"/>
            </w:pPr>
            <w:r w:rsidRPr="00455790">
              <w:t>0.49</w:t>
            </w:r>
          </w:p>
        </w:tc>
        <w:tc>
          <w:tcPr>
            <w:tcW w:w="1915" w:type="dxa"/>
            <w:noWrap/>
            <w:hideMark/>
          </w:tcPr>
          <w:p w14:paraId="05E68683" w14:textId="77777777" w:rsidR="005E0AF8" w:rsidRPr="00455790" w:rsidRDefault="005E0AF8" w:rsidP="00AF45D2">
            <w:pPr>
              <w:pStyle w:val="TableText"/>
              <w:jc w:val="center"/>
            </w:pPr>
            <w:r w:rsidRPr="00455790">
              <w:t>0.06</w:t>
            </w:r>
          </w:p>
        </w:tc>
      </w:tr>
      <w:tr w:rsidR="005E0AF8" w:rsidRPr="00455790" w14:paraId="07D1F81D" w14:textId="77777777" w:rsidTr="00AF45D2">
        <w:trPr>
          <w:trHeight w:val="285"/>
        </w:trPr>
        <w:tc>
          <w:tcPr>
            <w:tcW w:w="720" w:type="dxa"/>
            <w:noWrap/>
            <w:hideMark/>
          </w:tcPr>
          <w:p w14:paraId="0EFA991E" w14:textId="77777777" w:rsidR="005E0AF8" w:rsidRPr="00455790" w:rsidRDefault="005E0AF8" w:rsidP="002D46CB">
            <w:pPr>
              <w:pStyle w:val="TableText"/>
            </w:pPr>
            <w:r w:rsidRPr="00455790">
              <w:t>145</w:t>
            </w:r>
          </w:p>
        </w:tc>
        <w:tc>
          <w:tcPr>
            <w:tcW w:w="2448" w:type="dxa"/>
            <w:noWrap/>
            <w:hideMark/>
          </w:tcPr>
          <w:p w14:paraId="3ED0DBE8" w14:textId="77777777" w:rsidR="005E0AF8" w:rsidRPr="00455790" w:rsidRDefault="005E0AF8" w:rsidP="00AF45D2">
            <w:pPr>
              <w:pStyle w:val="TableText"/>
              <w:jc w:val="center"/>
            </w:pPr>
            <w:r w:rsidRPr="00455790">
              <w:t>VH592768</w:t>
            </w:r>
          </w:p>
        </w:tc>
        <w:tc>
          <w:tcPr>
            <w:tcW w:w="1137" w:type="dxa"/>
            <w:noWrap/>
            <w:hideMark/>
          </w:tcPr>
          <w:p w14:paraId="6D911C1C" w14:textId="77777777" w:rsidR="005E0AF8" w:rsidRPr="00455790" w:rsidRDefault="005E0AF8" w:rsidP="00AF45D2">
            <w:pPr>
              <w:pStyle w:val="TableText"/>
              <w:jc w:val="center"/>
            </w:pPr>
            <w:r w:rsidRPr="00455790">
              <w:t>0.35</w:t>
            </w:r>
          </w:p>
        </w:tc>
        <w:tc>
          <w:tcPr>
            <w:tcW w:w="1915" w:type="dxa"/>
            <w:noWrap/>
            <w:hideMark/>
          </w:tcPr>
          <w:p w14:paraId="72F04D4A" w14:textId="77777777" w:rsidR="005E0AF8" w:rsidRPr="00455790" w:rsidRDefault="005E0AF8" w:rsidP="00AF45D2">
            <w:pPr>
              <w:pStyle w:val="TableText"/>
              <w:jc w:val="center"/>
            </w:pPr>
            <w:r w:rsidRPr="00455790">
              <w:t>0.06</w:t>
            </w:r>
          </w:p>
        </w:tc>
      </w:tr>
      <w:tr w:rsidR="005E0AF8" w:rsidRPr="00455790" w14:paraId="6A6636AD" w14:textId="77777777" w:rsidTr="00AF45D2">
        <w:trPr>
          <w:trHeight w:val="285"/>
        </w:trPr>
        <w:tc>
          <w:tcPr>
            <w:tcW w:w="720" w:type="dxa"/>
            <w:noWrap/>
            <w:hideMark/>
          </w:tcPr>
          <w:p w14:paraId="1D281720" w14:textId="77777777" w:rsidR="005E0AF8" w:rsidRPr="00455790" w:rsidRDefault="005E0AF8" w:rsidP="002D46CB">
            <w:pPr>
              <w:pStyle w:val="TableText"/>
            </w:pPr>
            <w:r w:rsidRPr="00455790">
              <w:t>146</w:t>
            </w:r>
          </w:p>
        </w:tc>
        <w:tc>
          <w:tcPr>
            <w:tcW w:w="2448" w:type="dxa"/>
            <w:noWrap/>
            <w:hideMark/>
          </w:tcPr>
          <w:p w14:paraId="260BEF02" w14:textId="77777777" w:rsidR="005E0AF8" w:rsidRPr="00455790" w:rsidRDefault="005E0AF8" w:rsidP="00AF45D2">
            <w:pPr>
              <w:pStyle w:val="TableText"/>
              <w:jc w:val="center"/>
            </w:pPr>
            <w:r w:rsidRPr="00455790">
              <w:t>VH592770</w:t>
            </w:r>
          </w:p>
        </w:tc>
        <w:tc>
          <w:tcPr>
            <w:tcW w:w="1137" w:type="dxa"/>
            <w:noWrap/>
            <w:hideMark/>
          </w:tcPr>
          <w:p w14:paraId="32DCE509" w14:textId="77777777" w:rsidR="005E0AF8" w:rsidRPr="00455790" w:rsidRDefault="005E0AF8" w:rsidP="00AF45D2">
            <w:pPr>
              <w:pStyle w:val="TableText"/>
              <w:jc w:val="center"/>
            </w:pPr>
            <w:r w:rsidRPr="00455790">
              <w:t>0.46</w:t>
            </w:r>
          </w:p>
        </w:tc>
        <w:tc>
          <w:tcPr>
            <w:tcW w:w="1915" w:type="dxa"/>
            <w:noWrap/>
            <w:hideMark/>
          </w:tcPr>
          <w:p w14:paraId="5F4B64C8" w14:textId="77777777" w:rsidR="005E0AF8" w:rsidRPr="00455790" w:rsidRDefault="005E0AF8" w:rsidP="00AF45D2">
            <w:pPr>
              <w:pStyle w:val="TableText"/>
              <w:jc w:val="center"/>
            </w:pPr>
            <w:r w:rsidRPr="00455790">
              <w:t>0.05</w:t>
            </w:r>
          </w:p>
        </w:tc>
      </w:tr>
      <w:tr w:rsidR="005E0AF8" w:rsidRPr="00455790" w14:paraId="5013BA43" w14:textId="77777777" w:rsidTr="00AF45D2">
        <w:trPr>
          <w:trHeight w:val="285"/>
        </w:trPr>
        <w:tc>
          <w:tcPr>
            <w:tcW w:w="720" w:type="dxa"/>
            <w:noWrap/>
            <w:hideMark/>
          </w:tcPr>
          <w:p w14:paraId="6E4C8BDF" w14:textId="77777777" w:rsidR="005E0AF8" w:rsidRPr="00455790" w:rsidRDefault="005E0AF8" w:rsidP="002D46CB">
            <w:pPr>
              <w:pStyle w:val="TableText"/>
            </w:pPr>
            <w:r w:rsidRPr="00455790">
              <w:t>147</w:t>
            </w:r>
          </w:p>
        </w:tc>
        <w:tc>
          <w:tcPr>
            <w:tcW w:w="2448" w:type="dxa"/>
            <w:noWrap/>
            <w:hideMark/>
          </w:tcPr>
          <w:p w14:paraId="099EE1FA" w14:textId="77777777" w:rsidR="005E0AF8" w:rsidRPr="00455790" w:rsidRDefault="005E0AF8" w:rsidP="00AF45D2">
            <w:pPr>
              <w:pStyle w:val="TableText"/>
              <w:jc w:val="center"/>
            </w:pPr>
            <w:r w:rsidRPr="00455790">
              <w:t>VH592771</w:t>
            </w:r>
          </w:p>
        </w:tc>
        <w:tc>
          <w:tcPr>
            <w:tcW w:w="1137" w:type="dxa"/>
            <w:noWrap/>
            <w:hideMark/>
          </w:tcPr>
          <w:p w14:paraId="2F4FDFF4" w14:textId="77777777" w:rsidR="005E0AF8" w:rsidRPr="00455790" w:rsidRDefault="005E0AF8" w:rsidP="00AF45D2">
            <w:pPr>
              <w:pStyle w:val="TableText"/>
              <w:jc w:val="center"/>
            </w:pPr>
            <w:r w:rsidRPr="00455790">
              <w:t>0.31</w:t>
            </w:r>
          </w:p>
        </w:tc>
        <w:tc>
          <w:tcPr>
            <w:tcW w:w="1915" w:type="dxa"/>
            <w:noWrap/>
            <w:hideMark/>
          </w:tcPr>
          <w:p w14:paraId="264F6CF5" w14:textId="77777777" w:rsidR="005E0AF8" w:rsidRPr="00455790" w:rsidRDefault="005E0AF8" w:rsidP="00AF45D2">
            <w:pPr>
              <w:pStyle w:val="TableText"/>
              <w:jc w:val="center"/>
            </w:pPr>
            <w:r w:rsidRPr="00455790">
              <w:t>0.05</w:t>
            </w:r>
          </w:p>
        </w:tc>
      </w:tr>
      <w:tr w:rsidR="005E0AF8" w:rsidRPr="00455790" w14:paraId="79DE682C" w14:textId="77777777" w:rsidTr="00AF45D2">
        <w:trPr>
          <w:trHeight w:val="285"/>
        </w:trPr>
        <w:tc>
          <w:tcPr>
            <w:tcW w:w="720" w:type="dxa"/>
            <w:noWrap/>
            <w:hideMark/>
          </w:tcPr>
          <w:p w14:paraId="1FDD6C37" w14:textId="77777777" w:rsidR="005E0AF8" w:rsidRPr="00455790" w:rsidRDefault="005E0AF8" w:rsidP="002D46CB">
            <w:pPr>
              <w:pStyle w:val="TableText"/>
            </w:pPr>
            <w:r w:rsidRPr="00455790">
              <w:t>148</w:t>
            </w:r>
          </w:p>
        </w:tc>
        <w:tc>
          <w:tcPr>
            <w:tcW w:w="2448" w:type="dxa"/>
            <w:noWrap/>
            <w:hideMark/>
          </w:tcPr>
          <w:p w14:paraId="0C8D4596" w14:textId="77777777" w:rsidR="005E0AF8" w:rsidRPr="00455790" w:rsidRDefault="005E0AF8" w:rsidP="00AF45D2">
            <w:pPr>
              <w:pStyle w:val="TableText"/>
              <w:jc w:val="center"/>
            </w:pPr>
            <w:r w:rsidRPr="00455790">
              <w:t>VH592773</w:t>
            </w:r>
          </w:p>
        </w:tc>
        <w:tc>
          <w:tcPr>
            <w:tcW w:w="1137" w:type="dxa"/>
            <w:noWrap/>
            <w:hideMark/>
          </w:tcPr>
          <w:p w14:paraId="22B34989" w14:textId="77777777" w:rsidR="005E0AF8" w:rsidRPr="00455790" w:rsidRDefault="005E0AF8" w:rsidP="00AF45D2">
            <w:pPr>
              <w:pStyle w:val="TableText"/>
              <w:jc w:val="center"/>
            </w:pPr>
            <w:r w:rsidRPr="00455790">
              <w:t>0.38</w:t>
            </w:r>
          </w:p>
        </w:tc>
        <w:tc>
          <w:tcPr>
            <w:tcW w:w="1915" w:type="dxa"/>
            <w:noWrap/>
            <w:hideMark/>
          </w:tcPr>
          <w:p w14:paraId="5318CF88" w14:textId="77777777" w:rsidR="005E0AF8" w:rsidRPr="00455790" w:rsidRDefault="005E0AF8" w:rsidP="00AF45D2">
            <w:pPr>
              <w:pStyle w:val="TableText"/>
              <w:jc w:val="center"/>
            </w:pPr>
            <w:r w:rsidRPr="00455790">
              <w:t>0.06</w:t>
            </w:r>
          </w:p>
        </w:tc>
      </w:tr>
      <w:tr w:rsidR="005E0AF8" w:rsidRPr="00455790" w14:paraId="12016E1D" w14:textId="77777777" w:rsidTr="00AF45D2">
        <w:trPr>
          <w:trHeight w:val="285"/>
        </w:trPr>
        <w:tc>
          <w:tcPr>
            <w:tcW w:w="720" w:type="dxa"/>
            <w:noWrap/>
            <w:hideMark/>
          </w:tcPr>
          <w:p w14:paraId="644F6308" w14:textId="77777777" w:rsidR="005E0AF8" w:rsidRPr="00455790" w:rsidRDefault="005E0AF8" w:rsidP="002D46CB">
            <w:pPr>
              <w:pStyle w:val="TableText"/>
            </w:pPr>
            <w:r w:rsidRPr="00455790">
              <w:t>149</w:t>
            </w:r>
          </w:p>
        </w:tc>
        <w:tc>
          <w:tcPr>
            <w:tcW w:w="2448" w:type="dxa"/>
            <w:noWrap/>
            <w:hideMark/>
          </w:tcPr>
          <w:p w14:paraId="54971E45" w14:textId="77777777" w:rsidR="005E0AF8" w:rsidRPr="00455790" w:rsidRDefault="005E0AF8" w:rsidP="00AF45D2">
            <w:pPr>
              <w:pStyle w:val="TableText"/>
              <w:jc w:val="center"/>
            </w:pPr>
            <w:r w:rsidRPr="00455790">
              <w:t>VH592774</w:t>
            </w:r>
          </w:p>
        </w:tc>
        <w:tc>
          <w:tcPr>
            <w:tcW w:w="1137" w:type="dxa"/>
            <w:noWrap/>
            <w:hideMark/>
          </w:tcPr>
          <w:p w14:paraId="44711A47" w14:textId="77777777" w:rsidR="005E0AF8" w:rsidRPr="00455790" w:rsidRDefault="005E0AF8" w:rsidP="00AF45D2">
            <w:pPr>
              <w:pStyle w:val="TableText"/>
              <w:jc w:val="center"/>
            </w:pPr>
            <w:r w:rsidRPr="00455790">
              <w:t>0.10</w:t>
            </w:r>
          </w:p>
        </w:tc>
        <w:tc>
          <w:tcPr>
            <w:tcW w:w="1915" w:type="dxa"/>
            <w:noWrap/>
            <w:hideMark/>
          </w:tcPr>
          <w:p w14:paraId="4209EE22" w14:textId="77777777" w:rsidR="005E0AF8" w:rsidRPr="00455790" w:rsidRDefault="005E0AF8" w:rsidP="00AF45D2">
            <w:pPr>
              <w:pStyle w:val="TableText"/>
              <w:jc w:val="center"/>
            </w:pPr>
            <w:r w:rsidRPr="00455790">
              <w:t>0.06</w:t>
            </w:r>
          </w:p>
        </w:tc>
      </w:tr>
      <w:tr w:rsidR="005E0AF8" w:rsidRPr="00455790" w14:paraId="2B0A0C21" w14:textId="77777777" w:rsidTr="00AF45D2">
        <w:trPr>
          <w:trHeight w:val="285"/>
        </w:trPr>
        <w:tc>
          <w:tcPr>
            <w:tcW w:w="720" w:type="dxa"/>
            <w:noWrap/>
            <w:hideMark/>
          </w:tcPr>
          <w:p w14:paraId="5BEA0741" w14:textId="77777777" w:rsidR="005E0AF8" w:rsidRPr="00455790" w:rsidRDefault="005E0AF8" w:rsidP="002D46CB">
            <w:pPr>
              <w:pStyle w:val="TableText"/>
            </w:pPr>
            <w:r w:rsidRPr="00455790">
              <w:t>150</w:t>
            </w:r>
          </w:p>
        </w:tc>
        <w:tc>
          <w:tcPr>
            <w:tcW w:w="2448" w:type="dxa"/>
            <w:noWrap/>
            <w:hideMark/>
          </w:tcPr>
          <w:p w14:paraId="3C2535B6" w14:textId="77777777" w:rsidR="005E0AF8" w:rsidRPr="00455790" w:rsidRDefault="005E0AF8" w:rsidP="00AF45D2">
            <w:pPr>
              <w:pStyle w:val="TableText"/>
              <w:jc w:val="center"/>
            </w:pPr>
            <w:r w:rsidRPr="00455790">
              <w:t>VH583249</w:t>
            </w:r>
          </w:p>
        </w:tc>
        <w:tc>
          <w:tcPr>
            <w:tcW w:w="1137" w:type="dxa"/>
            <w:noWrap/>
            <w:hideMark/>
          </w:tcPr>
          <w:p w14:paraId="7A8A4C93" w14:textId="77777777" w:rsidR="005E0AF8" w:rsidRPr="00455790" w:rsidRDefault="005E0AF8" w:rsidP="00AF45D2">
            <w:pPr>
              <w:pStyle w:val="TableText"/>
              <w:jc w:val="center"/>
            </w:pPr>
            <w:r w:rsidRPr="00455790">
              <w:t>0.35</w:t>
            </w:r>
          </w:p>
        </w:tc>
        <w:tc>
          <w:tcPr>
            <w:tcW w:w="1915" w:type="dxa"/>
            <w:noWrap/>
            <w:hideMark/>
          </w:tcPr>
          <w:p w14:paraId="26A88BDB" w14:textId="77777777" w:rsidR="005E0AF8" w:rsidRPr="00455790" w:rsidRDefault="005E0AF8" w:rsidP="00AF45D2">
            <w:pPr>
              <w:pStyle w:val="TableText"/>
              <w:jc w:val="center"/>
            </w:pPr>
            <w:r w:rsidRPr="00455790">
              <w:t>0.06</w:t>
            </w:r>
          </w:p>
        </w:tc>
      </w:tr>
      <w:tr w:rsidR="005E0AF8" w:rsidRPr="00455790" w14:paraId="22DA873C" w14:textId="77777777" w:rsidTr="00AF45D2">
        <w:trPr>
          <w:trHeight w:val="285"/>
        </w:trPr>
        <w:tc>
          <w:tcPr>
            <w:tcW w:w="720" w:type="dxa"/>
            <w:noWrap/>
            <w:hideMark/>
          </w:tcPr>
          <w:p w14:paraId="3B8010FA" w14:textId="77777777" w:rsidR="005E0AF8" w:rsidRPr="00455790" w:rsidRDefault="005E0AF8" w:rsidP="002D46CB">
            <w:pPr>
              <w:pStyle w:val="TableText"/>
            </w:pPr>
            <w:r w:rsidRPr="00455790">
              <w:t>151</w:t>
            </w:r>
          </w:p>
        </w:tc>
        <w:tc>
          <w:tcPr>
            <w:tcW w:w="2448" w:type="dxa"/>
            <w:noWrap/>
            <w:hideMark/>
          </w:tcPr>
          <w:p w14:paraId="3B180922" w14:textId="77777777" w:rsidR="005E0AF8" w:rsidRPr="00455790" w:rsidRDefault="005E0AF8" w:rsidP="00AF45D2">
            <w:pPr>
              <w:pStyle w:val="TableText"/>
              <w:jc w:val="center"/>
            </w:pPr>
            <w:r w:rsidRPr="00455790">
              <w:t>VH583283</w:t>
            </w:r>
          </w:p>
        </w:tc>
        <w:tc>
          <w:tcPr>
            <w:tcW w:w="1137" w:type="dxa"/>
            <w:noWrap/>
            <w:hideMark/>
          </w:tcPr>
          <w:p w14:paraId="24232DAD" w14:textId="77777777" w:rsidR="005E0AF8" w:rsidRPr="00455790" w:rsidRDefault="005E0AF8" w:rsidP="00AF45D2">
            <w:pPr>
              <w:pStyle w:val="TableText"/>
              <w:jc w:val="center"/>
            </w:pPr>
            <w:r w:rsidRPr="00455790">
              <w:t>0.51</w:t>
            </w:r>
          </w:p>
        </w:tc>
        <w:tc>
          <w:tcPr>
            <w:tcW w:w="1915" w:type="dxa"/>
            <w:noWrap/>
            <w:hideMark/>
          </w:tcPr>
          <w:p w14:paraId="749C14E5" w14:textId="77777777" w:rsidR="005E0AF8" w:rsidRPr="00455790" w:rsidRDefault="005E0AF8" w:rsidP="00AF45D2">
            <w:pPr>
              <w:pStyle w:val="TableText"/>
              <w:jc w:val="center"/>
            </w:pPr>
            <w:r w:rsidRPr="00455790">
              <w:t>0.05</w:t>
            </w:r>
          </w:p>
        </w:tc>
      </w:tr>
      <w:tr w:rsidR="005E0AF8" w:rsidRPr="00455790" w14:paraId="70D6B8ED" w14:textId="77777777" w:rsidTr="00AF45D2">
        <w:trPr>
          <w:trHeight w:val="285"/>
        </w:trPr>
        <w:tc>
          <w:tcPr>
            <w:tcW w:w="720" w:type="dxa"/>
            <w:noWrap/>
            <w:hideMark/>
          </w:tcPr>
          <w:p w14:paraId="3482CDF5" w14:textId="77777777" w:rsidR="005E0AF8" w:rsidRPr="00455790" w:rsidRDefault="005E0AF8" w:rsidP="002D46CB">
            <w:pPr>
              <w:pStyle w:val="TableText"/>
            </w:pPr>
            <w:r w:rsidRPr="00455790">
              <w:t>152</w:t>
            </w:r>
          </w:p>
        </w:tc>
        <w:tc>
          <w:tcPr>
            <w:tcW w:w="2448" w:type="dxa"/>
            <w:noWrap/>
            <w:hideMark/>
          </w:tcPr>
          <w:p w14:paraId="1923FC95" w14:textId="77777777" w:rsidR="005E0AF8" w:rsidRPr="00455790" w:rsidRDefault="005E0AF8" w:rsidP="00AF45D2">
            <w:pPr>
              <w:pStyle w:val="TableText"/>
              <w:jc w:val="center"/>
            </w:pPr>
            <w:r w:rsidRPr="00455790">
              <w:t>VH583296</w:t>
            </w:r>
          </w:p>
        </w:tc>
        <w:tc>
          <w:tcPr>
            <w:tcW w:w="1137" w:type="dxa"/>
            <w:noWrap/>
            <w:hideMark/>
          </w:tcPr>
          <w:p w14:paraId="149DAC09" w14:textId="77777777" w:rsidR="005E0AF8" w:rsidRPr="00455790" w:rsidRDefault="005E0AF8" w:rsidP="00AF45D2">
            <w:pPr>
              <w:pStyle w:val="TableText"/>
              <w:jc w:val="center"/>
            </w:pPr>
            <w:r w:rsidRPr="00455790">
              <w:t>0.42</w:t>
            </w:r>
          </w:p>
        </w:tc>
        <w:tc>
          <w:tcPr>
            <w:tcW w:w="1915" w:type="dxa"/>
            <w:noWrap/>
            <w:hideMark/>
          </w:tcPr>
          <w:p w14:paraId="7FDD88D1" w14:textId="77777777" w:rsidR="005E0AF8" w:rsidRPr="00455790" w:rsidRDefault="005E0AF8" w:rsidP="00AF45D2">
            <w:pPr>
              <w:pStyle w:val="TableText"/>
              <w:jc w:val="center"/>
            </w:pPr>
            <w:r w:rsidRPr="00455790">
              <w:t>0.06</w:t>
            </w:r>
          </w:p>
        </w:tc>
      </w:tr>
      <w:tr w:rsidR="005E0AF8" w:rsidRPr="00455790" w14:paraId="5A13E4AA" w14:textId="77777777" w:rsidTr="00AF45D2">
        <w:trPr>
          <w:trHeight w:val="285"/>
        </w:trPr>
        <w:tc>
          <w:tcPr>
            <w:tcW w:w="720" w:type="dxa"/>
            <w:noWrap/>
            <w:hideMark/>
          </w:tcPr>
          <w:p w14:paraId="788157CD" w14:textId="77777777" w:rsidR="005E0AF8" w:rsidRPr="00455790" w:rsidRDefault="005E0AF8" w:rsidP="002D46CB">
            <w:pPr>
              <w:pStyle w:val="TableText"/>
            </w:pPr>
            <w:r w:rsidRPr="00455790">
              <w:t>153</w:t>
            </w:r>
          </w:p>
        </w:tc>
        <w:tc>
          <w:tcPr>
            <w:tcW w:w="2448" w:type="dxa"/>
            <w:noWrap/>
            <w:hideMark/>
          </w:tcPr>
          <w:p w14:paraId="15124F7B" w14:textId="77777777" w:rsidR="005E0AF8" w:rsidRPr="00455790" w:rsidRDefault="005E0AF8" w:rsidP="00AF45D2">
            <w:pPr>
              <w:pStyle w:val="TableText"/>
              <w:jc w:val="center"/>
            </w:pPr>
            <w:r w:rsidRPr="00455790">
              <w:t>VH583321</w:t>
            </w:r>
          </w:p>
        </w:tc>
        <w:tc>
          <w:tcPr>
            <w:tcW w:w="1137" w:type="dxa"/>
            <w:noWrap/>
            <w:hideMark/>
          </w:tcPr>
          <w:p w14:paraId="7A7FECD5" w14:textId="77777777" w:rsidR="005E0AF8" w:rsidRPr="00455790" w:rsidRDefault="005E0AF8" w:rsidP="00AF45D2">
            <w:pPr>
              <w:pStyle w:val="TableText"/>
              <w:jc w:val="center"/>
            </w:pPr>
            <w:r w:rsidRPr="00455790">
              <w:t>0.44</w:t>
            </w:r>
          </w:p>
        </w:tc>
        <w:tc>
          <w:tcPr>
            <w:tcW w:w="1915" w:type="dxa"/>
            <w:noWrap/>
            <w:hideMark/>
          </w:tcPr>
          <w:p w14:paraId="18ADAEB4" w14:textId="77777777" w:rsidR="005E0AF8" w:rsidRPr="00455790" w:rsidRDefault="005E0AF8" w:rsidP="00AF45D2">
            <w:pPr>
              <w:pStyle w:val="TableText"/>
              <w:jc w:val="center"/>
            </w:pPr>
            <w:r w:rsidRPr="00455790">
              <w:t>0.05</w:t>
            </w:r>
          </w:p>
        </w:tc>
      </w:tr>
      <w:tr w:rsidR="005E0AF8" w:rsidRPr="00455790" w14:paraId="36DA4A49" w14:textId="77777777" w:rsidTr="00AF45D2">
        <w:trPr>
          <w:trHeight w:val="285"/>
        </w:trPr>
        <w:tc>
          <w:tcPr>
            <w:tcW w:w="720" w:type="dxa"/>
            <w:noWrap/>
            <w:hideMark/>
          </w:tcPr>
          <w:p w14:paraId="48382D37" w14:textId="77777777" w:rsidR="005E0AF8" w:rsidRPr="00455790" w:rsidRDefault="005E0AF8" w:rsidP="002D46CB">
            <w:pPr>
              <w:pStyle w:val="TableText"/>
            </w:pPr>
            <w:r w:rsidRPr="00455790">
              <w:t>154</w:t>
            </w:r>
          </w:p>
        </w:tc>
        <w:tc>
          <w:tcPr>
            <w:tcW w:w="2448" w:type="dxa"/>
            <w:noWrap/>
            <w:hideMark/>
          </w:tcPr>
          <w:p w14:paraId="2E2B808E" w14:textId="77777777" w:rsidR="005E0AF8" w:rsidRPr="00455790" w:rsidRDefault="005E0AF8" w:rsidP="00AF45D2">
            <w:pPr>
              <w:pStyle w:val="TableText"/>
              <w:jc w:val="center"/>
            </w:pPr>
            <w:r w:rsidRPr="00455790">
              <w:t>VH573831</w:t>
            </w:r>
          </w:p>
        </w:tc>
        <w:tc>
          <w:tcPr>
            <w:tcW w:w="1137" w:type="dxa"/>
            <w:noWrap/>
            <w:hideMark/>
          </w:tcPr>
          <w:p w14:paraId="55EF9ECD" w14:textId="77777777" w:rsidR="005E0AF8" w:rsidRPr="00455790" w:rsidRDefault="005E0AF8" w:rsidP="00AF45D2">
            <w:pPr>
              <w:pStyle w:val="TableText"/>
              <w:jc w:val="center"/>
            </w:pPr>
            <w:r w:rsidRPr="00455790">
              <w:t>0.46</w:t>
            </w:r>
          </w:p>
        </w:tc>
        <w:tc>
          <w:tcPr>
            <w:tcW w:w="1915" w:type="dxa"/>
            <w:noWrap/>
            <w:hideMark/>
          </w:tcPr>
          <w:p w14:paraId="64AC08CB" w14:textId="77777777" w:rsidR="005E0AF8" w:rsidRPr="00455790" w:rsidRDefault="005E0AF8" w:rsidP="00AF45D2">
            <w:pPr>
              <w:pStyle w:val="TableText"/>
              <w:jc w:val="center"/>
            </w:pPr>
            <w:r w:rsidRPr="00455790">
              <w:t>0.03</w:t>
            </w:r>
          </w:p>
        </w:tc>
      </w:tr>
      <w:tr w:rsidR="005E0AF8" w:rsidRPr="00455790" w14:paraId="41C46A0A" w14:textId="77777777" w:rsidTr="00AF45D2">
        <w:trPr>
          <w:trHeight w:val="285"/>
        </w:trPr>
        <w:tc>
          <w:tcPr>
            <w:tcW w:w="720" w:type="dxa"/>
            <w:noWrap/>
            <w:hideMark/>
          </w:tcPr>
          <w:p w14:paraId="6F6093A1" w14:textId="77777777" w:rsidR="005E0AF8" w:rsidRPr="00455790" w:rsidRDefault="005E0AF8" w:rsidP="002D46CB">
            <w:pPr>
              <w:pStyle w:val="TableText"/>
            </w:pPr>
            <w:r w:rsidRPr="00455790">
              <w:t>155</w:t>
            </w:r>
          </w:p>
        </w:tc>
        <w:tc>
          <w:tcPr>
            <w:tcW w:w="2448" w:type="dxa"/>
            <w:noWrap/>
            <w:hideMark/>
          </w:tcPr>
          <w:p w14:paraId="670C81C5" w14:textId="77777777" w:rsidR="005E0AF8" w:rsidRPr="00455790" w:rsidRDefault="005E0AF8" w:rsidP="00AF45D2">
            <w:pPr>
              <w:pStyle w:val="TableText"/>
              <w:jc w:val="center"/>
            </w:pPr>
            <w:r w:rsidRPr="00455790">
              <w:t>VH574196</w:t>
            </w:r>
          </w:p>
        </w:tc>
        <w:tc>
          <w:tcPr>
            <w:tcW w:w="1137" w:type="dxa"/>
            <w:noWrap/>
            <w:hideMark/>
          </w:tcPr>
          <w:p w14:paraId="65DB4D30" w14:textId="77777777" w:rsidR="005E0AF8" w:rsidRPr="00455790" w:rsidRDefault="005E0AF8" w:rsidP="00AF45D2">
            <w:pPr>
              <w:pStyle w:val="TableText"/>
              <w:jc w:val="center"/>
            </w:pPr>
            <w:r w:rsidRPr="00455790">
              <w:t>0.45</w:t>
            </w:r>
          </w:p>
        </w:tc>
        <w:tc>
          <w:tcPr>
            <w:tcW w:w="1915" w:type="dxa"/>
            <w:noWrap/>
            <w:hideMark/>
          </w:tcPr>
          <w:p w14:paraId="292D167C" w14:textId="77777777" w:rsidR="005E0AF8" w:rsidRPr="00455790" w:rsidRDefault="005E0AF8" w:rsidP="00AF45D2">
            <w:pPr>
              <w:pStyle w:val="TableText"/>
              <w:jc w:val="center"/>
            </w:pPr>
            <w:r w:rsidRPr="00455790">
              <w:t>0.03</w:t>
            </w:r>
          </w:p>
        </w:tc>
      </w:tr>
      <w:tr w:rsidR="005E0AF8" w:rsidRPr="00455790" w14:paraId="664788C9" w14:textId="77777777" w:rsidTr="00AF45D2">
        <w:trPr>
          <w:trHeight w:val="285"/>
        </w:trPr>
        <w:tc>
          <w:tcPr>
            <w:tcW w:w="720" w:type="dxa"/>
            <w:noWrap/>
            <w:hideMark/>
          </w:tcPr>
          <w:p w14:paraId="2724D70E" w14:textId="77777777" w:rsidR="005E0AF8" w:rsidRPr="00455790" w:rsidRDefault="005E0AF8" w:rsidP="002D46CB">
            <w:pPr>
              <w:pStyle w:val="TableText"/>
            </w:pPr>
            <w:r w:rsidRPr="00455790">
              <w:t>156</w:t>
            </w:r>
          </w:p>
        </w:tc>
        <w:tc>
          <w:tcPr>
            <w:tcW w:w="2448" w:type="dxa"/>
            <w:noWrap/>
            <w:hideMark/>
          </w:tcPr>
          <w:p w14:paraId="4B5AEA42" w14:textId="77777777" w:rsidR="005E0AF8" w:rsidRPr="00455790" w:rsidRDefault="005E0AF8" w:rsidP="00AF45D2">
            <w:pPr>
              <w:pStyle w:val="TableText"/>
              <w:jc w:val="center"/>
            </w:pPr>
            <w:r w:rsidRPr="00455790">
              <w:t>VH577846</w:t>
            </w:r>
          </w:p>
        </w:tc>
        <w:tc>
          <w:tcPr>
            <w:tcW w:w="1137" w:type="dxa"/>
            <w:noWrap/>
            <w:hideMark/>
          </w:tcPr>
          <w:p w14:paraId="79D9CC53" w14:textId="77777777" w:rsidR="005E0AF8" w:rsidRPr="00455790" w:rsidRDefault="005E0AF8" w:rsidP="00AF45D2">
            <w:pPr>
              <w:pStyle w:val="TableText"/>
              <w:jc w:val="center"/>
            </w:pPr>
            <w:r w:rsidRPr="00455790">
              <w:t>0.42</w:t>
            </w:r>
          </w:p>
        </w:tc>
        <w:tc>
          <w:tcPr>
            <w:tcW w:w="1915" w:type="dxa"/>
            <w:noWrap/>
            <w:hideMark/>
          </w:tcPr>
          <w:p w14:paraId="33809100" w14:textId="77777777" w:rsidR="005E0AF8" w:rsidRPr="00455790" w:rsidRDefault="005E0AF8" w:rsidP="00AF45D2">
            <w:pPr>
              <w:pStyle w:val="TableText"/>
              <w:jc w:val="center"/>
            </w:pPr>
            <w:r w:rsidRPr="00455790">
              <w:t>0.04</w:t>
            </w:r>
          </w:p>
        </w:tc>
      </w:tr>
      <w:tr w:rsidR="005E0AF8" w:rsidRPr="00455790" w14:paraId="2C24395C" w14:textId="77777777" w:rsidTr="00AF45D2">
        <w:trPr>
          <w:trHeight w:val="285"/>
        </w:trPr>
        <w:tc>
          <w:tcPr>
            <w:tcW w:w="720" w:type="dxa"/>
            <w:noWrap/>
            <w:hideMark/>
          </w:tcPr>
          <w:p w14:paraId="6157746A" w14:textId="77777777" w:rsidR="005E0AF8" w:rsidRPr="00455790" w:rsidRDefault="005E0AF8" w:rsidP="002D46CB">
            <w:pPr>
              <w:pStyle w:val="TableText"/>
            </w:pPr>
            <w:r w:rsidRPr="00455790">
              <w:t>157</w:t>
            </w:r>
          </w:p>
        </w:tc>
        <w:tc>
          <w:tcPr>
            <w:tcW w:w="2448" w:type="dxa"/>
            <w:noWrap/>
            <w:hideMark/>
          </w:tcPr>
          <w:p w14:paraId="7319E7D6" w14:textId="77777777" w:rsidR="005E0AF8" w:rsidRPr="00455790" w:rsidRDefault="005E0AF8" w:rsidP="00AF45D2">
            <w:pPr>
              <w:pStyle w:val="TableText"/>
              <w:jc w:val="center"/>
            </w:pPr>
            <w:r w:rsidRPr="00455790">
              <w:t>VH577860</w:t>
            </w:r>
          </w:p>
        </w:tc>
        <w:tc>
          <w:tcPr>
            <w:tcW w:w="1137" w:type="dxa"/>
            <w:noWrap/>
            <w:hideMark/>
          </w:tcPr>
          <w:p w14:paraId="43DFFB12" w14:textId="77777777" w:rsidR="005E0AF8" w:rsidRPr="00455790" w:rsidRDefault="005E0AF8" w:rsidP="00AF45D2">
            <w:pPr>
              <w:pStyle w:val="TableText"/>
              <w:jc w:val="center"/>
            </w:pPr>
            <w:r w:rsidRPr="00455790">
              <w:t>0.45</w:t>
            </w:r>
          </w:p>
        </w:tc>
        <w:tc>
          <w:tcPr>
            <w:tcW w:w="1915" w:type="dxa"/>
            <w:noWrap/>
            <w:hideMark/>
          </w:tcPr>
          <w:p w14:paraId="02AFC4F9" w14:textId="77777777" w:rsidR="005E0AF8" w:rsidRPr="00455790" w:rsidRDefault="005E0AF8" w:rsidP="00AF45D2">
            <w:pPr>
              <w:pStyle w:val="TableText"/>
              <w:jc w:val="center"/>
            </w:pPr>
            <w:r w:rsidRPr="00455790">
              <w:t>0.03</w:t>
            </w:r>
          </w:p>
        </w:tc>
      </w:tr>
    </w:tbl>
    <w:p w14:paraId="7DD05410" w14:textId="24CB546C" w:rsidR="00ED47F8" w:rsidRPr="00ED47F8" w:rsidRDefault="00ED47F8" w:rsidP="00ED47F8">
      <w:pPr>
        <w:pStyle w:val="NormalContinuation"/>
        <w:rPr>
          <w:i/>
          <w:iCs/>
        </w:rPr>
      </w:pPr>
      <w:r>
        <w:lastRenderedPageBreak/>
        <w:fldChar w:fldCharType="begin"/>
      </w:r>
      <w:r>
        <w:instrText xml:space="preserve"> REF _Ref24719697 \h </w:instrText>
      </w:r>
      <w:r>
        <w:fldChar w:fldCharType="separate"/>
      </w:r>
      <w:r>
        <w:t>Table 1.</w:t>
      </w:r>
      <w:r>
        <w:rPr>
          <w:noProof/>
        </w:rPr>
        <w:t>5</w:t>
      </w:r>
      <w:r>
        <w:fldChar w:fldCharType="end"/>
      </w:r>
      <w:r>
        <w:t xml:space="preserve"> </w:t>
      </w:r>
      <w:r>
        <w:rPr>
          <w:i/>
          <w:iCs/>
        </w:rPr>
        <w:t>(continuation four)</w:t>
      </w:r>
    </w:p>
    <w:tbl>
      <w:tblPr>
        <w:tblStyle w:val="TRs"/>
        <w:tblW w:w="6220" w:type="dxa"/>
        <w:tblLook w:val="04A0" w:firstRow="1" w:lastRow="0" w:firstColumn="1" w:lastColumn="0" w:noHBand="0" w:noVBand="1"/>
      </w:tblPr>
      <w:tblGrid>
        <w:gridCol w:w="720"/>
        <w:gridCol w:w="2448"/>
        <w:gridCol w:w="1137"/>
        <w:gridCol w:w="1915"/>
      </w:tblGrid>
      <w:tr w:rsidR="00ED47F8" w:rsidRPr="00455790" w14:paraId="3908D94C" w14:textId="77777777" w:rsidTr="00E95B92">
        <w:trPr>
          <w:cnfStyle w:val="100000000000" w:firstRow="1" w:lastRow="0" w:firstColumn="0" w:lastColumn="0" w:oddVBand="0" w:evenVBand="0" w:oddHBand="0" w:evenHBand="0" w:firstRowFirstColumn="0" w:firstRowLastColumn="0" w:lastRowFirstColumn="0" w:lastRowLastColumn="0"/>
          <w:trHeight w:val="285"/>
        </w:trPr>
        <w:tc>
          <w:tcPr>
            <w:tcW w:w="720" w:type="dxa"/>
            <w:noWrap/>
            <w:hideMark/>
          </w:tcPr>
          <w:p w14:paraId="7000DE6C" w14:textId="77777777" w:rsidR="00ED47F8" w:rsidRPr="00F9729E" w:rsidRDefault="00ED47F8" w:rsidP="00E95B92">
            <w:pPr>
              <w:pStyle w:val="TableHead"/>
            </w:pPr>
            <w:r w:rsidRPr="00F9729E">
              <w:t>Item</w:t>
            </w:r>
          </w:p>
        </w:tc>
        <w:tc>
          <w:tcPr>
            <w:tcW w:w="2448" w:type="dxa"/>
            <w:noWrap/>
            <w:hideMark/>
          </w:tcPr>
          <w:p w14:paraId="6C61D669" w14:textId="77777777" w:rsidR="00ED47F8" w:rsidRPr="00F9729E" w:rsidRDefault="00ED47F8" w:rsidP="00E95B92">
            <w:pPr>
              <w:pStyle w:val="TableHead"/>
            </w:pPr>
            <w:r w:rsidRPr="00F9729E">
              <w:t>Accession Number</w:t>
            </w:r>
          </w:p>
        </w:tc>
        <w:tc>
          <w:tcPr>
            <w:tcW w:w="1137" w:type="dxa"/>
            <w:noWrap/>
            <w:hideMark/>
          </w:tcPr>
          <w:p w14:paraId="006B59AF" w14:textId="77777777" w:rsidR="00ED47F8" w:rsidRPr="00F9729E" w:rsidRDefault="00ED47F8" w:rsidP="00E95B92">
            <w:pPr>
              <w:pStyle w:val="TableHead"/>
            </w:pPr>
            <w:r w:rsidRPr="00F9729E">
              <w:t>Lambda</w:t>
            </w:r>
          </w:p>
        </w:tc>
        <w:tc>
          <w:tcPr>
            <w:tcW w:w="1915" w:type="dxa"/>
            <w:noWrap/>
            <w:hideMark/>
          </w:tcPr>
          <w:p w14:paraId="315C3277" w14:textId="77777777" w:rsidR="00ED47F8" w:rsidRPr="00F9729E" w:rsidRDefault="00ED47F8" w:rsidP="00E95B92">
            <w:pPr>
              <w:pStyle w:val="TableHead"/>
            </w:pPr>
            <w:r w:rsidRPr="00F9729E">
              <w:t>Standard Error</w:t>
            </w:r>
          </w:p>
        </w:tc>
      </w:tr>
      <w:tr w:rsidR="005E0AF8" w:rsidRPr="00455790" w14:paraId="5B8466BD" w14:textId="77777777" w:rsidTr="00AF45D2">
        <w:trPr>
          <w:trHeight w:val="285"/>
        </w:trPr>
        <w:tc>
          <w:tcPr>
            <w:tcW w:w="720" w:type="dxa"/>
            <w:noWrap/>
            <w:hideMark/>
          </w:tcPr>
          <w:p w14:paraId="04B93B0C" w14:textId="77777777" w:rsidR="005E0AF8" w:rsidRPr="00455790" w:rsidRDefault="005E0AF8" w:rsidP="002D46CB">
            <w:pPr>
              <w:pStyle w:val="TableText"/>
            </w:pPr>
            <w:r w:rsidRPr="00455790">
              <w:t>158</w:t>
            </w:r>
          </w:p>
        </w:tc>
        <w:tc>
          <w:tcPr>
            <w:tcW w:w="2448" w:type="dxa"/>
            <w:noWrap/>
            <w:hideMark/>
          </w:tcPr>
          <w:p w14:paraId="511ADD73" w14:textId="77777777" w:rsidR="005E0AF8" w:rsidRPr="00455790" w:rsidRDefault="005E0AF8" w:rsidP="00AF45D2">
            <w:pPr>
              <w:pStyle w:val="TableText"/>
              <w:jc w:val="center"/>
            </w:pPr>
            <w:r w:rsidRPr="00455790">
              <w:t>VH576043</w:t>
            </w:r>
          </w:p>
        </w:tc>
        <w:tc>
          <w:tcPr>
            <w:tcW w:w="1137" w:type="dxa"/>
            <w:noWrap/>
            <w:hideMark/>
          </w:tcPr>
          <w:p w14:paraId="0EAE776C" w14:textId="77777777" w:rsidR="005E0AF8" w:rsidRPr="00455790" w:rsidRDefault="005E0AF8" w:rsidP="00AF45D2">
            <w:pPr>
              <w:pStyle w:val="TableText"/>
              <w:jc w:val="center"/>
            </w:pPr>
            <w:r w:rsidRPr="00455790">
              <w:t>0.36</w:t>
            </w:r>
          </w:p>
        </w:tc>
        <w:tc>
          <w:tcPr>
            <w:tcW w:w="1915" w:type="dxa"/>
            <w:noWrap/>
            <w:hideMark/>
          </w:tcPr>
          <w:p w14:paraId="56281A43" w14:textId="77777777" w:rsidR="005E0AF8" w:rsidRPr="00455790" w:rsidRDefault="005E0AF8" w:rsidP="00AF45D2">
            <w:pPr>
              <w:pStyle w:val="TableText"/>
              <w:jc w:val="center"/>
            </w:pPr>
            <w:r w:rsidRPr="00455790">
              <w:t>0.04</w:t>
            </w:r>
          </w:p>
        </w:tc>
      </w:tr>
      <w:tr w:rsidR="005E0AF8" w:rsidRPr="00455790" w14:paraId="096D1421" w14:textId="77777777" w:rsidTr="00AF45D2">
        <w:trPr>
          <w:trHeight w:val="285"/>
        </w:trPr>
        <w:tc>
          <w:tcPr>
            <w:tcW w:w="720" w:type="dxa"/>
            <w:noWrap/>
            <w:hideMark/>
          </w:tcPr>
          <w:p w14:paraId="016637CE" w14:textId="77777777" w:rsidR="005E0AF8" w:rsidRPr="00455790" w:rsidRDefault="005E0AF8" w:rsidP="002D46CB">
            <w:pPr>
              <w:pStyle w:val="TableText"/>
            </w:pPr>
            <w:r w:rsidRPr="00455790">
              <w:t>159</w:t>
            </w:r>
          </w:p>
        </w:tc>
        <w:tc>
          <w:tcPr>
            <w:tcW w:w="2448" w:type="dxa"/>
            <w:noWrap/>
            <w:hideMark/>
          </w:tcPr>
          <w:p w14:paraId="497796D4" w14:textId="77777777" w:rsidR="005E0AF8" w:rsidRPr="00455790" w:rsidRDefault="005E0AF8" w:rsidP="00AF45D2">
            <w:pPr>
              <w:pStyle w:val="TableText"/>
              <w:jc w:val="center"/>
            </w:pPr>
            <w:r w:rsidRPr="00455790">
              <w:t>VH576047</w:t>
            </w:r>
          </w:p>
        </w:tc>
        <w:tc>
          <w:tcPr>
            <w:tcW w:w="1137" w:type="dxa"/>
            <w:noWrap/>
            <w:hideMark/>
          </w:tcPr>
          <w:p w14:paraId="0BE21751" w14:textId="77777777" w:rsidR="005E0AF8" w:rsidRPr="00455790" w:rsidRDefault="005E0AF8" w:rsidP="00AF45D2">
            <w:pPr>
              <w:pStyle w:val="TableText"/>
              <w:jc w:val="center"/>
            </w:pPr>
            <w:r w:rsidRPr="00455790">
              <w:t>0.41</w:t>
            </w:r>
          </w:p>
        </w:tc>
        <w:tc>
          <w:tcPr>
            <w:tcW w:w="1915" w:type="dxa"/>
            <w:noWrap/>
            <w:hideMark/>
          </w:tcPr>
          <w:p w14:paraId="7BA52443" w14:textId="77777777" w:rsidR="005E0AF8" w:rsidRPr="00455790" w:rsidRDefault="005E0AF8" w:rsidP="00AF45D2">
            <w:pPr>
              <w:pStyle w:val="TableText"/>
              <w:jc w:val="center"/>
            </w:pPr>
            <w:r w:rsidRPr="00455790">
              <w:t>0.03</w:t>
            </w:r>
          </w:p>
        </w:tc>
      </w:tr>
      <w:tr w:rsidR="005E0AF8" w:rsidRPr="00455790" w14:paraId="77C5DB90" w14:textId="77777777" w:rsidTr="00AF45D2">
        <w:trPr>
          <w:trHeight w:val="285"/>
        </w:trPr>
        <w:tc>
          <w:tcPr>
            <w:tcW w:w="720" w:type="dxa"/>
            <w:noWrap/>
            <w:hideMark/>
          </w:tcPr>
          <w:p w14:paraId="38A9FE25" w14:textId="77777777" w:rsidR="005E0AF8" w:rsidRPr="00455790" w:rsidRDefault="005E0AF8" w:rsidP="002D46CB">
            <w:pPr>
              <w:pStyle w:val="TableText"/>
            </w:pPr>
            <w:r w:rsidRPr="00455790">
              <w:t>160</w:t>
            </w:r>
          </w:p>
        </w:tc>
        <w:tc>
          <w:tcPr>
            <w:tcW w:w="2448" w:type="dxa"/>
            <w:noWrap/>
            <w:hideMark/>
          </w:tcPr>
          <w:p w14:paraId="6C87A835" w14:textId="77777777" w:rsidR="005E0AF8" w:rsidRPr="00455790" w:rsidRDefault="005E0AF8" w:rsidP="00AF45D2">
            <w:pPr>
              <w:pStyle w:val="TableText"/>
              <w:jc w:val="center"/>
            </w:pPr>
            <w:r w:rsidRPr="00455790">
              <w:t>VH575169</w:t>
            </w:r>
          </w:p>
        </w:tc>
        <w:tc>
          <w:tcPr>
            <w:tcW w:w="1137" w:type="dxa"/>
            <w:noWrap/>
            <w:hideMark/>
          </w:tcPr>
          <w:p w14:paraId="2B4CE022" w14:textId="77777777" w:rsidR="005E0AF8" w:rsidRPr="00455790" w:rsidRDefault="005E0AF8" w:rsidP="00AF45D2">
            <w:pPr>
              <w:pStyle w:val="TableText"/>
              <w:jc w:val="center"/>
            </w:pPr>
            <w:r w:rsidRPr="00455790">
              <w:t>0.43</w:t>
            </w:r>
          </w:p>
        </w:tc>
        <w:tc>
          <w:tcPr>
            <w:tcW w:w="1915" w:type="dxa"/>
            <w:noWrap/>
            <w:hideMark/>
          </w:tcPr>
          <w:p w14:paraId="3F3F3AF7" w14:textId="77777777" w:rsidR="005E0AF8" w:rsidRPr="00455790" w:rsidRDefault="005E0AF8" w:rsidP="00AF45D2">
            <w:pPr>
              <w:pStyle w:val="TableText"/>
              <w:jc w:val="center"/>
            </w:pPr>
            <w:r w:rsidRPr="00455790">
              <w:t>0.04</w:t>
            </w:r>
          </w:p>
        </w:tc>
      </w:tr>
      <w:tr w:rsidR="005E0AF8" w:rsidRPr="00455790" w14:paraId="71B0E93D" w14:textId="77777777" w:rsidTr="00AF45D2">
        <w:trPr>
          <w:trHeight w:val="285"/>
        </w:trPr>
        <w:tc>
          <w:tcPr>
            <w:tcW w:w="720" w:type="dxa"/>
            <w:noWrap/>
            <w:hideMark/>
          </w:tcPr>
          <w:p w14:paraId="7C85083D" w14:textId="77777777" w:rsidR="005E0AF8" w:rsidRPr="00455790" w:rsidRDefault="005E0AF8" w:rsidP="002D46CB">
            <w:pPr>
              <w:pStyle w:val="TableText"/>
            </w:pPr>
            <w:r w:rsidRPr="00455790">
              <w:t>161</w:t>
            </w:r>
          </w:p>
        </w:tc>
        <w:tc>
          <w:tcPr>
            <w:tcW w:w="2448" w:type="dxa"/>
            <w:noWrap/>
            <w:hideMark/>
          </w:tcPr>
          <w:p w14:paraId="1699FFC7" w14:textId="77777777" w:rsidR="005E0AF8" w:rsidRPr="00455790" w:rsidRDefault="005E0AF8" w:rsidP="00AF45D2">
            <w:pPr>
              <w:pStyle w:val="TableText"/>
              <w:jc w:val="center"/>
            </w:pPr>
            <w:r w:rsidRPr="00455790">
              <w:t>VH582315</w:t>
            </w:r>
          </w:p>
        </w:tc>
        <w:tc>
          <w:tcPr>
            <w:tcW w:w="1137" w:type="dxa"/>
            <w:noWrap/>
            <w:hideMark/>
          </w:tcPr>
          <w:p w14:paraId="2CF63343" w14:textId="77777777" w:rsidR="005E0AF8" w:rsidRPr="00455790" w:rsidRDefault="005E0AF8" w:rsidP="00AF45D2">
            <w:pPr>
              <w:pStyle w:val="TableText"/>
              <w:jc w:val="center"/>
            </w:pPr>
            <w:r w:rsidRPr="00455790">
              <w:t>0.38</w:t>
            </w:r>
          </w:p>
        </w:tc>
        <w:tc>
          <w:tcPr>
            <w:tcW w:w="1915" w:type="dxa"/>
            <w:noWrap/>
            <w:hideMark/>
          </w:tcPr>
          <w:p w14:paraId="7C194D21" w14:textId="77777777" w:rsidR="005E0AF8" w:rsidRPr="00455790" w:rsidRDefault="005E0AF8" w:rsidP="00AF45D2">
            <w:pPr>
              <w:pStyle w:val="TableText"/>
              <w:jc w:val="center"/>
            </w:pPr>
            <w:r w:rsidRPr="00455790">
              <w:t>0.05</w:t>
            </w:r>
          </w:p>
        </w:tc>
      </w:tr>
      <w:tr w:rsidR="005E0AF8" w:rsidRPr="00455790" w14:paraId="06B60960" w14:textId="77777777" w:rsidTr="00AF45D2">
        <w:trPr>
          <w:trHeight w:val="285"/>
        </w:trPr>
        <w:tc>
          <w:tcPr>
            <w:tcW w:w="720" w:type="dxa"/>
            <w:noWrap/>
            <w:hideMark/>
          </w:tcPr>
          <w:p w14:paraId="2AF0CBE9" w14:textId="77777777" w:rsidR="005E0AF8" w:rsidRPr="00455790" w:rsidRDefault="005E0AF8" w:rsidP="002D46CB">
            <w:pPr>
              <w:pStyle w:val="TableText"/>
            </w:pPr>
            <w:r w:rsidRPr="00455790">
              <w:t>162</w:t>
            </w:r>
          </w:p>
        </w:tc>
        <w:tc>
          <w:tcPr>
            <w:tcW w:w="2448" w:type="dxa"/>
            <w:noWrap/>
            <w:hideMark/>
          </w:tcPr>
          <w:p w14:paraId="72CB8222" w14:textId="77777777" w:rsidR="005E0AF8" w:rsidRPr="00455790" w:rsidRDefault="005E0AF8" w:rsidP="00AF45D2">
            <w:pPr>
              <w:pStyle w:val="TableText"/>
              <w:jc w:val="center"/>
            </w:pPr>
            <w:r w:rsidRPr="00455790">
              <w:t>VH582318</w:t>
            </w:r>
          </w:p>
        </w:tc>
        <w:tc>
          <w:tcPr>
            <w:tcW w:w="1137" w:type="dxa"/>
            <w:noWrap/>
            <w:hideMark/>
          </w:tcPr>
          <w:p w14:paraId="044C400D" w14:textId="77777777" w:rsidR="005E0AF8" w:rsidRPr="00455790" w:rsidRDefault="005E0AF8" w:rsidP="00AF45D2">
            <w:pPr>
              <w:pStyle w:val="TableText"/>
              <w:jc w:val="center"/>
            </w:pPr>
            <w:r w:rsidRPr="00455790">
              <w:t>0.55</w:t>
            </w:r>
          </w:p>
        </w:tc>
        <w:tc>
          <w:tcPr>
            <w:tcW w:w="1915" w:type="dxa"/>
            <w:noWrap/>
            <w:hideMark/>
          </w:tcPr>
          <w:p w14:paraId="7C41E333" w14:textId="77777777" w:rsidR="005E0AF8" w:rsidRPr="00455790" w:rsidRDefault="005E0AF8" w:rsidP="00AF45D2">
            <w:pPr>
              <w:pStyle w:val="TableText"/>
              <w:jc w:val="center"/>
            </w:pPr>
            <w:r w:rsidRPr="00455790">
              <w:t>0.05</w:t>
            </w:r>
          </w:p>
        </w:tc>
      </w:tr>
      <w:tr w:rsidR="005E0AF8" w:rsidRPr="00455790" w14:paraId="67CE9BC9" w14:textId="77777777" w:rsidTr="00AF45D2">
        <w:trPr>
          <w:trHeight w:val="285"/>
        </w:trPr>
        <w:tc>
          <w:tcPr>
            <w:tcW w:w="720" w:type="dxa"/>
            <w:noWrap/>
            <w:hideMark/>
          </w:tcPr>
          <w:p w14:paraId="10926671" w14:textId="77777777" w:rsidR="005E0AF8" w:rsidRPr="00455790" w:rsidRDefault="005E0AF8" w:rsidP="002D46CB">
            <w:pPr>
              <w:pStyle w:val="TableText"/>
            </w:pPr>
            <w:r w:rsidRPr="00455790">
              <w:t>163</w:t>
            </w:r>
          </w:p>
        </w:tc>
        <w:tc>
          <w:tcPr>
            <w:tcW w:w="2448" w:type="dxa"/>
            <w:noWrap/>
            <w:hideMark/>
          </w:tcPr>
          <w:p w14:paraId="5B70CA3A" w14:textId="77777777" w:rsidR="005E0AF8" w:rsidRPr="00455790" w:rsidRDefault="005E0AF8" w:rsidP="00AF45D2">
            <w:pPr>
              <w:pStyle w:val="TableText"/>
              <w:jc w:val="center"/>
            </w:pPr>
            <w:r w:rsidRPr="00455790">
              <w:t>VH582321</w:t>
            </w:r>
          </w:p>
        </w:tc>
        <w:tc>
          <w:tcPr>
            <w:tcW w:w="1137" w:type="dxa"/>
            <w:noWrap/>
            <w:hideMark/>
          </w:tcPr>
          <w:p w14:paraId="110AF05C" w14:textId="77777777" w:rsidR="005E0AF8" w:rsidRPr="00455790" w:rsidRDefault="005E0AF8" w:rsidP="00AF45D2">
            <w:pPr>
              <w:pStyle w:val="TableText"/>
              <w:jc w:val="center"/>
            </w:pPr>
            <w:r w:rsidRPr="00455790">
              <w:t>0.43</w:t>
            </w:r>
          </w:p>
        </w:tc>
        <w:tc>
          <w:tcPr>
            <w:tcW w:w="1915" w:type="dxa"/>
            <w:noWrap/>
            <w:hideMark/>
          </w:tcPr>
          <w:p w14:paraId="6BB3B25D" w14:textId="77777777" w:rsidR="005E0AF8" w:rsidRPr="00455790" w:rsidRDefault="005E0AF8" w:rsidP="00AF45D2">
            <w:pPr>
              <w:pStyle w:val="TableText"/>
              <w:jc w:val="center"/>
            </w:pPr>
            <w:r w:rsidRPr="00455790">
              <w:t>0.05</w:t>
            </w:r>
          </w:p>
        </w:tc>
      </w:tr>
      <w:tr w:rsidR="005E0AF8" w:rsidRPr="00455790" w14:paraId="510B2704" w14:textId="77777777" w:rsidTr="00AF45D2">
        <w:trPr>
          <w:trHeight w:val="285"/>
        </w:trPr>
        <w:tc>
          <w:tcPr>
            <w:tcW w:w="720" w:type="dxa"/>
            <w:noWrap/>
            <w:hideMark/>
          </w:tcPr>
          <w:p w14:paraId="54FAF6C2" w14:textId="77777777" w:rsidR="005E0AF8" w:rsidRPr="00455790" w:rsidRDefault="005E0AF8" w:rsidP="002D46CB">
            <w:pPr>
              <w:pStyle w:val="TableText"/>
            </w:pPr>
            <w:r w:rsidRPr="00455790">
              <w:t>164</w:t>
            </w:r>
          </w:p>
        </w:tc>
        <w:tc>
          <w:tcPr>
            <w:tcW w:w="2448" w:type="dxa"/>
            <w:noWrap/>
            <w:hideMark/>
          </w:tcPr>
          <w:p w14:paraId="3AD95614" w14:textId="77777777" w:rsidR="005E0AF8" w:rsidRPr="00455790" w:rsidRDefault="005E0AF8" w:rsidP="00AF45D2">
            <w:pPr>
              <w:pStyle w:val="TableText"/>
              <w:jc w:val="center"/>
            </w:pPr>
            <w:r w:rsidRPr="00455790">
              <w:t>VH582323</w:t>
            </w:r>
          </w:p>
        </w:tc>
        <w:tc>
          <w:tcPr>
            <w:tcW w:w="1137" w:type="dxa"/>
            <w:noWrap/>
            <w:hideMark/>
          </w:tcPr>
          <w:p w14:paraId="3EC822CB" w14:textId="77777777" w:rsidR="005E0AF8" w:rsidRPr="00455790" w:rsidRDefault="005E0AF8" w:rsidP="00AF45D2">
            <w:pPr>
              <w:pStyle w:val="TableText"/>
              <w:jc w:val="center"/>
            </w:pPr>
            <w:r w:rsidRPr="00455790">
              <w:t>0.35</w:t>
            </w:r>
          </w:p>
        </w:tc>
        <w:tc>
          <w:tcPr>
            <w:tcW w:w="1915" w:type="dxa"/>
            <w:noWrap/>
            <w:hideMark/>
          </w:tcPr>
          <w:p w14:paraId="1EEBA44F" w14:textId="77777777" w:rsidR="005E0AF8" w:rsidRPr="00455790" w:rsidRDefault="005E0AF8" w:rsidP="00AF45D2">
            <w:pPr>
              <w:pStyle w:val="TableText"/>
              <w:jc w:val="center"/>
            </w:pPr>
            <w:r w:rsidRPr="00455790">
              <w:t>0.05</w:t>
            </w:r>
          </w:p>
        </w:tc>
      </w:tr>
      <w:tr w:rsidR="005E0AF8" w:rsidRPr="00455790" w14:paraId="5D88C7A0" w14:textId="77777777" w:rsidTr="00AF45D2">
        <w:trPr>
          <w:trHeight w:val="285"/>
        </w:trPr>
        <w:tc>
          <w:tcPr>
            <w:tcW w:w="720" w:type="dxa"/>
            <w:noWrap/>
            <w:hideMark/>
          </w:tcPr>
          <w:p w14:paraId="33E4A6C3" w14:textId="77777777" w:rsidR="005E0AF8" w:rsidRPr="00455790" w:rsidRDefault="005E0AF8" w:rsidP="002D46CB">
            <w:pPr>
              <w:pStyle w:val="TableText"/>
            </w:pPr>
            <w:r w:rsidRPr="00455790">
              <w:t>165</w:t>
            </w:r>
          </w:p>
        </w:tc>
        <w:tc>
          <w:tcPr>
            <w:tcW w:w="2448" w:type="dxa"/>
            <w:noWrap/>
            <w:hideMark/>
          </w:tcPr>
          <w:p w14:paraId="65DE464D" w14:textId="77777777" w:rsidR="005E0AF8" w:rsidRPr="00455790" w:rsidRDefault="005E0AF8" w:rsidP="00AF45D2">
            <w:pPr>
              <w:pStyle w:val="TableText"/>
              <w:jc w:val="center"/>
            </w:pPr>
            <w:r w:rsidRPr="00455790">
              <w:t>VH575964</w:t>
            </w:r>
          </w:p>
        </w:tc>
        <w:tc>
          <w:tcPr>
            <w:tcW w:w="1137" w:type="dxa"/>
            <w:noWrap/>
            <w:hideMark/>
          </w:tcPr>
          <w:p w14:paraId="1B3BF268" w14:textId="77777777" w:rsidR="005E0AF8" w:rsidRPr="00455790" w:rsidRDefault="005E0AF8" w:rsidP="00AF45D2">
            <w:pPr>
              <w:pStyle w:val="TableText"/>
              <w:jc w:val="center"/>
            </w:pPr>
            <w:r w:rsidRPr="00455790">
              <w:t>0.50</w:t>
            </w:r>
          </w:p>
        </w:tc>
        <w:tc>
          <w:tcPr>
            <w:tcW w:w="1915" w:type="dxa"/>
            <w:noWrap/>
            <w:hideMark/>
          </w:tcPr>
          <w:p w14:paraId="65CF51FA" w14:textId="77777777" w:rsidR="005E0AF8" w:rsidRPr="00455790" w:rsidRDefault="005E0AF8" w:rsidP="00AF45D2">
            <w:pPr>
              <w:pStyle w:val="TableText"/>
              <w:jc w:val="center"/>
            </w:pPr>
            <w:r w:rsidRPr="00455790">
              <w:t>0.04</w:t>
            </w:r>
          </w:p>
        </w:tc>
      </w:tr>
      <w:tr w:rsidR="005E0AF8" w:rsidRPr="00455790" w14:paraId="4F3A6905" w14:textId="77777777" w:rsidTr="00AF45D2">
        <w:trPr>
          <w:trHeight w:val="285"/>
        </w:trPr>
        <w:tc>
          <w:tcPr>
            <w:tcW w:w="720" w:type="dxa"/>
            <w:noWrap/>
            <w:hideMark/>
          </w:tcPr>
          <w:p w14:paraId="635F1CDD" w14:textId="77777777" w:rsidR="005E0AF8" w:rsidRPr="00455790" w:rsidRDefault="005E0AF8" w:rsidP="002D46CB">
            <w:pPr>
              <w:pStyle w:val="TableText"/>
            </w:pPr>
            <w:r w:rsidRPr="00455790">
              <w:t>166</w:t>
            </w:r>
          </w:p>
        </w:tc>
        <w:tc>
          <w:tcPr>
            <w:tcW w:w="2448" w:type="dxa"/>
            <w:noWrap/>
            <w:hideMark/>
          </w:tcPr>
          <w:p w14:paraId="52E33F06" w14:textId="77777777" w:rsidR="005E0AF8" w:rsidRPr="00455790" w:rsidRDefault="005E0AF8" w:rsidP="00AF45D2">
            <w:pPr>
              <w:pStyle w:val="TableText"/>
              <w:jc w:val="center"/>
            </w:pPr>
            <w:r w:rsidRPr="00455790">
              <w:t>VH575973</w:t>
            </w:r>
          </w:p>
        </w:tc>
        <w:tc>
          <w:tcPr>
            <w:tcW w:w="1137" w:type="dxa"/>
            <w:noWrap/>
            <w:hideMark/>
          </w:tcPr>
          <w:p w14:paraId="72F5A2DE" w14:textId="77777777" w:rsidR="005E0AF8" w:rsidRPr="00455790" w:rsidRDefault="005E0AF8" w:rsidP="00AF45D2">
            <w:pPr>
              <w:pStyle w:val="TableText"/>
              <w:jc w:val="center"/>
            </w:pPr>
            <w:r w:rsidRPr="00455790">
              <w:t>0.48</w:t>
            </w:r>
          </w:p>
        </w:tc>
        <w:tc>
          <w:tcPr>
            <w:tcW w:w="1915" w:type="dxa"/>
            <w:noWrap/>
            <w:hideMark/>
          </w:tcPr>
          <w:p w14:paraId="547608BF" w14:textId="77777777" w:rsidR="005E0AF8" w:rsidRPr="00455790" w:rsidRDefault="005E0AF8" w:rsidP="00AF45D2">
            <w:pPr>
              <w:pStyle w:val="TableText"/>
              <w:jc w:val="center"/>
            </w:pPr>
            <w:r w:rsidRPr="00455790">
              <w:t>0.03</w:t>
            </w:r>
          </w:p>
        </w:tc>
      </w:tr>
      <w:tr w:rsidR="005E0AF8" w:rsidRPr="00455790" w14:paraId="3299D3AC" w14:textId="77777777" w:rsidTr="00AF45D2">
        <w:trPr>
          <w:trHeight w:val="285"/>
        </w:trPr>
        <w:tc>
          <w:tcPr>
            <w:tcW w:w="720" w:type="dxa"/>
            <w:noWrap/>
            <w:hideMark/>
          </w:tcPr>
          <w:p w14:paraId="4CAC0BCA" w14:textId="77777777" w:rsidR="005E0AF8" w:rsidRPr="00455790" w:rsidRDefault="005E0AF8" w:rsidP="002D46CB">
            <w:pPr>
              <w:pStyle w:val="TableText"/>
            </w:pPr>
            <w:r w:rsidRPr="00455790">
              <w:t>167</w:t>
            </w:r>
          </w:p>
        </w:tc>
        <w:tc>
          <w:tcPr>
            <w:tcW w:w="2448" w:type="dxa"/>
            <w:noWrap/>
            <w:hideMark/>
          </w:tcPr>
          <w:p w14:paraId="7F4D15C0" w14:textId="77777777" w:rsidR="005E0AF8" w:rsidRPr="00455790" w:rsidRDefault="005E0AF8" w:rsidP="00AF45D2">
            <w:pPr>
              <w:pStyle w:val="TableText"/>
              <w:jc w:val="center"/>
            </w:pPr>
            <w:r w:rsidRPr="00455790">
              <w:t>VH575895</w:t>
            </w:r>
          </w:p>
        </w:tc>
        <w:tc>
          <w:tcPr>
            <w:tcW w:w="1137" w:type="dxa"/>
            <w:noWrap/>
            <w:hideMark/>
          </w:tcPr>
          <w:p w14:paraId="4B4870FE" w14:textId="77777777" w:rsidR="005E0AF8" w:rsidRPr="00455790" w:rsidRDefault="005E0AF8" w:rsidP="00AF45D2">
            <w:pPr>
              <w:pStyle w:val="TableText"/>
              <w:jc w:val="center"/>
            </w:pPr>
            <w:r w:rsidRPr="00455790">
              <w:t>0.48</w:t>
            </w:r>
          </w:p>
        </w:tc>
        <w:tc>
          <w:tcPr>
            <w:tcW w:w="1915" w:type="dxa"/>
            <w:noWrap/>
            <w:hideMark/>
          </w:tcPr>
          <w:p w14:paraId="35239F0F" w14:textId="77777777" w:rsidR="005E0AF8" w:rsidRPr="00455790" w:rsidRDefault="005E0AF8" w:rsidP="00AF45D2">
            <w:pPr>
              <w:pStyle w:val="TableText"/>
              <w:jc w:val="center"/>
            </w:pPr>
            <w:r w:rsidRPr="00455790">
              <w:t>0.04</w:t>
            </w:r>
          </w:p>
        </w:tc>
      </w:tr>
      <w:tr w:rsidR="005E0AF8" w:rsidRPr="00455790" w14:paraId="31F20F25" w14:textId="77777777" w:rsidTr="00AF45D2">
        <w:trPr>
          <w:trHeight w:val="285"/>
        </w:trPr>
        <w:tc>
          <w:tcPr>
            <w:tcW w:w="720" w:type="dxa"/>
            <w:noWrap/>
            <w:hideMark/>
          </w:tcPr>
          <w:p w14:paraId="525A436D" w14:textId="77777777" w:rsidR="005E0AF8" w:rsidRPr="00455790" w:rsidRDefault="005E0AF8" w:rsidP="002D46CB">
            <w:pPr>
              <w:pStyle w:val="TableText"/>
            </w:pPr>
            <w:r w:rsidRPr="00455790">
              <w:t>168</w:t>
            </w:r>
          </w:p>
        </w:tc>
        <w:tc>
          <w:tcPr>
            <w:tcW w:w="2448" w:type="dxa"/>
            <w:noWrap/>
            <w:hideMark/>
          </w:tcPr>
          <w:p w14:paraId="6BD9938C" w14:textId="77777777" w:rsidR="005E0AF8" w:rsidRPr="00455790" w:rsidRDefault="005E0AF8" w:rsidP="00AF45D2">
            <w:pPr>
              <w:pStyle w:val="TableText"/>
              <w:jc w:val="center"/>
            </w:pPr>
            <w:r w:rsidRPr="00455790">
              <w:t>VH582348</w:t>
            </w:r>
          </w:p>
        </w:tc>
        <w:tc>
          <w:tcPr>
            <w:tcW w:w="1137" w:type="dxa"/>
            <w:noWrap/>
            <w:hideMark/>
          </w:tcPr>
          <w:p w14:paraId="14FE51BB" w14:textId="77777777" w:rsidR="005E0AF8" w:rsidRPr="00455790" w:rsidRDefault="005E0AF8" w:rsidP="00AF45D2">
            <w:pPr>
              <w:pStyle w:val="TableText"/>
              <w:jc w:val="center"/>
            </w:pPr>
            <w:r w:rsidRPr="00455790">
              <w:t>0.30</w:t>
            </w:r>
          </w:p>
        </w:tc>
        <w:tc>
          <w:tcPr>
            <w:tcW w:w="1915" w:type="dxa"/>
            <w:noWrap/>
            <w:hideMark/>
          </w:tcPr>
          <w:p w14:paraId="7B922DC0" w14:textId="77777777" w:rsidR="005E0AF8" w:rsidRPr="00455790" w:rsidRDefault="005E0AF8" w:rsidP="00AF45D2">
            <w:pPr>
              <w:pStyle w:val="TableText"/>
              <w:jc w:val="center"/>
            </w:pPr>
            <w:r w:rsidRPr="00455790">
              <w:t>0.06</w:t>
            </w:r>
          </w:p>
        </w:tc>
      </w:tr>
      <w:tr w:rsidR="005E0AF8" w:rsidRPr="00455790" w14:paraId="3ACCA7A3" w14:textId="77777777" w:rsidTr="00AF45D2">
        <w:trPr>
          <w:trHeight w:val="285"/>
        </w:trPr>
        <w:tc>
          <w:tcPr>
            <w:tcW w:w="720" w:type="dxa"/>
            <w:noWrap/>
            <w:hideMark/>
          </w:tcPr>
          <w:p w14:paraId="2E3BC39A" w14:textId="77777777" w:rsidR="005E0AF8" w:rsidRPr="00455790" w:rsidRDefault="005E0AF8" w:rsidP="002D46CB">
            <w:pPr>
              <w:pStyle w:val="TableText"/>
            </w:pPr>
            <w:r w:rsidRPr="00455790">
              <w:t>169</w:t>
            </w:r>
          </w:p>
        </w:tc>
        <w:tc>
          <w:tcPr>
            <w:tcW w:w="2448" w:type="dxa"/>
            <w:noWrap/>
            <w:hideMark/>
          </w:tcPr>
          <w:p w14:paraId="45CBB786" w14:textId="77777777" w:rsidR="005E0AF8" w:rsidRPr="00455790" w:rsidRDefault="005E0AF8" w:rsidP="00AF45D2">
            <w:pPr>
              <w:pStyle w:val="TableText"/>
              <w:jc w:val="center"/>
            </w:pPr>
            <w:r w:rsidRPr="00455790">
              <w:t>VH582350</w:t>
            </w:r>
          </w:p>
        </w:tc>
        <w:tc>
          <w:tcPr>
            <w:tcW w:w="1137" w:type="dxa"/>
            <w:noWrap/>
            <w:hideMark/>
          </w:tcPr>
          <w:p w14:paraId="334C5B95" w14:textId="77777777" w:rsidR="005E0AF8" w:rsidRPr="00455790" w:rsidRDefault="005E0AF8" w:rsidP="00AF45D2">
            <w:pPr>
              <w:pStyle w:val="TableText"/>
              <w:jc w:val="center"/>
            </w:pPr>
            <w:r w:rsidRPr="00455790">
              <w:t>0.48</w:t>
            </w:r>
          </w:p>
        </w:tc>
        <w:tc>
          <w:tcPr>
            <w:tcW w:w="1915" w:type="dxa"/>
            <w:noWrap/>
            <w:hideMark/>
          </w:tcPr>
          <w:p w14:paraId="13623D0C" w14:textId="77777777" w:rsidR="005E0AF8" w:rsidRPr="00455790" w:rsidRDefault="005E0AF8" w:rsidP="00AF45D2">
            <w:pPr>
              <w:pStyle w:val="TableText"/>
              <w:jc w:val="center"/>
            </w:pPr>
            <w:r w:rsidRPr="00455790">
              <w:t>0.06</w:t>
            </w:r>
          </w:p>
        </w:tc>
      </w:tr>
      <w:tr w:rsidR="005E0AF8" w:rsidRPr="00455790" w14:paraId="29E13C9F" w14:textId="77777777" w:rsidTr="00AF45D2">
        <w:trPr>
          <w:trHeight w:val="285"/>
        </w:trPr>
        <w:tc>
          <w:tcPr>
            <w:tcW w:w="720" w:type="dxa"/>
            <w:noWrap/>
            <w:hideMark/>
          </w:tcPr>
          <w:p w14:paraId="5847ED7B" w14:textId="77777777" w:rsidR="005E0AF8" w:rsidRPr="00455790" w:rsidRDefault="005E0AF8" w:rsidP="002D46CB">
            <w:pPr>
              <w:pStyle w:val="TableText"/>
            </w:pPr>
            <w:r w:rsidRPr="00455790">
              <w:t>170</w:t>
            </w:r>
          </w:p>
        </w:tc>
        <w:tc>
          <w:tcPr>
            <w:tcW w:w="2448" w:type="dxa"/>
            <w:noWrap/>
            <w:hideMark/>
          </w:tcPr>
          <w:p w14:paraId="5A6E7CA5" w14:textId="77777777" w:rsidR="005E0AF8" w:rsidRPr="00455790" w:rsidRDefault="005E0AF8" w:rsidP="00AF45D2">
            <w:pPr>
              <w:pStyle w:val="TableText"/>
              <w:jc w:val="center"/>
            </w:pPr>
            <w:r w:rsidRPr="00455790">
              <w:t>VH582453</w:t>
            </w:r>
          </w:p>
        </w:tc>
        <w:tc>
          <w:tcPr>
            <w:tcW w:w="1137" w:type="dxa"/>
            <w:noWrap/>
            <w:hideMark/>
          </w:tcPr>
          <w:p w14:paraId="5BB0B489" w14:textId="77777777" w:rsidR="005E0AF8" w:rsidRPr="00455790" w:rsidRDefault="005E0AF8" w:rsidP="00AF45D2">
            <w:pPr>
              <w:pStyle w:val="TableText"/>
              <w:jc w:val="center"/>
            </w:pPr>
            <w:r w:rsidRPr="00455790">
              <w:t>0.33</w:t>
            </w:r>
          </w:p>
        </w:tc>
        <w:tc>
          <w:tcPr>
            <w:tcW w:w="1915" w:type="dxa"/>
            <w:noWrap/>
            <w:hideMark/>
          </w:tcPr>
          <w:p w14:paraId="250AC982" w14:textId="77777777" w:rsidR="005E0AF8" w:rsidRPr="00455790" w:rsidRDefault="005E0AF8" w:rsidP="00AF45D2">
            <w:pPr>
              <w:pStyle w:val="TableText"/>
              <w:jc w:val="center"/>
            </w:pPr>
            <w:r w:rsidRPr="00455790">
              <w:t>0.06</w:t>
            </w:r>
          </w:p>
        </w:tc>
      </w:tr>
      <w:tr w:rsidR="005E0AF8" w:rsidRPr="00455790" w14:paraId="04B21C84" w14:textId="77777777" w:rsidTr="00AF45D2">
        <w:trPr>
          <w:trHeight w:val="285"/>
        </w:trPr>
        <w:tc>
          <w:tcPr>
            <w:tcW w:w="720" w:type="dxa"/>
            <w:noWrap/>
            <w:hideMark/>
          </w:tcPr>
          <w:p w14:paraId="40DF62AC" w14:textId="77777777" w:rsidR="005E0AF8" w:rsidRPr="00455790" w:rsidRDefault="005E0AF8" w:rsidP="002D46CB">
            <w:pPr>
              <w:pStyle w:val="TableText"/>
            </w:pPr>
            <w:r w:rsidRPr="00455790">
              <w:t>171</w:t>
            </w:r>
          </w:p>
        </w:tc>
        <w:tc>
          <w:tcPr>
            <w:tcW w:w="2448" w:type="dxa"/>
            <w:noWrap/>
            <w:hideMark/>
          </w:tcPr>
          <w:p w14:paraId="54D94231" w14:textId="77777777" w:rsidR="005E0AF8" w:rsidRPr="00455790" w:rsidRDefault="005E0AF8" w:rsidP="00AF45D2">
            <w:pPr>
              <w:pStyle w:val="TableText"/>
              <w:jc w:val="center"/>
            </w:pPr>
            <w:r w:rsidRPr="00455790">
              <w:t>VH582455</w:t>
            </w:r>
          </w:p>
        </w:tc>
        <w:tc>
          <w:tcPr>
            <w:tcW w:w="1137" w:type="dxa"/>
            <w:noWrap/>
            <w:hideMark/>
          </w:tcPr>
          <w:p w14:paraId="2DCD263F" w14:textId="77777777" w:rsidR="005E0AF8" w:rsidRPr="00455790" w:rsidRDefault="005E0AF8" w:rsidP="00AF45D2">
            <w:pPr>
              <w:pStyle w:val="TableText"/>
              <w:jc w:val="center"/>
            </w:pPr>
            <w:r w:rsidRPr="00455790">
              <w:t>0.42</w:t>
            </w:r>
          </w:p>
        </w:tc>
        <w:tc>
          <w:tcPr>
            <w:tcW w:w="1915" w:type="dxa"/>
            <w:noWrap/>
            <w:hideMark/>
          </w:tcPr>
          <w:p w14:paraId="32410D90" w14:textId="77777777" w:rsidR="005E0AF8" w:rsidRPr="00455790" w:rsidRDefault="005E0AF8" w:rsidP="00AF45D2">
            <w:pPr>
              <w:pStyle w:val="TableText"/>
              <w:jc w:val="center"/>
            </w:pPr>
            <w:r w:rsidRPr="00455790">
              <w:t>0.06</w:t>
            </w:r>
          </w:p>
        </w:tc>
      </w:tr>
      <w:tr w:rsidR="005E0AF8" w:rsidRPr="00455790" w14:paraId="65D3BB65" w14:textId="77777777" w:rsidTr="00AF45D2">
        <w:trPr>
          <w:trHeight w:val="285"/>
        </w:trPr>
        <w:tc>
          <w:tcPr>
            <w:tcW w:w="720" w:type="dxa"/>
            <w:noWrap/>
            <w:hideMark/>
          </w:tcPr>
          <w:p w14:paraId="3FFCA734" w14:textId="77777777" w:rsidR="005E0AF8" w:rsidRPr="00455790" w:rsidRDefault="005E0AF8" w:rsidP="002D46CB">
            <w:pPr>
              <w:pStyle w:val="TableText"/>
            </w:pPr>
            <w:r w:rsidRPr="00455790">
              <w:t>172</w:t>
            </w:r>
          </w:p>
        </w:tc>
        <w:tc>
          <w:tcPr>
            <w:tcW w:w="2448" w:type="dxa"/>
            <w:noWrap/>
            <w:hideMark/>
          </w:tcPr>
          <w:p w14:paraId="5AA75905" w14:textId="77777777" w:rsidR="005E0AF8" w:rsidRPr="00455790" w:rsidRDefault="005E0AF8" w:rsidP="00AF45D2">
            <w:pPr>
              <w:pStyle w:val="TableText"/>
              <w:jc w:val="center"/>
            </w:pPr>
            <w:r w:rsidRPr="00455790">
              <w:t>VH574768</w:t>
            </w:r>
          </w:p>
        </w:tc>
        <w:tc>
          <w:tcPr>
            <w:tcW w:w="1137" w:type="dxa"/>
            <w:noWrap/>
            <w:hideMark/>
          </w:tcPr>
          <w:p w14:paraId="610EFA91" w14:textId="77777777" w:rsidR="005E0AF8" w:rsidRPr="00455790" w:rsidRDefault="005E0AF8" w:rsidP="00AF45D2">
            <w:pPr>
              <w:pStyle w:val="TableText"/>
              <w:jc w:val="center"/>
            </w:pPr>
            <w:r w:rsidRPr="00455790">
              <w:t>0.42</w:t>
            </w:r>
          </w:p>
        </w:tc>
        <w:tc>
          <w:tcPr>
            <w:tcW w:w="1915" w:type="dxa"/>
            <w:noWrap/>
            <w:hideMark/>
          </w:tcPr>
          <w:p w14:paraId="16AF8025" w14:textId="77777777" w:rsidR="005E0AF8" w:rsidRPr="00455790" w:rsidRDefault="005E0AF8" w:rsidP="00AF45D2">
            <w:pPr>
              <w:pStyle w:val="TableText"/>
              <w:jc w:val="center"/>
            </w:pPr>
            <w:r w:rsidRPr="00455790">
              <w:t>0.03</w:t>
            </w:r>
          </w:p>
        </w:tc>
      </w:tr>
      <w:tr w:rsidR="005E0AF8" w:rsidRPr="00455790" w14:paraId="468BFFF6" w14:textId="77777777" w:rsidTr="00AF45D2">
        <w:trPr>
          <w:trHeight w:val="285"/>
        </w:trPr>
        <w:tc>
          <w:tcPr>
            <w:tcW w:w="720" w:type="dxa"/>
            <w:noWrap/>
            <w:hideMark/>
          </w:tcPr>
          <w:p w14:paraId="06C8F520" w14:textId="77777777" w:rsidR="005E0AF8" w:rsidRPr="00455790" w:rsidRDefault="005E0AF8" w:rsidP="002D46CB">
            <w:pPr>
              <w:pStyle w:val="TableText"/>
            </w:pPr>
            <w:r w:rsidRPr="00455790">
              <w:t>173</w:t>
            </w:r>
          </w:p>
        </w:tc>
        <w:tc>
          <w:tcPr>
            <w:tcW w:w="2448" w:type="dxa"/>
            <w:noWrap/>
            <w:hideMark/>
          </w:tcPr>
          <w:p w14:paraId="66708186" w14:textId="77777777" w:rsidR="005E0AF8" w:rsidRPr="00455790" w:rsidRDefault="005E0AF8" w:rsidP="00AF45D2">
            <w:pPr>
              <w:pStyle w:val="TableText"/>
              <w:jc w:val="center"/>
            </w:pPr>
            <w:r w:rsidRPr="00455790">
              <w:t>VH575173</w:t>
            </w:r>
          </w:p>
        </w:tc>
        <w:tc>
          <w:tcPr>
            <w:tcW w:w="1137" w:type="dxa"/>
            <w:noWrap/>
            <w:hideMark/>
          </w:tcPr>
          <w:p w14:paraId="0525D4AA" w14:textId="77777777" w:rsidR="005E0AF8" w:rsidRPr="00455790" w:rsidRDefault="005E0AF8" w:rsidP="00AF45D2">
            <w:pPr>
              <w:pStyle w:val="TableText"/>
              <w:jc w:val="center"/>
            </w:pPr>
            <w:r w:rsidRPr="00455790">
              <w:t>0.43</w:t>
            </w:r>
          </w:p>
        </w:tc>
        <w:tc>
          <w:tcPr>
            <w:tcW w:w="1915" w:type="dxa"/>
            <w:noWrap/>
            <w:hideMark/>
          </w:tcPr>
          <w:p w14:paraId="175C2F37" w14:textId="77777777" w:rsidR="005E0AF8" w:rsidRPr="00455790" w:rsidRDefault="005E0AF8" w:rsidP="00AF45D2">
            <w:pPr>
              <w:pStyle w:val="TableText"/>
              <w:jc w:val="center"/>
            </w:pPr>
            <w:r w:rsidRPr="00455790">
              <w:t>0.04</w:t>
            </w:r>
          </w:p>
        </w:tc>
      </w:tr>
    </w:tbl>
    <w:p w14:paraId="03E755F0" w14:textId="4CD13598" w:rsidR="005E0AF8" w:rsidRDefault="005E0AF8" w:rsidP="00CC42ED">
      <w:pPr>
        <w:pStyle w:val="Caption"/>
        <w:pageBreakBefore/>
      </w:pPr>
      <w:bookmarkStart w:id="55" w:name="_Ref24719790"/>
      <w:bookmarkStart w:id="56" w:name="_Toc134099750"/>
      <w:r>
        <w:lastRenderedPageBreak/>
        <w:t>Table 1.</w:t>
      </w:r>
      <w:r w:rsidR="006C3347">
        <w:rPr>
          <w:noProof/>
        </w:rPr>
        <w:fldChar w:fldCharType="begin"/>
      </w:r>
      <w:r w:rsidR="006C3347">
        <w:rPr>
          <w:noProof/>
        </w:rPr>
        <w:instrText xml:space="preserve"> SEQ Table_1. \* ARABIC </w:instrText>
      </w:r>
      <w:r w:rsidR="006C3347">
        <w:rPr>
          <w:noProof/>
        </w:rPr>
        <w:fldChar w:fldCharType="separate"/>
      </w:r>
      <w:r w:rsidR="00B401C0">
        <w:rPr>
          <w:noProof/>
        </w:rPr>
        <w:t>6</w:t>
      </w:r>
      <w:r w:rsidR="006C3347">
        <w:rPr>
          <w:noProof/>
        </w:rPr>
        <w:fldChar w:fldCharType="end"/>
      </w:r>
      <w:bookmarkEnd w:id="55"/>
      <w:r>
        <w:t xml:space="preserve"> </w:t>
      </w:r>
      <w:r w:rsidR="00A53DF4">
        <w:t xml:space="preserve"> </w:t>
      </w:r>
      <w:r>
        <w:t>Factor Loadings of One-</w:t>
      </w:r>
      <w:r w:rsidR="00353BCF">
        <w:t>F</w:t>
      </w:r>
      <w:r>
        <w:t>actor Model for Grade</w:t>
      </w:r>
      <w:r w:rsidR="00D36351">
        <w:t xml:space="preserve"> Span</w:t>
      </w:r>
      <w:r>
        <w:t xml:space="preserve"> Nine and Ten</w:t>
      </w:r>
      <w:bookmarkEnd w:id="56"/>
    </w:p>
    <w:tbl>
      <w:tblPr>
        <w:tblStyle w:val="TRs"/>
        <w:tblW w:w="6220" w:type="dxa"/>
        <w:tblLook w:val="04A0" w:firstRow="1" w:lastRow="0" w:firstColumn="1" w:lastColumn="0" w:noHBand="0" w:noVBand="1"/>
      </w:tblPr>
      <w:tblGrid>
        <w:gridCol w:w="720"/>
        <w:gridCol w:w="2448"/>
        <w:gridCol w:w="1137"/>
        <w:gridCol w:w="1915"/>
      </w:tblGrid>
      <w:tr w:rsidR="005E0AF8" w:rsidRPr="00455790" w14:paraId="070D5E47" w14:textId="77777777" w:rsidTr="00A101FC">
        <w:trPr>
          <w:cnfStyle w:val="100000000000" w:firstRow="1" w:lastRow="0" w:firstColumn="0" w:lastColumn="0" w:oddVBand="0" w:evenVBand="0" w:oddHBand="0" w:evenHBand="0" w:firstRowFirstColumn="0" w:firstRowLastColumn="0" w:lastRowFirstColumn="0" w:lastRowLastColumn="0"/>
          <w:trHeight w:val="285"/>
        </w:trPr>
        <w:tc>
          <w:tcPr>
            <w:tcW w:w="720" w:type="dxa"/>
            <w:noWrap/>
            <w:hideMark/>
          </w:tcPr>
          <w:p w14:paraId="5CD89C4C" w14:textId="77777777" w:rsidR="005E0AF8" w:rsidRPr="00F9729E" w:rsidRDefault="005E0AF8" w:rsidP="005E0AF8">
            <w:pPr>
              <w:pStyle w:val="TableHead"/>
            </w:pPr>
            <w:r w:rsidRPr="00F9729E">
              <w:t>Item</w:t>
            </w:r>
          </w:p>
        </w:tc>
        <w:tc>
          <w:tcPr>
            <w:tcW w:w="2448" w:type="dxa"/>
            <w:noWrap/>
            <w:hideMark/>
          </w:tcPr>
          <w:p w14:paraId="7CF0EDB7" w14:textId="77777777" w:rsidR="005E0AF8" w:rsidRPr="00F9729E" w:rsidRDefault="005E0AF8" w:rsidP="005E0AF8">
            <w:pPr>
              <w:pStyle w:val="TableHead"/>
            </w:pPr>
            <w:r w:rsidRPr="00F9729E">
              <w:t>Accession Number</w:t>
            </w:r>
          </w:p>
        </w:tc>
        <w:tc>
          <w:tcPr>
            <w:tcW w:w="1137" w:type="dxa"/>
            <w:noWrap/>
            <w:hideMark/>
          </w:tcPr>
          <w:p w14:paraId="41DC8B14" w14:textId="77777777" w:rsidR="005E0AF8" w:rsidRPr="00F9729E" w:rsidRDefault="005E0AF8" w:rsidP="005E0AF8">
            <w:pPr>
              <w:pStyle w:val="TableHead"/>
            </w:pPr>
            <w:r w:rsidRPr="00F9729E">
              <w:t>Lambda</w:t>
            </w:r>
          </w:p>
        </w:tc>
        <w:tc>
          <w:tcPr>
            <w:tcW w:w="1915" w:type="dxa"/>
            <w:noWrap/>
            <w:hideMark/>
          </w:tcPr>
          <w:p w14:paraId="44D05302" w14:textId="77777777" w:rsidR="005E0AF8" w:rsidRPr="00F9729E" w:rsidRDefault="005E0AF8" w:rsidP="005E0AF8">
            <w:pPr>
              <w:pStyle w:val="TableHead"/>
            </w:pPr>
            <w:r w:rsidRPr="00F9729E">
              <w:t>Standard Error</w:t>
            </w:r>
          </w:p>
        </w:tc>
      </w:tr>
      <w:tr w:rsidR="005E0AF8" w:rsidRPr="00455790" w14:paraId="44486853" w14:textId="77777777" w:rsidTr="0083702D">
        <w:trPr>
          <w:trHeight w:val="285"/>
        </w:trPr>
        <w:tc>
          <w:tcPr>
            <w:tcW w:w="720" w:type="dxa"/>
            <w:noWrap/>
            <w:hideMark/>
          </w:tcPr>
          <w:p w14:paraId="26E68883" w14:textId="77777777" w:rsidR="005E0AF8" w:rsidRPr="00455790" w:rsidRDefault="005E0AF8" w:rsidP="00AF45D2">
            <w:pPr>
              <w:pStyle w:val="TableText"/>
            </w:pPr>
            <w:r w:rsidRPr="00455790">
              <w:t>1</w:t>
            </w:r>
          </w:p>
        </w:tc>
        <w:tc>
          <w:tcPr>
            <w:tcW w:w="2448" w:type="dxa"/>
            <w:noWrap/>
            <w:hideMark/>
          </w:tcPr>
          <w:p w14:paraId="750FBE56" w14:textId="77777777" w:rsidR="005E0AF8" w:rsidRPr="00455790" w:rsidRDefault="005E0AF8" w:rsidP="0083702D">
            <w:pPr>
              <w:pStyle w:val="TableText"/>
              <w:jc w:val="center"/>
            </w:pPr>
            <w:r w:rsidRPr="00455790">
              <w:t>VH575075</w:t>
            </w:r>
          </w:p>
        </w:tc>
        <w:tc>
          <w:tcPr>
            <w:tcW w:w="1137" w:type="dxa"/>
            <w:noWrap/>
            <w:hideMark/>
          </w:tcPr>
          <w:p w14:paraId="7805E4A5" w14:textId="77777777" w:rsidR="005E0AF8" w:rsidRPr="00455790" w:rsidRDefault="005E0AF8" w:rsidP="0083702D">
            <w:pPr>
              <w:pStyle w:val="TableText"/>
              <w:jc w:val="center"/>
            </w:pPr>
            <w:r w:rsidRPr="00455790">
              <w:t>0.59</w:t>
            </w:r>
          </w:p>
        </w:tc>
        <w:tc>
          <w:tcPr>
            <w:tcW w:w="1915" w:type="dxa"/>
            <w:noWrap/>
            <w:hideMark/>
          </w:tcPr>
          <w:p w14:paraId="15219471" w14:textId="77777777" w:rsidR="005E0AF8" w:rsidRPr="00455790" w:rsidRDefault="005E0AF8" w:rsidP="0083702D">
            <w:pPr>
              <w:pStyle w:val="TableText"/>
              <w:jc w:val="center"/>
            </w:pPr>
            <w:r w:rsidRPr="00455790">
              <w:t>0.05</w:t>
            </w:r>
          </w:p>
        </w:tc>
      </w:tr>
      <w:tr w:rsidR="005E0AF8" w:rsidRPr="00455790" w14:paraId="000649BE" w14:textId="77777777" w:rsidTr="0083702D">
        <w:trPr>
          <w:trHeight w:val="285"/>
        </w:trPr>
        <w:tc>
          <w:tcPr>
            <w:tcW w:w="720" w:type="dxa"/>
            <w:noWrap/>
            <w:hideMark/>
          </w:tcPr>
          <w:p w14:paraId="28D7179D" w14:textId="77777777" w:rsidR="005E0AF8" w:rsidRPr="00455790" w:rsidRDefault="005E0AF8" w:rsidP="00AF45D2">
            <w:pPr>
              <w:pStyle w:val="TableText"/>
            </w:pPr>
            <w:r w:rsidRPr="00455790">
              <w:t>2</w:t>
            </w:r>
          </w:p>
        </w:tc>
        <w:tc>
          <w:tcPr>
            <w:tcW w:w="2448" w:type="dxa"/>
            <w:noWrap/>
            <w:hideMark/>
          </w:tcPr>
          <w:p w14:paraId="5EB1A53F" w14:textId="77777777" w:rsidR="005E0AF8" w:rsidRPr="00455790" w:rsidRDefault="005E0AF8" w:rsidP="0083702D">
            <w:pPr>
              <w:pStyle w:val="TableText"/>
              <w:jc w:val="center"/>
            </w:pPr>
            <w:r w:rsidRPr="00455790">
              <w:t>VH574838</w:t>
            </w:r>
          </w:p>
        </w:tc>
        <w:tc>
          <w:tcPr>
            <w:tcW w:w="1137" w:type="dxa"/>
            <w:noWrap/>
            <w:hideMark/>
          </w:tcPr>
          <w:p w14:paraId="601D391A" w14:textId="77777777" w:rsidR="005E0AF8" w:rsidRPr="00455790" w:rsidRDefault="005E0AF8" w:rsidP="0083702D">
            <w:pPr>
              <w:pStyle w:val="TableText"/>
              <w:jc w:val="center"/>
            </w:pPr>
            <w:r w:rsidRPr="00455790">
              <w:t>0.25</w:t>
            </w:r>
          </w:p>
        </w:tc>
        <w:tc>
          <w:tcPr>
            <w:tcW w:w="1915" w:type="dxa"/>
            <w:noWrap/>
            <w:hideMark/>
          </w:tcPr>
          <w:p w14:paraId="5C2484C4" w14:textId="77777777" w:rsidR="005E0AF8" w:rsidRPr="00455790" w:rsidRDefault="005E0AF8" w:rsidP="0083702D">
            <w:pPr>
              <w:pStyle w:val="TableText"/>
              <w:jc w:val="center"/>
            </w:pPr>
            <w:r w:rsidRPr="00455790">
              <w:t>0.05</w:t>
            </w:r>
          </w:p>
        </w:tc>
      </w:tr>
      <w:tr w:rsidR="005E0AF8" w:rsidRPr="00455790" w14:paraId="273FFFF6" w14:textId="77777777" w:rsidTr="0083702D">
        <w:trPr>
          <w:trHeight w:val="285"/>
        </w:trPr>
        <w:tc>
          <w:tcPr>
            <w:tcW w:w="720" w:type="dxa"/>
            <w:noWrap/>
            <w:hideMark/>
          </w:tcPr>
          <w:p w14:paraId="0C47BF24" w14:textId="77777777" w:rsidR="005E0AF8" w:rsidRPr="00455790" w:rsidRDefault="005E0AF8" w:rsidP="00AF45D2">
            <w:pPr>
              <w:pStyle w:val="TableText"/>
            </w:pPr>
            <w:r w:rsidRPr="00455790">
              <w:t>3</w:t>
            </w:r>
          </w:p>
        </w:tc>
        <w:tc>
          <w:tcPr>
            <w:tcW w:w="2448" w:type="dxa"/>
            <w:noWrap/>
            <w:hideMark/>
          </w:tcPr>
          <w:p w14:paraId="377C75A3" w14:textId="77777777" w:rsidR="005E0AF8" w:rsidRPr="00455790" w:rsidRDefault="005E0AF8" w:rsidP="0083702D">
            <w:pPr>
              <w:pStyle w:val="TableText"/>
              <w:jc w:val="center"/>
            </w:pPr>
            <w:r w:rsidRPr="00455790">
              <w:t>VH574410</w:t>
            </w:r>
          </w:p>
        </w:tc>
        <w:tc>
          <w:tcPr>
            <w:tcW w:w="1137" w:type="dxa"/>
            <w:noWrap/>
            <w:hideMark/>
          </w:tcPr>
          <w:p w14:paraId="3CB9C021" w14:textId="77777777" w:rsidR="005E0AF8" w:rsidRPr="00455790" w:rsidRDefault="005E0AF8" w:rsidP="0083702D">
            <w:pPr>
              <w:pStyle w:val="TableText"/>
              <w:jc w:val="center"/>
            </w:pPr>
            <w:r w:rsidRPr="00455790">
              <w:t>0.08</w:t>
            </w:r>
          </w:p>
        </w:tc>
        <w:tc>
          <w:tcPr>
            <w:tcW w:w="1915" w:type="dxa"/>
            <w:noWrap/>
            <w:hideMark/>
          </w:tcPr>
          <w:p w14:paraId="3D0C986A" w14:textId="77777777" w:rsidR="005E0AF8" w:rsidRPr="00455790" w:rsidRDefault="005E0AF8" w:rsidP="0083702D">
            <w:pPr>
              <w:pStyle w:val="TableText"/>
              <w:jc w:val="center"/>
            </w:pPr>
            <w:r w:rsidRPr="00455790">
              <w:t>0.04</w:t>
            </w:r>
          </w:p>
        </w:tc>
      </w:tr>
      <w:tr w:rsidR="005E0AF8" w:rsidRPr="00455790" w14:paraId="2E6B09E6" w14:textId="77777777" w:rsidTr="0083702D">
        <w:trPr>
          <w:trHeight w:val="285"/>
        </w:trPr>
        <w:tc>
          <w:tcPr>
            <w:tcW w:w="720" w:type="dxa"/>
            <w:noWrap/>
            <w:hideMark/>
          </w:tcPr>
          <w:p w14:paraId="5D4B57F5" w14:textId="77777777" w:rsidR="005E0AF8" w:rsidRPr="00455790" w:rsidRDefault="005E0AF8" w:rsidP="00AF45D2">
            <w:pPr>
              <w:pStyle w:val="TableText"/>
            </w:pPr>
            <w:r w:rsidRPr="00455790">
              <w:t>4</w:t>
            </w:r>
          </w:p>
        </w:tc>
        <w:tc>
          <w:tcPr>
            <w:tcW w:w="2448" w:type="dxa"/>
            <w:noWrap/>
            <w:hideMark/>
          </w:tcPr>
          <w:p w14:paraId="2E7A38CF" w14:textId="77777777" w:rsidR="005E0AF8" w:rsidRPr="00455790" w:rsidRDefault="005E0AF8" w:rsidP="0083702D">
            <w:pPr>
              <w:pStyle w:val="TableText"/>
              <w:jc w:val="center"/>
            </w:pPr>
            <w:r w:rsidRPr="00455790">
              <w:t>VH575704</w:t>
            </w:r>
          </w:p>
        </w:tc>
        <w:tc>
          <w:tcPr>
            <w:tcW w:w="1137" w:type="dxa"/>
            <w:noWrap/>
            <w:hideMark/>
          </w:tcPr>
          <w:p w14:paraId="21E218C5" w14:textId="77777777" w:rsidR="005E0AF8" w:rsidRPr="00455790" w:rsidRDefault="005E0AF8" w:rsidP="0083702D">
            <w:pPr>
              <w:pStyle w:val="TableText"/>
              <w:jc w:val="center"/>
            </w:pPr>
            <w:r w:rsidRPr="00455790">
              <w:t>0.42</w:t>
            </w:r>
          </w:p>
        </w:tc>
        <w:tc>
          <w:tcPr>
            <w:tcW w:w="1915" w:type="dxa"/>
            <w:noWrap/>
            <w:hideMark/>
          </w:tcPr>
          <w:p w14:paraId="79DD008D" w14:textId="77777777" w:rsidR="005E0AF8" w:rsidRPr="00455790" w:rsidRDefault="005E0AF8" w:rsidP="0083702D">
            <w:pPr>
              <w:pStyle w:val="TableText"/>
              <w:jc w:val="center"/>
            </w:pPr>
            <w:r w:rsidRPr="00455790">
              <w:t>0.06</w:t>
            </w:r>
          </w:p>
        </w:tc>
      </w:tr>
      <w:tr w:rsidR="005E0AF8" w:rsidRPr="00455790" w14:paraId="215EB9D0" w14:textId="77777777" w:rsidTr="0083702D">
        <w:trPr>
          <w:trHeight w:val="285"/>
        </w:trPr>
        <w:tc>
          <w:tcPr>
            <w:tcW w:w="720" w:type="dxa"/>
            <w:noWrap/>
            <w:hideMark/>
          </w:tcPr>
          <w:p w14:paraId="5B678CF4" w14:textId="77777777" w:rsidR="005E0AF8" w:rsidRPr="00455790" w:rsidRDefault="005E0AF8" w:rsidP="00AF45D2">
            <w:pPr>
              <w:pStyle w:val="TableText"/>
            </w:pPr>
            <w:r w:rsidRPr="00455790">
              <w:t>5</w:t>
            </w:r>
          </w:p>
        </w:tc>
        <w:tc>
          <w:tcPr>
            <w:tcW w:w="2448" w:type="dxa"/>
            <w:noWrap/>
            <w:hideMark/>
          </w:tcPr>
          <w:p w14:paraId="2E9742A9" w14:textId="77777777" w:rsidR="005E0AF8" w:rsidRPr="00455790" w:rsidRDefault="005E0AF8" w:rsidP="0083702D">
            <w:pPr>
              <w:pStyle w:val="TableText"/>
              <w:jc w:val="center"/>
            </w:pPr>
            <w:r w:rsidRPr="00455790">
              <w:t>VH567844</w:t>
            </w:r>
          </w:p>
        </w:tc>
        <w:tc>
          <w:tcPr>
            <w:tcW w:w="1137" w:type="dxa"/>
            <w:noWrap/>
            <w:hideMark/>
          </w:tcPr>
          <w:p w14:paraId="7BE514F3" w14:textId="77777777" w:rsidR="005E0AF8" w:rsidRPr="00455790" w:rsidRDefault="005E0AF8" w:rsidP="0083702D">
            <w:pPr>
              <w:pStyle w:val="TableText"/>
              <w:jc w:val="center"/>
            </w:pPr>
            <w:r w:rsidRPr="00455790">
              <w:t>0.33</w:t>
            </w:r>
          </w:p>
        </w:tc>
        <w:tc>
          <w:tcPr>
            <w:tcW w:w="1915" w:type="dxa"/>
            <w:noWrap/>
            <w:hideMark/>
          </w:tcPr>
          <w:p w14:paraId="1E619A07" w14:textId="77777777" w:rsidR="005E0AF8" w:rsidRPr="00455790" w:rsidRDefault="005E0AF8" w:rsidP="0083702D">
            <w:pPr>
              <w:pStyle w:val="TableText"/>
              <w:jc w:val="center"/>
            </w:pPr>
            <w:r w:rsidRPr="00455790">
              <w:t>0.06</w:t>
            </w:r>
          </w:p>
        </w:tc>
      </w:tr>
      <w:tr w:rsidR="005E0AF8" w:rsidRPr="00455790" w14:paraId="7AB39DE6" w14:textId="77777777" w:rsidTr="0083702D">
        <w:trPr>
          <w:trHeight w:val="285"/>
        </w:trPr>
        <w:tc>
          <w:tcPr>
            <w:tcW w:w="720" w:type="dxa"/>
            <w:noWrap/>
            <w:hideMark/>
          </w:tcPr>
          <w:p w14:paraId="4A0B2E0A" w14:textId="77777777" w:rsidR="005E0AF8" w:rsidRPr="00455790" w:rsidRDefault="005E0AF8" w:rsidP="00AF45D2">
            <w:pPr>
              <w:pStyle w:val="TableText"/>
            </w:pPr>
            <w:r w:rsidRPr="00455790">
              <w:t>6</w:t>
            </w:r>
          </w:p>
        </w:tc>
        <w:tc>
          <w:tcPr>
            <w:tcW w:w="2448" w:type="dxa"/>
            <w:noWrap/>
            <w:hideMark/>
          </w:tcPr>
          <w:p w14:paraId="29F2086E" w14:textId="77777777" w:rsidR="005E0AF8" w:rsidRPr="00455790" w:rsidRDefault="005E0AF8" w:rsidP="0083702D">
            <w:pPr>
              <w:pStyle w:val="TableText"/>
              <w:jc w:val="center"/>
            </w:pPr>
            <w:r w:rsidRPr="00455790">
              <w:t>VH567891</w:t>
            </w:r>
          </w:p>
        </w:tc>
        <w:tc>
          <w:tcPr>
            <w:tcW w:w="1137" w:type="dxa"/>
            <w:noWrap/>
            <w:hideMark/>
          </w:tcPr>
          <w:p w14:paraId="453A32C9" w14:textId="77777777" w:rsidR="005E0AF8" w:rsidRPr="00455790" w:rsidRDefault="005E0AF8" w:rsidP="0083702D">
            <w:pPr>
              <w:pStyle w:val="TableText"/>
              <w:jc w:val="center"/>
            </w:pPr>
            <w:r w:rsidRPr="00455790">
              <w:t>0.18</w:t>
            </w:r>
          </w:p>
        </w:tc>
        <w:tc>
          <w:tcPr>
            <w:tcW w:w="1915" w:type="dxa"/>
            <w:noWrap/>
            <w:hideMark/>
          </w:tcPr>
          <w:p w14:paraId="64BB2627" w14:textId="77777777" w:rsidR="005E0AF8" w:rsidRPr="00455790" w:rsidRDefault="005E0AF8" w:rsidP="0083702D">
            <w:pPr>
              <w:pStyle w:val="TableText"/>
              <w:jc w:val="center"/>
            </w:pPr>
            <w:r w:rsidRPr="00455790">
              <w:t>0.06</w:t>
            </w:r>
          </w:p>
        </w:tc>
      </w:tr>
      <w:tr w:rsidR="005E0AF8" w:rsidRPr="00455790" w14:paraId="259586BB" w14:textId="77777777" w:rsidTr="0083702D">
        <w:trPr>
          <w:trHeight w:val="285"/>
        </w:trPr>
        <w:tc>
          <w:tcPr>
            <w:tcW w:w="720" w:type="dxa"/>
            <w:noWrap/>
          </w:tcPr>
          <w:p w14:paraId="57BD8ACC" w14:textId="77777777" w:rsidR="005E0AF8" w:rsidRPr="00455790" w:rsidRDefault="005E0AF8" w:rsidP="00AF45D2">
            <w:pPr>
              <w:pStyle w:val="TableText"/>
            </w:pPr>
            <w:r w:rsidRPr="00455790">
              <w:t>7</w:t>
            </w:r>
          </w:p>
        </w:tc>
        <w:tc>
          <w:tcPr>
            <w:tcW w:w="2448" w:type="dxa"/>
            <w:noWrap/>
          </w:tcPr>
          <w:p w14:paraId="1D8292E5" w14:textId="77777777" w:rsidR="005E0AF8" w:rsidRPr="00455790" w:rsidRDefault="005E0AF8" w:rsidP="0083702D">
            <w:pPr>
              <w:pStyle w:val="TableText"/>
              <w:jc w:val="center"/>
            </w:pPr>
            <w:r w:rsidRPr="00455790">
              <w:t>VH567899</w:t>
            </w:r>
          </w:p>
        </w:tc>
        <w:tc>
          <w:tcPr>
            <w:tcW w:w="1137" w:type="dxa"/>
            <w:noWrap/>
          </w:tcPr>
          <w:p w14:paraId="354A2C6A" w14:textId="77777777" w:rsidR="005E0AF8" w:rsidRPr="00455790" w:rsidRDefault="005E0AF8" w:rsidP="0083702D">
            <w:pPr>
              <w:pStyle w:val="TableText"/>
              <w:jc w:val="center"/>
            </w:pPr>
            <w:r w:rsidRPr="00455790">
              <w:t>0.57</w:t>
            </w:r>
          </w:p>
        </w:tc>
        <w:tc>
          <w:tcPr>
            <w:tcW w:w="1915" w:type="dxa"/>
            <w:noWrap/>
          </w:tcPr>
          <w:p w14:paraId="7996B473" w14:textId="77777777" w:rsidR="005E0AF8" w:rsidRPr="00455790" w:rsidRDefault="005E0AF8" w:rsidP="0083702D">
            <w:pPr>
              <w:pStyle w:val="TableText"/>
              <w:jc w:val="center"/>
            </w:pPr>
            <w:r w:rsidRPr="00455790">
              <w:t>0.06</w:t>
            </w:r>
          </w:p>
        </w:tc>
      </w:tr>
      <w:tr w:rsidR="005E0AF8" w:rsidRPr="00455790" w14:paraId="1D27D36D" w14:textId="77777777" w:rsidTr="0083702D">
        <w:trPr>
          <w:trHeight w:val="285"/>
        </w:trPr>
        <w:tc>
          <w:tcPr>
            <w:tcW w:w="720" w:type="dxa"/>
            <w:noWrap/>
          </w:tcPr>
          <w:p w14:paraId="745E7D96" w14:textId="77777777" w:rsidR="005E0AF8" w:rsidRPr="00455790" w:rsidRDefault="005E0AF8" w:rsidP="00AF45D2">
            <w:pPr>
              <w:pStyle w:val="TableText"/>
            </w:pPr>
            <w:r w:rsidRPr="00455790">
              <w:t>8</w:t>
            </w:r>
          </w:p>
        </w:tc>
        <w:tc>
          <w:tcPr>
            <w:tcW w:w="2448" w:type="dxa"/>
            <w:noWrap/>
          </w:tcPr>
          <w:p w14:paraId="6804D289" w14:textId="77777777" w:rsidR="005E0AF8" w:rsidRPr="00455790" w:rsidRDefault="005E0AF8" w:rsidP="0083702D">
            <w:pPr>
              <w:pStyle w:val="TableText"/>
              <w:jc w:val="center"/>
            </w:pPr>
            <w:r w:rsidRPr="00455790">
              <w:t>VH593068</w:t>
            </w:r>
          </w:p>
        </w:tc>
        <w:tc>
          <w:tcPr>
            <w:tcW w:w="1137" w:type="dxa"/>
            <w:noWrap/>
          </w:tcPr>
          <w:p w14:paraId="1C0DB31B" w14:textId="77777777" w:rsidR="005E0AF8" w:rsidRPr="00455790" w:rsidRDefault="005E0AF8" w:rsidP="0083702D">
            <w:pPr>
              <w:pStyle w:val="TableText"/>
              <w:jc w:val="center"/>
            </w:pPr>
            <w:r w:rsidRPr="00455790">
              <w:t>0.38</w:t>
            </w:r>
          </w:p>
        </w:tc>
        <w:tc>
          <w:tcPr>
            <w:tcW w:w="1915" w:type="dxa"/>
            <w:noWrap/>
          </w:tcPr>
          <w:p w14:paraId="549CC469" w14:textId="77777777" w:rsidR="005E0AF8" w:rsidRPr="00455790" w:rsidRDefault="005E0AF8" w:rsidP="0083702D">
            <w:pPr>
              <w:pStyle w:val="TableText"/>
              <w:jc w:val="center"/>
            </w:pPr>
            <w:r w:rsidRPr="00455790">
              <w:t>0.06</w:t>
            </w:r>
          </w:p>
        </w:tc>
      </w:tr>
      <w:tr w:rsidR="005E0AF8" w:rsidRPr="00455790" w14:paraId="7B29B140" w14:textId="77777777" w:rsidTr="0083702D">
        <w:trPr>
          <w:trHeight w:val="285"/>
        </w:trPr>
        <w:tc>
          <w:tcPr>
            <w:tcW w:w="720" w:type="dxa"/>
            <w:noWrap/>
          </w:tcPr>
          <w:p w14:paraId="1BE6C9ED" w14:textId="77777777" w:rsidR="005E0AF8" w:rsidRPr="00455790" w:rsidRDefault="005E0AF8" w:rsidP="00AF45D2">
            <w:pPr>
              <w:pStyle w:val="TableText"/>
            </w:pPr>
            <w:r w:rsidRPr="00455790">
              <w:t>9</w:t>
            </w:r>
          </w:p>
        </w:tc>
        <w:tc>
          <w:tcPr>
            <w:tcW w:w="2448" w:type="dxa"/>
            <w:noWrap/>
          </w:tcPr>
          <w:p w14:paraId="7FDD4DF4" w14:textId="77777777" w:rsidR="005E0AF8" w:rsidRPr="00455790" w:rsidRDefault="005E0AF8" w:rsidP="0083702D">
            <w:pPr>
              <w:pStyle w:val="TableText"/>
              <w:jc w:val="center"/>
            </w:pPr>
            <w:r w:rsidRPr="00455790">
              <w:t>VH593083</w:t>
            </w:r>
          </w:p>
        </w:tc>
        <w:tc>
          <w:tcPr>
            <w:tcW w:w="1137" w:type="dxa"/>
            <w:noWrap/>
          </w:tcPr>
          <w:p w14:paraId="68048712" w14:textId="77777777" w:rsidR="005E0AF8" w:rsidRPr="00455790" w:rsidRDefault="005E0AF8" w:rsidP="0083702D">
            <w:pPr>
              <w:pStyle w:val="TableText"/>
              <w:jc w:val="center"/>
            </w:pPr>
            <w:r w:rsidRPr="00455790">
              <w:t>0.35</w:t>
            </w:r>
          </w:p>
        </w:tc>
        <w:tc>
          <w:tcPr>
            <w:tcW w:w="1915" w:type="dxa"/>
            <w:noWrap/>
          </w:tcPr>
          <w:p w14:paraId="10BE9A14" w14:textId="77777777" w:rsidR="005E0AF8" w:rsidRPr="00455790" w:rsidRDefault="005E0AF8" w:rsidP="0083702D">
            <w:pPr>
              <w:pStyle w:val="TableText"/>
              <w:jc w:val="center"/>
            </w:pPr>
            <w:r w:rsidRPr="00455790">
              <w:t>0.06</w:t>
            </w:r>
          </w:p>
        </w:tc>
      </w:tr>
      <w:tr w:rsidR="005E0AF8" w:rsidRPr="00455790" w14:paraId="6D0AF67B" w14:textId="77777777" w:rsidTr="0083702D">
        <w:trPr>
          <w:trHeight w:val="285"/>
        </w:trPr>
        <w:tc>
          <w:tcPr>
            <w:tcW w:w="720" w:type="dxa"/>
            <w:noWrap/>
          </w:tcPr>
          <w:p w14:paraId="0981E91A" w14:textId="77777777" w:rsidR="005E0AF8" w:rsidRPr="00455790" w:rsidRDefault="005E0AF8" w:rsidP="00AF45D2">
            <w:pPr>
              <w:pStyle w:val="TableText"/>
            </w:pPr>
            <w:r w:rsidRPr="00455790">
              <w:t>10</w:t>
            </w:r>
          </w:p>
        </w:tc>
        <w:tc>
          <w:tcPr>
            <w:tcW w:w="2448" w:type="dxa"/>
            <w:noWrap/>
          </w:tcPr>
          <w:p w14:paraId="57D83FDE" w14:textId="77777777" w:rsidR="005E0AF8" w:rsidRPr="00455790" w:rsidRDefault="005E0AF8" w:rsidP="0083702D">
            <w:pPr>
              <w:pStyle w:val="TableText"/>
              <w:jc w:val="center"/>
            </w:pPr>
            <w:r w:rsidRPr="00455790">
              <w:t>VH593093</w:t>
            </w:r>
          </w:p>
        </w:tc>
        <w:tc>
          <w:tcPr>
            <w:tcW w:w="1137" w:type="dxa"/>
            <w:noWrap/>
          </w:tcPr>
          <w:p w14:paraId="1E17150C" w14:textId="77777777" w:rsidR="005E0AF8" w:rsidRPr="00455790" w:rsidRDefault="005E0AF8" w:rsidP="0083702D">
            <w:pPr>
              <w:pStyle w:val="TableText"/>
              <w:jc w:val="center"/>
            </w:pPr>
            <w:r w:rsidRPr="00455790">
              <w:t>0.46</w:t>
            </w:r>
          </w:p>
        </w:tc>
        <w:tc>
          <w:tcPr>
            <w:tcW w:w="1915" w:type="dxa"/>
            <w:noWrap/>
          </w:tcPr>
          <w:p w14:paraId="768F2853" w14:textId="77777777" w:rsidR="005E0AF8" w:rsidRPr="00455790" w:rsidRDefault="005E0AF8" w:rsidP="0083702D">
            <w:pPr>
              <w:pStyle w:val="TableText"/>
              <w:jc w:val="center"/>
            </w:pPr>
            <w:r w:rsidRPr="00455790">
              <w:t>0.06</w:t>
            </w:r>
          </w:p>
        </w:tc>
      </w:tr>
      <w:tr w:rsidR="005E0AF8" w:rsidRPr="00455790" w14:paraId="46522B88" w14:textId="77777777" w:rsidTr="0083702D">
        <w:trPr>
          <w:trHeight w:val="285"/>
        </w:trPr>
        <w:tc>
          <w:tcPr>
            <w:tcW w:w="720" w:type="dxa"/>
            <w:noWrap/>
            <w:hideMark/>
          </w:tcPr>
          <w:p w14:paraId="589EB01D" w14:textId="77777777" w:rsidR="005E0AF8" w:rsidRPr="00455790" w:rsidRDefault="005E0AF8" w:rsidP="00AF45D2">
            <w:pPr>
              <w:pStyle w:val="TableText"/>
            </w:pPr>
            <w:r w:rsidRPr="00455790">
              <w:t>11</w:t>
            </w:r>
          </w:p>
        </w:tc>
        <w:tc>
          <w:tcPr>
            <w:tcW w:w="2448" w:type="dxa"/>
            <w:noWrap/>
            <w:hideMark/>
          </w:tcPr>
          <w:p w14:paraId="5AD723DF" w14:textId="77777777" w:rsidR="005E0AF8" w:rsidRPr="00455790" w:rsidRDefault="005E0AF8" w:rsidP="0083702D">
            <w:pPr>
              <w:pStyle w:val="TableText"/>
              <w:jc w:val="center"/>
            </w:pPr>
            <w:r w:rsidRPr="00455790">
              <w:t>VH593104</w:t>
            </w:r>
          </w:p>
        </w:tc>
        <w:tc>
          <w:tcPr>
            <w:tcW w:w="1137" w:type="dxa"/>
            <w:noWrap/>
            <w:hideMark/>
          </w:tcPr>
          <w:p w14:paraId="0A880BF7" w14:textId="77777777" w:rsidR="005E0AF8" w:rsidRPr="00455790" w:rsidRDefault="005E0AF8" w:rsidP="0083702D">
            <w:pPr>
              <w:pStyle w:val="TableText"/>
              <w:jc w:val="center"/>
            </w:pPr>
            <w:r w:rsidRPr="00455790">
              <w:t>0.41</w:t>
            </w:r>
          </w:p>
        </w:tc>
        <w:tc>
          <w:tcPr>
            <w:tcW w:w="1915" w:type="dxa"/>
            <w:noWrap/>
            <w:hideMark/>
          </w:tcPr>
          <w:p w14:paraId="203FB010" w14:textId="77777777" w:rsidR="005E0AF8" w:rsidRPr="00455790" w:rsidRDefault="005E0AF8" w:rsidP="0083702D">
            <w:pPr>
              <w:pStyle w:val="TableText"/>
              <w:jc w:val="center"/>
            </w:pPr>
            <w:r w:rsidRPr="00455790">
              <w:t>0.06</w:t>
            </w:r>
          </w:p>
        </w:tc>
      </w:tr>
      <w:tr w:rsidR="005E0AF8" w:rsidRPr="00455790" w14:paraId="0EFA56C2" w14:textId="77777777" w:rsidTr="0083702D">
        <w:trPr>
          <w:trHeight w:val="285"/>
        </w:trPr>
        <w:tc>
          <w:tcPr>
            <w:tcW w:w="720" w:type="dxa"/>
            <w:noWrap/>
            <w:hideMark/>
          </w:tcPr>
          <w:p w14:paraId="595CD274" w14:textId="77777777" w:rsidR="005E0AF8" w:rsidRPr="00455790" w:rsidRDefault="005E0AF8" w:rsidP="00AF45D2">
            <w:pPr>
              <w:pStyle w:val="TableText"/>
            </w:pPr>
            <w:r w:rsidRPr="00455790">
              <w:t>12</w:t>
            </w:r>
          </w:p>
        </w:tc>
        <w:tc>
          <w:tcPr>
            <w:tcW w:w="2448" w:type="dxa"/>
            <w:noWrap/>
            <w:hideMark/>
          </w:tcPr>
          <w:p w14:paraId="59028202" w14:textId="77777777" w:rsidR="005E0AF8" w:rsidRPr="00455790" w:rsidRDefault="005E0AF8" w:rsidP="0083702D">
            <w:pPr>
              <w:pStyle w:val="TableText"/>
              <w:jc w:val="center"/>
            </w:pPr>
            <w:r w:rsidRPr="00455790">
              <w:t>VH593114</w:t>
            </w:r>
          </w:p>
        </w:tc>
        <w:tc>
          <w:tcPr>
            <w:tcW w:w="1137" w:type="dxa"/>
            <w:noWrap/>
            <w:hideMark/>
          </w:tcPr>
          <w:p w14:paraId="504266B6" w14:textId="77777777" w:rsidR="005E0AF8" w:rsidRPr="00455790" w:rsidRDefault="005E0AF8" w:rsidP="0083702D">
            <w:pPr>
              <w:pStyle w:val="TableText"/>
              <w:jc w:val="center"/>
            </w:pPr>
            <w:r w:rsidRPr="00455790">
              <w:t>0.39</w:t>
            </w:r>
          </w:p>
        </w:tc>
        <w:tc>
          <w:tcPr>
            <w:tcW w:w="1915" w:type="dxa"/>
            <w:noWrap/>
            <w:hideMark/>
          </w:tcPr>
          <w:p w14:paraId="1E6B21BF" w14:textId="77777777" w:rsidR="005E0AF8" w:rsidRPr="00455790" w:rsidRDefault="005E0AF8" w:rsidP="0083702D">
            <w:pPr>
              <w:pStyle w:val="TableText"/>
              <w:jc w:val="center"/>
            </w:pPr>
            <w:r w:rsidRPr="00455790">
              <w:t>0.06</w:t>
            </w:r>
          </w:p>
        </w:tc>
      </w:tr>
      <w:tr w:rsidR="005E0AF8" w:rsidRPr="00455790" w14:paraId="77B43BFE" w14:textId="77777777" w:rsidTr="0083702D">
        <w:trPr>
          <w:trHeight w:val="285"/>
        </w:trPr>
        <w:tc>
          <w:tcPr>
            <w:tcW w:w="720" w:type="dxa"/>
            <w:noWrap/>
            <w:hideMark/>
          </w:tcPr>
          <w:p w14:paraId="34DF170F" w14:textId="77777777" w:rsidR="005E0AF8" w:rsidRPr="00455790" w:rsidRDefault="005E0AF8" w:rsidP="00AF45D2">
            <w:pPr>
              <w:pStyle w:val="TableText"/>
            </w:pPr>
            <w:r w:rsidRPr="00455790">
              <w:t>13</w:t>
            </w:r>
          </w:p>
        </w:tc>
        <w:tc>
          <w:tcPr>
            <w:tcW w:w="2448" w:type="dxa"/>
            <w:noWrap/>
            <w:hideMark/>
          </w:tcPr>
          <w:p w14:paraId="6D847855" w14:textId="77777777" w:rsidR="005E0AF8" w:rsidRPr="00455790" w:rsidRDefault="005E0AF8" w:rsidP="0083702D">
            <w:pPr>
              <w:pStyle w:val="TableText"/>
              <w:jc w:val="center"/>
            </w:pPr>
            <w:r w:rsidRPr="00455790">
              <w:t>VH593202</w:t>
            </w:r>
          </w:p>
        </w:tc>
        <w:tc>
          <w:tcPr>
            <w:tcW w:w="1137" w:type="dxa"/>
            <w:noWrap/>
            <w:hideMark/>
          </w:tcPr>
          <w:p w14:paraId="0E094593" w14:textId="77777777" w:rsidR="005E0AF8" w:rsidRPr="00455790" w:rsidRDefault="005E0AF8" w:rsidP="0083702D">
            <w:pPr>
              <w:pStyle w:val="TableText"/>
              <w:jc w:val="center"/>
            </w:pPr>
            <w:r w:rsidRPr="00455790">
              <w:t>0.37</w:t>
            </w:r>
          </w:p>
        </w:tc>
        <w:tc>
          <w:tcPr>
            <w:tcW w:w="1915" w:type="dxa"/>
            <w:noWrap/>
            <w:hideMark/>
          </w:tcPr>
          <w:p w14:paraId="14BED313" w14:textId="77777777" w:rsidR="005E0AF8" w:rsidRPr="00455790" w:rsidRDefault="005E0AF8" w:rsidP="0083702D">
            <w:pPr>
              <w:pStyle w:val="TableText"/>
              <w:jc w:val="center"/>
            </w:pPr>
            <w:r w:rsidRPr="00455790">
              <w:t>0.04</w:t>
            </w:r>
          </w:p>
        </w:tc>
      </w:tr>
      <w:tr w:rsidR="005E0AF8" w:rsidRPr="00455790" w14:paraId="1B152040" w14:textId="77777777" w:rsidTr="0083702D">
        <w:trPr>
          <w:trHeight w:val="285"/>
        </w:trPr>
        <w:tc>
          <w:tcPr>
            <w:tcW w:w="720" w:type="dxa"/>
            <w:noWrap/>
            <w:hideMark/>
          </w:tcPr>
          <w:p w14:paraId="586E7309" w14:textId="77777777" w:rsidR="005E0AF8" w:rsidRPr="00455790" w:rsidRDefault="005E0AF8" w:rsidP="00AF45D2">
            <w:pPr>
              <w:pStyle w:val="TableText"/>
            </w:pPr>
            <w:r w:rsidRPr="00455790">
              <w:t>14</w:t>
            </w:r>
          </w:p>
        </w:tc>
        <w:tc>
          <w:tcPr>
            <w:tcW w:w="2448" w:type="dxa"/>
            <w:noWrap/>
            <w:hideMark/>
          </w:tcPr>
          <w:p w14:paraId="2040128A" w14:textId="77777777" w:rsidR="005E0AF8" w:rsidRPr="00455790" w:rsidRDefault="005E0AF8" w:rsidP="0083702D">
            <w:pPr>
              <w:pStyle w:val="TableText"/>
              <w:jc w:val="center"/>
            </w:pPr>
            <w:r w:rsidRPr="00455790">
              <w:t>VH593206</w:t>
            </w:r>
          </w:p>
        </w:tc>
        <w:tc>
          <w:tcPr>
            <w:tcW w:w="1137" w:type="dxa"/>
            <w:noWrap/>
            <w:hideMark/>
          </w:tcPr>
          <w:p w14:paraId="5513EBAF" w14:textId="77777777" w:rsidR="005E0AF8" w:rsidRPr="00455790" w:rsidRDefault="005E0AF8" w:rsidP="0083702D">
            <w:pPr>
              <w:pStyle w:val="TableText"/>
              <w:jc w:val="center"/>
            </w:pPr>
            <w:r w:rsidRPr="00455790">
              <w:t>0.40</w:t>
            </w:r>
          </w:p>
        </w:tc>
        <w:tc>
          <w:tcPr>
            <w:tcW w:w="1915" w:type="dxa"/>
            <w:noWrap/>
            <w:hideMark/>
          </w:tcPr>
          <w:p w14:paraId="78457136" w14:textId="77777777" w:rsidR="005E0AF8" w:rsidRPr="00455790" w:rsidRDefault="005E0AF8" w:rsidP="0083702D">
            <w:pPr>
              <w:pStyle w:val="TableText"/>
              <w:jc w:val="center"/>
            </w:pPr>
            <w:r w:rsidRPr="00455790">
              <w:t>0.05</w:t>
            </w:r>
          </w:p>
        </w:tc>
      </w:tr>
      <w:tr w:rsidR="005E0AF8" w:rsidRPr="00455790" w14:paraId="1C990C5E" w14:textId="77777777" w:rsidTr="0083702D">
        <w:trPr>
          <w:trHeight w:val="285"/>
        </w:trPr>
        <w:tc>
          <w:tcPr>
            <w:tcW w:w="720" w:type="dxa"/>
            <w:noWrap/>
            <w:hideMark/>
          </w:tcPr>
          <w:p w14:paraId="14830601" w14:textId="77777777" w:rsidR="005E0AF8" w:rsidRPr="00455790" w:rsidRDefault="005E0AF8" w:rsidP="00AF45D2">
            <w:pPr>
              <w:pStyle w:val="TableText"/>
            </w:pPr>
            <w:r w:rsidRPr="00455790">
              <w:t>15</w:t>
            </w:r>
          </w:p>
        </w:tc>
        <w:tc>
          <w:tcPr>
            <w:tcW w:w="2448" w:type="dxa"/>
            <w:noWrap/>
            <w:hideMark/>
          </w:tcPr>
          <w:p w14:paraId="018A042C" w14:textId="77777777" w:rsidR="005E0AF8" w:rsidRPr="00455790" w:rsidRDefault="005E0AF8" w:rsidP="0083702D">
            <w:pPr>
              <w:pStyle w:val="TableText"/>
              <w:jc w:val="center"/>
            </w:pPr>
            <w:r w:rsidRPr="00455790">
              <w:t>VH593218</w:t>
            </w:r>
          </w:p>
        </w:tc>
        <w:tc>
          <w:tcPr>
            <w:tcW w:w="1137" w:type="dxa"/>
            <w:noWrap/>
            <w:hideMark/>
          </w:tcPr>
          <w:p w14:paraId="26CEBB1E" w14:textId="77777777" w:rsidR="005E0AF8" w:rsidRPr="00455790" w:rsidRDefault="005E0AF8" w:rsidP="0083702D">
            <w:pPr>
              <w:pStyle w:val="TableText"/>
              <w:jc w:val="center"/>
            </w:pPr>
            <w:r w:rsidRPr="00455790">
              <w:t>0.47</w:t>
            </w:r>
          </w:p>
        </w:tc>
        <w:tc>
          <w:tcPr>
            <w:tcW w:w="1915" w:type="dxa"/>
            <w:noWrap/>
            <w:hideMark/>
          </w:tcPr>
          <w:p w14:paraId="63ED2B0A" w14:textId="77777777" w:rsidR="005E0AF8" w:rsidRPr="00455790" w:rsidRDefault="005E0AF8" w:rsidP="0083702D">
            <w:pPr>
              <w:pStyle w:val="TableText"/>
              <w:jc w:val="center"/>
            </w:pPr>
            <w:r w:rsidRPr="00455790">
              <w:t>0.04</w:t>
            </w:r>
          </w:p>
        </w:tc>
      </w:tr>
      <w:tr w:rsidR="005E0AF8" w:rsidRPr="00455790" w14:paraId="620FA85E" w14:textId="77777777" w:rsidTr="0083702D">
        <w:trPr>
          <w:trHeight w:val="285"/>
        </w:trPr>
        <w:tc>
          <w:tcPr>
            <w:tcW w:w="720" w:type="dxa"/>
            <w:noWrap/>
            <w:hideMark/>
          </w:tcPr>
          <w:p w14:paraId="367C3955" w14:textId="77777777" w:rsidR="005E0AF8" w:rsidRPr="00455790" w:rsidRDefault="005E0AF8" w:rsidP="00AF45D2">
            <w:pPr>
              <w:pStyle w:val="TableText"/>
            </w:pPr>
            <w:r w:rsidRPr="00455790">
              <w:t>16</w:t>
            </w:r>
          </w:p>
        </w:tc>
        <w:tc>
          <w:tcPr>
            <w:tcW w:w="2448" w:type="dxa"/>
            <w:noWrap/>
            <w:hideMark/>
          </w:tcPr>
          <w:p w14:paraId="56B03AC8" w14:textId="77777777" w:rsidR="005E0AF8" w:rsidRPr="00455790" w:rsidRDefault="005E0AF8" w:rsidP="0083702D">
            <w:pPr>
              <w:pStyle w:val="TableText"/>
              <w:jc w:val="center"/>
            </w:pPr>
            <w:r w:rsidRPr="00455790">
              <w:t>VH593226</w:t>
            </w:r>
          </w:p>
        </w:tc>
        <w:tc>
          <w:tcPr>
            <w:tcW w:w="1137" w:type="dxa"/>
            <w:noWrap/>
            <w:hideMark/>
          </w:tcPr>
          <w:p w14:paraId="41CC00BE" w14:textId="77777777" w:rsidR="005E0AF8" w:rsidRPr="00455790" w:rsidRDefault="005E0AF8" w:rsidP="0083702D">
            <w:pPr>
              <w:pStyle w:val="TableText"/>
              <w:jc w:val="center"/>
            </w:pPr>
            <w:r w:rsidRPr="00455790">
              <w:t>0.29</w:t>
            </w:r>
          </w:p>
        </w:tc>
        <w:tc>
          <w:tcPr>
            <w:tcW w:w="1915" w:type="dxa"/>
            <w:noWrap/>
            <w:hideMark/>
          </w:tcPr>
          <w:p w14:paraId="4A455D0D" w14:textId="77777777" w:rsidR="005E0AF8" w:rsidRPr="00455790" w:rsidRDefault="005E0AF8" w:rsidP="0083702D">
            <w:pPr>
              <w:pStyle w:val="TableText"/>
              <w:jc w:val="center"/>
            </w:pPr>
            <w:r w:rsidRPr="00455790">
              <w:t>0.04</w:t>
            </w:r>
          </w:p>
        </w:tc>
      </w:tr>
      <w:tr w:rsidR="005E0AF8" w:rsidRPr="00455790" w14:paraId="4BC2C4D5" w14:textId="77777777" w:rsidTr="0083702D">
        <w:trPr>
          <w:trHeight w:val="285"/>
        </w:trPr>
        <w:tc>
          <w:tcPr>
            <w:tcW w:w="720" w:type="dxa"/>
            <w:noWrap/>
            <w:hideMark/>
          </w:tcPr>
          <w:p w14:paraId="0DBB0687" w14:textId="77777777" w:rsidR="005E0AF8" w:rsidRPr="00455790" w:rsidRDefault="005E0AF8" w:rsidP="00AF45D2">
            <w:pPr>
              <w:pStyle w:val="TableText"/>
            </w:pPr>
            <w:r w:rsidRPr="00455790">
              <w:t>17</w:t>
            </w:r>
          </w:p>
        </w:tc>
        <w:tc>
          <w:tcPr>
            <w:tcW w:w="2448" w:type="dxa"/>
            <w:noWrap/>
            <w:hideMark/>
          </w:tcPr>
          <w:p w14:paraId="5AF61D7E" w14:textId="77777777" w:rsidR="005E0AF8" w:rsidRPr="00455790" w:rsidRDefault="005E0AF8" w:rsidP="0083702D">
            <w:pPr>
              <w:pStyle w:val="TableText"/>
              <w:jc w:val="center"/>
            </w:pPr>
            <w:r w:rsidRPr="00455790">
              <w:t>VH593230</w:t>
            </w:r>
          </w:p>
        </w:tc>
        <w:tc>
          <w:tcPr>
            <w:tcW w:w="1137" w:type="dxa"/>
            <w:noWrap/>
            <w:hideMark/>
          </w:tcPr>
          <w:p w14:paraId="2ED64A4F" w14:textId="77777777" w:rsidR="005E0AF8" w:rsidRPr="00455790" w:rsidRDefault="005E0AF8" w:rsidP="0083702D">
            <w:pPr>
              <w:pStyle w:val="TableText"/>
              <w:jc w:val="center"/>
            </w:pPr>
            <w:r w:rsidRPr="00455790">
              <w:t>0.31</w:t>
            </w:r>
          </w:p>
        </w:tc>
        <w:tc>
          <w:tcPr>
            <w:tcW w:w="1915" w:type="dxa"/>
            <w:noWrap/>
            <w:hideMark/>
          </w:tcPr>
          <w:p w14:paraId="6DED82E0" w14:textId="77777777" w:rsidR="005E0AF8" w:rsidRPr="00455790" w:rsidRDefault="005E0AF8" w:rsidP="0083702D">
            <w:pPr>
              <w:pStyle w:val="TableText"/>
              <w:jc w:val="center"/>
            </w:pPr>
            <w:r w:rsidRPr="00455790">
              <w:t>0.04</w:t>
            </w:r>
          </w:p>
        </w:tc>
      </w:tr>
      <w:tr w:rsidR="005E0AF8" w:rsidRPr="00455790" w14:paraId="13786ED0" w14:textId="77777777" w:rsidTr="0083702D">
        <w:trPr>
          <w:trHeight w:val="285"/>
        </w:trPr>
        <w:tc>
          <w:tcPr>
            <w:tcW w:w="720" w:type="dxa"/>
            <w:noWrap/>
            <w:hideMark/>
          </w:tcPr>
          <w:p w14:paraId="0A060A28" w14:textId="77777777" w:rsidR="005E0AF8" w:rsidRPr="00455790" w:rsidRDefault="005E0AF8" w:rsidP="00AF45D2">
            <w:pPr>
              <w:pStyle w:val="TableText"/>
            </w:pPr>
            <w:r w:rsidRPr="00455790">
              <w:t>18</w:t>
            </w:r>
          </w:p>
        </w:tc>
        <w:tc>
          <w:tcPr>
            <w:tcW w:w="2448" w:type="dxa"/>
            <w:noWrap/>
            <w:hideMark/>
          </w:tcPr>
          <w:p w14:paraId="24C04DCA" w14:textId="77777777" w:rsidR="005E0AF8" w:rsidRPr="00455790" w:rsidRDefault="005E0AF8" w:rsidP="0083702D">
            <w:pPr>
              <w:pStyle w:val="TableText"/>
              <w:jc w:val="center"/>
            </w:pPr>
            <w:r w:rsidRPr="00455790">
              <w:t>VH579170</w:t>
            </w:r>
          </w:p>
        </w:tc>
        <w:tc>
          <w:tcPr>
            <w:tcW w:w="1137" w:type="dxa"/>
            <w:noWrap/>
            <w:hideMark/>
          </w:tcPr>
          <w:p w14:paraId="00750D23" w14:textId="77777777" w:rsidR="005E0AF8" w:rsidRPr="00455790" w:rsidRDefault="005E0AF8" w:rsidP="0083702D">
            <w:pPr>
              <w:pStyle w:val="TableText"/>
              <w:jc w:val="center"/>
            </w:pPr>
            <w:r w:rsidRPr="00455790">
              <w:t>0.18</w:t>
            </w:r>
          </w:p>
        </w:tc>
        <w:tc>
          <w:tcPr>
            <w:tcW w:w="1915" w:type="dxa"/>
            <w:noWrap/>
            <w:hideMark/>
          </w:tcPr>
          <w:p w14:paraId="2585A785" w14:textId="77777777" w:rsidR="005E0AF8" w:rsidRPr="00455790" w:rsidRDefault="005E0AF8" w:rsidP="0083702D">
            <w:pPr>
              <w:pStyle w:val="TableText"/>
              <w:jc w:val="center"/>
            </w:pPr>
            <w:r w:rsidRPr="00455790">
              <w:t>0.04</w:t>
            </w:r>
          </w:p>
        </w:tc>
      </w:tr>
      <w:tr w:rsidR="005E0AF8" w:rsidRPr="00455790" w14:paraId="57E47BAB" w14:textId="77777777" w:rsidTr="0083702D">
        <w:trPr>
          <w:trHeight w:val="285"/>
        </w:trPr>
        <w:tc>
          <w:tcPr>
            <w:tcW w:w="720" w:type="dxa"/>
            <w:noWrap/>
            <w:hideMark/>
          </w:tcPr>
          <w:p w14:paraId="0E3FEA35" w14:textId="77777777" w:rsidR="005E0AF8" w:rsidRPr="00455790" w:rsidRDefault="005E0AF8" w:rsidP="00AF45D2">
            <w:pPr>
              <w:pStyle w:val="TableText"/>
            </w:pPr>
            <w:r w:rsidRPr="00455790">
              <w:t>19</w:t>
            </w:r>
          </w:p>
        </w:tc>
        <w:tc>
          <w:tcPr>
            <w:tcW w:w="2448" w:type="dxa"/>
            <w:noWrap/>
            <w:hideMark/>
          </w:tcPr>
          <w:p w14:paraId="4508BDC5" w14:textId="77777777" w:rsidR="005E0AF8" w:rsidRPr="00455790" w:rsidRDefault="005E0AF8" w:rsidP="0083702D">
            <w:pPr>
              <w:pStyle w:val="TableText"/>
              <w:jc w:val="center"/>
            </w:pPr>
            <w:r w:rsidRPr="00455790">
              <w:t>VH579175</w:t>
            </w:r>
          </w:p>
        </w:tc>
        <w:tc>
          <w:tcPr>
            <w:tcW w:w="1137" w:type="dxa"/>
            <w:noWrap/>
            <w:hideMark/>
          </w:tcPr>
          <w:p w14:paraId="7B650DD6" w14:textId="77777777" w:rsidR="005E0AF8" w:rsidRPr="00455790" w:rsidRDefault="005E0AF8" w:rsidP="0083702D">
            <w:pPr>
              <w:pStyle w:val="TableText"/>
              <w:jc w:val="center"/>
            </w:pPr>
            <w:r w:rsidRPr="00455790">
              <w:t>0.50</w:t>
            </w:r>
          </w:p>
        </w:tc>
        <w:tc>
          <w:tcPr>
            <w:tcW w:w="1915" w:type="dxa"/>
            <w:noWrap/>
            <w:hideMark/>
          </w:tcPr>
          <w:p w14:paraId="6ED0B609" w14:textId="77777777" w:rsidR="005E0AF8" w:rsidRPr="00455790" w:rsidRDefault="005E0AF8" w:rsidP="0083702D">
            <w:pPr>
              <w:pStyle w:val="TableText"/>
              <w:jc w:val="center"/>
            </w:pPr>
            <w:r w:rsidRPr="00455790">
              <w:t>0.04</w:t>
            </w:r>
          </w:p>
        </w:tc>
      </w:tr>
      <w:tr w:rsidR="005E0AF8" w:rsidRPr="00455790" w14:paraId="2A65B9F0" w14:textId="77777777" w:rsidTr="0083702D">
        <w:trPr>
          <w:trHeight w:val="285"/>
        </w:trPr>
        <w:tc>
          <w:tcPr>
            <w:tcW w:w="720" w:type="dxa"/>
            <w:noWrap/>
            <w:hideMark/>
          </w:tcPr>
          <w:p w14:paraId="73692775" w14:textId="77777777" w:rsidR="005E0AF8" w:rsidRPr="00455790" w:rsidRDefault="005E0AF8" w:rsidP="00AF45D2">
            <w:pPr>
              <w:pStyle w:val="TableText"/>
            </w:pPr>
            <w:r w:rsidRPr="00455790">
              <w:t>20</w:t>
            </w:r>
          </w:p>
        </w:tc>
        <w:tc>
          <w:tcPr>
            <w:tcW w:w="2448" w:type="dxa"/>
            <w:noWrap/>
            <w:hideMark/>
          </w:tcPr>
          <w:p w14:paraId="241BB9A1" w14:textId="77777777" w:rsidR="005E0AF8" w:rsidRPr="00455790" w:rsidRDefault="005E0AF8" w:rsidP="0083702D">
            <w:pPr>
              <w:pStyle w:val="TableText"/>
              <w:jc w:val="center"/>
            </w:pPr>
            <w:r w:rsidRPr="00455790">
              <w:t>VH579180</w:t>
            </w:r>
          </w:p>
        </w:tc>
        <w:tc>
          <w:tcPr>
            <w:tcW w:w="1137" w:type="dxa"/>
            <w:noWrap/>
            <w:hideMark/>
          </w:tcPr>
          <w:p w14:paraId="56AD0E5C" w14:textId="77777777" w:rsidR="005E0AF8" w:rsidRPr="00455790" w:rsidRDefault="005E0AF8" w:rsidP="0083702D">
            <w:pPr>
              <w:pStyle w:val="TableText"/>
              <w:jc w:val="center"/>
            </w:pPr>
            <w:r w:rsidRPr="00455790">
              <w:t>0.52</w:t>
            </w:r>
          </w:p>
        </w:tc>
        <w:tc>
          <w:tcPr>
            <w:tcW w:w="1915" w:type="dxa"/>
            <w:noWrap/>
            <w:hideMark/>
          </w:tcPr>
          <w:p w14:paraId="480CB417" w14:textId="77777777" w:rsidR="005E0AF8" w:rsidRPr="00455790" w:rsidRDefault="005E0AF8" w:rsidP="0083702D">
            <w:pPr>
              <w:pStyle w:val="TableText"/>
              <w:jc w:val="center"/>
            </w:pPr>
            <w:r w:rsidRPr="00455790">
              <w:t>0.04</w:t>
            </w:r>
          </w:p>
        </w:tc>
      </w:tr>
      <w:tr w:rsidR="005E0AF8" w:rsidRPr="00455790" w14:paraId="02CEC523" w14:textId="77777777" w:rsidTr="0083702D">
        <w:trPr>
          <w:trHeight w:val="285"/>
        </w:trPr>
        <w:tc>
          <w:tcPr>
            <w:tcW w:w="720" w:type="dxa"/>
            <w:noWrap/>
            <w:hideMark/>
          </w:tcPr>
          <w:p w14:paraId="1B9AEF07" w14:textId="77777777" w:rsidR="005E0AF8" w:rsidRPr="00455790" w:rsidRDefault="005E0AF8" w:rsidP="00AF45D2">
            <w:pPr>
              <w:pStyle w:val="TableText"/>
            </w:pPr>
            <w:r w:rsidRPr="00455790">
              <w:t>21</w:t>
            </w:r>
          </w:p>
        </w:tc>
        <w:tc>
          <w:tcPr>
            <w:tcW w:w="2448" w:type="dxa"/>
            <w:noWrap/>
            <w:hideMark/>
          </w:tcPr>
          <w:p w14:paraId="21D093EC" w14:textId="77777777" w:rsidR="005E0AF8" w:rsidRPr="00455790" w:rsidRDefault="005E0AF8" w:rsidP="0083702D">
            <w:pPr>
              <w:pStyle w:val="TableText"/>
              <w:jc w:val="center"/>
            </w:pPr>
            <w:r w:rsidRPr="00455790">
              <w:t>VH579185</w:t>
            </w:r>
          </w:p>
        </w:tc>
        <w:tc>
          <w:tcPr>
            <w:tcW w:w="1137" w:type="dxa"/>
            <w:noWrap/>
            <w:hideMark/>
          </w:tcPr>
          <w:p w14:paraId="59C776EF" w14:textId="77777777" w:rsidR="005E0AF8" w:rsidRPr="00455790" w:rsidRDefault="005E0AF8" w:rsidP="0083702D">
            <w:pPr>
              <w:pStyle w:val="TableText"/>
              <w:jc w:val="center"/>
            </w:pPr>
            <w:r w:rsidRPr="00455790">
              <w:t>0.36</w:t>
            </w:r>
          </w:p>
        </w:tc>
        <w:tc>
          <w:tcPr>
            <w:tcW w:w="1915" w:type="dxa"/>
            <w:noWrap/>
            <w:hideMark/>
          </w:tcPr>
          <w:p w14:paraId="542AA37D" w14:textId="77777777" w:rsidR="005E0AF8" w:rsidRPr="00455790" w:rsidRDefault="005E0AF8" w:rsidP="0083702D">
            <w:pPr>
              <w:pStyle w:val="TableText"/>
              <w:jc w:val="center"/>
            </w:pPr>
            <w:r w:rsidRPr="00455790">
              <w:t>0.04</w:t>
            </w:r>
          </w:p>
        </w:tc>
      </w:tr>
      <w:tr w:rsidR="005E0AF8" w:rsidRPr="00455790" w14:paraId="48CC3493" w14:textId="77777777" w:rsidTr="0083702D">
        <w:trPr>
          <w:trHeight w:val="285"/>
        </w:trPr>
        <w:tc>
          <w:tcPr>
            <w:tcW w:w="720" w:type="dxa"/>
            <w:noWrap/>
            <w:hideMark/>
          </w:tcPr>
          <w:p w14:paraId="516D7135" w14:textId="77777777" w:rsidR="005E0AF8" w:rsidRPr="00455790" w:rsidRDefault="005E0AF8" w:rsidP="00AF45D2">
            <w:pPr>
              <w:pStyle w:val="TableText"/>
            </w:pPr>
            <w:r w:rsidRPr="00455790">
              <w:t>22</w:t>
            </w:r>
          </w:p>
        </w:tc>
        <w:tc>
          <w:tcPr>
            <w:tcW w:w="2448" w:type="dxa"/>
            <w:noWrap/>
            <w:hideMark/>
          </w:tcPr>
          <w:p w14:paraId="6E9CDF83" w14:textId="77777777" w:rsidR="005E0AF8" w:rsidRPr="00455790" w:rsidRDefault="005E0AF8" w:rsidP="0083702D">
            <w:pPr>
              <w:pStyle w:val="TableText"/>
              <w:jc w:val="center"/>
            </w:pPr>
            <w:r w:rsidRPr="00455790">
              <w:t>VH579189</w:t>
            </w:r>
          </w:p>
        </w:tc>
        <w:tc>
          <w:tcPr>
            <w:tcW w:w="1137" w:type="dxa"/>
            <w:noWrap/>
            <w:hideMark/>
          </w:tcPr>
          <w:p w14:paraId="13378C98" w14:textId="77777777" w:rsidR="005E0AF8" w:rsidRPr="00455790" w:rsidRDefault="005E0AF8" w:rsidP="0083702D">
            <w:pPr>
              <w:pStyle w:val="TableText"/>
              <w:jc w:val="center"/>
            </w:pPr>
            <w:r w:rsidRPr="00455790">
              <w:t>0.39</w:t>
            </w:r>
          </w:p>
        </w:tc>
        <w:tc>
          <w:tcPr>
            <w:tcW w:w="1915" w:type="dxa"/>
            <w:noWrap/>
            <w:hideMark/>
          </w:tcPr>
          <w:p w14:paraId="55195B30" w14:textId="77777777" w:rsidR="005E0AF8" w:rsidRPr="00455790" w:rsidRDefault="005E0AF8" w:rsidP="0083702D">
            <w:pPr>
              <w:pStyle w:val="TableText"/>
              <w:jc w:val="center"/>
            </w:pPr>
            <w:r w:rsidRPr="00455790">
              <w:t>0.04</w:t>
            </w:r>
          </w:p>
        </w:tc>
      </w:tr>
      <w:tr w:rsidR="005E0AF8" w:rsidRPr="00455790" w14:paraId="4D1428E5" w14:textId="77777777" w:rsidTr="0083702D">
        <w:trPr>
          <w:trHeight w:val="285"/>
        </w:trPr>
        <w:tc>
          <w:tcPr>
            <w:tcW w:w="720" w:type="dxa"/>
            <w:noWrap/>
            <w:hideMark/>
          </w:tcPr>
          <w:p w14:paraId="5D09DA12" w14:textId="77777777" w:rsidR="005E0AF8" w:rsidRPr="00455790" w:rsidRDefault="005E0AF8" w:rsidP="00AF45D2">
            <w:pPr>
              <w:pStyle w:val="TableText"/>
            </w:pPr>
            <w:r w:rsidRPr="00455790">
              <w:t>23</w:t>
            </w:r>
          </w:p>
        </w:tc>
        <w:tc>
          <w:tcPr>
            <w:tcW w:w="2448" w:type="dxa"/>
            <w:noWrap/>
            <w:hideMark/>
          </w:tcPr>
          <w:p w14:paraId="5DFFC93E" w14:textId="77777777" w:rsidR="005E0AF8" w:rsidRPr="00455790" w:rsidRDefault="005E0AF8" w:rsidP="0083702D">
            <w:pPr>
              <w:pStyle w:val="TableText"/>
              <w:jc w:val="center"/>
            </w:pPr>
            <w:r w:rsidRPr="00455790">
              <w:t>VH585396</w:t>
            </w:r>
          </w:p>
        </w:tc>
        <w:tc>
          <w:tcPr>
            <w:tcW w:w="1137" w:type="dxa"/>
            <w:noWrap/>
            <w:hideMark/>
          </w:tcPr>
          <w:p w14:paraId="38D82E29" w14:textId="77777777" w:rsidR="005E0AF8" w:rsidRPr="00455790" w:rsidRDefault="005E0AF8" w:rsidP="0083702D">
            <w:pPr>
              <w:pStyle w:val="TableText"/>
              <w:jc w:val="center"/>
            </w:pPr>
            <w:r w:rsidRPr="00455790">
              <w:t>0.52</w:t>
            </w:r>
          </w:p>
        </w:tc>
        <w:tc>
          <w:tcPr>
            <w:tcW w:w="1915" w:type="dxa"/>
            <w:noWrap/>
            <w:hideMark/>
          </w:tcPr>
          <w:p w14:paraId="586F9E2E" w14:textId="77777777" w:rsidR="005E0AF8" w:rsidRPr="00455790" w:rsidRDefault="005E0AF8" w:rsidP="0083702D">
            <w:pPr>
              <w:pStyle w:val="TableText"/>
              <w:jc w:val="center"/>
            </w:pPr>
            <w:r w:rsidRPr="00455790">
              <w:t>0.04</w:t>
            </w:r>
          </w:p>
        </w:tc>
      </w:tr>
      <w:tr w:rsidR="005E0AF8" w:rsidRPr="00455790" w14:paraId="0FDA801E" w14:textId="77777777" w:rsidTr="0083702D">
        <w:trPr>
          <w:trHeight w:val="285"/>
        </w:trPr>
        <w:tc>
          <w:tcPr>
            <w:tcW w:w="720" w:type="dxa"/>
            <w:noWrap/>
            <w:hideMark/>
          </w:tcPr>
          <w:p w14:paraId="1971BF65" w14:textId="77777777" w:rsidR="005E0AF8" w:rsidRPr="00455790" w:rsidRDefault="005E0AF8" w:rsidP="00AF45D2">
            <w:pPr>
              <w:pStyle w:val="TableText"/>
            </w:pPr>
            <w:r w:rsidRPr="00455790">
              <w:t>24</w:t>
            </w:r>
          </w:p>
        </w:tc>
        <w:tc>
          <w:tcPr>
            <w:tcW w:w="2448" w:type="dxa"/>
            <w:noWrap/>
            <w:hideMark/>
          </w:tcPr>
          <w:p w14:paraId="3BC8563D" w14:textId="77777777" w:rsidR="005E0AF8" w:rsidRPr="00455790" w:rsidRDefault="005E0AF8" w:rsidP="0083702D">
            <w:pPr>
              <w:pStyle w:val="TableText"/>
              <w:jc w:val="center"/>
            </w:pPr>
            <w:r w:rsidRPr="00455790">
              <w:t>VH585397</w:t>
            </w:r>
          </w:p>
        </w:tc>
        <w:tc>
          <w:tcPr>
            <w:tcW w:w="1137" w:type="dxa"/>
            <w:noWrap/>
            <w:hideMark/>
          </w:tcPr>
          <w:p w14:paraId="0FA1461E" w14:textId="77777777" w:rsidR="005E0AF8" w:rsidRPr="00455790" w:rsidRDefault="005E0AF8" w:rsidP="0083702D">
            <w:pPr>
              <w:pStyle w:val="TableText"/>
              <w:jc w:val="center"/>
            </w:pPr>
            <w:r w:rsidRPr="00455790">
              <w:t>0.43</w:t>
            </w:r>
          </w:p>
        </w:tc>
        <w:tc>
          <w:tcPr>
            <w:tcW w:w="1915" w:type="dxa"/>
            <w:noWrap/>
            <w:hideMark/>
          </w:tcPr>
          <w:p w14:paraId="390BAC37" w14:textId="77777777" w:rsidR="005E0AF8" w:rsidRPr="00455790" w:rsidRDefault="005E0AF8" w:rsidP="0083702D">
            <w:pPr>
              <w:pStyle w:val="TableText"/>
              <w:jc w:val="center"/>
            </w:pPr>
            <w:r w:rsidRPr="00455790">
              <w:t>0.05</w:t>
            </w:r>
          </w:p>
        </w:tc>
      </w:tr>
      <w:tr w:rsidR="005E0AF8" w:rsidRPr="00455790" w14:paraId="78F24A06" w14:textId="77777777" w:rsidTr="0083702D">
        <w:trPr>
          <w:trHeight w:val="285"/>
        </w:trPr>
        <w:tc>
          <w:tcPr>
            <w:tcW w:w="720" w:type="dxa"/>
            <w:noWrap/>
            <w:hideMark/>
          </w:tcPr>
          <w:p w14:paraId="4C71B2F9" w14:textId="77777777" w:rsidR="005E0AF8" w:rsidRPr="00455790" w:rsidRDefault="005E0AF8" w:rsidP="00AF45D2">
            <w:pPr>
              <w:pStyle w:val="TableText"/>
            </w:pPr>
            <w:r w:rsidRPr="00455790">
              <w:t>25</w:t>
            </w:r>
          </w:p>
        </w:tc>
        <w:tc>
          <w:tcPr>
            <w:tcW w:w="2448" w:type="dxa"/>
            <w:noWrap/>
            <w:hideMark/>
          </w:tcPr>
          <w:p w14:paraId="40EBDD83" w14:textId="77777777" w:rsidR="005E0AF8" w:rsidRPr="00455790" w:rsidRDefault="005E0AF8" w:rsidP="0083702D">
            <w:pPr>
              <w:pStyle w:val="TableText"/>
              <w:jc w:val="center"/>
            </w:pPr>
            <w:r w:rsidRPr="00455790">
              <w:t>VH585398</w:t>
            </w:r>
          </w:p>
        </w:tc>
        <w:tc>
          <w:tcPr>
            <w:tcW w:w="1137" w:type="dxa"/>
            <w:noWrap/>
            <w:hideMark/>
          </w:tcPr>
          <w:p w14:paraId="339DC960" w14:textId="77777777" w:rsidR="005E0AF8" w:rsidRPr="00455790" w:rsidRDefault="005E0AF8" w:rsidP="0083702D">
            <w:pPr>
              <w:pStyle w:val="TableText"/>
              <w:jc w:val="center"/>
            </w:pPr>
            <w:r w:rsidRPr="00455790">
              <w:t>0.49</w:t>
            </w:r>
          </w:p>
        </w:tc>
        <w:tc>
          <w:tcPr>
            <w:tcW w:w="1915" w:type="dxa"/>
            <w:noWrap/>
            <w:hideMark/>
          </w:tcPr>
          <w:p w14:paraId="47433919" w14:textId="77777777" w:rsidR="005E0AF8" w:rsidRPr="00455790" w:rsidRDefault="005E0AF8" w:rsidP="0083702D">
            <w:pPr>
              <w:pStyle w:val="TableText"/>
              <w:jc w:val="center"/>
            </w:pPr>
            <w:r w:rsidRPr="00455790">
              <w:t>0.04</w:t>
            </w:r>
          </w:p>
        </w:tc>
      </w:tr>
      <w:tr w:rsidR="005E0AF8" w:rsidRPr="00455790" w14:paraId="7E948E14" w14:textId="77777777" w:rsidTr="0083702D">
        <w:trPr>
          <w:trHeight w:val="285"/>
        </w:trPr>
        <w:tc>
          <w:tcPr>
            <w:tcW w:w="720" w:type="dxa"/>
            <w:noWrap/>
            <w:hideMark/>
          </w:tcPr>
          <w:p w14:paraId="020EAF23" w14:textId="77777777" w:rsidR="005E0AF8" w:rsidRPr="00455790" w:rsidRDefault="005E0AF8" w:rsidP="00AF45D2">
            <w:pPr>
              <w:pStyle w:val="TableText"/>
            </w:pPr>
            <w:r w:rsidRPr="00455790">
              <w:t>26</w:t>
            </w:r>
          </w:p>
        </w:tc>
        <w:tc>
          <w:tcPr>
            <w:tcW w:w="2448" w:type="dxa"/>
            <w:noWrap/>
            <w:hideMark/>
          </w:tcPr>
          <w:p w14:paraId="08617503" w14:textId="77777777" w:rsidR="005E0AF8" w:rsidRPr="00455790" w:rsidRDefault="005E0AF8" w:rsidP="0083702D">
            <w:pPr>
              <w:pStyle w:val="TableText"/>
              <w:jc w:val="center"/>
            </w:pPr>
            <w:r w:rsidRPr="00455790">
              <w:t>VH585399</w:t>
            </w:r>
          </w:p>
        </w:tc>
        <w:tc>
          <w:tcPr>
            <w:tcW w:w="1137" w:type="dxa"/>
            <w:noWrap/>
            <w:hideMark/>
          </w:tcPr>
          <w:p w14:paraId="1DD29669" w14:textId="77777777" w:rsidR="005E0AF8" w:rsidRPr="00455790" w:rsidRDefault="005E0AF8" w:rsidP="0083702D">
            <w:pPr>
              <w:pStyle w:val="TableText"/>
              <w:jc w:val="center"/>
            </w:pPr>
            <w:r w:rsidRPr="00455790">
              <w:t>0.50</w:t>
            </w:r>
          </w:p>
        </w:tc>
        <w:tc>
          <w:tcPr>
            <w:tcW w:w="1915" w:type="dxa"/>
            <w:noWrap/>
            <w:hideMark/>
          </w:tcPr>
          <w:p w14:paraId="32E10BF5" w14:textId="77777777" w:rsidR="005E0AF8" w:rsidRPr="00455790" w:rsidRDefault="005E0AF8" w:rsidP="0083702D">
            <w:pPr>
              <w:pStyle w:val="TableText"/>
              <w:jc w:val="center"/>
            </w:pPr>
            <w:r w:rsidRPr="00455790">
              <w:t>0.04</w:t>
            </w:r>
          </w:p>
        </w:tc>
      </w:tr>
      <w:tr w:rsidR="005E0AF8" w:rsidRPr="00455790" w14:paraId="62E713FA" w14:textId="77777777" w:rsidTr="0083702D">
        <w:trPr>
          <w:trHeight w:val="285"/>
        </w:trPr>
        <w:tc>
          <w:tcPr>
            <w:tcW w:w="720" w:type="dxa"/>
            <w:noWrap/>
            <w:hideMark/>
          </w:tcPr>
          <w:p w14:paraId="241B962F" w14:textId="77777777" w:rsidR="005E0AF8" w:rsidRPr="00455790" w:rsidRDefault="005E0AF8" w:rsidP="00AF45D2">
            <w:pPr>
              <w:pStyle w:val="TableText"/>
            </w:pPr>
            <w:r w:rsidRPr="00455790">
              <w:t>27</w:t>
            </w:r>
          </w:p>
        </w:tc>
        <w:tc>
          <w:tcPr>
            <w:tcW w:w="2448" w:type="dxa"/>
            <w:noWrap/>
            <w:hideMark/>
          </w:tcPr>
          <w:p w14:paraId="515D3D26" w14:textId="77777777" w:rsidR="005E0AF8" w:rsidRPr="00455790" w:rsidRDefault="005E0AF8" w:rsidP="0083702D">
            <w:pPr>
              <w:pStyle w:val="TableText"/>
              <w:jc w:val="center"/>
            </w:pPr>
            <w:r w:rsidRPr="00455790">
              <w:t>VH585400</w:t>
            </w:r>
          </w:p>
        </w:tc>
        <w:tc>
          <w:tcPr>
            <w:tcW w:w="1137" w:type="dxa"/>
            <w:noWrap/>
            <w:hideMark/>
          </w:tcPr>
          <w:p w14:paraId="00FFBDDD" w14:textId="77777777" w:rsidR="005E0AF8" w:rsidRPr="00455790" w:rsidRDefault="005E0AF8" w:rsidP="0083702D">
            <w:pPr>
              <w:pStyle w:val="TableText"/>
              <w:jc w:val="center"/>
            </w:pPr>
            <w:r w:rsidRPr="00455790">
              <w:t>0.56</w:t>
            </w:r>
          </w:p>
        </w:tc>
        <w:tc>
          <w:tcPr>
            <w:tcW w:w="1915" w:type="dxa"/>
            <w:noWrap/>
            <w:hideMark/>
          </w:tcPr>
          <w:p w14:paraId="6E237FB4" w14:textId="77777777" w:rsidR="005E0AF8" w:rsidRPr="00455790" w:rsidRDefault="005E0AF8" w:rsidP="0083702D">
            <w:pPr>
              <w:pStyle w:val="TableText"/>
              <w:jc w:val="center"/>
            </w:pPr>
            <w:r w:rsidRPr="00455790">
              <w:t>0.04</w:t>
            </w:r>
          </w:p>
        </w:tc>
      </w:tr>
      <w:tr w:rsidR="005E0AF8" w:rsidRPr="00455790" w14:paraId="24728E4F" w14:textId="77777777" w:rsidTr="0083702D">
        <w:trPr>
          <w:trHeight w:val="285"/>
        </w:trPr>
        <w:tc>
          <w:tcPr>
            <w:tcW w:w="720" w:type="dxa"/>
            <w:noWrap/>
            <w:hideMark/>
          </w:tcPr>
          <w:p w14:paraId="55F63F4D" w14:textId="77777777" w:rsidR="005E0AF8" w:rsidRPr="00455790" w:rsidRDefault="005E0AF8" w:rsidP="00AF45D2">
            <w:pPr>
              <w:pStyle w:val="TableText"/>
            </w:pPr>
            <w:r w:rsidRPr="00455790">
              <w:t>28</w:t>
            </w:r>
          </w:p>
        </w:tc>
        <w:tc>
          <w:tcPr>
            <w:tcW w:w="2448" w:type="dxa"/>
            <w:noWrap/>
            <w:hideMark/>
          </w:tcPr>
          <w:p w14:paraId="62E752E0" w14:textId="77777777" w:rsidR="005E0AF8" w:rsidRPr="00455790" w:rsidRDefault="005E0AF8" w:rsidP="0083702D">
            <w:pPr>
              <w:pStyle w:val="TableText"/>
              <w:jc w:val="center"/>
            </w:pPr>
            <w:r w:rsidRPr="00455790">
              <w:t>VH574851</w:t>
            </w:r>
          </w:p>
        </w:tc>
        <w:tc>
          <w:tcPr>
            <w:tcW w:w="1137" w:type="dxa"/>
            <w:noWrap/>
            <w:hideMark/>
          </w:tcPr>
          <w:p w14:paraId="5F633669" w14:textId="77777777" w:rsidR="005E0AF8" w:rsidRPr="00455790" w:rsidRDefault="005E0AF8" w:rsidP="0083702D">
            <w:pPr>
              <w:pStyle w:val="TableText"/>
              <w:jc w:val="center"/>
            </w:pPr>
            <w:r w:rsidRPr="00455790">
              <w:t>0.40</w:t>
            </w:r>
          </w:p>
        </w:tc>
        <w:tc>
          <w:tcPr>
            <w:tcW w:w="1915" w:type="dxa"/>
            <w:noWrap/>
            <w:hideMark/>
          </w:tcPr>
          <w:p w14:paraId="7C2B4E94" w14:textId="77777777" w:rsidR="005E0AF8" w:rsidRPr="00455790" w:rsidRDefault="005E0AF8" w:rsidP="0083702D">
            <w:pPr>
              <w:pStyle w:val="TableText"/>
              <w:jc w:val="center"/>
            </w:pPr>
            <w:r w:rsidRPr="00455790">
              <w:t>0.06</w:t>
            </w:r>
          </w:p>
        </w:tc>
      </w:tr>
      <w:tr w:rsidR="005E0AF8" w:rsidRPr="00455790" w14:paraId="6C9B2A0E" w14:textId="77777777" w:rsidTr="0083702D">
        <w:trPr>
          <w:trHeight w:val="285"/>
        </w:trPr>
        <w:tc>
          <w:tcPr>
            <w:tcW w:w="720" w:type="dxa"/>
            <w:noWrap/>
            <w:hideMark/>
          </w:tcPr>
          <w:p w14:paraId="59CA40FE" w14:textId="77777777" w:rsidR="005E0AF8" w:rsidRPr="00455790" w:rsidRDefault="005E0AF8" w:rsidP="00AF45D2">
            <w:pPr>
              <w:pStyle w:val="TableText"/>
            </w:pPr>
            <w:r w:rsidRPr="00455790">
              <w:t>29</w:t>
            </w:r>
          </w:p>
        </w:tc>
        <w:tc>
          <w:tcPr>
            <w:tcW w:w="2448" w:type="dxa"/>
            <w:noWrap/>
            <w:hideMark/>
          </w:tcPr>
          <w:p w14:paraId="3F2C3760" w14:textId="77777777" w:rsidR="005E0AF8" w:rsidRPr="00455790" w:rsidRDefault="005E0AF8" w:rsidP="0083702D">
            <w:pPr>
              <w:pStyle w:val="TableText"/>
              <w:jc w:val="center"/>
            </w:pPr>
            <w:r w:rsidRPr="00455790">
              <w:t>VH574731</w:t>
            </w:r>
          </w:p>
        </w:tc>
        <w:tc>
          <w:tcPr>
            <w:tcW w:w="1137" w:type="dxa"/>
            <w:noWrap/>
            <w:hideMark/>
          </w:tcPr>
          <w:p w14:paraId="1E553552" w14:textId="77777777" w:rsidR="005E0AF8" w:rsidRPr="00455790" w:rsidRDefault="005E0AF8" w:rsidP="0083702D">
            <w:pPr>
              <w:pStyle w:val="TableText"/>
              <w:jc w:val="center"/>
            </w:pPr>
            <w:r w:rsidRPr="00455790">
              <w:t>0.39</w:t>
            </w:r>
          </w:p>
        </w:tc>
        <w:tc>
          <w:tcPr>
            <w:tcW w:w="1915" w:type="dxa"/>
            <w:noWrap/>
            <w:hideMark/>
          </w:tcPr>
          <w:p w14:paraId="45EB3D4A" w14:textId="77777777" w:rsidR="005E0AF8" w:rsidRPr="00455790" w:rsidRDefault="005E0AF8" w:rsidP="0083702D">
            <w:pPr>
              <w:pStyle w:val="TableText"/>
              <w:jc w:val="center"/>
            </w:pPr>
            <w:r w:rsidRPr="00455790">
              <w:t>0.06</w:t>
            </w:r>
          </w:p>
        </w:tc>
      </w:tr>
      <w:tr w:rsidR="005E0AF8" w:rsidRPr="00455790" w14:paraId="6BA99AE0" w14:textId="77777777" w:rsidTr="0083702D">
        <w:trPr>
          <w:trHeight w:val="285"/>
        </w:trPr>
        <w:tc>
          <w:tcPr>
            <w:tcW w:w="720" w:type="dxa"/>
            <w:noWrap/>
            <w:hideMark/>
          </w:tcPr>
          <w:p w14:paraId="17A943B0" w14:textId="77777777" w:rsidR="005E0AF8" w:rsidRPr="00455790" w:rsidRDefault="005E0AF8" w:rsidP="00AF45D2">
            <w:pPr>
              <w:pStyle w:val="TableText"/>
            </w:pPr>
            <w:r w:rsidRPr="00455790">
              <w:t>30</w:t>
            </w:r>
          </w:p>
        </w:tc>
        <w:tc>
          <w:tcPr>
            <w:tcW w:w="2448" w:type="dxa"/>
            <w:noWrap/>
            <w:hideMark/>
          </w:tcPr>
          <w:p w14:paraId="5396804B" w14:textId="77777777" w:rsidR="005E0AF8" w:rsidRPr="00455790" w:rsidRDefault="005E0AF8" w:rsidP="0083702D">
            <w:pPr>
              <w:pStyle w:val="TableText"/>
              <w:jc w:val="center"/>
            </w:pPr>
            <w:r w:rsidRPr="00455790">
              <w:t>VH569142</w:t>
            </w:r>
          </w:p>
        </w:tc>
        <w:tc>
          <w:tcPr>
            <w:tcW w:w="1137" w:type="dxa"/>
            <w:noWrap/>
            <w:hideMark/>
          </w:tcPr>
          <w:p w14:paraId="4FC4906A" w14:textId="77777777" w:rsidR="005E0AF8" w:rsidRPr="00455790" w:rsidRDefault="005E0AF8" w:rsidP="0083702D">
            <w:pPr>
              <w:pStyle w:val="TableText"/>
              <w:jc w:val="center"/>
            </w:pPr>
            <w:r w:rsidRPr="00455790">
              <w:t>0.50</w:t>
            </w:r>
          </w:p>
        </w:tc>
        <w:tc>
          <w:tcPr>
            <w:tcW w:w="1915" w:type="dxa"/>
            <w:noWrap/>
            <w:hideMark/>
          </w:tcPr>
          <w:p w14:paraId="42E5242D" w14:textId="77777777" w:rsidR="005E0AF8" w:rsidRPr="00455790" w:rsidRDefault="005E0AF8" w:rsidP="0083702D">
            <w:pPr>
              <w:pStyle w:val="TableText"/>
              <w:jc w:val="center"/>
            </w:pPr>
            <w:r w:rsidRPr="00455790">
              <w:t>0.04</w:t>
            </w:r>
          </w:p>
        </w:tc>
      </w:tr>
      <w:tr w:rsidR="005E0AF8" w:rsidRPr="00455790" w14:paraId="734C74F6" w14:textId="77777777" w:rsidTr="0083702D">
        <w:trPr>
          <w:trHeight w:val="285"/>
        </w:trPr>
        <w:tc>
          <w:tcPr>
            <w:tcW w:w="720" w:type="dxa"/>
            <w:noWrap/>
            <w:hideMark/>
          </w:tcPr>
          <w:p w14:paraId="192B134E" w14:textId="77777777" w:rsidR="005E0AF8" w:rsidRPr="00455790" w:rsidRDefault="005E0AF8" w:rsidP="00AF45D2">
            <w:pPr>
              <w:pStyle w:val="TableText"/>
            </w:pPr>
            <w:r w:rsidRPr="00455790">
              <w:t>31</w:t>
            </w:r>
          </w:p>
        </w:tc>
        <w:tc>
          <w:tcPr>
            <w:tcW w:w="2448" w:type="dxa"/>
            <w:noWrap/>
            <w:hideMark/>
          </w:tcPr>
          <w:p w14:paraId="24905DC5" w14:textId="77777777" w:rsidR="005E0AF8" w:rsidRPr="00455790" w:rsidRDefault="005E0AF8" w:rsidP="0083702D">
            <w:pPr>
              <w:pStyle w:val="TableText"/>
              <w:jc w:val="center"/>
            </w:pPr>
            <w:r w:rsidRPr="00455790">
              <w:t>VH569145</w:t>
            </w:r>
          </w:p>
        </w:tc>
        <w:tc>
          <w:tcPr>
            <w:tcW w:w="1137" w:type="dxa"/>
            <w:noWrap/>
            <w:hideMark/>
          </w:tcPr>
          <w:p w14:paraId="516A1E84" w14:textId="77777777" w:rsidR="005E0AF8" w:rsidRPr="00455790" w:rsidRDefault="005E0AF8" w:rsidP="0083702D">
            <w:pPr>
              <w:pStyle w:val="TableText"/>
              <w:jc w:val="center"/>
            </w:pPr>
            <w:r w:rsidRPr="00455790">
              <w:t>0.11</w:t>
            </w:r>
          </w:p>
        </w:tc>
        <w:tc>
          <w:tcPr>
            <w:tcW w:w="1915" w:type="dxa"/>
            <w:noWrap/>
            <w:hideMark/>
          </w:tcPr>
          <w:p w14:paraId="6F218086" w14:textId="77777777" w:rsidR="005E0AF8" w:rsidRPr="00455790" w:rsidRDefault="005E0AF8" w:rsidP="0083702D">
            <w:pPr>
              <w:pStyle w:val="TableText"/>
              <w:jc w:val="center"/>
            </w:pPr>
            <w:r w:rsidRPr="00455790">
              <w:t>0.04</w:t>
            </w:r>
          </w:p>
        </w:tc>
      </w:tr>
      <w:tr w:rsidR="005E0AF8" w:rsidRPr="00455790" w14:paraId="7BF593A8" w14:textId="77777777" w:rsidTr="0083702D">
        <w:trPr>
          <w:trHeight w:val="285"/>
        </w:trPr>
        <w:tc>
          <w:tcPr>
            <w:tcW w:w="720" w:type="dxa"/>
            <w:noWrap/>
            <w:hideMark/>
          </w:tcPr>
          <w:p w14:paraId="572FEAF1" w14:textId="77777777" w:rsidR="005E0AF8" w:rsidRPr="00455790" w:rsidRDefault="005E0AF8" w:rsidP="00AF45D2">
            <w:pPr>
              <w:pStyle w:val="TableText"/>
            </w:pPr>
            <w:r w:rsidRPr="00455790">
              <w:t>32</w:t>
            </w:r>
          </w:p>
        </w:tc>
        <w:tc>
          <w:tcPr>
            <w:tcW w:w="2448" w:type="dxa"/>
            <w:noWrap/>
            <w:hideMark/>
          </w:tcPr>
          <w:p w14:paraId="6454F6D7" w14:textId="77777777" w:rsidR="005E0AF8" w:rsidRPr="00455790" w:rsidRDefault="005E0AF8" w:rsidP="0083702D">
            <w:pPr>
              <w:pStyle w:val="TableText"/>
              <w:jc w:val="center"/>
            </w:pPr>
            <w:r w:rsidRPr="00455790">
              <w:t>VH569149</w:t>
            </w:r>
          </w:p>
        </w:tc>
        <w:tc>
          <w:tcPr>
            <w:tcW w:w="1137" w:type="dxa"/>
            <w:noWrap/>
            <w:hideMark/>
          </w:tcPr>
          <w:p w14:paraId="2A8E8766" w14:textId="77777777" w:rsidR="005E0AF8" w:rsidRPr="00455790" w:rsidRDefault="005E0AF8" w:rsidP="0083702D">
            <w:pPr>
              <w:pStyle w:val="TableText"/>
              <w:jc w:val="center"/>
            </w:pPr>
            <w:r w:rsidRPr="00455790">
              <w:t>0.47</w:t>
            </w:r>
          </w:p>
        </w:tc>
        <w:tc>
          <w:tcPr>
            <w:tcW w:w="1915" w:type="dxa"/>
            <w:noWrap/>
            <w:hideMark/>
          </w:tcPr>
          <w:p w14:paraId="38ED201C" w14:textId="77777777" w:rsidR="005E0AF8" w:rsidRPr="00455790" w:rsidRDefault="005E0AF8" w:rsidP="0083702D">
            <w:pPr>
              <w:pStyle w:val="TableText"/>
              <w:jc w:val="center"/>
            </w:pPr>
            <w:r w:rsidRPr="00455790">
              <w:t>0.04</w:t>
            </w:r>
          </w:p>
        </w:tc>
      </w:tr>
      <w:tr w:rsidR="005E0AF8" w:rsidRPr="00455790" w14:paraId="50A1C777" w14:textId="77777777" w:rsidTr="0083702D">
        <w:trPr>
          <w:trHeight w:val="285"/>
        </w:trPr>
        <w:tc>
          <w:tcPr>
            <w:tcW w:w="720" w:type="dxa"/>
            <w:noWrap/>
            <w:hideMark/>
          </w:tcPr>
          <w:p w14:paraId="172E8ACC" w14:textId="77777777" w:rsidR="005E0AF8" w:rsidRPr="00455790" w:rsidRDefault="005E0AF8" w:rsidP="00AF45D2">
            <w:pPr>
              <w:pStyle w:val="TableText"/>
            </w:pPr>
            <w:r w:rsidRPr="00455790">
              <w:t>33</w:t>
            </w:r>
          </w:p>
        </w:tc>
        <w:tc>
          <w:tcPr>
            <w:tcW w:w="2448" w:type="dxa"/>
            <w:noWrap/>
            <w:hideMark/>
          </w:tcPr>
          <w:p w14:paraId="6F8F63D6" w14:textId="77777777" w:rsidR="005E0AF8" w:rsidRPr="00455790" w:rsidRDefault="005E0AF8" w:rsidP="0083702D">
            <w:pPr>
              <w:pStyle w:val="TableText"/>
              <w:jc w:val="center"/>
            </w:pPr>
            <w:r w:rsidRPr="00455790">
              <w:t>VH591571</w:t>
            </w:r>
          </w:p>
        </w:tc>
        <w:tc>
          <w:tcPr>
            <w:tcW w:w="1137" w:type="dxa"/>
            <w:noWrap/>
            <w:hideMark/>
          </w:tcPr>
          <w:p w14:paraId="6AF5FDA1" w14:textId="77777777" w:rsidR="005E0AF8" w:rsidRPr="00455790" w:rsidRDefault="005E0AF8" w:rsidP="0083702D">
            <w:pPr>
              <w:pStyle w:val="TableText"/>
              <w:jc w:val="center"/>
            </w:pPr>
            <w:r w:rsidRPr="00455790">
              <w:t>0.38</w:t>
            </w:r>
          </w:p>
        </w:tc>
        <w:tc>
          <w:tcPr>
            <w:tcW w:w="1915" w:type="dxa"/>
            <w:noWrap/>
            <w:hideMark/>
          </w:tcPr>
          <w:p w14:paraId="7A0FF11C" w14:textId="77777777" w:rsidR="005E0AF8" w:rsidRPr="00455790" w:rsidRDefault="005E0AF8" w:rsidP="0083702D">
            <w:pPr>
              <w:pStyle w:val="TableText"/>
              <w:jc w:val="center"/>
            </w:pPr>
            <w:r w:rsidRPr="00455790">
              <w:t>0.07</w:t>
            </w:r>
          </w:p>
        </w:tc>
      </w:tr>
      <w:tr w:rsidR="005E0AF8" w:rsidRPr="00455790" w14:paraId="2C5FCFE1" w14:textId="77777777" w:rsidTr="0083702D">
        <w:trPr>
          <w:trHeight w:val="285"/>
        </w:trPr>
        <w:tc>
          <w:tcPr>
            <w:tcW w:w="720" w:type="dxa"/>
            <w:noWrap/>
            <w:hideMark/>
          </w:tcPr>
          <w:p w14:paraId="59C3C5DB" w14:textId="77777777" w:rsidR="005E0AF8" w:rsidRPr="00455790" w:rsidRDefault="005E0AF8" w:rsidP="00AF45D2">
            <w:pPr>
              <w:pStyle w:val="TableText"/>
            </w:pPr>
            <w:r w:rsidRPr="00455790">
              <w:t>34</w:t>
            </w:r>
          </w:p>
        </w:tc>
        <w:tc>
          <w:tcPr>
            <w:tcW w:w="2448" w:type="dxa"/>
            <w:noWrap/>
            <w:hideMark/>
          </w:tcPr>
          <w:p w14:paraId="468A3EB8" w14:textId="77777777" w:rsidR="005E0AF8" w:rsidRPr="00455790" w:rsidRDefault="005E0AF8" w:rsidP="0083702D">
            <w:pPr>
              <w:pStyle w:val="TableText"/>
              <w:jc w:val="center"/>
            </w:pPr>
            <w:r w:rsidRPr="00455790">
              <w:t>VH592416</w:t>
            </w:r>
          </w:p>
        </w:tc>
        <w:tc>
          <w:tcPr>
            <w:tcW w:w="1137" w:type="dxa"/>
            <w:noWrap/>
            <w:hideMark/>
          </w:tcPr>
          <w:p w14:paraId="409502B8" w14:textId="77777777" w:rsidR="005E0AF8" w:rsidRPr="00455790" w:rsidRDefault="005E0AF8" w:rsidP="0083702D">
            <w:pPr>
              <w:pStyle w:val="TableText"/>
              <w:jc w:val="center"/>
            </w:pPr>
            <w:r w:rsidRPr="00455790">
              <w:t>0.35</w:t>
            </w:r>
          </w:p>
        </w:tc>
        <w:tc>
          <w:tcPr>
            <w:tcW w:w="1915" w:type="dxa"/>
            <w:noWrap/>
            <w:hideMark/>
          </w:tcPr>
          <w:p w14:paraId="2F961992" w14:textId="77777777" w:rsidR="005E0AF8" w:rsidRPr="00455790" w:rsidRDefault="005E0AF8" w:rsidP="0083702D">
            <w:pPr>
              <w:pStyle w:val="TableText"/>
              <w:jc w:val="center"/>
            </w:pPr>
            <w:r w:rsidRPr="00455790">
              <w:t>0.06</w:t>
            </w:r>
          </w:p>
        </w:tc>
      </w:tr>
      <w:tr w:rsidR="005E0AF8" w:rsidRPr="00455790" w14:paraId="28ED0E33" w14:textId="77777777" w:rsidTr="0083702D">
        <w:trPr>
          <w:trHeight w:val="285"/>
        </w:trPr>
        <w:tc>
          <w:tcPr>
            <w:tcW w:w="720" w:type="dxa"/>
            <w:noWrap/>
            <w:hideMark/>
          </w:tcPr>
          <w:p w14:paraId="72B6BC68" w14:textId="77777777" w:rsidR="005E0AF8" w:rsidRPr="00455790" w:rsidRDefault="005E0AF8" w:rsidP="00AF45D2">
            <w:pPr>
              <w:pStyle w:val="TableText"/>
            </w:pPr>
            <w:r w:rsidRPr="00455790">
              <w:t>35</w:t>
            </w:r>
          </w:p>
        </w:tc>
        <w:tc>
          <w:tcPr>
            <w:tcW w:w="2448" w:type="dxa"/>
            <w:noWrap/>
            <w:hideMark/>
          </w:tcPr>
          <w:p w14:paraId="6766E188" w14:textId="77777777" w:rsidR="005E0AF8" w:rsidRPr="00455790" w:rsidRDefault="005E0AF8" w:rsidP="0083702D">
            <w:pPr>
              <w:pStyle w:val="TableText"/>
              <w:jc w:val="center"/>
            </w:pPr>
            <w:r w:rsidRPr="00455790">
              <w:t>VH592422</w:t>
            </w:r>
          </w:p>
        </w:tc>
        <w:tc>
          <w:tcPr>
            <w:tcW w:w="1137" w:type="dxa"/>
            <w:noWrap/>
            <w:hideMark/>
          </w:tcPr>
          <w:p w14:paraId="70E71311" w14:textId="77777777" w:rsidR="005E0AF8" w:rsidRPr="00455790" w:rsidRDefault="005E0AF8" w:rsidP="0083702D">
            <w:pPr>
              <w:pStyle w:val="TableText"/>
              <w:jc w:val="center"/>
            </w:pPr>
            <w:r w:rsidRPr="00455790">
              <w:t>0.28</w:t>
            </w:r>
          </w:p>
        </w:tc>
        <w:tc>
          <w:tcPr>
            <w:tcW w:w="1915" w:type="dxa"/>
            <w:noWrap/>
            <w:hideMark/>
          </w:tcPr>
          <w:p w14:paraId="6BD36C42" w14:textId="77777777" w:rsidR="005E0AF8" w:rsidRPr="00455790" w:rsidRDefault="005E0AF8" w:rsidP="0083702D">
            <w:pPr>
              <w:pStyle w:val="TableText"/>
              <w:jc w:val="center"/>
            </w:pPr>
            <w:r w:rsidRPr="00455790">
              <w:t>0.06</w:t>
            </w:r>
          </w:p>
        </w:tc>
      </w:tr>
      <w:tr w:rsidR="005E0AF8" w:rsidRPr="00455790" w14:paraId="188AA56B" w14:textId="77777777" w:rsidTr="0083702D">
        <w:trPr>
          <w:trHeight w:val="285"/>
        </w:trPr>
        <w:tc>
          <w:tcPr>
            <w:tcW w:w="720" w:type="dxa"/>
            <w:noWrap/>
            <w:hideMark/>
          </w:tcPr>
          <w:p w14:paraId="2946757F" w14:textId="77777777" w:rsidR="005E0AF8" w:rsidRPr="00455790" w:rsidRDefault="005E0AF8" w:rsidP="00AF45D2">
            <w:pPr>
              <w:pStyle w:val="TableText"/>
            </w:pPr>
            <w:r w:rsidRPr="00455790">
              <w:t>36</w:t>
            </w:r>
          </w:p>
        </w:tc>
        <w:tc>
          <w:tcPr>
            <w:tcW w:w="2448" w:type="dxa"/>
            <w:noWrap/>
            <w:hideMark/>
          </w:tcPr>
          <w:p w14:paraId="0F16611B" w14:textId="77777777" w:rsidR="005E0AF8" w:rsidRPr="00455790" w:rsidRDefault="005E0AF8" w:rsidP="0083702D">
            <w:pPr>
              <w:pStyle w:val="TableText"/>
              <w:jc w:val="center"/>
            </w:pPr>
            <w:r w:rsidRPr="00455790">
              <w:t>VH592429</w:t>
            </w:r>
          </w:p>
        </w:tc>
        <w:tc>
          <w:tcPr>
            <w:tcW w:w="1137" w:type="dxa"/>
            <w:noWrap/>
            <w:hideMark/>
          </w:tcPr>
          <w:p w14:paraId="689805B9" w14:textId="77777777" w:rsidR="005E0AF8" w:rsidRPr="00455790" w:rsidRDefault="005E0AF8" w:rsidP="0083702D">
            <w:pPr>
              <w:pStyle w:val="TableText"/>
              <w:jc w:val="center"/>
            </w:pPr>
            <w:r w:rsidRPr="00455790">
              <w:t>0.35</w:t>
            </w:r>
          </w:p>
        </w:tc>
        <w:tc>
          <w:tcPr>
            <w:tcW w:w="1915" w:type="dxa"/>
            <w:noWrap/>
            <w:hideMark/>
          </w:tcPr>
          <w:p w14:paraId="2B207DE6" w14:textId="77777777" w:rsidR="005E0AF8" w:rsidRPr="00455790" w:rsidRDefault="005E0AF8" w:rsidP="0083702D">
            <w:pPr>
              <w:pStyle w:val="TableText"/>
              <w:jc w:val="center"/>
            </w:pPr>
            <w:r w:rsidRPr="00455790">
              <w:t>0.06</w:t>
            </w:r>
          </w:p>
        </w:tc>
      </w:tr>
      <w:tr w:rsidR="005E0AF8" w:rsidRPr="00455790" w14:paraId="1C7982C8" w14:textId="77777777" w:rsidTr="0083702D">
        <w:trPr>
          <w:trHeight w:val="285"/>
        </w:trPr>
        <w:tc>
          <w:tcPr>
            <w:tcW w:w="720" w:type="dxa"/>
            <w:noWrap/>
            <w:hideMark/>
          </w:tcPr>
          <w:p w14:paraId="19F8AA94" w14:textId="77777777" w:rsidR="005E0AF8" w:rsidRPr="00455790" w:rsidRDefault="005E0AF8" w:rsidP="00AF45D2">
            <w:pPr>
              <w:pStyle w:val="TableText"/>
            </w:pPr>
            <w:r w:rsidRPr="00455790">
              <w:t>37</w:t>
            </w:r>
          </w:p>
        </w:tc>
        <w:tc>
          <w:tcPr>
            <w:tcW w:w="2448" w:type="dxa"/>
            <w:noWrap/>
            <w:hideMark/>
          </w:tcPr>
          <w:p w14:paraId="73B4A5C9" w14:textId="77777777" w:rsidR="005E0AF8" w:rsidRPr="00455790" w:rsidRDefault="005E0AF8" w:rsidP="0083702D">
            <w:pPr>
              <w:pStyle w:val="TableText"/>
              <w:jc w:val="center"/>
            </w:pPr>
            <w:r w:rsidRPr="00455790">
              <w:t>VH592434</w:t>
            </w:r>
          </w:p>
        </w:tc>
        <w:tc>
          <w:tcPr>
            <w:tcW w:w="1137" w:type="dxa"/>
            <w:noWrap/>
            <w:hideMark/>
          </w:tcPr>
          <w:p w14:paraId="74490ECC" w14:textId="77777777" w:rsidR="005E0AF8" w:rsidRPr="00455790" w:rsidRDefault="005E0AF8" w:rsidP="0083702D">
            <w:pPr>
              <w:pStyle w:val="TableText"/>
              <w:jc w:val="center"/>
            </w:pPr>
            <w:r w:rsidRPr="00455790">
              <w:t>0.56</w:t>
            </w:r>
          </w:p>
        </w:tc>
        <w:tc>
          <w:tcPr>
            <w:tcW w:w="1915" w:type="dxa"/>
            <w:noWrap/>
            <w:hideMark/>
          </w:tcPr>
          <w:p w14:paraId="31C98ED6" w14:textId="77777777" w:rsidR="005E0AF8" w:rsidRPr="00455790" w:rsidRDefault="005E0AF8" w:rsidP="0083702D">
            <w:pPr>
              <w:pStyle w:val="TableText"/>
              <w:jc w:val="center"/>
            </w:pPr>
            <w:r w:rsidRPr="00455790">
              <w:t>0.06</w:t>
            </w:r>
          </w:p>
        </w:tc>
      </w:tr>
      <w:tr w:rsidR="005E0AF8" w:rsidRPr="00455790" w14:paraId="51F2F057" w14:textId="77777777" w:rsidTr="0083702D">
        <w:trPr>
          <w:trHeight w:val="285"/>
        </w:trPr>
        <w:tc>
          <w:tcPr>
            <w:tcW w:w="720" w:type="dxa"/>
            <w:noWrap/>
            <w:hideMark/>
          </w:tcPr>
          <w:p w14:paraId="7C9B00BA" w14:textId="77777777" w:rsidR="005E0AF8" w:rsidRPr="00455790" w:rsidRDefault="005E0AF8" w:rsidP="00AF45D2">
            <w:pPr>
              <w:pStyle w:val="TableText"/>
            </w:pPr>
            <w:r w:rsidRPr="00455790">
              <w:t>38</w:t>
            </w:r>
          </w:p>
        </w:tc>
        <w:tc>
          <w:tcPr>
            <w:tcW w:w="2448" w:type="dxa"/>
            <w:noWrap/>
            <w:hideMark/>
          </w:tcPr>
          <w:p w14:paraId="6177EA1C" w14:textId="77777777" w:rsidR="005E0AF8" w:rsidRPr="00455790" w:rsidRDefault="005E0AF8" w:rsidP="0083702D">
            <w:pPr>
              <w:pStyle w:val="TableText"/>
              <w:jc w:val="center"/>
            </w:pPr>
            <w:r w:rsidRPr="00455790">
              <w:t>VH584000</w:t>
            </w:r>
          </w:p>
        </w:tc>
        <w:tc>
          <w:tcPr>
            <w:tcW w:w="1137" w:type="dxa"/>
            <w:noWrap/>
            <w:hideMark/>
          </w:tcPr>
          <w:p w14:paraId="505D2ED4" w14:textId="77777777" w:rsidR="005E0AF8" w:rsidRPr="00455790" w:rsidRDefault="005E0AF8" w:rsidP="0083702D">
            <w:pPr>
              <w:pStyle w:val="TableText"/>
              <w:jc w:val="center"/>
            </w:pPr>
            <w:r w:rsidRPr="00455790">
              <w:t>0.52</w:t>
            </w:r>
          </w:p>
        </w:tc>
        <w:tc>
          <w:tcPr>
            <w:tcW w:w="1915" w:type="dxa"/>
            <w:noWrap/>
            <w:hideMark/>
          </w:tcPr>
          <w:p w14:paraId="21DA621E" w14:textId="77777777" w:rsidR="005E0AF8" w:rsidRPr="00455790" w:rsidRDefault="005E0AF8" w:rsidP="0083702D">
            <w:pPr>
              <w:pStyle w:val="TableText"/>
              <w:jc w:val="center"/>
            </w:pPr>
            <w:r w:rsidRPr="00455790">
              <w:t>0.04</w:t>
            </w:r>
          </w:p>
        </w:tc>
      </w:tr>
      <w:tr w:rsidR="005E0AF8" w:rsidRPr="00455790" w14:paraId="007D86DE" w14:textId="77777777" w:rsidTr="0083702D">
        <w:trPr>
          <w:trHeight w:val="285"/>
        </w:trPr>
        <w:tc>
          <w:tcPr>
            <w:tcW w:w="720" w:type="dxa"/>
            <w:noWrap/>
            <w:hideMark/>
          </w:tcPr>
          <w:p w14:paraId="6FFB1278" w14:textId="77777777" w:rsidR="005E0AF8" w:rsidRPr="00455790" w:rsidRDefault="005E0AF8" w:rsidP="00AF45D2">
            <w:pPr>
              <w:pStyle w:val="TableText"/>
            </w:pPr>
            <w:r w:rsidRPr="00455790">
              <w:t>39</w:t>
            </w:r>
          </w:p>
        </w:tc>
        <w:tc>
          <w:tcPr>
            <w:tcW w:w="2448" w:type="dxa"/>
            <w:noWrap/>
            <w:hideMark/>
          </w:tcPr>
          <w:p w14:paraId="0E006FC5" w14:textId="77777777" w:rsidR="005E0AF8" w:rsidRPr="00455790" w:rsidRDefault="005E0AF8" w:rsidP="0083702D">
            <w:pPr>
              <w:pStyle w:val="TableText"/>
              <w:jc w:val="center"/>
            </w:pPr>
            <w:r w:rsidRPr="00455790">
              <w:t>VH584037</w:t>
            </w:r>
          </w:p>
        </w:tc>
        <w:tc>
          <w:tcPr>
            <w:tcW w:w="1137" w:type="dxa"/>
            <w:noWrap/>
            <w:hideMark/>
          </w:tcPr>
          <w:p w14:paraId="41CC9AE1" w14:textId="77777777" w:rsidR="005E0AF8" w:rsidRPr="00455790" w:rsidRDefault="005E0AF8" w:rsidP="0083702D">
            <w:pPr>
              <w:pStyle w:val="TableText"/>
              <w:jc w:val="center"/>
            </w:pPr>
            <w:r w:rsidRPr="00455790">
              <w:t>0.49</w:t>
            </w:r>
          </w:p>
        </w:tc>
        <w:tc>
          <w:tcPr>
            <w:tcW w:w="1915" w:type="dxa"/>
            <w:noWrap/>
            <w:hideMark/>
          </w:tcPr>
          <w:p w14:paraId="615E7A0F" w14:textId="77777777" w:rsidR="005E0AF8" w:rsidRPr="00455790" w:rsidRDefault="005E0AF8" w:rsidP="0083702D">
            <w:pPr>
              <w:pStyle w:val="TableText"/>
              <w:jc w:val="center"/>
            </w:pPr>
            <w:r w:rsidRPr="00455790">
              <w:t>0.05</w:t>
            </w:r>
          </w:p>
        </w:tc>
      </w:tr>
    </w:tbl>
    <w:p w14:paraId="12F99A09" w14:textId="63DFBC29" w:rsidR="00C10457" w:rsidRPr="00C10457" w:rsidRDefault="00C10457" w:rsidP="00C10457">
      <w:pPr>
        <w:pStyle w:val="NormalContinuation"/>
        <w:rPr>
          <w:i/>
          <w:iCs/>
        </w:rPr>
      </w:pPr>
      <w:r>
        <w:lastRenderedPageBreak/>
        <w:fldChar w:fldCharType="begin"/>
      </w:r>
      <w:r>
        <w:instrText xml:space="preserve"> REF _Ref24719790 \h </w:instrText>
      </w:r>
      <w:r>
        <w:fldChar w:fldCharType="separate"/>
      </w:r>
      <w:r>
        <w:t>Table 1.</w:t>
      </w:r>
      <w:r>
        <w:rPr>
          <w:noProof/>
        </w:rPr>
        <w:t>6</w:t>
      </w:r>
      <w:r>
        <w:fldChar w:fldCharType="end"/>
      </w:r>
      <w:r>
        <w:t xml:space="preserve"> </w:t>
      </w:r>
      <w:r>
        <w:rPr>
          <w:i/>
          <w:iCs/>
        </w:rPr>
        <w:t>(continuation one)</w:t>
      </w:r>
    </w:p>
    <w:tbl>
      <w:tblPr>
        <w:tblStyle w:val="TRs"/>
        <w:tblW w:w="6220" w:type="dxa"/>
        <w:tblLook w:val="04A0" w:firstRow="1" w:lastRow="0" w:firstColumn="1" w:lastColumn="0" w:noHBand="0" w:noVBand="1"/>
      </w:tblPr>
      <w:tblGrid>
        <w:gridCol w:w="720"/>
        <w:gridCol w:w="2448"/>
        <w:gridCol w:w="1137"/>
        <w:gridCol w:w="1915"/>
      </w:tblGrid>
      <w:tr w:rsidR="00C10457" w:rsidRPr="00455790" w14:paraId="1950905C" w14:textId="77777777" w:rsidTr="00E95B92">
        <w:trPr>
          <w:cnfStyle w:val="100000000000" w:firstRow="1" w:lastRow="0" w:firstColumn="0" w:lastColumn="0" w:oddVBand="0" w:evenVBand="0" w:oddHBand="0" w:evenHBand="0" w:firstRowFirstColumn="0" w:firstRowLastColumn="0" w:lastRowFirstColumn="0" w:lastRowLastColumn="0"/>
          <w:trHeight w:val="285"/>
        </w:trPr>
        <w:tc>
          <w:tcPr>
            <w:tcW w:w="720" w:type="dxa"/>
            <w:noWrap/>
            <w:hideMark/>
          </w:tcPr>
          <w:p w14:paraId="2620FA0D" w14:textId="77777777" w:rsidR="00C10457" w:rsidRPr="00F9729E" w:rsidRDefault="00C10457" w:rsidP="00E95B92">
            <w:pPr>
              <w:pStyle w:val="TableHead"/>
            </w:pPr>
            <w:r w:rsidRPr="00F9729E">
              <w:t>Item</w:t>
            </w:r>
          </w:p>
        </w:tc>
        <w:tc>
          <w:tcPr>
            <w:tcW w:w="2448" w:type="dxa"/>
            <w:noWrap/>
            <w:hideMark/>
          </w:tcPr>
          <w:p w14:paraId="5A258562" w14:textId="77777777" w:rsidR="00C10457" w:rsidRPr="00F9729E" w:rsidRDefault="00C10457" w:rsidP="00E95B92">
            <w:pPr>
              <w:pStyle w:val="TableHead"/>
            </w:pPr>
            <w:r w:rsidRPr="00F9729E">
              <w:t>Accession Number</w:t>
            </w:r>
          </w:p>
        </w:tc>
        <w:tc>
          <w:tcPr>
            <w:tcW w:w="1137" w:type="dxa"/>
            <w:noWrap/>
            <w:hideMark/>
          </w:tcPr>
          <w:p w14:paraId="6C7AF76F" w14:textId="77777777" w:rsidR="00C10457" w:rsidRPr="00F9729E" w:rsidRDefault="00C10457" w:rsidP="00E95B92">
            <w:pPr>
              <w:pStyle w:val="TableHead"/>
            </w:pPr>
            <w:r w:rsidRPr="00F9729E">
              <w:t>Lambda</w:t>
            </w:r>
          </w:p>
        </w:tc>
        <w:tc>
          <w:tcPr>
            <w:tcW w:w="1915" w:type="dxa"/>
            <w:noWrap/>
            <w:hideMark/>
          </w:tcPr>
          <w:p w14:paraId="447360AC" w14:textId="77777777" w:rsidR="00C10457" w:rsidRPr="00F9729E" w:rsidRDefault="00C10457" w:rsidP="00E95B92">
            <w:pPr>
              <w:pStyle w:val="TableHead"/>
            </w:pPr>
            <w:r w:rsidRPr="00F9729E">
              <w:t>Standard Error</w:t>
            </w:r>
          </w:p>
        </w:tc>
      </w:tr>
      <w:tr w:rsidR="005E0AF8" w:rsidRPr="00455790" w14:paraId="1DA4175B" w14:textId="77777777" w:rsidTr="0083702D">
        <w:trPr>
          <w:trHeight w:val="285"/>
        </w:trPr>
        <w:tc>
          <w:tcPr>
            <w:tcW w:w="720" w:type="dxa"/>
            <w:noWrap/>
            <w:hideMark/>
          </w:tcPr>
          <w:p w14:paraId="6AAB97F6" w14:textId="77777777" w:rsidR="005E0AF8" w:rsidRPr="00455790" w:rsidRDefault="005E0AF8" w:rsidP="00AF45D2">
            <w:pPr>
              <w:pStyle w:val="TableText"/>
            </w:pPr>
            <w:r w:rsidRPr="00455790">
              <w:t>40</w:t>
            </w:r>
          </w:p>
        </w:tc>
        <w:tc>
          <w:tcPr>
            <w:tcW w:w="2448" w:type="dxa"/>
            <w:noWrap/>
            <w:hideMark/>
          </w:tcPr>
          <w:p w14:paraId="53F1A3BD" w14:textId="77777777" w:rsidR="005E0AF8" w:rsidRPr="00455790" w:rsidRDefault="005E0AF8" w:rsidP="0083702D">
            <w:pPr>
              <w:pStyle w:val="TableText"/>
              <w:jc w:val="center"/>
            </w:pPr>
            <w:r w:rsidRPr="00455790">
              <w:t>VH584044</w:t>
            </w:r>
          </w:p>
        </w:tc>
        <w:tc>
          <w:tcPr>
            <w:tcW w:w="1137" w:type="dxa"/>
            <w:noWrap/>
            <w:hideMark/>
          </w:tcPr>
          <w:p w14:paraId="78237A20" w14:textId="77777777" w:rsidR="005E0AF8" w:rsidRPr="00455790" w:rsidRDefault="005E0AF8" w:rsidP="0083702D">
            <w:pPr>
              <w:pStyle w:val="TableText"/>
              <w:jc w:val="center"/>
            </w:pPr>
            <w:r w:rsidRPr="00455790">
              <w:t>0.40</w:t>
            </w:r>
          </w:p>
        </w:tc>
        <w:tc>
          <w:tcPr>
            <w:tcW w:w="1915" w:type="dxa"/>
            <w:noWrap/>
            <w:hideMark/>
          </w:tcPr>
          <w:p w14:paraId="0411101F" w14:textId="77777777" w:rsidR="005E0AF8" w:rsidRPr="00455790" w:rsidRDefault="005E0AF8" w:rsidP="0083702D">
            <w:pPr>
              <w:pStyle w:val="TableText"/>
              <w:jc w:val="center"/>
            </w:pPr>
            <w:r w:rsidRPr="00455790">
              <w:t>0.04</w:t>
            </w:r>
          </w:p>
        </w:tc>
      </w:tr>
      <w:tr w:rsidR="005E0AF8" w:rsidRPr="00455790" w14:paraId="6D09D5AE" w14:textId="77777777" w:rsidTr="0083702D">
        <w:trPr>
          <w:trHeight w:val="285"/>
        </w:trPr>
        <w:tc>
          <w:tcPr>
            <w:tcW w:w="720" w:type="dxa"/>
            <w:noWrap/>
            <w:hideMark/>
          </w:tcPr>
          <w:p w14:paraId="3B20CA56" w14:textId="77777777" w:rsidR="005E0AF8" w:rsidRPr="00455790" w:rsidRDefault="005E0AF8" w:rsidP="00AF45D2">
            <w:pPr>
              <w:pStyle w:val="TableText"/>
            </w:pPr>
            <w:r w:rsidRPr="00455790">
              <w:t>41</w:t>
            </w:r>
          </w:p>
        </w:tc>
        <w:tc>
          <w:tcPr>
            <w:tcW w:w="2448" w:type="dxa"/>
            <w:noWrap/>
            <w:hideMark/>
          </w:tcPr>
          <w:p w14:paraId="73FF1BA2" w14:textId="77777777" w:rsidR="005E0AF8" w:rsidRPr="00455790" w:rsidRDefault="005E0AF8" w:rsidP="0083702D">
            <w:pPr>
              <w:pStyle w:val="TableText"/>
              <w:jc w:val="center"/>
            </w:pPr>
            <w:r w:rsidRPr="00455790">
              <w:t>VH584047</w:t>
            </w:r>
          </w:p>
        </w:tc>
        <w:tc>
          <w:tcPr>
            <w:tcW w:w="1137" w:type="dxa"/>
            <w:noWrap/>
            <w:hideMark/>
          </w:tcPr>
          <w:p w14:paraId="1CD40041" w14:textId="77777777" w:rsidR="005E0AF8" w:rsidRPr="00455790" w:rsidRDefault="005E0AF8" w:rsidP="0083702D">
            <w:pPr>
              <w:pStyle w:val="TableText"/>
              <w:jc w:val="center"/>
            </w:pPr>
            <w:r w:rsidRPr="00455790">
              <w:t>0.47</w:t>
            </w:r>
          </w:p>
        </w:tc>
        <w:tc>
          <w:tcPr>
            <w:tcW w:w="1915" w:type="dxa"/>
            <w:noWrap/>
            <w:hideMark/>
          </w:tcPr>
          <w:p w14:paraId="0C1A6E65" w14:textId="77777777" w:rsidR="005E0AF8" w:rsidRPr="00455790" w:rsidRDefault="005E0AF8" w:rsidP="0083702D">
            <w:pPr>
              <w:pStyle w:val="TableText"/>
              <w:jc w:val="center"/>
            </w:pPr>
            <w:r w:rsidRPr="00455790">
              <w:t>0.04</w:t>
            </w:r>
          </w:p>
        </w:tc>
      </w:tr>
      <w:tr w:rsidR="005E0AF8" w:rsidRPr="00455790" w14:paraId="1F9F0E23" w14:textId="77777777" w:rsidTr="0083702D">
        <w:trPr>
          <w:trHeight w:val="285"/>
        </w:trPr>
        <w:tc>
          <w:tcPr>
            <w:tcW w:w="720" w:type="dxa"/>
            <w:noWrap/>
            <w:hideMark/>
          </w:tcPr>
          <w:p w14:paraId="2D576EDF" w14:textId="77777777" w:rsidR="005E0AF8" w:rsidRPr="00455790" w:rsidRDefault="005E0AF8" w:rsidP="00AF45D2">
            <w:pPr>
              <w:pStyle w:val="TableText"/>
            </w:pPr>
            <w:r w:rsidRPr="00455790">
              <w:t>42</w:t>
            </w:r>
          </w:p>
        </w:tc>
        <w:tc>
          <w:tcPr>
            <w:tcW w:w="2448" w:type="dxa"/>
            <w:noWrap/>
            <w:hideMark/>
          </w:tcPr>
          <w:p w14:paraId="0E4521D4" w14:textId="77777777" w:rsidR="005E0AF8" w:rsidRPr="00455790" w:rsidRDefault="005E0AF8" w:rsidP="0083702D">
            <w:pPr>
              <w:pStyle w:val="TableText"/>
              <w:jc w:val="center"/>
            </w:pPr>
            <w:r w:rsidRPr="00455790">
              <w:t>VH584049</w:t>
            </w:r>
          </w:p>
        </w:tc>
        <w:tc>
          <w:tcPr>
            <w:tcW w:w="1137" w:type="dxa"/>
            <w:noWrap/>
            <w:hideMark/>
          </w:tcPr>
          <w:p w14:paraId="0D2F7A11" w14:textId="77777777" w:rsidR="005E0AF8" w:rsidRPr="00455790" w:rsidRDefault="005E0AF8" w:rsidP="0083702D">
            <w:pPr>
              <w:pStyle w:val="TableText"/>
              <w:jc w:val="center"/>
            </w:pPr>
            <w:r w:rsidRPr="00455790">
              <w:t>0.54</w:t>
            </w:r>
          </w:p>
        </w:tc>
        <w:tc>
          <w:tcPr>
            <w:tcW w:w="1915" w:type="dxa"/>
            <w:noWrap/>
            <w:hideMark/>
          </w:tcPr>
          <w:p w14:paraId="716A8C8E" w14:textId="77777777" w:rsidR="005E0AF8" w:rsidRPr="00455790" w:rsidRDefault="005E0AF8" w:rsidP="0083702D">
            <w:pPr>
              <w:pStyle w:val="TableText"/>
              <w:jc w:val="center"/>
            </w:pPr>
            <w:r w:rsidRPr="00455790">
              <w:t>0.04</w:t>
            </w:r>
          </w:p>
        </w:tc>
      </w:tr>
      <w:tr w:rsidR="005E0AF8" w:rsidRPr="00455790" w14:paraId="711495C9" w14:textId="77777777" w:rsidTr="0083702D">
        <w:trPr>
          <w:trHeight w:val="285"/>
        </w:trPr>
        <w:tc>
          <w:tcPr>
            <w:tcW w:w="720" w:type="dxa"/>
            <w:noWrap/>
            <w:hideMark/>
          </w:tcPr>
          <w:p w14:paraId="33EE1395" w14:textId="77777777" w:rsidR="005E0AF8" w:rsidRPr="00455790" w:rsidRDefault="005E0AF8" w:rsidP="00AF45D2">
            <w:pPr>
              <w:pStyle w:val="TableText"/>
            </w:pPr>
            <w:r w:rsidRPr="00455790">
              <w:t>43</w:t>
            </w:r>
          </w:p>
        </w:tc>
        <w:tc>
          <w:tcPr>
            <w:tcW w:w="2448" w:type="dxa"/>
            <w:noWrap/>
            <w:hideMark/>
          </w:tcPr>
          <w:p w14:paraId="4F71FDD1" w14:textId="77777777" w:rsidR="005E0AF8" w:rsidRPr="00455790" w:rsidRDefault="005E0AF8" w:rsidP="0083702D">
            <w:pPr>
              <w:pStyle w:val="TableText"/>
              <w:jc w:val="center"/>
            </w:pPr>
            <w:r w:rsidRPr="00455790">
              <w:t>VH575078</w:t>
            </w:r>
          </w:p>
        </w:tc>
        <w:tc>
          <w:tcPr>
            <w:tcW w:w="1137" w:type="dxa"/>
            <w:noWrap/>
            <w:hideMark/>
          </w:tcPr>
          <w:p w14:paraId="632307BA" w14:textId="77777777" w:rsidR="005E0AF8" w:rsidRPr="00455790" w:rsidRDefault="005E0AF8" w:rsidP="0083702D">
            <w:pPr>
              <w:pStyle w:val="TableText"/>
              <w:jc w:val="center"/>
            </w:pPr>
            <w:r w:rsidRPr="00455790">
              <w:t>0.41</w:t>
            </w:r>
          </w:p>
        </w:tc>
        <w:tc>
          <w:tcPr>
            <w:tcW w:w="1915" w:type="dxa"/>
            <w:noWrap/>
            <w:hideMark/>
          </w:tcPr>
          <w:p w14:paraId="51EC4B60" w14:textId="77777777" w:rsidR="005E0AF8" w:rsidRPr="00455790" w:rsidRDefault="005E0AF8" w:rsidP="0083702D">
            <w:pPr>
              <w:pStyle w:val="TableText"/>
              <w:jc w:val="center"/>
            </w:pPr>
            <w:r w:rsidRPr="00455790">
              <w:t>0.04</w:t>
            </w:r>
          </w:p>
        </w:tc>
      </w:tr>
      <w:tr w:rsidR="005E0AF8" w:rsidRPr="00455790" w14:paraId="172A7546" w14:textId="77777777" w:rsidTr="0083702D">
        <w:trPr>
          <w:trHeight w:val="285"/>
        </w:trPr>
        <w:tc>
          <w:tcPr>
            <w:tcW w:w="720" w:type="dxa"/>
            <w:noWrap/>
            <w:hideMark/>
          </w:tcPr>
          <w:p w14:paraId="3DC34026" w14:textId="77777777" w:rsidR="005E0AF8" w:rsidRPr="00455790" w:rsidRDefault="005E0AF8" w:rsidP="00AF45D2">
            <w:pPr>
              <w:pStyle w:val="TableText"/>
            </w:pPr>
            <w:r w:rsidRPr="00455790">
              <w:t>44</w:t>
            </w:r>
          </w:p>
        </w:tc>
        <w:tc>
          <w:tcPr>
            <w:tcW w:w="2448" w:type="dxa"/>
            <w:noWrap/>
            <w:hideMark/>
          </w:tcPr>
          <w:p w14:paraId="0680BCA9" w14:textId="77777777" w:rsidR="005E0AF8" w:rsidRPr="00455790" w:rsidRDefault="005E0AF8" w:rsidP="0083702D">
            <w:pPr>
              <w:pStyle w:val="TableText"/>
              <w:jc w:val="center"/>
            </w:pPr>
            <w:r w:rsidRPr="00455790">
              <w:t>VH575081</w:t>
            </w:r>
          </w:p>
        </w:tc>
        <w:tc>
          <w:tcPr>
            <w:tcW w:w="1137" w:type="dxa"/>
            <w:noWrap/>
            <w:hideMark/>
          </w:tcPr>
          <w:p w14:paraId="13D2647B" w14:textId="77777777" w:rsidR="005E0AF8" w:rsidRPr="00455790" w:rsidRDefault="005E0AF8" w:rsidP="0083702D">
            <w:pPr>
              <w:pStyle w:val="TableText"/>
              <w:jc w:val="center"/>
            </w:pPr>
            <w:r w:rsidRPr="00455790">
              <w:t>0.39</w:t>
            </w:r>
          </w:p>
        </w:tc>
        <w:tc>
          <w:tcPr>
            <w:tcW w:w="1915" w:type="dxa"/>
            <w:noWrap/>
            <w:hideMark/>
          </w:tcPr>
          <w:p w14:paraId="0965884C" w14:textId="77777777" w:rsidR="005E0AF8" w:rsidRPr="00455790" w:rsidRDefault="005E0AF8" w:rsidP="0083702D">
            <w:pPr>
              <w:pStyle w:val="TableText"/>
              <w:jc w:val="center"/>
            </w:pPr>
            <w:r w:rsidRPr="00455790">
              <w:t>0.05</w:t>
            </w:r>
          </w:p>
        </w:tc>
      </w:tr>
      <w:tr w:rsidR="005E0AF8" w:rsidRPr="00455790" w14:paraId="6FA787A0" w14:textId="77777777" w:rsidTr="0083702D">
        <w:trPr>
          <w:trHeight w:val="285"/>
        </w:trPr>
        <w:tc>
          <w:tcPr>
            <w:tcW w:w="720" w:type="dxa"/>
            <w:noWrap/>
            <w:hideMark/>
          </w:tcPr>
          <w:p w14:paraId="52E1B19B" w14:textId="77777777" w:rsidR="005E0AF8" w:rsidRPr="00455790" w:rsidRDefault="005E0AF8" w:rsidP="00AF45D2">
            <w:pPr>
              <w:pStyle w:val="TableText"/>
            </w:pPr>
            <w:r w:rsidRPr="00455790">
              <w:t>45</w:t>
            </w:r>
          </w:p>
        </w:tc>
        <w:tc>
          <w:tcPr>
            <w:tcW w:w="2448" w:type="dxa"/>
            <w:noWrap/>
            <w:hideMark/>
          </w:tcPr>
          <w:p w14:paraId="37676379" w14:textId="77777777" w:rsidR="005E0AF8" w:rsidRPr="00455790" w:rsidRDefault="005E0AF8" w:rsidP="0083702D">
            <w:pPr>
              <w:pStyle w:val="TableText"/>
              <w:jc w:val="center"/>
            </w:pPr>
            <w:r w:rsidRPr="00455790">
              <w:t>VH574720</w:t>
            </w:r>
          </w:p>
        </w:tc>
        <w:tc>
          <w:tcPr>
            <w:tcW w:w="1137" w:type="dxa"/>
            <w:noWrap/>
            <w:hideMark/>
          </w:tcPr>
          <w:p w14:paraId="145FDC78" w14:textId="77777777" w:rsidR="005E0AF8" w:rsidRPr="00455790" w:rsidRDefault="005E0AF8" w:rsidP="0083702D">
            <w:pPr>
              <w:pStyle w:val="TableText"/>
              <w:jc w:val="center"/>
            </w:pPr>
            <w:r w:rsidRPr="00455790">
              <w:t>0.53</w:t>
            </w:r>
          </w:p>
        </w:tc>
        <w:tc>
          <w:tcPr>
            <w:tcW w:w="1915" w:type="dxa"/>
            <w:noWrap/>
            <w:hideMark/>
          </w:tcPr>
          <w:p w14:paraId="3C99B452" w14:textId="77777777" w:rsidR="005E0AF8" w:rsidRPr="00455790" w:rsidRDefault="005E0AF8" w:rsidP="0083702D">
            <w:pPr>
              <w:pStyle w:val="TableText"/>
              <w:jc w:val="center"/>
            </w:pPr>
            <w:r w:rsidRPr="00455790">
              <w:t>0.04</w:t>
            </w:r>
          </w:p>
        </w:tc>
      </w:tr>
      <w:tr w:rsidR="005E0AF8" w:rsidRPr="00455790" w14:paraId="5A156176" w14:textId="77777777" w:rsidTr="0083702D">
        <w:trPr>
          <w:trHeight w:val="285"/>
        </w:trPr>
        <w:tc>
          <w:tcPr>
            <w:tcW w:w="720" w:type="dxa"/>
            <w:noWrap/>
            <w:hideMark/>
          </w:tcPr>
          <w:p w14:paraId="090AFD2A" w14:textId="77777777" w:rsidR="005E0AF8" w:rsidRPr="00455790" w:rsidRDefault="005E0AF8" w:rsidP="00AF45D2">
            <w:pPr>
              <w:pStyle w:val="TableText"/>
            </w:pPr>
            <w:r w:rsidRPr="00455790">
              <w:t>46</w:t>
            </w:r>
          </w:p>
        </w:tc>
        <w:tc>
          <w:tcPr>
            <w:tcW w:w="2448" w:type="dxa"/>
            <w:noWrap/>
            <w:hideMark/>
          </w:tcPr>
          <w:p w14:paraId="059EE770" w14:textId="77777777" w:rsidR="005E0AF8" w:rsidRPr="00455790" w:rsidRDefault="005E0AF8" w:rsidP="0083702D">
            <w:pPr>
              <w:pStyle w:val="TableText"/>
              <w:jc w:val="center"/>
            </w:pPr>
            <w:r w:rsidRPr="00455790">
              <w:t>VH593135</w:t>
            </w:r>
          </w:p>
        </w:tc>
        <w:tc>
          <w:tcPr>
            <w:tcW w:w="1137" w:type="dxa"/>
            <w:noWrap/>
            <w:hideMark/>
          </w:tcPr>
          <w:p w14:paraId="3C21697D" w14:textId="77777777" w:rsidR="005E0AF8" w:rsidRPr="00455790" w:rsidRDefault="005E0AF8" w:rsidP="0083702D">
            <w:pPr>
              <w:pStyle w:val="TableText"/>
              <w:jc w:val="center"/>
            </w:pPr>
            <w:r w:rsidRPr="00455790">
              <w:t>0.34</w:t>
            </w:r>
          </w:p>
        </w:tc>
        <w:tc>
          <w:tcPr>
            <w:tcW w:w="1915" w:type="dxa"/>
            <w:noWrap/>
            <w:hideMark/>
          </w:tcPr>
          <w:p w14:paraId="68D8A3EB" w14:textId="77777777" w:rsidR="005E0AF8" w:rsidRPr="00455790" w:rsidRDefault="005E0AF8" w:rsidP="0083702D">
            <w:pPr>
              <w:pStyle w:val="TableText"/>
              <w:jc w:val="center"/>
            </w:pPr>
            <w:r w:rsidRPr="00455790">
              <w:t>0.04</w:t>
            </w:r>
          </w:p>
        </w:tc>
      </w:tr>
      <w:tr w:rsidR="005E0AF8" w:rsidRPr="00455790" w14:paraId="7F2156AD" w14:textId="77777777" w:rsidTr="0083702D">
        <w:trPr>
          <w:trHeight w:val="285"/>
        </w:trPr>
        <w:tc>
          <w:tcPr>
            <w:tcW w:w="720" w:type="dxa"/>
            <w:noWrap/>
            <w:hideMark/>
          </w:tcPr>
          <w:p w14:paraId="0148C5B6" w14:textId="77777777" w:rsidR="005E0AF8" w:rsidRPr="00455790" w:rsidRDefault="005E0AF8" w:rsidP="00AF45D2">
            <w:pPr>
              <w:pStyle w:val="TableText"/>
            </w:pPr>
            <w:r w:rsidRPr="00455790">
              <w:t>47</w:t>
            </w:r>
          </w:p>
        </w:tc>
        <w:tc>
          <w:tcPr>
            <w:tcW w:w="2448" w:type="dxa"/>
            <w:noWrap/>
            <w:hideMark/>
          </w:tcPr>
          <w:p w14:paraId="5FD5826D" w14:textId="77777777" w:rsidR="005E0AF8" w:rsidRPr="00455790" w:rsidRDefault="005E0AF8" w:rsidP="0083702D">
            <w:pPr>
              <w:pStyle w:val="TableText"/>
              <w:jc w:val="center"/>
            </w:pPr>
            <w:r w:rsidRPr="00455790">
              <w:t>VH593142</w:t>
            </w:r>
          </w:p>
        </w:tc>
        <w:tc>
          <w:tcPr>
            <w:tcW w:w="1137" w:type="dxa"/>
            <w:noWrap/>
            <w:hideMark/>
          </w:tcPr>
          <w:p w14:paraId="1CF968FE" w14:textId="77777777" w:rsidR="005E0AF8" w:rsidRPr="00455790" w:rsidRDefault="005E0AF8" w:rsidP="0083702D">
            <w:pPr>
              <w:pStyle w:val="TableText"/>
              <w:jc w:val="center"/>
            </w:pPr>
            <w:r w:rsidRPr="00455790">
              <w:t>0.52</w:t>
            </w:r>
          </w:p>
        </w:tc>
        <w:tc>
          <w:tcPr>
            <w:tcW w:w="1915" w:type="dxa"/>
            <w:noWrap/>
            <w:hideMark/>
          </w:tcPr>
          <w:p w14:paraId="273D8B9A" w14:textId="77777777" w:rsidR="005E0AF8" w:rsidRPr="00455790" w:rsidRDefault="005E0AF8" w:rsidP="0083702D">
            <w:pPr>
              <w:pStyle w:val="TableText"/>
              <w:jc w:val="center"/>
            </w:pPr>
            <w:r w:rsidRPr="00455790">
              <w:t>0.04</w:t>
            </w:r>
          </w:p>
        </w:tc>
      </w:tr>
      <w:tr w:rsidR="005E0AF8" w:rsidRPr="00455790" w14:paraId="2A447DE4" w14:textId="77777777" w:rsidTr="0083702D">
        <w:trPr>
          <w:trHeight w:val="285"/>
        </w:trPr>
        <w:tc>
          <w:tcPr>
            <w:tcW w:w="720" w:type="dxa"/>
            <w:noWrap/>
            <w:hideMark/>
          </w:tcPr>
          <w:p w14:paraId="3D0732D8" w14:textId="77777777" w:rsidR="005E0AF8" w:rsidRPr="00455790" w:rsidRDefault="005E0AF8" w:rsidP="00AF45D2">
            <w:pPr>
              <w:pStyle w:val="TableText"/>
            </w:pPr>
            <w:r w:rsidRPr="00455790">
              <w:t>48</w:t>
            </w:r>
          </w:p>
        </w:tc>
        <w:tc>
          <w:tcPr>
            <w:tcW w:w="2448" w:type="dxa"/>
            <w:noWrap/>
            <w:hideMark/>
          </w:tcPr>
          <w:p w14:paraId="58365605" w14:textId="77777777" w:rsidR="005E0AF8" w:rsidRPr="00455790" w:rsidRDefault="005E0AF8" w:rsidP="0083702D">
            <w:pPr>
              <w:pStyle w:val="TableText"/>
              <w:jc w:val="center"/>
            </w:pPr>
            <w:r w:rsidRPr="00455790">
              <w:t>VH593149</w:t>
            </w:r>
          </w:p>
        </w:tc>
        <w:tc>
          <w:tcPr>
            <w:tcW w:w="1137" w:type="dxa"/>
            <w:noWrap/>
            <w:hideMark/>
          </w:tcPr>
          <w:p w14:paraId="378ED795" w14:textId="77777777" w:rsidR="005E0AF8" w:rsidRPr="00455790" w:rsidRDefault="005E0AF8" w:rsidP="0083702D">
            <w:pPr>
              <w:pStyle w:val="TableText"/>
              <w:jc w:val="center"/>
            </w:pPr>
            <w:r w:rsidRPr="00455790">
              <w:t>0.30</w:t>
            </w:r>
          </w:p>
        </w:tc>
        <w:tc>
          <w:tcPr>
            <w:tcW w:w="1915" w:type="dxa"/>
            <w:noWrap/>
            <w:hideMark/>
          </w:tcPr>
          <w:p w14:paraId="7DF139D4" w14:textId="77777777" w:rsidR="005E0AF8" w:rsidRPr="00455790" w:rsidRDefault="005E0AF8" w:rsidP="0083702D">
            <w:pPr>
              <w:pStyle w:val="TableText"/>
              <w:jc w:val="center"/>
            </w:pPr>
            <w:r w:rsidRPr="00455790">
              <w:t>0.04</w:t>
            </w:r>
          </w:p>
        </w:tc>
      </w:tr>
      <w:tr w:rsidR="005E0AF8" w:rsidRPr="00455790" w14:paraId="6E27E922" w14:textId="77777777" w:rsidTr="0083702D">
        <w:trPr>
          <w:trHeight w:val="285"/>
        </w:trPr>
        <w:tc>
          <w:tcPr>
            <w:tcW w:w="720" w:type="dxa"/>
            <w:noWrap/>
            <w:hideMark/>
          </w:tcPr>
          <w:p w14:paraId="209E61AE" w14:textId="77777777" w:rsidR="005E0AF8" w:rsidRPr="00455790" w:rsidRDefault="005E0AF8" w:rsidP="00AF45D2">
            <w:pPr>
              <w:pStyle w:val="TableText"/>
            </w:pPr>
            <w:r w:rsidRPr="00455790">
              <w:t>49</w:t>
            </w:r>
          </w:p>
        </w:tc>
        <w:tc>
          <w:tcPr>
            <w:tcW w:w="2448" w:type="dxa"/>
            <w:noWrap/>
            <w:hideMark/>
          </w:tcPr>
          <w:p w14:paraId="77161F7B" w14:textId="77777777" w:rsidR="005E0AF8" w:rsidRPr="00455790" w:rsidRDefault="005E0AF8" w:rsidP="0083702D">
            <w:pPr>
              <w:pStyle w:val="TableText"/>
              <w:jc w:val="center"/>
            </w:pPr>
            <w:r w:rsidRPr="00455790">
              <w:t>VH593161</w:t>
            </w:r>
          </w:p>
        </w:tc>
        <w:tc>
          <w:tcPr>
            <w:tcW w:w="1137" w:type="dxa"/>
            <w:noWrap/>
            <w:hideMark/>
          </w:tcPr>
          <w:p w14:paraId="26C2B8A2" w14:textId="77777777" w:rsidR="005E0AF8" w:rsidRPr="00455790" w:rsidRDefault="005E0AF8" w:rsidP="0083702D">
            <w:pPr>
              <w:pStyle w:val="TableText"/>
              <w:jc w:val="center"/>
            </w:pPr>
            <w:r w:rsidRPr="00455790">
              <w:t>0.15</w:t>
            </w:r>
          </w:p>
        </w:tc>
        <w:tc>
          <w:tcPr>
            <w:tcW w:w="1915" w:type="dxa"/>
            <w:noWrap/>
            <w:hideMark/>
          </w:tcPr>
          <w:p w14:paraId="1731D793" w14:textId="77777777" w:rsidR="005E0AF8" w:rsidRPr="00455790" w:rsidRDefault="005E0AF8" w:rsidP="0083702D">
            <w:pPr>
              <w:pStyle w:val="TableText"/>
              <w:jc w:val="center"/>
            </w:pPr>
            <w:r w:rsidRPr="00455790">
              <w:t>0.04</w:t>
            </w:r>
          </w:p>
        </w:tc>
      </w:tr>
      <w:tr w:rsidR="005E0AF8" w:rsidRPr="00455790" w14:paraId="4B31AD77" w14:textId="77777777" w:rsidTr="0083702D">
        <w:trPr>
          <w:trHeight w:val="285"/>
        </w:trPr>
        <w:tc>
          <w:tcPr>
            <w:tcW w:w="720" w:type="dxa"/>
            <w:noWrap/>
            <w:hideMark/>
          </w:tcPr>
          <w:p w14:paraId="0C27A92D" w14:textId="77777777" w:rsidR="005E0AF8" w:rsidRPr="00455790" w:rsidRDefault="005E0AF8" w:rsidP="00AF45D2">
            <w:pPr>
              <w:pStyle w:val="TableText"/>
            </w:pPr>
            <w:r w:rsidRPr="00455790">
              <w:t>50</w:t>
            </w:r>
          </w:p>
        </w:tc>
        <w:tc>
          <w:tcPr>
            <w:tcW w:w="2448" w:type="dxa"/>
            <w:noWrap/>
            <w:hideMark/>
          </w:tcPr>
          <w:p w14:paraId="6891E582" w14:textId="77777777" w:rsidR="005E0AF8" w:rsidRPr="00455790" w:rsidRDefault="005E0AF8" w:rsidP="0083702D">
            <w:pPr>
              <w:pStyle w:val="TableText"/>
              <w:jc w:val="center"/>
            </w:pPr>
            <w:r w:rsidRPr="00455790">
              <w:t>VH593182</w:t>
            </w:r>
          </w:p>
        </w:tc>
        <w:tc>
          <w:tcPr>
            <w:tcW w:w="1137" w:type="dxa"/>
            <w:noWrap/>
            <w:hideMark/>
          </w:tcPr>
          <w:p w14:paraId="401E94FA" w14:textId="77777777" w:rsidR="005E0AF8" w:rsidRPr="00455790" w:rsidRDefault="005E0AF8" w:rsidP="0083702D">
            <w:pPr>
              <w:pStyle w:val="TableText"/>
              <w:jc w:val="center"/>
            </w:pPr>
            <w:r w:rsidRPr="00455790">
              <w:t>0.35</w:t>
            </w:r>
          </w:p>
        </w:tc>
        <w:tc>
          <w:tcPr>
            <w:tcW w:w="1915" w:type="dxa"/>
            <w:noWrap/>
            <w:hideMark/>
          </w:tcPr>
          <w:p w14:paraId="7046121C" w14:textId="77777777" w:rsidR="005E0AF8" w:rsidRPr="00455790" w:rsidRDefault="005E0AF8" w:rsidP="0083702D">
            <w:pPr>
              <w:pStyle w:val="TableText"/>
              <w:jc w:val="center"/>
            </w:pPr>
            <w:r w:rsidRPr="00455790">
              <w:t>0.04</w:t>
            </w:r>
          </w:p>
        </w:tc>
      </w:tr>
      <w:tr w:rsidR="005E0AF8" w:rsidRPr="00455790" w14:paraId="227FD780" w14:textId="77777777" w:rsidTr="0083702D">
        <w:trPr>
          <w:trHeight w:val="285"/>
        </w:trPr>
        <w:tc>
          <w:tcPr>
            <w:tcW w:w="720" w:type="dxa"/>
            <w:noWrap/>
          </w:tcPr>
          <w:p w14:paraId="4BD87A48" w14:textId="77777777" w:rsidR="005E0AF8" w:rsidRPr="00455790" w:rsidRDefault="005E0AF8" w:rsidP="00AF45D2">
            <w:pPr>
              <w:pStyle w:val="TableText"/>
            </w:pPr>
            <w:r w:rsidRPr="00455790">
              <w:t>51</w:t>
            </w:r>
          </w:p>
        </w:tc>
        <w:tc>
          <w:tcPr>
            <w:tcW w:w="2448" w:type="dxa"/>
            <w:noWrap/>
          </w:tcPr>
          <w:p w14:paraId="4AD80402" w14:textId="77777777" w:rsidR="005E0AF8" w:rsidRPr="00455790" w:rsidRDefault="005E0AF8" w:rsidP="0083702D">
            <w:pPr>
              <w:pStyle w:val="TableText"/>
              <w:jc w:val="center"/>
            </w:pPr>
            <w:r w:rsidRPr="00455790">
              <w:t>VH585427</w:t>
            </w:r>
          </w:p>
        </w:tc>
        <w:tc>
          <w:tcPr>
            <w:tcW w:w="1137" w:type="dxa"/>
            <w:noWrap/>
          </w:tcPr>
          <w:p w14:paraId="5C1E9120" w14:textId="77777777" w:rsidR="005E0AF8" w:rsidRPr="00455790" w:rsidRDefault="005E0AF8" w:rsidP="0083702D">
            <w:pPr>
              <w:pStyle w:val="TableText"/>
              <w:jc w:val="center"/>
            </w:pPr>
            <w:r w:rsidRPr="00455790">
              <w:t>0.55</w:t>
            </w:r>
          </w:p>
        </w:tc>
        <w:tc>
          <w:tcPr>
            <w:tcW w:w="1915" w:type="dxa"/>
            <w:noWrap/>
          </w:tcPr>
          <w:p w14:paraId="1BB24EA5" w14:textId="77777777" w:rsidR="005E0AF8" w:rsidRPr="00455790" w:rsidRDefault="005E0AF8" w:rsidP="0083702D">
            <w:pPr>
              <w:pStyle w:val="TableText"/>
              <w:jc w:val="center"/>
            </w:pPr>
            <w:r w:rsidRPr="00455790">
              <w:t>0.05</w:t>
            </w:r>
          </w:p>
        </w:tc>
      </w:tr>
      <w:tr w:rsidR="005E0AF8" w:rsidRPr="00455790" w14:paraId="69EE7DFD" w14:textId="77777777" w:rsidTr="0083702D">
        <w:trPr>
          <w:trHeight w:val="285"/>
        </w:trPr>
        <w:tc>
          <w:tcPr>
            <w:tcW w:w="720" w:type="dxa"/>
            <w:noWrap/>
          </w:tcPr>
          <w:p w14:paraId="1D7B0EE3" w14:textId="77777777" w:rsidR="005E0AF8" w:rsidRPr="00455790" w:rsidRDefault="005E0AF8" w:rsidP="00AF45D2">
            <w:pPr>
              <w:pStyle w:val="TableText"/>
            </w:pPr>
            <w:r w:rsidRPr="00455790">
              <w:t>52</w:t>
            </w:r>
          </w:p>
        </w:tc>
        <w:tc>
          <w:tcPr>
            <w:tcW w:w="2448" w:type="dxa"/>
            <w:noWrap/>
          </w:tcPr>
          <w:p w14:paraId="14F6D596" w14:textId="77777777" w:rsidR="005E0AF8" w:rsidRPr="00455790" w:rsidRDefault="005E0AF8" w:rsidP="0083702D">
            <w:pPr>
              <w:pStyle w:val="TableText"/>
              <w:jc w:val="center"/>
            </w:pPr>
            <w:r w:rsidRPr="00455790">
              <w:t>VH585429</w:t>
            </w:r>
          </w:p>
        </w:tc>
        <w:tc>
          <w:tcPr>
            <w:tcW w:w="1137" w:type="dxa"/>
            <w:noWrap/>
          </w:tcPr>
          <w:p w14:paraId="5C6C9B08" w14:textId="77777777" w:rsidR="005E0AF8" w:rsidRPr="00455790" w:rsidRDefault="005E0AF8" w:rsidP="0083702D">
            <w:pPr>
              <w:pStyle w:val="TableText"/>
              <w:jc w:val="center"/>
            </w:pPr>
            <w:r w:rsidRPr="00455790">
              <w:t>0.54</w:t>
            </w:r>
          </w:p>
        </w:tc>
        <w:tc>
          <w:tcPr>
            <w:tcW w:w="1915" w:type="dxa"/>
            <w:noWrap/>
          </w:tcPr>
          <w:p w14:paraId="4D845CF2" w14:textId="77777777" w:rsidR="005E0AF8" w:rsidRPr="00455790" w:rsidRDefault="005E0AF8" w:rsidP="0083702D">
            <w:pPr>
              <w:pStyle w:val="TableText"/>
              <w:jc w:val="center"/>
            </w:pPr>
            <w:r w:rsidRPr="00455790">
              <w:t>0.04</w:t>
            </w:r>
          </w:p>
        </w:tc>
      </w:tr>
      <w:tr w:rsidR="005E0AF8" w:rsidRPr="00455790" w14:paraId="57D2305E" w14:textId="77777777" w:rsidTr="0083702D">
        <w:trPr>
          <w:trHeight w:val="285"/>
        </w:trPr>
        <w:tc>
          <w:tcPr>
            <w:tcW w:w="720" w:type="dxa"/>
            <w:noWrap/>
          </w:tcPr>
          <w:p w14:paraId="7D643716" w14:textId="77777777" w:rsidR="005E0AF8" w:rsidRPr="00455790" w:rsidRDefault="005E0AF8" w:rsidP="00AF45D2">
            <w:pPr>
              <w:pStyle w:val="TableText"/>
            </w:pPr>
            <w:r w:rsidRPr="00455790">
              <w:t>53</w:t>
            </w:r>
          </w:p>
        </w:tc>
        <w:tc>
          <w:tcPr>
            <w:tcW w:w="2448" w:type="dxa"/>
            <w:noWrap/>
          </w:tcPr>
          <w:p w14:paraId="08A24194" w14:textId="77777777" w:rsidR="005E0AF8" w:rsidRPr="00455790" w:rsidRDefault="005E0AF8" w:rsidP="0083702D">
            <w:pPr>
              <w:pStyle w:val="TableText"/>
              <w:jc w:val="center"/>
            </w:pPr>
            <w:r w:rsidRPr="00455790">
              <w:t>VH585431</w:t>
            </w:r>
          </w:p>
        </w:tc>
        <w:tc>
          <w:tcPr>
            <w:tcW w:w="1137" w:type="dxa"/>
            <w:noWrap/>
          </w:tcPr>
          <w:p w14:paraId="53BA8489" w14:textId="77777777" w:rsidR="005E0AF8" w:rsidRPr="00455790" w:rsidRDefault="005E0AF8" w:rsidP="0083702D">
            <w:pPr>
              <w:pStyle w:val="TableText"/>
              <w:jc w:val="center"/>
            </w:pPr>
            <w:r w:rsidRPr="00455790">
              <w:t>0.30</w:t>
            </w:r>
          </w:p>
        </w:tc>
        <w:tc>
          <w:tcPr>
            <w:tcW w:w="1915" w:type="dxa"/>
            <w:noWrap/>
          </w:tcPr>
          <w:p w14:paraId="357B5755" w14:textId="77777777" w:rsidR="005E0AF8" w:rsidRPr="00455790" w:rsidRDefault="005E0AF8" w:rsidP="0083702D">
            <w:pPr>
              <w:pStyle w:val="TableText"/>
              <w:jc w:val="center"/>
            </w:pPr>
            <w:r w:rsidRPr="00455790">
              <w:t>0.04</w:t>
            </w:r>
          </w:p>
        </w:tc>
      </w:tr>
      <w:tr w:rsidR="005E0AF8" w:rsidRPr="00455790" w14:paraId="73566808" w14:textId="77777777" w:rsidTr="0083702D">
        <w:trPr>
          <w:trHeight w:val="285"/>
        </w:trPr>
        <w:tc>
          <w:tcPr>
            <w:tcW w:w="720" w:type="dxa"/>
            <w:noWrap/>
          </w:tcPr>
          <w:p w14:paraId="359673D8" w14:textId="77777777" w:rsidR="005E0AF8" w:rsidRPr="00455790" w:rsidRDefault="005E0AF8" w:rsidP="00AF45D2">
            <w:pPr>
              <w:pStyle w:val="TableText"/>
            </w:pPr>
            <w:r w:rsidRPr="00455790">
              <w:t>54</w:t>
            </w:r>
          </w:p>
        </w:tc>
        <w:tc>
          <w:tcPr>
            <w:tcW w:w="2448" w:type="dxa"/>
            <w:noWrap/>
          </w:tcPr>
          <w:p w14:paraId="67E6FC4F" w14:textId="77777777" w:rsidR="005E0AF8" w:rsidRPr="00455790" w:rsidRDefault="005E0AF8" w:rsidP="0083702D">
            <w:pPr>
              <w:pStyle w:val="TableText"/>
              <w:jc w:val="center"/>
            </w:pPr>
            <w:r w:rsidRPr="00455790">
              <w:t>VH585432</w:t>
            </w:r>
          </w:p>
        </w:tc>
        <w:tc>
          <w:tcPr>
            <w:tcW w:w="1137" w:type="dxa"/>
            <w:noWrap/>
          </w:tcPr>
          <w:p w14:paraId="236A508C" w14:textId="77777777" w:rsidR="005E0AF8" w:rsidRPr="00455790" w:rsidRDefault="005E0AF8" w:rsidP="0083702D">
            <w:pPr>
              <w:pStyle w:val="TableText"/>
              <w:jc w:val="center"/>
            </w:pPr>
            <w:r w:rsidRPr="00455790">
              <w:t>0.25</w:t>
            </w:r>
          </w:p>
        </w:tc>
        <w:tc>
          <w:tcPr>
            <w:tcW w:w="1915" w:type="dxa"/>
            <w:noWrap/>
          </w:tcPr>
          <w:p w14:paraId="40A0C946" w14:textId="77777777" w:rsidR="005E0AF8" w:rsidRPr="00455790" w:rsidRDefault="005E0AF8" w:rsidP="0083702D">
            <w:pPr>
              <w:pStyle w:val="TableText"/>
              <w:jc w:val="center"/>
            </w:pPr>
            <w:r w:rsidRPr="00455790">
              <w:t>0.04</w:t>
            </w:r>
          </w:p>
        </w:tc>
      </w:tr>
      <w:tr w:rsidR="005E0AF8" w:rsidRPr="00455790" w14:paraId="36012524" w14:textId="77777777" w:rsidTr="0083702D">
        <w:trPr>
          <w:trHeight w:val="285"/>
        </w:trPr>
        <w:tc>
          <w:tcPr>
            <w:tcW w:w="720" w:type="dxa"/>
            <w:noWrap/>
            <w:hideMark/>
          </w:tcPr>
          <w:p w14:paraId="54E1E06F" w14:textId="77777777" w:rsidR="005E0AF8" w:rsidRPr="00455790" w:rsidRDefault="005E0AF8" w:rsidP="00AF45D2">
            <w:pPr>
              <w:pStyle w:val="TableText"/>
            </w:pPr>
            <w:r w:rsidRPr="00455790">
              <w:t>55</w:t>
            </w:r>
          </w:p>
        </w:tc>
        <w:tc>
          <w:tcPr>
            <w:tcW w:w="2448" w:type="dxa"/>
            <w:noWrap/>
            <w:hideMark/>
          </w:tcPr>
          <w:p w14:paraId="786BE0F5" w14:textId="77777777" w:rsidR="005E0AF8" w:rsidRPr="00455790" w:rsidRDefault="005E0AF8" w:rsidP="0083702D">
            <w:pPr>
              <w:pStyle w:val="TableText"/>
              <w:jc w:val="center"/>
            </w:pPr>
            <w:r w:rsidRPr="00455790">
              <w:t>VH585433</w:t>
            </w:r>
          </w:p>
        </w:tc>
        <w:tc>
          <w:tcPr>
            <w:tcW w:w="1137" w:type="dxa"/>
            <w:noWrap/>
            <w:hideMark/>
          </w:tcPr>
          <w:p w14:paraId="5DA200A7" w14:textId="77777777" w:rsidR="005E0AF8" w:rsidRPr="00455790" w:rsidRDefault="005E0AF8" w:rsidP="0083702D">
            <w:pPr>
              <w:pStyle w:val="TableText"/>
              <w:jc w:val="center"/>
            </w:pPr>
            <w:r w:rsidRPr="00455790">
              <w:t>0.35</w:t>
            </w:r>
          </w:p>
        </w:tc>
        <w:tc>
          <w:tcPr>
            <w:tcW w:w="1915" w:type="dxa"/>
            <w:noWrap/>
            <w:hideMark/>
          </w:tcPr>
          <w:p w14:paraId="2AFFE501" w14:textId="77777777" w:rsidR="005E0AF8" w:rsidRPr="00455790" w:rsidRDefault="005E0AF8" w:rsidP="0083702D">
            <w:pPr>
              <w:pStyle w:val="TableText"/>
              <w:jc w:val="center"/>
            </w:pPr>
            <w:r w:rsidRPr="00455790">
              <w:t>0.04</w:t>
            </w:r>
          </w:p>
        </w:tc>
      </w:tr>
      <w:tr w:rsidR="005E0AF8" w:rsidRPr="00455790" w14:paraId="59A37E14" w14:textId="77777777" w:rsidTr="0083702D">
        <w:trPr>
          <w:trHeight w:val="285"/>
        </w:trPr>
        <w:tc>
          <w:tcPr>
            <w:tcW w:w="720" w:type="dxa"/>
            <w:noWrap/>
            <w:hideMark/>
          </w:tcPr>
          <w:p w14:paraId="64FA9E62" w14:textId="77777777" w:rsidR="005E0AF8" w:rsidRPr="00455790" w:rsidRDefault="005E0AF8" w:rsidP="00AF45D2">
            <w:pPr>
              <w:pStyle w:val="TableText"/>
            </w:pPr>
            <w:r w:rsidRPr="00455790">
              <w:t>56</w:t>
            </w:r>
          </w:p>
        </w:tc>
        <w:tc>
          <w:tcPr>
            <w:tcW w:w="2448" w:type="dxa"/>
            <w:noWrap/>
            <w:hideMark/>
          </w:tcPr>
          <w:p w14:paraId="7D9AFA4D" w14:textId="77777777" w:rsidR="005E0AF8" w:rsidRPr="00455790" w:rsidRDefault="005E0AF8" w:rsidP="0083702D">
            <w:pPr>
              <w:pStyle w:val="TableText"/>
              <w:jc w:val="center"/>
            </w:pPr>
            <w:r w:rsidRPr="00455790">
              <w:t>VH587524</w:t>
            </w:r>
          </w:p>
        </w:tc>
        <w:tc>
          <w:tcPr>
            <w:tcW w:w="1137" w:type="dxa"/>
            <w:noWrap/>
            <w:hideMark/>
          </w:tcPr>
          <w:p w14:paraId="3D8160F9" w14:textId="77777777" w:rsidR="005E0AF8" w:rsidRPr="00455790" w:rsidRDefault="005E0AF8" w:rsidP="0083702D">
            <w:pPr>
              <w:pStyle w:val="TableText"/>
              <w:jc w:val="center"/>
            </w:pPr>
            <w:r w:rsidRPr="00455790">
              <w:t>0.79</w:t>
            </w:r>
          </w:p>
        </w:tc>
        <w:tc>
          <w:tcPr>
            <w:tcW w:w="1915" w:type="dxa"/>
            <w:noWrap/>
            <w:hideMark/>
          </w:tcPr>
          <w:p w14:paraId="2771F3D2" w14:textId="77777777" w:rsidR="005E0AF8" w:rsidRPr="00455790" w:rsidRDefault="005E0AF8" w:rsidP="0083702D">
            <w:pPr>
              <w:pStyle w:val="TableText"/>
              <w:jc w:val="center"/>
            </w:pPr>
            <w:r w:rsidRPr="00455790">
              <w:t>0.07</w:t>
            </w:r>
          </w:p>
        </w:tc>
      </w:tr>
      <w:tr w:rsidR="005E0AF8" w:rsidRPr="00455790" w14:paraId="5B7E9B55" w14:textId="77777777" w:rsidTr="0083702D">
        <w:trPr>
          <w:trHeight w:val="285"/>
        </w:trPr>
        <w:tc>
          <w:tcPr>
            <w:tcW w:w="720" w:type="dxa"/>
            <w:noWrap/>
            <w:hideMark/>
          </w:tcPr>
          <w:p w14:paraId="7028A758" w14:textId="77777777" w:rsidR="005E0AF8" w:rsidRPr="00455790" w:rsidRDefault="005E0AF8" w:rsidP="00AF45D2">
            <w:pPr>
              <w:pStyle w:val="TableText"/>
            </w:pPr>
            <w:r w:rsidRPr="00455790">
              <w:t>57</w:t>
            </w:r>
          </w:p>
        </w:tc>
        <w:tc>
          <w:tcPr>
            <w:tcW w:w="2448" w:type="dxa"/>
            <w:noWrap/>
            <w:hideMark/>
          </w:tcPr>
          <w:p w14:paraId="62A8D241" w14:textId="77777777" w:rsidR="005E0AF8" w:rsidRPr="00455790" w:rsidRDefault="005E0AF8" w:rsidP="0083702D">
            <w:pPr>
              <w:pStyle w:val="TableText"/>
              <w:jc w:val="center"/>
            </w:pPr>
            <w:r w:rsidRPr="00455790">
              <w:t>VH587533</w:t>
            </w:r>
          </w:p>
        </w:tc>
        <w:tc>
          <w:tcPr>
            <w:tcW w:w="1137" w:type="dxa"/>
            <w:noWrap/>
            <w:hideMark/>
          </w:tcPr>
          <w:p w14:paraId="0196E80D" w14:textId="77777777" w:rsidR="005E0AF8" w:rsidRPr="00455790" w:rsidRDefault="005E0AF8" w:rsidP="0083702D">
            <w:pPr>
              <w:pStyle w:val="TableText"/>
              <w:jc w:val="center"/>
            </w:pPr>
            <w:r w:rsidRPr="00455790">
              <w:t>0.84</w:t>
            </w:r>
          </w:p>
        </w:tc>
        <w:tc>
          <w:tcPr>
            <w:tcW w:w="1915" w:type="dxa"/>
            <w:noWrap/>
            <w:hideMark/>
          </w:tcPr>
          <w:p w14:paraId="1550E56F" w14:textId="77777777" w:rsidR="005E0AF8" w:rsidRPr="00455790" w:rsidRDefault="005E0AF8" w:rsidP="0083702D">
            <w:pPr>
              <w:pStyle w:val="TableText"/>
              <w:jc w:val="center"/>
            </w:pPr>
            <w:r w:rsidRPr="00455790">
              <w:t>0.04</w:t>
            </w:r>
          </w:p>
        </w:tc>
      </w:tr>
      <w:tr w:rsidR="005E0AF8" w:rsidRPr="00455790" w14:paraId="5E11E431" w14:textId="77777777" w:rsidTr="0083702D">
        <w:trPr>
          <w:trHeight w:val="285"/>
        </w:trPr>
        <w:tc>
          <w:tcPr>
            <w:tcW w:w="720" w:type="dxa"/>
            <w:noWrap/>
            <w:hideMark/>
          </w:tcPr>
          <w:p w14:paraId="2319E036" w14:textId="77777777" w:rsidR="005E0AF8" w:rsidRPr="00455790" w:rsidRDefault="005E0AF8" w:rsidP="00AF45D2">
            <w:pPr>
              <w:pStyle w:val="TableText"/>
            </w:pPr>
            <w:r w:rsidRPr="00455790">
              <w:t>58</w:t>
            </w:r>
          </w:p>
        </w:tc>
        <w:tc>
          <w:tcPr>
            <w:tcW w:w="2448" w:type="dxa"/>
            <w:noWrap/>
            <w:hideMark/>
          </w:tcPr>
          <w:p w14:paraId="32BB4EFC" w14:textId="77777777" w:rsidR="005E0AF8" w:rsidRPr="00455790" w:rsidRDefault="005E0AF8" w:rsidP="0083702D">
            <w:pPr>
              <w:pStyle w:val="TableText"/>
              <w:jc w:val="center"/>
            </w:pPr>
            <w:r w:rsidRPr="00455790">
              <w:t>VH587540</w:t>
            </w:r>
          </w:p>
        </w:tc>
        <w:tc>
          <w:tcPr>
            <w:tcW w:w="1137" w:type="dxa"/>
            <w:noWrap/>
            <w:hideMark/>
          </w:tcPr>
          <w:p w14:paraId="56D1EB71" w14:textId="77777777" w:rsidR="005E0AF8" w:rsidRPr="00455790" w:rsidRDefault="005E0AF8" w:rsidP="0083702D">
            <w:pPr>
              <w:pStyle w:val="TableText"/>
              <w:jc w:val="center"/>
            </w:pPr>
            <w:r w:rsidRPr="00455790">
              <w:t>0.86</w:t>
            </w:r>
          </w:p>
        </w:tc>
        <w:tc>
          <w:tcPr>
            <w:tcW w:w="1915" w:type="dxa"/>
            <w:noWrap/>
            <w:hideMark/>
          </w:tcPr>
          <w:p w14:paraId="4E423C58" w14:textId="77777777" w:rsidR="005E0AF8" w:rsidRPr="00455790" w:rsidRDefault="005E0AF8" w:rsidP="0083702D">
            <w:pPr>
              <w:pStyle w:val="TableText"/>
              <w:jc w:val="center"/>
            </w:pPr>
            <w:r w:rsidRPr="00455790">
              <w:t>0.04</w:t>
            </w:r>
          </w:p>
        </w:tc>
      </w:tr>
      <w:tr w:rsidR="005E0AF8" w:rsidRPr="00455790" w14:paraId="298D8193" w14:textId="77777777" w:rsidTr="0083702D">
        <w:trPr>
          <w:trHeight w:val="285"/>
        </w:trPr>
        <w:tc>
          <w:tcPr>
            <w:tcW w:w="720" w:type="dxa"/>
            <w:noWrap/>
            <w:hideMark/>
          </w:tcPr>
          <w:p w14:paraId="6F6C1F0A" w14:textId="77777777" w:rsidR="005E0AF8" w:rsidRPr="00455790" w:rsidRDefault="005E0AF8" w:rsidP="00AF45D2">
            <w:pPr>
              <w:pStyle w:val="TableText"/>
            </w:pPr>
            <w:r w:rsidRPr="00455790">
              <w:t>59</w:t>
            </w:r>
          </w:p>
        </w:tc>
        <w:tc>
          <w:tcPr>
            <w:tcW w:w="2448" w:type="dxa"/>
            <w:noWrap/>
            <w:hideMark/>
          </w:tcPr>
          <w:p w14:paraId="21EFAA69" w14:textId="77777777" w:rsidR="005E0AF8" w:rsidRPr="00455790" w:rsidRDefault="005E0AF8" w:rsidP="0083702D">
            <w:pPr>
              <w:pStyle w:val="TableText"/>
              <w:jc w:val="center"/>
            </w:pPr>
            <w:r w:rsidRPr="00455790">
              <w:t>VH587546</w:t>
            </w:r>
          </w:p>
        </w:tc>
        <w:tc>
          <w:tcPr>
            <w:tcW w:w="1137" w:type="dxa"/>
            <w:noWrap/>
            <w:hideMark/>
          </w:tcPr>
          <w:p w14:paraId="026947A7" w14:textId="77777777" w:rsidR="005E0AF8" w:rsidRPr="00455790" w:rsidRDefault="005E0AF8" w:rsidP="0083702D">
            <w:pPr>
              <w:pStyle w:val="TableText"/>
              <w:jc w:val="center"/>
            </w:pPr>
            <w:r w:rsidRPr="00455790">
              <w:t>0.69</w:t>
            </w:r>
          </w:p>
        </w:tc>
        <w:tc>
          <w:tcPr>
            <w:tcW w:w="1915" w:type="dxa"/>
            <w:noWrap/>
            <w:hideMark/>
          </w:tcPr>
          <w:p w14:paraId="1BEE8C6A" w14:textId="77777777" w:rsidR="005E0AF8" w:rsidRPr="00455790" w:rsidRDefault="005E0AF8" w:rsidP="0083702D">
            <w:pPr>
              <w:pStyle w:val="TableText"/>
              <w:jc w:val="center"/>
            </w:pPr>
            <w:r w:rsidRPr="00455790">
              <w:t>0.05</w:t>
            </w:r>
          </w:p>
        </w:tc>
      </w:tr>
      <w:tr w:rsidR="005E0AF8" w:rsidRPr="00455790" w14:paraId="70470DFE" w14:textId="77777777" w:rsidTr="0083702D">
        <w:trPr>
          <w:trHeight w:val="285"/>
        </w:trPr>
        <w:tc>
          <w:tcPr>
            <w:tcW w:w="720" w:type="dxa"/>
            <w:noWrap/>
            <w:hideMark/>
          </w:tcPr>
          <w:p w14:paraId="34B09E53" w14:textId="77777777" w:rsidR="005E0AF8" w:rsidRPr="00455790" w:rsidRDefault="005E0AF8" w:rsidP="00AF45D2">
            <w:pPr>
              <w:pStyle w:val="TableText"/>
            </w:pPr>
            <w:r w:rsidRPr="00455790">
              <w:t>60</w:t>
            </w:r>
          </w:p>
        </w:tc>
        <w:tc>
          <w:tcPr>
            <w:tcW w:w="2448" w:type="dxa"/>
            <w:noWrap/>
            <w:hideMark/>
          </w:tcPr>
          <w:p w14:paraId="76B69949" w14:textId="77777777" w:rsidR="005E0AF8" w:rsidRPr="00455790" w:rsidRDefault="005E0AF8" w:rsidP="0083702D">
            <w:pPr>
              <w:pStyle w:val="TableText"/>
              <w:jc w:val="center"/>
            </w:pPr>
            <w:r w:rsidRPr="00455790">
              <w:t>VH587553</w:t>
            </w:r>
          </w:p>
        </w:tc>
        <w:tc>
          <w:tcPr>
            <w:tcW w:w="1137" w:type="dxa"/>
            <w:noWrap/>
            <w:hideMark/>
          </w:tcPr>
          <w:p w14:paraId="56237C21" w14:textId="77777777" w:rsidR="005E0AF8" w:rsidRPr="00455790" w:rsidRDefault="005E0AF8" w:rsidP="0083702D">
            <w:pPr>
              <w:pStyle w:val="TableText"/>
              <w:jc w:val="center"/>
            </w:pPr>
            <w:r w:rsidRPr="00455790">
              <w:t>0.68</w:t>
            </w:r>
          </w:p>
        </w:tc>
        <w:tc>
          <w:tcPr>
            <w:tcW w:w="1915" w:type="dxa"/>
            <w:noWrap/>
            <w:hideMark/>
          </w:tcPr>
          <w:p w14:paraId="2A5DEC82" w14:textId="77777777" w:rsidR="005E0AF8" w:rsidRPr="00455790" w:rsidRDefault="005E0AF8" w:rsidP="0083702D">
            <w:pPr>
              <w:pStyle w:val="TableText"/>
              <w:jc w:val="center"/>
            </w:pPr>
            <w:r w:rsidRPr="00455790">
              <w:t>0.05</w:t>
            </w:r>
          </w:p>
        </w:tc>
      </w:tr>
      <w:tr w:rsidR="005E0AF8" w:rsidRPr="00455790" w14:paraId="436F40AC" w14:textId="77777777" w:rsidTr="0083702D">
        <w:trPr>
          <w:trHeight w:val="285"/>
        </w:trPr>
        <w:tc>
          <w:tcPr>
            <w:tcW w:w="720" w:type="dxa"/>
            <w:noWrap/>
            <w:hideMark/>
          </w:tcPr>
          <w:p w14:paraId="70F0B026" w14:textId="77777777" w:rsidR="005E0AF8" w:rsidRPr="00455790" w:rsidRDefault="005E0AF8" w:rsidP="00AF45D2">
            <w:pPr>
              <w:pStyle w:val="TableText"/>
            </w:pPr>
            <w:r w:rsidRPr="00455790">
              <w:t>61</w:t>
            </w:r>
          </w:p>
        </w:tc>
        <w:tc>
          <w:tcPr>
            <w:tcW w:w="2448" w:type="dxa"/>
            <w:noWrap/>
            <w:hideMark/>
          </w:tcPr>
          <w:p w14:paraId="5CA28AC7" w14:textId="77777777" w:rsidR="005E0AF8" w:rsidRPr="00455790" w:rsidRDefault="005E0AF8" w:rsidP="0083702D">
            <w:pPr>
              <w:pStyle w:val="TableText"/>
              <w:jc w:val="center"/>
            </w:pPr>
            <w:r w:rsidRPr="00455790">
              <w:t>VH587561</w:t>
            </w:r>
          </w:p>
        </w:tc>
        <w:tc>
          <w:tcPr>
            <w:tcW w:w="1137" w:type="dxa"/>
            <w:noWrap/>
            <w:hideMark/>
          </w:tcPr>
          <w:p w14:paraId="62B2E090" w14:textId="77777777" w:rsidR="005E0AF8" w:rsidRPr="00455790" w:rsidRDefault="005E0AF8" w:rsidP="0083702D">
            <w:pPr>
              <w:pStyle w:val="TableText"/>
              <w:jc w:val="center"/>
            </w:pPr>
            <w:r w:rsidRPr="00455790">
              <w:t>0.43</w:t>
            </w:r>
          </w:p>
        </w:tc>
        <w:tc>
          <w:tcPr>
            <w:tcW w:w="1915" w:type="dxa"/>
            <w:noWrap/>
            <w:hideMark/>
          </w:tcPr>
          <w:p w14:paraId="035DE037" w14:textId="77777777" w:rsidR="005E0AF8" w:rsidRPr="00455790" w:rsidRDefault="005E0AF8" w:rsidP="0083702D">
            <w:pPr>
              <w:pStyle w:val="TableText"/>
              <w:jc w:val="center"/>
            </w:pPr>
            <w:r w:rsidRPr="00455790">
              <w:t>0.05</w:t>
            </w:r>
          </w:p>
        </w:tc>
      </w:tr>
      <w:tr w:rsidR="005E0AF8" w:rsidRPr="00455790" w14:paraId="4447BF47" w14:textId="77777777" w:rsidTr="0083702D">
        <w:trPr>
          <w:trHeight w:val="285"/>
        </w:trPr>
        <w:tc>
          <w:tcPr>
            <w:tcW w:w="720" w:type="dxa"/>
            <w:noWrap/>
            <w:hideMark/>
          </w:tcPr>
          <w:p w14:paraId="1E10E426" w14:textId="77777777" w:rsidR="005E0AF8" w:rsidRPr="00455790" w:rsidRDefault="005E0AF8" w:rsidP="00AF45D2">
            <w:pPr>
              <w:pStyle w:val="TableText"/>
            </w:pPr>
            <w:r w:rsidRPr="00455790">
              <w:t>62</w:t>
            </w:r>
          </w:p>
        </w:tc>
        <w:tc>
          <w:tcPr>
            <w:tcW w:w="2448" w:type="dxa"/>
            <w:noWrap/>
            <w:hideMark/>
          </w:tcPr>
          <w:p w14:paraId="090D3B3B" w14:textId="77777777" w:rsidR="005E0AF8" w:rsidRPr="00455790" w:rsidRDefault="005E0AF8" w:rsidP="0083702D">
            <w:pPr>
              <w:pStyle w:val="TableText"/>
              <w:jc w:val="center"/>
            </w:pPr>
            <w:r w:rsidRPr="00455790">
              <w:t>VH573248</w:t>
            </w:r>
          </w:p>
        </w:tc>
        <w:tc>
          <w:tcPr>
            <w:tcW w:w="1137" w:type="dxa"/>
            <w:noWrap/>
            <w:hideMark/>
          </w:tcPr>
          <w:p w14:paraId="5BA60D77" w14:textId="77777777" w:rsidR="005E0AF8" w:rsidRPr="00455790" w:rsidRDefault="005E0AF8" w:rsidP="0083702D">
            <w:pPr>
              <w:pStyle w:val="TableText"/>
              <w:jc w:val="center"/>
            </w:pPr>
            <w:r w:rsidRPr="00455790">
              <w:t>0.64</w:t>
            </w:r>
          </w:p>
        </w:tc>
        <w:tc>
          <w:tcPr>
            <w:tcW w:w="1915" w:type="dxa"/>
            <w:noWrap/>
            <w:hideMark/>
          </w:tcPr>
          <w:p w14:paraId="0C5F6F91" w14:textId="77777777" w:rsidR="005E0AF8" w:rsidRPr="00455790" w:rsidRDefault="005E0AF8" w:rsidP="0083702D">
            <w:pPr>
              <w:pStyle w:val="TableText"/>
              <w:jc w:val="center"/>
            </w:pPr>
            <w:r w:rsidRPr="00455790">
              <w:t>0.03</w:t>
            </w:r>
          </w:p>
        </w:tc>
      </w:tr>
      <w:tr w:rsidR="005E0AF8" w:rsidRPr="00455790" w14:paraId="6327E199" w14:textId="77777777" w:rsidTr="0083702D">
        <w:trPr>
          <w:trHeight w:val="285"/>
        </w:trPr>
        <w:tc>
          <w:tcPr>
            <w:tcW w:w="720" w:type="dxa"/>
            <w:noWrap/>
            <w:hideMark/>
          </w:tcPr>
          <w:p w14:paraId="0F81EA14" w14:textId="77777777" w:rsidR="005E0AF8" w:rsidRPr="00455790" w:rsidRDefault="005E0AF8" w:rsidP="00AF45D2">
            <w:pPr>
              <w:pStyle w:val="TableText"/>
            </w:pPr>
            <w:r w:rsidRPr="00455790">
              <w:t>63</w:t>
            </w:r>
          </w:p>
        </w:tc>
        <w:tc>
          <w:tcPr>
            <w:tcW w:w="2448" w:type="dxa"/>
            <w:noWrap/>
            <w:hideMark/>
          </w:tcPr>
          <w:p w14:paraId="05FDA83B" w14:textId="77777777" w:rsidR="005E0AF8" w:rsidRPr="00455790" w:rsidRDefault="005E0AF8" w:rsidP="0083702D">
            <w:pPr>
              <w:pStyle w:val="TableText"/>
              <w:jc w:val="center"/>
            </w:pPr>
            <w:r w:rsidRPr="00455790">
              <w:t>VH573040</w:t>
            </w:r>
          </w:p>
        </w:tc>
        <w:tc>
          <w:tcPr>
            <w:tcW w:w="1137" w:type="dxa"/>
            <w:noWrap/>
            <w:hideMark/>
          </w:tcPr>
          <w:p w14:paraId="6F2BA44A" w14:textId="77777777" w:rsidR="005E0AF8" w:rsidRPr="00455790" w:rsidRDefault="005E0AF8" w:rsidP="0083702D">
            <w:pPr>
              <w:pStyle w:val="TableText"/>
              <w:jc w:val="center"/>
            </w:pPr>
            <w:r w:rsidRPr="00455790">
              <w:t>0.56</w:t>
            </w:r>
          </w:p>
        </w:tc>
        <w:tc>
          <w:tcPr>
            <w:tcW w:w="1915" w:type="dxa"/>
            <w:noWrap/>
            <w:hideMark/>
          </w:tcPr>
          <w:p w14:paraId="784AA84F" w14:textId="77777777" w:rsidR="005E0AF8" w:rsidRPr="00455790" w:rsidRDefault="005E0AF8" w:rsidP="0083702D">
            <w:pPr>
              <w:pStyle w:val="TableText"/>
              <w:jc w:val="center"/>
            </w:pPr>
            <w:r w:rsidRPr="00455790">
              <w:t>0.03</w:t>
            </w:r>
          </w:p>
        </w:tc>
      </w:tr>
      <w:tr w:rsidR="005E0AF8" w:rsidRPr="00455790" w14:paraId="4DFE14BB" w14:textId="77777777" w:rsidTr="0083702D">
        <w:trPr>
          <w:trHeight w:val="285"/>
        </w:trPr>
        <w:tc>
          <w:tcPr>
            <w:tcW w:w="720" w:type="dxa"/>
            <w:noWrap/>
            <w:hideMark/>
          </w:tcPr>
          <w:p w14:paraId="0C069103" w14:textId="77777777" w:rsidR="005E0AF8" w:rsidRPr="00455790" w:rsidRDefault="005E0AF8" w:rsidP="00AF45D2">
            <w:pPr>
              <w:pStyle w:val="TableText"/>
            </w:pPr>
            <w:r w:rsidRPr="00455790">
              <w:t>64</w:t>
            </w:r>
          </w:p>
        </w:tc>
        <w:tc>
          <w:tcPr>
            <w:tcW w:w="2448" w:type="dxa"/>
            <w:noWrap/>
            <w:hideMark/>
          </w:tcPr>
          <w:p w14:paraId="72F5DF2D" w14:textId="77777777" w:rsidR="005E0AF8" w:rsidRPr="00455790" w:rsidRDefault="005E0AF8" w:rsidP="0083702D">
            <w:pPr>
              <w:pStyle w:val="TableText"/>
              <w:jc w:val="center"/>
            </w:pPr>
            <w:r w:rsidRPr="00455790">
              <w:t>VH573500</w:t>
            </w:r>
          </w:p>
        </w:tc>
        <w:tc>
          <w:tcPr>
            <w:tcW w:w="1137" w:type="dxa"/>
            <w:noWrap/>
            <w:hideMark/>
          </w:tcPr>
          <w:p w14:paraId="5D7FBF4D" w14:textId="77777777" w:rsidR="005E0AF8" w:rsidRPr="00455790" w:rsidRDefault="005E0AF8" w:rsidP="0083702D">
            <w:pPr>
              <w:pStyle w:val="TableText"/>
              <w:jc w:val="center"/>
            </w:pPr>
            <w:r w:rsidRPr="00455790">
              <w:t>0.54</w:t>
            </w:r>
          </w:p>
        </w:tc>
        <w:tc>
          <w:tcPr>
            <w:tcW w:w="1915" w:type="dxa"/>
            <w:noWrap/>
            <w:hideMark/>
          </w:tcPr>
          <w:p w14:paraId="08DAD3DA" w14:textId="77777777" w:rsidR="005E0AF8" w:rsidRPr="00455790" w:rsidRDefault="005E0AF8" w:rsidP="0083702D">
            <w:pPr>
              <w:pStyle w:val="TableText"/>
              <w:jc w:val="center"/>
            </w:pPr>
            <w:r w:rsidRPr="00455790">
              <w:t>0.03</w:t>
            </w:r>
          </w:p>
        </w:tc>
      </w:tr>
      <w:tr w:rsidR="005E0AF8" w:rsidRPr="00455790" w14:paraId="7CE40D6E" w14:textId="77777777" w:rsidTr="0083702D">
        <w:trPr>
          <w:trHeight w:val="285"/>
        </w:trPr>
        <w:tc>
          <w:tcPr>
            <w:tcW w:w="720" w:type="dxa"/>
            <w:noWrap/>
            <w:hideMark/>
          </w:tcPr>
          <w:p w14:paraId="276E2F2A" w14:textId="77777777" w:rsidR="005E0AF8" w:rsidRPr="00455790" w:rsidRDefault="005E0AF8" w:rsidP="00AF45D2">
            <w:pPr>
              <w:pStyle w:val="TableText"/>
            </w:pPr>
            <w:r w:rsidRPr="00455790">
              <w:t>65</w:t>
            </w:r>
          </w:p>
        </w:tc>
        <w:tc>
          <w:tcPr>
            <w:tcW w:w="2448" w:type="dxa"/>
            <w:noWrap/>
            <w:hideMark/>
          </w:tcPr>
          <w:p w14:paraId="491420F2" w14:textId="77777777" w:rsidR="005E0AF8" w:rsidRPr="00455790" w:rsidRDefault="005E0AF8" w:rsidP="0083702D">
            <w:pPr>
              <w:pStyle w:val="TableText"/>
              <w:jc w:val="center"/>
            </w:pPr>
            <w:r w:rsidRPr="00455790">
              <w:t>VH572682</w:t>
            </w:r>
          </w:p>
        </w:tc>
        <w:tc>
          <w:tcPr>
            <w:tcW w:w="1137" w:type="dxa"/>
            <w:noWrap/>
            <w:hideMark/>
          </w:tcPr>
          <w:p w14:paraId="2440B0B8" w14:textId="77777777" w:rsidR="005E0AF8" w:rsidRPr="00455790" w:rsidRDefault="005E0AF8" w:rsidP="0083702D">
            <w:pPr>
              <w:pStyle w:val="TableText"/>
              <w:jc w:val="center"/>
            </w:pPr>
            <w:r w:rsidRPr="00455790">
              <w:t>0.65</w:t>
            </w:r>
          </w:p>
        </w:tc>
        <w:tc>
          <w:tcPr>
            <w:tcW w:w="1915" w:type="dxa"/>
            <w:noWrap/>
            <w:hideMark/>
          </w:tcPr>
          <w:p w14:paraId="60C83D49" w14:textId="77777777" w:rsidR="005E0AF8" w:rsidRPr="00455790" w:rsidRDefault="005E0AF8" w:rsidP="0083702D">
            <w:pPr>
              <w:pStyle w:val="TableText"/>
              <w:jc w:val="center"/>
            </w:pPr>
            <w:r w:rsidRPr="00455790">
              <w:t>0.04</w:t>
            </w:r>
          </w:p>
        </w:tc>
      </w:tr>
      <w:tr w:rsidR="005E0AF8" w:rsidRPr="00455790" w14:paraId="194524C4" w14:textId="77777777" w:rsidTr="0083702D">
        <w:trPr>
          <w:trHeight w:val="285"/>
        </w:trPr>
        <w:tc>
          <w:tcPr>
            <w:tcW w:w="720" w:type="dxa"/>
            <w:noWrap/>
            <w:hideMark/>
          </w:tcPr>
          <w:p w14:paraId="53E43516" w14:textId="77777777" w:rsidR="005E0AF8" w:rsidRPr="00455790" w:rsidRDefault="005E0AF8" w:rsidP="00AF45D2">
            <w:pPr>
              <w:pStyle w:val="TableText"/>
            </w:pPr>
            <w:r w:rsidRPr="00455790">
              <w:t>66</w:t>
            </w:r>
          </w:p>
        </w:tc>
        <w:tc>
          <w:tcPr>
            <w:tcW w:w="2448" w:type="dxa"/>
            <w:noWrap/>
            <w:hideMark/>
          </w:tcPr>
          <w:p w14:paraId="74D57E35" w14:textId="77777777" w:rsidR="005E0AF8" w:rsidRPr="00455790" w:rsidRDefault="005E0AF8" w:rsidP="0083702D">
            <w:pPr>
              <w:pStyle w:val="TableText"/>
              <w:jc w:val="center"/>
            </w:pPr>
            <w:r w:rsidRPr="00455790">
              <w:t>VH574287</w:t>
            </w:r>
          </w:p>
        </w:tc>
        <w:tc>
          <w:tcPr>
            <w:tcW w:w="1137" w:type="dxa"/>
            <w:noWrap/>
            <w:hideMark/>
          </w:tcPr>
          <w:p w14:paraId="3D57A2B4" w14:textId="77777777" w:rsidR="005E0AF8" w:rsidRPr="00455790" w:rsidRDefault="005E0AF8" w:rsidP="0083702D">
            <w:pPr>
              <w:pStyle w:val="TableText"/>
              <w:jc w:val="center"/>
            </w:pPr>
            <w:r w:rsidRPr="00455790">
              <w:t>0.63</w:t>
            </w:r>
          </w:p>
        </w:tc>
        <w:tc>
          <w:tcPr>
            <w:tcW w:w="1915" w:type="dxa"/>
            <w:noWrap/>
            <w:hideMark/>
          </w:tcPr>
          <w:p w14:paraId="66099926" w14:textId="77777777" w:rsidR="005E0AF8" w:rsidRPr="00455790" w:rsidRDefault="005E0AF8" w:rsidP="0083702D">
            <w:pPr>
              <w:pStyle w:val="TableText"/>
              <w:jc w:val="center"/>
            </w:pPr>
            <w:r w:rsidRPr="00455790">
              <w:t>0.03</w:t>
            </w:r>
          </w:p>
        </w:tc>
      </w:tr>
      <w:tr w:rsidR="005E0AF8" w:rsidRPr="00455790" w14:paraId="2975997C" w14:textId="77777777" w:rsidTr="0083702D">
        <w:trPr>
          <w:trHeight w:val="285"/>
        </w:trPr>
        <w:tc>
          <w:tcPr>
            <w:tcW w:w="720" w:type="dxa"/>
            <w:noWrap/>
            <w:hideMark/>
          </w:tcPr>
          <w:p w14:paraId="0CA04481" w14:textId="77777777" w:rsidR="005E0AF8" w:rsidRPr="00455790" w:rsidRDefault="005E0AF8" w:rsidP="00AF45D2">
            <w:pPr>
              <w:pStyle w:val="TableText"/>
            </w:pPr>
            <w:r w:rsidRPr="00455790">
              <w:t>67</w:t>
            </w:r>
          </w:p>
        </w:tc>
        <w:tc>
          <w:tcPr>
            <w:tcW w:w="2448" w:type="dxa"/>
            <w:noWrap/>
            <w:hideMark/>
          </w:tcPr>
          <w:p w14:paraId="7B70BF68" w14:textId="77777777" w:rsidR="005E0AF8" w:rsidRPr="00455790" w:rsidRDefault="005E0AF8" w:rsidP="0083702D">
            <w:pPr>
              <w:pStyle w:val="TableText"/>
              <w:jc w:val="center"/>
            </w:pPr>
            <w:r w:rsidRPr="00455790">
              <w:t>VH574569</w:t>
            </w:r>
          </w:p>
        </w:tc>
        <w:tc>
          <w:tcPr>
            <w:tcW w:w="1137" w:type="dxa"/>
            <w:noWrap/>
            <w:hideMark/>
          </w:tcPr>
          <w:p w14:paraId="2F6C01FA" w14:textId="77777777" w:rsidR="005E0AF8" w:rsidRPr="00455790" w:rsidRDefault="005E0AF8" w:rsidP="0083702D">
            <w:pPr>
              <w:pStyle w:val="TableText"/>
              <w:jc w:val="center"/>
            </w:pPr>
            <w:r w:rsidRPr="00455790">
              <w:t>0.55</w:t>
            </w:r>
          </w:p>
        </w:tc>
        <w:tc>
          <w:tcPr>
            <w:tcW w:w="1915" w:type="dxa"/>
            <w:noWrap/>
            <w:hideMark/>
          </w:tcPr>
          <w:p w14:paraId="5D949DC6" w14:textId="77777777" w:rsidR="005E0AF8" w:rsidRPr="00455790" w:rsidRDefault="005E0AF8" w:rsidP="0083702D">
            <w:pPr>
              <w:pStyle w:val="TableText"/>
              <w:jc w:val="center"/>
            </w:pPr>
            <w:r w:rsidRPr="00455790">
              <w:t>0.03</w:t>
            </w:r>
          </w:p>
        </w:tc>
      </w:tr>
      <w:tr w:rsidR="005E0AF8" w:rsidRPr="00455790" w14:paraId="140F2D02" w14:textId="77777777" w:rsidTr="0083702D">
        <w:trPr>
          <w:trHeight w:val="285"/>
        </w:trPr>
        <w:tc>
          <w:tcPr>
            <w:tcW w:w="720" w:type="dxa"/>
            <w:noWrap/>
            <w:hideMark/>
          </w:tcPr>
          <w:p w14:paraId="1F8DFABF" w14:textId="77777777" w:rsidR="005E0AF8" w:rsidRPr="00455790" w:rsidRDefault="005E0AF8" w:rsidP="00AF45D2">
            <w:pPr>
              <w:pStyle w:val="TableText"/>
            </w:pPr>
            <w:r w:rsidRPr="00455790">
              <w:t>68</w:t>
            </w:r>
          </w:p>
        </w:tc>
        <w:tc>
          <w:tcPr>
            <w:tcW w:w="2448" w:type="dxa"/>
            <w:noWrap/>
            <w:hideMark/>
          </w:tcPr>
          <w:p w14:paraId="24D93CEB" w14:textId="77777777" w:rsidR="005E0AF8" w:rsidRPr="00455790" w:rsidRDefault="005E0AF8" w:rsidP="0083702D">
            <w:pPr>
              <w:pStyle w:val="TableText"/>
              <w:jc w:val="center"/>
            </w:pPr>
            <w:r w:rsidRPr="00455790">
              <w:t>VH574653</w:t>
            </w:r>
          </w:p>
        </w:tc>
        <w:tc>
          <w:tcPr>
            <w:tcW w:w="1137" w:type="dxa"/>
            <w:noWrap/>
            <w:hideMark/>
          </w:tcPr>
          <w:p w14:paraId="3D02BA72" w14:textId="77777777" w:rsidR="005E0AF8" w:rsidRPr="00455790" w:rsidRDefault="005E0AF8" w:rsidP="0083702D">
            <w:pPr>
              <w:pStyle w:val="TableText"/>
              <w:jc w:val="center"/>
            </w:pPr>
            <w:r w:rsidRPr="00455790">
              <w:t>0.59</w:t>
            </w:r>
          </w:p>
        </w:tc>
        <w:tc>
          <w:tcPr>
            <w:tcW w:w="1915" w:type="dxa"/>
            <w:noWrap/>
            <w:hideMark/>
          </w:tcPr>
          <w:p w14:paraId="2CB76E4C" w14:textId="77777777" w:rsidR="005E0AF8" w:rsidRPr="00455790" w:rsidRDefault="005E0AF8" w:rsidP="0083702D">
            <w:pPr>
              <w:pStyle w:val="TableText"/>
              <w:jc w:val="center"/>
            </w:pPr>
            <w:r w:rsidRPr="00455790">
              <w:t>0.03</w:t>
            </w:r>
          </w:p>
        </w:tc>
      </w:tr>
      <w:tr w:rsidR="005E0AF8" w:rsidRPr="00455790" w14:paraId="72069083" w14:textId="77777777" w:rsidTr="0083702D">
        <w:trPr>
          <w:trHeight w:val="285"/>
        </w:trPr>
        <w:tc>
          <w:tcPr>
            <w:tcW w:w="720" w:type="dxa"/>
            <w:noWrap/>
            <w:hideMark/>
          </w:tcPr>
          <w:p w14:paraId="253E5F93" w14:textId="77777777" w:rsidR="005E0AF8" w:rsidRPr="00455790" w:rsidRDefault="005E0AF8" w:rsidP="00AF45D2">
            <w:pPr>
              <w:pStyle w:val="TableText"/>
            </w:pPr>
            <w:r w:rsidRPr="00455790">
              <w:t>69</w:t>
            </w:r>
          </w:p>
        </w:tc>
        <w:tc>
          <w:tcPr>
            <w:tcW w:w="2448" w:type="dxa"/>
            <w:noWrap/>
            <w:hideMark/>
          </w:tcPr>
          <w:p w14:paraId="64E54691" w14:textId="77777777" w:rsidR="005E0AF8" w:rsidRPr="00455790" w:rsidRDefault="005E0AF8" w:rsidP="0083702D">
            <w:pPr>
              <w:pStyle w:val="TableText"/>
              <w:jc w:val="center"/>
            </w:pPr>
            <w:r w:rsidRPr="00455790">
              <w:t>VH574655</w:t>
            </w:r>
          </w:p>
        </w:tc>
        <w:tc>
          <w:tcPr>
            <w:tcW w:w="1137" w:type="dxa"/>
            <w:noWrap/>
            <w:hideMark/>
          </w:tcPr>
          <w:p w14:paraId="4AD12368" w14:textId="77777777" w:rsidR="005E0AF8" w:rsidRPr="00455790" w:rsidRDefault="005E0AF8" w:rsidP="0083702D">
            <w:pPr>
              <w:pStyle w:val="TableText"/>
              <w:jc w:val="center"/>
            </w:pPr>
            <w:r w:rsidRPr="00455790">
              <w:t>0.52</w:t>
            </w:r>
          </w:p>
        </w:tc>
        <w:tc>
          <w:tcPr>
            <w:tcW w:w="1915" w:type="dxa"/>
            <w:noWrap/>
            <w:hideMark/>
          </w:tcPr>
          <w:p w14:paraId="54483ADA" w14:textId="77777777" w:rsidR="005E0AF8" w:rsidRPr="00455790" w:rsidRDefault="005E0AF8" w:rsidP="0083702D">
            <w:pPr>
              <w:pStyle w:val="TableText"/>
              <w:jc w:val="center"/>
            </w:pPr>
            <w:r w:rsidRPr="00455790">
              <w:t>0.03</w:t>
            </w:r>
          </w:p>
        </w:tc>
      </w:tr>
      <w:tr w:rsidR="005E0AF8" w:rsidRPr="00455790" w14:paraId="1FC333F1" w14:textId="77777777" w:rsidTr="0083702D">
        <w:trPr>
          <w:trHeight w:val="285"/>
        </w:trPr>
        <w:tc>
          <w:tcPr>
            <w:tcW w:w="720" w:type="dxa"/>
            <w:noWrap/>
            <w:hideMark/>
          </w:tcPr>
          <w:p w14:paraId="00E2F132" w14:textId="77777777" w:rsidR="005E0AF8" w:rsidRPr="00455790" w:rsidRDefault="005E0AF8" w:rsidP="00AF45D2">
            <w:pPr>
              <w:pStyle w:val="TableText"/>
            </w:pPr>
            <w:r w:rsidRPr="00455790">
              <w:t>70</w:t>
            </w:r>
          </w:p>
        </w:tc>
        <w:tc>
          <w:tcPr>
            <w:tcW w:w="2448" w:type="dxa"/>
            <w:noWrap/>
            <w:hideMark/>
          </w:tcPr>
          <w:p w14:paraId="1D4BCB88" w14:textId="77777777" w:rsidR="005E0AF8" w:rsidRPr="00455790" w:rsidRDefault="005E0AF8" w:rsidP="0083702D">
            <w:pPr>
              <w:pStyle w:val="TableText"/>
              <w:jc w:val="center"/>
            </w:pPr>
            <w:r w:rsidRPr="00455790">
              <w:t>VH587886</w:t>
            </w:r>
          </w:p>
        </w:tc>
        <w:tc>
          <w:tcPr>
            <w:tcW w:w="1137" w:type="dxa"/>
            <w:noWrap/>
            <w:hideMark/>
          </w:tcPr>
          <w:p w14:paraId="7FCBD501" w14:textId="77777777" w:rsidR="005E0AF8" w:rsidRPr="00455790" w:rsidRDefault="005E0AF8" w:rsidP="0083702D">
            <w:pPr>
              <w:pStyle w:val="TableText"/>
              <w:jc w:val="center"/>
            </w:pPr>
            <w:r w:rsidRPr="00455790">
              <w:t>0.49</w:t>
            </w:r>
          </w:p>
        </w:tc>
        <w:tc>
          <w:tcPr>
            <w:tcW w:w="1915" w:type="dxa"/>
            <w:noWrap/>
            <w:hideMark/>
          </w:tcPr>
          <w:p w14:paraId="49B78056" w14:textId="77777777" w:rsidR="005E0AF8" w:rsidRPr="00455790" w:rsidRDefault="005E0AF8" w:rsidP="0083702D">
            <w:pPr>
              <w:pStyle w:val="TableText"/>
              <w:jc w:val="center"/>
            </w:pPr>
            <w:r w:rsidRPr="00455790">
              <w:t>0.03</w:t>
            </w:r>
          </w:p>
        </w:tc>
      </w:tr>
      <w:tr w:rsidR="005E0AF8" w:rsidRPr="00455790" w14:paraId="7E810ADB" w14:textId="77777777" w:rsidTr="0083702D">
        <w:trPr>
          <w:trHeight w:val="285"/>
        </w:trPr>
        <w:tc>
          <w:tcPr>
            <w:tcW w:w="720" w:type="dxa"/>
            <w:noWrap/>
            <w:hideMark/>
          </w:tcPr>
          <w:p w14:paraId="1EAC7015" w14:textId="77777777" w:rsidR="005E0AF8" w:rsidRPr="00455790" w:rsidRDefault="005E0AF8" w:rsidP="00AF45D2">
            <w:pPr>
              <w:pStyle w:val="TableText"/>
            </w:pPr>
            <w:r w:rsidRPr="00455790">
              <w:t>71</w:t>
            </w:r>
          </w:p>
        </w:tc>
        <w:tc>
          <w:tcPr>
            <w:tcW w:w="2448" w:type="dxa"/>
            <w:noWrap/>
            <w:hideMark/>
          </w:tcPr>
          <w:p w14:paraId="58548CB3" w14:textId="77777777" w:rsidR="005E0AF8" w:rsidRPr="00455790" w:rsidRDefault="005E0AF8" w:rsidP="0083702D">
            <w:pPr>
              <w:pStyle w:val="TableText"/>
              <w:jc w:val="center"/>
            </w:pPr>
            <w:r w:rsidRPr="00455790">
              <w:t>VH588901</w:t>
            </w:r>
          </w:p>
        </w:tc>
        <w:tc>
          <w:tcPr>
            <w:tcW w:w="1137" w:type="dxa"/>
            <w:noWrap/>
            <w:hideMark/>
          </w:tcPr>
          <w:p w14:paraId="3EA69C46" w14:textId="77777777" w:rsidR="005E0AF8" w:rsidRPr="00455790" w:rsidRDefault="005E0AF8" w:rsidP="0083702D">
            <w:pPr>
              <w:pStyle w:val="TableText"/>
              <w:jc w:val="center"/>
            </w:pPr>
            <w:r w:rsidRPr="00455790">
              <w:t>0.77</w:t>
            </w:r>
          </w:p>
        </w:tc>
        <w:tc>
          <w:tcPr>
            <w:tcW w:w="1915" w:type="dxa"/>
            <w:noWrap/>
            <w:hideMark/>
          </w:tcPr>
          <w:p w14:paraId="18C5FCD4" w14:textId="77777777" w:rsidR="005E0AF8" w:rsidRPr="00455790" w:rsidRDefault="005E0AF8" w:rsidP="0083702D">
            <w:pPr>
              <w:pStyle w:val="TableText"/>
              <w:jc w:val="center"/>
            </w:pPr>
            <w:r w:rsidRPr="00455790">
              <w:t>0.04</w:t>
            </w:r>
          </w:p>
        </w:tc>
      </w:tr>
      <w:tr w:rsidR="005E0AF8" w:rsidRPr="00455790" w14:paraId="52FE2CE7" w14:textId="77777777" w:rsidTr="0083702D">
        <w:trPr>
          <w:trHeight w:val="285"/>
        </w:trPr>
        <w:tc>
          <w:tcPr>
            <w:tcW w:w="720" w:type="dxa"/>
            <w:noWrap/>
            <w:hideMark/>
          </w:tcPr>
          <w:p w14:paraId="378A7C74" w14:textId="77777777" w:rsidR="005E0AF8" w:rsidRPr="00455790" w:rsidRDefault="005E0AF8" w:rsidP="00AF45D2">
            <w:pPr>
              <w:pStyle w:val="TableText"/>
            </w:pPr>
            <w:r w:rsidRPr="00455790">
              <w:t>72</w:t>
            </w:r>
          </w:p>
        </w:tc>
        <w:tc>
          <w:tcPr>
            <w:tcW w:w="2448" w:type="dxa"/>
            <w:noWrap/>
            <w:hideMark/>
          </w:tcPr>
          <w:p w14:paraId="56D54295" w14:textId="77777777" w:rsidR="005E0AF8" w:rsidRPr="00455790" w:rsidRDefault="005E0AF8" w:rsidP="0083702D">
            <w:pPr>
              <w:pStyle w:val="TableText"/>
              <w:jc w:val="center"/>
            </w:pPr>
            <w:r w:rsidRPr="00455790">
              <w:t>VH588907</w:t>
            </w:r>
          </w:p>
        </w:tc>
        <w:tc>
          <w:tcPr>
            <w:tcW w:w="1137" w:type="dxa"/>
            <w:noWrap/>
            <w:hideMark/>
          </w:tcPr>
          <w:p w14:paraId="4E68432B" w14:textId="77777777" w:rsidR="005E0AF8" w:rsidRPr="00455790" w:rsidRDefault="005E0AF8" w:rsidP="0083702D">
            <w:pPr>
              <w:pStyle w:val="TableText"/>
              <w:jc w:val="center"/>
            </w:pPr>
            <w:r w:rsidRPr="00455790">
              <w:t>0.71</w:t>
            </w:r>
          </w:p>
        </w:tc>
        <w:tc>
          <w:tcPr>
            <w:tcW w:w="1915" w:type="dxa"/>
            <w:noWrap/>
            <w:hideMark/>
          </w:tcPr>
          <w:p w14:paraId="10E597D3" w14:textId="77777777" w:rsidR="005E0AF8" w:rsidRPr="00455790" w:rsidRDefault="005E0AF8" w:rsidP="0083702D">
            <w:pPr>
              <w:pStyle w:val="TableText"/>
              <w:jc w:val="center"/>
            </w:pPr>
            <w:r w:rsidRPr="00455790">
              <w:t>0.05</w:t>
            </w:r>
          </w:p>
        </w:tc>
      </w:tr>
      <w:tr w:rsidR="005E0AF8" w:rsidRPr="00455790" w14:paraId="6C98039D" w14:textId="77777777" w:rsidTr="0083702D">
        <w:trPr>
          <w:trHeight w:val="285"/>
        </w:trPr>
        <w:tc>
          <w:tcPr>
            <w:tcW w:w="720" w:type="dxa"/>
            <w:noWrap/>
            <w:hideMark/>
          </w:tcPr>
          <w:p w14:paraId="7C0D7D0B" w14:textId="77777777" w:rsidR="005E0AF8" w:rsidRPr="00455790" w:rsidRDefault="005E0AF8" w:rsidP="00AF45D2">
            <w:pPr>
              <w:pStyle w:val="TableText"/>
            </w:pPr>
            <w:r w:rsidRPr="00455790">
              <w:t>73</w:t>
            </w:r>
          </w:p>
        </w:tc>
        <w:tc>
          <w:tcPr>
            <w:tcW w:w="2448" w:type="dxa"/>
            <w:noWrap/>
            <w:hideMark/>
          </w:tcPr>
          <w:p w14:paraId="2C831B1D" w14:textId="77777777" w:rsidR="005E0AF8" w:rsidRPr="00455790" w:rsidRDefault="005E0AF8" w:rsidP="0083702D">
            <w:pPr>
              <w:pStyle w:val="TableText"/>
              <w:jc w:val="center"/>
            </w:pPr>
            <w:r w:rsidRPr="00455790">
              <w:t>VH588922</w:t>
            </w:r>
          </w:p>
        </w:tc>
        <w:tc>
          <w:tcPr>
            <w:tcW w:w="1137" w:type="dxa"/>
            <w:noWrap/>
            <w:hideMark/>
          </w:tcPr>
          <w:p w14:paraId="3CB3F4C9" w14:textId="77777777" w:rsidR="005E0AF8" w:rsidRPr="00455790" w:rsidRDefault="005E0AF8" w:rsidP="0083702D">
            <w:pPr>
              <w:pStyle w:val="TableText"/>
              <w:jc w:val="center"/>
            </w:pPr>
            <w:r w:rsidRPr="00455790">
              <w:t>0.66</w:t>
            </w:r>
          </w:p>
        </w:tc>
        <w:tc>
          <w:tcPr>
            <w:tcW w:w="1915" w:type="dxa"/>
            <w:noWrap/>
            <w:hideMark/>
          </w:tcPr>
          <w:p w14:paraId="5EC2A746" w14:textId="77777777" w:rsidR="005E0AF8" w:rsidRPr="00455790" w:rsidRDefault="005E0AF8" w:rsidP="0083702D">
            <w:pPr>
              <w:pStyle w:val="TableText"/>
              <w:jc w:val="center"/>
            </w:pPr>
            <w:r w:rsidRPr="00455790">
              <w:t>0.07</w:t>
            </w:r>
          </w:p>
        </w:tc>
      </w:tr>
      <w:tr w:rsidR="005E0AF8" w:rsidRPr="00455790" w14:paraId="40D5518A" w14:textId="77777777" w:rsidTr="0083702D">
        <w:trPr>
          <w:trHeight w:val="285"/>
        </w:trPr>
        <w:tc>
          <w:tcPr>
            <w:tcW w:w="720" w:type="dxa"/>
            <w:noWrap/>
            <w:hideMark/>
          </w:tcPr>
          <w:p w14:paraId="6C20367D" w14:textId="77777777" w:rsidR="005E0AF8" w:rsidRPr="00455790" w:rsidRDefault="005E0AF8" w:rsidP="00AF45D2">
            <w:pPr>
              <w:pStyle w:val="TableText"/>
            </w:pPr>
            <w:r w:rsidRPr="00455790">
              <w:t>74</w:t>
            </w:r>
          </w:p>
        </w:tc>
        <w:tc>
          <w:tcPr>
            <w:tcW w:w="2448" w:type="dxa"/>
            <w:noWrap/>
            <w:hideMark/>
          </w:tcPr>
          <w:p w14:paraId="2AD7436F" w14:textId="77777777" w:rsidR="005E0AF8" w:rsidRPr="00455790" w:rsidRDefault="005E0AF8" w:rsidP="0083702D">
            <w:pPr>
              <w:pStyle w:val="TableText"/>
              <w:jc w:val="center"/>
            </w:pPr>
            <w:r w:rsidRPr="00455790">
              <w:t>VH588923</w:t>
            </w:r>
          </w:p>
        </w:tc>
        <w:tc>
          <w:tcPr>
            <w:tcW w:w="1137" w:type="dxa"/>
            <w:noWrap/>
            <w:hideMark/>
          </w:tcPr>
          <w:p w14:paraId="1F42D411" w14:textId="77777777" w:rsidR="005E0AF8" w:rsidRPr="00455790" w:rsidRDefault="005E0AF8" w:rsidP="0083702D">
            <w:pPr>
              <w:pStyle w:val="TableText"/>
              <w:jc w:val="center"/>
            </w:pPr>
            <w:r w:rsidRPr="00455790">
              <w:t>0.48</w:t>
            </w:r>
          </w:p>
        </w:tc>
        <w:tc>
          <w:tcPr>
            <w:tcW w:w="1915" w:type="dxa"/>
            <w:noWrap/>
            <w:hideMark/>
          </w:tcPr>
          <w:p w14:paraId="61CE4260" w14:textId="77777777" w:rsidR="005E0AF8" w:rsidRPr="00455790" w:rsidRDefault="005E0AF8" w:rsidP="0083702D">
            <w:pPr>
              <w:pStyle w:val="TableText"/>
              <w:jc w:val="center"/>
            </w:pPr>
            <w:r w:rsidRPr="00455790">
              <w:t>0.05</w:t>
            </w:r>
          </w:p>
        </w:tc>
      </w:tr>
      <w:tr w:rsidR="005E0AF8" w:rsidRPr="00455790" w14:paraId="5D519100" w14:textId="77777777" w:rsidTr="0083702D">
        <w:trPr>
          <w:trHeight w:val="285"/>
        </w:trPr>
        <w:tc>
          <w:tcPr>
            <w:tcW w:w="720" w:type="dxa"/>
            <w:noWrap/>
            <w:hideMark/>
          </w:tcPr>
          <w:p w14:paraId="52A5EDDA" w14:textId="77777777" w:rsidR="005E0AF8" w:rsidRPr="00455790" w:rsidRDefault="005E0AF8" w:rsidP="00AF45D2">
            <w:pPr>
              <w:pStyle w:val="TableText"/>
            </w:pPr>
            <w:r w:rsidRPr="00455790">
              <w:t>75</w:t>
            </w:r>
          </w:p>
        </w:tc>
        <w:tc>
          <w:tcPr>
            <w:tcW w:w="2448" w:type="dxa"/>
            <w:noWrap/>
            <w:hideMark/>
          </w:tcPr>
          <w:p w14:paraId="42A2B26A" w14:textId="77777777" w:rsidR="005E0AF8" w:rsidRPr="00455790" w:rsidRDefault="005E0AF8" w:rsidP="0083702D">
            <w:pPr>
              <w:pStyle w:val="TableText"/>
              <w:jc w:val="center"/>
            </w:pPr>
            <w:r w:rsidRPr="00455790">
              <w:t>VH588925</w:t>
            </w:r>
          </w:p>
        </w:tc>
        <w:tc>
          <w:tcPr>
            <w:tcW w:w="1137" w:type="dxa"/>
            <w:noWrap/>
            <w:hideMark/>
          </w:tcPr>
          <w:p w14:paraId="76A36DC3" w14:textId="77777777" w:rsidR="005E0AF8" w:rsidRPr="00455790" w:rsidRDefault="005E0AF8" w:rsidP="0083702D">
            <w:pPr>
              <w:pStyle w:val="TableText"/>
              <w:jc w:val="center"/>
            </w:pPr>
            <w:r w:rsidRPr="00455790">
              <w:t>0.73</w:t>
            </w:r>
          </w:p>
        </w:tc>
        <w:tc>
          <w:tcPr>
            <w:tcW w:w="1915" w:type="dxa"/>
            <w:noWrap/>
            <w:hideMark/>
          </w:tcPr>
          <w:p w14:paraId="76B6C933" w14:textId="77777777" w:rsidR="005E0AF8" w:rsidRPr="00455790" w:rsidRDefault="005E0AF8" w:rsidP="0083702D">
            <w:pPr>
              <w:pStyle w:val="TableText"/>
              <w:jc w:val="center"/>
            </w:pPr>
            <w:r w:rsidRPr="00455790">
              <w:t>0.04</w:t>
            </w:r>
          </w:p>
        </w:tc>
      </w:tr>
      <w:tr w:rsidR="005E0AF8" w:rsidRPr="00455790" w14:paraId="4584035F" w14:textId="77777777" w:rsidTr="0083702D">
        <w:trPr>
          <w:trHeight w:val="285"/>
        </w:trPr>
        <w:tc>
          <w:tcPr>
            <w:tcW w:w="720" w:type="dxa"/>
            <w:noWrap/>
            <w:hideMark/>
          </w:tcPr>
          <w:p w14:paraId="1D34A75C" w14:textId="77777777" w:rsidR="005E0AF8" w:rsidRPr="00455790" w:rsidRDefault="005E0AF8" w:rsidP="00AF45D2">
            <w:pPr>
              <w:pStyle w:val="TableText"/>
            </w:pPr>
            <w:r w:rsidRPr="00455790">
              <w:t>76</w:t>
            </w:r>
          </w:p>
        </w:tc>
        <w:tc>
          <w:tcPr>
            <w:tcW w:w="2448" w:type="dxa"/>
            <w:noWrap/>
            <w:hideMark/>
          </w:tcPr>
          <w:p w14:paraId="08053FA7" w14:textId="77777777" w:rsidR="005E0AF8" w:rsidRPr="00455790" w:rsidRDefault="005E0AF8" w:rsidP="0083702D">
            <w:pPr>
              <w:pStyle w:val="TableText"/>
              <w:jc w:val="center"/>
            </w:pPr>
            <w:r w:rsidRPr="00455790">
              <w:t>VH588928</w:t>
            </w:r>
          </w:p>
        </w:tc>
        <w:tc>
          <w:tcPr>
            <w:tcW w:w="1137" w:type="dxa"/>
            <w:noWrap/>
            <w:hideMark/>
          </w:tcPr>
          <w:p w14:paraId="4C67AB3B" w14:textId="77777777" w:rsidR="005E0AF8" w:rsidRPr="00455790" w:rsidRDefault="005E0AF8" w:rsidP="0083702D">
            <w:pPr>
              <w:pStyle w:val="TableText"/>
              <w:jc w:val="center"/>
            </w:pPr>
            <w:r w:rsidRPr="00455790">
              <w:t>0.63</w:t>
            </w:r>
          </w:p>
        </w:tc>
        <w:tc>
          <w:tcPr>
            <w:tcW w:w="1915" w:type="dxa"/>
            <w:noWrap/>
            <w:hideMark/>
          </w:tcPr>
          <w:p w14:paraId="4020CDCD" w14:textId="77777777" w:rsidR="005E0AF8" w:rsidRPr="00455790" w:rsidRDefault="005E0AF8" w:rsidP="0083702D">
            <w:pPr>
              <w:pStyle w:val="TableText"/>
              <w:jc w:val="center"/>
            </w:pPr>
            <w:r w:rsidRPr="00455790">
              <w:t>0.05</w:t>
            </w:r>
          </w:p>
        </w:tc>
      </w:tr>
      <w:tr w:rsidR="005E0AF8" w:rsidRPr="00455790" w14:paraId="2537E3E1" w14:textId="77777777" w:rsidTr="0083702D">
        <w:trPr>
          <w:trHeight w:val="285"/>
        </w:trPr>
        <w:tc>
          <w:tcPr>
            <w:tcW w:w="720" w:type="dxa"/>
            <w:noWrap/>
            <w:hideMark/>
          </w:tcPr>
          <w:p w14:paraId="74821B71" w14:textId="77777777" w:rsidR="005E0AF8" w:rsidRPr="00455790" w:rsidRDefault="005E0AF8" w:rsidP="00AF45D2">
            <w:pPr>
              <w:pStyle w:val="TableText"/>
            </w:pPr>
            <w:r w:rsidRPr="00455790">
              <w:t>77</w:t>
            </w:r>
          </w:p>
        </w:tc>
        <w:tc>
          <w:tcPr>
            <w:tcW w:w="2448" w:type="dxa"/>
            <w:noWrap/>
            <w:hideMark/>
          </w:tcPr>
          <w:p w14:paraId="3E63A647" w14:textId="77777777" w:rsidR="005E0AF8" w:rsidRPr="00455790" w:rsidRDefault="005E0AF8" w:rsidP="0083702D">
            <w:pPr>
              <w:pStyle w:val="TableText"/>
              <w:jc w:val="center"/>
            </w:pPr>
            <w:r w:rsidRPr="00455790">
              <w:t>VH573250</w:t>
            </w:r>
          </w:p>
        </w:tc>
        <w:tc>
          <w:tcPr>
            <w:tcW w:w="1137" w:type="dxa"/>
            <w:noWrap/>
            <w:hideMark/>
          </w:tcPr>
          <w:p w14:paraId="0FEEBEBF" w14:textId="77777777" w:rsidR="005E0AF8" w:rsidRPr="00455790" w:rsidRDefault="005E0AF8" w:rsidP="0083702D">
            <w:pPr>
              <w:pStyle w:val="TableText"/>
              <w:jc w:val="center"/>
            </w:pPr>
            <w:r w:rsidRPr="00455790">
              <w:t>0.58</w:t>
            </w:r>
          </w:p>
        </w:tc>
        <w:tc>
          <w:tcPr>
            <w:tcW w:w="1915" w:type="dxa"/>
            <w:noWrap/>
            <w:hideMark/>
          </w:tcPr>
          <w:p w14:paraId="55186DC4" w14:textId="77777777" w:rsidR="005E0AF8" w:rsidRPr="00455790" w:rsidRDefault="005E0AF8" w:rsidP="0083702D">
            <w:pPr>
              <w:pStyle w:val="TableText"/>
              <w:jc w:val="center"/>
            </w:pPr>
            <w:r w:rsidRPr="00455790">
              <w:t>0.03</w:t>
            </w:r>
          </w:p>
        </w:tc>
      </w:tr>
      <w:tr w:rsidR="005E0AF8" w:rsidRPr="00455790" w14:paraId="31F02321" w14:textId="77777777" w:rsidTr="0083702D">
        <w:trPr>
          <w:trHeight w:val="285"/>
        </w:trPr>
        <w:tc>
          <w:tcPr>
            <w:tcW w:w="720" w:type="dxa"/>
            <w:noWrap/>
            <w:hideMark/>
          </w:tcPr>
          <w:p w14:paraId="76FBED87" w14:textId="77777777" w:rsidR="005E0AF8" w:rsidRPr="00455790" w:rsidRDefault="005E0AF8" w:rsidP="00AF45D2">
            <w:pPr>
              <w:pStyle w:val="TableText"/>
            </w:pPr>
            <w:r w:rsidRPr="00455790">
              <w:t>78</w:t>
            </w:r>
          </w:p>
        </w:tc>
        <w:tc>
          <w:tcPr>
            <w:tcW w:w="2448" w:type="dxa"/>
            <w:noWrap/>
            <w:hideMark/>
          </w:tcPr>
          <w:p w14:paraId="39D45465" w14:textId="77777777" w:rsidR="005E0AF8" w:rsidRPr="00455790" w:rsidRDefault="005E0AF8" w:rsidP="0083702D">
            <w:pPr>
              <w:pStyle w:val="TableText"/>
              <w:jc w:val="center"/>
            </w:pPr>
            <w:r w:rsidRPr="00455790">
              <w:t>VH572838</w:t>
            </w:r>
          </w:p>
        </w:tc>
        <w:tc>
          <w:tcPr>
            <w:tcW w:w="1137" w:type="dxa"/>
            <w:noWrap/>
            <w:hideMark/>
          </w:tcPr>
          <w:p w14:paraId="21B68661" w14:textId="77777777" w:rsidR="005E0AF8" w:rsidRPr="00455790" w:rsidRDefault="005E0AF8" w:rsidP="0083702D">
            <w:pPr>
              <w:pStyle w:val="TableText"/>
              <w:jc w:val="center"/>
            </w:pPr>
            <w:r w:rsidRPr="00455790">
              <w:t>0.55</w:t>
            </w:r>
          </w:p>
        </w:tc>
        <w:tc>
          <w:tcPr>
            <w:tcW w:w="1915" w:type="dxa"/>
            <w:noWrap/>
            <w:hideMark/>
          </w:tcPr>
          <w:p w14:paraId="724DE8FD" w14:textId="77777777" w:rsidR="005E0AF8" w:rsidRPr="00455790" w:rsidRDefault="005E0AF8" w:rsidP="0083702D">
            <w:pPr>
              <w:pStyle w:val="TableText"/>
              <w:jc w:val="center"/>
            </w:pPr>
            <w:r w:rsidRPr="00455790">
              <w:t>0.03</w:t>
            </w:r>
          </w:p>
        </w:tc>
      </w:tr>
    </w:tbl>
    <w:p w14:paraId="01585DA3" w14:textId="4226EB9C" w:rsidR="00C10457" w:rsidRPr="00C10457" w:rsidRDefault="00C10457" w:rsidP="00C10457">
      <w:pPr>
        <w:pStyle w:val="NormalContinuation"/>
        <w:rPr>
          <w:i/>
          <w:iCs/>
        </w:rPr>
      </w:pPr>
      <w:r>
        <w:lastRenderedPageBreak/>
        <w:fldChar w:fldCharType="begin"/>
      </w:r>
      <w:r>
        <w:instrText xml:space="preserve"> REF _Ref24719790 \h </w:instrText>
      </w:r>
      <w:r>
        <w:fldChar w:fldCharType="separate"/>
      </w:r>
      <w:r>
        <w:t>Table 1.</w:t>
      </w:r>
      <w:r>
        <w:rPr>
          <w:noProof/>
        </w:rPr>
        <w:t>6</w:t>
      </w:r>
      <w:r>
        <w:fldChar w:fldCharType="end"/>
      </w:r>
      <w:r>
        <w:t xml:space="preserve"> </w:t>
      </w:r>
      <w:r>
        <w:rPr>
          <w:i/>
          <w:iCs/>
        </w:rPr>
        <w:t>(continuation two)</w:t>
      </w:r>
    </w:p>
    <w:tbl>
      <w:tblPr>
        <w:tblStyle w:val="TRs"/>
        <w:tblW w:w="6220" w:type="dxa"/>
        <w:tblLook w:val="04A0" w:firstRow="1" w:lastRow="0" w:firstColumn="1" w:lastColumn="0" w:noHBand="0" w:noVBand="1"/>
      </w:tblPr>
      <w:tblGrid>
        <w:gridCol w:w="720"/>
        <w:gridCol w:w="2448"/>
        <w:gridCol w:w="1137"/>
        <w:gridCol w:w="1915"/>
      </w:tblGrid>
      <w:tr w:rsidR="00C10457" w:rsidRPr="00455790" w14:paraId="6EA79243" w14:textId="77777777" w:rsidTr="00E95B92">
        <w:trPr>
          <w:cnfStyle w:val="100000000000" w:firstRow="1" w:lastRow="0" w:firstColumn="0" w:lastColumn="0" w:oddVBand="0" w:evenVBand="0" w:oddHBand="0" w:evenHBand="0" w:firstRowFirstColumn="0" w:firstRowLastColumn="0" w:lastRowFirstColumn="0" w:lastRowLastColumn="0"/>
          <w:trHeight w:val="285"/>
        </w:trPr>
        <w:tc>
          <w:tcPr>
            <w:tcW w:w="720" w:type="dxa"/>
            <w:noWrap/>
            <w:hideMark/>
          </w:tcPr>
          <w:p w14:paraId="6A7D5DCF" w14:textId="77777777" w:rsidR="00C10457" w:rsidRPr="00F9729E" w:rsidRDefault="00C10457" w:rsidP="00E95B92">
            <w:pPr>
              <w:pStyle w:val="TableHead"/>
            </w:pPr>
            <w:r w:rsidRPr="00F9729E">
              <w:t>Item</w:t>
            </w:r>
          </w:p>
        </w:tc>
        <w:tc>
          <w:tcPr>
            <w:tcW w:w="2448" w:type="dxa"/>
            <w:noWrap/>
            <w:hideMark/>
          </w:tcPr>
          <w:p w14:paraId="6684C509" w14:textId="77777777" w:rsidR="00C10457" w:rsidRPr="00F9729E" w:rsidRDefault="00C10457" w:rsidP="00E95B92">
            <w:pPr>
              <w:pStyle w:val="TableHead"/>
            </w:pPr>
            <w:r w:rsidRPr="00F9729E">
              <w:t>Accession Number</w:t>
            </w:r>
          </w:p>
        </w:tc>
        <w:tc>
          <w:tcPr>
            <w:tcW w:w="1137" w:type="dxa"/>
            <w:noWrap/>
            <w:hideMark/>
          </w:tcPr>
          <w:p w14:paraId="0E87C742" w14:textId="77777777" w:rsidR="00C10457" w:rsidRPr="00F9729E" w:rsidRDefault="00C10457" w:rsidP="00E95B92">
            <w:pPr>
              <w:pStyle w:val="TableHead"/>
            </w:pPr>
            <w:r w:rsidRPr="00F9729E">
              <w:t>Lambda</w:t>
            </w:r>
          </w:p>
        </w:tc>
        <w:tc>
          <w:tcPr>
            <w:tcW w:w="1915" w:type="dxa"/>
            <w:noWrap/>
            <w:hideMark/>
          </w:tcPr>
          <w:p w14:paraId="09F3F26A" w14:textId="77777777" w:rsidR="00C10457" w:rsidRPr="00F9729E" w:rsidRDefault="00C10457" w:rsidP="00E95B92">
            <w:pPr>
              <w:pStyle w:val="TableHead"/>
            </w:pPr>
            <w:r w:rsidRPr="00F9729E">
              <w:t>Standard Error</w:t>
            </w:r>
          </w:p>
        </w:tc>
      </w:tr>
      <w:tr w:rsidR="005E0AF8" w:rsidRPr="00455790" w14:paraId="60FA37EE" w14:textId="77777777" w:rsidTr="0083702D">
        <w:trPr>
          <w:trHeight w:val="285"/>
        </w:trPr>
        <w:tc>
          <w:tcPr>
            <w:tcW w:w="720" w:type="dxa"/>
            <w:noWrap/>
            <w:hideMark/>
          </w:tcPr>
          <w:p w14:paraId="64806E25" w14:textId="77777777" w:rsidR="005E0AF8" w:rsidRPr="00455790" w:rsidRDefault="005E0AF8" w:rsidP="00AF45D2">
            <w:pPr>
              <w:pStyle w:val="TableText"/>
            </w:pPr>
            <w:r w:rsidRPr="00455790">
              <w:t>79</w:t>
            </w:r>
          </w:p>
        </w:tc>
        <w:tc>
          <w:tcPr>
            <w:tcW w:w="2448" w:type="dxa"/>
            <w:noWrap/>
            <w:hideMark/>
          </w:tcPr>
          <w:p w14:paraId="2E0E7462" w14:textId="77777777" w:rsidR="005E0AF8" w:rsidRPr="00455790" w:rsidRDefault="005E0AF8" w:rsidP="0083702D">
            <w:pPr>
              <w:pStyle w:val="TableText"/>
              <w:jc w:val="center"/>
            </w:pPr>
            <w:r w:rsidRPr="00455790">
              <w:t>VH573602</w:t>
            </w:r>
          </w:p>
        </w:tc>
        <w:tc>
          <w:tcPr>
            <w:tcW w:w="1137" w:type="dxa"/>
            <w:noWrap/>
            <w:hideMark/>
          </w:tcPr>
          <w:p w14:paraId="7B939F80" w14:textId="77777777" w:rsidR="005E0AF8" w:rsidRPr="00455790" w:rsidRDefault="005E0AF8" w:rsidP="0083702D">
            <w:pPr>
              <w:pStyle w:val="TableText"/>
              <w:jc w:val="center"/>
            </w:pPr>
            <w:r w:rsidRPr="00455790">
              <w:t>0.48</w:t>
            </w:r>
          </w:p>
        </w:tc>
        <w:tc>
          <w:tcPr>
            <w:tcW w:w="1915" w:type="dxa"/>
            <w:noWrap/>
            <w:hideMark/>
          </w:tcPr>
          <w:p w14:paraId="695AF1C6" w14:textId="77777777" w:rsidR="005E0AF8" w:rsidRPr="00455790" w:rsidRDefault="005E0AF8" w:rsidP="0083702D">
            <w:pPr>
              <w:pStyle w:val="TableText"/>
              <w:jc w:val="center"/>
            </w:pPr>
            <w:r w:rsidRPr="00455790">
              <w:t>0.03</w:t>
            </w:r>
          </w:p>
        </w:tc>
      </w:tr>
      <w:tr w:rsidR="005E0AF8" w:rsidRPr="00455790" w14:paraId="45F60CDE" w14:textId="77777777" w:rsidTr="0083702D">
        <w:trPr>
          <w:trHeight w:val="285"/>
        </w:trPr>
        <w:tc>
          <w:tcPr>
            <w:tcW w:w="720" w:type="dxa"/>
            <w:noWrap/>
            <w:hideMark/>
          </w:tcPr>
          <w:p w14:paraId="7A40A117" w14:textId="77777777" w:rsidR="005E0AF8" w:rsidRPr="00455790" w:rsidRDefault="005E0AF8" w:rsidP="00AF45D2">
            <w:pPr>
              <w:pStyle w:val="TableText"/>
            </w:pPr>
            <w:r w:rsidRPr="00455790">
              <w:t>80</w:t>
            </w:r>
          </w:p>
        </w:tc>
        <w:tc>
          <w:tcPr>
            <w:tcW w:w="2448" w:type="dxa"/>
            <w:noWrap/>
            <w:hideMark/>
          </w:tcPr>
          <w:p w14:paraId="1C70E452" w14:textId="77777777" w:rsidR="005E0AF8" w:rsidRPr="00455790" w:rsidRDefault="005E0AF8" w:rsidP="0083702D">
            <w:pPr>
              <w:pStyle w:val="TableText"/>
              <w:jc w:val="center"/>
            </w:pPr>
            <w:r w:rsidRPr="00455790">
              <w:t>VH573615</w:t>
            </w:r>
          </w:p>
        </w:tc>
        <w:tc>
          <w:tcPr>
            <w:tcW w:w="1137" w:type="dxa"/>
            <w:noWrap/>
            <w:hideMark/>
          </w:tcPr>
          <w:p w14:paraId="31F3E619" w14:textId="77777777" w:rsidR="005E0AF8" w:rsidRPr="00455790" w:rsidRDefault="005E0AF8" w:rsidP="0083702D">
            <w:pPr>
              <w:pStyle w:val="TableText"/>
              <w:jc w:val="center"/>
            </w:pPr>
            <w:r w:rsidRPr="00455790">
              <w:t>0.51</w:t>
            </w:r>
          </w:p>
        </w:tc>
        <w:tc>
          <w:tcPr>
            <w:tcW w:w="1915" w:type="dxa"/>
            <w:noWrap/>
            <w:hideMark/>
          </w:tcPr>
          <w:p w14:paraId="74CF0B6B" w14:textId="77777777" w:rsidR="005E0AF8" w:rsidRPr="00455790" w:rsidRDefault="005E0AF8" w:rsidP="0083702D">
            <w:pPr>
              <w:pStyle w:val="TableText"/>
              <w:jc w:val="center"/>
            </w:pPr>
            <w:r w:rsidRPr="00455790">
              <w:t>0.03</w:t>
            </w:r>
          </w:p>
        </w:tc>
      </w:tr>
      <w:tr w:rsidR="005E0AF8" w:rsidRPr="00455790" w14:paraId="402AF3FA" w14:textId="77777777" w:rsidTr="0083702D">
        <w:trPr>
          <w:trHeight w:val="285"/>
        </w:trPr>
        <w:tc>
          <w:tcPr>
            <w:tcW w:w="720" w:type="dxa"/>
            <w:noWrap/>
            <w:hideMark/>
          </w:tcPr>
          <w:p w14:paraId="0B588A60" w14:textId="77777777" w:rsidR="005E0AF8" w:rsidRPr="00455790" w:rsidRDefault="005E0AF8" w:rsidP="00AF45D2">
            <w:pPr>
              <w:pStyle w:val="TableText"/>
            </w:pPr>
            <w:r w:rsidRPr="00455790">
              <w:t>81</w:t>
            </w:r>
          </w:p>
        </w:tc>
        <w:tc>
          <w:tcPr>
            <w:tcW w:w="2448" w:type="dxa"/>
            <w:noWrap/>
            <w:hideMark/>
          </w:tcPr>
          <w:p w14:paraId="5EC143AA" w14:textId="77777777" w:rsidR="005E0AF8" w:rsidRPr="00455790" w:rsidRDefault="005E0AF8" w:rsidP="0083702D">
            <w:pPr>
              <w:pStyle w:val="TableText"/>
              <w:jc w:val="center"/>
            </w:pPr>
            <w:r w:rsidRPr="00455790">
              <w:t>VH588228</w:t>
            </w:r>
          </w:p>
        </w:tc>
        <w:tc>
          <w:tcPr>
            <w:tcW w:w="1137" w:type="dxa"/>
            <w:noWrap/>
            <w:hideMark/>
          </w:tcPr>
          <w:p w14:paraId="374DB2D7" w14:textId="77777777" w:rsidR="005E0AF8" w:rsidRPr="00455790" w:rsidRDefault="005E0AF8" w:rsidP="0083702D">
            <w:pPr>
              <w:pStyle w:val="TableText"/>
              <w:jc w:val="center"/>
            </w:pPr>
            <w:r w:rsidRPr="00455790">
              <w:t>0.41</w:t>
            </w:r>
          </w:p>
        </w:tc>
        <w:tc>
          <w:tcPr>
            <w:tcW w:w="1915" w:type="dxa"/>
            <w:noWrap/>
            <w:hideMark/>
          </w:tcPr>
          <w:p w14:paraId="3AD2B307" w14:textId="77777777" w:rsidR="005E0AF8" w:rsidRPr="00455790" w:rsidRDefault="005E0AF8" w:rsidP="0083702D">
            <w:pPr>
              <w:pStyle w:val="TableText"/>
              <w:jc w:val="center"/>
            </w:pPr>
            <w:r w:rsidRPr="00455790">
              <w:t>0.04</w:t>
            </w:r>
          </w:p>
        </w:tc>
      </w:tr>
      <w:tr w:rsidR="005E0AF8" w:rsidRPr="00455790" w14:paraId="6930B080" w14:textId="77777777" w:rsidTr="0083702D">
        <w:trPr>
          <w:trHeight w:val="285"/>
        </w:trPr>
        <w:tc>
          <w:tcPr>
            <w:tcW w:w="720" w:type="dxa"/>
            <w:noWrap/>
            <w:hideMark/>
          </w:tcPr>
          <w:p w14:paraId="4ADE8EE4" w14:textId="77777777" w:rsidR="005E0AF8" w:rsidRPr="00455790" w:rsidRDefault="005E0AF8" w:rsidP="00AF45D2">
            <w:pPr>
              <w:pStyle w:val="TableText"/>
            </w:pPr>
            <w:r w:rsidRPr="00455790">
              <w:t>82</w:t>
            </w:r>
          </w:p>
        </w:tc>
        <w:tc>
          <w:tcPr>
            <w:tcW w:w="2448" w:type="dxa"/>
            <w:noWrap/>
            <w:hideMark/>
          </w:tcPr>
          <w:p w14:paraId="571CAF32" w14:textId="77777777" w:rsidR="005E0AF8" w:rsidRPr="00455790" w:rsidRDefault="005E0AF8" w:rsidP="0083702D">
            <w:pPr>
              <w:pStyle w:val="TableText"/>
              <w:jc w:val="center"/>
            </w:pPr>
            <w:r w:rsidRPr="00455790">
              <w:t>VH573042</w:t>
            </w:r>
          </w:p>
        </w:tc>
        <w:tc>
          <w:tcPr>
            <w:tcW w:w="1137" w:type="dxa"/>
            <w:noWrap/>
            <w:hideMark/>
          </w:tcPr>
          <w:p w14:paraId="027A005D" w14:textId="77777777" w:rsidR="005E0AF8" w:rsidRPr="00455790" w:rsidRDefault="005E0AF8" w:rsidP="0083702D">
            <w:pPr>
              <w:pStyle w:val="TableText"/>
              <w:jc w:val="center"/>
            </w:pPr>
            <w:r w:rsidRPr="00455790">
              <w:t>0.67</w:t>
            </w:r>
          </w:p>
        </w:tc>
        <w:tc>
          <w:tcPr>
            <w:tcW w:w="1915" w:type="dxa"/>
            <w:noWrap/>
            <w:hideMark/>
          </w:tcPr>
          <w:p w14:paraId="1D6C922E" w14:textId="77777777" w:rsidR="005E0AF8" w:rsidRPr="00455790" w:rsidRDefault="005E0AF8" w:rsidP="0083702D">
            <w:pPr>
              <w:pStyle w:val="TableText"/>
              <w:jc w:val="center"/>
            </w:pPr>
            <w:r w:rsidRPr="00455790">
              <w:t>0.03</w:t>
            </w:r>
          </w:p>
        </w:tc>
      </w:tr>
      <w:tr w:rsidR="005E0AF8" w:rsidRPr="00455790" w14:paraId="5A4B8CDA" w14:textId="77777777" w:rsidTr="0083702D">
        <w:trPr>
          <w:trHeight w:val="285"/>
        </w:trPr>
        <w:tc>
          <w:tcPr>
            <w:tcW w:w="720" w:type="dxa"/>
            <w:noWrap/>
            <w:hideMark/>
          </w:tcPr>
          <w:p w14:paraId="0BEFFB6A" w14:textId="77777777" w:rsidR="005E0AF8" w:rsidRPr="00455790" w:rsidRDefault="005E0AF8" w:rsidP="00AF45D2">
            <w:pPr>
              <w:pStyle w:val="TableText"/>
            </w:pPr>
            <w:r w:rsidRPr="00455790">
              <w:t>83</w:t>
            </w:r>
          </w:p>
        </w:tc>
        <w:tc>
          <w:tcPr>
            <w:tcW w:w="2448" w:type="dxa"/>
            <w:noWrap/>
            <w:hideMark/>
          </w:tcPr>
          <w:p w14:paraId="108CCDFA" w14:textId="77777777" w:rsidR="005E0AF8" w:rsidRPr="00455790" w:rsidRDefault="005E0AF8" w:rsidP="0083702D">
            <w:pPr>
              <w:pStyle w:val="TableText"/>
              <w:jc w:val="center"/>
            </w:pPr>
            <w:r w:rsidRPr="00455790">
              <w:t>VH588078</w:t>
            </w:r>
          </w:p>
        </w:tc>
        <w:tc>
          <w:tcPr>
            <w:tcW w:w="1137" w:type="dxa"/>
            <w:noWrap/>
            <w:hideMark/>
          </w:tcPr>
          <w:p w14:paraId="04C6B9B4" w14:textId="77777777" w:rsidR="005E0AF8" w:rsidRPr="00455790" w:rsidRDefault="005E0AF8" w:rsidP="0083702D">
            <w:pPr>
              <w:pStyle w:val="TableText"/>
              <w:jc w:val="center"/>
            </w:pPr>
            <w:r w:rsidRPr="00455790">
              <w:t>0.47</w:t>
            </w:r>
          </w:p>
        </w:tc>
        <w:tc>
          <w:tcPr>
            <w:tcW w:w="1915" w:type="dxa"/>
            <w:noWrap/>
            <w:hideMark/>
          </w:tcPr>
          <w:p w14:paraId="56CEE59D" w14:textId="77777777" w:rsidR="005E0AF8" w:rsidRPr="00455790" w:rsidRDefault="005E0AF8" w:rsidP="0083702D">
            <w:pPr>
              <w:pStyle w:val="TableText"/>
              <w:jc w:val="center"/>
            </w:pPr>
            <w:r w:rsidRPr="00455790">
              <w:t>0.04</w:t>
            </w:r>
          </w:p>
        </w:tc>
      </w:tr>
      <w:tr w:rsidR="005E0AF8" w:rsidRPr="00455790" w14:paraId="07EEFEA7" w14:textId="77777777" w:rsidTr="0083702D">
        <w:trPr>
          <w:trHeight w:val="285"/>
        </w:trPr>
        <w:tc>
          <w:tcPr>
            <w:tcW w:w="720" w:type="dxa"/>
            <w:noWrap/>
            <w:hideMark/>
          </w:tcPr>
          <w:p w14:paraId="1F6778B7" w14:textId="77777777" w:rsidR="005E0AF8" w:rsidRPr="00455790" w:rsidRDefault="005E0AF8" w:rsidP="00AF45D2">
            <w:pPr>
              <w:pStyle w:val="TableText"/>
            </w:pPr>
            <w:r w:rsidRPr="00455790">
              <w:t>84</w:t>
            </w:r>
          </w:p>
        </w:tc>
        <w:tc>
          <w:tcPr>
            <w:tcW w:w="2448" w:type="dxa"/>
            <w:noWrap/>
            <w:hideMark/>
          </w:tcPr>
          <w:p w14:paraId="5F8EBF13" w14:textId="77777777" w:rsidR="005E0AF8" w:rsidRPr="00455790" w:rsidRDefault="005E0AF8" w:rsidP="0083702D">
            <w:pPr>
              <w:pStyle w:val="TableText"/>
              <w:jc w:val="center"/>
            </w:pPr>
            <w:r w:rsidRPr="00455790">
              <w:t>VH587594</w:t>
            </w:r>
          </w:p>
        </w:tc>
        <w:tc>
          <w:tcPr>
            <w:tcW w:w="1137" w:type="dxa"/>
            <w:noWrap/>
            <w:hideMark/>
          </w:tcPr>
          <w:p w14:paraId="02451765" w14:textId="77777777" w:rsidR="005E0AF8" w:rsidRPr="00455790" w:rsidRDefault="005E0AF8" w:rsidP="0083702D">
            <w:pPr>
              <w:pStyle w:val="TableText"/>
              <w:jc w:val="center"/>
            </w:pPr>
            <w:r w:rsidRPr="00455790">
              <w:t>0.81</w:t>
            </w:r>
          </w:p>
        </w:tc>
        <w:tc>
          <w:tcPr>
            <w:tcW w:w="1915" w:type="dxa"/>
            <w:noWrap/>
            <w:hideMark/>
          </w:tcPr>
          <w:p w14:paraId="2F9F28DA" w14:textId="77777777" w:rsidR="005E0AF8" w:rsidRPr="00455790" w:rsidRDefault="005E0AF8" w:rsidP="0083702D">
            <w:pPr>
              <w:pStyle w:val="TableText"/>
              <w:jc w:val="center"/>
            </w:pPr>
            <w:r w:rsidRPr="00455790">
              <w:t>0.03</w:t>
            </w:r>
          </w:p>
        </w:tc>
      </w:tr>
      <w:tr w:rsidR="005E0AF8" w:rsidRPr="00455790" w14:paraId="0E8BBA96" w14:textId="77777777" w:rsidTr="0083702D">
        <w:trPr>
          <w:trHeight w:val="285"/>
        </w:trPr>
        <w:tc>
          <w:tcPr>
            <w:tcW w:w="720" w:type="dxa"/>
            <w:noWrap/>
            <w:hideMark/>
          </w:tcPr>
          <w:p w14:paraId="76AC13C6" w14:textId="77777777" w:rsidR="005E0AF8" w:rsidRPr="00455790" w:rsidRDefault="005E0AF8" w:rsidP="00AF45D2">
            <w:pPr>
              <w:pStyle w:val="TableText"/>
            </w:pPr>
            <w:r w:rsidRPr="00455790">
              <w:t>85</w:t>
            </w:r>
          </w:p>
        </w:tc>
        <w:tc>
          <w:tcPr>
            <w:tcW w:w="2448" w:type="dxa"/>
            <w:noWrap/>
            <w:hideMark/>
          </w:tcPr>
          <w:p w14:paraId="427F7B3B" w14:textId="77777777" w:rsidR="005E0AF8" w:rsidRPr="00455790" w:rsidRDefault="005E0AF8" w:rsidP="0083702D">
            <w:pPr>
              <w:pStyle w:val="TableText"/>
              <w:jc w:val="center"/>
            </w:pPr>
            <w:r w:rsidRPr="00455790">
              <w:t>VH587603</w:t>
            </w:r>
          </w:p>
        </w:tc>
        <w:tc>
          <w:tcPr>
            <w:tcW w:w="1137" w:type="dxa"/>
            <w:noWrap/>
            <w:hideMark/>
          </w:tcPr>
          <w:p w14:paraId="2FA75A48" w14:textId="77777777" w:rsidR="005E0AF8" w:rsidRPr="00455790" w:rsidRDefault="005E0AF8" w:rsidP="0083702D">
            <w:pPr>
              <w:pStyle w:val="TableText"/>
              <w:jc w:val="center"/>
            </w:pPr>
            <w:r w:rsidRPr="00455790">
              <w:t>0.66</w:t>
            </w:r>
          </w:p>
        </w:tc>
        <w:tc>
          <w:tcPr>
            <w:tcW w:w="1915" w:type="dxa"/>
            <w:noWrap/>
            <w:hideMark/>
          </w:tcPr>
          <w:p w14:paraId="423F3973" w14:textId="77777777" w:rsidR="005E0AF8" w:rsidRPr="00455790" w:rsidRDefault="005E0AF8" w:rsidP="0083702D">
            <w:pPr>
              <w:pStyle w:val="TableText"/>
              <w:jc w:val="center"/>
            </w:pPr>
            <w:r w:rsidRPr="00455790">
              <w:t>0.05</w:t>
            </w:r>
          </w:p>
        </w:tc>
      </w:tr>
      <w:tr w:rsidR="005E0AF8" w:rsidRPr="00455790" w14:paraId="4D7AA360" w14:textId="77777777" w:rsidTr="0083702D">
        <w:trPr>
          <w:trHeight w:val="285"/>
        </w:trPr>
        <w:tc>
          <w:tcPr>
            <w:tcW w:w="720" w:type="dxa"/>
            <w:noWrap/>
            <w:hideMark/>
          </w:tcPr>
          <w:p w14:paraId="2181BCC0" w14:textId="77777777" w:rsidR="005E0AF8" w:rsidRPr="00455790" w:rsidRDefault="005E0AF8" w:rsidP="00AF45D2">
            <w:pPr>
              <w:pStyle w:val="TableText"/>
            </w:pPr>
            <w:r w:rsidRPr="00455790">
              <w:t>86</w:t>
            </w:r>
          </w:p>
        </w:tc>
        <w:tc>
          <w:tcPr>
            <w:tcW w:w="2448" w:type="dxa"/>
            <w:noWrap/>
            <w:hideMark/>
          </w:tcPr>
          <w:p w14:paraId="0932C455" w14:textId="77777777" w:rsidR="005E0AF8" w:rsidRPr="00455790" w:rsidRDefault="005E0AF8" w:rsidP="0083702D">
            <w:pPr>
              <w:pStyle w:val="TableText"/>
              <w:jc w:val="center"/>
            </w:pPr>
            <w:r w:rsidRPr="00455790">
              <w:t>VH587610</w:t>
            </w:r>
          </w:p>
        </w:tc>
        <w:tc>
          <w:tcPr>
            <w:tcW w:w="1137" w:type="dxa"/>
            <w:noWrap/>
            <w:hideMark/>
          </w:tcPr>
          <w:p w14:paraId="7BA2954A" w14:textId="77777777" w:rsidR="005E0AF8" w:rsidRPr="00455790" w:rsidRDefault="005E0AF8" w:rsidP="0083702D">
            <w:pPr>
              <w:pStyle w:val="TableText"/>
              <w:jc w:val="center"/>
            </w:pPr>
            <w:r w:rsidRPr="00455790">
              <w:t>0.84</w:t>
            </w:r>
          </w:p>
        </w:tc>
        <w:tc>
          <w:tcPr>
            <w:tcW w:w="1915" w:type="dxa"/>
            <w:noWrap/>
            <w:hideMark/>
          </w:tcPr>
          <w:p w14:paraId="274642BA" w14:textId="77777777" w:rsidR="005E0AF8" w:rsidRPr="00455790" w:rsidRDefault="005E0AF8" w:rsidP="0083702D">
            <w:pPr>
              <w:pStyle w:val="TableText"/>
              <w:jc w:val="center"/>
            </w:pPr>
            <w:r w:rsidRPr="00455790">
              <w:t>0.04</w:t>
            </w:r>
          </w:p>
        </w:tc>
      </w:tr>
      <w:tr w:rsidR="005E0AF8" w:rsidRPr="00455790" w14:paraId="36E084FF" w14:textId="77777777" w:rsidTr="0083702D">
        <w:trPr>
          <w:trHeight w:val="285"/>
        </w:trPr>
        <w:tc>
          <w:tcPr>
            <w:tcW w:w="720" w:type="dxa"/>
            <w:noWrap/>
            <w:hideMark/>
          </w:tcPr>
          <w:p w14:paraId="74DA707D" w14:textId="77777777" w:rsidR="005E0AF8" w:rsidRPr="00455790" w:rsidRDefault="005E0AF8" w:rsidP="00AF45D2">
            <w:pPr>
              <w:pStyle w:val="TableText"/>
            </w:pPr>
            <w:r w:rsidRPr="00455790">
              <w:t>87</w:t>
            </w:r>
          </w:p>
        </w:tc>
        <w:tc>
          <w:tcPr>
            <w:tcW w:w="2448" w:type="dxa"/>
            <w:noWrap/>
            <w:hideMark/>
          </w:tcPr>
          <w:p w14:paraId="7B1A6AB6" w14:textId="77777777" w:rsidR="005E0AF8" w:rsidRPr="00455790" w:rsidRDefault="005E0AF8" w:rsidP="0083702D">
            <w:pPr>
              <w:pStyle w:val="TableText"/>
              <w:jc w:val="center"/>
            </w:pPr>
            <w:r w:rsidRPr="00455790">
              <w:t>VH587619</w:t>
            </w:r>
          </w:p>
        </w:tc>
        <w:tc>
          <w:tcPr>
            <w:tcW w:w="1137" w:type="dxa"/>
            <w:noWrap/>
            <w:hideMark/>
          </w:tcPr>
          <w:p w14:paraId="3F7CB956" w14:textId="77777777" w:rsidR="005E0AF8" w:rsidRPr="00455790" w:rsidRDefault="005E0AF8" w:rsidP="0083702D">
            <w:pPr>
              <w:pStyle w:val="TableText"/>
              <w:jc w:val="center"/>
            </w:pPr>
            <w:r w:rsidRPr="00455790">
              <w:t>0.62</w:t>
            </w:r>
          </w:p>
        </w:tc>
        <w:tc>
          <w:tcPr>
            <w:tcW w:w="1915" w:type="dxa"/>
            <w:noWrap/>
            <w:hideMark/>
          </w:tcPr>
          <w:p w14:paraId="2EDEDD67" w14:textId="77777777" w:rsidR="005E0AF8" w:rsidRPr="00455790" w:rsidRDefault="005E0AF8" w:rsidP="0083702D">
            <w:pPr>
              <w:pStyle w:val="TableText"/>
              <w:jc w:val="center"/>
            </w:pPr>
            <w:r w:rsidRPr="00455790">
              <w:t>0.04</w:t>
            </w:r>
          </w:p>
        </w:tc>
      </w:tr>
      <w:tr w:rsidR="005E0AF8" w:rsidRPr="00455790" w14:paraId="32D391AB" w14:textId="77777777" w:rsidTr="0083702D">
        <w:trPr>
          <w:trHeight w:val="285"/>
        </w:trPr>
        <w:tc>
          <w:tcPr>
            <w:tcW w:w="720" w:type="dxa"/>
            <w:noWrap/>
            <w:hideMark/>
          </w:tcPr>
          <w:p w14:paraId="5E5AF68A" w14:textId="77777777" w:rsidR="005E0AF8" w:rsidRPr="00455790" w:rsidRDefault="005E0AF8" w:rsidP="00AF45D2">
            <w:pPr>
              <w:pStyle w:val="TableText"/>
            </w:pPr>
            <w:r w:rsidRPr="00455790">
              <w:t>88</w:t>
            </w:r>
          </w:p>
        </w:tc>
        <w:tc>
          <w:tcPr>
            <w:tcW w:w="2448" w:type="dxa"/>
            <w:noWrap/>
            <w:hideMark/>
          </w:tcPr>
          <w:p w14:paraId="62B0E60C" w14:textId="77777777" w:rsidR="005E0AF8" w:rsidRPr="00455790" w:rsidRDefault="005E0AF8" w:rsidP="0083702D">
            <w:pPr>
              <w:pStyle w:val="TableText"/>
              <w:jc w:val="center"/>
            </w:pPr>
            <w:r w:rsidRPr="00455790">
              <w:t>VH587625</w:t>
            </w:r>
          </w:p>
        </w:tc>
        <w:tc>
          <w:tcPr>
            <w:tcW w:w="1137" w:type="dxa"/>
            <w:noWrap/>
            <w:hideMark/>
          </w:tcPr>
          <w:p w14:paraId="37763300" w14:textId="77777777" w:rsidR="005E0AF8" w:rsidRPr="00455790" w:rsidRDefault="005E0AF8" w:rsidP="0083702D">
            <w:pPr>
              <w:pStyle w:val="TableText"/>
              <w:jc w:val="center"/>
            </w:pPr>
            <w:r w:rsidRPr="00455790">
              <w:t>0.81</w:t>
            </w:r>
          </w:p>
        </w:tc>
        <w:tc>
          <w:tcPr>
            <w:tcW w:w="1915" w:type="dxa"/>
            <w:noWrap/>
            <w:hideMark/>
          </w:tcPr>
          <w:p w14:paraId="4C8F5C45" w14:textId="77777777" w:rsidR="005E0AF8" w:rsidRPr="00455790" w:rsidRDefault="005E0AF8" w:rsidP="0083702D">
            <w:pPr>
              <w:pStyle w:val="TableText"/>
              <w:jc w:val="center"/>
            </w:pPr>
            <w:r w:rsidRPr="00455790">
              <w:t>0.03</w:t>
            </w:r>
          </w:p>
        </w:tc>
      </w:tr>
      <w:tr w:rsidR="005E0AF8" w:rsidRPr="00455790" w14:paraId="628CADA7" w14:textId="77777777" w:rsidTr="0083702D">
        <w:trPr>
          <w:trHeight w:val="285"/>
        </w:trPr>
        <w:tc>
          <w:tcPr>
            <w:tcW w:w="720" w:type="dxa"/>
            <w:noWrap/>
            <w:hideMark/>
          </w:tcPr>
          <w:p w14:paraId="79881559" w14:textId="77777777" w:rsidR="005E0AF8" w:rsidRPr="00455790" w:rsidRDefault="005E0AF8" w:rsidP="00AF45D2">
            <w:pPr>
              <w:pStyle w:val="TableText"/>
            </w:pPr>
            <w:r w:rsidRPr="00455790">
              <w:t>89</w:t>
            </w:r>
          </w:p>
        </w:tc>
        <w:tc>
          <w:tcPr>
            <w:tcW w:w="2448" w:type="dxa"/>
            <w:noWrap/>
            <w:hideMark/>
          </w:tcPr>
          <w:p w14:paraId="74A7FB6D" w14:textId="77777777" w:rsidR="005E0AF8" w:rsidRPr="00455790" w:rsidRDefault="005E0AF8" w:rsidP="0083702D">
            <w:pPr>
              <w:pStyle w:val="TableText"/>
              <w:jc w:val="center"/>
            </w:pPr>
            <w:r w:rsidRPr="00455790">
              <w:t>VH587631</w:t>
            </w:r>
          </w:p>
        </w:tc>
        <w:tc>
          <w:tcPr>
            <w:tcW w:w="1137" w:type="dxa"/>
            <w:noWrap/>
            <w:hideMark/>
          </w:tcPr>
          <w:p w14:paraId="6B658DCA" w14:textId="77777777" w:rsidR="005E0AF8" w:rsidRPr="00455790" w:rsidRDefault="005E0AF8" w:rsidP="0083702D">
            <w:pPr>
              <w:pStyle w:val="TableText"/>
              <w:jc w:val="center"/>
            </w:pPr>
            <w:r w:rsidRPr="00455790">
              <w:t>0.67</w:t>
            </w:r>
          </w:p>
        </w:tc>
        <w:tc>
          <w:tcPr>
            <w:tcW w:w="1915" w:type="dxa"/>
            <w:noWrap/>
            <w:hideMark/>
          </w:tcPr>
          <w:p w14:paraId="31FD6EB4" w14:textId="77777777" w:rsidR="005E0AF8" w:rsidRPr="00455790" w:rsidRDefault="005E0AF8" w:rsidP="0083702D">
            <w:pPr>
              <w:pStyle w:val="TableText"/>
              <w:jc w:val="center"/>
            </w:pPr>
            <w:r w:rsidRPr="00455790">
              <w:t>0.04</w:t>
            </w:r>
          </w:p>
        </w:tc>
      </w:tr>
      <w:tr w:rsidR="005E0AF8" w:rsidRPr="00455790" w14:paraId="2B93670F" w14:textId="77777777" w:rsidTr="0083702D">
        <w:trPr>
          <w:trHeight w:val="285"/>
        </w:trPr>
        <w:tc>
          <w:tcPr>
            <w:tcW w:w="720" w:type="dxa"/>
            <w:noWrap/>
            <w:hideMark/>
          </w:tcPr>
          <w:p w14:paraId="49EEDDB2" w14:textId="77777777" w:rsidR="005E0AF8" w:rsidRPr="00455790" w:rsidRDefault="005E0AF8" w:rsidP="00AF45D2">
            <w:pPr>
              <w:pStyle w:val="TableText"/>
            </w:pPr>
            <w:r w:rsidRPr="00455790">
              <w:t>90</w:t>
            </w:r>
          </w:p>
        </w:tc>
        <w:tc>
          <w:tcPr>
            <w:tcW w:w="2448" w:type="dxa"/>
            <w:noWrap/>
            <w:hideMark/>
          </w:tcPr>
          <w:p w14:paraId="6BBBE36F" w14:textId="77777777" w:rsidR="005E0AF8" w:rsidRPr="00455790" w:rsidRDefault="005E0AF8" w:rsidP="0083702D">
            <w:pPr>
              <w:pStyle w:val="TableText"/>
              <w:jc w:val="center"/>
            </w:pPr>
            <w:r w:rsidRPr="00455790">
              <w:t>VH594048</w:t>
            </w:r>
          </w:p>
        </w:tc>
        <w:tc>
          <w:tcPr>
            <w:tcW w:w="1137" w:type="dxa"/>
            <w:noWrap/>
            <w:hideMark/>
          </w:tcPr>
          <w:p w14:paraId="2210F723" w14:textId="77777777" w:rsidR="005E0AF8" w:rsidRPr="00455790" w:rsidRDefault="005E0AF8" w:rsidP="0083702D">
            <w:pPr>
              <w:pStyle w:val="TableText"/>
              <w:jc w:val="center"/>
            </w:pPr>
            <w:r w:rsidRPr="00455790">
              <w:t>0.40</w:t>
            </w:r>
          </w:p>
        </w:tc>
        <w:tc>
          <w:tcPr>
            <w:tcW w:w="1915" w:type="dxa"/>
            <w:noWrap/>
            <w:hideMark/>
          </w:tcPr>
          <w:p w14:paraId="7FE5BD12" w14:textId="77777777" w:rsidR="005E0AF8" w:rsidRPr="00455790" w:rsidRDefault="005E0AF8" w:rsidP="0083702D">
            <w:pPr>
              <w:pStyle w:val="TableText"/>
              <w:jc w:val="center"/>
            </w:pPr>
            <w:r w:rsidRPr="00455790">
              <w:t>0.07</w:t>
            </w:r>
          </w:p>
        </w:tc>
      </w:tr>
      <w:tr w:rsidR="005E0AF8" w:rsidRPr="00455790" w14:paraId="46DE9183" w14:textId="77777777" w:rsidTr="0083702D">
        <w:trPr>
          <w:trHeight w:val="285"/>
        </w:trPr>
        <w:tc>
          <w:tcPr>
            <w:tcW w:w="720" w:type="dxa"/>
            <w:noWrap/>
            <w:hideMark/>
          </w:tcPr>
          <w:p w14:paraId="50E56651" w14:textId="77777777" w:rsidR="005E0AF8" w:rsidRPr="00455790" w:rsidRDefault="005E0AF8" w:rsidP="00AF45D2">
            <w:pPr>
              <w:pStyle w:val="TableText"/>
            </w:pPr>
            <w:r w:rsidRPr="00455790">
              <w:t>91</w:t>
            </w:r>
          </w:p>
        </w:tc>
        <w:tc>
          <w:tcPr>
            <w:tcW w:w="2448" w:type="dxa"/>
            <w:noWrap/>
            <w:hideMark/>
          </w:tcPr>
          <w:p w14:paraId="0B93104A" w14:textId="77777777" w:rsidR="005E0AF8" w:rsidRPr="00455790" w:rsidRDefault="005E0AF8" w:rsidP="0083702D">
            <w:pPr>
              <w:pStyle w:val="TableText"/>
              <w:jc w:val="center"/>
            </w:pPr>
            <w:r w:rsidRPr="00455790">
              <w:t>VH594052</w:t>
            </w:r>
          </w:p>
        </w:tc>
        <w:tc>
          <w:tcPr>
            <w:tcW w:w="1137" w:type="dxa"/>
            <w:noWrap/>
            <w:hideMark/>
          </w:tcPr>
          <w:p w14:paraId="23E498B6" w14:textId="77777777" w:rsidR="005E0AF8" w:rsidRPr="00455790" w:rsidRDefault="005E0AF8" w:rsidP="0083702D">
            <w:pPr>
              <w:pStyle w:val="TableText"/>
              <w:jc w:val="center"/>
            </w:pPr>
            <w:r w:rsidRPr="00455790">
              <w:t>0.25</w:t>
            </w:r>
          </w:p>
        </w:tc>
        <w:tc>
          <w:tcPr>
            <w:tcW w:w="1915" w:type="dxa"/>
            <w:noWrap/>
            <w:hideMark/>
          </w:tcPr>
          <w:p w14:paraId="13C34FF1" w14:textId="77777777" w:rsidR="005E0AF8" w:rsidRPr="00455790" w:rsidRDefault="005E0AF8" w:rsidP="0083702D">
            <w:pPr>
              <w:pStyle w:val="TableText"/>
              <w:jc w:val="center"/>
            </w:pPr>
            <w:r w:rsidRPr="00455790">
              <w:t>0.06</w:t>
            </w:r>
          </w:p>
        </w:tc>
      </w:tr>
      <w:tr w:rsidR="005E0AF8" w:rsidRPr="00455790" w14:paraId="4DFA5EA5" w14:textId="77777777" w:rsidTr="0083702D">
        <w:trPr>
          <w:trHeight w:val="285"/>
        </w:trPr>
        <w:tc>
          <w:tcPr>
            <w:tcW w:w="720" w:type="dxa"/>
            <w:noWrap/>
            <w:hideMark/>
          </w:tcPr>
          <w:p w14:paraId="63813AEF" w14:textId="77777777" w:rsidR="005E0AF8" w:rsidRPr="00455790" w:rsidRDefault="005E0AF8" w:rsidP="00AF45D2">
            <w:pPr>
              <w:pStyle w:val="TableText"/>
            </w:pPr>
            <w:r w:rsidRPr="00455790">
              <w:t>92</w:t>
            </w:r>
          </w:p>
        </w:tc>
        <w:tc>
          <w:tcPr>
            <w:tcW w:w="2448" w:type="dxa"/>
            <w:noWrap/>
            <w:hideMark/>
          </w:tcPr>
          <w:p w14:paraId="6FBED5B0" w14:textId="77777777" w:rsidR="005E0AF8" w:rsidRPr="00455790" w:rsidRDefault="005E0AF8" w:rsidP="0083702D">
            <w:pPr>
              <w:pStyle w:val="TableText"/>
              <w:jc w:val="center"/>
            </w:pPr>
            <w:r w:rsidRPr="00455790">
              <w:t>VH594065</w:t>
            </w:r>
          </w:p>
        </w:tc>
        <w:tc>
          <w:tcPr>
            <w:tcW w:w="1137" w:type="dxa"/>
            <w:noWrap/>
            <w:hideMark/>
          </w:tcPr>
          <w:p w14:paraId="0718AC3D" w14:textId="77777777" w:rsidR="005E0AF8" w:rsidRPr="00455790" w:rsidRDefault="005E0AF8" w:rsidP="0083702D">
            <w:pPr>
              <w:pStyle w:val="TableText"/>
              <w:jc w:val="center"/>
            </w:pPr>
            <w:r w:rsidRPr="00455790">
              <w:t>0.49</w:t>
            </w:r>
          </w:p>
        </w:tc>
        <w:tc>
          <w:tcPr>
            <w:tcW w:w="1915" w:type="dxa"/>
            <w:noWrap/>
            <w:hideMark/>
          </w:tcPr>
          <w:p w14:paraId="589457D5" w14:textId="77777777" w:rsidR="005E0AF8" w:rsidRPr="00455790" w:rsidRDefault="005E0AF8" w:rsidP="0083702D">
            <w:pPr>
              <w:pStyle w:val="TableText"/>
              <w:jc w:val="center"/>
            </w:pPr>
            <w:r w:rsidRPr="00455790">
              <w:t>0.05</w:t>
            </w:r>
          </w:p>
        </w:tc>
      </w:tr>
      <w:tr w:rsidR="005E0AF8" w:rsidRPr="00455790" w14:paraId="1A7CABD1" w14:textId="77777777" w:rsidTr="0083702D">
        <w:trPr>
          <w:trHeight w:val="285"/>
        </w:trPr>
        <w:tc>
          <w:tcPr>
            <w:tcW w:w="720" w:type="dxa"/>
            <w:noWrap/>
            <w:hideMark/>
          </w:tcPr>
          <w:p w14:paraId="190DB8BC" w14:textId="77777777" w:rsidR="005E0AF8" w:rsidRPr="00455790" w:rsidRDefault="005E0AF8" w:rsidP="00AF45D2">
            <w:pPr>
              <w:pStyle w:val="TableText"/>
            </w:pPr>
            <w:r w:rsidRPr="00455790">
              <w:t>93</w:t>
            </w:r>
          </w:p>
        </w:tc>
        <w:tc>
          <w:tcPr>
            <w:tcW w:w="2448" w:type="dxa"/>
            <w:noWrap/>
            <w:hideMark/>
          </w:tcPr>
          <w:p w14:paraId="3E74C124" w14:textId="77777777" w:rsidR="005E0AF8" w:rsidRPr="00455790" w:rsidRDefault="005E0AF8" w:rsidP="0083702D">
            <w:pPr>
              <w:pStyle w:val="TableText"/>
              <w:jc w:val="center"/>
            </w:pPr>
            <w:r w:rsidRPr="00455790">
              <w:t>VH594068</w:t>
            </w:r>
          </w:p>
        </w:tc>
        <w:tc>
          <w:tcPr>
            <w:tcW w:w="1137" w:type="dxa"/>
            <w:noWrap/>
            <w:hideMark/>
          </w:tcPr>
          <w:p w14:paraId="20224870" w14:textId="77777777" w:rsidR="005E0AF8" w:rsidRPr="00455790" w:rsidRDefault="005E0AF8" w:rsidP="0083702D">
            <w:pPr>
              <w:pStyle w:val="TableText"/>
              <w:jc w:val="center"/>
            </w:pPr>
            <w:r w:rsidRPr="00455790">
              <w:t>0.43</w:t>
            </w:r>
          </w:p>
        </w:tc>
        <w:tc>
          <w:tcPr>
            <w:tcW w:w="1915" w:type="dxa"/>
            <w:noWrap/>
            <w:hideMark/>
          </w:tcPr>
          <w:p w14:paraId="5E41B9AB" w14:textId="77777777" w:rsidR="005E0AF8" w:rsidRPr="00455790" w:rsidRDefault="005E0AF8" w:rsidP="0083702D">
            <w:pPr>
              <w:pStyle w:val="TableText"/>
              <w:jc w:val="center"/>
            </w:pPr>
            <w:r w:rsidRPr="00455790">
              <w:t>0.06</w:t>
            </w:r>
          </w:p>
        </w:tc>
      </w:tr>
      <w:tr w:rsidR="005E0AF8" w:rsidRPr="00455790" w14:paraId="73B95C7D" w14:textId="77777777" w:rsidTr="0083702D">
        <w:trPr>
          <w:trHeight w:val="285"/>
        </w:trPr>
        <w:tc>
          <w:tcPr>
            <w:tcW w:w="720" w:type="dxa"/>
            <w:noWrap/>
            <w:hideMark/>
          </w:tcPr>
          <w:p w14:paraId="3BD82A79" w14:textId="77777777" w:rsidR="005E0AF8" w:rsidRPr="00455790" w:rsidRDefault="005E0AF8" w:rsidP="00AF45D2">
            <w:pPr>
              <w:pStyle w:val="TableText"/>
            </w:pPr>
            <w:r w:rsidRPr="00455790">
              <w:t>94</w:t>
            </w:r>
          </w:p>
        </w:tc>
        <w:tc>
          <w:tcPr>
            <w:tcW w:w="2448" w:type="dxa"/>
            <w:noWrap/>
            <w:hideMark/>
          </w:tcPr>
          <w:p w14:paraId="6EE22A9D" w14:textId="77777777" w:rsidR="005E0AF8" w:rsidRPr="00455790" w:rsidRDefault="005E0AF8" w:rsidP="0083702D">
            <w:pPr>
              <w:pStyle w:val="TableText"/>
              <w:jc w:val="center"/>
            </w:pPr>
            <w:r w:rsidRPr="00455790">
              <w:t>VH593411</w:t>
            </w:r>
          </w:p>
        </w:tc>
        <w:tc>
          <w:tcPr>
            <w:tcW w:w="1137" w:type="dxa"/>
            <w:noWrap/>
            <w:hideMark/>
          </w:tcPr>
          <w:p w14:paraId="7589ADE3" w14:textId="77777777" w:rsidR="005E0AF8" w:rsidRPr="00455790" w:rsidRDefault="005E0AF8" w:rsidP="0083702D">
            <w:pPr>
              <w:pStyle w:val="TableText"/>
              <w:jc w:val="center"/>
            </w:pPr>
            <w:r w:rsidRPr="00455790">
              <w:t>0.41</w:t>
            </w:r>
          </w:p>
        </w:tc>
        <w:tc>
          <w:tcPr>
            <w:tcW w:w="1915" w:type="dxa"/>
            <w:noWrap/>
            <w:hideMark/>
          </w:tcPr>
          <w:p w14:paraId="3DE0CA30" w14:textId="77777777" w:rsidR="005E0AF8" w:rsidRPr="00455790" w:rsidRDefault="005E0AF8" w:rsidP="0083702D">
            <w:pPr>
              <w:pStyle w:val="TableText"/>
              <w:jc w:val="center"/>
            </w:pPr>
            <w:r w:rsidRPr="00455790">
              <w:t>0.04</w:t>
            </w:r>
          </w:p>
        </w:tc>
      </w:tr>
      <w:tr w:rsidR="005E0AF8" w:rsidRPr="00455790" w14:paraId="26A6592D" w14:textId="77777777" w:rsidTr="0083702D">
        <w:trPr>
          <w:trHeight w:val="285"/>
        </w:trPr>
        <w:tc>
          <w:tcPr>
            <w:tcW w:w="720" w:type="dxa"/>
            <w:noWrap/>
          </w:tcPr>
          <w:p w14:paraId="291E2B6F" w14:textId="77777777" w:rsidR="005E0AF8" w:rsidRPr="00455790" w:rsidRDefault="005E0AF8" w:rsidP="00AF45D2">
            <w:pPr>
              <w:pStyle w:val="TableText"/>
            </w:pPr>
            <w:r w:rsidRPr="00455790">
              <w:t>95</w:t>
            </w:r>
          </w:p>
        </w:tc>
        <w:tc>
          <w:tcPr>
            <w:tcW w:w="2448" w:type="dxa"/>
            <w:noWrap/>
          </w:tcPr>
          <w:p w14:paraId="05751D44" w14:textId="77777777" w:rsidR="005E0AF8" w:rsidRPr="00455790" w:rsidRDefault="005E0AF8" w:rsidP="0083702D">
            <w:pPr>
              <w:pStyle w:val="TableText"/>
              <w:jc w:val="center"/>
            </w:pPr>
            <w:r w:rsidRPr="00455790">
              <w:t>VH593413</w:t>
            </w:r>
          </w:p>
        </w:tc>
        <w:tc>
          <w:tcPr>
            <w:tcW w:w="1137" w:type="dxa"/>
            <w:noWrap/>
          </w:tcPr>
          <w:p w14:paraId="78F0684E" w14:textId="77777777" w:rsidR="005E0AF8" w:rsidRPr="00455790" w:rsidRDefault="005E0AF8" w:rsidP="0083702D">
            <w:pPr>
              <w:pStyle w:val="TableText"/>
              <w:jc w:val="center"/>
            </w:pPr>
            <w:r w:rsidRPr="00455790">
              <w:t>0.37</w:t>
            </w:r>
          </w:p>
        </w:tc>
        <w:tc>
          <w:tcPr>
            <w:tcW w:w="1915" w:type="dxa"/>
            <w:noWrap/>
          </w:tcPr>
          <w:p w14:paraId="39DE77CA" w14:textId="77777777" w:rsidR="005E0AF8" w:rsidRPr="00455790" w:rsidRDefault="005E0AF8" w:rsidP="0083702D">
            <w:pPr>
              <w:pStyle w:val="TableText"/>
              <w:jc w:val="center"/>
            </w:pPr>
            <w:r w:rsidRPr="00455790">
              <w:t>0.04</w:t>
            </w:r>
          </w:p>
        </w:tc>
      </w:tr>
      <w:tr w:rsidR="005E0AF8" w:rsidRPr="00455790" w14:paraId="25C5AF16" w14:textId="77777777" w:rsidTr="0083702D">
        <w:trPr>
          <w:trHeight w:val="285"/>
        </w:trPr>
        <w:tc>
          <w:tcPr>
            <w:tcW w:w="720" w:type="dxa"/>
            <w:noWrap/>
          </w:tcPr>
          <w:p w14:paraId="56B7D030" w14:textId="77777777" w:rsidR="005E0AF8" w:rsidRPr="00455790" w:rsidRDefault="005E0AF8" w:rsidP="00AF45D2">
            <w:pPr>
              <w:pStyle w:val="TableText"/>
            </w:pPr>
            <w:r w:rsidRPr="00455790">
              <w:t>96</w:t>
            </w:r>
          </w:p>
        </w:tc>
        <w:tc>
          <w:tcPr>
            <w:tcW w:w="2448" w:type="dxa"/>
            <w:noWrap/>
          </w:tcPr>
          <w:p w14:paraId="64BAAE28" w14:textId="77777777" w:rsidR="005E0AF8" w:rsidRPr="00455790" w:rsidRDefault="005E0AF8" w:rsidP="0083702D">
            <w:pPr>
              <w:pStyle w:val="TableText"/>
              <w:jc w:val="center"/>
            </w:pPr>
            <w:r w:rsidRPr="00455790">
              <w:t>VH593417</w:t>
            </w:r>
          </w:p>
        </w:tc>
        <w:tc>
          <w:tcPr>
            <w:tcW w:w="1137" w:type="dxa"/>
            <w:noWrap/>
          </w:tcPr>
          <w:p w14:paraId="68B823DF" w14:textId="77777777" w:rsidR="005E0AF8" w:rsidRPr="00455790" w:rsidRDefault="005E0AF8" w:rsidP="0083702D">
            <w:pPr>
              <w:pStyle w:val="TableText"/>
              <w:jc w:val="center"/>
            </w:pPr>
            <w:r w:rsidRPr="00455790">
              <w:t>0.47</w:t>
            </w:r>
          </w:p>
        </w:tc>
        <w:tc>
          <w:tcPr>
            <w:tcW w:w="1915" w:type="dxa"/>
            <w:noWrap/>
          </w:tcPr>
          <w:p w14:paraId="7B451F10" w14:textId="77777777" w:rsidR="005E0AF8" w:rsidRPr="00455790" w:rsidRDefault="005E0AF8" w:rsidP="0083702D">
            <w:pPr>
              <w:pStyle w:val="TableText"/>
              <w:jc w:val="center"/>
            </w:pPr>
            <w:r w:rsidRPr="00455790">
              <w:t>0.04</w:t>
            </w:r>
          </w:p>
        </w:tc>
      </w:tr>
      <w:tr w:rsidR="005E0AF8" w:rsidRPr="00455790" w14:paraId="4A8E6900" w14:textId="77777777" w:rsidTr="0083702D">
        <w:trPr>
          <w:trHeight w:val="285"/>
        </w:trPr>
        <w:tc>
          <w:tcPr>
            <w:tcW w:w="720" w:type="dxa"/>
            <w:noWrap/>
          </w:tcPr>
          <w:p w14:paraId="2BDAA5A7" w14:textId="77777777" w:rsidR="005E0AF8" w:rsidRPr="00455790" w:rsidRDefault="005E0AF8" w:rsidP="00AF45D2">
            <w:pPr>
              <w:pStyle w:val="TableText"/>
            </w:pPr>
            <w:r w:rsidRPr="00455790">
              <w:t>97</w:t>
            </w:r>
          </w:p>
        </w:tc>
        <w:tc>
          <w:tcPr>
            <w:tcW w:w="2448" w:type="dxa"/>
            <w:noWrap/>
          </w:tcPr>
          <w:p w14:paraId="7E11B628" w14:textId="77777777" w:rsidR="005E0AF8" w:rsidRPr="00455790" w:rsidRDefault="005E0AF8" w:rsidP="0083702D">
            <w:pPr>
              <w:pStyle w:val="TableText"/>
              <w:jc w:val="center"/>
            </w:pPr>
            <w:r w:rsidRPr="00455790">
              <w:t>VH593422</w:t>
            </w:r>
          </w:p>
        </w:tc>
        <w:tc>
          <w:tcPr>
            <w:tcW w:w="1137" w:type="dxa"/>
            <w:noWrap/>
          </w:tcPr>
          <w:p w14:paraId="0886091B" w14:textId="77777777" w:rsidR="005E0AF8" w:rsidRPr="00455790" w:rsidRDefault="005E0AF8" w:rsidP="0083702D">
            <w:pPr>
              <w:pStyle w:val="TableText"/>
              <w:jc w:val="center"/>
            </w:pPr>
            <w:r w:rsidRPr="00455790">
              <w:t>0.38</w:t>
            </w:r>
          </w:p>
        </w:tc>
        <w:tc>
          <w:tcPr>
            <w:tcW w:w="1915" w:type="dxa"/>
            <w:noWrap/>
          </w:tcPr>
          <w:p w14:paraId="19180BEE" w14:textId="77777777" w:rsidR="005E0AF8" w:rsidRPr="00455790" w:rsidRDefault="005E0AF8" w:rsidP="0083702D">
            <w:pPr>
              <w:pStyle w:val="TableText"/>
              <w:jc w:val="center"/>
            </w:pPr>
            <w:r w:rsidRPr="00455790">
              <w:t>0.04</w:t>
            </w:r>
          </w:p>
        </w:tc>
      </w:tr>
      <w:tr w:rsidR="005E0AF8" w:rsidRPr="00455790" w14:paraId="12D85322" w14:textId="77777777" w:rsidTr="0083702D">
        <w:trPr>
          <w:trHeight w:val="285"/>
        </w:trPr>
        <w:tc>
          <w:tcPr>
            <w:tcW w:w="720" w:type="dxa"/>
            <w:noWrap/>
          </w:tcPr>
          <w:p w14:paraId="545F0009" w14:textId="77777777" w:rsidR="005E0AF8" w:rsidRPr="00455790" w:rsidRDefault="005E0AF8" w:rsidP="00AF45D2">
            <w:pPr>
              <w:pStyle w:val="TableText"/>
            </w:pPr>
            <w:r w:rsidRPr="00455790">
              <w:t>98</w:t>
            </w:r>
          </w:p>
        </w:tc>
        <w:tc>
          <w:tcPr>
            <w:tcW w:w="2448" w:type="dxa"/>
            <w:noWrap/>
          </w:tcPr>
          <w:p w14:paraId="5B914DB5" w14:textId="77777777" w:rsidR="005E0AF8" w:rsidRPr="00455790" w:rsidRDefault="005E0AF8" w:rsidP="0083702D">
            <w:pPr>
              <w:pStyle w:val="TableText"/>
              <w:jc w:val="center"/>
            </w:pPr>
            <w:r w:rsidRPr="00455790">
              <w:t>VH583418</w:t>
            </w:r>
          </w:p>
        </w:tc>
        <w:tc>
          <w:tcPr>
            <w:tcW w:w="1137" w:type="dxa"/>
            <w:noWrap/>
          </w:tcPr>
          <w:p w14:paraId="705EFCEE" w14:textId="77777777" w:rsidR="005E0AF8" w:rsidRPr="00455790" w:rsidRDefault="005E0AF8" w:rsidP="0083702D">
            <w:pPr>
              <w:pStyle w:val="TableText"/>
              <w:jc w:val="center"/>
            </w:pPr>
            <w:r w:rsidRPr="00455790">
              <w:t>0.46</w:t>
            </w:r>
          </w:p>
        </w:tc>
        <w:tc>
          <w:tcPr>
            <w:tcW w:w="1915" w:type="dxa"/>
            <w:noWrap/>
          </w:tcPr>
          <w:p w14:paraId="071A310C" w14:textId="77777777" w:rsidR="005E0AF8" w:rsidRPr="00455790" w:rsidRDefault="005E0AF8" w:rsidP="0083702D">
            <w:pPr>
              <w:pStyle w:val="TableText"/>
              <w:jc w:val="center"/>
            </w:pPr>
            <w:r w:rsidRPr="00455790">
              <w:t>0.04</w:t>
            </w:r>
          </w:p>
        </w:tc>
      </w:tr>
      <w:tr w:rsidR="005E0AF8" w:rsidRPr="00455790" w14:paraId="790A4A43" w14:textId="77777777" w:rsidTr="0083702D">
        <w:trPr>
          <w:trHeight w:val="285"/>
        </w:trPr>
        <w:tc>
          <w:tcPr>
            <w:tcW w:w="720" w:type="dxa"/>
            <w:noWrap/>
            <w:hideMark/>
          </w:tcPr>
          <w:p w14:paraId="0FF9F48E" w14:textId="77777777" w:rsidR="005E0AF8" w:rsidRPr="00455790" w:rsidRDefault="005E0AF8" w:rsidP="00AF45D2">
            <w:pPr>
              <w:pStyle w:val="TableText"/>
            </w:pPr>
            <w:r w:rsidRPr="00455790">
              <w:t>99</w:t>
            </w:r>
          </w:p>
        </w:tc>
        <w:tc>
          <w:tcPr>
            <w:tcW w:w="2448" w:type="dxa"/>
            <w:noWrap/>
            <w:hideMark/>
          </w:tcPr>
          <w:p w14:paraId="03279DB8" w14:textId="77777777" w:rsidR="005E0AF8" w:rsidRPr="00455790" w:rsidRDefault="005E0AF8" w:rsidP="0083702D">
            <w:pPr>
              <w:pStyle w:val="TableText"/>
              <w:jc w:val="center"/>
            </w:pPr>
            <w:r w:rsidRPr="00455790">
              <w:t>VH583439</w:t>
            </w:r>
          </w:p>
        </w:tc>
        <w:tc>
          <w:tcPr>
            <w:tcW w:w="1137" w:type="dxa"/>
            <w:noWrap/>
            <w:hideMark/>
          </w:tcPr>
          <w:p w14:paraId="21DA3CD0" w14:textId="77777777" w:rsidR="005E0AF8" w:rsidRPr="00455790" w:rsidRDefault="005E0AF8" w:rsidP="0083702D">
            <w:pPr>
              <w:pStyle w:val="TableText"/>
              <w:jc w:val="center"/>
            </w:pPr>
            <w:r w:rsidRPr="00455790">
              <w:t>0.35</w:t>
            </w:r>
          </w:p>
        </w:tc>
        <w:tc>
          <w:tcPr>
            <w:tcW w:w="1915" w:type="dxa"/>
            <w:noWrap/>
            <w:hideMark/>
          </w:tcPr>
          <w:p w14:paraId="4C5BCE68" w14:textId="77777777" w:rsidR="005E0AF8" w:rsidRPr="00455790" w:rsidRDefault="005E0AF8" w:rsidP="0083702D">
            <w:pPr>
              <w:pStyle w:val="TableText"/>
              <w:jc w:val="center"/>
            </w:pPr>
            <w:r w:rsidRPr="00455790">
              <w:t>0.04</w:t>
            </w:r>
          </w:p>
        </w:tc>
      </w:tr>
      <w:tr w:rsidR="005E0AF8" w:rsidRPr="00455790" w14:paraId="30D56168" w14:textId="77777777" w:rsidTr="0083702D">
        <w:trPr>
          <w:trHeight w:val="285"/>
        </w:trPr>
        <w:tc>
          <w:tcPr>
            <w:tcW w:w="720" w:type="dxa"/>
            <w:noWrap/>
            <w:hideMark/>
          </w:tcPr>
          <w:p w14:paraId="1ACFEE6B" w14:textId="77777777" w:rsidR="005E0AF8" w:rsidRPr="00455790" w:rsidRDefault="005E0AF8" w:rsidP="00AF45D2">
            <w:pPr>
              <w:pStyle w:val="TableText"/>
            </w:pPr>
            <w:r w:rsidRPr="00455790">
              <w:t>100</w:t>
            </w:r>
          </w:p>
        </w:tc>
        <w:tc>
          <w:tcPr>
            <w:tcW w:w="2448" w:type="dxa"/>
            <w:noWrap/>
            <w:hideMark/>
          </w:tcPr>
          <w:p w14:paraId="35FA3EF0" w14:textId="77777777" w:rsidR="005E0AF8" w:rsidRPr="00455790" w:rsidRDefault="005E0AF8" w:rsidP="0083702D">
            <w:pPr>
              <w:pStyle w:val="TableText"/>
              <w:jc w:val="center"/>
            </w:pPr>
            <w:r w:rsidRPr="00455790">
              <w:t>VH583446</w:t>
            </w:r>
          </w:p>
        </w:tc>
        <w:tc>
          <w:tcPr>
            <w:tcW w:w="1137" w:type="dxa"/>
            <w:noWrap/>
            <w:hideMark/>
          </w:tcPr>
          <w:p w14:paraId="5C4D3C47" w14:textId="77777777" w:rsidR="005E0AF8" w:rsidRPr="00455790" w:rsidRDefault="005E0AF8" w:rsidP="0083702D">
            <w:pPr>
              <w:pStyle w:val="TableText"/>
              <w:jc w:val="center"/>
            </w:pPr>
            <w:r w:rsidRPr="00455790">
              <w:t>0.49</w:t>
            </w:r>
          </w:p>
        </w:tc>
        <w:tc>
          <w:tcPr>
            <w:tcW w:w="1915" w:type="dxa"/>
            <w:noWrap/>
            <w:hideMark/>
          </w:tcPr>
          <w:p w14:paraId="1A0E4763" w14:textId="77777777" w:rsidR="005E0AF8" w:rsidRPr="00455790" w:rsidRDefault="005E0AF8" w:rsidP="0083702D">
            <w:pPr>
              <w:pStyle w:val="TableText"/>
              <w:jc w:val="center"/>
            </w:pPr>
            <w:r w:rsidRPr="00455790">
              <w:t>0.04</w:t>
            </w:r>
          </w:p>
        </w:tc>
      </w:tr>
      <w:tr w:rsidR="005E0AF8" w:rsidRPr="00455790" w14:paraId="3FC7546F" w14:textId="77777777" w:rsidTr="0083702D">
        <w:trPr>
          <w:trHeight w:val="285"/>
        </w:trPr>
        <w:tc>
          <w:tcPr>
            <w:tcW w:w="720" w:type="dxa"/>
            <w:noWrap/>
            <w:hideMark/>
          </w:tcPr>
          <w:p w14:paraId="05068E5A" w14:textId="77777777" w:rsidR="005E0AF8" w:rsidRPr="00455790" w:rsidRDefault="005E0AF8" w:rsidP="00AF45D2">
            <w:pPr>
              <w:pStyle w:val="TableText"/>
            </w:pPr>
            <w:r w:rsidRPr="00455790">
              <w:t>101</w:t>
            </w:r>
          </w:p>
        </w:tc>
        <w:tc>
          <w:tcPr>
            <w:tcW w:w="2448" w:type="dxa"/>
            <w:noWrap/>
            <w:hideMark/>
          </w:tcPr>
          <w:p w14:paraId="678FD5AE" w14:textId="77777777" w:rsidR="005E0AF8" w:rsidRPr="00455790" w:rsidRDefault="005E0AF8" w:rsidP="0083702D">
            <w:pPr>
              <w:pStyle w:val="TableText"/>
              <w:jc w:val="center"/>
            </w:pPr>
            <w:r w:rsidRPr="00455790">
              <w:t>VH583451</w:t>
            </w:r>
          </w:p>
        </w:tc>
        <w:tc>
          <w:tcPr>
            <w:tcW w:w="1137" w:type="dxa"/>
            <w:noWrap/>
            <w:hideMark/>
          </w:tcPr>
          <w:p w14:paraId="14055CE4" w14:textId="77777777" w:rsidR="005E0AF8" w:rsidRPr="00455790" w:rsidRDefault="005E0AF8" w:rsidP="0083702D">
            <w:pPr>
              <w:pStyle w:val="TableText"/>
              <w:jc w:val="center"/>
            </w:pPr>
            <w:r w:rsidRPr="00455790">
              <w:t>0.50</w:t>
            </w:r>
          </w:p>
        </w:tc>
        <w:tc>
          <w:tcPr>
            <w:tcW w:w="1915" w:type="dxa"/>
            <w:noWrap/>
            <w:hideMark/>
          </w:tcPr>
          <w:p w14:paraId="2CC940CA" w14:textId="77777777" w:rsidR="005E0AF8" w:rsidRPr="00455790" w:rsidRDefault="005E0AF8" w:rsidP="0083702D">
            <w:pPr>
              <w:pStyle w:val="TableText"/>
              <w:jc w:val="center"/>
            </w:pPr>
            <w:r w:rsidRPr="00455790">
              <w:t>0.03</w:t>
            </w:r>
          </w:p>
        </w:tc>
      </w:tr>
      <w:tr w:rsidR="005E0AF8" w:rsidRPr="00455790" w14:paraId="4B15563F" w14:textId="77777777" w:rsidTr="0083702D">
        <w:trPr>
          <w:trHeight w:val="285"/>
        </w:trPr>
        <w:tc>
          <w:tcPr>
            <w:tcW w:w="720" w:type="dxa"/>
            <w:noWrap/>
            <w:hideMark/>
          </w:tcPr>
          <w:p w14:paraId="5CFEF200" w14:textId="77777777" w:rsidR="005E0AF8" w:rsidRPr="00455790" w:rsidRDefault="005E0AF8" w:rsidP="00AF45D2">
            <w:pPr>
              <w:pStyle w:val="TableText"/>
            </w:pPr>
            <w:r w:rsidRPr="00455790">
              <w:t>102</w:t>
            </w:r>
          </w:p>
        </w:tc>
        <w:tc>
          <w:tcPr>
            <w:tcW w:w="2448" w:type="dxa"/>
            <w:noWrap/>
            <w:hideMark/>
          </w:tcPr>
          <w:p w14:paraId="3B96D55F" w14:textId="77777777" w:rsidR="005E0AF8" w:rsidRPr="00455790" w:rsidRDefault="005E0AF8" w:rsidP="0083702D">
            <w:pPr>
              <w:pStyle w:val="TableText"/>
              <w:jc w:val="center"/>
            </w:pPr>
            <w:r w:rsidRPr="00455790">
              <w:t>VH583454</w:t>
            </w:r>
          </w:p>
        </w:tc>
        <w:tc>
          <w:tcPr>
            <w:tcW w:w="1137" w:type="dxa"/>
            <w:noWrap/>
            <w:hideMark/>
          </w:tcPr>
          <w:p w14:paraId="24848284" w14:textId="77777777" w:rsidR="005E0AF8" w:rsidRPr="00455790" w:rsidRDefault="005E0AF8" w:rsidP="0083702D">
            <w:pPr>
              <w:pStyle w:val="TableText"/>
              <w:jc w:val="center"/>
            </w:pPr>
            <w:r w:rsidRPr="00455790">
              <w:t>0.27</w:t>
            </w:r>
          </w:p>
        </w:tc>
        <w:tc>
          <w:tcPr>
            <w:tcW w:w="1915" w:type="dxa"/>
            <w:noWrap/>
            <w:hideMark/>
          </w:tcPr>
          <w:p w14:paraId="0A8FD61A" w14:textId="77777777" w:rsidR="005E0AF8" w:rsidRPr="00455790" w:rsidRDefault="005E0AF8" w:rsidP="0083702D">
            <w:pPr>
              <w:pStyle w:val="TableText"/>
              <w:jc w:val="center"/>
            </w:pPr>
            <w:r w:rsidRPr="00455790">
              <w:t>0.04</w:t>
            </w:r>
          </w:p>
        </w:tc>
      </w:tr>
      <w:tr w:rsidR="005E0AF8" w:rsidRPr="00455790" w14:paraId="00C26356" w14:textId="77777777" w:rsidTr="0083702D">
        <w:trPr>
          <w:trHeight w:val="285"/>
        </w:trPr>
        <w:tc>
          <w:tcPr>
            <w:tcW w:w="720" w:type="dxa"/>
            <w:noWrap/>
            <w:hideMark/>
          </w:tcPr>
          <w:p w14:paraId="0C9A8E93" w14:textId="77777777" w:rsidR="005E0AF8" w:rsidRPr="00455790" w:rsidRDefault="005E0AF8" w:rsidP="00AF45D2">
            <w:pPr>
              <w:pStyle w:val="TableText"/>
            </w:pPr>
            <w:r w:rsidRPr="00455790">
              <w:t>103</w:t>
            </w:r>
          </w:p>
        </w:tc>
        <w:tc>
          <w:tcPr>
            <w:tcW w:w="2448" w:type="dxa"/>
            <w:noWrap/>
            <w:hideMark/>
          </w:tcPr>
          <w:p w14:paraId="205C4F28" w14:textId="77777777" w:rsidR="005E0AF8" w:rsidRPr="00455790" w:rsidRDefault="005E0AF8" w:rsidP="0083702D">
            <w:pPr>
              <w:pStyle w:val="TableText"/>
              <w:jc w:val="center"/>
            </w:pPr>
            <w:r w:rsidRPr="00455790">
              <w:t>VH583458</w:t>
            </w:r>
          </w:p>
        </w:tc>
        <w:tc>
          <w:tcPr>
            <w:tcW w:w="1137" w:type="dxa"/>
            <w:noWrap/>
            <w:hideMark/>
          </w:tcPr>
          <w:p w14:paraId="10557C63" w14:textId="77777777" w:rsidR="005E0AF8" w:rsidRPr="00455790" w:rsidRDefault="005E0AF8" w:rsidP="0083702D">
            <w:pPr>
              <w:pStyle w:val="TableText"/>
              <w:jc w:val="center"/>
            </w:pPr>
            <w:r w:rsidRPr="00455790">
              <w:t>0.35</w:t>
            </w:r>
          </w:p>
        </w:tc>
        <w:tc>
          <w:tcPr>
            <w:tcW w:w="1915" w:type="dxa"/>
            <w:noWrap/>
            <w:hideMark/>
          </w:tcPr>
          <w:p w14:paraId="3A91A70D" w14:textId="77777777" w:rsidR="005E0AF8" w:rsidRPr="00455790" w:rsidRDefault="005E0AF8" w:rsidP="0083702D">
            <w:pPr>
              <w:pStyle w:val="TableText"/>
              <w:jc w:val="center"/>
            </w:pPr>
            <w:r w:rsidRPr="00455790">
              <w:t>0.04</w:t>
            </w:r>
          </w:p>
        </w:tc>
      </w:tr>
      <w:tr w:rsidR="005E0AF8" w:rsidRPr="00455790" w14:paraId="414D1DDA" w14:textId="77777777" w:rsidTr="0083702D">
        <w:trPr>
          <w:trHeight w:val="285"/>
        </w:trPr>
        <w:tc>
          <w:tcPr>
            <w:tcW w:w="720" w:type="dxa"/>
            <w:noWrap/>
            <w:hideMark/>
          </w:tcPr>
          <w:p w14:paraId="3C6983E7" w14:textId="77777777" w:rsidR="005E0AF8" w:rsidRPr="00455790" w:rsidRDefault="005E0AF8" w:rsidP="00AF45D2">
            <w:pPr>
              <w:pStyle w:val="TableText"/>
            </w:pPr>
            <w:r w:rsidRPr="00455790">
              <w:t>104</w:t>
            </w:r>
          </w:p>
        </w:tc>
        <w:tc>
          <w:tcPr>
            <w:tcW w:w="2448" w:type="dxa"/>
            <w:noWrap/>
            <w:hideMark/>
          </w:tcPr>
          <w:p w14:paraId="36F60E76" w14:textId="77777777" w:rsidR="005E0AF8" w:rsidRPr="00455790" w:rsidRDefault="005E0AF8" w:rsidP="0083702D">
            <w:pPr>
              <w:pStyle w:val="TableText"/>
              <w:jc w:val="center"/>
            </w:pPr>
            <w:r w:rsidRPr="00455790">
              <w:t>VH583948</w:t>
            </w:r>
          </w:p>
        </w:tc>
        <w:tc>
          <w:tcPr>
            <w:tcW w:w="1137" w:type="dxa"/>
            <w:noWrap/>
            <w:hideMark/>
          </w:tcPr>
          <w:p w14:paraId="18958622" w14:textId="77777777" w:rsidR="005E0AF8" w:rsidRPr="00455790" w:rsidRDefault="005E0AF8" w:rsidP="0083702D">
            <w:pPr>
              <w:pStyle w:val="TableText"/>
              <w:jc w:val="center"/>
            </w:pPr>
            <w:r w:rsidRPr="00455790">
              <w:t>0.45</w:t>
            </w:r>
          </w:p>
        </w:tc>
        <w:tc>
          <w:tcPr>
            <w:tcW w:w="1915" w:type="dxa"/>
            <w:noWrap/>
            <w:hideMark/>
          </w:tcPr>
          <w:p w14:paraId="3B4781D8" w14:textId="77777777" w:rsidR="005E0AF8" w:rsidRPr="00455790" w:rsidRDefault="005E0AF8" w:rsidP="0083702D">
            <w:pPr>
              <w:pStyle w:val="TableText"/>
              <w:jc w:val="center"/>
            </w:pPr>
            <w:r w:rsidRPr="00455790">
              <w:t>0.04</w:t>
            </w:r>
          </w:p>
        </w:tc>
      </w:tr>
      <w:tr w:rsidR="005E0AF8" w:rsidRPr="00455790" w14:paraId="359A7E7A" w14:textId="77777777" w:rsidTr="0083702D">
        <w:trPr>
          <w:trHeight w:val="285"/>
        </w:trPr>
        <w:tc>
          <w:tcPr>
            <w:tcW w:w="720" w:type="dxa"/>
            <w:noWrap/>
            <w:hideMark/>
          </w:tcPr>
          <w:p w14:paraId="467EFAA1" w14:textId="77777777" w:rsidR="005E0AF8" w:rsidRPr="00455790" w:rsidRDefault="005E0AF8" w:rsidP="00AF45D2">
            <w:pPr>
              <w:pStyle w:val="TableText"/>
            </w:pPr>
            <w:r w:rsidRPr="00455790">
              <w:t>105</w:t>
            </w:r>
          </w:p>
        </w:tc>
        <w:tc>
          <w:tcPr>
            <w:tcW w:w="2448" w:type="dxa"/>
            <w:noWrap/>
            <w:hideMark/>
          </w:tcPr>
          <w:p w14:paraId="1061C271" w14:textId="77777777" w:rsidR="005E0AF8" w:rsidRPr="00455790" w:rsidRDefault="005E0AF8" w:rsidP="0083702D">
            <w:pPr>
              <w:pStyle w:val="TableText"/>
              <w:jc w:val="center"/>
            </w:pPr>
            <w:r w:rsidRPr="00455790">
              <w:t>VH583462</w:t>
            </w:r>
          </w:p>
        </w:tc>
        <w:tc>
          <w:tcPr>
            <w:tcW w:w="1137" w:type="dxa"/>
            <w:noWrap/>
            <w:hideMark/>
          </w:tcPr>
          <w:p w14:paraId="116D1543" w14:textId="77777777" w:rsidR="005E0AF8" w:rsidRPr="00455790" w:rsidRDefault="005E0AF8" w:rsidP="0083702D">
            <w:pPr>
              <w:pStyle w:val="TableText"/>
              <w:jc w:val="center"/>
            </w:pPr>
            <w:r w:rsidRPr="00455790">
              <w:t>0.11</w:t>
            </w:r>
          </w:p>
        </w:tc>
        <w:tc>
          <w:tcPr>
            <w:tcW w:w="1915" w:type="dxa"/>
            <w:noWrap/>
            <w:hideMark/>
          </w:tcPr>
          <w:p w14:paraId="20D56543" w14:textId="77777777" w:rsidR="005E0AF8" w:rsidRPr="00455790" w:rsidRDefault="005E0AF8" w:rsidP="0083702D">
            <w:pPr>
              <w:pStyle w:val="TableText"/>
              <w:jc w:val="center"/>
            </w:pPr>
            <w:r w:rsidRPr="00455790">
              <w:t>0.04</w:t>
            </w:r>
          </w:p>
        </w:tc>
      </w:tr>
      <w:tr w:rsidR="005E0AF8" w:rsidRPr="00455790" w14:paraId="68B3203C" w14:textId="77777777" w:rsidTr="0083702D">
        <w:trPr>
          <w:trHeight w:val="285"/>
        </w:trPr>
        <w:tc>
          <w:tcPr>
            <w:tcW w:w="720" w:type="dxa"/>
            <w:noWrap/>
            <w:hideMark/>
          </w:tcPr>
          <w:p w14:paraId="02F2DE93" w14:textId="77777777" w:rsidR="005E0AF8" w:rsidRPr="00455790" w:rsidRDefault="005E0AF8" w:rsidP="00AF45D2">
            <w:pPr>
              <w:pStyle w:val="TableText"/>
            </w:pPr>
            <w:r w:rsidRPr="00455790">
              <w:t>106</w:t>
            </w:r>
          </w:p>
        </w:tc>
        <w:tc>
          <w:tcPr>
            <w:tcW w:w="2448" w:type="dxa"/>
            <w:noWrap/>
            <w:hideMark/>
          </w:tcPr>
          <w:p w14:paraId="3A514F1F" w14:textId="77777777" w:rsidR="005E0AF8" w:rsidRPr="00455790" w:rsidRDefault="005E0AF8" w:rsidP="0083702D">
            <w:pPr>
              <w:pStyle w:val="TableText"/>
              <w:jc w:val="center"/>
            </w:pPr>
            <w:r w:rsidRPr="00455790">
              <w:t>VH583474</w:t>
            </w:r>
          </w:p>
        </w:tc>
        <w:tc>
          <w:tcPr>
            <w:tcW w:w="1137" w:type="dxa"/>
            <w:noWrap/>
            <w:hideMark/>
          </w:tcPr>
          <w:p w14:paraId="5C552810" w14:textId="77777777" w:rsidR="005E0AF8" w:rsidRPr="00455790" w:rsidRDefault="005E0AF8" w:rsidP="0083702D">
            <w:pPr>
              <w:pStyle w:val="TableText"/>
              <w:jc w:val="center"/>
            </w:pPr>
            <w:r w:rsidRPr="00455790">
              <w:t>0.28</w:t>
            </w:r>
          </w:p>
        </w:tc>
        <w:tc>
          <w:tcPr>
            <w:tcW w:w="1915" w:type="dxa"/>
            <w:noWrap/>
            <w:hideMark/>
          </w:tcPr>
          <w:p w14:paraId="49EEC973" w14:textId="77777777" w:rsidR="005E0AF8" w:rsidRPr="00455790" w:rsidRDefault="005E0AF8" w:rsidP="0083702D">
            <w:pPr>
              <w:pStyle w:val="TableText"/>
              <w:jc w:val="center"/>
            </w:pPr>
            <w:r w:rsidRPr="00455790">
              <w:t>0.04</w:t>
            </w:r>
          </w:p>
        </w:tc>
      </w:tr>
      <w:tr w:rsidR="005E0AF8" w:rsidRPr="00455790" w14:paraId="3E113B43" w14:textId="77777777" w:rsidTr="0083702D">
        <w:trPr>
          <w:trHeight w:val="285"/>
        </w:trPr>
        <w:tc>
          <w:tcPr>
            <w:tcW w:w="720" w:type="dxa"/>
            <w:noWrap/>
            <w:hideMark/>
          </w:tcPr>
          <w:p w14:paraId="3AE8875F" w14:textId="77777777" w:rsidR="005E0AF8" w:rsidRPr="00455790" w:rsidRDefault="005E0AF8" w:rsidP="00AF45D2">
            <w:pPr>
              <w:pStyle w:val="TableText"/>
            </w:pPr>
            <w:r w:rsidRPr="00455790">
              <w:t>107</w:t>
            </w:r>
          </w:p>
        </w:tc>
        <w:tc>
          <w:tcPr>
            <w:tcW w:w="2448" w:type="dxa"/>
            <w:noWrap/>
            <w:hideMark/>
          </w:tcPr>
          <w:p w14:paraId="059E1EBB" w14:textId="77777777" w:rsidR="005E0AF8" w:rsidRPr="00455790" w:rsidRDefault="005E0AF8" w:rsidP="0083702D">
            <w:pPr>
              <w:pStyle w:val="TableText"/>
              <w:jc w:val="center"/>
            </w:pPr>
            <w:r w:rsidRPr="00455790">
              <w:t>VH592780</w:t>
            </w:r>
          </w:p>
        </w:tc>
        <w:tc>
          <w:tcPr>
            <w:tcW w:w="1137" w:type="dxa"/>
            <w:noWrap/>
            <w:hideMark/>
          </w:tcPr>
          <w:p w14:paraId="1E0DAFE5" w14:textId="77777777" w:rsidR="005E0AF8" w:rsidRPr="00455790" w:rsidRDefault="005E0AF8" w:rsidP="0083702D">
            <w:pPr>
              <w:pStyle w:val="TableText"/>
              <w:jc w:val="center"/>
            </w:pPr>
            <w:r w:rsidRPr="00455790">
              <w:t>0.37</w:t>
            </w:r>
          </w:p>
        </w:tc>
        <w:tc>
          <w:tcPr>
            <w:tcW w:w="1915" w:type="dxa"/>
            <w:noWrap/>
            <w:hideMark/>
          </w:tcPr>
          <w:p w14:paraId="0E21B45E" w14:textId="77777777" w:rsidR="005E0AF8" w:rsidRPr="00455790" w:rsidRDefault="005E0AF8" w:rsidP="0083702D">
            <w:pPr>
              <w:pStyle w:val="TableText"/>
              <w:jc w:val="center"/>
            </w:pPr>
            <w:r w:rsidRPr="00455790">
              <w:t>0.04</w:t>
            </w:r>
          </w:p>
        </w:tc>
      </w:tr>
      <w:tr w:rsidR="005E0AF8" w:rsidRPr="00455790" w14:paraId="0C38432E" w14:textId="77777777" w:rsidTr="0083702D">
        <w:trPr>
          <w:trHeight w:val="285"/>
        </w:trPr>
        <w:tc>
          <w:tcPr>
            <w:tcW w:w="720" w:type="dxa"/>
            <w:noWrap/>
            <w:hideMark/>
          </w:tcPr>
          <w:p w14:paraId="361B4D43" w14:textId="77777777" w:rsidR="005E0AF8" w:rsidRPr="00455790" w:rsidRDefault="005E0AF8" w:rsidP="00AF45D2">
            <w:pPr>
              <w:pStyle w:val="TableText"/>
            </w:pPr>
            <w:r w:rsidRPr="00455790">
              <w:t>108</w:t>
            </w:r>
          </w:p>
        </w:tc>
        <w:tc>
          <w:tcPr>
            <w:tcW w:w="2448" w:type="dxa"/>
            <w:noWrap/>
            <w:hideMark/>
          </w:tcPr>
          <w:p w14:paraId="506FC799" w14:textId="77777777" w:rsidR="005E0AF8" w:rsidRPr="00455790" w:rsidRDefault="005E0AF8" w:rsidP="0083702D">
            <w:pPr>
              <w:pStyle w:val="TableText"/>
              <w:jc w:val="center"/>
            </w:pPr>
            <w:r w:rsidRPr="00455790">
              <w:t>VH592781</w:t>
            </w:r>
          </w:p>
        </w:tc>
        <w:tc>
          <w:tcPr>
            <w:tcW w:w="1137" w:type="dxa"/>
            <w:noWrap/>
            <w:hideMark/>
          </w:tcPr>
          <w:p w14:paraId="6B4924A0" w14:textId="77777777" w:rsidR="005E0AF8" w:rsidRPr="00455790" w:rsidRDefault="005E0AF8" w:rsidP="0083702D">
            <w:pPr>
              <w:pStyle w:val="TableText"/>
              <w:jc w:val="center"/>
            </w:pPr>
            <w:r w:rsidRPr="00455790">
              <w:t>0.57</w:t>
            </w:r>
          </w:p>
        </w:tc>
        <w:tc>
          <w:tcPr>
            <w:tcW w:w="1915" w:type="dxa"/>
            <w:noWrap/>
            <w:hideMark/>
          </w:tcPr>
          <w:p w14:paraId="700F0B7A" w14:textId="77777777" w:rsidR="005E0AF8" w:rsidRPr="00455790" w:rsidRDefault="005E0AF8" w:rsidP="0083702D">
            <w:pPr>
              <w:pStyle w:val="TableText"/>
              <w:jc w:val="center"/>
            </w:pPr>
            <w:r w:rsidRPr="00455790">
              <w:t>0.04</w:t>
            </w:r>
          </w:p>
        </w:tc>
      </w:tr>
      <w:tr w:rsidR="005E0AF8" w:rsidRPr="00455790" w14:paraId="448922CD" w14:textId="77777777" w:rsidTr="0083702D">
        <w:trPr>
          <w:trHeight w:val="285"/>
        </w:trPr>
        <w:tc>
          <w:tcPr>
            <w:tcW w:w="720" w:type="dxa"/>
            <w:noWrap/>
            <w:hideMark/>
          </w:tcPr>
          <w:p w14:paraId="6575F8ED" w14:textId="77777777" w:rsidR="005E0AF8" w:rsidRPr="00455790" w:rsidRDefault="005E0AF8" w:rsidP="00AF45D2">
            <w:pPr>
              <w:pStyle w:val="TableText"/>
            </w:pPr>
            <w:r w:rsidRPr="00455790">
              <w:t>109</w:t>
            </w:r>
          </w:p>
        </w:tc>
        <w:tc>
          <w:tcPr>
            <w:tcW w:w="2448" w:type="dxa"/>
            <w:noWrap/>
            <w:hideMark/>
          </w:tcPr>
          <w:p w14:paraId="79DB854B" w14:textId="77777777" w:rsidR="005E0AF8" w:rsidRPr="00455790" w:rsidRDefault="005E0AF8" w:rsidP="0083702D">
            <w:pPr>
              <w:pStyle w:val="TableText"/>
              <w:jc w:val="center"/>
            </w:pPr>
            <w:r w:rsidRPr="00455790">
              <w:t>VH592782</w:t>
            </w:r>
          </w:p>
        </w:tc>
        <w:tc>
          <w:tcPr>
            <w:tcW w:w="1137" w:type="dxa"/>
            <w:noWrap/>
            <w:hideMark/>
          </w:tcPr>
          <w:p w14:paraId="75958F58" w14:textId="77777777" w:rsidR="005E0AF8" w:rsidRPr="00455790" w:rsidRDefault="005E0AF8" w:rsidP="0083702D">
            <w:pPr>
              <w:pStyle w:val="TableText"/>
              <w:jc w:val="center"/>
            </w:pPr>
            <w:r w:rsidRPr="00455790">
              <w:t>0.31</w:t>
            </w:r>
          </w:p>
        </w:tc>
        <w:tc>
          <w:tcPr>
            <w:tcW w:w="1915" w:type="dxa"/>
            <w:noWrap/>
            <w:hideMark/>
          </w:tcPr>
          <w:p w14:paraId="05A921FA" w14:textId="77777777" w:rsidR="005E0AF8" w:rsidRPr="00455790" w:rsidRDefault="005E0AF8" w:rsidP="0083702D">
            <w:pPr>
              <w:pStyle w:val="TableText"/>
              <w:jc w:val="center"/>
            </w:pPr>
            <w:r w:rsidRPr="00455790">
              <w:t>0.04</w:t>
            </w:r>
          </w:p>
        </w:tc>
      </w:tr>
      <w:tr w:rsidR="005E0AF8" w:rsidRPr="00455790" w14:paraId="12E177FB" w14:textId="77777777" w:rsidTr="0083702D">
        <w:trPr>
          <w:trHeight w:val="285"/>
        </w:trPr>
        <w:tc>
          <w:tcPr>
            <w:tcW w:w="720" w:type="dxa"/>
            <w:noWrap/>
            <w:hideMark/>
          </w:tcPr>
          <w:p w14:paraId="5C08E80A" w14:textId="77777777" w:rsidR="005E0AF8" w:rsidRPr="00455790" w:rsidRDefault="005E0AF8" w:rsidP="00AF45D2">
            <w:pPr>
              <w:pStyle w:val="TableText"/>
            </w:pPr>
            <w:r w:rsidRPr="00455790">
              <w:t>110</w:t>
            </w:r>
          </w:p>
        </w:tc>
        <w:tc>
          <w:tcPr>
            <w:tcW w:w="2448" w:type="dxa"/>
            <w:noWrap/>
            <w:hideMark/>
          </w:tcPr>
          <w:p w14:paraId="5CBAB21B" w14:textId="77777777" w:rsidR="005E0AF8" w:rsidRPr="00455790" w:rsidRDefault="005E0AF8" w:rsidP="0083702D">
            <w:pPr>
              <w:pStyle w:val="TableText"/>
              <w:jc w:val="center"/>
            </w:pPr>
            <w:r w:rsidRPr="00455790">
              <w:t>VH592784</w:t>
            </w:r>
          </w:p>
        </w:tc>
        <w:tc>
          <w:tcPr>
            <w:tcW w:w="1137" w:type="dxa"/>
            <w:noWrap/>
            <w:hideMark/>
          </w:tcPr>
          <w:p w14:paraId="014F93EC" w14:textId="77777777" w:rsidR="005E0AF8" w:rsidRPr="00455790" w:rsidRDefault="005E0AF8" w:rsidP="0083702D">
            <w:pPr>
              <w:pStyle w:val="TableText"/>
              <w:jc w:val="center"/>
            </w:pPr>
            <w:r w:rsidRPr="00455790">
              <w:t>0.14</w:t>
            </w:r>
          </w:p>
        </w:tc>
        <w:tc>
          <w:tcPr>
            <w:tcW w:w="1915" w:type="dxa"/>
            <w:noWrap/>
            <w:hideMark/>
          </w:tcPr>
          <w:p w14:paraId="64EA7D9A" w14:textId="77777777" w:rsidR="005E0AF8" w:rsidRPr="00455790" w:rsidRDefault="005E0AF8" w:rsidP="0083702D">
            <w:pPr>
              <w:pStyle w:val="TableText"/>
              <w:jc w:val="center"/>
            </w:pPr>
            <w:r w:rsidRPr="00455790">
              <w:t>0.05</w:t>
            </w:r>
          </w:p>
        </w:tc>
      </w:tr>
      <w:tr w:rsidR="005E0AF8" w:rsidRPr="00455790" w14:paraId="06AFD1FE" w14:textId="77777777" w:rsidTr="0083702D">
        <w:trPr>
          <w:trHeight w:val="285"/>
        </w:trPr>
        <w:tc>
          <w:tcPr>
            <w:tcW w:w="720" w:type="dxa"/>
            <w:noWrap/>
            <w:hideMark/>
          </w:tcPr>
          <w:p w14:paraId="6EC4A0DD" w14:textId="77777777" w:rsidR="005E0AF8" w:rsidRPr="00455790" w:rsidRDefault="005E0AF8" w:rsidP="00AF45D2">
            <w:pPr>
              <w:pStyle w:val="TableText"/>
            </w:pPr>
            <w:r w:rsidRPr="00455790">
              <w:t>111</w:t>
            </w:r>
          </w:p>
        </w:tc>
        <w:tc>
          <w:tcPr>
            <w:tcW w:w="2448" w:type="dxa"/>
            <w:noWrap/>
            <w:hideMark/>
          </w:tcPr>
          <w:p w14:paraId="085C1F79" w14:textId="77777777" w:rsidR="005E0AF8" w:rsidRPr="00455790" w:rsidRDefault="005E0AF8" w:rsidP="0083702D">
            <w:pPr>
              <w:pStyle w:val="TableText"/>
              <w:jc w:val="center"/>
            </w:pPr>
            <w:r w:rsidRPr="00455790">
              <w:t>VH592786</w:t>
            </w:r>
          </w:p>
        </w:tc>
        <w:tc>
          <w:tcPr>
            <w:tcW w:w="1137" w:type="dxa"/>
            <w:noWrap/>
            <w:hideMark/>
          </w:tcPr>
          <w:p w14:paraId="513008B2" w14:textId="77777777" w:rsidR="005E0AF8" w:rsidRPr="00455790" w:rsidRDefault="005E0AF8" w:rsidP="0083702D">
            <w:pPr>
              <w:pStyle w:val="TableText"/>
              <w:jc w:val="center"/>
            </w:pPr>
            <w:r w:rsidRPr="00455790">
              <w:t>0.25</w:t>
            </w:r>
          </w:p>
        </w:tc>
        <w:tc>
          <w:tcPr>
            <w:tcW w:w="1915" w:type="dxa"/>
            <w:noWrap/>
            <w:hideMark/>
          </w:tcPr>
          <w:p w14:paraId="3ACA8728" w14:textId="77777777" w:rsidR="005E0AF8" w:rsidRPr="00455790" w:rsidRDefault="005E0AF8" w:rsidP="0083702D">
            <w:pPr>
              <w:pStyle w:val="TableText"/>
              <w:jc w:val="center"/>
            </w:pPr>
            <w:r w:rsidRPr="00455790">
              <w:t>0.04</w:t>
            </w:r>
          </w:p>
        </w:tc>
      </w:tr>
      <w:tr w:rsidR="005E0AF8" w:rsidRPr="00455790" w14:paraId="461095A9" w14:textId="77777777" w:rsidTr="0083702D">
        <w:trPr>
          <w:trHeight w:val="285"/>
        </w:trPr>
        <w:tc>
          <w:tcPr>
            <w:tcW w:w="720" w:type="dxa"/>
            <w:noWrap/>
            <w:hideMark/>
          </w:tcPr>
          <w:p w14:paraId="2217A330" w14:textId="77777777" w:rsidR="005E0AF8" w:rsidRPr="00455790" w:rsidRDefault="005E0AF8" w:rsidP="00AF45D2">
            <w:pPr>
              <w:pStyle w:val="TableText"/>
            </w:pPr>
            <w:r w:rsidRPr="00455790">
              <w:t>112</w:t>
            </w:r>
          </w:p>
        </w:tc>
        <w:tc>
          <w:tcPr>
            <w:tcW w:w="2448" w:type="dxa"/>
            <w:noWrap/>
            <w:hideMark/>
          </w:tcPr>
          <w:p w14:paraId="7FDC3ED4" w14:textId="77777777" w:rsidR="005E0AF8" w:rsidRPr="00455790" w:rsidRDefault="005E0AF8" w:rsidP="0083702D">
            <w:pPr>
              <w:pStyle w:val="TableText"/>
              <w:jc w:val="center"/>
            </w:pPr>
            <w:r w:rsidRPr="00455790">
              <w:t>VH592788</w:t>
            </w:r>
          </w:p>
        </w:tc>
        <w:tc>
          <w:tcPr>
            <w:tcW w:w="1137" w:type="dxa"/>
            <w:noWrap/>
            <w:hideMark/>
          </w:tcPr>
          <w:p w14:paraId="3F63356A" w14:textId="77777777" w:rsidR="005E0AF8" w:rsidRPr="00455790" w:rsidRDefault="005E0AF8" w:rsidP="0083702D">
            <w:pPr>
              <w:pStyle w:val="TableText"/>
              <w:jc w:val="center"/>
            </w:pPr>
            <w:r w:rsidRPr="00455790">
              <w:t>0.48</w:t>
            </w:r>
          </w:p>
        </w:tc>
        <w:tc>
          <w:tcPr>
            <w:tcW w:w="1915" w:type="dxa"/>
            <w:noWrap/>
            <w:hideMark/>
          </w:tcPr>
          <w:p w14:paraId="5C04FAA6" w14:textId="77777777" w:rsidR="005E0AF8" w:rsidRPr="00455790" w:rsidRDefault="005E0AF8" w:rsidP="0083702D">
            <w:pPr>
              <w:pStyle w:val="TableText"/>
              <w:jc w:val="center"/>
            </w:pPr>
            <w:r w:rsidRPr="00455790">
              <w:t>0.04</w:t>
            </w:r>
          </w:p>
        </w:tc>
      </w:tr>
      <w:tr w:rsidR="005E0AF8" w:rsidRPr="00455790" w14:paraId="727A1060" w14:textId="77777777" w:rsidTr="0083702D">
        <w:trPr>
          <w:trHeight w:val="285"/>
        </w:trPr>
        <w:tc>
          <w:tcPr>
            <w:tcW w:w="720" w:type="dxa"/>
            <w:noWrap/>
            <w:hideMark/>
          </w:tcPr>
          <w:p w14:paraId="054A48B1" w14:textId="77777777" w:rsidR="005E0AF8" w:rsidRPr="00455790" w:rsidRDefault="005E0AF8" w:rsidP="00AF45D2">
            <w:pPr>
              <w:pStyle w:val="TableText"/>
            </w:pPr>
            <w:r w:rsidRPr="00455790">
              <w:t>113</w:t>
            </w:r>
          </w:p>
        </w:tc>
        <w:tc>
          <w:tcPr>
            <w:tcW w:w="2448" w:type="dxa"/>
            <w:noWrap/>
            <w:hideMark/>
          </w:tcPr>
          <w:p w14:paraId="0DD36F0B" w14:textId="77777777" w:rsidR="005E0AF8" w:rsidRPr="00455790" w:rsidRDefault="005E0AF8" w:rsidP="0083702D">
            <w:pPr>
              <w:pStyle w:val="TableText"/>
              <w:jc w:val="center"/>
            </w:pPr>
            <w:r w:rsidRPr="00455790">
              <w:t>VH592789</w:t>
            </w:r>
          </w:p>
        </w:tc>
        <w:tc>
          <w:tcPr>
            <w:tcW w:w="1137" w:type="dxa"/>
            <w:noWrap/>
            <w:hideMark/>
          </w:tcPr>
          <w:p w14:paraId="0357AA14" w14:textId="77777777" w:rsidR="005E0AF8" w:rsidRPr="00455790" w:rsidRDefault="005E0AF8" w:rsidP="0083702D">
            <w:pPr>
              <w:pStyle w:val="TableText"/>
              <w:jc w:val="center"/>
            </w:pPr>
            <w:r w:rsidRPr="00455790">
              <w:t>0.51</w:t>
            </w:r>
          </w:p>
        </w:tc>
        <w:tc>
          <w:tcPr>
            <w:tcW w:w="1915" w:type="dxa"/>
            <w:noWrap/>
            <w:hideMark/>
          </w:tcPr>
          <w:p w14:paraId="552473C4" w14:textId="77777777" w:rsidR="005E0AF8" w:rsidRPr="00455790" w:rsidRDefault="005E0AF8" w:rsidP="0083702D">
            <w:pPr>
              <w:pStyle w:val="TableText"/>
              <w:jc w:val="center"/>
            </w:pPr>
            <w:r w:rsidRPr="00455790">
              <w:t>0.04</w:t>
            </w:r>
          </w:p>
        </w:tc>
      </w:tr>
      <w:tr w:rsidR="005E0AF8" w:rsidRPr="00455790" w14:paraId="69EACC88" w14:textId="77777777" w:rsidTr="0083702D">
        <w:trPr>
          <w:trHeight w:val="285"/>
        </w:trPr>
        <w:tc>
          <w:tcPr>
            <w:tcW w:w="720" w:type="dxa"/>
            <w:noWrap/>
            <w:hideMark/>
          </w:tcPr>
          <w:p w14:paraId="4FD31B79" w14:textId="77777777" w:rsidR="005E0AF8" w:rsidRPr="00455790" w:rsidRDefault="005E0AF8" w:rsidP="00AF45D2">
            <w:pPr>
              <w:pStyle w:val="TableText"/>
            </w:pPr>
            <w:r w:rsidRPr="00455790">
              <w:t>114</w:t>
            </w:r>
          </w:p>
        </w:tc>
        <w:tc>
          <w:tcPr>
            <w:tcW w:w="2448" w:type="dxa"/>
            <w:noWrap/>
            <w:hideMark/>
          </w:tcPr>
          <w:p w14:paraId="70D1E0AC" w14:textId="77777777" w:rsidR="005E0AF8" w:rsidRPr="00455790" w:rsidRDefault="005E0AF8" w:rsidP="0083702D">
            <w:pPr>
              <w:pStyle w:val="TableText"/>
              <w:jc w:val="center"/>
            </w:pPr>
            <w:r w:rsidRPr="00455790">
              <w:t>VH594110</w:t>
            </w:r>
          </w:p>
        </w:tc>
        <w:tc>
          <w:tcPr>
            <w:tcW w:w="1137" w:type="dxa"/>
            <w:noWrap/>
            <w:hideMark/>
          </w:tcPr>
          <w:p w14:paraId="3EA52005" w14:textId="77777777" w:rsidR="005E0AF8" w:rsidRPr="00455790" w:rsidRDefault="005E0AF8" w:rsidP="0083702D">
            <w:pPr>
              <w:pStyle w:val="TableText"/>
              <w:jc w:val="center"/>
            </w:pPr>
            <w:r w:rsidRPr="00455790">
              <w:t>0.30</w:t>
            </w:r>
          </w:p>
        </w:tc>
        <w:tc>
          <w:tcPr>
            <w:tcW w:w="1915" w:type="dxa"/>
            <w:noWrap/>
            <w:hideMark/>
          </w:tcPr>
          <w:p w14:paraId="5FCA2B45" w14:textId="77777777" w:rsidR="005E0AF8" w:rsidRPr="00455790" w:rsidRDefault="005E0AF8" w:rsidP="0083702D">
            <w:pPr>
              <w:pStyle w:val="TableText"/>
              <w:jc w:val="center"/>
            </w:pPr>
            <w:r w:rsidRPr="00455790">
              <w:t>0.06</w:t>
            </w:r>
          </w:p>
        </w:tc>
      </w:tr>
      <w:tr w:rsidR="005E0AF8" w:rsidRPr="00455790" w14:paraId="5A230BFF" w14:textId="77777777" w:rsidTr="0083702D">
        <w:trPr>
          <w:trHeight w:val="285"/>
        </w:trPr>
        <w:tc>
          <w:tcPr>
            <w:tcW w:w="720" w:type="dxa"/>
            <w:noWrap/>
            <w:hideMark/>
          </w:tcPr>
          <w:p w14:paraId="6FB56EC5" w14:textId="77777777" w:rsidR="005E0AF8" w:rsidRPr="00455790" w:rsidRDefault="005E0AF8" w:rsidP="00AF45D2">
            <w:pPr>
              <w:pStyle w:val="TableText"/>
            </w:pPr>
            <w:r w:rsidRPr="00455790">
              <w:t>115</w:t>
            </w:r>
          </w:p>
        </w:tc>
        <w:tc>
          <w:tcPr>
            <w:tcW w:w="2448" w:type="dxa"/>
            <w:noWrap/>
            <w:hideMark/>
          </w:tcPr>
          <w:p w14:paraId="1E6774F4" w14:textId="77777777" w:rsidR="005E0AF8" w:rsidRPr="00455790" w:rsidRDefault="005E0AF8" w:rsidP="0083702D">
            <w:pPr>
              <w:pStyle w:val="TableText"/>
              <w:jc w:val="center"/>
            </w:pPr>
            <w:r w:rsidRPr="00455790">
              <w:t>VH594114</w:t>
            </w:r>
          </w:p>
        </w:tc>
        <w:tc>
          <w:tcPr>
            <w:tcW w:w="1137" w:type="dxa"/>
            <w:noWrap/>
            <w:hideMark/>
          </w:tcPr>
          <w:p w14:paraId="01FE7203" w14:textId="77777777" w:rsidR="005E0AF8" w:rsidRPr="00455790" w:rsidRDefault="005E0AF8" w:rsidP="0083702D">
            <w:pPr>
              <w:pStyle w:val="TableText"/>
              <w:jc w:val="center"/>
            </w:pPr>
            <w:r w:rsidRPr="00455790">
              <w:t>0.36</w:t>
            </w:r>
          </w:p>
        </w:tc>
        <w:tc>
          <w:tcPr>
            <w:tcW w:w="1915" w:type="dxa"/>
            <w:noWrap/>
            <w:hideMark/>
          </w:tcPr>
          <w:p w14:paraId="19688780" w14:textId="77777777" w:rsidR="005E0AF8" w:rsidRPr="00455790" w:rsidRDefault="005E0AF8" w:rsidP="0083702D">
            <w:pPr>
              <w:pStyle w:val="TableText"/>
              <w:jc w:val="center"/>
            </w:pPr>
            <w:r w:rsidRPr="00455790">
              <w:t>0.06</w:t>
            </w:r>
          </w:p>
        </w:tc>
      </w:tr>
      <w:tr w:rsidR="005E0AF8" w:rsidRPr="00455790" w14:paraId="09EA49F3" w14:textId="77777777" w:rsidTr="0083702D">
        <w:trPr>
          <w:trHeight w:val="285"/>
        </w:trPr>
        <w:tc>
          <w:tcPr>
            <w:tcW w:w="720" w:type="dxa"/>
            <w:noWrap/>
            <w:hideMark/>
          </w:tcPr>
          <w:p w14:paraId="0D9025F5" w14:textId="77777777" w:rsidR="005E0AF8" w:rsidRPr="00455790" w:rsidRDefault="005E0AF8" w:rsidP="00AF45D2">
            <w:pPr>
              <w:pStyle w:val="TableText"/>
            </w:pPr>
            <w:r w:rsidRPr="00455790">
              <w:t>116</w:t>
            </w:r>
          </w:p>
        </w:tc>
        <w:tc>
          <w:tcPr>
            <w:tcW w:w="2448" w:type="dxa"/>
            <w:noWrap/>
            <w:hideMark/>
          </w:tcPr>
          <w:p w14:paraId="6E0CE631" w14:textId="77777777" w:rsidR="005E0AF8" w:rsidRPr="00455790" w:rsidRDefault="005E0AF8" w:rsidP="0083702D">
            <w:pPr>
              <w:pStyle w:val="TableText"/>
              <w:jc w:val="center"/>
            </w:pPr>
            <w:r w:rsidRPr="00455790">
              <w:t>VH594124</w:t>
            </w:r>
          </w:p>
        </w:tc>
        <w:tc>
          <w:tcPr>
            <w:tcW w:w="1137" w:type="dxa"/>
            <w:noWrap/>
            <w:hideMark/>
          </w:tcPr>
          <w:p w14:paraId="7FE7DCDC" w14:textId="77777777" w:rsidR="005E0AF8" w:rsidRPr="00455790" w:rsidRDefault="005E0AF8" w:rsidP="0083702D">
            <w:pPr>
              <w:pStyle w:val="TableText"/>
              <w:jc w:val="center"/>
            </w:pPr>
            <w:r w:rsidRPr="00455790">
              <w:t>0.31</w:t>
            </w:r>
          </w:p>
        </w:tc>
        <w:tc>
          <w:tcPr>
            <w:tcW w:w="1915" w:type="dxa"/>
            <w:noWrap/>
            <w:hideMark/>
          </w:tcPr>
          <w:p w14:paraId="7D10D5E2" w14:textId="77777777" w:rsidR="005E0AF8" w:rsidRPr="00455790" w:rsidRDefault="005E0AF8" w:rsidP="0083702D">
            <w:pPr>
              <w:pStyle w:val="TableText"/>
              <w:jc w:val="center"/>
            </w:pPr>
            <w:r w:rsidRPr="00455790">
              <w:t>0.06</w:t>
            </w:r>
          </w:p>
        </w:tc>
      </w:tr>
      <w:tr w:rsidR="005E0AF8" w:rsidRPr="00455790" w14:paraId="6E8DAB9D" w14:textId="77777777" w:rsidTr="0083702D">
        <w:trPr>
          <w:trHeight w:val="285"/>
        </w:trPr>
        <w:tc>
          <w:tcPr>
            <w:tcW w:w="720" w:type="dxa"/>
            <w:noWrap/>
            <w:hideMark/>
          </w:tcPr>
          <w:p w14:paraId="0C866C62" w14:textId="77777777" w:rsidR="005E0AF8" w:rsidRPr="00455790" w:rsidRDefault="005E0AF8" w:rsidP="00AF45D2">
            <w:pPr>
              <w:pStyle w:val="TableText"/>
            </w:pPr>
            <w:r w:rsidRPr="00455790">
              <w:t>117</w:t>
            </w:r>
          </w:p>
        </w:tc>
        <w:tc>
          <w:tcPr>
            <w:tcW w:w="2448" w:type="dxa"/>
            <w:noWrap/>
            <w:hideMark/>
          </w:tcPr>
          <w:p w14:paraId="1BF894F7" w14:textId="77777777" w:rsidR="005E0AF8" w:rsidRPr="00455790" w:rsidRDefault="005E0AF8" w:rsidP="0083702D">
            <w:pPr>
              <w:pStyle w:val="TableText"/>
              <w:jc w:val="center"/>
            </w:pPr>
            <w:r w:rsidRPr="00455790">
              <w:t>VH594128</w:t>
            </w:r>
          </w:p>
        </w:tc>
        <w:tc>
          <w:tcPr>
            <w:tcW w:w="1137" w:type="dxa"/>
            <w:noWrap/>
            <w:hideMark/>
          </w:tcPr>
          <w:p w14:paraId="2A778566" w14:textId="77777777" w:rsidR="005E0AF8" w:rsidRPr="00455790" w:rsidRDefault="005E0AF8" w:rsidP="0083702D">
            <w:pPr>
              <w:pStyle w:val="TableText"/>
              <w:jc w:val="center"/>
            </w:pPr>
            <w:r w:rsidRPr="00455790">
              <w:t>0.46</w:t>
            </w:r>
          </w:p>
        </w:tc>
        <w:tc>
          <w:tcPr>
            <w:tcW w:w="1915" w:type="dxa"/>
            <w:noWrap/>
            <w:hideMark/>
          </w:tcPr>
          <w:p w14:paraId="46456056" w14:textId="77777777" w:rsidR="005E0AF8" w:rsidRPr="00455790" w:rsidRDefault="005E0AF8" w:rsidP="0083702D">
            <w:pPr>
              <w:pStyle w:val="TableText"/>
              <w:jc w:val="center"/>
            </w:pPr>
            <w:r w:rsidRPr="00455790">
              <w:t>0.05</w:t>
            </w:r>
          </w:p>
        </w:tc>
      </w:tr>
    </w:tbl>
    <w:p w14:paraId="37E02170" w14:textId="165F7108" w:rsidR="00C10457" w:rsidRPr="00C10457" w:rsidRDefault="00C10457" w:rsidP="00C10457">
      <w:pPr>
        <w:pStyle w:val="NormalContinuation"/>
        <w:rPr>
          <w:i/>
          <w:iCs/>
        </w:rPr>
      </w:pPr>
      <w:r>
        <w:lastRenderedPageBreak/>
        <w:fldChar w:fldCharType="begin"/>
      </w:r>
      <w:r>
        <w:instrText xml:space="preserve"> REF _Ref24719790 \h </w:instrText>
      </w:r>
      <w:r>
        <w:fldChar w:fldCharType="separate"/>
      </w:r>
      <w:r>
        <w:t>Table 1.</w:t>
      </w:r>
      <w:r>
        <w:rPr>
          <w:noProof/>
        </w:rPr>
        <w:t>6</w:t>
      </w:r>
      <w:r>
        <w:fldChar w:fldCharType="end"/>
      </w:r>
      <w:r>
        <w:t xml:space="preserve"> </w:t>
      </w:r>
      <w:r>
        <w:rPr>
          <w:i/>
          <w:iCs/>
        </w:rPr>
        <w:t>(continuation three)</w:t>
      </w:r>
    </w:p>
    <w:tbl>
      <w:tblPr>
        <w:tblStyle w:val="TRs"/>
        <w:tblW w:w="6220" w:type="dxa"/>
        <w:tblLook w:val="04A0" w:firstRow="1" w:lastRow="0" w:firstColumn="1" w:lastColumn="0" w:noHBand="0" w:noVBand="1"/>
      </w:tblPr>
      <w:tblGrid>
        <w:gridCol w:w="720"/>
        <w:gridCol w:w="2448"/>
        <w:gridCol w:w="1137"/>
        <w:gridCol w:w="1915"/>
      </w:tblGrid>
      <w:tr w:rsidR="00C10457" w:rsidRPr="00455790" w14:paraId="1D1CFD90" w14:textId="77777777" w:rsidTr="00E95B92">
        <w:trPr>
          <w:cnfStyle w:val="100000000000" w:firstRow="1" w:lastRow="0" w:firstColumn="0" w:lastColumn="0" w:oddVBand="0" w:evenVBand="0" w:oddHBand="0" w:evenHBand="0" w:firstRowFirstColumn="0" w:firstRowLastColumn="0" w:lastRowFirstColumn="0" w:lastRowLastColumn="0"/>
          <w:trHeight w:val="285"/>
        </w:trPr>
        <w:tc>
          <w:tcPr>
            <w:tcW w:w="720" w:type="dxa"/>
            <w:noWrap/>
            <w:hideMark/>
          </w:tcPr>
          <w:p w14:paraId="7F8EDE74" w14:textId="77777777" w:rsidR="00C10457" w:rsidRPr="00F9729E" w:rsidRDefault="00C10457" w:rsidP="00E95B92">
            <w:pPr>
              <w:pStyle w:val="TableHead"/>
            </w:pPr>
            <w:r w:rsidRPr="00F9729E">
              <w:t>Item</w:t>
            </w:r>
          </w:p>
        </w:tc>
        <w:tc>
          <w:tcPr>
            <w:tcW w:w="2448" w:type="dxa"/>
            <w:noWrap/>
            <w:hideMark/>
          </w:tcPr>
          <w:p w14:paraId="26F8F3BD" w14:textId="77777777" w:rsidR="00C10457" w:rsidRPr="00F9729E" w:rsidRDefault="00C10457" w:rsidP="00E95B92">
            <w:pPr>
              <w:pStyle w:val="TableHead"/>
            </w:pPr>
            <w:r w:rsidRPr="00F9729E">
              <w:t>Accession Number</w:t>
            </w:r>
          </w:p>
        </w:tc>
        <w:tc>
          <w:tcPr>
            <w:tcW w:w="1137" w:type="dxa"/>
            <w:noWrap/>
            <w:hideMark/>
          </w:tcPr>
          <w:p w14:paraId="37AB6D35" w14:textId="77777777" w:rsidR="00C10457" w:rsidRPr="00F9729E" w:rsidRDefault="00C10457" w:rsidP="00E95B92">
            <w:pPr>
              <w:pStyle w:val="TableHead"/>
            </w:pPr>
            <w:r w:rsidRPr="00F9729E">
              <w:t>Lambda</w:t>
            </w:r>
          </w:p>
        </w:tc>
        <w:tc>
          <w:tcPr>
            <w:tcW w:w="1915" w:type="dxa"/>
            <w:noWrap/>
            <w:hideMark/>
          </w:tcPr>
          <w:p w14:paraId="46895209" w14:textId="77777777" w:rsidR="00C10457" w:rsidRPr="00F9729E" w:rsidRDefault="00C10457" w:rsidP="00E95B92">
            <w:pPr>
              <w:pStyle w:val="TableHead"/>
            </w:pPr>
            <w:r w:rsidRPr="00F9729E">
              <w:t>Standard Error</w:t>
            </w:r>
          </w:p>
        </w:tc>
      </w:tr>
      <w:tr w:rsidR="005E0AF8" w:rsidRPr="00455790" w14:paraId="2C96814C" w14:textId="77777777" w:rsidTr="0083702D">
        <w:trPr>
          <w:trHeight w:val="285"/>
        </w:trPr>
        <w:tc>
          <w:tcPr>
            <w:tcW w:w="720" w:type="dxa"/>
            <w:noWrap/>
            <w:hideMark/>
          </w:tcPr>
          <w:p w14:paraId="4BFDA736" w14:textId="77777777" w:rsidR="005E0AF8" w:rsidRPr="00455790" w:rsidRDefault="005E0AF8" w:rsidP="00AF45D2">
            <w:pPr>
              <w:pStyle w:val="TableText"/>
            </w:pPr>
            <w:r w:rsidRPr="00455790">
              <w:t>118</w:t>
            </w:r>
          </w:p>
        </w:tc>
        <w:tc>
          <w:tcPr>
            <w:tcW w:w="2448" w:type="dxa"/>
            <w:noWrap/>
            <w:hideMark/>
          </w:tcPr>
          <w:p w14:paraId="5D04A226" w14:textId="77777777" w:rsidR="005E0AF8" w:rsidRPr="00455790" w:rsidRDefault="005E0AF8" w:rsidP="0083702D">
            <w:pPr>
              <w:pStyle w:val="TableText"/>
              <w:jc w:val="center"/>
            </w:pPr>
            <w:r w:rsidRPr="00455790">
              <w:t>VH594135</w:t>
            </w:r>
          </w:p>
        </w:tc>
        <w:tc>
          <w:tcPr>
            <w:tcW w:w="1137" w:type="dxa"/>
            <w:noWrap/>
            <w:hideMark/>
          </w:tcPr>
          <w:p w14:paraId="15CD7C5A" w14:textId="77777777" w:rsidR="005E0AF8" w:rsidRPr="00455790" w:rsidRDefault="005E0AF8" w:rsidP="0083702D">
            <w:pPr>
              <w:pStyle w:val="TableText"/>
              <w:jc w:val="center"/>
            </w:pPr>
            <w:r w:rsidRPr="00455790">
              <w:t>0.30</w:t>
            </w:r>
          </w:p>
        </w:tc>
        <w:tc>
          <w:tcPr>
            <w:tcW w:w="1915" w:type="dxa"/>
            <w:noWrap/>
            <w:hideMark/>
          </w:tcPr>
          <w:p w14:paraId="0728356E" w14:textId="77777777" w:rsidR="005E0AF8" w:rsidRPr="00455790" w:rsidRDefault="005E0AF8" w:rsidP="0083702D">
            <w:pPr>
              <w:pStyle w:val="TableText"/>
              <w:jc w:val="center"/>
            </w:pPr>
            <w:r w:rsidRPr="00455790">
              <w:t>0.06</w:t>
            </w:r>
          </w:p>
        </w:tc>
      </w:tr>
      <w:tr w:rsidR="005E0AF8" w:rsidRPr="00455790" w14:paraId="1D351AA5" w14:textId="77777777" w:rsidTr="0083702D">
        <w:trPr>
          <w:trHeight w:val="285"/>
        </w:trPr>
        <w:tc>
          <w:tcPr>
            <w:tcW w:w="720" w:type="dxa"/>
            <w:noWrap/>
            <w:hideMark/>
          </w:tcPr>
          <w:p w14:paraId="24EB0D43" w14:textId="77777777" w:rsidR="005E0AF8" w:rsidRPr="00455790" w:rsidRDefault="005E0AF8" w:rsidP="00AF45D2">
            <w:pPr>
              <w:pStyle w:val="TableText"/>
            </w:pPr>
            <w:r w:rsidRPr="00455790">
              <w:t>119</w:t>
            </w:r>
          </w:p>
        </w:tc>
        <w:tc>
          <w:tcPr>
            <w:tcW w:w="2448" w:type="dxa"/>
            <w:noWrap/>
            <w:hideMark/>
          </w:tcPr>
          <w:p w14:paraId="68689635" w14:textId="77777777" w:rsidR="005E0AF8" w:rsidRPr="00455790" w:rsidRDefault="005E0AF8" w:rsidP="0083702D">
            <w:pPr>
              <w:pStyle w:val="TableText"/>
              <w:jc w:val="center"/>
            </w:pPr>
            <w:r w:rsidRPr="00455790">
              <w:t>VH594142</w:t>
            </w:r>
          </w:p>
        </w:tc>
        <w:tc>
          <w:tcPr>
            <w:tcW w:w="1137" w:type="dxa"/>
            <w:noWrap/>
            <w:hideMark/>
          </w:tcPr>
          <w:p w14:paraId="0F576B6A" w14:textId="77777777" w:rsidR="005E0AF8" w:rsidRPr="00455790" w:rsidRDefault="005E0AF8" w:rsidP="0083702D">
            <w:pPr>
              <w:pStyle w:val="TableText"/>
              <w:jc w:val="center"/>
            </w:pPr>
            <w:r w:rsidRPr="00455790">
              <w:t>0.45</w:t>
            </w:r>
          </w:p>
        </w:tc>
        <w:tc>
          <w:tcPr>
            <w:tcW w:w="1915" w:type="dxa"/>
            <w:noWrap/>
            <w:hideMark/>
          </w:tcPr>
          <w:p w14:paraId="27C07429" w14:textId="77777777" w:rsidR="005E0AF8" w:rsidRPr="00455790" w:rsidRDefault="005E0AF8" w:rsidP="0083702D">
            <w:pPr>
              <w:pStyle w:val="TableText"/>
              <w:jc w:val="center"/>
            </w:pPr>
            <w:r w:rsidRPr="00455790">
              <w:t>0.05</w:t>
            </w:r>
          </w:p>
        </w:tc>
      </w:tr>
      <w:tr w:rsidR="005E0AF8" w:rsidRPr="00455790" w14:paraId="39B2F33B" w14:textId="77777777" w:rsidTr="0083702D">
        <w:trPr>
          <w:trHeight w:val="285"/>
        </w:trPr>
        <w:tc>
          <w:tcPr>
            <w:tcW w:w="720" w:type="dxa"/>
            <w:noWrap/>
            <w:hideMark/>
          </w:tcPr>
          <w:p w14:paraId="194BE5F0" w14:textId="77777777" w:rsidR="005E0AF8" w:rsidRPr="00455790" w:rsidRDefault="005E0AF8" w:rsidP="00AF45D2">
            <w:pPr>
              <w:pStyle w:val="TableText"/>
            </w:pPr>
            <w:r w:rsidRPr="00455790">
              <w:t>120</w:t>
            </w:r>
          </w:p>
        </w:tc>
        <w:tc>
          <w:tcPr>
            <w:tcW w:w="2448" w:type="dxa"/>
            <w:noWrap/>
            <w:hideMark/>
          </w:tcPr>
          <w:p w14:paraId="0FC0F24B" w14:textId="77777777" w:rsidR="005E0AF8" w:rsidRPr="00455790" w:rsidRDefault="005E0AF8" w:rsidP="0083702D">
            <w:pPr>
              <w:pStyle w:val="TableText"/>
              <w:jc w:val="center"/>
            </w:pPr>
            <w:r w:rsidRPr="00455790">
              <w:t>VH594149</w:t>
            </w:r>
          </w:p>
        </w:tc>
        <w:tc>
          <w:tcPr>
            <w:tcW w:w="1137" w:type="dxa"/>
            <w:noWrap/>
            <w:hideMark/>
          </w:tcPr>
          <w:p w14:paraId="781BF35F" w14:textId="77777777" w:rsidR="005E0AF8" w:rsidRPr="00455790" w:rsidRDefault="005E0AF8" w:rsidP="0083702D">
            <w:pPr>
              <w:pStyle w:val="TableText"/>
              <w:jc w:val="center"/>
            </w:pPr>
            <w:r w:rsidRPr="00455790">
              <w:t>0.54</w:t>
            </w:r>
          </w:p>
        </w:tc>
        <w:tc>
          <w:tcPr>
            <w:tcW w:w="1915" w:type="dxa"/>
            <w:noWrap/>
            <w:hideMark/>
          </w:tcPr>
          <w:p w14:paraId="63547254" w14:textId="77777777" w:rsidR="005E0AF8" w:rsidRPr="00455790" w:rsidRDefault="005E0AF8" w:rsidP="0083702D">
            <w:pPr>
              <w:pStyle w:val="TableText"/>
              <w:jc w:val="center"/>
            </w:pPr>
            <w:r w:rsidRPr="00455790">
              <w:t>0.05</w:t>
            </w:r>
          </w:p>
        </w:tc>
      </w:tr>
      <w:tr w:rsidR="005E0AF8" w:rsidRPr="00455790" w14:paraId="09C3B431" w14:textId="77777777" w:rsidTr="0083702D">
        <w:trPr>
          <w:trHeight w:val="285"/>
        </w:trPr>
        <w:tc>
          <w:tcPr>
            <w:tcW w:w="720" w:type="dxa"/>
            <w:noWrap/>
            <w:hideMark/>
          </w:tcPr>
          <w:p w14:paraId="2129FBCC" w14:textId="77777777" w:rsidR="005E0AF8" w:rsidRPr="00455790" w:rsidRDefault="005E0AF8" w:rsidP="00AF45D2">
            <w:pPr>
              <w:pStyle w:val="TableText"/>
            </w:pPr>
            <w:r w:rsidRPr="00455790">
              <w:t>121</w:t>
            </w:r>
          </w:p>
        </w:tc>
        <w:tc>
          <w:tcPr>
            <w:tcW w:w="2448" w:type="dxa"/>
            <w:noWrap/>
            <w:hideMark/>
          </w:tcPr>
          <w:p w14:paraId="62AD8105" w14:textId="77777777" w:rsidR="005E0AF8" w:rsidRPr="00455790" w:rsidRDefault="005E0AF8" w:rsidP="0083702D">
            <w:pPr>
              <w:pStyle w:val="TableText"/>
              <w:jc w:val="center"/>
            </w:pPr>
            <w:r w:rsidRPr="00455790">
              <w:t>VH593308</w:t>
            </w:r>
          </w:p>
        </w:tc>
        <w:tc>
          <w:tcPr>
            <w:tcW w:w="1137" w:type="dxa"/>
            <w:noWrap/>
            <w:hideMark/>
          </w:tcPr>
          <w:p w14:paraId="353B9AB2" w14:textId="77777777" w:rsidR="005E0AF8" w:rsidRPr="00455790" w:rsidRDefault="005E0AF8" w:rsidP="0083702D">
            <w:pPr>
              <w:pStyle w:val="TableText"/>
              <w:jc w:val="center"/>
            </w:pPr>
            <w:r w:rsidRPr="00455790">
              <w:t>0.34</w:t>
            </w:r>
          </w:p>
        </w:tc>
        <w:tc>
          <w:tcPr>
            <w:tcW w:w="1915" w:type="dxa"/>
            <w:noWrap/>
            <w:hideMark/>
          </w:tcPr>
          <w:p w14:paraId="4AAA7E7F" w14:textId="77777777" w:rsidR="005E0AF8" w:rsidRPr="00455790" w:rsidRDefault="005E0AF8" w:rsidP="0083702D">
            <w:pPr>
              <w:pStyle w:val="TableText"/>
              <w:jc w:val="center"/>
            </w:pPr>
            <w:r w:rsidRPr="00455790">
              <w:t>0.06</w:t>
            </w:r>
          </w:p>
        </w:tc>
      </w:tr>
      <w:tr w:rsidR="005E0AF8" w:rsidRPr="00455790" w14:paraId="24B12B29" w14:textId="77777777" w:rsidTr="0083702D">
        <w:trPr>
          <w:trHeight w:val="285"/>
        </w:trPr>
        <w:tc>
          <w:tcPr>
            <w:tcW w:w="720" w:type="dxa"/>
            <w:noWrap/>
            <w:hideMark/>
          </w:tcPr>
          <w:p w14:paraId="6CD4DD4F" w14:textId="77777777" w:rsidR="005E0AF8" w:rsidRPr="00455790" w:rsidRDefault="005E0AF8" w:rsidP="00AF45D2">
            <w:pPr>
              <w:pStyle w:val="TableText"/>
            </w:pPr>
            <w:r w:rsidRPr="00455790">
              <w:t>122</w:t>
            </w:r>
          </w:p>
        </w:tc>
        <w:tc>
          <w:tcPr>
            <w:tcW w:w="2448" w:type="dxa"/>
            <w:noWrap/>
            <w:hideMark/>
          </w:tcPr>
          <w:p w14:paraId="3D3B194F" w14:textId="77777777" w:rsidR="005E0AF8" w:rsidRPr="00455790" w:rsidRDefault="005E0AF8" w:rsidP="0083702D">
            <w:pPr>
              <w:pStyle w:val="TableText"/>
              <w:jc w:val="center"/>
            </w:pPr>
            <w:r w:rsidRPr="00455790">
              <w:t>VH593312</w:t>
            </w:r>
          </w:p>
        </w:tc>
        <w:tc>
          <w:tcPr>
            <w:tcW w:w="1137" w:type="dxa"/>
            <w:noWrap/>
            <w:hideMark/>
          </w:tcPr>
          <w:p w14:paraId="1F46BE0C" w14:textId="77777777" w:rsidR="005E0AF8" w:rsidRPr="00455790" w:rsidRDefault="005E0AF8" w:rsidP="0083702D">
            <w:pPr>
              <w:pStyle w:val="TableText"/>
              <w:jc w:val="center"/>
            </w:pPr>
            <w:r w:rsidRPr="00455790">
              <w:t>0.14</w:t>
            </w:r>
          </w:p>
        </w:tc>
        <w:tc>
          <w:tcPr>
            <w:tcW w:w="1915" w:type="dxa"/>
            <w:noWrap/>
            <w:hideMark/>
          </w:tcPr>
          <w:p w14:paraId="77F59DBC" w14:textId="77777777" w:rsidR="005E0AF8" w:rsidRPr="00455790" w:rsidRDefault="005E0AF8" w:rsidP="0083702D">
            <w:pPr>
              <w:pStyle w:val="TableText"/>
              <w:jc w:val="center"/>
            </w:pPr>
            <w:r w:rsidRPr="00455790">
              <w:t>0.06</w:t>
            </w:r>
          </w:p>
        </w:tc>
      </w:tr>
      <w:tr w:rsidR="005E0AF8" w:rsidRPr="00455790" w14:paraId="553822A8" w14:textId="77777777" w:rsidTr="0083702D">
        <w:trPr>
          <w:trHeight w:val="285"/>
        </w:trPr>
        <w:tc>
          <w:tcPr>
            <w:tcW w:w="720" w:type="dxa"/>
            <w:noWrap/>
            <w:hideMark/>
          </w:tcPr>
          <w:p w14:paraId="3BD19318" w14:textId="77777777" w:rsidR="005E0AF8" w:rsidRPr="00455790" w:rsidRDefault="005E0AF8" w:rsidP="00AF45D2">
            <w:pPr>
              <w:pStyle w:val="TableText"/>
            </w:pPr>
            <w:r w:rsidRPr="00455790">
              <w:t>123</w:t>
            </w:r>
          </w:p>
        </w:tc>
        <w:tc>
          <w:tcPr>
            <w:tcW w:w="2448" w:type="dxa"/>
            <w:noWrap/>
            <w:hideMark/>
          </w:tcPr>
          <w:p w14:paraId="7204D955" w14:textId="77777777" w:rsidR="005E0AF8" w:rsidRPr="00455790" w:rsidRDefault="005E0AF8" w:rsidP="0083702D">
            <w:pPr>
              <w:pStyle w:val="TableText"/>
              <w:jc w:val="center"/>
            </w:pPr>
            <w:r w:rsidRPr="00455790">
              <w:t>VH593315</w:t>
            </w:r>
          </w:p>
        </w:tc>
        <w:tc>
          <w:tcPr>
            <w:tcW w:w="1137" w:type="dxa"/>
            <w:noWrap/>
            <w:hideMark/>
          </w:tcPr>
          <w:p w14:paraId="3F127502" w14:textId="77777777" w:rsidR="005E0AF8" w:rsidRPr="00455790" w:rsidRDefault="005E0AF8" w:rsidP="0083702D">
            <w:pPr>
              <w:pStyle w:val="TableText"/>
              <w:jc w:val="center"/>
            </w:pPr>
            <w:r w:rsidRPr="00455790">
              <w:t>0.44</w:t>
            </w:r>
          </w:p>
        </w:tc>
        <w:tc>
          <w:tcPr>
            <w:tcW w:w="1915" w:type="dxa"/>
            <w:noWrap/>
            <w:hideMark/>
          </w:tcPr>
          <w:p w14:paraId="421FB38E" w14:textId="77777777" w:rsidR="005E0AF8" w:rsidRPr="00455790" w:rsidRDefault="005E0AF8" w:rsidP="0083702D">
            <w:pPr>
              <w:pStyle w:val="TableText"/>
              <w:jc w:val="center"/>
            </w:pPr>
            <w:r w:rsidRPr="00455790">
              <w:t>0.06</w:t>
            </w:r>
          </w:p>
        </w:tc>
      </w:tr>
      <w:tr w:rsidR="005E0AF8" w:rsidRPr="00455790" w14:paraId="605D4E1E" w14:textId="77777777" w:rsidTr="0083702D">
        <w:trPr>
          <w:trHeight w:val="285"/>
        </w:trPr>
        <w:tc>
          <w:tcPr>
            <w:tcW w:w="720" w:type="dxa"/>
            <w:noWrap/>
            <w:hideMark/>
          </w:tcPr>
          <w:p w14:paraId="6596593A" w14:textId="77777777" w:rsidR="005E0AF8" w:rsidRPr="00455790" w:rsidRDefault="005E0AF8" w:rsidP="00AF45D2">
            <w:pPr>
              <w:pStyle w:val="TableText"/>
            </w:pPr>
            <w:r w:rsidRPr="00455790">
              <w:t>124</w:t>
            </w:r>
          </w:p>
        </w:tc>
        <w:tc>
          <w:tcPr>
            <w:tcW w:w="2448" w:type="dxa"/>
            <w:noWrap/>
            <w:hideMark/>
          </w:tcPr>
          <w:p w14:paraId="53E9E9E0" w14:textId="77777777" w:rsidR="005E0AF8" w:rsidRPr="00455790" w:rsidRDefault="005E0AF8" w:rsidP="0083702D">
            <w:pPr>
              <w:pStyle w:val="TableText"/>
              <w:jc w:val="center"/>
            </w:pPr>
            <w:r w:rsidRPr="00455790">
              <w:t>VH593318</w:t>
            </w:r>
          </w:p>
        </w:tc>
        <w:tc>
          <w:tcPr>
            <w:tcW w:w="1137" w:type="dxa"/>
            <w:noWrap/>
            <w:hideMark/>
          </w:tcPr>
          <w:p w14:paraId="4FBE0E1E" w14:textId="77777777" w:rsidR="005E0AF8" w:rsidRPr="00455790" w:rsidRDefault="005E0AF8" w:rsidP="0083702D">
            <w:pPr>
              <w:pStyle w:val="TableText"/>
              <w:jc w:val="center"/>
            </w:pPr>
            <w:r w:rsidRPr="00455790">
              <w:t>0.47</w:t>
            </w:r>
          </w:p>
        </w:tc>
        <w:tc>
          <w:tcPr>
            <w:tcW w:w="1915" w:type="dxa"/>
            <w:noWrap/>
            <w:hideMark/>
          </w:tcPr>
          <w:p w14:paraId="49306346" w14:textId="77777777" w:rsidR="005E0AF8" w:rsidRPr="00455790" w:rsidRDefault="005E0AF8" w:rsidP="0083702D">
            <w:pPr>
              <w:pStyle w:val="TableText"/>
              <w:jc w:val="center"/>
            </w:pPr>
            <w:r w:rsidRPr="00455790">
              <w:t>0.05</w:t>
            </w:r>
          </w:p>
        </w:tc>
      </w:tr>
      <w:tr w:rsidR="005E0AF8" w:rsidRPr="00455790" w14:paraId="2E97FAF6" w14:textId="77777777" w:rsidTr="0083702D">
        <w:trPr>
          <w:trHeight w:val="285"/>
        </w:trPr>
        <w:tc>
          <w:tcPr>
            <w:tcW w:w="720" w:type="dxa"/>
            <w:noWrap/>
            <w:hideMark/>
          </w:tcPr>
          <w:p w14:paraId="768ABEFE" w14:textId="77777777" w:rsidR="005E0AF8" w:rsidRPr="00455790" w:rsidRDefault="005E0AF8" w:rsidP="00AF45D2">
            <w:pPr>
              <w:pStyle w:val="TableText"/>
            </w:pPr>
            <w:r w:rsidRPr="00455790">
              <w:t>125</w:t>
            </w:r>
          </w:p>
        </w:tc>
        <w:tc>
          <w:tcPr>
            <w:tcW w:w="2448" w:type="dxa"/>
            <w:noWrap/>
            <w:hideMark/>
          </w:tcPr>
          <w:p w14:paraId="43CE1E45" w14:textId="77777777" w:rsidR="005E0AF8" w:rsidRPr="00455790" w:rsidRDefault="005E0AF8" w:rsidP="0083702D">
            <w:pPr>
              <w:pStyle w:val="TableText"/>
              <w:jc w:val="center"/>
            </w:pPr>
            <w:r w:rsidRPr="00455790">
              <w:t>VH584145</w:t>
            </w:r>
          </w:p>
        </w:tc>
        <w:tc>
          <w:tcPr>
            <w:tcW w:w="1137" w:type="dxa"/>
            <w:noWrap/>
            <w:hideMark/>
          </w:tcPr>
          <w:p w14:paraId="556C0A9E" w14:textId="77777777" w:rsidR="005E0AF8" w:rsidRPr="00455790" w:rsidRDefault="005E0AF8" w:rsidP="0083702D">
            <w:pPr>
              <w:pStyle w:val="TableText"/>
              <w:jc w:val="center"/>
            </w:pPr>
            <w:r w:rsidRPr="00455790">
              <w:t>0.57</w:t>
            </w:r>
          </w:p>
        </w:tc>
        <w:tc>
          <w:tcPr>
            <w:tcW w:w="1915" w:type="dxa"/>
            <w:noWrap/>
            <w:hideMark/>
          </w:tcPr>
          <w:p w14:paraId="2CE0292A" w14:textId="77777777" w:rsidR="005E0AF8" w:rsidRPr="00455790" w:rsidRDefault="005E0AF8" w:rsidP="0083702D">
            <w:pPr>
              <w:pStyle w:val="TableText"/>
              <w:jc w:val="center"/>
            </w:pPr>
            <w:r w:rsidRPr="00455790">
              <w:t>0.05</w:t>
            </w:r>
          </w:p>
        </w:tc>
      </w:tr>
      <w:tr w:rsidR="005E0AF8" w:rsidRPr="00455790" w14:paraId="3CD4DF20" w14:textId="77777777" w:rsidTr="0083702D">
        <w:trPr>
          <w:trHeight w:val="285"/>
        </w:trPr>
        <w:tc>
          <w:tcPr>
            <w:tcW w:w="720" w:type="dxa"/>
            <w:noWrap/>
            <w:hideMark/>
          </w:tcPr>
          <w:p w14:paraId="17838CE1" w14:textId="77777777" w:rsidR="005E0AF8" w:rsidRPr="00455790" w:rsidRDefault="005E0AF8" w:rsidP="00AF45D2">
            <w:pPr>
              <w:pStyle w:val="TableText"/>
            </w:pPr>
            <w:r w:rsidRPr="00455790">
              <w:t>126</w:t>
            </w:r>
          </w:p>
        </w:tc>
        <w:tc>
          <w:tcPr>
            <w:tcW w:w="2448" w:type="dxa"/>
            <w:noWrap/>
            <w:hideMark/>
          </w:tcPr>
          <w:p w14:paraId="2CC06197" w14:textId="77777777" w:rsidR="005E0AF8" w:rsidRPr="00455790" w:rsidRDefault="005E0AF8" w:rsidP="0083702D">
            <w:pPr>
              <w:pStyle w:val="TableText"/>
              <w:jc w:val="center"/>
            </w:pPr>
            <w:r w:rsidRPr="00455790">
              <w:t>VH584203</w:t>
            </w:r>
          </w:p>
        </w:tc>
        <w:tc>
          <w:tcPr>
            <w:tcW w:w="1137" w:type="dxa"/>
            <w:noWrap/>
            <w:hideMark/>
          </w:tcPr>
          <w:p w14:paraId="6B6CAD21" w14:textId="77777777" w:rsidR="005E0AF8" w:rsidRPr="00455790" w:rsidRDefault="005E0AF8" w:rsidP="0083702D">
            <w:pPr>
              <w:pStyle w:val="TableText"/>
              <w:jc w:val="center"/>
            </w:pPr>
            <w:r w:rsidRPr="00455790">
              <w:t>0.53</w:t>
            </w:r>
          </w:p>
        </w:tc>
        <w:tc>
          <w:tcPr>
            <w:tcW w:w="1915" w:type="dxa"/>
            <w:noWrap/>
            <w:hideMark/>
          </w:tcPr>
          <w:p w14:paraId="433AAB92" w14:textId="77777777" w:rsidR="005E0AF8" w:rsidRPr="00455790" w:rsidRDefault="005E0AF8" w:rsidP="0083702D">
            <w:pPr>
              <w:pStyle w:val="TableText"/>
              <w:jc w:val="center"/>
            </w:pPr>
            <w:r w:rsidRPr="00455790">
              <w:t>0.05</w:t>
            </w:r>
          </w:p>
        </w:tc>
      </w:tr>
      <w:tr w:rsidR="005E0AF8" w:rsidRPr="00455790" w14:paraId="024F31C3" w14:textId="77777777" w:rsidTr="0083702D">
        <w:trPr>
          <w:trHeight w:val="285"/>
        </w:trPr>
        <w:tc>
          <w:tcPr>
            <w:tcW w:w="720" w:type="dxa"/>
            <w:noWrap/>
            <w:hideMark/>
          </w:tcPr>
          <w:p w14:paraId="4D80955B" w14:textId="77777777" w:rsidR="005E0AF8" w:rsidRPr="00455790" w:rsidRDefault="005E0AF8" w:rsidP="00AF45D2">
            <w:pPr>
              <w:pStyle w:val="TableText"/>
            </w:pPr>
            <w:r w:rsidRPr="00455790">
              <w:t>127</w:t>
            </w:r>
          </w:p>
        </w:tc>
        <w:tc>
          <w:tcPr>
            <w:tcW w:w="2448" w:type="dxa"/>
            <w:noWrap/>
            <w:hideMark/>
          </w:tcPr>
          <w:p w14:paraId="58EEAFE1" w14:textId="77777777" w:rsidR="005E0AF8" w:rsidRPr="00455790" w:rsidRDefault="005E0AF8" w:rsidP="0083702D">
            <w:pPr>
              <w:pStyle w:val="TableText"/>
              <w:jc w:val="center"/>
            </w:pPr>
            <w:r w:rsidRPr="00455790">
              <w:t>VH585289</w:t>
            </w:r>
          </w:p>
        </w:tc>
        <w:tc>
          <w:tcPr>
            <w:tcW w:w="1137" w:type="dxa"/>
            <w:noWrap/>
            <w:hideMark/>
          </w:tcPr>
          <w:p w14:paraId="57DE3330" w14:textId="77777777" w:rsidR="005E0AF8" w:rsidRPr="00455790" w:rsidRDefault="005E0AF8" w:rsidP="0083702D">
            <w:pPr>
              <w:pStyle w:val="TableText"/>
              <w:jc w:val="center"/>
            </w:pPr>
            <w:r w:rsidRPr="00455790">
              <w:t>0.26</w:t>
            </w:r>
          </w:p>
        </w:tc>
        <w:tc>
          <w:tcPr>
            <w:tcW w:w="1915" w:type="dxa"/>
            <w:noWrap/>
            <w:hideMark/>
          </w:tcPr>
          <w:p w14:paraId="025E9A39" w14:textId="77777777" w:rsidR="005E0AF8" w:rsidRPr="00455790" w:rsidRDefault="005E0AF8" w:rsidP="0083702D">
            <w:pPr>
              <w:pStyle w:val="TableText"/>
              <w:jc w:val="center"/>
            </w:pPr>
            <w:r w:rsidRPr="00455790">
              <w:t>0.06</w:t>
            </w:r>
          </w:p>
        </w:tc>
      </w:tr>
      <w:tr w:rsidR="005E0AF8" w:rsidRPr="00455790" w14:paraId="3F05C702" w14:textId="77777777" w:rsidTr="0083702D">
        <w:trPr>
          <w:trHeight w:val="285"/>
        </w:trPr>
        <w:tc>
          <w:tcPr>
            <w:tcW w:w="720" w:type="dxa"/>
            <w:noWrap/>
            <w:hideMark/>
          </w:tcPr>
          <w:p w14:paraId="3334AA09" w14:textId="77777777" w:rsidR="005E0AF8" w:rsidRPr="00455790" w:rsidRDefault="005E0AF8" w:rsidP="00AF45D2">
            <w:pPr>
              <w:pStyle w:val="TableText"/>
            </w:pPr>
            <w:r w:rsidRPr="00455790">
              <w:t>128</w:t>
            </w:r>
          </w:p>
        </w:tc>
        <w:tc>
          <w:tcPr>
            <w:tcW w:w="2448" w:type="dxa"/>
            <w:noWrap/>
            <w:hideMark/>
          </w:tcPr>
          <w:p w14:paraId="066BDB7B" w14:textId="77777777" w:rsidR="005E0AF8" w:rsidRPr="00455790" w:rsidRDefault="005E0AF8" w:rsidP="0083702D">
            <w:pPr>
              <w:pStyle w:val="TableText"/>
              <w:jc w:val="center"/>
            </w:pPr>
            <w:r w:rsidRPr="00455790">
              <w:t>VH585294</w:t>
            </w:r>
          </w:p>
        </w:tc>
        <w:tc>
          <w:tcPr>
            <w:tcW w:w="1137" w:type="dxa"/>
            <w:noWrap/>
            <w:hideMark/>
          </w:tcPr>
          <w:p w14:paraId="72CFC310" w14:textId="77777777" w:rsidR="005E0AF8" w:rsidRPr="00455790" w:rsidRDefault="005E0AF8" w:rsidP="0083702D">
            <w:pPr>
              <w:pStyle w:val="TableText"/>
              <w:jc w:val="center"/>
            </w:pPr>
            <w:r w:rsidRPr="00455790">
              <w:t>0.32</w:t>
            </w:r>
          </w:p>
        </w:tc>
        <w:tc>
          <w:tcPr>
            <w:tcW w:w="1915" w:type="dxa"/>
            <w:noWrap/>
            <w:hideMark/>
          </w:tcPr>
          <w:p w14:paraId="277B44A9" w14:textId="77777777" w:rsidR="005E0AF8" w:rsidRPr="00455790" w:rsidRDefault="005E0AF8" w:rsidP="0083702D">
            <w:pPr>
              <w:pStyle w:val="TableText"/>
              <w:jc w:val="center"/>
            </w:pPr>
            <w:r w:rsidRPr="00455790">
              <w:t>0.06</w:t>
            </w:r>
          </w:p>
        </w:tc>
      </w:tr>
      <w:tr w:rsidR="005E0AF8" w:rsidRPr="00455790" w14:paraId="5E2E104C" w14:textId="77777777" w:rsidTr="0083702D">
        <w:trPr>
          <w:trHeight w:val="285"/>
        </w:trPr>
        <w:tc>
          <w:tcPr>
            <w:tcW w:w="720" w:type="dxa"/>
            <w:noWrap/>
            <w:hideMark/>
          </w:tcPr>
          <w:p w14:paraId="5BB079BB" w14:textId="77777777" w:rsidR="005E0AF8" w:rsidRPr="00455790" w:rsidRDefault="005E0AF8" w:rsidP="00AF45D2">
            <w:pPr>
              <w:pStyle w:val="TableText"/>
            </w:pPr>
            <w:r w:rsidRPr="00455790">
              <w:t>129</w:t>
            </w:r>
          </w:p>
        </w:tc>
        <w:tc>
          <w:tcPr>
            <w:tcW w:w="2448" w:type="dxa"/>
            <w:noWrap/>
            <w:hideMark/>
          </w:tcPr>
          <w:p w14:paraId="1C3AEB41" w14:textId="77777777" w:rsidR="005E0AF8" w:rsidRPr="00455790" w:rsidRDefault="005E0AF8" w:rsidP="0083702D">
            <w:pPr>
              <w:pStyle w:val="TableText"/>
              <w:jc w:val="center"/>
            </w:pPr>
            <w:r w:rsidRPr="00455790">
              <w:t>VH585291</w:t>
            </w:r>
          </w:p>
        </w:tc>
        <w:tc>
          <w:tcPr>
            <w:tcW w:w="1137" w:type="dxa"/>
            <w:noWrap/>
            <w:hideMark/>
          </w:tcPr>
          <w:p w14:paraId="1B5FDACE" w14:textId="77777777" w:rsidR="005E0AF8" w:rsidRPr="00455790" w:rsidRDefault="005E0AF8" w:rsidP="0083702D">
            <w:pPr>
              <w:pStyle w:val="TableText"/>
              <w:jc w:val="center"/>
            </w:pPr>
            <w:r w:rsidRPr="00455790">
              <w:t>0.20</w:t>
            </w:r>
          </w:p>
        </w:tc>
        <w:tc>
          <w:tcPr>
            <w:tcW w:w="1915" w:type="dxa"/>
            <w:noWrap/>
            <w:hideMark/>
          </w:tcPr>
          <w:p w14:paraId="4759E189" w14:textId="77777777" w:rsidR="005E0AF8" w:rsidRPr="00455790" w:rsidRDefault="005E0AF8" w:rsidP="0083702D">
            <w:pPr>
              <w:pStyle w:val="TableText"/>
              <w:jc w:val="center"/>
            </w:pPr>
            <w:r w:rsidRPr="00455790">
              <w:t>0.06</w:t>
            </w:r>
          </w:p>
        </w:tc>
      </w:tr>
      <w:tr w:rsidR="005E0AF8" w:rsidRPr="00455790" w14:paraId="5247D02B" w14:textId="77777777" w:rsidTr="0083702D">
        <w:trPr>
          <w:trHeight w:val="285"/>
        </w:trPr>
        <w:tc>
          <w:tcPr>
            <w:tcW w:w="720" w:type="dxa"/>
            <w:noWrap/>
            <w:hideMark/>
          </w:tcPr>
          <w:p w14:paraId="2834110C" w14:textId="77777777" w:rsidR="005E0AF8" w:rsidRPr="00455790" w:rsidRDefault="005E0AF8" w:rsidP="00AF45D2">
            <w:pPr>
              <w:pStyle w:val="TableText"/>
            </w:pPr>
            <w:r w:rsidRPr="00455790">
              <w:t>130</w:t>
            </w:r>
          </w:p>
        </w:tc>
        <w:tc>
          <w:tcPr>
            <w:tcW w:w="2448" w:type="dxa"/>
            <w:noWrap/>
            <w:hideMark/>
          </w:tcPr>
          <w:p w14:paraId="707EC03D" w14:textId="77777777" w:rsidR="005E0AF8" w:rsidRPr="00455790" w:rsidRDefault="005E0AF8" w:rsidP="0083702D">
            <w:pPr>
              <w:pStyle w:val="TableText"/>
              <w:jc w:val="center"/>
            </w:pPr>
            <w:r w:rsidRPr="00455790">
              <w:t>VH585309</w:t>
            </w:r>
          </w:p>
        </w:tc>
        <w:tc>
          <w:tcPr>
            <w:tcW w:w="1137" w:type="dxa"/>
            <w:noWrap/>
            <w:hideMark/>
          </w:tcPr>
          <w:p w14:paraId="49A1DDEB" w14:textId="77777777" w:rsidR="005E0AF8" w:rsidRPr="00455790" w:rsidRDefault="005E0AF8" w:rsidP="0083702D">
            <w:pPr>
              <w:pStyle w:val="TableText"/>
              <w:jc w:val="center"/>
            </w:pPr>
            <w:r w:rsidRPr="00455790">
              <w:t>0.17</w:t>
            </w:r>
          </w:p>
        </w:tc>
        <w:tc>
          <w:tcPr>
            <w:tcW w:w="1915" w:type="dxa"/>
            <w:noWrap/>
            <w:hideMark/>
          </w:tcPr>
          <w:p w14:paraId="61CB60A7" w14:textId="77777777" w:rsidR="005E0AF8" w:rsidRPr="00455790" w:rsidRDefault="005E0AF8" w:rsidP="0083702D">
            <w:pPr>
              <w:pStyle w:val="TableText"/>
              <w:jc w:val="center"/>
            </w:pPr>
            <w:r w:rsidRPr="00455790">
              <w:t>0.06</w:t>
            </w:r>
          </w:p>
        </w:tc>
      </w:tr>
      <w:tr w:rsidR="005E0AF8" w:rsidRPr="00455790" w14:paraId="310144CE" w14:textId="77777777" w:rsidTr="0083702D">
        <w:trPr>
          <w:trHeight w:val="285"/>
        </w:trPr>
        <w:tc>
          <w:tcPr>
            <w:tcW w:w="720" w:type="dxa"/>
            <w:noWrap/>
            <w:hideMark/>
          </w:tcPr>
          <w:p w14:paraId="2809D1DF" w14:textId="77777777" w:rsidR="005E0AF8" w:rsidRPr="00455790" w:rsidRDefault="005E0AF8" w:rsidP="00AF45D2">
            <w:pPr>
              <w:pStyle w:val="TableText"/>
            </w:pPr>
            <w:r w:rsidRPr="00455790">
              <w:t>131</w:t>
            </w:r>
          </w:p>
        </w:tc>
        <w:tc>
          <w:tcPr>
            <w:tcW w:w="2448" w:type="dxa"/>
            <w:noWrap/>
            <w:hideMark/>
          </w:tcPr>
          <w:p w14:paraId="1BC52018" w14:textId="77777777" w:rsidR="005E0AF8" w:rsidRPr="00455790" w:rsidRDefault="005E0AF8" w:rsidP="0083702D">
            <w:pPr>
              <w:pStyle w:val="TableText"/>
              <w:jc w:val="center"/>
            </w:pPr>
            <w:r w:rsidRPr="00455790">
              <w:t>VH585314</w:t>
            </w:r>
          </w:p>
        </w:tc>
        <w:tc>
          <w:tcPr>
            <w:tcW w:w="1137" w:type="dxa"/>
            <w:noWrap/>
            <w:hideMark/>
          </w:tcPr>
          <w:p w14:paraId="746D0884" w14:textId="77777777" w:rsidR="005E0AF8" w:rsidRPr="00455790" w:rsidRDefault="005E0AF8" w:rsidP="0083702D">
            <w:pPr>
              <w:pStyle w:val="TableText"/>
              <w:jc w:val="center"/>
            </w:pPr>
            <w:r w:rsidRPr="00455790">
              <w:t>0.32</w:t>
            </w:r>
          </w:p>
        </w:tc>
        <w:tc>
          <w:tcPr>
            <w:tcW w:w="1915" w:type="dxa"/>
            <w:noWrap/>
            <w:hideMark/>
          </w:tcPr>
          <w:p w14:paraId="15EC9AF4" w14:textId="77777777" w:rsidR="005E0AF8" w:rsidRPr="00455790" w:rsidRDefault="005E0AF8" w:rsidP="0083702D">
            <w:pPr>
              <w:pStyle w:val="TableText"/>
              <w:jc w:val="center"/>
            </w:pPr>
            <w:r w:rsidRPr="00455790">
              <w:t>0.06</w:t>
            </w:r>
          </w:p>
        </w:tc>
      </w:tr>
      <w:tr w:rsidR="005E0AF8" w:rsidRPr="00455790" w14:paraId="73E85070" w14:textId="77777777" w:rsidTr="0083702D">
        <w:trPr>
          <w:trHeight w:val="285"/>
        </w:trPr>
        <w:tc>
          <w:tcPr>
            <w:tcW w:w="720" w:type="dxa"/>
            <w:noWrap/>
            <w:hideMark/>
          </w:tcPr>
          <w:p w14:paraId="18B9553A" w14:textId="77777777" w:rsidR="005E0AF8" w:rsidRPr="00455790" w:rsidRDefault="005E0AF8" w:rsidP="00AF45D2">
            <w:pPr>
              <w:pStyle w:val="TableText"/>
            </w:pPr>
            <w:r w:rsidRPr="00455790">
              <w:t>132</w:t>
            </w:r>
          </w:p>
        </w:tc>
        <w:tc>
          <w:tcPr>
            <w:tcW w:w="2448" w:type="dxa"/>
            <w:noWrap/>
            <w:hideMark/>
          </w:tcPr>
          <w:p w14:paraId="19074300" w14:textId="77777777" w:rsidR="005E0AF8" w:rsidRPr="00455790" w:rsidRDefault="005E0AF8" w:rsidP="0083702D">
            <w:pPr>
              <w:pStyle w:val="TableText"/>
              <w:jc w:val="center"/>
            </w:pPr>
            <w:r w:rsidRPr="00455790">
              <w:t>VH613961</w:t>
            </w:r>
          </w:p>
        </w:tc>
        <w:tc>
          <w:tcPr>
            <w:tcW w:w="1137" w:type="dxa"/>
            <w:noWrap/>
            <w:hideMark/>
          </w:tcPr>
          <w:p w14:paraId="46A221EE" w14:textId="77777777" w:rsidR="005E0AF8" w:rsidRPr="00455790" w:rsidRDefault="005E0AF8" w:rsidP="0083702D">
            <w:pPr>
              <w:pStyle w:val="TableText"/>
              <w:jc w:val="center"/>
            </w:pPr>
            <w:r w:rsidRPr="00455790">
              <w:t>0.57</w:t>
            </w:r>
          </w:p>
        </w:tc>
        <w:tc>
          <w:tcPr>
            <w:tcW w:w="1915" w:type="dxa"/>
            <w:noWrap/>
            <w:hideMark/>
          </w:tcPr>
          <w:p w14:paraId="54FC7383" w14:textId="77777777" w:rsidR="005E0AF8" w:rsidRPr="00455790" w:rsidRDefault="005E0AF8" w:rsidP="0083702D">
            <w:pPr>
              <w:pStyle w:val="TableText"/>
              <w:jc w:val="center"/>
            </w:pPr>
            <w:r w:rsidRPr="00455790">
              <w:t>0.04</w:t>
            </w:r>
          </w:p>
        </w:tc>
      </w:tr>
      <w:tr w:rsidR="005E0AF8" w:rsidRPr="00455790" w14:paraId="36ED6C8C" w14:textId="77777777" w:rsidTr="0083702D">
        <w:trPr>
          <w:trHeight w:val="285"/>
        </w:trPr>
        <w:tc>
          <w:tcPr>
            <w:tcW w:w="720" w:type="dxa"/>
            <w:noWrap/>
            <w:hideMark/>
          </w:tcPr>
          <w:p w14:paraId="3262CF73" w14:textId="77777777" w:rsidR="005E0AF8" w:rsidRPr="00455790" w:rsidRDefault="005E0AF8" w:rsidP="00AF45D2">
            <w:pPr>
              <w:pStyle w:val="TableText"/>
            </w:pPr>
            <w:r w:rsidRPr="00455790">
              <w:t>133</w:t>
            </w:r>
          </w:p>
        </w:tc>
        <w:tc>
          <w:tcPr>
            <w:tcW w:w="2448" w:type="dxa"/>
            <w:noWrap/>
            <w:hideMark/>
          </w:tcPr>
          <w:p w14:paraId="13BD44DF" w14:textId="77777777" w:rsidR="005E0AF8" w:rsidRPr="00455790" w:rsidRDefault="005E0AF8" w:rsidP="0083702D">
            <w:pPr>
              <w:pStyle w:val="TableText"/>
              <w:jc w:val="center"/>
            </w:pPr>
            <w:r w:rsidRPr="00455790">
              <w:t>VH613990</w:t>
            </w:r>
          </w:p>
        </w:tc>
        <w:tc>
          <w:tcPr>
            <w:tcW w:w="1137" w:type="dxa"/>
            <w:noWrap/>
            <w:hideMark/>
          </w:tcPr>
          <w:p w14:paraId="5F07ED89" w14:textId="77777777" w:rsidR="005E0AF8" w:rsidRPr="00455790" w:rsidRDefault="005E0AF8" w:rsidP="0083702D">
            <w:pPr>
              <w:pStyle w:val="TableText"/>
              <w:jc w:val="center"/>
            </w:pPr>
            <w:r w:rsidRPr="00455790">
              <w:t>0.42</w:t>
            </w:r>
          </w:p>
        </w:tc>
        <w:tc>
          <w:tcPr>
            <w:tcW w:w="1915" w:type="dxa"/>
            <w:noWrap/>
            <w:hideMark/>
          </w:tcPr>
          <w:p w14:paraId="4E308865" w14:textId="77777777" w:rsidR="005E0AF8" w:rsidRPr="00455790" w:rsidRDefault="005E0AF8" w:rsidP="0083702D">
            <w:pPr>
              <w:pStyle w:val="TableText"/>
              <w:jc w:val="center"/>
            </w:pPr>
            <w:r w:rsidRPr="00455790">
              <w:t>0.04</w:t>
            </w:r>
          </w:p>
        </w:tc>
      </w:tr>
      <w:tr w:rsidR="005E0AF8" w:rsidRPr="00455790" w14:paraId="2C26BDD9" w14:textId="77777777" w:rsidTr="0083702D">
        <w:trPr>
          <w:trHeight w:val="285"/>
        </w:trPr>
        <w:tc>
          <w:tcPr>
            <w:tcW w:w="720" w:type="dxa"/>
            <w:noWrap/>
            <w:hideMark/>
          </w:tcPr>
          <w:p w14:paraId="4D6A193D" w14:textId="77777777" w:rsidR="005E0AF8" w:rsidRPr="00455790" w:rsidRDefault="005E0AF8" w:rsidP="00AF45D2">
            <w:pPr>
              <w:pStyle w:val="TableText"/>
            </w:pPr>
            <w:r w:rsidRPr="00455790">
              <w:t>134</w:t>
            </w:r>
          </w:p>
        </w:tc>
        <w:tc>
          <w:tcPr>
            <w:tcW w:w="2448" w:type="dxa"/>
            <w:noWrap/>
            <w:hideMark/>
          </w:tcPr>
          <w:p w14:paraId="7A5725F4" w14:textId="77777777" w:rsidR="005E0AF8" w:rsidRPr="00455790" w:rsidRDefault="005E0AF8" w:rsidP="0083702D">
            <w:pPr>
              <w:pStyle w:val="TableText"/>
              <w:jc w:val="center"/>
            </w:pPr>
            <w:r w:rsidRPr="00455790">
              <w:t>VH613994</w:t>
            </w:r>
          </w:p>
        </w:tc>
        <w:tc>
          <w:tcPr>
            <w:tcW w:w="1137" w:type="dxa"/>
            <w:noWrap/>
            <w:hideMark/>
          </w:tcPr>
          <w:p w14:paraId="7C57F7F3" w14:textId="77777777" w:rsidR="005E0AF8" w:rsidRPr="00455790" w:rsidRDefault="005E0AF8" w:rsidP="0083702D">
            <w:pPr>
              <w:pStyle w:val="TableText"/>
              <w:jc w:val="center"/>
            </w:pPr>
            <w:r w:rsidRPr="00455790">
              <w:t>0.36</w:t>
            </w:r>
          </w:p>
        </w:tc>
        <w:tc>
          <w:tcPr>
            <w:tcW w:w="1915" w:type="dxa"/>
            <w:noWrap/>
            <w:hideMark/>
          </w:tcPr>
          <w:p w14:paraId="55D01E49" w14:textId="77777777" w:rsidR="005E0AF8" w:rsidRPr="00455790" w:rsidRDefault="005E0AF8" w:rsidP="0083702D">
            <w:pPr>
              <w:pStyle w:val="TableText"/>
              <w:jc w:val="center"/>
            </w:pPr>
            <w:r w:rsidRPr="00455790">
              <w:t>0.04</w:t>
            </w:r>
          </w:p>
        </w:tc>
      </w:tr>
      <w:tr w:rsidR="005E0AF8" w:rsidRPr="00455790" w14:paraId="491FD556" w14:textId="77777777" w:rsidTr="0083702D">
        <w:trPr>
          <w:trHeight w:val="285"/>
        </w:trPr>
        <w:tc>
          <w:tcPr>
            <w:tcW w:w="720" w:type="dxa"/>
            <w:noWrap/>
            <w:hideMark/>
          </w:tcPr>
          <w:p w14:paraId="654DF3D0" w14:textId="77777777" w:rsidR="005E0AF8" w:rsidRPr="00455790" w:rsidRDefault="005E0AF8" w:rsidP="00AF45D2">
            <w:pPr>
              <w:pStyle w:val="TableText"/>
            </w:pPr>
            <w:r w:rsidRPr="00455790">
              <w:t>135</w:t>
            </w:r>
          </w:p>
        </w:tc>
        <w:tc>
          <w:tcPr>
            <w:tcW w:w="2448" w:type="dxa"/>
            <w:noWrap/>
            <w:hideMark/>
          </w:tcPr>
          <w:p w14:paraId="7A8F656D" w14:textId="77777777" w:rsidR="005E0AF8" w:rsidRPr="00455790" w:rsidRDefault="005E0AF8" w:rsidP="0083702D">
            <w:pPr>
              <w:pStyle w:val="TableText"/>
              <w:jc w:val="center"/>
            </w:pPr>
            <w:r w:rsidRPr="00455790">
              <w:t>VH614007</w:t>
            </w:r>
          </w:p>
        </w:tc>
        <w:tc>
          <w:tcPr>
            <w:tcW w:w="1137" w:type="dxa"/>
            <w:noWrap/>
            <w:hideMark/>
          </w:tcPr>
          <w:p w14:paraId="6A32F1E5" w14:textId="77777777" w:rsidR="005E0AF8" w:rsidRPr="00455790" w:rsidRDefault="005E0AF8" w:rsidP="0083702D">
            <w:pPr>
              <w:pStyle w:val="TableText"/>
              <w:jc w:val="center"/>
            </w:pPr>
            <w:r w:rsidRPr="00455790">
              <w:t>0.50</w:t>
            </w:r>
          </w:p>
        </w:tc>
        <w:tc>
          <w:tcPr>
            <w:tcW w:w="1915" w:type="dxa"/>
            <w:noWrap/>
            <w:hideMark/>
          </w:tcPr>
          <w:p w14:paraId="3F76BC3A" w14:textId="77777777" w:rsidR="005E0AF8" w:rsidRPr="00455790" w:rsidRDefault="005E0AF8" w:rsidP="0083702D">
            <w:pPr>
              <w:pStyle w:val="TableText"/>
              <w:jc w:val="center"/>
            </w:pPr>
            <w:r w:rsidRPr="00455790">
              <w:t>0.04</w:t>
            </w:r>
          </w:p>
        </w:tc>
      </w:tr>
      <w:tr w:rsidR="005E0AF8" w:rsidRPr="00455790" w14:paraId="3CA389D4" w14:textId="77777777" w:rsidTr="0083702D">
        <w:trPr>
          <w:trHeight w:val="285"/>
        </w:trPr>
        <w:tc>
          <w:tcPr>
            <w:tcW w:w="720" w:type="dxa"/>
            <w:noWrap/>
            <w:hideMark/>
          </w:tcPr>
          <w:p w14:paraId="65481D08" w14:textId="77777777" w:rsidR="005E0AF8" w:rsidRPr="00455790" w:rsidRDefault="005E0AF8" w:rsidP="00AF45D2">
            <w:pPr>
              <w:pStyle w:val="TableText"/>
            </w:pPr>
            <w:r w:rsidRPr="00455790">
              <w:t>136</w:t>
            </w:r>
          </w:p>
        </w:tc>
        <w:tc>
          <w:tcPr>
            <w:tcW w:w="2448" w:type="dxa"/>
            <w:noWrap/>
            <w:hideMark/>
          </w:tcPr>
          <w:p w14:paraId="1A8E9F1D" w14:textId="77777777" w:rsidR="005E0AF8" w:rsidRPr="00455790" w:rsidRDefault="005E0AF8" w:rsidP="0083702D">
            <w:pPr>
              <w:pStyle w:val="TableText"/>
              <w:jc w:val="center"/>
            </w:pPr>
            <w:r w:rsidRPr="00455790">
              <w:t>VH614015</w:t>
            </w:r>
          </w:p>
        </w:tc>
        <w:tc>
          <w:tcPr>
            <w:tcW w:w="1137" w:type="dxa"/>
            <w:noWrap/>
            <w:hideMark/>
          </w:tcPr>
          <w:p w14:paraId="6C7AE1E4" w14:textId="77777777" w:rsidR="005E0AF8" w:rsidRPr="00455790" w:rsidRDefault="005E0AF8" w:rsidP="0083702D">
            <w:pPr>
              <w:pStyle w:val="TableText"/>
              <w:jc w:val="center"/>
            </w:pPr>
            <w:r w:rsidRPr="00455790">
              <w:t>0.50</w:t>
            </w:r>
          </w:p>
        </w:tc>
        <w:tc>
          <w:tcPr>
            <w:tcW w:w="1915" w:type="dxa"/>
            <w:noWrap/>
            <w:hideMark/>
          </w:tcPr>
          <w:p w14:paraId="4138D72C" w14:textId="77777777" w:rsidR="005E0AF8" w:rsidRPr="00455790" w:rsidRDefault="005E0AF8" w:rsidP="0083702D">
            <w:pPr>
              <w:pStyle w:val="TableText"/>
              <w:jc w:val="center"/>
            </w:pPr>
            <w:r w:rsidRPr="00455790">
              <w:t>0.04</w:t>
            </w:r>
          </w:p>
        </w:tc>
      </w:tr>
      <w:tr w:rsidR="005E0AF8" w:rsidRPr="00455790" w14:paraId="169FD417" w14:textId="77777777" w:rsidTr="0083702D">
        <w:trPr>
          <w:trHeight w:val="285"/>
        </w:trPr>
        <w:tc>
          <w:tcPr>
            <w:tcW w:w="720" w:type="dxa"/>
            <w:noWrap/>
            <w:hideMark/>
          </w:tcPr>
          <w:p w14:paraId="68EB517F" w14:textId="77777777" w:rsidR="005E0AF8" w:rsidRPr="00455790" w:rsidRDefault="005E0AF8" w:rsidP="00AF45D2">
            <w:pPr>
              <w:pStyle w:val="TableText"/>
            </w:pPr>
            <w:r w:rsidRPr="00455790">
              <w:t>137</w:t>
            </w:r>
          </w:p>
        </w:tc>
        <w:tc>
          <w:tcPr>
            <w:tcW w:w="2448" w:type="dxa"/>
            <w:noWrap/>
            <w:hideMark/>
          </w:tcPr>
          <w:p w14:paraId="26A259EB" w14:textId="77777777" w:rsidR="005E0AF8" w:rsidRPr="00455790" w:rsidRDefault="005E0AF8" w:rsidP="0083702D">
            <w:pPr>
              <w:pStyle w:val="TableText"/>
              <w:jc w:val="center"/>
            </w:pPr>
            <w:r w:rsidRPr="00455790">
              <w:t>VH614027</w:t>
            </w:r>
          </w:p>
        </w:tc>
        <w:tc>
          <w:tcPr>
            <w:tcW w:w="1137" w:type="dxa"/>
            <w:noWrap/>
            <w:hideMark/>
          </w:tcPr>
          <w:p w14:paraId="3D604B9C" w14:textId="77777777" w:rsidR="005E0AF8" w:rsidRPr="00455790" w:rsidRDefault="005E0AF8" w:rsidP="0083702D">
            <w:pPr>
              <w:pStyle w:val="TableText"/>
              <w:jc w:val="center"/>
            </w:pPr>
            <w:r w:rsidRPr="00455790">
              <w:t>0.36</w:t>
            </w:r>
          </w:p>
        </w:tc>
        <w:tc>
          <w:tcPr>
            <w:tcW w:w="1915" w:type="dxa"/>
            <w:noWrap/>
            <w:hideMark/>
          </w:tcPr>
          <w:p w14:paraId="32418533" w14:textId="77777777" w:rsidR="005E0AF8" w:rsidRPr="00455790" w:rsidRDefault="005E0AF8" w:rsidP="0083702D">
            <w:pPr>
              <w:pStyle w:val="TableText"/>
              <w:jc w:val="center"/>
            </w:pPr>
            <w:r w:rsidRPr="00455790">
              <w:t>0.04</w:t>
            </w:r>
          </w:p>
        </w:tc>
      </w:tr>
      <w:tr w:rsidR="005E0AF8" w:rsidRPr="00455790" w14:paraId="4CA66E22" w14:textId="77777777" w:rsidTr="0083702D">
        <w:trPr>
          <w:trHeight w:val="285"/>
        </w:trPr>
        <w:tc>
          <w:tcPr>
            <w:tcW w:w="720" w:type="dxa"/>
            <w:noWrap/>
            <w:hideMark/>
          </w:tcPr>
          <w:p w14:paraId="0C9832AD" w14:textId="77777777" w:rsidR="005E0AF8" w:rsidRPr="00455790" w:rsidRDefault="005E0AF8" w:rsidP="00AF45D2">
            <w:pPr>
              <w:pStyle w:val="TableText"/>
            </w:pPr>
            <w:r w:rsidRPr="00455790">
              <w:t>138</w:t>
            </w:r>
          </w:p>
        </w:tc>
        <w:tc>
          <w:tcPr>
            <w:tcW w:w="2448" w:type="dxa"/>
            <w:noWrap/>
            <w:hideMark/>
          </w:tcPr>
          <w:p w14:paraId="45DCD2CA" w14:textId="77777777" w:rsidR="005E0AF8" w:rsidRPr="00455790" w:rsidRDefault="005E0AF8" w:rsidP="0083702D">
            <w:pPr>
              <w:pStyle w:val="TableText"/>
              <w:jc w:val="center"/>
            </w:pPr>
            <w:r w:rsidRPr="00455790">
              <w:t>VH614039</w:t>
            </w:r>
          </w:p>
        </w:tc>
        <w:tc>
          <w:tcPr>
            <w:tcW w:w="1137" w:type="dxa"/>
            <w:noWrap/>
            <w:hideMark/>
          </w:tcPr>
          <w:p w14:paraId="438F7536" w14:textId="77777777" w:rsidR="005E0AF8" w:rsidRPr="00455790" w:rsidRDefault="005E0AF8" w:rsidP="0083702D">
            <w:pPr>
              <w:pStyle w:val="TableText"/>
              <w:jc w:val="center"/>
            </w:pPr>
            <w:r w:rsidRPr="00455790">
              <w:t>0.44</w:t>
            </w:r>
          </w:p>
        </w:tc>
        <w:tc>
          <w:tcPr>
            <w:tcW w:w="1915" w:type="dxa"/>
            <w:noWrap/>
            <w:hideMark/>
          </w:tcPr>
          <w:p w14:paraId="71906CAF" w14:textId="77777777" w:rsidR="005E0AF8" w:rsidRPr="00455790" w:rsidRDefault="005E0AF8" w:rsidP="0083702D">
            <w:pPr>
              <w:pStyle w:val="TableText"/>
              <w:jc w:val="center"/>
            </w:pPr>
            <w:r w:rsidRPr="00455790">
              <w:t>0.04</w:t>
            </w:r>
          </w:p>
        </w:tc>
      </w:tr>
      <w:tr w:rsidR="005E0AF8" w:rsidRPr="00455790" w14:paraId="54195125" w14:textId="77777777" w:rsidTr="0083702D">
        <w:trPr>
          <w:trHeight w:val="285"/>
        </w:trPr>
        <w:tc>
          <w:tcPr>
            <w:tcW w:w="720" w:type="dxa"/>
            <w:noWrap/>
          </w:tcPr>
          <w:p w14:paraId="27DBF23C" w14:textId="77777777" w:rsidR="005E0AF8" w:rsidRPr="00455790" w:rsidRDefault="005E0AF8" w:rsidP="00AF45D2">
            <w:pPr>
              <w:pStyle w:val="TableText"/>
            </w:pPr>
            <w:r w:rsidRPr="00455790">
              <w:t>139</w:t>
            </w:r>
          </w:p>
        </w:tc>
        <w:tc>
          <w:tcPr>
            <w:tcW w:w="2448" w:type="dxa"/>
            <w:noWrap/>
          </w:tcPr>
          <w:p w14:paraId="3BE8A025" w14:textId="77777777" w:rsidR="005E0AF8" w:rsidRPr="00455790" w:rsidRDefault="005E0AF8" w:rsidP="0083702D">
            <w:pPr>
              <w:pStyle w:val="TableText"/>
              <w:jc w:val="center"/>
            </w:pPr>
            <w:r w:rsidRPr="00455790">
              <w:t>VH593586</w:t>
            </w:r>
          </w:p>
        </w:tc>
        <w:tc>
          <w:tcPr>
            <w:tcW w:w="1137" w:type="dxa"/>
            <w:noWrap/>
          </w:tcPr>
          <w:p w14:paraId="665475B1" w14:textId="77777777" w:rsidR="005E0AF8" w:rsidRPr="00455790" w:rsidRDefault="005E0AF8" w:rsidP="0083702D">
            <w:pPr>
              <w:pStyle w:val="TableText"/>
              <w:jc w:val="center"/>
            </w:pPr>
            <w:r w:rsidRPr="00455790">
              <w:t>0.47</w:t>
            </w:r>
          </w:p>
        </w:tc>
        <w:tc>
          <w:tcPr>
            <w:tcW w:w="1915" w:type="dxa"/>
            <w:noWrap/>
          </w:tcPr>
          <w:p w14:paraId="513407BA" w14:textId="77777777" w:rsidR="005E0AF8" w:rsidRPr="00455790" w:rsidRDefault="005E0AF8" w:rsidP="0083702D">
            <w:pPr>
              <w:pStyle w:val="TableText"/>
              <w:jc w:val="center"/>
            </w:pPr>
            <w:r w:rsidRPr="00455790">
              <w:t>0.04</w:t>
            </w:r>
          </w:p>
        </w:tc>
      </w:tr>
      <w:tr w:rsidR="005E0AF8" w:rsidRPr="00455790" w14:paraId="0343D450" w14:textId="77777777" w:rsidTr="0083702D">
        <w:trPr>
          <w:trHeight w:val="285"/>
        </w:trPr>
        <w:tc>
          <w:tcPr>
            <w:tcW w:w="720" w:type="dxa"/>
            <w:noWrap/>
          </w:tcPr>
          <w:p w14:paraId="6A4AEBD4" w14:textId="77777777" w:rsidR="005E0AF8" w:rsidRPr="00455790" w:rsidRDefault="005E0AF8" w:rsidP="00AF45D2">
            <w:pPr>
              <w:pStyle w:val="TableText"/>
            </w:pPr>
            <w:r w:rsidRPr="00455790">
              <w:t>140</w:t>
            </w:r>
          </w:p>
        </w:tc>
        <w:tc>
          <w:tcPr>
            <w:tcW w:w="2448" w:type="dxa"/>
            <w:noWrap/>
          </w:tcPr>
          <w:p w14:paraId="574619BA" w14:textId="77777777" w:rsidR="005E0AF8" w:rsidRPr="00455790" w:rsidRDefault="005E0AF8" w:rsidP="0083702D">
            <w:pPr>
              <w:pStyle w:val="TableText"/>
              <w:jc w:val="center"/>
            </w:pPr>
            <w:r w:rsidRPr="00455790">
              <w:t>VH593592</w:t>
            </w:r>
          </w:p>
        </w:tc>
        <w:tc>
          <w:tcPr>
            <w:tcW w:w="1137" w:type="dxa"/>
            <w:noWrap/>
          </w:tcPr>
          <w:p w14:paraId="3755DC1F" w14:textId="77777777" w:rsidR="005E0AF8" w:rsidRPr="00455790" w:rsidRDefault="005E0AF8" w:rsidP="0083702D">
            <w:pPr>
              <w:pStyle w:val="TableText"/>
              <w:jc w:val="center"/>
            </w:pPr>
            <w:r w:rsidRPr="00455790">
              <w:t>0.10</w:t>
            </w:r>
          </w:p>
        </w:tc>
        <w:tc>
          <w:tcPr>
            <w:tcW w:w="1915" w:type="dxa"/>
            <w:noWrap/>
          </w:tcPr>
          <w:p w14:paraId="73EA6C26" w14:textId="77777777" w:rsidR="005E0AF8" w:rsidRPr="00455790" w:rsidRDefault="005E0AF8" w:rsidP="0083702D">
            <w:pPr>
              <w:pStyle w:val="TableText"/>
              <w:jc w:val="center"/>
            </w:pPr>
            <w:r w:rsidRPr="00455790">
              <w:t>0.04</w:t>
            </w:r>
          </w:p>
        </w:tc>
      </w:tr>
      <w:tr w:rsidR="005E0AF8" w:rsidRPr="00455790" w14:paraId="4AD21C61" w14:textId="77777777" w:rsidTr="0083702D">
        <w:trPr>
          <w:trHeight w:val="285"/>
        </w:trPr>
        <w:tc>
          <w:tcPr>
            <w:tcW w:w="720" w:type="dxa"/>
            <w:noWrap/>
          </w:tcPr>
          <w:p w14:paraId="5C34A0C1" w14:textId="77777777" w:rsidR="005E0AF8" w:rsidRPr="00455790" w:rsidRDefault="005E0AF8" w:rsidP="00AF45D2">
            <w:pPr>
              <w:pStyle w:val="TableText"/>
            </w:pPr>
            <w:r w:rsidRPr="00455790">
              <w:t>141</w:t>
            </w:r>
          </w:p>
        </w:tc>
        <w:tc>
          <w:tcPr>
            <w:tcW w:w="2448" w:type="dxa"/>
            <w:noWrap/>
          </w:tcPr>
          <w:p w14:paraId="6A0805F2" w14:textId="77777777" w:rsidR="005E0AF8" w:rsidRPr="00455790" w:rsidRDefault="005E0AF8" w:rsidP="0083702D">
            <w:pPr>
              <w:pStyle w:val="TableText"/>
              <w:jc w:val="center"/>
            </w:pPr>
            <w:r w:rsidRPr="00455790">
              <w:t>VH593598</w:t>
            </w:r>
          </w:p>
        </w:tc>
        <w:tc>
          <w:tcPr>
            <w:tcW w:w="1137" w:type="dxa"/>
            <w:noWrap/>
          </w:tcPr>
          <w:p w14:paraId="50D91318" w14:textId="77777777" w:rsidR="005E0AF8" w:rsidRPr="00455790" w:rsidRDefault="005E0AF8" w:rsidP="0083702D">
            <w:pPr>
              <w:pStyle w:val="TableText"/>
              <w:jc w:val="center"/>
            </w:pPr>
            <w:r w:rsidRPr="00455790">
              <w:t>0.46</w:t>
            </w:r>
          </w:p>
        </w:tc>
        <w:tc>
          <w:tcPr>
            <w:tcW w:w="1915" w:type="dxa"/>
            <w:noWrap/>
          </w:tcPr>
          <w:p w14:paraId="32BE5510" w14:textId="77777777" w:rsidR="005E0AF8" w:rsidRPr="00455790" w:rsidRDefault="005E0AF8" w:rsidP="0083702D">
            <w:pPr>
              <w:pStyle w:val="TableText"/>
              <w:jc w:val="center"/>
            </w:pPr>
            <w:r w:rsidRPr="00455790">
              <w:t>0.04</w:t>
            </w:r>
          </w:p>
        </w:tc>
      </w:tr>
      <w:tr w:rsidR="005E0AF8" w:rsidRPr="00455790" w14:paraId="6B9BEE17" w14:textId="77777777" w:rsidTr="0083702D">
        <w:trPr>
          <w:trHeight w:val="285"/>
        </w:trPr>
        <w:tc>
          <w:tcPr>
            <w:tcW w:w="720" w:type="dxa"/>
            <w:noWrap/>
          </w:tcPr>
          <w:p w14:paraId="79979FB5" w14:textId="77777777" w:rsidR="005E0AF8" w:rsidRPr="00455790" w:rsidRDefault="005E0AF8" w:rsidP="00AF45D2">
            <w:pPr>
              <w:pStyle w:val="TableText"/>
            </w:pPr>
            <w:r w:rsidRPr="00455790">
              <w:t>142</w:t>
            </w:r>
          </w:p>
        </w:tc>
        <w:tc>
          <w:tcPr>
            <w:tcW w:w="2448" w:type="dxa"/>
            <w:noWrap/>
          </w:tcPr>
          <w:p w14:paraId="48D6E73A" w14:textId="77777777" w:rsidR="005E0AF8" w:rsidRPr="00455790" w:rsidRDefault="005E0AF8" w:rsidP="0083702D">
            <w:pPr>
              <w:pStyle w:val="TableText"/>
              <w:jc w:val="center"/>
            </w:pPr>
            <w:r w:rsidRPr="00455790">
              <w:t>VH593604</w:t>
            </w:r>
          </w:p>
        </w:tc>
        <w:tc>
          <w:tcPr>
            <w:tcW w:w="1137" w:type="dxa"/>
            <w:noWrap/>
          </w:tcPr>
          <w:p w14:paraId="77717B4D" w14:textId="77777777" w:rsidR="005E0AF8" w:rsidRPr="00455790" w:rsidRDefault="005E0AF8" w:rsidP="0083702D">
            <w:pPr>
              <w:pStyle w:val="TableText"/>
              <w:jc w:val="center"/>
            </w:pPr>
            <w:r w:rsidRPr="00455790">
              <w:t>0.56</w:t>
            </w:r>
          </w:p>
        </w:tc>
        <w:tc>
          <w:tcPr>
            <w:tcW w:w="1915" w:type="dxa"/>
            <w:noWrap/>
          </w:tcPr>
          <w:p w14:paraId="57943401" w14:textId="77777777" w:rsidR="005E0AF8" w:rsidRPr="00455790" w:rsidRDefault="005E0AF8" w:rsidP="0083702D">
            <w:pPr>
              <w:pStyle w:val="TableText"/>
              <w:jc w:val="center"/>
            </w:pPr>
            <w:r w:rsidRPr="00455790">
              <w:t>0.04</w:t>
            </w:r>
          </w:p>
        </w:tc>
      </w:tr>
      <w:tr w:rsidR="005E0AF8" w:rsidRPr="00455790" w14:paraId="22EF8947" w14:textId="77777777" w:rsidTr="0083702D">
        <w:trPr>
          <w:trHeight w:val="285"/>
        </w:trPr>
        <w:tc>
          <w:tcPr>
            <w:tcW w:w="720" w:type="dxa"/>
            <w:noWrap/>
            <w:hideMark/>
          </w:tcPr>
          <w:p w14:paraId="5809DF7E" w14:textId="77777777" w:rsidR="005E0AF8" w:rsidRPr="00455790" w:rsidRDefault="005E0AF8" w:rsidP="00AF45D2">
            <w:pPr>
              <w:pStyle w:val="TableText"/>
            </w:pPr>
            <w:r w:rsidRPr="00455790">
              <w:t>143</w:t>
            </w:r>
          </w:p>
        </w:tc>
        <w:tc>
          <w:tcPr>
            <w:tcW w:w="2448" w:type="dxa"/>
            <w:noWrap/>
            <w:hideMark/>
          </w:tcPr>
          <w:p w14:paraId="0DCFB76C" w14:textId="77777777" w:rsidR="005E0AF8" w:rsidRPr="00455790" w:rsidRDefault="005E0AF8" w:rsidP="0083702D">
            <w:pPr>
              <w:pStyle w:val="TableText"/>
              <w:jc w:val="center"/>
            </w:pPr>
            <w:r w:rsidRPr="00455790">
              <w:t>VH592017</w:t>
            </w:r>
          </w:p>
        </w:tc>
        <w:tc>
          <w:tcPr>
            <w:tcW w:w="1137" w:type="dxa"/>
            <w:noWrap/>
            <w:hideMark/>
          </w:tcPr>
          <w:p w14:paraId="74BC6B1F" w14:textId="77777777" w:rsidR="005E0AF8" w:rsidRPr="00455790" w:rsidRDefault="005E0AF8" w:rsidP="0083702D">
            <w:pPr>
              <w:pStyle w:val="TableText"/>
              <w:jc w:val="center"/>
            </w:pPr>
            <w:r w:rsidRPr="00455790">
              <w:t>0.48</w:t>
            </w:r>
          </w:p>
        </w:tc>
        <w:tc>
          <w:tcPr>
            <w:tcW w:w="1915" w:type="dxa"/>
            <w:noWrap/>
            <w:hideMark/>
          </w:tcPr>
          <w:p w14:paraId="7B6669A3" w14:textId="77777777" w:rsidR="005E0AF8" w:rsidRPr="00455790" w:rsidRDefault="005E0AF8" w:rsidP="0083702D">
            <w:pPr>
              <w:pStyle w:val="TableText"/>
              <w:jc w:val="center"/>
            </w:pPr>
            <w:r w:rsidRPr="00455790">
              <w:t>0.05</w:t>
            </w:r>
          </w:p>
        </w:tc>
      </w:tr>
      <w:tr w:rsidR="005E0AF8" w:rsidRPr="00455790" w14:paraId="5A4C0AD8" w14:textId="77777777" w:rsidTr="0083702D">
        <w:trPr>
          <w:trHeight w:val="285"/>
        </w:trPr>
        <w:tc>
          <w:tcPr>
            <w:tcW w:w="720" w:type="dxa"/>
            <w:noWrap/>
            <w:hideMark/>
          </w:tcPr>
          <w:p w14:paraId="5A723465" w14:textId="77777777" w:rsidR="005E0AF8" w:rsidRPr="00455790" w:rsidRDefault="005E0AF8" w:rsidP="00AF45D2">
            <w:pPr>
              <w:pStyle w:val="TableText"/>
            </w:pPr>
            <w:r w:rsidRPr="00455790">
              <w:t>144</w:t>
            </w:r>
          </w:p>
        </w:tc>
        <w:tc>
          <w:tcPr>
            <w:tcW w:w="2448" w:type="dxa"/>
            <w:noWrap/>
            <w:hideMark/>
          </w:tcPr>
          <w:p w14:paraId="6A50EB18" w14:textId="77777777" w:rsidR="005E0AF8" w:rsidRPr="00455790" w:rsidRDefault="005E0AF8" w:rsidP="0083702D">
            <w:pPr>
              <w:pStyle w:val="TableText"/>
              <w:jc w:val="center"/>
            </w:pPr>
            <w:r w:rsidRPr="00455790">
              <w:t>VH592095</w:t>
            </w:r>
          </w:p>
        </w:tc>
        <w:tc>
          <w:tcPr>
            <w:tcW w:w="1137" w:type="dxa"/>
            <w:noWrap/>
            <w:hideMark/>
          </w:tcPr>
          <w:p w14:paraId="3D57E0D8" w14:textId="77777777" w:rsidR="005E0AF8" w:rsidRPr="00455790" w:rsidRDefault="005E0AF8" w:rsidP="0083702D">
            <w:pPr>
              <w:pStyle w:val="TableText"/>
              <w:jc w:val="center"/>
            </w:pPr>
            <w:r w:rsidRPr="00455790">
              <w:t>0.54</w:t>
            </w:r>
          </w:p>
        </w:tc>
        <w:tc>
          <w:tcPr>
            <w:tcW w:w="1915" w:type="dxa"/>
            <w:noWrap/>
            <w:hideMark/>
          </w:tcPr>
          <w:p w14:paraId="6F59923C" w14:textId="77777777" w:rsidR="005E0AF8" w:rsidRPr="00455790" w:rsidRDefault="005E0AF8" w:rsidP="0083702D">
            <w:pPr>
              <w:pStyle w:val="TableText"/>
              <w:jc w:val="center"/>
            </w:pPr>
            <w:r w:rsidRPr="00455790">
              <w:t>0.05</w:t>
            </w:r>
          </w:p>
        </w:tc>
      </w:tr>
      <w:tr w:rsidR="005E0AF8" w:rsidRPr="00455790" w14:paraId="016E22D3" w14:textId="77777777" w:rsidTr="0083702D">
        <w:trPr>
          <w:trHeight w:val="285"/>
        </w:trPr>
        <w:tc>
          <w:tcPr>
            <w:tcW w:w="720" w:type="dxa"/>
            <w:noWrap/>
            <w:hideMark/>
          </w:tcPr>
          <w:p w14:paraId="3248F4D5" w14:textId="77777777" w:rsidR="005E0AF8" w:rsidRPr="00455790" w:rsidRDefault="005E0AF8" w:rsidP="00AF45D2">
            <w:pPr>
              <w:pStyle w:val="TableText"/>
            </w:pPr>
            <w:r w:rsidRPr="00455790">
              <w:t>145</w:t>
            </w:r>
          </w:p>
        </w:tc>
        <w:tc>
          <w:tcPr>
            <w:tcW w:w="2448" w:type="dxa"/>
            <w:noWrap/>
            <w:hideMark/>
          </w:tcPr>
          <w:p w14:paraId="33E56C97" w14:textId="77777777" w:rsidR="005E0AF8" w:rsidRPr="00455790" w:rsidRDefault="005E0AF8" w:rsidP="0083702D">
            <w:pPr>
              <w:pStyle w:val="TableText"/>
              <w:jc w:val="center"/>
            </w:pPr>
            <w:r w:rsidRPr="00455790">
              <w:t>VH592114</w:t>
            </w:r>
          </w:p>
        </w:tc>
        <w:tc>
          <w:tcPr>
            <w:tcW w:w="1137" w:type="dxa"/>
            <w:noWrap/>
            <w:hideMark/>
          </w:tcPr>
          <w:p w14:paraId="0383B533" w14:textId="77777777" w:rsidR="005E0AF8" w:rsidRPr="00455790" w:rsidRDefault="005E0AF8" w:rsidP="0083702D">
            <w:pPr>
              <w:pStyle w:val="TableText"/>
              <w:jc w:val="center"/>
            </w:pPr>
            <w:r w:rsidRPr="00455790">
              <w:t>0.49</w:t>
            </w:r>
          </w:p>
        </w:tc>
        <w:tc>
          <w:tcPr>
            <w:tcW w:w="1915" w:type="dxa"/>
            <w:noWrap/>
            <w:hideMark/>
          </w:tcPr>
          <w:p w14:paraId="6ECB1EEB" w14:textId="77777777" w:rsidR="005E0AF8" w:rsidRPr="00455790" w:rsidRDefault="005E0AF8" w:rsidP="0083702D">
            <w:pPr>
              <w:pStyle w:val="TableText"/>
              <w:jc w:val="center"/>
            </w:pPr>
            <w:r w:rsidRPr="00455790">
              <w:t>0.05</w:t>
            </w:r>
          </w:p>
        </w:tc>
      </w:tr>
      <w:tr w:rsidR="005E0AF8" w:rsidRPr="00455790" w14:paraId="23E22014" w14:textId="77777777" w:rsidTr="0083702D">
        <w:trPr>
          <w:trHeight w:val="285"/>
        </w:trPr>
        <w:tc>
          <w:tcPr>
            <w:tcW w:w="720" w:type="dxa"/>
            <w:noWrap/>
            <w:hideMark/>
          </w:tcPr>
          <w:p w14:paraId="793A9918" w14:textId="77777777" w:rsidR="005E0AF8" w:rsidRPr="00455790" w:rsidRDefault="005E0AF8" w:rsidP="00AF45D2">
            <w:pPr>
              <w:pStyle w:val="TableText"/>
            </w:pPr>
            <w:r w:rsidRPr="00455790">
              <w:t>146</w:t>
            </w:r>
          </w:p>
        </w:tc>
        <w:tc>
          <w:tcPr>
            <w:tcW w:w="2448" w:type="dxa"/>
            <w:noWrap/>
            <w:hideMark/>
          </w:tcPr>
          <w:p w14:paraId="58102082" w14:textId="77777777" w:rsidR="005E0AF8" w:rsidRPr="00455790" w:rsidRDefault="005E0AF8" w:rsidP="0083702D">
            <w:pPr>
              <w:pStyle w:val="TableText"/>
              <w:jc w:val="center"/>
            </w:pPr>
            <w:r w:rsidRPr="00455790">
              <w:t>VH592119</w:t>
            </w:r>
          </w:p>
        </w:tc>
        <w:tc>
          <w:tcPr>
            <w:tcW w:w="1137" w:type="dxa"/>
            <w:noWrap/>
            <w:hideMark/>
          </w:tcPr>
          <w:p w14:paraId="7DBC0B17" w14:textId="77777777" w:rsidR="005E0AF8" w:rsidRPr="00455790" w:rsidRDefault="005E0AF8" w:rsidP="0083702D">
            <w:pPr>
              <w:pStyle w:val="TableText"/>
              <w:jc w:val="center"/>
            </w:pPr>
            <w:r w:rsidRPr="00455790">
              <w:t>0.57</w:t>
            </w:r>
          </w:p>
        </w:tc>
        <w:tc>
          <w:tcPr>
            <w:tcW w:w="1915" w:type="dxa"/>
            <w:noWrap/>
            <w:hideMark/>
          </w:tcPr>
          <w:p w14:paraId="320278D4" w14:textId="77777777" w:rsidR="005E0AF8" w:rsidRPr="00455790" w:rsidRDefault="005E0AF8" w:rsidP="0083702D">
            <w:pPr>
              <w:pStyle w:val="TableText"/>
              <w:jc w:val="center"/>
            </w:pPr>
            <w:r w:rsidRPr="00455790">
              <w:t>0.05</w:t>
            </w:r>
          </w:p>
        </w:tc>
      </w:tr>
      <w:tr w:rsidR="005E0AF8" w:rsidRPr="00455790" w14:paraId="207C1E32" w14:textId="77777777" w:rsidTr="0083702D">
        <w:trPr>
          <w:trHeight w:val="285"/>
        </w:trPr>
        <w:tc>
          <w:tcPr>
            <w:tcW w:w="720" w:type="dxa"/>
            <w:noWrap/>
            <w:hideMark/>
          </w:tcPr>
          <w:p w14:paraId="34F5688C" w14:textId="77777777" w:rsidR="005E0AF8" w:rsidRPr="00455790" w:rsidRDefault="005E0AF8" w:rsidP="00AF45D2">
            <w:pPr>
              <w:pStyle w:val="TableText"/>
            </w:pPr>
            <w:r w:rsidRPr="00455790">
              <w:t>147</w:t>
            </w:r>
          </w:p>
        </w:tc>
        <w:tc>
          <w:tcPr>
            <w:tcW w:w="2448" w:type="dxa"/>
            <w:noWrap/>
            <w:hideMark/>
          </w:tcPr>
          <w:p w14:paraId="45B88F10" w14:textId="77777777" w:rsidR="005E0AF8" w:rsidRPr="00455790" w:rsidRDefault="005E0AF8" w:rsidP="0083702D">
            <w:pPr>
              <w:pStyle w:val="TableText"/>
              <w:jc w:val="center"/>
            </w:pPr>
            <w:r w:rsidRPr="00455790">
              <w:t>VH592126</w:t>
            </w:r>
          </w:p>
        </w:tc>
        <w:tc>
          <w:tcPr>
            <w:tcW w:w="1137" w:type="dxa"/>
            <w:noWrap/>
            <w:hideMark/>
          </w:tcPr>
          <w:p w14:paraId="5455283C" w14:textId="77777777" w:rsidR="005E0AF8" w:rsidRPr="00455790" w:rsidRDefault="005E0AF8" w:rsidP="0083702D">
            <w:pPr>
              <w:pStyle w:val="TableText"/>
              <w:jc w:val="center"/>
            </w:pPr>
            <w:r w:rsidRPr="00455790">
              <w:t>0.58</w:t>
            </w:r>
          </w:p>
        </w:tc>
        <w:tc>
          <w:tcPr>
            <w:tcW w:w="1915" w:type="dxa"/>
            <w:noWrap/>
            <w:hideMark/>
          </w:tcPr>
          <w:p w14:paraId="61F57450" w14:textId="77777777" w:rsidR="005E0AF8" w:rsidRPr="00455790" w:rsidRDefault="005E0AF8" w:rsidP="0083702D">
            <w:pPr>
              <w:pStyle w:val="TableText"/>
              <w:jc w:val="center"/>
            </w:pPr>
            <w:r w:rsidRPr="00455790">
              <w:t>0.05</w:t>
            </w:r>
          </w:p>
        </w:tc>
      </w:tr>
      <w:tr w:rsidR="005E0AF8" w:rsidRPr="00455790" w14:paraId="608ED9AA" w14:textId="77777777" w:rsidTr="0083702D">
        <w:trPr>
          <w:trHeight w:val="285"/>
        </w:trPr>
        <w:tc>
          <w:tcPr>
            <w:tcW w:w="720" w:type="dxa"/>
            <w:noWrap/>
            <w:hideMark/>
          </w:tcPr>
          <w:p w14:paraId="549F24AD" w14:textId="77777777" w:rsidR="005E0AF8" w:rsidRPr="00455790" w:rsidRDefault="005E0AF8" w:rsidP="00AF45D2">
            <w:pPr>
              <w:pStyle w:val="TableText"/>
            </w:pPr>
            <w:r w:rsidRPr="00455790">
              <w:t>148</w:t>
            </w:r>
          </w:p>
        </w:tc>
        <w:tc>
          <w:tcPr>
            <w:tcW w:w="2448" w:type="dxa"/>
            <w:noWrap/>
            <w:hideMark/>
          </w:tcPr>
          <w:p w14:paraId="784EE9BF" w14:textId="77777777" w:rsidR="005E0AF8" w:rsidRPr="00455790" w:rsidRDefault="005E0AF8" w:rsidP="0083702D">
            <w:pPr>
              <w:pStyle w:val="TableText"/>
              <w:jc w:val="center"/>
            </w:pPr>
            <w:r w:rsidRPr="00455790">
              <w:t>VH592134</w:t>
            </w:r>
          </w:p>
        </w:tc>
        <w:tc>
          <w:tcPr>
            <w:tcW w:w="1137" w:type="dxa"/>
            <w:noWrap/>
            <w:hideMark/>
          </w:tcPr>
          <w:p w14:paraId="066A299E" w14:textId="77777777" w:rsidR="005E0AF8" w:rsidRPr="00455790" w:rsidRDefault="005E0AF8" w:rsidP="0083702D">
            <w:pPr>
              <w:pStyle w:val="TableText"/>
              <w:jc w:val="center"/>
            </w:pPr>
            <w:r w:rsidRPr="00455790">
              <w:t>0.64</w:t>
            </w:r>
          </w:p>
        </w:tc>
        <w:tc>
          <w:tcPr>
            <w:tcW w:w="1915" w:type="dxa"/>
            <w:noWrap/>
            <w:hideMark/>
          </w:tcPr>
          <w:p w14:paraId="31CB5529" w14:textId="77777777" w:rsidR="005E0AF8" w:rsidRPr="00455790" w:rsidRDefault="005E0AF8" w:rsidP="0083702D">
            <w:pPr>
              <w:pStyle w:val="TableText"/>
              <w:jc w:val="center"/>
            </w:pPr>
            <w:r w:rsidRPr="00455790">
              <w:t>0.05</w:t>
            </w:r>
          </w:p>
        </w:tc>
      </w:tr>
      <w:tr w:rsidR="005E0AF8" w:rsidRPr="00455790" w14:paraId="135BFAA2" w14:textId="77777777" w:rsidTr="0083702D">
        <w:trPr>
          <w:trHeight w:val="285"/>
        </w:trPr>
        <w:tc>
          <w:tcPr>
            <w:tcW w:w="720" w:type="dxa"/>
            <w:noWrap/>
            <w:hideMark/>
          </w:tcPr>
          <w:p w14:paraId="63412B71" w14:textId="77777777" w:rsidR="005E0AF8" w:rsidRPr="00455790" w:rsidRDefault="005E0AF8" w:rsidP="00AF45D2">
            <w:pPr>
              <w:pStyle w:val="TableText"/>
            </w:pPr>
            <w:r w:rsidRPr="00455790">
              <w:t>149</w:t>
            </w:r>
          </w:p>
        </w:tc>
        <w:tc>
          <w:tcPr>
            <w:tcW w:w="2448" w:type="dxa"/>
            <w:noWrap/>
            <w:hideMark/>
          </w:tcPr>
          <w:p w14:paraId="562C8257" w14:textId="77777777" w:rsidR="005E0AF8" w:rsidRPr="00455790" w:rsidRDefault="005E0AF8" w:rsidP="0083702D">
            <w:pPr>
              <w:pStyle w:val="TableText"/>
              <w:jc w:val="center"/>
            </w:pPr>
            <w:r w:rsidRPr="00455790">
              <w:t>VH592144</w:t>
            </w:r>
          </w:p>
        </w:tc>
        <w:tc>
          <w:tcPr>
            <w:tcW w:w="1137" w:type="dxa"/>
            <w:noWrap/>
            <w:hideMark/>
          </w:tcPr>
          <w:p w14:paraId="049119DA" w14:textId="77777777" w:rsidR="005E0AF8" w:rsidRPr="00455790" w:rsidRDefault="005E0AF8" w:rsidP="0083702D">
            <w:pPr>
              <w:pStyle w:val="TableText"/>
              <w:jc w:val="center"/>
            </w:pPr>
            <w:r w:rsidRPr="00455790">
              <w:t>0.51</w:t>
            </w:r>
          </w:p>
        </w:tc>
        <w:tc>
          <w:tcPr>
            <w:tcW w:w="1915" w:type="dxa"/>
            <w:noWrap/>
            <w:hideMark/>
          </w:tcPr>
          <w:p w14:paraId="4D99764B" w14:textId="77777777" w:rsidR="005E0AF8" w:rsidRPr="00455790" w:rsidRDefault="005E0AF8" w:rsidP="0083702D">
            <w:pPr>
              <w:pStyle w:val="TableText"/>
              <w:jc w:val="center"/>
            </w:pPr>
            <w:r w:rsidRPr="00455790">
              <w:t>0.05</w:t>
            </w:r>
          </w:p>
        </w:tc>
      </w:tr>
      <w:tr w:rsidR="005E0AF8" w:rsidRPr="00455790" w14:paraId="69FD5972" w14:textId="77777777" w:rsidTr="0083702D">
        <w:trPr>
          <w:trHeight w:val="285"/>
        </w:trPr>
        <w:tc>
          <w:tcPr>
            <w:tcW w:w="720" w:type="dxa"/>
            <w:noWrap/>
            <w:hideMark/>
          </w:tcPr>
          <w:p w14:paraId="4AAAD518" w14:textId="77777777" w:rsidR="005E0AF8" w:rsidRPr="00455790" w:rsidRDefault="005E0AF8" w:rsidP="00AF45D2">
            <w:pPr>
              <w:pStyle w:val="TableText"/>
            </w:pPr>
            <w:r w:rsidRPr="00455790">
              <w:t>150</w:t>
            </w:r>
          </w:p>
        </w:tc>
        <w:tc>
          <w:tcPr>
            <w:tcW w:w="2448" w:type="dxa"/>
            <w:noWrap/>
            <w:hideMark/>
          </w:tcPr>
          <w:p w14:paraId="16BDD50F" w14:textId="77777777" w:rsidR="005E0AF8" w:rsidRPr="00455790" w:rsidRDefault="005E0AF8" w:rsidP="0083702D">
            <w:pPr>
              <w:pStyle w:val="TableText"/>
              <w:jc w:val="center"/>
            </w:pPr>
            <w:r w:rsidRPr="00455790">
              <w:t>VH583485</w:t>
            </w:r>
          </w:p>
        </w:tc>
        <w:tc>
          <w:tcPr>
            <w:tcW w:w="1137" w:type="dxa"/>
            <w:noWrap/>
            <w:hideMark/>
          </w:tcPr>
          <w:p w14:paraId="0BA3640A" w14:textId="77777777" w:rsidR="005E0AF8" w:rsidRPr="00455790" w:rsidRDefault="005E0AF8" w:rsidP="0083702D">
            <w:pPr>
              <w:pStyle w:val="TableText"/>
              <w:jc w:val="center"/>
            </w:pPr>
            <w:r w:rsidRPr="00455790">
              <w:t>0.43</w:t>
            </w:r>
          </w:p>
        </w:tc>
        <w:tc>
          <w:tcPr>
            <w:tcW w:w="1915" w:type="dxa"/>
            <w:noWrap/>
            <w:hideMark/>
          </w:tcPr>
          <w:p w14:paraId="164180F8" w14:textId="77777777" w:rsidR="005E0AF8" w:rsidRPr="00455790" w:rsidRDefault="005E0AF8" w:rsidP="0083702D">
            <w:pPr>
              <w:pStyle w:val="TableText"/>
              <w:jc w:val="center"/>
            </w:pPr>
            <w:r w:rsidRPr="00455790">
              <w:t>0.05</w:t>
            </w:r>
          </w:p>
        </w:tc>
      </w:tr>
      <w:tr w:rsidR="005E0AF8" w:rsidRPr="00455790" w14:paraId="2AE66D51" w14:textId="77777777" w:rsidTr="0083702D">
        <w:trPr>
          <w:trHeight w:val="285"/>
        </w:trPr>
        <w:tc>
          <w:tcPr>
            <w:tcW w:w="720" w:type="dxa"/>
            <w:noWrap/>
            <w:hideMark/>
          </w:tcPr>
          <w:p w14:paraId="375D62D3" w14:textId="77777777" w:rsidR="005E0AF8" w:rsidRPr="00455790" w:rsidRDefault="005E0AF8" w:rsidP="00AF45D2">
            <w:pPr>
              <w:pStyle w:val="TableText"/>
            </w:pPr>
            <w:r w:rsidRPr="00455790">
              <w:t>151</w:t>
            </w:r>
          </w:p>
        </w:tc>
        <w:tc>
          <w:tcPr>
            <w:tcW w:w="2448" w:type="dxa"/>
            <w:noWrap/>
            <w:hideMark/>
          </w:tcPr>
          <w:p w14:paraId="14A50E86" w14:textId="77777777" w:rsidR="005E0AF8" w:rsidRPr="00455790" w:rsidRDefault="005E0AF8" w:rsidP="0083702D">
            <w:pPr>
              <w:pStyle w:val="TableText"/>
              <w:jc w:val="center"/>
            </w:pPr>
            <w:r w:rsidRPr="00455790">
              <w:t>VH583487</w:t>
            </w:r>
          </w:p>
        </w:tc>
        <w:tc>
          <w:tcPr>
            <w:tcW w:w="1137" w:type="dxa"/>
            <w:noWrap/>
            <w:hideMark/>
          </w:tcPr>
          <w:p w14:paraId="1B2AE44D" w14:textId="77777777" w:rsidR="005E0AF8" w:rsidRPr="00455790" w:rsidRDefault="005E0AF8" w:rsidP="0083702D">
            <w:pPr>
              <w:pStyle w:val="TableText"/>
              <w:jc w:val="center"/>
            </w:pPr>
            <w:r w:rsidRPr="00455790">
              <w:t>0.57</w:t>
            </w:r>
          </w:p>
        </w:tc>
        <w:tc>
          <w:tcPr>
            <w:tcW w:w="1915" w:type="dxa"/>
            <w:noWrap/>
            <w:hideMark/>
          </w:tcPr>
          <w:p w14:paraId="57852B99" w14:textId="77777777" w:rsidR="005E0AF8" w:rsidRPr="00455790" w:rsidRDefault="005E0AF8" w:rsidP="0083702D">
            <w:pPr>
              <w:pStyle w:val="TableText"/>
              <w:jc w:val="center"/>
            </w:pPr>
            <w:r w:rsidRPr="00455790">
              <w:t>0.05</w:t>
            </w:r>
          </w:p>
        </w:tc>
      </w:tr>
      <w:tr w:rsidR="005E0AF8" w:rsidRPr="00455790" w14:paraId="56082261" w14:textId="77777777" w:rsidTr="0083702D">
        <w:trPr>
          <w:trHeight w:val="285"/>
        </w:trPr>
        <w:tc>
          <w:tcPr>
            <w:tcW w:w="720" w:type="dxa"/>
            <w:noWrap/>
            <w:hideMark/>
          </w:tcPr>
          <w:p w14:paraId="64FC8302" w14:textId="77777777" w:rsidR="005E0AF8" w:rsidRPr="00455790" w:rsidRDefault="005E0AF8" w:rsidP="00AF45D2">
            <w:pPr>
              <w:pStyle w:val="TableText"/>
            </w:pPr>
            <w:r w:rsidRPr="00455790">
              <w:t>152</w:t>
            </w:r>
          </w:p>
        </w:tc>
        <w:tc>
          <w:tcPr>
            <w:tcW w:w="2448" w:type="dxa"/>
            <w:noWrap/>
            <w:hideMark/>
          </w:tcPr>
          <w:p w14:paraId="463AC19D" w14:textId="77777777" w:rsidR="005E0AF8" w:rsidRPr="00455790" w:rsidRDefault="005E0AF8" w:rsidP="0083702D">
            <w:pPr>
              <w:pStyle w:val="TableText"/>
              <w:jc w:val="center"/>
            </w:pPr>
            <w:r w:rsidRPr="00455790">
              <w:t>VH583491</w:t>
            </w:r>
          </w:p>
        </w:tc>
        <w:tc>
          <w:tcPr>
            <w:tcW w:w="1137" w:type="dxa"/>
            <w:noWrap/>
            <w:hideMark/>
          </w:tcPr>
          <w:p w14:paraId="57226E5D" w14:textId="77777777" w:rsidR="005E0AF8" w:rsidRPr="00455790" w:rsidRDefault="005E0AF8" w:rsidP="0083702D">
            <w:pPr>
              <w:pStyle w:val="TableText"/>
              <w:jc w:val="center"/>
            </w:pPr>
            <w:r w:rsidRPr="00455790">
              <w:t>0.51</w:t>
            </w:r>
          </w:p>
        </w:tc>
        <w:tc>
          <w:tcPr>
            <w:tcW w:w="1915" w:type="dxa"/>
            <w:noWrap/>
            <w:hideMark/>
          </w:tcPr>
          <w:p w14:paraId="5EF0C6D1" w14:textId="77777777" w:rsidR="005E0AF8" w:rsidRPr="00455790" w:rsidRDefault="005E0AF8" w:rsidP="0083702D">
            <w:pPr>
              <w:pStyle w:val="TableText"/>
              <w:jc w:val="center"/>
            </w:pPr>
            <w:r w:rsidRPr="00455790">
              <w:t>0.05</w:t>
            </w:r>
          </w:p>
        </w:tc>
      </w:tr>
      <w:tr w:rsidR="005E0AF8" w:rsidRPr="00455790" w14:paraId="42F2AD92" w14:textId="77777777" w:rsidTr="0083702D">
        <w:trPr>
          <w:trHeight w:val="285"/>
        </w:trPr>
        <w:tc>
          <w:tcPr>
            <w:tcW w:w="720" w:type="dxa"/>
            <w:noWrap/>
            <w:hideMark/>
          </w:tcPr>
          <w:p w14:paraId="111BD701" w14:textId="77777777" w:rsidR="005E0AF8" w:rsidRPr="00455790" w:rsidRDefault="005E0AF8" w:rsidP="00AF45D2">
            <w:pPr>
              <w:pStyle w:val="TableText"/>
            </w:pPr>
            <w:r w:rsidRPr="00455790">
              <w:t>153</w:t>
            </w:r>
          </w:p>
        </w:tc>
        <w:tc>
          <w:tcPr>
            <w:tcW w:w="2448" w:type="dxa"/>
            <w:noWrap/>
            <w:hideMark/>
          </w:tcPr>
          <w:p w14:paraId="74140D30" w14:textId="77777777" w:rsidR="005E0AF8" w:rsidRPr="00455790" w:rsidRDefault="005E0AF8" w:rsidP="0083702D">
            <w:pPr>
              <w:pStyle w:val="TableText"/>
              <w:jc w:val="center"/>
            </w:pPr>
            <w:r w:rsidRPr="00455790">
              <w:t>VH583496</w:t>
            </w:r>
          </w:p>
        </w:tc>
        <w:tc>
          <w:tcPr>
            <w:tcW w:w="1137" w:type="dxa"/>
            <w:noWrap/>
            <w:hideMark/>
          </w:tcPr>
          <w:p w14:paraId="404AE3BF" w14:textId="77777777" w:rsidR="005E0AF8" w:rsidRPr="00455790" w:rsidRDefault="005E0AF8" w:rsidP="0083702D">
            <w:pPr>
              <w:pStyle w:val="TableText"/>
              <w:jc w:val="center"/>
            </w:pPr>
            <w:r w:rsidRPr="00455790">
              <w:t>0.53</w:t>
            </w:r>
          </w:p>
        </w:tc>
        <w:tc>
          <w:tcPr>
            <w:tcW w:w="1915" w:type="dxa"/>
            <w:noWrap/>
            <w:hideMark/>
          </w:tcPr>
          <w:p w14:paraId="140FF33A" w14:textId="77777777" w:rsidR="005E0AF8" w:rsidRPr="00455790" w:rsidRDefault="005E0AF8" w:rsidP="0083702D">
            <w:pPr>
              <w:pStyle w:val="TableText"/>
              <w:jc w:val="center"/>
            </w:pPr>
            <w:r w:rsidRPr="00455790">
              <w:t>0.05</w:t>
            </w:r>
          </w:p>
        </w:tc>
      </w:tr>
      <w:tr w:rsidR="005E0AF8" w:rsidRPr="00455790" w14:paraId="55F0A416" w14:textId="77777777" w:rsidTr="0083702D">
        <w:trPr>
          <w:trHeight w:val="285"/>
        </w:trPr>
        <w:tc>
          <w:tcPr>
            <w:tcW w:w="720" w:type="dxa"/>
            <w:noWrap/>
            <w:hideMark/>
          </w:tcPr>
          <w:p w14:paraId="72F98809" w14:textId="77777777" w:rsidR="005E0AF8" w:rsidRPr="00455790" w:rsidRDefault="005E0AF8" w:rsidP="00AF45D2">
            <w:pPr>
              <w:pStyle w:val="TableText"/>
            </w:pPr>
            <w:r w:rsidRPr="00455790">
              <w:t>154</w:t>
            </w:r>
          </w:p>
        </w:tc>
        <w:tc>
          <w:tcPr>
            <w:tcW w:w="2448" w:type="dxa"/>
            <w:noWrap/>
            <w:hideMark/>
          </w:tcPr>
          <w:p w14:paraId="69E4C4D7" w14:textId="77777777" w:rsidR="005E0AF8" w:rsidRPr="00455790" w:rsidRDefault="005E0AF8" w:rsidP="0083702D">
            <w:pPr>
              <w:pStyle w:val="TableText"/>
              <w:jc w:val="center"/>
            </w:pPr>
            <w:r w:rsidRPr="00455790">
              <w:t>VH574232</w:t>
            </w:r>
          </w:p>
        </w:tc>
        <w:tc>
          <w:tcPr>
            <w:tcW w:w="1137" w:type="dxa"/>
            <w:noWrap/>
            <w:hideMark/>
          </w:tcPr>
          <w:p w14:paraId="08606AD0" w14:textId="77777777" w:rsidR="005E0AF8" w:rsidRPr="00455790" w:rsidRDefault="005E0AF8" w:rsidP="0083702D">
            <w:pPr>
              <w:pStyle w:val="TableText"/>
              <w:jc w:val="center"/>
            </w:pPr>
            <w:r w:rsidRPr="00455790">
              <w:t>0.53</w:t>
            </w:r>
          </w:p>
        </w:tc>
        <w:tc>
          <w:tcPr>
            <w:tcW w:w="1915" w:type="dxa"/>
            <w:noWrap/>
            <w:hideMark/>
          </w:tcPr>
          <w:p w14:paraId="75EE66F4" w14:textId="77777777" w:rsidR="005E0AF8" w:rsidRPr="00455790" w:rsidRDefault="005E0AF8" w:rsidP="0083702D">
            <w:pPr>
              <w:pStyle w:val="TableText"/>
              <w:jc w:val="center"/>
            </w:pPr>
            <w:r w:rsidRPr="00455790">
              <w:t>0.03</w:t>
            </w:r>
          </w:p>
        </w:tc>
      </w:tr>
      <w:tr w:rsidR="005E0AF8" w:rsidRPr="00455790" w14:paraId="432CC5CB" w14:textId="77777777" w:rsidTr="0083702D">
        <w:trPr>
          <w:trHeight w:val="285"/>
        </w:trPr>
        <w:tc>
          <w:tcPr>
            <w:tcW w:w="720" w:type="dxa"/>
            <w:noWrap/>
            <w:hideMark/>
          </w:tcPr>
          <w:p w14:paraId="0BD3CD2B" w14:textId="77777777" w:rsidR="005E0AF8" w:rsidRPr="00455790" w:rsidRDefault="005E0AF8" w:rsidP="00AF45D2">
            <w:pPr>
              <w:pStyle w:val="TableText"/>
            </w:pPr>
            <w:r w:rsidRPr="00455790">
              <w:t>155</w:t>
            </w:r>
          </w:p>
        </w:tc>
        <w:tc>
          <w:tcPr>
            <w:tcW w:w="2448" w:type="dxa"/>
            <w:noWrap/>
            <w:hideMark/>
          </w:tcPr>
          <w:p w14:paraId="577290AF" w14:textId="77777777" w:rsidR="005E0AF8" w:rsidRPr="00455790" w:rsidRDefault="005E0AF8" w:rsidP="0083702D">
            <w:pPr>
              <w:pStyle w:val="TableText"/>
              <w:jc w:val="center"/>
            </w:pPr>
            <w:r w:rsidRPr="00455790">
              <w:t>VH574247</w:t>
            </w:r>
          </w:p>
        </w:tc>
        <w:tc>
          <w:tcPr>
            <w:tcW w:w="1137" w:type="dxa"/>
            <w:noWrap/>
            <w:hideMark/>
          </w:tcPr>
          <w:p w14:paraId="61256DE7" w14:textId="77777777" w:rsidR="005E0AF8" w:rsidRPr="00455790" w:rsidRDefault="005E0AF8" w:rsidP="0083702D">
            <w:pPr>
              <w:pStyle w:val="TableText"/>
              <w:jc w:val="center"/>
            </w:pPr>
            <w:r w:rsidRPr="00455790">
              <w:t>0.48</w:t>
            </w:r>
          </w:p>
        </w:tc>
        <w:tc>
          <w:tcPr>
            <w:tcW w:w="1915" w:type="dxa"/>
            <w:noWrap/>
            <w:hideMark/>
          </w:tcPr>
          <w:p w14:paraId="73F61912" w14:textId="77777777" w:rsidR="005E0AF8" w:rsidRPr="00455790" w:rsidRDefault="005E0AF8" w:rsidP="0083702D">
            <w:pPr>
              <w:pStyle w:val="TableText"/>
              <w:jc w:val="center"/>
            </w:pPr>
            <w:r w:rsidRPr="00455790">
              <w:t>0.03</w:t>
            </w:r>
          </w:p>
        </w:tc>
      </w:tr>
      <w:tr w:rsidR="005E0AF8" w:rsidRPr="00455790" w14:paraId="1DE273B5" w14:textId="77777777" w:rsidTr="0083702D">
        <w:trPr>
          <w:trHeight w:val="285"/>
        </w:trPr>
        <w:tc>
          <w:tcPr>
            <w:tcW w:w="720" w:type="dxa"/>
            <w:noWrap/>
            <w:hideMark/>
          </w:tcPr>
          <w:p w14:paraId="27ACD922" w14:textId="77777777" w:rsidR="005E0AF8" w:rsidRPr="00455790" w:rsidRDefault="005E0AF8" w:rsidP="00AF45D2">
            <w:pPr>
              <w:pStyle w:val="TableText"/>
            </w:pPr>
            <w:r w:rsidRPr="00455790">
              <w:t>156</w:t>
            </w:r>
          </w:p>
        </w:tc>
        <w:tc>
          <w:tcPr>
            <w:tcW w:w="2448" w:type="dxa"/>
            <w:noWrap/>
            <w:hideMark/>
          </w:tcPr>
          <w:p w14:paraId="2D12C5C5" w14:textId="77777777" w:rsidR="005E0AF8" w:rsidRPr="00455790" w:rsidRDefault="005E0AF8" w:rsidP="0083702D">
            <w:pPr>
              <w:pStyle w:val="TableText"/>
              <w:jc w:val="center"/>
            </w:pPr>
            <w:r w:rsidRPr="00455790">
              <w:t>VH576013</w:t>
            </w:r>
          </w:p>
        </w:tc>
        <w:tc>
          <w:tcPr>
            <w:tcW w:w="1137" w:type="dxa"/>
            <w:noWrap/>
            <w:hideMark/>
          </w:tcPr>
          <w:p w14:paraId="4439D6EE" w14:textId="77777777" w:rsidR="005E0AF8" w:rsidRPr="00455790" w:rsidRDefault="005E0AF8" w:rsidP="0083702D">
            <w:pPr>
              <w:pStyle w:val="TableText"/>
              <w:jc w:val="center"/>
            </w:pPr>
            <w:r w:rsidRPr="00455790">
              <w:t>0.47</w:t>
            </w:r>
          </w:p>
        </w:tc>
        <w:tc>
          <w:tcPr>
            <w:tcW w:w="1915" w:type="dxa"/>
            <w:noWrap/>
            <w:hideMark/>
          </w:tcPr>
          <w:p w14:paraId="79F7436C" w14:textId="77777777" w:rsidR="005E0AF8" w:rsidRPr="00455790" w:rsidRDefault="005E0AF8" w:rsidP="0083702D">
            <w:pPr>
              <w:pStyle w:val="TableText"/>
              <w:jc w:val="center"/>
            </w:pPr>
            <w:r w:rsidRPr="00455790">
              <w:t>0.03</w:t>
            </w:r>
          </w:p>
        </w:tc>
      </w:tr>
    </w:tbl>
    <w:p w14:paraId="398410AC" w14:textId="2CC67764" w:rsidR="00C10457" w:rsidRPr="00C10457" w:rsidRDefault="00C10457" w:rsidP="00C10457">
      <w:pPr>
        <w:pStyle w:val="NormalContinuation"/>
        <w:rPr>
          <w:i/>
          <w:iCs/>
        </w:rPr>
      </w:pPr>
      <w:r>
        <w:lastRenderedPageBreak/>
        <w:fldChar w:fldCharType="begin"/>
      </w:r>
      <w:r>
        <w:instrText xml:space="preserve"> REF _Ref24719790 \h </w:instrText>
      </w:r>
      <w:r>
        <w:fldChar w:fldCharType="separate"/>
      </w:r>
      <w:r>
        <w:t>Table 1.</w:t>
      </w:r>
      <w:r>
        <w:rPr>
          <w:noProof/>
        </w:rPr>
        <w:t>6</w:t>
      </w:r>
      <w:r>
        <w:fldChar w:fldCharType="end"/>
      </w:r>
      <w:r>
        <w:t xml:space="preserve"> </w:t>
      </w:r>
      <w:r>
        <w:rPr>
          <w:i/>
          <w:iCs/>
        </w:rPr>
        <w:t>(continuation four)</w:t>
      </w:r>
    </w:p>
    <w:tbl>
      <w:tblPr>
        <w:tblStyle w:val="TRs"/>
        <w:tblW w:w="6220" w:type="dxa"/>
        <w:tblLook w:val="04A0" w:firstRow="1" w:lastRow="0" w:firstColumn="1" w:lastColumn="0" w:noHBand="0" w:noVBand="1"/>
      </w:tblPr>
      <w:tblGrid>
        <w:gridCol w:w="720"/>
        <w:gridCol w:w="2448"/>
        <w:gridCol w:w="1137"/>
        <w:gridCol w:w="1915"/>
      </w:tblGrid>
      <w:tr w:rsidR="00C10457" w:rsidRPr="00455790" w14:paraId="5F2E54AC" w14:textId="77777777" w:rsidTr="00E95B92">
        <w:trPr>
          <w:cnfStyle w:val="100000000000" w:firstRow="1" w:lastRow="0" w:firstColumn="0" w:lastColumn="0" w:oddVBand="0" w:evenVBand="0" w:oddHBand="0" w:evenHBand="0" w:firstRowFirstColumn="0" w:firstRowLastColumn="0" w:lastRowFirstColumn="0" w:lastRowLastColumn="0"/>
          <w:trHeight w:val="285"/>
        </w:trPr>
        <w:tc>
          <w:tcPr>
            <w:tcW w:w="720" w:type="dxa"/>
            <w:noWrap/>
            <w:hideMark/>
          </w:tcPr>
          <w:p w14:paraId="23C6004F" w14:textId="77777777" w:rsidR="00C10457" w:rsidRPr="00F9729E" w:rsidRDefault="00C10457" w:rsidP="00E95B92">
            <w:pPr>
              <w:pStyle w:val="TableHead"/>
            </w:pPr>
            <w:r w:rsidRPr="00F9729E">
              <w:t>Item</w:t>
            </w:r>
          </w:p>
        </w:tc>
        <w:tc>
          <w:tcPr>
            <w:tcW w:w="2448" w:type="dxa"/>
            <w:noWrap/>
            <w:hideMark/>
          </w:tcPr>
          <w:p w14:paraId="7E06A140" w14:textId="77777777" w:rsidR="00C10457" w:rsidRPr="00F9729E" w:rsidRDefault="00C10457" w:rsidP="00E95B92">
            <w:pPr>
              <w:pStyle w:val="TableHead"/>
            </w:pPr>
            <w:r w:rsidRPr="00F9729E">
              <w:t>Accession Number</w:t>
            </w:r>
          </w:p>
        </w:tc>
        <w:tc>
          <w:tcPr>
            <w:tcW w:w="1137" w:type="dxa"/>
            <w:noWrap/>
            <w:hideMark/>
          </w:tcPr>
          <w:p w14:paraId="5F650A30" w14:textId="77777777" w:rsidR="00C10457" w:rsidRPr="00F9729E" w:rsidRDefault="00C10457" w:rsidP="00E95B92">
            <w:pPr>
              <w:pStyle w:val="TableHead"/>
            </w:pPr>
            <w:r w:rsidRPr="00F9729E">
              <w:t>Lambda</w:t>
            </w:r>
          </w:p>
        </w:tc>
        <w:tc>
          <w:tcPr>
            <w:tcW w:w="1915" w:type="dxa"/>
            <w:noWrap/>
            <w:hideMark/>
          </w:tcPr>
          <w:p w14:paraId="4244A9AE" w14:textId="77777777" w:rsidR="00C10457" w:rsidRPr="00F9729E" w:rsidRDefault="00C10457" w:rsidP="00E95B92">
            <w:pPr>
              <w:pStyle w:val="TableHead"/>
            </w:pPr>
            <w:r w:rsidRPr="00F9729E">
              <w:t>Standard Error</w:t>
            </w:r>
          </w:p>
        </w:tc>
      </w:tr>
      <w:tr w:rsidR="005E0AF8" w:rsidRPr="00455790" w14:paraId="05B02B74" w14:textId="77777777" w:rsidTr="0083702D">
        <w:trPr>
          <w:trHeight w:val="285"/>
        </w:trPr>
        <w:tc>
          <w:tcPr>
            <w:tcW w:w="720" w:type="dxa"/>
            <w:noWrap/>
            <w:hideMark/>
          </w:tcPr>
          <w:p w14:paraId="137DA8C5" w14:textId="77777777" w:rsidR="005E0AF8" w:rsidRPr="00455790" w:rsidRDefault="005E0AF8" w:rsidP="00AF45D2">
            <w:pPr>
              <w:pStyle w:val="TableText"/>
            </w:pPr>
            <w:r w:rsidRPr="00455790">
              <w:t>157</w:t>
            </w:r>
          </w:p>
        </w:tc>
        <w:tc>
          <w:tcPr>
            <w:tcW w:w="2448" w:type="dxa"/>
            <w:noWrap/>
            <w:hideMark/>
          </w:tcPr>
          <w:p w14:paraId="56C04204" w14:textId="77777777" w:rsidR="005E0AF8" w:rsidRPr="00455790" w:rsidRDefault="005E0AF8" w:rsidP="0083702D">
            <w:pPr>
              <w:pStyle w:val="TableText"/>
              <w:jc w:val="center"/>
            </w:pPr>
            <w:r w:rsidRPr="00455790">
              <w:t>VH576020</w:t>
            </w:r>
          </w:p>
        </w:tc>
        <w:tc>
          <w:tcPr>
            <w:tcW w:w="1137" w:type="dxa"/>
            <w:noWrap/>
            <w:hideMark/>
          </w:tcPr>
          <w:p w14:paraId="28B172FD" w14:textId="77777777" w:rsidR="005E0AF8" w:rsidRPr="00455790" w:rsidRDefault="005E0AF8" w:rsidP="0083702D">
            <w:pPr>
              <w:pStyle w:val="TableText"/>
              <w:jc w:val="center"/>
            </w:pPr>
            <w:r w:rsidRPr="00455790">
              <w:t>0.46</w:t>
            </w:r>
          </w:p>
        </w:tc>
        <w:tc>
          <w:tcPr>
            <w:tcW w:w="1915" w:type="dxa"/>
            <w:noWrap/>
            <w:hideMark/>
          </w:tcPr>
          <w:p w14:paraId="3A951E17" w14:textId="77777777" w:rsidR="005E0AF8" w:rsidRPr="00455790" w:rsidRDefault="005E0AF8" w:rsidP="0083702D">
            <w:pPr>
              <w:pStyle w:val="TableText"/>
              <w:jc w:val="center"/>
            </w:pPr>
            <w:r w:rsidRPr="00455790">
              <w:t>0.03</w:t>
            </w:r>
          </w:p>
        </w:tc>
      </w:tr>
      <w:tr w:rsidR="005E0AF8" w:rsidRPr="00455790" w14:paraId="625F9FB6" w14:textId="77777777" w:rsidTr="0083702D">
        <w:trPr>
          <w:trHeight w:val="285"/>
        </w:trPr>
        <w:tc>
          <w:tcPr>
            <w:tcW w:w="720" w:type="dxa"/>
            <w:noWrap/>
            <w:hideMark/>
          </w:tcPr>
          <w:p w14:paraId="527FC579" w14:textId="77777777" w:rsidR="005E0AF8" w:rsidRPr="00455790" w:rsidRDefault="005E0AF8" w:rsidP="00AF45D2">
            <w:pPr>
              <w:pStyle w:val="TableText"/>
            </w:pPr>
            <w:r w:rsidRPr="00455790">
              <w:t>158</w:t>
            </w:r>
          </w:p>
        </w:tc>
        <w:tc>
          <w:tcPr>
            <w:tcW w:w="2448" w:type="dxa"/>
            <w:noWrap/>
            <w:hideMark/>
          </w:tcPr>
          <w:p w14:paraId="0AC7A5FA" w14:textId="77777777" w:rsidR="005E0AF8" w:rsidRPr="00455790" w:rsidRDefault="005E0AF8" w:rsidP="0083702D">
            <w:pPr>
              <w:pStyle w:val="TableText"/>
              <w:jc w:val="center"/>
            </w:pPr>
            <w:r w:rsidRPr="00455790">
              <w:t>VH579215</w:t>
            </w:r>
          </w:p>
        </w:tc>
        <w:tc>
          <w:tcPr>
            <w:tcW w:w="1137" w:type="dxa"/>
            <w:noWrap/>
            <w:hideMark/>
          </w:tcPr>
          <w:p w14:paraId="28371454" w14:textId="77777777" w:rsidR="005E0AF8" w:rsidRPr="00455790" w:rsidRDefault="005E0AF8" w:rsidP="0083702D">
            <w:pPr>
              <w:pStyle w:val="TableText"/>
              <w:jc w:val="center"/>
            </w:pPr>
            <w:r w:rsidRPr="00455790">
              <w:t>0.52</w:t>
            </w:r>
          </w:p>
        </w:tc>
        <w:tc>
          <w:tcPr>
            <w:tcW w:w="1915" w:type="dxa"/>
            <w:noWrap/>
            <w:hideMark/>
          </w:tcPr>
          <w:p w14:paraId="6413B04F" w14:textId="77777777" w:rsidR="005E0AF8" w:rsidRPr="00455790" w:rsidRDefault="005E0AF8" w:rsidP="0083702D">
            <w:pPr>
              <w:pStyle w:val="TableText"/>
              <w:jc w:val="center"/>
            </w:pPr>
            <w:r w:rsidRPr="00455790">
              <w:t>0.03</w:t>
            </w:r>
          </w:p>
        </w:tc>
      </w:tr>
      <w:tr w:rsidR="005E0AF8" w:rsidRPr="00455790" w14:paraId="35300CCB" w14:textId="77777777" w:rsidTr="0083702D">
        <w:trPr>
          <w:trHeight w:val="285"/>
        </w:trPr>
        <w:tc>
          <w:tcPr>
            <w:tcW w:w="720" w:type="dxa"/>
            <w:noWrap/>
            <w:hideMark/>
          </w:tcPr>
          <w:p w14:paraId="097F013B" w14:textId="77777777" w:rsidR="005E0AF8" w:rsidRPr="00455790" w:rsidRDefault="005E0AF8" w:rsidP="00AF45D2">
            <w:pPr>
              <w:pStyle w:val="TableText"/>
            </w:pPr>
            <w:r w:rsidRPr="00455790">
              <w:t>159</w:t>
            </w:r>
          </w:p>
        </w:tc>
        <w:tc>
          <w:tcPr>
            <w:tcW w:w="2448" w:type="dxa"/>
            <w:noWrap/>
            <w:hideMark/>
          </w:tcPr>
          <w:p w14:paraId="685EEE6D" w14:textId="77777777" w:rsidR="005E0AF8" w:rsidRPr="00455790" w:rsidRDefault="005E0AF8" w:rsidP="0083702D">
            <w:pPr>
              <w:pStyle w:val="TableText"/>
              <w:jc w:val="center"/>
            </w:pPr>
            <w:r w:rsidRPr="00455790">
              <w:t>VH579227</w:t>
            </w:r>
          </w:p>
        </w:tc>
        <w:tc>
          <w:tcPr>
            <w:tcW w:w="1137" w:type="dxa"/>
            <w:noWrap/>
            <w:hideMark/>
          </w:tcPr>
          <w:p w14:paraId="1CEDBC11" w14:textId="77777777" w:rsidR="005E0AF8" w:rsidRPr="00455790" w:rsidRDefault="005E0AF8" w:rsidP="0083702D">
            <w:pPr>
              <w:pStyle w:val="TableText"/>
              <w:jc w:val="center"/>
            </w:pPr>
            <w:r w:rsidRPr="00455790">
              <w:t>0.51</w:t>
            </w:r>
          </w:p>
        </w:tc>
        <w:tc>
          <w:tcPr>
            <w:tcW w:w="1915" w:type="dxa"/>
            <w:noWrap/>
            <w:hideMark/>
          </w:tcPr>
          <w:p w14:paraId="6754A44D" w14:textId="77777777" w:rsidR="005E0AF8" w:rsidRPr="00455790" w:rsidRDefault="005E0AF8" w:rsidP="0083702D">
            <w:pPr>
              <w:pStyle w:val="TableText"/>
              <w:jc w:val="center"/>
            </w:pPr>
            <w:r w:rsidRPr="00455790">
              <w:t>0.03</w:t>
            </w:r>
          </w:p>
        </w:tc>
      </w:tr>
      <w:tr w:rsidR="005E0AF8" w:rsidRPr="00455790" w14:paraId="7F78E368" w14:textId="77777777" w:rsidTr="0083702D">
        <w:trPr>
          <w:trHeight w:val="285"/>
        </w:trPr>
        <w:tc>
          <w:tcPr>
            <w:tcW w:w="720" w:type="dxa"/>
            <w:noWrap/>
            <w:hideMark/>
          </w:tcPr>
          <w:p w14:paraId="679E52C8" w14:textId="77777777" w:rsidR="005E0AF8" w:rsidRPr="00455790" w:rsidRDefault="005E0AF8" w:rsidP="00AF45D2">
            <w:pPr>
              <w:pStyle w:val="TableText"/>
            </w:pPr>
            <w:r w:rsidRPr="00455790">
              <w:t>160</w:t>
            </w:r>
          </w:p>
        </w:tc>
        <w:tc>
          <w:tcPr>
            <w:tcW w:w="2448" w:type="dxa"/>
            <w:noWrap/>
            <w:hideMark/>
          </w:tcPr>
          <w:p w14:paraId="3FDAC076" w14:textId="77777777" w:rsidR="005E0AF8" w:rsidRPr="00455790" w:rsidRDefault="005E0AF8" w:rsidP="0083702D">
            <w:pPr>
              <w:pStyle w:val="TableText"/>
              <w:jc w:val="center"/>
            </w:pPr>
            <w:r w:rsidRPr="00455790">
              <w:t>VH576280</w:t>
            </w:r>
          </w:p>
        </w:tc>
        <w:tc>
          <w:tcPr>
            <w:tcW w:w="1137" w:type="dxa"/>
            <w:noWrap/>
            <w:hideMark/>
          </w:tcPr>
          <w:p w14:paraId="461647BB" w14:textId="77777777" w:rsidR="005E0AF8" w:rsidRPr="00455790" w:rsidRDefault="005E0AF8" w:rsidP="0083702D">
            <w:pPr>
              <w:pStyle w:val="TableText"/>
              <w:jc w:val="center"/>
            </w:pPr>
            <w:r w:rsidRPr="00455790">
              <w:t>0.56</w:t>
            </w:r>
          </w:p>
        </w:tc>
        <w:tc>
          <w:tcPr>
            <w:tcW w:w="1915" w:type="dxa"/>
            <w:noWrap/>
            <w:hideMark/>
          </w:tcPr>
          <w:p w14:paraId="5FCABB1B" w14:textId="77777777" w:rsidR="005E0AF8" w:rsidRPr="00455790" w:rsidRDefault="005E0AF8" w:rsidP="0083702D">
            <w:pPr>
              <w:pStyle w:val="TableText"/>
              <w:jc w:val="center"/>
            </w:pPr>
            <w:r w:rsidRPr="00455790">
              <w:t>0.04</w:t>
            </w:r>
          </w:p>
        </w:tc>
      </w:tr>
      <w:tr w:rsidR="005E0AF8" w:rsidRPr="00455790" w14:paraId="05348776" w14:textId="77777777" w:rsidTr="0083702D">
        <w:trPr>
          <w:trHeight w:val="285"/>
        </w:trPr>
        <w:tc>
          <w:tcPr>
            <w:tcW w:w="720" w:type="dxa"/>
            <w:noWrap/>
            <w:hideMark/>
          </w:tcPr>
          <w:p w14:paraId="5BB8FC7F" w14:textId="77777777" w:rsidR="005E0AF8" w:rsidRPr="00455790" w:rsidRDefault="005E0AF8" w:rsidP="00AF45D2">
            <w:pPr>
              <w:pStyle w:val="TableText"/>
            </w:pPr>
            <w:r w:rsidRPr="00455790">
              <w:t>161</w:t>
            </w:r>
          </w:p>
        </w:tc>
        <w:tc>
          <w:tcPr>
            <w:tcW w:w="2448" w:type="dxa"/>
            <w:noWrap/>
            <w:hideMark/>
          </w:tcPr>
          <w:p w14:paraId="62BB8DBE" w14:textId="77777777" w:rsidR="005E0AF8" w:rsidRPr="00455790" w:rsidRDefault="005E0AF8" w:rsidP="0083702D">
            <w:pPr>
              <w:pStyle w:val="TableText"/>
              <w:jc w:val="center"/>
            </w:pPr>
            <w:r w:rsidRPr="00455790">
              <w:t>VH582495</w:t>
            </w:r>
          </w:p>
        </w:tc>
        <w:tc>
          <w:tcPr>
            <w:tcW w:w="1137" w:type="dxa"/>
            <w:noWrap/>
            <w:hideMark/>
          </w:tcPr>
          <w:p w14:paraId="5039AAA8" w14:textId="77777777" w:rsidR="005E0AF8" w:rsidRPr="00455790" w:rsidRDefault="005E0AF8" w:rsidP="0083702D">
            <w:pPr>
              <w:pStyle w:val="TableText"/>
              <w:jc w:val="center"/>
            </w:pPr>
            <w:r w:rsidRPr="00455790">
              <w:t>0.41</w:t>
            </w:r>
          </w:p>
        </w:tc>
        <w:tc>
          <w:tcPr>
            <w:tcW w:w="1915" w:type="dxa"/>
            <w:noWrap/>
            <w:hideMark/>
          </w:tcPr>
          <w:p w14:paraId="4F54D9CE" w14:textId="77777777" w:rsidR="005E0AF8" w:rsidRPr="00455790" w:rsidRDefault="005E0AF8" w:rsidP="0083702D">
            <w:pPr>
              <w:pStyle w:val="TableText"/>
              <w:jc w:val="center"/>
            </w:pPr>
            <w:r w:rsidRPr="00455790">
              <w:t>0.05</w:t>
            </w:r>
          </w:p>
        </w:tc>
      </w:tr>
      <w:tr w:rsidR="005E0AF8" w:rsidRPr="00455790" w14:paraId="067C78EF" w14:textId="77777777" w:rsidTr="0083702D">
        <w:trPr>
          <w:trHeight w:val="285"/>
        </w:trPr>
        <w:tc>
          <w:tcPr>
            <w:tcW w:w="720" w:type="dxa"/>
            <w:noWrap/>
            <w:hideMark/>
          </w:tcPr>
          <w:p w14:paraId="4B3D6241" w14:textId="77777777" w:rsidR="005E0AF8" w:rsidRPr="00455790" w:rsidRDefault="005E0AF8" w:rsidP="00AF45D2">
            <w:pPr>
              <w:pStyle w:val="TableText"/>
            </w:pPr>
            <w:r w:rsidRPr="00455790">
              <w:t>162</w:t>
            </w:r>
          </w:p>
        </w:tc>
        <w:tc>
          <w:tcPr>
            <w:tcW w:w="2448" w:type="dxa"/>
            <w:noWrap/>
            <w:hideMark/>
          </w:tcPr>
          <w:p w14:paraId="0CEF2DC9" w14:textId="77777777" w:rsidR="005E0AF8" w:rsidRPr="00455790" w:rsidRDefault="005E0AF8" w:rsidP="0083702D">
            <w:pPr>
              <w:pStyle w:val="TableText"/>
              <w:jc w:val="center"/>
            </w:pPr>
            <w:r w:rsidRPr="00455790">
              <w:t>VH582502</w:t>
            </w:r>
          </w:p>
        </w:tc>
        <w:tc>
          <w:tcPr>
            <w:tcW w:w="1137" w:type="dxa"/>
            <w:noWrap/>
            <w:hideMark/>
          </w:tcPr>
          <w:p w14:paraId="4EBC2726" w14:textId="77777777" w:rsidR="005E0AF8" w:rsidRPr="00455790" w:rsidRDefault="005E0AF8" w:rsidP="0083702D">
            <w:pPr>
              <w:pStyle w:val="TableText"/>
              <w:jc w:val="center"/>
            </w:pPr>
            <w:r w:rsidRPr="00455790">
              <w:t>0.50</w:t>
            </w:r>
          </w:p>
        </w:tc>
        <w:tc>
          <w:tcPr>
            <w:tcW w:w="1915" w:type="dxa"/>
            <w:noWrap/>
            <w:hideMark/>
          </w:tcPr>
          <w:p w14:paraId="2336C050" w14:textId="77777777" w:rsidR="005E0AF8" w:rsidRPr="00455790" w:rsidRDefault="005E0AF8" w:rsidP="0083702D">
            <w:pPr>
              <w:pStyle w:val="TableText"/>
              <w:jc w:val="center"/>
            </w:pPr>
            <w:r w:rsidRPr="00455790">
              <w:t>0.05</w:t>
            </w:r>
          </w:p>
        </w:tc>
      </w:tr>
      <w:tr w:rsidR="005E0AF8" w:rsidRPr="00455790" w14:paraId="64052C2C" w14:textId="77777777" w:rsidTr="0083702D">
        <w:trPr>
          <w:trHeight w:val="285"/>
        </w:trPr>
        <w:tc>
          <w:tcPr>
            <w:tcW w:w="720" w:type="dxa"/>
            <w:noWrap/>
            <w:hideMark/>
          </w:tcPr>
          <w:p w14:paraId="70382151" w14:textId="77777777" w:rsidR="005E0AF8" w:rsidRPr="00455790" w:rsidRDefault="005E0AF8" w:rsidP="00AF45D2">
            <w:pPr>
              <w:pStyle w:val="TableText"/>
            </w:pPr>
            <w:r w:rsidRPr="00455790">
              <w:t>163</w:t>
            </w:r>
          </w:p>
        </w:tc>
        <w:tc>
          <w:tcPr>
            <w:tcW w:w="2448" w:type="dxa"/>
            <w:noWrap/>
            <w:hideMark/>
          </w:tcPr>
          <w:p w14:paraId="34631EFB" w14:textId="77777777" w:rsidR="005E0AF8" w:rsidRPr="00455790" w:rsidRDefault="005E0AF8" w:rsidP="0083702D">
            <w:pPr>
              <w:pStyle w:val="TableText"/>
              <w:jc w:val="center"/>
            </w:pPr>
            <w:r w:rsidRPr="00455790">
              <w:t>VH582506</w:t>
            </w:r>
          </w:p>
        </w:tc>
        <w:tc>
          <w:tcPr>
            <w:tcW w:w="1137" w:type="dxa"/>
            <w:noWrap/>
            <w:hideMark/>
          </w:tcPr>
          <w:p w14:paraId="59A85514" w14:textId="77777777" w:rsidR="005E0AF8" w:rsidRPr="00455790" w:rsidRDefault="005E0AF8" w:rsidP="0083702D">
            <w:pPr>
              <w:pStyle w:val="TableText"/>
              <w:jc w:val="center"/>
            </w:pPr>
            <w:r w:rsidRPr="00455790">
              <w:t>0.41</w:t>
            </w:r>
          </w:p>
        </w:tc>
        <w:tc>
          <w:tcPr>
            <w:tcW w:w="1915" w:type="dxa"/>
            <w:noWrap/>
            <w:hideMark/>
          </w:tcPr>
          <w:p w14:paraId="29D4CE90" w14:textId="77777777" w:rsidR="005E0AF8" w:rsidRPr="00455790" w:rsidRDefault="005E0AF8" w:rsidP="0083702D">
            <w:pPr>
              <w:pStyle w:val="TableText"/>
              <w:jc w:val="center"/>
            </w:pPr>
            <w:r w:rsidRPr="00455790">
              <w:t>0.05</w:t>
            </w:r>
          </w:p>
        </w:tc>
      </w:tr>
      <w:tr w:rsidR="005E0AF8" w:rsidRPr="00455790" w14:paraId="0DF70F0D" w14:textId="77777777" w:rsidTr="0083702D">
        <w:trPr>
          <w:trHeight w:val="285"/>
        </w:trPr>
        <w:tc>
          <w:tcPr>
            <w:tcW w:w="720" w:type="dxa"/>
            <w:noWrap/>
            <w:hideMark/>
          </w:tcPr>
          <w:p w14:paraId="357C873A" w14:textId="77777777" w:rsidR="005E0AF8" w:rsidRPr="00455790" w:rsidRDefault="005E0AF8" w:rsidP="00AF45D2">
            <w:pPr>
              <w:pStyle w:val="TableText"/>
            </w:pPr>
            <w:r w:rsidRPr="00455790">
              <w:t>164</w:t>
            </w:r>
          </w:p>
        </w:tc>
        <w:tc>
          <w:tcPr>
            <w:tcW w:w="2448" w:type="dxa"/>
            <w:noWrap/>
            <w:hideMark/>
          </w:tcPr>
          <w:p w14:paraId="055C7D7D" w14:textId="77777777" w:rsidR="005E0AF8" w:rsidRPr="00455790" w:rsidRDefault="005E0AF8" w:rsidP="0083702D">
            <w:pPr>
              <w:pStyle w:val="TableText"/>
              <w:jc w:val="center"/>
            </w:pPr>
            <w:r w:rsidRPr="00455790">
              <w:t>VH582523</w:t>
            </w:r>
          </w:p>
        </w:tc>
        <w:tc>
          <w:tcPr>
            <w:tcW w:w="1137" w:type="dxa"/>
            <w:noWrap/>
            <w:hideMark/>
          </w:tcPr>
          <w:p w14:paraId="4846C77A" w14:textId="77777777" w:rsidR="005E0AF8" w:rsidRPr="00455790" w:rsidRDefault="005E0AF8" w:rsidP="0083702D">
            <w:pPr>
              <w:pStyle w:val="TableText"/>
              <w:jc w:val="center"/>
            </w:pPr>
            <w:r w:rsidRPr="00455790">
              <w:t>0.47</w:t>
            </w:r>
          </w:p>
        </w:tc>
        <w:tc>
          <w:tcPr>
            <w:tcW w:w="1915" w:type="dxa"/>
            <w:noWrap/>
            <w:hideMark/>
          </w:tcPr>
          <w:p w14:paraId="5E5F6D75" w14:textId="77777777" w:rsidR="005E0AF8" w:rsidRPr="00455790" w:rsidRDefault="005E0AF8" w:rsidP="0083702D">
            <w:pPr>
              <w:pStyle w:val="TableText"/>
              <w:jc w:val="center"/>
            </w:pPr>
            <w:r w:rsidRPr="00455790">
              <w:t>0.05</w:t>
            </w:r>
          </w:p>
        </w:tc>
      </w:tr>
      <w:tr w:rsidR="005E0AF8" w:rsidRPr="00455790" w14:paraId="3A7601DE" w14:textId="77777777" w:rsidTr="0083702D">
        <w:trPr>
          <w:trHeight w:val="285"/>
        </w:trPr>
        <w:tc>
          <w:tcPr>
            <w:tcW w:w="720" w:type="dxa"/>
            <w:noWrap/>
            <w:hideMark/>
          </w:tcPr>
          <w:p w14:paraId="5A092EA0" w14:textId="77777777" w:rsidR="005E0AF8" w:rsidRPr="00455790" w:rsidRDefault="005E0AF8" w:rsidP="00AF45D2">
            <w:pPr>
              <w:pStyle w:val="TableText"/>
            </w:pPr>
            <w:r w:rsidRPr="00455790">
              <w:t>165</w:t>
            </w:r>
          </w:p>
        </w:tc>
        <w:tc>
          <w:tcPr>
            <w:tcW w:w="2448" w:type="dxa"/>
            <w:noWrap/>
            <w:hideMark/>
          </w:tcPr>
          <w:p w14:paraId="2D4EA637" w14:textId="77777777" w:rsidR="005E0AF8" w:rsidRPr="00455790" w:rsidRDefault="005E0AF8" w:rsidP="0083702D">
            <w:pPr>
              <w:pStyle w:val="TableText"/>
              <w:jc w:val="center"/>
            </w:pPr>
            <w:r w:rsidRPr="00455790">
              <w:t>VH574782</w:t>
            </w:r>
          </w:p>
        </w:tc>
        <w:tc>
          <w:tcPr>
            <w:tcW w:w="1137" w:type="dxa"/>
            <w:noWrap/>
            <w:hideMark/>
          </w:tcPr>
          <w:p w14:paraId="3D4B49A6" w14:textId="77777777" w:rsidR="005E0AF8" w:rsidRPr="00455790" w:rsidRDefault="005E0AF8" w:rsidP="0083702D">
            <w:pPr>
              <w:pStyle w:val="TableText"/>
              <w:jc w:val="center"/>
            </w:pPr>
            <w:r w:rsidRPr="00455790">
              <w:t>0.49</w:t>
            </w:r>
          </w:p>
        </w:tc>
        <w:tc>
          <w:tcPr>
            <w:tcW w:w="1915" w:type="dxa"/>
            <w:noWrap/>
            <w:hideMark/>
          </w:tcPr>
          <w:p w14:paraId="0C552B97" w14:textId="77777777" w:rsidR="005E0AF8" w:rsidRPr="00455790" w:rsidRDefault="005E0AF8" w:rsidP="0083702D">
            <w:pPr>
              <w:pStyle w:val="TableText"/>
              <w:jc w:val="center"/>
            </w:pPr>
            <w:r w:rsidRPr="00455790">
              <w:t>0.04</w:t>
            </w:r>
          </w:p>
        </w:tc>
      </w:tr>
      <w:tr w:rsidR="005E0AF8" w:rsidRPr="00455790" w14:paraId="124CDC94" w14:textId="77777777" w:rsidTr="0083702D">
        <w:trPr>
          <w:trHeight w:val="285"/>
        </w:trPr>
        <w:tc>
          <w:tcPr>
            <w:tcW w:w="720" w:type="dxa"/>
            <w:noWrap/>
            <w:hideMark/>
          </w:tcPr>
          <w:p w14:paraId="454DBB00" w14:textId="77777777" w:rsidR="005E0AF8" w:rsidRPr="00455790" w:rsidRDefault="005E0AF8" w:rsidP="00AF45D2">
            <w:pPr>
              <w:pStyle w:val="TableText"/>
            </w:pPr>
            <w:r w:rsidRPr="00455790">
              <w:t>166</w:t>
            </w:r>
          </w:p>
        </w:tc>
        <w:tc>
          <w:tcPr>
            <w:tcW w:w="2448" w:type="dxa"/>
            <w:noWrap/>
            <w:hideMark/>
          </w:tcPr>
          <w:p w14:paraId="520BCD8F" w14:textId="77777777" w:rsidR="005E0AF8" w:rsidRPr="00455790" w:rsidRDefault="005E0AF8" w:rsidP="0083702D">
            <w:pPr>
              <w:pStyle w:val="TableText"/>
              <w:jc w:val="center"/>
            </w:pPr>
            <w:r w:rsidRPr="00455790">
              <w:t>VH576197</w:t>
            </w:r>
          </w:p>
        </w:tc>
        <w:tc>
          <w:tcPr>
            <w:tcW w:w="1137" w:type="dxa"/>
            <w:noWrap/>
            <w:hideMark/>
          </w:tcPr>
          <w:p w14:paraId="29D9C9A2" w14:textId="77777777" w:rsidR="005E0AF8" w:rsidRPr="00455790" w:rsidRDefault="005E0AF8" w:rsidP="0083702D">
            <w:pPr>
              <w:pStyle w:val="TableText"/>
              <w:jc w:val="center"/>
            </w:pPr>
            <w:r w:rsidRPr="00455790">
              <w:t>0.52</w:t>
            </w:r>
          </w:p>
        </w:tc>
        <w:tc>
          <w:tcPr>
            <w:tcW w:w="1915" w:type="dxa"/>
            <w:noWrap/>
            <w:hideMark/>
          </w:tcPr>
          <w:p w14:paraId="231907CC" w14:textId="77777777" w:rsidR="005E0AF8" w:rsidRPr="00455790" w:rsidRDefault="005E0AF8" w:rsidP="0083702D">
            <w:pPr>
              <w:pStyle w:val="TableText"/>
              <w:jc w:val="center"/>
            </w:pPr>
            <w:r w:rsidRPr="00455790">
              <w:t>0.03</w:t>
            </w:r>
          </w:p>
        </w:tc>
      </w:tr>
      <w:tr w:rsidR="005E0AF8" w:rsidRPr="00455790" w14:paraId="538508E7" w14:textId="77777777" w:rsidTr="0083702D">
        <w:trPr>
          <w:trHeight w:val="285"/>
        </w:trPr>
        <w:tc>
          <w:tcPr>
            <w:tcW w:w="720" w:type="dxa"/>
            <w:noWrap/>
            <w:hideMark/>
          </w:tcPr>
          <w:p w14:paraId="29B6C779" w14:textId="77777777" w:rsidR="005E0AF8" w:rsidRPr="00455790" w:rsidRDefault="005E0AF8" w:rsidP="00AF45D2">
            <w:pPr>
              <w:pStyle w:val="TableText"/>
            </w:pPr>
            <w:r w:rsidRPr="00455790">
              <w:t>167</w:t>
            </w:r>
          </w:p>
        </w:tc>
        <w:tc>
          <w:tcPr>
            <w:tcW w:w="2448" w:type="dxa"/>
            <w:noWrap/>
            <w:hideMark/>
          </w:tcPr>
          <w:p w14:paraId="640F3F27" w14:textId="77777777" w:rsidR="005E0AF8" w:rsidRPr="00455790" w:rsidRDefault="005E0AF8" w:rsidP="0083702D">
            <w:pPr>
              <w:pStyle w:val="TableText"/>
              <w:jc w:val="center"/>
            </w:pPr>
            <w:r w:rsidRPr="00455790">
              <w:t>VH576200</w:t>
            </w:r>
          </w:p>
        </w:tc>
        <w:tc>
          <w:tcPr>
            <w:tcW w:w="1137" w:type="dxa"/>
            <w:noWrap/>
            <w:hideMark/>
          </w:tcPr>
          <w:p w14:paraId="37F69EF9" w14:textId="77777777" w:rsidR="005E0AF8" w:rsidRPr="00455790" w:rsidRDefault="005E0AF8" w:rsidP="0083702D">
            <w:pPr>
              <w:pStyle w:val="TableText"/>
              <w:jc w:val="center"/>
            </w:pPr>
            <w:r w:rsidRPr="00455790">
              <w:t>0.50</w:t>
            </w:r>
          </w:p>
        </w:tc>
        <w:tc>
          <w:tcPr>
            <w:tcW w:w="1915" w:type="dxa"/>
            <w:noWrap/>
            <w:hideMark/>
          </w:tcPr>
          <w:p w14:paraId="0B3D8E34" w14:textId="77777777" w:rsidR="005E0AF8" w:rsidRPr="00455790" w:rsidRDefault="005E0AF8" w:rsidP="0083702D">
            <w:pPr>
              <w:pStyle w:val="TableText"/>
              <w:jc w:val="center"/>
            </w:pPr>
            <w:r w:rsidRPr="00455790">
              <w:t>0.03</w:t>
            </w:r>
          </w:p>
        </w:tc>
      </w:tr>
      <w:tr w:rsidR="005E0AF8" w:rsidRPr="00455790" w14:paraId="5B4ADB57" w14:textId="77777777" w:rsidTr="0083702D">
        <w:trPr>
          <w:trHeight w:val="285"/>
        </w:trPr>
        <w:tc>
          <w:tcPr>
            <w:tcW w:w="720" w:type="dxa"/>
            <w:noWrap/>
            <w:hideMark/>
          </w:tcPr>
          <w:p w14:paraId="31B35F9C" w14:textId="77777777" w:rsidR="005E0AF8" w:rsidRPr="00455790" w:rsidRDefault="005E0AF8" w:rsidP="00AF45D2">
            <w:pPr>
              <w:pStyle w:val="TableText"/>
            </w:pPr>
            <w:r w:rsidRPr="00455790">
              <w:t>168</w:t>
            </w:r>
          </w:p>
        </w:tc>
        <w:tc>
          <w:tcPr>
            <w:tcW w:w="2448" w:type="dxa"/>
            <w:noWrap/>
            <w:hideMark/>
          </w:tcPr>
          <w:p w14:paraId="4967A768" w14:textId="77777777" w:rsidR="005E0AF8" w:rsidRPr="00455790" w:rsidRDefault="005E0AF8" w:rsidP="0083702D">
            <w:pPr>
              <w:pStyle w:val="TableText"/>
              <w:jc w:val="center"/>
            </w:pPr>
            <w:r w:rsidRPr="00455790">
              <w:t>VH575919</w:t>
            </w:r>
          </w:p>
        </w:tc>
        <w:tc>
          <w:tcPr>
            <w:tcW w:w="1137" w:type="dxa"/>
            <w:noWrap/>
            <w:hideMark/>
          </w:tcPr>
          <w:p w14:paraId="288E226A" w14:textId="77777777" w:rsidR="005E0AF8" w:rsidRPr="00455790" w:rsidRDefault="005E0AF8" w:rsidP="0083702D">
            <w:pPr>
              <w:pStyle w:val="TableText"/>
              <w:jc w:val="center"/>
            </w:pPr>
            <w:r w:rsidRPr="00455790">
              <w:t>0.52</w:t>
            </w:r>
          </w:p>
        </w:tc>
        <w:tc>
          <w:tcPr>
            <w:tcW w:w="1915" w:type="dxa"/>
            <w:noWrap/>
            <w:hideMark/>
          </w:tcPr>
          <w:p w14:paraId="6FCB09FB" w14:textId="77777777" w:rsidR="005E0AF8" w:rsidRPr="00455790" w:rsidRDefault="005E0AF8" w:rsidP="0083702D">
            <w:pPr>
              <w:pStyle w:val="TableText"/>
              <w:jc w:val="center"/>
            </w:pPr>
            <w:r w:rsidRPr="00455790">
              <w:t>0.04</w:t>
            </w:r>
          </w:p>
        </w:tc>
      </w:tr>
      <w:tr w:rsidR="005E0AF8" w:rsidRPr="00455790" w14:paraId="534E84D2" w14:textId="77777777" w:rsidTr="0083702D">
        <w:trPr>
          <w:trHeight w:val="285"/>
        </w:trPr>
        <w:tc>
          <w:tcPr>
            <w:tcW w:w="720" w:type="dxa"/>
            <w:noWrap/>
            <w:hideMark/>
          </w:tcPr>
          <w:p w14:paraId="61CD8DDE" w14:textId="77777777" w:rsidR="005E0AF8" w:rsidRPr="00455790" w:rsidRDefault="005E0AF8" w:rsidP="00AF45D2">
            <w:pPr>
              <w:pStyle w:val="TableText"/>
            </w:pPr>
            <w:r w:rsidRPr="00455790">
              <w:t>169</w:t>
            </w:r>
          </w:p>
        </w:tc>
        <w:tc>
          <w:tcPr>
            <w:tcW w:w="2448" w:type="dxa"/>
            <w:noWrap/>
            <w:hideMark/>
          </w:tcPr>
          <w:p w14:paraId="25C861C1" w14:textId="77777777" w:rsidR="005E0AF8" w:rsidRPr="00455790" w:rsidRDefault="005E0AF8" w:rsidP="0083702D">
            <w:pPr>
              <w:pStyle w:val="TableText"/>
              <w:jc w:val="center"/>
            </w:pPr>
            <w:r w:rsidRPr="00455790">
              <w:t>VH583459</w:t>
            </w:r>
          </w:p>
        </w:tc>
        <w:tc>
          <w:tcPr>
            <w:tcW w:w="1137" w:type="dxa"/>
            <w:noWrap/>
            <w:hideMark/>
          </w:tcPr>
          <w:p w14:paraId="135AF65E" w14:textId="77777777" w:rsidR="005E0AF8" w:rsidRPr="00455790" w:rsidRDefault="005E0AF8" w:rsidP="0083702D">
            <w:pPr>
              <w:pStyle w:val="TableText"/>
              <w:jc w:val="center"/>
            </w:pPr>
            <w:r w:rsidRPr="00455790">
              <w:t>0.39</w:t>
            </w:r>
          </w:p>
        </w:tc>
        <w:tc>
          <w:tcPr>
            <w:tcW w:w="1915" w:type="dxa"/>
            <w:noWrap/>
            <w:hideMark/>
          </w:tcPr>
          <w:p w14:paraId="23AA320B" w14:textId="77777777" w:rsidR="005E0AF8" w:rsidRPr="00455790" w:rsidRDefault="005E0AF8" w:rsidP="0083702D">
            <w:pPr>
              <w:pStyle w:val="TableText"/>
              <w:jc w:val="center"/>
            </w:pPr>
            <w:r w:rsidRPr="00455790">
              <w:t>0.05</w:t>
            </w:r>
          </w:p>
        </w:tc>
      </w:tr>
      <w:tr w:rsidR="005E0AF8" w:rsidRPr="00455790" w14:paraId="52073C57" w14:textId="77777777" w:rsidTr="0083702D">
        <w:trPr>
          <w:trHeight w:val="285"/>
        </w:trPr>
        <w:tc>
          <w:tcPr>
            <w:tcW w:w="720" w:type="dxa"/>
            <w:noWrap/>
            <w:hideMark/>
          </w:tcPr>
          <w:p w14:paraId="064A484E" w14:textId="77777777" w:rsidR="005E0AF8" w:rsidRPr="00455790" w:rsidRDefault="005E0AF8" w:rsidP="00AF45D2">
            <w:pPr>
              <w:pStyle w:val="TableText"/>
            </w:pPr>
            <w:r w:rsidRPr="00455790">
              <w:t>170</w:t>
            </w:r>
          </w:p>
        </w:tc>
        <w:tc>
          <w:tcPr>
            <w:tcW w:w="2448" w:type="dxa"/>
            <w:noWrap/>
            <w:hideMark/>
          </w:tcPr>
          <w:p w14:paraId="6AC48DE8" w14:textId="77777777" w:rsidR="005E0AF8" w:rsidRPr="00455790" w:rsidRDefault="005E0AF8" w:rsidP="0083702D">
            <w:pPr>
              <w:pStyle w:val="TableText"/>
              <w:jc w:val="center"/>
            </w:pPr>
            <w:r w:rsidRPr="00455790">
              <w:t>VH583467</w:t>
            </w:r>
          </w:p>
        </w:tc>
        <w:tc>
          <w:tcPr>
            <w:tcW w:w="1137" w:type="dxa"/>
            <w:noWrap/>
            <w:hideMark/>
          </w:tcPr>
          <w:p w14:paraId="1184F89E" w14:textId="77777777" w:rsidR="005E0AF8" w:rsidRPr="00455790" w:rsidRDefault="005E0AF8" w:rsidP="0083702D">
            <w:pPr>
              <w:pStyle w:val="TableText"/>
              <w:jc w:val="center"/>
            </w:pPr>
            <w:r w:rsidRPr="00455790">
              <w:t>0.42</w:t>
            </w:r>
          </w:p>
        </w:tc>
        <w:tc>
          <w:tcPr>
            <w:tcW w:w="1915" w:type="dxa"/>
            <w:noWrap/>
            <w:hideMark/>
          </w:tcPr>
          <w:p w14:paraId="35427820" w14:textId="77777777" w:rsidR="005E0AF8" w:rsidRPr="00455790" w:rsidRDefault="005E0AF8" w:rsidP="0083702D">
            <w:pPr>
              <w:pStyle w:val="TableText"/>
              <w:jc w:val="center"/>
            </w:pPr>
            <w:r w:rsidRPr="00455790">
              <w:t>0.05</w:t>
            </w:r>
          </w:p>
        </w:tc>
      </w:tr>
      <w:tr w:rsidR="005E0AF8" w:rsidRPr="00455790" w14:paraId="3BA4285C" w14:textId="77777777" w:rsidTr="0083702D">
        <w:trPr>
          <w:trHeight w:val="285"/>
        </w:trPr>
        <w:tc>
          <w:tcPr>
            <w:tcW w:w="720" w:type="dxa"/>
            <w:noWrap/>
            <w:hideMark/>
          </w:tcPr>
          <w:p w14:paraId="7AA2B1D7" w14:textId="77777777" w:rsidR="005E0AF8" w:rsidRPr="00455790" w:rsidRDefault="005E0AF8" w:rsidP="00AF45D2">
            <w:pPr>
              <w:pStyle w:val="TableText"/>
            </w:pPr>
            <w:r w:rsidRPr="00455790">
              <w:t>171</w:t>
            </w:r>
          </w:p>
        </w:tc>
        <w:tc>
          <w:tcPr>
            <w:tcW w:w="2448" w:type="dxa"/>
            <w:noWrap/>
            <w:hideMark/>
          </w:tcPr>
          <w:p w14:paraId="4E8D75F2" w14:textId="77777777" w:rsidR="005E0AF8" w:rsidRPr="00455790" w:rsidRDefault="005E0AF8" w:rsidP="0083702D">
            <w:pPr>
              <w:pStyle w:val="TableText"/>
              <w:jc w:val="center"/>
            </w:pPr>
            <w:r w:rsidRPr="00455790">
              <w:t>VH583471</w:t>
            </w:r>
          </w:p>
        </w:tc>
        <w:tc>
          <w:tcPr>
            <w:tcW w:w="1137" w:type="dxa"/>
            <w:noWrap/>
            <w:hideMark/>
          </w:tcPr>
          <w:p w14:paraId="23F2B409" w14:textId="77777777" w:rsidR="005E0AF8" w:rsidRPr="00455790" w:rsidRDefault="005E0AF8" w:rsidP="0083702D">
            <w:pPr>
              <w:pStyle w:val="TableText"/>
              <w:jc w:val="center"/>
            </w:pPr>
            <w:r w:rsidRPr="00455790">
              <w:t>0.37</w:t>
            </w:r>
          </w:p>
        </w:tc>
        <w:tc>
          <w:tcPr>
            <w:tcW w:w="1915" w:type="dxa"/>
            <w:noWrap/>
            <w:hideMark/>
          </w:tcPr>
          <w:p w14:paraId="30F17F0F" w14:textId="77777777" w:rsidR="005E0AF8" w:rsidRPr="00455790" w:rsidRDefault="005E0AF8" w:rsidP="0083702D">
            <w:pPr>
              <w:pStyle w:val="TableText"/>
              <w:jc w:val="center"/>
            </w:pPr>
            <w:r w:rsidRPr="00455790">
              <w:t>0.05</w:t>
            </w:r>
          </w:p>
        </w:tc>
      </w:tr>
      <w:tr w:rsidR="005E0AF8" w:rsidRPr="00455790" w14:paraId="3AB89866" w14:textId="77777777" w:rsidTr="0083702D">
        <w:trPr>
          <w:trHeight w:val="285"/>
        </w:trPr>
        <w:tc>
          <w:tcPr>
            <w:tcW w:w="720" w:type="dxa"/>
            <w:noWrap/>
            <w:hideMark/>
          </w:tcPr>
          <w:p w14:paraId="23AD16F5" w14:textId="77777777" w:rsidR="005E0AF8" w:rsidRPr="00455790" w:rsidRDefault="005E0AF8" w:rsidP="00AF45D2">
            <w:pPr>
              <w:pStyle w:val="TableText"/>
            </w:pPr>
            <w:r w:rsidRPr="00455790">
              <w:t>172</w:t>
            </w:r>
          </w:p>
        </w:tc>
        <w:tc>
          <w:tcPr>
            <w:tcW w:w="2448" w:type="dxa"/>
            <w:noWrap/>
            <w:hideMark/>
          </w:tcPr>
          <w:p w14:paraId="42567E0F" w14:textId="77777777" w:rsidR="005E0AF8" w:rsidRPr="00455790" w:rsidRDefault="005E0AF8" w:rsidP="0083702D">
            <w:pPr>
              <w:pStyle w:val="TableText"/>
              <w:jc w:val="center"/>
            </w:pPr>
            <w:r w:rsidRPr="00455790">
              <w:t>VH583476</w:t>
            </w:r>
          </w:p>
        </w:tc>
        <w:tc>
          <w:tcPr>
            <w:tcW w:w="1137" w:type="dxa"/>
            <w:noWrap/>
            <w:hideMark/>
          </w:tcPr>
          <w:p w14:paraId="0B2EE31D" w14:textId="77777777" w:rsidR="005E0AF8" w:rsidRPr="00455790" w:rsidRDefault="005E0AF8" w:rsidP="0083702D">
            <w:pPr>
              <w:pStyle w:val="TableText"/>
              <w:jc w:val="center"/>
            </w:pPr>
            <w:r w:rsidRPr="00455790">
              <w:t>0.39</w:t>
            </w:r>
          </w:p>
        </w:tc>
        <w:tc>
          <w:tcPr>
            <w:tcW w:w="1915" w:type="dxa"/>
            <w:noWrap/>
            <w:hideMark/>
          </w:tcPr>
          <w:p w14:paraId="20CB84F6" w14:textId="77777777" w:rsidR="005E0AF8" w:rsidRPr="00455790" w:rsidRDefault="005E0AF8" w:rsidP="0083702D">
            <w:pPr>
              <w:pStyle w:val="TableText"/>
              <w:jc w:val="center"/>
            </w:pPr>
            <w:r w:rsidRPr="00455790">
              <w:t>0.05</w:t>
            </w:r>
          </w:p>
        </w:tc>
      </w:tr>
      <w:tr w:rsidR="005E0AF8" w:rsidRPr="00455790" w14:paraId="2ED2A76D" w14:textId="77777777" w:rsidTr="0083702D">
        <w:trPr>
          <w:trHeight w:val="285"/>
        </w:trPr>
        <w:tc>
          <w:tcPr>
            <w:tcW w:w="720" w:type="dxa"/>
            <w:noWrap/>
            <w:hideMark/>
          </w:tcPr>
          <w:p w14:paraId="56BB6263" w14:textId="77777777" w:rsidR="005E0AF8" w:rsidRPr="00455790" w:rsidRDefault="005E0AF8" w:rsidP="00AF45D2">
            <w:pPr>
              <w:pStyle w:val="TableText"/>
            </w:pPr>
            <w:r w:rsidRPr="00455790">
              <w:t>173</w:t>
            </w:r>
          </w:p>
        </w:tc>
        <w:tc>
          <w:tcPr>
            <w:tcW w:w="2448" w:type="dxa"/>
            <w:noWrap/>
            <w:hideMark/>
          </w:tcPr>
          <w:p w14:paraId="6DBA47EE" w14:textId="77777777" w:rsidR="005E0AF8" w:rsidRPr="00455790" w:rsidRDefault="005E0AF8" w:rsidP="0083702D">
            <w:pPr>
              <w:pStyle w:val="TableText"/>
              <w:jc w:val="center"/>
            </w:pPr>
            <w:r w:rsidRPr="00455790">
              <w:t>VH573880</w:t>
            </w:r>
          </w:p>
        </w:tc>
        <w:tc>
          <w:tcPr>
            <w:tcW w:w="1137" w:type="dxa"/>
            <w:noWrap/>
            <w:hideMark/>
          </w:tcPr>
          <w:p w14:paraId="1E6658BE" w14:textId="77777777" w:rsidR="005E0AF8" w:rsidRPr="00455790" w:rsidRDefault="005E0AF8" w:rsidP="0083702D">
            <w:pPr>
              <w:pStyle w:val="TableText"/>
              <w:jc w:val="center"/>
            </w:pPr>
            <w:r w:rsidRPr="00455790">
              <w:t>0.49</w:t>
            </w:r>
          </w:p>
        </w:tc>
        <w:tc>
          <w:tcPr>
            <w:tcW w:w="1915" w:type="dxa"/>
            <w:noWrap/>
            <w:hideMark/>
          </w:tcPr>
          <w:p w14:paraId="57673E6C" w14:textId="77777777" w:rsidR="005E0AF8" w:rsidRPr="00455790" w:rsidRDefault="005E0AF8" w:rsidP="0083702D">
            <w:pPr>
              <w:pStyle w:val="TableText"/>
              <w:jc w:val="center"/>
            </w:pPr>
            <w:r w:rsidRPr="00455790">
              <w:t>0.03</w:t>
            </w:r>
          </w:p>
        </w:tc>
      </w:tr>
      <w:tr w:rsidR="005E0AF8" w:rsidRPr="00455790" w14:paraId="53194E30" w14:textId="77777777" w:rsidTr="0083702D">
        <w:trPr>
          <w:trHeight w:val="285"/>
        </w:trPr>
        <w:tc>
          <w:tcPr>
            <w:tcW w:w="720" w:type="dxa"/>
            <w:noWrap/>
            <w:hideMark/>
          </w:tcPr>
          <w:p w14:paraId="626DD38B" w14:textId="77777777" w:rsidR="005E0AF8" w:rsidRPr="00455790" w:rsidRDefault="005E0AF8" w:rsidP="00AF45D2">
            <w:pPr>
              <w:pStyle w:val="TableText"/>
            </w:pPr>
            <w:r w:rsidRPr="00455790">
              <w:t>174</w:t>
            </w:r>
          </w:p>
        </w:tc>
        <w:tc>
          <w:tcPr>
            <w:tcW w:w="2448" w:type="dxa"/>
            <w:noWrap/>
            <w:hideMark/>
          </w:tcPr>
          <w:p w14:paraId="2A595842" w14:textId="77777777" w:rsidR="005E0AF8" w:rsidRPr="00455790" w:rsidRDefault="005E0AF8" w:rsidP="0083702D">
            <w:pPr>
              <w:pStyle w:val="TableText"/>
              <w:jc w:val="center"/>
            </w:pPr>
            <w:r w:rsidRPr="00455790">
              <w:t>VH575185</w:t>
            </w:r>
          </w:p>
        </w:tc>
        <w:tc>
          <w:tcPr>
            <w:tcW w:w="1137" w:type="dxa"/>
            <w:noWrap/>
            <w:hideMark/>
          </w:tcPr>
          <w:p w14:paraId="409BB0DF" w14:textId="77777777" w:rsidR="005E0AF8" w:rsidRPr="00455790" w:rsidRDefault="005E0AF8" w:rsidP="0083702D">
            <w:pPr>
              <w:pStyle w:val="TableText"/>
              <w:jc w:val="center"/>
            </w:pPr>
            <w:r w:rsidRPr="00455790">
              <w:t>0.52</w:t>
            </w:r>
          </w:p>
        </w:tc>
        <w:tc>
          <w:tcPr>
            <w:tcW w:w="1915" w:type="dxa"/>
            <w:noWrap/>
            <w:hideMark/>
          </w:tcPr>
          <w:p w14:paraId="2FDD2D22" w14:textId="77777777" w:rsidR="005E0AF8" w:rsidRPr="00455790" w:rsidRDefault="005E0AF8" w:rsidP="0083702D">
            <w:pPr>
              <w:pStyle w:val="TableText"/>
              <w:jc w:val="center"/>
            </w:pPr>
            <w:r w:rsidRPr="00455790">
              <w:t>0.04</w:t>
            </w:r>
          </w:p>
        </w:tc>
      </w:tr>
    </w:tbl>
    <w:p w14:paraId="0CD9634E" w14:textId="4603141E" w:rsidR="005E0AF8" w:rsidRDefault="005E0AF8" w:rsidP="00CC42ED">
      <w:pPr>
        <w:pStyle w:val="Caption"/>
        <w:pageBreakBefore/>
      </w:pPr>
      <w:bookmarkStart w:id="57" w:name="_Ref24720038"/>
      <w:bookmarkStart w:id="58" w:name="_Toc134099751"/>
      <w:r>
        <w:lastRenderedPageBreak/>
        <w:t>Table 1.</w:t>
      </w:r>
      <w:r w:rsidR="006C3347">
        <w:rPr>
          <w:noProof/>
        </w:rPr>
        <w:fldChar w:fldCharType="begin"/>
      </w:r>
      <w:r w:rsidR="006C3347">
        <w:rPr>
          <w:noProof/>
        </w:rPr>
        <w:instrText xml:space="preserve"> SEQ Table_1. \* ARABIC </w:instrText>
      </w:r>
      <w:r w:rsidR="006C3347">
        <w:rPr>
          <w:noProof/>
        </w:rPr>
        <w:fldChar w:fldCharType="separate"/>
      </w:r>
      <w:r w:rsidR="00B401C0">
        <w:rPr>
          <w:noProof/>
        </w:rPr>
        <w:t>7</w:t>
      </w:r>
      <w:r w:rsidR="006C3347">
        <w:rPr>
          <w:noProof/>
        </w:rPr>
        <w:fldChar w:fldCharType="end"/>
      </w:r>
      <w:bookmarkEnd w:id="57"/>
      <w:r>
        <w:t xml:space="preserve"> </w:t>
      </w:r>
      <w:r w:rsidR="00A53DF4">
        <w:t xml:space="preserve"> </w:t>
      </w:r>
      <w:r>
        <w:t>Factor Loadings of One-</w:t>
      </w:r>
      <w:r w:rsidR="00353BCF">
        <w:t>F</w:t>
      </w:r>
      <w:r>
        <w:t>actor Model for Grade</w:t>
      </w:r>
      <w:r w:rsidR="00D36351">
        <w:t xml:space="preserve"> Span</w:t>
      </w:r>
      <w:r>
        <w:t xml:space="preserve"> Eleven and Twelve</w:t>
      </w:r>
      <w:bookmarkEnd w:id="58"/>
    </w:p>
    <w:tbl>
      <w:tblPr>
        <w:tblStyle w:val="TRs"/>
        <w:tblW w:w="6220" w:type="dxa"/>
        <w:tblLook w:val="04A0" w:firstRow="1" w:lastRow="0" w:firstColumn="1" w:lastColumn="0" w:noHBand="0" w:noVBand="1"/>
      </w:tblPr>
      <w:tblGrid>
        <w:gridCol w:w="720"/>
        <w:gridCol w:w="2448"/>
        <w:gridCol w:w="1137"/>
        <w:gridCol w:w="1915"/>
      </w:tblGrid>
      <w:tr w:rsidR="005E0AF8" w:rsidRPr="00504E8C" w14:paraId="2E164D37" w14:textId="77777777" w:rsidTr="008A0F52">
        <w:trPr>
          <w:cnfStyle w:val="100000000000" w:firstRow="1" w:lastRow="0" w:firstColumn="0" w:lastColumn="0" w:oddVBand="0" w:evenVBand="0" w:oddHBand="0" w:evenHBand="0" w:firstRowFirstColumn="0" w:firstRowLastColumn="0" w:lastRowFirstColumn="0" w:lastRowLastColumn="0"/>
          <w:trHeight w:val="285"/>
        </w:trPr>
        <w:tc>
          <w:tcPr>
            <w:tcW w:w="720" w:type="dxa"/>
            <w:noWrap/>
            <w:hideMark/>
          </w:tcPr>
          <w:p w14:paraId="0AC34EFA" w14:textId="77777777" w:rsidR="005E0AF8" w:rsidRPr="00F9729E" w:rsidRDefault="005E0AF8" w:rsidP="005E0AF8">
            <w:pPr>
              <w:pStyle w:val="TableHead"/>
            </w:pPr>
            <w:r w:rsidRPr="00F9729E">
              <w:t>Item</w:t>
            </w:r>
          </w:p>
        </w:tc>
        <w:tc>
          <w:tcPr>
            <w:tcW w:w="2448" w:type="dxa"/>
            <w:noWrap/>
            <w:hideMark/>
          </w:tcPr>
          <w:p w14:paraId="01B983AC" w14:textId="77777777" w:rsidR="005E0AF8" w:rsidRPr="00F9729E" w:rsidRDefault="005E0AF8" w:rsidP="005E0AF8">
            <w:pPr>
              <w:pStyle w:val="TableHead"/>
            </w:pPr>
            <w:r w:rsidRPr="00F9729E">
              <w:t>Accession Number</w:t>
            </w:r>
          </w:p>
        </w:tc>
        <w:tc>
          <w:tcPr>
            <w:tcW w:w="1137" w:type="dxa"/>
            <w:noWrap/>
            <w:hideMark/>
          </w:tcPr>
          <w:p w14:paraId="44FD0F76" w14:textId="77777777" w:rsidR="005E0AF8" w:rsidRPr="00F9729E" w:rsidRDefault="005E0AF8" w:rsidP="005E0AF8">
            <w:pPr>
              <w:pStyle w:val="TableHead"/>
            </w:pPr>
            <w:r w:rsidRPr="00F9729E">
              <w:t>Lambda</w:t>
            </w:r>
          </w:p>
        </w:tc>
        <w:tc>
          <w:tcPr>
            <w:tcW w:w="1915" w:type="dxa"/>
            <w:noWrap/>
            <w:hideMark/>
          </w:tcPr>
          <w:p w14:paraId="3B4701A1" w14:textId="77777777" w:rsidR="005E0AF8" w:rsidRPr="00F9729E" w:rsidRDefault="005E0AF8" w:rsidP="005E0AF8">
            <w:pPr>
              <w:pStyle w:val="TableHead"/>
            </w:pPr>
            <w:r w:rsidRPr="00F9729E">
              <w:t>Standard Error</w:t>
            </w:r>
          </w:p>
        </w:tc>
      </w:tr>
      <w:tr w:rsidR="005E0AF8" w:rsidRPr="00504E8C" w14:paraId="71573566" w14:textId="77777777" w:rsidTr="0083702D">
        <w:trPr>
          <w:trHeight w:val="285"/>
        </w:trPr>
        <w:tc>
          <w:tcPr>
            <w:tcW w:w="720" w:type="dxa"/>
            <w:noWrap/>
            <w:hideMark/>
          </w:tcPr>
          <w:p w14:paraId="289CF4A6" w14:textId="77777777" w:rsidR="005E0AF8" w:rsidRPr="00504E8C" w:rsidRDefault="005E0AF8" w:rsidP="00AF45D2">
            <w:pPr>
              <w:pStyle w:val="TableText"/>
            </w:pPr>
            <w:r w:rsidRPr="00504E8C">
              <w:t>1</w:t>
            </w:r>
          </w:p>
        </w:tc>
        <w:tc>
          <w:tcPr>
            <w:tcW w:w="2448" w:type="dxa"/>
            <w:noWrap/>
            <w:hideMark/>
          </w:tcPr>
          <w:p w14:paraId="28624A97" w14:textId="77777777" w:rsidR="005E0AF8" w:rsidRPr="00504E8C" w:rsidRDefault="005E0AF8" w:rsidP="0083702D">
            <w:pPr>
              <w:pStyle w:val="TableText"/>
              <w:jc w:val="center"/>
            </w:pPr>
            <w:r w:rsidRPr="00504E8C">
              <w:t>VH575718</w:t>
            </w:r>
          </w:p>
        </w:tc>
        <w:tc>
          <w:tcPr>
            <w:tcW w:w="1137" w:type="dxa"/>
            <w:noWrap/>
            <w:hideMark/>
          </w:tcPr>
          <w:p w14:paraId="5DD444DE" w14:textId="77777777" w:rsidR="005E0AF8" w:rsidRPr="00504E8C" w:rsidRDefault="005E0AF8" w:rsidP="0083702D">
            <w:pPr>
              <w:pStyle w:val="TableText"/>
              <w:jc w:val="center"/>
            </w:pPr>
            <w:r w:rsidRPr="00504E8C">
              <w:t>0.39</w:t>
            </w:r>
          </w:p>
        </w:tc>
        <w:tc>
          <w:tcPr>
            <w:tcW w:w="1915" w:type="dxa"/>
            <w:noWrap/>
            <w:hideMark/>
          </w:tcPr>
          <w:p w14:paraId="3362D376" w14:textId="77777777" w:rsidR="005E0AF8" w:rsidRPr="00504E8C" w:rsidRDefault="005E0AF8" w:rsidP="0083702D">
            <w:pPr>
              <w:pStyle w:val="TableText"/>
              <w:jc w:val="center"/>
            </w:pPr>
            <w:r w:rsidRPr="00504E8C">
              <w:t>0.07</w:t>
            </w:r>
          </w:p>
        </w:tc>
      </w:tr>
      <w:tr w:rsidR="005E0AF8" w:rsidRPr="00504E8C" w14:paraId="391688F1" w14:textId="77777777" w:rsidTr="0083702D">
        <w:trPr>
          <w:trHeight w:val="285"/>
        </w:trPr>
        <w:tc>
          <w:tcPr>
            <w:tcW w:w="720" w:type="dxa"/>
            <w:noWrap/>
            <w:hideMark/>
          </w:tcPr>
          <w:p w14:paraId="39A87A99" w14:textId="77777777" w:rsidR="005E0AF8" w:rsidRPr="00504E8C" w:rsidRDefault="005E0AF8" w:rsidP="00AF45D2">
            <w:pPr>
              <w:pStyle w:val="TableText"/>
            </w:pPr>
            <w:r w:rsidRPr="00504E8C">
              <w:t>2</w:t>
            </w:r>
          </w:p>
        </w:tc>
        <w:tc>
          <w:tcPr>
            <w:tcW w:w="2448" w:type="dxa"/>
            <w:noWrap/>
            <w:hideMark/>
          </w:tcPr>
          <w:p w14:paraId="0F7412D5" w14:textId="77777777" w:rsidR="005E0AF8" w:rsidRPr="00504E8C" w:rsidRDefault="005E0AF8" w:rsidP="0083702D">
            <w:pPr>
              <w:pStyle w:val="TableText"/>
              <w:jc w:val="center"/>
            </w:pPr>
            <w:r w:rsidRPr="00504E8C">
              <w:t>VH574943</w:t>
            </w:r>
          </w:p>
        </w:tc>
        <w:tc>
          <w:tcPr>
            <w:tcW w:w="1137" w:type="dxa"/>
            <w:noWrap/>
            <w:hideMark/>
          </w:tcPr>
          <w:p w14:paraId="73032149" w14:textId="77777777" w:rsidR="005E0AF8" w:rsidRPr="00504E8C" w:rsidRDefault="005E0AF8" w:rsidP="0083702D">
            <w:pPr>
              <w:pStyle w:val="TableText"/>
              <w:jc w:val="center"/>
            </w:pPr>
            <w:r w:rsidRPr="00504E8C">
              <w:t>0.55</w:t>
            </w:r>
          </w:p>
        </w:tc>
        <w:tc>
          <w:tcPr>
            <w:tcW w:w="1915" w:type="dxa"/>
            <w:noWrap/>
            <w:hideMark/>
          </w:tcPr>
          <w:p w14:paraId="5A20D84B" w14:textId="77777777" w:rsidR="005E0AF8" w:rsidRPr="00504E8C" w:rsidRDefault="005E0AF8" w:rsidP="0083702D">
            <w:pPr>
              <w:pStyle w:val="TableText"/>
              <w:jc w:val="center"/>
            </w:pPr>
            <w:r w:rsidRPr="00504E8C">
              <w:t>0.07</w:t>
            </w:r>
          </w:p>
        </w:tc>
      </w:tr>
      <w:tr w:rsidR="005E0AF8" w:rsidRPr="00504E8C" w14:paraId="6E85261E" w14:textId="77777777" w:rsidTr="0083702D">
        <w:trPr>
          <w:trHeight w:val="285"/>
        </w:trPr>
        <w:tc>
          <w:tcPr>
            <w:tcW w:w="720" w:type="dxa"/>
            <w:noWrap/>
            <w:hideMark/>
          </w:tcPr>
          <w:p w14:paraId="30905B45" w14:textId="77777777" w:rsidR="005E0AF8" w:rsidRPr="00504E8C" w:rsidRDefault="005E0AF8" w:rsidP="00AF45D2">
            <w:pPr>
              <w:pStyle w:val="TableText"/>
            </w:pPr>
            <w:r w:rsidRPr="00504E8C">
              <w:t>3</w:t>
            </w:r>
          </w:p>
        </w:tc>
        <w:tc>
          <w:tcPr>
            <w:tcW w:w="2448" w:type="dxa"/>
            <w:noWrap/>
            <w:hideMark/>
          </w:tcPr>
          <w:p w14:paraId="2D0A381D" w14:textId="77777777" w:rsidR="005E0AF8" w:rsidRPr="00504E8C" w:rsidRDefault="005E0AF8" w:rsidP="0083702D">
            <w:pPr>
              <w:pStyle w:val="TableText"/>
              <w:jc w:val="center"/>
            </w:pPr>
            <w:r w:rsidRPr="00504E8C">
              <w:t>VH574959</w:t>
            </w:r>
          </w:p>
        </w:tc>
        <w:tc>
          <w:tcPr>
            <w:tcW w:w="1137" w:type="dxa"/>
            <w:noWrap/>
            <w:hideMark/>
          </w:tcPr>
          <w:p w14:paraId="7C178666" w14:textId="77777777" w:rsidR="005E0AF8" w:rsidRPr="00504E8C" w:rsidRDefault="005E0AF8" w:rsidP="0083702D">
            <w:pPr>
              <w:pStyle w:val="TableText"/>
              <w:jc w:val="center"/>
            </w:pPr>
            <w:r w:rsidRPr="00504E8C">
              <w:t>0.63</w:t>
            </w:r>
          </w:p>
        </w:tc>
        <w:tc>
          <w:tcPr>
            <w:tcW w:w="1915" w:type="dxa"/>
            <w:noWrap/>
            <w:hideMark/>
          </w:tcPr>
          <w:p w14:paraId="2D8BFD67" w14:textId="77777777" w:rsidR="005E0AF8" w:rsidRPr="00504E8C" w:rsidRDefault="005E0AF8" w:rsidP="0083702D">
            <w:pPr>
              <w:pStyle w:val="TableText"/>
              <w:jc w:val="center"/>
            </w:pPr>
            <w:r w:rsidRPr="00504E8C">
              <w:t>0.04</w:t>
            </w:r>
          </w:p>
        </w:tc>
      </w:tr>
      <w:tr w:rsidR="005E0AF8" w:rsidRPr="00504E8C" w14:paraId="19BF5D15" w14:textId="77777777" w:rsidTr="0083702D">
        <w:trPr>
          <w:trHeight w:val="285"/>
        </w:trPr>
        <w:tc>
          <w:tcPr>
            <w:tcW w:w="720" w:type="dxa"/>
            <w:noWrap/>
            <w:hideMark/>
          </w:tcPr>
          <w:p w14:paraId="0514349A" w14:textId="77777777" w:rsidR="005E0AF8" w:rsidRPr="00504E8C" w:rsidRDefault="005E0AF8" w:rsidP="00AF45D2">
            <w:pPr>
              <w:pStyle w:val="TableText"/>
            </w:pPr>
            <w:r w:rsidRPr="00504E8C">
              <w:t>4</w:t>
            </w:r>
          </w:p>
        </w:tc>
        <w:tc>
          <w:tcPr>
            <w:tcW w:w="2448" w:type="dxa"/>
            <w:noWrap/>
            <w:hideMark/>
          </w:tcPr>
          <w:p w14:paraId="7332BA67" w14:textId="77777777" w:rsidR="005E0AF8" w:rsidRPr="00504E8C" w:rsidRDefault="005E0AF8" w:rsidP="0083702D">
            <w:pPr>
              <w:pStyle w:val="TableText"/>
              <w:jc w:val="center"/>
            </w:pPr>
            <w:r w:rsidRPr="00504E8C">
              <w:t>VH575726</w:t>
            </w:r>
          </w:p>
        </w:tc>
        <w:tc>
          <w:tcPr>
            <w:tcW w:w="1137" w:type="dxa"/>
            <w:noWrap/>
            <w:hideMark/>
          </w:tcPr>
          <w:p w14:paraId="7C26060A" w14:textId="77777777" w:rsidR="005E0AF8" w:rsidRPr="00504E8C" w:rsidRDefault="005E0AF8" w:rsidP="0083702D">
            <w:pPr>
              <w:pStyle w:val="TableText"/>
              <w:jc w:val="center"/>
            </w:pPr>
            <w:r w:rsidRPr="00504E8C">
              <w:t>0.09</w:t>
            </w:r>
          </w:p>
        </w:tc>
        <w:tc>
          <w:tcPr>
            <w:tcW w:w="1915" w:type="dxa"/>
            <w:noWrap/>
            <w:hideMark/>
          </w:tcPr>
          <w:p w14:paraId="59C29AF4" w14:textId="77777777" w:rsidR="005E0AF8" w:rsidRPr="00504E8C" w:rsidRDefault="005E0AF8" w:rsidP="0083702D">
            <w:pPr>
              <w:pStyle w:val="TableText"/>
              <w:jc w:val="center"/>
            </w:pPr>
            <w:r w:rsidRPr="00504E8C">
              <w:t>0.05</w:t>
            </w:r>
          </w:p>
        </w:tc>
      </w:tr>
      <w:tr w:rsidR="005E0AF8" w:rsidRPr="00504E8C" w14:paraId="153AFE35" w14:textId="77777777" w:rsidTr="0083702D">
        <w:trPr>
          <w:trHeight w:val="285"/>
        </w:trPr>
        <w:tc>
          <w:tcPr>
            <w:tcW w:w="720" w:type="dxa"/>
            <w:noWrap/>
          </w:tcPr>
          <w:p w14:paraId="5D62AB52" w14:textId="77777777" w:rsidR="005E0AF8" w:rsidRPr="00504E8C" w:rsidRDefault="005E0AF8" w:rsidP="00AF45D2">
            <w:pPr>
              <w:pStyle w:val="TableText"/>
            </w:pPr>
            <w:r w:rsidRPr="00504E8C">
              <w:t>5</w:t>
            </w:r>
          </w:p>
        </w:tc>
        <w:tc>
          <w:tcPr>
            <w:tcW w:w="2448" w:type="dxa"/>
            <w:noWrap/>
          </w:tcPr>
          <w:p w14:paraId="2D534793" w14:textId="77777777" w:rsidR="005E0AF8" w:rsidRPr="00504E8C" w:rsidRDefault="005E0AF8" w:rsidP="0083702D">
            <w:pPr>
              <w:pStyle w:val="TableText"/>
              <w:jc w:val="center"/>
            </w:pPr>
            <w:r w:rsidRPr="00504E8C">
              <w:t>VH569169</w:t>
            </w:r>
          </w:p>
        </w:tc>
        <w:tc>
          <w:tcPr>
            <w:tcW w:w="1137" w:type="dxa"/>
            <w:noWrap/>
          </w:tcPr>
          <w:p w14:paraId="6EEDA39F" w14:textId="77777777" w:rsidR="005E0AF8" w:rsidRPr="00504E8C" w:rsidRDefault="005E0AF8" w:rsidP="0083702D">
            <w:pPr>
              <w:pStyle w:val="TableText"/>
              <w:jc w:val="center"/>
            </w:pPr>
            <w:r w:rsidRPr="00504E8C">
              <w:t>0.67</w:t>
            </w:r>
          </w:p>
        </w:tc>
        <w:tc>
          <w:tcPr>
            <w:tcW w:w="1915" w:type="dxa"/>
            <w:noWrap/>
          </w:tcPr>
          <w:p w14:paraId="2DAB0712" w14:textId="77777777" w:rsidR="005E0AF8" w:rsidRPr="00504E8C" w:rsidRDefault="005E0AF8" w:rsidP="0083702D">
            <w:pPr>
              <w:pStyle w:val="TableText"/>
              <w:jc w:val="center"/>
            </w:pPr>
            <w:r w:rsidRPr="00504E8C">
              <w:t>0.07</w:t>
            </w:r>
          </w:p>
        </w:tc>
      </w:tr>
      <w:tr w:rsidR="005E0AF8" w:rsidRPr="00504E8C" w14:paraId="68F2053D" w14:textId="77777777" w:rsidTr="0083702D">
        <w:trPr>
          <w:trHeight w:val="285"/>
        </w:trPr>
        <w:tc>
          <w:tcPr>
            <w:tcW w:w="720" w:type="dxa"/>
            <w:noWrap/>
          </w:tcPr>
          <w:p w14:paraId="1336E15E" w14:textId="77777777" w:rsidR="005E0AF8" w:rsidRPr="00504E8C" w:rsidRDefault="005E0AF8" w:rsidP="00AF45D2">
            <w:pPr>
              <w:pStyle w:val="TableText"/>
            </w:pPr>
            <w:r w:rsidRPr="00504E8C">
              <w:t>6</w:t>
            </w:r>
          </w:p>
        </w:tc>
        <w:tc>
          <w:tcPr>
            <w:tcW w:w="2448" w:type="dxa"/>
            <w:noWrap/>
          </w:tcPr>
          <w:p w14:paraId="3B7089C6" w14:textId="77777777" w:rsidR="005E0AF8" w:rsidRPr="00504E8C" w:rsidRDefault="005E0AF8" w:rsidP="0083702D">
            <w:pPr>
              <w:pStyle w:val="TableText"/>
              <w:jc w:val="center"/>
            </w:pPr>
            <w:r w:rsidRPr="00504E8C">
              <w:t>VH569174</w:t>
            </w:r>
          </w:p>
        </w:tc>
        <w:tc>
          <w:tcPr>
            <w:tcW w:w="1137" w:type="dxa"/>
            <w:noWrap/>
          </w:tcPr>
          <w:p w14:paraId="6762345D" w14:textId="77777777" w:rsidR="005E0AF8" w:rsidRPr="00504E8C" w:rsidRDefault="005E0AF8" w:rsidP="0083702D">
            <w:pPr>
              <w:pStyle w:val="TableText"/>
              <w:jc w:val="center"/>
            </w:pPr>
            <w:r w:rsidRPr="00504E8C">
              <w:t>0.43</w:t>
            </w:r>
          </w:p>
        </w:tc>
        <w:tc>
          <w:tcPr>
            <w:tcW w:w="1915" w:type="dxa"/>
            <w:noWrap/>
          </w:tcPr>
          <w:p w14:paraId="3D7FBFE8" w14:textId="77777777" w:rsidR="005E0AF8" w:rsidRPr="00504E8C" w:rsidRDefault="005E0AF8" w:rsidP="0083702D">
            <w:pPr>
              <w:pStyle w:val="TableText"/>
              <w:jc w:val="center"/>
            </w:pPr>
            <w:r w:rsidRPr="00504E8C">
              <w:t>0.07</w:t>
            </w:r>
          </w:p>
        </w:tc>
      </w:tr>
      <w:tr w:rsidR="005E0AF8" w:rsidRPr="00504E8C" w14:paraId="6E44228E" w14:textId="77777777" w:rsidTr="0083702D">
        <w:trPr>
          <w:trHeight w:val="285"/>
        </w:trPr>
        <w:tc>
          <w:tcPr>
            <w:tcW w:w="720" w:type="dxa"/>
            <w:noWrap/>
          </w:tcPr>
          <w:p w14:paraId="27BFECD3" w14:textId="77777777" w:rsidR="005E0AF8" w:rsidRPr="00504E8C" w:rsidRDefault="005E0AF8" w:rsidP="00AF45D2">
            <w:pPr>
              <w:pStyle w:val="TableText"/>
            </w:pPr>
            <w:r w:rsidRPr="00504E8C">
              <w:t>7</w:t>
            </w:r>
          </w:p>
        </w:tc>
        <w:tc>
          <w:tcPr>
            <w:tcW w:w="2448" w:type="dxa"/>
            <w:noWrap/>
          </w:tcPr>
          <w:p w14:paraId="08ED1134" w14:textId="77777777" w:rsidR="005E0AF8" w:rsidRPr="00504E8C" w:rsidRDefault="005E0AF8" w:rsidP="0083702D">
            <w:pPr>
              <w:pStyle w:val="TableText"/>
              <w:jc w:val="center"/>
            </w:pPr>
            <w:r w:rsidRPr="00504E8C">
              <w:t>VH569178</w:t>
            </w:r>
          </w:p>
        </w:tc>
        <w:tc>
          <w:tcPr>
            <w:tcW w:w="1137" w:type="dxa"/>
            <w:noWrap/>
          </w:tcPr>
          <w:p w14:paraId="09B9B45D" w14:textId="77777777" w:rsidR="005E0AF8" w:rsidRPr="00504E8C" w:rsidRDefault="005E0AF8" w:rsidP="0083702D">
            <w:pPr>
              <w:pStyle w:val="TableText"/>
              <w:jc w:val="center"/>
            </w:pPr>
            <w:r w:rsidRPr="00504E8C">
              <w:t>0.20</w:t>
            </w:r>
          </w:p>
        </w:tc>
        <w:tc>
          <w:tcPr>
            <w:tcW w:w="1915" w:type="dxa"/>
            <w:noWrap/>
          </w:tcPr>
          <w:p w14:paraId="3448F74D" w14:textId="77777777" w:rsidR="005E0AF8" w:rsidRPr="00504E8C" w:rsidRDefault="005E0AF8" w:rsidP="0083702D">
            <w:pPr>
              <w:pStyle w:val="TableText"/>
              <w:jc w:val="center"/>
            </w:pPr>
            <w:r w:rsidRPr="00504E8C">
              <w:t>0.06</w:t>
            </w:r>
          </w:p>
        </w:tc>
      </w:tr>
      <w:tr w:rsidR="005E0AF8" w:rsidRPr="00504E8C" w14:paraId="5E664CF6" w14:textId="77777777" w:rsidTr="0083702D">
        <w:trPr>
          <w:trHeight w:val="285"/>
        </w:trPr>
        <w:tc>
          <w:tcPr>
            <w:tcW w:w="720" w:type="dxa"/>
            <w:noWrap/>
          </w:tcPr>
          <w:p w14:paraId="46EE9CC5" w14:textId="77777777" w:rsidR="005E0AF8" w:rsidRPr="00504E8C" w:rsidRDefault="005E0AF8" w:rsidP="00AF45D2">
            <w:pPr>
              <w:pStyle w:val="TableText"/>
            </w:pPr>
            <w:r w:rsidRPr="00504E8C">
              <w:t>8</w:t>
            </w:r>
          </w:p>
        </w:tc>
        <w:tc>
          <w:tcPr>
            <w:tcW w:w="2448" w:type="dxa"/>
            <w:noWrap/>
          </w:tcPr>
          <w:p w14:paraId="4B00FCB8" w14:textId="77777777" w:rsidR="005E0AF8" w:rsidRPr="00504E8C" w:rsidRDefault="005E0AF8" w:rsidP="0083702D">
            <w:pPr>
              <w:pStyle w:val="TableText"/>
              <w:jc w:val="center"/>
            </w:pPr>
            <w:r w:rsidRPr="00504E8C">
              <w:t>VH593252</w:t>
            </w:r>
          </w:p>
        </w:tc>
        <w:tc>
          <w:tcPr>
            <w:tcW w:w="1137" w:type="dxa"/>
            <w:noWrap/>
          </w:tcPr>
          <w:p w14:paraId="7FEBFFCC" w14:textId="77777777" w:rsidR="005E0AF8" w:rsidRPr="00504E8C" w:rsidRDefault="005E0AF8" w:rsidP="0083702D">
            <w:pPr>
              <w:pStyle w:val="TableText"/>
              <w:jc w:val="center"/>
            </w:pPr>
            <w:r w:rsidRPr="00504E8C">
              <w:t>0.41</w:t>
            </w:r>
          </w:p>
        </w:tc>
        <w:tc>
          <w:tcPr>
            <w:tcW w:w="1915" w:type="dxa"/>
            <w:noWrap/>
          </w:tcPr>
          <w:p w14:paraId="1BC136F6" w14:textId="77777777" w:rsidR="005E0AF8" w:rsidRPr="00504E8C" w:rsidRDefault="005E0AF8" w:rsidP="0083702D">
            <w:pPr>
              <w:pStyle w:val="TableText"/>
              <w:jc w:val="center"/>
            </w:pPr>
            <w:r w:rsidRPr="00504E8C">
              <w:t>0.06</w:t>
            </w:r>
          </w:p>
        </w:tc>
      </w:tr>
      <w:tr w:rsidR="005E0AF8" w:rsidRPr="00504E8C" w14:paraId="2BC10370" w14:textId="77777777" w:rsidTr="0083702D">
        <w:trPr>
          <w:trHeight w:val="285"/>
        </w:trPr>
        <w:tc>
          <w:tcPr>
            <w:tcW w:w="720" w:type="dxa"/>
            <w:noWrap/>
            <w:hideMark/>
          </w:tcPr>
          <w:p w14:paraId="15A37228" w14:textId="77777777" w:rsidR="005E0AF8" w:rsidRPr="00504E8C" w:rsidRDefault="005E0AF8" w:rsidP="00AF45D2">
            <w:pPr>
              <w:pStyle w:val="TableText"/>
            </w:pPr>
            <w:r w:rsidRPr="00504E8C">
              <w:t>9</w:t>
            </w:r>
          </w:p>
        </w:tc>
        <w:tc>
          <w:tcPr>
            <w:tcW w:w="2448" w:type="dxa"/>
            <w:noWrap/>
            <w:hideMark/>
          </w:tcPr>
          <w:p w14:paraId="3A5F1484" w14:textId="77777777" w:rsidR="005E0AF8" w:rsidRPr="00504E8C" w:rsidRDefault="005E0AF8" w:rsidP="0083702D">
            <w:pPr>
              <w:pStyle w:val="TableText"/>
              <w:jc w:val="center"/>
            </w:pPr>
            <w:r w:rsidRPr="00504E8C">
              <w:t>VH593264</w:t>
            </w:r>
          </w:p>
        </w:tc>
        <w:tc>
          <w:tcPr>
            <w:tcW w:w="1137" w:type="dxa"/>
            <w:noWrap/>
            <w:hideMark/>
          </w:tcPr>
          <w:p w14:paraId="6CA2D754" w14:textId="77777777" w:rsidR="005E0AF8" w:rsidRPr="00504E8C" w:rsidRDefault="005E0AF8" w:rsidP="0083702D">
            <w:pPr>
              <w:pStyle w:val="TableText"/>
              <w:jc w:val="center"/>
            </w:pPr>
            <w:r w:rsidRPr="00504E8C">
              <w:t>0.25</w:t>
            </w:r>
          </w:p>
        </w:tc>
        <w:tc>
          <w:tcPr>
            <w:tcW w:w="1915" w:type="dxa"/>
            <w:noWrap/>
            <w:hideMark/>
          </w:tcPr>
          <w:p w14:paraId="3E2BA761" w14:textId="77777777" w:rsidR="005E0AF8" w:rsidRPr="00504E8C" w:rsidRDefault="005E0AF8" w:rsidP="0083702D">
            <w:pPr>
              <w:pStyle w:val="TableText"/>
              <w:jc w:val="center"/>
            </w:pPr>
            <w:r w:rsidRPr="00504E8C">
              <w:t>0.07</w:t>
            </w:r>
          </w:p>
        </w:tc>
      </w:tr>
      <w:tr w:rsidR="005E0AF8" w:rsidRPr="00504E8C" w14:paraId="2251508D" w14:textId="77777777" w:rsidTr="0083702D">
        <w:trPr>
          <w:trHeight w:val="285"/>
        </w:trPr>
        <w:tc>
          <w:tcPr>
            <w:tcW w:w="720" w:type="dxa"/>
            <w:noWrap/>
            <w:hideMark/>
          </w:tcPr>
          <w:p w14:paraId="26ADB94E" w14:textId="77777777" w:rsidR="005E0AF8" w:rsidRPr="00504E8C" w:rsidRDefault="005E0AF8" w:rsidP="00AF45D2">
            <w:pPr>
              <w:pStyle w:val="TableText"/>
            </w:pPr>
            <w:r w:rsidRPr="00504E8C">
              <w:t>10</w:t>
            </w:r>
          </w:p>
        </w:tc>
        <w:tc>
          <w:tcPr>
            <w:tcW w:w="2448" w:type="dxa"/>
            <w:noWrap/>
            <w:hideMark/>
          </w:tcPr>
          <w:p w14:paraId="71AAA21A" w14:textId="77777777" w:rsidR="005E0AF8" w:rsidRPr="00504E8C" w:rsidRDefault="005E0AF8" w:rsidP="0083702D">
            <w:pPr>
              <w:pStyle w:val="TableText"/>
              <w:jc w:val="center"/>
            </w:pPr>
            <w:r w:rsidRPr="00504E8C">
              <w:t>VH593286</w:t>
            </w:r>
          </w:p>
        </w:tc>
        <w:tc>
          <w:tcPr>
            <w:tcW w:w="1137" w:type="dxa"/>
            <w:noWrap/>
            <w:hideMark/>
          </w:tcPr>
          <w:p w14:paraId="3A19A533" w14:textId="77777777" w:rsidR="005E0AF8" w:rsidRPr="00504E8C" w:rsidRDefault="005E0AF8" w:rsidP="0083702D">
            <w:pPr>
              <w:pStyle w:val="TableText"/>
              <w:jc w:val="center"/>
            </w:pPr>
            <w:r w:rsidRPr="00504E8C">
              <w:t>0.36</w:t>
            </w:r>
          </w:p>
        </w:tc>
        <w:tc>
          <w:tcPr>
            <w:tcW w:w="1915" w:type="dxa"/>
            <w:noWrap/>
            <w:hideMark/>
          </w:tcPr>
          <w:p w14:paraId="04E362C8" w14:textId="77777777" w:rsidR="005E0AF8" w:rsidRPr="00504E8C" w:rsidRDefault="005E0AF8" w:rsidP="0083702D">
            <w:pPr>
              <w:pStyle w:val="TableText"/>
              <w:jc w:val="center"/>
            </w:pPr>
            <w:r w:rsidRPr="00504E8C">
              <w:t>0.06</w:t>
            </w:r>
          </w:p>
        </w:tc>
      </w:tr>
      <w:tr w:rsidR="005E0AF8" w:rsidRPr="00504E8C" w14:paraId="6EBD2E79" w14:textId="77777777" w:rsidTr="0083702D">
        <w:trPr>
          <w:trHeight w:val="285"/>
        </w:trPr>
        <w:tc>
          <w:tcPr>
            <w:tcW w:w="720" w:type="dxa"/>
            <w:noWrap/>
            <w:hideMark/>
          </w:tcPr>
          <w:p w14:paraId="248BE60D" w14:textId="77777777" w:rsidR="005E0AF8" w:rsidRPr="00504E8C" w:rsidRDefault="005E0AF8" w:rsidP="00AF45D2">
            <w:pPr>
              <w:pStyle w:val="TableText"/>
            </w:pPr>
            <w:r w:rsidRPr="00504E8C">
              <w:t>11</w:t>
            </w:r>
          </w:p>
        </w:tc>
        <w:tc>
          <w:tcPr>
            <w:tcW w:w="2448" w:type="dxa"/>
            <w:noWrap/>
            <w:hideMark/>
          </w:tcPr>
          <w:p w14:paraId="26053660" w14:textId="77777777" w:rsidR="005E0AF8" w:rsidRPr="00504E8C" w:rsidRDefault="005E0AF8" w:rsidP="0083702D">
            <w:pPr>
              <w:pStyle w:val="TableText"/>
              <w:jc w:val="center"/>
            </w:pPr>
            <w:r w:rsidRPr="00504E8C">
              <w:t>VH593268</w:t>
            </w:r>
          </w:p>
        </w:tc>
        <w:tc>
          <w:tcPr>
            <w:tcW w:w="1137" w:type="dxa"/>
            <w:noWrap/>
            <w:hideMark/>
          </w:tcPr>
          <w:p w14:paraId="3103B673" w14:textId="77777777" w:rsidR="005E0AF8" w:rsidRPr="00504E8C" w:rsidRDefault="005E0AF8" w:rsidP="0083702D">
            <w:pPr>
              <w:pStyle w:val="TableText"/>
              <w:jc w:val="center"/>
            </w:pPr>
            <w:r w:rsidRPr="00504E8C">
              <w:t>0.53</w:t>
            </w:r>
          </w:p>
        </w:tc>
        <w:tc>
          <w:tcPr>
            <w:tcW w:w="1915" w:type="dxa"/>
            <w:noWrap/>
            <w:hideMark/>
          </w:tcPr>
          <w:p w14:paraId="767B2EBE" w14:textId="77777777" w:rsidR="005E0AF8" w:rsidRPr="00504E8C" w:rsidRDefault="005E0AF8" w:rsidP="0083702D">
            <w:pPr>
              <w:pStyle w:val="TableText"/>
              <w:jc w:val="center"/>
            </w:pPr>
            <w:r w:rsidRPr="00504E8C">
              <w:t>0.06</w:t>
            </w:r>
          </w:p>
        </w:tc>
      </w:tr>
      <w:tr w:rsidR="005E0AF8" w:rsidRPr="00504E8C" w14:paraId="5A89D035" w14:textId="77777777" w:rsidTr="0083702D">
        <w:trPr>
          <w:trHeight w:val="285"/>
        </w:trPr>
        <w:tc>
          <w:tcPr>
            <w:tcW w:w="720" w:type="dxa"/>
            <w:noWrap/>
            <w:hideMark/>
          </w:tcPr>
          <w:p w14:paraId="6AACD71C" w14:textId="77777777" w:rsidR="005E0AF8" w:rsidRPr="00504E8C" w:rsidRDefault="005E0AF8" w:rsidP="00AF45D2">
            <w:pPr>
              <w:pStyle w:val="TableText"/>
            </w:pPr>
            <w:r w:rsidRPr="00504E8C">
              <w:t>12</w:t>
            </w:r>
          </w:p>
        </w:tc>
        <w:tc>
          <w:tcPr>
            <w:tcW w:w="2448" w:type="dxa"/>
            <w:noWrap/>
            <w:hideMark/>
          </w:tcPr>
          <w:p w14:paraId="03C53075" w14:textId="77777777" w:rsidR="005E0AF8" w:rsidRPr="00504E8C" w:rsidRDefault="005E0AF8" w:rsidP="0083702D">
            <w:pPr>
              <w:pStyle w:val="TableText"/>
              <w:jc w:val="center"/>
            </w:pPr>
            <w:r w:rsidRPr="00504E8C">
              <w:t>VH593291</w:t>
            </w:r>
          </w:p>
        </w:tc>
        <w:tc>
          <w:tcPr>
            <w:tcW w:w="1137" w:type="dxa"/>
            <w:noWrap/>
            <w:hideMark/>
          </w:tcPr>
          <w:p w14:paraId="3EE09F78" w14:textId="77777777" w:rsidR="005E0AF8" w:rsidRPr="00504E8C" w:rsidRDefault="005E0AF8" w:rsidP="0083702D">
            <w:pPr>
              <w:pStyle w:val="TableText"/>
              <w:jc w:val="center"/>
            </w:pPr>
            <w:r w:rsidRPr="00504E8C">
              <w:t>0.42</w:t>
            </w:r>
          </w:p>
        </w:tc>
        <w:tc>
          <w:tcPr>
            <w:tcW w:w="1915" w:type="dxa"/>
            <w:noWrap/>
            <w:hideMark/>
          </w:tcPr>
          <w:p w14:paraId="4A528374" w14:textId="77777777" w:rsidR="005E0AF8" w:rsidRPr="00504E8C" w:rsidRDefault="005E0AF8" w:rsidP="0083702D">
            <w:pPr>
              <w:pStyle w:val="TableText"/>
              <w:jc w:val="center"/>
            </w:pPr>
            <w:r w:rsidRPr="00504E8C">
              <w:t>0.06</w:t>
            </w:r>
          </w:p>
        </w:tc>
      </w:tr>
      <w:tr w:rsidR="005E0AF8" w:rsidRPr="00504E8C" w14:paraId="10B6EFFE" w14:textId="77777777" w:rsidTr="0083702D">
        <w:trPr>
          <w:trHeight w:val="285"/>
        </w:trPr>
        <w:tc>
          <w:tcPr>
            <w:tcW w:w="720" w:type="dxa"/>
            <w:noWrap/>
            <w:hideMark/>
          </w:tcPr>
          <w:p w14:paraId="74055DA3" w14:textId="77777777" w:rsidR="005E0AF8" w:rsidRPr="00504E8C" w:rsidRDefault="005E0AF8" w:rsidP="00AF45D2">
            <w:pPr>
              <w:pStyle w:val="TableText"/>
            </w:pPr>
            <w:r w:rsidRPr="00504E8C">
              <w:t>13</w:t>
            </w:r>
          </w:p>
        </w:tc>
        <w:tc>
          <w:tcPr>
            <w:tcW w:w="2448" w:type="dxa"/>
            <w:noWrap/>
            <w:hideMark/>
          </w:tcPr>
          <w:p w14:paraId="0CE634FF" w14:textId="77777777" w:rsidR="005E0AF8" w:rsidRPr="00504E8C" w:rsidRDefault="005E0AF8" w:rsidP="0083702D">
            <w:pPr>
              <w:pStyle w:val="TableText"/>
              <w:jc w:val="center"/>
            </w:pPr>
            <w:r w:rsidRPr="00504E8C">
              <w:t>VH593368</w:t>
            </w:r>
          </w:p>
        </w:tc>
        <w:tc>
          <w:tcPr>
            <w:tcW w:w="1137" w:type="dxa"/>
            <w:noWrap/>
            <w:hideMark/>
          </w:tcPr>
          <w:p w14:paraId="768BDAFF" w14:textId="77777777" w:rsidR="005E0AF8" w:rsidRPr="00504E8C" w:rsidRDefault="005E0AF8" w:rsidP="0083702D">
            <w:pPr>
              <w:pStyle w:val="TableText"/>
              <w:jc w:val="center"/>
            </w:pPr>
            <w:r w:rsidRPr="00504E8C">
              <w:t>0.43</w:t>
            </w:r>
          </w:p>
        </w:tc>
        <w:tc>
          <w:tcPr>
            <w:tcW w:w="1915" w:type="dxa"/>
            <w:noWrap/>
            <w:hideMark/>
          </w:tcPr>
          <w:p w14:paraId="6E5D69F6" w14:textId="77777777" w:rsidR="005E0AF8" w:rsidRPr="00504E8C" w:rsidRDefault="005E0AF8" w:rsidP="0083702D">
            <w:pPr>
              <w:pStyle w:val="TableText"/>
              <w:jc w:val="center"/>
            </w:pPr>
            <w:r w:rsidRPr="00504E8C">
              <w:t>0.05</w:t>
            </w:r>
          </w:p>
        </w:tc>
      </w:tr>
      <w:tr w:rsidR="005E0AF8" w:rsidRPr="00504E8C" w14:paraId="7178ABBE" w14:textId="77777777" w:rsidTr="0083702D">
        <w:trPr>
          <w:trHeight w:val="285"/>
        </w:trPr>
        <w:tc>
          <w:tcPr>
            <w:tcW w:w="720" w:type="dxa"/>
            <w:noWrap/>
            <w:hideMark/>
          </w:tcPr>
          <w:p w14:paraId="55218CDC" w14:textId="77777777" w:rsidR="005E0AF8" w:rsidRPr="00504E8C" w:rsidRDefault="005E0AF8" w:rsidP="00AF45D2">
            <w:pPr>
              <w:pStyle w:val="TableText"/>
            </w:pPr>
            <w:r w:rsidRPr="00504E8C">
              <w:t>14</w:t>
            </w:r>
          </w:p>
        </w:tc>
        <w:tc>
          <w:tcPr>
            <w:tcW w:w="2448" w:type="dxa"/>
            <w:noWrap/>
            <w:hideMark/>
          </w:tcPr>
          <w:p w14:paraId="0325A67F" w14:textId="77777777" w:rsidR="005E0AF8" w:rsidRPr="00504E8C" w:rsidRDefault="005E0AF8" w:rsidP="0083702D">
            <w:pPr>
              <w:pStyle w:val="TableText"/>
              <w:jc w:val="center"/>
            </w:pPr>
            <w:r w:rsidRPr="00504E8C">
              <w:t>VH593369</w:t>
            </w:r>
          </w:p>
        </w:tc>
        <w:tc>
          <w:tcPr>
            <w:tcW w:w="1137" w:type="dxa"/>
            <w:noWrap/>
            <w:hideMark/>
          </w:tcPr>
          <w:p w14:paraId="5671100E" w14:textId="77777777" w:rsidR="005E0AF8" w:rsidRPr="00504E8C" w:rsidRDefault="005E0AF8" w:rsidP="0083702D">
            <w:pPr>
              <w:pStyle w:val="TableText"/>
              <w:jc w:val="center"/>
            </w:pPr>
            <w:r w:rsidRPr="00504E8C">
              <w:t>0.48</w:t>
            </w:r>
          </w:p>
        </w:tc>
        <w:tc>
          <w:tcPr>
            <w:tcW w:w="1915" w:type="dxa"/>
            <w:noWrap/>
            <w:hideMark/>
          </w:tcPr>
          <w:p w14:paraId="4A81D296" w14:textId="77777777" w:rsidR="005E0AF8" w:rsidRPr="00504E8C" w:rsidRDefault="005E0AF8" w:rsidP="0083702D">
            <w:pPr>
              <w:pStyle w:val="TableText"/>
              <w:jc w:val="center"/>
            </w:pPr>
            <w:r w:rsidRPr="00504E8C">
              <w:t>0.04</w:t>
            </w:r>
          </w:p>
        </w:tc>
      </w:tr>
      <w:tr w:rsidR="005E0AF8" w:rsidRPr="00504E8C" w14:paraId="53E00E27" w14:textId="77777777" w:rsidTr="0083702D">
        <w:trPr>
          <w:trHeight w:val="285"/>
        </w:trPr>
        <w:tc>
          <w:tcPr>
            <w:tcW w:w="720" w:type="dxa"/>
            <w:noWrap/>
            <w:hideMark/>
          </w:tcPr>
          <w:p w14:paraId="3D617D67" w14:textId="77777777" w:rsidR="005E0AF8" w:rsidRPr="00504E8C" w:rsidRDefault="005E0AF8" w:rsidP="00AF45D2">
            <w:pPr>
              <w:pStyle w:val="TableText"/>
            </w:pPr>
            <w:r w:rsidRPr="00504E8C">
              <w:t>15</w:t>
            </w:r>
          </w:p>
        </w:tc>
        <w:tc>
          <w:tcPr>
            <w:tcW w:w="2448" w:type="dxa"/>
            <w:noWrap/>
            <w:hideMark/>
          </w:tcPr>
          <w:p w14:paraId="6014A91D" w14:textId="77777777" w:rsidR="005E0AF8" w:rsidRPr="00504E8C" w:rsidRDefault="005E0AF8" w:rsidP="0083702D">
            <w:pPr>
              <w:pStyle w:val="TableText"/>
              <w:jc w:val="center"/>
            </w:pPr>
            <w:r w:rsidRPr="00504E8C">
              <w:t>VH593370</w:t>
            </w:r>
          </w:p>
        </w:tc>
        <w:tc>
          <w:tcPr>
            <w:tcW w:w="1137" w:type="dxa"/>
            <w:noWrap/>
            <w:hideMark/>
          </w:tcPr>
          <w:p w14:paraId="13A8AF6E" w14:textId="77777777" w:rsidR="005E0AF8" w:rsidRPr="00504E8C" w:rsidRDefault="005E0AF8" w:rsidP="0083702D">
            <w:pPr>
              <w:pStyle w:val="TableText"/>
              <w:jc w:val="center"/>
            </w:pPr>
            <w:r w:rsidRPr="00504E8C">
              <w:t>0.30</w:t>
            </w:r>
          </w:p>
        </w:tc>
        <w:tc>
          <w:tcPr>
            <w:tcW w:w="1915" w:type="dxa"/>
            <w:noWrap/>
            <w:hideMark/>
          </w:tcPr>
          <w:p w14:paraId="495EC608" w14:textId="77777777" w:rsidR="005E0AF8" w:rsidRPr="00504E8C" w:rsidRDefault="005E0AF8" w:rsidP="0083702D">
            <w:pPr>
              <w:pStyle w:val="TableText"/>
              <w:jc w:val="center"/>
            </w:pPr>
            <w:r w:rsidRPr="00504E8C">
              <w:t>0.05</w:t>
            </w:r>
          </w:p>
        </w:tc>
      </w:tr>
      <w:tr w:rsidR="005E0AF8" w:rsidRPr="00504E8C" w14:paraId="2C25EC8B" w14:textId="77777777" w:rsidTr="0083702D">
        <w:trPr>
          <w:trHeight w:val="285"/>
        </w:trPr>
        <w:tc>
          <w:tcPr>
            <w:tcW w:w="720" w:type="dxa"/>
            <w:noWrap/>
            <w:hideMark/>
          </w:tcPr>
          <w:p w14:paraId="558BC190" w14:textId="77777777" w:rsidR="005E0AF8" w:rsidRPr="00504E8C" w:rsidRDefault="005E0AF8" w:rsidP="00AF45D2">
            <w:pPr>
              <w:pStyle w:val="TableText"/>
            </w:pPr>
            <w:r w:rsidRPr="00504E8C">
              <w:t>16</w:t>
            </w:r>
          </w:p>
        </w:tc>
        <w:tc>
          <w:tcPr>
            <w:tcW w:w="2448" w:type="dxa"/>
            <w:noWrap/>
            <w:hideMark/>
          </w:tcPr>
          <w:p w14:paraId="6D8D9185" w14:textId="77777777" w:rsidR="005E0AF8" w:rsidRPr="00504E8C" w:rsidRDefault="005E0AF8" w:rsidP="0083702D">
            <w:pPr>
              <w:pStyle w:val="TableText"/>
              <w:jc w:val="center"/>
            </w:pPr>
            <w:r w:rsidRPr="00504E8C">
              <w:t>VH593372</w:t>
            </w:r>
          </w:p>
        </w:tc>
        <w:tc>
          <w:tcPr>
            <w:tcW w:w="1137" w:type="dxa"/>
            <w:noWrap/>
            <w:hideMark/>
          </w:tcPr>
          <w:p w14:paraId="6B147DD8" w14:textId="77777777" w:rsidR="005E0AF8" w:rsidRPr="00504E8C" w:rsidRDefault="005E0AF8" w:rsidP="0083702D">
            <w:pPr>
              <w:pStyle w:val="TableText"/>
              <w:jc w:val="center"/>
            </w:pPr>
            <w:r w:rsidRPr="00504E8C">
              <w:t>0.11</w:t>
            </w:r>
          </w:p>
        </w:tc>
        <w:tc>
          <w:tcPr>
            <w:tcW w:w="1915" w:type="dxa"/>
            <w:noWrap/>
            <w:hideMark/>
          </w:tcPr>
          <w:p w14:paraId="0C2CC248" w14:textId="77777777" w:rsidR="005E0AF8" w:rsidRPr="00504E8C" w:rsidRDefault="005E0AF8" w:rsidP="0083702D">
            <w:pPr>
              <w:pStyle w:val="TableText"/>
              <w:jc w:val="center"/>
            </w:pPr>
            <w:r w:rsidRPr="00504E8C">
              <w:t>0.05</w:t>
            </w:r>
          </w:p>
        </w:tc>
      </w:tr>
      <w:tr w:rsidR="005E0AF8" w:rsidRPr="00504E8C" w14:paraId="355A7FD4" w14:textId="77777777" w:rsidTr="0083702D">
        <w:trPr>
          <w:trHeight w:val="285"/>
        </w:trPr>
        <w:tc>
          <w:tcPr>
            <w:tcW w:w="720" w:type="dxa"/>
            <w:noWrap/>
            <w:hideMark/>
          </w:tcPr>
          <w:p w14:paraId="45F066AA" w14:textId="77777777" w:rsidR="005E0AF8" w:rsidRPr="00504E8C" w:rsidRDefault="005E0AF8" w:rsidP="00AF45D2">
            <w:pPr>
              <w:pStyle w:val="TableText"/>
            </w:pPr>
            <w:r w:rsidRPr="00504E8C">
              <w:t>17</w:t>
            </w:r>
          </w:p>
        </w:tc>
        <w:tc>
          <w:tcPr>
            <w:tcW w:w="2448" w:type="dxa"/>
            <w:noWrap/>
            <w:hideMark/>
          </w:tcPr>
          <w:p w14:paraId="329F5D41" w14:textId="77777777" w:rsidR="005E0AF8" w:rsidRPr="00504E8C" w:rsidRDefault="005E0AF8" w:rsidP="0083702D">
            <w:pPr>
              <w:pStyle w:val="TableText"/>
              <w:jc w:val="center"/>
            </w:pPr>
            <w:r w:rsidRPr="00504E8C">
              <w:t>VH593375</w:t>
            </w:r>
          </w:p>
        </w:tc>
        <w:tc>
          <w:tcPr>
            <w:tcW w:w="1137" w:type="dxa"/>
            <w:noWrap/>
            <w:hideMark/>
          </w:tcPr>
          <w:p w14:paraId="26C943C2" w14:textId="77777777" w:rsidR="005E0AF8" w:rsidRPr="00504E8C" w:rsidRDefault="005E0AF8" w:rsidP="0083702D">
            <w:pPr>
              <w:pStyle w:val="TableText"/>
              <w:jc w:val="center"/>
            </w:pPr>
            <w:r w:rsidRPr="00504E8C">
              <w:t>0.20</w:t>
            </w:r>
          </w:p>
        </w:tc>
        <w:tc>
          <w:tcPr>
            <w:tcW w:w="1915" w:type="dxa"/>
            <w:noWrap/>
            <w:hideMark/>
          </w:tcPr>
          <w:p w14:paraId="12392559" w14:textId="77777777" w:rsidR="005E0AF8" w:rsidRPr="00504E8C" w:rsidRDefault="005E0AF8" w:rsidP="0083702D">
            <w:pPr>
              <w:pStyle w:val="TableText"/>
              <w:jc w:val="center"/>
            </w:pPr>
            <w:r w:rsidRPr="00504E8C">
              <w:t>0.05</w:t>
            </w:r>
          </w:p>
        </w:tc>
      </w:tr>
      <w:tr w:rsidR="005E0AF8" w:rsidRPr="00504E8C" w14:paraId="2EC52D60" w14:textId="77777777" w:rsidTr="0083702D">
        <w:trPr>
          <w:trHeight w:val="285"/>
        </w:trPr>
        <w:tc>
          <w:tcPr>
            <w:tcW w:w="720" w:type="dxa"/>
            <w:noWrap/>
            <w:hideMark/>
          </w:tcPr>
          <w:p w14:paraId="6BE6C034" w14:textId="77777777" w:rsidR="005E0AF8" w:rsidRPr="00504E8C" w:rsidRDefault="005E0AF8" w:rsidP="00AF45D2">
            <w:pPr>
              <w:pStyle w:val="TableText"/>
            </w:pPr>
            <w:r w:rsidRPr="00504E8C">
              <w:t>18</w:t>
            </w:r>
          </w:p>
        </w:tc>
        <w:tc>
          <w:tcPr>
            <w:tcW w:w="2448" w:type="dxa"/>
            <w:noWrap/>
            <w:hideMark/>
          </w:tcPr>
          <w:p w14:paraId="0E688314" w14:textId="77777777" w:rsidR="005E0AF8" w:rsidRPr="00504E8C" w:rsidRDefault="005E0AF8" w:rsidP="0083702D">
            <w:pPr>
              <w:pStyle w:val="TableText"/>
              <w:jc w:val="center"/>
            </w:pPr>
            <w:r w:rsidRPr="00504E8C">
              <w:t>VH585445</w:t>
            </w:r>
          </w:p>
        </w:tc>
        <w:tc>
          <w:tcPr>
            <w:tcW w:w="1137" w:type="dxa"/>
            <w:noWrap/>
            <w:hideMark/>
          </w:tcPr>
          <w:p w14:paraId="5A79573A" w14:textId="77777777" w:rsidR="005E0AF8" w:rsidRPr="00504E8C" w:rsidRDefault="005E0AF8" w:rsidP="0083702D">
            <w:pPr>
              <w:pStyle w:val="TableText"/>
              <w:jc w:val="center"/>
            </w:pPr>
            <w:r w:rsidRPr="00504E8C">
              <w:t>0.48</w:t>
            </w:r>
          </w:p>
        </w:tc>
        <w:tc>
          <w:tcPr>
            <w:tcW w:w="1915" w:type="dxa"/>
            <w:noWrap/>
            <w:hideMark/>
          </w:tcPr>
          <w:p w14:paraId="7C14386A" w14:textId="77777777" w:rsidR="005E0AF8" w:rsidRPr="00504E8C" w:rsidRDefault="005E0AF8" w:rsidP="0083702D">
            <w:pPr>
              <w:pStyle w:val="TableText"/>
              <w:jc w:val="center"/>
            </w:pPr>
            <w:r w:rsidRPr="00504E8C">
              <w:t>0.05</w:t>
            </w:r>
          </w:p>
        </w:tc>
      </w:tr>
      <w:tr w:rsidR="005E0AF8" w:rsidRPr="00504E8C" w14:paraId="4E4B4985" w14:textId="77777777" w:rsidTr="0083702D">
        <w:trPr>
          <w:trHeight w:val="285"/>
        </w:trPr>
        <w:tc>
          <w:tcPr>
            <w:tcW w:w="720" w:type="dxa"/>
            <w:noWrap/>
            <w:hideMark/>
          </w:tcPr>
          <w:p w14:paraId="5D6A80E2" w14:textId="77777777" w:rsidR="005E0AF8" w:rsidRPr="00504E8C" w:rsidRDefault="005E0AF8" w:rsidP="00AF45D2">
            <w:pPr>
              <w:pStyle w:val="TableText"/>
            </w:pPr>
            <w:r w:rsidRPr="00504E8C">
              <w:t>19</w:t>
            </w:r>
          </w:p>
        </w:tc>
        <w:tc>
          <w:tcPr>
            <w:tcW w:w="2448" w:type="dxa"/>
            <w:noWrap/>
            <w:hideMark/>
          </w:tcPr>
          <w:p w14:paraId="59DF431B" w14:textId="77777777" w:rsidR="005E0AF8" w:rsidRPr="00504E8C" w:rsidRDefault="005E0AF8" w:rsidP="0083702D">
            <w:pPr>
              <w:pStyle w:val="TableText"/>
              <w:jc w:val="center"/>
            </w:pPr>
            <w:r w:rsidRPr="00504E8C">
              <w:t>VH585447</w:t>
            </w:r>
          </w:p>
        </w:tc>
        <w:tc>
          <w:tcPr>
            <w:tcW w:w="1137" w:type="dxa"/>
            <w:noWrap/>
            <w:hideMark/>
          </w:tcPr>
          <w:p w14:paraId="651E36F3" w14:textId="77777777" w:rsidR="005E0AF8" w:rsidRPr="00504E8C" w:rsidRDefault="005E0AF8" w:rsidP="0083702D">
            <w:pPr>
              <w:pStyle w:val="TableText"/>
              <w:jc w:val="center"/>
            </w:pPr>
            <w:r w:rsidRPr="00504E8C">
              <w:t>0.41</w:t>
            </w:r>
          </w:p>
        </w:tc>
        <w:tc>
          <w:tcPr>
            <w:tcW w:w="1915" w:type="dxa"/>
            <w:noWrap/>
            <w:hideMark/>
          </w:tcPr>
          <w:p w14:paraId="532F07CE" w14:textId="77777777" w:rsidR="005E0AF8" w:rsidRPr="00504E8C" w:rsidRDefault="005E0AF8" w:rsidP="0083702D">
            <w:pPr>
              <w:pStyle w:val="TableText"/>
              <w:jc w:val="center"/>
            </w:pPr>
            <w:r w:rsidRPr="00504E8C">
              <w:t>0.04</w:t>
            </w:r>
          </w:p>
        </w:tc>
      </w:tr>
      <w:tr w:rsidR="005E0AF8" w:rsidRPr="00504E8C" w14:paraId="1A7B0ADF" w14:textId="77777777" w:rsidTr="0083702D">
        <w:trPr>
          <w:trHeight w:val="285"/>
        </w:trPr>
        <w:tc>
          <w:tcPr>
            <w:tcW w:w="720" w:type="dxa"/>
            <w:noWrap/>
            <w:hideMark/>
          </w:tcPr>
          <w:p w14:paraId="39504B6F" w14:textId="77777777" w:rsidR="005E0AF8" w:rsidRPr="00504E8C" w:rsidRDefault="005E0AF8" w:rsidP="00AF45D2">
            <w:pPr>
              <w:pStyle w:val="TableText"/>
            </w:pPr>
            <w:r w:rsidRPr="00504E8C">
              <w:t>20</w:t>
            </w:r>
          </w:p>
        </w:tc>
        <w:tc>
          <w:tcPr>
            <w:tcW w:w="2448" w:type="dxa"/>
            <w:noWrap/>
            <w:hideMark/>
          </w:tcPr>
          <w:p w14:paraId="586AAC2D" w14:textId="77777777" w:rsidR="005E0AF8" w:rsidRPr="00504E8C" w:rsidRDefault="005E0AF8" w:rsidP="0083702D">
            <w:pPr>
              <w:pStyle w:val="TableText"/>
              <w:jc w:val="center"/>
            </w:pPr>
            <w:r w:rsidRPr="00504E8C">
              <w:t>VH585450</w:t>
            </w:r>
          </w:p>
        </w:tc>
        <w:tc>
          <w:tcPr>
            <w:tcW w:w="1137" w:type="dxa"/>
            <w:noWrap/>
            <w:hideMark/>
          </w:tcPr>
          <w:p w14:paraId="0F5C25CC" w14:textId="77777777" w:rsidR="005E0AF8" w:rsidRPr="00504E8C" w:rsidRDefault="005E0AF8" w:rsidP="0083702D">
            <w:pPr>
              <w:pStyle w:val="TableText"/>
              <w:jc w:val="center"/>
            </w:pPr>
            <w:r w:rsidRPr="00504E8C">
              <w:t>0.48</w:t>
            </w:r>
          </w:p>
        </w:tc>
        <w:tc>
          <w:tcPr>
            <w:tcW w:w="1915" w:type="dxa"/>
            <w:noWrap/>
            <w:hideMark/>
          </w:tcPr>
          <w:p w14:paraId="5D22C8B7" w14:textId="77777777" w:rsidR="005E0AF8" w:rsidRPr="00504E8C" w:rsidRDefault="005E0AF8" w:rsidP="0083702D">
            <w:pPr>
              <w:pStyle w:val="TableText"/>
              <w:jc w:val="center"/>
            </w:pPr>
            <w:r w:rsidRPr="00504E8C">
              <w:t>0.04</w:t>
            </w:r>
          </w:p>
        </w:tc>
      </w:tr>
      <w:tr w:rsidR="005E0AF8" w:rsidRPr="00504E8C" w14:paraId="12A9360F" w14:textId="77777777" w:rsidTr="0083702D">
        <w:trPr>
          <w:trHeight w:val="285"/>
        </w:trPr>
        <w:tc>
          <w:tcPr>
            <w:tcW w:w="720" w:type="dxa"/>
            <w:noWrap/>
            <w:hideMark/>
          </w:tcPr>
          <w:p w14:paraId="7D5CC02F" w14:textId="77777777" w:rsidR="005E0AF8" w:rsidRPr="00504E8C" w:rsidRDefault="005E0AF8" w:rsidP="00AF45D2">
            <w:pPr>
              <w:pStyle w:val="TableText"/>
            </w:pPr>
            <w:r w:rsidRPr="00504E8C">
              <w:t>21</w:t>
            </w:r>
          </w:p>
        </w:tc>
        <w:tc>
          <w:tcPr>
            <w:tcW w:w="2448" w:type="dxa"/>
            <w:noWrap/>
            <w:hideMark/>
          </w:tcPr>
          <w:p w14:paraId="6A45CD99" w14:textId="77777777" w:rsidR="005E0AF8" w:rsidRPr="00504E8C" w:rsidRDefault="005E0AF8" w:rsidP="0083702D">
            <w:pPr>
              <w:pStyle w:val="TableText"/>
              <w:jc w:val="center"/>
            </w:pPr>
            <w:r w:rsidRPr="00504E8C">
              <w:t>VH585451</w:t>
            </w:r>
          </w:p>
        </w:tc>
        <w:tc>
          <w:tcPr>
            <w:tcW w:w="1137" w:type="dxa"/>
            <w:noWrap/>
            <w:hideMark/>
          </w:tcPr>
          <w:p w14:paraId="12ED509C" w14:textId="77777777" w:rsidR="005E0AF8" w:rsidRPr="00504E8C" w:rsidRDefault="005E0AF8" w:rsidP="0083702D">
            <w:pPr>
              <w:pStyle w:val="TableText"/>
              <w:jc w:val="center"/>
            </w:pPr>
            <w:r w:rsidRPr="00504E8C">
              <w:t>0.24</w:t>
            </w:r>
          </w:p>
        </w:tc>
        <w:tc>
          <w:tcPr>
            <w:tcW w:w="1915" w:type="dxa"/>
            <w:noWrap/>
            <w:hideMark/>
          </w:tcPr>
          <w:p w14:paraId="353A24F9" w14:textId="77777777" w:rsidR="005E0AF8" w:rsidRPr="00504E8C" w:rsidRDefault="005E0AF8" w:rsidP="0083702D">
            <w:pPr>
              <w:pStyle w:val="TableText"/>
              <w:jc w:val="center"/>
            </w:pPr>
            <w:r w:rsidRPr="00504E8C">
              <w:t>0.05</w:t>
            </w:r>
          </w:p>
        </w:tc>
      </w:tr>
      <w:tr w:rsidR="005E0AF8" w:rsidRPr="00504E8C" w14:paraId="773ABFD5" w14:textId="77777777" w:rsidTr="0083702D">
        <w:trPr>
          <w:trHeight w:val="285"/>
        </w:trPr>
        <w:tc>
          <w:tcPr>
            <w:tcW w:w="720" w:type="dxa"/>
            <w:noWrap/>
            <w:hideMark/>
          </w:tcPr>
          <w:p w14:paraId="008B8983" w14:textId="77777777" w:rsidR="005E0AF8" w:rsidRPr="00504E8C" w:rsidRDefault="005E0AF8" w:rsidP="00AF45D2">
            <w:pPr>
              <w:pStyle w:val="TableText"/>
            </w:pPr>
            <w:r w:rsidRPr="00504E8C">
              <w:t>22</w:t>
            </w:r>
          </w:p>
        </w:tc>
        <w:tc>
          <w:tcPr>
            <w:tcW w:w="2448" w:type="dxa"/>
            <w:noWrap/>
            <w:hideMark/>
          </w:tcPr>
          <w:p w14:paraId="04271294" w14:textId="77777777" w:rsidR="005E0AF8" w:rsidRPr="00504E8C" w:rsidRDefault="005E0AF8" w:rsidP="0083702D">
            <w:pPr>
              <w:pStyle w:val="TableText"/>
              <w:jc w:val="center"/>
            </w:pPr>
            <w:r w:rsidRPr="00504E8C">
              <w:t>VH585448</w:t>
            </w:r>
          </w:p>
        </w:tc>
        <w:tc>
          <w:tcPr>
            <w:tcW w:w="1137" w:type="dxa"/>
            <w:noWrap/>
            <w:hideMark/>
          </w:tcPr>
          <w:p w14:paraId="6A005CC7" w14:textId="77777777" w:rsidR="005E0AF8" w:rsidRPr="00504E8C" w:rsidRDefault="005E0AF8" w:rsidP="0083702D">
            <w:pPr>
              <w:pStyle w:val="TableText"/>
              <w:jc w:val="center"/>
            </w:pPr>
            <w:r w:rsidRPr="00504E8C">
              <w:t>0.32</w:t>
            </w:r>
          </w:p>
        </w:tc>
        <w:tc>
          <w:tcPr>
            <w:tcW w:w="1915" w:type="dxa"/>
            <w:noWrap/>
            <w:hideMark/>
          </w:tcPr>
          <w:p w14:paraId="2AF43FA7" w14:textId="77777777" w:rsidR="005E0AF8" w:rsidRPr="00504E8C" w:rsidRDefault="005E0AF8" w:rsidP="0083702D">
            <w:pPr>
              <w:pStyle w:val="TableText"/>
              <w:jc w:val="center"/>
            </w:pPr>
            <w:r w:rsidRPr="00504E8C">
              <w:t>0.04</w:t>
            </w:r>
          </w:p>
        </w:tc>
      </w:tr>
      <w:tr w:rsidR="005E0AF8" w:rsidRPr="00504E8C" w14:paraId="726BEE24" w14:textId="77777777" w:rsidTr="0083702D">
        <w:trPr>
          <w:trHeight w:val="285"/>
        </w:trPr>
        <w:tc>
          <w:tcPr>
            <w:tcW w:w="720" w:type="dxa"/>
            <w:noWrap/>
            <w:hideMark/>
          </w:tcPr>
          <w:p w14:paraId="23DE4A3D" w14:textId="77777777" w:rsidR="005E0AF8" w:rsidRPr="00504E8C" w:rsidRDefault="005E0AF8" w:rsidP="00AF45D2">
            <w:pPr>
              <w:pStyle w:val="TableText"/>
            </w:pPr>
            <w:r w:rsidRPr="00504E8C">
              <w:t>23</w:t>
            </w:r>
          </w:p>
        </w:tc>
        <w:tc>
          <w:tcPr>
            <w:tcW w:w="2448" w:type="dxa"/>
            <w:noWrap/>
            <w:hideMark/>
          </w:tcPr>
          <w:p w14:paraId="21D2C361" w14:textId="77777777" w:rsidR="005E0AF8" w:rsidRPr="00504E8C" w:rsidRDefault="005E0AF8" w:rsidP="0083702D">
            <w:pPr>
              <w:pStyle w:val="TableText"/>
              <w:jc w:val="center"/>
            </w:pPr>
            <w:r w:rsidRPr="00504E8C">
              <w:t>VH585456</w:t>
            </w:r>
          </w:p>
        </w:tc>
        <w:tc>
          <w:tcPr>
            <w:tcW w:w="1137" w:type="dxa"/>
            <w:noWrap/>
            <w:hideMark/>
          </w:tcPr>
          <w:p w14:paraId="2D9E2313" w14:textId="77777777" w:rsidR="005E0AF8" w:rsidRPr="00504E8C" w:rsidRDefault="005E0AF8" w:rsidP="0083702D">
            <w:pPr>
              <w:pStyle w:val="TableText"/>
              <w:jc w:val="center"/>
            </w:pPr>
            <w:r w:rsidRPr="00504E8C">
              <w:t>0.52</w:t>
            </w:r>
          </w:p>
        </w:tc>
        <w:tc>
          <w:tcPr>
            <w:tcW w:w="1915" w:type="dxa"/>
            <w:noWrap/>
            <w:hideMark/>
          </w:tcPr>
          <w:p w14:paraId="26B46AA4" w14:textId="77777777" w:rsidR="005E0AF8" w:rsidRPr="00504E8C" w:rsidRDefault="005E0AF8" w:rsidP="0083702D">
            <w:pPr>
              <w:pStyle w:val="TableText"/>
              <w:jc w:val="center"/>
            </w:pPr>
            <w:r w:rsidRPr="00504E8C">
              <w:t>0.04</w:t>
            </w:r>
          </w:p>
        </w:tc>
      </w:tr>
      <w:tr w:rsidR="005E0AF8" w:rsidRPr="00504E8C" w14:paraId="29570DDC" w14:textId="77777777" w:rsidTr="0083702D">
        <w:trPr>
          <w:trHeight w:val="285"/>
        </w:trPr>
        <w:tc>
          <w:tcPr>
            <w:tcW w:w="720" w:type="dxa"/>
            <w:noWrap/>
            <w:hideMark/>
          </w:tcPr>
          <w:p w14:paraId="319BCFBE" w14:textId="77777777" w:rsidR="005E0AF8" w:rsidRPr="00504E8C" w:rsidRDefault="005E0AF8" w:rsidP="00AF45D2">
            <w:pPr>
              <w:pStyle w:val="TableText"/>
            </w:pPr>
            <w:r w:rsidRPr="00504E8C">
              <w:t>24</w:t>
            </w:r>
          </w:p>
        </w:tc>
        <w:tc>
          <w:tcPr>
            <w:tcW w:w="2448" w:type="dxa"/>
            <w:noWrap/>
            <w:hideMark/>
          </w:tcPr>
          <w:p w14:paraId="417D7ED2" w14:textId="77777777" w:rsidR="005E0AF8" w:rsidRPr="00504E8C" w:rsidRDefault="005E0AF8" w:rsidP="0083702D">
            <w:pPr>
              <w:pStyle w:val="TableText"/>
              <w:jc w:val="center"/>
            </w:pPr>
            <w:r w:rsidRPr="00504E8C">
              <w:t>VH585457</w:t>
            </w:r>
          </w:p>
        </w:tc>
        <w:tc>
          <w:tcPr>
            <w:tcW w:w="1137" w:type="dxa"/>
            <w:noWrap/>
            <w:hideMark/>
          </w:tcPr>
          <w:p w14:paraId="06770D1E" w14:textId="77777777" w:rsidR="005E0AF8" w:rsidRPr="00504E8C" w:rsidRDefault="005E0AF8" w:rsidP="0083702D">
            <w:pPr>
              <w:pStyle w:val="TableText"/>
              <w:jc w:val="center"/>
            </w:pPr>
            <w:r w:rsidRPr="00504E8C">
              <w:t>0.48</w:t>
            </w:r>
          </w:p>
        </w:tc>
        <w:tc>
          <w:tcPr>
            <w:tcW w:w="1915" w:type="dxa"/>
            <w:noWrap/>
            <w:hideMark/>
          </w:tcPr>
          <w:p w14:paraId="203EEEAC" w14:textId="77777777" w:rsidR="005E0AF8" w:rsidRPr="00504E8C" w:rsidRDefault="005E0AF8" w:rsidP="0083702D">
            <w:pPr>
              <w:pStyle w:val="TableText"/>
              <w:jc w:val="center"/>
            </w:pPr>
            <w:r w:rsidRPr="00504E8C">
              <w:t>0.04</w:t>
            </w:r>
          </w:p>
        </w:tc>
      </w:tr>
      <w:tr w:rsidR="005E0AF8" w:rsidRPr="00504E8C" w14:paraId="61A70B6A" w14:textId="77777777" w:rsidTr="0083702D">
        <w:trPr>
          <w:trHeight w:val="285"/>
        </w:trPr>
        <w:tc>
          <w:tcPr>
            <w:tcW w:w="720" w:type="dxa"/>
            <w:noWrap/>
            <w:hideMark/>
          </w:tcPr>
          <w:p w14:paraId="0BBB6E71" w14:textId="77777777" w:rsidR="005E0AF8" w:rsidRPr="00504E8C" w:rsidRDefault="005E0AF8" w:rsidP="00AF45D2">
            <w:pPr>
              <w:pStyle w:val="TableText"/>
            </w:pPr>
            <w:r w:rsidRPr="00504E8C">
              <w:t>25</w:t>
            </w:r>
          </w:p>
        </w:tc>
        <w:tc>
          <w:tcPr>
            <w:tcW w:w="2448" w:type="dxa"/>
            <w:noWrap/>
            <w:hideMark/>
          </w:tcPr>
          <w:p w14:paraId="30889D66" w14:textId="77777777" w:rsidR="005E0AF8" w:rsidRPr="00504E8C" w:rsidRDefault="005E0AF8" w:rsidP="0083702D">
            <w:pPr>
              <w:pStyle w:val="TableText"/>
              <w:jc w:val="center"/>
            </w:pPr>
            <w:r w:rsidRPr="00504E8C">
              <w:t>VH585458</w:t>
            </w:r>
          </w:p>
        </w:tc>
        <w:tc>
          <w:tcPr>
            <w:tcW w:w="1137" w:type="dxa"/>
            <w:noWrap/>
            <w:hideMark/>
          </w:tcPr>
          <w:p w14:paraId="040B1C50" w14:textId="77777777" w:rsidR="005E0AF8" w:rsidRPr="00504E8C" w:rsidRDefault="005E0AF8" w:rsidP="0083702D">
            <w:pPr>
              <w:pStyle w:val="TableText"/>
              <w:jc w:val="center"/>
            </w:pPr>
            <w:r w:rsidRPr="00504E8C">
              <w:t>0.33</w:t>
            </w:r>
          </w:p>
        </w:tc>
        <w:tc>
          <w:tcPr>
            <w:tcW w:w="1915" w:type="dxa"/>
            <w:noWrap/>
            <w:hideMark/>
          </w:tcPr>
          <w:p w14:paraId="3949DCC4" w14:textId="77777777" w:rsidR="005E0AF8" w:rsidRPr="00504E8C" w:rsidRDefault="005E0AF8" w:rsidP="0083702D">
            <w:pPr>
              <w:pStyle w:val="TableText"/>
              <w:jc w:val="center"/>
            </w:pPr>
            <w:r w:rsidRPr="00504E8C">
              <w:t>0.05</w:t>
            </w:r>
          </w:p>
        </w:tc>
      </w:tr>
      <w:tr w:rsidR="005E0AF8" w:rsidRPr="00504E8C" w14:paraId="6AD3D3DC" w14:textId="77777777" w:rsidTr="0083702D">
        <w:trPr>
          <w:trHeight w:val="285"/>
        </w:trPr>
        <w:tc>
          <w:tcPr>
            <w:tcW w:w="720" w:type="dxa"/>
            <w:noWrap/>
            <w:hideMark/>
          </w:tcPr>
          <w:p w14:paraId="592D3E74" w14:textId="77777777" w:rsidR="005E0AF8" w:rsidRPr="00504E8C" w:rsidRDefault="005E0AF8" w:rsidP="00AF45D2">
            <w:pPr>
              <w:pStyle w:val="TableText"/>
            </w:pPr>
            <w:r w:rsidRPr="00504E8C">
              <w:t>26</w:t>
            </w:r>
          </w:p>
        </w:tc>
        <w:tc>
          <w:tcPr>
            <w:tcW w:w="2448" w:type="dxa"/>
            <w:noWrap/>
            <w:hideMark/>
          </w:tcPr>
          <w:p w14:paraId="37C1DBFB" w14:textId="77777777" w:rsidR="005E0AF8" w:rsidRPr="00504E8C" w:rsidRDefault="005E0AF8" w:rsidP="0083702D">
            <w:pPr>
              <w:pStyle w:val="TableText"/>
              <w:jc w:val="center"/>
            </w:pPr>
            <w:r w:rsidRPr="00504E8C">
              <w:t>VH585459</w:t>
            </w:r>
          </w:p>
        </w:tc>
        <w:tc>
          <w:tcPr>
            <w:tcW w:w="1137" w:type="dxa"/>
            <w:noWrap/>
            <w:hideMark/>
          </w:tcPr>
          <w:p w14:paraId="2320FEFB" w14:textId="77777777" w:rsidR="005E0AF8" w:rsidRPr="00504E8C" w:rsidRDefault="005E0AF8" w:rsidP="0083702D">
            <w:pPr>
              <w:pStyle w:val="TableText"/>
              <w:jc w:val="center"/>
            </w:pPr>
            <w:r w:rsidRPr="00504E8C">
              <w:t>0.33</w:t>
            </w:r>
          </w:p>
        </w:tc>
        <w:tc>
          <w:tcPr>
            <w:tcW w:w="1915" w:type="dxa"/>
            <w:noWrap/>
            <w:hideMark/>
          </w:tcPr>
          <w:p w14:paraId="43E2B202" w14:textId="77777777" w:rsidR="005E0AF8" w:rsidRPr="00504E8C" w:rsidRDefault="005E0AF8" w:rsidP="0083702D">
            <w:pPr>
              <w:pStyle w:val="TableText"/>
              <w:jc w:val="center"/>
            </w:pPr>
            <w:r w:rsidRPr="00504E8C">
              <w:t>0.04</w:t>
            </w:r>
          </w:p>
        </w:tc>
      </w:tr>
      <w:tr w:rsidR="005E0AF8" w:rsidRPr="00504E8C" w14:paraId="5C5E6746" w14:textId="77777777" w:rsidTr="0083702D">
        <w:trPr>
          <w:trHeight w:val="285"/>
        </w:trPr>
        <w:tc>
          <w:tcPr>
            <w:tcW w:w="720" w:type="dxa"/>
            <w:noWrap/>
            <w:hideMark/>
          </w:tcPr>
          <w:p w14:paraId="5B7396A8" w14:textId="77777777" w:rsidR="005E0AF8" w:rsidRPr="00504E8C" w:rsidRDefault="005E0AF8" w:rsidP="00AF45D2">
            <w:pPr>
              <w:pStyle w:val="TableText"/>
            </w:pPr>
            <w:r w:rsidRPr="00504E8C">
              <w:t>27</w:t>
            </w:r>
          </w:p>
        </w:tc>
        <w:tc>
          <w:tcPr>
            <w:tcW w:w="2448" w:type="dxa"/>
            <w:noWrap/>
            <w:hideMark/>
          </w:tcPr>
          <w:p w14:paraId="7C678F0F" w14:textId="77777777" w:rsidR="005E0AF8" w:rsidRPr="00504E8C" w:rsidRDefault="005E0AF8" w:rsidP="0083702D">
            <w:pPr>
              <w:pStyle w:val="TableText"/>
              <w:jc w:val="center"/>
            </w:pPr>
            <w:r w:rsidRPr="00504E8C">
              <w:t>VH585460</w:t>
            </w:r>
          </w:p>
        </w:tc>
        <w:tc>
          <w:tcPr>
            <w:tcW w:w="1137" w:type="dxa"/>
            <w:noWrap/>
            <w:hideMark/>
          </w:tcPr>
          <w:p w14:paraId="2BE81F19" w14:textId="77777777" w:rsidR="005E0AF8" w:rsidRPr="00504E8C" w:rsidRDefault="005E0AF8" w:rsidP="0083702D">
            <w:pPr>
              <w:pStyle w:val="TableText"/>
              <w:jc w:val="center"/>
            </w:pPr>
            <w:r w:rsidRPr="00504E8C">
              <w:t>0.46</w:t>
            </w:r>
          </w:p>
        </w:tc>
        <w:tc>
          <w:tcPr>
            <w:tcW w:w="1915" w:type="dxa"/>
            <w:noWrap/>
            <w:hideMark/>
          </w:tcPr>
          <w:p w14:paraId="02FDC43F" w14:textId="77777777" w:rsidR="005E0AF8" w:rsidRPr="00504E8C" w:rsidRDefault="005E0AF8" w:rsidP="0083702D">
            <w:pPr>
              <w:pStyle w:val="TableText"/>
              <w:jc w:val="center"/>
            </w:pPr>
            <w:r w:rsidRPr="00504E8C">
              <w:t>0.04</w:t>
            </w:r>
          </w:p>
        </w:tc>
      </w:tr>
      <w:tr w:rsidR="005E0AF8" w:rsidRPr="00504E8C" w14:paraId="11D5FF7A" w14:textId="77777777" w:rsidTr="0083702D">
        <w:trPr>
          <w:trHeight w:val="285"/>
        </w:trPr>
        <w:tc>
          <w:tcPr>
            <w:tcW w:w="720" w:type="dxa"/>
            <w:noWrap/>
            <w:hideMark/>
          </w:tcPr>
          <w:p w14:paraId="2CACBFBA" w14:textId="77777777" w:rsidR="005E0AF8" w:rsidRPr="00504E8C" w:rsidRDefault="005E0AF8" w:rsidP="00AF45D2">
            <w:pPr>
              <w:pStyle w:val="TableText"/>
            </w:pPr>
            <w:r w:rsidRPr="00504E8C">
              <w:t>28</w:t>
            </w:r>
          </w:p>
        </w:tc>
        <w:tc>
          <w:tcPr>
            <w:tcW w:w="2448" w:type="dxa"/>
            <w:noWrap/>
            <w:hideMark/>
          </w:tcPr>
          <w:p w14:paraId="7A43FE23" w14:textId="77777777" w:rsidR="005E0AF8" w:rsidRPr="00504E8C" w:rsidRDefault="005E0AF8" w:rsidP="0083702D">
            <w:pPr>
              <w:pStyle w:val="TableText"/>
              <w:jc w:val="center"/>
            </w:pPr>
            <w:r w:rsidRPr="00504E8C">
              <w:t>VH574948</w:t>
            </w:r>
          </w:p>
        </w:tc>
        <w:tc>
          <w:tcPr>
            <w:tcW w:w="1137" w:type="dxa"/>
            <w:noWrap/>
            <w:hideMark/>
          </w:tcPr>
          <w:p w14:paraId="1D796E11" w14:textId="77777777" w:rsidR="005E0AF8" w:rsidRPr="00504E8C" w:rsidRDefault="005E0AF8" w:rsidP="0083702D">
            <w:pPr>
              <w:pStyle w:val="TableText"/>
              <w:jc w:val="center"/>
            </w:pPr>
            <w:r w:rsidRPr="00504E8C">
              <w:t>0.40</w:t>
            </w:r>
          </w:p>
        </w:tc>
        <w:tc>
          <w:tcPr>
            <w:tcW w:w="1915" w:type="dxa"/>
            <w:noWrap/>
            <w:hideMark/>
          </w:tcPr>
          <w:p w14:paraId="568044A3" w14:textId="77777777" w:rsidR="005E0AF8" w:rsidRPr="00504E8C" w:rsidRDefault="005E0AF8" w:rsidP="0083702D">
            <w:pPr>
              <w:pStyle w:val="TableText"/>
              <w:jc w:val="center"/>
            </w:pPr>
            <w:r w:rsidRPr="00504E8C">
              <w:t>0.07</w:t>
            </w:r>
          </w:p>
        </w:tc>
      </w:tr>
      <w:tr w:rsidR="005E0AF8" w:rsidRPr="00504E8C" w14:paraId="65E91472" w14:textId="77777777" w:rsidTr="0083702D">
        <w:trPr>
          <w:trHeight w:val="285"/>
        </w:trPr>
        <w:tc>
          <w:tcPr>
            <w:tcW w:w="720" w:type="dxa"/>
            <w:noWrap/>
            <w:hideMark/>
          </w:tcPr>
          <w:p w14:paraId="59B6B220" w14:textId="77777777" w:rsidR="005E0AF8" w:rsidRPr="00504E8C" w:rsidRDefault="005E0AF8" w:rsidP="00AF45D2">
            <w:pPr>
              <w:pStyle w:val="TableText"/>
            </w:pPr>
            <w:r w:rsidRPr="00504E8C">
              <w:t>29</w:t>
            </w:r>
          </w:p>
        </w:tc>
        <w:tc>
          <w:tcPr>
            <w:tcW w:w="2448" w:type="dxa"/>
            <w:noWrap/>
            <w:hideMark/>
          </w:tcPr>
          <w:p w14:paraId="50DC686A" w14:textId="77777777" w:rsidR="005E0AF8" w:rsidRPr="00504E8C" w:rsidRDefault="005E0AF8" w:rsidP="0083702D">
            <w:pPr>
              <w:pStyle w:val="TableText"/>
              <w:jc w:val="center"/>
            </w:pPr>
            <w:r w:rsidRPr="00504E8C">
              <w:t>VH574951</w:t>
            </w:r>
          </w:p>
        </w:tc>
        <w:tc>
          <w:tcPr>
            <w:tcW w:w="1137" w:type="dxa"/>
            <w:noWrap/>
            <w:hideMark/>
          </w:tcPr>
          <w:p w14:paraId="329E8ED7" w14:textId="77777777" w:rsidR="005E0AF8" w:rsidRPr="00504E8C" w:rsidRDefault="005E0AF8" w:rsidP="0083702D">
            <w:pPr>
              <w:pStyle w:val="TableText"/>
              <w:jc w:val="center"/>
            </w:pPr>
            <w:r w:rsidRPr="00504E8C">
              <w:t>0.27</w:t>
            </w:r>
          </w:p>
        </w:tc>
        <w:tc>
          <w:tcPr>
            <w:tcW w:w="1915" w:type="dxa"/>
            <w:noWrap/>
            <w:hideMark/>
          </w:tcPr>
          <w:p w14:paraId="07DA89E7" w14:textId="77777777" w:rsidR="005E0AF8" w:rsidRPr="00504E8C" w:rsidRDefault="005E0AF8" w:rsidP="0083702D">
            <w:pPr>
              <w:pStyle w:val="TableText"/>
              <w:jc w:val="center"/>
            </w:pPr>
            <w:r w:rsidRPr="00504E8C">
              <w:t>0.07</w:t>
            </w:r>
          </w:p>
        </w:tc>
      </w:tr>
      <w:tr w:rsidR="005E0AF8" w:rsidRPr="00504E8C" w14:paraId="65DB10F0" w14:textId="77777777" w:rsidTr="0083702D">
        <w:trPr>
          <w:trHeight w:val="285"/>
        </w:trPr>
        <w:tc>
          <w:tcPr>
            <w:tcW w:w="720" w:type="dxa"/>
            <w:noWrap/>
            <w:hideMark/>
          </w:tcPr>
          <w:p w14:paraId="39C235BA" w14:textId="77777777" w:rsidR="005E0AF8" w:rsidRPr="00504E8C" w:rsidRDefault="005E0AF8" w:rsidP="00AF45D2">
            <w:pPr>
              <w:pStyle w:val="TableText"/>
            </w:pPr>
            <w:r w:rsidRPr="00504E8C">
              <w:t>30</w:t>
            </w:r>
          </w:p>
        </w:tc>
        <w:tc>
          <w:tcPr>
            <w:tcW w:w="2448" w:type="dxa"/>
            <w:noWrap/>
            <w:hideMark/>
          </w:tcPr>
          <w:p w14:paraId="6A93F204" w14:textId="77777777" w:rsidR="005E0AF8" w:rsidRPr="00504E8C" w:rsidRDefault="005E0AF8" w:rsidP="0083702D">
            <w:pPr>
              <w:pStyle w:val="TableText"/>
              <w:jc w:val="center"/>
            </w:pPr>
            <w:r w:rsidRPr="00504E8C">
              <w:t>VH570664</w:t>
            </w:r>
          </w:p>
        </w:tc>
        <w:tc>
          <w:tcPr>
            <w:tcW w:w="1137" w:type="dxa"/>
            <w:noWrap/>
            <w:hideMark/>
          </w:tcPr>
          <w:p w14:paraId="48B86E4D" w14:textId="77777777" w:rsidR="005E0AF8" w:rsidRPr="00504E8C" w:rsidRDefault="005E0AF8" w:rsidP="0083702D">
            <w:pPr>
              <w:pStyle w:val="TableText"/>
              <w:jc w:val="center"/>
            </w:pPr>
            <w:r w:rsidRPr="00504E8C">
              <w:t>0.31</w:t>
            </w:r>
          </w:p>
        </w:tc>
        <w:tc>
          <w:tcPr>
            <w:tcW w:w="1915" w:type="dxa"/>
            <w:noWrap/>
            <w:hideMark/>
          </w:tcPr>
          <w:p w14:paraId="666C5A8F" w14:textId="77777777" w:rsidR="005E0AF8" w:rsidRPr="00504E8C" w:rsidRDefault="005E0AF8" w:rsidP="0083702D">
            <w:pPr>
              <w:pStyle w:val="TableText"/>
              <w:jc w:val="center"/>
            </w:pPr>
            <w:r w:rsidRPr="00504E8C">
              <w:t>0.05</w:t>
            </w:r>
          </w:p>
        </w:tc>
      </w:tr>
      <w:tr w:rsidR="005E0AF8" w:rsidRPr="00504E8C" w14:paraId="2BD11BA5" w14:textId="77777777" w:rsidTr="0083702D">
        <w:trPr>
          <w:trHeight w:val="285"/>
        </w:trPr>
        <w:tc>
          <w:tcPr>
            <w:tcW w:w="720" w:type="dxa"/>
            <w:noWrap/>
            <w:hideMark/>
          </w:tcPr>
          <w:p w14:paraId="32175E91" w14:textId="77777777" w:rsidR="005E0AF8" w:rsidRPr="00504E8C" w:rsidRDefault="005E0AF8" w:rsidP="00AF45D2">
            <w:pPr>
              <w:pStyle w:val="TableText"/>
            </w:pPr>
            <w:r w:rsidRPr="00504E8C">
              <w:t>31</w:t>
            </w:r>
          </w:p>
        </w:tc>
        <w:tc>
          <w:tcPr>
            <w:tcW w:w="2448" w:type="dxa"/>
            <w:noWrap/>
            <w:hideMark/>
          </w:tcPr>
          <w:p w14:paraId="4593A130" w14:textId="77777777" w:rsidR="005E0AF8" w:rsidRPr="00504E8C" w:rsidRDefault="005E0AF8" w:rsidP="0083702D">
            <w:pPr>
              <w:pStyle w:val="TableText"/>
              <w:jc w:val="center"/>
            </w:pPr>
            <w:r w:rsidRPr="00504E8C">
              <w:t>VH570700</w:t>
            </w:r>
          </w:p>
        </w:tc>
        <w:tc>
          <w:tcPr>
            <w:tcW w:w="1137" w:type="dxa"/>
            <w:noWrap/>
            <w:hideMark/>
          </w:tcPr>
          <w:p w14:paraId="4B9B9756" w14:textId="77777777" w:rsidR="005E0AF8" w:rsidRPr="00504E8C" w:rsidRDefault="005E0AF8" w:rsidP="0083702D">
            <w:pPr>
              <w:pStyle w:val="TableText"/>
              <w:jc w:val="center"/>
            </w:pPr>
            <w:r w:rsidRPr="00504E8C">
              <w:t>0.17</w:t>
            </w:r>
          </w:p>
        </w:tc>
        <w:tc>
          <w:tcPr>
            <w:tcW w:w="1915" w:type="dxa"/>
            <w:noWrap/>
            <w:hideMark/>
          </w:tcPr>
          <w:p w14:paraId="2B09A379" w14:textId="77777777" w:rsidR="005E0AF8" w:rsidRPr="00504E8C" w:rsidRDefault="005E0AF8" w:rsidP="0083702D">
            <w:pPr>
              <w:pStyle w:val="TableText"/>
              <w:jc w:val="center"/>
            </w:pPr>
            <w:r w:rsidRPr="00504E8C">
              <w:t>0.04</w:t>
            </w:r>
          </w:p>
        </w:tc>
      </w:tr>
      <w:tr w:rsidR="005E0AF8" w:rsidRPr="00504E8C" w14:paraId="7E91E9A4" w14:textId="77777777" w:rsidTr="0083702D">
        <w:trPr>
          <w:trHeight w:val="285"/>
        </w:trPr>
        <w:tc>
          <w:tcPr>
            <w:tcW w:w="720" w:type="dxa"/>
            <w:noWrap/>
            <w:hideMark/>
          </w:tcPr>
          <w:p w14:paraId="101E55BF" w14:textId="77777777" w:rsidR="005E0AF8" w:rsidRPr="00504E8C" w:rsidRDefault="005E0AF8" w:rsidP="00AF45D2">
            <w:pPr>
              <w:pStyle w:val="TableText"/>
            </w:pPr>
            <w:r w:rsidRPr="00504E8C">
              <w:t>32</w:t>
            </w:r>
          </w:p>
        </w:tc>
        <w:tc>
          <w:tcPr>
            <w:tcW w:w="2448" w:type="dxa"/>
            <w:noWrap/>
            <w:hideMark/>
          </w:tcPr>
          <w:p w14:paraId="76CC3AD4" w14:textId="77777777" w:rsidR="005E0AF8" w:rsidRPr="00504E8C" w:rsidRDefault="005E0AF8" w:rsidP="0083702D">
            <w:pPr>
              <w:pStyle w:val="TableText"/>
              <w:jc w:val="center"/>
            </w:pPr>
            <w:r w:rsidRPr="00504E8C">
              <w:t>VH570707</w:t>
            </w:r>
          </w:p>
        </w:tc>
        <w:tc>
          <w:tcPr>
            <w:tcW w:w="1137" w:type="dxa"/>
            <w:noWrap/>
            <w:hideMark/>
          </w:tcPr>
          <w:p w14:paraId="13F9CAEF" w14:textId="77777777" w:rsidR="005E0AF8" w:rsidRPr="00504E8C" w:rsidRDefault="005E0AF8" w:rsidP="0083702D">
            <w:pPr>
              <w:pStyle w:val="TableText"/>
              <w:jc w:val="center"/>
            </w:pPr>
            <w:r w:rsidRPr="00504E8C">
              <w:t>0.38</w:t>
            </w:r>
          </w:p>
        </w:tc>
        <w:tc>
          <w:tcPr>
            <w:tcW w:w="1915" w:type="dxa"/>
            <w:noWrap/>
            <w:hideMark/>
          </w:tcPr>
          <w:p w14:paraId="70EAE64C" w14:textId="77777777" w:rsidR="005E0AF8" w:rsidRPr="00504E8C" w:rsidRDefault="005E0AF8" w:rsidP="0083702D">
            <w:pPr>
              <w:pStyle w:val="TableText"/>
              <w:jc w:val="center"/>
            </w:pPr>
            <w:r w:rsidRPr="00504E8C">
              <w:t>0.05</w:t>
            </w:r>
          </w:p>
        </w:tc>
      </w:tr>
      <w:tr w:rsidR="005E0AF8" w:rsidRPr="00504E8C" w14:paraId="2076D473" w14:textId="77777777" w:rsidTr="0083702D">
        <w:trPr>
          <w:trHeight w:val="285"/>
        </w:trPr>
        <w:tc>
          <w:tcPr>
            <w:tcW w:w="720" w:type="dxa"/>
            <w:noWrap/>
            <w:hideMark/>
          </w:tcPr>
          <w:p w14:paraId="3EBD387B" w14:textId="77777777" w:rsidR="005E0AF8" w:rsidRPr="00504E8C" w:rsidRDefault="005E0AF8" w:rsidP="00AF45D2">
            <w:pPr>
              <w:pStyle w:val="TableText"/>
            </w:pPr>
            <w:r w:rsidRPr="00504E8C">
              <w:t>33</w:t>
            </w:r>
          </w:p>
        </w:tc>
        <w:tc>
          <w:tcPr>
            <w:tcW w:w="2448" w:type="dxa"/>
            <w:noWrap/>
            <w:hideMark/>
          </w:tcPr>
          <w:p w14:paraId="7C2CA2EB" w14:textId="77777777" w:rsidR="005E0AF8" w:rsidRPr="00504E8C" w:rsidRDefault="005E0AF8" w:rsidP="0083702D">
            <w:pPr>
              <w:pStyle w:val="TableText"/>
              <w:jc w:val="center"/>
            </w:pPr>
            <w:r w:rsidRPr="00504E8C">
              <w:t>VH593346</w:t>
            </w:r>
          </w:p>
        </w:tc>
        <w:tc>
          <w:tcPr>
            <w:tcW w:w="1137" w:type="dxa"/>
            <w:noWrap/>
            <w:hideMark/>
          </w:tcPr>
          <w:p w14:paraId="57730236" w14:textId="77777777" w:rsidR="005E0AF8" w:rsidRPr="00504E8C" w:rsidRDefault="005E0AF8" w:rsidP="0083702D">
            <w:pPr>
              <w:pStyle w:val="TableText"/>
              <w:jc w:val="center"/>
            </w:pPr>
            <w:r w:rsidRPr="00504E8C">
              <w:t>0.35</w:t>
            </w:r>
          </w:p>
        </w:tc>
        <w:tc>
          <w:tcPr>
            <w:tcW w:w="1915" w:type="dxa"/>
            <w:noWrap/>
            <w:hideMark/>
          </w:tcPr>
          <w:p w14:paraId="7228C0BC" w14:textId="77777777" w:rsidR="005E0AF8" w:rsidRPr="00504E8C" w:rsidRDefault="005E0AF8" w:rsidP="0083702D">
            <w:pPr>
              <w:pStyle w:val="TableText"/>
              <w:jc w:val="center"/>
            </w:pPr>
            <w:r w:rsidRPr="00504E8C">
              <w:t>0.06</w:t>
            </w:r>
          </w:p>
        </w:tc>
      </w:tr>
      <w:tr w:rsidR="005E0AF8" w:rsidRPr="00504E8C" w14:paraId="452AB146" w14:textId="77777777" w:rsidTr="0083702D">
        <w:trPr>
          <w:trHeight w:val="285"/>
        </w:trPr>
        <w:tc>
          <w:tcPr>
            <w:tcW w:w="720" w:type="dxa"/>
            <w:noWrap/>
            <w:hideMark/>
          </w:tcPr>
          <w:p w14:paraId="09C105D7" w14:textId="77777777" w:rsidR="005E0AF8" w:rsidRPr="00504E8C" w:rsidRDefault="005E0AF8" w:rsidP="00AF45D2">
            <w:pPr>
              <w:pStyle w:val="TableText"/>
            </w:pPr>
            <w:r w:rsidRPr="00504E8C">
              <w:t>34</w:t>
            </w:r>
          </w:p>
        </w:tc>
        <w:tc>
          <w:tcPr>
            <w:tcW w:w="2448" w:type="dxa"/>
            <w:noWrap/>
            <w:hideMark/>
          </w:tcPr>
          <w:p w14:paraId="4D09B636" w14:textId="77777777" w:rsidR="005E0AF8" w:rsidRPr="00504E8C" w:rsidRDefault="005E0AF8" w:rsidP="0083702D">
            <w:pPr>
              <w:pStyle w:val="TableText"/>
              <w:jc w:val="center"/>
            </w:pPr>
            <w:r w:rsidRPr="00504E8C">
              <w:t>VH593347</w:t>
            </w:r>
          </w:p>
        </w:tc>
        <w:tc>
          <w:tcPr>
            <w:tcW w:w="1137" w:type="dxa"/>
            <w:noWrap/>
            <w:hideMark/>
          </w:tcPr>
          <w:p w14:paraId="08A01CCC" w14:textId="77777777" w:rsidR="005E0AF8" w:rsidRPr="00504E8C" w:rsidRDefault="005E0AF8" w:rsidP="0083702D">
            <w:pPr>
              <w:pStyle w:val="TableText"/>
              <w:jc w:val="center"/>
            </w:pPr>
            <w:r w:rsidRPr="00504E8C">
              <w:t>0.34</w:t>
            </w:r>
          </w:p>
        </w:tc>
        <w:tc>
          <w:tcPr>
            <w:tcW w:w="1915" w:type="dxa"/>
            <w:noWrap/>
            <w:hideMark/>
          </w:tcPr>
          <w:p w14:paraId="017D7629" w14:textId="77777777" w:rsidR="005E0AF8" w:rsidRPr="00504E8C" w:rsidRDefault="005E0AF8" w:rsidP="0083702D">
            <w:pPr>
              <w:pStyle w:val="TableText"/>
              <w:jc w:val="center"/>
            </w:pPr>
            <w:r w:rsidRPr="00504E8C">
              <w:t>0.06</w:t>
            </w:r>
          </w:p>
        </w:tc>
      </w:tr>
      <w:tr w:rsidR="005E0AF8" w:rsidRPr="00504E8C" w14:paraId="14D8B858" w14:textId="77777777" w:rsidTr="0083702D">
        <w:trPr>
          <w:trHeight w:val="285"/>
        </w:trPr>
        <w:tc>
          <w:tcPr>
            <w:tcW w:w="720" w:type="dxa"/>
            <w:noWrap/>
            <w:hideMark/>
          </w:tcPr>
          <w:p w14:paraId="11DFB4FB" w14:textId="77777777" w:rsidR="005E0AF8" w:rsidRPr="00504E8C" w:rsidRDefault="005E0AF8" w:rsidP="00AF45D2">
            <w:pPr>
              <w:pStyle w:val="TableText"/>
            </w:pPr>
            <w:r w:rsidRPr="00504E8C">
              <w:t>35</w:t>
            </w:r>
          </w:p>
        </w:tc>
        <w:tc>
          <w:tcPr>
            <w:tcW w:w="2448" w:type="dxa"/>
            <w:noWrap/>
            <w:hideMark/>
          </w:tcPr>
          <w:p w14:paraId="4E2ECB5D" w14:textId="77777777" w:rsidR="005E0AF8" w:rsidRPr="00504E8C" w:rsidRDefault="005E0AF8" w:rsidP="0083702D">
            <w:pPr>
              <w:pStyle w:val="TableText"/>
              <w:jc w:val="center"/>
            </w:pPr>
            <w:r w:rsidRPr="00504E8C">
              <w:t>VH593348</w:t>
            </w:r>
          </w:p>
        </w:tc>
        <w:tc>
          <w:tcPr>
            <w:tcW w:w="1137" w:type="dxa"/>
            <w:noWrap/>
            <w:hideMark/>
          </w:tcPr>
          <w:p w14:paraId="743C81E1" w14:textId="77777777" w:rsidR="005E0AF8" w:rsidRPr="00504E8C" w:rsidRDefault="005E0AF8" w:rsidP="0083702D">
            <w:pPr>
              <w:pStyle w:val="TableText"/>
              <w:jc w:val="center"/>
            </w:pPr>
            <w:r w:rsidRPr="00504E8C">
              <w:t>0.32</w:t>
            </w:r>
          </w:p>
        </w:tc>
        <w:tc>
          <w:tcPr>
            <w:tcW w:w="1915" w:type="dxa"/>
            <w:noWrap/>
            <w:hideMark/>
          </w:tcPr>
          <w:p w14:paraId="504F7F6F" w14:textId="77777777" w:rsidR="005E0AF8" w:rsidRPr="00504E8C" w:rsidRDefault="005E0AF8" w:rsidP="0083702D">
            <w:pPr>
              <w:pStyle w:val="TableText"/>
              <w:jc w:val="center"/>
            </w:pPr>
            <w:r w:rsidRPr="00504E8C">
              <w:t>0.06</w:t>
            </w:r>
          </w:p>
        </w:tc>
      </w:tr>
      <w:tr w:rsidR="005E0AF8" w:rsidRPr="00504E8C" w14:paraId="1D8DF787" w14:textId="77777777" w:rsidTr="0083702D">
        <w:trPr>
          <w:trHeight w:val="285"/>
        </w:trPr>
        <w:tc>
          <w:tcPr>
            <w:tcW w:w="720" w:type="dxa"/>
            <w:noWrap/>
            <w:hideMark/>
          </w:tcPr>
          <w:p w14:paraId="5924B47A" w14:textId="77777777" w:rsidR="005E0AF8" w:rsidRPr="00504E8C" w:rsidRDefault="005E0AF8" w:rsidP="00AF45D2">
            <w:pPr>
              <w:pStyle w:val="TableText"/>
            </w:pPr>
            <w:r w:rsidRPr="00504E8C">
              <w:t>36</w:t>
            </w:r>
          </w:p>
        </w:tc>
        <w:tc>
          <w:tcPr>
            <w:tcW w:w="2448" w:type="dxa"/>
            <w:noWrap/>
            <w:hideMark/>
          </w:tcPr>
          <w:p w14:paraId="702C821C" w14:textId="77777777" w:rsidR="005E0AF8" w:rsidRPr="00504E8C" w:rsidRDefault="005E0AF8" w:rsidP="0083702D">
            <w:pPr>
              <w:pStyle w:val="TableText"/>
              <w:jc w:val="center"/>
            </w:pPr>
            <w:r w:rsidRPr="00504E8C">
              <w:t>VH593350</w:t>
            </w:r>
          </w:p>
        </w:tc>
        <w:tc>
          <w:tcPr>
            <w:tcW w:w="1137" w:type="dxa"/>
            <w:noWrap/>
            <w:hideMark/>
          </w:tcPr>
          <w:p w14:paraId="76886B8C" w14:textId="77777777" w:rsidR="005E0AF8" w:rsidRPr="00504E8C" w:rsidRDefault="005E0AF8" w:rsidP="0083702D">
            <w:pPr>
              <w:pStyle w:val="TableText"/>
              <w:jc w:val="center"/>
            </w:pPr>
            <w:r w:rsidRPr="00504E8C">
              <w:t>0.30</w:t>
            </w:r>
          </w:p>
        </w:tc>
        <w:tc>
          <w:tcPr>
            <w:tcW w:w="1915" w:type="dxa"/>
            <w:noWrap/>
            <w:hideMark/>
          </w:tcPr>
          <w:p w14:paraId="6A92D1F8" w14:textId="77777777" w:rsidR="005E0AF8" w:rsidRPr="00504E8C" w:rsidRDefault="005E0AF8" w:rsidP="0083702D">
            <w:pPr>
              <w:pStyle w:val="TableText"/>
              <w:jc w:val="center"/>
            </w:pPr>
            <w:r w:rsidRPr="00504E8C">
              <w:t>0.07</w:t>
            </w:r>
          </w:p>
        </w:tc>
      </w:tr>
      <w:tr w:rsidR="005E0AF8" w:rsidRPr="00504E8C" w14:paraId="4B4C8608" w14:textId="77777777" w:rsidTr="0083702D">
        <w:trPr>
          <w:trHeight w:val="285"/>
        </w:trPr>
        <w:tc>
          <w:tcPr>
            <w:tcW w:w="720" w:type="dxa"/>
            <w:noWrap/>
            <w:hideMark/>
          </w:tcPr>
          <w:p w14:paraId="6A5DC71D" w14:textId="77777777" w:rsidR="005E0AF8" w:rsidRPr="00504E8C" w:rsidRDefault="005E0AF8" w:rsidP="00AF45D2">
            <w:pPr>
              <w:pStyle w:val="TableText"/>
            </w:pPr>
            <w:r w:rsidRPr="00504E8C">
              <w:t>37</w:t>
            </w:r>
          </w:p>
        </w:tc>
        <w:tc>
          <w:tcPr>
            <w:tcW w:w="2448" w:type="dxa"/>
            <w:noWrap/>
            <w:hideMark/>
          </w:tcPr>
          <w:p w14:paraId="2AAC91E8" w14:textId="77777777" w:rsidR="005E0AF8" w:rsidRPr="00504E8C" w:rsidRDefault="005E0AF8" w:rsidP="0083702D">
            <w:pPr>
              <w:pStyle w:val="TableText"/>
              <w:jc w:val="center"/>
            </w:pPr>
            <w:r w:rsidRPr="00504E8C">
              <w:t>VH593352</w:t>
            </w:r>
          </w:p>
        </w:tc>
        <w:tc>
          <w:tcPr>
            <w:tcW w:w="1137" w:type="dxa"/>
            <w:noWrap/>
            <w:hideMark/>
          </w:tcPr>
          <w:p w14:paraId="39663A1D" w14:textId="77777777" w:rsidR="005E0AF8" w:rsidRPr="00504E8C" w:rsidRDefault="005E0AF8" w:rsidP="0083702D">
            <w:pPr>
              <w:pStyle w:val="TableText"/>
              <w:jc w:val="center"/>
            </w:pPr>
            <w:r w:rsidRPr="00504E8C">
              <w:t>0.39</w:t>
            </w:r>
          </w:p>
        </w:tc>
        <w:tc>
          <w:tcPr>
            <w:tcW w:w="1915" w:type="dxa"/>
            <w:noWrap/>
            <w:hideMark/>
          </w:tcPr>
          <w:p w14:paraId="21D0334B" w14:textId="77777777" w:rsidR="005E0AF8" w:rsidRPr="00504E8C" w:rsidRDefault="005E0AF8" w:rsidP="0083702D">
            <w:pPr>
              <w:pStyle w:val="TableText"/>
              <w:jc w:val="center"/>
            </w:pPr>
            <w:r w:rsidRPr="00504E8C">
              <w:t>0.06</w:t>
            </w:r>
          </w:p>
        </w:tc>
      </w:tr>
      <w:tr w:rsidR="005E0AF8" w:rsidRPr="00504E8C" w14:paraId="181C9268" w14:textId="77777777" w:rsidTr="0083702D">
        <w:trPr>
          <w:trHeight w:val="285"/>
        </w:trPr>
        <w:tc>
          <w:tcPr>
            <w:tcW w:w="720" w:type="dxa"/>
            <w:noWrap/>
            <w:hideMark/>
          </w:tcPr>
          <w:p w14:paraId="51BECD2D" w14:textId="77777777" w:rsidR="005E0AF8" w:rsidRPr="00504E8C" w:rsidRDefault="005E0AF8" w:rsidP="00AF45D2">
            <w:pPr>
              <w:pStyle w:val="TableText"/>
            </w:pPr>
            <w:r w:rsidRPr="00504E8C">
              <w:t>38</w:t>
            </w:r>
          </w:p>
        </w:tc>
        <w:tc>
          <w:tcPr>
            <w:tcW w:w="2448" w:type="dxa"/>
            <w:noWrap/>
            <w:hideMark/>
          </w:tcPr>
          <w:p w14:paraId="1FD2233F" w14:textId="77777777" w:rsidR="005E0AF8" w:rsidRPr="00504E8C" w:rsidRDefault="005E0AF8" w:rsidP="0083702D">
            <w:pPr>
              <w:pStyle w:val="TableText"/>
              <w:jc w:val="center"/>
            </w:pPr>
            <w:r w:rsidRPr="00504E8C">
              <w:t>VH584148</w:t>
            </w:r>
          </w:p>
        </w:tc>
        <w:tc>
          <w:tcPr>
            <w:tcW w:w="1137" w:type="dxa"/>
            <w:noWrap/>
            <w:hideMark/>
          </w:tcPr>
          <w:p w14:paraId="5B9EF0F1" w14:textId="77777777" w:rsidR="005E0AF8" w:rsidRPr="00504E8C" w:rsidRDefault="005E0AF8" w:rsidP="0083702D">
            <w:pPr>
              <w:pStyle w:val="TableText"/>
              <w:jc w:val="center"/>
            </w:pPr>
            <w:r w:rsidRPr="00504E8C">
              <w:t>0.47</w:t>
            </w:r>
          </w:p>
        </w:tc>
        <w:tc>
          <w:tcPr>
            <w:tcW w:w="1915" w:type="dxa"/>
            <w:noWrap/>
            <w:hideMark/>
          </w:tcPr>
          <w:p w14:paraId="7B8E2B35" w14:textId="77777777" w:rsidR="005E0AF8" w:rsidRPr="00504E8C" w:rsidRDefault="005E0AF8" w:rsidP="0083702D">
            <w:pPr>
              <w:pStyle w:val="TableText"/>
              <w:jc w:val="center"/>
            </w:pPr>
            <w:r w:rsidRPr="00504E8C">
              <w:t>0.04</w:t>
            </w:r>
          </w:p>
        </w:tc>
      </w:tr>
      <w:tr w:rsidR="005E0AF8" w:rsidRPr="00504E8C" w14:paraId="6F6D4068" w14:textId="77777777" w:rsidTr="0083702D">
        <w:trPr>
          <w:trHeight w:val="285"/>
        </w:trPr>
        <w:tc>
          <w:tcPr>
            <w:tcW w:w="720" w:type="dxa"/>
            <w:noWrap/>
            <w:hideMark/>
          </w:tcPr>
          <w:p w14:paraId="1B2966E4" w14:textId="77777777" w:rsidR="005E0AF8" w:rsidRPr="00504E8C" w:rsidRDefault="005E0AF8" w:rsidP="00AF45D2">
            <w:pPr>
              <w:pStyle w:val="TableText"/>
            </w:pPr>
            <w:r w:rsidRPr="00504E8C">
              <w:t>39</w:t>
            </w:r>
          </w:p>
        </w:tc>
        <w:tc>
          <w:tcPr>
            <w:tcW w:w="2448" w:type="dxa"/>
            <w:noWrap/>
            <w:hideMark/>
          </w:tcPr>
          <w:p w14:paraId="1E5CFAC4" w14:textId="77777777" w:rsidR="005E0AF8" w:rsidRPr="00504E8C" w:rsidRDefault="005E0AF8" w:rsidP="0083702D">
            <w:pPr>
              <w:pStyle w:val="TableText"/>
              <w:jc w:val="center"/>
            </w:pPr>
            <w:r w:rsidRPr="00504E8C">
              <w:t>VH584152</w:t>
            </w:r>
          </w:p>
        </w:tc>
        <w:tc>
          <w:tcPr>
            <w:tcW w:w="1137" w:type="dxa"/>
            <w:noWrap/>
            <w:hideMark/>
          </w:tcPr>
          <w:p w14:paraId="700D050C" w14:textId="77777777" w:rsidR="005E0AF8" w:rsidRPr="00504E8C" w:rsidRDefault="005E0AF8" w:rsidP="0083702D">
            <w:pPr>
              <w:pStyle w:val="TableText"/>
              <w:jc w:val="center"/>
            </w:pPr>
            <w:r w:rsidRPr="00504E8C">
              <w:t>0.45</w:t>
            </w:r>
          </w:p>
        </w:tc>
        <w:tc>
          <w:tcPr>
            <w:tcW w:w="1915" w:type="dxa"/>
            <w:noWrap/>
            <w:hideMark/>
          </w:tcPr>
          <w:p w14:paraId="3E878104" w14:textId="77777777" w:rsidR="005E0AF8" w:rsidRPr="00504E8C" w:rsidRDefault="005E0AF8" w:rsidP="0083702D">
            <w:pPr>
              <w:pStyle w:val="TableText"/>
              <w:jc w:val="center"/>
            </w:pPr>
            <w:r w:rsidRPr="00504E8C">
              <w:t>0.06</w:t>
            </w:r>
          </w:p>
        </w:tc>
      </w:tr>
    </w:tbl>
    <w:p w14:paraId="3033ECDD" w14:textId="07BCD1BD" w:rsidR="00C10457" w:rsidRPr="00C10457" w:rsidRDefault="00C10457" w:rsidP="00C10457">
      <w:pPr>
        <w:pStyle w:val="NormalContinuation"/>
        <w:rPr>
          <w:i/>
          <w:iCs/>
        </w:rPr>
      </w:pPr>
      <w:r>
        <w:lastRenderedPageBreak/>
        <w:fldChar w:fldCharType="begin"/>
      </w:r>
      <w:r>
        <w:instrText xml:space="preserve"> REF _Ref24720038 \h </w:instrText>
      </w:r>
      <w:r>
        <w:fldChar w:fldCharType="separate"/>
      </w:r>
      <w:r>
        <w:t>Table 1.</w:t>
      </w:r>
      <w:r>
        <w:rPr>
          <w:noProof/>
        </w:rPr>
        <w:t>7</w:t>
      </w:r>
      <w:r>
        <w:fldChar w:fldCharType="end"/>
      </w:r>
      <w:r>
        <w:t xml:space="preserve"> </w:t>
      </w:r>
      <w:r>
        <w:rPr>
          <w:i/>
          <w:iCs/>
        </w:rPr>
        <w:t>(continuation one)</w:t>
      </w:r>
    </w:p>
    <w:tbl>
      <w:tblPr>
        <w:tblStyle w:val="TRs"/>
        <w:tblW w:w="6220" w:type="dxa"/>
        <w:tblLook w:val="04A0" w:firstRow="1" w:lastRow="0" w:firstColumn="1" w:lastColumn="0" w:noHBand="0" w:noVBand="1"/>
      </w:tblPr>
      <w:tblGrid>
        <w:gridCol w:w="720"/>
        <w:gridCol w:w="2448"/>
        <w:gridCol w:w="1137"/>
        <w:gridCol w:w="1915"/>
      </w:tblGrid>
      <w:tr w:rsidR="00C10457" w:rsidRPr="00504E8C" w14:paraId="07A8EC38" w14:textId="77777777" w:rsidTr="00E95B92">
        <w:trPr>
          <w:cnfStyle w:val="100000000000" w:firstRow="1" w:lastRow="0" w:firstColumn="0" w:lastColumn="0" w:oddVBand="0" w:evenVBand="0" w:oddHBand="0" w:evenHBand="0" w:firstRowFirstColumn="0" w:firstRowLastColumn="0" w:lastRowFirstColumn="0" w:lastRowLastColumn="0"/>
          <w:trHeight w:val="285"/>
        </w:trPr>
        <w:tc>
          <w:tcPr>
            <w:tcW w:w="720" w:type="dxa"/>
            <w:noWrap/>
            <w:hideMark/>
          </w:tcPr>
          <w:p w14:paraId="27C32643" w14:textId="77777777" w:rsidR="00C10457" w:rsidRPr="00F9729E" w:rsidRDefault="00C10457" w:rsidP="00E95B92">
            <w:pPr>
              <w:pStyle w:val="TableHead"/>
            </w:pPr>
            <w:r w:rsidRPr="00F9729E">
              <w:t>Item</w:t>
            </w:r>
          </w:p>
        </w:tc>
        <w:tc>
          <w:tcPr>
            <w:tcW w:w="2448" w:type="dxa"/>
            <w:noWrap/>
            <w:hideMark/>
          </w:tcPr>
          <w:p w14:paraId="049FA871" w14:textId="77777777" w:rsidR="00C10457" w:rsidRPr="00F9729E" w:rsidRDefault="00C10457" w:rsidP="00E95B92">
            <w:pPr>
              <w:pStyle w:val="TableHead"/>
            </w:pPr>
            <w:r w:rsidRPr="00F9729E">
              <w:t>Accession Number</w:t>
            </w:r>
          </w:p>
        </w:tc>
        <w:tc>
          <w:tcPr>
            <w:tcW w:w="1137" w:type="dxa"/>
            <w:noWrap/>
            <w:hideMark/>
          </w:tcPr>
          <w:p w14:paraId="7C0DB131" w14:textId="77777777" w:rsidR="00C10457" w:rsidRPr="00F9729E" w:rsidRDefault="00C10457" w:rsidP="00E95B92">
            <w:pPr>
              <w:pStyle w:val="TableHead"/>
            </w:pPr>
            <w:r w:rsidRPr="00F9729E">
              <w:t>Lambda</w:t>
            </w:r>
          </w:p>
        </w:tc>
        <w:tc>
          <w:tcPr>
            <w:tcW w:w="1915" w:type="dxa"/>
            <w:noWrap/>
            <w:hideMark/>
          </w:tcPr>
          <w:p w14:paraId="3453A335" w14:textId="77777777" w:rsidR="00C10457" w:rsidRPr="00F9729E" w:rsidRDefault="00C10457" w:rsidP="00E95B92">
            <w:pPr>
              <w:pStyle w:val="TableHead"/>
            </w:pPr>
            <w:r w:rsidRPr="00F9729E">
              <w:t>Standard Error</w:t>
            </w:r>
          </w:p>
        </w:tc>
      </w:tr>
      <w:tr w:rsidR="005E0AF8" w:rsidRPr="00504E8C" w14:paraId="7C6996AD" w14:textId="77777777" w:rsidTr="0083702D">
        <w:trPr>
          <w:trHeight w:val="285"/>
        </w:trPr>
        <w:tc>
          <w:tcPr>
            <w:tcW w:w="720" w:type="dxa"/>
            <w:noWrap/>
            <w:hideMark/>
          </w:tcPr>
          <w:p w14:paraId="4D4CBA56" w14:textId="77777777" w:rsidR="005E0AF8" w:rsidRPr="00504E8C" w:rsidRDefault="005E0AF8" w:rsidP="00AF45D2">
            <w:pPr>
              <w:pStyle w:val="TableText"/>
            </w:pPr>
            <w:r w:rsidRPr="00504E8C">
              <w:t>40</w:t>
            </w:r>
          </w:p>
        </w:tc>
        <w:tc>
          <w:tcPr>
            <w:tcW w:w="2448" w:type="dxa"/>
            <w:noWrap/>
            <w:hideMark/>
          </w:tcPr>
          <w:p w14:paraId="13954618" w14:textId="77777777" w:rsidR="005E0AF8" w:rsidRPr="00504E8C" w:rsidRDefault="005E0AF8" w:rsidP="0083702D">
            <w:pPr>
              <w:pStyle w:val="TableText"/>
              <w:jc w:val="center"/>
            </w:pPr>
            <w:r w:rsidRPr="00504E8C">
              <w:t>VH584157</w:t>
            </w:r>
          </w:p>
        </w:tc>
        <w:tc>
          <w:tcPr>
            <w:tcW w:w="1137" w:type="dxa"/>
            <w:noWrap/>
            <w:hideMark/>
          </w:tcPr>
          <w:p w14:paraId="60AEB9D1" w14:textId="77777777" w:rsidR="005E0AF8" w:rsidRPr="00504E8C" w:rsidRDefault="005E0AF8" w:rsidP="0083702D">
            <w:pPr>
              <w:pStyle w:val="TableText"/>
              <w:jc w:val="center"/>
            </w:pPr>
            <w:r w:rsidRPr="00504E8C">
              <w:t>0.36</w:t>
            </w:r>
          </w:p>
        </w:tc>
        <w:tc>
          <w:tcPr>
            <w:tcW w:w="1915" w:type="dxa"/>
            <w:noWrap/>
            <w:hideMark/>
          </w:tcPr>
          <w:p w14:paraId="2A1B827C" w14:textId="77777777" w:rsidR="005E0AF8" w:rsidRPr="00504E8C" w:rsidRDefault="005E0AF8" w:rsidP="0083702D">
            <w:pPr>
              <w:pStyle w:val="TableText"/>
              <w:jc w:val="center"/>
            </w:pPr>
            <w:r w:rsidRPr="00504E8C">
              <w:t>0.05</w:t>
            </w:r>
          </w:p>
        </w:tc>
      </w:tr>
      <w:tr w:rsidR="005E0AF8" w:rsidRPr="00504E8C" w14:paraId="48FF3AFC" w14:textId="77777777" w:rsidTr="0083702D">
        <w:trPr>
          <w:trHeight w:val="285"/>
        </w:trPr>
        <w:tc>
          <w:tcPr>
            <w:tcW w:w="720" w:type="dxa"/>
            <w:noWrap/>
            <w:hideMark/>
          </w:tcPr>
          <w:p w14:paraId="79C65D8F" w14:textId="77777777" w:rsidR="005E0AF8" w:rsidRPr="00504E8C" w:rsidRDefault="005E0AF8" w:rsidP="00AF45D2">
            <w:pPr>
              <w:pStyle w:val="TableText"/>
            </w:pPr>
            <w:r w:rsidRPr="00504E8C">
              <w:t>41</w:t>
            </w:r>
          </w:p>
        </w:tc>
        <w:tc>
          <w:tcPr>
            <w:tcW w:w="2448" w:type="dxa"/>
            <w:noWrap/>
            <w:hideMark/>
          </w:tcPr>
          <w:p w14:paraId="4A003ABF" w14:textId="77777777" w:rsidR="005E0AF8" w:rsidRPr="00504E8C" w:rsidRDefault="005E0AF8" w:rsidP="0083702D">
            <w:pPr>
              <w:pStyle w:val="TableText"/>
              <w:jc w:val="center"/>
            </w:pPr>
            <w:r w:rsidRPr="00504E8C">
              <w:t>VH584158</w:t>
            </w:r>
          </w:p>
        </w:tc>
        <w:tc>
          <w:tcPr>
            <w:tcW w:w="1137" w:type="dxa"/>
            <w:noWrap/>
            <w:hideMark/>
          </w:tcPr>
          <w:p w14:paraId="05DA9EB6" w14:textId="77777777" w:rsidR="005E0AF8" w:rsidRPr="00504E8C" w:rsidRDefault="005E0AF8" w:rsidP="0083702D">
            <w:pPr>
              <w:pStyle w:val="TableText"/>
              <w:jc w:val="center"/>
            </w:pPr>
            <w:r w:rsidRPr="00504E8C">
              <w:t>0.45</w:t>
            </w:r>
          </w:p>
        </w:tc>
        <w:tc>
          <w:tcPr>
            <w:tcW w:w="1915" w:type="dxa"/>
            <w:noWrap/>
            <w:hideMark/>
          </w:tcPr>
          <w:p w14:paraId="2F07601E" w14:textId="77777777" w:rsidR="005E0AF8" w:rsidRPr="00504E8C" w:rsidRDefault="005E0AF8" w:rsidP="0083702D">
            <w:pPr>
              <w:pStyle w:val="TableText"/>
              <w:jc w:val="center"/>
            </w:pPr>
            <w:r w:rsidRPr="00504E8C">
              <w:t>0.04</w:t>
            </w:r>
          </w:p>
        </w:tc>
      </w:tr>
      <w:tr w:rsidR="005E0AF8" w:rsidRPr="00504E8C" w14:paraId="6C323B7E" w14:textId="77777777" w:rsidTr="0083702D">
        <w:trPr>
          <w:trHeight w:val="285"/>
        </w:trPr>
        <w:tc>
          <w:tcPr>
            <w:tcW w:w="720" w:type="dxa"/>
            <w:noWrap/>
            <w:hideMark/>
          </w:tcPr>
          <w:p w14:paraId="0286B875" w14:textId="77777777" w:rsidR="005E0AF8" w:rsidRPr="00504E8C" w:rsidRDefault="005E0AF8" w:rsidP="00AF45D2">
            <w:pPr>
              <w:pStyle w:val="TableText"/>
            </w:pPr>
            <w:r w:rsidRPr="00504E8C">
              <w:t>42</w:t>
            </w:r>
          </w:p>
        </w:tc>
        <w:tc>
          <w:tcPr>
            <w:tcW w:w="2448" w:type="dxa"/>
            <w:noWrap/>
            <w:hideMark/>
          </w:tcPr>
          <w:p w14:paraId="055F0AFE" w14:textId="77777777" w:rsidR="005E0AF8" w:rsidRPr="00504E8C" w:rsidRDefault="005E0AF8" w:rsidP="0083702D">
            <w:pPr>
              <w:pStyle w:val="TableText"/>
              <w:jc w:val="center"/>
            </w:pPr>
            <w:r w:rsidRPr="00504E8C">
              <w:t>VH584163</w:t>
            </w:r>
          </w:p>
        </w:tc>
        <w:tc>
          <w:tcPr>
            <w:tcW w:w="1137" w:type="dxa"/>
            <w:noWrap/>
            <w:hideMark/>
          </w:tcPr>
          <w:p w14:paraId="2A356561" w14:textId="77777777" w:rsidR="005E0AF8" w:rsidRPr="00504E8C" w:rsidRDefault="005E0AF8" w:rsidP="0083702D">
            <w:pPr>
              <w:pStyle w:val="TableText"/>
              <w:jc w:val="center"/>
            </w:pPr>
            <w:r w:rsidRPr="00504E8C">
              <w:t>0.38</w:t>
            </w:r>
          </w:p>
        </w:tc>
        <w:tc>
          <w:tcPr>
            <w:tcW w:w="1915" w:type="dxa"/>
            <w:noWrap/>
            <w:hideMark/>
          </w:tcPr>
          <w:p w14:paraId="5D7F0010" w14:textId="77777777" w:rsidR="005E0AF8" w:rsidRPr="00504E8C" w:rsidRDefault="005E0AF8" w:rsidP="0083702D">
            <w:pPr>
              <w:pStyle w:val="TableText"/>
              <w:jc w:val="center"/>
            </w:pPr>
            <w:r w:rsidRPr="00504E8C">
              <w:t>0.05</w:t>
            </w:r>
          </w:p>
        </w:tc>
      </w:tr>
      <w:tr w:rsidR="005E0AF8" w:rsidRPr="00504E8C" w14:paraId="63A5999E" w14:textId="77777777" w:rsidTr="0083702D">
        <w:trPr>
          <w:trHeight w:val="285"/>
        </w:trPr>
        <w:tc>
          <w:tcPr>
            <w:tcW w:w="720" w:type="dxa"/>
            <w:noWrap/>
            <w:hideMark/>
          </w:tcPr>
          <w:p w14:paraId="5E21327A" w14:textId="77777777" w:rsidR="005E0AF8" w:rsidRPr="00504E8C" w:rsidRDefault="005E0AF8" w:rsidP="00AF45D2">
            <w:pPr>
              <w:pStyle w:val="TableText"/>
            </w:pPr>
            <w:r w:rsidRPr="00504E8C">
              <w:t>43</w:t>
            </w:r>
          </w:p>
        </w:tc>
        <w:tc>
          <w:tcPr>
            <w:tcW w:w="2448" w:type="dxa"/>
            <w:noWrap/>
            <w:hideMark/>
          </w:tcPr>
          <w:p w14:paraId="3A9A6D21" w14:textId="77777777" w:rsidR="005E0AF8" w:rsidRPr="00504E8C" w:rsidRDefault="005E0AF8" w:rsidP="0083702D">
            <w:pPr>
              <w:pStyle w:val="TableText"/>
              <w:jc w:val="center"/>
            </w:pPr>
            <w:r w:rsidRPr="00504E8C">
              <w:t>VH575731</w:t>
            </w:r>
          </w:p>
        </w:tc>
        <w:tc>
          <w:tcPr>
            <w:tcW w:w="1137" w:type="dxa"/>
            <w:noWrap/>
            <w:hideMark/>
          </w:tcPr>
          <w:p w14:paraId="515959AA" w14:textId="77777777" w:rsidR="005E0AF8" w:rsidRPr="00504E8C" w:rsidRDefault="005E0AF8" w:rsidP="0083702D">
            <w:pPr>
              <w:pStyle w:val="TableText"/>
              <w:jc w:val="center"/>
            </w:pPr>
            <w:r w:rsidRPr="00504E8C">
              <w:t>0.14</w:t>
            </w:r>
          </w:p>
        </w:tc>
        <w:tc>
          <w:tcPr>
            <w:tcW w:w="1915" w:type="dxa"/>
            <w:noWrap/>
            <w:hideMark/>
          </w:tcPr>
          <w:p w14:paraId="6BD19DF4" w14:textId="77777777" w:rsidR="005E0AF8" w:rsidRPr="00504E8C" w:rsidRDefault="005E0AF8" w:rsidP="0083702D">
            <w:pPr>
              <w:pStyle w:val="TableText"/>
              <w:jc w:val="center"/>
            </w:pPr>
            <w:r w:rsidRPr="00504E8C">
              <w:t>0.05</w:t>
            </w:r>
          </w:p>
        </w:tc>
      </w:tr>
      <w:tr w:rsidR="005E0AF8" w:rsidRPr="00504E8C" w14:paraId="4A433941" w14:textId="77777777" w:rsidTr="0083702D">
        <w:trPr>
          <w:trHeight w:val="285"/>
        </w:trPr>
        <w:tc>
          <w:tcPr>
            <w:tcW w:w="720" w:type="dxa"/>
            <w:noWrap/>
            <w:hideMark/>
          </w:tcPr>
          <w:p w14:paraId="63032587" w14:textId="77777777" w:rsidR="005E0AF8" w:rsidRPr="00504E8C" w:rsidRDefault="005E0AF8" w:rsidP="00AF45D2">
            <w:pPr>
              <w:pStyle w:val="TableText"/>
            </w:pPr>
            <w:r w:rsidRPr="00504E8C">
              <w:t>44</w:t>
            </w:r>
          </w:p>
        </w:tc>
        <w:tc>
          <w:tcPr>
            <w:tcW w:w="2448" w:type="dxa"/>
            <w:noWrap/>
            <w:hideMark/>
          </w:tcPr>
          <w:p w14:paraId="0AC391CD" w14:textId="77777777" w:rsidR="005E0AF8" w:rsidRPr="00504E8C" w:rsidRDefault="005E0AF8" w:rsidP="0083702D">
            <w:pPr>
              <w:pStyle w:val="TableText"/>
              <w:jc w:val="center"/>
            </w:pPr>
            <w:r w:rsidRPr="00504E8C">
              <w:t>VH574936</w:t>
            </w:r>
          </w:p>
        </w:tc>
        <w:tc>
          <w:tcPr>
            <w:tcW w:w="1137" w:type="dxa"/>
            <w:noWrap/>
            <w:hideMark/>
          </w:tcPr>
          <w:p w14:paraId="0BBD0C37" w14:textId="77777777" w:rsidR="005E0AF8" w:rsidRPr="00504E8C" w:rsidRDefault="005E0AF8" w:rsidP="0083702D">
            <w:pPr>
              <w:pStyle w:val="TableText"/>
              <w:jc w:val="center"/>
            </w:pPr>
            <w:r w:rsidRPr="00504E8C">
              <w:t>0.15</w:t>
            </w:r>
          </w:p>
        </w:tc>
        <w:tc>
          <w:tcPr>
            <w:tcW w:w="1915" w:type="dxa"/>
            <w:noWrap/>
            <w:hideMark/>
          </w:tcPr>
          <w:p w14:paraId="6E8A49EF" w14:textId="77777777" w:rsidR="005E0AF8" w:rsidRPr="00504E8C" w:rsidRDefault="005E0AF8" w:rsidP="0083702D">
            <w:pPr>
              <w:pStyle w:val="TableText"/>
              <w:jc w:val="center"/>
            </w:pPr>
            <w:r w:rsidRPr="00504E8C">
              <w:t>0.04</w:t>
            </w:r>
          </w:p>
        </w:tc>
      </w:tr>
      <w:tr w:rsidR="005E0AF8" w:rsidRPr="00504E8C" w14:paraId="3DDE38C8" w14:textId="77777777" w:rsidTr="0083702D">
        <w:trPr>
          <w:trHeight w:val="285"/>
        </w:trPr>
        <w:tc>
          <w:tcPr>
            <w:tcW w:w="720" w:type="dxa"/>
            <w:noWrap/>
            <w:hideMark/>
          </w:tcPr>
          <w:p w14:paraId="0FF84DF4" w14:textId="77777777" w:rsidR="005E0AF8" w:rsidRPr="00504E8C" w:rsidRDefault="005E0AF8" w:rsidP="00AF45D2">
            <w:pPr>
              <w:pStyle w:val="TableText"/>
            </w:pPr>
            <w:r w:rsidRPr="00504E8C">
              <w:t>45</w:t>
            </w:r>
          </w:p>
        </w:tc>
        <w:tc>
          <w:tcPr>
            <w:tcW w:w="2448" w:type="dxa"/>
            <w:noWrap/>
            <w:hideMark/>
          </w:tcPr>
          <w:p w14:paraId="43D34D3A" w14:textId="77777777" w:rsidR="005E0AF8" w:rsidRPr="00504E8C" w:rsidRDefault="005E0AF8" w:rsidP="0083702D">
            <w:pPr>
              <w:pStyle w:val="TableText"/>
              <w:jc w:val="center"/>
            </w:pPr>
            <w:r w:rsidRPr="00504E8C">
              <w:t>VH575869</w:t>
            </w:r>
          </w:p>
        </w:tc>
        <w:tc>
          <w:tcPr>
            <w:tcW w:w="1137" w:type="dxa"/>
            <w:noWrap/>
            <w:hideMark/>
          </w:tcPr>
          <w:p w14:paraId="1C467DC5" w14:textId="77777777" w:rsidR="005E0AF8" w:rsidRPr="00504E8C" w:rsidRDefault="005E0AF8" w:rsidP="0083702D">
            <w:pPr>
              <w:pStyle w:val="TableText"/>
              <w:jc w:val="center"/>
            </w:pPr>
            <w:r w:rsidRPr="00504E8C">
              <w:t>0.58</w:t>
            </w:r>
          </w:p>
        </w:tc>
        <w:tc>
          <w:tcPr>
            <w:tcW w:w="1915" w:type="dxa"/>
            <w:noWrap/>
            <w:hideMark/>
          </w:tcPr>
          <w:p w14:paraId="57539DEC" w14:textId="77777777" w:rsidR="005E0AF8" w:rsidRPr="00504E8C" w:rsidRDefault="005E0AF8" w:rsidP="0083702D">
            <w:pPr>
              <w:pStyle w:val="TableText"/>
              <w:jc w:val="center"/>
            </w:pPr>
            <w:r w:rsidRPr="00504E8C">
              <w:t>0.04</w:t>
            </w:r>
          </w:p>
        </w:tc>
      </w:tr>
      <w:tr w:rsidR="005E0AF8" w:rsidRPr="00504E8C" w14:paraId="28E882E7" w14:textId="77777777" w:rsidTr="0083702D">
        <w:trPr>
          <w:trHeight w:val="285"/>
        </w:trPr>
        <w:tc>
          <w:tcPr>
            <w:tcW w:w="720" w:type="dxa"/>
            <w:noWrap/>
            <w:hideMark/>
          </w:tcPr>
          <w:p w14:paraId="11352687" w14:textId="77777777" w:rsidR="005E0AF8" w:rsidRPr="00504E8C" w:rsidRDefault="005E0AF8" w:rsidP="00AF45D2">
            <w:pPr>
              <w:pStyle w:val="TableText"/>
            </w:pPr>
            <w:r w:rsidRPr="00504E8C">
              <w:t>46</w:t>
            </w:r>
          </w:p>
        </w:tc>
        <w:tc>
          <w:tcPr>
            <w:tcW w:w="2448" w:type="dxa"/>
            <w:noWrap/>
            <w:hideMark/>
          </w:tcPr>
          <w:p w14:paraId="3F13C2AA" w14:textId="77777777" w:rsidR="005E0AF8" w:rsidRPr="00504E8C" w:rsidRDefault="005E0AF8" w:rsidP="0083702D">
            <w:pPr>
              <w:pStyle w:val="TableText"/>
              <w:jc w:val="center"/>
            </w:pPr>
            <w:r w:rsidRPr="00504E8C">
              <w:t>VH593349</w:t>
            </w:r>
          </w:p>
        </w:tc>
        <w:tc>
          <w:tcPr>
            <w:tcW w:w="1137" w:type="dxa"/>
            <w:noWrap/>
            <w:hideMark/>
          </w:tcPr>
          <w:p w14:paraId="741FC161" w14:textId="77777777" w:rsidR="005E0AF8" w:rsidRPr="00504E8C" w:rsidRDefault="005E0AF8" w:rsidP="0083702D">
            <w:pPr>
              <w:pStyle w:val="TableText"/>
              <w:jc w:val="center"/>
            </w:pPr>
            <w:r w:rsidRPr="00504E8C">
              <w:t>0.19</w:t>
            </w:r>
          </w:p>
        </w:tc>
        <w:tc>
          <w:tcPr>
            <w:tcW w:w="1915" w:type="dxa"/>
            <w:noWrap/>
            <w:hideMark/>
          </w:tcPr>
          <w:p w14:paraId="014AAD57" w14:textId="77777777" w:rsidR="005E0AF8" w:rsidRPr="00504E8C" w:rsidRDefault="005E0AF8" w:rsidP="0083702D">
            <w:pPr>
              <w:pStyle w:val="TableText"/>
              <w:jc w:val="center"/>
            </w:pPr>
            <w:r w:rsidRPr="00504E8C">
              <w:t>0.05</w:t>
            </w:r>
          </w:p>
        </w:tc>
      </w:tr>
      <w:tr w:rsidR="005E0AF8" w:rsidRPr="00504E8C" w14:paraId="5B95205B" w14:textId="77777777" w:rsidTr="0083702D">
        <w:trPr>
          <w:trHeight w:val="285"/>
        </w:trPr>
        <w:tc>
          <w:tcPr>
            <w:tcW w:w="720" w:type="dxa"/>
            <w:noWrap/>
            <w:hideMark/>
          </w:tcPr>
          <w:p w14:paraId="7AF29668" w14:textId="77777777" w:rsidR="005E0AF8" w:rsidRPr="00504E8C" w:rsidRDefault="005E0AF8" w:rsidP="00AF45D2">
            <w:pPr>
              <w:pStyle w:val="TableText"/>
            </w:pPr>
            <w:r w:rsidRPr="00504E8C">
              <w:t>47</w:t>
            </w:r>
          </w:p>
        </w:tc>
        <w:tc>
          <w:tcPr>
            <w:tcW w:w="2448" w:type="dxa"/>
            <w:noWrap/>
            <w:hideMark/>
          </w:tcPr>
          <w:p w14:paraId="47810BDB" w14:textId="77777777" w:rsidR="005E0AF8" w:rsidRPr="00504E8C" w:rsidRDefault="005E0AF8" w:rsidP="0083702D">
            <w:pPr>
              <w:pStyle w:val="TableText"/>
              <w:jc w:val="center"/>
            </w:pPr>
            <w:r w:rsidRPr="00504E8C">
              <w:t>VH593354</w:t>
            </w:r>
          </w:p>
        </w:tc>
        <w:tc>
          <w:tcPr>
            <w:tcW w:w="1137" w:type="dxa"/>
            <w:noWrap/>
            <w:hideMark/>
          </w:tcPr>
          <w:p w14:paraId="3CB09A5D" w14:textId="77777777" w:rsidR="005E0AF8" w:rsidRPr="00504E8C" w:rsidRDefault="005E0AF8" w:rsidP="0083702D">
            <w:pPr>
              <w:pStyle w:val="TableText"/>
              <w:jc w:val="center"/>
            </w:pPr>
            <w:r w:rsidRPr="00504E8C">
              <w:t>0.25</w:t>
            </w:r>
          </w:p>
        </w:tc>
        <w:tc>
          <w:tcPr>
            <w:tcW w:w="1915" w:type="dxa"/>
            <w:noWrap/>
            <w:hideMark/>
          </w:tcPr>
          <w:p w14:paraId="5E1EB867" w14:textId="77777777" w:rsidR="005E0AF8" w:rsidRPr="00504E8C" w:rsidRDefault="005E0AF8" w:rsidP="0083702D">
            <w:pPr>
              <w:pStyle w:val="TableText"/>
              <w:jc w:val="center"/>
            </w:pPr>
            <w:r w:rsidRPr="00504E8C">
              <w:t>0.05</w:t>
            </w:r>
          </w:p>
        </w:tc>
      </w:tr>
      <w:tr w:rsidR="005E0AF8" w:rsidRPr="00504E8C" w14:paraId="265B8CAD" w14:textId="77777777" w:rsidTr="0083702D">
        <w:trPr>
          <w:trHeight w:val="285"/>
        </w:trPr>
        <w:tc>
          <w:tcPr>
            <w:tcW w:w="720" w:type="dxa"/>
            <w:noWrap/>
          </w:tcPr>
          <w:p w14:paraId="03073434" w14:textId="77777777" w:rsidR="005E0AF8" w:rsidRPr="00504E8C" w:rsidRDefault="005E0AF8" w:rsidP="00AF45D2">
            <w:pPr>
              <w:pStyle w:val="TableText"/>
            </w:pPr>
            <w:r w:rsidRPr="00504E8C">
              <w:t>48</w:t>
            </w:r>
          </w:p>
        </w:tc>
        <w:tc>
          <w:tcPr>
            <w:tcW w:w="2448" w:type="dxa"/>
            <w:noWrap/>
          </w:tcPr>
          <w:p w14:paraId="466A6D02" w14:textId="77777777" w:rsidR="005E0AF8" w:rsidRPr="00504E8C" w:rsidRDefault="005E0AF8" w:rsidP="0083702D">
            <w:pPr>
              <w:pStyle w:val="TableText"/>
              <w:jc w:val="center"/>
            </w:pPr>
            <w:r w:rsidRPr="00504E8C">
              <w:t>VH593355</w:t>
            </w:r>
          </w:p>
        </w:tc>
        <w:tc>
          <w:tcPr>
            <w:tcW w:w="1137" w:type="dxa"/>
            <w:noWrap/>
          </w:tcPr>
          <w:p w14:paraId="7BE4AF74" w14:textId="77777777" w:rsidR="005E0AF8" w:rsidRPr="00504E8C" w:rsidRDefault="005E0AF8" w:rsidP="0083702D">
            <w:pPr>
              <w:pStyle w:val="TableText"/>
              <w:jc w:val="center"/>
            </w:pPr>
            <w:r w:rsidRPr="00504E8C">
              <w:t>0.52</w:t>
            </w:r>
          </w:p>
        </w:tc>
        <w:tc>
          <w:tcPr>
            <w:tcW w:w="1915" w:type="dxa"/>
            <w:noWrap/>
          </w:tcPr>
          <w:p w14:paraId="0F2C0229" w14:textId="77777777" w:rsidR="005E0AF8" w:rsidRPr="00504E8C" w:rsidRDefault="005E0AF8" w:rsidP="0083702D">
            <w:pPr>
              <w:pStyle w:val="TableText"/>
              <w:jc w:val="center"/>
            </w:pPr>
            <w:r w:rsidRPr="00504E8C">
              <w:t>0.04</w:t>
            </w:r>
          </w:p>
        </w:tc>
      </w:tr>
      <w:tr w:rsidR="005E0AF8" w:rsidRPr="00504E8C" w14:paraId="3CD65E11" w14:textId="77777777" w:rsidTr="0083702D">
        <w:trPr>
          <w:trHeight w:val="285"/>
        </w:trPr>
        <w:tc>
          <w:tcPr>
            <w:tcW w:w="720" w:type="dxa"/>
            <w:noWrap/>
          </w:tcPr>
          <w:p w14:paraId="2130A204" w14:textId="77777777" w:rsidR="005E0AF8" w:rsidRPr="00504E8C" w:rsidRDefault="005E0AF8" w:rsidP="00AF45D2">
            <w:pPr>
              <w:pStyle w:val="TableText"/>
            </w:pPr>
            <w:r w:rsidRPr="00504E8C">
              <w:t>49</w:t>
            </w:r>
          </w:p>
        </w:tc>
        <w:tc>
          <w:tcPr>
            <w:tcW w:w="2448" w:type="dxa"/>
            <w:noWrap/>
          </w:tcPr>
          <w:p w14:paraId="61C42CC6" w14:textId="77777777" w:rsidR="005E0AF8" w:rsidRPr="00504E8C" w:rsidRDefault="005E0AF8" w:rsidP="0083702D">
            <w:pPr>
              <w:pStyle w:val="TableText"/>
              <w:jc w:val="center"/>
            </w:pPr>
            <w:r w:rsidRPr="00504E8C">
              <w:t>VH593361</w:t>
            </w:r>
          </w:p>
        </w:tc>
        <w:tc>
          <w:tcPr>
            <w:tcW w:w="1137" w:type="dxa"/>
            <w:noWrap/>
          </w:tcPr>
          <w:p w14:paraId="3DF6800C" w14:textId="77777777" w:rsidR="005E0AF8" w:rsidRPr="00504E8C" w:rsidRDefault="005E0AF8" w:rsidP="0083702D">
            <w:pPr>
              <w:pStyle w:val="TableText"/>
              <w:jc w:val="center"/>
            </w:pPr>
            <w:r w:rsidRPr="00504E8C">
              <w:t>0.39</w:t>
            </w:r>
          </w:p>
        </w:tc>
        <w:tc>
          <w:tcPr>
            <w:tcW w:w="1915" w:type="dxa"/>
            <w:noWrap/>
          </w:tcPr>
          <w:p w14:paraId="349B1737" w14:textId="77777777" w:rsidR="005E0AF8" w:rsidRPr="00504E8C" w:rsidRDefault="005E0AF8" w:rsidP="0083702D">
            <w:pPr>
              <w:pStyle w:val="TableText"/>
              <w:jc w:val="center"/>
            </w:pPr>
            <w:r w:rsidRPr="00504E8C">
              <w:t>0.04</w:t>
            </w:r>
          </w:p>
        </w:tc>
      </w:tr>
      <w:tr w:rsidR="005E0AF8" w:rsidRPr="00504E8C" w14:paraId="324C147C" w14:textId="77777777" w:rsidTr="0083702D">
        <w:trPr>
          <w:trHeight w:val="285"/>
        </w:trPr>
        <w:tc>
          <w:tcPr>
            <w:tcW w:w="720" w:type="dxa"/>
            <w:noWrap/>
          </w:tcPr>
          <w:p w14:paraId="06E377CA" w14:textId="77777777" w:rsidR="005E0AF8" w:rsidRPr="00504E8C" w:rsidRDefault="005E0AF8" w:rsidP="00AF45D2">
            <w:pPr>
              <w:pStyle w:val="TableText"/>
            </w:pPr>
            <w:r w:rsidRPr="00504E8C">
              <w:t>50</w:t>
            </w:r>
          </w:p>
        </w:tc>
        <w:tc>
          <w:tcPr>
            <w:tcW w:w="2448" w:type="dxa"/>
            <w:noWrap/>
          </w:tcPr>
          <w:p w14:paraId="5F772A0B" w14:textId="77777777" w:rsidR="005E0AF8" w:rsidRPr="00504E8C" w:rsidRDefault="005E0AF8" w:rsidP="0083702D">
            <w:pPr>
              <w:pStyle w:val="TableText"/>
              <w:jc w:val="center"/>
            </w:pPr>
            <w:r w:rsidRPr="00504E8C">
              <w:t>VH593365</w:t>
            </w:r>
          </w:p>
        </w:tc>
        <w:tc>
          <w:tcPr>
            <w:tcW w:w="1137" w:type="dxa"/>
            <w:noWrap/>
          </w:tcPr>
          <w:p w14:paraId="7994C188" w14:textId="77777777" w:rsidR="005E0AF8" w:rsidRPr="00504E8C" w:rsidRDefault="005E0AF8" w:rsidP="0083702D">
            <w:pPr>
              <w:pStyle w:val="TableText"/>
              <w:jc w:val="center"/>
            </w:pPr>
            <w:r w:rsidRPr="00504E8C">
              <w:t>0.34</w:t>
            </w:r>
          </w:p>
        </w:tc>
        <w:tc>
          <w:tcPr>
            <w:tcW w:w="1915" w:type="dxa"/>
            <w:noWrap/>
          </w:tcPr>
          <w:p w14:paraId="5AD180EE" w14:textId="77777777" w:rsidR="005E0AF8" w:rsidRPr="00504E8C" w:rsidRDefault="005E0AF8" w:rsidP="0083702D">
            <w:pPr>
              <w:pStyle w:val="TableText"/>
              <w:jc w:val="center"/>
            </w:pPr>
            <w:r w:rsidRPr="00504E8C">
              <w:t>0.05</w:t>
            </w:r>
          </w:p>
        </w:tc>
      </w:tr>
      <w:tr w:rsidR="005E0AF8" w:rsidRPr="00504E8C" w14:paraId="5082F015" w14:textId="77777777" w:rsidTr="0083702D">
        <w:trPr>
          <w:trHeight w:val="285"/>
        </w:trPr>
        <w:tc>
          <w:tcPr>
            <w:tcW w:w="720" w:type="dxa"/>
            <w:noWrap/>
          </w:tcPr>
          <w:p w14:paraId="2BBAB3B6" w14:textId="77777777" w:rsidR="005E0AF8" w:rsidRPr="00504E8C" w:rsidRDefault="005E0AF8" w:rsidP="00AF45D2">
            <w:pPr>
              <w:pStyle w:val="TableText"/>
            </w:pPr>
            <w:r w:rsidRPr="00504E8C">
              <w:t>51</w:t>
            </w:r>
          </w:p>
        </w:tc>
        <w:tc>
          <w:tcPr>
            <w:tcW w:w="2448" w:type="dxa"/>
            <w:noWrap/>
          </w:tcPr>
          <w:p w14:paraId="348D1EB7" w14:textId="77777777" w:rsidR="005E0AF8" w:rsidRPr="00504E8C" w:rsidRDefault="005E0AF8" w:rsidP="0083702D">
            <w:pPr>
              <w:pStyle w:val="TableText"/>
              <w:jc w:val="center"/>
            </w:pPr>
            <w:r w:rsidRPr="00504E8C">
              <w:t>VH584191</w:t>
            </w:r>
          </w:p>
        </w:tc>
        <w:tc>
          <w:tcPr>
            <w:tcW w:w="1137" w:type="dxa"/>
            <w:noWrap/>
          </w:tcPr>
          <w:p w14:paraId="24E024E7" w14:textId="77777777" w:rsidR="005E0AF8" w:rsidRPr="00504E8C" w:rsidRDefault="005E0AF8" w:rsidP="0083702D">
            <w:pPr>
              <w:pStyle w:val="TableText"/>
              <w:jc w:val="center"/>
            </w:pPr>
            <w:r w:rsidRPr="00504E8C">
              <w:t>0.49</w:t>
            </w:r>
          </w:p>
        </w:tc>
        <w:tc>
          <w:tcPr>
            <w:tcW w:w="1915" w:type="dxa"/>
            <w:noWrap/>
          </w:tcPr>
          <w:p w14:paraId="45F48444" w14:textId="77777777" w:rsidR="005E0AF8" w:rsidRPr="00504E8C" w:rsidRDefault="005E0AF8" w:rsidP="0083702D">
            <w:pPr>
              <w:pStyle w:val="TableText"/>
              <w:jc w:val="center"/>
            </w:pPr>
            <w:r w:rsidRPr="00504E8C">
              <w:t>0.05</w:t>
            </w:r>
          </w:p>
        </w:tc>
      </w:tr>
      <w:tr w:rsidR="005E0AF8" w:rsidRPr="00504E8C" w14:paraId="51F13EBF" w14:textId="77777777" w:rsidTr="0083702D">
        <w:trPr>
          <w:trHeight w:val="285"/>
        </w:trPr>
        <w:tc>
          <w:tcPr>
            <w:tcW w:w="720" w:type="dxa"/>
            <w:noWrap/>
          </w:tcPr>
          <w:p w14:paraId="4A412521" w14:textId="77777777" w:rsidR="005E0AF8" w:rsidRPr="00504E8C" w:rsidRDefault="005E0AF8" w:rsidP="00AF45D2">
            <w:pPr>
              <w:pStyle w:val="TableText"/>
            </w:pPr>
            <w:r w:rsidRPr="00504E8C">
              <w:t>52</w:t>
            </w:r>
          </w:p>
        </w:tc>
        <w:tc>
          <w:tcPr>
            <w:tcW w:w="2448" w:type="dxa"/>
            <w:noWrap/>
          </w:tcPr>
          <w:p w14:paraId="403A321D" w14:textId="77777777" w:rsidR="005E0AF8" w:rsidRPr="00504E8C" w:rsidRDefault="005E0AF8" w:rsidP="0083702D">
            <w:pPr>
              <w:pStyle w:val="TableText"/>
              <w:jc w:val="center"/>
            </w:pPr>
            <w:r w:rsidRPr="00504E8C">
              <w:t>VH584193</w:t>
            </w:r>
          </w:p>
        </w:tc>
        <w:tc>
          <w:tcPr>
            <w:tcW w:w="1137" w:type="dxa"/>
            <w:noWrap/>
          </w:tcPr>
          <w:p w14:paraId="13A1552F" w14:textId="77777777" w:rsidR="005E0AF8" w:rsidRPr="00504E8C" w:rsidRDefault="005E0AF8" w:rsidP="0083702D">
            <w:pPr>
              <w:pStyle w:val="TableText"/>
              <w:jc w:val="center"/>
            </w:pPr>
            <w:r w:rsidRPr="00504E8C">
              <w:t>0.37</w:t>
            </w:r>
          </w:p>
        </w:tc>
        <w:tc>
          <w:tcPr>
            <w:tcW w:w="1915" w:type="dxa"/>
            <w:noWrap/>
          </w:tcPr>
          <w:p w14:paraId="2F4DACF7" w14:textId="77777777" w:rsidR="005E0AF8" w:rsidRPr="00504E8C" w:rsidRDefault="005E0AF8" w:rsidP="0083702D">
            <w:pPr>
              <w:pStyle w:val="TableText"/>
              <w:jc w:val="center"/>
            </w:pPr>
            <w:r w:rsidRPr="00504E8C">
              <w:t>0.05</w:t>
            </w:r>
          </w:p>
        </w:tc>
      </w:tr>
      <w:tr w:rsidR="005E0AF8" w:rsidRPr="00504E8C" w14:paraId="2BCD88AA" w14:textId="77777777" w:rsidTr="0083702D">
        <w:trPr>
          <w:trHeight w:val="285"/>
        </w:trPr>
        <w:tc>
          <w:tcPr>
            <w:tcW w:w="720" w:type="dxa"/>
            <w:noWrap/>
            <w:hideMark/>
          </w:tcPr>
          <w:p w14:paraId="2F00F603" w14:textId="77777777" w:rsidR="005E0AF8" w:rsidRPr="00504E8C" w:rsidRDefault="005E0AF8" w:rsidP="00AF45D2">
            <w:pPr>
              <w:pStyle w:val="TableText"/>
            </w:pPr>
            <w:r w:rsidRPr="00504E8C">
              <w:t>53</w:t>
            </w:r>
          </w:p>
        </w:tc>
        <w:tc>
          <w:tcPr>
            <w:tcW w:w="2448" w:type="dxa"/>
            <w:noWrap/>
            <w:hideMark/>
          </w:tcPr>
          <w:p w14:paraId="52EA95A6" w14:textId="77777777" w:rsidR="005E0AF8" w:rsidRPr="00504E8C" w:rsidRDefault="005E0AF8" w:rsidP="0083702D">
            <w:pPr>
              <w:pStyle w:val="TableText"/>
              <w:jc w:val="center"/>
            </w:pPr>
            <w:r w:rsidRPr="00504E8C">
              <w:t>VH584196</w:t>
            </w:r>
          </w:p>
        </w:tc>
        <w:tc>
          <w:tcPr>
            <w:tcW w:w="1137" w:type="dxa"/>
            <w:noWrap/>
            <w:hideMark/>
          </w:tcPr>
          <w:p w14:paraId="0C7BE2DD" w14:textId="77777777" w:rsidR="005E0AF8" w:rsidRPr="00504E8C" w:rsidRDefault="005E0AF8" w:rsidP="0083702D">
            <w:pPr>
              <w:pStyle w:val="TableText"/>
              <w:jc w:val="center"/>
            </w:pPr>
            <w:r w:rsidRPr="00504E8C">
              <w:t>0.36</w:t>
            </w:r>
          </w:p>
        </w:tc>
        <w:tc>
          <w:tcPr>
            <w:tcW w:w="1915" w:type="dxa"/>
            <w:noWrap/>
            <w:hideMark/>
          </w:tcPr>
          <w:p w14:paraId="07BAFECC" w14:textId="77777777" w:rsidR="005E0AF8" w:rsidRPr="00504E8C" w:rsidRDefault="005E0AF8" w:rsidP="0083702D">
            <w:pPr>
              <w:pStyle w:val="TableText"/>
              <w:jc w:val="center"/>
            </w:pPr>
            <w:r w:rsidRPr="00504E8C">
              <w:t>0.05</w:t>
            </w:r>
          </w:p>
        </w:tc>
      </w:tr>
      <w:tr w:rsidR="005E0AF8" w:rsidRPr="00504E8C" w14:paraId="4B882585" w14:textId="77777777" w:rsidTr="0083702D">
        <w:trPr>
          <w:trHeight w:val="285"/>
        </w:trPr>
        <w:tc>
          <w:tcPr>
            <w:tcW w:w="720" w:type="dxa"/>
            <w:noWrap/>
            <w:hideMark/>
          </w:tcPr>
          <w:p w14:paraId="0700B036" w14:textId="77777777" w:rsidR="005E0AF8" w:rsidRPr="00504E8C" w:rsidRDefault="005E0AF8" w:rsidP="00AF45D2">
            <w:pPr>
              <w:pStyle w:val="TableText"/>
            </w:pPr>
            <w:r w:rsidRPr="00504E8C">
              <w:t>54</w:t>
            </w:r>
          </w:p>
        </w:tc>
        <w:tc>
          <w:tcPr>
            <w:tcW w:w="2448" w:type="dxa"/>
            <w:noWrap/>
            <w:hideMark/>
          </w:tcPr>
          <w:p w14:paraId="4074C1E9" w14:textId="77777777" w:rsidR="005E0AF8" w:rsidRPr="00504E8C" w:rsidRDefault="005E0AF8" w:rsidP="0083702D">
            <w:pPr>
              <w:pStyle w:val="TableText"/>
              <w:jc w:val="center"/>
            </w:pPr>
            <w:r w:rsidRPr="00504E8C">
              <w:t>VH584197</w:t>
            </w:r>
          </w:p>
        </w:tc>
        <w:tc>
          <w:tcPr>
            <w:tcW w:w="1137" w:type="dxa"/>
            <w:noWrap/>
            <w:hideMark/>
          </w:tcPr>
          <w:p w14:paraId="5A3FED9F" w14:textId="77777777" w:rsidR="005E0AF8" w:rsidRPr="00504E8C" w:rsidRDefault="005E0AF8" w:rsidP="0083702D">
            <w:pPr>
              <w:pStyle w:val="TableText"/>
              <w:jc w:val="center"/>
            </w:pPr>
            <w:r w:rsidRPr="00504E8C">
              <w:t>0.51</w:t>
            </w:r>
          </w:p>
        </w:tc>
        <w:tc>
          <w:tcPr>
            <w:tcW w:w="1915" w:type="dxa"/>
            <w:noWrap/>
            <w:hideMark/>
          </w:tcPr>
          <w:p w14:paraId="618BCEC4" w14:textId="77777777" w:rsidR="005E0AF8" w:rsidRPr="00504E8C" w:rsidRDefault="005E0AF8" w:rsidP="0083702D">
            <w:pPr>
              <w:pStyle w:val="TableText"/>
              <w:jc w:val="center"/>
            </w:pPr>
            <w:r w:rsidRPr="00504E8C">
              <w:t>0.05</w:t>
            </w:r>
          </w:p>
        </w:tc>
      </w:tr>
      <w:tr w:rsidR="005E0AF8" w:rsidRPr="00504E8C" w14:paraId="11AE5E20" w14:textId="77777777" w:rsidTr="0083702D">
        <w:trPr>
          <w:trHeight w:val="285"/>
        </w:trPr>
        <w:tc>
          <w:tcPr>
            <w:tcW w:w="720" w:type="dxa"/>
            <w:noWrap/>
            <w:hideMark/>
          </w:tcPr>
          <w:p w14:paraId="411443DF" w14:textId="77777777" w:rsidR="005E0AF8" w:rsidRPr="00504E8C" w:rsidRDefault="005E0AF8" w:rsidP="00AF45D2">
            <w:pPr>
              <w:pStyle w:val="TableText"/>
            </w:pPr>
            <w:r w:rsidRPr="00504E8C">
              <w:t>55</w:t>
            </w:r>
          </w:p>
        </w:tc>
        <w:tc>
          <w:tcPr>
            <w:tcW w:w="2448" w:type="dxa"/>
            <w:noWrap/>
            <w:hideMark/>
          </w:tcPr>
          <w:p w14:paraId="417C92B6" w14:textId="77777777" w:rsidR="005E0AF8" w:rsidRPr="00504E8C" w:rsidRDefault="005E0AF8" w:rsidP="0083702D">
            <w:pPr>
              <w:pStyle w:val="TableText"/>
              <w:jc w:val="center"/>
            </w:pPr>
            <w:r w:rsidRPr="00504E8C">
              <w:t>VH584201</w:t>
            </w:r>
          </w:p>
        </w:tc>
        <w:tc>
          <w:tcPr>
            <w:tcW w:w="1137" w:type="dxa"/>
            <w:noWrap/>
            <w:hideMark/>
          </w:tcPr>
          <w:p w14:paraId="63151BA5" w14:textId="77777777" w:rsidR="005E0AF8" w:rsidRPr="00504E8C" w:rsidRDefault="005E0AF8" w:rsidP="0083702D">
            <w:pPr>
              <w:pStyle w:val="TableText"/>
              <w:jc w:val="center"/>
            </w:pPr>
            <w:r w:rsidRPr="00504E8C">
              <w:t>0.50</w:t>
            </w:r>
          </w:p>
        </w:tc>
        <w:tc>
          <w:tcPr>
            <w:tcW w:w="1915" w:type="dxa"/>
            <w:noWrap/>
            <w:hideMark/>
          </w:tcPr>
          <w:p w14:paraId="3BD26661" w14:textId="77777777" w:rsidR="005E0AF8" w:rsidRPr="00504E8C" w:rsidRDefault="005E0AF8" w:rsidP="0083702D">
            <w:pPr>
              <w:pStyle w:val="TableText"/>
              <w:jc w:val="center"/>
            </w:pPr>
            <w:r w:rsidRPr="00504E8C">
              <w:t>0.04</w:t>
            </w:r>
          </w:p>
        </w:tc>
      </w:tr>
      <w:tr w:rsidR="005E0AF8" w:rsidRPr="00504E8C" w14:paraId="396D3531" w14:textId="77777777" w:rsidTr="0083702D">
        <w:trPr>
          <w:trHeight w:val="285"/>
        </w:trPr>
        <w:tc>
          <w:tcPr>
            <w:tcW w:w="720" w:type="dxa"/>
            <w:noWrap/>
            <w:hideMark/>
          </w:tcPr>
          <w:p w14:paraId="695D9EA8" w14:textId="77777777" w:rsidR="005E0AF8" w:rsidRPr="00504E8C" w:rsidRDefault="005E0AF8" w:rsidP="00AF45D2">
            <w:pPr>
              <w:pStyle w:val="TableText"/>
            </w:pPr>
            <w:r w:rsidRPr="00504E8C">
              <w:t>56</w:t>
            </w:r>
          </w:p>
        </w:tc>
        <w:tc>
          <w:tcPr>
            <w:tcW w:w="2448" w:type="dxa"/>
            <w:noWrap/>
            <w:hideMark/>
          </w:tcPr>
          <w:p w14:paraId="479C733D" w14:textId="77777777" w:rsidR="005E0AF8" w:rsidRPr="00504E8C" w:rsidRDefault="005E0AF8" w:rsidP="0083702D">
            <w:pPr>
              <w:pStyle w:val="TableText"/>
              <w:jc w:val="center"/>
            </w:pPr>
            <w:r w:rsidRPr="00504E8C">
              <w:t>VH587667</w:t>
            </w:r>
          </w:p>
        </w:tc>
        <w:tc>
          <w:tcPr>
            <w:tcW w:w="1137" w:type="dxa"/>
            <w:noWrap/>
            <w:hideMark/>
          </w:tcPr>
          <w:p w14:paraId="57FDCDB1" w14:textId="77777777" w:rsidR="005E0AF8" w:rsidRPr="00504E8C" w:rsidRDefault="005E0AF8" w:rsidP="0083702D">
            <w:pPr>
              <w:pStyle w:val="TableText"/>
              <w:jc w:val="center"/>
            </w:pPr>
            <w:r w:rsidRPr="00504E8C">
              <w:t>0.69</w:t>
            </w:r>
          </w:p>
        </w:tc>
        <w:tc>
          <w:tcPr>
            <w:tcW w:w="1915" w:type="dxa"/>
            <w:noWrap/>
            <w:hideMark/>
          </w:tcPr>
          <w:p w14:paraId="3EC8D3AC" w14:textId="77777777" w:rsidR="005E0AF8" w:rsidRPr="00504E8C" w:rsidRDefault="005E0AF8" w:rsidP="0083702D">
            <w:pPr>
              <w:pStyle w:val="TableText"/>
              <w:jc w:val="center"/>
            </w:pPr>
            <w:r w:rsidRPr="00504E8C">
              <w:t>0.06</w:t>
            </w:r>
          </w:p>
        </w:tc>
      </w:tr>
      <w:tr w:rsidR="005E0AF8" w:rsidRPr="00504E8C" w14:paraId="64A6B17C" w14:textId="77777777" w:rsidTr="0083702D">
        <w:trPr>
          <w:trHeight w:val="285"/>
        </w:trPr>
        <w:tc>
          <w:tcPr>
            <w:tcW w:w="720" w:type="dxa"/>
            <w:noWrap/>
            <w:hideMark/>
          </w:tcPr>
          <w:p w14:paraId="2D9E6C1F" w14:textId="77777777" w:rsidR="005E0AF8" w:rsidRPr="00504E8C" w:rsidRDefault="005E0AF8" w:rsidP="00AF45D2">
            <w:pPr>
              <w:pStyle w:val="TableText"/>
            </w:pPr>
            <w:r w:rsidRPr="00504E8C">
              <w:t>57</w:t>
            </w:r>
          </w:p>
        </w:tc>
        <w:tc>
          <w:tcPr>
            <w:tcW w:w="2448" w:type="dxa"/>
            <w:noWrap/>
            <w:hideMark/>
          </w:tcPr>
          <w:p w14:paraId="31A6BA81" w14:textId="77777777" w:rsidR="005E0AF8" w:rsidRPr="00504E8C" w:rsidRDefault="005E0AF8" w:rsidP="0083702D">
            <w:pPr>
              <w:pStyle w:val="TableText"/>
              <w:jc w:val="center"/>
            </w:pPr>
            <w:r w:rsidRPr="00504E8C">
              <w:t>VH587673</w:t>
            </w:r>
          </w:p>
        </w:tc>
        <w:tc>
          <w:tcPr>
            <w:tcW w:w="1137" w:type="dxa"/>
            <w:noWrap/>
            <w:hideMark/>
          </w:tcPr>
          <w:p w14:paraId="644DA726" w14:textId="77777777" w:rsidR="005E0AF8" w:rsidRPr="00504E8C" w:rsidRDefault="005E0AF8" w:rsidP="0083702D">
            <w:pPr>
              <w:pStyle w:val="TableText"/>
              <w:jc w:val="center"/>
            </w:pPr>
            <w:r w:rsidRPr="00504E8C">
              <w:t>0.68</w:t>
            </w:r>
          </w:p>
        </w:tc>
        <w:tc>
          <w:tcPr>
            <w:tcW w:w="1915" w:type="dxa"/>
            <w:noWrap/>
            <w:hideMark/>
          </w:tcPr>
          <w:p w14:paraId="1212572A" w14:textId="77777777" w:rsidR="005E0AF8" w:rsidRPr="00504E8C" w:rsidRDefault="005E0AF8" w:rsidP="0083702D">
            <w:pPr>
              <w:pStyle w:val="TableText"/>
              <w:jc w:val="center"/>
            </w:pPr>
            <w:r w:rsidRPr="00504E8C">
              <w:t>0.06</w:t>
            </w:r>
          </w:p>
        </w:tc>
      </w:tr>
      <w:tr w:rsidR="005E0AF8" w:rsidRPr="00504E8C" w14:paraId="44E73165" w14:textId="77777777" w:rsidTr="0083702D">
        <w:trPr>
          <w:trHeight w:val="285"/>
        </w:trPr>
        <w:tc>
          <w:tcPr>
            <w:tcW w:w="720" w:type="dxa"/>
            <w:noWrap/>
            <w:hideMark/>
          </w:tcPr>
          <w:p w14:paraId="69F3C9F8" w14:textId="77777777" w:rsidR="005E0AF8" w:rsidRPr="00504E8C" w:rsidRDefault="005E0AF8" w:rsidP="00AF45D2">
            <w:pPr>
              <w:pStyle w:val="TableText"/>
            </w:pPr>
            <w:r w:rsidRPr="00504E8C">
              <w:t>58</w:t>
            </w:r>
          </w:p>
        </w:tc>
        <w:tc>
          <w:tcPr>
            <w:tcW w:w="2448" w:type="dxa"/>
            <w:noWrap/>
            <w:hideMark/>
          </w:tcPr>
          <w:p w14:paraId="48982CD3" w14:textId="77777777" w:rsidR="005E0AF8" w:rsidRPr="00504E8C" w:rsidRDefault="005E0AF8" w:rsidP="0083702D">
            <w:pPr>
              <w:pStyle w:val="TableText"/>
              <w:jc w:val="center"/>
            </w:pPr>
            <w:r w:rsidRPr="00504E8C">
              <w:t>VH587690</w:t>
            </w:r>
          </w:p>
        </w:tc>
        <w:tc>
          <w:tcPr>
            <w:tcW w:w="1137" w:type="dxa"/>
            <w:noWrap/>
            <w:hideMark/>
          </w:tcPr>
          <w:p w14:paraId="10FC6C8D" w14:textId="77777777" w:rsidR="005E0AF8" w:rsidRPr="00504E8C" w:rsidRDefault="005E0AF8" w:rsidP="0083702D">
            <w:pPr>
              <w:pStyle w:val="TableText"/>
              <w:jc w:val="center"/>
            </w:pPr>
            <w:r w:rsidRPr="00504E8C">
              <w:t>0.47</w:t>
            </w:r>
          </w:p>
        </w:tc>
        <w:tc>
          <w:tcPr>
            <w:tcW w:w="1915" w:type="dxa"/>
            <w:noWrap/>
            <w:hideMark/>
          </w:tcPr>
          <w:p w14:paraId="3EDD2527" w14:textId="77777777" w:rsidR="005E0AF8" w:rsidRPr="00504E8C" w:rsidRDefault="005E0AF8" w:rsidP="0083702D">
            <w:pPr>
              <w:pStyle w:val="TableText"/>
              <w:jc w:val="center"/>
            </w:pPr>
            <w:r w:rsidRPr="00504E8C">
              <w:t>0.06</w:t>
            </w:r>
          </w:p>
        </w:tc>
      </w:tr>
      <w:tr w:rsidR="005E0AF8" w:rsidRPr="00504E8C" w14:paraId="6D644DA7" w14:textId="77777777" w:rsidTr="0083702D">
        <w:trPr>
          <w:trHeight w:val="285"/>
        </w:trPr>
        <w:tc>
          <w:tcPr>
            <w:tcW w:w="720" w:type="dxa"/>
            <w:noWrap/>
            <w:hideMark/>
          </w:tcPr>
          <w:p w14:paraId="745EBC91" w14:textId="77777777" w:rsidR="005E0AF8" w:rsidRPr="00504E8C" w:rsidRDefault="005E0AF8" w:rsidP="00AF45D2">
            <w:pPr>
              <w:pStyle w:val="TableText"/>
            </w:pPr>
            <w:r w:rsidRPr="00504E8C">
              <w:t>59</w:t>
            </w:r>
          </w:p>
        </w:tc>
        <w:tc>
          <w:tcPr>
            <w:tcW w:w="2448" w:type="dxa"/>
            <w:noWrap/>
            <w:hideMark/>
          </w:tcPr>
          <w:p w14:paraId="7174EE73" w14:textId="77777777" w:rsidR="005E0AF8" w:rsidRPr="00504E8C" w:rsidRDefault="005E0AF8" w:rsidP="0083702D">
            <w:pPr>
              <w:pStyle w:val="TableText"/>
              <w:jc w:val="center"/>
            </w:pPr>
            <w:r w:rsidRPr="00504E8C">
              <w:t>VH587699</w:t>
            </w:r>
          </w:p>
        </w:tc>
        <w:tc>
          <w:tcPr>
            <w:tcW w:w="1137" w:type="dxa"/>
            <w:noWrap/>
            <w:hideMark/>
          </w:tcPr>
          <w:p w14:paraId="2DECA1A6" w14:textId="77777777" w:rsidR="005E0AF8" w:rsidRPr="00504E8C" w:rsidRDefault="005E0AF8" w:rsidP="0083702D">
            <w:pPr>
              <w:pStyle w:val="TableText"/>
              <w:jc w:val="center"/>
            </w:pPr>
            <w:r w:rsidRPr="00504E8C">
              <w:t>0.51</w:t>
            </w:r>
          </w:p>
        </w:tc>
        <w:tc>
          <w:tcPr>
            <w:tcW w:w="1915" w:type="dxa"/>
            <w:noWrap/>
            <w:hideMark/>
          </w:tcPr>
          <w:p w14:paraId="6A02181F" w14:textId="77777777" w:rsidR="005E0AF8" w:rsidRPr="00504E8C" w:rsidRDefault="005E0AF8" w:rsidP="0083702D">
            <w:pPr>
              <w:pStyle w:val="TableText"/>
              <w:jc w:val="center"/>
            </w:pPr>
            <w:r w:rsidRPr="00504E8C">
              <w:t>0.05</w:t>
            </w:r>
          </w:p>
        </w:tc>
      </w:tr>
      <w:tr w:rsidR="005E0AF8" w:rsidRPr="00504E8C" w14:paraId="6CD4CADB" w14:textId="77777777" w:rsidTr="0083702D">
        <w:trPr>
          <w:trHeight w:val="285"/>
        </w:trPr>
        <w:tc>
          <w:tcPr>
            <w:tcW w:w="720" w:type="dxa"/>
            <w:noWrap/>
            <w:hideMark/>
          </w:tcPr>
          <w:p w14:paraId="3C03EB31" w14:textId="77777777" w:rsidR="005E0AF8" w:rsidRPr="00504E8C" w:rsidRDefault="005E0AF8" w:rsidP="00AF45D2">
            <w:pPr>
              <w:pStyle w:val="TableText"/>
            </w:pPr>
            <w:r w:rsidRPr="00504E8C">
              <w:t>60</w:t>
            </w:r>
          </w:p>
        </w:tc>
        <w:tc>
          <w:tcPr>
            <w:tcW w:w="2448" w:type="dxa"/>
            <w:noWrap/>
            <w:hideMark/>
          </w:tcPr>
          <w:p w14:paraId="7D628373" w14:textId="77777777" w:rsidR="005E0AF8" w:rsidRPr="00504E8C" w:rsidRDefault="005E0AF8" w:rsidP="0083702D">
            <w:pPr>
              <w:pStyle w:val="TableText"/>
              <w:jc w:val="center"/>
            </w:pPr>
            <w:r w:rsidRPr="00504E8C">
              <w:t>VH587706</w:t>
            </w:r>
          </w:p>
        </w:tc>
        <w:tc>
          <w:tcPr>
            <w:tcW w:w="1137" w:type="dxa"/>
            <w:noWrap/>
            <w:hideMark/>
          </w:tcPr>
          <w:p w14:paraId="4759CC03" w14:textId="77777777" w:rsidR="005E0AF8" w:rsidRPr="00504E8C" w:rsidRDefault="005E0AF8" w:rsidP="0083702D">
            <w:pPr>
              <w:pStyle w:val="TableText"/>
              <w:jc w:val="center"/>
            </w:pPr>
            <w:r w:rsidRPr="00504E8C">
              <w:t>0.58</w:t>
            </w:r>
          </w:p>
        </w:tc>
        <w:tc>
          <w:tcPr>
            <w:tcW w:w="1915" w:type="dxa"/>
            <w:noWrap/>
            <w:hideMark/>
          </w:tcPr>
          <w:p w14:paraId="5AF46508" w14:textId="77777777" w:rsidR="005E0AF8" w:rsidRPr="00504E8C" w:rsidRDefault="005E0AF8" w:rsidP="0083702D">
            <w:pPr>
              <w:pStyle w:val="TableText"/>
              <w:jc w:val="center"/>
            </w:pPr>
            <w:r w:rsidRPr="00504E8C">
              <w:t>0.06</w:t>
            </w:r>
          </w:p>
        </w:tc>
      </w:tr>
      <w:tr w:rsidR="005E0AF8" w:rsidRPr="00504E8C" w14:paraId="51ADEFA8" w14:textId="77777777" w:rsidTr="0083702D">
        <w:trPr>
          <w:trHeight w:val="285"/>
        </w:trPr>
        <w:tc>
          <w:tcPr>
            <w:tcW w:w="720" w:type="dxa"/>
            <w:noWrap/>
            <w:hideMark/>
          </w:tcPr>
          <w:p w14:paraId="3A77236D" w14:textId="77777777" w:rsidR="005E0AF8" w:rsidRPr="00504E8C" w:rsidRDefault="005E0AF8" w:rsidP="00AF45D2">
            <w:pPr>
              <w:pStyle w:val="TableText"/>
            </w:pPr>
            <w:r w:rsidRPr="00504E8C">
              <w:t>61</w:t>
            </w:r>
          </w:p>
        </w:tc>
        <w:tc>
          <w:tcPr>
            <w:tcW w:w="2448" w:type="dxa"/>
            <w:noWrap/>
            <w:hideMark/>
          </w:tcPr>
          <w:p w14:paraId="0796EDC9" w14:textId="77777777" w:rsidR="005E0AF8" w:rsidRPr="00504E8C" w:rsidRDefault="005E0AF8" w:rsidP="0083702D">
            <w:pPr>
              <w:pStyle w:val="TableText"/>
              <w:jc w:val="center"/>
            </w:pPr>
            <w:r w:rsidRPr="00504E8C">
              <w:t>VH587711</w:t>
            </w:r>
          </w:p>
        </w:tc>
        <w:tc>
          <w:tcPr>
            <w:tcW w:w="1137" w:type="dxa"/>
            <w:noWrap/>
            <w:hideMark/>
          </w:tcPr>
          <w:p w14:paraId="442CDBAF" w14:textId="77777777" w:rsidR="005E0AF8" w:rsidRPr="00504E8C" w:rsidRDefault="005E0AF8" w:rsidP="0083702D">
            <w:pPr>
              <w:pStyle w:val="TableText"/>
              <w:jc w:val="center"/>
            </w:pPr>
            <w:r w:rsidRPr="00504E8C">
              <w:t>0.68</w:t>
            </w:r>
          </w:p>
        </w:tc>
        <w:tc>
          <w:tcPr>
            <w:tcW w:w="1915" w:type="dxa"/>
            <w:noWrap/>
            <w:hideMark/>
          </w:tcPr>
          <w:p w14:paraId="07F4B41A" w14:textId="77777777" w:rsidR="005E0AF8" w:rsidRPr="00504E8C" w:rsidRDefault="005E0AF8" w:rsidP="0083702D">
            <w:pPr>
              <w:pStyle w:val="TableText"/>
              <w:jc w:val="center"/>
            </w:pPr>
            <w:r w:rsidRPr="00504E8C">
              <w:t>0.05</w:t>
            </w:r>
          </w:p>
        </w:tc>
      </w:tr>
      <w:tr w:rsidR="005E0AF8" w:rsidRPr="00504E8C" w14:paraId="06E308EC" w14:textId="77777777" w:rsidTr="0083702D">
        <w:trPr>
          <w:trHeight w:val="285"/>
        </w:trPr>
        <w:tc>
          <w:tcPr>
            <w:tcW w:w="720" w:type="dxa"/>
            <w:noWrap/>
            <w:hideMark/>
          </w:tcPr>
          <w:p w14:paraId="18CFF24D" w14:textId="77777777" w:rsidR="005E0AF8" w:rsidRPr="00504E8C" w:rsidRDefault="005E0AF8" w:rsidP="00AF45D2">
            <w:pPr>
              <w:pStyle w:val="TableText"/>
            </w:pPr>
            <w:r w:rsidRPr="00504E8C">
              <w:t>62</w:t>
            </w:r>
          </w:p>
        </w:tc>
        <w:tc>
          <w:tcPr>
            <w:tcW w:w="2448" w:type="dxa"/>
            <w:noWrap/>
            <w:hideMark/>
          </w:tcPr>
          <w:p w14:paraId="7C8F2785" w14:textId="77777777" w:rsidR="005E0AF8" w:rsidRPr="00504E8C" w:rsidRDefault="005E0AF8" w:rsidP="0083702D">
            <w:pPr>
              <w:pStyle w:val="TableText"/>
              <w:jc w:val="center"/>
            </w:pPr>
            <w:r w:rsidRPr="00504E8C">
              <w:t>VH573283</w:t>
            </w:r>
          </w:p>
        </w:tc>
        <w:tc>
          <w:tcPr>
            <w:tcW w:w="1137" w:type="dxa"/>
            <w:noWrap/>
            <w:hideMark/>
          </w:tcPr>
          <w:p w14:paraId="1AEC1853" w14:textId="77777777" w:rsidR="005E0AF8" w:rsidRPr="00504E8C" w:rsidRDefault="005E0AF8" w:rsidP="0083702D">
            <w:pPr>
              <w:pStyle w:val="TableText"/>
              <w:jc w:val="center"/>
            </w:pPr>
            <w:r w:rsidRPr="00504E8C">
              <w:t>0.60</w:t>
            </w:r>
          </w:p>
        </w:tc>
        <w:tc>
          <w:tcPr>
            <w:tcW w:w="1915" w:type="dxa"/>
            <w:noWrap/>
            <w:hideMark/>
          </w:tcPr>
          <w:p w14:paraId="6E6DD721" w14:textId="77777777" w:rsidR="005E0AF8" w:rsidRPr="00504E8C" w:rsidRDefault="005E0AF8" w:rsidP="0083702D">
            <w:pPr>
              <w:pStyle w:val="TableText"/>
              <w:jc w:val="center"/>
            </w:pPr>
            <w:r w:rsidRPr="00504E8C">
              <w:t>0.04</w:t>
            </w:r>
          </w:p>
        </w:tc>
      </w:tr>
      <w:tr w:rsidR="005E0AF8" w:rsidRPr="00504E8C" w14:paraId="5209F070" w14:textId="77777777" w:rsidTr="0083702D">
        <w:trPr>
          <w:trHeight w:val="285"/>
        </w:trPr>
        <w:tc>
          <w:tcPr>
            <w:tcW w:w="720" w:type="dxa"/>
            <w:noWrap/>
            <w:hideMark/>
          </w:tcPr>
          <w:p w14:paraId="4EDA09FE" w14:textId="77777777" w:rsidR="005E0AF8" w:rsidRPr="00504E8C" w:rsidRDefault="005E0AF8" w:rsidP="00AF45D2">
            <w:pPr>
              <w:pStyle w:val="TableText"/>
            </w:pPr>
            <w:r w:rsidRPr="00504E8C">
              <w:t>63</w:t>
            </w:r>
          </w:p>
        </w:tc>
        <w:tc>
          <w:tcPr>
            <w:tcW w:w="2448" w:type="dxa"/>
            <w:noWrap/>
            <w:hideMark/>
          </w:tcPr>
          <w:p w14:paraId="1DBE4153" w14:textId="77777777" w:rsidR="005E0AF8" w:rsidRPr="00504E8C" w:rsidRDefault="005E0AF8" w:rsidP="0083702D">
            <w:pPr>
              <w:pStyle w:val="TableText"/>
              <w:jc w:val="center"/>
            </w:pPr>
            <w:r w:rsidRPr="00504E8C">
              <w:t>VH573046</w:t>
            </w:r>
          </w:p>
        </w:tc>
        <w:tc>
          <w:tcPr>
            <w:tcW w:w="1137" w:type="dxa"/>
            <w:noWrap/>
            <w:hideMark/>
          </w:tcPr>
          <w:p w14:paraId="26DCBDC8" w14:textId="77777777" w:rsidR="005E0AF8" w:rsidRPr="00504E8C" w:rsidRDefault="005E0AF8" w:rsidP="0083702D">
            <w:pPr>
              <w:pStyle w:val="TableText"/>
              <w:jc w:val="center"/>
            </w:pPr>
            <w:r w:rsidRPr="00504E8C">
              <w:t>0.64</w:t>
            </w:r>
          </w:p>
        </w:tc>
        <w:tc>
          <w:tcPr>
            <w:tcW w:w="1915" w:type="dxa"/>
            <w:noWrap/>
            <w:hideMark/>
          </w:tcPr>
          <w:p w14:paraId="7D697712" w14:textId="77777777" w:rsidR="005E0AF8" w:rsidRPr="00504E8C" w:rsidRDefault="005E0AF8" w:rsidP="0083702D">
            <w:pPr>
              <w:pStyle w:val="TableText"/>
              <w:jc w:val="center"/>
            </w:pPr>
            <w:r w:rsidRPr="00504E8C">
              <w:t>0.03</w:t>
            </w:r>
          </w:p>
        </w:tc>
      </w:tr>
      <w:tr w:rsidR="005E0AF8" w:rsidRPr="00504E8C" w14:paraId="254AD5E8" w14:textId="77777777" w:rsidTr="0083702D">
        <w:trPr>
          <w:trHeight w:val="285"/>
        </w:trPr>
        <w:tc>
          <w:tcPr>
            <w:tcW w:w="720" w:type="dxa"/>
            <w:noWrap/>
            <w:hideMark/>
          </w:tcPr>
          <w:p w14:paraId="6259DF1D" w14:textId="77777777" w:rsidR="005E0AF8" w:rsidRPr="00504E8C" w:rsidRDefault="005E0AF8" w:rsidP="00AF45D2">
            <w:pPr>
              <w:pStyle w:val="TableText"/>
            </w:pPr>
            <w:r w:rsidRPr="00504E8C">
              <w:t>64</w:t>
            </w:r>
          </w:p>
        </w:tc>
        <w:tc>
          <w:tcPr>
            <w:tcW w:w="2448" w:type="dxa"/>
            <w:noWrap/>
            <w:hideMark/>
          </w:tcPr>
          <w:p w14:paraId="2CD140FD" w14:textId="77777777" w:rsidR="005E0AF8" w:rsidRPr="00504E8C" w:rsidRDefault="005E0AF8" w:rsidP="0083702D">
            <w:pPr>
              <w:pStyle w:val="TableText"/>
              <w:jc w:val="center"/>
            </w:pPr>
            <w:r w:rsidRPr="00504E8C">
              <w:t>VH573627</w:t>
            </w:r>
          </w:p>
        </w:tc>
        <w:tc>
          <w:tcPr>
            <w:tcW w:w="1137" w:type="dxa"/>
            <w:noWrap/>
            <w:hideMark/>
          </w:tcPr>
          <w:p w14:paraId="72B70180" w14:textId="77777777" w:rsidR="005E0AF8" w:rsidRPr="00504E8C" w:rsidRDefault="005E0AF8" w:rsidP="0083702D">
            <w:pPr>
              <w:pStyle w:val="TableText"/>
              <w:jc w:val="center"/>
            </w:pPr>
            <w:r w:rsidRPr="00504E8C">
              <w:t>0.62</w:t>
            </w:r>
          </w:p>
        </w:tc>
        <w:tc>
          <w:tcPr>
            <w:tcW w:w="1915" w:type="dxa"/>
            <w:noWrap/>
            <w:hideMark/>
          </w:tcPr>
          <w:p w14:paraId="71C1724D" w14:textId="77777777" w:rsidR="005E0AF8" w:rsidRPr="00504E8C" w:rsidRDefault="005E0AF8" w:rsidP="0083702D">
            <w:pPr>
              <w:pStyle w:val="TableText"/>
              <w:jc w:val="center"/>
            </w:pPr>
            <w:r w:rsidRPr="00504E8C">
              <w:t>0.04</w:t>
            </w:r>
          </w:p>
        </w:tc>
      </w:tr>
      <w:tr w:rsidR="005E0AF8" w:rsidRPr="00504E8C" w14:paraId="17E92FB5" w14:textId="77777777" w:rsidTr="0083702D">
        <w:trPr>
          <w:trHeight w:val="285"/>
        </w:trPr>
        <w:tc>
          <w:tcPr>
            <w:tcW w:w="720" w:type="dxa"/>
            <w:noWrap/>
            <w:hideMark/>
          </w:tcPr>
          <w:p w14:paraId="42FCE858" w14:textId="77777777" w:rsidR="005E0AF8" w:rsidRPr="00504E8C" w:rsidRDefault="005E0AF8" w:rsidP="00AF45D2">
            <w:pPr>
              <w:pStyle w:val="TableText"/>
            </w:pPr>
            <w:r w:rsidRPr="00504E8C">
              <w:t>65</w:t>
            </w:r>
          </w:p>
        </w:tc>
        <w:tc>
          <w:tcPr>
            <w:tcW w:w="2448" w:type="dxa"/>
            <w:noWrap/>
            <w:hideMark/>
          </w:tcPr>
          <w:p w14:paraId="7B6A413F" w14:textId="77777777" w:rsidR="005E0AF8" w:rsidRPr="00504E8C" w:rsidRDefault="005E0AF8" w:rsidP="0083702D">
            <w:pPr>
              <w:pStyle w:val="TableText"/>
              <w:jc w:val="center"/>
            </w:pPr>
            <w:r w:rsidRPr="00504E8C">
              <w:t>VH573092</w:t>
            </w:r>
          </w:p>
        </w:tc>
        <w:tc>
          <w:tcPr>
            <w:tcW w:w="1137" w:type="dxa"/>
            <w:noWrap/>
            <w:hideMark/>
          </w:tcPr>
          <w:p w14:paraId="36560074" w14:textId="77777777" w:rsidR="005E0AF8" w:rsidRPr="00504E8C" w:rsidRDefault="005E0AF8" w:rsidP="0083702D">
            <w:pPr>
              <w:pStyle w:val="TableText"/>
              <w:jc w:val="center"/>
            </w:pPr>
            <w:r w:rsidRPr="00504E8C">
              <w:t>0.65</w:t>
            </w:r>
          </w:p>
        </w:tc>
        <w:tc>
          <w:tcPr>
            <w:tcW w:w="1915" w:type="dxa"/>
            <w:noWrap/>
            <w:hideMark/>
          </w:tcPr>
          <w:p w14:paraId="1C5C31A4" w14:textId="77777777" w:rsidR="005E0AF8" w:rsidRPr="00504E8C" w:rsidRDefault="005E0AF8" w:rsidP="0083702D">
            <w:pPr>
              <w:pStyle w:val="TableText"/>
              <w:jc w:val="center"/>
            </w:pPr>
            <w:r w:rsidRPr="00504E8C">
              <w:t>0.05</w:t>
            </w:r>
          </w:p>
        </w:tc>
      </w:tr>
      <w:tr w:rsidR="005E0AF8" w:rsidRPr="00504E8C" w14:paraId="35C83E71" w14:textId="77777777" w:rsidTr="0083702D">
        <w:trPr>
          <w:trHeight w:val="285"/>
        </w:trPr>
        <w:tc>
          <w:tcPr>
            <w:tcW w:w="720" w:type="dxa"/>
            <w:noWrap/>
            <w:hideMark/>
          </w:tcPr>
          <w:p w14:paraId="67D7DF09" w14:textId="77777777" w:rsidR="005E0AF8" w:rsidRPr="00504E8C" w:rsidRDefault="005E0AF8" w:rsidP="00AF45D2">
            <w:pPr>
              <w:pStyle w:val="TableText"/>
            </w:pPr>
            <w:r w:rsidRPr="00504E8C">
              <w:t>66</w:t>
            </w:r>
          </w:p>
        </w:tc>
        <w:tc>
          <w:tcPr>
            <w:tcW w:w="2448" w:type="dxa"/>
            <w:noWrap/>
            <w:hideMark/>
          </w:tcPr>
          <w:p w14:paraId="5F944385" w14:textId="77777777" w:rsidR="005E0AF8" w:rsidRPr="00504E8C" w:rsidRDefault="005E0AF8" w:rsidP="0083702D">
            <w:pPr>
              <w:pStyle w:val="TableText"/>
              <w:jc w:val="center"/>
            </w:pPr>
            <w:r w:rsidRPr="00504E8C">
              <w:t>VH574874</w:t>
            </w:r>
          </w:p>
        </w:tc>
        <w:tc>
          <w:tcPr>
            <w:tcW w:w="1137" w:type="dxa"/>
            <w:noWrap/>
            <w:hideMark/>
          </w:tcPr>
          <w:p w14:paraId="55EF2AB2" w14:textId="77777777" w:rsidR="005E0AF8" w:rsidRPr="00504E8C" w:rsidRDefault="005E0AF8" w:rsidP="0083702D">
            <w:pPr>
              <w:pStyle w:val="TableText"/>
              <w:jc w:val="center"/>
            </w:pPr>
            <w:r w:rsidRPr="00504E8C">
              <w:t>0.52</w:t>
            </w:r>
          </w:p>
        </w:tc>
        <w:tc>
          <w:tcPr>
            <w:tcW w:w="1915" w:type="dxa"/>
            <w:noWrap/>
            <w:hideMark/>
          </w:tcPr>
          <w:p w14:paraId="5345BF49" w14:textId="77777777" w:rsidR="005E0AF8" w:rsidRPr="00504E8C" w:rsidRDefault="005E0AF8" w:rsidP="0083702D">
            <w:pPr>
              <w:pStyle w:val="TableText"/>
              <w:jc w:val="center"/>
            </w:pPr>
            <w:r w:rsidRPr="00504E8C">
              <w:t>0.03</w:t>
            </w:r>
          </w:p>
        </w:tc>
      </w:tr>
      <w:tr w:rsidR="005E0AF8" w:rsidRPr="00504E8C" w14:paraId="549919D8" w14:textId="77777777" w:rsidTr="0083702D">
        <w:trPr>
          <w:trHeight w:val="285"/>
        </w:trPr>
        <w:tc>
          <w:tcPr>
            <w:tcW w:w="720" w:type="dxa"/>
            <w:noWrap/>
            <w:hideMark/>
          </w:tcPr>
          <w:p w14:paraId="5E10569B" w14:textId="77777777" w:rsidR="005E0AF8" w:rsidRPr="00504E8C" w:rsidRDefault="005E0AF8" w:rsidP="00AF45D2">
            <w:pPr>
              <w:pStyle w:val="TableText"/>
            </w:pPr>
            <w:r w:rsidRPr="00504E8C">
              <w:t>67</w:t>
            </w:r>
          </w:p>
        </w:tc>
        <w:tc>
          <w:tcPr>
            <w:tcW w:w="2448" w:type="dxa"/>
            <w:noWrap/>
            <w:hideMark/>
          </w:tcPr>
          <w:p w14:paraId="33D7652E" w14:textId="77777777" w:rsidR="005E0AF8" w:rsidRPr="00504E8C" w:rsidRDefault="005E0AF8" w:rsidP="0083702D">
            <w:pPr>
              <w:pStyle w:val="TableText"/>
              <w:jc w:val="center"/>
            </w:pPr>
            <w:r w:rsidRPr="00504E8C">
              <w:t>VH574885</w:t>
            </w:r>
          </w:p>
        </w:tc>
        <w:tc>
          <w:tcPr>
            <w:tcW w:w="1137" w:type="dxa"/>
            <w:noWrap/>
            <w:hideMark/>
          </w:tcPr>
          <w:p w14:paraId="69516CA0" w14:textId="77777777" w:rsidR="005E0AF8" w:rsidRPr="00504E8C" w:rsidRDefault="005E0AF8" w:rsidP="0083702D">
            <w:pPr>
              <w:pStyle w:val="TableText"/>
              <w:jc w:val="center"/>
            </w:pPr>
            <w:r w:rsidRPr="00504E8C">
              <w:t>0.56</w:t>
            </w:r>
          </w:p>
        </w:tc>
        <w:tc>
          <w:tcPr>
            <w:tcW w:w="1915" w:type="dxa"/>
            <w:noWrap/>
            <w:hideMark/>
          </w:tcPr>
          <w:p w14:paraId="73C12AEF" w14:textId="77777777" w:rsidR="005E0AF8" w:rsidRPr="00504E8C" w:rsidRDefault="005E0AF8" w:rsidP="0083702D">
            <w:pPr>
              <w:pStyle w:val="TableText"/>
              <w:jc w:val="center"/>
            </w:pPr>
            <w:r w:rsidRPr="00504E8C">
              <w:t>0.03</w:t>
            </w:r>
          </w:p>
        </w:tc>
      </w:tr>
      <w:tr w:rsidR="005E0AF8" w:rsidRPr="00504E8C" w14:paraId="18692DB6" w14:textId="77777777" w:rsidTr="0083702D">
        <w:trPr>
          <w:trHeight w:val="285"/>
        </w:trPr>
        <w:tc>
          <w:tcPr>
            <w:tcW w:w="720" w:type="dxa"/>
            <w:noWrap/>
            <w:hideMark/>
          </w:tcPr>
          <w:p w14:paraId="10815999" w14:textId="77777777" w:rsidR="005E0AF8" w:rsidRPr="00504E8C" w:rsidRDefault="005E0AF8" w:rsidP="00AF45D2">
            <w:pPr>
              <w:pStyle w:val="TableText"/>
            </w:pPr>
            <w:r w:rsidRPr="00504E8C">
              <w:t>68</w:t>
            </w:r>
          </w:p>
        </w:tc>
        <w:tc>
          <w:tcPr>
            <w:tcW w:w="2448" w:type="dxa"/>
            <w:noWrap/>
            <w:hideMark/>
          </w:tcPr>
          <w:p w14:paraId="4D570C29" w14:textId="77777777" w:rsidR="005E0AF8" w:rsidRPr="00504E8C" w:rsidRDefault="005E0AF8" w:rsidP="0083702D">
            <w:pPr>
              <w:pStyle w:val="TableText"/>
              <w:jc w:val="center"/>
            </w:pPr>
            <w:r w:rsidRPr="00504E8C">
              <w:t>VH574659</w:t>
            </w:r>
          </w:p>
        </w:tc>
        <w:tc>
          <w:tcPr>
            <w:tcW w:w="1137" w:type="dxa"/>
            <w:noWrap/>
            <w:hideMark/>
          </w:tcPr>
          <w:p w14:paraId="1F7A68F9" w14:textId="77777777" w:rsidR="005E0AF8" w:rsidRPr="00504E8C" w:rsidRDefault="005E0AF8" w:rsidP="0083702D">
            <w:pPr>
              <w:pStyle w:val="TableText"/>
              <w:jc w:val="center"/>
            </w:pPr>
            <w:r w:rsidRPr="00504E8C">
              <w:t>0.54</w:t>
            </w:r>
          </w:p>
        </w:tc>
        <w:tc>
          <w:tcPr>
            <w:tcW w:w="1915" w:type="dxa"/>
            <w:noWrap/>
            <w:hideMark/>
          </w:tcPr>
          <w:p w14:paraId="3619D766" w14:textId="77777777" w:rsidR="005E0AF8" w:rsidRPr="00504E8C" w:rsidRDefault="005E0AF8" w:rsidP="0083702D">
            <w:pPr>
              <w:pStyle w:val="TableText"/>
              <w:jc w:val="center"/>
            </w:pPr>
            <w:r w:rsidRPr="00504E8C">
              <w:t>0.03</w:t>
            </w:r>
          </w:p>
        </w:tc>
      </w:tr>
      <w:tr w:rsidR="005E0AF8" w:rsidRPr="00504E8C" w14:paraId="6C4F0A6F" w14:textId="77777777" w:rsidTr="0083702D">
        <w:trPr>
          <w:trHeight w:val="285"/>
        </w:trPr>
        <w:tc>
          <w:tcPr>
            <w:tcW w:w="720" w:type="dxa"/>
            <w:noWrap/>
            <w:hideMark/>
          </w:tcPr>
          <w:p w14:paraId="7D6A4804" w14:textId="77777777" w:rsidR="005E0AF8" w:rsidRPr="00504E8C" w:rsidRDefault="005E0AF8" w:rsidP="00AF45D2">
            <w:pPr>
              <w:pStyle w:val="TableText"/>
            </w:pPr>
            <w:r w:rsidRPr="00504E8C">
              <w:t>69</w:t>
            </w:r>
          </w:p>
        </w:tc>
        <w:tc>
          <w:tcPr>
            <w:tcW w:w="2448" w:type="dxa"/>
            <w:noWrap/>
            <w:hideMark/>
          </w:tcPr>
          <w:p w14:paraId="7159CC4B" w14:textId="77777777" w:rsidR="005E0AF8" w:rsidRPr="00504E8C" w:rsidRDefault="005E0AF8" w:rsidP="0083702D">
            <w:pPr>
              <w:pStyle w:val="TableText"/>
              <w:jc w:val="center"/>
            </w:pPr>
            <w:r w:rsidRPr="00504E8C">
              <w:t>VH574660</w:t>
            </w:r>
          </w:p>
        </w:tc>
        <w:tc>
          <w:tcPr>
            <w:tcW w:w="1137" w:type="dxa"/>
            <w:noWrap/>
            <w:hideMark/>
          </w:tcPr>
          <w:p w14:paraId="1CFF496B" w14:textId="77777777" w:rsidR="005E0AF8" w:rsidRPr="00504E8C" w:rsidRDefault="005E0AF8" w:rsidP="0083702D">
            <w:pPr>
              <w:pStyle w:val="TableText"/>
              <w:jc w:val="center"/>
            </w:pPr>
            <w:r w:rsidRPr="00504E8C">
              <w:t>0.54</w:t>
            </w:r>
          </w:p>
        </w:tc>
        <w:tc>
          <w:tcPr>
            <w:tcW w:w="1915" w:type="dxa"/>
            <w:noWrap/>
            <w:hideMark/>
          </w:tcPr>
          <w:p w14:paraId="08B03E34" w14:textId="77777777" w:rsidR="005E0AF8" w:rsidRPr="00504E8C" w:rsidRDefault="005E0AF8" w:rsidP="0083702D">
            <w:pPr>
              <w:pStyle w:val="TableText"/>
              <w:jc w:val="center"/>
            </w:pPr>
            <w:r w:rsidRPr="00504E8C">
              <w:t>0.03</w:t>
            </w:r>
          </w:p>
        </w:tc>
      </w:tr>
      <w:tr w:rsidR="005E0AF8" w:rsidRPr="00504E8C" w14:paraId="6B4383A6" w14:textId="77777777" w:rsidTr="0083702D">
        <w:trPr>
          <w:trHeight w:val="285"/>
        </w:trPr>
        <w:tc>
          <w:tcPr>
            <w:tcW w:w="720" w:type="dxa"/>
            <w:noWrap/>
            <w:hideMark/>
          </w:tcPr>
          <w:p w14:paraId="2F503159" w14:textId="77777777" w:rsidR="005E0AF8" w:rsidRPr="00504E8C" w:rsidRDefault="005E0AF8" w:rsidP="00AF45D2">
            <w:pPr>
              <w:pStyle w:val="TableText"/>
            </w:pPr>
            <w:r w:rsidRPr="00504E8C">
              <w:t>70</w:t>
            </w:r>
          </w:p>
        </w:tc>
        <w:tc>
          <w:tcPr>
            <w:tcW w:w="2448" w:type="dxa"/>
            <w:noWrap/>
            <w:hideMark/>
          </w:tcPr>
          <w:p w14:paraId="3281E1E6" w14:textId="77777777" w:rsidR="005E0AF8" w:rsidRPr="00504E8C" w:rsidRDefault="005E0AF8" w:rsidP="0083702D">
            <w:pPr>
              <w:pStyle w:val="TableText"/>
              <w:jc w:val="center"/>
            </w:pPr>
            <w:r w:rsidRPr="00504E8C">
              <w:t>VH587927</w:t>
            </w:r>
          </w:p>
        </w:tc>
        <w:tc>
          <w:tcPr>
            <w:tcW w:w="1137" w:type="dxa"/>
            <w:noWrap/>
            <w:hideMark/>
          </w:tcPr>
          <w:p w14:paraId="3BC401BB" w14:textId="77777777" w:rsidR="005E0AF8" w:rsidRPr="00504E8C" w:rsidRDefault="005E0AF8" w:rsidP="0083702D">
            <w:pPr>
              <w:pStyle w:val="TableText"/>
              <w:jc w:val="center"/>
            </w:pPr>
            <w:r w:rsidRPr="00504E8C">
              <w:t>0.47</w:t>
            </w:r>
          </w:p>
        </w:tc>
        <w:tc>
          <w:tcPr>
            <w:tcW w:w="1915" w:type="dxa"/>
            <w:noWrap/>
            <w:hideMark/>
          </w:tcPr>
          <w:p w14:paraId="69834038" w14:textId="77777777" w:rsidR="005E0AF8" w:rsidRPr="00504E8C" w:rsidRDefault="005E0AF8" w:rsidP="0083702D">
            <w:pPr>
              <w:pStyle w:val="TableText"/>
              <w:jc w:val="center"/>
            </w:pPr>
            <w:r w:rsidRPr="00504E8C">
              <w:t>0.04</w:t>
            </w:r>
          </w:p>
        </w:tc>
      </w:tr>
      <w:tr w:rsidR="005E0AF8" w:rsidRPr="00504E8C" w14:paraId="16E9AEE4" w14:textId="77777777" w:rsidTr="0083702D">
        <w:trPr>
          <w:trHeight w:val="285"/>
        </w:trPr>
        <w:tc>
          <w:tcPr>
            <w:tcW w:w="720" w:type="dxa"/>
            <w:noWrap/>
            <w:hideMark/>
          </w:tcPr>
          <w:p w14:paraId="181E794F" w14:textId="77777777" w:rsidR="005E0AF8" w:rsidRPr="00504E8C" w:rsidRDefault="005E0AF8" w:rsidP="00AF45D2">
            <w:pPr>
              <w:pStyle w:val="TableText"/>
            </w:pPr>
            <w:r w:rsidRPr="00504E8C">
              <w:t>71</w:t>
            </w:r>
          </w:p>
        </w:tc>
        <w:tc>
          <w:tcPr>
            <w:tcW w:w="2448" w:type="dxa"/>
            <w:noWrap/>
            <w:hideMark/>
          </w:tcPr>
          <w:p w14:paraId="642084DE" w14:textId="77777777" w:rsidR="005E0AF8" w:rsidRPr="00504E8C" w:rsidRDefault="005E0AF8" w:rsidP="0083702D">
            <w:pPr>
              <w:pStyle w:val="TableText"/>
              <w:jc w:val="center"/>
            </w:pPr>
            <w:r w:rsidRPr="00504E8C">
              <w:t>VH588954</w:t>
            </w:r>
          </w:p>
        </w:tc>
        <w:tc>
          <w:tcPr>
            <w:tcW w:w="1137" w:type="dxa"/>
            <w:noWrap/>
            <w:hideMark/>
          </w:tcPr>
          <w:p w14:paraId="4E962931" w14:textId="77777777" w:rsidR="005E0AF8" w:rsidRPr="00504E8C" w:rsidRDefault="005E0AF8" w:rsidP="0083702D">
            <w:pPr>
              <w:pStyle w:val="TableText"/>
              <w:jc w:val="center"/>
            </w:pPr>
            <w:r w:rsidRPr="00504E8C">
              <w:t>0.75</w:t>
            </w:r>
          </w:p>
        </w:tc>
        <w:tc>
          <w:tcPr>
            <w:tcW w:w="1915" w:type="dxa"/>
            <w:noWrap/>
            <w:hideMark/>
          </w:tcPr>
          <w:p w14:paraId="71B70FE5" w14:textId="77777777" w:rsidR="005E0AF8" w:rsidRPr="00504E8C" w:rsidRDefault="005E0AF8" w:rsidP="0083702D">
            <w:pPr>
              <w:pStyle w:val="TableText"/>
              <w:jc w:val="center"/>
            </w:pPr>
            <w:r w:rsidRPr="00504E8C">
              <w:t>0.07</w:t>
            </w:r>
          </w:p>
        </w:tc>
      </w:tr>
      <w:tr w:rsidR="005E0AF8" w:rsidRPr="00504E8C" w14:paraId="3701F05C" w14:textId="77777777" w:rsidTr="0083702D">
        <w:trPr>
          <w:trHeight w:val="285"/>
        </w:trPr>
        <w:tc>
          <w:tcPr>
            <w:tcW w:w="720" w:type="dxa"/>
            <w:noWrap/>
            <w:hideMark/>
          </w:tcPr>
          <w:p w14:paraId="1DE72D7B" w14:textId="77777777" w:rsidR="005E0AF8" w:rsidRPr="00504E8C" w:rsidRDefault="005E0AF8" w:rsidP="00AF45D2">
            <w:pPr>
              <w:pStyle w:val="TableText"/>
            </w:pPr>
            <w:r w:rsidRPr="00504E8C">
              <w:t>72</w:t>
            </w:r>
          </w:p>
        </w:tc>
        <w:tc>
          <w:tcPr>
            <w:tcW w:w="2448" w:type="dxa"/>
            <w:noWrap/>
            <w:hideMark/>
          </w:tcPr>
          <w:p w14:paraId="48C89A8E" w14:textId="77777777" w:rsidR="005E0AF8" w:rsidRPr="00504E8C" w:rsidRDefault="005E0AF8" w:rsidP="0083702D">
            <w:pPr>
              <w:pStyle w:val="TableText"/>
              <w:jc w:val="center"/>
            </w:pPr>
            <w:r w:rsidRPr="00504E8C">
              <w:t>VH588957</w:t>
            </w:r>
          </w:p>
        </w:tc>
        <w:tc>
          <w:tcPr>
            <w:tcW w:w="1137" w:type="dxa"/>
            <w:noWrap/>
            <w:hideMark/>
          </w:tcPr>
          <w:p w14:paraId="52DE0F61" w14:textId="77777777" w:rsidR="005E0AF8" w:rsidRPr="00504E8C" w:rsidRDefault="005E0AF8" w:rsidP="0083702D">
            <w:pPr>
              <w:pStyle w:val="TableText"/>
              <w:jc w:val="center"/>
            </w:pPr>
            <w:r w:rsidRPr="00504E8C">
              <w:t>0.51</w:t>
            </w:r>
          </w:p>
        </w:tc>
        <w:tc>
          <w:tcPr>
            <w:tcW w:w="1915" w:type="dxa"/>
            <w:noWrap/>
            <w:hideMark/>
          </w:tcPr>
          <w:p w14:paraId="2C00D541" w14:textId="77777777" w:rsidR="005E0AF8" w:rsidRPr="00504E8C" w:rsidRDefault="005E0AF8" w:rsidP="0083702D">
            <w:pPr>
              <w:pStyle w:val="TableText"/>
              <w:jc w:val="center"/>
            </w:pPr>
            <w:r w:rsidRPr="00504E8C">
              <w:t>0.06</w:t>
            </w:r>
          </w:p>
        </w:tc>
      </w:tr>
      <w:tr w:rsidR="005E0AF8" w:rsidRPr="00504E8C" w14:paraId="0457EE81" w14:textId="77777777" w:rsidTr="0083702D">
        <w:trPr>
          <w:trHeight w:val="285"/>
        </w:trPr>
        <w:tc>
          <w:tcPr>
            <w:tcW w:w="720" w:type="dxa"/>
            <w:noWrap/>
            <w:hideMark/>
          </w:tcPr>
          <w:p w14:paraId="606ED9C7" w14:textId="77777777" w:rsidR="005E0AF8" w:rsidRPr="00504E8C" w:rsidRDefault="005E0AF8" w:rsidP="00AF45D2">
            <w:pPr>
              <w:pStyle w:val="TableText"/>
            </w:pPr>
            <w:r w:rsidRPr="00504E8C">
              <w:t>73</w:t>
            </w:r>
          </w:p>
        </w:tc>
        <w:tc>
          <w:tcPr>
            <w:tcW w:w="2448" w:type="dxa"/>
            <w:noWrap/>
            <w:hideMark/>
          </w:tcPr>
          <w:p w14:paraId="17A597C3" w14:textId="77777777" w:rsidR="005E0AF8" w:rsidRPr="00504E8C" w:rsidRDefault="005E0AF8" w:rsidP="0083702D">
            <w:pPr>
              <w:pStyle w:val="TableText"/>
              <w:jc w:val="center"/>
            </w:pPr>
            <w:r w:rsidRPr="00504E8C">
              <w:t>VH588958</w:t>
            </w:r>
          </w:p>
        </w:tc>
        <w:tc>
          <w:tcPr>
            <w:tcW w:w="1137" w:type="dxa"/>
            <w:noWrap/>
            <w:hideMark/>
          </w:tcPr>
          <w:p w14:paraId="46BBDFF8" w14:textId="77777777" w:rsidR="005E0AF8" w:rsidRPr="00504E8C" w:rsidRDefault="005E0AF8" w:rsidP="0083702D">
            <w:pPr>
              <w:pStyle w:val="TableText"/>
              <w:jc w:val="center"/>
            </w:pPr>
            <w:r w:rsidRPr="00504E8C">
              <w:t>0.75</w:t>
            </w:r>
          </w:p>
        </w:tc>
        <w:tc>
          <w:tcPr>
            <w:tcW w:w="1915" w:type="dxa"/>
            <w:noWrap/>
            <w:hideMark/>
          </w:tcPr>
          <w:p w14:paraId="308BF58D" w14:textId="77777777" w:rsidR="005E0AF8" w:rsidRPr="00504E8C" w:rsidRDefault="005E0AF8" w:rsidP="0083702D">
            <w:pPr>
              <w:pStyle w:val="TableText"/>
              <w:jc w:val="center"/>
            </w:pPr>
            <w:r w:rsidRPr="00504E8C">
              <w:t>0.05</w:t>
            </w:r>
          </w:p>
        </w:tc>
      </w:tr>
      <w:tr w:rsidR="005E0AF8" w:rsidRPr="00504E8C" w14:paraId="327EC1C1" w14:textId="77777777" w:rsidTr="0083702D">
        <w:trPr>
          <w:trHeight w:val="285"/>
        </w:trPr>
        <w:tc>
          <w:tcPr>
            <w:tcW w:w="720" w:type="dxa"/>
            <w:noWrap/>
            <w:hideMark/>
          </w:tcPr>
          <w:p w14:paraId="3C657AE5" w14:textId="77777777" w:rsidR="005E0AF8" w:rsidRPr="00504E8C" w:rsidRDefault="005E0AF8" w:rsidP="00AF45D2">
            <w:pPr>
              <w:pStyle w:val="TableText"/>
            </w:pPr>
            <w:r w:rsidRPr="00504E8C">
              <w:t>74</w:t>
            </w:r>
          </w:p>
        </w:tc>
        <w:tc>
          <w:tcPr>
            <w:tcW w:w="2448" w:type="dxa"/>
            <w:noWrap/>
            <w:hideMark/>
          </w:tcPr>
          <w:p w14:paraId="1C28673B" w14:textId="77777777" w:rsidR="005E0AF8" w:rsidRPr="00504E8C" w:rsidRDefault="005E0AF8" w:rsidP="0083702D">
            <w:pPr>
              <w:pStyle w:val="TableText"/>
              <w:jc w:val="center"/>
            </w:pPr>
            <w:r w:rsidRPr="00504E8C">
              <w:t>VH588961</w:t>
            </w:r>
          </w:p>
        </w:tc>
        <w:tc>
          <w:tcPr>
            <w:tcW w:w="1137" w:type="dxa"/>
            <w:noWrap/>
            <w:hideMark/>
          </w:tcPr>
          <w:p w14:paraId="550CF336" w14:textId="77777777" w:rsidR="005E0AF8" w:rsidRPr="00504E8C" w:rsidRDefault="005E0AF8" w:rsidP="0083702D">
            <w:pPr>
              <w:pStyle w:val="TableText"/>
              <w:jc w:val="center"/>
            </w:pPr>
            <w:r w:rsidRPr="00504E8C">
              <w:t>0.71</w:t>
            </w:r>
          </w:p>
        </w:tc>
        <w:tc>
          <w:tcPr>
            <w:tcW w:w="1915" w:type="dxa"/>
            <w:noWrap/>
            <w:hideMark/>
          </w:tcPr>
          <w:p w14:paraId="6CDB41F8" w14:textId="77777777" w:rsidR="005E0AF8" w:rsidRPr="00504E8C" w:rsidRDefault="005E0AF8" w:rsidP="0083702D">
            <w:pPr>
              <w:pStyle w:val="TableText"/>
              <w:jc w:val="center"/>
            </w:pPr>
            <w:r w:rsidRPr="00504E8C">
              <w:t>0.05</w:t>
            </w:r>
          </w:p>
        </w:tc>
      </w:tr>
      <w:tr w:rsidR="005E0AF8" w:rsidRPr="00504E8C" w14:paraId="44AAD7C2" w14:textId="77777777" w:rsidTr="0083702D">
        <w:trPr>
          <w:trHeight w:val="285"/>
        </w:trPr>
        <w:tc>
          <w:tcPr>
            <w:tcW w:w="720" w:type="dxa"/>
            <w:noWrap/>
            <w:hideMark/>
          </w:tcPr>
          <w:p w14:paraId="66721825" w14:textId="77777777" w:rsidR="005E0AF8" w:rsidRPr="00504E8C" w:rsidRDefault="005E0AF8" w:rsidP="00AF45D2">
            <w:pPr>
              <w:pStyle w:val="TableText"/>
            </w:pPr>
            <w:r w:rsidRPr="00504E8C">
              <w:t>75</w:t>
            </w:r>
          </w:p>
        </w:tc>
        <w:tc>
          <w:tcPr>
            <w:tcW w:w="2448" w:type="dxa"/>
            <w:noWrap/>
            <w:hideMark/>
          </w:tcPr>
          <w:p w14:paraId="421526CC" w14:textId="77777777" w:rsidR="005E0AF8" w:rsidRPr="00504E8C" w:rsidRDefault="005E0AF8" w:rsidP="0083702D">
            <w:pPr>
              <w:pStyle w:val="TableText"/>
              <w:jc w:val="center"/>
            </w:pPr>
            <w:r w:rsidRPr="00504E8C">
              <w:t>VH588972</w:t>
            </w:r>
          </w:p>
        </w:tc>
        <w:tc>
          <w:tcPr>
            <w:tcW w:w="1137" w:type="dxa"/>
            <w:noWrap/>
            <w:hideMark/>
          </w:tcPr>
          <w:p w14:paraId="407E3467" w14:textId="77777777" w:rsidR="005E0AF8" w:rsidRPr="00504E8C" w:rsidRDefault="005E0AF8" w:rsidP="0083702D">
            <w:pPr>
              <w:pStyle w:val="TableText"/>
              <w:jc w:val="center"/>
            </w:pPr>
            <w:r w:rsidRPr="00504E8C">
              <w:t>0.43</w:t>
            </w:r>
          </w:p>
        </w:tc>
        <w:tc>
          <w:tcPr>
            <w:tcW w:w="1915" w:type="dxa"/>
            <w:noWrap/>
            <w:hideMark/>
          </w:tcPr>
          <w:p w14:paraId="44AD3A85" w14:textId="77777777" w:rsidR="005E0AF8" w:rsidRPr="00504E8C" w:rsidRDefault="005E0AF8" w:rsidP="0083702D">
            <w:pPr>
              <w:pStyle w:val="TableText"/>
              <w:jc w:val="center"/>
            </w:pPr>
            <w:r w:rsidRPr="00504E8C">
              <w:t>0.05</w:t>
            </w:r>
          </w:p>
        </w:tc>
      </w:tr>
      <w:tr w:rsidR="005E0AF8" w:rsidRPr="00504E8C" w14:paraId="4A24EF1B" w14:textId="77777777" w:rsidTr="0083702D">
        <w:trPr>
          <w:trHeight w:val="285"/>
        </w:trPr>
        <w:tc>
          <w:tcPr>
            <w:tcW w:w="720" w:type="dxa"/>
            <w:noWrap/>
            <w:hideMark/>
          </w:tcPr>
          <w:p w14:paraId="69240657" w14:textId="77777777" w:rsidR="005E0AF8" w:rsidRPr="00504E8C" w:rsidRDefault="005E0AF8" w:rsidP="00AF45D2">
            <w:pPr>
              <w:pStyle w:val="TableText"/>
            </w:pPr>
            <w:r w:rsidRPr="00504E8C">
              <w:t>76</w:t>
            </w:r>
          </w:p>
        </w:tc>
        <w:tc>
          <w:tcPr>
            <w:tcW w:w="2448" w:type="dxa"/>
            <w:noWrap/>
            <w:hideMark/>
          </w:tcPr>
          <w:p w14:paraId="261421C8" w14:textId="77777777" w:rsidR="005E0AF8" w:rsidRPr="00504E8C" w:rsidRDefault="005E0AF8" w:rsidP="0083702D">
            <w:pPr>
              <w:pStyle w:val="TableText"/>
              <w:jc w:val="center"/>
            </w:pPr>
            <w:r w:rsidRPr="00504E8C">
              <w:t>VH588976</w:t>
            </w:r>
          </w:p>
        </w:tc>
        <w:tc>
          <w:tcPr>
            <w:tcW w:w="1137" w:type="dxa"/>
            <w:noWrap/>
            <w:hideMark/>
          </w:tcPr>
          <w:p w14:paraId="6D60B7E4" w14:textId="77777777" w:rsidR="005E0AF8" w:rsidRPr="00504E8C" w:rsidRDefault="005E0AF8" w:rsidP="0083702D">
            <w:pPr>
              <w:pStyle w:val="TableText"/>
              <w:jc w:val="center"/>
            </w:pPr>
            <w:r w:rsidRPr="00504E8C">
              <w:t>0.53</w:t>
            </w:r>
          </w:p>
        </w:tc>
        <w:tc>
          <w:tcPr>
            <w:tcW w:w="1915" w:type="dxa"/>
            <w:noWrap/>
            <w:hideMark/>
          </w:tcPr>
          <w:p w14:paraId="327B958C" w14:textId="77777777" w:rsidR="005E0AF8" w:rsidRPr="00504E8C" w:rsidRDefault="005E0AF8" w:rsidP="0083702D">
            <w:pPr>
              <w:pStyle w:val="TableText"/>
              <w:jc w:val="center"/>
            </w:pPr>
            <w:r w:rsidRPr="00504E8C">
              <w:t>0.05</w:t>
            </w:r>
          </w:p>
        </w:tc>
      </w:tr>
      <w:tr w:rsidR="005E0AF8" w:rsidRPr="00504E8C" w14:paraId="3585E007" w14:textId="77777777" w:rsidTr="0083702D">
        <w:trPr>
          <w:trHeight w:val="285"/>
        </w:trPr>
        <w:tc>
          <w:tcPr>
            <w:tcW w:w="720" w:type="dxa"/>
            <w:noWrap/>
            <w:hideMark/>
          </w:tcPr>
          <w:p w14:paraId="05F5B115" w14:textId="77777777" w:rsidR="005E0AF8" w:rsidRPr="00504E8C" w:rsidRDefault="005E0AF8" w:rsidP="00AF45D2">
            <w:pPr>
              <w:pStyle w:val="TableText"/>
            </w:pPr>
            <w:r w:rsidRPr="00504E8C">
              <w:t>77</w:t>
            </w:r>
          </w:p>
        </w:tc>
        <w:tc>
          <w:tcPr>
            <w:tcW w:w="2448" w:type="dxa"/>
            <w:noWrap/>
            <w:hideMark/>
          </w:tcPr>
          <w:p w14:paraId="3D97370A" w14:textId="77777777" w:rsidR="005E0AF8" w:rsidRPr="00504E8C" w:rsidRDefault="005E0AF8" w:rsidP="0083702D">
            <w:pPr>
              <w:pStyle w:val="TableText"/>
              <w:jc w:val="center"/>
            </w:pPr>
            <w:r w:rsidRPr="00504E8C">
              <w:t>VH573658</w:t>
            </w:r>
          </w:p>
        </w:tc>
        <w:tc>
          <w:tcPr>
            <w:tcW w:w="1137" w:type="dxa"/>
            <w:noWrap/>
            <w:hideMark/>
          </w:tcPr>
          <w:p w14:paraId="6D274E40" w14:textId="77777777" w:rsidR="005E0AF8" w:rsidRPr="00504E8C" w:rsidRDefault="005E0AF8" w:rsidP="0083702D">
            <w:pPr>
              <w:pStyle w:val="TableText"/>
              <w:jc w:val="center"/>
            </w:pPr>
            <w:r w:rsidRPr="00504E8C">
              <w:t>0.61</w:t>
            </w:r>
          </w:p>
        </w:tc>
        <w:tc>
          <w:tcPr>
            <w:tcW w:w="1915" w:type="dxa"/>
            <w:noWrap/>
            <w:hideMark/>
          </w:tcPr>
          <w:p w14:paraId="17F1E25E" w14:textId="77777777" w:rsidR="005E0AF8" w:rsidRPr="00504E8C" w:rsidRDefault="005E0AF8" w:rsidP="0083702D">
            <w:pPr>
              <w:pStyle w:val="TableText"/>
              <w:jc w:val="center"/>
            </w:pPr>
            <w:r w:rsidRPr="00504E8C">
              <w:t>0.03</w:t>
            </w:r>
          </w:p>
        </w:tc>
      </w:tr>
      <w:tr w:rsidR="005E0AF8" w:rsidRPr="00504E8C" w14:paraId="6F55EE74" w14:textId="77777777" w:rsidTr="0083702D">
        <w:trPr>
          <w:trHeight w:val="285"/>
        </w:trPr>
        <w:tc>
          <w:tcPr>
            <w:tcW w:w="720" w:type="dxa"/>
            <w:noWrap/>
            <w:hideMark/>
          </w:tcPr>
          <w:p w14:paraId="6BF04901" w14:textId="77777777" w:rsidR="005E0AF8" w:rsidRPr="00504E8C" w:rsidRDefault="005E0AF8" w:rsidP="00AF45D2">
            <w:pPr>
              <w:pStyle w:val="TableText"/>
            </w:pPr>
            <w:r w:rsidRPr="00504E8C">
              <w:t>78</w:t>
            </w:r>
          </w:p>
        </w:tc>
        <w:tc>
          <w:tcPr>
            <w:tcW w:w="2448" w:type="dxa"/>
            <w:noWrap/>
            <w:hideMark/>
          </w:tcPr>
          <w:p w14:paraId="7C2D8ABE" w14:textId="77777777" w:rsidR="005E0AF8" w:rsidRPr="00504E8C" w:rsidRDefault="005E0AF8" w:rsidP="0083702D">
            <w:pPr>
              <w:pStyle w:val="TableText"/>
              <w:jc w:val="center"/>
            </w:pPr>
            <w:r w:rsidRPr="00504E8C">
              <w:t>VH572648</w:t>
            </w:r>
          </w:p>
        </w:tc>
        <w:tc>
          <w:tcPr>
            <w:tcW w:w="1137" w:type="dxa"/>
            <w:noWrap/>
            <w:hideMark/>
          </w:tcPr>
          <w:p w14:paraId="7A30A410" w14:textId="77777777" w:rsidR="005E0AF8" w:rsidRPr="00504E8C" w:rsidRDefault="005E0AF8" w:rsidP="0083702D">
            <w:pPr>
              <w:pStyle w:val="TableText"/>
              <w:jc w:val="center"/>
            </w:pPr>
            <w:r w:rsidRPr="00504E8C">
              <w:t>0.57</w:t>
            </w:r>
          </w:p>
        </w:tc>
        <w:tc>
          <w:tcPr>
            <w:tcW w:w="1915" w:type="dxa"/>
            <w:noWrap/>
            <w:hideMark/>
          </w:tcPr>
          <w:p w14:paraId="3713028F" w14:textId="77777777" w:rsidR="005E0AF8" w:rsidRPr="00504E8C" w:rsidRDefault="005E0AF8" w:rsidP="0083702D">
            <w:pPr>
              <w:pStyle w:val="TableText"/>
              <w:jc w:val="center"/>
            </w:pPr>
            <w:r w:rsidRPr="00504E8C">
              <w:t>0.03</w:t>
            </w:r>
          </w:p>
        </w:tc>
      </w:tr>
    </w:tbl>
    <w:p w14:paraId="3D7C555C" w14:textId="4A237EB3" w:rsidR="00C10457" w:rsidRPr="00C10457" w:rsidRDefault="00C10457" w:rsidP="00C10457">
      <w:pPr>
        <w:pStyle w:val="NormalContinuation"/>
        <w:rPr>
          <w:i/>
          <w:iCs/>
        </w:rPr>
      </w:pPr>
      <w:r>
        <w:lastRenderedPageBreak/>
        <w:fldChar w:fldCharType="begin"/>
      </w:r>
      <w:r>
        <w:instrText xml:space="preserve"> REF _Ref24720038 \h </w:instrText>
      </w:r>
      <w:r>
        <w:fldChar w:fldCharType="separate"/>
      </w:r>
      <w:r>
        <w:t>Table 1.</w:t>
      </w:r>
      <w:r>
        <w:rPr>
          <w:noProof/>
        </w:rPr>
        <w:t>7</w:t>
      </w:r>
      <w:r>
        <w:fldChar w:fldCharType="end"/>
      </w:r>
      <w:r>
        <w:t xml:space="preserve"> </w:t>
      </w:r>
      <w:r>
        <w:rPr>
          <w:i/>
          <w:iCs/>
        </w:rPr>
        <w:t>(continuation two)</w:t>
      </w:r>
    </w:p>
    <w:tbl>
      <w:tblPr>
        <w:tblStyle w:val="TRs"/>
        <w:tblW w:w="6220" w:type="dxa"/>
        <w:tblLook w:val="04A0" w:firstRow="1" w:lastRow="0" w:firstColumn="1" w:lastColumn="0" w:noHBand="0" w:noVBand="1"/>
      </w:tblPr>
      <w:tblGrid>
        <w:gridCol w:w="720"/>
        <w:gridCol w:w="2448"/>
        <w:gridCol w:w="1137"/>
        <w:gridCol w:w="1915"/>
      </w:tblGrid>
      <w:tr w:rsidR="00C10457" w:rsidRPr="00504E8C" w14:paraId="49A731A8" w14:textId="77777777" w:rsidTr="00E95B92">
        <w:trPr>
          <w:cnfStyle w:val="100000000000" w:firstRow="1" w:lastRow="0" w:firstColumn="0" w:lastColumn="0" w:oddVBand="0" w:evenVBand="0" w:oddHBand="0" w:evenHBand="0" w:firstRowFirstColumn="0" w:firstRowLastColumn="0" w:lastRowFirstColumn="0" w:lastRowLastColumn="0"/>
          <w:trHeight w:val="285"/>
        </w:trPr>
        <w:tc>
          <w:tcPr>
            <w:tcW w:w="720" w:type="dxa"/>
            <w:noWrap/>
            <w:hideMark/>
          </w:tcPr>
          <w:p w14:paraId="5966C266" w14:textId="77777777" w:rsidR="00C10457" w:rsidRPr="00F9729E" w:rsidRDefault="00C10457" w:rsidP="00E95B92">
            <w:pPr>
              <w:pStyle w:val="TableHead"/>
            </w:pPr>
            <w:r w:rsidRPr="00F9729E">
              <w:t>Item</w:t>
            </w:r>
          </w:p>
        </w:tc>
        <w:tc>
          <w:tcPr>
            <w:tcW w:w="2448" w:type="dxa"/>
            <w:noWrap/>
            <w:hideMark/>
          </w:tcPr>
          <w:p w14:paraId="563CA1EA" w14:textId="77777777" w:rsidR="00C10457" w:rsidRPr="00F9729E" w:rsidRDefault="00C10457" w:rsidP="00E95B92">
            <w:pPr>
              <w:pStyle w:val="TableHead"/>
            </w:pPr>
            <w:r w:rsidRPr="00F9729E">
              <w:t>Accession Number</w:t>
            </w:r>
          </w:p>
        </w:tc>
        <w:tc>
          <w:tcPr>
            <w:tcW w:w="1137" w:type="dxa"/>
            <w:noWrap/>
            <w:hideMark/>
          </w:tcPr>
          <w:p w14:paraId="6F1C6632" w14:textId="77777777" w:rsidR="00C10457" w:rsidRPr="00F9729E" w:rsidRDefault="00C10457" w:rsidP="00E95B92">
            <w:pPr>
              <w:pStyle w:val="TableHead"/>
            </w:pPr>
            <w:r w:rsidRPr="00F9729E">
              <w:t>Lambda</w:t>
            </w:r>
          </w:p>
        </w:tc>
        <w:tc>
          <w:tcPr>
            <w:tcW w:w="1915" w:type="dxa"/>
            <w:noWrap/>
            <w:hideMark/>
          </w:tcPr>
          <w:p w14:paraId="2F89845A" w14:textId="77777777" w:rsidR="00C10457" w:rsidRPr="00F9729E" w:rsidRDefault="00C10457" w:rsidP="00E95B92">
            <w:pPr>
              <w:pStyle w:val="TableHead"/>
            </w:pPr>
            <w:r w:rsidRPr="00F9729E">
              <w:t>Standard Error</w:t>
            </w:r>
          </w:p>
        </w:tc>
      </w:tr>
      <w:tr w:rsidR="005E0AF8" w:rsidRPr="00504E8C" w14:paraId="23888727" w14:textId="77777777" w:rsidTr="0083702D">
        <w:trPr>
          <w:trHeight w:val="285"/>
        </w:trPr>
        <w:tc>
          <w:tcPr>
            <w:tcW w:w="720" w:type="dxa"/>
            <w:noWrap/>
            <w:hideMark/>
          </w:tcPr>
          <w:p w14:paraId="4EA9D56C" w14:textId="77777777" w:rsidR="005E0AF8" w:rsidRPr="00504E8C" w:rsidRDefault="005E0AF8" w:rsidP="00AF45D2">
            <w:pPr>
              <w:pStyle w:val="TableText"/>
            </w:pPr>
            <w:r w:rsidRPr="00504E8C">
              <w:t>79</w:t>
            </w:r>
          </w:p>
        </w:tc>
        <w:tc>
          <w:tcPr>
            <w:tcW w:w="2448" w:type="dxa"/>
            <w:noWrap/>
            <w:hideMark/>
          </w:tcPr>
          <w:p w14:paraId="646D5EAF" w14:textId="77777777" w:rsidR="005E0AF8" w:rsidRPr="00504E8C" w:rsidRDefault="005E0AF8" w:rsidP="0083702D">
            <w:pPr>
              <w:pStyle w:val="TableText"/>
              <w:jc w:val="center"/>
            </w:pPr>
            <w:r w:rsidRPr="00504E8C">
              <w:t>VH573795</w:t>
            </w:r>
          </w:p>
        </w:tc>
        <w:tc>
          <w:tcPr>
            <w:tcW w:w="1137" w:type="dxa"/>
            <w:noWrap/>
            <w:hideMark/>
          </w:tcPr>
          <w:p w14:paraId="52D6403B" w14:textId="77777777" w:rsidR="005E0AF8" w:rsidRPr="00504E8C" w:rsidRDefault="005E0AF8" w:rsidP="0083702D">
            <w:pPr>
              <w:pStyle w:val="TableText"/>
              <w:jc w:val="center"/>
            </w:pPr>
            <w:r w:rsidRPr="00504E8C">
              <w:t>0.59</w:t>
            </w:r>
          </w:p>
        </w:tc>
        <w:tc>
          <w:tcPr>
            <w:tcW w:w="1915" w:type="dxa"/>
            <w:noWrap/>
            <w:hideMark/>
          </w:tcPr>
          <w:p w14:paraId="006AFD6A" w14:textId="77777777" w:rsidR="005E0AF8" w:rsidRPr="00504E8C" w:rsidRDefault="005E0AF8" w:rsidP="0083702D">
            <w:pPr>
              <w:pStyle w:val="TableText"/>
              <w:jc w:val="center"/>
            </w:pPr>
            <w:r w:rsidRPr="00504E8C">
              <w:t>0.03</w:t>
            </w:r>
          </w:p>
        </w:tc>
      </w:tr>
      <w:tr w:rsidR="005E0AF8" w:rsidRPr="00504E8C" w14:paraId="21EBF349" w14:textId="77777777" w:rsidTr="0083702D">
        <w:trPr>
          <w:trHeight w:val="285"/>
        </w:trPr>
        <w:tc>
          <w:tcPr>
            <w:tcW w:w="720" w:type="dxa"/>
            <w:noWrap/>
            <w:hideMark/>
          </w:tcPr>
          <w:p w14:paraId="47B5AD20" w14:textId="77777777" w:rsidR="005E0AF8" w:rsidRPr="00504E8C" w:rsidRDefault="005E0AF8" w:rsidP="00AF45D2">
            <w:pPr>
              <w:pStyle w:val="TableText"/>
            </w:pPr>
            <w:r w:rsidRPr="00504E8C">
              <w:t>80</w:t>
            </w:r>
          </w:p>
        </w:tc>
        <w:tc>
          <w:tcPr>
            <w:tcW w:w="2448" w:type="dxa"/>
            <w:noWrap/>
            <w:hideMark/>
          </w:tcPr>
          <w:p w14:paraId="1FBF6E52" w14:textId="77777777" w:rsidR="005E0AF8" w:rsidRPr="00504E8C" w:rsidRDefault="005E0AF8" w:rsidP="0083702D">
            <w:pPr>
              <w:pStyle w:val="TableText"/>
              <w:jc w:val="center"/>
            </w:pPr>
            <w:r w:rsidRPr="00504E8C">
              <w:t>VH573801</w:t>
            </w:r>
          </w:p>
        </w:tc>
        <w:tc>
          <w:tcPr>
            <w:tcW w:w="1137" w:type="dxa"/>
            <w:noWrap/>
            <w:hideMark/>
          </w:tcPr>
          <w:p w14:paraId="0DF7F8BD" w14:textId="77777777" w:rsidR="005E0AF8" w:rsidRPr="00504E8C" w:rsidRDefault="005E0AF8" w:rsidP="0083702D">
            <w:pPr>
              <w:pStyle w:val="TableText"/>
              <w:jc w:val="center"/>
            </w:pPr>
            <w:r w:rsidRPr="00504E8C">
              <w:t>0.53</w:t>
            </w:r>
          </w:p>
        </w:tc>
        <w:tc>
          <w:tcPr>
            <w:tcW w:w="1915" w:type="dxa"/>
            <w:noWrap/>
            <w:hideMark/>
          </w:tcPr>
          <w:p w14:paraId="7D0E1FEE" w14:textId="77777777" w:rsidR="005E0AF8" w:rsidRPr="00504E8C" w:rsidRDefault="005E0AF8" w:rsidP="0083702D">
            <w:pPr>
              <w:pStyle w:val="TableText"/>
              <w:jc w:val="center"/>
            </w:pPr>
            <w:r w:rsidRPr="00504E8C">
              <w:t>0.03</w:t>
            </w:r>
          </w:p>
        </w:tc>
      </w:tr>
      <w:tr w:rsidR="005E0AF8" w:rsidRPr="00504E8C" w14:paraId="5A9FEFE4" w14:textId="77777777" w:rsidTr="0083702D">
        <w:trPr>
          <w:trHeight w:val="285"/>
        </w:trPr>
        <w:tc>
          <w:tcPr>
            <w:tcW w:w="720" w:type="dxa"/>
            <w:noWrap/>
            <w:hideMark/>
          </w:tcPr>
          <w:p w14:paraId="73E0FAE1" w14:textId="77777777" w:rsidR="005E0AF8" w:rsidRPr="00504E8C" w:rsidRDefault="005E0AF8" w:rsidP="00AF45D2">
            <w:pPr>
              <w:pStyle w:val="TableText"/>
            </w:pPr>
            <w:r w:rsidRPr="00504E8C">
              <w:t>81</w:t>
            </w:r>
          </w:p>
        </w:tc>
        <w:tc>
          <w:tcPr>
            <w:tcW w:w="2448" w:type="dxa"/>
            <w:noWrap/>
            <w:hideMark/>
          </w:tcPr>
          <w:p w14:paraId="19056EE5" w14:textId="77777777" w:rsidR="005E0AF8" w:rsidRPr="00504E8C" w:rsidRDefault="005E0AF8" w:rsidP="0083702D">
            <w:pPr>
              <w:pStyle w:val="TableText"/>
              <w:jc w:val="center"/>
            </w:pPr>
            <w:r w:rsidRPr="00504E8C">
              <w:t>VH588090</w:t>
            </w:r>
          </w:p>
        </w:tc>
        <w:tc>
          <w:tcPr>
            <w:tcW w:w="1137" w:type="dxa"/>
            <w:noWrap/>
            <w:hideMark/>
          </w:tcPr>
          <w:p w14:paraId="007C0310" w14:textId="77777777" w:rsidR="005E0AF8" w:rsidRPr="00504E8C" w:rsidRDefault="005E0AF8" w:rsidP="0083702D">
            <w:pPr>
              <w:pStyle w:val="TableText"/>
              <w:jc w:val="center"/>
            </w:pPr>
            <w:r w:rsidRPr="00504E8C">
              <w:t>0.60</w:t>
            </w:r>
          </w:p>
        </w:tc>
        <w:tc>
          <w:tcPr>
            <w:tcW w:w="1915" w:type="dxa"/>
            <w:noWrap/>
            <w:hideMark/>
          </w:tcPr>
          <w:p w14:paraId="308E354F" w14:textId="77777777" w:rsidR="005E0AF8" w:rsidRPr="00504E8C" w:rsidRDefault="005E0AF8" w:rsidP="0083702D">
            <w:pPr>
              <w:pStyle w:val="TableText"/>
              <w:jc w:val="center"/>
            </w:pPr>
            <w:r w:rsidRPr="00504E8C">
              <w:t>0.04</w:t>
            </w:r>
          </w:p>
        </w:tc>
      </w:tr>
      <w:tr w:rsidR="005E0AF8" w:rsidRPr="00504E8C" w14:paraId="6D9D3BF0" w14:textId="77777777" w:rsidTr="0083702D">
        <w:trPr>
          <w:trHeight w:val="285"/>
        </w:trPr>
        <w:tc>
          <w:tcPr>
            <w:tcW w:w="720" w:type="dxa"/>
            <w:noWrap/>
            <w:hideMark/>
          </w:tcPr>
          <w:p w14:paraId="44C2DB27" w14:textId="77777777" w:rsidR="005E0AF8" w:rsidRPr="00504E8C" w:rsidRDefault="005E0AF8" w:rsidP="00AF45D2">
            <w:pPr>
              <w:pStyle w:val="TableText"/>
            </w:pPr>
            <w:r w:rsidRPr="00504E8C">
              <w:t>82</w:t>
            </w:r>
          </w:p>
        </w:tc>
        <w:tc>
          <w:tcPr>
            <w:tcW w:w="2448" w:type="dxa"/>
            <w:noWrap/>
            <w:hideMark/>
          </w:tcPr>
          <w:p w14:paraId="025E36BF" w14:textId="77777777" w:rsidR="005E0AF8" w:rsidRPr="00504E8C" w:rsidRDefault="005E0AF8" w:rsidP="0083702D">
            <w:pPr>
              <w:pStyle w:val="TableText"/>
              <w:jc w:val="center"/>
            </w:pPr>
            <w:r w:rsidRPr="00504E8C">
              <w:t>VH573534</w:t>
            </w:r>
          </w:p>
        </w:tc>
        <w:tc>
          <w:tcPr>
            <w:tcW w:w="1137" w:type="dxa"/>
            <w:noWrap/>
            <w:hideMark/>
          </w:tcPr>
          <w:p w14:paraId="7366ED1D" w14:textId="77777777" w:rsidR="005E0AF8" w:rsidRPr="00504E8C" w:rsidRDefault="005E0AF8" w:rsidP="0083702D">
            <w:pPr>
              <w:pStyle w:val="TableText"/>
              <w:jc w:val="center"/>
            </w:pPr>
            <w:r w:rsidRPr="00504E8C">
              <w:t>0.64</w:t>
            </w:r>
          </w:p>
        </w:tc>
        <w:tc>
          <w:tcPr>
            <w:tcW w:w="1915" w:type="dxa"/>
            <w:noWrap/>
            <w:hideMark/>
          </w:tcPr>
          <w:p w14:paraId="4EA3666D" w14:textId="77777777" w:rsidR="005E0AF8" w:rsidRPr="00504E8C" w:rsidRDefault="005E0AF8" w:rsidP="0083702D">
            <w:pPr>
              <w:pStyle w:val="TableText"/>
              <w:jc w:val="center"/>
            </w:pPr>
            <w:r w:rsidRPr="00504E8C">
              <w:t>0.04</w:t>
            </w:r>
          </w:p>
        </w:tc>
      </w:tr>
      <w:tr w:rsidR="005E0AF8" w:rsidRPr="00504E8C" w14:paraId="61C77C0B" w14:textId="77777777" w:rsidTr="0083702D">
        <w:trPr>
          <w:trHeight w:val="285"/>
        </w:trPr>
        <w:tc>
          <w:tcPr>
            <w:tcW w:w="720" w:type="dxa"/>
            <w:noWrap/>
            <w:hideMark/>
          </w:tcPr>
          <w:p w14:paraId="441145F2" w14:textId="77777777" w:rsidR="005E0AF8" w:rsidRPr="00504E8C" w:rsidRDefault="005E0AF8" w:rsidP="00AF45D2">
            <w:pPr>
              <w:pStyle w:val="TableText"/>
            </w:pPr>
            <w:r w:rsidRPr="00504E8C">
              <w:t>83</w:t>
            </w:r>
          </w:p>
        </w:tc>
        <w:tc>
          <w:tcPr>
            <w:tcW w:w="2448" w:type="dxa"/>
            <w:noWrap/>
            <w:hideMark/>
          </w:tcPr>
          <w:p w14:paraId="65B53425" w14:textId="77777777" w:rsidR="005E0AF8" w:rsidRPr="00504E8C" w:rsidRDefault="005E0AF8" w:rsidP="0083702D">
            <w:pPr>
              <w:pStyle w:val="TableText"/>
              <w:jc w:val="center"/>
            </w:pPr>
            <w:r w:rsidRPr="00504E8C">
              <w:t>VH588283</w:t>
            </w:r>
          </w:p>
        </w:tc>
        <w:tc>
          <w:tcPr>
            <w:tcW w:w="1137" w:type="dxa"/>
            <w:noWrap/>
            <w:hideMark/>
          </w:tcPr>
          <w:p w14:paraId="739E6A79" w14:textId="77777777" w:rsidR="005E0AF8" w:rsidRPr="00504E8C" w:rsidRDefault="005E0AF8" w:rsidP="0083702D">
            <w:pPr>
              <w:pStyle w:val="TableText"/>
              <w:jc w:val="center"/>
            </w:pPr>
            <w:r w:rsidRPr="00504E8C">
              <w:t>0.57</w:t>
            </w:r>
          </w:p>
        </w:tc>
        <w:tc>
          <w:tcPr>
            <w:tcW w:w="1915" w:type="dxa"/>
            <w:noWrap/>
            <w:hideMark/>
          </w:tcPr>
          <w:p w14:paraId="1F67878A" w14:textId="77777777" w:rsidR="005E0AF8" w:rsidRPr="00504E8C" w:rsidRDefault="005E0AF8" w:rsidP="0083702D">
            <w:pPr>
              <w:pStyle w:val="TableText"/>
              <w:jc w:val="center"/>
            </w:pPr>
            <w:r w:rsidRPr="00504E8C">
              <w:t>0.04</w:t>
            </w:r>
          </w:p>
        </w:tc>
      </w:tr>
      <w:tr w:rsidR="005E0AF8" w:rsidRPr="00504E8C" w14:paraId="070FE828" w14:textId="77777777" w:rsidTr="0083702D">
        <w:trPr>
          <w:trHeight w:val="285"/>
        </w:trPr>
        <w:tc>
          <w:tcPr>
            <w:tcW w:w="720" w:type="dxa"/>
            <w:noWrap/>
            <w:hideMark/>
          </w:tcPr>
          <w:p w14:paraId="3CEE93B4" w14:textId="77777777" w:rsidR="005E0AF8" w:rsidRPr="00504E8C" w:rsidRDefault="005E0AF8" w:rsidP="00AF45D2">
            <w:pPr>
              <w:pStyle w:val="TableText"/>
            </w:pPr>
            <w:r w:rsidRPr="00504E8C">
              <w:t>84</w:t>
            </w:r>
          </w:p>
        </w:tc>
        <w:tc>
          <w:tcPr>
            <w:tcW w:w="2448" w:type="dxa"/>
            <w:noWrap/>
            <w:hideMark/>
          </w:tcPr>
          <w:p w14:paraId="27A534D6" w14:textId="77777777" w:rsidR="005E0AF8" w:rsidRPr="00504E8C" w:rsidRDefault="005E0AF8" w:rsidP="0083702D">
            <w:pPr>
              <w:pStyle w:val="TableText"/>
              <w:jc w:val="center"/>
            </w:pPr>
            <w:r w:rsidRPr="00504E8C">
              <w:t>VH588983</w:t>
            </w:r>
          </w:p>
        </w:tc>
        <w:tc>
          <w:tcPr>
            <w:tcW w:w="1137" w:type="dxa"/>
            <w:noWrap/>
            <w:hideMark/>
          </w:tcPr>
          <w:p w14:paraId="07E8C46C" w14:textId="77777777" w:rsidR="005E0AF8" w:rsidRPr="00504E8C" w:rsidRDefault="005E0AF8" w:rsidP="0083702D">
            <w:pPr>
              <w:pStyle w:val="TableText"/>
              <w:jc w:val="center"/>
            </w:pPr>
            <w:r w:rsidRPr="00504E8C">
              <w:t>0.77</w:t>
            </w:r>
          </w:p>
        </w:tc>
        <w:tc>
          <w:tcPr>
            <w:tcW w:w="1915" w:type="dxa"/>
            <w:noWrap/>
            <w:hideMark/>
          </w:tcPr>
          <w:p w14:paraId="07C40C13" w14:textId="77777777" w:rsidR="005E0AF8" w:rsidRPr="00504E8C" w:rsidRDefault="005E0AF8" w:rsidP="0083702D">
            <w:pPr>
              <w:pStyle w:val="TableText"/>
              <w:jc w:val="center"/>
            </w:pPr>
            <w:r w:rsidRPr="00504E8C">
              <w:t>0.08</w:t>
            </w:r>
          </w:p>
        </w:tc>
      </w:tr>
      <w:tr w:rsidR="005E0AF8" w:rsidRPr="00504E8C" w14:paraId="4F788A16" w14:textId="77777777" w:rsidTr="0083702D">
        <w:trPr>
          <w:trHeight w:val="285"/>
        </w:trPr>
        <w:tc>
          <w:tcPr>
            <w:tcW w:w="720" w:type="dxa"/>
            <w:noWrap/>
            <w:hideMark/>
          </w:tcPr>
          <w:p w14:paraId="084A034D" w14:textId="77777777" w:rsidR="005E0AF8" w:rsidRPr="00504E8C" w:rsidRDefault="005E0AF8" w:rsidP="00AF45D2">
            <w:pPr>
              <w:pStyle w:val="TableText"/>
            </w:pPr>
            <w:r w:rsidRPr="00504E8C">
              <w:t>85</w:t>
            </w:r>
          </w:p>
        </w:tc>
        <w:tc>
          <w:tcPr>
            <w:tcW w:w="2448" w:type="dxa"/>
            <w:noWrap/>
            <w:hideMark/>
          </w:tcPr>
          <w:p w14:paraId="1A6D605D" w14:textId="77777777" w:rsidR="005E0AF8" w:rsidRPr="00504E8C" w:rsidRDefault="005E0AF8" w:rsidP="0083702D">
            <w:pPr>
              <w:pStyle w:val="TableText"/>
              <w:jc w:val="center"/>
            </w:pPr>
            <w:r w:rsidRPr="00504E8C">
              <w:t>VH588987</w:t>
            </w:r>
          </w:p>
        </w:tc>
        <w:tc>
          <w:tcPr>
            <w:tcW w:w="1137" w:type="dxa"/>
            <w:noWrap/>
            <w:hideMark/>
          </w:tcPr>
          <w:p w14:paraId="71169CE2" w14:textId="77777777" w:rsidR="005E0AF8" w:rsidRPr="00504E8C" w:rsidRDefault="005E0AF8" w:rsidP="0083702D">
            <w:pPr>
              <w:pStyle w:val="TableText"/>
              <w:jc w:val="center"/>
            </w:pPr>
            <w:r w:rsidRPr="00504E8C">
              <w:t>0.83</w:t>
            </w:r>
          </w:p>
        </w:tc>
        <w:tc>
          <w:tcPr>
            <w:tcW w:w="1915" w:type="dxa"/>
            <w:noWrap/>
            <w:hideMark/>
          </w:tcPr>
          <w:p w14:paraId="0B8D86C9" w14:textId="77777777" w:rsidR="005E0AF8" w:rsidRPr="00504E8C" w:rsidRDefault="005E0AF8" w:rsidP="0083702D">
            <w:pPr>
              <w:pStyle w:val="TableText"/>
              <w:jc w:val="center"/>
            </w:pPr>
            <w:r w:rsidRPr="00504E8C">
              <w:t>0.04</w:t>
            </w:r>
          </w:p>
        </w:tc>
      </w:tr>
      <w:tr w:rsidR="005E0AF8" w:rsidRPr="00504E8C" w14:paraId="36BBA29B" w14:textId="77777777" w:rsidTr="0083702D">
        <w:trPr>
          <w:trHeight w:val="285"/>
        </w:trPr>
        <w:tc>
          <w:tcPr>
            <w:tcW w:w="720" w:type="dxa"/>
            <w:noWrap/>
            <w:hideMark/>
          </w:tcPr>
          <w:p w14:paraId="5E564941" w14:textId="77777777" w:rsidR="005E0AF8" w:rsidRPr="00504E8C" w:rsidRDefault="005E0AF8" w:rsidP="00AF45D2">
            <w:pPr>
              <w:pStyle w:val="TableText"/>
            </w:pPr>
            <w:r w:rsidRPr="00504E8C">
              <w:t>86</w:t>
            </w:r>
          </w:p>
        </w:tc>
        <w:tc>
          <w:tcPr>
            <w:tcW w:w="2448" w:type="dxa"/>
            <w:noWrap/>
            <w:hideMark/>
          </w:tcPr>
          <w:p w14:paraId="2F452598" w14:textId="77777777" w:rsidR="005E0AF8" w:rsidRPr="00504E8C" w:rsidRDefault="005E0AF8" w:rsidP="0083702D">
            <w:pPr>
              <w:pStyle w:val="TableText"/>
              <w:jc w:val="center"/>
            </w:pPr>
            <w:r w:rsidRPr="00504E8C">
              <w:t>VH588998</w:t>
            </w:r>
          </w:p>
        </w:tc>
        <w:tc>
          <w:tcPr>
            <w:tcW w:w="1137" w:type="dxa"/>
            <w:noWrap/>
            <w:hideMark/>
          </w:tcPr>
          <w:p w14:paraId="0AC0100A" w14:textId="77777777" w:rsidR="005E0AF8" w:rsidRPr="00504E8C" w:rsidRDefault="005E0AF8" w:rsidP="0083702D">
            <w:pPr>
              <w:pStyle w:val="TableText"/>
              <w:jc w:val="center"/>
            </w:pPr>
            <w:r w:rsidRPr="00504E8C">
              <w:t>0.73</w:t>
            </w:r>
          </w:p>
        </w:tc>
        <w:tc>
          <w:tcPr>
            <w:tcW w:w="1915" w:type="dxa"/>
            <w:noWrap/>
            <w:hideMark/>
          </w:tcPr>
          <w:p w14:paraId="0533FE9E" w14:textId="77777777" w:rsidR="005E0AF8" w:rsidRPr="00504E8C" w:rsidRDefault="005E0AF8" w:rsidP="0083702D">
            <w:pPr>
              <w:pStyle w:val="TableText"/>
              <w:jc w:val="center"/>
            </w:pPr>
            <w:r w:rsidRPr="00504E8C">
              <w:t>0.06</w:t>
            </w:r>
          </w:p>
        </w:tc>
      </w:tr>
      <w:tr w:rsidR="005E0AF8" w:rsidRPr="00504E8C" w14:paraId="051D0CB7" w14:textId="77777777" w:rsidTr="0083702D">
        <w:trPr>
          <w:trHeight w:val="285"/>
        </w:trPr>
        <w:tc>
          <w:tcPr>
            <w:tcW w:w="720" w:type="dxa"/>
            <w:noWrap/>
            <w:hideMark/>
          </w:tcPr>
          <w:p w14:paraId="5759D86B" w14:textId="77777777" w:rsidR="005E0AF8" w:rsidRPr="00504E8C" w:rsidRDefault="005E0AF8" w:rsidP="00AF45D2">
            <w:pPr>
              <w:pStyle w:val="TableText"/>
            </w:pPr>
            <w:r w:rsidRPr="00504E8C">
              <w:t>87</w:t>
            </w:r>
          </w:p>
        </w:tc>
        <w:tc>
          <w:tcPr>
            <w:tcW w:w="2448" w:type="dxa"/>
            <w:noWrap/>
            <w:hideMark/>
          </w:tcPr>
          <w:p w14:paraId="2CD05EFC" w14:textId="77777777" w:rsidR="005E0AF8" w:rsidRPr="00504E8C" w:rsidRDefault="005E0AF8" w:rsidP="0083702D">
            <w:pPr>
              <w:pStyle w:val="TableText"/>
              <w:jc w:val="center"/>
            </w:pPr>
            <w:r w:rsidRPr="00504E8C">
              <w:t>VH589000</w:t>
            </w:r>
          </w:p>
        </w:tc>
        <w:tc>
          <w:tcPr>
            <w:tcW w:w="1137" w:type="dxa"/>
            <w:noWrap/>
            <w:hideMark/>
          </w:tcPr>
          <w:p w14:paraId="50D8A26B" w14:textId="77777777" w:rsidR="005E0AF8" w:rsidRPr="00504E8C" w:rsidRDefault="005E0AF8" w:rsidP="0083702D">
            <w:pPr>
              <w:pStyle w:val="TableText"/>
              <w:jc w:val="center"/>
            </w:pPr>
            <w:r w:rsidRPr="00504E8C">
              <w:t>0.66</w:t>
            </w:r>
          </w:p>
        </w:tc>
        <w:tc>
          <w:tcPr>
            <w:tcW w:w="1915" w:type="dxa"/>
            <w:noWrap/>
            <w:hideMark/>
          </w:tcPr>
          <w:p w14:paraId="21DBB78B" w14:textId="77777777" w:rsidR="005E0AF8" w:rsidRPr="00504E8C" w:rsidRDefault="005E0AF8" w:rsidP="0083702D">
            <w:pPr>
              <w:pStyle w:val="TableText"/>
              <w:jc w:val="center"/>
            </w:pPr>
            <w:r w:rsidRPr="00504E8C">
              <w:t>0.05</w:t>
            </w:r>
          </w:p>
        </w:tc>
      </w:tr>
      <w:tr w:rsidR="005E0AF8" w:rsidRPr="00504E8C" w14:paraId="69928B5C" w14:textId="77777777" w:rsidTr="0083702D">
        <w:trPr>
          <w:trHeight w:val="285"/>
        </w:trPr>
        <w:tc>
          <w:tcPr>
            <w:tcW w:w="720" w:type="dxa"/>
            <w:noWrap/>
            <w:hideMark/>
          </w:tcPr>
          <w:p w14:paraId="467D8B51" w14:textId="77777777" w:rsidR="005E0AF8" w:rsidRPr="00504E8C" w:rsidRDefault="005E0AF8" w:rsidP="00AF45D2">
            <w:pPr>
              <w:pStyle w:val="TableText"/>
            </w:pPr>
            <w:r w:rsidRPr="00504E8C">
              <w:t>88</w:t>
            </w:r>
          </w:p>
        </w:tc>
        <w:tc>
          <w:tcPr>
            <w:tcW w:w="2448" w:type="dxa"/>
            <w:noWrap/>
            <w:hideMark/>
          </w:tcPr>
          <w:p w14:paraId="59567D2A" w14:textId="77777777" w:rsidR="005E0AF8" w:rsidRPr="00504E8C" w:rsidRDefault="005E0AF8" w:rsidP="0083702D">
            <w:pPr>
              <w:pStyle w:val="TableText"/>
              <w:jc w:val="center"/>
            </w:pPr>
            <w:r w:rsidRPr="00504E8C">
              <w:t>VH589002</w:t>
            </w:r>
          </w:p>
        </w:tc>
        <w:tc>
          <w:tcPr>
            <w:tcW w:w="1137" w:type="dxa"/>
            <w:noWrap/>
            <w:hideMark/>
          </w:tcPr>
          <w:p w14:paraId="660C8CD2" w14:textId="77777777" w:rsidR="005E0AF8" w:rsidRPr="00504E8C" w:rsidRDefault="005E0AF8" w:rsidP="0083702D">
            <w:pPr>
              <w:pStyle w:val="TableText"/>
              <w:jc w:val="center"/>
            </w:pPr>
            <w:r w:rsidRPr="00504E8C">
              <w:t>0.56</w:t>
            </w:r>
          </w:p>
        </w:tc>
        <w:tc>
          <w:tcPr>
            <w:tcW w:w="1915" w:type="dxa"/>
            <w:noWrap/>
            <w:hideMark/>
          </w:tcPr>
          <w:p w14:paraId="0A8348F5" w14:textId="77777777" w:rsidR="005E0AF8" w:rsidRPr="00504E8C" w:rsidRDefault="005E0AF8" w:rsidP="0083702D">
            <w:pPr>
              <w:pStyle w:val="TableText"/>
              <w:jc w:val="center"/>
            </w:pPr>
            <w:r w:rsidRPr="00504E8C">
              <w:t>0.05</w:t>
            </w:r>
          </w:p>
        </w:tc>
      </w:tr>
      <w:tr w:rsidR="005E0AF8" w:rsidRPr="00504E8C" w14:paraId="2A4710C4" w14:textId="77777777" w:rsidTr="0083702D">
        <w:trPr>
          <w:trHeight w:val="285"/>
        </w:trPr>
        <w:tc>
          <w:tcPr>
            <w:tcW w:w="720" w:type="dxa"/>
            <w:noWrap/>
            <w:hideMark/>
          </w:tcPr>
          <w:p w14:paraId="35F936A4" w14:textId="77777777" w:rsidR="005E0AF8" w:rsidRPr="00504E8C" w:rsidRDefault="005E0AF8" w:rsidP="00AF45D2">
            <w:pPr>
              <w:pStyle w:val="TableText"/>
            </w:pPr>
            <w:r w:rsidRPr="00504E8C">
              <w:t>89</w:t>
            </w:r>
          </w:p>
        </w:tc>
        <w:tc>
          <w:tcPr>
            <w:tcW w:w="2448" w:type="dxa"/>
            <w:noWrap/>
            <w:hideMark/>
          </w:tcPr>
          <w:p w14:paraId="34B212D6" w14:textId="77777777" w:rsidR="005E0AF8" w:rsidRPr="00504E8C" w:rsidRDefault="005E0AF8" w:rsidP="0083702D">
            <w:pPr>
              <w:pStyle w:val="TableText"/>
              <w:jc w:val="center"/>
            </w:pPr>
            <w:r w:rsidRPr="00504E8C">
              <w:t>VH589003</w:t>
            </w:r>
          </w:p>
        </w:tc>
        <w:tc>
          <w:tcPr>
            <w:tcW w:w="1137" w:type="dxa"/>
            <w:noWrap/>
            <w:hideMark/>
          </w:tcPr>
          <w:p w14:paraId="2E896CBE" w14:textId="77777777" w:rsidR="005E0AF8" w:rsidRPr="00504E8C" w:rsidRDefault="005E0AF8" w:rsidP="0083702D">
            <w:pPr>
              <w:pStyle w:val="TableText"/>
              <w:jc w:val="center"/>
            </w:pPr>
            <w:r w:rsidRPr="00504E8C">
              <w:t>0.51</w:t>
            </w:r>
          </w:p>
        </w:tc>
        <w:tc>
          <w:tcPr>
            <w:tcW w:w="1915" w:type="dxa"/>
            <w:noWrap/>
            <w:hideMark/>
          </w:tcPr>
          <w:p w14:paraId="691D760F" w14:textId="77777777" w:rsidR="005E0AF8" w:rsidRPr="00504E8C" w:rsidRDefault="005E0AF8" w:rsidP="0083702D">
            <w:pPr>
              <w:pStyle w:val="TableText"/>
              <w:jc w:val="center"/>
            </w:pPr>
            <w:r w:rsidRPr="00504E8C">
              <w:t>0.06</w:t>
            </w:r>
          </w:p>
        </w:tc>
      </w:tr>
      <w:tr w:rsidR="005E0AF8" w:rsidRPr="00504E8C" w14:paraId="24C618B4" w14:textId="77777777" w:rsidTr="0083702D">
        <w:trPr>
          <w:trHeight w:val="285"/>
        </w:trPr>
        <w:tc>
          <w:tcPr>
            <w:tcW w:w="720" w:type="dxa"/>
            <w:noWrap/>
            <w:hideMark/>
          </w:tcPr>
          <w:p w14:paraId="035AF796" w14:textId="77777777" w:rsidR="005E0AF8" w:rsidRPr="00504E8C" w:rsidRDefault="005E0AF8" w:rsidP="00AF45D2">
            <w:pPr>
              <w:pStyle w:val="TableText"/>
            </w:pPr>
            <w:r w:rsidRPr="00504E8C">
              <w:t>90</w:t>
            </w:r>
          </w:p>
        </w:tc>
        <w:tc>
          <w:tcPr>
            <w:tcW w:w="2448" w:type="dxa"/>
            <w:noWrap/>
            <w:hideMark/>
          </w:tcPr>
          <w:p w14:paraId="53D8FACD" w14:textId="77777777" w:rsidR="005E0AF8" w:rsidRPr="00504E8C" w:rsidRDefault="005E0AF8" w:rsidP="0083702D">
            <w:pPr>
              <w:pStyle w:val="TableText"/>
              <w:jc w:val="center"/>
            </w:pPr>
            <w:r w:rsidRPr="00504E8C">
              <w:t>VH593631</w:t>
            </w:r>
          </w:p>
        </w:tc>
        <w:tc>
          <w:tcPr>
            <w:tcW w:w="1137" w:type="dxa"/>
            <w:noWrap/>
            <w:hideMark/>
          </w:tcPr>
          <w:p w14:paraId="461A64FC" w14:textId="77777777" w:rsidR="005E0AF8" w:rsidRPr="00504E8C" w:rsidRDefault="005E0AF8" w:rsidP="0083702D">
            <w:pPr>
              <w:pStyle w:val="TableText"/>
              <w:jc w:val="center"/>
            </w:pPr>
            <w:r w:rsidRPr="00504E8C">
              <w:t>0.42</w:t>
            </w:r>
          </w:p>
        </w:tc>
        <w:tc>
          <w:tcPr>
            <w:tcW w:w="1915" w:type="dxa"/>
            <w:noWrap/>
            <w:hideMark/>
          </w:tcPr>
          <w:p w14:paraId="7DA10191" w14:textId="77777777" w:rsidR="005E0AF8" w:rsidRPr="00504E8C" w:rsidRDefault="005E0AF8" w:rsidP="0083702D">
            <w:pPr>
              <w:pStyle w:val="TableText"/>
              <w:jc w:val="center"/>
            </w:pPr>
            <w:r w:rsidRPr="00504E8C">
              <w:t>0.05</w:t>
            </w:r>
          </w:p>
        </w:tc>
      </w:tr>
      <w:tr w:rsidR="005E0AF8" w:rsidRPr="00504E8C" w14:paraId="67DDDB03" w14:textId="77777777" w:rsidTr="0083702D">
        <w:trPr>
          <w:trHeight w:val="285"/>
        </w:trPr>
        <w:tc>
          <w:tcPr>
            <w:tcW w:w="720" w:type="dxa"/>
            <w:noWrap/>
            <w:hideMark/>
          </w:tcPr>
          <w:p w14:paraId="5EAE8323" w14:textId="77777777" w:rsidR="005E0AF8" w:rsidRPr="00504E8C" w:rsidRDefault="005E0AF8" w:rsidP="00AF45D2">
            <w:pPr>
              <w:pStyle w:val="TableText"/>
            </w:pPr>
            <w:r w:rsidRPr="00504E8C">
              <w:t>91</w:t>
            </w:r>
          </w:p>
        </w:tc>
        <w:tc>
          <w:tcPr>
            <w:tcW w:w="2448" w:type="dxa"/>
            <w:noWrap/>
            <w:hideMark/>
          </w:tcPr>
          <w:p w14:paraId="67E9B612" w14:textId="77777777" w:rsidR="005E0AF8" w:rsidRPr="00504E8C" w:rsidRDefault="005E0AF8" w:rsidP="0083702D">
            <w:pPr>
              <w:pStyle w:val="TableText"/>
              <w:jc w:val="center"/>
            </w:pPr>
            <w:r w:rsidRPr="00504E8C">
              <w:t>VH593637</w:t>
            </w:r>
          </w:p>
        </w:tc>
        <w:tc>
          <w:tcPr>
            <w:tcW w:w="1137" w:type="dxa"/>
            <w:noWrap/>
            <w:hideMark/>
          </w:tcPr>
          <w:p w14:paraId="0BFAC103" w14:textId="77777777" w:rsidR="005E0AF8" w:rsidRPr="00504E8C" w:rsidRDefault="005E0AF8" w:rsidP="0083702D">
            <w:pPr>
              <w:pStyle w:val="TableText"/>
              <w:jc w:val="center"/>
            </w:pPr>
            <w:r w:rsidRPr="00504E8C">
              <w:t>0.34</w:t>
            </w:r>
          </w:p>
        </w:tc>
        <w:tc>
          <w:tcPr>
            <w:tcW w:w="1915" w:type="dxa"/>
            <w:noWrap/>
            <w:hideMark/>
          </w:tcPr>
          <w:p w14:paraId="2DCB35DB" w14:textId="77777777" w:rsidR="005E0AF8" w:rsidRPr="00504E8C" w:rsidRDefault="005E0AF8" w:rsidP="0083702D">
            <w:pPr>
              <w:pStyle w:val="TableText"/>
              <w:jc w:val="center"/>
            </w:pPr>
            <w:r w:rsidRPr="00504E8C">
              <w:t>0.05</w:t>
            </w:r>
          </w:p>
        </w:tc>
      </w:tr>
      <w:tr w:rsidR="005E0AF8" w:rsidRPr="00504E8C" w14:paraId="76121523" w14:textId="77777777" w:rsidTr="0083702D">
        <w:trPr>
          <w:trHeight w:val="285"/>
        </w:trPr>
        <w:tc>
          <w:tcPr>
            <w:tcW w:w="720" w:type="dxa"/>
            <w:noWrap/>
            <w:hideMark/>
          </w:tcPr>
          <w:p w14:paraId="4527F4BB" w14:textId="77777777" w:rsidR="005E0AF8" w:rsidRPr="00504E8C" w:rsidRDefault="005E0AF8" w:rsidP="00AF45D2">
            <w:pPr>
              <w:pStyle w:val="TableText"/>
            </w:pPr>
            <w:r w:rsidRPr="00504E8C">
              <w:t>92</w:t>
            </w:r>
          </w:p>
        </w:tc>
        <w:tc>
          <w:tcPr>
            <w:tcW w:w="2448" w:type="dxa"/>
            <w:noWrap/>
            <w:hideMark/>
          </w:tcPr>
          <w:p w14:paraId="28E48054" w14:textId="77777777" w:rsidR="005E0AF8" w:rsidRPr="00504E8C" w:rsidRDefault="005E0AF8" w:rsidP="0083702D">
            <w:pPr>
              <w:pStyle w:val="TableText"/>
              <w:jc w:val="center"/>
            </w:pPr>
            <w:r w:rsidRPr="00504E8C">
              <w:t>VH593643</w:t>
            </w:r>
          </w:p>
        </w:tc>
        <w:tc>
          <w:tcPr>
            <w:tcW w:w="1137" w:type="dxa"/>
            <w:noWrap/>
            <w:hideMark/>
          </w:tcPr>
          <w:p w14:paraId="611BDA8C" w14:textId="77777777" w:rsidR="005E0AF8" w:rsidRPr="00504E8C" w:rsidRDefault="005E0AF8" w:rsidP="0083702D">
            <w:pPr>
              <w:pStyle w:val="TableText"/>
              <w:jc w:val="center"/>
            </w:pPr>
            <w:r w:rsidRPr="00504E8C">
              <w:t>0.61</w:t>
            </w:r>
          </w:p>
        </w:tc>
        <w:tc>
          <w:tcPr>
            <w:tcW w:w="1915" w:type="dxa"/>
            <w:noWrap/>
            <w:hideMark/>
          </w:tcPr>
          <w:p w14:paraId="049C2A5E" w14:textId="77777777" w:rsidR="005E0AF8" w:rsidRPr="00504E8C" w:rsidRDefault="005E0AF8" w:rsidP="0083702D">
            <w:pPr>
              <w:pStyle w:val="TableText"/>
              <w:jc w:val="center"/>
            </w:pPr>
            <w:r w:rsidRPr="00504E8C">
              <w:t>0.05</w:t>
            </w:r>
          </w:p>
        </w:tc>
      </w:tr>
      <w:tr w:rsidR="005E0AF8" w:rsidRPr="00504E8C" w14:paraId="6161B986" w14:textId="77777777" w:rsidTr="0083702D">
        <w:trPr>
          <w:trHeight w:val="285"/>
        </w:trPr>
        <w:tc>
          <w:tcPr>
            <w:tcW w:w="720" w:type="dxa"/>
            <w:noWrap/>
          </w:tcPr>
          <w:p w14:paraId="2EC1DA60" w14:textId="77777777" w:rsidR="005E0AF8" w:rsidRPr="00504E8C" w:rsidRDefault="005E0AF8" w:rsidP="00AF45D2">
            <w:pPr>
              <w:pStyle w:val="TableText"/>
            </w:pPr>
            <w:r w:rsidRPr="00504E8C">
              <w:t>93</w:t>
            </w:r>
          </w:p>
        </w:tc>
        <w:tc>
          <w:tcPr>
            <w:tcW w:w="2448" w:type="dxa"/>
            <w:noWrap/>
          </w:tcPr>
          <w:p w14:paraId="5DE355B0" w14:textId="77777777" w:rsidR="005E0AF8" w:rsidRPr="00504E8C" w:rsidRDefault="005E0AF8" w:rsidP="0083702D">
            <w:pPr>
              <w:pStyle w:val="TableText"/>
              <w:jc w:val="center"/>
            </w:pPr>
            <w:r w:rsidRPr="00504E8C">
              <w:t>VH594523</w:t>
            </w:r>
          </w:p>
        </w:tc>
        <w:tc>
          <w:tcPr>
            <w:tcW w:w="1137" w:type="dxa"/>
            <w:noWrap/>
          </w:tcPr>
          <w:p w14:paraId="755B1F58" w14:textId="77777777" w:rsidR="005E0AF8" w:rsidRPr="00504E8C" w:rsidRDefault="005E0AF8" w:rsidP="0083702D">
            <w:pPr>
              <w:pStyle w:val="TableText"/>
              <w:jc w:val="center"/>
            </w:pPr>
            <w:r w:rsidRPr="00504E8C">
              <w:t>0.29</w:t>
            </w:r>
          </w:p>
        </w:tc>
        <w:tc>
          <w:tcPr>
            <w:tcW w:w="1915" w:type="dxa"/>
            <w:noWrap/>
          </w:tcPr>
          <w:p w14:paraId="43CE6E13" w14:textId="77777777" w:rsidR="005E0AF8" w:rsidRPr="00504E8C" w:rsidRDefault="005E0AF8" w:rsidP="0083702D">
            <w:pPr>
              <w:pStyle w:val="TableText"/>
              <w:jc w:val="center"/>
            </w:pPr>
            <w:r w:rsidRPr="00504E8C">
              <w:t>0.04</w:t>
            </w:r>
          </w:p>
        </w:tc>
      </w:tr>
      <w:tr w:rsidR="005E0AF8" w:rsidRPr="00504E8C" w14:paraId="739889B4" w14:textId="77777777" w:rsidTr="0083702D">
        <w:trPr>
          <w:trHeight w:val="285"/>
        </w:trPr>
        <w:tc>
          <w:tcPr>
            <w:tcW w:w="720" w:type="dxa"/>
            <w:noWrap/>
          </w:tcPr>
          <w:p w14:paraId="7D1735B9" w14:textId="77777777" w:rsidR="005E0AF8" w:rsidRPr="00504E8C" w:rsidRDefault="005E0AF8" w:rsidP="00AF45D2">
            <w:pPr>
              <w:pStyle w:val="TableText"/>
            </w:pPr>
            <w:r w:rsidRPr="00504E8C">
              <w:t>94</w:t>
            </w:r>
          </w:p>
        </w:tc>
        <w:tc>
          <w:tcPr>
            <w:tcW w:w="2448" w:type="dxa"/>
            <w:noWrap/>
          </w:tcPr>
          <w:p w14:paraId="7E74F78F" w14:textId="77777777" w:rsidR="005E0AF8" w:rsidRPr="00504E8C" w:rsidRDefault="005E0AF8" w:rsidP="0083702D">
            <w:pPr>
              <w:pStyle w:val="TableText"/>
              <w:jc w:val="center"/>
            </w:pPr>
            <w:r w:rsidRPr="00504E8C">
              <w:t>VH594080</w:t>
            </w:r>
          </w:p>
        </w:tc>
        <w:tc>
          <w:tcPr>
            <w:tcW w:w="1137" w:type="dxa"/>
            <w:noWrap/>
          </w:tcPr>
          <w:p w14:paraId="684A24CE" w14:textId="77777777" w:rsidR="005E0AF8" w:rsidRPr="00504E8C" w:rsidRDefault="005E0AF8" w:rsidP="0083702D">
            <w:pPr>
              <w:pStyle w:val="TableText"/>
              <w:jc w:val="center"/>
            </w:pPr>
            <w:r w:rsidRPr="00504E8C">
              <w:t>0.39</w:t>
            </w:r>
          </w:p>
        </w:tc>
        <w:tc>
          <w:tcPr>
            <w:tcW w:w="1915" w:type="dxa"/>
            <w:noWrap/>
          </w:tcPr>
          <w:p w14:paraId="7F72D669" w14:textId="77777777" w:rsidR="005E0AF8" w:rsidRPr="00504E8C" w:rsidRDefault="005E0AF8" w:rsidP="0083702D">
            <w:pPr>
              <w:pStyle w:val="TableText"/>
              <w:jc w:val="center"/>
            </w:pPr>
            <w:r w:rsidRPr="00504E8C">
              <w:t>0.06</w:t>
            </w:r>
          </w:p>
        </w:tc>
      </w:tr>
      <w:tr w:rsidR="005E0AF8" w:rsidRPr="00504E8C" w14:paraId="1A12392B" w14:textId="77777777" w:rsidTr="0083702D">
        <w:trPr>
          <w:trHeight w:val="285"/>
        </w:trPr>
        <w:tc>
          <w:tcPr>
            <w:tcW w:w="720" w:type="dxa"/>
            <w:noWrap/>
          </w:tcPr>
          <w:p w14:paraId="3DE7BF7E" w14:textId="77777777" w:rsidR="005E0AF8" w:rsidRPr="00504E8C" w:rsidRDefault="005E0AF8" w:rsidP="00AF45D2">
            <w:pPr>
              <w:pStyle w:val="TableText"/>
            </w:pPr>
            <w:r w:rsidRPr="00504E8C">
              <w:t>95</w:t>
            </w:r>
          </w:p>
        </w:tc>
        <w:tc>
          <w:tcPr>
            <w:tcW w:w="2448" w:type="dxa"/>
            <w:noWrap/>
          </w:tcPr>
          <w:p w14:paraId="7EAA1D69" w14:textId="77777777" w:rsidR="005E0AF8" w:rsidRPr="00504E8C" w:rsidRDefault="005E0AF8" w:rsidP="0083702D">
            <w:pPr>
              <w:pStyle w:val="TableText"/>
              <w:jc w:val="center"/>
            </w:pPr>
            <w:r w:rsidRPr="00504E8C">
              <w:t>VH594082</w:t>
            </w:r>
          </w:p>
        </w:tc>
        <w:tc>
          <w:tcPr>
            <w:tcW w:w="1137" w:type="dxa"/>
            <w:noWrap/>
          </w:tcPr>
          <w:p w14:paraId="5F3740C6" w14:textId="77777777" w:rsidR="005E0AF8" w:rsidRPr="00504E8C" w:rsidRDefault="005E0AF8" w:rsidP="0083702D">
            <w:pPr>
              <w:pStyle w:val="TableText"/>
              <w:jc w:val="center"/>
            </w:pPr>
            <w:r w:rsidRPr="00504E8C">
              <w:t>0.35</w:t>
            </w:r>
          </w:p>
        </w:tc>
        <w:tc>
          <w:tcPr>
            <w:tcW w:w="1915" w:type="dxa"/>
            <w:noWrap/>
          </w:tcPr>
          <w:p w14:paraId="65BCE10A" w14:textId="77777777" w:rsidR="005E0AF8" w:rsidRPr="00504E8C" w:rsidRDefault="005E0AF8" w:rsidP="0083702D">
            <w:pPr>
              <w:pStyle w:val="TableText"/>
              <w:jc w:val="center"/>
            </w:pPr>
            <w:r w:rsidRPr="00504E8C">
              <w:t>0.06</w:t>
            </w:r>
          </w:p>
        </w:tc>
      </w:tr>
      <w:tr w:rsidR="005E0AF8" w:rsidRPr="00504E8C" w14:paraId="38CCA0B5" w14:textId="77777777" w:rsidTr="0083702D">
        <w:trPr>
          <w:trHeight w:val="285"/>
        </w:trPr>
        <w:tc>
          <w:tcPr>
            <w:tcW w:w="720" w:type="dxa"/>
            <w:noWrap/>
          </w:tcPr>
          <w:p w14:paraId="4827D5C0" w14:textId="77777777" w:rsidR="005E0AF8" w:rsidRPr="00504E8C" w:rsidRDefault="005E0AF8" w:rsidP="00AF45D2">
            <w:pPr>
              <w:pStyle w:val="TableText"/>
            </w:pPr>
            <w:r w:rsidRPr="00504E8C">
              <w:t>96</w:t>
            </w:r>
          </w:p>
        </w:tc>
        <w:tc>
          <w:tcPr>
            <w:tcW w:w="2448" w:type="dxa"/>
            <w:noWrap/>
          </w:tcPr>
          <w:p w14:paraId="3B400A41" w14:textId="77777777" w:rsidR="005E0AF8" w:rsidRPr="00504E8C" w:rsidRDefault="005E0AF8" w:rsidP="0083702D">
            <w:pPr>
              <w:pStyle w:val="TableText"/>
              <w:jc w:val="center"/>
            </w:pPr>
            <w:r w:rsidRPr="00504E8C">
              <w:t>VH594084</w:t>
            </w:r>
          </w:p>
        </w:tc>
        <w:tc>
          <w:tcPr>
            <w:tcW w:w="1137" w:type="dxa"/>
            <w:noWrap/>
          </w:tcPr>
          <w:p w14:paraId="22D641D9" w14:textId="77777777" w:rsidR="005E0AF8" w:rsidRPr="00504E8C" w:rsidRDefault="005E0AF8" w:rsidP="0083702D">
            <w:pPr>
              <w:pStyle w:val="TableText"/>
              <w:jc w:val="center"/>
            </w:pPr>
            <w:r w:rsidRPr="00504E8C">
              <w:t>0.20</w:t>
            </w:r>
          </w:p>
        </w:tc>
        <w:tc>
          <w:tcPr>
            <w:tcW w:w="1915" w:type="dxa"/>
            <w:noWrap/>
          </w:tcPr>
          <w:p w14:paraId="10A8DA55" w14:textId="77777777" w:rsidR="005E0AF8" w:rsidRPr="00504E8C" w:rsidRDefault="005E0AF8" w:rsidP="0083702D">
            <w:pPr>
              <w:pStyle w:val="TableText"/>
              <w:jc w:val="center"/>
            </w:pPr>
            <w:r w:rsidRPr="00504E8C">
              <w:t>0.07</w:t>
            </w:r>
          </w:p>
        </w:tc>
      </w:tr>
      <w:tr w:rsidR="005E0AF8" w:rsidRPr="00504E8C" w14:paraId="761F170C" w14:textId="77777777" w:rsidTr="0083702D">
        <w:trPr>
          <w:trHeight w:val="285"/>
        </w:trPr>
        <w:tc>
          <w:tcPr>
            <w:tcW w:w="720" w:type="dxa"/>
            <w:noWrap/>
            <w:hideMark/>
          </w:tcPr>
          <w:p w14:paraId="1D3E1194" w14:textId="77777777" w:rsidR="005E0AF8" w:rsidRPr="00504E8C" w:rsidRDefault="005E0AF8" w:rsidP="00AF45D2">
            <w:pPr>
              <w:pStyle w:val="TableText"/>
            </w:pPr>
            <w:r w:rsidRPr="00504E8C">
              <w:t>97</w:t>
            </w:r>
          </w:p>
        </w:tc>
        <w:tc>
          <w:tcPr>
            <w:tcW w:w="2448" w:type="dxa"/>
            <w:noWrap/>
            <w:hideMark/>
          </w:tcPr>
          <w:p w14:paraId="71351BBA" w14:textId="77777777" w:rsidR="005E0AF8" w:rsidRPr="00504E8C" w:rsidRDefault="005E0AF8" w:rsidP="0083702D">
            <w:pPr>
              <w:pStyle w:val="TableText"/>
              <w:jc w:val="center"/>
            </w:pPr>
            <w:r w:rsidRPr="00504E8C">
              <w:t>VH594087</w:t>
            </w:r>
          </w:p>
        </w:tc>
        <w:tc>
          <w:tcPr>
            <w:tcW w:w="1137" w:type="dxa"/>
            <w:noWrap/>
            <w:hideMark/>
          </w:tcPr>
          <w:p w14:paraId="1D759AEB" w14:textId="77777777" w:rsidR="005E0AF8" w:rsidRPr="00504E8C" w:rsidRDefault="005E0AF8" w:rsidP="0083702D">
            <w:pPr>
              <w:pStyle w:val="TableText"/>
              <w:jc w:val="center"/>
            </w:pPr>
            <w:r w:rsidRPr="00504E8C">
              <w:t>0.35</w:t>
            </w:r>
          </w:p>
        </w:tc>
        <w:tc>
          <w:tcPr>
            <w:tcW w:w="1915" w:type="dxa"/>
            <w:noWrap/>
            <w:hideMark/>
          </w:tcPr>
          <w:p w14:paraId="43C4F606" w14:textId="77777777" w:rsidR="005E0AF8" w:rsidRPr="00504E8C" w:rsidRDefault="005E0AF8" w:rsidP="0083702D">
            <w:pPr>
              <w:pStyle w:val="TableText"/>
              <w:jc w:val="center"/>
            </w:pPr>
            <w:r w:rsidRPr="00504E8C">
              <w:t>0.06</w:t>
            </w:r>
          </w:p>
        </w:tc>
      </w:tr>
      <w:tr w:rsidR="005E0AF8" w:rsidRPr="00504E8C" w14:paraId="74C26D89" w14:textId="77777777" w:rsidTr="0083702D">
        <w:trPr>
          <w:trHeight w:val="285"/>
        </w:trPr>
        <w:tc>
          <w:tcPr>
            <w:tcW w:w="720" w:type="dxa"/>
            <w:noWrap/>
            <w:hideMark/>
          </w:tcPr>
          <w:p w14:paraId="21C42385" w14:textId="77777777" w:rsidR="005E0AF8" w:rsidRPr="00504E8C" w:rsidRDefault="005E0AF8" w:rsidP="00AF45D2">
            <w:pPr>
              <w:pStyle w:val="TableText"/>
            </w:pPr>
            <w:r w:rsidRPr="00504E8C">
              <w:t>98</w:t>
            </w:r>
          </w:p>
        </w:tc>
        <w:tc>
          <w:tcPr>
            <w:tcW w:w="2448" w:type="dxa"/>
            <w:noWrap/>
            <w:hideMark/>
          </w:tcPr>
          <w:p w14:paraId="7C93580A" w14:textId="77777777" w:rsidR="005E0AF8" w:rsidRPr="00504E8C" w:rsidRDefault="005E0AF8" w:rsidP="0083702D">
            <w:pPr>
              <w:pStyle w:val="TableText"/>
              <w:jc w:val="center"/>
            </w:pPr>
            <w:r w:rsidRPr="00504E8C">
              <w:t>VH585340</w:t>
            </w:r>
          </w:p>
        </w:tc>
        <w:tc>
          <w:tcPr>
            <w:tcW w:w="1137" w:type="dxa"/>
            <w:noWrap/>
            <w:hideMark/>
          </w:tcPr>
          <w:p w14:paraId="3BA576B6" w14:textId="77777777" w:rsidR="005E0AF8" w:rsidRPr="00504E8C" w:rsidRDefault="005E0AF8" w:rsidP="0083702D">
            <w:pPr>
              <w:pStyle w:val="TableText"/>
              <w:jc w:val="center"/>
            </w:pPr>
            <w:r w:rsidRPr="00504E8C">
              <w:t>0.39</w:t>
            </w:r>
          </w:p>
        </w:tc>
        <w:tc>
          <w:tcPr>
            <w:tcW w:w="1915" w:type="dxa"/>
            <w:noWrap/>
            <w:hideMark/>
          </w:tcPr>
          <w:p w14:paraId="55C8005A" w14:textId="77777777" w:rsidR="005E0AF8" w:rsidRPr="00504E8C" w:rsidRDefault="005E0AF8" w:rsidP="0083702D">
            <w:pPr>
              <w:pStyle w:val="TableText"/>
              <w:jc w:val="center"/>
            </w:pPr>
            <w:r w:rsidRPr="00504E8C">
              <w:t>0.05</w:t>
            </w:r>
          </w:p>
        </w:tc>
      </w:tr>
      <w:tr w:rsidR="005E0AF8" w:rsidRPr="00504E8C" w14:paraId="1CDF3A52" w14:textId="77777777" w:rsidTr="0083702D">
        <w:trPr>
          <w:trHeight w:val="285"/>
        </w:trPr>
        <w:tc>
          <w:tcPr>
            <w:tcW w:w="720" w:type="dxa"/>
            <w:noWrap/>
            <w:hideMark/>
          </w:tcPr>
          <w:p w14:paraId="61F10FBD" w14:textId="77777777" w:rsidR="005E0AF8" w:rsidRPr="00504E8C" w:rsidRDefault="005E0AF8" w:rsidP="00AF45D2">
            <w:pPr>
              <w:pStyle w:val="TableText"/>
            </w:pPr>
            <w:r w:rsidRPr="00504E8C">
              <w:t>99</w:t>
            </w:r>
          </w:p>
        </w:tc>
        <w:tc>
          <w:tcPr>
            <w:tcW w:w="2448" w:type="dxa"/>
            <w:noWrap/>
            <w:hideMark/>
          </w:tcPr>
          <w:p w14:paraId="77F59FF2" w14:textId="77777777" w:rsidR="005E0AF8" w:rsidRPr="00504E8C" w:rsidRDefault="005E0AF8" w:rsidP="0083702D">
            <w:pPr>
              <w:pStyle w:val="TableText"/>
              <w:jc w:val="center"/>
            </w:pPr>
            <w:r w:rsidRPr="00504E8C">
              <w:t>VH585351</w:t>
            </w:r>
          </w:p>
        </w:tc>
        <w:tc>
          <w:tcPr>
            <w:tcW w:w="1137" w:type="dxa"/>
            <w:noWrap/>
            <w:hideMark/>
          </w:tcPr>
          <w:p w14:paraId="25060266" w14:textId="77777777" w:rsidR="005E0AF8" w:rsidRPr="00504E8C" w:rsidRDefault="005E0AF8" w:rsidP="0083702D">
            <w:pPr>
              <w:pStyle w:val="TableText"/>
              <w:jc w:val="center"/>
            </w:pPr>
            <w:r w:rsidRPr="00504E8C">
              <w:t>0.40</w:t>
            </w:r>
          </w:p>
        </w:tc>
        <w:tc>
          <w:tcPr>
            <w:tcW w:w="1915" w:type="dxa"/>
            <w:noWrap/>
            <w:hideMark/>
          </w:tcPr>
          <w:p w14:paraId="7296C3B7" w14:textId="77777777" w:rsidR="005E0AF8" w:rsidRPr="00504E8C" w:rsidRDefault="005E0AF8" w:rsidP="0083702D">
            <w:pPr>
              <w:pStyle w:val="TableText"/>
              <w:jc w:val="center"/>
            </w:pPr>
            <w:r w:rsidRPr="00504E8C">
              <w:t>0.04</w:t>
            </w:r>
          </w:p>
        </w:tc>
      </w:tr>
      <w:tr w:rsidR="005E0AF8" w:rsidRPr="00504E8C" w14:paraId="31072573" w14:textId="77777777" w:rsidTr="0083702D">
        <w:trPr>
          <w:trHeight w:val="285"/>
        </w:trPr>
        <w:tc>
          <w:tcPr>
            <w:tcW w:w="720" w:type="dxa"/>
            <w:noWrap/>
            <w:hideMark/>
          </w:tcPr>
          <w:p w14:paraId="3ACD1290" w14:textId="77777777" w:rsidR="005E0AF8" w:rsidRPr="00504E8C" w:rsidRDefault="005E0AF8" w:rsidP="00AF45D2">
            <w:pPr>
              <w:pStyle w:val="TableText"/>
            </w:pPr>
            <w:r w:rsidRPr="00504E8C">
              <w:t>100</w:t>
            </w:r>
          </w:p>
        </w:tc>
        <w:tc>
          <w:tcPr>
            <w:tcW w:w="2448" w:type="dxa"/>
            <w:noWrap/>
            <w:hideMark/>
          </w:tcPr>
          <w:p w14:paraId="684DEFAF" w14:textId="77777777" w:rsidR="005E0AF8" w:rsidRPr="00504E8C" w:rsidRDefault="005E0AF8" w:rsidP="0083702D">
            <w:pPr>
              <w:pStyle w:val="TableText"/>
              <w:jc w:val="center"/>
            </w:pPr>
            <w:r w:rsidRPr="00504E8C">
              <w:t>VH585354</w:t>
            </w:r>
          </w:p>
        </w:tc>
        <w:tc>
          <w:tcPr>
            <w:tcW w:w="1137" w:type="dxa"/>
            <w:noWrap/>
            <w:hideMark/>
          </w:tcPr>
          <w:p w14:paraId="10F0F075" w14:textId="77777777" w:rsidR="005E0AF8" w:rsidRPr="00504E8C" w:rsidRDefault="005E0AF8" w:rsidP="0083702D">
            <w:pPr>
              <w:pStyle w:val="TableText"/>
              <w:jc w:val="center"/>
            </w:pPr>
            <w:r w:rsidRPr="00504E8C">
              <w:t>0.14</w:t>
            </w:r>
          </w:p>
        </w:tc>
        <w:tc>
          <w:tcPr>
            <w:tcW w:w="1915" w:type="dxa"/>
            <w:noWrap/>
            <w:hideMark/>
          </w:tcPr>
          <w:p w14:paraId="064570DB" w14:textId="77777777" w:rsidR="005E0AF8" w:rsidRPr="00504E8C" w:rsidRDefault="005E0AF8" w:rsidP="0083702D">
            <w:pPr>
              <w:pStyle w:val="TableText"/>
              <w:jc w:val="center"/>
            </w:pPr>
            <w:r w:rsidRPr="00504E8C">
              <w:t>0.05</w:t>
            </w:r>
          </w:p>
        </w:tc>
      </w:tr>
      <w:tr w:rsidR="005E0AF8" w:rsidRPr="00504E8C" w14:paraId="7C48B7AF" w14:textId="77777777" w:rsidTr="0083702D">
        <w:trPr>
          <w:trHeight w:val="285"/>
        </w:trPr>
        <w:tc>
          <w:tcPr>
            <w:tcW w:w="720" w:type="dxa"/>
            <w:noWrap/>
            <w:hideMark/>
          </w:tcPr>
          <w:p w14:paraId="7A3486D7" w14:textId="77777777" w:rsidR="005E0AF8" w:rsidRPr="00504E8C" w:rsidRDefault="005E0AF8" w:rsidP="00AF45D2">
            <w:pPr>
              <w:pStyle w:val="TableText"/>
            </w:pPr>
            <w:r w:rsidRPr="00504E8C">
              <w:t>101</w:t>
            </w:r>
          </w:p>
        </w:tc>
        <w:tc>
          <w:tcPr>
            <w:tcW w:w="2448" w:type="dxa"/>
            <w:noWrap/>
            <w:hideMark/>
          </w:tcPr>
          <w:p w14:paraId="4C25CCAF" w14:textId="77777777" w:rsidR="005E0AF8" w:rsidRPr="00504E8C" w:rsidRDefault="005E0AF8" w:rsidP="0083702D">
            <w:pPr>
              <w:pStyle w:val="TableText"/>
              <w:jc w:val="center"/>
            </w:pPr>
            <w:r w:rsidRPr="00504E8C">
              <w:t>VH585357</w:t>
            </w:r>
          </w:p>
        </w:tc>
        <w:tc>
          <w:tcPr>
            <w:tcW w:w="1137" w:type="dxa"/>
            <w:noWrap/>
            <w:hideMark/>
          </w:tcPr>
          <w:p w14:paraId="612A22AC" w14:textId="77777777" w:rsidR="005E0AF8" w:rsidRPr="00504E8C" w:rsidRDefault="005E0AF8" w:rsidP="0083702D">
            <w:pPr>
              <w:pStyle w:val="TableText"/>
              <w:jc w:val="center"/>
            </w:pPr>
            <w:r w:rsidRPr="00504E8C">
              <w:t>0.52</w:t>
            </w:r>
          </w:p>
        </w:tc>
        <w:tc>
          <w:tcPr>
            <w:tcW w:w="1915" w:type="dxa"/>
            <w:noWrap/>
            <w:hideMark/>
          </w:tcPr>
          <w:p w14:paraId="28811D2B" w14:textId="77777777" w:rsidR="005E0AF8" w:rsidRPr="00504E8C" w:rsidRDefault="005E0AF8" w:rsidP="0083702D">
            <w:pPr>
              <w:pStyle w:val="TableText"/>
              <w:jc w:val="center"/>
            </w:pPr>
            <w:r w:rsidRPr="00504E8C">
              <w:t>0.04</w:t>
            </w:r>
          </w:p>
        </w:tc>
      </w:tr>
      <w:tr w:rsidR="005E0AF8" w:rsidRPr="00504E8C" w14:paraId="34379295" w14:textId="77777777" w:rsidTr="0083702D">
        <w:trPr>
          <w:trHeight w:val="285"/>
        </w:trPr>
        <w:tc>
          <w:tcPr>
            <w:tcW w:w="720" w:type="dxa"/>
            <w:noWrap/>
            <w:hideMark/>
          </w:tcPr>
          <w:p w14:paraId="0CBBB634" w14:textId="77777777" w:rsidR="005E0AF8" w:rsidRPr="00504E8C" w:rsidRDefault="005E0AF8" w:rsidP="00AF45D2">
            <w:pPr>
              <w:pStyle w:val="TableText"/>
            </w:pPr>
            <w:r w:rsidRPr="00504E8C">
              <w:t>102</w:t>
            </w:r>
          </w:p>
        </w:tc>
        <w:tc>
          <w:tcPr>
            <w:tcW w:w="2448" w:type="dxa"/>
            <w:noWrap/>
            <w:hideMark/>
          </w:tcPr>
          <w:p w14:paraId="1849A5A9" w14:textId="77777777" w:rsidR="005E0AF8" w:rsidRPr="00504E8C" w:rsidRDefault="005E0AF8" w:rsidP="0083702D">
            <w:pPr>
              <w:pStyle w:val="TableText"/>
              <w:jc w:val="center"/>
            </w:pPr>
            <w:r w:rsidRPr="00504E8C">
              <w:t>VH585359</w:t>
            </w:r>
          </w:p>
        </w:tc>
        <w:tc>
          <w:tcPr>
            <w:tcW w:w="1137" w:type="dxa"/>
            <w:noWrap/>
            <w:hideMark/>
          </w:tcPr>
          <w:p w14:paraId="5C6503C8" w14:textId="77777777" w:rsidR="005E0AF8" w:rsidRPr="00504E8C" w:rsidRDefault="005E0AF8" w:rsidP="0083702D">
            <w:pPr>
              <w:pStyle w:val="TableText"/>
              <w:jc w:val="center"/>
            </w:pPr>
            <w:r w:rsidRPr="00504E8C">
              <w:t>0.24</w:t>
            </w:r>
          </w:p>
        </w:tc>
        <w:tc>
          <w:tcPr>
            <w:tcW w:w="1915" w:type="dxa"/>
            <w:noWrap/>
            <w:hideMark/>
          </w:tcPr>
          <w:p w14:paraId="2A4F031F" w14:textId="77777777" w:rsidR="005E0AF8" w:rsidRPr="00504E8C" w:rsidRDefault="005E0AF8" w:rsidP="0083702D">
            <w:pPr>
              <w:pStyle w:val="TableText"/>
              <w:jc w:val="center"/>
            </w:pPr>
            <w:r w:rsidRPr="00504E8C">
              <w:t>0.04</w:t>
            </w:r>
          </w:p>
        </w:tc>
      </w:tr>
      <w:tr w:rsidR="005E0AF8" w:rsidRPr="00504E8C" w14:paraId="5BF2BA79" w14:textId="77777777" w:rsidTr="0083702D">
        <w:trPr>
          <w:trHeight w:val="285"/>
        </w:trPr>
        <w:tc>
          <w:tcPr>
            <w:tcW w:w="720" w:type="dxa"/>
            <w:noWrap/>
            <w:hideMark/>
          </w:tcPr>
          <w:p w14:paraId="52FF1B32" w14:textId="77777777" w:rsidR="005E0AF8" w:rsidRPr="00504E8C" w:rsidRDefault="005E0AF8" w:rsidP="00AF45D2">
            <w:pPr>
              <w:pStyle w:val="TableText"/>
            </w:pPr>
            <w:r w:rsidRPr="00504E8C">
              <w:t>103</w:t>
            </w:r>
          </w:p>
        </w:tc>
        <w:tc>
          <w:tcPr>
            <w:tcW w:w="2448" w:type="dxa"/>
            <w:noWrap/>
            <w:hideMark/>
          </w:tcPr>
          <w:p w14:paraId="1FC3286E" w14:textId="77777777" w:rsidR="005E0AF8" w:rsidRPr="00504E8C" w:rsidRDefault="005E0AF8" w:rsidP="0083702D">
            <w:pPr>
              <w:pStyle w:val="TableText"/>
              <w:jc w:val="center"/>
            </w:pPr>
            <w:r w:rsidRPr="00504E8C">
              <w:t>VH585361</w:t>
            </w:r>
          </w:p>
        </w:tc>
        <w:tc>
          <w:tcPr>
            <w:tcW w:w="1137" w:type="dxa"/>
            <w:noWrap/>
            <w:hideMark/>
          </w:tcPr>
          <w:p w14:paraId="1CF2C095" w14:textId="77777777" w:rsidR="005E0AF8" w:rsidRPr="00504E8C" w:rsidRDefault="005E0AF8" w:rsidP="0083702D">
            <w:pPr>
              <w:pStyle w:val="TableText"/>
              <w:jc w:val="center"/>
            </w:pPr>
            <w:r w:rsidRPr="00504E8C">
              <w:t>0.35</w:t>
            </w:r>
          </w:p>
        </w:tc>
        <w:tc>
          <w:tcPr>
            <w:tcW w:w="1915" w:type="dxa"/>
            <w:noWrap/>
            <w:hideMark/>
          </w:tcPr>
          <w:p w14:paraId="27D2C595" w14:textId="77777777" w:rsidR="005E0AF8" w:rsidRPr="00504E8C" w:rsidRDefault="005E0AF8" w:rsidP="0083702D">
            <w:pPr>
              <w:pStyle w:val="TableText"/>
              <w:jc w:val="center"/>
            </w:pPr>
            <w:r w:rsidRPr="00504E8C">
              <w:t>0.04</w:t>
            </w:r>
          </w:p>
        </w:tc>
      </w:tr>
      <w:tr w:rsidR="005E0AF8" w:rsidRPr="00504E8C" w14:paraId="0DED3237" w14:textId="77777777" w:rsidTr="0083702D">
        <w:trPr>
          <w:trHeight w:val="285"/>
        </w:trPr>
        <w:tc>
          <w:tcPr>
            <w:tcW w:w="720" w:type="dxa"/>
            <w:noWrap/>
            <w:hideMark/>
          </w:tcPr>
          <w:p w14:paraId="09E88987" w14:textId="77777777" w:rsidR="005E0AF8" w:rsidRPr="00504E8C" w:rsidRDefault="005E0AF8" w:rsidP="00AF45D2">
            <w:pPr>
              <w:pStyle w:val="TableText"/>
            </w:pPr>
            <w:r w:rsidRPr="00504E8C">
              <w:t>104</w:t>
            </w:r>
          </w:p>
        </w:tc>
        <w:tc>
          <w:tcPr>
            <w:tcW w:w="2448" w:type="dxa"/>
            <w:noWrap/>
            <w:hideMark/>
          </w:tcPr>
          <w:p w14:paraId="38F0C427" w14:textId="77777777" w:rsidR="005E0AF8" w:rsidRPr="00504E8C" w:rsidRDefault="005E0AF8" w:rsidP="0083702D">
            <w:pPr>
              <w:pStyle w:val="TableText"/>
              <w:jc w:val="center"/>
            </w:pPr>
            <w:r w:rsidRPr="00504E8C">
              <w:t>VH585366</w:t>
            </w:r>
          </w:p>
        </w:tc>
        <w:tc>
          <w:tcPr>
            <w:tcW w:w="1137" w:type="dxa"/>
            <w:noWrap/>
            <w:hideMark/>
          </w:tcPr>
          <w:p w14:paraId="07A1EA48" w14:textId="77777777" w:rsidR="005E0AF8" w:rsidRPr="00504E8C" w:rsidRDefault="005E0AF8" w:rsidP="0083702D">
            <w:pPr>
              <w:pStyle w:val="TableText"/>
              <w:jc w:val="center"/>
            </w:pPr>
            <w:r w:rsidRPr="00504E8C">
              <w:t>0.44</w:t>
            </w:r>
          </w:p>
        </w:tc>
        <w:tc>
          <w:tcPr>
            <w:tcW w:w="1915" w:type="dxa"/>
            <w:noWrap/>
            <w:hideMark/>
          </w:tcPr>
          <w:p w14:paraId="69A58506" w14:textId="77777777" w:rsidR="005E0AF8" w:rsidRPr="00504E8C" w:rsidRDefault="005E0AF8" w:rsidP="0083702D">
            <w:pPr>
              <w:pStyle w:val="TableText"/>
              <w:jc w:val="center"/>
            </w:pPr>
            <w:r w:rsidRPr="00504E8C">
              <w:t>0.04</w:t>
            </w:r>
          </w:p>
        </w:tc>
      </w:tr>
      <w:tr w:rsidR="005E0AF8" w:rsidRPr="00504E8C" w14:paraId="79B02A2F" w14:textId="77777777" w:rsidTr="0083702D">
        <w:trPr>
          <w:trHeight w:val="285"/>
        </w:trPr>
        <w:tc>
          <w:tcPr>
            <w:tcW w:w="720" w:type="dxa"/>
            <w:noWrap/>
            <w:hideMark/>
          </w:tcPr>
          <w:p w14:paraId="5FAC2532" w14:textId="77777777" w:rsidR="005E0AF8" w:rsidRPr="00504E8C" w:rsidRDefault="005E0AF8" w:rsidP="00AF45D2">
            <w:pPr>
              <w:pStyle w:val="TableText"/>
            </w:pPr>
            <w:r w:rsidRPr="00504E8C">
              <w:t>105</w:t>
            </w:r>
          </w:p>
        </w:tc>
        <w:tc>
          <w:tcPr>
            <w:tcW w:w="2448" w:type="dxa"/>
            <w:noWrap/>
            <w:hideMark/>
          </w:tcPr>
          <w:p w14:paraId="6A1BD85C" w14:textId="77777777" w:rsidR="005E0AF8" w:rsidRPr="00504E8C" w:rsidRDefault="005E0AF8" w:rsidP="0083702D">
            <w:pPr>
              <w:pStyle w:val="TableText"/>
              <w:jc w:val="center"/>
            </w:pPr>
            <w:r w:rsidRPr="00504E8C">
              <w:t>VH585379</w:t>
            </w:r>
          </w:p>
        </w:tc>
        <w:tc>
          <w:tcPr>
            <w:tcW w:w="1137" w:type="dxa"/>
            <w:noWrap/>
            <w:hideMark/>
          </w:tcPr>
          <w:p w14:paraId="49484286" w14:textId="77777777" w:rsidR="005E0AF8" w:rsidRPr="00504E8C" w:rsidRDefault="005E0AF8" w:rsidP="0083702D">
            <w:pPr>
              <w:pStyle w:val="TableText"/>
              <w:jc w:val="center"/>
            </w:pPr>
            <w:r w:rsidRPr="00504E8C">
              <w:t>0.48</w:t>
            </w:r>
          </w:p>
        </w:tc>
        <w:tc>
          <w:tcPr>
            <w:tcW w:w="1915" w:type="dxa"/>
            <w:noWrap/>
            <w:hideMark/>
          </w:tcPr>
          <w:p w14:paraId="742CE73E" w14:textId="77777777" w:rsidR="005E0AF8" w:rsidRPr="00504E8C" w:rsidRDefault="005E0AF8" w:rsidP="0083702D">
            <w:pPr>
              <w:pStyle w:val="TableText"/>
              <w:jc w:val="center"/>
            </w:pPr>
            <w:r w:rsidRPr="00504E8C">
              <w:t>0.04</w:t>
            </w:r>
          </w:p>
        </w:tc>
      </w:tr>
      <w:tr w:rsidR="005E0AF8" w:rsidRPr="00504E8C" w14:paraId="160D9C13" w14:textId="77777777" w:rsidTr="0083702D">
        <w:trPr>
          <w:trHeight w:val="285"/>
        </w:trPr>
        <w:tc>
          <w:tcPr>
            <w:tcW w:w="720" w:type="dxa"/>
            <w:noWrap/>
            <w:hideMark/>
          </w:tcPr>
          <w:p w14:paraId="764F463B" w14:textId="77777777" w:rsidR="005E0AF8" w:rsidRPr="00504E8C" w:rsidRDefault="005E0AF8" w:rsidP="00AF45D2">
            <w:pPr>
              <w:pStyle w:val="TableText"/>
            </w:pPr>
            <w:r w:rsidRPr="00504E8C">
              <w:t>106</w:t>
            </w:r>
          </w:p>
        </w:tc>
        <w:tc>
          <w:tcPr>
            <w:tcW w:w="2448" w:type="dxa"/>
            <w:noWrap/>
            <w:hideMark/>
          </w:tcPr>
          <w:p w14:paraId="5A463AB2" w14:textId="77777777" w:rsidR="005E0AF8" w:rsidRPr="00504E8C" w:rsidRDefault="005E0AF8" w:rsidP="0083702D">
            <w:pPr>
              <w:pStyle w:val="TableText"/>
              <w:jc w:val="center"/>
            </w:pPr>
            <w:r w:rsidRPr="00504E8C">
              <w:t>VH585380</w:t>
            </w:r>
          </w:p>
        </w:tc>
        <w:tc>
          <w:tcPr>
            <w:tcW w:w="1137" w:type="dxa"/>
            <w:noWrap/>
            <w:hideMark/>
          </w:tcPr>
          <w:p w14:paraId="5346A2D8" w14:textId="77777777" w:rsidR="005E0AF8" w:rsidRPr="00504E8C" w:rsidRDefault="005E0AF8" w:rsidP="0083702D">
            <w:pPr>
              <w:pStyle w:val="TableText"/>
              <w:jc w:val="center"/>
            </w:pPr>
            <w:r w:rsidRPr="00504E8C">
              <w:t>0.50</w:t>
            </w:r>
          </w:p>
        </w:tc>
        <w:tc>
          <w:tcPr>
            <w:tcW w:w="1915" w:type="dxa"/>
            <w:noWrap/>
            <w:hideMark/>
          </w:tcPr>
          <w:p w14:paraId="57E20CB0" w14:textId="77777777" w:rsidR="005E0AF8" w:rsidRPr="00504E8C" w:rsidRDefault="005E0AF8" w:rsidP="0083702D">
            <w:pPr>
              <w:pStyle w:val="TableText"/>
              <w:jc w:val="center"/>
            </w:pPr>
            <w:r w:rsidRPr="00504E8C">
              <w:t>0.05</w:t>
            </w:r>
          </w:p>
        </w:tc>
      </w:tr>
      <w:tr w:rsidR="005E0AF8" w:rsidRPr="00504E8C" w14:paraId="57BDB660" w14:textId="77777777" w:rsidTr="0083702D">
        <w:trPr>
          <w:trHeight w:val="285"/>
        </w:trPr>
        <w:tc>
          <w:tcPr>
            <w:tcW w:w="720" w:type="dxa"/>
            <w:noWrap/>
            <w:hideMark/>
          </w:tcPr>
          <w:p w14:paraId="23293A1B" w14:textId="77777777" w:rsidR="005E0AF8" w:rsidRPr="00504E8C" w:rsidRDefault="005E0AF8" w:rsidP="00AF45D2">
            <w:pPr>
              <w:pStyle w:val="TableText"/>
            </w:pPr>
            <w:r w:rsidRPr="00504E8C">
              <w:t>107</w:t>
            </w:r>
          </w:p>
        </w:tc>
        <w:tc>
          <w:tcPr>
            <w:tcW w:w="2448" w:type="dxa"/>
            <w:noWrap/>
            <w:hideMark/>
          </w:tcPr>
          <w:p w14:paraId="7FA6CFEF" w14:textId="77777777" w:rsidR="005E0AF8" w:rsidRPr="00504E8C" w:rsidRDefault="005E0AF8" w:rsidP="0083702D">
            <w:pPr>
              <w:pStyle w:val="TableText"/>
              <w:jc w:val="center"/>
            </w:pPr>
            <w:r w:rsidRPr="00504E8C">
              <w:t>VH592791</w:t>
            </w:r>
          </w:p>
        </w:tc>
        <w:tc>
          <w:tcPr>
            <w:tcW w:w="1137" w:type="dxa"/>
            <w:noWrap/>
            <w:hideMark/>
          </w:tcPr>
          <w:p w14:paraId="3D83F185" w14:textId="77777777" w:rsidR="005E0AF8" w:rsidRPr="00504E8C" w:rsidRDefault="005E0AF8" w:rsidP="0083702D">
            <w:pPr>
              <w:pStyle w:val="TableText"/>
              <w:jc w:val="center"/>
            </w:pPr>
            <w:r w:rsidRPr="00504E8C">
              <w:t>0.36</w:t>
            </w:r>
          </w:p>
        </w:tc>
        <w:tc>
          <w:tcPr>
            <w:tcW w:w="1915" w:type="dxa"/>
            <w:noWrap/>
            <w:hideMark/>
          </w:tcPr>
          <w:p w14:paraId="09D55229" w14:textId="77777777" w:rsidR="005E0AF8" w:rsidRPr="00504E8C" w:rsidRDefault="005E0AF8" w:rsidP="0083702D">
            <w:pPr>
              <w:pStyle w:val="TableText"/>
              <w:jc w:val="center"/>
            </w:pPr>
            <w:r w:rsidRPr="00504E8C">
              <w:t>0.04</w:t>
            </w:r>
          </w:p>
        </w:tc>
      </w:tr>
      <w:tr w:rsidR="005E0AF8" w:rsidRPr="00504E8C" w14:paraId="5962D31F" w14:textId="77777777" w:rsidTr="0083702D">
        <w:trPr>
          <w:trHeight w:val="285"/>
        </w:trPr>
        <w:tc>
          <w:tcPr>
            <w:tcW w:w="720" w:type="dxa"/>
            <w:noWrap/>
            <w:hideMark/>
          </w:tcPr>
          <w:p w14:paraId="240A65A8" w14:textId="77777777" w:rsidR="005E0AF8" w:rsidRPr="00504E8C" w:rsidRDefault="005E0AF8" w:rsidP="00AF45D2">
            <w:pPr>
              <w:pStyle w:val="TableText"/>
            </w:pPr>
            <w:r w:rsidRPr="00504E8C">
              <w:t>108</w:t>
            </w:r>
          </w:p>
        </w:tc>
        <w:tc>
          <w:tcPr>
            <w:tcW w:w="2448" w:type="dxa"/>
            <w:noWrap/>
            <w:hideMark/>
          </w:tcPr>
          <w:p w14:paraId="3DEA9D45" w14:textId="77777777" w:rsidR="005E0AF8" w:rsidRPr="00504E8C" w:rsidRDefault="005E0AF8" w:rsidP="0083702D">
            <w:pPr>
              <w:pStyle w:val="TableText"/>
              <w:jc w:val="center"/>
            </w:pPr>
            <w:r w:rsidRPr="00504E8C">
              <w:t>VH592792</w:t>
            </w:r>
          </w:p>
        </w:tc>
        <w:tc>
          <w:tcPr>
            <w:tcW w:w="1137" w:type="dxa"/>
            <w:noWrap/>
            <w:hideMark/>
          </w:tcPr>
          <w:p w14:paraId="6CA04598" w14:textId="77777777" w:rsidR="005E0AF8" w:rsidRPr="00504E8C" w:rsidRDefault="005E0AF8" w:rsidP="0083702D">
            <w:pPr>
              <w:pStyle w:val="TableText"/>
              <w:jc w:val="center"/>
            </w:pPr>
            <w:r w:rsidRPr="00504E8C">
              <w:t>0.46</w:t>
            </w:r>
          </w:p>
        </w:tc>
        <w:tc>
          <w:tcPr>
            <w:tcW w:w="1915" w:type="dxa"/>
            <w:noWrap/>
            <w:hideMark/>
          </w:tcPr>
          <w:p w14:paraId="5B9AB6C7" w14:textId="77777777" w:rsidR="005E0AF8" w:rsidRPr="00504E8C" w:rsidRDefault="005E0AF8" w:rsidP="0083702D">
            <w:pPr>
              <w:pStyle w:val="TableText"/>
              <w:jc w:val="center"/>
            </w:pPr>
            <w:r w:rsidRPr="00504E8C">
              <w:t>0.04</w:t>
            </w:r>
          </w:p>
        </w:tc>
      </w:tr>
      <w:tr w:rsidR="005E0AF8" w:rsidRPr="00504E8C" w14:paraId="1F4D6B42" w14:textId="77777777" w:rsidTr="0083702D">
        <w:trPr>
          <w:trHeight w:val="285"/>
        </w:trPr>
        <w:tc>
          <w:tcPr>
            <w:tcW w:w="720" w:type="dxa"/>
            <w:noWrap/>
            <w:hideMark/>
          </w:tcPr>
          <w:p w14:paraId="3F4A3C81" w14:textId="77777777" w:rsidR="005E0AF8" w:rsidRPr="00504E8C" w:rsidRDefault="005E0AF8" w:rsidP="00AF45D2">
            <w:pPr>
              <w:pStyle w:val="TableText"/>
            </w:pPr>
            <w:r w:rsidRPr="00504E8C">
              <w:t>109</w:t>
            </w:r>
          </w:p>
        </w:tc>
        <w:tc>
          <w:tcPr>
            <w:tcW w:w="2448" w:type="dxa"/>
            <w:noWrap/>
            <w:hideMark/>
          </w:tcPr>
          <w:p w14:paraId="1DFFFE73" w14:textId="77777777" w:rsidR="005E0AF8" w:rsidRPr="00504E8C" w:rsidRDefault="005E0AF8" w:rsidP="0083702D">
            <w:pPr>
              <w:pStyle w:val="TableText"/>
              <w:jc w:val="center"/>
            </w:pPr>
            <w:r w:rsidRPr="00504E8C">
              <w:t>VH592793</w:t>
            </w:r>
          </w:p>
        </w:tc>
        <w:tc>
          <w:tcPr>
            <w:tcW w:w="1137" w:type="dxa"/>
            <w:noWrap/>
            <w:hideMark/>
          </w:tcPr>
          <w:p w14:paraId="00D1569A" w14:textId="77777777" w:rsidR="005E0AF8" w:rsidRPr="00504E8C" w:rsidRDefault="005E0AF8" w:rsidP="0083702D">
            <w:pPr>
              <w:pStyle w:val="TableText"/>
              <w:jc w:val="center"/>
            </w:pPr>
            <w:r w:rsidRPr="00504E8C">
              <w:t>0.39</w:t>
            </w:r>
          </w:p>
        </w:tc>
        <w:tc>
          <w:tcPr>
            <w:tcW w:w="1915" w:type="dxa"/>
            <w:noWrap/>
            <w:hideMark/>
          </w:tcPr>
          <w:p w14:paraId="79F3F6BB" w14:textId="77777777" w:rsidR="005E0AF8" w:rsidRPr="00504E8C" w:rsidRDefault="005E0AF8" w:rsidP="0083702D">
            <w:pPr>
              <w:pStyle w:val="TableText"/>
              <w:jc w:val="center"/>
            </w:pPr>
            <w:r w:rsidRPr="00504E8C">
              <w:t>0.04</w:t>
            </w:r>
          </w:p>
        </w:tc>
      </w:tr>
      <w:tr w:rsidR="005E0AF8" w:rsidRPr="00504E8C" w14:paraId="57969420" w14:textId="77777777" w:rsidTr="0083702D">
        <w:trPr>
          <w:trHeight w:val="285"/>
        </w:trPr>
        <w:tc>
          <w:tcPr>
            <w:tcW w:w="720" w:type="dxa"/>
            <w:noWrap/>
            <w:hideMark/>
          </w:tcPr>
          <w:p w14:paraId="781883A3" w14:textId="77777777" w:rsidR="005E0AF8" w:rsidRPr="00504E8C" w:rsidRDefault="005E0AF8" w:rsidP="00AF45D2">
            <w:pPr>
              <w:pStyle w:val="TableText"/>
            </w:pPr>
            <w:r w:rsidRPr="00504E8C">
              <w:t>110</w:t>
            </w:r>
          </w:p>
        </w:tc>
        <w:tc>
          <w:tcPr>
            <w:tcW w:w="2448" w:type="dxa"/>
            <w:noWrap/>
            <w:hideMark/>
          </w:tcPr>
          <w:p w14:paraId="5F7EFB0D" w14:textId="77777777" w:rsidR="005E0AF8" w:rsidRPr="00504E8C" w:rsidRDefault="005E0AF8" w:rsidP="0083702D">
            <w:pPr>
              <w:pStyle w:val="TableText"/>
              <w:jc w:val="center"/>
            </w:pPr>
            <w:r w:rsidRPr="00504E8C">
              <w:t>VH592794</w:t>
            </w:r>
          </w:p>
        </w:tc>
        <w:tc>
          <w:tcPr>
            <w:tcW w:w="1137" w:type="dxa"/>
            <w:noWrap/>
            <w:hideMark/>
          </w:tcPr>
          <w:p w14:paraId="2571FEDC" w14:textId="77777777" w:rsidR="005E0AF8" w:rsidRPr="00504E8C" w:rsidRDefault="005E0AF8" w:rsidP="0083702D">
            <w:pPr>
              <w:pStyle w:val="TableText"/>
              <w:jc w:val="center"/>
            </w:pPr>
            <w:r w:rsidRPr="00504E8C">
              <w:t>0.35</w:t>
            </w:r>
          </w:p>
        </w:tc>
        <w:tc>
          <w:tcPr>
            <w:tcW w:w="1915" w:type="dxa"/>
            <w:noWrap/>
            <w:hideMark/>
          </w:tcPr>
          <w:p w14:paraId="214B0F4C" w14:textId="77777777" w:rsidR="005E0AF8" w:rsidRPr="00504E8C" w:rsidRDefault="005E0AF8" w:rsidP="0083702D">
            <w:pPr>
              <w:pStyle w:val="TableText"/>
              <w:jc w:val="center"/>
            </w:pPr>
            <w:r w:rsidRPr="00504E8C">
              <w:t>0.05</w:t>
            </w:r>
          </w:p>
        </w:tc>
      </w:tr>
      <w:tr w:rsidR="005E0AF8" w:rsidRPr="00504E8C" w14:paraId="57A2B893" w14:textId="77777777" w:rsidTr="0083702D">
        <w:trPr>
          <w:trHeight w:val="285"/>
        </w:trPr>
        <w:tc>
          <w:tcPr>
            <w:tcW w:w="720" w:type="dxa"/>
            <w:noWrap/>
            <w:hideMark/>
          </w:tcPr>
          <w:p w14:paraId="46BD6E56" w14:textId="77777777" w:rsidR="005E0AF8" w:rsidRPr="00504E8C" w:rsidRDefault="005E0AF8" w:rsidP="00AF45D2">
            <w:pPr>
              <w:pStyle w:val="TableText"/>
            </w:pPr>
            <w:r w:rsidRPr="00504E8C">
              <w:t>111</w:t>
            </w:r>
          </w:p>
        </w:tc>
        <w:tc>
          <w:tcPr>
            <w:tcW w:w="2448" w:type="dxa"/>
            <w:noWrap/>
            <w:hideMark/>
          </w:tcPr>
          <w:p w14:paraId="6C3EA37E" w14:textId="77777777" w:rsidR="005E0AF8" w:rsidRPr="00504E8C" w:rsidRDefault="005E0AF8" w:rsidP="0083702D">
            <w:pPr>
              <w:pStyle w:val="TableText"/>
              <w:jc w:val="center"/>
            </w:pPr>
            <w:r w:rsidRPr="00504E8C">
              <w:t>VH592798</w:t>
            </w:r>
          </w:p>
        </w:tc>
        <w:tc>
          <w:tcPr>
            <w:tcW w:w="1137" w:type="dxa"/>
            <w:noWrap/>
            <w:hideMark/>
          </w:tcPr>
          <w:p w14:paraId="3A131934" w14:textId="77777777" w:rsidR="005E0AF8" w:rsidRPr="00504E8C" w:rsidRDefault="005E0AF8" w:rsidP="0083702D">
            <w:pPr>
              <w:pStyle w:val="TableText"/>
              <w:jc w:val="center"/>
            </w:pPr>
            <w:r w:rsidRPr="00504E8C">
              <w:t>0.25</w:t>
            </w:r>
          </w:p>
        </w:tc>
        <w:tc>
          <w:tcPr>
            <w:tcW w:w="1915" w:type="dxa"/>
            <w:noWrap/>
            <w:hideMark/>
          </w:tcPr>
          <w:p w14:paraId="09BAA042" w14:textId="77777777" w:rsidR="005E0AF8" w:rsidRPr="00504E8C" w:rsidRDefault="005E0AF8" w:rsidP="0083702D">
            <w:pPr>
              <w:pStyle w:val="TableText"/>
              <w:jc w:val="center"/>
            </w:pPr>
            <w:r w:rsidRPr="00504E8C">
              <w:t>0.05</w:t>
            </w:r>
          </w:p>
        </w:tc>
      </w:tr>
      <w:tr w:rsidR="005E0AF8" w:rsidRPr="00504E8C" w14:paraId="7C118CE8" w14:textId="77777777" w:rsidTr="0083702D">
        <w:trPr>
          <w:trHeight w:val="285"/>
        </w:trPr>
        <w:tc>
          <w:tcPr>
            <w:tcW w:w="720" w:type="dxa"/>
            <w:noWrap/>
            <w:hideMark/>
          </w:tcPr>
          <w:p w14:paraId="7BCF7A49" w14:textId="77777777" w:rsidR="005E0AF8" w:rsidRPr="00504E8C" w:rsidRDefault="005E0AF8" w:rsidP="00AF45D2">
            <w:pPr>
              <w:pStyle w:val="TableText"/>
            </w:pPr>
            <w:r w:rsidRPr="00504E8C">
              <w:t>112</w:t>
            </w:r>
          </w:p>
        </w:tc>
        <w:tc>
          <w:tcPr>
            <w:tcW w:w="2448" w:type="dxa"/>
            <w:noWrap/>
            <w:hideMark/>
          </w:tcPr>
          <w:p w14:paraId="61933D7A" w14:textId="77777777" w:rsidR="005E0AF8" w:rsidRPr="00504E8C" w:rsidRDefault="005E0AF8" w:rsidP="0083702D">
            <w:pPr>
              <w:pStyle w:val="TableText"/>
              <w:jc w:val="center"/>
            </w:pPr>
            <w:r w:rsidRPr="00504E8C">
              <w:t>VH592799</w:t>
            </w:r>
          </w:p>
        </w:tc>
        <w:tc>
          <w:tcPr>
            <w:tcW w:w="1137" w:type="dxa"/>
            <w:noWrap/>
            <w:hideMark/>
          </w:tcPr>
          <w:p w14:paraId="68AA4E01" w14:textId="77777777" w:rsidR="005E0AF8" w:rsidRPr="00504E8C" w:rsidRDefault="005E0AF8" w:rsidP="0083702D">
            <w:pPr>
              <w:pStyle w:val="TableText"/>
              <w:jc w:val="center"/>
            </w:pPr>
            <w:r w:rsidRPr="00504E8C">
              <w:t>0.49</w:t>
            </w:r>
          </w:p>
        </w:tc>
        <w:tc>
          <w:tcPr>
            <w:tcW w:w="1915" w:type="dxa"/>
            <w:noWrap/>
            <w:hideMark/>
          </w:tcPr>
          <w:p w14:paraId="687F70A6" w14:textId="77777777" w:rsidR="005E0AF8" w:rsidRPr="00504E8C" w:rsidRDefault="005E0AF8" w:rsidP="0083702D">
            <w:pPr>
              <w:pStyle w:val="TableText"/>
              <w:jc w:val="center"/>
            </w:pPr>
            <w:r w:rsidRPr="00504E8C">
              <w:t>0.04</w:t>
            </w:r>
          </w:p>
        </w:tc>
      </w:tr>
      <w:tr w:rsidR="005E0AF8" w:rsidRPr="00504E8C" w14:paraId="4D864A41" w14:textId="77777777" w:rsidTr="0083702D">
        <w:trPr>
          <w:trHeight w:val="285"/>
        </w:trPr>
        <w:tc>
          <w:tcPr>
            <w:tcW w:w="720" w:type="dxa"/>
            <w:noWrap/>
            <w:hideMark/>
          </w:tcPr>
          <w:p w14:paraId="4857A31B" w14:textId="77777777" w:rsidR="005E0AF8" w:rsidRPr="00504E8C" w:rsidRDefault="005E0AF8" w:rsidP="00AF45D2">
            <w:pPr>
              <w:pStyle w:val="TableText"/>
            </w:pPr>
            <w:r w:rsidRPr="00504E8C">
              <w:t>113</w:t>
            </w:r>
          </w:p>
        </w:tc>
        <w:tc>
          <w:tcPr>
            <w:tcW w:w="2448" w:type="dxa"/>
            <w:noWrap/>
            <w:hideMark/>
          </w:tcPr>
          <w:p w14:paraId="65192257" w14:textId="77777777" w:rsidR="005E0AF8" w:rsidRPr="00504E8C" w:rsidRDefault="005E0AF8" w:rsidP="0083702D">
            <w:pPr>
              <w:pStyle w:val="TableText"/>
              <w:jc w:val="center"/>
            </w:pPr>
            <w:r w:rsidRPr="00504E8C">
              <w:t>VH594164</w:t>
            </w:r>
          </w:p>
        </w:tc>
        <w:tc>
          <w:tcPr>
            <w:tcW w:w="1137" w:type="dxa"/>
            <w:noWrap/>
            <w:hideMark/>
          </w:tcPr>
          <w:p w14:paraId="10475427" w14:textId="77777777" w:rsidR="005E0AF8" w:rsidRPr="00504E8C" w:rsidRDefault="005E0AF8" w:rsidP="0083702D">
            <w:pPr>
              <w:pStyle w:val="TableText"/>
              <w:jc w:val="center"/>
            </w:pPr>
            <w:r w:rsidRPr="00504E8C">
              <w:t>0.39</w:t>
            </w:r>
          </w:p>
        </w:tc>
        <w:tc>
          <w:tcPr>
            <w:tcW w:w="1915" w:type="dxa"/>
            <w:noWrap/>
            <w:hideMark/>
          </w:tcPr>
          <w:p w14:paraId="1B7408E7" w14:textId="77777777" w:rsidR="005E0AF8" w:rsidRPr="00504E8C" w:rsidRDefault="005E0AF8" w:rsidP="0083702D">
            <w:pPr>
              <w:pStyle w:val="TableText"/>
              <w:jc w:val="center"/>
            </w:pPr>
            <w:r w:rsidRPr="00504E8C">
              <w:t>0.06</w:t>
            </w:r>
          </w:p>
        </w:tc>
      </w:tr>
      <w:tr w:rsidR="005E0AF8" w:rsidRPr="00504E8C" w14:paraId="7E4C1174" w14:textId="77777777" w:rsidTr="0083702D">
        <w:trPr>
          <w:trHeight w:val="285"/>
        </w:trPr>
        <w:tc>
          <w:tcPr>
            <w:tcW w:w="720" w:type="dxa"/>
            <w:noWrap/>
            <w:hideMark/>
          </w:tcPr>
          <w:p w14:paraId="33DB6C44" w14:textId="77777777" w:rsidR="005E0AF8" w:rsidRPr="00504E8C" w:rsidRDefault="005E0AF8" w:rsidP="00AF45D2">
            <w:pPr>
              <w:pStyle w:val="TableText"/>
            </w:pPr>
            <w:r w:rsidRPr="00504E8C">
              <w:t>114</w:t>
            </w:r>
          </w:p>
        </w:tc>
        <w:tc>
          <w:tcPr>
            <w:tcW w:w="2448" w:type="dxa"/>
            <w:noWrap/>
            <w:hideMark/>
          </w:tcPr>
          <w:p w14:paraId="03D53F94" w14:textId="77777777" w:rsidR="005E0AF8" w:rsidRPr="00504E8C" w:rsidRDefault="005E0AF8" w:rsidP="0083702D">
            <w:pPr>
              <w:pStyle w:val="TableText"/>
              <w:jc w:val="center"/>
            </w:pPr>
            <w:r w:rsidRPr="00504E8C">
              <w:t>VH594219</w:t>
            </w:r>
          </w:p>
        </w:tc>
        <w:tc>
          <w:tcPr>
            <w:tcW w:w="1137" w:type="dxa"/>
            <w:noWrap/>
            <w:hideMark/>
          </w:tcPr>
          <w:p w14:paraId="26F4C032" w14:textId="77777777" w:rsidR="005E0AF8" w:rsidRPr="00504E8C" w:rsidRDefault="005E0AF8" w:rsidP="0083702D">
            <w:pPr>
              <w:pStyle w:val="TableText"/>
              <w:jc w:val="center"/>
            </w:pPr>
            <w:r w:rsidRPr="00504E8C">
              <w:t>0.47</w:t>
            </w:r>
          </w:p>
        </w:tc>
        <w:tc>
          <w:tcPr>
            <w:tcW w:w="1915" w:type="dxa"/>
            <w:noWrap/>
            <w:hideMark/>
          </w:tcPr>
          <w:p w14:paraId="167E172F" w14:textId="77777777" w:rsidR="005E0AF8" w:rsidRPr="00504E8C" w:rsidRDefault="005E0AF8" w:rsidP="0083702D">
            <w:pPr>
              <w:pStyle w:val="TableText"/>
              <w:jc w:val="center"/>
            </w:pPr>
            <w:r w:rsidRPr="00504E8C">
              <w:t>0.06</w:t>
            </w:r>
          </w:p>
        </w:tc>
      </w:tr>
      <w:tr w:rsidR="005E0AF8" w:rsidRPr="00504E8C" w14:paraId="52E34ECA" w14:textId="77777777" w:rsidTr="0083702D">
        <w:trPr>
          <w:trHeight w:val="285"/>
        </w:trPr>
        <w:tc>
          <w:tcPr>
            <w:tcW w:w="720" w:type="dxa"/>
            <w:noWrap/>
            <w:hideMark/>
          </w:tcPr>
          <w:p w14:paraId="474695DD" w14:textId="77777777" w:rsidR="005E0AF8" w:rsidRPr="00504E8C" w:rsidRDefault="005E0AF8" w:rsidP="00AF45D2">
            <w:pPr>
              <w:pStyle w:val="TableText"/>
            </w:pPr>
            <w:r w:rsidRPr="00504E8C">
              <w:t>115</w:t>
            </w:r>
          </w:p>
        </w:tc>
        <w:tc>
          <w:tcPr>
            <w:tcW w:w="2448" w:type="dxa"/>
            <w:noWrap/>
            <w:hideMark/>
          </w:tcPr>
          <w:p w14:paraId="79F00989" w14:textId="77777777" w:rsidR="005E0AF8" w:rsidRPr="00504E8C" w:rsidRDefault="005E0AF8" w:rsidP="0083702D">
            <w:pPr>
              <w:pStyle w:val="TableText"/>
              <w:jc w:val="center"/>
            </w:pPr>
            <w:r w:rsidRPr="00504E8C">
              <w:t>VH594220</w:t>
            </w:r>
          </w:p>
        </w:tc>
        <w:tc>
          <w:tcPr>
            <w:tcW w:w="1137" w:type="dxa"/>
            <w:noWrap/>
            <w:hideMark/>
          </w:tcPr>
          <w:p w14:paraId="08AACD33" w14:textId="77777777" w:rsidR="005E0AF8" w:rsidRPr="00504E8C" w:rsidRDefault="005E0AF8" w:rsidP="0083702D">
            <w:pPr>
              <w:pStyle w:val="TableText"/>
              <w:jc w:val="center"/>
            </w:pPr>
            <w:r w:rsidRPr="00504E8C">
              <w:t>0.36</w:t>
            </w:r>
          </w:p>
        </w:tc>
        <w:tc>
          <w:tcPr>
            <w:tcW w:w="1915" w:type="dxa"/>
            <w:noWrap/>
            <w:hideMark/>
          </w:tcPr>
          <w:p w14:paraId="1B8EDDE5" w14:textId="77777777" w:rsidR="005E0AF8" w:rsidRPr="00504E8C" w:rsidRDefault="005E0AF8" w:rsidP="0083702D">
            <w:pPr>
              <w:pStyle w:val="TableText"/>
              <w:jc w:val="center"/>
            </w:pPr>
            <w:r w:rsidRPr="00504E8C">
              <w:t>0.06</w:t>
            </w:r>
          </w:p>
        </w:tc>
      </w:tr>
      <w:tr w:rsidR="005E0AF8" w:rsidRPr="00504E8C" w14:paraId="7A0F3BC7" w14:textId="77777777" w:rsidTr="0083702D">
        <w:trPr>
          <w:trHeight w:val="285"/>
        </w:trPr>
        <w:tc>
          <w:tcPr>
            <w:tcW w:w="720" w:type="dxa"/>
            <w:noWrap/>
            <w:hideMark/>
          </w:tcPr>
          <w:p w14:paraId="755288DA" w14:textId="77777777" w:rsidR="005E0AF8" w:rsidRPr="00504E8C" w:rsidRDefault="005E0AF8" w:rsidP="00AF45D2">
            <w:pPr>
              <w:pStyle w:val="TableText"/>
            </w:pPr>
            <w:r w:rsidRPr="00504E8C">
              <w:t>116</w:t>
            </w:r>
          </w:p>
        </w:tc>
        <w:tc>
          <w:tcPr>
            <w:tcW w:w="2448" w:type="dxa"/>
            <w:noWrap/>
            <w:hideMark/>
          </w:tcPr>
          <w:p w14:paraId="7A58FB7E" w14:textId="77777777" w:rsidR="005E0AF8" w:rsidRPr="00504E8C" w:rsidRDefault="005E0AF8" w:rsidP="0083702D">
            <w:pPr>
              <w:pStyle w:val="TableText"/>
              <w:jc w:val="center"/>
            </w:pPr>
            <w:r w:rsidRPr="00504E8C">
              <w:t>VH594221</w:t>
            </w:r>
          </w:p>
        </w:tc>
        <w:tc>
          <w:tcPr>
            <w:tcW w:w="1137" w:type="dxa"/>
            <w:noWrap/>
            <w:hideMark/>
          </w:tcPr>
          <w:p w14:paraId="42B50AFB" w14:textId="77777777" w:rsidR="005E0AF8" w:rsidRPr="00504E8C" w:rsidRDefault="005E0AF8" w:rsidP="0083702D">
            <w:pPr>
              <w:pStyle w:val="TableText"/>
              <w:jc w:val="center"/>
            </w:pPr>
            <w:r w:rsidRPr="00504E8C">
              <w:t>0.36</w:t>
            </w:r>
          </w:p>
        </w:tc>
        <w:tc>
          <w:tcPr>
            <w:tcW w:w="1915" w:type="dxa"/>
            <w:noWrap/>
            <w:hideMark/>
          </w:tcPr>
          <w:p w14:paraId="367322EA" w14:textId="77777777" w:rsidR="005E0AF8" w:rsidRPr="00504E8C" w:rsidRDefault="005E0AF8" w:rsidP="0083702D">
            <w:pPr>
              <w:pStyle w:val="TableText"/>
              <w:jc w:val="center"/>
            </w:pPr>
            <w:r w:rsidRPr="00504E8C">
              <w:t>0.06</w:t>
            </w:r>
          </w:p>
        </w:tc>
      </w:tr>
      <w:tr w:rsidR="005E0AF8" w:rsidRPr="00504E8C" w14:paraId="4382BE6D" w14:textId="77777777" w:rsidTr="0083702D">
        <w:trPr>
          <w:trHeight w:val="285"/>
        </w:trPr>
        <w:tc>
          <w:tcPr>
            <w:tcW w:w="720" w:type="dxa"/>
            <w:noWrap/>
            <w:hideMark/>
          </w:tcPr>
          <w:p w14:paraId="35753A27" w14:textId="77777777" w:rsidR="005E0AF8" w:rsidRPr="00504E8C" w:rsidRDefault="005E0AF8" w:rsidP="00AF45D2">
            <w:pPr>
              <w:pStyle w:val="TableText"/>
            </w:pPr>
            <w:r w:rsidRPr="00504E8C">
              <w:t>117</w:t>
            </w:r>
          </w:p>
        </w:tc>
        <w:tc>
          <w:tcPr>
            <w:tcW w:w="2448" w:type="dxa"/>
            <w:noWrap/>
            <w:hideMark/>
          </w:tcPr>
          <w:p w14:paraId="6D44C38E" w14:textId="77777777" w:rsidR="005E0AF8" w:rsidRPr="00504E8C" w:rsidRDefault="005E0AF8" w:rsidP="0083702D">
            <w:pPr>
              <w:pStyle w:val="TableText"/>
              <w:jc w:val="center"/>
            </w:pPr>
            <w:r w:rsidRPr="00504E8C">
              <w:t>VH594222</w:t>
            </w:r>
          </w:p>
        </w:tc>
        <w:tc>
          <w:tcPr>
            <w:tcW w:w="1137" w:type="dxa"/>
            <w:noWrap/>
            <w:hideMark/>
          </w:tcPr>
          <w:p w14:paraId="020F132E" w14:textId="77777777" w:rsidR="005E0AF8" w:rsidRPr="00504E8C" w:rsidRDefault="005E0AF8" w:rsidP="0083702D">
            <w:pPr>
              <w:pStyle w:val="TableText"/>
              <w:jc w:val="center"/>
            </w:pPr>
            <w:r w:rsidRPr="00504E8C">
              <w:t>0.45</w:t>
            </w:r>
          </w:p>
        </w:tc>
        <w:tc>
          <w:tcPr>
            <w:tcW w:w="1915" w:type="dxa"/>
            <w:noWrap/>
            <w:hideMark/>
          </w:tcPr>
          <w:p w14:paraId="175F711A" w14:textId="77777777" w:rsidR="005E0AF8" w:rsidRPr="00504E8C" w:rsidRDefault="005E0AF8" w:rsidP="0083702D">
            <w:pPr>
              <w:pStyle w:val="TableText"/>
              <w:jc w:val="center"/>
            </w:pPr>
            <w:r w:rsidRPr="00504E8C">
              <w:t>0.06</w:t>
            </w:r>
          </w:p>
        </w:tc>
      </w:tr>
    </w:tbl>
    <w:p w14:paraId="6CC4F8B9" w14:textId="3650BCB5" w:rsidR="00C10457" w:rsidRPr="00C10457" w:rsidRDefault="00C10457" w:rsidP="00C10457">
      <w:pPr>
        <w:pStyle w:val="NormalContinuation"/>
        <w:rPr>
          <w:i/>
          <w:iCs/>
        </w:rPr>
      </w:pPr>
      <w:r>
        <w:lastRenderedPageBreak/>
        <w:fldChar w:fldCharType="begin"/>
      </w:r>
      <w:r>
        <w:instrText xml:space="preserve"> REF _Ref24720038 \h </w:instrText>
      </w:r>
      <w:r>
        <w:fldChar w:fldCharType="separate"/>
      </w:r>
      <w:r>
        <w:t>Table 1.</w:t>
      </w:r>
      <w:r>
        <w:rPr>
          <w:noProof/>
        </w:rPr>
        <w:t>7</w:t>
      </w:r>
      <w:r>
        <w:fldChar w:fldCharType="end"/>
      </w:r>
      <w:r>
        <w:t xml:space="preserve"> </w:t>
      </w:r>
      <w:r>
        <w:rPr>
          <w:i/>
          <w:iCs/>
        </w:rPr>
        <w:t>(continuation three)</w:t>
      </w:r>
    </w:p>
    <w:tbl>
      <w:tblPr>
        <w:tblStyle w:val="TRs"/>
        <w:tblW w:w="6220" w:type="dxa"/>
        <w:tblLook w:val="04A0" w:firstRow="1" w:lastRow="0" w:firstColumn="1" w:lastColumn="0" w:noHBand="0" w:noVBand="1"/>
      </w:tblPr>
      <w:tblGrid>
        <w:gridCol w:w="720"/>
        <w:gridCol w:w="2448"/>
        <w:gridCol w:w="1137"/>
        <w:gridCol w:w="1915"/>
      </w:tblGrid>
      <w:tr w:rsidR="00C10457" w:rsidRPr="00504E8C" w14:paraId="1183201D" w14:textId="77777777" w:rsidTr="00E95B92">
        <w:trPr>
          <w:cnfStyle w:val="100000000000" w:firstRow="1" w:lastRow="0" w:firstColumn="0" w:lastColumn="0" w:oddVBand="0" w:evenVBand="0" w:oddHBand="0" w:evenHBand="0" w:firstRowFirstColumn="0" w:firstRowLastColumn="0" w:lastRowFirstColumn="0" w:lastRowLastColumn="0"/>
          <w:trHeight w:val="285"/>
        </w:trPr>
        <w:tc>
          <w:tcPr>
            <w:tcW w:w="720" w:type="dxa"/>
            <w:noWrap/>
            <w:hideMark/>
          </w:tcPr>
          <w:p w14:paraId="1D767BAC" w14:textId="77777777" w:rsidR="00C10457" w:rsidRPr="00F9729E" w:rsidRDefault="00C10457" w:rsidP="00E95B92">
            <w:pPr>
              <w:pStyle w:val="TableHead"/>
            </w:pPr>
            <w:r w:rsidRPr="00F9729E">
              <w:t>Item</w:t>
            </w:r>
          </w:p>
        </w:tc>
        <w:tc>
          <w:tcPr>
            <w:tcW w:w="2448" w:type="dxa"/>
            <w:noWrap/>
            <w:hideMark/>
          </w:tcPr>
          <w:p w14:paraId="65732BCE" w14:textId="77777777" w:rsidR="00C10457" w:rsidRPr="00F9729E" w:rsidRDefault="00C10457" w:rsidP="00E95B92">
            <w:pPr>
              <w:pStyle w:val="TableHead"/>
            </w:pPr>
            <w:r w:rsidRPr="00F9729E">
              <w:t>Accession Number</w:t>
            </w:r>
          </w:p>
        </w:tc>
        <w:tc>
          <w:tcPr>
            <w:tcW w:w="1137" w:type="dxa"/>
            <w:noWrap/>
            <w:hideMark/>
          </w:tcPr>
          <w:p w14:paraId="0E647221" w14:textId="77777777" w:rsidR="00C10457" w:rsidRPr="00F9729E" w:rsidRDefault="00C10457" w:rsidP="00E95B92">
            <w:pPr>
              <w:pStyle w:val="TableHead"/>
            </w:pPr>
            <w:r w:rsidRPr="00F9729E">
              <w:t>Lambda</w:t>
            </w:r>
          </w:p>
        </w:tc>
        <w:tc>
          <w:tcPr>
            <w:tcW w:w="1915" w:type="dxa"/>
            <w:noWrap/>
            <w:hideMark/>
          </w:tcPr>
          <w:p w14:paraId="3E7B0BDE" w14:textId="77777777" w:rsidR="00C10457" w:rsidRPr="00F9729E" w:rsidRDefault="00C10457" w:rsidP="00E95B92">
            <w:pPr>
              <w:pStyle w:val="TableHead"/>
            </w:pPr>
            <w:r w:rsidRPr="00F9729E">
              <w:t>Standard Error</w:t>
            </w:r>
          </w:p>
        </w:tc>
      </w:tr>
      <w:tr w:rsidR="005E0AF8" w:rsidRPr="00504E8C" w14:paraId="6F129D40" w14:textId="77777777" w:rsidTr="0083702D">
        <w:trPr>
          <w:trHeight w:val="285"/>
        </w:trPr>
        <w:tc>
          <w:tcPr>
            <w:tcW w:w="720" w:type="dxa"/>
            <w:noWrap/>
            <w:hideMark/>
          </w:tcPr>
          <w:p w14:paraId="09D02D20" w14:textId="77777777" w:rsidR="005E0AF8" w:rsidRPr="00504E8C" w:rsidRDefault="005E0AF8" w:rsidP="00AF45D2">
            <w:pPr>
              <w:pStyle w:val="TableText"/>
            </w:pPr>
            <w:r w:rsidRPr="00504E8C">
              <w:t>118</w:t>
            </w:r>
          </w:p>
        </w:tc>
        <w:tc>
          <w:tcPr>
            <w:tcW w:w="2448" w:type="dxa"/>
            <w:noWrap/>
            <w:hideMark/>
          </w:tcPr>
          <w:p w14:paraId="125FC9B8" w14:textId="77777777" w:rsidR="005E0AF8" w:rsidRPr="00504E8C" w:rsidRDefault="005E0AF8" w:rsidP="0083702D">
            <w:pPr>
              <w:pStyle w:val="TableText"/>
              <w:jc w:val="center"/>
            </w:pPr>
            <w:r w:rsidRPr="00504E8C">
              <w:t>VH594223</w:t>
            </w:r>
          </w:p>
        </w:tc>
        <w:tc>
          <w:tcPr>
            <w:tcW w:w="1137" w:type="dxa"/>
            <w:noWrap/>
            <w:hideMark/>
          </w:tcPr>
          <w:p w14:paraId="7FCA47F2" w14:textId="77777777" w:rsidR="005E0AF8" w:rsidRPr="00504E8C" w:rsidRDefault="005E0AF8" w:rsidP="0083702D">
            <w:pPr>
              <w:pStyle w:val="TableText"/>
              <w:jc w:val="center"/>
            </w:pPr>
            <w:r w:rsidRPr="00504E8C">
              <w:t>0.23</w:t>
            </w:r>
          </w:p>
        </w:tc>
        <w:tc>
          <w:tcPr>
            <w:tcW w:w="1915" w:type="dxa"/>
            <w:noWrap/>
            <w:hideMark/>
          </w:tcPr>
          <w:p w14:paraId="0E370049" w14:textId="77777777" w:rsidR="005E0AF8" w:rsidRPr="00504E8C" w:rsidRDefault="005E0AF8" w:rsidP="0083702D">
            <w:pPr>
              <w:pStyle w:val="TableText"/>
              <w:jc w:val="center"/>
            </w:pPr>
            <w:r w:rsidRPr="00504E8C">
              <w:t>0.07</w:t>
            </w:r>
          </w:p>
        </w:tc>
      </w:tr>
      <w:tr w:rsidR="005E0AF8" w:rsidRPr="00504E8C" w14:paraId="74901A2C" w14:textId="77777777" w:rsidTr="0083702D">
        <w:trPr>
          <w:trHeight w:val="285"/>
        </w:trPr>
        <w:tc>
          <w:tcPr>
            <w:tcW w:w="720" w:type="dxa"/>
            <w:noWrap/>
            <w:hideMark/>
          </w:tcPr>
          <w:p w14:paraId="31D03C73" w14:textId="77777777" w:rsidR="005E0AF8" w:rsidRPr="00504E8C" w:rsidRDefault="005E0AF8" w:rsidP="00AF45D2">
            <w:pPr>
              <w:pStyle w:val="TableText"/>
            </w:pPr>
            <w:r w:rsidRPr="00504E8C">
              <w:t>119</w:t>
            </w:r>
          </w:p>
        </w:tc>
        <w:tc>
          <w:tcPr>
            <w:tcW w:w="2448" w:type="dxa"/>
            <w:noWrap/>
            <w:hideMark/>
          </w:tcPr>
          <w:p w14:paraId="1CABE404" w14:textId="77777777" w:rsidR="005E0AF8" w:rsidRPr="00504E8C" w:rsidRDefault="005E0AF8" w:rsidP="0083702D">
            <w:pPr>
              <w:pStyle w:val="TableText"/>
              <w:jc w:val="center"/>
            </w:pPr>
            <w:r w:rsidRPr="00504E8C">
              <w:t>VH594224</w:t>
            </w:r>
          </w:p>
        </w:tc>
        <w:tc>
          <w:tcPr>
            <w:tcW w:w="1137" w:type="dxa"/>
            <w:noWrap/>
            <w:hideMark/>
          </w:tcPr>
          <w:p w14:paraId="095737EF" w14:textId="77777777" w:rsidR="005E0AF8" w:rsidRPr="00504E8C" w:rsidRDefault="005E0AF8" w:rsidP="0083702D">
            <w:pPr>
              <w:pStyle w:val="TableText"/>
              <w:jc w:val="center"/>
            </w:pPr>
            <w:r w:rsidRPr="00504E8C">
              <w:t>0.41</w:t>
            </w:r>
          </w:p>
        </w:tc>
        <w:tc>
          <w:tcPr>
            <w:tcW w:w="1915" w:type="dxa"/>
            <w:noWrap/>
            <w:hideMark/>
          </w:tcPr>
          <w:p w14:paraId="7209946D" w14:textId="77777777" w:rsidR="005E0AF8" w:rsidRPr="00504E8C" w:rsidRDefault="005E0AF8" w:rsidP="0083702D">
            <w:pPr>
              <w:pStyle w:val="TableText"/>
              <w:jc w:val="center"/>
            </w:pPr>
            <w:r w:rsidRPr="00504E8C">
              <w:t>0.06</w:t>
            </w:r>
          </w:p>
        </w:tc>
      </w:tr>
      <w:tr w:rsidR="005E0AF8" w:rsidRPr="00504E8C" w14:paraId="1D580287" w14:textId="77777777" w:rsidTr="0083702D">
        <w:trPr>
          <w:trHeight w:val="285"/>
        </w:trPr>
        <w:tc>
          <w:tcPr>
            <w:tcW w:w="720" w:type="dxa"/>
            <w:noWrap/>
            <w:hideMark/>
          </w:tcPr>
          <w:p w14:paraId="5748FE7F" w14:textId="77777777" w:rsidR="005E0AF8" w:rsidRPr="00504E8C" w:rsidRDefault="005E0AF8" w:rsidP="00AF45D2">
            <w:pPr>
              <w:pStyle w:val="TableText"/>
            </w:pPr>
            <w:r w:rsidRPr="00504E8C">
              <w:t>120</w:t>
            </w:r>
          </w:p>
        </w:tc>
        <w:tc>
          <w:tcPr>
            <w:tcW w:w="2448" w:type="dxa"/>
            <w:noWrap/>
            <w:hideMark/>
          </w:tcPr>
          <w:p w14:paraId="2658395C" w14:textId="77777777" w:rsidR="005E0AF8" w:rsidRPr="00504E8C" w:rsidRDefault="005E0AF8" w:rsidP="0083702D">
            <w:pPr>
              <w:pStyle w:val="TableText"/>
              <w:jc w:val="center"/>
            </w:pPr>
            <w:r w:rsidRPr="00504E8C">
              <w:t>VH593655</w:t>
            </w:r>
          </w:p>
        </w:tc>
        <w:tc>
          <w:tcPr>
            <w:tcW w:w="1137" w:type="dxa"/>
            <w:noWrap/>
            <w:hideMark/>
          </w:tcPr>
          <w:p w14:paraId="219D557E" w14:textId="77777777" w:rsidR="005E0AF8" w:rsidRPr="00504E8C" w:rsidRDefault="005E0AF8" w:rsidP="0083702D">
            <w:pPr>
              <w:pStyle w:val="TableText"/>
              <w:jc w:val="center"/>
            </w:pPr>
            <w:r w:rsidRPr="00504E8C">
              <w:t>0.40</w:t>
            </w:r>
          </w:p>
        </w:tc>
        <w:tc>
          <w:tcPr>
            <w:tcW w:w="1915" w:type="dxa"/>
            <w:noWrap/>
            <w:hideMark/>
          </w:tcPr>
          <w:p w14:paraId="2BE578CC" w14:textId="77777777" w:rsidR="005E0AF8" w:rsidRPr="00504E8C" w:rsidRDefault="005E0AF8" w:rsidP="0083702D">
            <w:pPr>
              <w:pStyle w:val="TableText"/>
              <w:jc w:val="center"/>
            </w:pPr>
            <w:r w:rsidRPr="00504E8C">
              <w:t>0.06</w:t>
            </w:r>
          </w:p>
        </w:tc>
      </w:tr>
      <w:tr w:rsidR="005E0AF8" w:rsidRPr="00504E8C" w14:paraId="2D5119C0" w14:textId="77777777" w:rsidTr="0083702D">
        <w:trPr>
          <w:trHeight w:val="285"/>
        </w:trPr>
        <w:tc>
          <w:tcPr>
            <w:tcW w:w="720" w:type="dxa"/>
            <w:noWrap/>
            <w:hideMark/>
          </w:tcPr>
          <w:p w14:paraId="5465B568" w14:textId="77777777" w:rsidR="005E0AF8" w:rsidRPr="00504E8C" w:rsidRDefault="005E0AF8" w:rsidP="00AF45D2">
            <w:pPr>
              <w:pStyle w:val="TableText"/>
            </w:pPr>
            <w:r w:rsidRPr="00504E8C">
              <w:t>121</w:t>
            </w:r>
          </w:p>
        </w:tc>
        <w:tc>
          <w:tcPr>
            <w:tcW w:w="2448" w:type="dxa"/>
            <w:noWrap/>
            <w:hideMark/>
          </w:tcPr>
          <w:p w14:paraId="5CED31BE" w14:textId="77777777" w:rsidR="005E0AF8" w:rsidRPr="00504E8C" w:rsidRDefault="005E0AF8" w:rsidP="0083702D">
            <w:pPr>
              <w:pStyle w:val="TableText"/>
              <w:jc w:val="center"/>
            </w:pPr>
            <w:r w:rsidRPr="00504E8C">
              <w:t>VH593659</w:t>
            </w:r>
          </w:p>
        </w:tc>
        <w:tc>
          <w:tcPr>
            <w:tcW w:w="1137" w:type="dxa"/>
            <w:noWrap/>
            <w:hideMark/>
          </w:tcPr>
          <w:p w14:paraId="129A337F" w14:textId="77777777" w:rsidR="005E0AF8" w:rsidRPr="00504E8C" w:rsidRDefault="005E0AF8" w:rsidP="0083702D">
            <w:pPr>
              <w:pStyle w:val="TableText"/>
              <w:jc w:val="center"/>
            </w:pPr>
            <w:r w:rsidRPr="00504E8C">
              <w:t>0.44</w:t>
            </w:r>
          </w:p>
        </w:tc>
        <w:tc>
          <w:tcPr>
            <w:tcW w:w="1915" w:type="dxa"/>
            <w:noWrap/>
            <w:hideMark/>
          </w:tcPr>
          <w:p w14:paraId="40B65113" w14:textId="77777777" w:rsidR="005E0AF8" w:rsidRPr="00504E8C" w:rsidRDefault="005E0AF8" w:rsidP="0083702D">
            <w:pPr>
              <w:pStyle w:val="TableText"/>
              <w:jc w:val="center"/>
            </w:pPr>
            <w:r w:rsidRPr="00504E8C">
              <w:t>0.06</w:t>
            </w:r>
          </w:p>
        </w:tc>
      </w:tr>
      <w:tr w:rsidR="005E0AF8" w:rsidRPr="00504E8C" w14:paraId="15F4F764" w14:textId="77777777" w:rsidTr="0083702D">
        <w:trPr>
          <w:trHeight w:val="285"/>
        </w:trPr>
        <w:tc>
          <w:tcPr>
            <w:tcW w:w="720" w:type="dxa"/>
            <w:noWrap/>
            <w:hideMark/>
          </w:tcPr>
          <w:p w14:paraId="1B55980B" w14:textId="77777777" w:rsidR="005E0AF8" w:rsidRPr="00504E8C" w:rsidRDefault="005E0AF8" w:rsidP="00AF45D2">
            <w:pPr>
              <w:pStyle w:val="TableText"/>
            </w:pPr>
            <w:r w:rsidRPr="00504E8C">
              <w:t>122</w:t>
            </w:r>
          </w:p>
        </w:tc>
        <w:tc>
          <w:tcPr>
            <w:tcW w:w="2448" w:type="dxa"/>
            <w:noWrap/>
            <w:hideMark/>
          </w:tcPr>
          <w:p w14:paraId="3DB6A7CD" w14:textId="77777777" w:rsidR="005E0AF8" w:rsidRPr="00504E8C" w:rsidRDefault="005E0AF8" w:rsidP="0083702D">
            <w:pPr>
              <w:pStyle w:val="TableText"/>
              <w:jc w:val="center"/>
            </w:pPr>
            <w:r w:rsidRPr="00504E8C">
              <w:t>VH593661</w:t>
            </w:r>
          </w:p>
        </w:tc>
        <w:tc>
          <w:tcPr>
            <w:tcW w:w="1137" w:type="dxa"/>
            <w:noWrap/>
            <w:hideMark/>
          </w:tcPr>
          <w:p w14:paraId="23503A18" w14:textId="77777777" w:rsidR="005E0AF8" w:rsidRPr="00504E8C" w:rsidRDefault="005E0AF8" w:rsidP="0083702D">
            <w:pPr>
              <w:pStyle w:val="TableText"/>
              <w:jc w:val="center"/>
            </w:pPr>
            <w:r w:rsidRPr="00504E8C">
              <w:t>0.34</w:t>
            </w:r>
          </w:p>
        </w:tc>
        <w:tc>
          <w:tcPr>
            <w:tcW w:w="1915" w:type="dxa"/>
            <w:noWrap/>
            <w:hideMark/>
          </w:tcPr>
          <w:p w14:paraId="57D15D4B" w14:textId="77777777" w:rsidR="005E0AF8" w:rsidRPr="00504E8C" w:rsidRDefault="005E0AF8" w:rsidP="0083702D">
            <w:pPr>
              <w:pStyle w:val="TableText"/>
              <w:jc w:val="center"/>
            </w:pPr>
            <w:r w:rsidRPr="00504E8C">
              <w:t>0.06</w:t>
            </w:r>
          </w:p>
        </w:tc>
      </w:tr>
      <w:tr w:rsidR="005E0AF8" w:rsidRPr="00504E8C" w14:paraId="5ED1B925" w14:textId="77777777" w:rsidTr="0083702D">
        <w:trPr>
          <w:trHeight w:val="285"/>
        </w:trPr>
        <w:tc>
          <w:tcPr>
            <w:tcW w:w="720" w:type="dxa"/>
            <w:noWrap/>
            <w:hideMark/>
          </w:tcPr>
          <w:p w14:paraId="71C37571" w14:textId="77777777" w:rsidR="005E0AF8" w:rsidRPr="00504E8C" w:rsidRDefault="005E0AF8" w:rsidP="00AF45D2">
            <w:pPr>
              <w:pStyle w:val="TableText"/>
            </w:pPr>
            <w:r w:rsidRPr="00504E8C">
              <w:t>123</w:t>
            </w:r>
          </w:p>
        </w:tc>
        <w:tc>
          <w:tcPr>
            <w:tcW w:w="2448" w:type="dxa"/>
            <w:noWrap/>
            <w:hideMark/>
          </w:tcPr>
          <w:p w14:paraId="727D6024" w14:textId="77777777" w:rsidR="005E0AF8" w:rsidRPr="00504E8C" w:rsidRDefault="005E0AF8" w:rsidP="0083702D">
            <w:pPr>
              <w:pStyle w:val="TableText"/>
              <w:jc w:val="center"/>
            </w:pPr>
            <w:r w:rsidRPr="00504E8C">
              <w:t>VH593663</w:t>
            </w:r>
          </w:p>
        </w:tc>
        <w:tc>
          <w:tcPr>
            <w:tcW w:w="1137" w:type="dxa"/>
            <w:noWrap/>
            <w:hideMark/>
          </w:tcPr>
          <w:p w14:paraId="4EDE3B17" w14:textId="77777777" w:rsidR="005E0AF8" w:rsidRPr="00504E8C" w:rsidRDefault="005E0AF8" w:rsidP="0083702D">
            <w:pPr>
              <w:pStyle w:val="TableText"/>
              <w:jc w:val="center"/>
            </w:pPr>
            <w:r w:rsidRPr="00504E8C">
              <w:t>0.33</w:t>
            </w:r>
          </w:p>
        </w:tc>
        <w:tc>
          <w:tcPr>
            <w:tcW w:w="1915" w:type="dxa"/>
            <w:noWrap/>
            <w:hideMark/>
          </w:tcPr>
          <w:p w14:paraId="3E8DBE7E" w14:textId="77777777" w:rsidR="005E0AF8" w:rsidRPr="00504E8C" w:rsidRDefault="005E0AF8" w:rsidP="0083702D">
            <w:pPr>
              <w:pStyle w:val="TableText"/>
              <w:jc w:val="center"/>
            </w:pPr>
            <w:r w:rsidRPr="00504E8C">
              <w:t>0.06</w:t>
            </w:r>
          </w:p>
        </w:tc>
      </w:tr>
      <w:tr w:rsidR="005E0AF8" w:rsidRPr="00504E8C" w14:paraId="3050D6CC" w14:textId="77777777" w:rsidTr="0083702D">
        <w:trPr>
          <w:trHeight w:val="285"/>
        </w:trPr>
        <w:tc>
          <w:tcPr>
            <w:tcW w:w="720" w:type="dxa"/>
            <w:noWrap/>
            <w:hideMark/>
          </w:tcPr>
          <w:p w14:paraId="2EB8A452" w14:textId="77777777" w:rsidR="005E0AF8" w:rsidRPr="00504E8C" w:rsidRDefault="005E0AF8" w:rsidP="00AF45D2">
            <w:pPr>
              <w:pStyle w:val="TableText"/>
            </w:pPr>
            <w:r w:rsidRPr="00504E8C">
              <w:t>124</w:t>
            </w:r>
          </w:p>
        </w:tc>
        <w:tc>
          <w:tcPr>
            <w:tcW w:w="2448" w:type="dxa"/>
            <w:noWrap/>
            <w:hideMark/>
          </w:tcPr>
          <w:p w14:paraId="7C84BC7F" w14:textId="77777777" w:rsidR="005E0AF8" w:rsidRPr="00504E8C" w:rsidRDefault="005E0AF8" w:rsidP="0083702D">
            <w:pPr>
              <w:pStyle w:val="TableText"/>
              <w:jc w:val="center"/>
            </w:pPr>
            <w:r w:rsidRPr="00504E8C">
              <w:t>VH575525</w:t>
            </w:r>
          </w:p>
        </w:tc>
        <w:tc>
          <w:tcPr>
            <w:tcW w:w="1137" w:type="dxa"/>
            <w:noWrap/>
            <w:hideMark/>
          </w:tcPr>
          <w:p w14:paraId="0B4044C2" w14:textId="77777777" w:rsidR="005E0AF8" w:rsidRPr="00504E8C" w:rsidRDefault="005E0AF8" w:rsidP="0083702D">
            <w:pPr>
              <w:pStyle w:val="TableText"/>
              <w:jc w:val="center"/>
            </w:pPr>
            <w:r w:rsidRPr="00504E8C">
              <w:t>0.47</w:t>
            </w:r>
          </w:p>
        </w:tc>
        <w:tc>
          <w:tcPr>
            <w:tcW w:w="1915" w:type="dxa"/>
            <w:noWrap/>
            <w:hideMark/>
          </w:tcPr>
          <w:p w14:paraId="3B9A7A41" w14:textId="77777777" w:rsidR="005E0AF8" w:rsidRPr="00504E8C" w:rsidRDefault="005E0AF8" w:rsidP="0083702D">
            <w:pPr>
              <w:pStyle w:val="TableText"/>
              <w:jc w:val="center"/>
            </w:pPr>
            <w:r w:rsidRPr="00504E8C">
              <w:t>0.06</w:t>
            </w:r>
          </w:p>
        </w:tc>
      </w:tr>
      <w:tr w:rsidR="005E0AF8" w:rsidRPr="00504E8C" w14:paraId="391631B1" w14:textId="77777777" w:rsidTr="0083702D">
        <w:trPr>
          <w:trHeight w:val="285"/>
        </w:trPr>
        <w:tc>
          <w:tcPr>
            <w:tcW w:w="720" w:type="dxa"/>
            <w:noWrap/>
            <w:hideMark/>
          </w:tcPr>
          <w:p w14:paraId="284D1904" w14:textId="77777777" w:rsidR="005E0AF8" w:rsidRPr="00504E8C" w:rsidRDefault="005E0AF8" w:rsidP="00AF45D2">
            <w:pPr>
              <w:pStyle w:val="TableText"/>
            </w:pPr>
            <w:r w:rsidRPr="00504E8C">
              <w:t>125</w:t>
            </w:r>
          </w:p>
        </w:tc>
        <w:tc>
          <w:tcPr>
            <w:tcW w:w="2448" w:type="dxa"/>
            <w:noWrap/>
            <w:hideMark/>
          </w:tcPr>
          <w:p w14:paraId="30C57E2E" w14:textId="77777777" w:rsidR="005E0AF8" w:rsidRPr="00504E8C" w:rsidRDefault="005E0AF8" w:rsidP="0083702D">
            <w:pPr>
              <w:pStyle w:val="TableText"/>
              <w:jc w:val="center"/>
            </w:pPr>
            <w:r w:rsidRPr="00504E8C">
              <w:t>VH575534</w:t>
            </w:r>
          </w:p>
        </w:tc>
        <w:tc>
          <w:tcPr>
            <w:tcW w:w="1137" w:type="dxa"/>
            <w:noWrap/>
            <w:hideMark/>
          </w:tcPr>
          <w:p w14:paraId="23866861" w14:textId="77777777" w:rsidR="005E0AF8" w:rsidRPr="00504E8C" w:rsidRDefault="005E0AF8" w:rsidP="0083702D">
            <w:pPr>
              <w:pStyle w:val="TableText"/>
              <w:jc w:val="center"/>
            </w:pPr>
            <w:r w:rsidRPr="00504E8C">
              <w:t>0.64</w:t>
            </w:r>
          </w:p>
        </w:tc>
        <w:tc>
          <w:tcPr>
            <w:tcW w:w="1915" w:type="dxa"/>
            <w:noWrap/>
            <w:hideMark/>
          </w:tcPr>
          <w:p w14:paraId="765F1785" w14:textId="77777777" w:rsidR="005E0AF8" w:rsidRPr="00504E8C" w:rsidRDefault="005E0AF8" w:rsidP="0083702D">
            <w:pPr>
              <w:pStyle w:val="TableText"/>
              <w:jc w:val="center"/>
            </w:pPr>
            <w:r w:rsidRPr="00504E8C">
              <w:t>0.05</w:t>
            </w:r>
          </w:p>
        </w:tc>
      </w:tr>
      <w:tr w:rsidR="005E0AF8" w:rsidRPr="00504E8C" w14:paraId="69FB6C41" w14:textId="77777777" w:rsidTr="0083702D">
        <w:trPr>
          <w:trHeight w:val="285"/>
        </w:trPr>
        <w:tc>
          <w:tcPr>
            <w:tcW w:w="720" w:type="dxa"/>
            <w:noWrap/>
            <w:hideMark/>
          </w:tcPr>
          <w:p w14:paraId="237D2E31" w14:textId="77777777" w:rsidR="005E0AF8" w:rsidRPr="00504E8C" w:rsidRDefault="005E0AF8" w:rsidP="00AF45D2">
            <w:pPr>
              <w:pStyle w:val="TableText"/>
            </w:pPr>
            <w:r w:rsidRPr="00504E8C">
              <w:t>126</w:t>
            </w:r>
          </w:p>
        </w:tc>
        <w:tc>
          <w:tcPr>
            <w:tcW w:w="2448" w:type="dxa"/>
            <w:noWrap/>
            <w:hideMark/>
          </w:tcPr>
          <w:p w14:paraId="1461CDF1" w14:textId="77777777" w:rsidR="005E0AF8" w:rsidRPr="00504E8C" w:rsidRDefault="005E0AF8" w:rsidP="0083702D">
            <w:pPr>
              <w:pStyle w:val="TableText"/>
              <w:jc w:val="center"/>
            </w:pPr>
            <w:r w:rsidRPr="00504E8C">
              <w:t>VH575541</w:t>
            </w:r>
          </w:p>
        </w:tc>
        <w:tc>
          <w:tcPr>
            <w:tcW w:w="1137" w:type="dxa"/>
            <w:noWrap/>
            <w:hideMark/>
          </w:tcPr>
          <w:p w14:paraId="07265C9D" w14:textId="77777777" w:rsidR="005E0AF8" w:rsidRPr="00504E8C" w:rsidRDefault="005E0AF8" w:rsidP="0083702D">
            <w:pPr>
              <w:pStyle w:val="TableText"/>
              <w:jc w:val="center"/>
            </w:pPr>
            <w:r w:rsidRPr="00504E8C">
              <w:t>0.43</w:t>
            </w:r>
          </w:p>
        </w:tc>
        <w:tc>
          <w:tcPr>
            <w:tcW w:w="1915" w:type="dxa"/>
            <w:noWrap/>
            <w:hideMark/>
          </w:tcPr>
          <w:p w14:paraId="65BBA024" w14:textId="77777777" w:rsidR="005E0AF8" w:rsidRPr="00504E8C" w:rsidRDefault="005E0AF8" w:rsidP="0083702D">
            <w:pPr>
              <w:pStyle w:val="TableText"/>
              <w:jc w:val="center"/>
            </w:pPr>
            <w:r w:rsidRPr="00504E8C">
              <w:t>0.06</w:t>
            </w:r>
          </w:p>
        </w:tc>
      </w:tr>
      <w:tr w:rsidR="005E0AF8" w:rsidRPr="00504E8C" w14:paraId="08E257CE" w14:textId="77777777" w:rsidTr="0083702D">
        <w:trPr>
          <w:trHeight w:val="285"/>
        </w:trPr>
        <w:tc>
          <w:tcPr>
            <w:tcW w:w="720" w:type="dxa"/>
            <w:noWrap/>
            <w:hideMark/>
          </w:tcPr>
          <w:p w14:paraId="6D74D805" w14:textId="77777777" w:rsidR="005E0AF8" w:rsidRPr="00504E8C" w:rsidRDefault="005E0AF8" w:rsidP="00AF45D2">
            <w:pPr>
              <w:pStyle w:val="TableText"/>
            </w:pPr>
            <w:r w:rsidRPr="00504E8C">
              <w:t>127</w:t>
            </w:r>
          </w:p>
        </w:tc>
        <w:tc>
          <w:tcPr>
            <w:tcW w:w="2448" w:type="dxa"/>
            <w:noWrap/>
            <w:hideMark/>
          </w:tcPr>
          <w:p w14:paraId="369032ED" w14:textId="77777777" w:rsidR="005E0AF8" w:rsidRPr="00504E8C" w:rsidRDefault="005E0AF8" w:rsidP="0083702D">
            <w:pPr>
              <w:pStyle w:val="TableText"/>
              <w:jc w:val="center"/>
            </w:pPr>
            <w:r w:rsidRPr="00504E8C">
              <w:t>VH575550</w:t>
            </w:r>
          </w:p>
        </w:tc>
        <w:tc>
          <w:tcPr>
            <w:tcW w:w="1137" w:type="dxa"/>
            <w:noWrap/>
            <w:hideMark/>
          </w:tcPr>
          <w:p w14:paraId="54FE725B" w14:textId="77777777" w:rsidR="005E0AF8" w:rsidRPr="00504E8C" w:rsidRDefault="005E0AF8" w:rsidP="0083702D">
            <w:pPr>
              <w:pStyle w:val="TableText"/>
              <w:jc w:val="center"/>
            </w:pPr>
            <w:r w:rsidRPr="00504E8C">
              <w:t>0.56</w:t>
            </w:r>
          </w:p>
        </w:tc>
        <w:tc>
          <w:tcPr>
            <w:tcW w:w="1915" w:type="dxa"/>
            <w:noWrap/>
            <w:hideMark/>
          </w:tcPr>
          <w:p w14:paraId="4075F91B" w14:textId="77777777" w:rsidR="005E0AF8" w:rsidRPr="00504E8C" w:rsidRDefault="005E0AF8" w:rsidP="0083702D">
            <w:pPr>
              <w:pStyle w:val="TableText"/>
              <w:jc w:val="center"/>
            </w:pPr>
            <w:r w:rsidRPr="00504E8C">
              <w:t>0.05</w:t>
            </w:r>
          </w:p>
        </w:tc>
      </w:tr>
      <w:tr w:rsidR="005E0AF8" w:rsidRPr="00504E8C" w14:paraId="436B2400" w14:textId="77777777" w:rsidTr="0083702D">
        <w:trPr>
          <w:trHeight w:val="285"/>
        </w:trPr>
        <w:tc>
          <w:tcPr>
            <w:tcW w:w="720" w:type="dxa"/>
            <w:noWrap/>
            <w:hideMark/>
          </w:tcPr>
          <w:p w14:paraId="6E4F28E3" w14:textId="77777777" w:rsidR="005E0AF8" w:rsidRPr="00504E8C" w:rsidRDefault="005E0AF8" w:rsidP="00AF45D2">
            <w:pPr>
              <w:pStyle w:val="TableText"/>
            </w:pPr>
            <w:r w:rsidRPr="00504E8C">
              <w:t>128</w:t>
            </w:r>
          </w:p>
        </w:tc>
        <w:tc>
          <w:tcPr>
            <w:tcW w:w="2448" w:type="dxa"/>
            <w:noWrap/>
            <w:hideMark/>
          </w:tcPr>
          <w:p w14:paraId="6DE08F5D" w14:textId="77777777" w:rsidR="005E0AF8" w:rsidRPr="00504E8C" w:rsidRDefault="005E0AF8" w:rsidP="0083702D">
            <w:pPr>
              <w:pStyle w:val="TableText"/>
              <w:jc w:val="center"/>
            </w:pPr>
            <w:r w:rsidRPr="00504E8C">
              <w:t>VH575552</w:t>
            </w:r>
          </w:p>
        </w:tc>
        <w:tc>
          <w:tcPr>
            <w:tcW w:w="1137" w:type="dxa"/>
            <w:noWrap/>
            <w:hideMark/>
          </w:tcPr>
          <w:p w14:paraId="5AE8C936" w14:textId="77777777" w:rsidR="005E0AF8" w:rsidRPr="00504E8C" w:rsidRDefault="005E0AF8" w:rsidP="0083702D">
            <w:pPr>
              <w:pStyle w:val="TableText"/>
              <w:jc w:val="center"/>
            </w:pPr>
            <w:r w:rsidRPr="00504E8C">
              <w:t>0.55</w:t>
            </w:r>
          </w:p>
        </w:tc>
        <w:tc>
          <w:tcPr>
            <w:tcW w:w="1915" w:type="dxa"/>
            <w:noWrap/>
            <w:hideMark/>
          </w:tcPr>
          <w:p w14:paraId="2F7C0225" w14:textId="77777777" w:rsidR="005E0AF8" w:rsidRPr="00504E8C" w:rsidRDefault="005E0AF8" w:rsidP="0083702D">
            <w:pPr>
              <w:pStyle w:val="TableText"/>
              <w:jc w:val="center"/>
            </w:pPr>
            <w:r w:rsidRPr="00504E8C">
              <w:t>0.06</w:t>
            </w:r>
          </w:p>
        </w:tc>
      </w:tr>
      <w:tr w:rsidR="005E0AF8" w:rsidRPr="00504E8C" w14:paraId="50C328EF" w14:textId="77777777" w:rsidTr="0083702D">
        <w:trPr>
          <w:trHeight w:val="285"/>
        </w:trPr>
        <w:tc>
          <w:tcPr>
            <w:tcW w:w="720" w:type="dxa"/>
            <w:noWrap/>
            <w:hideMark/>
          </w:tcPr>
          <w:p w14:paraId="0050F6AF" w14:textId="77777777" w:rsidR="005E0AF8" w:rsidRPr="00504E8C" w:rsidRDefault="005E0AF8" w:rsidP="00AF45D2">
            <w:pPr>
              <w:pStyle w:val="TableText"/>
            </w:pPr>
            <w:r w:rsidRPr="00504E8C">
              <w:t>129</w:t>
            </w:r>
          </w:p>
        </w:tc>
        <w:tc>
          <w:tcPr>
            <w:tcW w:w="2448" w:type="dxa"/>
            <w:noWrap/>
            <w:hideMark/>
          </w:tcPr>
          <w:p w14:paraId="3D145384" w14:textId="77777777" w:rsidR="005E0AF8" w:rsidRPr="00504E8C" w:rsidRDefault="005E0AF8" w:rsidP="0083702D">
            <w:pPr>
              <w:pStyle w:val="TableText"/>
              <w:jc w:val="center"/>
            </w:pPr>
            <w:r w:rsidRPr="00504E8C">
              <w:t>VH575590</w:t>
            </w:r>
          </w:p>
        </w:tc>
        <w:tc>
          <w:tcPr>
            <w:tcW w:w="1137" w:type="dxa"/>
            <w:noWrap/>
            <w:hideMark/>
          </w:tcPr>
          <w:p w14:paraId="4FD4D4C8" w14:textId="77777777" w:rsidR="005E0AF8" w:rsidRPr="00504E8C" w:rsidRDefault="005E0AF8" w:rsidP="0083702D">
            <w:pPr>
              <w:pStyle w:val="TableText"/>
              <w:jc w:val="center"/>
            </w:pPr>
            <w:r w:rsidRPr="00504E8C">
              <w:t>0.51</w:t>
            </w:r>
          </w:p>
        </w:tc>
        <w:tc>
          <w:tcPr>
            <w:tcW w:w="1915" w:type="dxa"/>
            <w:noWrap/>
            <w:hideMark/>
          </w:tcPr>
          <w:p w14:paraId="32F3DF1D" w14:textId="77777777" w:rsidR="005E0AF8" w:rsidRPr="00504E8C" w:rsidRDefault="005E0AF8" w:rsidP="0083702D">
            <w:pPr>
              <w:pStyle w:val="TableText"/>
              <w:jc w:val="center"/>
            </w:pPr>
            <w:r w:rsidRPr="00504E8C">
              <w:t>0.07</w:t>
            </w:r>
          </w:p>
        </w:tc>
      </w:tr>
      <w:tr w:rsidR="005E0AF8" w:rsidRPr="00504E8C" w14:paraId="32377C69" w14:textId="77777777" w:rsidTr="0083702D">
        <w:trPr>
          <w:trHeight w:val="285"/>
        </w:trPr>
        <w:tc>
          <w:tcPr>
            <w:tcW w:w="720" w:type="dxa"/>
            <w:noWrap/>
            <w:hideMark/>
          </w:tcPr>
          <w:p w14:paraId="6A064B03" w14:textId="77777777" w:rsidR="005E0AF8" w:rsidRPr="00504E8C" w:rsidRDefault="005E0AF8" w:rsidP="00AF45D2">
            <w:pPr>
              <w:pStyle w:val="TableText"/>
            </w:pPr>
            <w:r w:rsidRPr="00504E8C">
              <w:t>130</w:t>
            </w:r>
          </w:p>
        </w:tc>
        <w:tc>
          <w:tcPr>
            <w:tcW w:w="2448" w:type="dxa"/>
            <w:noWrap/>
            <w:hideMark/>
          </w:tcPr>
          <w:p w14:paraId="0E78AB67" w14:textId="77777777" w:rsidR="005E0AF8" w:rsidRPr="00504E8C" w:rsidRDefault="005E0AF8" w:rsidP="0083702D">
            <w:pPr>
              <w:pStyle w:val="TableText"/>
              <w:jc w:val="center"/>
            </w:pPr>
            <w:r w:rsidRPr="00504E8C">
              <w:t>VH575595</w:t>
            </w:r>
          </w:p>
        </w:tc>
        <w:tc>
          <w:tcPr>
            <w:tcW w:w="1137" w:type="dxa"/>
            <w:noWrap/>
            <w:hideMark/>
          </w:tcPr>
          <w:p w14:paraId="465444D1" w14:textId="77777777" w:rsidR="005E0AF8" w:rsidRPr="00504E8C" w:rsidRDefault="005E0AF8" w:rsidP="0083702D">
            <w:pPr>
              <w:pStyle w:val="TableText"/>
              <w:jc w:val="center"/>
            </w:pPr>
            <w:r w:rsidRPr="00504E8C">
              <w:t>0.48</w:t>
            </w:r>
          </w:p>
        </w:tc>
        <w:tc>
          <w:tcPr>
            <w:tcW w:w="1915" w:type="dxa"/>
            <w:noWrap/>
            <w:hideMark/>
          </w:tcPr>
          <w:p w14:paraId="29E0DAD2" w14:textId="77777777" w:rsidR="005E0AF8" w:rsidRPr="00504E8C" w:rsidRDefault="005E0AF8" w:rsidP="0083702D">
            <w:pPr>
              <w:pStyle w:val="TableText"/>
              <w:jc w:val="center"/>
            </w:pPr>
            <w:r w:rsidRPr="00504E8C">
              <w:t>0.07</w:t>
            </w:r>
          </w:p>
        </w:tc>
      </w:tr>
      <w:tr w:rsidR="005E0AF8" w:rsidRPr="00504E8C" w14:paraId="2E129832" w14:textId="77777777" w:rsidTr="0083702D">
        <w:trPr>
          <w:trHeight w:val="285"/>
        </w:trPr>
        <w:tc>
          <w:tcPr>
            <w:tcW w:w="720" w:type="dxa"/>
            <w:noWrap/>
            <w:hideMark/>
          </w:tcPr>
          <w:p w14:paraId="15ACA4FC" w14:textId="77777777" w:rsidR="005E0AF8" w:rsidRPr="00504E8C" w:rsidRDefault="005E0AF8" w:rsidP="00AF45D2">
            <w:pPr>
              <w:pStyle w:val="TableText"/>
            </w:pPr>
            <w:r w:rsidRPr="00504E8C">
              <w:t>131</w:t>
            </w:r>
          </w:p>
        </w:tc>
        <w:tc>
          <w:tcPr>
            <w:tcW w:w="2448" w:type="dxa"/>
            <w:noWrap/>
            <w:hideMark/>
          </w:tcPr>
          <w:p w14:paraId="1B420D0C" w14:textId="77777777" w:rsidR="005E0AF8" w:rsidRPr="00504E8C" w:rsidRDefault="005E0AF8" w:rsidP="0083702D">
            <w:pPr>
              <w:pStyle w:val="TableText"/>
              <w:jc w:val="center"/>
            </w:pPr>
            <w:r w:rsidRPr="00504E8C">
              <w:t>VH575602</w:t>
            </w:r>
          </w:p>
        </w:tc>
        <w:tc>
          <w:tcPr>
            <w:tcW w:w="1137" w:type="dxa"/>
            <w:noWrap/>
            <w:hideMark/>
          </w:tcPr>
          <w:p w14:paraId="4FFB535C" w14:textId="77777777" w:rsidR="005E0AF8" w:rsidRPr="00504E8C" w:rsidRDefault="005E0AF8" w:rsidP="0083702D">
            <w:pPr>
              <w:pStyle w:val="TableText"/>
              <w:jc w:val="center"/>
            </w:pPr>
            <w:r w:rsidRPr="00504E8C">
              <w:t>0.23</w:t>
            </w:r>
          </w:p>
        </w:tc>
        <w:tc>
          <w:tcPr>
            <w:tcW w:w="1915" w:type="dxa"/>
            <w:noWrap/>
            <w:hideMark/>
          </w:tcPr>
          <w:p w14:paraId="77B9CDA1" w14:textId="77777777" w:rsidR="005E0AF8" w:rsidRPr="00504E8C" w:rsidRDefault="005E0AF8" w:rsidP="0083702D">
            <w:pPr>
              <w:pStyle w:val="TableText"/>
              <w:jc w:val="center"/>
            </w:pPr>
            <w:r w:rsidRPr="00504E8C">
              <w:t>0.07</w:t>
            </w:r>
          </w:p>
        </w:tc>
      </w:tr>
      <w:tr w:rsidR="005E0AF8" w:rsidRPr="00504E8C" w14:paraId="7363D71B" w14:textId="77777777" w:rsidTr="0083702D">
        <w:trPr>
          <w:trHeight w:val="285"/>
        </w:trPr>
        <w:tc>
          <w:tcPr>
            <w:tcW w:w="720" w:type="dxa"/>
            <w:noWrap/>
            <w:hideMark/>
          </w:tcPr>
          <w:p w14:paraId="1A656FA3" w14:textId="77777777" w:rsidR="005E0AF8" w:rsidRPr="00504E8C" w:rsidRDefault="005E0AF8" w:rsidP="00AF45D2">
            <w:pPr>
              <w:pStyle w:val="TableText"/>
            </w:pPr>
            <w:r w:rsidRPr="00504E8C">
              <w:t>132</w:t>
            </w:r>
          </w:p>
        </w:tc>
        <w:tc>
          <w:tcPr>
            <w:tcW w:w="2448" w:type="dxa"/>
            <w:noWrap/>
            <w:hideMark/>
          </w:tcPr>
          <w:p w14:paraId="40787FE7" w14:textId="77777777" w:rsidR="005E0AF8" w:rsidRPr="00504E8C" w:rsidRDefault="005E0AF8" w:rsidP="0083702D">
            <w:pPr>
              <w:pStyle w:val="TableText"/>
              <w:jc w:val="center"/>
            </w:pPr>
            <w:r w:rsidRPr="00504E8C">
              <w:t>VH575612</w:t>
            </w:r>
          </w:p>
        </w:tc>
        <w:tc>
          <w:tcPr>
            <w:tcW w:w="1137" w:type="dxa"/>
            <w:noWrap/>
            <w:hideMark/>
          </w:tcPr>
          <w:p w14:paraId="69CFA9E4" w14:textId="77777777" w:rsidR="005E0AF8" w:rsidRPr="00504E8C" w:rsidRDefault="005E0AF8" w:rsidP="0083702D">
            <w:pPr>
              <w:pStyle w:val="TableText"/>
              <w:jc w:val="center"/>
            </w:pPr>
            <w:r w:rsidRPr="00504E8C">
              <w:t>0.13</w:t>
            </w:r>
          </w:p>
        </w:tc>
        <w:tc>
          <w:tcPr>
            <w:tcW w:w="1915" w:type="dxa"/>
            <w:noWrap/>
            <w:hideMark/>
          </w:tcPr>
          <w:p w14:paraId="5EB57C06" w14:textId="77777777" w:rsidR="005E0AF8" w:rsidRPr="00504E8C" w:rsidRDefault="005E0AF8" w:rsidP="0083702D">
            <w:pPr>
              <w:pStyle w:val="TableText"/>
              <w:jc w:val="center"/>
            </w:pPr>
            <w:r w:rsidRPr="00504E8C">
              <w:t>0.07</w:t>
            </w:r>
          </w:p>
        </w:tc>
      </w:tr>
      <w:tr w:rsidR="005E0AF8" w:rsidRPr="00504E8C" w14:paraId="4CB0D031" w14:textId="77777777" w:rsidTr="0083702D">
        <w:trPr>
          <w:trHeight w:val="285"/>
        </w:trPr>
        <w:tc>
          <w:tcPr>
            <w:tcW w:w="720" w:type="dxa"/>
            <w:noWrap/>
            <w:hideMark/>
          </w:tcPr>
          <w:p w14:paraId="58401A59" w14:textId="77777777" w:rsidR="005E0AF8" w:rsidRPr="00504E8C" w:rsidRDefault="005E0AF8" w:rsidP="00AF45D2">
            <w:pPr>
              <w:pStyle w:val="TableText"/>
            </w:pPr>
            <w:r w:rsidRPr="00504E8C">
              <w:t>133</w:t>
            </w:r>
          </w:p>
        </w:tc>
        <w:tc>
          <w:tcPr>
            <w:tcW w:w="2448" w:type="dxa"/>
            <w:noWrap/>
            <w:hideMark/>
          </w:tcPr>
          <w:p w14:paraId="2E3FA5C5" w14:textId="77777777" w:rsidR="005E0AF8" w:rsidRPr="00504E8C" w:rsidRDefault="005E0AF8" w:rsidP="0083702D">
            <w:pPr>
              <w:pStyle w:val="TableText"/>
              <w:jc w:val="center"/>
            </w:pPr>
            <w:r w:rsidRPr="00504E8C">
              <w:t>VH594027</w:t>
            </w:r>
          </w:p>
        </w:tc>
        <w:tc>
          <w:tcPr>
            <w:tcW w:w="1137" w:type="dxa"/>
            <w:noWrap/>
            <w:hideMark/>
          </w:tcPr>
          <w:p w14:paraId="5AC73D72" w14:textId="77777777" w:rsidR="005E0AF8" w:rsidRPr="00504E8C" w:rsidRDefault="005E0AF8" w:rsidP="0083702D">
            <w:pPr>
              <w:pStyle w:val="TableText"/>
              <w:jc w:val="center"/>
            </w:pPr>
            <w:r w:rsidRPr="00504E8C">
              <w:t>0.22</w:t>
            </w:r>
          </w:p>
        </w:tc>
        <w:tc>
          <w:tcPr>
            <w:tcW w:w="1915" w:type="dxa"/>
            <w:noWrap/>
            <w:hideMark/>
          </w:tcPr>
          <w:p w14:paraId="288D382D" w14:textId="77777777" w:rsidR="005E0AF8" w:rsidRPr="00504E8C" w:rsidRDefault="005E0AF8" w:rsidP="0083702D">
            <w:pPr>
              <w:pStyle w:val="TableText"/>
              <w:jc w:val="center"/>
            </w:pPr>
            <w:r w:rsidRPr="00504E8C">
              <w:t>0.05</w:t>
            </w:r>
          </w:p>
        </w:tc>
      </w:tr>
      <w:tr w:rsidR="005E0AF8" w:rsidRPr="00504E8C" w14:paraId="7B9BF863" w14:textId="77777777" w:rsidTr="0083702D">
        <w:trPr>
          <w:trHeight w:val="285"/>
        </w:trPr>
        <w:tc>
          <w:tcPr>
            <w:tcW w:w="720" w:type="dxa"/>
            <w:noWrap/>
            <w:hideMark/>
          </w:tcPr>
          <w:p w14:paraId="362FCA55" w14:textId="77777777" w:rsidR="005E0AF8" w:rsidRPr="00504E8C" w:rsidRDefault="005E0AF8" w:rsidP="00AF45D2">
            <w:pPr>
              <w:pStyle w:val="TableText"/>
            </w:pPr>
            <w:r w:rsidRPr="00504E8C">
              <w:t>134</w:t>
            </w:r>
          </w:p>
        </w:tc>
        <w:tc>
          <w:tcPr>
            <w:tcW w:w="2448" w:type="dxa"/>
            <w:noWrap/>
            <w:hideMark/>
          </w:tcPr>
          <w:p w14:paraId="6271F33F" w14:textId="77777777" w:rsidR="005E0AF8" w:rsidRPr="00504E8C" w:rsidRDefault="005E0AF8" w:rsidP="0083702D">
            <w:pPr>
              <w:pStyle w:val="TableText"/>
              <w:jc w:val="center"/>
            </w:pPr>
            <w:r w:rsidRPr="00504E8C">
              <w:t>VH594031</w:t>
            </w:r>
          </w:p>
        </w:tc>
        <w:tc>
          <w:tcPr>
            <w:tcW w:w="1137" w:type="dxa"/>
            <w:noWrap/>
            <w:hideMark/>
          </w:tcPr>
          <w:p w14:paraId="488DA5F5" w14:textId="77777777" w:rsidR="005E0AF8" w:rsidRPr="00504E8C" w:rsidRDefault="005E0AF8" w:rsidP="0083702D">
            <w:pPr>
              <w:pStyle w:val="TableText"/>
              <w:jc w:val="center"/>
            </w:pPr>
            <w:r w:rsidRPr="00504E8C">
              <w:t>0.30</w:t>
            </w:r>
          </w:p>
        </w:tc>
        <w:tc>
          <w:tcPr>
            <w:tcW w:w="1915" w:type="dxa"/>
            <w:noWrap/>
            <w:hideMark/>
          </w:tcPr>
          <w:p w14:paraId="7D247B52" w14:textId="77777777" w:rsidR="005E0AF8" w:rsidRPr="00504E8C" w:rsidRDefault="005E0AF8" w:rsidP="0083702D">
            <w:pPr>
              <w:pStyle w:val="TableText"/>
              <w:jc w:val="center"/>
            </w:pPr>
            <w:r w:rsidRPr="00504E8C">
              <w:t>0.04</w:t>
            </w:r>
          </w:p>
        </w:tc>
      </w:tr>
      <w:tr w:rsidR="005E0AF8" w:rsidRPr="00504E8C" w14:paraId="58FB1079" w14:textId="77777777" w:rsidTr="0083702D">
        <w:trPr>
          <w:trHeight w:val="285"/>
        </w:trPr>
        <w:tc>
          <w:tcPr>
            <w:tcW w:w="720" w:type="dxa"/>
            <w:noWrap/>
            <w:hideMark/>
          </w:tcPr>
          <w:p w14:paraId="2994FB0E" w14:textId="77777777" w:rsidR="005E0AF8" w:rsidRPr="00504E8C" w:rsidRDefault="005E0AF8" w:rsidP="00AF45D2">
            <w:pPr>
              <w:pStyle w:val="TableText"/>
            </w:pPr>
            <w:r w:rsidRPr="00504E8C">
              <w:t>135</w:t>
            </w:r>
          </w:p>
        </w:tc>
        <w:tc>
          <w:tcPr>
            <w:tcW w:w="2448" w:type="dxa"/>
            <w:noWrap/>
            <w:hideMark/>
          </w:tcPr>
          <w:p w14:paraId="5370231F" w14:textId="77777777" w:rsidR="005E0AF8" w:rsidRPr="00504E8C" w:rsidRDefault="005E0AF8" w:rsidP="0083702D">
            <w:pPr>
              <w:pStyle w:val="TableText"/>
              <w:jc w:val="center"/>
            </w:pPr>
            <w:r w:rsidRPr="00504E8C">
              <w:t>VH594041</w:t>
            </w:r>
          </w:p>
        </w:tc>
        <w:tc>
          <w:tcPr>
            <w:tcW w:w="1137" w:type="dxa"/>
            <w:noWrap/>
            <w:hideMark/>
          </w:tcPr>
          <w:p w14:paraId="100050B4" w14:textId="77777777" w:rsidR="005E0AF8" w:rsidRPr="00504E8C" w:rsidRDefault="005E0AF8" w:rsidP="0083702D">
            <w:pPr>
              <w:pStyle w:val="TableText"/>
              <w:jc w:val="center"/>
            </w:pPr>
            <w:r w:rsidRPr="00504E8C">
              <w:t>0.01</w:t>
            </w:r>
          </w:p>
        </w:tc>
        <w:tc>
          <w:tcPr>
            <w:tcW w:w="1915" w:type="dxa"/>
            <w:noWrap/>
            <w:hideMark/>
          </w:tcPr>
          <w:p w14:paraId="7724C734" w14:textId="77777777" w:rsidR="005E0AF8" w:rsidRPr="00504E8C" w:rsidRDefault="005E0AF8" w:rsidP="0083702D">
            <w:pPr>
              <w:pStyle w:val="TableText"/>
              <w:jc w:val="center"/>
            </w:pPr>
            <w:r w:rsidRPr="00504E8C">
              <w:t>0.05</w:t>
            </w:r>
          </w:p>
        </w:tc>
      </w:tr>
      <w:tr w:rsidR="005E0AF8" w:rsidRPr="00504E8C" w14:paraId="08636F3E" w14:textId="77777777" w:rsidTr="0083702D">
        <w:trPr>
          <w:trHeight w:val="285"/>
        </w:trPr>
        <w:tc>
          <w:tcPr>
            <w:tcW w:w="720" w:type="dxa"/>
            <w:noWrap/>
            <w:hideMark/>
          </w:tcPr>
          <w:p w14:paraId="32B3D217" w14:textId="77777777" w:rsidR="005E0AF8" w:rsidRPr="00504E8C" w:rsidRDefault="005E0AF8" w:rsidP="00AF45D2">
            <w:pPr>
              <w:pStyle w:val="TableText"/>
            </w:pPr>
            <w:r w:rsidRPr="00504E8C">
              <w:t>136</w:t>
            </w:r>
          </w:p>
        </w:tc>
        <w:tc>
          <w:tcPr>
            <w:tcW w:w="2448" w:type="dxa"/>
            <w:noWrap/>
            <w:hideMark/>
          </w:tcPr>
          <w:p w14:paraId="378F97EB" w14:textId="77777777" w:rsidR="005E0AF8" w:rsidRPr="00504E8C" w:rsidRDefault="005E0AF8" w:rsidP="0083702D">
            <w:pPr>
              <w:pStyle w:val="TableText"/>
              <w:jc w:val="center"/>
            </w:pPr>
            <w:r w:rsidRPr="00504E8C">
              <w:t>VH594045</w:t>
            </w:r>
          </w:p>
        </w:tc>
        <w:tc>
          <w:tcPr>
            <w:tcW w:w="1137" w:type="dxa"/>
            <w:noWrap/>
            <w:hideMark/>
          </w:tcPr>
          <w:p w14:paraId="1AC3EADD" w14:textId="77777777" w:rsidR="005E0AF8" w:rsidRPr="00504E8C" w:rsidRDefault="005E0AF8" w:rsidP="0083702D">
            <w:pPr>
              <w:pStyle w:val="TableText"/>
              <w:jc w:val="center"/>
            </w:pPr>
            <w:r w:rsidRPr="00504E8C">
              <w:t>0.18</w:t>
            </w:r>
          </w:p>
        </w:tc>
        <w:tc>
          <w:tcPr>
            <w:tcW w:w="1915" w:type="dxa"/>
            <w:noWrap/>
            <w:hideMark/>
          </w:tcPr>
          <w:p w14:paraId="6915E79D" w14:textId="77777777" w:rsidR="005E0AF8" w:rsidRPr="00504E8C" w:rsidRDefault="005E0AF8" w:rsidP="0083702D">
            <w:pPr>
              <w:pStyle w:val="TableText"/>
              <w:jc w:val="center"/>
            </w:pPr>
            <w:r w:rsidRPr="00504E8C">
              <w:t>0.05</w:t>
            </w:r>
          </w:p>
        </w:tc>
      </w:tr>
      <w:tr w:rsidR="005E0AF8" w:rsidRPr="00504E8C" w14:paraId="7BCD0F37" w14:textId="77777777" w:rsidTr="0083702D">
        <w:trPr>
          <w:trHeight w:val="285"/>
        </w:trPr>
        <w:tc>
          <w:tcPr>
            <w:tcW w:w="720" w:type="dxa"/>
            <w:noWrap/>
          </w:tcPr>
          <w:p w14:paraId="69AF6501" w14:textId="77777777" w:rsidR="005E0AF8" w:rsidRPr="00504E8C" w:rsidRDefault="005E0AF8" w:rsidP="00AF45D2">
            <w:pPr>
              <w:pStyle w:val="TableText"/>
            </w:pPr>
            <w:r w:rsidRPr="00504E8C">
              <w:t>137</w:t>
            </w:r>
          </w:p>
        </w:tc>
        <w:tc>
          <w:tcPr>
            <w:tcW w:w="2448" w:type="dxa"/>
            <w:noWrap/>
          </w:tcPr>
          <w:p w14:paraId="08C2BC25" w14:textId="77777777" w:rsidR="005E0AF8" w:rsidRPr="00504E8C" w:rsidRDefault="005E0AF8" w:rsidP="0083702D">
            <w:pPr>
              <w:pStyle w:val="TableText"/>
              <w:jc w:val="center"/>
            </w:pPr>
            <w:r w:rsidRPr="00504E8C">
              <w:t>VH594049</w:t>
            </w:r>
          </w:p>
        </w:tc>
        <w:tc>
          <w:tcPr>
            <w:tcW w:w="1137" w:type="dxa"/>
            <w:noWrap/>
          </w:tcPr>
          <w:p w14:paraId="31B896AF" w14:textId="77777777" w:rsidR="005E0AF8" w:rsidRPr="00504E8C" w:rsidRDefault="005E0AF8" w:rsidP="0083702D">
            <w:pPr>
              <w:pStyle w:val="TableText"/>
              <w:jc w:val="center"/>
            </w:pPr>
            <w:r w:rsidRPr="00504E8C">
              <w:t>0.21</w:t>
            </w:r>
          </w:p>
        </w:tc>
        <w:tc>
          <w:tcPr>
            <w:tcW w:w="1915" w:type="dxa"/>
            <w:noWrap/>
          </w:tcPr>
          <w:p w14:paraId="117976BE" w14:textId="77777777" w:rsidR="005E0AF8" w:rsidRPr="00504E8C" w:rsidRDefault="005E0AF8" w:rsidP="0083702D">
            <w:pPr>
              <w:pStyle w:val="TableText"/>
              <w:jc w:val="center"/>
            </w:pPr>
            <w:r w:rsidRPr="00504E8C">
              <w:t>0.05</w:t>
            </w:r>
          </w:p>
        </w:tc>
      </w:tr>
      <w:tr w:rsidR="005E0AF8" w:rsidRPr="00504E8C" w14:paraId="055B74D1" w14:textId="77777777" w:rsidTr="0083702D">
        <w:trPr>
          <w:trHeight w:val="285"/>
        </w:trPr>
        <w:tc>
          <w:tcPr>
            <w:tcW w:w="720" w:type="dxa"/>
            <w:noWrap/>
          </w:tcPr>
          <w:p w14:paraId="04CDBA07" w14:textId="77777777" w:rsidR="005E0AF8" w:rsidRPr="00504E8C" w:rsidRDefault="005E0AF8" w:rsidP="00AF45D2">
            <w:pPr>
              <w:pStyle w:val="TableText"/>
            </w:pPr>
            <w:r w:rsidRPr="00504E8C">
              <w:t>138</w:t>
            </w:r>
          </w:p>
        </w:tc>
        <w:tc>
          <w:tcPr>
            <w:tcW w:w="2448" w:type="dxa"/>
            <w:noWrap/>
          </w:tcPr>
          <w:p w14:paraId="63665A8F" w14:textId="77777777" w:rsidR="005E0AF8" w:rsidRPr="00504E8C" w:rsidRDefault="005E0AF8" w:rsidP="0083702D">
            <w:pPr>
              <w:pStyle w:val="TableText"/>
              <w:jc w:val="center"/>
            </w:pPr>
            <w:r w:rsidRPr="00504E8C">
              <w:t>VH594054</w:t>
            </w:r>
          </w:p>
        </w:tc>
        <w:tc>
          <w:tcPr>
            <w:tcW w:w="1137" w:type="dxa"/>
            <w:noWrap/>
          </w:tcPr>
          <w:p w14:paraId="68AD0CBE" w14:textId="77777777" w:rsidR="005E0AF8" w:rsidRPr="00504E8C" w:rsidRDefault="005E0AF8" w:rsidP="0083702D">
            <w:pPr>
              <w:pStyle w:val="TableText"/>
              <w:jc w:val="center"/>
            </w:pPr>
            <w:r w:rsidRPr="00504E8C">
              <w:t>0.06</w:t>
            </w:r>
          </w:p>
        </w:tc>
        <w:tc>
          <w:tcPr>
            <w:tcW w:w="1915" w:type="dxa"/>
            <w:noWrap/>
          </w:tcPr>
          <w:p w14:paraId="51CECB56" w14:textId="77777777" w:rsidR="005E0AF8" w:rsidRPr="00504E8C" w:rsidRDefault="005E0AF8" w:rsidP="0083702D">
            <w:pPr>
              <w:pStyle w:val="TableText"/>
              <w:jc w:val="center"/>
            </w:pPr>
            <w:r w:rsidRPr="00504E8C">
              <w:t>0.05</w:t>
            </w:r>
          </w:p>
        </w:tc>
      </w:tr>
      <w:tr w:rsidR="005E0AF8" w:rsidRPr="00504E8C" w14:paraId="3EB3E6AC" w14:textId="77777777" w:rsidTr="0083702D">
        <w:trPr>
          <w:trHeight w:val="285"/>
        </w:trPr>
        <w:tc>
          <w:tcPr>
            <w:tcW w:w="720" w:type="dxa"/>
            <w:noWrap/>
          </w:tcPr>
          <w:p w14:paraId="209D2FD9" w14:textId="77777777" w:rsidR="005E0AF8" w:rsidRPr="00504E8C" w:rsidRDefault="005E0AF8" w:rsidP="00AF45D2">
            <w:pPr>
              <w:pStyle w:val="TableText"/>
            </w:pPr>
            <w:r w:rsidRPr="00504E8C">
              <w:t>139</w:t>
            </w:r>
          </w:p>
        </w:tc>
        <w:tc>
          <w:tcPr>
            <w:tcW w:w="2448" w:type="dxa"/>
            <w:noWrap/>
          </w:tcPr>
          <w:p w14:paraId="49415AF8" w14:textId="77777777" w:rsidR="005E0AF8" w:rsidRPr="00504E8C" w:rsidRDefault="005E0AF8" w:rsidP="0083702D">
            <w:pPr>
              <w:pStyle w:val="TableText"/>
              <w:jc w:val="center"/>
            </w:pPr>
            <w:r w:rsidRPr="00504E8C">
              <w:t>VH594409</w:t>
            </w:r>
          </w:p>
        </w:tc>
        <w:tc>
          <w:tcPr>
            <w:tcW w:w="1137" w:type="dxa"/>
            <w:noWrap/>
          </w:tcPr>
          <w:p w14:paraId="6B4BAC57" w14:textId="77777777" w:rsidR="005E0AF8" w:rsidRPr="00504E8C" w:rsidRDefault="005E0AF8" w:rsidP="0083702D">
            <w:pPr>
              <w:pStyle w:val="TableText"/>
              <w:jc w:val="center"/>
            </w:pPr>
            <w:r w:rsidRPr="00504E8C">
              <w:t>0.21</w:t>
            </w:r>
          </w:p>
        </w:tc>
        <w:tc>
          <w:tcPr>
            <w:tcW w:w="1915" w:type="dxa"/>
            <w:noWrap/>
          </w:tcPr>
          <w:p w14:paraId="511F740D" w14:textId="77777777" w:rsidR="005E0AF8" w:rsidRPr="00504E8C" w:rsidRDefault="005E0AF8" w:rsidP="0083702D">
            <w:pPr>
              <w:pStyle w:val="TableText"/>
              <w:jc w:val="center"/>
            </w:pPr>
            <w:r w:rsidRPr="00504E8C">
              <w:t>0.05</w:t>
            </w:r>
          </w:p>
        </w:tc>
      </w:tr>
      <w:tr w:rsidR="005E0AF8" w:rsidRPr="00504E8C" w14:paraId="4BC0EABE" w14:textId="77777777" w:rsidTr="0083702D">
        <w:trPr>
          <w:trHeight w:val="285"/>
        </w:trPr>
        <w:tc>
          <w:tcPr>
            <w:tcW w:w="720" w:type="dxa"/>
            <w:noWrap/>
          </w:tcPr>
          <w:p w14:paraId="16A5270F" w14:textId="77777777" w:rsidR="005E0AF8" w:rsidRPr="00504E8C" w:rsidRDefault="005E0AF8" w:rsidP="00AF45D2">
            <w:pPr>
              <w:pStyle w:val="TableText"/>
            </w:pPr>
            <w:r w:rsidRPr="00504E8C">
              <w:t>140</w:t>
            </w:r>
          </w:p>
        </w:tc>
        <w:tc>
          <w:tcPr>
            <w:tcW w:w="2448" w:type="dxa"/>
            <w:noWrap/>
          </w:tcPr>
          <w:p w14:paraId="58D8245E" w14:textId="77777777" w:rsidR="005E0AF8" w:rsidRPr="00504E8C" w:rsidRDefault="005E0AF8" w:rsidP="0083702D">
            <w:pPr>
              <w:pStyle w:val="TableText"/>
              <w:jc w:val="center"/>
            </w:pPr>
            <w:r w:rsidRPr="00504E8C">
              <w:t>VH594413</w:t>
            </w:r>
          </w:p>
        </w:tc>
        <w:tc>
          <w:tcPr>
            <w:tcW w:w="1137" w:type="dxa"/>
            <w:noWrap/>
          </w:tcPr>
          <w:p w14:paraId="76F813A5" w14:textId="77777777" w:rsidR="005E0AF8" w:rsidRPr="00504E8C" w:rsidRDefault="005E0AF8" w:rsidP="0083702D">
            <w:pPr>
              <w:pStyle w:val="TableText"/>
              <w:jc w:val="center"/>
            </w:pPr>
            <w:r w:rsidRPr="00504E8C">
              <w:t>0.41</w:t>
            </w:r>
          </w:p>
        </w:tc>
        <w:tc>
          <w:tcPr>
            <w:tcW w:w="1915" w:type="dxa"/>
            <w:noWrap/>
          </w:tcPr>
          <w:p w14:paraId="2616978E" w14:textId="77777777" w:rsidR="005E0AF8" w:rsidRPr="00504E8C" w:rsidRDefault="005E0AF8" w:rsidP="0083702D">
            <w:pPr>
              <w:pStyle w:val="TableText"/>
              <w:jc w:val="center"/>
            </w:pPr>
            <w:r w:rsidRPr="00504E8C">
              <w:t>0.04</w:t>
            </w:r>
          </w:p>
        </w:tc>
      </w:tr>
      <w:tr w:rsidR="005E0AF8" w:rsidRPr="00504E8C" w14:paraId="393603FF" w14:textId="77777777" w:rsidTr="0083702D">
        <w:trPr>
          <w:trHeight w:val="285"/>
        </w:trPr>
        <w:tc>
          <w:tcPr>
            <w:tcW w:w="720" w:type="dxa"/>
            <w:noWrap/>
            <w:hideMark/>
          </w:tcPr>
          <w:p w14:paraId="42FA51CA" w14:textId="77777777" w:rsidR="005E0AF8" w:rsidRPr="00504E8C" w:rsidRDefault="005E0AF8" w:rsidP="00AF45D2">
            <w:pPr>
              <w:pStyle w:val="TableText"/>
            </w:pPr>
            <w:r w:rsidRPr="00504E8C">
              <w:t>141</w:t>
            </w:r>
          </w:p>
        </w:tc>
        <w:tc>
          <w:tcPr>
            <w:tcW w:w="2448" w:type="dxa"/>
            <w:noWrap/>
            <w:hideMark/>
          </w:tcPr>
          <w:p w14:paraId="18209943" w14:textId="77777777" w:rsidR="005E0AF8" w:rsidRPr="00504E8C" w:rsidRDefault="005E0AF8" w:rsidP="0083702D">
            <w:pPr>
              <w:pStyle w:val="TableText"/>
              <w:jc w:val="center"/>
            </w:pPr>
            <w:r w:rsidRPr="00504E8C">
              <w:t>VH594412</w:t>
            </w:r>
          </w:p>
        </w:tc>
        <w:tc>
          <w:tcPr>
            <w:tcW w:w="1137" w:type="dxa"/>
            <w:noWrap/>
            <w:hideMark/>
          </w:tcPr>
          <w:p w14:paraId="35A461E1" w14:textId="77777777" w:rsidR="005E0AF8" w:rsidRPr="00504E8C" w:rsidRDefault="005E0AF8" w:rsidP="0083702D">
            <w:pPr>
              <w:pStyle w:val="TableText"/>
              <w:jc w:val="center"/>
            </w:pPr>
            <w:r w:rsidRPr="00504E8C">
              <w:t>0.36</w:t>
            </w:r>
          </w:p>
        </w:tc>
        <w:tc>
          <w:tcPr>
            <w:tcW w:w="1915" w:type="dxa"/>
            <w:noWrap/>
            <w:hideMark/>
          </w:tcPr>
          <w:p w14:paraId="7E4BB39A" w14:textId="77777777" w:rsidR="005E0AF8" w:rsidRPr="00504E8C" w:rsidRDefault="005E0AF8" w:rsidP="0083702D">
            <w:pPr>
              <w:pStyle w:val="TableText"/>
              <w:jc w:val="center"/>
            </w:pPr>
            <w:r w:rsidRPr="00504E8C">
              <w:t>0.04</w:t>
            </w:r>
          </w:p>
        </w:tc>
      </w:tr>
      <w:tr w:rsidR="005E0AF8" w:rsidRPr="00504E8C" w14:paraId="5409EBD5" w14:textId="77777777" w:rsidTr="0083702D">
        <w:trPr>
          <w:trHeight w:val="285"/>
        </w:trPr>
        <w:tc>
          <w:tcPr>
            <w:tcW w:w="720" w:type="dxa"/>
            <w:noWrap/>
            <w:hideMark/>
          </w:tcPr>
          <w:p w14:paraId="68441A96" w14:textId="77777777" w:rsidR="005E0AF8" w:rsidRPr="00504E8C" w:rsidRDefault="005E0AF8" w:rsidP="00AF45D2">
            <w:pPr>
              <w:pStyle w:val="TableText"/>
            </w:pPr>
            <w:r w:rsidRPr="00504E8C">
              <w:t>142</w:t>
            </w:r>
          </w:p>
        </w:tc>
        <w:tc>
          <w:tcPr>
            <w:tcW w:w="2448" w:type="dxa"/>
            <w:noWrap/>
            <w:hideMark/>
          </w:tcPr>
          <w:p w14:paraId="17BCDB3D" w14:textId="77777777" w:rsidR="005E0AF8" w:rsidRPr="00504E8C" w:rsidRDefault="005E0AF8" w:rsidP="0083702D">
            <w:pPr>
              <w:pStyle w:val="TableText"/>
              <w:jc w:val="center"/>
            </w:pPr>
            <w:r w:rsidRPr="00504E8C">
              <w:t>VH594407</w:t>
            </w:r>
          </w:p>
        </w:tc>
        <w:tc>
          <w:tcPr>
            <w:tcW w:w="1137" w:type="dxa"/>
            <w:noWrap/>
            <w:hideMark/>
          </w:tcPr>
          <w:p w14:paraId="43337878" w14:textId="77777777" w:rsidR="005E0AF8" w:rsidRPr="00504E8C" w:rsidRDefault="005E0AF8" w:rsidP="0083702D">
            <w:pPr>
              <w:pStyle w:val="TableText"/>
              <w:jc w:val="center"/>
            </w:pPr>
            <w:r w:rsidRPr="00504E8C">
              <w:t>0.61</w:t>
            </w:r>
          </w:p>
        </w:tc>
        <w:tc>
          <w:tcPr>
            <w:tcW w:w="1915" w:type="dxa"/>
            <w:noWrap/>
            <w:hideMark/>
          </w:tcPr>
          <w:p w14:paraId="28A16E1C" w14:textId="77777777" w:rsidR="005E0AF8" w:rsidRPr="00504E8C" w:rsidRDefault="005E0AF8" w:rsidP="0083702D">
            <w:pPr>
              <w:pStyle w:val="TableText"/>
              <w:jc w:val="center"/>
            </w:pPr>
            <w:r w:rsidRPr="00504E8C">
              <w:t>0.04</w:t>
            </w:r>
          </w:p>
        </w:tc>
      </w:tr>
      <w:tr w:rsidR="005E0AF8" w:rsidRPr="00504E8C" w14:paraId="6EE6A979" w14:textId="77777777" w:rsidTr="0083702D">
        <w:trPr>
          <w:trHeight w:val="285"/>
        </w:trPr>
        <w:tc>
          <w:tcPr>
            <w:tcW w:w="720" w:type="dxa"/>
            <w:noWrap/>
            <w:hideMark/>
          </w:tcPr>
          <w:p w14:paraId="1BA9250B" w14:textId="77777777" w:rsidR="005E0AF8" w:rsidRPr="00504E8C" w:rsidRDefault="005E0AF8" w:rsidP="00AF45D2">
            <w:pPr>
              <w:pStyle w:val="TableText"/>
            </w:pPr>
            <w:r w:rsidRPr="00504E8C">
              <w:t>143</w:t>
            </w:r>
          </w:p>
        </w:tc>
        <w:tc>
          <w:tcPr>
            <w:tcW w:w="2448" w:type="dxa"/>
            <w:noWrap/>
            <w:hideMark/>
          </w:tcPr>
          <w:p w14:paraId="42FEE898" w14:textId="77777777" w:rsidR="005E0AF8" w:rsidRPr="00504E8C" w:rsidRDefault="005E0AF8" w:rsidP="0083702D">
            <w:pPr>
              <w:pStyle w:val="TableText"/>
              <w:jc w:val="center"/>
            </w:pPr>
            <w:r w:rsidRPr="00504E8C">
              <w:t>VH592466</w:t>
            </w:r>
          </w:p>
        </w:tc>
        <w:tc>
          <w:tcPr>
            <w:tcW w:w="1137" w:type="dxa"/>
            <w:noWrap/>
            <w:hideMark/>
          </w:tcPr>
          <w:p w14:paraId="482DE1A4" w14:textId="77777777" w:rsidR="005E0AF8" w:rsidRPr="00504E8C" w:rsidRDefault="005E0AF8" w:rsidP="0083702D">
            <w:pPr>
              <w:pStyle w:val="TableText"/>
              <w:jc w:val="center"/>
            </w:pPr>
            <w:r w:rsidRPr="00504E8C">
              <w:t>0.40</w:t>
            </w:r>
          </w:p>
        </w:tc>
        <w:tc>
          <w:tcPr>
            <w:tcW w:w="1915" w:type="dxa"/>
            <w:noWrap/>
            <w:hideMark/>
          </w:tcPr>
          <w:p w14:paraId="233622ED" w14:textId="77777777" w:rsidR="005E0AF8" w:rsidRPr="00504E8C" w:rsidRDefault="005E0AF8" w:rsidP="0083702D">
            <w:pPr>
              <w:pStyle w:val="TableText"/>
              <w:jc w:val="center"/>
            </w:pPr>
            <w:r w:rsidRPr="00504E8C">
              <w:t>0.06</w:t>
            </w:r>
          </w:p>
        </w:tc>
      </w:tr>
      <w:tr w:rsidR="005E0AF8" w:rsidRPr="00504E8C" w14:paraId="5B5C5D73" w14:textId="77777777" w:rsidTr="0083702D">
        <w:trPr>
          <w:trHeight w:val="285"/>
        </w:trPr>
        <w:tc>
          <w:tcPr>
            <w:tcW w:w="720" w:type="dxa"/>
            <w:noWrap/>
            <w:hideMark/>
          </w:tcPr>
          <w:p w14:paraId="22007CD2" w14:textId="77777777" w:rsidR="005E0AF8" w:rsidRPr="00504E8C" w:rsidRDefault="005E0AF8" w:rsidP="00AF45D2">
            <w:pPr>
              <w:pStyle w:val="TableText"/>
            </w:pPr>
            <w:r w:rsidRPr="00504E8C">
              <w:t>144</w:t>
            </w:r>
          </w:p>
        </w:tc>
        <w:tc>
          <w:tcPr>
            <w:tcW w:w="2448" w:type="dxa"/>
            <w:noWrap/>
            <w:hideMark/>
          </w:tcPr>
          <w:p w14:paraId="07C1537E" w14:textId="77777777" w:rsidR="005E0AF8" w:rsidRPr="00504E8C" w:rsidRDefault="005E0AF8" w:rsidP="0083702D">
            <w:pPr>
              <w:pStyle w:val="TableText"/>
              <w:jc w:val="center"/>
            </w:pPr>
            <w:r w:rsidRPr="00504E8C">
              <w:t>VH592469</w:t>
            </w:r>
          </w:p>
        </w:tc>
        <w:tc>
          <w:tcPr>
            <w:tcW w:w="1137" w:type="dxa"/>
            <w:noWrap/>
            <w:hideMark/>
          </w:tcPr>
          <w:p w14:paraId="1EACBC07" w14:textId="77777777" w:rsidR="005E0AF8" w:rsidRPr="00504E8C" w:rsidRDefault="005E0AF8" w:rsidP="0083702D">
            <w:pPr>
              <w:pStyle w:val="TableText"/>
              <w:jc w:val="center"/>
            </w:pPr>
            <w:r w:rsidRPr="00504E8C">
              <w:t>0.49</w:t>
            </w:r>
          </w:p>
        </w:tc>
        <w:tc>
          <w:tcPr>
            <w:tcW w:w="1915" w:type="dxa"/>
            <w:noWrap/>
            <w:hideMark/>
          </w:tcPr>
          <w:p w14:paraId="63B6154F" w14:textId="77777777" w:rsidR="005E0AF8" w:rsidRPr="00504E8C" w:rsidRDefault="005E0AF8" w:rsidP="0083702D">
            <w:pPr>
              <w:pStyle w:val="TableText"/>
              <w:jc w:val="center"/>
            </w:pPr>
            <w:r w:rsidRPr="00504E8C">
              <w:t>0.06</w:t>
            </w:r>
          </w:p>
        </w:tc>
      </w:tr>
      <w:tr w:rsidR="005E0AF8" w:rsidRPr="00504E8C" w14:paraId="2CBC242D" w14:textId="77777777" w:rsidTr="0083702D">
        <w:trPr>
          <w:trHeight w:val="285"/>
        </w:trPr>
        <w:tc>
          <w:tcPr>
            <w:tcW w:w="720" w:type="dxa"/>
            <w:noWrap/>
            <w:hideMark/>
          </w:tcPr>
          <w:p w14:paraId="0179F83F" w14:textId="77777777" w:rsidR="005E0AF8" w:rsidRPr="00504E8C" w:rsidRDefault="005E0AF8" w:rsidP="00AF45D2">
            <w:pPr>
              <w:pStyle w:val="TableText"/>
            </w:pPr>
            <w:r w:rsidRPr="00504E8C">
              <w:t>145</w:t>
            </w:r>
          </w:p>
        </w:tc>
        <w:tc>
          <w:tcPr>
            <w:tcW w:w="2448" w:type="dxa"/>
            <w:noWrap/>
            <w:hideMark/>
          </w:tcPr>
          <w:p w14:paraId="3F3538D7" w14:textId="77777777" w:rsidR="005E0AF8" w:rsidRPr="00504E8C" w:rsidRDefault="005E0AF8" w:rsidP="0083702D">
            <w:pPr>
              <w:pStyle w:val="TableText"/>
              <w:jc w:val="center"/>
            </w:pPr>
            <w:r w:rsidRPr="00504E8C">
              <w:t>VH592479</w:t>
            </w:r>
          </w:p>
        </w:tc>
        <w:tc>
          <w:tcPr>
            <w:tcW w:w="1137" w:type="dxa"/>
            <w:noWrap/>
            <w:hideMark/>
          </w:tcPr>
          <w:p w14:paraId="77D27389" w14:textId="77777777" w:rsidR="005E0AF8" w:rsidRPr="00504E8C" w:rsidRDefault="005E0AF8" w:rsidP="0083702D">
            <w:pPr>
              <w:pStyle w:val="TableText"/>
              <w:jc w:val="center"/>
            </w:pPr>
            <w:r w:rsidRPr="00504E8C">
              <w:t>0.50</w:t>
            </w:r>
          </w:p>
        </w:tc>
        <w:tc>
          <w:tcPr>
            <w:tcW w:w="1915" w:type="dxa"/>
            <w:noWrap/>
            <w:hideMark/>
          </w:tcPr>
          <w:p w14:paraId="5FA7357F" w14:textId="77777777" w:rsidR="005E0AF8" w:rsidRPr="00504E8C" w:rsidRDefault="005E0AF8" w:rsidP="0083702D">
            <w:pPr>
              <w:pStyle w:val="TableText"/>
              <w:jc w:val="center"/>
            </w:pPr>
            <w:r w:rsidRPr="00504E8C">
              <w:t>0.06</w:t>
            </w:r>
          </w:p>
        </w:tc>
      </w:tr>
      <w:tr w:rsidR="005E0AF8" w:rsidRPr="00504E8C" w14:paraId="37881D07" w14:textId="77777777" w:rsidTr="0083702D">
        <w:trPr>
          <w:trHeight w:val="285"/>
        </w:trPr>
        <w:tc>
          <w:tcPr>
            <w:tcW w:w="720" w:type="dxa"/>
            <w:noWrap/>
            <w:hideMark/>
          </w:tcPr>
          <w:p w14:paraId="48C4A06C" w14:textId="77777777" w:rsidR="005E0AF8" w:rsidRPr="00504E8C" w:rsidRDefault="005E0AF8" w:rsidP="00AF45D2">
            <w:pPr>
              <w:pStyle w:val="TableText"/>
            </w:pPr>
            <w:r w:rsidRPr="00504E8C">
              <w:t>146</w:t>
            </w:r>
          </w:p>
        </w:tc>
        <w:tc>
          <w:tcPr>
            <w:tcW w:w="2448" w:type="dxa"/>
            <w:noWrap/>
            <w:hideMark/>
          </w:tcPr>
          <w:p w14:paraId="3A4B336A" w14:textId="77777777" w:rsidR="005E0AF8" w:rsidRPr="00504E8C" w:rsidRDefault="005E0AF8" w:rsidP="0083702D">
            <w:pPr>
              <w:pStyle w:val="TableText"/>
              <w:jc w:val="center"/>
            </w:pPr>
            <w:r w:rsidRPr="00504E8C">
              <w:t>VH592484</w:t>
            </w:r>
          </w:p>
        </w:tc>
        <w:tc>
          <w:tcPr>
            <w:tcW w:w="1137" w:type="dxa"/>
            <w:noWrap/>
            <w:hideMark/>
          </w:tcPr>
          <w:p w14:paraId="72003DB9" w14:textId="77777777" w:rsidR="005E0AF8" w:rsidRPr="00504E8C" w:rsidRDefault="005E0AF8" w:rsidP="0083702D">
            <w:pPr>
              <w:pStyle w:val="TableText"/>
              <w:jc w:val="center"/>
            </w:pPr>
            <w:r w:rsidRPr="00504E8C">
              <w:t>0.18</w:t>
            </w:r>
          </w:p>
        </w:tc>
        <w:tc>
          <w:tcPr>
            <w:tcW w:w="1915" w:type="dxa"/>
            <w:noWrap/>
            <w:hideMark/>
          </w:tcPr>
          <w:p w14:paraId="0E4CE8B5" w14:textId="77777777" w:rsidR="005E0AF8" w:rsidRPr="00504E8C" w:rsidRDefault="005E0AF8" w:rsidP="0083702D">
            <w:pPr>
              <w:pStyle w:val="TableText"/>
              <w:jc w:val="center"/>
            </w:pPr>
            <w:r w:rsidRPr="00504E8C">
              <w:t>0.07</w:t>
            </w:r>
          </w:p>
        </w:tc>
      </w:tr>
      <w:tr w:rsidR="005E0AF8" w:rsidRPr="00504E8C" w14:paraId="6F532E45" w14:textId="77777777" w:rsidTr="0083702D">
        <w:trPr>
          <w:trHeight w:val="285"/>
        </w:trPr>
        <w:tc>
          <w:tcPr>
            <w:tcW w:w="720" w:type="dxa"/>
            <w:noWrap/>
            <w:hideMark/>
          </w:tcPr>
          <w:p w14:paraId="7BCE7500" w14:textId="77777777" w:rsidR="005E0AF8" w:rsidRPr="00504E8C" w:rsidRDefault="005E0AF8" w:rsidP="00AF45D2">
            <w:pPr>
              <w:pStyle w:val="TableText"/>
            </w:pPr>
            <w:r w:rsidRPr="00504E8C">
              <w:t>147</w:t>
            </w:r>
          </w:p>
        </w:tc>
        <w:tc>
          <w:tcPr>
            <w:tcW w:w="2448" w:type="dxa"/>
            <w:noWrap/>
            <w:hideMark/>
          </w:tcPr>
          <w:p w14:paraId="3A6B6A93" w14:textId="77777777" w:rsidR="005E0AF8" w:rsidRPr="00504E8C" w:rsidRDefault="005E0AF8" w:rsidP="0083702D">
            <w:pPr>
              <w:pStyle w:val="TableText"/>
              <w:jc w:val="center"/>
            </w:pPr>
            <w:r w:rsidRPr="00504E8C">
              <w:t>VH592489</w:t>
            </w:r>
          </w:p>
        </w:tc>
        <w:tc>
          <w:tcPr>
            <w:tcW w:w="1137" w:type="dxa"/>
            <w:noWrap/>
            <w:hideMark/>
          </w:tcPr>
          <w:p w14:paraId="45E460B2" w14:textId="77777777" w:rsidR="005E0AF8" w:rsidRPr="00504E8C" w:rsidRDefault="005E0AF8" w:rsidP="0083702D">
            <w:pPr>
              <w:pStyle w:val="TableText"/>
              <w:jc w:val="center"/>
            </w:pPr>
            <w:r w:rsidRPr="00504E8C">
              <w:t>0.49</w:t>
            </w:r>
          </w:p>
        </w:tc>
        <w:tc>
          <w:tcPr>
            <w:tcW w:w="1915" w:type="dxa"/>
            <w:noWrap/>
            <w:hideMark/>
          </w:tcPr>
          <w:p w14:paraId="655E5797" w14:textId="77777777" w:rsidR="005E0AF8" w:rsidRPr="00504E8C" w:rsidRDefault="005E0AF8" w:rsidP="0083702D">
            <w:pPr>
              <w:pStyle w:val="TableText"/>
              <w:jc w:val="center"/>
            </w:pPr>
            <w:r w:rsidRPr="00504E8C">
              <w:t>0.06</w:t>
            </w:r>
          </w:p>
        </w:tc>
      </w:tr>
      <w:tr w:rsidR="005E0AF8" w:rsidRPr="00504E8C" w14:paraId="2BD01C83" w14:textId="77777777" w:rsidTr="0083702D">
        <w:trPr>
          <w:trHeight w:val="285"/>
        </w:trPr>
        <w:tc>
          <w:tcPr>
            <w:tcW w:w="720" w:type="dxa"/>
            <w:noWrap/>
            <w:hideMark/>
          </w:tcPr>
          <w:p w14:paraId="6522F4EA" w14:textId="77777777" w:rsidR="005E0AF8" w:rsidRPr="00504E8C" w:rsidRDefault="005E0AF8" w:rsidP="00AF45D2">
            <w:pPr>
              <w:pStyle w:val="TableText"/>
            </w:pPr>
            <w:r w:rsidRPr="00504E8C">
              <w:t>148</w:t>
            </w:r>
          </w:p>
        </w:tc>
        <w:tc>
          <w:tcPr>
            <w:tcW w:w="2448" w:type="dxa"/>
            <w:noWrap/>
            <w:hideMark/>
          </w:tcPr>
          <w:p w14:paraId="091AABEC" w14:textId="77777777" w:rsidR="005E0AF8" w:rsidRPr="00504E8C" w:rsidRDefault="005E0AF8" w:rsidP="0083702D">
            <w:pPr>
              <w:pStyle w:val="TableText"/>
              <w:jc w:val="center"/>
            </w:pPr>
            <w:r w:rsidRPr="00504E8C">
              <w:t>VH592492</w:t>
            </w:r>
          </w:p>
        </w:tc>
        <w:tc>
          <w:tcPr>
            <w:tcW w:w="1137" w:type="dxa"/>
            <w:noWrap/>
            <w:hideMark/>
          </w:tcPr>
          <w:p w14:paraId="5F423A53" w14:textId="77777777" w:rsidR="005E0AF8" w:rsidRPr="00504E8C" w:rsidRDefault="005E0AF8" w:rsidP="0083702D">
            <w:pPr>
              <w:pStyle w:val="TableText"/>
              <w:jc w:val="center"/>
            </w:pPr>
            <w:r w:rsidRPr="00504E8C">
              <w:t>0.34</w:t>
            </w:r>
          </w:p>
        </w:tc>
        <w:tc>
          <w:tcPr>
            <w:tcW w:w="1915" w:type="dxa"/>
            <w:noWrap/>
            <w:hideMark/>
          </w:tcPr>
          <w:p w14:paraId="0AC467D5" w14:textId="77777777" w:rsidR="005E0AF8" w:rsidRPr="00504E8C" w:rsidRDefault="005E0AF8" w:rsidP="0083702D">
            <w:pPr>
              <w:pStyle w:val="TableText"/>
              <w:jc w:val="center"/>
            </w:pPr>
            <w:r w:rsidRPr="00504E8C">
              <w:t>0.07</w:t>
            </w:r>
          </w:p>
        </w:tc>
      </w:tr>
      <w:tr w:rsidR="005E0AF8" w:rsidRPr="00504E8C" w14:paraId="6D82FC74" w14:textId="77777777" w:rsidTr="0083702D">
        <w:trPr>
          <w:trHeight w:val="285"/>
        </w:trPr>
        <w:tc>
          <w:tcPr>
            <w:tcW w:w="720" w:type="dxa"/>
            <w:noWrap/>
            <w:hideMark/>
          </w:tcPr>
          <w:p w14:paraId="69E2A807" w14:textId="77777777" w:rsidR="005E0AF8" w:rsidRPr="00504E8C" w:rsidRDefault="005E0AF8" w:rsidP="00AF45D2">
            <w:pPr>
              <w:pStyle w:val="TableText"/>
            </w:pPr>
            <w:r w:rsidRPr="00504E8C">
              <w:t>149</w:t>
            </w:r>
          </w:p>
        </w:tc>
        <w:tc>
          <w:tcPr>
            <w:tcW w:w="2448" w:type="dxa"/>
            <w:noWrap/>
            <w:hideMark/>
          </w:tcPr>
          <w:p w14:paraId="3754F799" w14:textId="77777777" w:rsidR="005E0AF8" w:rsidRPr="00504E8C" w:rsidRDefault="005E0AF8" w:rsidP="0083702D">
            <w:pPr>
              <w:pStyle w:val="TableText"/>
              <w:jc w:val="center"/>
            </w:pPr>
            <w:r w:rsidRPr="00504E8C">
              <w:t>VH592497</w:t>
            </w:r>
          </w:p>
        </w:tc>
        <w:tc>
          <w:tcPr>
            <w:tcW w:w="1137" w:type="dxa"/>
            <w:noWrap/>
            <w:hideMark/>
          </w:tcPr>
          <w:p w14:paraId="51AB875E" w14:textId="77777777" w:rsidR="005E0AF8" w:rsidRPr="00504E8C" w:rsidRDefault="005E0AF8" w:rsidP="0083702D">
            <w:pPr>
              <w:pStyle w:val="TableText"/>
              <w:jc w:val="center"/>
            </w:pPr>
            <w:r w:rsidRPr="00504E8C">
              <w:t>0.45</w:t>
            </w:r>
          </w:p>
        </w:tc>
        <w:tc>
          <w:tcPr>
            <w:tcW w:w="1915" w:type="dxa"/>
            <w:noWrap/>
            <w:hideMark/>
          </w:tcPr>
          <w:p w14:paraId="3C74F25F" w14:textId="77777777" w:rsidR="005E0AF8" w:rsidRPr="00504E8C" w:rsidRDefault="005E0AF8" w:rsidP="0083702D">
            <w:pPr>
              <w:pStyle w:val="TableText"/>
              <w:jc w:val="center"/>
            </w:pPr>
            <w:r w:rsidRPr="00504E8C">
              <w:t>0.06</w:t>
            </w:r>
          </w:p>
        </w:tc>
      </w:tr>
      <w:tr w:rsidR="005E0AF8" w:rsidRPr="00504E8C" w14:paraId="5CE46998" w14:textId="77777777" w:rsidTr="0083702D">
        <w:trPr>
          <w:trHeight w:val="285"/>
        </w:trPr>
        <w:tc>
          <w:tcPr>
            <w:tcW w:w="720" w:type="dxa"/>
            <w:noWrap/>
            <w:hideMark/>
          </w:tcPr>
          <w:p w14:paraId="551BD517" w14:textId="77777777" w:rsidR="005E0AF8" w:rsidRPr="00504E8C" w:rsidRDefault="005E0AF8" w:rsidP="00AF45D2">
            <w:pPr>
              <w:pStyle w:val="TableText"/>
            </w:pPr>
            <w:r w:rsidRPr="00504E8C">
              <w:t>150</w:t>
            </w:r>
          </w:p>
        </w:tc>
        <w:tc>
          <w:tcPr>
            <w:tcW w:w="2448" w:type="dxa"/>
            <w:noWrap/>
            <w:hideMark/>
          </w:tcPr>
          <w:p w14:paraId="27CAC360" w14:textId="77777777" w:rsidR="005E0AF8" w:rsidRPr="00504E8C" w:rsidRDefault="005E0AF8" w:rsidP="0083702D">
            <w:pPr>
              <w:pStyle w:val="TableText"/>
              <w:jc w:val="center"/>
            </w:pPr>
            <w:r w:rsidRPr="00504E8C">
              <w:t>VH583503</w:t>
            </w:r>
          </w:p>
        </w:tc>
        <w:tc>
          <w:tcPr>
            <w:tcW w:w="1137" w:type="dxa"/>
            <w:noWrap/>
            <w:hideMark/>
          </w:tcPr>
          <w:p w14:paraId="28B6028F" w14:textId="77777777" w:rsidR="005E0AF8" w:rsidRPr="00504E8C" w:rsidRDefault="005E0AF8" w:rsidP="0083702D">
            <w:pPr>
              <w:pStyle w:val="TableText"/>
              <w:jc w:val="center"/>
            </w:pPr>
            <w:r w:rsidRPr="00504E8C">
              <w:t>0.44</w:t>
            </w:r>
          </w:p>
        </w:tc>
        <w:tc>
          <w:tcPr>
            <w:tcW w:w="1915" w:type="dxa"/>
            <w:noWrap/>
            <w:hideMark/>
          </w:tcPr>
          <w:p w14:paraId="698CE2C4" w14:textId="77777777" w:rsidR="005E0AF8" w:rsidRPr="00504E8C" w:rsidRDefault="005E0AF8" w:rsidP="0083702D">
            <w:pPr>
              <w:pStyle w:val="TableText"/>
              <w:jc w:val="center"/>
            </w:pPr>
            <w:r w:rsidRPr="00504E8C">
              <w:t>0.06</w:t>
            </w:r>
          </w:p>
        </w:tc>
      </w:tr>
      <w:tr w:rsidR="005E0AF8" w:rsidRPr="00504E8C" w14:paraId="666F9506" w14:textId="77777777" w:rsidTr="0083702D">
        <w:trPr>
          <w:trHeight w:val="285"/>
        </w:trPr>
        <w:tc>
          <w:tcPr>
            <w:tcW w:w="720" w:type="dxa"/>
            <w:noWrap/>
            <w:hideMark/>
          </w:tcPr>
          <w:p w14:paraId="41B3D7BE" w14:textId="77777777" w:rsidR="005E0AF8" w:rsidRPr="00504E8C" w:rsidRDefault="005E0AF8" w:rsidP="00AF45D2">
            <w:pPr>
              <w:pStyle w:val="TableText"/>
            </w:pPr>
            <w:r w:rsidRPr="00504E8C">
              <w:t>151</w:t>
            </w:r>
          </w:p>
        </w:tc>
        <w:tc>
          <w:tcPr>
            <w:tcW w:w="2448" w:type="dxa"/>
            <w:noWrap/>
            <w:hideMark/>
          </w:tcPr>
          <w:p w14:paraId="2B68609A" w14:textId="77777777" w:rsidR="005E0AF8" w:rsidRPr="00504E8C" w:rsidRDefault="005E0AF8" w:rsidP="0083702D">
            <w:pPr>
              <w:pStyle w:val="TableText"/>
              <w:jc w:val="center"/>
            </w:pPr>
            <w:r w:rsidRPr="00504E8C">
              <w:t>VH583504</w:t>
            </w:r>
          </w:p>
        </w:tc>
        <w:tc>
          <w:tcPr>
            <w:tcW w:w="1137" w:type="dxa"/>
            <w:noWrap/>
            <w:hideMark/>
          </w:tcPr>
          <w:p w14:paraId="5E4EBFD9" w14:textId="77777777" w:rsidR="005E0AF8" w:rsidRPr="00504E8C" w:rsidRDefault="005E0AF8" w:rsidP="0083702D">
            <w:pPr>
              <w:pStyle w:val="TableText"/>
              <w:jc w:val="center"/>
            </w:pPr>
            <w:r w:rsidRPr="00504E8C">
              <w:t>0.49</w:t>
            </w:r>
          </w:p>
        </w:tc>
        <w:tc>
          <w:tcPr>
            <w:tcW w:w="1915" w:type="dxa"/>
            <w:noWrap/>
            <w:hideMark/>
          </w:tcPr>
          <w:p w14:paraId="0E22C1C0" w14:textId="77777777" w:rsidR="005E0AF8" w:rsidRPr="00504E8C" w:rsidRDefault="005E0AF8" w:rsidP="0083702D">
            <w:pPr>
              <w:pStyle w:val="TableText"/>
              <w:jc w:val="center"/>
            </w:pPr>
            <w:r w:rsidRPr="00504E8C">
              <w:t>0.06</w:t>
            </w:r>
          </w:p>
        </w:tc>
      </w:tr>
      <w:tr w:rsidR="005E0AF8" w:rsidRPr="00504E8C" w14:paraId="74047232" w14:textId="77777777" w:rsidTr="0083702D">
        <w:trPr>
          <w:trHeight w:val="285"/>
        </w:trPr>
        <w:tc>
          <w:tcPr>
            <w:tcW w:w="720" w:type="dxa"/>
            <w:noWrap/>
            <w:hideMark/>
          </w:tcPr>
          <w:p w14:paraId="61B502CF" w14:textId="77777777" w:rsidR="005E0AF8" w:rsidRPr="00504E8C" w:rsidRDefault="005E0AF8" w:rsidP="00AF45D2">
            <w:pPr>
              <w:pStyle w:val="TableText"/>
            </w:pPr>
            <w:r w:rsidRPr="00504E8C">
              <w:t>152</w:t>
            </w:r>
          </w:p>
        </w:tc>
        <w:tc>
          <w:tcPr>
            <w:tcW w:w="2448" w:type="dxa"/>
            <w:noWrap/>
            <w:hideMark/>
          </w:tcPr>
          <w:p w14:paraId="7839B429" w14:textId="77777777" w:rsidR="005E0AF8" w:rsidRPr="00504E8C" w:rsidRDefault="005E0AF8" w:rsidP="0083702D">
            <w:pPr>
              <w:pStyle w:val="TableText"/>
              <w:jc w:val="center"/>
            </w:pPr>
            <w:r w:rsidRPr="00504E8C">
              <w:t>VH583505</w:t>
            </w:r>
          </w:p>
        </w:tc>
        <w:tc>
          <w:tcPr>
            <w:tcW w:w="1137" w:type="dxa"/>
            <w:noWrap/>
            <w:hideMark/>
          </w:tcPr>
          <w:p w14:paraId="58C1777D" w14:textId="77777777" w:rsidR="005E0AF8" w:rsidRPr="00504E8C" w:rsidRDefault="005E0AF8" w:rsidP="0083702D">
            <w:pPr>
              <w:pStyle w:val="TableText"/>
              <w:jc w:val="center"/>
            </w:pPr>
            <w:r w:rsidRPr="00504E8C">
              <w:t>0.36</w:t>
            </w:r>
          </w:p>
        </w:tc>
        <w:tc>
          <w:tcPr>
            <w:tcW w:w="1915" w:type="dxa"/>
            <w:noWrap/>
            <w:hideMark/>
          </w:tcPr>
          <w:p w14:paraId="1111D426" w14:textId="77777777" w:rsidR="005E0AF8" w:rsidRPr="00504E8C" w:rsidRDefault="005E0AF8" w:rsidP="0083702D">
            <w:pPr>
              <w:pStyle w:val="TableText"/>
              <w:jc w:val="center"/>
            </w:pPr>
            <w:r w:rsidRPr="00504E8C">
              <w:t>0.06</w:t>
            </w:r>
          </w:p>
        </w:tc>
      </w:tr>
      <w:tr w:rsidR="005E0AF8" w:rsidRPr="00504E8C" w14:paraId="0487B6BC" w14:textId="77777777" w:rsidTr="0083702D">
        <w:trPr>
          <w:trHeight w:val="285"/>
        </w:trPr>
        <w:tc>
          <w:tcPr>
            <w:tcW w:w="720" w:type="dxa"/>
            <w:noWrap/>
            <w:hideMark/>
          </w:tcPr>
          <w:p w14:paraId="699DD170" w14:textId="77777777" w:rsidR="005E0AF8" w:rsidRPr="00504E8C" w:rsidRDefault="005E0AF8" w:rsidP="00AF45D2">
            <w:pPr>
              <w:pStyle w:val="TableText"/>
            </w:pPr>
            <w:r w:rsidRPr="00504E8C">
              <w:t>153</w:t>
            </w:r>
          </w:p>
        </w:tc>
        <w:tc>
          <w:tcPr>
            <w:tcW w:w="2448" w:type="dxa"/>
            <w:noWrap/>
            <w:hideMark/>
          </w:tcPr>
          <w:p w14:paraId="66789778" w14:textId="77777777" w:rsidR="005E0AF8" w:rsidRPr="00504E8C" w:rsidRDefault="005E0AF8" w:rsidP="0083702D">
            <w:pPr>
              <w:pStyle w:val="TableText"/>
              <w:jc w:val="center"/>
            </w:pPr>
            <w:r w:rsidRPr="00504E8C">
              <w:t>VH583507</w:t>
            </w:r>
          </w:p>
        </w:tc>
        <w:tc>
          <w:tcPr>
            <w:tcW w:w="1137" w:type="dxa"/>
            <w:noWrap/>
            <w:hideMark/>
          </w:tcPr>
          <w:p w14:paraId="3B57B202" w14:textId="77777777" w:rsidR="005E0AF8" w:rsidRPr="00504E8C" w:rsidRDefault="005E0AF8" w:rsidP="0083702D">
            <w:pPr>
              <w:pStyle w:val="TableText"/>
              <w:jc w:val="center"/>
            </w:pPr>
            <w:r w:rsidRPr="00504E8C">
              <w:t>0.41</w:t>
            </w:r>
          </w:p>
        </w:tc>
        <w:tc>
          <w:tcPr>
            <w:tcW w:w="1915" w:type="dxa"/>
            <w:noWrap/>
            <w:hideMark/>
          </w:tcPr>
          <w:p w14:paraId="2E54C148" w14:textId="77777777" w:rsidR="005E0AF8" w:rsidRPr="00504E8C" w:rsidRDefault="005E0AF8" w:rsidP="0083702D">
            <w:pPr>
              <w:pStyle w:val="TableText"/>
              <w:jc w:val="center"/>
            </w:pPr>
            <w:r w:rsidRPr="00504E8C">
              <w:t>0.06</w:t>
            </w:r>
          </w:p>
        </w:tc>
      </w:tr>
      <w:tr w:rsidR="005E0AF8" w:rsidRPr="00504E8C" w14:paraId="6E5D16E5" w14:textId="77777777" w:rsidTr="0083702D">
        <w:trPr>
          <w:trHeight w:val="285"/>
        </w:trPr>
        <w:tc>
          <w:tcPr>
            <w:tcW w:w="720" w:type="dxa"/>
            <w:noWrap/>
            <w:hideMark/>
          </w:tcPr>
          <w:p w14:paraId="6579FA06" w14:textId="77777777" w:rsidR="005E0AF8" w:rsidRPr="00504E8C" w:rsidRDefault="005E0AF8" w:rsidP="00AF45D2">
            <w:pPr>
              <w:pStyle w:val="TableText"/>
            </w:pPr>
            <w:r w:rsidRPr="00504E8C">
              <w:t>154</w:t>
            </w:r>
          </w:p>
        </w:tc>
        <w:tc>
          <w:tcPr>
            <w:tcW w:w="2448" w:type="dxa"/>
            <w:noWrap/>
            <w:hideMark/>
          </w:tcPr>
          <w:p w14:paraId="1379AD12" w14:textId="77777777" w:rsidR="005E0AF8" w:rsidRPr="00504E8C" w:rsidRDefault="005E0AF8" w:rsidP="0083702D">
            <w:pPr>
              <w:pStyle w:val="TableText"/>
              <w:jc w:val="center"/>
            </w:pPr>
            <w:r w:rsidRPr="00504E8C">
              <w:t>VH574846</w:t>
            </w:r>
          </w:p>
        </w:tc>
        <w:tc>
          <w:tcPr>
            <w:tcW w:w="1137" w:type="dxa"/>
            <w:noWrap/>
            <w:hideMark/>
          </w:tcPr>
          <w:p w14:paraId="3DF14CCD" w14:textId="77777777" w:rsidR="005E0AF8" w:rsidRPr="00504E8C" w:rsidRDefault="005E0AF8" w:rsidP="0083702D">
            <w:pPr>
              <w:pStyle w:val="TableText"/>
              <w:jc w:val="center"/>
            </w:pPr>
            <w:r w:rsidRPr="00504E8C">
              <w:t>0.54</w:t>
            </w:r>
          </w:p>
        </w:tc>
        <w:tc>
          <w:tcPr>
            <w:tcW w:w="1915" w:type="dxa"/>
            <w:noWrap/>
            <w:hideMark/>
          </w:tcPr>
          <w:p w14:paraId="6D1C3654" w14:textId="77777777" w:rsidR="005E0AF8" w:rsidRPr="00504E8C" w:rsidRDefault="005E0AF8" w:rsidP="0083702D">
            <w:pPr>
              <w:pStyle w:val="TableText"/>
              <w:jc w:val="center"/>
            </w:pPr>
            <w:r w:rsidRPr="00504E8C">
              <w:t>0.03</w:t>
            </w:r>
          </w:p>
        </w:tc>
      </w:tr>
      <w:tr w:rsidR="005E0AF8" w:rsidRPr="00504E8C" w14:paraId="60B3DCB0" w14:textId="77777777" w:rsidTr="0083702D">
        <w:trPr>
          <w:trHeight w:val="285"/>
        </w:trPr>
        <w:tc>
          <w:tcPr>
            <w:tcW w:w="720" w:type="dxa"/>
            <w:noWrap/>
            <w:hideMark/>
          </w:tcPr>
          <w:p w14:paraId="75635C8A" w14:textId="77777777" w:rsidR="005E0AF8" w:rsidRPr="00504E8C" w:rsidRDefault="005E0AF8" w:rsidP="00AF45D2">
            <w:pPr>
              <w:pStyle w:val="TableText"/>
            </w:pPr>
            <w:r w:rsidRPr="00504E8C">
              <w:t>155</w:t>
            </w:r>
          </w:p>
        </w:tc>
        <w:tc>
          <w:tcPr>
            <w:tcW w:w="2448" w:type="dxa"/>
            <w:noWrap/>
            <w:hideMark/>
          </w:tcPr>
          <w:p w14:paraId="7FE21BAE" w14:textId="77777777" w:rsidR="005E0AF8" w:rsidRPr="00504E8C" w:rsidRDefault="005E0AF8" w:rsidP="0083702D">
            <w:pPr>
              <w:pStyle w:val="TableText"/>
              <w:jc w:val="center"/>
            </w:pPr>
            <w:r w:rsidRPr="00504E8C">
              <w:t>VH573892</w:t>
            </w:r>
          </w:p>
        </w:tc>
        <w:tc>
          <w:tcPr>
            <w:tcW w:w="1137" w:type="dxa"/>
            <w:noWrap/>
            <w:hideMark/>
          </w:tcPr>
          <w:p w14:paraId="204CE4AA" w14:textId="77777777" w:rsidR="005E0AF8" w:rsidRPr="00504E8C" w:rsidRDefault="005E0AF8" w:rsidP="0083702D">
            <w:pPr>
              <w:pStyle w:val="TableText"/>
              <w:jc w:val="center"/>
            </w:pPr>
            <w:r w:rsidRPr="00504E8C">
              <w:t>0.48</w:t>
            </w:r>
          </w:p>
        </w:tc>
        <w:tc>
          <w:tcPr>
            <w:tcW w:w="1915" w:type="dxa"/>
            <w:noWrap/>
            <w:hideMark/>
          </w:tcPr>
          <w:p w14:paraId="40ED0A60" w14:textId="77777777" w:rsidR="005E0AF8" w:rsidRPr="00504E8C" w:rsidRDefault="005E0AF8" w:rsidP="0083702D">
            <w:pPr>
              <w:pStyle w:val="TableText"/>
              <w:jc w:val="center"/>
            </w:pPr>
            <w:r w:rsidRPr="00504E8C">
              <w:t>0.03</w:t>
            </w:r>
          </w:p>
        </w:tc>
      </w:tr>
      <w:tr w:rsidR="005E0AF8" w:rsidRPr="00504E8C" w14:paraId="0C954DBC" w14:textId="77777777" w:rsidTr="0083702D">
        <w:trPr>
          <w:trHeight w:val="285"/>
        </w:trPr>
        <w:tc>
          <w:tcPr>
            <w:tcW w:w="720" w:type="dxa"/>
            <w:noWrap/>
            <w:hideMark/>
          </w:tcPr>
          <w:p w14:paraId="6F2647A4" w14:textId="77777777" w:rsidR="005E0AF8" w:rsidRPr="00504E8C" w:rsidRDefault="005E0AF8" w:rsidP="00AF45D2">
            <w:pPr>
              <w:pStyle w:val="TableText"/>
            </w:pPr>
            <w:r w:rsidRPr="00504E8C">
              <w:t>156</w:t>
            </w:r>
          </w:p>
        </w:tc>
        <w:tc>
          <w:tcPr>
            <w:tcW w:w="2448" w:type="dxa"/>
            <w:noWrap/>
            <w:hideMark/>
          </w:tcPr>
          <w:p w14:paraId="2A975A83" w14:textId="77777777" w:rsidR="005E0AF8" w:rsidRPr="00504E8C" w:rsidRDefault="005E0AF8" w:rsidP="0083702D">
            <w:pPr>
              <w:pStyle w:val="TableText"/>
              <w:jc w:val="center"/>
            </w:pPr>
            <w:r w:rsidRPr="00504E8C">
              <w:t>VH579418</w:t>
            </w:r>
          </w:p>
        </w:tc>
        <w:tc>
          <w:tcPr>
            <w:tcW w:w="1137" w:type="dxa"/>
            <w:noWrap/>
            <w:hideMark/>
          </w:tcPr>
          <w:p w14:paraId="0B7817DA" w14:textId="77777777" w:rsidR="005E0AF8" w:rsidRPr="00504E8C" w:rsidRDefault="005E0AF8" w:rsidP="0083702D">
            <w:pPr>
              <w:pStyle w:val="TableText"/>
              <w:jc w:val="center"/>
            </w:pPr>
            <w:r w:rsidRPr="00504E8C">
              <w:t>0.41</w:t>
            </w:r>
          </w:p>
        </w:tc>
        <w:tc>
          <w:tcPr>
            <w:tcW w:w="1915" w:type="dxa"/>
            <w:noWrap/>
            <w:hideMark/>
          </w:tcPr>
          <w:p w14:paraId="1937CBE2" w14:textId="77777777" w:rsidR="005E0AF8" w:rsidRPr="00504E8C" w:rsidRDefault="005E0AF8" w:rsidP="0083702D">
            <w:pPr>
              <w:pStyle w:val="TableText"/>
              <w:jc w:val="center"/>
            </w:pPr>
            <w:r w:rsidRPr="00504E8C">
              <w:t>0.04</w:t>
            </w:r>
          </w:p>
        </w:tc>
      </w:tr>
    </w:tbl>
    <w:p w14:paraId="02AE2639" w14:textId="1658790F" w:rsidR="00C10457" w:rsidRPr="00C10457" w:rsidRDefault="00C10457" w:rsidP="00C10457">
      <w:pPr>
        <w:pStyle w:val="NormalContinuation"/>
        <w:rPr>
          <w:i/>
          <w:iCs/>
        </w:rPr>
      </w:pPr>
      <w:r>
        <w:lastRenderedPageBreak/>
        <w:fldChar w:fldCharType="begin"/>
      </w:r>
      <w:r>
        <w:instrText xml:space="preserve"> REF _Ref24720038 \h </w:instrText>
      </w:r>
      <w:r>
        <w:fldChar w:fldCharType="separate"/>
      </w:r>
      <w:r>
        <w:t>Table 1.</w:t>
      </w:r>
      <w:r>
        <w:rPr>
          <w:noProof/>
        </w:rPr>
        <w:t>7</w:t>
      </w:r>
      <w:r>
        <w:fldChar w:fldCharType="end"/>
      </w:r>
      <w:r>
        <w:t xml:space="preserve"> </w:t>
      </w:r>
      <w:r>
        <w:rPr>
          <w:i/>
          <w:iCs/>
        </w:rPr>
        <w:t>(continuation four)</w:t>
      </w:r>
    </w:p>
    <w:tbl>
      <w:tblPr>
        <w:tblStyle w:val="TRs"/>
        <w:tblW w:w="6220" w:type="dxa"/>
        <w:tblLook w:val="04A0" w:firstRow="1" w:lastRow="0" w:firstColumn="1" w:lastColumn="0" w:noHBand="0" w:noVBand="1"/>
      </w:tblPr>
      <w:tblGrid>
        <w:gridCol w:w="720"/>
        <w:gridCol w:w="2448"/>
        <w:gridCol w:w="1137"/>
        <w:gridCol w:w="1915"/>
      </w:tblGrid>
      <w:tr w:rsidR="00C10457" w:rsidRPr="00504E8C" w14:paraId="63FA705E" w14:textId="77777777" w:rsidTr="00E95B92">
        <w:trPr>
          <w:cnfStyle w:val="100000000000" w:firstRow="1" w:lastRow="0" w:firstColumn="0" w:lastColumn="0" w:oddVBand="0" w:evenVBand="0" w:oddHBand="0" w:evenHBand="0" w:firstRowFirstColumn="0" w:firstRowLastColumn="0" w:lastRowFirstColumn="0" w:lastRowLastColumn="0"/>
          <w:trHeight w:val="285"/>
        </w:trPr>
        <w:tc>
          <w:tcPr>
            <w:tcW w:w="720" w:type="dxa"/>
            <w:noWrap/>
            <w:hideMark/>
          </w:tcPr>
          <w:p w14:paraId="6B230994" w14:textId="77777777" w:rsidR="00C10457" w:rsidRPr="00F9729E" w:rsidRDefault="00C10457" w:rsidP="00E95B92">
            <w:pPr>
              <w:pStyle w:val="TableHead"/>
            </w:pPr>
            <w:r w:rsidRPr="00F9729E">
              <w:t>Item</w:t>
            </w:r>
          </w:p>
        </w:tc>
        <w:tc>
          <w:tcPr>
            <w:tcW w:w="2448" w:type="dxa"/>
            <w:noWrap/>
            <w:hideMark/>
          </w:tcPr>
          <w:p w14:paraId="3A3372A2" w14:textId="77777777" w:rsidR="00C10457" w:rsidRPr="00F9729E" w:rsidRDefault="00C10457" w:rsidP="00E95B92">
            <w:pPr>
              <w:pStyle w:val="TableHead"/>
            </w:pPr>
            <w:r w:rsidRPr="00F9729E">
              <w:t>Accession Number</w:t>
            </w:r>
          </w:p>
        </w:tc>
        <w:tc>
          <w:tcPr>
            <w:tcW w:w="1137" w:type="dxa"/>
            <w:noWrap/>
            <w:hideMark/>
          </w:tcPr>
          <w:p w14:paraId="62C17675" w14:textId="77777777" w:rsidR="00C10457" w:rsidRPr="00F9729E" w:rsidRDefault="00C10457" w:rsidP="00E95B92">
            <w:pPr>
              <w:pStyle w:val="TableHead"/>
            </w:pPr>
            <w:r w:rsidRPr="00F9729E">
              <w:t>Lambda</w:t>
            </w:r>
          </w:p>
        </w:tc>
        <w:tc>
          <w:tcPr>
            <w:tcW w:w="1915" w:type="dxa"/>
            <w:noWrap/>
            <w:hideMark/>
          </w:tcPr>
          <w:p w14:paraId="32EA5CE4" w14:textId="77777777" w:rsidR="00C10457" w:rsidRPr="00F9729E" w:rsidRDefault="00C10457" w:rsidP="00E95B92">
            <w:pPr>
              <w:pStyle w:val="TableHead"/>
            </w:pPr>
            <w:r w:rsidRPr="00F9729E">
              <w:t>Standard Error</w:t>
            </w:r>
          </w:p>
        </w:tc>
      </w:tr>
      <w:tr w:rsidR="005E0AF8" w:rsidRPr="00504E8C" w14:paraId="442E4F93" w14:textId="77777777" w:rsidTr="0083702D">
        <w:trPr>
          <w:trHeight w:val="285"/>
        </w:trPr>
        <w:tc>
          <w:tcPr>
            <w:tcW w:w="720" w:type="dxa"/>
            <w:noWrap/>
            <w:hideMark/>
          </w:tcPr>
          <w:p w14:paraId="56D3D45A" w14:textId="77777777" w:rsidR="005E0AF8" w:rsidRPr="00504E8C" w:rsidRDefault="005E0AF8" w:rsidP="00AF45D2">
            <w:pPr>
              <w:pStyle w:val="TableText"/>
            </w:pPr>
            <w:r w:rsidRPr="00504E8C">
              <w:t>157</w:t>
            </w:r>
          </w:p>
        </w:tc>
        <w:tc>
          <w:tcPr>
            <w:tcW w:w="2448" w:type="dxa"/>
            <w:noWrap/>
            <w:hideMark/>
          </w:tcPr>
          <w:p w14:paraId="17865D3C" w14:textId="77777777" w:rsidR="005E0AF8" w:rsidRPr="00504E8C" w:rsidRDefault="005E0AF8" w:rsidP="0083702D">
            <w:pPr>
              <w:pStyle w:val="TableText"/>
              <w:jc w:val="center"/>
            </w:pPr>
            <w:r w:rsidRPr="00504E8C">
              <w:t>VH579430</w:t>
            </w:r>
          </w:p>
        </w:tc>
        <w:tc>
          <w:tcPr>
            <w:tcW w:w="1137" w:type="dxa"/>
            <w:noWrap/>
            <w:hideMark/>
          </w:tcPr>
          <w:p w14:paraId="18B386CA" w14:textId="77777777" w:rsidR="005E0AF8" w:rsidRPr="00504E8C" w:rsidRDefault="005E0AF8" w:rsidP="0083702D">
            <w:pPr>
              <w:pStyle w:val="TableText"/>
              <w:jc w:val="center"/>
            </w:pPr>
            <w:r w:rsidRPr="00504E8C">
              <w:t>0.47</w:t>
            </w:r>
          </w:p>
        </w:tc>
        <w:tc>
          <w:tcPr>
            <w:tcW w:w="1915" w:type="dxa"/>
            <w:noWrap/>
            <w:hideMark/>
          </w:tcPr>
          <w:p w14:paraId="3A46AB81" w14:textId="77777777" w:rsidR="005E0AF8" w:rsidRPr="00504E8C" w:rsidRDefault="005E0AF8" w:rsidP="0083702D">
            <w:pPr>
              <w:pStyle w:val="TableText"/>
              <w:jc w:val="center"/>
            </w:pPr>
            <w:r w:rsidRPr="00504E8C">
              <w:t>0.03</w:t>
            </w:r>
          </w:p>
        </w:tc>
      </w:tr>
      <w:tr w:rsidR="005E0AF8" w:rsidRPr="00504E8C" w14:paraId="139E9D4F" w14:textId="77777777" w:rsidTr="0083702D">
        <w:trPr>
          <w:trHeight w:val="285"/>
        </w:trPr>
        <w:tc>
          <w:tcPr>
            <w:tcW w:w="720" w:type="dxa"/>
            <w:noWrap/>
            <w:hideMark/>
          </w:tcPr>
          <w:p w14:paraId="3FAFA0D4" w14:textId="77777777" w:rsidR="005E0AF8" w:rsidRPr="00504E8C" w:rsidRDefault="005E0AF8" w:rsidP="00AF45D2">
            <w:pPr>
              <w:pStyle w:val="TableText"/>
            </w:pPr>
            <w:r w:rsidRPr="00504E8C">
              <w:t>158</w:t>
            </w:r>
          </w:p>
        </w:tc>
        <w:tc>
          <w:tcPr>
            <w:tcW w:w="2448" w:type="dxa"/>
            <w:noWrap/>
            <w:hideMark/>
          </w:tcPr>
          <w:p w14:paraId="4FB9CA78" w14:textId="77777777" w:rsidR="005E0AF8" w:rsidRPr="00504E8C" w:rsidRDefault="005E0AF8" w:rsidP="0083702D">
            <w:pPr>
              <w:pStyle w:val="TableText"/>
              <w:jc w:val="center"/>
            </w:pPr>
            <w:r w:rsidRPr="00504E8C">
              <w:t>VH574580</w:t>
            </w:r>
          </w:p>
        </w:tc>
        <w:tc>
          <w:tcPr>
            <w:tcW w:w="1137" w:type="dxa"/>
            <w:noWrap/>
            <w:hideMark/>
          </w:tcPr>
          <w:p w14:paraId="25993530" w14:textId="77777777" w:rsidR="005E0AF8" w:rsidRPr="00504E8C" w:rsidRDefault="005E0AF8" w:rsidP="0083702D">
            <w:pPr>
              <w:pStyle w:val="TableText"/>
              <w:jc w:val="center"/>
            </w:pPr>
            <w:r w:rsidRPr="00504E8C">
              <w:t>0.47</w:t>
            </w:r>
          </w:p>
        </w:tc>
        <w:tc>
          <w:tcPr>
            <w:tcW w:w="1915" w:type="dxa"/>
            <w:noWrap/>
            <w:hideMark/>
          </w:tcPr>
          <w:p w14:paraId="019A32E1" w14:textId="77777777" w:rsidR="005E0AF8" w:rsidRPr="00504E8C" w:rsidRDefault="005E0AF8" w:rsidP="0083702D">
            <w:pPr>
              <w:pStyle w:val="TableText"/>
              <w:jc w:val="center"/>
            </w:pPr>
            <w:r w:rsidRPr="00504E8C">
              <w:t>0.04</w:t>
            </w:r>
          </w:p>
        </w:tc>
      </w:tr>
      <w:tr w:rsidR="005E0AF8" w:rsidRPr="00504E8C" w14:paraId="5BAC02E3" w14:textId="77777777" w:rsidTr="0083702D">
        <w:trPr>
          <w:trHeight w:val="285"/>
        </w:trPr>
        <w:tc>
          <w:tcPr>
            <w:tcW w:w="720" w:type="dxa"/>
            <w:noWrap/>
            <w:hideMark/>
          </w:tcPr>
          <w:p w14:paraId="4705A2B0" w14:textId="77777777" w:rsidR="005E0AF8" w:rsidRPr="00504E8C" w:rsidRDefault="005E0AF8" w:rsidP="00AF45D2">
            <w:pPr>
              <w:pStyle w:val="TableText"/>
            </w:pPr>
            <w:r w:rsidRPr="00504E8C">
              <w:t>159</w:t>
            </w:r>
          </w:p>
        </w:tc>
        <w:tc>
          <w:tcPr>
            <w:tcW w:w="2448" w:type="dxa"/>
            <w:noWrap/>
            <w:hideMark/>
          </w:tcPr>
          <w:p w14:paraId="3E3F07C0" w14:textId="77777777" w:rsidR="005E0AF8" w:rsidRPr="00504E8C" w:rsidRDefault="005E0AF8" w:rsidP="0083702D">
            <w:pPr>
              <w:pStyle w:val="TableText"/>
              <w:jc w:val="center"/>
            </w:pPr>
            <w:r w:rsidRPr="00504E8C">
              <w:t>VH574583</w:t>
            </w:r>
          </w:p>
        </w:tc>
        <w:tc>
          <w:tcPr>
            <w:tcW w:w="1137" w:type="dxa"/>
            <w:noWrap/>
            <w:hideMark/>
          </w:tcPr>
          <w:p w14:paraId="13192FC3" w14:textId="77777777" w:rsidR="005E0AF8" w:rsidRPr="00504E8C" w:rsidRDefault="005E0AF8" w:rsidP="0083702D">
            <w:pPr>
              <w:pStyle w:val="TableText"/>
              <w:jc w:val="center"/>
            </w:pPr>
            <w:r w:rsidRPr="00504E8C">
              <w:t>0.53</w:t>
            </w:r>
          </w:p>
        </w:tc>
        <w:tc>
          <w:tcPr>
            <w:tcW w:w="1915" w:type="dxa"/>
            <w:noWrap/>
            <w:hideMark/>
          </w:tcPr>
          <w:p w14:paraId="484A0B9B" w14:textId="77777777" w:rsidR="005E0AF8" w:rsidRPr="00504E8C" w:rsidRDefault="005E0AF8" w:rsidP="0083702D">
            <w:pPr>
              <w:pStyle w:val="TableText"/>
              <w:jc w:val="center"/>
            </w:pPr>
            <w:r w:rsidRPr="00504E8C">
              <w:t>0.03</w:t>
            </w:r>
          </w:p>
        </w:tc>
      </w:tr>
      <w:tr w:rsidR="005E0AF8" w:rsidRPr="00504E8C" w14:paraId="64DEE07C" w14:textId="77777777" w:rsidTr="0083702D">
        <w:trPr>
          <w:trHeight w:val="285"/>
        </w:trPr>
        <w:tc>
          <w:tcPr>
            <w:tcW w:w="720" w:type="dxa"/>
            <w:noWrap/>
            <w:hideMark/>
          </w:tcPr>
          <w:p w14:paraId="70F7A68A" w14:textId="77777777" w:rsidR="005E0AF8" w:rsidRPr="00504E8C" w:rsidRDefault="005E0AF8" w:rsidP="00AF45D2">
            <w:pPr>
              <w:pStyle w:val="TableText"/>
            </w:pPr>
            <w:r w:rsidRPr="00504E8C">
              <w:t>160</w:t>
            </w:r>
          </w:p>
        </w:tc>
        <w:tc>
          <w:tcPr>
            <w:tcW w:w="2448" w:type="dxa"/>
            <w:noWrap/>
            <w:hideMark/>
          </w:tcPr>
          <w:p w14:paraId="67BCE16F" w14:textId="77777777" w:rsidR="005E0AF8" w:rsidRPr="00504E8C" w:rsidRDefault="005E0AF8" w:rsidP="0083702D">
            <w:pPr>
              <w:pStyle w:val="TableText"/>
              <w:jc w:val="center"/>
            </w:pPr>
            <w:r w:rsidRPr="00504E8C">
              <w:t>VH576320</w:t>
            </w:r>
          </w:p>
        </w:tc>
        <w:tc>
          <w:tcPr>
            <w:tcW w:w="1137" w:type="dxa"/>
            <w:noWrap/>
            <w:hideMark/>
          </w:tcPr>
          <w:p w14:paraId="54214F57" w14:textId="77777777" w:rsidR="005E0AF8" w:rsidRPr="00504E8C" w:rsidRDefault="005E0AF8" w:rsidP="0083702D">
            <w:pPr>
              <w:pStyle w:val="TableText"/>
              <w:jc w:val="center"/>
            </w:pPr>
            <w:r w:rsidRPr="00504E8C">
              <w:t>0.55</w:t>
            </w:r>
          </w:p>
        </w:tc>
        <w:tc>
          <w:tcPr>
            <w:tcW w:w="1915" w:type="dxa"/>
            <w:noWrap/>
            <w:hideMark/>
          </w:tcPr>
          <w:p w14:paraId="1CEDABA7" w14:textId="77777777" w:rsidR="005E0AF8" w:rsidRPr="00504E8C" w:rsidRDefault="005E0AF8" w:rsidP="0083702D">
            <w:pPr>
              <w:pStyle w:val="TableText"/>
              <w:jc w:val="center"/>
            </w:pPr>
            <w:r w:rsidRPr="00504E8C">
              <w:t>0.04</w:t>
            </w:r>
          </w:p>
        </w:tc>
      </w:tr>
      <w:tr w:rsidR="005E0AF8" w:rsidRPr="00504E8C" w14:paraId="1A6DDC18" w14:textId="77777777" w:rsidTr="0083702D">
        <w:trPr>
          <w:trHeight w:val="285"/>
        </w:trPr>
        <w:tc>
          <w:tcPr>
            <w:tcW w:w="720" w:type="dxa"/>
            <w:noWrap/>
            <w:hideMark/>
          </w:tcPr>
          <w:p w14:paraId="5556E570" w14:textId="77777777" w:rsidR="005E0AF8" w:rsidRPr="00504E8C" w:rsidRDefault="005E0AF8" w:rsidP="00AF45D2">
            <w:pPr>
              <w:pStyle w:val="TableText"/>
            </w:pPr>
            <w:r w:rsidRPr="00504E8C">
              <w:t>161</w:t>
            </w:r>
          </w:p>
        </w:tc>
        <w:tc>
          <w:tcPr>
            <w:tcW w:w="2448" w:type="dxa"/>
            <w:noWrap/>
            <w:hideMark/>
          </w:tcPr>
          <w:p w14:paraId="01ACE537" w14:textId="77777777" w:rsidR="005E0AF8" w:rsidRPr="00504E8C" w:rsidRDefault="005E0AF8" w:rsidP="0083702D">
            <w:pPr>
              <w:pStyle w:val="TableText"/>
              <w:jc w:val="center"/>
            </w:pPr>
            <w:r w:rsidRPr="00504E8C">
              <w:t>VH582599</w:t>
            </w:r>
          </w:p>
        </w:tc>
        <w:tc>
          <w:tcPr>
            <w:tcW w:w="1137" w:type="dxa"/>
            <w:noWrap/>
            <w:hideMark/>
          </w:tcPr>
          <w:p w14:paraId="60E21531" w14:textId="77777777" w:rsidR="005E0AF8" w:rsidRPr="00504E8C" w:rsidRDefault="005E0AF8" w:rsidP="0083702D">
            <w:pPr>
              <w:pStyle w:val="TableText"/>
              <w:jc w:val="center"/>
            </w:pPr>
            <w:r w:rsidRPr="00504E8C">
              <w:t>0.37</w:t>
            </w:r>
          </w:p>
        </w:tc>
        <w:tc>
          <w:tcPr>
            <w:tcW w:w="1915" w:type="dxa"/>
            <w:noWrap/>
            <w:hideMark/>
          </w:tcPr>
          <w:p w14:paraId="5C53EB11" w14:textId="77777777" w:rsidR="005E0AF8" w:rsidRPr="00504E8C" w:rsidRDefault="005E0AF8" w:rsidP="0083702D">
            <w:pPr>
              <w:pStyle w:val="TableText"/>
              <w:jc w:val="center"/>
            </w:pPr>
            <w:r w:rsidRPr="00504E8C">
              <w:t>0.06</w:t>
            </w:r>
          </w:p>
        </w:tc>
      </w:tr>
      <w:tr w:rsidR="005E0AF8" w:rsidRPr="00504E8C" w14:paraId="796AC8E3" w14:textId="77777777" w:rsidTr="0083702D">
        <w:trPr>
          <w:trHeight w:val="285"/>
        </w:trPr>
        <w:tc>
          <w:tcPr>
            <w:tcW w:w="720" w:type="dxa"/>
            <w:noWrap/>
            <w:hideMark/>
          </w:tcPr>
          <w:p w14:paraId="03A1544C" w14:textId="77777777" w:rsidR="005E0AF8" w:rsidRPr="00504E8C" w:rsidRDefault="005E0AF8" w:rsidP="00AF45D2">
            <w:pPr>
              <w:pStyle w:val="TableText"/>
            </w:pPr>
            <w:r w:rsidRPr="00504E8C">
              <w:t>162</w:t>
            </w:r>
          </w:p>
        </w:tc>
        <w:tc>
          <w:tcPr>
            <w:tcW w:w="2448" w:type="dxa"/>
            <w:noWrap/>
            <w:hideMark/>
          </w:tcPr>
          <w:p w14:paraId="5F2B9756" w14:textId="77777777" w:rsidR="005E0AF8" w:rsidRPr="00504E8C" w:rsidRDefault="005E0AF8" w:rsidP="0083702D">
            <w:pPr>
              <w:pStyle w:val="TableText"/>
              <w:jc w:val="center"/>
            </w:pPr>
            <w:r w:rsidRPr="00504E8C">
              <w:t>VH582602</w:t>
            </w:r>
          </w:p>
        </w:tc>
        <w:tc>
          <w:tcPr>
            <w:tcW w:w="1137" w:type="dxa"/>
            <w:noWrap/>
            <w:hideMark/>
          </w:tcPr>
          <w:p w14:paraId="2659B322" w14:textId="77777777" w:rsidR="005E0AF8" w:rsidRPr="00504E8C" w:rsidRDefault="005E0AF8" w:rsidP="0083702D">
            <w:pPr>
              <w:pStyle w:val="TableText"/>
              <w:jc w:val="center"/>
            </w:pPr>
            <w:r w:rsidRPr="00504E8C">
              <w:t>0.62</w:t>
            </w:r>
          </w:p>
        </w:tc>
        <w:tc>
          <w:tcPr>
            <w:tcW w:w="1915" w:type="dxa"/>
            <w:noWrap/>
            <w:hideMark/>
          </w:tcPr>
          <w:p w14:paraId="5A39E09D" w14:textId="77777777" w:rsidR="005E0AF8" w:rsidRPr="00504E8C" w:rsidRDefault="005E0AF8" w:rsidP="0083702D">
            <w:pPr>
              <w:pStyle w:val="TableText"/>
              <w:jc w:val="center"/>
            </w:pPr>
            <w:r w:rsidRPr="00504E8C">
              <w:t>0.05</w:t>
            </w:r>
          </w:p>
        </w:tc>
      </w:tr>
      <w:tr w:rsidR="005E0AF8" w:rsidRPr="00504E8C" w14:paraId="65D2C94B" w14:textId="77777777" w:rsidTr="0083702D">
        <w:trPr>
          <w:trHeight w:val="285"/>
        </w:trPr>
        <w:tc>
          <w:tcPr>
            <w:tcW w:w="720" w:type="dxa"/>
            <w:noWrap/>
            <w:hideMark/>
          </w:tcPr>
          <w:p w14:paraId="5C68C224" w14:textId="77777777" w:rsidR="005E0AF8" w:rsidRPr="00504E8C" w:rsidRDefault="005E0AF8" w:rsidP="00AF45D2">
            <w:pPr>
              <w:pStyle w:val="TableText"/>
            </w:pPr>
            <w:r w:rsidRPr="00504E8C">
              <w:t>163</w:t>
            </w:r>
          </w:p>
        </w:tc>
        <w:tc>
          <w:tcPr>
            <w:tcW w:w="2448" w:type="dxa"/>
            <w:noWrap/>
            <w:hideMark/>
          </w:tcPr>
          <w:p w14:paraId="39ECB65F" w14:textId="77777777" w:rsidR="005E0AF8" w:rsidRPr="00504E8C" w:rsidRDefault="005E0AF8" w:rsidP="0083702D">
            <w:pPr>
              <w:pStyle w:val="TableText"/>
              <w:jc w:val="center"/>
            </w:pPr>
            <w:r w:rsidRPr="00504E8C">
              <w:t>VH582605</w:t>
            </w:r>
          </w:p>
        </w:tc>
        <w:tc>
          <w:tcPr>
            <w:tcW w:w="1137" w:type="dxa"/>
            <w:noWrap/>
            <w:hideMark/>
          </w:tcPr>
          <w:p w14:paraId="491D2571" w14:textId="77777777" w:rsidR="005E0AF8" w:rsidRPr="00504E8C" w:rsidRDefault="005E0AF8" w:rsidP="0083702D">
            <w:pPr>
              <w:pStyle w:val="TableText"/>
              <w:jc w:val="center"/>
            </w:pPr>
            <w:r w:rsidRPr="00504E8C">
              <w:t>0.36</w:t>
            </w:r>
          </w:p>
        </w:tc>
        <w:tc>
          <w:tcPr>
            <w:tcW w:w="1915" w:type="dxa"/>
            <w:noWrap/>
            <w:hideMark/>
          </w:tcPr>
          <w:p w14:paraId="7E322C19" w14:textId="77777777" w:rsidR="005E0AF8" w:rsidRPr="00504E8C" w:rsidRDefault="005E0AF8" w:rsidP="0083702D">
            <w:pPr>
              <w:pStyle w:val="TableText"/>
              <w:jc w:val="center"/>
            </w:pPr>
            <w:r w:rsidRPr="00504E8C">
              <w:t>0.06</w:t>
            </w:r>
          </w:p>
        </w:tc>
      </w:tr>
      <w:tr w:rsidR="005E0AF8" w:rsidRPr="00504E8C" w14:paraId="278F81D5" w14:textId="77777777" w:rsidTr="0083702D">
        <w:trPr>
          <w:trHeight w:val="285"/>
        </w:trPr>
        <w:tc>
          <w:tcPr>
            <w:tcW w:w="720" w:type="dxa"/>
            <w:noWrap/>
            <w:hideMark/>
          </w:tcPr>
          <w:p w14:paraId="62813928" w14:textId="77777777" w:rsidR="005E0AF8" w:rsidRPr="00504E8C" w:rsidRDefault="005E0AF8" w:rsidP="00AF45D2">
            <w:pPr>
              <w:pStyle w:val="TableText"/>
            </w:pPr>
            <w:r w:rsidRPr="00504E8C">
              <w:t>164</w:t>
            </w:r>
          </w:p>
        </w:tc>
        <w:tc>
          <w:tcPr>
            <w:tcW w:w="2448" w:type="dxa"/>
            <w:noWrap/>
            <w:hideMark/>
          </w:tcPr>
          <w:p w14:paraId="127A977D" w14:textId="77777777" w:rsidR="005E0AF8" w:rsidRPr="00504E8C" w:rsidRDefault="005E0AF8" w:rsidP="0083702D">
            <w:pPr>
              <w:pStyle w:val="TableText"/>
              <w:jc w:val="center"/>
            </w:pPr>
            <w:r w:rsidRPr="00504E8C">
              <w:t>VH582607</w:t>
            </w:r>
          </w:p>
        </w:tc>
        <w:tc>
          <w:tcPr>
            <w:tcW w:w="1137" w:type="dxa"/>
            <w:noWrap/>
            <w:hideMark/>
          </w:tcPr>
          <w:p w14:paraId="041255BB" w14:textId="77777777" w:rsidR="005E0AF8" w:rsidRPr="00504E8C" w:rsidRDefault="005E0AF8" w:rsidP="0083702D">
            <w:pPr>
              <w:pStyle w:val="TableText"/>
              <w:jc w:val="center"/>
            </w:pPr>
            <w:r w:rsidRPr="00504E8C">
              <w:t>0.44</w:t>
            </w:r>
          </w:p>
        </w:tc>
        <w:tc>
          <w:tcPr>
            <w:tcW w:w="1915" w:type="dxa"/>
            <w:noWrap/>
            <w:hideMark/>
          </w:tcPr>
          <w:p w14:paraId="4E6F86B4" w14:textId="77777777" w:rsidR="005E0AF8" w:rsidRPr="00504E8C" w:rsidRDefault="005E0AF8" w:rsidP="0083702D">
            <w:pPr>
              <w:pStyle w:val="TableText"/>
              <w:jc w:val="center"/>
            </w:pPr>
            <w:r w:rsidRPr="00504E8C">
              <w:t>0.06</w:t>
            </w:r>
          </w:p>
        </w:tc>
      </w:tr>
      <w:tr w:rsidR="005E0AF8" w:rsidRPr="00504E8C" w14:paraId="746A03E0" w14:textId="77777777" w:rsidTr="0083702D">
        <w:trPr>
          <w:trHeight w:val="285"/>
        </w:trPr>
        <w:tc>
          <w:tcPr>
            <w:tcW w:w="720" w:type="dxa"/>
            <w:noWrap/>
            <w:hideMark/>
          </w:tcPr>
          <w:p w14:paraId="47748512" w14:textId="77777777" w:rsidR="005E0AF8" w:rsidRPr="00504E8C" w:rsidRDefault="005E0AF8" w:rsidP="00AF45D2">
            <w:pPr>
              <w:pStyle w:val="TableText"/>
            </w:pPr>
            <w:r w:rsidRPr="00504E8C">
              <w:t>165</w:t>
            </w:r>
          </w:p>
        </w:tc>
        <w:tc>
          <w:tcPr>
            <w:tcW w:w="2448" w:type="dxa"/>
            <w:noWrap/>
            <w:hideMark/>
          </w:tcPr>
          <w:p w14:paraId="5C21E252" w14:textId="77777777" w:rsidR="005E0AF8" w:rsidRPr="00504E8C" w:rsidRDefault="005E0AF8" w:rsidP="0083702D">
            <w:pPr>
              <w:pStyle w:val="TableText"/>
              <w:jc w:val="center"/>
            </w:pPr>
            <w:r w:rsidRPr="00504E8C">
              <w:t>VH574264</w:t>
            </w:r>
          </w:p>
        </w:tc>
        <w:tc>
          <w:tcPr>
            <w:tcW w:w="1137" w:type="dxa"/>
            <w:noWrap/>
            <w:hideMark/>
          </w:tcPr>
          <w:p w14:paraId="1AF45B61" w14:textId="77777777" w:rsidR="005E0AF8" w:rsidRPr="00504E8C" w:rsidRDefault="005E0AF8" w:rsidP="0083702D">
            <w:pPr>
              <w:pStyle w:val="TableText"/>
              <w:jc w:val="center"/>
            </w:pPr>
            <w:r w:rsidRPr="00504E8C">
              <w:t>0.55</w:t>
            </w:r>
          </w:p>
        </w:tc>
        <w:tc>
          <w:tcPr>
            <w:tcW w:w="1915" w:type="dxa"/>
            <w:noWrap/>
            <w:hideMark/>
          </w:tcPr>
          <w:p w14:paraId="2B6247D2" w14:textId="77777777" w:rsidR="005E0AF8" w:rsidRPr="00504E8C" w:rsidRDefault="005E0AF8" w:rsidP="0083702D">
            <w:pPr>
              <w:pStyle w:val="TableText"/>
              <w:jc w:val="center"/>
            </w:pPr>
            <w:r w:rsidRPr="00504E8C">
              <w:t>0.04</w:t>
            </w:r>
          </w:p>
        </w:tc>
      </w:tr>
      <w:tr w:rsidR="005E0AF8" w:rsidRPr="00504E8C" w14:paraId="73196549" w14:textId="77777777" w:rsidTr="0083702D">
        <w:trPr>
          <w:trHeight w:val="285"/>
        </w:trPr>
        <w:tc>
          <w:tcPr>
            <w:tcW w:w="720" w:type="dxa"/>
            <w:noWrap/>
            <w:hideMark/>
          </w:tcPr>
          <w:p w14:paraId="2223983F" w14:textId="77777777" w:rsidR="005E0AF8" w:rsidRPr="00504E8C" w:rsidRDefault="005E0AF8" w:rsidP="00AF45D2">
            <w:pPr>
              <w:pStyle w:val="TableText"/>
            </w:pPr>
            <w:r w:rsidRPr="00504E8C">
              <w:t>166</w:t>
            </w:r>
          </w:p>
        </w:tc>
        <w:tc>
          <w:tcPr>
            <w:tcW w:w="2448" w:type="dxa"/>
            <w:noWrap/>
            <w:hideMark/>
          </w:tcPr>
          <w:p w14:paraId="4A9463B5" w14:textId="77777777" w:rsidR="005E0AF8" w:rsidRPr="00504E8C" w:rsidRDefault="005E0AF8" w:rsidP="0083702D">
            <w:pPr>
              <w:pStyle w:val="TableText"/>
              <w:jc w:val="center"/>
            </w:pPr>
            <w:r w:rsidRPr="00504E8C">
              <w:t>VH576208</w:t>
            </w:r>
          </w:p>
        </w:tc>
        <w:tc>
          <w:tcPr>
            <w:tcW w:w="1137" w:type="dxa"/>
            <w:noWrap/>
            <w:hideMark/>
          </w:tcPr>
          <w:p w14:paraId="39C1E0C9" w14:textId="77777777" w:rsidR="005E0AF8" w:rsidRPr="00504E8C" w:rsidRDefault="005E0AF8" w:rsidP="0083702D">
            <w:pPr>
              <w:pStyle w:val="TableText"/>
              <w:jc w:val="center"/>
            </w:pPr>
            <w:r w:rsidRPr="00504E8C">
              <w:t>0.44</w:t>
            </w:r>
          </w:p>
        </w:tc>
        <w:tc>
          <w:tcPr>
            <w:tcW w:w="1915" w:type="dxa"/>
            <w:noWrap/>
            <w:hideMark/>
          </w:tcPr>
          <w:p w14:paraId="5DD9442D" w14:textId="77777777" w:rsidR="005E0AF8" w:rsidRPr="00504E8C" w:rsidRDefault="005E0AF8" w:rsidP="0083702D">
            <w:pPr>
              <w:pStyle w:val="TableText"/>
              <w:jc w:val="center"/>
            </w:pPr>
            <w:r w:rsidRPr="00504E8C">
              <w:t>0.04</w:t>
            </w:r>
          </w:p>
        </w:tc>
      </w:tr>
      <w:tr w:rsidR="005E0AF8" w:rsidRPr="00504E8C" w14:paraId="39789B4E" w14:textId="77777777" w:rsidTr="0083702D">
        <w:trPr>
          <w:trHeight w:val="285"/>
        </w:trPr>
        <w:tc>
          <w:tcPr>
            <w:tcW w:w="720" w:type="dxa"/>
            <w:noWrap/>
            <w:hideMark/>
          </w:tcPr>
          <w:p w14:paraId="304F93C9" w14:textId="77777777" w:rsidR="005E0AF8" w:rsidRPr="00504E8C" w:rsidRDefault="005E0AF8" w:rsidP="00AF45D2">
            <w:pPr>
              <w:pStyle w:val="TableText"/>
            </w:pPr>
            <w:r w:rsidRPr="00504E8C">
              <w:t>167</w:t>
            </w:r>
          </w:p>
        </w:tc>
        <w:tc>
          <w:tcPr>
            <w:tcW w:w="2448" w:type="dxa"/>
            <w:noWrap/>
            <w:hideMark/>
          </w:tcPr>
          <w:p w14:paraId="77E56001" w14:textId="77777777" w:rsidR="005E0AF8" w:rsidRPr="00504E8C" w:rsidRDefault="005E0AF8" w:rsidP="0083702D">
            <w:pPr>
              <w:pStyle w:val="TableText"/>
              <w:jc w:val="center"/>
            </w:pPr>
            <w:r w:rsidRPr="00504E8C">
              <w:t>VH576213</w:t>
            </w:r>
          </w:p>
        </w:tc>
        <w:tc>
          <w:tcPr>
            <w:tcW w:w="1137" w:type="dxa"/>
            <w:noWrap/>
            <w:hideMark/>
          </w:tcPr>
          <w:p w14:paraId="35A10C56" w14:textId="77777777" w:rsidR="005E0AF8" w:rsidRPr="00504E8C" w:rsidRDefault="005E0AF8" w:rsidP="0083702D">
            <w:pPr>
              <w:pStyle w:val="TableText"/>
              <w:jc w:val="center"/>
            </w:pPr>
            <w:r w:rsidRPr="00504E8C">
              <w:t>0.48</w:t>
            </w:r>
          </w:p>
        </w:tc>
        <w:tc>
          <w:tcPr>
            <w:tcW w:w="1915" w:type="dxa"/>
            <w:noWrap/>
            <w:hideMark/>
          </w:tcPr>
          <w:p w14:paraId="7E631063" w14:textId="77777777" w:rsidR="005E0AF8" w:rsidRPr="00504E8C" w:rsidRDefault="005E0AF8" w:rsidP="0083702D">
            <w:pPr>
              <w:pStyle w:val="TableText"/>
              <w:jc w:val="center"/>
            </w:pPr>
            <w:r w:rsidRPr="00504E8C">
              <w:t>0.03</w:t>
            </w:r>
          </w:p>
        </w:tc>
      </w:tr>
      <w:tr w:rsidR="005E0AF8" w:rsidRPr="00504E8C" w14:paraId="13A5281F" w14:textId="77777777" w:rsidTr="0083702D">
        <w:trPr>
          <w:trHeight w:val="285"/>
        </w:trPr>
        <w:tc>
          <w:tcPr>
            <w:tcW w:w="720" w:type="dxa"/>
            <w:noWrap/>
            <w:hideMark/>
          </w:tcPr>
          <w:p w14:paraId="62EAC431" w14:textId="77777777" w:rsidR="005E0AF8" w:rsidRPr="00504E8C" w:rsidRDefault="005E0AF8" w:rsidP="00AF45D2">
            <w:pPr>
              <w:pStyle w:val="TableText"/>
            </w:pPr>
            <w:r w:rsidRPr="00504E8C">
              <w:t>168</w:t>
            </w:r>
          </w:p>
        </w:tc>
        <w:tc>
          <w:tcPr>
            <w:tcW w:w="2448" w:type="dxa"/>
            <w:noWrap/>
            <w:hideMark/>
          </w:tcPr>
          <w:p w14:paraId="6375893B" w14:textId="77777777" w:rsidR="005E0AF8" w:rsidRPr="00504E8C" w:rsidRDefault="005E0AF8" w:rsidP="0083702D">
            <w:pPr>
              <w:pStyle w:val="TableText"/>
              <w:jc w:val="center"/>
            </w:pPr>
            <w:r w:rsidRPr="00504E8C">
              <w:t>VH576308</w:t>
            </w:r>
          </w:p>
        </w:tc>
        <w:tc>
          <w:tcPr>
            <w:tcW w:w="1137" w:type="dxa"/>
            <w:noWrap/>
            <w:hideMark/>
          </w:tcPr>
          <w:p w14:paraId="2F1E78D2" w14:textId="77777777" w:rsidR="005E0AF8" w:rsidRPr="00504E8C" w:rsidRDefault="005E0AF8" w:rsidP="0083702D">
            <w:pPr>
              <w:pStyle w:val="TableText"/>
              <w:jc w:val="center"/>
            </w:pPr>
            <w:r w:rsidRPr="00504E8C">
              <w:t>0.51</w:t>
            </w:r>
          </w:p>
        </w:tc>
        <w:tc>
          <w:tcPr>
            <w:tcW w:w="1915" w:type="dxa"/>
            <w:noWrap/>
            <w:hideMark/>
          </w:tcPr>
          <w:p w14:paraId="3F0DE8B4" w14:textId="77777777" w:rsidR="005E0AF8" w:rsidRPr="00504E8C" w:rsidRDefault="005E0AF8" w:rsidP="0083702D">
            <w:pPr>
              <w:pStyle w:val="TableText"/>
              <w:jc w:val="center"/>
            </w:pPr>
            <w:r w:rsidRPr="00504E8C">
              <w:t>0.04</w:t>
            </w:r>
          </w:p>
        </w:tc>
      </w:tr>
      <w:tr w:rsidR="005E0AF8" w:rsidRPr="00504E8C" w14:paraId="6F047288" w14:textId="77777777" w:rsidTr="0083702D">
        <w:trPr>
          <w:trHeight w:val="285"/>
        </w:trPr>
        <w:tc>
          <w:tcPr>
            <w:tcW w:w="720" w:type="dxa"/>
            <w:noWrap/>
            <w:hideMark/>
          </w:tcPr>
          <w:p w14:paraId="4200E1DD" w14:textId="77777777" w:rsidR="005E0AF8" w:rsidRPr="00504E8C" w:rsidRDefault="005E0AF8" w:rsidP="00AF45D2">
            <w:pPr>
              <w:pStyle w:val="TableText"/>
            </w:pPr>
            <w:r w:rsidRPr="00504E8C">
              <w:t>169</w:t>
            </w:r>
          </w:p>
        </w:tc>
        <w:tc>
          <w:tcPr>
            <w:tcW w:w="2448" w:type="dxa"/>
            <w:noWrap/>
            <w:hideMark/>
          </w:tcPr>
          <w:p w14:paraId="36E5A265" w14:textId="77777777" w:rsidR="005E0AF8" w:rsidRPr="00504E8C" w:rsidRDefault="005E0AF8" w:rsidP="0083702D">
            <w:pPr>
              <w:pStyle w:val="TableText"/>
              <w:jc w:val="center"/>
            </w:pPr>
            <w:r w:rsidRPr="00504E8C">
              <w:t>VH582552</w:t>
            </w:r>
          </w:p>
        </w:tc>
        <w:tc>
          <w:tcPr>
            <w:tcW w:w="1137" w:type="dxa"/>
            <w:noWrap/>
            <w:hideMark/>
          </w:tcPr>
          <w:p w14:paraId="2293BEA1" w14:textId="77777777" w:rsidR="005E0AF8" w:rsidRPr="00504E8C" w:rsidRDefault="005E0AF8" w:rsidP="0083702D">
            <w:pPr>
              <w:pStyle w:val="TableText"/>
              <w:jc w:val="center"/>
            </w:pPr>
            <w:r w:rsidRPr="00504E8C">
              <w:t>0.38</w:t>
            </w:r>
          </w:p>
        </w:tc>
        <w:tc>
          <w:tcPr>
            <w:tcW w:w="1915" w:type="dxa"/>
            <w:noWrap/>
            <w:hideMark/>
          </w:tcPr>
          <w:p w14:paraId="1904FA56" w14:textId="77777777" w:rsidR="005E0AF8" w:rsidRPr="00504E8C" w:rsidRDefault="005E0AF8" w:rsidP="0083702D">
            <w:pPr>
              <w:pStyle w:val="TableText"/>
              <w:jc w:val="center"/>
            </w:pPr>
            <w:r w:rsidRPr="00504E8C">
              <w:t>0.06</w:t>
            </w:r>
          </w:p>
        </w:tc>
      </w:tr>
      <w:tr w:rsidR="005E0AF8" w:rsidRPr="00504E8C" w14:paraId="5608944B" w14:textId="77777777" w:rsidTr="0083702D">
        <w:trPr>
          <w:trHeight w:val="285"/>
        </w:trPr>
        <w:tc>
          <w:tcPr>
            <w:tcW w:w="720" w:type="dxa"/>
            <w:noWrap/>
            <w:hideMark/>
          </w:tcPr>
          <w:p w14:paraId="18AABB94" w14:textId="77777777" w:rsidR="005E0AF8" w:rsidRPr="00504E8C" w:rsidRDefault="005E0AF8" w:rsidP="00AF45D2">
            <w:pPr>
              <w:pStyle w:val="TableText"/>
            </w:pPr>
            <w:r w:rsidRPr="00504E8C">
              <w:t>170</w:t>
            </w:r>
          </w:p>
        </w:tc>
        <w:tc>
          <w:tcPr>
            <w:tcW w:w="2448" w:type="dxa"/>
            <w:noWrap/>
            <w:hideMark/>
          </w:tcPr>
          <w:p w14:paraId="68EACD18" w14:textId="77777777" w:rsidR="005E0AF8" w:rsidRPr="00504E8C" w:rsidRDefault="005E0AF8" w:rsidP="0083702D">
            <w:pPr>
              <w:pStyle w:val="TableText"/>
              <w:jc w:val="center"/>
            </w:pPr>
            <w:r w:rsidRPr="00504E8C">
              <w:t>VH582560</w:t>
            </w:r>
          </w:p>
        </w:tc>
        <w:tc>
          <w:tcPr>
            <w:tcW w:w="1137" w:type="dxa"/>
            <w:noWrap/>
            <w:hideMark/>
          </w:tcPr>
          <w:p w14:paraId="12CAF1A1" w14:textId="77777777" w:rsidR="005E0AF8" w:rsidRPr="00504E8C" w:rsidRDefault="005E0AF8" w:rsidP="0083702D">
            <w:pPr>
              <w:pStyle w:val="TableText"/>
              <w:jc w:val="center"/>
            </w:pPr>
            <w:r w:rsidRPr="00504E8C">
              <w:t>0.55</w:t>
            </w:r>
          </w:p>
        </w:tc>
        <w:tc>
          <w:tcPr>
            <w:tcW w:w="1915" w:type="dxa"/>
            <w:noWrap/>
            <w:hideMark/>
          </w:tcPr>
          <w:p w14:paraId="0EA47426" w14:textId="77777777" w:rsidR="005E0AF8" w:rsidRPr="00504E8C" w:rsidRDefault="005E0AF8" w:rsidP="0083702D">
            <w:pPr>
              <w:pStyle w:val="TableText"/>
              <w:jc w:val="center"/>
            </w:pPr>
            <w:r w:rsidRPr="00504E8C">
              <w:t>0.06</w:t>
            </w:r>
          </w:p>
        </w:tc>
      </w:tr>
      <w:tr w:rsidR="005E0AF8" w:rsidRPr="00504E8C" w14:paraId="71BC57E8" w14:textId="77777777" w:rsidTr="0083702D">
        <w:trPr>
          <w:trHeight w:val="285"/>
        </w:trPr>
        <w:tc>
          <w:tcPr>
            <w:tcW w:w="720" w:type="dxa"/>
            <w:noWrap/>
            <w:hideMark/>
          </w:tcPr>
          <w:p w14:paraId="222DEDD2" w14:textId="77777777" w:rsidR="005E0AF8" w:rsidRPr="00504E8C" w:rsidRDefault="005E0AF8" w:rsidP="00AF45D2">
            <w:pPr>
              <w:pStyle w:val="TableText"/>
            </w:pPr>
            <w:r w:rsidRPr="00504E8C">
              <w:t>171</w:t>
            </w:r>
          </w:p>
        </w:tc>
        <w:tc>
          <w:tcPr>
            <w:tcW w:w="2448" w:type="dxa"/>
            <w:noWrap/>
            <w:hideMark/>
          </w:tcPr>
          <w:p w14:paraId="57094C55" w14:textId="77777777" w:rsidR="005E0AF8" w:rsidRPr="00504E8C" w:rsidRDefault="005E0AF8" w:rsidP="0083702D">
            <w:pPr>
              <w:pStyle w:val="TableText"/>
              <w:jc w:val="center"/>
            </w:pPr>
            <w:r w:rsidRPr="00504E8C">
              <w:t>VH582570</w:t>
            </w:r>
          </w:p>
        </w:tc>
        <w:tc>
          <w:tcPr>
            <w:tcW w:w="1137" w:type="dxa"/>
            <w:noWrap/>
            <w:hideMark/>
          </w:tcPr>
          <w:p w14:paraId="1AC237D1" w14:textId="77777777" w:rsidR="005E0AF8" w:rsidRPr="00504E8C" w:rsidRDefault="005E0AF8" w:rsidP="0083702D">
            <w:pPr>
              <w:pStyle w:val="TableText"/>
              <w:jc w:val="center"/>
            </w:pPr>
            <w:r w:rsidRPr="00504E8C">
              <w:t>0.51</w:t>
            </w:r>
          </w:p>
        </w:tc>
        <w:tc>
          <w:tcPr>
            <w:tcW w:w="1915" w:type="dxa"/>
            <w:noWrap/>
            <w:hideMark/>
          </w:tcPr>
          <w:p w14:paraId="27E405B9" w14:textId="77777777" w:rsidR="005E0AF8" w:rsidRPr="00504E8C" w:rsidRDefault="005E0AF8" w:rsidP="0083702D">
            <w:pPr>
              <w:pStyle w:val="TableText"/>
              <w:jc w:val="center"/>
            </w:pPr>
            <w:r w:rsidRPr="00504E8C">
              <w:t>0.06</w:t>
            </w:r>
          </w:p>
        </w:tc>
      </w:tr>
      <w:tr w:rsidR="005E0AF8" w:rsidRPr="00504E8C" w14:paraId="3DAF0D45" w14:textId="77777777" w:rsidTr="0083702D">
        <w:trPr>
          <w:trHeight w:val="285"/>
        </w:trPr>
        <w:tc>
          <w:tcPr>
            <w:tcW w:w="720" w:type="dxa"/>
            <w:noWrap/>
            <w:hideMark/>
          </w:tcPr>
          <w:p w14:paraId="618546FB" w14:textId="77777777" w:rsidR="005E0AF8" w:rsidRPr="00504E8C" w:rsidRDefault="005E0AF8" w:rsidP="00AF45D2">
            <w:pPr>
              <w:pStyle w:val="TableText"/>
            </w:pPr>
            <w:r w:rsidRPr="00504E8C">
              <w:t>172</w:t>
            </w:r>
          </w:p>
        </w:tc>
        <w:tc>
          <w:tcPr>
            <w:tcW w:w="2448" w:type="dxa"/>
            <w:noWrap/>
            <w:hideMark/>
          </w:tcPr>
          <w:p w14:paraId="5100F402" w14:textId="77777777" w:rsidR="005E0AF8" w:rsidRPr="00504E8C" w:rsidRDefault="005E0AF8" w:rsidP="0083702D">
            <w:pPr>
              <w:pStyle w:val="TableText"/>
              <w:jc w:val="center"/>
            </w:pPr>
            <w:r w:rsidRPr="00504E8C">
              <w:t>VH582576</w:t>
            </w:r>
          </w:p>
        </w:tc>
        <w:tc>
          <w:tcPr>
            <w:tcW w:w="1137" w:type="dxa"/>
            <w:noWrap/>
            <w:hideMark/>
          </w:tcPr>
          <w:p w14:paraId="2C9DCEFD" w14:textId="77777777" w:rsidR="005E0AF8" w:rsidRPr="00504E8C" w:rsidRDefault="005E0AF8" w:rsidP="0083702D">
            <w:pPr>
              <w:pStyle w:val="TableText"/>
              <w:jc w:val="center"/>
            </w:pPr>
            <w:r w:rsidRPr="00504E8C">
              <w:t>0.44</w:t>
            </w:r>
          </w:p>
        </w:tc>
        <w:tc>
          <w:tcPr>
            <w:tcW w:w="1915" w:type="dxa"/>
            <w:noWrap/>
            <w:hideMark/>
          </w:tcPr>
          <w:p w14:paraId="3D1A86B8" w14:textId="77777777" w:rsidR="005E0AF8" w:rsidRPr="00504E8C" w:rsidRDefault="005E0AF8" w:rsidP="0083702D">
            <w:pPr>
              <w:pStyle w:val="TableText"/>
              <w:jc w:val="center"/>
            </w:pPr>
            <w:r w:rsidRPr="00504E8C">
              <w:t>0.05</w:t>
            </w:r>
          </w:p>
        </w:tc>
      </w:tr>
      <w:tr w:rsidR="005E0AF8" w:rsidRPr="00504E8C" w14:paraId="5F0E388B" w14:textId="77777777" w:rsidTr="0083702D">
        <w:trPr>
          <w:trHeight w:val="285"/>
        </w:trPr>
        <w:tc>
          <w:tcPr>
            <w:tcW w:w="720" w:type="dxa"/>
            <w:noWrap/>
            <w:hideMark/>
          </w:tcPr>
          <w:p w14:paraId="7F9CF464" w14:textId="77777777" w:rsidR="005E0AF8" w:rsidRPr="00504E8C" w:rsidRDefault="005E0AF8" w:rsidP="00AF45D2">
            <w:pPr>
              <w:pStyle w:val="TableText"/>
            </w:pPr>
            <w:r w:rsidRPr="00504E8C">
              <w:t>173</w:t>
            </w:r>
          </w:p>
        </w:tc>
        <w:tc>
          <w:tcPr>
            <w:tcW w:w="2448" w:type="dxa"/>
            <w:noWrap/>
            <w:hideMark/>
          </w:tcPr>
          <w:p w14:paraId="4358A8D9" w14:textId="77777777" w:rsidR="005E0AF8" w:rsidRPr="00504E8C" w:rsidRDefault="005E0AF8" w:rsidP="0083702D">
            <w:pPr>
              <w:pStyle w:val="TableText"/>
              <w:jc w:val="center"/>
            </w:pPr>
            <w:r w:rsidRPr="00504E8C">
              <w:t>VH574271</w:t>
            </w:r>
          </w:p>
        </w:tc>
        <w:tc>
          <w:tcPr>
            <w:tcW w:w="1137" w:type="dxa"/>
            <w:noWrap/>
            <w:hideMark/>
          </w:tcPr>
          <w:p w14:paraId="3B5264E0" w14:textId="77777777" w:rsidR="005E0AF8" w:rsidRPr="00504E8C" w:rsidRDefault="005E0AF8" w:rsidP="0083702D">
            <w:pPr>
              <w:pStyle w:val="TableText"/>
              <w:jc w:val="center"/>
            </w:pPr>
            <w:r w:rsidRPr="00504E8C">
              <w:t>0.55</w:t>
            </w:r>
          </w:p>
        </w:tc>
        <w:tc>
          <w:tcPr>
            <w:tcW w:w="1915" w:type="dxa"/>
            <w:noWrap/>
            <w:hideMark/>
          </w:tcPr>
          <w:p w14:paraId="62F4A942" w14:textId="77777777" w:rsidR="005E0AF8" w:rsidRPr="00504E8C" w:rsidRDefault="005E0AF8" w:rsidP="0083702D">
            <w:pPr>
              <w:pStyle w:val="TableText"/>
              <w:jc w:val="center"/>
            </w:pPr>
            <w:r w:rsidRPr="00504E8C">
              <w:t>0.03</w:t>
            </w:r>
          </w:p>
        </w:tc>
      </w:tr>
      <w:tr w:rsidR="005E0AF8" w:rsidRPr="00504E8C" w14:paraId="7DE9776F" w14:textId="77777777" w:rsidTr="0083702D">
        <w:trPr>
          <w:trHeight w:val="285"/>
        </w:trPr>
        <w:tc>
          <w:tcPr>
            <w:tcW w:w="720" w:type="dxa"/>
            <w:noWrap/>
            <w:hideMark/>
          </w:tcPr>
          <w:p w14:paraId="3F9C1818" w14:textId="77777777" w:rsidR="005E0AF8" w:rsidRPr="00504E8C" w:rsidRDefault="005E0AF8" w:rsidP="00AF45D2">
            <w:pPr>
              <w:pStyle w:val="TableText"/>
            </w:pPr>
            <w:r w:rsidRPr="00504E8C">
              <w:t>174</w:t>
            </w:r>
          </w:p>
        </w:tc>
        <w:tc>
          <w:tcPr>
            <w:tcW w:w="2448" w:type="dxa"/>
            <w:noWrap/>
            <w:hideMark/>
          </w:tcPr>
          <w:p w14:paraId="62552443" w14:textId="77777777" w:rsidR="005E0AF8" w:rsidRPr="00504E8C" w:rsidRDefault="005E0AF8" w:rsidP="0083702D">
            <w:pPr>
              <w:pStyle w:val="TableText"/>
              <w:jc w:val="center"/>
            </w:pPr>
            <w:r w:rsidRPr="00504E8C">
              <w:t>VH575258</w:t>
            </w:r>
          </w:p>
        </w:tc>
        <w:tc>
          <w:tcPr>
            <w:tcW w:w="1137" w:type="dxa"/>
            <w:noWrap/>
            <w:hideMark/>
          </w:tcPr>
          <w:p w14:paraId="775D0C7B" w14:textId="77777777" w:rsidR="005E0AF8" w:rsidRPr="00504E8C" w:rsidRDefault="005E0AF8" w:rsidP="0083702D">
            <w:pPr>
              <w:pStyle w:val="TableText"/>
              <w:jc w:val="center"/>
            </w:pPr>
            <w:r w:rsidRPr="00504E8C">
              <w:t>0.53</w:t>
            </w:r>
          </w:p>
        </w:tc>
        <w:tc>
          <w:tcPr>
            <w:tcW w:w="1915" w:type="dxa"/>
            <w:noWrap/>
            <w:hideMark/>
          </w:tcPr>
          <w:p w14:paraId="47B4CB56" w14:textId="77777777" w:rsidR="005E0AF8" w:rsidRPr="00504E8C" w:rsidRDefault="005E0AF8" w:rsidP="0083702D">
            <w:pPr>
              <w:pStyle w:val="TableText"/>
              <w:jc w:val="center"/>
            </w:pPr>
            <w:r w:rsidRPr="00504E8C">
              <w:t>0.04</w:t>
            </w:r>
          </w:p>
        </w:tc>
      </w:tr>
    </w:tbl>
    <w:p w14:paraId="0097CB53" w14:textId="25348EC9" w:rsidR="005E0AF8" w:rsidRDefault="005E0AF8" w:rsidP="00CC42ED">
      <w:pPr>
        <w:pStyle w:val="Caption"/>
        <w:pageBreakBefore/>
      </w:pPr>
      <w:bookmarkStart w:id="59" w:name="_Ref24720185"/>
      <w:bookmarkStart w:id="60" w:name="_Toc134099752"/>
      <w:r>
        <w:lastRenderedPageBreak/>
        <w:t>Table 1.</w:t>
      </w:r>
      <w:r w:rsidR="006C3347">
        <w:rPr>
          <w:noProof/>
        </w:rPr>
        <w:fldChar w:fldCharType="begin"/>
      </w:r>
      <w:r w:rsidR="006C3347">
        <w:rPr>
          <w:noProof/>
        </w:rPr>
        <w:instrText xml:space="preserve"> SEQ Table_1. \* ARABIC </w:instrText>
      </w:r>
      <w:r w:rsidR="006C3347">
        <w:rPr>
          <w:noProof/>
        </w:rPr>
        <w:fldChar w:fldCharType="separate"/>
      </w:r>
      <w:r w:rsidR="00B401C0">
        <w:rPr>
          <w:noProof/>
        </w:rPr>
        <w:t>8</w:t>
      </w:r>
      <w:r w:rsidR="006C3347">
        <w:rPr>
          <w:noProof/>
        </w:rPr>
        <w:fldChar w:fldCharType="end"/>
      </w:r>
      <w:bookmarkEnd w:id="59"/>
      <w:r>
        <w:t xml:space="preserve"> </w:t>
      </w:r>
      <w:r w:rsidR="00A53DF4">
        <w:t xml:space="preserve"> </w:t>
      </w:r>
      <w:r>
        <w:t>Factor Loadings of Two-</w:t>
      </w:r>
      <w:r w:rsidR="0004009B">
        <w:t>F</w:t>
      </w:r>
      <w:r>
        <w:t>actor Model for Kindergarten</w:t>
      </w:r>
      <w:bookmarkEnd w:id="60"/>
    </w:p>
    <w:tbl>
      <w:tblPr>
        <w:tblStyle w:val="TRs"/>
        <w:tblW w:w="9702" w:type="dxa"/>
        <w:tblLook w:val="04A0" w:firstRow="1" w:lastRow="0" w:firstColumn="1" w:lastColumn="0" w:noHBand="0" w:noVBand="1"/>
      </w:tblPr>
      <w:tblGrid>
        <w:gridCol w:w="720"/>
        <w:gridCol w:w="2448"/>
        <w:gridCol w:w="1354"/>
        <w:gridCol w:w="1915"/>
        <w:gridCol w:w="1350"/>
        <w:gridCol w:w="1915"/>
      </w:tblGrid>
      <w:tr w:rsidR="005E0AF8" w:rsidRPr="00CE2096" w14:paraId="5C8195B2" w14:textId="77777777" w:rsidTr="008A0F5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5A5FD524" w14:textId="77777777" w:rsidR="005E0AF8" w:rsidRPr="00F9729E" w:rsidRDefault="005E0AF8" w:rsidP="005E0AF8">
            <w:pPr>
              <w:pStyle w:val="TableHead"/>
            </w:pPr>
            <w:r w:rsidRPr="00F9729E">
              <w:t>Item</w:t>
            </w:r>
          </w:p>
        </w:tc>
        <w:tc>
          <w:tcPr>
            <w:tcW w:w="2448" w:type="dxa"/>
            <w:noWrap/>
            <w:hideMark/>
          </w:tcPr>
          <w:p w14:paraId="2980A371" w14:textId="77777777" w:rsidR="005E0AF8" w:rsidRPr="00F9729E" w:rsidRDefault="005E0AF8" w:rsidP="005E0AF8">
            <w:pPr>
              <w:pStyle w:val="TableHead"/>
            </w:pPr>
            <w:r w:rsidRPr="00F9729E">
              <w:t>Accession Number</w:t>
            </w:r>
          </w:p>
        </w:tc>
        <w:tc>
          <w:tcPr>
            <w:tcW w:w="1354" w:type="dxa"/>
            <w:noWrap/>
            <w:hideMark/>
          </w:tcPr>
          <w:p w14:paraId="470AF16E" w14:textId="77777777" w:rsidR="005E0AF8" w:rsidRPr="00F9729E" w:rsidRDefault="005E0AF8" w:rsidP="005E0AF8">
            <w:pPr>
              <w:pStyle w:val="TableHead"/>
            </w:pPr>
            <w:r w:rsidRPr="00F9729E">
              <w:t>Lambda 1</w:t>
            </w:r>
          </w:p>
        </w:tc>
        <w:tc>
          <w:tcPr>
            <w:tcW w:w="1915" w:type="dxa"/>
            <w:noWrap/>
            <w:hideMark/>
          </w:tcPr>
          <w:p w14:paraId="09DCD877" w14:textId="77777777" w:rsidR="005E0AF8" w:rsidRPr="00F9729E" w:rsidRDefault="005E0AF8" w:rsidP="005E0AF8">
            <w:pPr>
              <w:pStyle w:val="TableHead"/>
            </w:pPr>
            <w:r w:rsidRPr="00F9729E">
              <w:t>Standard Error</w:t>
            </w:r>
          </w:p>
        </w:tc>
        <w:tc>
          <w:tcPr>
            <w:tcW w:w="1350" w:type="dxa"/>
            <w:noWrap/>
            <w:hideMark/>
          </w:tcPr>
          <w:p w14:paraId="7868F5FD" w14:textId="77777777" w:rsidR="005E0AF8" w:rsidRPr="00F9729E" w:rsidRDefault="005E0AF8" w:rsidP="005E0AF8">
            <w:pPr>
              <w:pStyle w:val="TableHead"/>
            </w:pPr>
            <w:r w:rsidRPr="00F9729E">
              <w:t>Lambda 2</w:t>
            </w:r>
          </w:p>
        </w:tc>
        <w:tc>
          <w:tcPr>
            <w:tcW w:w="1915" w:type="dxa"/>
            <w:noWrap/>
            <w:hideMark/>
          </w:tcPr>
          <w:p w14:paraId="6DB1E3EB" w14:textId="77777777" w:rsidR="005E0AF8" w:rsidRPr="00F9729E" w:rsidRDefault="005E0AF8" w:rsidP="005E0AF8">
            <w:pPr>
              <w:pStyle w:val="TableHead"/>
            </w:pPr>
            <w:r w:rsidRPr="00F9729E">
              <w:t>Standard Error</w:t>
            </w:r>
          </w:p>
        </w:tc>
      </w:tr>
      <w:tr w:rsidR="005E0AF8" w:rsidRPr="00CE2096" w14:paraId="79F508E2" w14:textId="77777777" w:rsidTr="0083702D">
        <w:trPr>
          <w:trHeight w:val="300"/>
        </w:trPr>
        <w:tc>
          <w:tcPr>
            <w:tcW w:w="720" w:type="dxa"/>
            <w:noWrap/>
            <w:hideMark/>
          </w:tcPr>
          <w:p w14:paraId="7258BA15" w14:textId="77777777" w:rsidR="005E0AF8" w:rsidRPr="00CE2096" w:rsidRDefault="005E0AF8" w:rsidP="0083702D">
            <w:pPr>
              <w:pStyle w:val="TableText"/>
            </w:pPr>
            <w:r w:rsidRPr="00CE2096">
              <w:t>1</w:t>
            </w:r>
          </w:p>
        </w:tc>
        <w:tc>
          <w:tcPr>
            <w:tcW w:w="2448" w:type="dxa"/>
            <w:noWrap/>
            <w:hideMark/>
          </w:tcPr>
          <w:p w14:paraId="50E7B176" w14:textId="77777777" w:rsidR="005E0AF8" w:rsidRPr="00CE2096" w:rsidRDefault="005E0AF8" w:rsidP="0083702D">
            <w:pPr>
              <w:pStyle w:val="TableText"/>
              <w:jc w:val="center"/>
            </w:pPr>
            <w:r w:rsidRPr="00CE2096">
              <w:t>VH574303</w:t>
            </w:r>
          </w:p>
        </w:tc>
        <w:tc>
          <w:tcPr>
            <w:tcW w:w="1354" w:type="dxa"/>
            <w:noWrap/>
          </w:tcPr>
          <w:p w14:paraId="638FE331" w14:textId="77777777" w:rsidR="005E0AF8" w:rsidRPr="00CE2096" w:rsidRDefault="005E0AF8" w:rsidP="0083702D">
            <w:pPr>
              <w:pStyle w:val="TableText"/>
              <w:jc w:val="center"/>
            </w:pPr>
            <w:r>
              <w:t>0.54</w:t>
            </w:r>
          </w:p>
        </w:tc>
        <w:tc>
          <w:tcPr>
            <w:tcW w:w="1915" w:type="dxa"/>
            <w:noWrap/>
          </w:tcPr>
          <w:p w14:paraId="220BBB26" w14:textId="77777777" w:rsidR="005E0AF8" w:rsidRPr="00CE2096" w:rsidRDefault="005E0AF8" w:rsidP="0083702D">
            <w:pPr>
              <w:pStyle w:val="TableText"/>
              <w:jc w:val="center"/>
            </w:pPr>
            <w:r>
              <w:t>0.05</w:t>
            </w:r>
          </w:p>
        </w:tc>
        <w:tc>
          <w:tcPr>
            <w:tcW w:w="1350" w:type="dxa"/>
            <w:noWrap/>
          </w:tcPr>
          <w:p w14:paraId="37176D4F" w14:textId="77777777" w:rsidR="005E0AF8" w:rsidRPr="00CE2096" w:rsidRDefault="005E0AF8" w:rsidP="0083702D">
            <w:pPr>
              <w:pStyle w:val="TableText"/>
              <w:jc w:val="center"/>
            </w:pPr>
            <w:r>
              <w:t>0.00</w:t>
            </w:r>
          </w:p>
        </w:tc>
        <w:tc>
          <w:tcPr>
            <w:tcW w:w="1915" w:type="dxa"/>
            <w:noWrap/>
          </w:tcPr>
          <w:p w14:paraId="18C934A3" w14:textId="077227B9" w:rsidR="005E0AF8" w:rsidRPr="00CE2096" w:rsidRDefault="00EB04B5" w:rsidP="0083702D">
            <w:pPr>
              <w:pStyle w:val="TableText"/>
              <w:jc w:val="center"/>
            </w:pPr>
            <w:r>
              <w:t>N/A</w:t>
            </w:r>
          </w:p>
        </w:tc>
      </w:tr>
      <w:tr w:rsidR="005E0AF8" w:rsidRPr="00CE2096" w14:paraId="2536886F" w14:textId="77777777" w:rsidTr="0083702D">
        <w:trPr>
          <w:trHeight w:val="300"/>
        </w:trPr>
        <w:tc>
          <w:tcPr>
            <w:tcW w:w="720" w:type="dxa"/>
            <w:noWrap/>
          </w:tcPr>
          <w:p w14:paraId="4862C4BB" w14:textId="77777777" w:rsidR="005E0AF8" w:rsidRPr="00CE2096" w:rsidRDefault="005E0AF8" w:rsidP="0083702D">
            <w:pPr>
              <w:pStyle w:val="TableText"/>
            </w:pPr>
            <w:r w:rsidRPr="00CE2096">
              <w:t>2</w:t>
            </w:r>
          </w:p>
        </w:tc>
        <w:tc>
          <w:tcPr>
            <w:tcW w:w="2448" w:type="dxa"/>
            <w:noWrap/>
          </w:tcPr>
          <w:p w14:paraId="102212E0" w14:textId="77777777" w:rsidR="005E0AF8" w:rsidRPr="00CE2096" w:rsidRDefault="005E0AF8" w:rsidP="0083702D">
            <w:pPr>
              <w:pStyle w:val="TableText"/>
              <w:jc w:val="center"/>
            </w:pPr>
            <w:r w:rsidRPr="00CE2096">
              <w:t>VH574301</w:t>
            </w:r>
          </w:p>
        </w:tc>
        <w:tc>
          <w:tcPr>
            <w:tcW w:w="1354" w:type="dxa"/>
            <w:noWrap/>
          </w:tcPr>
          <w:p w14:paraId="063AE628" w14:textId="77777777" w:rsidR="005E0AF8" w:rsidRDefault="005E0AF8" w:rsidP="0083702D">
            <w:pPr>
              <w:pStyle w:val="TableText"/>
              <w:jc w:val="center"/>
            </w:pPr>
            <w:r>
              <w:t>0.49</w:t>
            </w:r>
          </w:p>
        </w:tc>
        <w:tc>
          <w:tcPr>
            <w:tcW w:w="1915" w:type="dxa"/>
            <w:noWrap/>
          </w:tcPr>
          <w:p w14:paraId="1C9C4AA6" w14:textId="77777777" w:rsidR="005E0AF8" w:rsidRDefault="005E0AF8" w:rsidP="0083702D">
            <w:pPr>
              <w:pStyle w:val="TableText"/>
              <w:jc w:val="center"/>
            </w:pPr>
            <w:r>
              <w:t>0.06</w:t>
            </w:r>
          </w:p>
        </w:tc>
        <w:tc>
          <w:tcPr>
            <w:tcW w:w="1350" w:type="dxa"/>
            <w:noWrap/>
          </w:tcPr>
          <w:p w14:paraId="32E88C09" w14:textId="77777777" w:rsidR="005E0AF8" w:rsidRDefault="005E0AF8" w:rsidP="0083702D">
            <w:pPr>
              <w:pStyle w:val="TableText"/>
              <w:jc w:val="center"/>
            </w:pPr>
            <w:r>
              <w:t>0.00</w:t>
            </w:r>
          </w:p>
        </w:tc>
        <w:tc>
          <w:tcPr>
            <w:tcW w:w="1915" w:type="dxa"/>
            <w:noWrap/>
          </w:tcPr>
          <w:p w14:paraId="1E5104EC" w14:textId="326F190E" w:rsidR="005E0AF8" w:rsidRDefault="00EB04B5" w:rsidP="0083702D">
            <w:pPr>
              <w:pStyle w:val="TableText"/>
              <w:jc w:val="center"/>
            </w:pPr>
            <w:r>
              <w:t>N/A</w:t>
            </w:r>
          </w:p>
        </w:tc>
      </w:tr>
      <w:tr w:rsidR="005E0AF8" w:rsidRPr="00CE2096" w14:paraId="1726D088" w14:textId="77777777" w:rsidTr="0083702D">
        <w:trPr>
          <w:trHeight w:val="300"/>
        </w:trPr>
        <w:tc>
          <w:tcPr>
            <w:tcW w:w="720" w:type="dxa"/>
            <w:noWrap/>
          </w:tcPr>
          <w:p w14:paraId="381CD4BB" w14:textId="77777777" w:rsidR="005E0AF8" w:rsidRPr="00CE2096" w:rsidRDefault="005E0AF8" w:rsidP="0083702D">
            <w:pPr>
              <w:pStyle w:val="TableText"/>
            </w:pPr>
            <w:r w:rsidRPr="00CE2096">
              <w:t>3</w:t>
            </w:r>
          </w:p>
        </w:tc>
        <w:tc>
          <w:tcPr>
            <w:tcW w:w="2448" w:type="dxa"/>
            <w:noWrap/>
          </w:tcPr>
          <w:p w14:paraId="4519CB92" w14:textId="77777777" w:rsidR="005E0AF8" w:rsidRPr="00CE2096" w:rsidRDefault="005E0AF8" w:rsidP="0083702D">
            <w:pPr>
              <w:pStyle w:val="TableText"/>
              <w:jc w:val="center"/>
            </w:pPr>
            <w:r w:rsidRPr="00CE2096">
              <w:t>VH574282</w:t>
            </w:r>
          </w:p>
        </w:tc>
        <w:tc>
          <w:tcPr>
            <w:tcW w:w="1354" w:type="dxa"/>
            <w:noWrap/>
          </w:tcPr>
          <w:p w14:paraId="09A37E61" w14:textId="77777777" w:rsidR="005E0AF8" w:rsidRDefault="005E0AF8" w:rsidP="0083702D">
            <w:pPr>
              <w:pStyle w:val="TableText"/>
              <w:jc w:val="center"/>
            </w:pPr>
            <w:r>
              <w:t>0.40</w:t>
            </w:r>
          </w:p>
        </w:tc>
        <w:tc>
          <w:tcPr>
            <w:tcW w:w="1915" w:type="dxa"/>
            <w:noWrap/>
          </w:tcPr>
          <w:p w14:paraId="6033F6A6" w14:textId="77777777" w:rsidR="005E0AF8" w:rsidRDefault="005E0AF8" w:rsidP="0083702D">
            <w:pPr>
              <w:pStyle w:val="TableText"/>
              <w:jc w:val="center"/>
            </w:pPr>
            <w:r>
              <w:t>0.08</w:t>
            </w:r>
          </w:p>
        </w:tc>
        <w:tc>
          <w:tcPr>
            <w:tcW w:w="1350" w:type="dxa"/>
            <w:noWrap/>
          </w:tcPr>
          <w:p w14:paraId="448A2CF9" w14:textId="77777777" w:rsidR="005E0AF8" w:rsidRDefault="005E0AF8" w:rsidP="0083702D">
            <w:pPr>
              <w:pStyle w:val="TableText"/>
              <w:jc w:val="center"/>
            </w:pPr>
            <w:r>
              <w:t>0.00</w:t>
            </w:r>
          </w:p>
        </w:tc>
        <w:tc>
          <w:tcPr>
            <w:tcW w:w="1915" w:type="dxa"/>
            <w:noWrap/>
          </w:tcPr>
          <w:p w14:paraId="03EC312A" w14:textId="6D67DEB3" w:rsidR="005E0AF8" w:rsidRDefault="00EB04B5" w:rsidP="0083702D">
            <w:pPr>
              <w:pStyle w:val="TableText"/>
              <w:jc w:val="center"/>
            </w:pPr>
            <w:r>
              <w:t>N/A</w:t>
            </w:r>
          </w:p>
        </w:tc>
      </w:tr>
      <w:tr w:rsidR="005E0AF8" w:rsidRPr="00CE2096" w14:paraId="76E922E7" w14:textId="77777777" w:rsidTr="0083702D">
        <w:trPr>
          <w:trHeight w:val="300"/>
        </w:trPr>
        <w:tc>
          <w:tcPr>
            <w:tcW w:w="720" w:type="dxa"/>
            <w:noWrap/>
          </w:tcPr>
          <w:p w14:paraId="471AB4B1" w14:textId="77777777" w:rsidR="005E0AF8" w:rsidRPr="00CE2096" w:rsidRDefault="005E0AF8" w:rsidP="0083702D">
            <w:pPr>
              <w:pStyle w:val="TableText"/>
            </w:pPr>
            <w:r w:rsidRPr="00CE2096">
              <w:t>4</w:t>
            </w:r>
          </w:p>
        </w:tc>
        <w:tc>
          <w:tcPr>
            <w:tcW w:w="2448" w:type="dxa"/>
            <w:noWrap/>
          </w:tcPr>
          <w:p w14:paraId="6692C87C" w14:textId="77777777" w:rsidR="005E0AF8" w:rsidRPr="00CE2096" w:rsidRDefault="005E0AF8" w:rsidP="0083702D">
            <w:pPr>
              <w:pStyle w:val="TableText"/>
              <w:jc w:val="center"/>
            </w:pPr>
            <w:r w:rsidRPr="00CE2096">
              <w:t>VH574269</w:t>
            </w:r>
          </w:p>
        </w:tc>
        <w:tc>
          <w:tcPr>
            <w:tcW w:w="1354" w:type="dxa"/>
            <w:noWrap/>
          </w:tcPr>
          <w:p w14:paraId="28222340" w14:textId="77777777" w:rsidR="005E0AF8" w:rsidRDefault="005E0AF8" w:rsidP="0083702D">
            <w:pPr>
              <w:pStyle w:val="TableText"/>
              <w:jc w:val="center"/>
            </w:pPr>
            <w:r>
              <w:t>0.48</w:t>
            </w:r>
          </w:p>
        </w:tc>
        <w:tc>
          <w:tcPr>
            <w:tcW w:w="1915" w:type="dxa"/>
            <w:noWrap/>
          </w:tcPr>
          <w:p w14:paraId="40AF1ECC" w14:textId="77777777" w:rsidR="005E0AF8" w:rsidRDefault="005E0AF8" w:rsidP="0083702D">
            <w:pPr>
              <w:pStyle w:val="TableText"/>
              <w:jc w:val="center"/>
            </w:pPr>
            <w:r>
              <w:t>0.05</w:t>
            </w:r>
          </w:p>
        </w:tc>
        <w:tc>
          <w:tcPr>
            <w:tcW w:w="1350" w:type="dxa"/>
            <w:noWrap/>
          </w:tcPr>
          <w:p w14:paraId="193D5C11" w14:textId="77777777" w:rsidR="005E0AF8" w:rsidRDefault="005E0AF8" w:rsidP="0083702D">
            <w:pPr>
              <w:pStyle w:val="TableText"/>
              <w:jc w:val="center"/>
            </w:pPr>
            <w:r>
              <w:t>0.00</w:t>
            </w:r>
          </w:p>
        </w:tc>
        <w:tc>
          <w:tcPr>
            <w:tcW w:w="1915" w:type="dxa"/>
            <w:noWrap/>
          </w:tcPr>
          <w:p w14:paraId="6201B77D" w14:textId="15254E4B" w:rsidR="005E0AF8" w:rsidRDefault="00EB04B5" w:rsidP="0083702D">
            <w:pPr>
              <w:pStyle w:val="TableText"/>
              <w:jc w:val="center"/>
            </w:pPr>
            <w:r>
              <w:t>N/A</w:t>
            </w:r>
          </w:p>
        </w:tc>
      </w:tr>
      <w:tr w:rsidR="005E0AF8" w:rsidRPr="00CE2096" w14:paraId="31B7CE6B" w14:textId="77777777" w:rsidTr="0083702D">
        <w:trPr>
          <w:trHeight w:val="300"/>
        </w:trPr>
        <w:tc>
          <w:tcPr>
            <w:tcW w:w="720" w:type="dxa"/>
            <w:noWrap/>
          </w:tcPr>
          <w:p w14:paraId="68ECF8B8" w14:textId="77777777" w:rsidR="005E0AF8" w:rsidRPr="00CE2096" w:rsidRDefault="005E0AF8" w:rsidP="0083702D">
            <w:pPr>
              <w:pStyle w:val="TableText"/>
            </w:pPr>
            <w:r w:rsidRPr="00CE2096">
              <w:t>5</w:t>
            </w:r>
          </w:p>
        </w:tc>
        <w:tc>
          <w:tcPr>
            <w:tcW w:w="2448" w:type="dxa"/>
            <w:noWrap/>
          </w:tcPr>
          <w:p w14:paraId="660E8DF9" w14:textId="77777777" w:rsidR="005E0AF8" w:rsidRPr="00CE2096" w:rsidRDefault="005E0AF8" w:rsidP="0083702D">
            <w:pPr>
              <w:pStyle w:val="TableText"/>
              <w:jc w:val="center"/>
            </w:pPr>
            <w:r w:rsidRPr="00CE2096">
              <w:t>VH574286</w:t>
            </w:r>
          </w:p>
        </w:tc>
        <w:tc>
          <w:tcPr>
            <w:tcW w:w="1354" w:type="dxa"/>
            <w:noWrap/>
          </w:tcPr>
          <w:p w14:paraId="57696F35" w14:textId="77777777" w:rsidR="005E0AF8" w:rsidRDefault="005E0AF8" w:rsidP="0083702D">
            <w:pPr>
              <w:pStyle w:val="TableText"/>
              <w:jc w:val="center"/>
            </w:pPr>
            <w:r>
              <w:t>0.54</w:t>
            </w:r>
          </w:p>
        </w:tc>
        <w:tc>
          <w:tcPr>
            <w:tcW w:w="1915" w:type="dxa"/>
            <w:noWrap/>
          </w:tcPr>
          <w:p w14:paraId="02DC37B9" w14:textId="77777777" w:rsidR="005E0AF8" w:rsidRDefault="005E0AF8" w:rsidP="0083702D">
            <w:pPr>
              <w:pStyle w:val="TableText"/>
              <w:jc w:val="center"/>
            </w:pPr>
            <w:r>
              <w:t>0.06</w:t>
            </w:r>
          </w:p>
        </w:tc>
        <w:tc>
          <w:tcPr>
            <w:tcW w:w="1350" w:type="dxa"/>
            <w:noWrap/>
          </w:tcPr>
          <w:p w14:paraId="55526429" w14:textId="77777777" w:rsidR="005E0AF8" w:rsidRDefault="005E0AF8" w:rsidP="0083702D">
            <w:pPr>
              <w:pStyle w:val="TableText"/>
              <w:jc w:val="center"/>
            </w:pPr>
            <w:r>
              <w:t>0.00</w:t>
            </w:r>
          </w:p>
        </w:tc>
        <w:tc>
          <w:tcPr>
            <w:tcW w:w="1915" w:type="dxa"/>
            <w:noWrap/>
          </w:tcPr>
          <w:p w14:paraId="54D95C53" w14:textId="581B9037" w:rsidR="005E0AF8" w:rsidRDefault="00EB04B5" w:rsidP="0083702D">
            <w:pPr>
              <w:pStyle w:val="TableText"/>
              <w:jc w:val="center"/>
            </w:pPr>
            <w:r>
              <w:t>N/A</w:t>
            </w:r>
          </w:p>
        </w:tc>
      </w:tr>
      <w:tr w:rsidR="005E0AF8" w:rsidRPr="00CE2096" w14:paraId="454F5D53" w14:textId="77777777" w:rsidTr="0083702D">
        <w:trPr>
          <w:trHeight w:val="300"/>
        </w:trPr>
        <w:tc>
          <w:tcPr>
            <w:tcW w:w="720" w:type="dxa"/>
            <w:noWrap/>
            <w:hideMark/>
          </w:tcPr>
          <w:p w14:paraId="7376B8C8" w14:textId="77777777" w:rsidR="005E0AF8" w:rsidRPr="00CE2096" w:rsidRDefault="005E0AF8" w:rsidP="0083702D">
            <w:pPr>
              <w:pStyle w:val="TableText"/>
            </w:pPr>
            <w:r w:rsidRPr="00CE2096">
              <w:t>6</w:t>
            </w:r>
          </w:p>
        </w:tc>
        <w:tc>
          <w:tcPr>
            <w:tcW w:w="2448" w:type="dxa"/>
            <w:noWrap/>
            <w:hideMark/>
          </w:tcPr>
          <w:p w14:paraId="2C9BCFA9" w14:textId="77777777" w:rsidR="005E0AF8" w:rsidRPr="00CE2096" w:rsidRDefault="005E0AF8" w:rsidP="0083702D">
            <w:pPr>
              <w:pStyle w:val="TableText"/>
              <w:jc w:val="center"/>
            </w:pPr>
            <w:r w:rsidRPr="00CE2096">
              <w:t>VH583630</w:t>
            </w:r>
          </w:p>
        </w:tc>
        <w:tc>
          <w:tcPr>
            <w:tcW w:w="1354" w:type="dxa"/>
            <w:noWrap/>
          </w:tcPr>
          <w:p w14:paraId="707A5BBC" w14:textId="77777777" w:rsidR="005E0AF8" w:rsidRPr="00CE2096" w:rsidRDefault="005E0AF8" w:rsidP="0083702D">
            <w:pPr>
              <w:pStyle w:val="TableText"/>
              <w:jc w:val="center"/>
            </w:pPr>
            <w:r>
              <w:t>0.33</w:t>
            </w:r>
          </w:p>
        </w:tc>
        <w:tc>
          <w:tcPr>
            <w:tcW w:w="1915" w:type="dxa"/>
            <w:noWrap/>
          </w:tcPr>
          <w:p w14:paraId="211E373B" w14:textId="77777777" w:rsidR="005E0AF8" w:rsidRPr="00CE2096" w:rsidRDefault="005E0AF8" w:rsidP="0083702D">
            <w:pPr>
              <w:pStyle w:val="TableText"/>
              <w:jc w:val="center"/>
            </w:pPr>
            <w:r>
              <w:t>0.05</w:t>
            </w:r>
          </w:p>
        </w:tc>
        <w:tc>
          <w:tcPr>
            <w:tcW w:w="1350" w:type="dxa"/>
            <w:noWrap/>
          </w:tcPr>
          <w:p w14:paraId="1F3996B2" w14:textId="77777777" w:rsidR="005E0AF8" w:rsidRPr="00CE2096" w:rsidRDefault="005E0AF8" w:rsidP="0083702D">
            <w:pPr>
              <w:pStyle w:val="TableText"/>
              <w:jc w:val="center"/>
            </w:pPr>
            <w:r>
              <w:t>0.00</w:t>
            </w:r>
          </w:p>
        </w:tc>
        <w:tc>
          <w:tcPr>
            <w:tcW w:w="1915" w:type="dxa"/>
            <w:noWrap/>
          </w:tcPr>
          <w:p w14:paraId="7F56F058" w14:textId="090022CD" w:rsidR="005E0AF8" w:rsidRPr="00CE2096" w:rsidRDefault="00EB04B5" w:rsidP="0083702D">
            <w:pPr>
              <w:pStyle w:val="TableText"/>
              <w:jc w:val="center"/>
            </w:pPr>
            <w:r>
              <w:t>N/A</w:t>
            </w:r>
          </w:p>
        </w:tc>
      </w:tr>
      <w:tr w:rsidR="005E0AF8" w:rsidRPr="00CE2096" w14:paraId="5D6E8DDF" w14:textId="77777777" w:rsidTr="0083702D">
        <w:trPr>
          <w:trHeight w:val="300"/>
        </w:trPr>
        <w:tc>
          <w:tcPr>
            <w:tcW w:w="720" w:type="dxa"/>
            <w:noWrap/>
            <w:hideMark/>
          </w:tcPr>
          <w:p w14:paraId="10BC0EA6" w14:textId="77777777" w:rsidR="005E0AF8" w:rsidRPr="00CE2096" w:rsidRDefault="005E0AF8" w:rsidP="0083702D">
            <w:pPr>
              <w:pStyle w:val="TableText"/>
            </w:pPr>
            <w:r w:rsidRPr="00CE2096">
              <w:t>7</w:t>
            </w:r>
          </w:p>
        </w:tc>
        <w:tc>
          <w:tcPr>
            <w:tcW w:w="2448" w:type="dxa"/>
            <w:noWrap/>
            <w:hideMark/>
          </w:tcPr>
          <w:p w14:paraId="198AB373" w14:textId="77777777" w:rsidR="005E0AF8" w:rsidRPr="00CE2096" w:rsidRDefault="005E0AF8" w:rsidP="0083702D">
            <w:pPr>
              <w:pStyle w:val="TableText"/>
              <w:jc w:val="center"/>
            </w:pPr>
            <w:r w:rsidRPr="00CE2096">
              <w:t>VH583637</w:t>
            </w:r>
          </w:p>
        </w:tc>
        <w:tc>
          <w:tcPr>
            <w:tcW w:w="1354" w:type="dxa"/>
            <w:noWrap/>
          </w:tcPr>
          <w:p w14:paraId="7912FEA4" w14:textId="77777777" w:rsidR="005E0AF8" w:rsidRPr="00CE2096" w:rsidRDefault="005E0AF8" w:rsidP="0083702D">
            <w:pPr>
              <w:pStyle w:val="TableText"/>
              <w:jc w:val="center"/>
            </w:pPr>
            <w:r>
              <w:t>0.42</w:t>
            </w:r>
          </w:p>
        </w:tc>
        <w:tc>
          <w:tcPr>
            <w:tcW w:w="1915" w:type="dxa"/>
            <w:noWrap/>
          </w:tcPr>
          <w:p w14:paraId="68BFDECC" w14:textId="77777777" w:rsidR="005E0AF8" w:rsidRPr="00CE2096" w:rsidRDefault="005E0AF8" w:rsidP="0083702D">
            <w:pPr>
              <w:pStyle w:val="TableText"/>
              <w:jc w:val="center"/>
            </w:pPr>
            <w:r>
              <w:t>0.05</w:t>
            </w:r>
          </w:p>
        </w:tc>
        <w:tc>
          <w:tcPr>
            <w:tcW w:w="1350" w:type="dxa"/>
            <w:noWrap/>
          </w:tcPr>
          <w:p w14:paraId="23D336D1" w14:textId="77777777" w:rsidR="005E0AF8" w:rsidRPr="00CE2096" w:rsidRDefault="005E0AF8" w:rsidP="0083702D">
            <w:pPr>
              <w:pStyle w:val="TableText"/>
              <w:jc w:val="center"/>
            </w:pPr>
            <w:r>
              <w:t>0.00</w:t>
            </w:r>
          </w:p>
        </w:tc>
        <w:tc>
          <w:tcPr>
            <w:tcW w:w="1915" w:type="dxa"/>
            <w:noWrap/>
          </w:tcPr>
          <w:p w14:paraId="78EAA951" w14:textId="76D3CD01" w:rsidR="005E0AF8" w:rsidRPr="00CE2096" w:rsidRDefault="00EB04B5" w:rsidP="0083702D">
            <w:pPr>
              <w:pStyle w:val="TableText"/>
              <w:jc w:val="center"/>
            </w:pPr>
            <w:r>
              <w:t>N/A</w:t>
            </w:r>
          </w:p>
        </w:tc>
      </w:tr>
      <w:tr w:rsidR="005E0AF8" w:rsidRPr="00CE2096" w14:paraId="3E7B92AF" w14:textId="77777777" w:rsidTr="0083702D">
        <w:trPr>
          <w:trHeight w:val="300"/>
        </w:trPr>
        <w:tc>
          <w:tcPr>
            <w:tcW w:w="720" w:type="dxa"/>
            <w:noWrap/>
            <w:hideMark/>
          </w:tcPr>
          <w:p w14:paraId="7545912E" w14:textId="77777777" w:rsidR="005E0AF8" w:rsidRPr="00CE2096" w:rsidRDefault="005E0AF8" w:rsidP="0083702D">
            <w:pPr>
              <w:pStyle w:val="TableText"/>
            </w:pPr>
            <w:r w:rsidRPr="00CE2096">
              <w:t>8</w:t>
            </w:r>
          </w:p>
        </w:tc>
        <w:tc>
          <w:tcPr>
            <w:tcW w:w="2448" w:type="dxa"/>
            <w:noWrap/>
            <w:hideMark/>
          </w:tcPr>
          <w:p w14:paraId="08DF8481" w14:textId="77777777" w:rsidR="005E0AF8" w:rsidRPr="00CE2096" w:rsidRDefault="005E0AF8" w:rsidP="0083702D">
            <w:pPr>
              <w:pStyle w:val="TableText"/>
              <w:jc w:val="center"/>
            </w:pPr>
            <w:r w:rsidRPr="00CE2096">
              <w:t>VH583647</w:t>
            </w:r>
          </w:p>
        </w:tc>
        <w:tc>
          <w:tcPr>
            <w:tcW w:w="1354" w:type="dxa"/>
            <w:noWrap/>
          </w:tcPr>
          <w:p w14:paraId="01EB06D5" w14:textId="77777777" w:rsidR="005E0AF8" w:rsidRPr="00CE2096" w:rsidRDefault="005E0AF8" w:rsidP="0083702D">
            <w:pPr>
              <w:pStyle w:val="TableText"/>
              <w:jc w:val="center"/>
            </w:pPr>
            <w:r>
              <w:t>0.52</w:t>
            </w:r>
          </w:p>
        </w:tc>
        <w:tc>
          <w:tcPr>
            <w:tcW w:w="1915" w:type="dxa"/>
            <w:noWrap/>
          </w:tcPr>
          <w:p w14:paraId="3071D52C" w14:textId="77777777" w:rsidR="005E0AF8" w:rsidRPr="00CE2096" w:rsidRDefault="005E0AF8" w:rsidP="0083702D">
            <w:pPr>
              <w:pStyle w:val="TableText"/>
              <w:jc w:val="center"/>
            </w:pPr>
            <w:r>
              <w:t>0.04</w:t>
            </w:r>
          </w:p>
        </w:tc>
        <w:tc>
          <w:tcPr>
            <w:tcW w:w="1350" w:type="dxa"/>
            <w:noWrap/>
          </w:tcPr>
          <w:p w14:paraId="1A0BD0E1" w14:textId="77777777" w:rsidR="005E0AF8" w:rsidRPr="00CE2096" w:rsidRDefault="005E0AF8" w:rsidP="0083702D">
            <w:pPr>
              <w:pStyle w:val="TableText"/>
              <w:jc w:val="center"/>
            </w:pPr>
            <w:r>
              <w:t>0.00</w:t>
            </w:r>
          </w:p>
        </w:tc>
        <w:tc>
          <w:tcPr>
            <w:tcW w:w="1915" w:type="dxa"/>
            <w:noWrap/>
          </w:tcPr>
          <w:p w14:paraId="525914B0" w14:textId="7D10536D" w:rsidR="005E0AF8" w:rsidRPr="00CE2096" w:rsidRDefault="00EB04B5" w:rsidP="0083702D">
            <w:pPr>
              <w:pStyle w:val="TableText"/>
              <w:jc w:val="center"/>
            </w:pPr>
            <w:r>
              <w:t>N/A</w:t>
            </w:r>
          </w:p>
        </w:tc>
      </w:tr>
      <w:tr w:rsidR="005E0AF8" w:rsidRPr="00CE2096" w14:paraId="29C3AD7B" w14:textId="77777777" w:rsidTr="0083702D">
        <w:trPr>
          <w:trHeight w:val="300"/>
        </w:trPr>
        <w:tc>
          <w:tcPr>
            <w:tcW w:w="720" w:type="dxa"/>
            <w:noWrap/>
            <w:hideMark/>
          </w:tcPr>
          <w:p w14:paraId="25B708E3" w14:textId="77777777" w:rsidR="005E0AF8" w:rsidRPr="00CE2096" w:rsidRDefault="005E0AF8" w:rsidP="0083702D">
            <w:pPr>
              <w:pStyle w:val="TableText"/>
            </w:pPr>
            <w:r w:rsidRPr="00CE2096">
              <w:t>9</w:t>
            </w:r>
          </w:p>
        </w:tc>
        <w:tc>
          <w:tcPr>
            <w:tcW w:w="2448" w:type="dxa"/>
            <w:noWrap/>
            <w:hideMark/>
          </w:tcPr>
          <w:p w14:paraId="79DCA09D" w14:textId="77777777" w:rsidR="005E0AF8" w:rsidRPr="00CE2096" w:rsidRDefault="005E0AF8" w:rsidP="0083702D">
            <w:pPr>
              <w:pStyle w:val="TableText"/>
              <w:jc w:val="center"/>
            </w:pPr>
            <w:r w:rsidRPr="00CE2096">
              <w:t>VH583334</w:t>
            </w:r>
          </w:p>
        </w:tc>
        <w:tc>
          <w:tcPr>
            <w:tcW w:w="1354" w:type="dxa"/>
            <w:noWrap/>
          </w:tcPr>
          <w:p w14:paraId="200A9110" w14:textId="77777777" w:rsidR="005E0AF8" w:rsidRPr="00CE2096" w:rsidRDefault="005E0AF8" w:rsidP="0083702D">
            <w:pPr>
              <w:pStyle w:val="TableText"/>
              <w:jc w:val="center"/>
            </w:pPr>
            <w:r>
              <w:t>0.47</w:t>
            </w:r>
          </w:p>
        </w:tc>
        <w:tc>
          <w:tcPr>
            <w:tcW w:w="1915" w:type="dxa"/>
            <w:noWrap/>
          </w:tcPr>
          <w:p w14:paraId="506BC730" w14:textId="77777777" w:rsidR="005E0AF8" w:rsidRPr="00CE2096" w:rsidRDefault="005E0AF8" w:rsidP="0083702D">
            <w:pPr>
              <w:pStyle w:val="TableText"/>
              <w:jc w:val="center"/>
            </w:pPr>
            <w:r>
              <w:t>0.07</w:t>
            </w:r>
          </w:p>
        </w:tc>
        <w:tc>
          <w:tcPr>
            <w:tcW w:w="1350" w:type="dxa"/>
            <w:noWrap/>
          </w:tcPr>
          <w:p w14:paraId="51C55501" w14:textId="77777777" w:rsidR="005E0AF8" w:rsidRPr="00CE2096" w:rsidRDefault="005E0AF8" w:rsidP="0083702D">
            <w:pPr>
              <w:pStyle w:val="TableText"/>
              <w:jc w:val="center"/>
            </w:pPr>
            <w:r>
              <w:t>0.00</w:t>
            </w:r>
          </w:p>
        </w:tc>
        <w:tc>
          <w:tcPr>
            <w:tcW w:w="1915" w:type="dxa"/>
            <w:noWrap/>
          </w:tcPr>
          <w:p w14:paraId="1A5AD5AA" w14:textId="7B4D3902" w:rsidR="005E0AF8" w:rsidRPr="00CE2096" w:rsidRDefault="00EB04B5" w:rsidP="0083702D">
            <w:pPr>
              <w:pStyle w:val="TableText"/>
              <w:jc w:val="center"/>
            </w:pPr>
            <w:r>
              <w:t>N/A</w:t>
            </w:r>
          </w:p>
        </w:tc>
      </w:tr>
      <w:tr w:rsidR="005E0AF8" w:rsidRPr="00CE2096" w14:paraId="21B4598B" w14:textId="77777777" w:rsidTr="0083702D">
        <w:trPr>
          <w:trHeight w:val="300"/>
        </w:trPr>
        <w:tc>
          <w:tcPr>
            <w:tcW w:w="720" w:type="dxa"/>
            <w:noWrap/>
            <w:hideMark/>
          </w:tcPr>
          <w:p w14:paraId="52E30F8A" w14:textId="77777777" w:rsidR="005E0AF8" w:rsidRPr="00CE2096" w:rsidRDefault="005E0AF8" w:rsidP="0083702D">
            <w:pPr>
              <w:pStyle w:val="TableText"/>
            </w:pPr>
            <w:r w:rsidRPr="00CE2096">
              <w:t>10</w:t>
            </w:r>
          </w:p>
        </w:tc>
        <w:tc>
          <w:tcPr>
            <w:tcW w:w="2448" w:type="dxa"/>
            <w:noWrap/>
            <w:hideMark/>
          </w:tcPr>
          <w:p w14:paraId="6BD80263" w14:textId="77777777" w:rsidR="005E0AF8" w:rsidRPr="00CE2096" w:rsidRDefault="005E0AF8" w:rsidP="0083702D">
            <w:pPr>
              <w:pStyle w:val="TableText"/>
              <w:jc w:val="center"/>
            </w:pPr>
            <w:r w:rsidRPr="00CE2096">
              <w:t>VH583343</w:t>
            </w:r>
          </w:p>
        </w:tc>
        <w:tc>
          <w:tcPr>
            <w:tcW w:w="1354" w:type="dxa"/>
            <w:noWrap/>
          </w:tcPr>
          <w:p w14:paraId="58E08753" w14:textId="77777777" w:rsidR="005E0AF8" w:rsidRPr="00CE2096" w:rsidRDefault="005E0AF8" w:rsidP="0083702D">
            <w:pPr>
              <w:pStyle w:val="TableText"/>
              <w:jc w:val="center"/>
            </w:pPr>
            <w:r>
              <w:t>0.36</w:t>
            </w:r>
          </w:p>
        </w:tc>
        <w:tc>
          <w:tcPr>
            <w:tcW w:w="1915" w:type="dxa"/>
            <w:noWrap/>
          </w:tcPr>
          <w:p w14:paraId="38B462A1" w14:textId="77777777" w:rsidR="005E0AF8" w:rsidRPr="00CE2096" w:rsidRDefault="005E0AF8" w:rsidP="0083702D">
            <w:pPr>
              <w:pStyle w:val="TableText"/>
              <w:jc w:val="center"/>
            </w:pPr>
            <w:r>
              <w:t>0.07</w:t>
            </w:r>
          </w:p>
        </w:tc>
        <w:tc>
          <w:tcPr>
            <w:tcW w:w="1350" w:type="dxa"/>
            <w:noWrap/>
          </w:tcPr>
          <w:p w14:paraId="7B388E68" w14:textId="77777777" w:rsidR="005E0AF8" w:rsidRPr="00CE2096" w:rsidRDefault="005E0AF8" w:rsidP="0083702D">
            <w:pPr>
              <w:pStyle w:val="TableText"/>
              <w:jc w:val="center"/>
            </w:pPr>
            <w:r>
              <w:t>0.00</w:t>
            </w:r>
          </w:p>
        </w:tc>
        <w:tc>
          <w:tcPr>
            <w:tcW w:w="1915" w:type="dxa"/>
            <w:noWrap/>
          </w:tcPr>
          <w:p w14:paraId="43BC1668" w14:textId="3FC4F313" w:rsidR="005E0AF8" w:rsidRPr="00CE2096" w:rsidRDefault="00EB04B5" w:rsidP="0083702D">
            <w:pPr>
              <w:pStyle w:val="TableText"/>
              <w:jc w:val="center"/>
            </w:pPr>
            <w:r>
              <w:t>N/A</w:t>
            </w:r>
          </w:p>
        </w:tc>
      </w:tr>
      <w:tr w:rsidR="005E0AF8" w:rsidRPr="00CE2096" w14:paraId="7DA8350E" w14:textId="77777777" w:rsidTr="0083702D">
        <w:trPr>
          <w:trHeight w:val="300"/>
        </w:trPr>
        <w:tc>
          <w:tcPr>
            <w:tcW w:w="720" w:type="dxa"/>
            <w:noWrap/>
            <w:hideMark/>
          </w:tcPr>
          <w:p w14:paraId="1EDBE118" w14:textId="77777777" w:rsidR="005E0AF8" w:rsidRPr="00CE2096" w:rsidRDefault="005E0AF8" w:rsidP="0083702D">
            <w:pPr>
              <w:pStyle w:val="TableText"/>
            </w:pPr>
            <w:r w:rsidRPr="00CE2096">
              <w:t>11</w:t>
            </w:r>
          </w:p>
        </w:tc>
        <w:tc>
          <w:tcPr>
            <w:tcW w:w="2448" w:type="dxa"/>
            <w:noWrap/>
            <w:hideMark/>
          </w:tcPr>
          <w:p w14:paraId="74572703" w14:textId="77777777" w:rsidR="005E0AF8" w:rsidRPr="00CE2096" w:rsidRDefault="005E0AF8" w:rsidP="0083702D">
            <w:pPr>
              <w:pStyle w:val="TableText"/>
              <w:jc w:val="center"/>
            </w:pPr>
            <w:r w:rsidRPr="00CE2096">
              <w:t>VH583351</w:t>
            </w:r>
          </w:p>
        </w:tc>
        <w:tc>
          <w:tcPr>
            <w:tcW w:w="1354" w:type="dxa"/>
            <w:noWrap/>
          </w:tcPr>
          <w:p w14:paraId="4E80A15D" w14:textId="77777777" w:rsidR="005E0AF8" w:rsidRPr="00CE2096" w:rsidRDefault="005E0AF8" w:rsidP="0083702D">
            <w:pPr>
              <w:pStyle w:val="TableText"/>
              <w:jc w:val="center"/>
            </w:pPr>
            <w:r>
              <w:t>0.52</w:t>
            </w:r>
          </w:p>
        </w:tc>
        <w:tc>
          <w:tcPr>
            <w:tcW w:w="1915" w:type="dxa"/>
            <w:noWrap/>
          </w:tcPr>
          <w:p w14:paraId="37BB4F9E" w14:textId="77777777" w:rsidR="005E0AF8" w:rsidRPr="00CE2096" w:rsidRDefault="005E0AF8" w:rsidP="0083702D">
            <w:pPr>
              <w:pStyle w:val="TableText"/>
              <w:jc w:val="center"/>
            </w:pPr>
            <w:r>
              <w:t>0.06</w:t>
            </w:r>
          </w:p>
        </w:tc>
        <w:tc>
          <w:tcPr>
            <w:tcW w:w="1350" w:type="dxa"/>
            <w:noWrap/>
          </w:tcPr>
          <w:p w14:paraId="27EA2A48" w14:textId="77777777" w:rsidR="005E0AF8" w:rsidRPr="00CE2096" w:rsidRDefault="005E0AF8" w:rsidP="0083702D">
            <w:pPr>
              <w:pStyle w:val="TableText"/>
              <w:jc w:val="center"/>
            </w:pPr>
            <w:r>
              <w:t>0.00</w:t>
            </w:r>
          </w:p>
        </w:tc>
        <w:tc>
          <w:tcPr>
            <w:tcW w:w="1915" w:type="dxa"/>
            <w:noWrap/>
          </w:tcPr>
          <w:p w14:paraId="5D64C360" w14:textId="0855F697" w:rsidR="005E0AF8" w:rsidRPr="00CE2096" w:rsidRDefault="00EB04B5" w:rsidP="0083702D">
            <w:pPr>
              <w:pStyle w:val="TableText"/>
              <w:jc w:val="center"/>
            </w:pPr>
            <w:r>
              <w:t>N/A</w:t>
            </w:r>
          </w:p>
        </w:tc>
      </w:tr>
      <w:tr w:rsidR="005E0AF8" w:rsidRPr="00CE2096" w14:paraId="73F51E1A" w14:textId="77777777" w:rsidTr="0083702D">
        <w:trPr>
          <w:trHeight w:val="300"/>
        </w:trPr>
        <w:tc>
          <w:tcPr>
            <w:tcW w:w="720" w:type="dxa"/>
            <w:noWrap/>
            <w:hideMark/>
          </w:tcPr>
          <w:p w14:paraId="39084B9A" w14:textId="77777777" w:rsidR="005E0AF8" w:rsidRPr="00CE2096" w:rsidRDefault="005E0AF8" w:rsidP="0083702D">
            <w:pPr>
              <w:pStyle w:val="TableText"/>
            </w:pPr>
            <w:r w:rsidRPr="00CE2096">
              <w:t>12</w:t>
            </w:r>
          </w:p>
        </w:tc>
        <w:tc>
          <w:tcPr>
            <w:tcW w:w="2448" w:type="dxa"/>
            <w:noWrap/>
            <w:hideMark/>
          </w:tcPr>
          <w:p w14:paraId="0E4933FB" w14:textId="77777777" w:rsidR="005E0AF8" w:rsidRPr="00CE2096" w:rsidRDefault="005E0AF8" w:rsidP="0083702D">
            <w:pPr>
              <w:pStyle w:val="TableText"/>
              <w:jc w:val="center"/>
            </w:pPr>
            <w:r w:rsidRPr="00CE2096">
              <w:t>VH583369</w:t>
            </w:r>
          </w:p>
        </w:tc>
        <w:tc>
          <w:tcPr>
            <w:tcW w:w="1354" w:type="dxa"/>
            <w:noWrap/>
          </w:tcPr>
          <w:p w14:paraId="295BE047" w14:textId="77777777" w:rsidR="005E0AF8" w:rsidRPr="00CE2096" w:rsidRDefault="005E0AF8" w:rsidP="0083702D">
            <w:pPr>
              <w:pStyle w:val="TableText"/>
              <w:jc w:val="center"/>
            </w:pPr>
            <w:r>
              <w:t>0.39</w:t>
            </w:r>
          </w:p>
        </w:tc>
        <w:tc>
          <w:tcPr>
            <w:tcW w:w="1915" w:type="dxa"/>
            <w:noWrap/>
          </w:tcPr>
          <w:p w14:paraId="44B7D132" w14:textId="77777777" w:rsidR="005E0AF8" w:rsidRPr="00CE2096" w:rsidRDefault="005E0AF8" w:rsidP="0083702D">
            <w:pPr>
              <w:pStyle w:val="TableText"/>
              <w:jc w:val="center"/>
            </w:pPr>
            <w:r>
              <w:t>0.05</w:t>
            </w:r>
          </w:p>
        </w:tc>
        <w:tc>
          <w:tcPr>
            <w:tcW w:w="1350" w:type="dxa"/>
            <w:noWrap/>
          </w:tcPr>
          <w:p w14:paraId="5AE136FD" w14:textId="77777777" w:rsidR="005E0AF8" w:rsidRPr="00CE2096" w:rsidRDefault="005E0AF8" w:rsidP="0083702D">
            <w:pPr>
              <w:pStyle w:val="TableText"/>
              <w:jc w:val="center"/>
            </w:pPr>
            <w:r>
              <w:t>0.00</w:t>
            </w:r>
          </w:p>
        </w:tc>
        <w:tc>
          <w:tcPr>
            <w:tcW w:w="1915" w:type="dxa"/>
            <w:noWrap/>
          </w:tcPr>
          <w:p w14:paraId="0D078139" w14:textId="41862F6A" w:rsidR="005E0AF8" w:rsidRPr="00CE2096" w:rsidRDefault="00EB04B5" w:rsidP="0083702D">
            <w:pPr>
              <w:pStyle w:val="TableText"/>
              <w:jc w:val="center"/>
            </w:pPr>
            <w:r>
              <w:t>N/A</w:t>
            </w:r>
          </w:p>
        </w:tc>
      </w:tr>
      <w:tr w:rsidR="005E0AF8" w:rsidRPr="00CE2096" w14:paraId="56B8842B" w14:textId="77777777" w:rsidTr="0083702D">
        <w:trPr>
          <w:trHeight w:val="300"/>
        </w:trPr>
        <w:tc>
          <w:tcPr>
            <w:tcW w:w="720" w:type="dxa"/>
            <w:noWrap/>
            <w:hideMark/>
          </w:tcPr>
          <w:p w14:paraId="1D90C6B4" w14:textId="77777777" w:rsidR="005E0AF8" w:rsidRPr="00CE2096" w:rsidRDefault="005E0AF8" w:rsidP="0083702D">
            <w:pPr>
              <w:pStyle w:val="TableText"/>
            </w:pPr>
            <w:r w:rsidRPr="00CE2096">
              <w:t>13</w:t>
            </w:r>
          </w:p>
        </w:tc>
        <w:tc>
          <w:tcPr>
            <w:tcW w:w="2448" w:type="dxa"/>
            <w:noWrap/>
            <w:hideMark/>
          </w:tcPr>
          <w:p w14:paraId="5623B996" w14:textId="77777777" w:rsidR="005E0AF8" w:rsidRPr="00CE2096" w:rsidRDefault="005E0AF8" w:rsidP="0083702D">
            <w:pPr>
              <w:pStyle w:val="TableText"/>
              <w:jc w:val="center"/>
            </w:pPr>
            <w:r w:rsidRPr="00CE2096">
              <w:t>VH583376</w:t>
            </w:r>
          </w:p>
        </w:tc>
        <w:tc>
          <w:tcPr>
            <w:tcW w:w="1354" w:type="dxa"/>
            <w:noWrap/>
          </w:tcPr>
          <w:p w14:paraId="3393934C" w14:textId="77777777" w:rsidR="005E0AF8" w:rsidRPr="00CE2096" w:rsidRDefault="005E0AF8" w:rsidP="0083702D">
            <w:pPr>
              <w:pStyle w:val="TableText"/>
              <w:jc w:val="center"/>
            </w:pPr>
            <w:r>
              <w:t>0.39</w:t>
            </w:r>
          </w:p>
        </w:tc>
        <w:tc>
          <w:tcPr>
            <w:tcW w:w="1915" w:type="dxa"/>
            <w:noWrap/>
          </w:tcPr>
          <w:p w14:paraId="3F86A25A" w14:textId="77777777" w:rsidR="005E0AF8" w:rsidRPr="00CE2096" w:rsidRDefault="005E0AF8" w:rsidP="0083702D">
            <w:pPr>
              <w:pStyle w:val="TableText"/>
              <w:jc w:val="center"/>
            </w:pPr>
            <w:r>
              <w:t>0.06</w:t>
            </w:r>
          </w:p>
        </w:tc>
        <w:tc>
          <w:tcPr>
            <w:tcW w:w="1350" w:type="dxa"/>
            <w:noWrap/>
          </w:tcPr>
          <w:p w14:paraId="2B0F2512" w14:textId="77777777" w:rsidR="005E0AF8" w:rsidRPr="00CE2096" w:rsidRDefault="005E0AF8" w:rsidP="0083702D">
            <w:pPr>
              <w:pStyle w:val="TableText"/>
              <w:jc w:val="center"/>
            </w:pPr>
            <w:r>
              <w:t>0.00</w:t>
            </w:r>
          </w:p>
        </w:tc>
        <w:tc>
          <w:tcPr>
            <w:tcW w:w="1915" w:type="dxa"/>
            <w:noWrap/>
          </w:tcPr>
          <w:p w14:paraId="7F0DFD3A" w14:textId="4DEA8AB5" w:rsidR="005E0AF8" w:rsidRPr="00CE2096" w:rsidRDefault="00EB04B5" w:rsidP="0083702D">
            <w:pPr>
              <w:pStyle w:val="TableText"/>
              <w:jc w:val="center"/>
            </w:pPr>
            <w:r>
              <w:t>N/A</w:t>
            </w:r>
          </w:p>
        </w:tc>
      </w:tr>
      <w:tr w:rsidR="005E0AF8" w:rsidRPr="00CE2096" w14:paraId="55E1D992" w14:textId="77777777" w:rsidTr="0083702D">
        <w:trPr>
          <w:trHeight w:val="300"/>
        </w:trPr>
        <w:tc>
          <w:tcPr>
            <w:tcW w:w="720" w:type="dxa"/>
            <w:noWrap/>
            <w:hideMark/>
          </w:tcPr>
          <w:p w14:paraId="7FB34740" w14:textId="77777777" w:rsidR="005E0AF8" w:rsidRPr="00CE2096" w:rsidRDefault="005E0AF8" w:rsidP="0083702D">
            <w:pPr>
              <w:pStyle w:val="TableText"/>
            </w:pPr>
            <w:r w:rsidRPr="00CE2096">
              <w:t>14</w:t>
            </w:r>
          </w:p>
        </w:tc>
        <w:tc>
          <w:tcPr>
            <w:tcW w:w="2448" w:type="dxa"/>
            <w:noWrap/>
            <w:hideMark/>
          </w:tcPr>
          <w:p w14:paraId="1BC15617" w14:textId="77777777" w:rsidR="005E0AF8" w:rsidRPr="00CE2096" w:rsidRDefault="005E0AF8" w:rsidP="0083702D">
            <w:pPr>
              <w:pStyle w:val="TableText"/>
              <w:jc w:val="center"/>
            </w:pPr>
            <w:r w:rsidRPr="00CE2096">
              <w:t>VH583383</w:t>
            </w:r>
          </w:p>
        </w:tc>
        <w:tc>
          <w:tcPr>
            <w:tcW w:w="1354" w:type="dxa"/>
            <w:noWrap/>
          </w:tcPr>
          <w:p w14:paraId="6310834D" w14:textId="77777777" w:rsidR="005E0AF8" w:rsidRPr="00CE2096" w:rsidRDefault="005E0AF8" w:rsidP="0083702D">
            <w:pPr>
              <w:pStyle w:val="TableText"/>
              <w:jc w:val="center"/>
            </w:pPr>
            <w:r>
              <w:t>0.31</w:t>
            </w:r>
          </w:p>
        </w:tc>
        <w:tc>
          <w:tcPr>
            <w:tcW w:w="1915" w:type="dxa"/>
            <w:noWrap/>
          </w:tcPr>
          <w:p w14:paraId="0B89FDBD" w14:textId="77777777" w:rsidR="005E0AF8" w:rsidRPr="00CE2096" w:rsidRDefault="005E0AF8" w:rsidP="0083702D">
            <w:pPr>
              <w:pStyle w:val="TableText"/>
              <w:jc w:val="center"/>
            </w:pPr>
            <w:r>
              <w:t>0.05</w:t>
            </w:r>
          </w:p>
        </w:tc>
        <w:tc>
          <w:tcPr>
            <w:tcW w:w="1350" w:type="dxa"/>
            <w:noWrap/>
          </w:tcPr>
          <w:p w14:paraId="47D7EA31" w14:textId="77777777" w:rsidR="005E0AF8" w:rsidRPr="00CE2096" w:rsidRDefault="005E0AF8" w:rsidP="0083702D">
            <w:pPr>
              <w:pStyle w:val="TableText"/>
              <w:jc w:val="center"/>
            </w:pPr>
            <w:r>
              <w:t>0.00</w:t>
            </w:r>
          </w:p>
        </w:tc>
        <w:tc>
          <w:tcPr>
            <w:tcW w:w="1915" w:type="dxa"/>
            <w:noWrap/>
          </w:tcPr>
          <w:p w14:paraId="41402BEC" w14:textId="354249E3" w:rsidR="005E0AF8" w:rsidRPr="00CE2096" w:rsidRDefault="00EB04B5" w:rsidP="0083702D">
            <w:pPr>
              <w:pStyle w:val="TableText"/>
              <w:jc w:val="center"/>
            </w:pPr>
            <w:r>
              <w:t>N/A</w:t>
            </w:r>
          </w:p>
        </w:tc>
      </w:tr>
      <w:tr w:rsidR="005E0AF8" w:rsidRPr="00CE2096" w14:paraId="25A12964" w14:textId="77777777" w:rsidTr="0083702D">
        <w:trPr>
          <w:trHeight w:val="300"/>
        </w:trPr>
        <w:tc>
          <w:tcPr>
            <w:tcW w:w="720" w:type="dxa"/>
            <w:noWrap/>
            <w:hideMark/>
          </w:tcPr>
          <w:p w14:paraId="546491E6" w14:textId="77777777" w:rsidR="005E0AF8" w:rsidRPr="00CE2096" w:rsidRDefault="005E0AF8" w:rsidP="0083702D">
            <w:pPr>
              <w:pStyle w:val="TableText"/>
            </w:pPr>
            <w:r w:rsidRPr="00CE2096">
              <w:t>15</w:t>
            </w:r>
          </w:p>
        </w:tc>
        <w:tc>
          <w:tcPr>
            <w:tcW w:w="2448" w:type="dxa"/>
            <w:noWrap/>
            <w:hideMark/>
          </w:tcPr>
          <w:p w14:paraId="313E18EB" w14:textId="77777777" w:rsidR="005E0AF8" w:rsidRPr="00CE2096" w:rsidRDefault="005E0AF8" w:rsidP="0083702D">
            <w:pPr>
              <w:pStyle w:val="TableText"/>
              <w:jc w:val="center"/>
            </w:pPr>
            <w:r w:rsidRPr="00CE2096">
              <w:t>VH592447</w:t>
            </w:r>
          </w:p>
        </w:tc>
        <w:tc>
          <w:tcPr>
            <w:tcW w:w="1354" w:type="dxa"/>
            <w:noWrap/>
          </w:tcPr>
          <w:p w14:paraId="364ECC95" w14:textId="77777777" w:rsidR="005E0AF8" w:rsidRPr="00CE2096" w:rsidRDefault="005E0AF8" w:rsidP="0083702D">
            <w:pPr>
              <w:pStyle w:val="TableText"/>
              <w:jc w:val="center"/>
            </w:pPr>
            <w:r>
              <w:t>0.40</w:t>
            </w:r>
          </w:p>
        </w:tc>
        <w:tc>
          <w:tcPr>
            <w:tcW w:w="1915" w:type="dxa"/>
            <w:noWrap/>
          </w:tcPr>
          <w:p w14:paraId="080B4879" w14:textId="77777777" w:rsidR="005E0AF8" w:rsidRPr="00CE2096" w:rsidRDefault="005E0AF8" w:rsidP="0083702D">
            <w:pPr>
              <w:pStyle w:val="TableText"/>
              <w:jc w:val="center"/>
            </w:pPr>
            <w:r>
              <w:t>0.04</w:t>
            </w:r>
          </w:p>
        </w:tc>
        <w:tc>
          <w:tcPr>
            <w:tcW w:w="1350" w:type="dxa"/>
            <w:noWrap/>
          </w:tcPr>
          <w:p w14:paraId="33E8035A" w14:textId="77777777" w:rsidR="005E0AF8" w:rsidRPr="00CE2096" w:rsidRDefault="005E0AF8" w:rsidP="0083702D">
            <w:pPr>
              <w:pStyle w:val="TableText"/>
              <w:jc w:val="center"/>
            </w:pPr>
            <w:r>
              <w:t>0.00</w:t>
            </w:r>
          </w:p>
        </w:tc>
        <w:tc>
          <w:tcPr>
            <w:tcW w:w="1915" w:type="dxa"/>
            <w:noWrap/>
          </w:tcPr>
          <w:p w14:paraId="66D572C7" w14:textId="2865349D" w:rsidR="005E0AF8" w:rsidRPr="00CE2096" w:rsidRDefault="00EB04B5" w:rsidP="0083702D">
            <w:pPr>
              <w:pStyle w:val="TableText"/>
              <w:jc w:val="center"/>
            </w:pPr>
            <w:r>
              <w:t>N/A</w:t>
            </w:r>
          </w:p>
        </w:tc>
      </w:tr>
      <w:tr w:rsidR="005E0AF8" w:rsidRPr="00CE2096" w14:paraId="03B81570" w14:textId="77777777" w:rsidTr="0083702D">
        <w:trPr>
          <w:trHeight w:val="300"/>
        </w:trPr>
        <w:tc>
          <w:tcPr>
            <w:tcW w:w="720" w:type="dxa"/>
            <w:noWrap/>
            <w:hideMark/>
          </w:tcPr>
          <w:p w14:paraId="32BDA6CA" w14:textId="77777777" w:rsidR="005E0AF8" w:rsidRPr="00CE2096" w:rsidRDefault="005E0AF8" w:rsidP="0083702D">
            <w:pPr>
              <w:pStyle w:val="TableText"/>
            </w:pPr>
            <w:r w:rsidRPr="00CE2096">
              <w:t>16</w:t>
            </w:r>
          </w:p>
        </w:tc>
        <w:tc>
          <w:tcPr>
            <w:tcW w:w="2448" w:type="dxa"/>
            <w:noWrap/>
            <w:hideMark/>
          </w:tcPr>
          <w:p w14:paraId="30B45579" w14:textId="77777777" w:rsidR="005E0AF8" w:rsidRPr="00CE2096" w:rsidRDefault="005E0AF8" w:rsidP="0083702D">
            <w:pPr>
              <w:pStyle w:val="TableText"/>
              <w:jc w:val="center"/>
            </w:pPr>
            <w:r w:rsidRPr="00CE2096">
              <w:t>VH592451</w:t>
            </w:r>
          </w:p>
        </w:tc>
        <w:tc>
          <w:tcPr>
            <w:tcW w:w="1354" w:type="dxa"/>
            <w:noWrap/>
          </w:tcPr>
          <w:p w14:paraId="113FBE61" w14:textId="77777777" w:rsidR="005E0AF8" w:rsidRPr="00CE2096" w:rsidRDefault="005E0AF8" w:rsidP="0083702D">
            <w:pPr>
              <w:pStyle w:val="TableText"/>
              <w:jc w:val="center"/>
            </w:pPr>
            <w:r>
              <w:t>0.39</w:t>
            </w:r>
          </w:p>
        </w:tc>
        <w:tc>
          <w:tcPr>
            <w:tcW w:w="1915" w:type="dxa"/>
            <w:noWrap/>
          </w:tcPr>
          <w:p w14:paraId="55774449" w14:textId="77777777" w:rsidR="005E0AF8" w:rsidRPr="00CE2096" w:rsidRDefault="005E0AF8" w:rsidP="0083702D">
            <w:pPr>
              <w:pStyle w:val="TableText"/>
              <w:jc w:val="center"/>
            </w:pPr>
            <w:r>
              <w:t>0.04</w:t>
            </w:r>
          </w:p>
        </w:tc>
        <w:tc>
          <w:tcPr>
            <w:tcW w:w="1350" w:type="dxa"/>
            <w:noWrap/>
          </w:tcPr>
          <w:p w14:paraId="5B83956F" w14:textId="77777777" w:rsidR="005E0AF8" w:rsidRPr="00CE2096" w:rsidRDefault="005E0AF8" w:rsidP="0083702D">
            <w:pPr>
              <w:pStyle w:val="TableText"/>
              <w:jc w:val="center"/>
            </w:pPr>
            <w:r>
              <w:t>0.00</w:t>
            </w:r>
          </w:p>
        </w:tc>
        <w:tc>
          <w:tcPr>
            <w:tcW w:w="1915" w:type="dxa"/>
            <w:noWrap/>
          </w:tcPr>
          <w:p w14:paraId="6208B942" w14:textId="14ADC305" w:rsidR="005E0AF8" w:rsidRPr="00CE2096" w:rsidRDefault="00EB04B5" w:rsidP="0083702D">
            <w:pPr>
              <w:pStyle w:val="TableText"/>
              <w:jc w:val="center"/>
            </w:pPr>
            <w:r>
              <w:t>N/A</w:t>
            </w:r>
          </w:p>
        </w:tc>
      </w:tr>
      <w:tr w:rsidR="005E0AF8" w:rsidRPr="00CE2096" w14:paraId="457A561C" w14:textId="77777777" w:rsidTr="0083702D">
        <w:trPr>
          <w:trHeight w:val="300"/>
        </w:trPr>
        <w:tc>
          <w:tcPr>
            <w:tcW w:w="720" w:type="dxa"/>
            <w:noWrap/>
            <w:hideMark/>
          </w:tcPr>
          <w:p w14:paraId="481B11D9" w14:textId="77777777" w:rsidR="005E0AF8" w:rsidRPr="00CE2096" w:rsidRDefault="005E0AF8" w:rsidP="0083702D">
            <w:pPr>
              <w:pStyle w:val="TableText"/>
            </w:pPr>
            <w:r w:rsidRPr="00CE2096">
              <w:t>17</w:t>
            </w:r>
          </w:p>
        </w:tc>
        <w:tc>
          <w:tcPr>
            <w:tcW w:w="2448" w:type="dxa"/>
            <w:noWrap/>
            <w:hideMark/>
          </w:tcPr>
          <w:p w14:paraId="51889975" w14:textId="77777777" w:rsidR="005E0AF8" w:rsidRPr="00CE2096" w:rsidRDefault="005E0AF8" w:rsidP="0083702D">
            <w:pPr>
              <w:pStyle w:val="TableText"/>
              <w:jc w:val="center"/>
            </w:pPr>
            <w:r w:rsidRPr="00CE2096">
              <w:t>VH592461</w:t>
            </w:r>
          </w:p>
        </w:tc>
        <w:tc>
          <w:tcPr>
            <w:tcW w:w="1354" w:type="dxa"/>
            <w:noWrap/>
          </w:tcPr>
          <w:p w14:paraId="0073FF5D" w14:textId="77777777" w:rsidR="005E0AF8" w:rsidRPr="00CE2096" w:rsidRDefault="005E0AF8" w:rsidP="0083702D">
            <w:pPr>
              <w:pStyle w:val="TableText"/>
              <w:jc w:val="center"/>
            </w:pPr>
            <w:r>
              <w:t>0.54</w:t>
            </w:r>
          </w:p>
        </w:tc>
        <w:tc>
          <w:tcPr>
            <w:tcW w:w="1915" w:type="dxa"/>
            <w:noWrap/>
          </w:tcPr>
          <w:p w14:paraId="7D184ECD" w14:textId="77777777" w:rsidR="005E0AF8" w:rsidRPr="00CE2096" w:rsidRDefault="005E0AF8" w:rsidP="0083702D">
            <w:pPr>
              <w:pStyle w:val="TableText"/>
              <w:jc w:val="center"/>
            </w:pPr>
            <w:r>
              <w:t>0.05</w:t>
            </w:r>
          </w:p>
        </w:tc>
        <w:tc>
          <w:tcPr>
            <w:tcW w:w="1350" w:type="dxa"/>
            <w:noWrap/>
          </w:tcPr>
          <w:p w14:paraId="2893FB45" w14:textId="77777777" w:rsidR="005E0AF8" w:rsidRPr="00CE2096" w:rsidRDefault="005E0AF8" w:rsidP="0083702D">
            <w:pPr>
              <w:pStyle w:val="TableText"/>
              <w:jc w:val="center"/>
            </w:pPr>
            <w:r>
              <w:t>0.00</w:t>
            </w:r>
          </w:p>
        </w:tc>
        <w:tc>
          <w:tcPr>
            <w:tcW w:w="1915" w:type="dxa"/>
            <w:noWrap/>
          </w:tcPr>
          <w:p w14:paraId="501B618E" w14:textId="73630F08" w:rsidR="005E0AF8" w:rsidRPr="00CE2096" w:rsidRDefault="00EB04B5" w:rsidP="0083702D">
            <w:pPr>
              <w:pStyle w:val="TableText"/>
              <w:jc w:val="center"/>
            </w:pPr>
            <w:r>
              <w:t>N/A</w:t>
            </w:r>
          </w:p>
        </w:tc>
      </w:tr>
      <w:tr w:rsidR="005E0AF8" w:rsidRPr="00CE2096" w14:paraId="6F0BE40D" w14:textId="77777777" w:rsidTr="0083702D">
        <w:trPr>
          <w:trHeight w:val="300"/>
        </w:trPr>
        <w:tc>
          <w:tcPr>
            <w:tcW w:w="720" w:type="dxa"/>
            <w:noWrap/>
            <w:hideMark/>
          </w:tcPr>
          <w:p w14:paraId="01463BA1" w14:textId="77777777" w:rsidR="005E0AF8" w:rsidRPr="00CE2096" w:rsidRDefault="005E0AF8" w:rsidP="0083702D">
            <w:pPr>
              <w:pStyle w:val="TableText"/>
            </w:pPr>
            <w:r w:rsidRPr="00CE2096">
              <w:t>18</w:t>
            </w:r>
          </w:p>
        </w:tc>
        <w:tc>
          <w:tcPr>
            <w:tcW w:w="2448" w:type="dxa"/>
            <w:noWrap/>
            <w:hideMark/>
          </w:tcPr>
          <w:p w14:paraId="7E6A3F97" w14:textId="77777777" w:rsidR="005E0AF8" w:rsidRPr="00CE2096" w:rsidRDefault="005E0AF8" w:rsidP="0083702D">
            <w:pPr>
              <w:pStyle w:val="TableText"/>
              <w:jc w:val="center"/>
            </w:pPr>
            <w:r w:rsidRPr="00CE2096">
              <w:t>VH592460</w:t>
            </w:r>
          </w:p>
        </w:tc>
        <w:tc>
          <w:tcPr>
            <w:tcW w:w="1354" w:type="dxa"/>
            <w:noWrap/>
          </w:tcPr>
          <w:p w14:paraId="4D167539" w14:textId="77777777" w:rsidR="005E0AF8" w:rsidRPr="00CE2096" w:rsidRDefault="005E0AF8" w:rsidP="0083702D">
            <w:pPr>
              <w:pStyle w:val="TableText"/>
              <w:jc w:val="center"/>
            </w:pPr>
            <w:r>
              <w:t>0.38</w:t>
            </w:r>
          </w:p>
        </w:tc>
        <w:tc>
          <w:tcPr>
            <w:tcW w:w="1915" w:type="dxa"/>
            <w:noWrap/>
          </w:tcPr>
          <w:p w14:paraId="719BEA57" w14:textId="77777777" w:rsidR="005E0AF8" w:rsidRPr="00CE2096" w:rsidRDefault="005E0AF8" w:rsidP="0083702D">
            <w:pPr>
              <w:pStyle w:val="TableText"/>
              <w:jc w:val="center"/>
            </w:pPr>
            <w:r>
              <w:t>0.05</w:t>
            </w:r>
          </w:p>
        </w:tc>
        <w:tc>
          <w:tcPr>
            <w:tcW w:w="1350" w:type="dxa"/>
            <w:noWrap/>
          </w:tcPr>
          <w:p w14:paraId="0579F542" w14:textId="77777777" w:rsidR="005E0AF8" w:rsidRPr="00CE2096" w:rsidRDefault="005E0AF8" w:rsidP="0083702D">
            <w:pPr>
              <w:pStyle w:val="TableText"/>
              <w:jc w:val="center"/>
            </w:pPr>
            <w:r>
              <w:t>0.00</w:t>
            </w:r>
          </w:p>
        </w:tc>
        <w:tc>
          <w:tcPr>
            <w:tcW w:w="1915" w:type="dxa"/>
            <w:noWrap/>
          </w:tcPr>
          <w:p w14:paraId="32C29CF3" w14:textId="75BF5C43" w:rsidR="005E0AF8" w:rsidRPr="00CE2096" w:rsidRDefault="00EB04B5" w:rsidP="0083702D">
            <w:pPr>
              <w:pStyle w:val="TableText"/>
              <w:jc w:val="center"/>
            </w:pPr>
            <w:r>
              <w:t>N/A</w:t>
            </w:r>
          </w:p>
        </w:tc>
      </w:tr>
      <w:tr w:rsidR="005E0AF8" w:rsidRPr="00CE2096" w14:paraId="158EA428" w14:textId="77777777" w:rsidTr="0083702D">
        <w:trPr>
          <w:trHeight w:val="300"/>
        </w:trPr>
        <w:tc>
          <w:tcPr>
            <w:tcW w:w="720" w:type="dxa"/>
            <w:noWrap/>
            <w:hideMark/>
          </w:tcPr>
          <w:p w14:paraId="3638B565" w14:textId="77777777" w:rsidR="005E0AF8" w:rsidRPr="00CE2096" w:rsidRDefault="005E0AF8" w:rsidP="0083702D">
            <w:pPr>
              <w:pStyle w:val="TableText"/>
            </w:pPr>
            <w:r w:rsidRPr="00CE2096">
              <w:t>19</w:t>
            </w:r>
          </w:p>
        </w:tc>
        <w:tc>
          <w:tcPr>
            <w:tcW w:w="2448" w:type="dxa"/>
            <w:noWrap/>
            <w:hideMark/>
          </w:tcPr>
          <w:p w14:paraId="3893A21C" w14:textId="77777777" w:rsidR="005E0AF8" w:rsidRPr="00CE2096" w:rsidRDefault="005E0AF8" w:rsidP="0083702D">
            <w:pPr>
              <w:pStyle w:val="TableText"/>
              <w:jc w:val="center"/>
            </w:pPr>
            <w:r w:rsidRPr="00CE2096">
              <w:t>VH592462</w:t>
            </w:r>
          </w:p>
        </w:tc>
        <w:tc>
          <w:tcPr>
            <w:tcW w:w="1354" w:type="dxa"/>
            <w:noWrap/>
          </w:tcPr>
          <w:p w14:paraId="12BECB6A" w14:textId="77777777" w:rsidR="005E0AF8" w:rsidRPr="00CE2096" w:rsidRDefault="005E0AF8" w:rsidP="0083702D">
            <w:pPr>
              <w:pStyle w:val="TableText"/>
              <w:jc w:val="center"/>
            </w:pPr>
            <w:r>
              <w:t>0.33</w:t>
            </w:r>
          </w:p>
        </w:tc>
        <w:tc>
          <w:tcPr>
            <w:tcW w:w="1915" w:type="dxa"/>
            <w:noWrap/>
          </w:tcPr>
          <w:p w14:paraId="3C8E60AC" w14:textId="77777777" w:rsidR="005E0AF8" w:rsidRPr="00CE2096" w:rsidRDefault="005E0AF8" w:rsidP="0083702D">
            <w:pPr>
              <w:pStyle w:val="TableText"/>
              <w:jc w:val="center"/>
            </w:pPr>
            <w:r>
              <w:t>0.04</w:t>
            </w:r>
          </w:p>
        </w:tc>
        <w:tc>
          <w:tcPr>
            <w:tcW w:w="1350" w:type="dxa"/>
            <w:noWrap/>
          </w:tcPr>
          <w:p w14:paraId="3D1F850B" w14:textId="77777777" w:rsidR="005E0AF8" w:rsidRPr="00CE2096" w:rsidRDefault="005E0AF8" w:rsidP="0083702D">
            <w:pPr>
              <w:pStyle w:val="TableText"/>
              <w:jc w:val="center"/>
            </w:pPr>
            <w:r>
              <w:t>0.00</w:t>
            </w:r>
          </w:p>
        </w:tc>
        <w:tc>
          <w:tcPr>
            <w:tcW w:w="1915" w:type="dxa"/>
            <w:noWrap/>
          </w:tcPr>
          <w:p w14:paraId="7D3FD9AC" w14:textId="3ACBB3F8" w:rsidR="005E0AF8" w:rsidRPr="00CE2096" w:rsidRDefault="00EB04B5" w:rsidP="0083702D">
            <w:pPr>
              <w:pStyle w:val="TableText"/>
              <w:jc w:val="center"/>
            </w:pPr>
            <w:r>
              <w:t>N/A</w:t>
            </w:r>
          </w:p>
        </w:tc>
      </w:tr>
      <w:tr w:rsidR="005E0AF8" w:rsidRPr="00CE2096" w14:paraId="75ADDF1C" w14:textId="77777777" w:rsidTr="0083702D">
        <w:trPr>
          <w:trHeight w:val="300"/>
        </w:trPr>
        <w:tc>
          <w:tcPr>
            <w:tcW w:w="720" w:type="dxa"/>
            <w:noWrap/>
            <w:hideMark/>
          </w:tcPr>
          <w:p w14:paraId="31A909CD" w14:textId="77777777" w:rsidR="005E0AF8" w:rsidRPr="00CE2096" w:rsidRDefault="005E0AF8" w:rsidP="0083702D">
            <w:pPr>
              <w:pStyle w:val="TableText"/>
            </w:pPr>
            <w:r w:rsidRPr="00CE2096">
              <w:t>20</w:t>
            </w:r>
          </w:p>
        </w:tc>
        <w:tc>
          <w:tcPr>
            <w:tcW w:w="2448" w:type="dxa"/>
            <w:noWrap/>
            <w:hideMark/>
          </w:tcPr>
          <w:p w14:paraId="3CE9C40E" w14:textId="77777777" w:rsidR="005E0AF8" w:rsidRPr="00CE2096" w:rsidRDefault="005E0AF8" w:rsidP="0083702D">
            <w:pPr>
              <w:pStyle w:val="TableText"/>
              <w:jc w:val="center"/>
            </w:pPr>
            <w:r w:rsidRPr="00CE2096">
              <w:t>VH592464</w:t>
            </w:r>
          </w:p>
        </w:tc>
        <w:tc>
          <w:tcPr>
            <w:tcW w:w="1354" w:type="dxa"/>
            <w:noWrap/>
          </w:tcPr>
          <w:p w14:paraId="6F132AF8" w14:textId="77777777" w:rsidR="005E0AF8" w:rsidRPr="00CE2096" w:rsidRDefault="005E0AF8" w:rsidP="0083702D">
            <w:pPr>
              <w:pStyle w:val="TableText"/>
              <w:jc w:val="center"/>
            </w:pPr>
            <w:r>
              <w:t>0.49</w:t>
            </w:r>
          </w:p>
        </w:tc>
        <w:tc>
          <w:tcPr>
            <w:tcW w:w="1915" w:type="dxa"/>
            <w:noWrap/>
          </w:tcPr>
          <w:p w14:paraId="4D645CC9" w14:textId="77777777" w:rsidR="005E0AF8" w:rsidRPr="00CE2096" w:rsidRDefault="005E0AF8" w:rsidP="0083702D">
            <w:pPr>
              <w:pStyle w:val="TableText"/>
              <w:jc w:val="center"/>
            </w:pPr>
            <w:r>
              <w:t>0.06</w:t>
            </w:r>
          </w:p>
        </w:tc>
        <w:tc>
          <w:tcPr>
            <w:tcW w:w="1350" w:type="dxa"/>
            <w:noWrap/>
          </w:tcPr>
          <w:p w14:paraId="1E486C0E" w14:textId="77777777" w:rsidR="005E0AF8" w:rsidRPr="00CE2096" w:rsidRDefault="005E0AF8" w:rsidP="0083702D">
            <w:pPr>
              <w:pStyle w:val="TableText"/>
              <w:jc w:val="center"/>
            </w:pPr>
            <w:r>
              <w:t>0.00</w:t>
            </w:r>
          </w:p>
        </w:tc>
        <w:tc>
          <w:tcPr>
            <w:tcW w:w="1915" w:type="dxa"/>
            <w:noWrap/>
          </w:tcPr>
          <w:p w14:paraId="5B66112D" w14:textId="7F270F8F" w:rsidR="005E0AF8" w:rsidRPr="00CE2096" w:rsidRDefault="00EB04B5" w:rsidP="0083702D">
            <w:pPr>
              <w:pStyle w:val="TableText"/>
              <w:jc w:val="center"/>
            </w:pPr>
            <w:r>
              <w:t>N/A</w:t>
            </w:r>
          </w:p>
        </w:tc>
      </w:tr>
      <w:tr w:rsidR="005E0AF8" w:rsidRPr="00CE2096" w14:paraId="5C3AE1D0" w14:textId="77777777" w:rsidTr="0083702D">
        <w:trPr>
          <w:trHeight w:val="300"/>
        </w:trPr>
        <w:tc>
          <w:tcPr>
            <w:tcW w:w="720" w:type="dxa"/>
            <w:noWrap/>
            <w:hideMark/>
          </w:tcPr>
          <w:p w14:paraId="2A55275D" w14:textId="77777777" w:rsidR="005E0AF8" w:rsidRPr="00CE2096" w:rsidRDefault="005E0AF8" w:rsidP="0083702D">
            <w:pPr>
              <w:pStyle w:val="TableText"/>
            </w:pPr>
            <w:r w:rsidRPr="00CE2096">
              <w:t>21</w:t>
            </w:r>
          </w:p>
        </w:tc>
        <w:tc>
          <w:tcPr>
            <w:tcW w:w="2448" w:type="dxa"/>
            <w:noWrap/>
            <w:hideMark/>
          </w:tcPr>
          <w:p w14:paraId="1FD3EDBC" w14:textId="77777777" w:rsidR="005E0AF8" w:rsidRPr="00CE2096" w:rsidRDefault="005E0AF8" w:rsidP="0083702D">
            <w:pPr>
              <w:pStyle w:val="TableText"/>
              <w:jc w:val="center"/>
            </w:pPr>
            <w:r w:rsidRPr="00CE2096">
              <w:t>VH574395</w:t>
            </w:r>
          </w:p>
        </w:tc>
        <w:tc>
          <w:tcPr>
            <w:tcW w:w="1354" w:type="dxa"/>
            <w:noWrap/>
          </w:tcPr>
          <w:p w14:paraId="2053FBB2" w14:textId="77777777" w:rsidR="005E0AF8" w:rsidRPr="00CE2096" w:rsidRDefault="005E0AF8" w:rsidP="0083702D">
            <w:pPr>
              <w:pStyle w:val="TableText"/>
              <w:jc w:val="center"/>
            </w:pPr>
            <w:r>
              <w:t>0.41</w:t>
            </w:r>
          </w:p>
        </w:tc>
        <w:tc>
          <w:tcPr>
            <w:tcW w:w="1915" w:type="dxa"/>
            <w:noWrap/>
          </w:tcPr>
          <w:p w14:paraId="50EBB08F" w14:textId="77777777" w:rsidR="005E0AF8" w:rsidRPr="00CE2096" w:rsidRDefault="005E0AF8" w:rsidP="0083702D">
            <w:pPr>
              <w:pStyle w:val="TableText"/>
              <w:jc w:val="center"/>
            </w:pPr>
            <w:r>
              <w:t>0.08</w:t>
            </w:r>
          </w:p>
        </w:tc>
        <w:tc>
          <w:tcPr>
            <w:tcW w:w="1350" w:type="dxa"/>
            <w:noWrap/>
          </w:tcPr>
          <w:p w14:paraId="7CE13011" w14:textId="77777777" w:rsidR="005E0AF8" w:rsidRPr="00CE2096" w:rsidRDefault="005E0AF8" w:rsidP="0083702D">
            <w:pPr>
              <w:pStyle w:val="TableText"/>
              <w:jc w:val="center"/>
            </w:pPr>
            <w:r>
              <w:t>0.00</w:t>
            </w:r>
          </w:p>
        </w:tc>
        <w:tc>
          <w:tcPr>
            <w:tcW w:w="1915" w:type="dxa"/>
            <w:noWrap/>
          </w:tcPr>
          <w:p w14:paraId="65FDFF60" w14:textId="6E44D6BF" w:rsidR="005E0AF8" w:rsidRPr="00CE2096" w:rsidRDefault="00EB04B5" w:rsidP="0083702D">
            <w:pPr>
              <w:pStyle w:val="TableText"/>
              <w:jc w:val="center"/>
            </w:pPr>
            <w:r>
              <w:t>N/A</w:t>
            </w:r>
          </w:p>
        </w:tc>
      </w:tr>
      <w:tr w:rsidR="005E0AF8" w:rsidRPr="00CE2096" w14:paraId="644B544E" w14:textId="77777777" w:rsidTr="0083702D">
        <w:trPr>
          <w:trHeight w:val="300"/>
        </w:trPr>
        <w:tc>
          <w:tcPr>
            <w:tcW w:w="720" w:type="dxa"/>
            <w:noWrap/>
            <w:hideMark/>
          </w:tcPr>
          <w:p w14:paraId="59F5BD88" w14:textId="77777777" w:rsidR="005E0AF8" w:rsidRPr="00CE2096" w:rsidRDefault="005E0AF8" w:rsidP="0083702D">
            <w:pPr>
              <w:pStyle w:val="TableText"/>
            </w:pPr>
            <w:r w:rsidRPr="00CE2096">
              <w:t>22</w:t>
            </w:r>
          </w:p>
        </w:tc>
        <w:tc>
          <w:tcPr>
            <w:tcW w:w="2448" w:type="dxa"/>
            <w:noWrap/>
            <w:hideMark/>
          </w:tcPr>
          <w:p w14:paraId="4374E37F" w14:textId="77777777" w:rsidR="005E0AF8" w:rsidRPr="00CE2096" w:rsidRDefault="005E0AF8" w:rsidP="0083702D">
            <w:pPr>
              <w:pStyle w:val="TableText"/>
              <w:jc w:val="center"/>
            </w:pPr>
            <w:r w:rsidRPr="00CE2096">
              <w:t>VH574304</w:t>
            </w:r>
          </w:p>
        </w:tc>
        <w:tc>
          <w:tcPr>
            <w:tcW w:w="1354" w:type="dxa"/>
            <w:noWrap/>
          </w:tcPr>
          <w:p w14:paraId="764857D9" w14:textId="77777777" w:rsidR="005E0AF8" w:rsidRPr="00CE2096" w:rsidRDefault="005E0AF8" w:rsidP="0083702D">
            <w:pPr>
              <w:pStyle w:val="TableText"/>
              <w:jc w:val="center"/>
            </w:pPr>
            <w:r>
              <w:t>0.55</w:t>
            </w:r>
          </w:p>
        </w:tc>
        <w:tc>
          <w:tcPr>
            <w:tcW w:w="1915" w:type="dxa"/>
            <w:noWrap/>
          </w:tcPr>
          <w:p w14:paraId="505F226E" w14:textId="77777777" w:rsidR="005E0AF8" w:rsidRPr="00CE2096" w:rsidRDefault="005E0AF8" w:rsidP="0083702D">
            <w:pPr>
              <w:pStyle w:val="TableText"/>
              <w:jc w:val="center"/>
            </w:pPr>
            <w:r>
              <w:t>0.04</w:t>
            </w:r>
          </w:p>
        </w:tc>
        <w:tc>
          <w:tcPr>
            <w:tcW w:w="1350" w:type="dxa"/>
            <w:noWrap/>
          </w:tcPr>
          <w:p w14:paraId="6CB8C6E0" w14:textId="77777777" w:rsidR="005E0AF8" w:rsidRPr="00CE2096" w:rsidRDefault="005E0AF8" w:rsidP="0083702D">
            <w:pPr>
              <w:pStyle w:val="TableText"/>
              <w:jc w:val="center"/>
            </w:pPr>
            <w:r>
              <w:t>0.00</w:t>
            </w:r>
          </w:p>
        </w:tc>
        <w:tc>
          <w:tcPr>
            <w:tcW w:w="1915" w:type="dxa"/>
            <w:noWrap/>
          </w:tcPr>
          <w:p w14:paraId="07B27551" w14:textId="324E9093" w:rsidR="005E0AF8" w:rsidRPr="00CE2096" w:rsidRDefault="00EB04B5" w:rsidP="0083702D">
            <w:pPr>
              <w:pStyle w:val="TableText"/>
              <w:jc w:val="center"/>
            </w:pPr>
            <w:r>
              <w:t>N/A</w:t>
            </w:r>
          </w:p>
        </w:tc>
      </w:tr>
      <w:tr w:rsidR="005E0AF8" w:rsidRPr="00CE2096" w14:paraId="33CE400C" w14:textId="77777777" w:rsidTr="0083702D">
        <w:trPr>
          <w:trHeight w:val="300"/>
        </w:trPr>
        <w:tc>
          <w:tcPr>
            <w:tcW w:w="720" w:type="dxa"/>
            <w:noWrap/>
            <w:hideMark/>
          </w:tcPr>
          <w:p w14:paraId="38EE10CC" w14:textId="77777777" w:rsidR="005E0AF8" w:rsidRPr="00CE2096" w:rsidRDefault="005E0AF8" w:rsidP="0083702D">
            <w:pPr>
              <w:pStyle w:val="TableText"/>
            </w:pPr>
            <w:r w:rsidRPr="00CE2096">
              <w:t>23</w:t>
            </w:r>
          </w:p>
        </w:tc>
        <w:tc>
          <w:tcPr>
            <w:tcW w:w="2448" w:type="dxa"/>
            <w:noWrap/>
            <w:hideMark/>
          </w:tcPr>
          <w:p w14:paraId="2007417F" w14:textId="77777777" w:rsidR="005E0AF8" w:rsidRPr="00CE2096" w:rsidRDefault="005E0AF8" w:rsidP="0083702D">
            <w:pPr>
              <w:pStyle w:val="TableText"/>
              <w:jc w:val="center"/>
            </w:pPr>
            <w:r w:rsidRPr="00CE2096">
              <w:t>VH574278</w:t>
            </w:r>
          </w:p>
        </w:tc>
        <w:tc>
          <w:tcPr>
            <w:tcW w:w="1354" w:type="dxa"/>
            <w:noWrap/>
          </w:tcPr>
          <w:p w14:paraId="51686161" w14:textId="77777777" w:rsidR="005E0AF8" w:rsidRPr="00CE2096" w:rsidRDefault="005E0AF8" w:rsidP="0083702D">
            <w:pPr>
              <w:pStyle w:val="TableText"/>
              <w:jc w:val="center"/>
            </w:pPr>
            <w:r>
              <w:t>0.37</w:t>
            </w:r>
          </w:p>
        </w:tc>
        <w:tc>
          <w:tcPr>
            <w:tcW w:w="1915" w:type="dxa"/>
            <w:noWrap/>
          </w:tcPr>
          <w:p w14:paraId="2C6CA194" w14:textId="77777777" w:rsidR="005E0AF8" w:rsidRPr="00CE2096" w:rsidRDefault="005E0AF8" w:rsidP="0083702D">
            <w:pPr>
              <w:pStyle w:val="TableText"/>
              <w:jc w:val="center"/>
            </w:pPr>
            <w:r>
              <w:t>0.05</w:t>
            </w:r>
          </w:p>
        </w:tc>
        <w:tc>
          <w:tcPr>
            <w:tcW w:w="1350" w:type="dxa"/>
            <w:noWrap/>
          </w:tcPr>
          <w:p w14:paraId="5E7F6E59" w14:textId="77777777" w:rsidR="005E0AF8" w:rsidRPr="00CE2096" w:rsidRDefault="005E0AF8" w:rsidP="0083702D">
            <w:pPr>
              <w:pStyle w:val="TableText"/>
              <w:jc w:val="center"/>
            </w:pPr>
            <w:r>
              <w:t>0.00</w:t>
            </w:r>
          </w:p>
        </w:tc>
        <w:tc>
          <w:tcPr>
            <w:tcW w:w="1915" w:type="dxa"/>
            <w:noWrap/>
          </w:tcPr>
          <w:p w14:paraId="59B94664" w14:textId="100DB867" w:rsidR="005E0AF8" w:rsidRPr="00CE2096" w:rsidRDefault="00EB04B5" w:rsidP="0083702D">
            <w:pPr>
              <w:pStyle w:val="TableText"/>
              <w:jc w:val="center"/>
            </w:pPr>
            <w:r>
              <w:t>N/A</w:t>
            </w:r>
          </w:p>
        </w:tc>
      </w:tr>
      <w:tr w:rsidR="005E0AF8" w:rsidRPr="00CE2096" w14:paraId="1906E351" w14:textId="77777777" w:rsidTr="0083702D">
        <w:trPr>
          <w:trHeight w:val="300"/>
        </w:trPr>
        <w:tc>
          <w:tcPr>
            <w:tcW w:w="720" w:type="dxa"/>
            <w:noWrap/>
            <w:hideMark/>
          </w:tcPr>
          <w:p w14:paraId="0A7BDE69" w14:textId="77777777" w:rsidR="005E0AF8" w:rsidRPr="00CE2096" w:rsidRDefault="005E0AF8" w:rsidP="0083702D">
            <w:pPr>
              <w:pStyle w:val="TableText"/>
            </w:pPr>
            <w:r w:rsidRPr="00CE2096">
              <w:t>24</w:t>
            </w:r>
          </w:p>
        </w:tc>
        <w:tc>
          <w:tcPr>
            <w:tcW w:w="2448" w:type="dxa"/>
            <w:noWrap/>
            <w:hideMark/>
          </w:tcPr>
          <w:p w14:paraId="4D1011A6" w14:textId="77777777" w:rsidR="005E0AF8" w:rsidRPr="00CE2096" w:rsidRDefault="005E0AF8" w:rsidP="0083702D">
            <w:pPr>
              <w:pStyle w:val="TableText"/>
              <w:jc w:val="center"/>
            </w:pPr>
            <w:r w:rsidRPr="00CE2096">
              <w:t>VH583435</w:t>
            </w:r>
          </w:p>
        </w:tc>
        <w:tc>
          <w:tcPr>
            <w:tcW w:w="1354" w:type="dxa"/>
            <w:noWrap/>
          </w:tcPr>
          <w:p w14:paraId="7C81ED49" w14:textId="77777777" w:rsidR="005E0AF8" w:rsidRPr="00CE2096" w:rsidRDefault="005E0AF8" w:rsidP="0083702D">
            <w:pPr>
              <w:pStyle w:val="TableText"/>
              <w:jc w:val="center"/>
            </w:pPr>
            <w:r>
              <w:t>0.49</w:t>
            </w:r>
          </w:p>
        </w:tc>
        <w:tc>
          <w:tcPr>
            <w:tcW w:w="1915" w:type="dxa"/>
            <w:noWrap/>
          </w:tcPr>
          <w:p w14:paraId="1F78FD83" w14:textId="77777777" w:rsidR="005E0AF8" w:rsidRPr="00CE2096" w:rsidRDefault="005E0AF8" w:rsidP="0083702D">
            <w:pPr>
              <w:pStyle w:val="TableText"/>
              <w:jc w:val="center"/>
            </w:pPr>
            <w:r>
              <w:t>0.06</w:t>
            </w:r>
          </w:p>
        </w:tc>
        <w:tc>
          <w:tcPr>
            <w:tcW w:w="1350" w:type="dxa"/>
            <w:noWrap/>
          </w:tcPr>
          <w:p w14:paraId="7FA244F5" w14:textId="77777777" w:rsidR="005E0AF8" w:rsidRPr="00CE2096" w:rsidRDefault="005E0AF8" w:rsidP="0083702D">
            <w:pPr>
              <w:pStyle w:val="TableText"/>
              <w:jc w:val="center"/>
            </w:pPr>
            <w:r>
              <w:t>0.00</w:t>
            </w:r>
          </w:p>
        </w:tc>
        <w:tc>
          <w:tcPr>
            <w:tcW w:w="1915" w:type="dxa"/>
            <w:noWrap/>
          </w:tcPr>
          <w:p w14:paraId="0F3C57F4" w14:textId="263347CE" w:rsidR="005E0AF8" w:rsidRPr="00CE2096" w:rsidRDefault="00EB04B5" w:rsidP="0083702D">
            <w:pPr>
              <w:pStyle w:val="TableText"/>
              <w:jc w:val="center"/>
            </w:pPr>
            <w:r>
              <w:t>N/A</w:t>
            </w:r>
          </w:p>
        </w:tc>
      </w:tr>
      <w:tr w:rsidR="005E0AF8" w:rsidRPr="00CE2096" w14:paraId="4EC8908F" w14:textId="77777777" w:rsidTr="0083702D">
        <w:trPr>
          <w:trHeight w:val="300"/>
        </w:trPr>
        <w:tc>
          <w:tcPr>
            <w:tcW w:w="720" w:type="dxa"/>
            <w:noWrap/>
            <w:hideMark/>
          </w:tcPr>
          <w:p w14:paraId="384B4C54" w14:textId="77777777" w:rsidR="005E0AF8" w:rsidRPr="00CE2096" w:rsidRDefault="005E0AF8" w:rsidP="0083702D">
            <w:pPr>
              <w:pStyle w:val="TableText"/>
            </w:pPr>
            <w:r w:rsidRPr="00CE2096">
              <w:t>25</w:t>
            </w:r>
          </w:p>
        </w:tc>
        <w:tc>
          <w:tcPr>
            <w:tcW w:w="2448" w:type="dxa"/>
            <w:noWrap/>
            <w:hideMark/>
          </w:tcPr>
          <w:p w14:paraId="3BBC0B4E" w14:textId="77777777" w:rsidR="005E0AF8" w:rsidRPr="00CE2096" w:rsidRDefault="005E0AF8" w:rsidP="0083702D">
            <w:pPr>
              <w:pStyle w:val="TableText"/>
              <w:jc w:val="center"/>
            </w:pPr>
            <w:r w:rsidRPr="00CE2096">
              <w:t>VH583438</w:t>
            </w:r>
          </w:p>
        </w:tc>
        <w:tc>
          <w:tcPr>
            <w:tcW w:w="1354" w:type="dxa"/>
            <w:noWrap/>
          </w:tcPr>
          <w:p w14:paraId="380A928B" w14:textId="77777777" w:rsidR="005E0AF8" w:rsidRPr="00CE2096" w:rsidRDefault="005E0AF8" w:rsidP="0083702D">
            <w:pPr>
              <w:pStyle w:val="TableText"/>
              <w:jc w:val="center"/>
            </w:pPr>
            <w:r>
              <w:t>0.60</w:t>
            </w:r>
          </w:p>
        </w:tc>
        <w:tc>
          <w:tcPr>
            <w:tcW w:w="1915" w:type="dxa"/>
            <w:noWrap/>
          </w:tcPr>
          <w:p w14:paraId="08A4A4DC" w14:textId="77777777" w:rsidR="005E0AF8" w:rsidRPr="00CE2096" w:rsidRDefault="005E0AF8" w:rsidP="0083702D">
            <w:pPr>
              <w:pStyle w:val="TableText"/>
              <w:jc w:val="center"/>
            </w:pPr>
            <w:r>
              <w:t>0.05</w:t>
            </w:r>
          </w:p>
        </w:tc>
        <w:tc>
          <w:tcPr>
            <w:tcW w:w="1350" w:type="dxa"/>
            <w:noWrap/>
          </w:tcPr>
          <w:p w14:paraId="2F552E8A" w14:textId="77777777" w:rsidR="005E0AF8" w:rsidRPr="00CE2096" w:rsidRDefault="005E0AF8" w:rsidP="0083702D">
            <w:pPr>
              <w:pStyle w:val="TableText"/>
              <w:jc w:val="center"/>
            </w:pPr>
            <w:r>
              <w:t>0.00</w:t>
            </w:r>
          </w:p>
        </w:tc>
        <w:tc>
          <w:tcPr>
            <w:tcW w:w="1915" w:type="dxa"/>
            <w:noWrap/>
          </w:tcPr>
          <w:p w14:paraId="71E73AD2" w14:textId="45158E6C" w:rsidR="005E0AF8" w:rsidRPr="00CE2096" w:rsidRDefault="00EB04B5" w:rsidP="0083702D">
            <w:pPr>
              <w:pStyle w:val="TableText"/>
              <w:jc w:val="center"/>
            </w:pPr>
            <w:r>
              <w:t>N/A</w:t>
            </w:r>
          </w:p>
        </w:tc>
      </w:tr>
      <w:tr w:rsidR="005E0AF8" w:rsidRPr="00CE2096" w14:paraId="70A42187" w14:textId="77777777" w:rsidTr="0083702D">
        <w:trPr>
          <w:trHeight w:val="300"/>
        </w:trPr>
        <w:tc>
          <w:tcPr>
            <w:tcW w:w="720" w:type="dxa"/>
            <w:noWrap/>
            <w:hideMark/>
          </w:tcPr>
          <w:p w14:paraId="7F5EAAF7" w14:textId="77777777" w:rsidR="005E0AF8" w:rsidRPr="00CE2096" w:rsidRDefault="005E0AF8" w:rsidP="0083702D">
            <w:pPr>
              <w:pStyle w:val="TableText"/>
            </w:pPr>
            <w:r w:rsidRPr="00CE2096">
              <w:t>26</w:t>
            </w:r>
          </w:p>
        </w:tc>
        <w:tc>
          <w:tcPr>
            <w:tcW w:w="2448" w:type="dxa"/>
            <w:noWrap/>
            <w:hideMark/>
          </w:tcPr>
          <w:p w14:paraId="6DD1D0F2" w14:textId="77777777" w:rsidR="005E0AF8" w:rsidRPr="00CE2096" w:rsidRDefault="005E0AF8" w:rsidP="0083702D">
            <w:pPr>
              <w:pStyle w:val="TableText"/>
              <w:jc w:val="center"/>
            </w:pPr>
            <w:r w:rsidRPr="00CE2096">
              <w:t>VH583440</w:t>
            </w:r>
          </w:p>
        </w:tc>
        <w:tc>
          <w:tcPr>
            <w:tcW w:w="1354" w:type="dxa"/>
            <w:noWrap/>
          </w:tcPr>
          <w:p w14:paraId="2549C0A3" w14:textId="77777777" w:rsidR="005E0AF8" w:rsidRPr="00CE2096" w:rsidRDefault="005E0AF8" w:rsidP="0083702D">
            <w:pPr>
              <w:pStyle w:val="TableText"/>
              <w:jc w:val="center"/>
            </w:pPr>
            <w:r>
              <w:t>0.55</w:t>
            </w:r>
          </w:p>
        </w:tc>
        <w:tc>
          <w:tcPr>
            <w:tcW w:w="1915" w:type="dxa"/>
            <w:noWrap/>
          </w:tcPr>
          <w:p w14:paraId="196FF646" w14:textId="77777777" w:rsidR="005E0AF8" w:rsidRPr="00CE2096" w:rsidRDefault="005E0AF8" w:rsidP="0083702D">
            <w:pPr>
              <w:pStyle w:val="TableText"/>
              <w:jc w:val="center"/>
            </w:pPr>
            <w:r>
              <w:t>0.06</w:t>
            </w:r>
          </w:p>
        </w:tc>
        <w:tc>
          <w:tcPr>
            <w:tcW w:w="1350" w:type="dxa"/>
            <w:noWrap/>
          </w:tcPr>
          <w:p w14:paraId="774792B9" w14:textId="77777777" w:rsidR="005E0AF8" w:rsidRPr="00CE2096" w:rsidRDefault="005E0AF8" w:rsidP="0083702D">
            <w:pPr>
              <w:pStyle w:val="TableText"/>
              <w:jc w:val="center"/>
            </w:pPr>
            <w:r>
              <w:t>0.00</w:t>
            </w:r>
          </w:p>
        </w:tc>
        <w:tc>
          <w:tcPr>
            <w:tcW w:w="1915" w:type="dxa"/>
            <w:noWrap/>
          </w:tcPr>
          <w:p w14:paraId="0FD4C55C" w14:textId="5F2A1CC3" w:rsidR="005E0AF8" w:rsidRPr="00CE2096" w:rsidRDefault="00EB04B5" w:rsidP="0083702D">
            <w:pPr>
              <w:pStyle w:val="TableText"/>
              <w:jc w:val="center"/>
            </w:pPr>
            <w:r>
              <w:t>N/A</w:t>
            </w:r>
          </w:p>
        </w:tc>
      </w:tr>
      <w:tr w:rsidR="005E0AF8" w:rsidRPr="00CE2096" w14:paraId="55485AD5" w14:textId="77777777" w:rsidTr="0083702D">
        <w:trPr>
          <w:trHeight w:val="300"/>
        </w:trPr>
        <w:tc>
          <w:tcPr>
            <w:tcW w:w="720" w:type="dxa"/>
            <w:noWrap/>
            <w:hideMark/>
          </w:tcPr>
          <w:p w14:paraId="69B5C303" w14:textId="77777777" w:rsidR="005E0AF8" w:rsidRPr="00CE2096" w:rsidRDefault="005E0AF8" w:rsidP="0083702D">
            <w:pPr>
              <w:pStyle w:val="TableText"/>
            </w:pPr>
            <w:r w:rsidRPr="00CE2096">
              <w:t>27</w:t>
            </w:r>
          </w:p>
        </w:tc>
        <w:tc>
          <w:tcPr>
            <w:tcW w:w="2448" w:type="dxa"/>
            <w:noWrap/>
            <w:hideMark/>
          </w:tcPr>
          <w:p w14:paraId="7D0728B9" w14:textId="77777777" w:rsidR="005E0AF8" w:rsidRPr="00CE2096" w:rsidRDefault="005E0AF8" w:rsidP="0083702D">
            <w:pPr>
              <w:pStyle w:val="TableText"/>
              <w:jc w:val="center"/>
            </w:pPr>
            <w:r w:rsidRPr="00CE2096">
              <w:t>VH583749</w:t>
            </w:r>
          </w:p>
        </w:tc>
        <w:tc>
          <w:tcPr>
            <w:tcW w:w="1354" w:type="dxa"/>
            <w:noWrap/>
          </w:tcPr>
          <w:p w14:paraId="16B22ADC" w14:textId="77777777" w:rsidR="005E0AF8" w:rsidRPr="00CE2096" w:rsidRDefault="005E0AF8" w:rsidP="0083702D">
            <w:pPr>
              <w:pStyle w:val="TableText"/>
              <w:jc w:val="center"/>
            </w:pPr>
            <w:r>
              <w:t>0.57</w:t>
            </w:r>
          </w:p>
        </w:tc>
        <w:tc>
          <w:tcPr>
            <w:tcW w:w="1915" w:type="dxa"/>
            <w:noWrap/>
          </w:tcPr>
          <w:p w14:paraId="4C22F1E5" w14:textId="77777777" w:rsidR="005E0AF8" w:rsidRPr="00CE2096" w:rsidRDefault="005E0AF8" w:rsidP="0083702D">
            <w:pPr>
              <w:pStyle w:val="TableText"/>
              <w:jc w:val="center"/>
            </w:pPr>
            <w:r>
              <w:t>0.04</w:t>
            </w:r>
          </w:p>
        </w:tc>
        <w:tc>
          <w:tcPr>
            <w:tcW w:w="1350" w:type="dxa"/>
            <w:noWrap/>
          </w:tcPr>
          <w:p w14:paraId="73A6ABF7" w14:textId="77777777" w:rsidR="005E0AF8" w:rsidRPr="00CE2096" w:rsidRDefault="005E0AF8" w:rsidP="0083702D">
            <w:pPr>
              <w:pStyle w:val="TableText"/>
              <w:jc w:val="center"/>
            </w:pPr>
            <w:r>
              <w:t>0.00</w:t>
            </w:r>
          </w:p>
        </w:tc>
        <w:tc>
          <w:tcPr>
            <w:tcW w:w="1915" w:type="dxa"/>
            <w:noWrap/>
          </w:tcPr>
          <w:p w14:paraId="5C201166" w14:textId="6AF9E954" w:rsidR="005E0AF8" w:rsidRPr="00CE2096" w:rsidRDefault="00EB04B5" w:rsidP="0083702D">
            <w:pPr>
              <w:pStyle w:val="TableText"/>
              <w:jc w:val="center"/>
            </w:pPr>
            <w:r>
              <w:t>N/A</w:t>
            </w:r>
          </w:p>
        </w:tc>
      </w:tr>
      <w:tr w:rsidR="005E0AF8" w:rsidRPr="00CE2096" w14:paraId="063D6EDC" w14:textId="77777777" w:rsidTr="0083702D">
        <w:trPr>
          <w:trHeight w:val="300"/>
        </w:trPr>
        <w:tc>
          <w:tcPr>
            <w:tcW w:w="720" w:type="dxa"/>
            <w:noWrap/>
            <w:hideMark/>
          </w:tcPr>
          <w:p w14:paraId="53D182FB" w14:textId="77777777" w:rsidR="005E0AF8" w:rsidRPr="00CE2096" w:rsidRDefault="005E0AF8" w:rsidP="0083702D">
            <w:pPr>
              <w:pStyle w:val="TableText"/>
            </w:pPr>
            <w:r w:rsidRPr="00CE2096">
              <w:t>28</w:t>
            </w:r>
          </w:p>
        </w:tc>
        <w:tc>
          <w:tcPr>
            <w:tcW w:w="2448" w:type="dxa"/>
            <w:noWrap/>
            <w:hideMark/>
          </w:tcPr>
          <w:p w14:paraId="279ABCB7" w14:textId="77777777" w:rsidR="005E0AF8" w:rsidRPr="00CE2096" w:rsidRDefault="005E0AF8" w:rsidP="0083702D">
            <w:pPr>
              <w:pStyle w:val="TableText"/>
              <w:jc w:val="center"/>
            </w:pPr>
            <w:r w:rsidRPr="00CE2096">
              <w:t>VH583753</w:t>
            </w:r>
          </w:p>
        </w:tc>
        <w:tc>
          <w:tcPr>
            <w:tcW w:w="1354" w:type="dxa"/>
            <w:noWrap/>
          </w:tcPr>
          <w:p w14:paraId="764670AC" w14:textId="77777777" w:rsidR="005E0AF8" w:rsidRPr="00CE2096" w:rsidRDefault="005E0AF8" w:rsidP="0083702D">
            <w:pPr>
              <w:pStyle w:val="TableText"/>
              <w:jc w:val="center"/>
            </w:pPr>
            <w:r>
              <w:t>0.58</w:t>
            </w:r>
          </w:p>
        </w:tc>
        <w:tc>
          <w:tcPr>
            <w:tcW w:w="1915" w:type="dxa"/>
            <w:noWrap/>
          </w:tcPr>
          <w:p w14:paraId="075D7F88" w14:textId="77777777" w:rsidR="005E0AF8" w:rsidRPr="00CE2096" w:rsidRDefault="005E0AF8" w:rsidP="0083702D">
            <w:pPr>
              <w:pStyle w:val="TableText"/>
              <w:jc w:val="center"/>
            </w:pPr>
            <w:r>
              <w:t>0.04</w:t>
            </w:r>
          </w:p>
        </w:tc>
        <w:tc>
          <w:tcPr>
            <w:tcW w:w="1350" w:type="dxa"/>
            <w:noWrap/>
          </w:tcPr>
          <w:p w14:paraId="28F2406D" w14:textId="77777777" w:rsidR="005E0AF8" w:rsidRPr="00CE2096" w:rsidRDefault="005E0AF8" w:rsidP="0083702D">
            <w:pPr>
              <w:pStyle w:val="TableText"/>
              <w:jc w:val="center"/>
            </w:pPr>
            <w:r>
              <w:t>0.00</w:t>
            </w:r>
          </w:p>
        </w:tc>
        <w:tc>
          <w:tcPr>
            <w:tcW w:w="1915" w:type="dxa"/>
            <w:noWrap/>
          </w:tcPr>
          <w:p w14:paraId="709E5C07" w14:textId="143FE740" w:rsidR="005E0AF8" w:rsidRPr="00CE2096" w:rsidRDefault="00EB04B5" w:rsidP="0083702D">
            <w:pPr>
              <w:pStyle w:val="TableText"/>
              <w:jc w:val="center"/>
            </w:pPr>
            <w:r>
              <w:t>N/A</w:t>
            </w:r>
          </w:p>
        </w:tc>
      </w:tr>
      <w:tr w:rsidR="005E0AF8" w:rsidRPr="00CE2096" w14:paraId="20022AFD" w14:textId="77777777" w:rsidTr="0083702D">
        <w:trPr>
          <w:trHeight w:val="300"/>
        </w:trPr>
        <w:tc>
          <w:tcPr>
            <w:tcW w:w="720" w:type="dxa"/>
            <w:noWrap/>
            <w:hideMark/>
          </w:tcPr>
          <w:p w14:paraId="7DD29A33" w14:textId="77777777" w:rsidR="005E0AF8" w:rsidRPr="00CE2096" w:rsidRDefault="005E0AF8" w:rsidP="0083702D">
            <w:pPr>
              <w:pStyle w:val="TableText"/>
            </w:pPr>
            <w:r w:rsidRPr="00CE2096">
              <w:t>29</w:t>
            </w:r>
          </w:p>
        </w:tc>
        <w:tc>
          <w:tcPr>
            <w:tcW w:w="2448" w:type="dxa"/>
            <w:noWrap/>
            <w:hideMark/>
          </w:tcPr>
          <w:p w14:paraId="1372A425" w14:textId="77777777" w:rsidR="005E0AF8" w:rsidRPr="00CE2096" w:rsidRDefault="005E0AF8" w:rsidP="0083702D">
            <w:pPr>
              <w:pStyle w:val="TableText"/>
              <w:jc w:val="center"/>
            </w:pPr>
            <w:r w:rsidRPr="00CE2096">
              <w:t>VH583759</w:t>
            </w:r>
          </w:p>
        </w:tc>
        <w:tc>
          <w:tcPr>
            <w:tcW w:w="1354" w:type="dxa"/>
            <w:noWrap/>
          </w:tcPr>
          <w:p w14:paraId="300FDE9B" w14:textId="77777777" w:rsidR="005E0AF8" w:rsidRPr="00CE2096" w:rsidRDefault="005E0AF8" w:rsidP="0083702D">
            <w:pPr>
              <w:pStyle w:val="TableText"/>
              <w:jc w:val="center"/>
            </w:pPr>
            <w:r>
              <w:t>0.36</w:t>
            </w:r>
          </w:p>
        </w:tc>
        <w:tc>
          <w:tcPr>
            <w:tcW w:w="1915" w:type="dxa"/>
            <w:noWrap/>
          </w:tcPr>
          <w:p w14:paraId="6BDBBEDE" w14:textId="77777777" w:rsidR="005E0AF8" w:rsidRPr="00CE2096" w:rsidRDefault="005E0AF8" w:rsidP="0083702D">
            <w:pPr>
              <w:pStyle w:val="TableText"/>
              <w:jc w:val="center"/>
            </w:pPr>
            <w:r>
              <w:t>0.06</w:t>
            </w:r>
          </w:p>
        </w:tc>
        <w:tc>
          <w:tcPr>
            <w:tcW w:w="1350" w:type="dxa"/>
            <w:noWrap/>
          </w:tcPr>
          <w:p w14:paraId="68362D54" w14:textId="77777777" w:rsidR="005E0AF8" w:rsidRPr="00CE2096" w:rsidRDefault="005E0AF8" w:rsidP="0083702D">
            <w:pPr>
              <w:pStyle w:val="TableText"/>
              <w:jc w:val="center"/>
            </w:pPr>
            <w:r>
              <w:t>0.00</w:t>
            </w:r>
          </w:p>
        </w:tc>
        <w:tc>
          <w:tcPr>
            <w:tcW w:w="1915" w:type="dxa"/>
            <w:noWrap/>
          </w:tcPr>
          <w:p w14:paraId="0175D1E7" w14:textId="30D1F144" w:rsidR="005E0AF8" w:rsidRPr="00CE2096" w:rsidRDefault="00EB04B5" w:rsidP="0083702D">
            <w:pPr>
              <w:pStyle w:val="TableText"/>
              <w:jc w:val="center"/>
            </w:pPr>
            <w:r>
              <w:t>N/A</w:t>
            </w:r>
          </w:p>
        </w:tc>
      </w:tr>
      <w:tr w:rsidR="005E0AF8" w:rsidRPr="00CE2096" w14:paraId="0355A1C0" w14:textId="77777777" w:rsidTr="0083702D">
        <w:trPr>
          <w:trHeight w:val="300"/>
        </w:trPr>
        <w:tc>
          <w:tcPr>
            <w:tcW w:w="720" w:type="dxa"/>
            <w:noWrap/>
            <w:hideMark/>
          </w:tcPr>
          <w:p w14:paraId="0E37FBDD" w14:textId="77777777" w:rsidR="005E0AF8" w:rsidRPr="00CE2096" w:rsidRDefault="005E0AF8" w:rsidP="0083702D">
            <w:pPr>
              <w:pStyle w:val="TableText"/>
            </w:pPr>
            <w:r w:rsidRPr="00CE2096">
              <w:t>30</w:t>
            </w:r>
          </w:p>
        </w:tc>
        <w:tc>
          <w:tcPr>
            <w:tcW w:w="2448" w:type="dxa"/>
            <w:noWrap/>
            <w:hideMark/>
          </w:tcPr>
          <w:p w14:paraId="14C604FF" w14:textId="77777777" w:rsidR="005E0AF8" w:rsidRPr="00CE2096" w:rsidRDefault="005E0AF8" w:rsidP="0083702D">
            <w:pPr>
              <w:pStyle w:val="TableText"/>
              <w:jc w:val="center"/>
            </w:pPr>
            <w:r w:rsidRPr="00CE2096">
              <w:t>VH592480</w:t>
            </w:r>
          </w:p>
        </w:tc>
        <w:tc>
          <w:tcPr>
            <w:tcW w:w="1354" w:type="dxa"/>
            <w:noWrap/>
          </w:tcPr>
          <w:p w14:paraId="0BBA7335" w14:textId="77777777" w:rsidR="005E0AF8" w:rsidRPr="00CE2096" w:rsidRDefault="005E0AF8" w:rsidP="0083702D">
            <w:pPr>
              <w:pStyle w:val="TableText"/>
              <w:jc w:val="center"/>
            </w:pPr>
            <w:r>
              <w:t>0.23</w:t>
            </w:r>
          </w:p>
        </w:tc>
        <w:tc>
          <w:tcPr>
            <w:tcW w:w="1915" w:type="dxa"/>
            <w:noWrap/>
          </w:tcPr>
          <w:p w14:paraId="0AE27BCE" w14:textId="77777777" w:rsidR="005E0AF8" w:rsidRPr="00CE2096" w:rsidRDefault="005E0AF8" w:rsidP="0083702D">
            <w:pPr>
              <w:pStyle w:val="TableText"/>
              <w:jc w:val="center"/>
            </w:pPr>
            <w:r>
              <w:t>0.05</w:t>
            </w:r>
          </w:p>
        </w:tc>
        <w:tc>
          <w:tcPr>
            <w:tcW w:w="1350" w:type="dxa"/>
            <w:noWrap/>
          </w:tcPr>
          <w:p w14:paraId="2DB44ADE" w14:textId="77777777" w:rsidR="005E0AF8" w:rsidRPr="00CE2096" w:rsidRDefault="005E0AF8" w:rsidP="0083702D">
            <w:pPr>
              <w:pStyle w:val="TableText"/>
              <w:jc w:val="center"/>
            </w:pPr>
            <w:r>
              <w:t>0.00</w:t>
            </w:r>
          </w:p>
        </w:tc>
        <w:tc>
          <w:tcPr>
            <w:tcW w:w="1915" w:type="dxa"/>
            <w:noWrap/>
          </w:tcPr>
          <w:p w14:paraId="78A8EB3E" w14:textId="7E6F5BCE" w:rsidR="005E0AF8" w:rsidRPr="00CE2096" w:rsidRDefault="00EB04B5" w:rsidP="0083702D">
            <w:pPr>
              <w:pStyle w:val="TableText"/>
              <w:jc w:val="center"/>
            </w:pPr>
            <w:r>
              <w:t>N/A</w:t>
            </w:r>
          </w:p>
        </w:tc>
      </w:tr>
      <w:tr w:rsidR="005E0AF8" w:rsidRPr="00CE2096" w14:paraId="74F12F95" w14:textId="77777777" w:rsidTr="0083702D">
        <w:trPr>
          <w:trHeight w:val="300"/>
        </w:trPr>
        <w:tc>
          <w:tcPr>
            <w:tcW w:w="720" w:type="dxa"/>
            <w:noWrap/>
            <w:hideMark/>
          </w:tcPr>
          <w:p w14:paraId="072AF422" w14:textId="77777777" w:rsidR="005E0AF8" w:rsidRPr="00CE2096" w:rsidRDefault="005E0AF8" w:rsidP="0083702D">
            <w:pPr>
              <w:pStyle w:val="TableText"/>
            </w:pPr>
            <w:r w:rsidRPr="00CE2096">
              <w:t>31</w:t>
            </w:r>
          </w:p>
        </w:tc>
        <w:tc>
          <w:tcPr>
            <w:tcW w:w="2448" w:type="dxa"/>
            <w:noWrap/>
            <w:hideMark/>
          </w:tcPr>
          <w:p w14:paraId="15E4645E" w14:textId="77777777" w:rsidR="005E0AF8" w:rsidRPr="00CE2096" w:rsidRDefault="005E0AF8" w:rsidP="0083702D">
            <w:pPr>
              <w:pStyle w:val="TableText"/>
              <w:jc w:val="center"/>
            </w:pPr>
            <w:r w:rsidRPr="00CE2096">
              <w:t>VH592482</w:t>
            </w:r>
          </w:p>
        </w:tc>
        <w:tc>
          <w:tcPr>
            <w:tcW w:w="1354" w:type="dxa"/>
            <w:noWrap/>
          </w:tcPr>
          <w:p w14:paraId="75EB1D79" w14:textId="77777777" w:rsidR="005E0AF8" w:rsidRPr="00CE2096" w:rsidRDefault="005E0AF8" w:rsidP="0083702D">
            <w:pPr>
              <w:pStyle w:val="TableText"/>
              <w:jc w:val="center"/>
            </w:pPr>
            <w:r>
              <w:t>0.39</w:t>
            </w:r>
          </w:p>
        </w:tc>
        <w:tc>
          <w:tcPr>
            <w:tcW w:w="1915" w:type="dxa"/>
            <w:noWrap/>
          </w:tcPr>
          <w:p w14:paraId="57D6950E" w14:textId="77777777" w:rsidR="005E0AF8" w:rsidRPr="00CE2096" w:rsidRDefault="005E0AF8" w:rsidP="0083702D">
            <w:pPr>
              <w:pStyle w:val="TableText"/>
              <w:jc w:val="center"/>
            </w:pPr>
            <w:r>
              <w:t>0.04</w:t>
            </w:r>
          </w:p>
        </w:tc>
        <w:tc>
          <w:tcPr>
            <w:tcW w:w="1350" w:type="dxa"/>
            <w:noWrap/>
          </w:tcPr>
          <w:p w14:paraId="5E211BB7" w14:textId="77777777" w:rsidR="005E0AF8" w:rsidRPr="00CE2096" w:rsidRDefault="005E0AF8" w:rsidP="0083702D">
            <w:pPr>
              <w:pStyle w:val="TableText"/>
              <w:jc w:val="center"/>
            </w:pPr>
            <w:r>
              <w:t>0.00</w:t>
            </w:r>
          </w:p>
        </w:tc>
        <w:tc>
          <w:tcPr>
            <w:tcW w:w="1915" w:type="dxa"/>
            <w:noWrap/>
          </w:tcPr>
          <w:p w14:paraId="37312F52" w14:textId="5E624B28" w:rsidR="005E0AF8" w:rsidRPr="00CE2096" w:rsidRDefault="00EB04B5" w:rsidP="0083702D">
            <w:pPr>
              <w:pStyle w:val="TableText"/>
              <w:jc w:val="center"/>
            </w:pPr>
            <w:r>
              <w:t>N/A</w:t>
            </w:r>
          </w:p>
        </w:tc>
      </w:tr>
      <w:tr w:rsidR="005E0AF8" w:rsidRPr="00CE2096" w14:paraId="599D229A" w14:textId="77777777" w:rsidTr="0083702D">
        <w:trPr>
          <w:trHeight w:val="300"/>
        </w:trPr>
        <w:tc>
          <w:tcPr>
            <w:tcW w:w="720" w:type="dxa"/>
            <w:noWrap/>
            <w:hideMark/>
          </w:tcPr>
          <w:p w14:paraId="63BB5C51" w14:textId="77777777" w:rsidR="005E0AF8" w:rsidRPr="00CE2096" w:rsidRDefault="005E0AF8" w:rsidP="0083702D">
            <w:pPr>
              <w:pStyle w:val="TableText"/>
            </w:pPr>
            <w:r w:rsidRPr="00CE2096">
              <w:t>32</w:t>
            </w:r>
          </w:p>
        </w:tc>
        <w:tc>
          <w:tcPr>
            <w:tcW w:w="2448" w:type="dxa"/>
            <w:noWrap/>
            <w:hideMark/>
          </w:tcPr>
          <w:p w14:paraId="25D16C90" w14:textId="77777777" w:rsidR="005E0AF8" w:rsidRPr="00CE2096" w:rsidRDefault="005E0AF8" w:rsidP="0083702D">
            <w:pPr>
              <w:pStyle w:val="TableText"/>
              <w:jc w:val="center"/>
            </w:pPr>
            <w:r w:rsidRPr="00CE2096">
              <w:t>VH592483</w:t>
            </w:r>
          </w:p>
        </w:tc>
        <w:tc>
          <w:tcPr>
            <w:tcW w:w="1354" w:type="dxa"/>
            <w:noWrap/>
          </w:tcPr>
          <w:p w14:paraId="6E3EA1AF" w14:textId="77777777" w:rsidR="005E0AF8" w:rsidRPr="00CE2096" w:rsidRDefault="005E0AF8" w:rsidP="0083702D">
            <w:pPr>
              <w:pStyle w:val="TableText"/>
              <w:jc w:val="center"/>
            </w:pPr>
            <w:r>
              <w:t>0.47</w:t>
            </w:r>
          </w:p>
        </w:tc>
        <w:tc>
          <w:tcPr>
            <w:tcW w:w="1915" w:type="dxa"/>
            <w:noWrap/>
          </w:tcPr>
          <w:p w14:paraId="73CD9A73" w14:textId="77777777" w:rsidR="005E0AF8" w:rsidRPr="00CE2096" w:rsidRDefault="005E0AF8" w:rsidP="0083702D">
            <w:pPr>
              <w:pStyle w:val="TableText"/>
              <w:jc w:val="center"/>
            </w:pPr>
            <w:r>
              <w:t>0.04</w:t>
            </w:r>
          </w:p>
        </w:tc>
        <w:tc>
          <w:tcPr>
            <w:tcW w:w="1350" w:type="dxa"/>
            <w:noWrap/>
          </w:tcPr>
          <w:p w14:paraId="31AB32ED" w14:textId="77777777" w:rsidR="005E0AF8" w:rsidRPr="00CE2096" w:rsidRDefault="005E0AF8" w:rsidP="0083702D">
            <w:pPr>
              <w:pStyle w:val="TableText"/>
              <w:jc w:val="center"/>
            </w:pPr>
            <w:r>
              <w:t>0.00</w:t>
            </w:r>
          </w:p>
        </w:tc>
        <w:tc>
          <w:tcPr>
            <w:tcW w:w="1915" w:type="dxa"/>
            <w:noWrap/>
          </w:tcPr>
          <w:p w14:paraId="0FCD7F66" w14:textId="62919B03" w:rsidR="005E0AF8" w:rsidRPr="00CE2096" w:rsidRDefault="00EB04B5" w:rsidP="0083702D">
            <w:pPr>
              <w:pStyle w:val="TableText"/>
              <w:jc w:val="center"/>
            </w:pPr>
            <w:r>
              <w:t>N/A</w:t>
            </w:r>
          </w:p>
        </w:tc>
      </w:tr>
      <w:tr w:rsidR="005E0AF8" w:rsidRPr="00CE2096" w14:paraId="4F531C26" w14:textId="77777777" w:rsidTr="0083702D">
        <w:trPr>
          <w:trHeight w:val="300"/>
        </w:trPr>
        <w:tc>
          <w:tcPr>
            <w:tcW w:w="720" w:type="dxa"/>
            <w:noWrap/>
            <w:hideMark/>
          </w:tcPr>
          <w:p w14:paraId="7C4550C6" w14:textId="77777777" w:rsidR="005E0AF8" w:rsidRPr="00CE2096" w:rsidRDefault="005E0AF8" w:rsidP="0083702D">
            <w:pPr>
              <w:pStyle w:val="TableText"/>
            </w:pPr>
            <w:r w:rsidRPr="00CE2096">
              <w:t>33</w:t>
            </w:r>
          </w:p>
        </w:tc>
        <w:tc>
          <w:tcPr>
            <w:tcW w:w="2448" w:type="dxa"/>
            <w:noWrap/>
            <w:hideMark/>
          </w:tcPr>
          <w:p w14:paraId="0A38AC2D" w14:textId="77777777" w:rsidR="005E0AF8" w:rsidRPr="00CE2096" w:rsidRDefault="005E0AF8" w:rsidP="0083702D">
            <w:pPr>
              <w:pStyle w:val="TableText"/>
              <w:jc w:val="center"/>
            </w:pPr>
            <w:r w:rsidRPr="00CE2096">
              <w:t>VH574302</w:t>
            </w:r>
          </w:p>
        </w:tc>
        <w:tc>
          <w:tcPr>
            <w:tcW w:w="1354" w:type="dxa"/>
            <w:noWrap/>
          </w:tcPr>
          <w:p w14:paraId="3B31F1B8" w14:textId="77777777" w:rsidR="005E0AF8" w:rsidRPr="00CE2096" w:rsidRDefault="005E0AF8" w:rsidP="0083702D">
            <w:pPr>
              <w:pStyle w:val="TableText"/>
              <w:jc w:val="center"/>
            </w:pPr>
            <w:r>
              <w:t>0.42</w:t>
            </w:r>
          </w:p>
        </w:tc>
        <w:tc>
          <w:tcPr>
            <w:tcW w:w="1915" w:type="dxa"/>
            <w:noWrap/>
          </w:tcPr>
          <w:p w14:paraId="0613029A" w14:textId="77777777" w:rsidR="005E0AF8" w:rsidRPr="00CE2096" w:rsidRDefault="005E0AF8" w:rsidP="0083702D">
            <w:pPr>
              <w:pStyle w:val="TableText"/>
              <w:jc w:val="center"/>
            </w:pPr>
            <w:r>
              <w:t>0.10</w:t>
            </w:r>
          </w:p>
        </w:tc>
        <w:tc>
          <w:tcPr>
            <w:tcW w:w="1350" w:type="dxa"/>
            <w:noWrap/>
          </w:tcPr>
          <w:p w14:paraId="225790DC" w14:textId="77777777" w:rsidR="005E0AF8" w:rsidRPr="00CE2096" w:rsidRDefault="005E0AF8" w:rsidP="0083702D">
            <w:pPr>
              <w:pStyle w:val="TableText"/>
              <w:jc w:val="center"/>
            </w:pPr>
            <w:r>
              <w:t>0.00</w:t>
            </w:r>
          </w:p>
        </w:tc>
        <w:tc>
          <w:tcPr>
            <w:tcW w:w="1915" w:type="dxa"/>
            <w:noWrap/>
          </w:tcPr>
          <w:p w14:paraId="145D0345" w14:textId="74BDA0B6" w:rsidR="005E0AF8" w:rsidRPr="00CE2096" w:rsidRDefault="00EB04B5" w:rsidP="0083702D">
            <w:pPr>
              <w:pStyle w:val="TableText"/>
              <w:jc w:val="center"/>
            </w:pPr>
            <w:r>
              <w:t>N/A</w:t>
            </w:r>
          </w:p>
        </w:tc>
      </w:tr>
      <w:tr w:rsidR="005E0AF8" w:rsidRPr="00CE2096" w14:paraId="6F38F015" w14:textId="77777777" w:rsidTr="0083702D">
        <w:trPr>
          <w:trHeight w:val="300"/>
        </w:trPr>
        <w:tc>
          <w:tcPr>
            <w:tcW w:w="720" w:type="dxa"/>
            <w:noWrap/>
            <w:hideMark/>
          </w:tcPr>
          <w:p w14:paraId="426BAC7B" w14:textId="77777777" w:rsidR="005E0AF8" w:rsidRPr="00CE2096" w:rsidRDefault="005E0AF8" w:rsidP="0083702D">
            <w:pPr>
              <w:pStyle w:val="TableText"/>
            </w:pPr>
            <w:r w:rsidRPr="00CE2096">
              <w:t>34</w:t>
            </w:r>
          </w:p>
        </w:tc>
        <w:tc>
          <w:tcPr>
            <w:tcW w:w="2448" w:type="dxa"/>
            <w:noWrap/>
            <w:hideMark/>
          </w:tcPr>
          <w:p w14:paraId="37C4B9E2" w14:textId="77777777" w:rsidR="005E0AF8" w:rsidRPr="00CE2096" w:rsidRDefault="005E0AF8" w:rsidP="0083702D">
            <w:pPr>
              <w:pStyle w:val="TableText"/>
              <w:jc w:val="center"/>
            </w:pPr>
            <w:r w:rsidRPr="00CE2096">
              <w:t>VH574316</w:t>
            </w:r>
          </w:p>
        </w:tc>
        <w:tc>
          <w:tcPr>
            <w:tcW w:w="1354" w:type="dxa"/>
            <w:noWrap/>
          </w:tcPr>
          <w:p w14:paraId="111BECB8" w14:textId="77777777" w:rsidR="005E0AF8" w:rsidRPr="00CE2096" w:rsidRDefault="005E0AF8" w:rsidP="0083702D">
            <w:pPr>
              <w:pStyle w:val="TableText"/>
              <w:jc w:val="center"/>
            </w:pPr>
            <w:r>
              <w:t>0.41</w:t>
            </w:r>
          </w:p>
        </w:tc>
        <w:tc>
          <w:tcPr>
            <w:tcW w:w="1915" w:type="dxa"/>
            <w:noWrap/>
          </w:tcPr>
          <w:p w14:paraId="77550B9C" w14:textId="77777777" w:rsidR="005E0AF8" w:rsidRPr="00CE2096" w:rsidRDefault="005E0AF8" w:rsidP="0083702D">
            <w:pPr>
              <w:pStyle w:val="TableText"/>
              <w:jc w:val="center"/>
            </w:pPr>
            <w:r>
              <w:t>0.06</w:t>
            </w:r>
          </w:p>
        </w:tc>
        <w:tc>
          <w:tcPr>
            <w:tcW w:w="1350" w:type="dxa"/>
            <w:noWrap/>
          </w:tcPr>
          <w:p w14:paraId="14AB456D" w14:textId="77777777" w:rsidR="005E0AF8" w:rsidRPr="00CE2096" w:rsidRDefault="005E0AF8" w:rsidP="0083702D">
            <w:pPr>
              <w:pStyle w:val="TableText"/>
              <w:jc w:val="center"/>
            </w:pPr>
            <w:r>
              <w:t>0.00</w:t>
            </w:r>
          </w:p>
        </w:tc>
        <w:tc>
          <w:tcPr>
            <w:tcW w:w="1915" w:type="dxa"/>
            <w:noWrap/>
          </w:tcPr>
          <w:p w14:paraId="099333DA" w14:textId="79B6F9D4" w:rsidR="005E0AF8" w:rsidRPr="00CE2096" w:rsidRDefault="00EB04B5" w:rsidP="0083702D">
            <w:pPr>
              <w:pStyle w:val="TableText"/>
              <w:jc w:val="center"/>
            </w:pPr>
            <w:r>
              <w:t>N/A</w:t>
            </w:r>
          </w:p>
        </w:tc>
      </w:tr>
      <w:tr w:rsidR="005E0AF8" w:rsidRPr="00CE2096" w14:paraId="7B051719" w14:textId="77777777" w:rsidTr="0083702D">
        <w:trPr>
          <w:trHeight w:val="300"/>
        </w:trPr>
        <w:tc>
          <w:tcPr>
            <w:tcW w:w="720" w:type="dxa"/>
            <w:noWrap/>
            <w:hideMark/>
          </w:tcPr>
          <w:p w14:paraId="765F572D" w14:textId="77777777" w:rsidR="005E0AF8" w:rsidRPr="00CE2096" w:rsidRDefault="005E0AF8" w:rsidP="0083702D">
            <w:pPr>
              <w:pStyle w:val="TableText"/>
            </w:pPr>
            <w:r w:rsidRPr="00CE2096">
              <w:t>35</w:t>
            </w:r>
          </w:p>
        </w:tc>
        <w:tc>
          <w:tcPr>
            <w:tcW w:w="2448" w:type="dxa"/>
            <w:noWrap/>
            <w:hideMark/>
          </w:tcPr>
          <w:p w14:paraId="42A05BCC" w14:textId="77777777" w:rsidR="005E0AF8" w:rsidRPr="00CE2096" w:rsidRDefault="005E0AF8" w:rsidP="0083702D">
            <w:pPr>
              <w:pStyle w:val="TableText"/>
              <w:jc w:val="center"/>
            </w:pPr>
            <w:r w:rsidRPr="00CE2096">
              <w:t>VH574336</w:t>
            </w:r>
          </w:p>
        </w:tc>
        <w:tc>
          <w:tcPr>
            <w:tcW w:w="1354" w:type="dxa"/>
            <w:noWrap/>
          </w:tcPr>
          <w:p w14:paraId="1CEE8418" w14:textId="77777777" w:rsidR="005E0AF8" w:rsidRPr="00CE2096" w:rsidRDefault="005E0AF8" w:rsidP="0083702D">
            <w:pPr>
              <w:pStyle w:val="TableText"/>
              <w:jc w:val="center"/>
            </w:pPr>
            <w:r>
              <w:t>0.52</w:t>
            </w:r>
          </w:p>
        </w:tc>
        <w:tc>
          <w:tcPr>
            <w:tcW w:w="1915" w:type="dxa"/>
            <w:noWrap/>
          </w:tcPr>
          <w:p w14:paraId="054E3E2D" w14:textId="77777777" w:rsidR="005E0AF8" w:rsidRPr="00CE2096" w:rsidRDefault="005E0AF8" w:rsidP="0083702D">
            <w:pPr>
              <w:pStyle w:val="TableText"/>
              <w:jc w:val="center"/>
            </w:pPr>
            <w:r>
              <w:t>0.04</w:t>
            </w:r>
          </w:p>
        </w:tc>
        <w:tc>
          <w:tcPr>
            <w:tcW w:w="1350" w:type="dxa"/>
            <w:noWrap/>
          </w:tcPr>
          <w:p w14:paraId="25B3F354" w14:textId="77777777" w:rsidR="005E0AF8" w:rsidRPr="00CE2096" w:rsidRDefault="005E0AF8" w:rsidP="0083702D">
            <w:pPr>
              <w:pStyle w:val="TableText"/>
              <w:jc w:val="center"/>
            </w:pPr>
            <w:r>
              <w:t>0.00</w:t>
            </w:r>
          </w:p>
        </w:tc>
        <w:tc>
          <w:tcPr>
            <w:tcW w:w="1915" w:type="dxa"/>
            <w:noWrap/>
          </w:tcPr>
          <w:p w14:paraId="038AB316" w14:textId="0B633B8C" w:rsidR="005E0AF8" w:rsidRPr="00CE2096" w:rsidRDefault="00EB04B5" w:rsidP="0083702D">
            <w:pPr>
              <w:pStyle w:val="TableText"/>
              <w:jc w:val="center"/>
            </w:pPr>
            <w:r>
              <w:t>N/A</w:t>
            </w:r>
          </w:p>
        </w:tc>
      </w:tr>
      <w:tr w:rsidR="005E0AF8" w:rsidRPr="00CE2096" w14:paraId="7ECFBC79" w14:textId="77777777" w:rsidTr="0083702D">
        <w:trPr>
          <w:trHeight w:val="300"/>
        </w:trPr>
        <w:tc>
          <w:tcPr>
            <w:tcW w:w="720" w:type="dxa"/>
            <w:noWrap/>
            <w:hideMark/>
          </w:tcPr>
          <w:p w14:paraId="0D541E8F" w14:textId="77777777" w:rsidR="005E0AF8" w:rsidRPr="00CE2096" w:rsidRDefault="005E0AF8" w:rsidP="0083702D">
            <w:pPr>
              <w:pStyle w:val="TableText"/>
            </w:pPr>
            <w:r w:rsidRPr="00CE2096">
              <w:t>36</w:t>
            </w:r>
          </w:p>
        </w:tc>
        <w:tc>
          <w:tcPr>
            <w:tcW w:w="2448" w:type="dxa"/>
            <w:noWrap/>
            <w:hideMark/>
          </w:tcPr>
          <w:p w14:paraId="6F250CD1" w14:textId="77777777" w:rsidR="005E0AF8" w:rsidRPr="00CE2096" w:rsidRDefault="005E0AF8" w:rsidP="0083702D">
            <w:pPr>
              <w:pStyle w:val="TableText"/>
              <w:jc w:val="center"/>
            </w:pPr>
            <w:r w:rsidRPr="00CE2096">
              <w:t>VH583768</w:t>
            </w:r>
          </w:p>
        </w:tc>
        <w:tc>
          <w:tcPr>
            <w:tcW w:w="1354" w:type="dxa"/>
            <w:noWrap/>
          </w:tcPr>
          <w:p w14:paraId="7B69A8F4" w14:textId="77777777" w:rsidR="005E0AF8" w:rsidRPr="00CE2096" w:rsidRDefault="005E0AF8" w:rsidP="0083702D">
            <w:pPr>
              <w:pStyle w:val="TableText"/>
              <w:jc w:val="center"/>
            </w:pPr>
            <w:r>
              <w:t>0.60</w:t>
            </w:r>
          </w:p>
        </w:tc>
        <w:tc>
          <w:tcPr>
            <w:tcW w:w="1915" w:type="dxa"/>
            <w:noWrap/>
          </w:tcPr>
          <w:p w14:paraId="1F83A2BC" w14:textId="77777777" w:rsidR="005E0AF8" w:rsidRPr="00CE2096" w:rsidRDefault="005E0AF8" w:rsidP="0083702D">
            <w:pPr>
              <w:pStyle w:val="TableText"/>
              <w:jc w:val="center"/>
            </w:pPr>
            <w:r>
              <w:t>0.06</w:t>
            </w:r>
          </w:p>
        </w:tc>
        <w:tc>
          <w:tcPr>
            <w:tcW w:w="1350" w:type="dxa"/>
            <w:noWrap/>
          </w:tcPr>
          <w:p w14:paraId="1806D726" w14:textId="77777777" w:rsidR="005E0AF8" w:rsidRPr="00CE2096" w:rsidRDefault="005E0AF8" w:rsidP="0083702D">
            <w:pPr>
              <w:pStyle w:val="TableText"/>
              <w:jc w:val="center"/>
            </w:pPr>
            <w:r>
              <w:t>0.00</w:t>
            </w:r>
          </w:p>
        </w:tc>
        <w:tc>
          <w:tcPr>
            <w:tcW w:w="1915" w:type="dxa"/>
            <w:noWrap/>
          </w:tcPr>
          <w:p w14:paraId="59787FE8" w14:textId="2FD8AFF3" w:rsidR="005E0AF8" w:rsidRPr="00CE2096" w:rsidRDefault="00EB04B5" w:rsidP="0083702D">
            <w:pPr>
              <w:pStyle w:val="TableText"/>
              <w:jc w:val="center"/>
            </w:pPr>
            <w:r>
              <w:t>N/A</w:t>
            </w:r>
          </w:p>
        </w:tc>
      </w:tr>
      <w:tr w:rsidR="005E0AF8" w:rsidRPr="00CE2096" w14:paraId="2ACBE31E" w14:textId="77777777" w:rsidTr="0083702D">
        <w:trPr>
          <w:trHeight w:val="300"/>
        </w:trPr>
        <w:tc>
          <w:tcPr>
            <w:tcW w:w="720" w:type="dxa"/>
            <w:noWrap/>
            <w:hideMark/>
          </w:tcPr>
          <w:p w14:paraId="027E5BF5" w14:textId="77777777" w:rsidR="005E0AF8" w:rsidRPr="00CE2096" w:rsidRDefault="005E0AF8" w:rsidP="0083702D">
            <w:pPr>
              <w:pStyle w:val="TableText"/>
            </w:pPr>
            <w:r w:rsidRPr="00CE2096">
              <w:t>37</w:t>
            </w:r>
          </w:p>
        </w:tc>
        <w:tc>
          <w:tcPr>
            <w:tcW w:w="2448" w:type="dxa"/>
            <w:noWrap/>
            <w:hideMark/>
          </w:tcPr>
          <w:p w14:paraId="449A6BFE" w14:textId="77777777" w:rsidR="005E0AF8" w:rsidRPr="00CE2096" w:rsidRDefault="005E0AF8" w:rsidP="0083702D">
            <w:pPr>
              <w:pStyle w:val="TableText"/>
              <w:jc w:val="center"/>
            </w:pPr>
            <w:r w:rsidRPr="00CE2096">
              <w:t>VH583773</w:t>
            </w:r>
          </w:p>
        </w:tc>
        <w:tc>
          <w:tcPr>
            <w:tcW w:w="1354" w:type="dxa"/>
            <w:noWrap/>
          </w:tcPr>
          <w:p w14:paraId="732DCCA2" w14:textId="77777777" w:rsidR="005E0AF8" w:rsidRPr="00CE2096" w:rsidRDefault="005E0AF8" w:rsidP="0083702D">
            <w:pPr>
              <w:pStyle w:val="TableText"/>
              <w:jc w:val="center"/>
            </w:pPr>
            <w:r>
              <w:t>0.12</w:t>
            </w:r>
          </w:p>
        </w:tc>
        <w:tc>
          <w:tcPr>
            <w:tcW w:w="1915" w:type="dxa"/>
            <w:noWrap/>
          </w:tcPr>
          <w:p w14:paraId="3F106022" w14:textId="77777777" w:rsidR="005E0AF8" w:rsidRPr="00CE2096" w:rsidRDefault="005E0AF8" w:rsidP="0083702D">
            <w:pPr>
              <w:pStyle w:val="TableText"/>
              <w:jc w:val="center"/>
            </w:pPr>
            <w:r>
              <w:t>0.06</w:t>
            </w:r>
          </w:p>
        </w:tc>
        <w:tc>
          <w:tcPr>
            <w:tcW w:w="1350" w:type="dxa"/>
            <w:noWrap/>
          </w:tcPr>
          <w:p w14:paraId="7244C6CC" w14:textId="77777777" w:rsidR="005E0AF8" w:rsidRPr="00CE2096" w:rsidRDefault="005E0AF8" w:rsidP="0083702D">
            <w:pPr>
              <w:pStyle w:val="TableText"/>
              <w:jc w:val="center"/>
            </w:pPr>
            <w:r>
              <w:t>0.00</w:t>
            </w:r>
          </w:p>
        </w:tc>
        <w:tc>
          <w:tcPr>
            <w:tcW w:w="1915" w:type="dxa"/>
            <w:noWrap/>
          </w:tcPr>
          <w:p w14:paraId="538B8721" w14:textId="63E293EB" w:rsidR="005E0AF8" w:rsidRPr="00CE2096" w:rsidRDefault="00EB04B5" w:rsidP="0083702D">
            <w:pPr>
              <w:pStyle w:val="TableText"/>
              <w:jc w:val="center"/>
            </w:pPr>
            <w:r>
              <w:t>N/A</w:t>
            </w:r>
          </w:p>
        </w:tc>
      </w:tr>
      <w:tr w:rsidR="005E0AF8" w:rsidRPr="00CE2096" w14:paraId="41EC27C2" w14:textId="77777777" w:rsidTr="0083702D">
        <w:trPr>
          <w:trHeight w:val="300"/>
        </w:trPr>
        <w:tc>
          <w:tcPr>
            <w:tcW w:w="720" w:type="dxa"/>
            <w:noWrap/>
            <w:hideMark/>
          </w:tcPr>
          <w:p w14:paraId="6AD4BF7A" w14:textId="77777777" w:rsidR="005E0AF8" w:rsidRPr="00CE2096" w:rsidRDefault="005E0AF8" w:rsidP="0083702D">
            <w:pPr>
              <w:pStyle w:val="TableText"/>
            </w:pPr>
            <w:r w:rsidRPr="00CE2096">
              <w:t>38</w:t>
            </w:r>
          </w:p>
        </w:tc>
        <w:tc>
          <w:tcPr>
            <w:tcW w:w="2448" w:type="dxa"/>
            <w:noWrap/>
            <w:hideMark/>
          </w:tcPr>
          <w:p w14:paraId="7EC29364" w14:textId="77777777" w:rsidR="005E0AF8" w:rsidRPr="00CE2096" w:rsidRDefault="005E0AF8" w:rsidP="0083702D">
            <w:pPr>
              <w:pStyle w:val="TableText"/>
              <w:jc w:val="center"/>
            </w:pPr>
            <w:r w:rsidRPr="00CE2096">
              <w:t>VH583777</w:t>
            </w:r>
          </w:p>
        </w:tc>
        <w:tc>
          <w:tcPr>
            <w:tcW w:w="1354" w:type="dxa"/>
            <w:noWrap/>
          </w:tcPr>
          <w:p w14:paraId="099D6F13" w14:textId="77777777" w:rsidR="005E0AF8" w:rsidRPr="00CE2096" w:rsidRDefault="005E0AF8" w:rsidP="0083702D">
            <w:pPr>
              <w:pStyle w:val="TableText"/>
              <w:jc w:val="center"/>
            </w:pPr>
            <w:r>
              <w:t>0.58</w:t>
            </w:r>
          </w:p>
        </w:tc>
        <w:tc>
          <w:tcPr>
            <w:tcW w:w="1915" w:type="dxa"/>
            <w:noWrap/>
          </w:tcPr>
          <w:p w14:paraId="77BAD63C" w14:textId="77777777" w:rsidR="005E0AF8" w:rsidRPr="00CE2096" w:rsidRDefault="005E0AF8" w:rsidP="0083702D">
            <w:pPr>
              <w:pStyle w:val="TableText"/>
              <w:jc w:val="center"/>
            </w:pPr>
            <w:r>
              <w:t>0.05</w:t>
            </w:r>
          </w:p>
        </w:tc>
        <w:tc>
          <w:tcPr>
            <w:tcW w:w="1350" w:type="dxa"/>
            <w:noWrap/>
          </w:tcPr>
          <w:p w14:paraId="55B9ADB0" w14:textId="77777777" w:rsidR="005E0AF8" w:rsidRPr="00CE2096" w:rsidRDefault="005E0AF8" w:rsidP="0083702D">
            <w:pPr>
              <w:pStyle w:val="TableText"/>
              <w:jc w:val="center"/>
            </w:pPr>
            <w:r>
              <w:t>0.00</w:t>
            </w:r>
          </w:p>
        </w:tc>
        <w:tc>
          <w:tcPr>
            <w:tcW w:w="1915" w:type="dxa"/>
            <w:noWrap/>
          </w:tcPr>
          <w:p w14:paraId="4F49165F" w14:textId="01631FED" w:rsidR="005E0AF8" w:rsidRPr="00CE2096" w:rsidRDefault="00EB04B5" w:rsidP="0083702D">
            <w:pPr>
              <w:pStyle w:val="TableText"/>
              <w:jc w:val="center"/>
            </w:pPr>
            <w:r>
              <w:t>N/A</w:t>
            </w:r>
          </w:p>
        </w:tc>
      </w:tr>
      <w:tr w:rsidR="005E0AF8" w:rsidRPr="00CE2096" w14:paraId="247191E0" w14:textId="77777777" w:rsidTr="0083702D">
        <w:trPr>
          <w:trHeight w:val="300"/>
        </w:trPr>
        <w:tc>
          <w:tcPr>
            <w:tcW w:w="720" w:type="dxa"/>
            <w:noWrap/>
            <w:hideMark/>
          </w:tcPr>
          <w:p w14:paraId="1BBE10E0" w14:textId="77777777" w:rsidR="005E0AF8" w:rsidRPr="00CE2096" w:rsidRDefault="005E0AF8" w:rsidP="0083702D">
            <w:pPr>
              <w:pStyle w:val="TableText"/>
            </w:pPr>
            <w:r w:rsidRPr="00CE2096">
              <w:t>39</w:t>
            </w:r>
          </w:p>
        </w:tc>
        <w:tc>
          <w:tcPr>
            <w:tcW w:w="2448" w:type="dxa"/>
            <w:noWrap/>
            <w:hideMark/>
          </w:tcPr>
          <w:p w14:paraId="659A1B38" w14:textId="77777777" w:rsidR="005E0AF8" w:rsidRPr="00CE2096" w:rsidRDefault="005E0AF8" w:rsidP="0083702D">
            <w:pPr>
              <w:pStyle w:val="TableText"/>
              <w:jc w:val="center"/>
            </w:pPr>
            <w:r w:rsidRPr="00CE2096">
              <w:t>VH583592</w:t>
            </w:r>
          </w:p>
        </w:tc>
        <w:tc>
          <w:tcPr>
            <w:tcW w:w="1354" w:type="dxa"/>
            <w:noWrap/>
          </w:tcPr>
          <w:p w14:paraId="641315DF" w14:textId="77777777" w:rsidR="005E0AF8" w:rsidRPr="00CE2096" w:rsidRDefault="005E0AF8" w:rsidP="0083702D">
            <w:pPr>
              <w:pStyle w:val="TableText"/>
              <w:jc w:val="center"/>
            </w:pPr>
            <w:r>
              <w:t>0.62</w:t>
            </w:r>
          </w:p>
        </w:tc>
        <w:tc>
          <w:tcPr>
            <w:tcW w:w="1915" w:type="dxa"/>
            <w:noWrap/>
          </w:tcPr>
          <w:p w14:paraId="4B3B06BE" w14:textId="77777777" w:rsidR="005E0AF8" w:rsidRPr="00CE2096" w:rsidRDefault="005E0AF8" w:rsidP="0083702D">
            <w:pPr>
              <w:pStyle w:val="TableText"/>
              <w:jc w:val="center"/>
            </w:pPr>
            <w:r>
              <w:t>0.04</w:t>
            </w:r>
          </w:p>
        </w:tc>
        <w:tc>
          <w:tcPr>
            <w:tcW w:w="1350" w:type="dxa"/>
            <w:noWrap/>
          </w:tcPr>
          <w:p w14:paraId="327E9518" w14:textId="77777777" w:rsidR="005E0AF8" w:rsidRPr="00CE2096" w:rsidRDefault="005E0AF8" w:rsidP="0083702D">
            <w:pPr>
              <w:pStyle w:val="TableText"/>
              <w:jc w:val="center"/>
            </w:pPr>
            <w:r>
              <w:t>0.00</w:t>
            </w:r>
          </w:p>
        </w:tc>
        <w:tc>
          <w:tcPr>
            <w:tcW w:w="1915" w:type="dxa"/>
            <w:noWrap/>
          </w:tcPr>
          <w:p w14:paraId="3D2A8D0A" w14:textId="0B1998F9" w:rsidR="005E0AF8" w:rsidRPr="00CE2096" w:rsidRDefault="00EB04B5" w:rsidP="0083702D">
            <w:pPr>
              <w:pStyle w:val="TableText"/>
              <w:jc w:val="center"/>
            </w:pPr>
            <w:r>
              <w:t>N/A</w:t>
            </w:r>
          </w:p>
        </w:tc>
      </w:tr>
    </w:tbl>
    <w:p w14:paraId="06850DB5" w14:textId="3593CD96" w:rsidR="00A84C0C" w:rsidRPr="00A84C0C" w:rsidRDefault="00A84C0C" w:rsidP="00A84C0C">
      <w:pPr>
        <w:pStyle w:val="NormalContinuation"/>
        <w:rPr>
          <w:i/>
          <w:iCs/>
        </w:rPr>
      </w:pPr>
      <w:r>
        <w:lastRenderedPageBreak/>
        <w:fldChar w:fldCharType="begin"/>
      </w:r>
      <w:r>
        <w:instrText xml:space="preserve"> REF _Ref24720185 \h </w:instrText>
      </w:r>
      <w:r>
        <w:fldChar w:fldCharType="separate"/>
      </w:r>
      <w:r>
        <w:t>Table 1.</w:t>
      </w:r>
      <w:r>
        <w:rPr>
          <w:noProof/>
        </w:rPr>
        <w:t>8</w:t>
      </w:r>
      <w:r>
        <w:fldChar w:fldCharType="end"/>
      </w:r>
      <w:r>
        <w:t xml:space="preserve"> </w:t>
      </w:r>
      <w:r>
        <w:rPr>
          <w:i/>
          <w:iCs/>
        </w:rPr>
        <w:t>(continuation one)</w:t>
      </w:r>
    </w:p>
    <w:tbl>
      <w:tblPr>
        <w:tblStyle w:val="TRs"/>
        <w:tblW w:w="9702" w:type="dxa"/>
        <w:tblLook w:val="04A0" w:firstRow="1" w:lastRow="0" w:firstColumn="1" w:lastColumn="0" w:noHBand="0" w:noVBand="1"/>
      </w:tblPr>
      <w:tblGrid>
        <w:gridCol w:w="720"/>
        <w:gridCol w:w="2448"/>
        <w:gridCol w:w="1354"/>
        <w:gridCol w:w="1915"/>
        <w:gridCol w:w="1350"/>
        <w:gridCol w:w="1915"/>
      </w:tblGrid>
      <w:tr w:rsidR="00A84C0C" w:rsidRPr="00CE2096" w14:paraId="40C852BD"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02B045B6" w14:textId="77777777" w:rsidR="00A84C0C" w:rsidRPr="00F9729E" w:rsidRDefault="00A84C0C" w:rsidP="00E95B92">
            <w:pPr>
              <w:pStyle w:val="TableHead"/>
            </w:pPr>
            <w:r w:rsidRPr="00F9729E">
              <w:t>Item</w:t>
            </w:r>
          </w:p>
        </w:tc>
        <w:tc>
          <w:tcPr>
            <w:tcW w:w="2448" w:type="dxa"/>
            <w:noWrap/>
            <w:hideMark/>
          </w:tcPr>
          <w:p w14:paraId="3F6F1B3B" w14:textId="77777777" w:rsidR="00A84C0C" w:rsidRPr="00F9729E" w:rsidRDefault="00A84C0C" w:rsidP="00E95B92">
            <w:pPr>
              <w:pStyle w:val="TableHead"/>
            </w:pPr>
            <w:r w:rsidRPr="00F9729E">
              <w:t>Accession Number</w:t>
            </w:r>
          </w:p>
        </w:tc>
        <w:tc>
          <w:tcPr>
            <w:tcW w:w="1354" w:type="dxa"/>
            <w:noWrap/>
            <w:hideMark/>
          </w:tcPr>
          <w:p w14:paraId="2474752E" w14:textId="77777777" w:rsidR="00A84C0C" w:rsidRPr="00F9729E" w:rsidRDefault="00A84C0C" w:rsidP="00E95B92">
            <w:pPr>
              <w:pStyle w:val="TableHead"/>
            </w:pPr>
            <w:r w:rsidRPr="00F9729E">
              <w:t>Lambda 1</w:t>
            </w:r>
          </w:p>
        </w:tc>
        <w:tc>
          <w:tcPr>
            <w:tcW w:w="1915" w:type="dxa"/>
            <w:noWrap/>
            <w:hideMark/>
          </w:tcPr>
          <w:p w14:paraId="22C0343D" w14:textId="77777777" w:rsidR="00A84C0C" w:rsidRPr="00F9729E" w:rsidRDefault="00A84C0C" w:rsidP="00E95B92">
            <w:pPr>
              <w:pStyle w:val="TableHead"/>
            </w:pPr>
            <w:r w:rsidRPr="00F9729E">
              <w:t>Standard Error</w:t>
            </w:r>
          </w:p>
        </w:tc>
        <w:tc>
          <w:tcPr>
            <w:tcW w:w="1350" w:type="dxa"/>
            <w:noWrap/>
            <w:hideMark/>
          </w:tcPr>
          <w:p w14:paraId="42A0C96C" w14:textId="77777777" w:rsidR="00A84C0C" w:rsidRPr="00F9729E" w:rsidRDefault="00A84C0C" w:rsidP="00E95B92">
            <w:pPr>
              <w:pStyle w:val="TableHead"/>
            </w:pPr>
            <w:r w:rsidRPr="00F9729E">
              <w:t>Lambda 2</w:t>
            </w:r>
          </w:p>
        </w:tc>
        <w:tc>
          <w:tcPr>
            <w:tcW w:w="1915" w:type="dxa"/>
            <w:noWrap/>
            <w:hideMark/>
          </w:tcPr>
          <w:p w14:paraId="2D5C1618" w14:textId="77777777" w:rsidR="00A84C0C" w:rsidRPr="00F9729E" w:rsidRDefault="00A84C0C" w:rsidP="00E95B92">
            <w:pPr>
              <w:pStyle w:val="TableHead"/>
            </w:pPr>
            <w:r w:rsidRPr="00F9729E">
              <w:t>Standard Error</w:t>
            </w:r>
          </w:p>
        </w:tc>
      </w:tr>
      <w:tr w:rsidR="005E0AF8" w:rsidRPr="00CE2096" w14:paraId="287720F3" w14:textId="77777777" w:rsidTr="0083702D">
        <w:trPr>
          <w:trHeight w:val="300"/>
        </w:trPr>
        <w:tc>
          <w:tcPr>
            <w:tcW w:w="720" w:type="dxa"/>
            <w:noWrap/>
            <w:hideMark/>
          </w:tcPr>
          <w:p w14:paraId="33F5FEAA" w14:textId="77777777" w:rsidR="005E0AF8" w:rsidRPr="00CE2096" w:rsidRDefault="005E0AF8" w:rsidP="0083702D">
            <w:pPr>
              <w:pStyle w:val="TableText"/>
            </w:pPr>
            <w:r w:rsidRPr="00CE2096">
              <w:t>40</w:t>
            </w:r>
          </w:p>
        </w:tc>
        <w:tc>
          <w:tcPr>
            <w:tcW w:w="2448" w:type="dxa"/>
            <w:noWrap/>
            <w:hideMark/>
          </w:tcPr>
          <w:p w14:paraId="7F3793C0" w14:textId="77777777" w:rsidR="005E0AF8" w:rsidRPr="00CE2096" w:rsidRDefault="005E0AF8" w:rsidP="0083702D">
            <w:pPr>
              <w:pStyle w:val="TableText"/>
              <w:jc w:val="center"/>
            </w:pPr>
            <w:r w:rsidRPr="00CE2096">
              <w:t>VH583596</w:t>
            </w:r>
          </w:p>
        </w:tc>
        <w:tc>
          <w:tcPr>
            <w:tcW w:w="1354" w:type="dxa"/>
            <w:noWrap/>
          </w:tcPr>
          <w:p w14:paraId="122C1E58" w14:textId="77777777" w:rsidR="005E0AF8" w:rsidRPr="00CE2096" w:rsidRDefault="005E0AF8" w:rsidP="0083702D">
            <w:pPr>
              <w:pStyle w:val="TableText"/>
              <w:jc w:val="center"/>
            </w:pPr>
            <w:r>
              <w:t>0.50</w:t>
            </w:r>
          </w:p>
        </w:tc>
        <w:tc>
          <w:tcPr>
            <w:tcW w:w="1915" w:type="dxa"/>
            <w:noWrap/>
          </w:tcPr>
          <w:p w14:paraId="4194D788" w14:textId="77777777" w:rsidR="005E0AF8" w:rsidRPr="00CE2096" w:rsidRDefault="005E0AF8" w:rsidP="0083702D">
            <w:pPr>
              <w:pStyle w:val="TableText"/>
              <w:jc w:val="center"/>
            </w:pPr>
            <w:r>
              <w:t>0.04</w:t>
            </w:r>
          </w:p>
        </w:tc>
        <w:tc>
          <w:tcPr>
            <w:tcW w:w="1350" w:type="dxa"/>
            <w:noWrap/>
          </w:tcPr>
          <w:p w14:paraId="061D53C7" w14:textId="77777777" w:rsidR="005E0AF8" w:rsidRPr="00CE2096" w:rsidRDefault="005E0AF8" w:rsidP="0083702D">
            <w:pPr>
              <w:pStyle w:val="TableText"/>
              <w:jc w:val="center"/>
            </w:pPr>
            <w:r>
              <w:t>0.00</w:t>
            </w:r>
          </w:p>
        </w:tc>
        <w:tc>
          <w:tcPr>
            <w:tcW w:w="1915" w:type="dxa"/>
            <w:noWrap/>
          </w:tcPr>
          <w:p w14:paraId="2E23A4D4" w14:textId="6E8B2112" w:rsidR="005E0AF8" w:rsidRPr="00CE2096" w:rsidRDefault="00EB04B5" w:rsidP="0083702D">
            <w:pPr>
              <w:pStyle w:val="TableText"/>
              <w:jc w:val="center"/>
            </w:pPr>
            <w:r>
              <w:t>N/A</w:t>
            </w:r>
          </w:p>
        </w:tc>
      </w:tr>
      <w:tr w:rsidR="005E0AF8" w:rsidRPr="00CE2096" w14:paraId="6E882C7C" w14:textId="77777777" w:rsidTr="0083702D">
        <w:trPr>
          <w:trHeight w:val="300"/>
        </w:trPr>
        <w:tc>
          <w:tcPr>
            <w:tcW w:w="720" w:type="dxa"/>
            <w:noWrap/>
            <w:hideMark/>
          </w:tcPr>
          <w:p w14:paraId="7D37CC23" w14:textId="77777777" w:rsidR="005E0AF8" w:rsidRPr="00CE2096" w:rsidRDefault="005E0AF8" w:rsidP="0083702D">
            <w:pPr>
              <w:pStyle w:val="TableText"/>
            </w:pPr>
            <w:r w:rsidRPr="00CE2096">
              <w:t>41</w:t>
            </w:r>
          </w:p>
        </w:tc>
        <w:tc>
          <w:tcPr>
            <w:tcW w:w="2448" w:type="dxa"/>
            <w:noWrap/>
            <w:hideMark/>
          </w:tcPr>
          <w:p w14:paraId="609F4DF4" w14:textId="77777777" w:rsidR="005E0AF8" w:rsidRPr="00CE2096" w:rsidRDefault="005E0AF8" w:rsidP="0083702D">
            <w:pPr>
              <w:pStyle w:val="TableText"/>
              <w:jc w:val="center"/>
            </w:pPr>
            <w:r w:rsidRPr="00CE2096">
              <w:t>VH583602</w:t>
            </w:r>
          </w:p>
        </w:tc>
        <w:tc>
          <w:tcPr>
            <w:tcW w:w="1354" w:type="dxa"/>
            <w:noWrap/>
          </w:tcPr>
          <w:p w14:paraId="5A7E7191" w14:textId="77777777" w:rsidR="005E0AF8" w:rsidRPr="00CE2096" w:rsidRDefault="005E0AF8" w:rsidP="0083702D">
            <w:pPr>
              <w:pStyle w:val="TableText"/>
              <w:jc w:val="center"/>
            </w:pPr>
            <w:r>
              <w:t>0.51</w:t>
            </w:r>
          </w:p>
        </w:tc>
        <w:tc>
          <w:tcPr>
            <w:tcW w:w="1915" w:type="dxa"/>
            <w:noWrap/>
          </w:tcPr>
          <w:p w14:paraId="3FD79F0B" w14:textId="77777777" w:rsidR="005E0AF8" w:rsidRPr="00CE2096" w:rsidRDefault="005E0AF8" w:rsidP="0083702D">
            <w:pPr>
              <w:pStyle w:val="TableText"/>
              <w:jc w:val="center"/>
            </w:pPr>
            <w:r>
              <w:t>0.05</w:t>
            </w:r>
          </w:p>
        </w:tc>
        <w:tc>
          <w:tcPr>
            <w:tcW w:w="1350" w:type="dxa"/>
            <w:noWrap/>
          </w:tcPr>
          <w:p w14:paraId="4DFD3AE4" w14:textId="77777777" w:rsidR="005E0AF8" w:rsidRPr="00CE2096" w:rsidRDefault="005E0AF8" w:rsidP="0083702D">
            <w:pPr>
              <w:pStyle w:val="TableText"/>
              <w:jc w:val="center"/>
            </w:pPr>
            <w:r>
              <w:t>0.00</w:t>
            </w:r>
          </w:p>
        </w:tc>
        <w:tc>
          <w:tcPr>
            <w:tcW w:w="1915" w:type="dxa"/>
            <w:noWrap/>
          </w:tcPr>
          <w:p w14:paraId="06C92B20" w14:textId="6222C8F7" w:rsidR="005E0AF8" w:rsidRPr="00CE2096" w:rsidRDefault="00EB04B5" w:rsidP="0083702D">
            <w:pPr>
              <w:pStyle w:val="TableText"/>
              <w:jc w:val="center"/>
            </w:pPr>
            <w:r>
              <w:t>N/A</w:t>
            </w:r>
          </w:p>
        </w:tc>
      </w:tr>
      <w:tr w:rsidR="005E0AF8" w:rsidRPr="00CE2096" w14:paraId="0693B9F6" w14:textId="77777777" w:rsidTr="0083702D">
        <w:trPr>
          <w:trHeight w:val="300"/>
        </w:trPr>
        <w:tc>
          <w:tcPr>
            <w:tcW w:w="720" w:type="dxa"/>
            <w:noWrap/>
            <w:hideMark/>
          </w:tcPr>
          <w:p w14:paraId="791F8449" w14:textId="77777777" w:rsidR="005E0AF8" w:rsidRPr="00CE2096" w:rsidRDefault="005E0AF8" w:rsidP="0083702D">
            <w:pPr>
              <w:pStyle w:val="TableText"/>
            </w:pPr>
            <w:r w:rsidRPr="00CE2096">
              <w:t>42</w:t>
            </w:r>
          </w:p>
        </w:tc>
        <w:tc>
          <w:tcPr>
            <w:tcW w:w="2448" w:type="dxa"/>
            <w:noWrap/>
            <w:hideMark/>
          </w:tcPr>
          <w:p w14:paraId="4922CC72" w14:textId="77777777" w:rsidR="005E0AF8" w:rsidRPr="00CE2096" w:rsidRDefault="005E0AF8" w:rsidP="0083702D">
            <w:pPr>
              <w:pStyle w:val="TableText"/>
              <w:jc w:val="center"/>
            </w:pPr>
            <w:r w:rsidRPr="00CE2096">
              <w:t>VH592495</w:t>
            </w:r>
          </w:p>
        </w:tc>
        <w:tc>
          <w:tcPr>
            <w:tcW w:w="1354" w:type="dxa"/>
            <w:noWrap/>
          </w:tcPr>
          <w:p w14:paraId="570A08DB" w14:textId="77777777" w:rsidR="005E0AF8" w:rsidRPr="00CE2096" w:rsidRDefault="005E0AF8" w:rsidP="0083702D">
            <w:pPr>
              <w:pStyle w:val="TableText"/>
              <w:jc w:val="center"/>
            </w:pPr>
            <w:r>
              <w:t>0.42</w:t>
            </w:r>
          </w:p>
        </w:tc>
        <w:tc>
          <w:tcPr>
            <w:tcW w:w="1915" w:type="dxa"/>
            <w:noWrap/>
          </w:tcPr>
          <w:p w14:paraId="3702926D" w14:textId="77777777" w:rsidR="005E0AF8" w:rsidRPr="00CE2096" w:rsidRDefault="005E0AF8" w:rsidP="0083702D">
            <w:pPr>
              <w:pStyle w:val="TableText"/>
              <w:jc w:val="center"/>
            </w:pPr>
            <w:r>
              <w:t>0.04</w:t>
            </w:r>
          </w:p>
        </w:tc>
        <w:tc>
          <w:tcPr>
            <w:tcW w:w="1350" w:type="dxa"/>
            <w:noWrap/>
          </w:tcPr>
          <w:p w14:paraId="78B82368" w14:textId="77777777" w:rsidR="005E0AF8" w:rsidRPr="00CE2096" w:rsidRDefault="005E0AF8" w:rsidP="0083702D">
            <w:pPr>
              <w:pStyle w:val="TableText"/>
              <w:jc w:val="center"/>
            </w:pPr>
            <w:r>
              <w:t>0.00</w:t>
            </w:r>
          </w:p>
        </w:tc>
        <w:tc>
          <w:tcPr>
            <w:tcW w:w="1915" w:type="dxa"/>
            <w:noWrap/>
          </w:tcPr>
          <w:p w14:paraId="4B333561" w14:textId="564CE07A" w:rsidR="005E0AF8" w:rsidRPr="00CE2096" w:rsidRDefault="00EB04B5" w:rsidP="0083702D">
            <w:pPr>
              <w:pStyle w:val="TableText"/>
              <w:jc w:val="center"/>
            </w:pPr>
            <w:r>
              <w:t>N/A</w:t>
            </w:r>
          </w:p>
        </w:tc>
      </w:tr>
      <w:tr w:rsidR="005E0AF8" w:rsidRPr="00CE2096" w14:paraId="5630E41C" w14:textId="77777777" w:rsidTr="0083702D">
        <w:trPr>
          <w:trHeight w:val="300"/>
        </w:trPr>
        <w:tc>
          <w:tcPr>
            <w:tcW w:w="720" w:type="dxa"/>
            <w:noWrap/>
          </w:tcPr>
          <w:p w14:paraId="6C51BF2C" w14:textId="77777777" w:rsidR="005E0AF8" w:rsidRPr="00CE2096" w:rsidRDefault="005E0AF8" w:rsidP="0083702D">
            <w:pPr>
              <w:pStyle w:val="TableText"/>
            </w:pPr>
            <w:r w:rsidRPr="00CE2096">
              <w:t>43</w:t>
            </w:r>
          </w:p>
        </w:tc>
        <w:tc>
          <w:tcPr>
            <w:tcW w:w="2448" w:type="dxa"/>
            <w:noWrap/>
          </w:tcPr>
          <w:p w14:paraId="171FECA7" w14:textId="77777777" w:rsidR="005E0AF8" w:rsidRPr="00CE2096" w:rsidRDefault="005E0AF8" w:rsidP="0083702D">
            <w:pPr>
              <w:pStyle w:val="TableText"/>
              <w:jc w:val="center"/>
            </w:pPr>
            <w:r w:rsidRPr="00CE2096">
              <w:t>VH592499</w:t>
            </w:r>
          </w:p>
        </w:tc>
        <w:tc>
          <w:tcPr>
            <w:tcW w:w="1354" w:type="dxa"/>
            <w:noWrap/>
          </w:tcPr>
          <w:p w14:paraId="3EC68B46" w14:textId="77777777" w:rsidR="005E0AF8" w:rsidRDefault="005E0AF8" w:rsidP="0083702D">
            <w:pPr>
              <w:pStyle w:val="TableText"/>
              <w:jc w:val="center"/>
            </w:pPr>
            <w:r>
              <w:t>0.47</w:t>
            </w:r>
          </w:p>
        </w:tc>
        <w:tc>
          <w:tcPr>
            <w:tcW w:w="1915" w:type="dxa"/>
            <w:noWrap/>
          </w:tcPr>
          <w:p w14:paraId="61D9D6A4" w14:textId="77777777" w:rsidR="005E0AF8" w:rsidRDefault="005E0AF8" w:rsidP="0083702D">
            <w:pPr>
              <w:pStyle w:val="TableText"/>
              <w:jc w:val="center"/>
            </w:pPr>
            <w:r>
              <w:t>0.04</w:t>
            </w:r>
          </w:p>
        </w:tc>
        <w:tc>
          <w:tcPr>
            <w:tcW w:w="1350" w:type="dxa"/>
            <w:noWrap/>
          </w:tcPr>
          <w:p w14:paraId="7D0C4617" w14:textId="77777777" w:rsidR="005E0AF8" w:rsidRDefault="005E0AF8" w:rsidP="0083702D">
            <w:pPr>
              <w:pStyle w:val="TableText"/>
              <w:jc w:val="center"/>
            </w:pPr>
            <w:r>
              <w:t>0.00</w:t>
            </w:r>
          </w:p>
        </w:tc>
        <w:tc>
          <w:tcPr>
            <w:tcW w:w="1915" w:type="dxa"/>
            <w:noWrap/>
          </w:tcPr>
          <w:p w14:paraId="5AE9CB80" w14:textId="39EA9C64" w:rsidR="005E0AF8" w:rsidRDefault="00EB04B5" w:rsidP="0083702D">
            <w:pPr>
              <w:pStyle w:val="TableText"/>
              <w:jc w:val="center"/>
            </w:pPr>
            <w:r>
              <w:t>N/A</w:t>
            </w:r>
          </w:p>
        </w:tc>
      </w:tr>
      <w:tr w:rsidR="005E0AF8" w:rsidRPr="00CE2096" w14:paraId="19BE2CE8" w14:textId="77777777" w:rsidTr="0083702D">
        <w:trPr>
          <w:trHeight w:val="300"/>
        </w:trPr>
        <w:tc>
          <w:tcPr>
            <w:tcW w:w="720" w:type="dxa"/>
            <w:noWrap/>
          </w:tcPr>
          <w:p w14:paraId="2CABF49E" w14:textId="77777777" w:rsidR="005E0AF8" w:rsidRPr="00CE2096" w:rsidRDefault="005E0AF8" w:rsidP="0083702D">
            <w:pPr>
              <w:pStyle w:val="TableText"/>
            </w:pPr>
            <w:r w:rsidRPr="00CE2096">
              <w:t>44</w:t>
            </w:r>
          </w:p>
        </w:tc>
        <w:tc>
          <w:tcPr>
            <w:tcW w:w="2448" w:type="dxa"/>
            <w:noWrap/>
          </w:tcPr>
          <w:p w14:paraId="5BD42132" w14:textId="77777777" w:rsidR="005E0AF8" w:rsidRPr="00CE2096" w:rsidRDefault="005E0AF8" w:rsidP="0083702D">
            <w:pPr>
              <w:pStyle w:val="TableText"/>
              <w:jc w:val="center"/>
            </w:pPr>
            <w:r w:rsidRPr="00CE2096">
              <w:t>VH592501</w:t>
            </w:r>
          </w:p>
        </w:tc>
        <w:tc>
          <w:tcPr>
            <w:tcW w:w="1354" w:type="dxa"/>
            <w:noWrap/>
          </w:tcPr>
          <w:p w14:paraId="740A6629" w14:textId="77777777" w:rsidR="005E0AF8" w:rsidRDefault="005E0AF8" w:rsidP="0083702D">
            <w:pPr>
              <w:pStyle w:val="TableText"/>
              <w:jc w:val="center"/>
            </w:pPr>
            <w:r>
              <w:t>0.43</w:t>
            </w:r>
          </w:p>
        </w:tc>
        <w:tc>
          <w:tcPr>
            <w:tcW w:w="1915" w:type="dxa"/>
            <w:noWrap/>
          </w:tcPr>
          <w:p w14:paraId="4DFE1B6B" w14:textId="77777777" w:rsidR="005E0AF8" w:rsidRDefault="005E0AF8" w:rsidP="0083702D">
            <w:pPr>
              <w:pStyle w:val="TableText"/>
              <w:jc w:val="center"/>
            </w:pPr>
            <w:r>
              <w:t>0.04</w:t>
            </w:r>
          </w:p>
        </w:tc>
        <w:tc>
          <w:tcPr>
            <w:tcW w:w="1350" w:type="dxa"/>
            <w:noWrap/>
          </w:tcPr>
          <w:p w14:paraId="286EC0B3" w14:textId="77777777" w:rsidR="005E0AF8" w:rsidRDefault="005E0AF8" w:rsidP="0083702D">
            <w:pPr>
              <w:pStyle w:val="TableText"/>
              <w:jc w:val="center"/>
            </w:pPr>
            <w:r>
              <w:t>0.00</w:t>
            </w:r>
          </w:p>
        </w:tc>
        <w:tc>
          <w:tcPr>
            <w:tcW w:w="1915" w:type="dxa"/>
            <w:noWrap/>
          </w:tcPr>
          <w:p w14:paraId="3BE34AED" w14:textId="29A7AE09" w:rsidR="005E0AF8" w:rsidRDefault="00EB04B5" w:rsidP="0083702D">
            <w:pPr>
              <w:pStyle w:val="TableText"/>
              <w:jc w:val="center"/>
            </w:pPr>
            <w:r>
              <w:t>N/A</w:t>
            </w:r>
          </w:p>
        </w:tc>
      </w:tr>
      <w:tr w:rsidR="005E0AF8" w:rsidRPr="00CE2096" w14:paraId="21518A1C" w14:textId="77777777" w:rsidTr="0083702D">
        <w:trPr>
          <w:trHeight w:val="300"/>
        </w:trPr>
        <w:tc>
          <w:tcPr>
            <w:tcW w:w="720" w:type="dxa"/>
            <w:noWrap/>
          </w:tcPr>
          <w:p w14:paraId="2FCD8CB6" w14:textId="77777777" w:rsidR="005E0AF8" w:rsidRPr="00CE2096" w:rsidRDefault="005E0AF8" w:rsidP="0083702D">
            <w:pPr>
              <w:pStyle w:val="TableText"/>
            </w:pPr>
            <w:r w:rsidRPr="00CE2096">
              <w:t>45</w:t>
            </w:r>
          </w:p>
        </w:tc>
        <w:tc>
          <w:tcPr>
            <w:tcW w:w="2448" w:type="dxa"/>
            <w:noWrap/>
          </w:tcPr>
          <w:p w14:paraId="7B9BE014" w14:textId="77777777" w:rsidR="005E0AF8" w:rsidRPr="00CE2096" w:rsidRDefault="005E0AF8" w:rsidP="0083702D">
            <w:pPr>
              <w:pStyle w:val="TableText"/>
              <w:jc w:val="center"/>
            </w:pPr>
            <w:r w:rsidRPr="00CE2096">
              <w:t>VH574310</w:t>
            </w:r>
          </w:p>
        </w:tc>
        <w:tc>
          <w:tcPr>
            <w:tcW w:w="1354" w:type="dxa"/>
            <w:noWrap/>
          </w:tcPr>
          <w:p w14:paraId="25F067C9" w14:textId="77777777" w:rsidR="005E0AF8" w:rsidRDefault="005E0AF8" w:rsidP="0083702D">
            <w:pPr>
              <w:pStyle w:val="TableText"/>
              <w:jc w:val="center"/>
            </w:pPr>
            <w:r>
              <w:t>0.47</w:t>
            </w:r>
          </w:p>
        </w:tc>
        <w:tc>
          <w:tcPr>
            <w:tcW w:w="1915" w:type="dxa"/>
            <w:noWrap/>
          </w:tcPr>
          <w:p w14:paraId="12CA6210" w14:textId="77777777" w:rsidR="005E0AF8" w:rsidRDefault="005E0AF8" w:rsidP="0083702D">
            <w:pPr>
              <w:pStyle w:val="TableText"/>
              <w:jc w:val="center"/>
            </w:pPr>
            <w:r>
              <w:t>0.09</w:t>
            </w:r>
          </w:p>
        </w:tc>
        <w:tc>
          <w:tcPr>
            <w:tcW w:w="1350" w:type="dxa"/>
            <w:noWrap/>
          </w:tcPr>
          <w:p w14:paraId="7920C3B2" w14:textId="77777777" w:rsidR="005E0AF8" w:rsidRDefault="005E0AF8" w:rsidP="0083702D">
            <w:pPr>
              <w:pStyle w:val="TableText"/>
              <w:jc w:val="center"/>
            </w:pPr>
            <w:r>
              <w:t>0.00</w:t>
            </w:r>
          </w:p>
        </w:tc>
        <w:tc>
          <w:tcPr>
            <w:tcW w:w="1915" w:type="dxa"/>
            <w:noWrap/>
          </w:tcPr>
          <w:p w14:paraId="7900733B" w14:textId="58F5565D" w:rsidR="005E0AF8" w:rsidRDefault="00EB04B5" w:rsidP="0083702D">
            <w:pPr>
              <w:pStyle w:val="TableText"/>
              <w:jc w:val="center"/>
            </w:pPr>
            <w:r>
              <w:t>N/A</w:t>
            </w:r>
          </w:p>
        </w:tc>
      </w:tr>
      <w:tr w:rsidR="005E0AF8" w:rsidRPr="00CE2096" w14:paraId="56642900" w14:textId="77777777" w:rsidTr="0083702D">
        <w:trPr>
          <w:trHeight w:val="300"/>
        </w:trPr>
        <w:tc>
          <w:tcPr>
            <w:tcW w:w="720" w:type="dxa"/>
            <w:noWrap/>
          </w:tcPr>
          <w:p w14:paraId="502C0865" w14:textId="77777777" w:rsidR="005E0AF8" w:rsidRPr="00CE2096" w:rsidRDefault="005E0AF8" w:rsidP="0083702D">
            <w:pPr>
              <w:pStyle w:val="TableText"/>
            </w:pPr>
            <w:r w:rsidRPr="00CE2096">
              <w:t>46</w:t>
            </w:r>
          </w:p>
        </w:tc>
        <w:tc>
          <w:tcPr>
            <w:tcW w:w="2448" w:type="dxa"/>
            <w:noWrap/>
          </w:tcPr>
          <w:p w14:paraId="444AFBAF" w14:textId="77777777" w:rsidR="005E0AF8" w:rsidRPr="00CE2096" w:rsidRDefault="005E0AF8" w:rsidP="0083702D">
            <w:pPr>
              <w:pStyle w:val="TableText"/>
              <w:jc w:val="center"/>
            </w:pPr>
            <w:r w:rsidRPr="00CE2096">
              <w:t>VH583447</w:t>
            </w:r>
          </w:p>
        </w:tc>
        <w:tc>
          <w:tcPr>
            <w:tcW w:w="1354" w:type="dxa"/>
            <w:noWrap/>
          </w:tcPr>
          <w:p w14:paraId="0BA63F1F" w14:textId="77777777" w:rsidR="005E0AF8" w:rsidRDefault="005E0AF8" w:rsidP="0083702D">
            <w:pPr>
              <w:pStyle w:val="TableText"/>
              <w:jc w:val="center"/>
            </w:pPr>
            <w:r>
              <w:t>0.45</w:t>
            </w:r>
          </w:p>
        </w:tc>
        <w:tc>
          <w:tcPr>
            <w:tcW w:w="1915" w:type="dxa"/>
            <w:noWrap/>
          </w:tcPr>
          <w:p w14:paraId="03D033E0" w14:textId="77777777" w:rsidR="005E0AF8" w:rsidRDefault="005E0AF8" w:rsidP="0083702D">
            <w:pPr>
              <w:pStyle w:val="TableText"/>
              <w:jc w:val="center"/>
            </w:pPr>
            <w:r>
              <w:t>0.08</w:t>
            </w:r>
          </w:p>
        </w:tc>
        <w:tc>
          <w:tcPr>
            <w:tcW w:w="1350" w:type="dxa"/>
            <w:noWrap/>
          </w:tcPr>
          <w:p w14:paraId="6562C0E9" w14:textId="77777777" w:rsidR="005E0AF8" w:rsidRDefault="005E0AF8" w:rsidP="0083702D">
            <w:pPr>
              <w:pStyle w:val="TableText"/>
              <w:jc w:val="center"/>
            </w:pPr>
            <w:r>
              <w:t>0.00</w:t>
            </w:r>
          </w:p>
        </w:tc>
        <w:tc>
          <w:tcPr>
            <w:tcW w:w="1915" w:type="dxa"/>
            <w:noWrap/>
          </w:tcPr>
          <w:p w14:paraId="188F8EC0" w14:textId="156EE1C7" w:rsidR="005E0AF8" w:rsidRDefault="00EB04B5" w:rsidP="0083702D">
            <w:pPr>
              <w:pStyle w:val="TableText"/>
              <w:jc w:val="center"/>
            </w:pPr>
            <w:r>
              <w:t>N/A</w:t>
            </w:r>
          </w:p>
        </w:tc>
      </w:tr>
      <w:tr w:rsidR="005E0AF8" w:rsidRPr="00CE2096" w14:paraId="14E8B0B7" w14:textId="77777777" w:rsidTr="0083702D">
        <w:trPr>
          <w:trHeight w:val="300"/>
        </w:trPr>
        <w:tc>
          <w:tcPr>
            <w:tcW w:w="720" w:type="dxa"/>
            <w:noWrap/>
            <w:hideMark/>
          </w:tcPr>
          <w:p w14:paraId="5B85C941" w14:textId="77777777" w:rsidR="005E0AF8" w:rsidRPr="00CE2096" w:rsidRDefault="005E0AF8" w:rsidP="0083702D">
            <w:pPr>
              <w:pStyle w:val="TableText"/>
            </w:pPr>
            <w:r w:rsidRPr="00CE2096">
              <w:t>47</w:t>
            </w:r>
          </w:p>
        </w:tc>
        <w:tc>
          <w:tcPr>
            <w:tcW w:w="2448" w:type="dxa"/>
            <w:noWrap/>
            <w:hideMark/>
          </w:tcPr>
          <w:p w14:paraId="36869DCD" w14:textId="77777777" w:rsidR="005E0AF8" w:rsidRPr="00CE2096" w:rsidRDefault="005E0AF8" w:rsidP="0083702D">
            <w:pPr>
              <w:pStyle w:val="TableText"/>
              <w:jc w:val="center"/>
            </w:pPr>
            <w:r w:rsidRPr="00CE2096">
              <w:t>VH583449</w:t>
            </w:r>
          </w:p>
        </w:tc>
        <w:tc>
          <w:tcPr>
            <w:tcW w:w="1354" w:type="dxa"/>
            <w:noWrap/>
          </w:tcPr>
          <w:p w14:paraId="65609D7C" w14:textId="77777777" w:rsidR="005E0AF8" w:rsidRPr="00CE2096" w:rsidRDefault="005E0AF8" w:rsidP="0083702D">
            <w:pPr>
              <w:pStyle w:val="TableText"/>
              <w:jc w:val="center"/>
            </w:pPr>
            <w:r>
              <w:t>0.64</w:t>
            </w:r>
          </w:p>
        </w:tc>
        <w:tc>
          <w:tcPr>
            <w:tcW w:w="1915" w:type="dxa"/>
            <w:noWrap/>
          </w:tcPr>
          <w:p w14:paraId="468679FC" w14:textId="77777777" w:rsidR="005E0AF8" w:rsidRPr="00CE2096" w:rsidRDefault="005E0AF8" w:rsidP="0083702D">
            <w:pPr>
              <w:pStyle w:val="TableText"/>
              <w:jc w:val="center"/>
            </w:pPr>
            <w:r>
              <w:t>0.05</w:t>
            </w:r>
          </w:p>
        </w:tc>
        <w:tc>
          <w:tcPr>
            <w:tcW w:w="1350" w:type="dxa"/>
            <w:noWrap/>
          </w:tcPr>
          <w:p w14:paraId="30028D84" w14:textId="77777777" w:rsidR="005E0AF8" w:rsidRPr="00CE2096" w:rsidRDefault="005E0AF8" w:rsidP="0083702D">
            <w:pPr>
              <w:pStyle w:val="TableText"/>
              <w:jc w:val="center"/>
            </w:pPr>
            <w:r>
              <w:t>0.00</w:t>
            </w:r>
          </w:p>
        </w:tc>
        <w:tc>
          <w:tcPr>
            <w:tcW w:w="1915" w:type="dxa"/>
            <w:noWrap/>
          </w:tcPr>
          <w:p w14:paraId="6CFBDA0A" w14:textId="5835D4DC" w:rsidR="005E0AF8" w:rsidRPr="00CE2096" w:rsidRDefault="00EB04B5" w:rsidP="0083702D">
            <w:pPr>
              <w:pStyle w:val="TableText"/>
              <w:jc w:val="center"/>
            </w:pPr>
            <w:r>
              <w:t>N/A</w:t>
            </w:r>
          </w:p>
        </w:tc>
      </w:tr>
      <w:tr w:rsidR="005E0AF8" w:rsidRPr="00CE2096" w14:paraId="1C8F6636" w14:textId="77777777" w:rsidTr="0083702D">
        <w:trPr>
          <w:trHeight w:val="300"/>
        </w:trPr>
        <w:tc>
          <w:tcPr>
            <w:tcW w:w="720" w:type="dxa"/>
            <w:noWrap/>
            <w:hideMark/>
          </w:tcPr>
          <w:p w14:paraId="3DD0125B" w14:textId="77777777" w:rsidR="005E0AF8" w:rsidRPr="00CE2096" w:rsidRDefault="005E0AF8" w:rsidP="0083702D">
            <w:pPr>
              <w:pStyle w:val="TableText"/>
            </w:pPr>
            <w:r w:rsidRPr="00CE2096">
              <w:t>48</w:t>
            </w:r>
          </w:p>
        </w:tc>
        <w:tc>
          <w:tcPr>
            <w:tcW w:w="2448" w:type="dxa"/>
            <w:noWrap/>
            <w:hideMark/>
          </w:tcPr>
          <w:p w14:paraId="725CF789" w14:textId="77777777" w:rsidR="005E0AF8" w:rsidRPr="00CE2096" w:rsidRDefault="005E0AF8" w:rsidP="0083702D">
            <w:pPr>
              <w:pStyle w:val="TableText"/>
              <w:jc w:val="center"/>
            </w:pPr>
            <w:r w:rsidRPr="00CE2096">
              <w:t>VH583455</w:t>
            </w:r>
          </w:p>
        </w:tc>
        <w:tc>
          <w:tcPr>
            <w:tcW w:w="1354" w:type="dxa"/>
            <w:noWrap/>
          </w:tcPr>
          <w:p w14:paraId="739131BC" w14:textId="77777777" w:rsidR="005E0AF8" w:rsidRPr="00CE2096" w:rsidRDefault="005E0AF8" w:rsidP="0083702D">
            <w:pPr>
              <w:pStyle w:val="TableText"/>
              <w:jc w:val="center"/>
            </w:pPr>
            <w:r>
              <w:t>0.51</w:t>
            </w:r>
          </w:p>
        </w:tc>
        <w:tc>
          <w:tcPr>
            <w:tcW w:w="1915" w:type="dxa"/>
            <w:noWrap/>
          </w:tcPr>
          <w:p w14:paraId="242DF9F3" w14:textId="77777777" w:rsidR="005E0AF8" w:rsidRPr="00CE2096" w:rsidRDefault="005E0AF8" w:rsidP="0083702D">
            <w:pPr>
              <w:pStyle w:val="TableText"/>
              <w:jc w:val="center"/>
            </w:pPr>
            <w:r>
              <w:t>0.07</w:t>
            </w:r>
          </w:p>
        </w:tc>
        <w:tc>
          <w:tcPr>
            <w:tcW w:w="1350" w:type="dxa"/>
            <w:noWrap/>
          </w:tcPr>
          <w:p w14:paraId="12DAB479" w14:textId="77777777" w:rsidR="005E0AF8" w:rsidRPr="00CE2096" w:rsidRDefault="005E0AF8" w:rsidP="0083702D">
            <w:pPr>
              <w:pStyle w:val="TableText"/>
              <w:jc w:val="center"/>
            </w:pPr>
            <w:r>
              <w:t>0.00</w:t>
            </w:r>
          </w:p>
        </w:tc>
        <w:tc>
          <w:tcPr>
            <w:tcW w:w="1915" w:type="dxa"/>
            <w:noWrap/>
          </w:tcPr>
          <w:p w14:paraId="6B4A4D96" w14:textId="7396ABC4" w:rsidR="005E0AF8" w:rsidRPr="00CE2096" w:rsidRDefault="00EB04B5" w:rsidP="0083702D">
            <w:pPr>
              <w:pStyle w:val="TableText"/>
              <w:jc w:val="center"/>
            </w:pPr>
            <w:r>
              <w:t>N/A</w:t>
            </w:r>
          </w:p>
        </w:tc>
      </w:tr>
      <w:tr w:rsidR="005E0AF8" w:rsidRPr="00CE2096" w14:paraId="08C42A36" w14:textId="77777777" w:rsidTr="0083702D">
        <w:trPr>
          <w:trHeight w:val="300"/>
        </w:trPr>
        <w:tc>
          <w:tcPr>
            <w:tcW w:w="720" w:type="dxa"/>
            <w:noWrap/>
            <w:hideMark/>
          </w:tcPr>
          <w:p w14:paraId="4450DCB1" w14:textId="77777777" w:rsidR="005E0AF8" w:rsidRPr="00CE2096" w:rsidRDefault="005E0AF8" w:rsidP="0083702D">
            <w:pPr>
              <w:pStyle w:val="TableText"/>
            </w:pPr>
            <w:r w:rsidRPr="00CE2096">
              <w:t>49</w:t>
            </w:r>
          </w:p>
        </w:tc>
        <w:tc>
          <w:tcPr>
            <w:tcW w:w="2448" w:type="dxa"/>
            <w:noWrap/>
            <w:hideMark/>
          </w:tcPr>
          <w:p w14:paraId="6D2F392E" w14:textId="77777777" w:rsidR="005E0AF8" w:rsidRPr="00CE2096" w:rsidRDefault="005E0AF8" w:rsidP="0083702D">
            <w:pPr>
              <w:pStyle w:val="TableText"/>
              <w:jc w:val="center"/>
            </w:pPr>
            <w:r w:rsidRPr="00CE2096">
              <w:t>VH591388</w:t>
            </w:r>
          </w:p>
        </w:tc>
        <w:tc>
          <w:tcPr>
            <w:tcW w:w="1354" w:type="dxa"/>
            <w:noWrap/>
          </w:tcPr>
          <w:p w14:paraId="47B19378" w14:textId="77777777" w:rsidR="005E0AF8" w:rsidRPr="00CE2096" w:rsidRDefault="005E0AF8" w:rsidP="0083702D">
            <w:pPr>
              <w:pStyle w:val="TableText"/>
              <w:jc w:val="center"/>
            </w:pPr>
            <w:r>
              <w:t>0.75</w:t>
            </w:r>
          </w:p>
        </w:tc>
        <w:tc>
          <w:tcPr>
            <w:tcW w:w="1915" w:type="dxa"/>
            <w:noWrap/>
          </w:tcPr>
          <w:p w14:paraId="027342E1" w14:textId="77777777" w:rsidR="005E0AF8" w:rsidRPr="00CE2096" w:rsidRDefault="005E0AF8" w:rsidP="0083702D">
            <w:pPr>
              <w:pStyle w:val="TableText"/>
              <w:jc w:val="center"/>
            </w:pPr>
            <w:r>
              <w:t>0.06</w:t>
            </w:r>
          </w:p>
        </w:tc>
        <w:tc>
          <w:tcPr>
            <w:tcW w:w="1350" w:type="dxa"/>
            <w:noWrap/>
          </w:tcPr>
          <w:p w14:paraId="1AD974E0" w14:textId="77777777" w:rsidR="005E0AF8" w:rsidRPr="00CE2096" w:rsidRDefault="005E0AF8" w:rsidP="0083702D">
            <w:pPr>
              <w:pStyle w:val="TableText"/>
              <w:jc w:val="center"/>
            </w:pPr>
            <w:r>
              <w:t>0.00</w:t>
            </w:r>
          </w:p>
        </w:tc>
        <w:tc>
          <w:tcPr>
            <w:tcW w:w="1915" w:type="dxa"/>
            <w:noWrap/>
          </w:tcPr>
          <w:p w14:paraId="236585A1" w14:textId="57512014" w:rsidR="005E0AF8" w:rsidRPr="00CE2096" w:rsidRDefault="00EB04B5" w:rsidP="0083702D">
            <w:pPr>
              <w:pStyle w:val="TableText"/>
              <w:jc w:val="center"/>
            </w:pPr>
            <w:r>
              <w:t>N/A</w:t>
            </w:r>
          </w:p>
        </w:tc>
      </w:tr>
      <w:tr w:rsidR="005E0AF8" w:rsidRPr="00CE2096" w14:paraId="2A38B749" w14:textId="77777777" w:rsidTr="0083702D">
        <w:trPr>
          <w:trHeight w:val="300"/>
        </w:trPr>
        <w:tc>
          <w:tcPr>
            <w:tcW w:w="720" w:type="dxa"/>
            <w:noWrap/>
            <w:hideMark/>
          </w:tcPr>
          <w:p w14:paraId="68942059" w14:textId="77777777" w:rsidR="005E0AF8" w:rsidRPr="00CE2096" w:rsidRDefault="005E0AF8" w:rsidP="0083702D">
            <w:pPr>
              <w:pStyle w:val="TableText"/>
            </w:pPr>
            <w:r w:rsidRPr="00CE2096">
              <w:t>50</w:t>
            </w:r>
          </w:p>
        </w:tc>
        <w:tc>
          <w:tcPr>
            <w:tcW w:w="2448" w:type="dxa"/>
            <w:noWrap/>
            <w:hideMark/>
          </w:tcPr>
          <w:p w14:paraId="15A9E228" w14:textId="77777777" w:rsidR="005E0AF8" w:rsidRPr="00CE2096" w:rsidRDefault="005E0AF8" w:rsidP="0083702D">
            <w:pPr>
              <w:pStyle w:val="TableText"/>
              <w:jc w:val="center"/>
            </w:pPr>
            <w:r w:rsidRPr="00CE2096">
              <w:t>VH591397</w:t>
            </w:r>
          </w:p>
        </w:tc>
        <w:tc>
          <w:tcPr>
            <w:tcW w:w="1354" w:type="dxa"/>
            <w:noWrap/>
          </w:tcPr>
          <w:p w14:paraId="3155DA9F" w14:textId="77777777" w:rsidR="005E0AF8" w:rsidRPr="00CE2096" w:rsidRDefault="005E0AF8" w:rsidP="0083702D">
            <w:pPr>
              <w:pStyle w:val="TableText"/>
              <w:jc w:val="center"/>
            </w:pPr>
            <w:r>
              <w:t>0.68</w:t>
            </w:r>
          </w:p>
        </w:tc>
        <w:tc>
          <w:tcPr>
            <w:tcW w:w="1915" w:type="dxa"/>
            <w:noWrap/>
          </w:tcPr>
          <w:p w14:paraId="45B0C12E" w14:textId="77777777" w:rsidR="005E0AF8" w:rsidRPr="00CE2096" w:rsidRDefault="005E0AF8" w:rsidP="0083702D">
            <w:pPr>
              <w:pStyle w:val="TableText"/>
              <w:jc w:val="center"/>
            </w:pPr>
            <w:r>
              <w:t>0.06</w:t>
            </w:r>
          </w:p>
        </w:tc>
        <w:tc>
          <w:tcPr>
            <w:tcW w:w="1350" w:type="dxa"/>
            <w:noWrap/>
          </w:tcPr>
          <w:p w14:paraId="28EFDD20" w14:textId="77777777" w:rsidR="005E0AF8" w:rsidRPr="00CE2096" w:rsidRDefault="005E0AF8" w:rsidP="0083702D">
            <w:pPr>
              <w:pStyle w:val="TableText"/>
              <w:jc w:val="center"/>
            </w:pPr>
            <w:r>
              <w:t>0.00</w:t>
            </w:r>
          </w:p>
        </w:tc>
        <w:tc>
          <w:tcPr>
            <w:tcW w:w="1915" w:type="dxa"/>
            <w:noWrap/>
          </w:tcPr>
          <w:p w14:paraId="1502DF2E" w14:textId="1D5AD27C" w:rsidR="005E0AF8" w:rsidRPr="00CE2096" w:rsidRDefault="00EB04B5" w:rsidP="0083702D">
            <w:pPr>
              <w:pStyle w:val="TableText"/>
              <w:jc w:val="center"/>
            </w:pPr>
            <w:r>
              <w:t>N/A</w:t>
            </w:r>
          </w:p>
        </w:tc>
      </w:tr>
      <w:tr w:rsidR="005E0AF8" w:rsidRPr="00CE2096" w14:paraId="046F0683" w14:textId="77777777" w:rsidTr="0083702D">
        <w:trPr>
          <w:trHeight w:val="300"/>
        </w:trPr>
        <w:tc>
          <w:tcPr>
            <w:tcW w:w="720" w:type="dxa"/>
            <w:noWrap/>
            <w:hideMark/>
          </w:tcPr>
          <w:p w14:paraId="5CDC419C" w14:textId="77777777" w:rsidR="005E0AF8" w:rsidRPr="00CE2096" w:rsidRDefault="005E0AF8" w:rsidP="0083702D">
            <w:pPr>
              <w:pStyle w:val="TableText"/>
            </w:pPr>
            <w:r w:rsidRPr="00CE2096">
              <w:t>51</w:t>
            </w:r>
          </w:p>
        </w:tc>
        <w:tc>
          <w:tcPr>
            <w:tcW w:w="2448" w:type="dxa"/>
            <w:noWrap/>
            <w:hideMark/>
          </w:tcPr>
          <w:p w14:paraId="08CDF290" w14:textId="77777777" w:rsidR="005E0AF8" w:rsidRPr="00CE2096" w:rsidRDefault="005E0AF8" w:rsidP="0083702D">
            <w:pPr>
              <w:pStyle w:val="TableText"/>
              <w:jc w:val="center"/>
            </w:pPr>
            <w:r w:rsidRPr="00CE2096">
              <w:t>VH591400</w:t>
            </w:r>
          </w:p>
        </w:tc>
        <w:tc>
          <w:tcPr>
            <w:tcW w:w="1354" w:type="dxa"/>
            <w:noWrap/>
          </w:tcPr>
          <w:p w14:paraId="5FDF3F93" w14:textId="77777777" w:rsidR="005E0AF8" w:rsidRPr="00CE2096" w:rsidRDefault="005E0AF8" w:rsidP="0083702D">
            <w:pPr>
              <w:pStyle w:val="TableText"/>
              <w:jc w:val="center"/>
            </w:pPr>
            <w:r>
              <w:t>0.68</w:t>
            </w:r>
          </w:p>
        </w:tc>
        <w:tc>
          <w:tcPr>
            <w:tcW w:w="1915" w:type="dxa"/>
            <w:noWrap/>
          </w:tcPr>
          <w:p w14:paraId="1296CC43" w14:textId="77777777" w:rsidR="005E0AF8" w:rsidRPr="00CE2096" w:rsidRDefault="005E0AF8" w:rsidP="0083702D">
            <w:pPr>
              <w:pStyle w:val="TableText"/>
              <w:jc w:val="center"/>
            </w:pPr>
            <w:r>
              <w:t>0.05</w:t>
            </w:r>
          </w:p>
        </w:tc>
        <w:tc>
          <w:tcPr>
            <w:tcW w:w="1350" w:type="dxa"/>
            <w:noWrap/>
          </w:tcPr>
          <w:p w14:paraId="3E26E25C" w14:textId="77777777" w:rsidR="005E0AF8" w:rsidRPr="00CE2096" w:rsidRDefault="005E0AF8" w:rsidP="0083702D">
            <w:pPr>
              <w:pStyle w:val="TableText"/>
              <w:jc w:val="center"/>
            </w:pPr>
            <w:r>
              <w:t>0.00</w:t>
            </w:r>
          </w:p>
        </w:tc>
        <w:tc>
          <w:tcPr>
            <w:tcW w:w="1915" w:type="dxa"/>
            <w:noWrap/>
          </w:tcPr>
          <w:p w14:paraId="74C6A9DA" w14:textId="6175B120" w:rsidR="005E0AF8" w:rsidRPr="00CE2096" w:rsidRDefault="00EB04B5" w:rsidP="0083702D">
            <w:pPr>
              <w:pStyle w:val="TableText"/>
              <w:jc w:val="center"/>
            </w:pPr>
            <w:r>
              <w:t>N/A</w:t>
            </w:r>
          </w:p>
        </w:tc>
      </w:tr>
      <w:tr w:rsidR="005E0AF8" w:rsidRPr="00CE2096" w14:paraId="4D1B9614" w14:textId="77777777" w:rsidTr="0083702D">
        <w:trPr>
          <w:trHeight w:val="300"/>
        </w:trPr>
        <w:tc>
          <w:tcPr>
            <w:tcW w:w="720" w:type="dxa"/>
            <w:noWrap/>
            <w:hideMark/>
          </w:tcPr>
          <w:p w14:paraId="32597BE0" w14:textId="77777777" w:rsidR="005E0AF8" w:rsidRPr="00CE2096" w:rsidRDefault="005E0AF8" w:rsidP="0083702D">
            <w:pPr>
              <w:pStyle w:val="TableText"/>
            </w:pPr>
            <w:r w:rsidRPr="00CE2096">
              <w:t>52</w:t>
            </w:r>
          </w:p>
        </w:tc>
        <w:tc>
          <w:tcPr>
            <w:tcW w:w="2448" w:type="dxa"/>
            <w:noWrap/>
            <w:hideMark/>
          </w:tcPr>
          <w:p w14:paraId="2DF20144" w14:textId="77777777" w:rsidR="005E0AF8" w:rsidRPr="00CE2096" w:rsidRDefault="005E0AF8" w:rsidP="0083702D">
            <w:pPr>
              <w:pStyle w:val="TableText"/>
              <w:jc w:val="center"/>
            </w:pPr>
            <w:r w:rsidRPr="00CE2096">
              <w:t>VH591401</w:t>
            </w:r>
          </w:p>
        </w:tc>
        <w:tc>
          <w:tcPr>
            <w:tcW w:w="1354" w:type="dxa"/>
            <w:noWrap/>
          </w:tcPr>
          <w:p w14:paraId="38274CB8" w14:textId="77777777" w:rsidR="005E0AF8" w:rsidRPr="00CE2096" w:rsidRDefault="005E0AF8" w:rsidP="0083702D">
            <w:pPr>
              <w:pStyle w:val="TableText"/>
              <w:jc w:val="center"/>
            </w:pPr>
            <w:r>
              <w:t>0.60</w:t>
            </w:r>
          </w:p>
        </w:tc>
        <w:tc>
          <w:tcPr>
            <w:tcW w:w="1915" w:type="dxa"/>
            <w:noWrap/>
          </w:tcPr>
          <w:p w14:paraId="56B6FF77" w14:textId="77777777" w:rsidR="005E0AF8" w:rsidRPr="00CE2096" w:rsidRDefault="005E0AF8" w:rsidP="0083702D">
            <w:pPr>
              <w:pStyle w:val="TableText"/>
              <w:jc w:val="center"/>
            </w:pPr>
            <w:r>
              <w:t>0.04</w:t>
            </w:r>
          </w:p>
        </w:tc>
        <w:tc>
          <w:tcPr>
            <w:tcW w:w="1350" w:type="dxa"/>
            <w:noWrap/>
          </w:tcPr>
          <w:p w14:paraId="45736327" w14:textId="77777777" w:rsidR="005E0AF8" w:rsidRPr="00CE2096" w:rsidRDefault="005E0AF8" w:rsidP="0083702D">
            <w:pPr>
              <w:pStyle w:val="TableText"/>
              <w:jc w:val="center"/>
            </w:pPr>
            <w:r>
              <w:t>0.00</w:t>
            </w:r>
          </w:p>
        </w:tc>
        <w:tc>
          <w:tcPr>
            <w:tcW w:w="1915" w:type="dxa"/>
            <w:noWrap/>
          </w:tcPr>
          <w:p w14:paraId="76AFB0B9" w14:textId="0ABDE701" w:rsidR="005E0AF8" w:rsidRPr="00CE2096" w:rsidRDefault="00EB04B5" w:rsidP="0083702D">
            <w:pPr>
              <w:pStyle w:val="TableText"/>
              <w:jc w:val="center"/>
            </w:pPr>
            <w:r>
              <w:t>N/A</w:t>
            </w:r>
          </w:p>
        </w:tc>
      </w:tr>
      <w:tr w:rsidR="005E0AF8" w:rsidRPr="00CE2096" w14:paraId="1144F404" w14:textId="77777777" w:rsidTr="0083702D">
        <w:trPr>
          <w:trHeight w:val="300"/>
        </w:trPr>
        <w:tc>
          <w:tcPr>
            <w:tcW w:w="720" w:type="dxa"/>
            <w:noWrap/>
            <w:hideMark/>
          </w:tcPr>
          <w:p w14:paraId="36595442" w14:textId="77777777" w:rsidR="005E0AF8" w:rsidRPr="00CE2096" w:rsidRDefault="005E0AF8" w:rsidP="0083702D">
            <w:pPr>
              <w:pStyle w:val="TableText"/>
            </w:pPr>
            <w:r w:rsidRPr="00CE2096">
              <w:t>53</w:t>
            </w:r>
          </w:p>
        </w:tc>
        <w:tc>
          <w:tcPr>
            <w:tcW w:w="2448" w:type="dxa"/>
            <w:noWrap/>
            <w:hideMark/>
          </w:tcPr>
          <w:p w14:paraId="1C023D66" w14:textId="77777777" w:rsidR="005E0AF8" w:rsidRPr="00CE2096" w:rsidRDefault="005E0AF8" w:rsidP="0083702D">
            <w:pPr>
              <w:pStyle w:val="TableText"/>
              <w:jc w:val="center"/>
            </w:pPr>
            <w:r w:rsidRPr="00CE2096">
              <w:t>VH591402</w:t>
            </w:r>
          </w:p>
        </w:tc>
        <w:tc>
          <w:tcPr>
            <w:tcW w:w="1354" w:type="dxa"/>
            <w:noWrap/>
          </w:tcPr>
          <w:p w14:paraId="1CFA283B" w14:textId="77777777" w:rsidR="005E0AF8" w:rsidRPr="00CE2096" w:rsidRDefault="005E0AF8" w:rsidP="0083702D">
            <w:pPr>
              <w:pStyle w:val="TableText"/>
              <w:jc w:val="center"/>
            </w:pPr>
            <w:r>
              <w:t>0.66</w:t>
            </w:r>
          </w:p>
        </w:tc>
        <w:tc>
          <w:tcPr>
            <w:tcW w:w="1915" w:type="dxa"/>
            <w:noWrap/>
          </w:tcPr>
          <w:p w14:paraId="43E61F6C" w14:textId="77777777" w:rsidR="005E0AF8" w:rsidRPr="00CE2096" w:rsidRDefault="005E0AF8" w:rsidP="0083702D">
            <w:pPr>
              <w:pStyle w:val="TableText"/>
              <w:jc w:val="center"/>
            </w:pPr>
            <w:r>
              <w:t>0.05</w:t>
            </w:r>
          </w:p>
        </w:tc>
        <w:tc>
          <w:tcPr>
            <w:tcW w:w="1350" w:type="dxa"/>
            <w:noWrap/>
          </w:tcPr>
          <w:p w14:paraId="6E5050B7" w14:textId="77777777" w:rsidR="005E0AF8" w:rsidRPr="00CE2096" w:rsidRDefault="005E0AF8" w:rsidP="0083702D">
            <w:pPr>
              <w:pStyle w:val="TableText"/>
              <w:jc w:val="center"/>
            </w:pPr>
            <w:r>
              <w:t>0.00</w:t>
            </w:r>
          </w:p>
        </w:tc>
        <w:tc>
          <w:tcPr>
            <w:tcW w:w="1915" w:type="dxa"/>
            <w:noWrap/>
          </w:tcPr>
          <w:p w14:paraId="1A357E8F" w14:textId="53C7315C" w:rsidR="005E0AF8" w:rsidRPr="00CE2096" w:rsidRDefault="00EB04B5" w:rsidP="0083702D">
            <w:pPr>
              <w:pStyle w:val="TableText"/>
              <w:jc w:val="center"/>
            </w:pPr>
            <w:r>
              <w:t>N/A</w:t>
            </w:r>
          </w:p>
        </w:tc>
      </w:tr>
      <w:tr w:rsidR="005E0AF8" w:rsidRPr="00CE2096" w14:paraId="75CB4780" w14:textId="77777777" w:rsidTr="0083702D">
        <w:trPr>
          <w:trHeight w:val="300"/>
        </w:trPr>
        <w:tc>
          <w:tcPr>
            <w:tcW w:w="720" w:type="dxa"/>
            <w:noWrap/>
            <w:hideMark/>
          </w:tcPr>
          <w:p w14:paraId="1D51FC8C" w14:textId="77777777" w:rsidR="005E0AF8" w:rsidRPr="00CE2096" w:rsidRDefault="005E0AF8" w:rsidP="0083702D">
            <w:pPr>
              <w:pStyle w:val="TableText"/>
            </w:pPr>
            <w:r w:rsidRPr="00CE2096">
              <w:t>54</w:t>
            </w:r>
          </w:p>
        </w:tc>
        <w:tc>
          <w:tcPr>
            <w:tcW w:w="2448" w:type="dxa"/>
            <w:noWrap/>
            <w:hideMark/>
          </w:tcPr>
          <w:p w14:paraId="6D523816" w14:textId="77777777" w:rsidR="005E0AF8" w:rsidRPr="00CE2096" w:rsidRDefault="005E0AF8" w:rsidP="0083702D">
            <w:pPr>
              <w:pStyle w:val="TableText"/>
              <w:jc w:val="center"/>
            </w:pPr>
            <w:r w:rsidRPr="00CE2096">
              <w:t>VH591403</w:t>
            </w:r>
          </w:p>
        </w:tc>
        <w:tc>
          <w:tcPr>
            <w:tcW w:w="1354" w:type="dxa"/>
            <w:noWrap/>
          </w:tcPr>
          <w:p w14:paraId="063E8ACC" w14:textId="77777777" w:rsidR="005E0AF8" w:rsidRPr="00CE2096" w:rsidRDefault="005E0AF8" w:rsidP="0083702D">
            <w:pPr>
              <w:pStyle w:val="TableText"/>
              <w:jc w:val="center"/>
            </w:pPr>
            <w:r>
              <w:t>0.60</w:t>
            </w:r>
          </w:p>
        </w:tc>
        <w:tc>
          <w:tcPr>
            <w:tcW w:w="1915" w:type="dxa"/>
            <w:noWrap/>
          </w:tcPr>
          <w:p w14:paraId="285F6FAE" w14:textId="77777777" w:rsidR="005E0AF8" w:rsidRPr="00CE2096" w:rsidRDefault="005E0AF8" w:rsidP="0083702D">
            <w:pPr>
              <w:pStyle w:val="TableText"/>
              <w:jc w:val="center"/>
            </w:pPr>
            <w:r>
              <w:t>0.04</w:t>
            </w:r>
          </w:p>
        </w:tc>
        <w:tc>
          <w:tcPr>
            <w:tcW w:w="1350" w:type="dxa"/>
            <w:noWrap/>
          </w:tcPr>
          <w:p w14:paraId="704C2932" w14:textId="77777777" w:rsidR="005E0AF8" w:rsidRPr="00CE2096" w:rsidRDefault="005E0AF8" w:rsidP="0083702D">
            <w:pPr>
              <w:pStyle w:val="TableText"/>
              <w:jc w:val="center"/>
            </w:pPr>
            <w:r>
              <w:t>0.00</w:t>
            </w:r>
          </w:p>
        </w:tc>
        <w:tc>
          <w:tcPr>
            <w:tcW w:w="1915" w:type="dxa"/>
            <w:noWrap/>
          </w:tcPr>
          <w:p w14:paraId="34D54BD7" w14:textId="516B1F44" w:rsidR="005E0AF8" w:rsidRPr="00CE2096" w:rsidRDefault="00EB04B5" w:rsidP="0083702D">
            <w:pPr>
              <w:pStyle w:val="TableText"/>
              <w:jc w:val="center"/>
            </w:pPr>
            <w:r>
              <w:t>N/A</w:t>
            </w:r>
          </w:p>
        </w:tc>
      </w:tr>
      <w:tr w:rsidR="005E0AF8" w:rsidRPr="00CE2096" w14:paraId="0AE162F3" w14:textId="77777777" w:rsidTr="0083702D">
        <w:trPr>
          <w:trHeight w:val="300"/>
        </w:trPr>
        <w:tc>
          <w:tcPr>
            <w:tcW w:w="720" w:type="dxa"/>
            <w:noWrap/>
            <w:hideMark/>
          </w:tcPr>
          <w:p w14:paraId="1282F5E2" w14:textId="77777777" w:rsidR="005E0AF8" w:rsidRPr="00CE2096" w:rsidRDefault="005E0AF8" w:rsidP="0083702D">
            <w:pPr>
              <w:pStyle w:val="TableText"/>
            </w:pPr>
            <w:r w:rsidRPr="00CE2096">
              <w:t>55</w:t>
            </w:r>
          </w:p>
        </w:tc>
        <w:tc>
          <w:tcPr>
            <w:tcW w:w="2448" w:type="dxa"/>
            <w:noWrap/>
            <w:hideMark/>
          </w:tcPr>
          <w:p w14:paraId="451FA6A8" w14:textId="77777777" w:rsidR="005E0AF8" w:rsidRPr="00CE2096" w:rsidRDefault="005E0AF8" w:rsidP="0083702D">
            <w:pPr>
              <w:pStyle w:val="TableText"/>
              <w:jc w:val="center"/>
            </w:pPr>
            <w:r w:rsidRPr="00CE2096">
              <w:t>VH573464</w:t>
            </w:r>
          </w:p>
        </w:tc>
        <w:tc>
          <w:tcPr>
            <w:tcW w:w="1354" w:type="dxa"/>
            <w:noWrap/>
          </w:tcPr>
          <w:p w14:paraId="6A4966C7" w14:textId="77777777" w:rsidR="005E0AF8" w:rsidRPr="00CE2096" w:rsidRDefault="005E0AF8" w:rsidP="0083702D">
            <w:pPr>
              <w:pStyle w:val="TableText"/>
              <w:jc w:val="center"/>
            </w:pPr>
            <w:r>
              <w:t>0.70</w:t>
            </w:r>
          </w:p>
        </w:tc>
        <w:tc>
          <w:tcPr>
            <w:tcW w:w="1915" w:type="dxa"/>
            <w:noWrap/>
          </w:tcPr>
          <w:p w14:paraId="1CF8C1C7" w14:textId="77777777" w:rsidR="005E0AF8" w:rsidRPr="00CE2096" w:rsidRDefault="005E0AF8" w:rsidP="0083702D">
            <w:pPr>
              <w:pStyle w:val="TableText"/>
              <w:jc w:val="center"/>
            </w:pPr>
            <w:r>
              <w:t>0.03</w:t>
            </w:r>
          </w:p>
        </w:tc>
        <w:tc>
          <w:tcPr>
            <w:tcW w:w="1350" w:type="dxa"/>
            <w:noWrap/>
          </w:tcPr>
          <w:p w14:paraId="0E2EAED6" w14:textId="77777777" w:rsidR="005E0AF8" w:rsidRPr="00CE2096" w:rsidRDefault="005E0AF8" w:rsidP="0083702D">
            <w:pPr>
              <w:pStyle w:val="TableText"/>
              <w:jc w:val="center"/>
            </w:pPr>
            <w:r>
              <w:t>0.00</w:t>
            </w:r>
          </w:p>
        </w:tc>
        <w:tc>
          <w:tcPr>
            <w:tcW w:w="1915" w:type="dxa"/>
            <w:noWrap/>
          </w:tcPr>
          <w:p w14:paraId="2FF5FC6B" w14:textId="00F22B12" w:rsidR="005E0AF8" w:rsidRPr="00CE2096" w:rsidRDefault="00EB04B5" w:rsidP="0083702D">
            <w:pPr>
              <w:pStyle w:val="TableText"/>
              <w:jc w:val="center"/>
            </w:pPr>
            <w:r>
              <w:t>N/A</w:t>
            </w:r>
          </w:p>
        </w:tc>
      </w:tr>
      <w:tr w:rsidR="005E0AF8" w:rsidRPr="00CE2096" w14:paraId="24883331" w14:textId="77777777" w:rsidTr="0083702D">
        <w:trPr>
          <w:trHeight w:val="300"/>
        </w:trPr>
        <w:tc>
          <w:tcPr>
            <w:tcW w:w="720" w:type="dxa"/>
            <w:noWrap/>
            <w:hideMark/>
          </w:tcPr>
          <w:p w14:paraId="039DC219" w14:textId="77777777" w:rsidR="005E0AF8" w:rsidRPr="00CE2096" w:rsidRDefault="005E0AF8" w:rsidP="0083702D">
            <w:pPr>
              <w:pStyle w:val="TableText"/>
            </w:pPr>
            <w:r w:rsidRPr="00CE2096">
              <w:t>56</w:t>
            </w:r>
          </w:p>
        </w:tc>
        <w:tc>
          <w:tcPr>
            <w:tcW w:w="2448" w:type="dxa"/>
            <w:noWrap/>
            <w:hideMark/>
          </w:tcPr>
          <w:p w14:paraId="562BE6F0" w14:textId="77777777" w:rsidR="005E0AF8" w:rsidRPr="00CE2096" w:rsidRDefault="005E0AF8" w:rsidP="0083702D">
            <w:pPr>
              <w:pStyle w:val="TableText"/>
              <w:jc w:val="center"/>
            </w:pPr>
            <w:r w:rsidRPr="00CE2096">
              <w:t>VH573457</w:t>
            </w:r>
          </w:p>
        </w:tc>
        <w:tc>
          <w:tcPr>
            <w:tcW w:w="1354" w:type="dxa"/>
            <w:noWrap/>
          </w:tcPr>
          <w:p w14:paraId="6D476551" w14:textId="77777777" w:rsidR="005E0AF8" w:rsidRPr="00CE2096" w:rsidRDefault="005E0AF8" w:rsidP="0083702D">
            <w:pPr>
              <w:pStyle w:val="TableText"/>
              <w:jc w:val="center"/>
            </w:pPr>
            <w:r>
              <w:t>0.69</w:t>
            </w:r>
          </w:p>
        </w:tc>
        <w:tc>
          <w:tcPr>
            <w:tcW w:w="1915" w:type="dxa"/>
            <w:noWrap/>
          </w:tcPr>
          <w:p w14:paraId="6706D659" w14:textId="77777777" w:rsidR="005E0AF8" w:rsidRPr="00CE2096" w:rsidRDefault="005E0AF8" w:rsidP="0083702D">
            <w:pPr>
              <w:pStyle w:val="TableText"/>
              <w:jc w:val="center"/>
            </w:pPr>
            <w:r>
              <w:t>0.03</w:t>
            </w:r>
          </w:p>
        </w:tc>
        <w:tc>
          <w:tcPr>
            <w:tcW w:w="1350" w:type="dxa"/>
            <w:noWrap/>
          </w:tcPr>
          <w:p w14:paraId="0C5A1357" w14:textId="77777777" w:rsidR="005E0AF8" w:rsidRPr="00CE2096" w:rsidRDefault="005E0AF8" w:rsidP="0083702D">
            <w:pPr>
              <w:pStyle w:val="TableText"/>
              <w:jc w:val="center"/>
            </w:pPr>
            <w:r>
              <w:t>0.00</w:t>
            </w:r>
          </w:p>
        </w:tc>
        <w:tc>
          <w:tcPr>
            <w:tcW w:w="1915" w:type="dxa"/>
            <w:noWrap/>
          </w:tcPr>
          <w:p w14:paraId="76A49F82" w14:textId="54EE84A9" w:rsidR="005E0AF8" w:rsidRPr="00CE2096" w:rsidRDefault="00EB04B5" w:rsidP="0083702D">
            <w:pPr>
              <w:pStyle w:val="TableText"/>
              <w:jc w:val="center"/>
            </w:pPr>
            <w:r>
              <w:t>N/A</w:t>
            </w:r>
          </w:p>
        </w:tc>
      </w:tr>
      <w:tr w:rsidR="005E0AF8" w:rsidRPr="00CE2096" w14:paraId="3946AC1E" w14:textId="77777777" w:rsidTr="0083702D">
        <w:trPr>
          <w:trHeight w:val="300"/>
        </w:trPr>
        <w:tc>
          <w:tcPr>
            <w:tcW w:w="720" w:type="dxa"/>
            <w:noWrap/>
            <w:hideMark/>
          </w:tcPr>
          <w:p w14:paraId="1820A71C" w14:textId="77777777" w:rsidR="005E0AF8" w:rsidRPr="00CE2096" w:rsidRDefault="005E0AF8" w:rsidP="0083702D">
            <w:pPr>
              <w:pStyle w:val="TableText"/>
            </w:pPr>
            <w:r w:rsidRPr="00CE2096">
              <w:t>57</w:t>
            </w:r>
          </w:p>
        </w:tc>
        <w:tc>
          <w:tcPr>
            <w:tcW w:w="2448" w:type="dxa"/>
            <w:noWrap/>
            <w:hideMark/>
          </w:tcPr>
          <w:p w14:paraId="37B79B83" w14:textId="77777777" w:rsidR="005E0AF8" w:rsidRPr="00CE2096" w:rsidRDefault="005E0AF8" w:rsidP="0083702D">
            <w:pPr>
              <w:pStyle w:val="TableText"/>
              <w:jc w:val="center"/>
            </w:pPr>
            <w:r w:rsidRPr="00CE2096">
              <w:t>VH582962</w:t>
            </w:r>
          </w:p>
        </w:tc>
        <w:tc>
          <w:tcPr>
            <w:tcW w:w="1354" w:type="dxa"/>
            <w:noWrap/>
          </w:tcPr>
          <w:p w14:paraId="19D5CF3A" w14:textId="77777777" w:rsidR="005E0AF8" w:rsidRPr="00CE2096" w:rsidRDefault="005E0AF8" w:rsidP="0083702D">
            <w:pPr>
              <w:pStyle w:val="TableText"/>
              <w:jc w:val="center"/>
            </w:pPr>
            <w:r>
              <w:t>0.72</w:t>
            </w:r>
          </w:p>
        </w:tc>
        <w:tc>
          <w:tcPr>
            <w:tcW w:w="1915" w:type="dxa"/>
            <w:noWrap/>
          </w:tcPr>
          <w:p w14:paraId="3A7BA75B" w14:textId="77777777" w:rsidR="005E0AF8" w:rsidRPr="00CE2096" w:rsidRDefault="005E0AF8" w:rsidP="0083702D">
            <w:pPr>
              <w:pStyle w:val="TableText"/>
              <w:jc w:val="center"/>
            </w:pPr>
            <w:r>
              <w:t>0.02</w:t>
            </w:r>
          </w:p>
        </w:tc>
        <w:tc>
          <w:tcPr>
            <w:tcW w:w="1350" w:type="dxa"/>
            <w:noWrap/>
          </w:tcPr>
          <w:p w14:paraId="34D02C3F" w14:textId="77777777" w:rsidR="005E0AF8" w:rsidRPr="00CE2096" w:rsidRDefault="005E0AF8" w:rsidP="0083702D">
            <w:pPr>
              <w:pStyle w:val="TableText"/>
              <w:jc w:val="center"/>
            </w:pPr>
            <w:r>
              <w:t>0.00</w:t>
            </w:r>
          </w:p>
        </w:tc>
        <w:tc>
          <w:tcPr>
            <w:tcW w:w="1915" w:type="dxa"/>
            <w:noWrap/>
          </w:tcPr>
          <w:p w14:paraId="313E2CBA" w14:textId="67869382" w:rsidR="005E0AF8" w:rsidRPr="00CE2096" w:rsidRDefault="00EB04B5" w:rsidP="0083702D">
            <w:pPr>
              <w:pStyle w:val="TableText"/>
              <w:jc w:val="center"/>
            </w:pPr>
            <w:r>
              <w:t>N/A</w:t>
            </w:r>
          </w:p>
        </w:tc>
      </w:tr>
      <w:tr w:rsidR="005E0AF8" w:rsidRPr="00CE2096" w14:paraId="08A0B38F" w14:textId="77777777" w:rsidTr="0083702D">
        <w:trPr>
          <w:trHeight w:val="300"/>
        </w:trPr>
        <w:tc>
          <w:tcPr>
            <w:tcW w:w="720" w:type="dxa"/>
            <w:noWrap/>
            <w:hideMark/>
          </w:tcPr>
          <w:p w14:paraId="6745DEDA" w14:textId="77777777" w:rsidR="005E0AF8" w:rsidRPr="00CE2096" w:rsidRDefault="005E0AF8" w:rsidP="0083702D">
            <w:pPr>
              <w:pStyle w:val="TableText"/>
            </w:pPr>
            <w:r w:rsidRPr="00CE2096">
              <w:t>58</w:t>
            </w:r>
          </w:p>
        </w:tc>
        <w:tc>
          <w:tcPr>
            <w:tcW w:w="2448" w:type="dxa"/>
            <w:noWrap/>
            <w:hideMark/>
          </w:tcPr>
          <w:p w14:paraId="7E8336DF" w14:textId="77777777" w:rsidR="005E0AF8" w:rsidRPr="00CE2096" w:rsidRDefault="005E0AF8" w:rsidP="0083702D">
            <w:pPr>
              <w:pStyle w:val="TableText"/>
              <w:jc w:val="center"/>
            </w:pPr>
            <w:r w:rsidRPr="00CE2096">
              <w:t>VH589607</w:t>
            </w:r>
          </w:p>
        </w:tc>
        <w:tc>
          <w:tcPr>
            <w:tcW w:w="1354" w:type="dxa"/>
            <w:noWrap/>
          </w:tcPr>
          <w:p w14:paraId="0ADCF583" w14:textId="77777777" w:rsidR="005E0AF8" w:rsidRPr="00CE2096" w:rsidRDefault="005E0AF8" w:rsidP="0083702D">
            <w:pPr>
              <w:pStyle w:val="TableText"/>
              <w:jc w:val="center"/>
            </w:pPr>
            <w:r>
              <w:t>0.77</w:t>
            </w:r>
          </w:p>
        </w:tc>
        <w:tc>
          <w:tcPr>
            <w:tcW w:w="1915" w:type="dxa"/>
            <w:noWrap/>
          </w:tcPr>
          <w:p w14:paraId="59C356AA" w14:textId="77777777" w:rsidR="005E0AF8" w:rsidRPr="00CE2096" w:rsidRDefault="005E0AF8" w:rsidP="0083702D">
            <w:pPr>
              <w:pStyle w:val="TableText"/>
              <w:jc w:val="center"/>
            </w:pPr>
            <w:r>
              <w:t>0.02</w:t>
            </w:r>
          </w:p>
        </w:tc>
        <w:tc>
          <w:tcPr>
            <w:tcW w:w="1350" w:type="dxa"/>
            <w:noWrap/>
          </w:tcPr>
          <w:p w14:paraId="35E09AD0" w14:textId="77777777" w:rsidR="005E0AF8" w:rsidRPr="00CE2096" w:rsidRDefault="005E0AF8" w:rsidP="0083702D">
            <w:pPr>
              <w:pStyle w:val="TableText"/>
              <w:jc w:val="center"/>
            </w:pPr>
            <w:r>
              <w:t>0.00</w:t>
            </w:r>
          </w:p>
        </w:tc>
        <w:tc>
          <w:tcPr>
            <w:tcW w:w="1915" w:type="dxa"/>
            <w:noWrap/>
          </w:tcPr>
          <w:p w14:paraId="049FFC5A" w14:textId="141538E9" w:rsidR="005E0AF8" w:rsidRPr="00CE2096" w:rsidRDefault="00EB04B5" w:rsidP="0083702D">
            <w:pPr>
              <w:pStyle w:val="TableText"/>
              <w:jc w:val="center"/>
            </w:pPr>
            <w:r>
              <w:t>N/A</w:t>
            </w:r>
          </w:p>
        </w:tc>
      </w:tr>
      <w:tr w:rsidR="005E0AF8" w:rsidRPr="00CE2096" w14:paraId="1672D324" w14:textId="77777777" w:rsidTr="0083702D">
        <w:trPr>
          <w:trHeight w:val="300"/>
        </w:trPr>
        <w:tc>
          <w:tcPr>
            <w:tcW w:w="720" w:type="dxa"/>
            <w:noWrap/>
            <w:hideMark/>
          </w:tcPr>
          <w:p w14:paraId="18152488" w14:textId="77777777" w:rsidR="005E0AF8" w:rsidRPr="00CE2096" w:rsidRDefault="005E0AF8" w:rsidP="0083702D">
            <w:pPr>
              <w:pStyle w:val="TableText"/>
            </w:pPr>
            <w:r w:rsidRPr="00CE2096">
              <w:t>59</w:t>
            </w:r>
          </w:p>
        </w:tc>
        <w:tc>
          <w:tcPr>
            <w:tcW w:w="2448" w:type="dxa"/>
            <w:noWrap/>
            <w:hideMark/>
          </w:tcPr>
          <w:p w14:paraId="7E2735FE" w14:textId="77777777" w:rsidR="005E0AF8" w:rsidRPr="00CE2096" w:rsidRDefault="005E0AF8" w:rsidP="0083702D">
            <w:pPr>
              <w:pStyle w:val="TableText"/>
              <w:jc w:val="center"/>
            </w:pPr>
            <w:r w:rsidRPr="00CE2096">
              <w:t>VH583006</w:t>
            </w:r>
          </w:p>
        </w:tc>
        <w:tc>
          <w:tcPr>
            <w:tcW w:w="1354" w:type="dxa"/>
            <w:noWrap/>
          </w:tcPr>
          <w:p w14:paraId="414F4124" w14:textId="77777777" w:rsidR="005E0AF8" w:rsidRPr="00CE2096" w:rsidRDefault="005E0AF8" w:rsidP="0083702D">
            <w:pPr>
              <w:pStyle w:val="TableText"/>
              <w:jc w:val="center"/>
            </w:pPr>
            <w:r>
              <w:t>0.67</w:t>
            </w:r>
          </w:p>
        </w:tc>
        <w:tc>
          <w:tcPr>
            <w:tcW w:w="1915" w:type="dxa"/>
            <w:noWrap/>
          </w:tcPr>
          <w:p w14:paraId="1882E343" w14:textId="77777777" w:rsidR="005E0AF8" w:rsidRPr="00CE2096" w:rsidRDefault="005E0AF8" w:rsidP="0083702D">
            <w:pPr>
              <w:pStyle w:val="TableText"/>
              <w:jc w:val="center"/>
            </w:pPr>
            <w:r>
              <w:t>0.03</w:t>
            </w:r>
          </w:p>
        </w:tc>
        <w:tc>
          <w:tcPr>
            <w:tcW w:w="1350" w:type="dxa"/>
            <w:noWrap/>
          </w:tcPr>
          <w:p w14:paraId="70554B5E" w14:textId="77777777" w:rsidR="005E0AF8" w:rsidRPr="00CE2096" w:rsidRDefault="005E0AF8" w:rsidP="0083702D">
            <w:pPr>
              <w:pStyle w:val="TableText"/>
              <w:jc w:val="center"/>
            </w:pPr>
            <w:r>
              <w:t>0.00</w:t>
            </w:r>
          </w:p>
        </w:tc>
        <w:tc>
          <w:tcPr>
            <w:tcW w:w="1915" w:type="dxa"/>
            <w:noWrap/>
          </w:tcPr>
          <w:p w14:paraId="133940AC" w14:textId="43573A7F" w:rsidR="005E0AF8" w:rsidRPr="00CE2096" w:rsidRDefault="00EB04B5" w:rsidP="0083702D">
            <w:pPr>
              <w:pStyle w:val="TableText"/>
              <w:jc w:val="center"/>
            </w:pPr>
            <w:r>
              <w:t>N/A</w:t>
            </w:r>
          </w:p>
        </w:tc>
      </w:tr>
      <w:tr w:rsidR="005E0AF8" w:rsidRPr="00CE2096" w14:paraId="7E4F4EBF" w14:textId="77777777" w:rsidTr="0083702D">
        <w:trPr>
          <w:trHeight w:val="300"/>
        </w:trPr>
        <w:tc>
          <w:tcPr>
            <w:tcW w:w="720" w:type="dxa"/>
            <w:noWrap/>
            <w:hideMark/>
          </w:tcPr>
          <w:p w14:paraId="4E1AB896" w14:textId="77777777" w:rsidR="005E0AF8" w:rsidRPr="00CE2096" w:rsidRDefault="005E0AF8" w:rsidP="0083702D">
            <w:pPr>
              <w:pStyle w:val="TableText"/>
            </w:pPr>
            <w:r w:rsidRPr="00CE2096">
              <w:t>60</w:t>
            </w:r>
          </w:p>
        </w:tc>
        <w:tc>
          <w:tcPr>
            <w:tcW w:w="2448" w:type="dxa"/>
            <w:noWrap/>
            <w:hideMark/>
          </w:tcPr>
          <w:p w14:paraId="72282848" w14:textId="77777777" w:rsidR="005E0AF8" w:rsidRPr="00CE2096" w:rsidRDefault="005E0AF8" w:rsidP="0083702D">
            <w:pPr>
              <w:pStyle w:val="TableText"/>
              <w:jc w:val="center"/>
            </w:pPr>
            <w:r w:rsidRPr="00CE2096">
              <w:t>VH586749</w:t>
            </w:r>
          </w:p>
        </w:tc>
        <w:tc>
          <w:tcPr>
            <w:tcW w:w="1354" w:type="dxa"/>
            <w:noWrap/>
          </w:tcPr>
          <w:p w14:paraId="099E518A" w14:textId="77777777" w:rsidR="005E0AF8" w:rsidRPr="00CE2096" w:rsidRDefault="005E0AF8" w:rsidP="0083702D">
            <w:pPr>
              <w:pStyle w:val="TableText"/>
              <w:jc w:val="center"/>
            </w:pPr>
            <w:r>
              <w:t>0.72</w:t>
            </w:r>
          </w:p>
        </w:tc>
        <w:tc>
          <w:tcPr>
            <w:tcW w:w="1915" w:type="dxa"/>
            <w:noWrap/>
          </w:tcPr>
          <w:p w14:paraId="19AAC685" w14:textId="77777777" w:rsidR="005E0AF8" w:rsidRPr="00CE2096" w:rsidRDefault="005E0AF8" w:rsidP="0083702D">
            <w:pPr>
              <w:pStyle w:val="TableText"/>
              <w:jc w:val="center"/>
            </w:pPr>
            <w:r>
              <w:t>0.02</w:t>
            </w:r>
          </w:p>
        </w:tc>
        <w:tc>
          <w:tcPr>
            <w:tcW w:w="1350" w:type="dxa"/>
            <w:noWrap/>
          </w:tcPr>
          <w:p w14:paraId="478E9650" w14:textId="77777777" w:rsidR="005E0AF8" w:rsidRPr="00CE2096" w:rsidRDefault="005E0AF8" w:rsidP="0083702D">
            <w:pPr>
              <w:pStyle w:val="TableText"/>
              <w:jc w:val="center"/>
            </w:pPr>
            <w:r>
              <w:t>0.00</w:t>
            </w:r>
          </w:p>
        </w:tc>
        <w:tc>
          <w:tcPr>
            <w:tcW w:w="1915" w:type="dxa"/>
            <w:noWrap/>
          </w:tcPr>
          <w:p w14:paraId="4429452B" w14:textId="3A39C97D" w:rsidR="005E0AF8" w:rsidRPr="00CE2096" w:rsidRDefault="00EB04B5" w:rsidP="0083702D">
            <w:pPr>
              <w:pStyle w:val="TableText"/>
              <w:jc w:val="center"/>
            </w:pPr>
            <w:r>
              <w:t>N/A</w:t>
            </w:r>
          </w:p>
        </w:tc>
      </w:tr>
      <w:tr w:rsidR="005E0AF8" w:rsidRPr="00CE2096" w14:paraId="7202C35D" w14:textId="77777777" w:rsidTr="0083702D">
        <w:trPr>
          <w:trHeight w:val="300"/>
        </w:trPr>
        <w:tc>
          <w:tcPr>
            <w:tcW w:w="720" w:type="dxa"/>
            <w:noWrap/>
            <w:hideMark/>
          </w:tcPr>
          <w:p w14:paraId="19D990AF" w14:textId="77777777" w:rsidR="005E0AF8" w:rsidRPr="00CE2096" w:rsidRDefault="005E0AF8" w:rsidP="0083702D">
            <w:pPr>
              <w:pStyle w:val="TableText"/>
            </w:pPr>
            <w:r w:rsidRPr="00CE2096">
              <w:t>61</w:t>
            </w:r>
          </w:p>
        </w:tc>
        <w:tc>
          <w:tcPr>
            <w:tcW w:w="2448" w:type="dxa"/>
            <w:noWrap/>
            <w:hideMark/>
          </w:tcPr>
          <w:p w14:paraId="4A903662" w14:textId="77777777" w:rsidR="005E0AF8" w:rsidRPr="00CE2096" w:rsidRDefault="005E0AF8" w:rsidP="0083702D">
            <w:pPr>
              <w:pStyle w:val="TableText"/>
              <w:jc w:val="center"/>
            </w:pPr>
            <w:r w:rsidRPr="00CE2096">
              <w:t>VH591703</w:t>
            </w:r>
          </w:p>
        </w:tc>
        <w:tc>
          <w:tcPr>
            <w:tcW w:w="1354" w:type="dxa"/>
            <w:noWrap/>
          </w:tcPr>
          <w:p w14:paraId="198318E8" w14:textId="77777777" w:rsidR="005E0AF8" w:rsidRPr="00CE2096" w:rsidRDefault="005E0AF8" w:rsidP="0083702D">
            <w:pPr>
              <w:pStyle w:val="TableText"/>
              <w:jc w:val="center"/>
            </w:pPr>
            <w:r>
              <w:t>0.80</w:t>
            </w:r>
          </w:p>
        </w:tc>
        <w:tc>
          <w:tcPr>
            <w:tcW w:w="1915" w:type="dxa"/>
            <w:noWrap/>
          </w:tcPr>
          <w:p w14:paraId="555F44D0" w14:textId="77777777" w:rsidR="005E0AF8" w:rsidRPr="00CE2096" w:rsidRDefault="005E0AF8" w:rsidP="0083702D">
            <w:pPr>
              <w:pStyle w:val="TableText"/>
              <w:jc w:val="center"/>
            </w:pPr>
            <w:r>
              <w:t>0.04</w:t>
            </w:r>
          </w:p>
        </w:tc>
        <w:tc>
          <w:tcPr>
            <w:tcW w:w="1350" w:type="dxa"/>
            <w:noWrap/>
          </w:tcPr>
          <w:p w14:paraId="42DFB2CF" w14:textId="77777777" w:rsidR="005E0AF8" w:rsidRPr="00CE2096" w:rsidRDefault="005E0AF8" w:rsidP="0083702D">
            <w:pPr>
              <w:pStyle w:val="TableText"/>
              <w:jc w:val="center"/>
            </w:pPr>
            <w:r>
              <w:t>0.00</w:t>
            </w:r>
          </w:p>
        </w:tc>
        <w:tc>
          <w:tcPr>
            <w:tcW w:w="1915" w:type="dxa"/>
            <w:noWrap/>
          </w:tcPr>
          <w:p w14:paraId="1ADB8179" w14:textId="7B0756B9" w:rsidR="005E0AF8" w:rsidRPr="00CE2096" w:rsidRDefault="00EB04B5" w:rsidP="0083702D">
            <w:pPr>
              <w:pStyle w:val="TableText"/>
              <w:jc w:val="center"/>
            </w:pPr>
            <w:r>
              <w:t>N/A</w:t>
            </w:r>
          </w:p>
        </w:tc>
      </w:tr>
      <w:tr w:rsidR="005E0AF8" w:rsidRPr="00CE2096" w14:paraId="557CE1B4" w14:textId="77777777" w:rsidTr="0083702D">
        <w:trPr>
          <w:trHeight w:val="300"/>
        </w:trPr>
        <w:tc>
          <w:tcPr>
            <w:tcW w:w="720" w:type="dxa"/>
            <w:noWrap/>
            <w:hideMark/>
          </w:tcPr>
          <w:p w14:paraId="6F0DC0C4" w14:textId="77777777" w:rsidR="005E0AF8" w:rsidRPr="00CE2096" w:rsidRDefault="005E0AF8" w:rsidP="0083702D">
            <w:pPr>
              <w:pStyle w:val="TableText"/>
            </w:pPr>
            <w:r w:rsidRPr="00CE2096">
              <w:t>62</w:t>
            </w:r>
          </w:p>
        </w:tc>
        <w:tc>
          <w:tcPr>
            <w:tcW w:w="2448" w:type="dxa"/>
            <w:noWrap/>
            <w:hideMark/>
          </w:tcPr>
          <w:p w14:paraId="7DA91450" w14:textId="77777777" w:rsidR="005E0AF8" w:rsidRPr="00CE2096" w:rsidRDefault="005E0AF8" w:rsidP="0083702D">
            <w:pPr>
              <w:pStyle w:val="TableText"/>
              <w:jc w:val="center"/>
            </w:pPr>
            <w:r w:rsidRPr="00CE2096">
              <w:t>VH591706</w:t>
            </w:r>
          </w:p>
        </w:tc>
        <w:tc>
          <w:tcPr>
            <w:tcW w:w="1354" w:type="dxa"/>
            <w:noWrap/>
          </w:tcPr>
          <w:p w14:paraId="5A7D3DAB" w14:textId="77777777" w:rsidR="005E0AF8" w:rsidRPr="00CE2096" w:rsidRDefault="005E0AF8" w:rsidP="0083702D">
            <w:pPr>
              <w:pStyle w:val="TableText"/>
              <w:jc w:val="center"/>
            </w:pPr>
            <w:r>
              <w:t>0.64</w:t>
            </w:r>
          </w:p>
        </w:tc>
        <w:tc>
          <w:tcPr>
            <w:tcW w:w="1915" w:type="dxa"/>
            <w:noWrap/>
          </w:tcPr>
          <w:p w14:paraId="11B3A5A9" w14:textId="77777777" w:rsidR="005E0AF8" w:rsidRPr="00CE2096" w:rsidRDefault="005E0AF8" w:rsidP="0083702D">
            <w:pPr>
              <w:pStyle w:val="TableText"/>
              <w:jc w:val="center"/>
            </w:pPr>
            <w:r>
              <w:t>0.06</w:t>
            </w:r>
          </w:p>
        </w:tc>
        <w:tc>
          <w:tcPr>
            <w:tcW w:w="1350" w:type="dxa"/>
            <w:noWrap/>
          </w:tcPr>
          <w:p w14:paraId="33E70462" w14:textId="77777777" w:rsidR="005E0AF8" w:rsidRPr="00CE2096" w:rsidRDefault="005E0AF8" w:rsidP="0083702D">
            <w:pPr>
              <w:pStyle w:val="TableText"/>
              <w:jc w:val="center"/>
            </w:pPr>
            <w:r>
              <w:t>0.00</w:t>
            </w:r>
          </w:p>
        </w:tc>
        <w:tc>
          <w:tcPr>
            <w:tcW w:w="1915" w:type="dxa"/>
            <w:noWrap/>
          </w:tcPr>
          <w:p w14:paraId="40A00216" w14:textId="3219E368" w:rsidR="005E0AF8" w:rsidRPr="00CE2096" w:rsidRDefault="00EB04B5" w:rsidP="0083702D">
            <w:pPr>
              <w:pStyle w:val="TableText"/>
              <w:jc w:val="center"/>
            </w:pPr>
            <w:r>
              <w:t>N/A</w:t>
            </w:r>
          </w:p>
        </w:tc>
      </w:tr>
      <w:tr w:rsidR="005E0AF8" w:rsidRPr="00CE2096" w14:paraId="424927F5" w14:textId="77777777" w:rsidTr="0083702D">
        <w:trPr>
          <w:trHeight w:val="300"/>
        </w:trPr>
        <w:tc>
          <w:tcPr>
            <w:tcW w:w="720" w:type="dxa"/>
            <w:noWrap/>
            <w:hideMark/>
          </w:tcPr>
          <w:p w14:paraId="32EB9CD2" w14:textId="77777777" w:rsidR="005E0AF8" w:rsidRPr="00CE2096" w:rsidRDefault="005E0AF8" w:rsidP="0083702D">
            <w:pPr>
              <w:pStyle w:val="TableText"/>
            </w:pPr>
            <w:r w:rsidRPr="00CE2096">
              <w:t>63</w:t>
            </w:r>
          </w:p>
        </w:tc>
        <w:tc>
          <w:tcPr>
            <w:tcW w:w="2448" w:type="dxa"/>
            <w:noWrap/>
            <w:hideMark/>
          </w:tcPr>
          <w:p w14:paraId="13EBE362" w14:textId="77777777" w:rsidR="005E0AF8" w:rsidRPr="00CE2096" w:rsidRDefault="005E0AF8" w:rsidP="0083702D">
            <w:pPr>
              <w:pStyle w:val="TableText"/>
              <w:jc w:val="center"/>
            </w:pPr>
            <w:r w:rsidRPr="00CE2096">
              <w:t>VH591701</w:t>
            </w:r>
          </w:p>
        </w:tc>
        <w:tc>
          <w:tcPr>
            <w:tcW w:w="1354" w:type="dxa"/>
            <w:noWrap/>
          </w:tcPr>
          <w:p w14:paraId="5B7ED7D4" w14:textId="77777777" w:rsidR="005E0AF8" w:rsidRPr="00CE2096" w:rsidRDefault="005E0AF8" w:rsidP="0083702D">
            <w:pPr>
              <w:pStyle w:val="TableText"/>
              <w:jc w:val="center"/>
            </w:pPr>
            <w:r>
              <w:t>0.74</w:t>
            </w:r>
          </w:p>
        </w:tc>
        <w:tc>
          <w:tcPr>
            <w:tcW w:w="1915" w:type="dxa"/>
            <w:noWrap/>
          </w:tcPr>
          <w:p w14:paraId="2C2AC6D2" w14:textId="77777777" w:rsidR="005E0AF8" w:rsidRPr="00CE2096" w:rsidRDefault="005E0AF8" w:rsidP="0083702D">
            <w:pPr>
              <w:pStyle w:val="TableText"/>
              <w:jc w:val="center"/>
            </w:pPr>
            <w:r>
              <w:t>0.06</w:t>
            </w:r>
          </w:p>
        </w:tc>
        <w:tc>
          <w:tcPr>
            <w:tcW w:w="1350" w:type="dxa"/>
            <w:noWrap/>
          </w:tcPr>
          <w:p w14:paraId="001A21DC" w14:textId="77777777" w:rsidR="005E0AF8" w:rsidRPr="00CE2096" w:rsidRDefault="005E0AF8" w:rsidP="0083702D">
            <w:pPr>
              <w:pStyle w:val="TableText"/>
              <w:jc w:val="center"/>
            </w:pPr>
            <w:r>
              <w:t>0.00</w:t>
            </w:r>
          </w:p>
        </w:tc>
        <w:tc>
          <w:tcPr>
            <w:tcW w:w="1915" w:type="dxa"/>
            <w:noWrap/>
          </w:tcPr>
          <w:p w14:paraId="0591B7E9" w14:textId="7B536526" w:rsidR="005E0AF8" w:rsidRPr="00CE2096" w:rsidRDefault="00EB04B5" w:rsidP="0083702D">
            <w:pPr>
              <w:pStyle w:val="TableText"/>
              <w:jc w:val="center"/>
            </w:pPr>
            <w:r>
              <w:t>N/A</w:t>
            </w:r>
          </w:p>
        </w:tc>
      </w:tr>
      <w:tr w:rsidR="005E0AF8" w:rsidRPr="00CE2096" w14:paraId="18C4D3D4" w14:textId="77777777" w:rsidTr="0083702D">
        <w:trPr>
          <w:trHeight w:val="300"/>
        </w:trPr>
        <w:tc>
          <w:tcPr>
            <w:tcW w:w="720" w:type="dxa"/>
            <w:noWrap/>
            <w:hideMark/>
          </w:tcPr>
          <w:p w14:paraId="0B8EC0B4" w14:textId="77777777" w:rsidR="005E0AF8" w:rsidRPr="00CE2096" w:rsidRDefault="005E0AF8" w:rsidP="0083702D">
            <w:pPr>
              <w:pStyle w:val="TableText"/>
            </w:pPr>
            <w:r w:rsidRPr="00CE2096">
              <w:t>64</w:t>
            </w:r>
          </w:p>
        </w:tc>
        <w:tc>
          <w:tcPr>
            <w:tcW w:w="2448" w:type="dxa"/>
            <w:noWrap/>
            <w:hideMark/>
          </w:tcPr>
          <w:p w14:paraId="7E836CCA" w14:textId="77777777" w:rsidR="005E0AF8" w:rsidRPr="00CE2096" w:rsidRDefault="005E0AF8" w:rsidP="0083702D">
            <w:pPr>
              <w:pStyle w:val="TableText"/>
              <w:jc w:val="center"/>
            </w:pPr>
            <w:r w:rsidRPr="00CE2096">
              <w:t>VH591710</w:t>
            </w:r>
          </w:p>
        </w:tc>
        <w:tc>
          <w:tcPr>
            <w:tcW w:w="1354" w:type="dxa"/>
            <w:noWrap/>
          </w:tcPr>
          <w:p w14:paraId="12F17274" w14:textId="77777777" w:rsidR="005E0AF8" w:rsidRPr="00CE2096" w:rsidRDefault="005E0AF8" w:rsidP="0083702D">
            <w:pPr>
              <w:pStyle w:val="TableText"/>
              <w:jc w:val="center"/>
            </w:pPr>
            <w:r>
              <w:t>0.70</w:t>
            </w:r>
          </w:p>
        </w:tc>
        <w:tc>
          <w:tcPr>
            <w:tcW w:w="1915" w:type="dxa"/>
            <w:noWrap/>
          </w:tcPr>
          <w:p w14:paraId="53C0835D" w14:textId="77777777" w:rsidR="005E0AF8" w:rsidRPr="00CE2096" w:rsidRDefault="005E0AF8" w:rsidP="0083702D">
            <w:pPr>
              <w:pStyle w:val="TableText"/>
              <w:jc w:val="center"/>
            </w:pPr>
            <w:r>
              <w:t>0.04</w:t>
            </w:r>
          </w:p>
        </w:tc>
        <w:tc>
          <w:tcPr>
            <w:tcW w:w="1350" w:type="dxa"/>
            <w:noWrap/>
          </w:tcPr>
          <w:p w14:paraId="1B7C5B9B" w14:textId="77777777" w:rsidR="005E0AF8" w:rsidRPr="00CE2096" w:rsidRDefault="005E0AF8" w:rsidP="0083702D">
            <w:pPr>
              <w:pStyle w:val="TableText"/>
              <w:jc w:val="center"/>
            </w:pPr>
            <w:r>
              <w:t>0.00</w:t>
            </w:r>
          </w:p>
        </w:tc>
        <w:tc>
          <w:tcPr>
            <w:tcW w:w="1915" w:type="dxa"/>
            <w:noWrap/>
          </w:tcPr>
          <w:p w14:paraId="0CD31477" w14:textId="769D08EC" w:rsidR="005E0AF8" w:rsidRPr="00CE2096" w:rsidRDefault="00EB04B5" w:rsidP="0083702D">
            <w:pPr>
              <w:pStyle w:val="TableText"/>
              <w:jc w:val="center"/>
            </w:pPr>
            <w:r>
              <w:t>N/A</w:t>
            </w:r>
          </w:p>
        </w:tc>
      </w:tr>
      <w:tr w:rsidR="005E0AF8" w:rsidRPr="00CE2096" w14:paraId="5149CB29" w14:textId="77777777" w:rsidTr="0083702D">
        <w:trPr>
          <w:trHeight w:val="300"/>
        </w:trPr>
        <w:tc>
          <w:tcPr>
            <w:tcW w:w="720" w:type="dxa"/>
            <w:noWrap/>
            <w:hideMark/>
          </w:tcPr>
          <w:p w14:paraId="51FF2124" w14:textId="77777777" w:rsidR="005E0AF8" w:rsidRPr="00CE2096" w:rsidRDefault="005E0AF8" w:rsidP="0083702D">
            <w:pPr>
              <w:pStyle w:val="TableText"/>
            </w:pPr>
            <w:r w:rsidRPr="00CE2096">
              <w:t>65</w:t>
            </w:r>
          </w:p>
        </w:tc>
        <w:tc>
          <w:tcPr>
            <w:tcW w:w="2448" w:type="dxa"/>
            <w:noWrap/>
            <w:hideMark/>
          </w:tcPr>
          <w:p w14:paraId="43A7339A" w14:textId="77777777" w:rsidR="005E0AF8" w:rsidRPr="00CE2096" w:rsidRDefault="005E0AF8" w:rsidP="0083702D">
            <w:pPr>
              <w:pStyle w:val="TableText"/>
              <w:jc w:val="center"/>
            </w:pPr>
            <w:r w:rsidRPr="00CE2096">
              <w:t>VH591708</w:t>
            </w:r>
          </w:p>
        </w:tc>
        <w:tc>
          <w:tcPr>
            <w:tcW w:w="1354" w:type="dxa"/>
            <w:noWrap/>
          </w:tcPr>
          <w:p w14:paraId="00736667" w14:textId="77777777" w:rsidR="005E0AF8" w:rsidRPr="00CE2096" w:rsidRDefault="005E0AF8" w:rsidP="0083702D">
            <w:pPr>
              <w:pStyle w:val="TableText"/>
              <w:jc w:val="center"/>
            </w:pPr>
            <w:r>
              <w:t>0.68</w:t>
            </w:r>
          </w:p>
        </w:tc>
        <w:tc>
          <w:tcPr>
            <w:tcW w:w="1915" w:type="dxa"/>
            <w:noWrap/>
          </w:tcPr>
          <w:p w14:paraId="662C2D85" w14:textId="77777777" w:rsidR="005E0AF8" w:rsidRPr="00CE2096" w:rsidRDefault="005E0AF8" w:rsidP="0083702D">
            <w:pPr>
              <w:pStyle w:val="TableText"/>
              <w:jc w:val="center"/>
            </w:pPr>
            <w:r>
              <w:t>0.05</w:t>
            </w:r>
          </w:p>
        </w:tc>
        <w:tc>
          <w:tcPr>
            <w:tcW w:w="1350" w:type="dxa"/>
            <w:noWrap/>
          </w:tcPr>
          <w:p w14:paraId="47DB38AF" w14:textId="77777777" w:rsidR="005E0AF8" w:rsidRPr="00CE2096" w:rsidRDefault="005E0AF8" w:rsidP="0083702D">
            <w:pPr>
              <w:pStyle w:val="TableText"/>
              <w:jc w:val="center"/>
            </w:pPr>
            <w:r>
              <w:t>0.00</w:t>
            </w:r>
          </w:p>
        </w:tc>
        <w:tc>
          <w:tcPr>
            <w:tcW w:w="1915" w:type="dxa"/>
            <w:noWrap/>
          </w:tcPr>
          <w:p w14:paraId="401A700F" w14:textId="32F76C2C" w:rsidR="005E0AF8" w:rsidRPr="00CE2096" w:rsidRDefault="00EB04B5" w:rsidP="0083702D">
            <w:pPr>
              <w:pStyle w:val="TableText"/>
              <w:jc w:val="center"/>
            </w:pPr>
            <w:r>
              <w:t>N/A</w:t>
            </w:r>
          </w:p>
        </w:tc>
      </w:tr>
      <w:tr w:rsidR="005E0AF8" w:rsidRPr="00CE2096" w14:paraId="1DA369B5" w14:textId="77777777" w:rsidTr="0083702D">
        <w:trPr>
          <w:trHeight w:val="300"/>
        </w:trPr>
        <w:tc>
          <w:tcPr>
            <w:tcW w:w="720" w:type="dxa"/>
            <w:noWrap/>
            <w:hideMark/>
          </w:tcPr>
          <w:p w14:paraId="1703CA53" w14:textId="77777777" w:rsidR="005E0AF8" w:rsidRPr="00CE2096" w:rsidRDefault="005E0AF8" w:rsidP="0083702D">
            <w:pPr>
              <w:pStyle w:val="TableText"/>
            </w:pPr>
            <w:r w:rsidRPr="00CE2096">
              <w:t>66</w:t>
            </w:r>
          </w:p>
        </w:tc>
        <w:tc>
          <w:tcPr>
            <w:tcW w:w="2448" w:type="dxa"/>
            <w:noWrap/>
            <w:hideMark/>
          </w:tcPr>
          <w:p w14:paraId="0775913F" w14:textId="77777777" w:rsidR="005E0AF8" w:rsidRPr="00CE2096" w:rsidRDefault="005E0AF8" w:rsidP="0083702D">
            <w:pPr>
              <w:pStyle w:val="TableText"/>
              <w:jc w:val="center"/>
            </w:pPr>
            <w:r w:rsidRPr="00CE2096">
              <w:t>VH591712</w:t>
            </w:r>
          </w:p>
        </w:tc>
        <w:tc>
          <w:tcPr>
            <w:tcW w:w="1354" w:type="dxa"/>
            <w:noWrap/>
          </w:tcPr>
          <w:p w14:paraId="4451CF1D" w14:textId="77777777" w:rsidR="005E0AF8" w:rsidRPr="00CE2096" w:rsidRDefault="005E0AF8" w:rsidP="0083702D">
            <w:pPr>
              <w:pStyle w:val="TableText"/>
              <w:jc w:val="center"/>
            </w:pPr>
            <w:r>
              <w:t>0.58</w:t>
            </w:r>
          </w:p>
        </w:tc>
        <w:tc>
          <w:tcPr>
            <w:tcW w:w="1915" w:type="dxa"/>
            <w:noWrap/>
          </w:tcPr>
          <w:p w14:paraId="11837257" w14:textId="77777777" w:rsidR="005E0AF8" w:rsidRPr="00CE2096" w:rsidRDefault="005E0AF8" w:rsidP="0083702D">
            <w:pPr>
              <w:pStyle w:val="TableText"/>
              <w:jc w:val="center"/>
            </w:pPr>
            <w:r>
              <w:t>0.04</w:t>
            </w:r>
          </w:p>
        </w:tc>
        <w:tc>
          <w:tcPr>
            <w:tcW w:w="1350" w:type="dxa"/>
            <w:noWrap/>
          </w:tcPr>
          <w:p w14:paraId="7AC62F2C" w14:textId="77777777" w:rsidR="005E0AF8" w:rsidRPr="00CE2096" w:rsidRDefault="005E0AF8" w:rsidP="0083702D">
            <w:pPr>
              <w:pStyle w:val="TableText"/>
              <w:jc w:val="center"/>
            </w:pPr>
            <w:r>
              <w:t>0.00</w:t>
            </w:r>
          </w:p>
        </w:tc>
        <w:tc>
          <w:tcPr>
            <w:tcW w:w="1915" w:type="dxa"/>
            <w:noWrap/>
          </w:tcPr>
          <w:p w14:paraId="200C9456" w14:textId="16307E45" w:rsidR="005E0AF8" w:rsidRPr="00CE2096" w:rsidRDefault="00EB04B5" w:rsidP="0083702D">
            <w:pPr>
              <w:pStyle w:val="TableText"/>
              <w:jc w:val="center"/>
            </w:pPr>
            <w:r>
              <w:t>N/A</w:t>
            </w:r>
          </w:p>
        </w:tc>
      </w:tr>
      <w:tr w:rsidR="005E0AF8" w:rsidRPr="00CE2096" w14:paraId="2D06F76B" w14:textId="77777777" w:rsidTr="0083702D">
        <w:trPr>
          <w:trHeight w:val="300"/>
        </w:trPr>
        <w:tc>
          <w:tcPr>
            <w:tcW w:w="720" w:type="dxa"/>
            <w:noWrap/>
            <w:hideMark/>
          </w:tcPr>
          <w:p w14:paraId="211AFCA7" w14:textId="77777777" w:rsidR="005E0AF8" w:rsidRPr="00CE2096" w:rsidRDefault="005E0AF8" w:rsidP="0083702D">
            <w:pPr>
              <w:pStyle w:val="TableText"/>
            </w:pPr>
            <w:r w:rsidRPr="00CE2096">
              <w:t>67</w:t>
            </w:r>
          </w:p>
        </w:tc>
        <w:tc>
          <w:tcPr>
            <w:tcW w:w="2448" w:type="dxa"/>
            <w:noWrap/>
            <w:hideMark/>
          </w:tcPr>
          <w:p w14:paraId="235B597A" w14:textId="77777777" w:rsidR="005E0AF8" w:rsidRPr="00CE2096" w:rsidRDefault="005E0AF8" w:rsidP="0083702D">
            <w:pPr>
              <w:pStyle w:val="TableText"/>
              <w:jc w:val="center"/>
            </w:pPr>
            <w:r w:rsidRPr="00CE2096">
              <w:t>VH573468</w:t>
            </w:r>
          </w:p>
        </w:tc>
        <w:tc>
          <w:tcPr>
            <w:tcW w:w="1354" w:type="dxa"/>
            <w:noWrap/>
          </w:tcPr>
          <w:p w14:paraId="028469C0" w14:textId="77777777" w:rsidR="005E0AF8" w:rsidRPr="00CE2096" w:rsidRDefault="005E0AF8" w:rsidP="0083702D">
            <w:pPr>
              <w:pStyle w:val="TableText"/>
              <w:jc w:val="center"/>
            </w:pPr>
            <w:r>
              <w:t>0.73</w:t>
            </w:r>
          </w:p>
        </w:tc>
        <w:tc>
          <w:tcPr>
            <w:tcW w:w="1915" w:type="dxa"/>
            <w:noWrap/>
          </w:tcPr>
          <w:p w14:paraId="2CD9A8B8" w14:textId="77777777" w:rsidR="005E0AF8" w:rsidRPr="00CE2096" w:rsidRDefault="005E0AF8" w:rsidP="0083702D">
            <w:pPr>
              <w:pStyle w:val="TableText"/>
              <w:jc w:val="center"/>
            </w:pPr>
            <w:r>
              <w:t>0.03</w:t>
            </w:r>
          </w:p>
        </w:tc>
        <w:tc>
          <w:tcPr>
            <w:tcW w:w="1350" w:type="dxa"/>
            <w:noWrap/>
          </w:tcPr>
          <w:p w14:paraId="352A56A4" w14:textId="77777777" w:rsidR="005E0AF8" w:rsidRPr="00CE2096" w:rsidRDefault="005E0AF8" w:rsidP="0083702D">
            <w:pPr>
              <w:pStyle w:val="TableText"/>
              <w:jc w:val="center"/>
            </w:pPr>
            <w:r>
              <w:t>0.00</w:t>
            </w:r>
          </w:p>
        </w:tc>
        <w:tc>
          <w:tcPr>
            <w:tcW w:w="1915" w:type="dxa"/>
            <w:noWrap/>
          </w:tcPr>
          <w:p w14:paraId="344A9A1C" w14:textId="1A4E8813" w:rsidR="005E0AF8" w:rsidRPr="00CE2096" w:rsidRDefault="00EB04B5" w:rsidP="0083702D">
            <w:pPr>
              <w:pStyle w:val="TableText"/>
              <w:jc w:val="center"/>
            </w:pPr>
            <w:r>
              <w:t>N/A</w:t>
            </w:r>
          </w:p>
        </w:tc>
      </w:tr>
      <w:tr w:rsidR="005E0AF8" w:rsidRPr="00CE2096" w14:paraId="57BDD8CF" w14:textId="77777777" w:rsidTr="0083702D">
        <w:trPr>
          <w:trHeight w:val="300"/>
        </w:trPr>
        <w:tc>
          <w:tcPr>
            <w:tcW w:w="720" w:type="dxa"/>
            <w:noWrap/>
            <w:hideMark/>
          </w:tcPr>
          <w:p w14:paraId="1C236198" w14:textId="77777777" w:rsidR="005E0AF8" w:rsidRPr="00CE2096" w:rsidRDefault="005E0AF8" w:rsidP="0083702D">
            <w:pPr>
              <w:pStyle w:val="TableText"/>
            </w:pPr>
            <w:r w:rsidRPr="00CE2096">
              <w:t>68</w:t>
            </w:r>
          </w:p>
        </w:tc>
        <w:tc>
          <w:tcPr>
            <w:tcW w:w="2448" w:type="dxa"/>
            <w:noWrap/>
            <w:hideMark/>
          </w:tcPr>
          <w:p w14:paraId="1463D61E" w14:textId="77777777" w:rsidR="005E0AF8" w:rsidRPr="00CE2096" w:rsidRDefault="005E0AF8" w:rsidP="0083702D">
            <w:pPr>
              <w:pStyle w:val="TableText"/>
              <w:jc w:val="center"/>
            </w:pPr>
            <w:r w:rsidRPr="00CE2096">
              <w:t>VH589544</w:t>
            </w:r>
          </w:p>
        </w:tc>
        <w:tc>
          <w:tcPr>
            <w:tcW w:w="1354" w:type="dxa"/>
            <w:noWrap/>
          </w:tcPr>
          <w:p w14:paraId="551A04D4" w14:textId="77777777" w:rsidR="005E0AF8" w:rsidRPr="00CE2096" w:rsidRDefault="005E0AF8" w:rsidP="0083702D">
            <w:pPr>
              <w:pStyle w:val="TableText"/>
              <w:jc w:val="center"/>
            </w:pPr>
            <w:r>
              <w:t>0.77</w:t>
            </w:r>
          </w:p>
        </w:tc>
        <w:tc>
          <w:tcPr>
            <w:tcW w:w="1915" w:type="dxa"/>
            <w:noWrap/>
          </w:tcPr>
          <w:p w14:paraId="6238213D" w14:textId="77777777" w:rsidR="005E0AF8" w:rsidRPr="00CE2096" w:rsidRDefault="005E0AF8" w:rsidP="0083702D">
            <w:pPr>
              <w:pStyle w:val="TableText"/>
              <w:jc w:val="center"/>
            </w:pPr>
            <w:r>
              <w:t>0.02</w:t>
            </w:r>
          </w:p>
        </w:tc>
        <w:tc>
          <w:tcPr>
            <w:tcW w:w="1350" w:type="dxa"/>
            <w:noWrap/>
          </w:tcPr>
          <w:p w14:paraId="1E601467" w14:textId="77777777" w:rsidR="005E0AF8" w:rsidRPr="00CE2096" w:rsidRDefault="005E0AF8" w:rsidP="0083702D">
            <w:pPr>
              <w:pStyle w:val="TableText"/>
              <w:jc w:val="center"/>
            </w:pPr>
            <w:r>
              <w:t>0.00</w:t>
            </w:r>
          </w:p>
        </w:tc>
        <w:tc>
          <w:tcPr>
            <w:tcW w:w="1915" w:type="dxa"/>
            <w:noWrap/>
          </w:tcPr>
          <w:p w14:paraId="66FB74D4" w14:textId="5A350C6A" w:rsidR="005E0AF8" w:rsidRPr="00CE2096" w:rsidRDefault="00EB04B5" w:rsidP="0083702D">
            <w:pPr>
              <w:pStyle w:val="TableText"/>
              <w:jc w:val="center"/>
            </w:pPr>
            <w:r>
              <w:t>N/A</w:t>
            </w:r>
          </w:p>
        </w:tc>
      </w:tr>
      <w:tr w:rsidR="005E0AF8" w:rsidRPr="00CE2096" w14:paraId="0513BFD9" w14:textId="77777777" w:rsidTr="0083702D">
        <w:trPr>
          <w:trHeight w:val="300"/>
        </w:trPr>
        <w:tc>
          <w:tcPr>
            <w:tcW w:w="720" w:type="dxa"/>
            <w:noWrap/>
            <w:hideMark/>
          </w:tcPr>
          <w:p w14:paraId="29335757" w14:textId="77777777" w:rsidR="005E0AF8" w:rsidRPr="00CE2096" w:rsidRDefault="005E0AF8" w:rsidP="0083702D">
            <w:pPr>
              <w:pStyle w:val="TableText"/>
            </w:pPr>
            <w:r w:rsidRPr="00CE2096">
              <w:t>69</w:t>
            </w:r>
          </w:p>
        </w:tc>
        <w:tc>
          <w:tcPr>
            <w:tcW w:w="2448" w:type="dxa"/>
            <w:noWrap/>
            <w:hideMark/>
          </w:tcPr>
          <w:p w14:paraId="31AA6BCA" w14:textId="77777777" w:rsidR="005E0AF8" w:rsidRPr="00CE2096" w:rsidRDefault="005E0AF8" w:rsidP="0083702D">
            <w:pPr>
              <w:pStyle w:val="TableText"/>
              <w:jc w:val="center"/>
            </w:pPr>
            <w:r w:rsidRPr="00CE2096">
              <w:t>VH586816</w:t>
            </w:r>
          </w:p>
        </w:tc>
        <w:tc>
          <w:tcPr>
            <w:tcW w:w="1354" w:type="dxa"/>
            <w:noWrap/>
          </w:tcPr>
          <w:p w14:paraId="71F5ED49" w14:textId="77777777" w:rsidR="005E0AF8" w:rsidRPr="00CE2096" w:rsidRDefault="005E0AF8" w:rsidP="0083702D">
            <w:pPr>
              <w:pStyle w:val="TableText"/>
              <w:jc w:val="center"/>
            </w:pPr>
            <w:r>
              <w:t>0.75</w:t>
            </w:r>
          </w:p>
        </w:tc>
        <w:tc>
          <w:tcPr>
            <w:tcW w:w="1915" w:type="dxa"/>
            <w:noWrap/>
          </w:tcPr>
          <w:p w14:paraId="029CFF9C" w14:textId="77777777" w:rsidR="005E0AF8" w:rsidRPr="00CE2096" w:rsidRDefault="005E0AF8" w:rsidP="0083702D">
            <w:pPr>
              <w:pStyle w:val="TableText"/>
              <w:jc w:val="center"/>
            </w:pPr>
            <w:r>
              <w:t>0.02</w:t>
            </w:r>
          </w:p>
        </w:tc>
        <w:tc>
          <w:tcPr>
            <w:tcW w:w="1350" w:type="dxa"/>
            <w:noWrap/>
          </w:tcPr>
          <w:p w14:paraId="5C06C156" w14:textId="77777777" w:rsidR="005E0AF8" w:rsidRPr="00CE2096" w:rsidRDefault="005E0AF8" w:rsidP="0083702D">
            <w:pPr>
              <w:pStyle w:val="TableText"/>
              <w:jc w:val="center"/>
            </w:pPr>
            <w:r>
              <w:t>0.00</w:t>
            </w:r>
          </w:p>
        </w:tc>
        <w:tc>
          <w:tcPr>
            <w:tcW w:w="1915" w:type="dxa"/>
            <w:noWrap/>
          </w:tcPr>
          <w:p w14:paraId="0A33ECE5" w14:textId="2D8F967E" w:rsidR="005E0AF8" w:rsidRPr="00CE2096" w:rsidRDefault="00EB04B5" w:rsidP="0083702D">
            <w:pPr>
              <w:pStyle w:val="TableText"/>
              <w:jc w:val="center"/>
            </w:pPr>
            <w:r>
              <w:t>N/A</w:t>
            </w:r>
          </w:p>
        </w:tc>
      </w:tr>
      <w:tr w:rsidR="005E0AF8" w:rsidRPr="00CE2096" w14:paraId="5BD75247" w14:textId="77777777" w:rsidTr="0083702D">
        <w:trPr>
          <w:trHeight w:val="300"/>
        </w:trPr>
        <w:tc>
          <w:tcPr>
            <w:tcW w:w="720" w:type="dxa"/>
            <w:noWrap/>
            <w:hideMark/>
          </w:tcPr>
          <w:p w14:paraId="61B39337" w14:textId="77777777" w:rsidR="005E0AF8" w:rsidRPr="00CE2096" w:rsidRDefault="005E0AF8" w:rsidP="0083702D">
            <w:pPr>
              <w:pStyle w:val="TableText"/>
            </w:pPr>
            <w:r w:rsidRPr="00CE2096">
              <w:t>70</w:t>
            </w:r>
          </w:p>
        </w:tc>
        <w:tc>
          <w:tcPr>
            <w:tcW w:w="2448" w:type="dxa"/>
            <w:noWrap/>
            <w:hideMark/>
          </w:tcPr>
          <w:p w14:paraId="41238557" w14:textId="77777777" w:rsidR="005E0AF8" w:rsidRPr="00CE2096" w:rsidRDefault="005E0AF8" w:rsidP="0083702D">
            <w:pPr>
              <w:pStyle w:val="TableText"/>
              <w:jc w:val="center"/>
            </w:pPr>
            <w:r w:rsidRPr="00CE2096">
              <w:t>VH590346</w:t>
            </w:r>
          </w:p>
        </w:tc>
        <w:tc>
          <w:tcPr>
            <w:tcW w:w="1354" w:type="dxa"/>
            <w:noWrap/>
          </w:tcPr>
          <w:p w14:paraId="0ABF24B7" w14:textId="77777777" w:rsidR="005E0AF8" w:rsidRPr="00CE2096" w:rsidRDefault="005E0AF8" w:rsidP="0083702D">
            <w:pPr>
              <w:pStyle w:val="TableText"/>
              <w:jc w:val="center"/>
            </w:pPr>
            <w:r>
              <w:t>0.69</w:t>
            </w:r>
          </w:p>
        </w:tc>
        <w:tc>
          <w:tcPr>
            <w:tcW w:w="1915" w:type="dxa"/>
            <w:noWrap/>
          </w:tcPr>
          <w:p w14:paraId="61F0263E" w14:textId="77777777" w:rsidR="005E0AF8" w:rsidRPr="00CE2096" w:rsidRDefault="005E0AF8" w:rsidP="0083702D">
            <w:pPr>
              <w:pStyle w:val="TableText"/>
              <w:jc w:val="center"/>
            </w:pPr>
            <w:r>
              <w:t>0.04</w:t>
            </w:r>
          </w:p>
        </w:tc>
        <w:tc>
          <w:tcPr>
            <w:tcW w:w="1350" w:type="dxa"/>
            <w:noWrap/>
          </w:tcPr>
          <w:p w14:paraId="54F80757" w14:textId="77777777" w:rsidR="005E0AF8" w:rsidRPr="00CE2096" w:rsidRDefault="005E0AF8" w:rsidP="0083702D">
            <w:pPr>
              <w:pStyle w:val="TableText"/>
              <w:jc w:val="center"/>
            </w:pPr>
            <w:r>
              <w:t>0.00</w:t>
            </w:r>
          </w:p>
        </w:tc>
        <w:tc>
          <w:tcPr>
            <w:tcW w:w="1915" w:type="dxa"/>
            <w:noWrap/>
          </w:tcPr>
          <w:p w14:paraId="4A3E873F" w14:textId="5A10CE6D" w:rsidR="005E0AF8" w:rsidRPr="00CE2096" w:rsidRDefault="00EB04B5" w:rsidP="0083702D">
            <w:pPr>
              <w:pStyle w:val="TableText"/>
              <w:jc w:val="center"/>
            </w:pPr>
            <w:r>
              <w:t>N/A</w:t>
            </w:r>
          </w:p>
        </w:tc>
      </w:tr>
      <w:tr w:rsidR="005E0AF8" w:rsidRPr="00CE2096" w14:paraId="06DE6093" w14:textId="77777777" w:rsidTr="0083702D">
        <w:trPr>
          <w:trHeight w:val="300"/>
        </w:trPr>
        <w:tc>
          <w:tcPr>
            <w:tcW w:w="720" w:type="dxa"/>
            <w:noWrap/>
            <w:hideMark/>
          </w:tcPr>
          <w:p w14:paraId="6E7C5830" w14:textId="77777777" w:rsidR="005E0AF8" w:rsidRPr="00CE2096" w:rsidRDefault="005E0AF8" w:rsidP="0083702D">
            <w:pPr>
              <w:pStyle w:val="TableText"/>
            </w:pPr>
            <w:r w:rsidRPr="00CE2096">
              <w:t>71</w:t>
            </w:r>
          </w:p>
        </w:tc>
        <w:tc>
          <w:tcPr>
            <w:tcW w:w="2448" w:type="dxa"/>
            <w:noWrap/>
            <w:hideMark/>
          </w:tcPr>
          <w:p w14:paraId="335026F2" w14:textId="77777777" w:rsidR="005E0AF8" w:rsidRPr="00CE2096" w:rsidRDefault="005E0AF8" w:rsidP="0083702D">
            <w:pPr>
              <w:pStyle w:val="TableText"/>
              <w:jc w:val="center"/>
            </w:pPr>
            <w:r w:rsidRPr="00CE2096">
              <w:t>VH590349</w:t>
            </w:r>
          </w:p>
        </w:tc>
        <w:tc>
          <w:tcPr>
            <w:tcW w:w="1354" w:type="dxa"/>
            <w:noWrap/>
          </w:tcPr>
          <w:p w14:paraId="24F2CEFC" w14:textId="77777777" w:rsidR="005E0AF8" w:rsidRPr="00CE2096" w:rsidRDefault="005E0AF8" w:rsidP="0083702D">
            <w:pPr>
              <w:pStyle w:val="TableText"/>
              <w:jc w:val="center"/>
            </w:pPr>
            <w:r>
              <w:t>0.73</w:t>
            </w:r>
          </w:p>
        </w:tc>
        <w:tc>
          <w:tcPr>
            <w:tcW w:w="1915" w:type="dxa"/>
            <w:noWrap/>
          </w:tcPr>
          <w:p w14:paraId="11FB4E73" w14:textId="77777777" w:rsidR="005E0AF8" w:rsidRPr="00CE2096" w:rsidRDefault="005E0AF8" w:rsidP="0083702D">
            <w:pPr>
              <w:pStyle w:val="TableText"/>
              <w:jc w:val="center"/>
            </w:pPr>
            <w:r>
              <w:t>0.05</w:t>
            </w:r>
          </w:p>
        </w:tc>
        <w:tc>
          <w:tcPr>
            <w:tcW w:w="1350" w:type="dxa"/>
            <w:noWrap/>
          </w:tcPr>
          <w:p w14:paraId="70FD4E64" w14:textId="77777777" w:rsidR="005E0AF8" w:rsidRPr="00CE2096" w:rsidRDefault="005E0AF8" w:rsidP="0083702D">
            <w:pPr>
              <w:pStyle w:val="TableText"/>
              <w:jc w:val="center"/>
            </w:pPr>
            <w:r>
              <w:t>0.00</w:t>
            </w:r>
          </w:p>
        </w:tc>
        <w:tc>
          <w:tcPr>
            <w:tcW w:w="1915" w:type="dxa"/>
            <w:noWrap/>
          </w:tcPr>
          <w:p w14:paraId="40B55082" w14:textId="1BF0A03D" w:rsidR="005E0AF8" w:rsidRPr="00CE2096" w:rsidRDefault="00EB04B5" w:rsidP="0083702D">
            <w:pPr>
              <w:pStyle w:val="TableText"/>
              <w:jc w:val="center"/>
            </w:pPr>
            <w:r>
              <w:t>N/A</w:t>
            </w:r>
          </w:p>
        </w:tc>
      </w:tr>
      <w:tr w:rsidR="005E0AF8" w:rsidRPr="00CE2096" w14:paraId="3537EF28" w14:textId="77777777" w:rsidTr="0083702D">
        <w:trPr>
          <w:trHeight w:val="300"/>
        </w:trPr>
        <w:tc>
          <w:tcPr>
            <w:tcW w:w="720" w:type="dxa"/>
            <w:noWrap/>
            <w:hideMark/>
          </w:tcPr>
          <w:p w14:paraId="1C2B969C" w14:textId="77777777" w:rsidR="005E0AF8" w:rsidRPr="00CE2096" w:rsidRDefault="005E0AF8" w:rsidP="0083702D">
            <w:pPr>
              <w:pStyle w:val="TableText"/>
            </w:pPr>
            <w:r w:rsidRPr="00CE2096">
              <w:t>72</w:t>
            </w:r>
          </w:p>
        </w:tc>
        <w:tc>
          <w:tcPr>
            <w:tcW w:w="2448" w:type="dxa"/>
            <w:noWrap/>
            <w:hideMark/>
          </w:tcPr>
          <w:p w14:paraId="4F3DA2C8" w14:textId="77777777" w:rsidR="005E0AF8" w:rsidRPr="00CE2096" w:rsidRDefault="005E0AF8" w:rsidP="0083702D">
            <w:pPr>
              <w:pStyle w:val="TableText"/>
              <w:jc w:val="center"/>
            </w:pPr>
            <w:r w:rsidRPr="00CE2096">
              <w:t>VH590357</w:t>
            </w:r>
          </w:p>
        </w:tc>
        <w:tc>
          <w:tcPr>
            <w:tcW w:w="1354" w:type="dxa"/>
            <w:noWrap/>
          </w:tcPr>
          <w:p w14:paraId="0A9AB0C5" w14:textId="77777777" w:rsidR="005E0AF8" w:rsidRPr="00CE2096" w:rsidRDefault="005E0AF8" w:rsidP="0083702D">
            <w:pPr>
              <w:pStyle w:val="TableText"/>
              <w:jc w:val="center"/>
            </w:pPr>
            <w:r>
              <w:t>0.60</w:t>
            </w:r>
          </w:p>
        </w:tc>
        <w:tc>
          <w:tcPr>
            <w:tcW w:w="1915" w:type="dxa"/>
            <w:noWrap/>
          </w:tcPr>
          <w:p w14:paraId="6B7C2E6F" w14:textId="77777777" w:rsidR="005E0AF8" w:rsidRPr="00CE2096" w:rsidRDefault="005E0AF8" w:rsidP="0083702D">
            <w:pPr>
              <w:pStyle w:val="TableText"/>
              <w:jc w:val="center"/>
            </w:pPr>
            <w:r>
              <w:t>0.04</w:t>
            </w:r>
          </w:p>
        </w:tc>
        <w:tc>
          <w:tcPr>
            <w:tcW w:w="1350" w:type="dxa"/>
            <w:noWrap/>
          </w:tcPr>
          <w:p w14:paraId="160E535C" w14:textId="77777777" w:rsidR="005E0AF8" w:rsidRPr="00CE2096" w:rsidRDefault="005E0AF8" w:rsidP="0083702D">
            <w:pPr>
              <w:pStyle w:val="TableText"/>
              <w:jc w:val="center"/>
            </w:pPr>
            <w:r>
              <w:t>0.00</w:t>
            </w:r>
          </w:p>
        </w:tc>
        <w:tc>
          <w:tcPr>
            <w:tcW w:w="1915" w:type="dxa"/>
            <w:noWrap/>
          </w:tcPr>
          <w:p w14:paraId="3EA0ADCA" w14:textId="2A5BC83A" w:rsidR="005E0AF8" w:rsidRPr="00CE2096" w:rsidRDefault="00EB04B5" w:rsidP="0083702D">
            <w:pPr>
              <w:pStyle w:val="TableText"/>
              <w:jc w:val="center"/>
            </w:pPr>
            <w:r>
              <w:t>N/A</w:t>
            </w:r>
          </w:p>
        </w:tc>
      </w:tr>
      <w:tr w:rsidR="005E0AF8" w:rsidRPr="00CE2096" w14:paraId="403B4542" w14:textId="77777777" w:rsidTr="0083702D">
        <w:trPr>
          <w:trHeight w:val="300"/>
        </w:trPr>
        <w:tc>
          <w:tcPr>
            <w:tcW w:w="720" w:type="dxa"/>
            <w:noWrap/>
            <w:hideMark/>
          </w:tcPr>
          <w:p w14:paraId="3DDEA407" w14:textId="77777777" w:rsidR="005E0AF8" w:rsidRPr="00CE2096" w:rsidRDefault="005E0AF8" w:rsidP="0083702D">
            <w:pPr>
              <w:pStyle w:val="TableText"/>
            </w:pPr>
            <w:r w:rsidRPr="00CE2096">
              <w:t>73</w:t>
            </w:r>
          </w:p>
        </w:tc>
        <w:tc>
          <w:tcPr>
            <w:tcW w:w="2448" w:type="dxa"/>
            <w:noWrap/>
            <w:hideMark/>
          </w:tcPr>
          <w:p w14:paraId="214779DC" w14:textId="77777777" w:rsidR="005E0AF8" w:rsidRPr="00CE2096" w:rsidRDefault="005E0AF8" w:rsidP="0083702D">
            <w:pPr>
              <w:pStyle w:val="TableText"/>
              <w:jc w:val="center"/>
            </w:pPr>
            <w:r w:rsidRPr="00CE2096">
              <w:t>VH590360</w:t>
            </w:r>
          </w:p>
        </w:tc>
        <w:tc>
          <w:tcPr>
            <w:tcW w:w="1354" w:type="dxa"/>
            <w:noWrap/>
          </w:tcPr>
          <w:p w14:paraId="4E1AB42E" w14:textId="77777777" w:rsidR="005E0AF8" w:rsidRPr="00CE2096" w:rsidRDefault="005E0AF8" w:rsidP="0083702D">
            <w:pPr>
              <w:pStyle w:val="TableText"/>
              <w:jc w:val="center"/>
            </w:pPr>
            <w:r>
              <w:t>0.68</w:t>
            </w:r>
          </w:p>
        </w:tc>
        <w:tc>
          <w:tcPr>
            <w:tcW w:w="1915" w:type="dxa"/>
            <w:noWrap/>
          </w:tcPr>
          <w:p w14:paraId="717F1895" w14:textId="77777777" w:rsidR="005E0AF8" w:rsidRPr="00CE2096" w:rsidRDefault="005E0AF8" w:rsidP="0083702D">
            <w:pPr>
              <w:pStyle w:val="TableText"/>
              <w:jc w:val="center"/>
            </w:pPr>
            <w:r>
              <w:t>0.03</w:t>
            </w:r>
          </w:p>
        </w:tc>
        <w:tc>
          <w:tcPr>
            <w:tcW w:w="1350" w:type="dxa"/>
            <w:noWrap/>
          </w:tcPr>
          <w:p w14:paraId="33DEFE19" w14:textId="77777777" w:rsidR="005E0AF8" w:rsidRPr="00CE2096" w:rsidRDefault="005E0AF8" w:rsidP="0083702D">
            <w:pPr>
              <w:pStyle w:val="TableText"/>
              <w:jc w:val="center"/>
            </w:pPr>
            <w:r>
              <w:t>0.00</w:t>
            </w:r>
          </w:p>
        </w:tc>
        <w:tc>
          <w:tcPr>
            <w:tcW w:w="1915" w:type="dxa"/>
            <w:noWrap/>
          </w:tcPr>
          <w:p w14:paraId="0CC6C333" w14:textId="5FBB7763" w:rsidR="005E0AF8" w:rsidRPr="00CE2096" w:rsidRDefault="00EB04B5" w:rsidP="0083702D">
            <w:pPr>
              <w:pStyle w:val="TableText"/>
              <w:jc w:val="center"/>
            </w:pPr>
            <w:r>
              <w:t>N/A</w:t>
            </w:r>
          </w:p>
        </w:tc>
      </w:tr>
      <w:tr w:rsidR="005E0AF8" w:rsidRPr="00CE2096" w14:paraId="128EAFBF" w14:textId="77777777" w:rsidTr="0083702D">
        <w:trPr>
          <w:trHeight w:val="300"/>
        </w:trPr>
        <w:tc>
          <w:tcPr>
            <w:tcW w:w="720" w:type="dxa"/>
            <w:noWrap/>
            <w:hideMark/>
          </w:tcPr>
          <w:p w14:paraId="3CDCC4A0" w14:textId="77777777" w:rsidR="005E0AF8" w:rsidRPr="00CE2096" w:rsidRDefault="005E0AF8" w:rsidP="0083702D">
            <w:pPr>
              <w:pStyle w:val="TableText"/>
            </w:pPr>
            <w:r w:rsidRPr="00CE2096">
              <w:t>74</w:t>
            </w:r>
          </w:p>
        </w:tc>
        <w:tc>
          <w:tcPr>
            <w:tcW w:w="2448" w:type="dxa"/>
            <w:noWrap/>
            <w:hideMark/>
          </w:tcPr>
          <w:p w14:paraId="7C700B2F" w14:textId="77777777" w:rsidR="005E0AF8" w:rsidRPr="00CE2096" w:rsidRDefault="005E0AF8" w:rsidP="0083702D">
            <w:pPr>
              <w:pStyle w:val="TableText"/>
              <w:jc w:val="center"/>
            </w:pPr>
            <w:r w:rsidRPr="00CE2096">
              <w:t>VH590366</w:t>
            </w:r>
          </w:p>
        </w:tc>
        <w:tc>
          <w:tcPr>
            <w:tcW w:w="1354" w:type="dxa"/>
            <w:noWrap/>
          </w:tcPr>
          <w:p w14:paraId="7169FAD7" w14:textId="77777777" w:rsidR="005E0AF8" w:rsidRPr="00CE2096" w:rsidRDefault="005E0AF8" w:rsidP="0083702D">
            <w:pPr>
              <w:pStyle w:val="TableText"/>
              <w:jc w:val="center"/>
            </w:pPr>
            <w:r>
              <w:t>0.57</w:t>
            </w:r>
          </w:p>
        </w:tc>
        <w:tc>
          <w:tcPr>
            <w:tcW w:w="1915" w:type="dxa"/>
            <w:noWrap/>
          </w:tcPr>
          <w:p w14:paraId="09C8F22F" w14:textId="77777777" w:rsidR="005E0AF8" w:rsidRPr="00CE2096" w:rsidRDefault="005E0AF8" w:rsidP="0083702D">
            <w:pPr>
              <w:pStyle w:val="TableText"/>
              <w:jc w:val="center"/>
            </w:pPr>
            <w:r>
              <w:t>0.03</w:t>
            </w:r>
          </w:p>
        </w:tc>
        <w:tc>
          <w:tcPr>
            <w:tcW w:w="1350" w:type="dxa"/>
            <w:noWrap/>
          </w:tcPr>
          <w:p w14:paraId="7CFFB416" w14:textId="77777777" w:rsidR="005E0AF8" w:rsidRPr="00CE2096" w:rsidRDefault="005E0AF8" w:rsidP="0083702D">
            <w:pPr>
              <w:pStyle w:val="TableText"/>
              <w:jc w:val="center"/>
            </w:pPr>
            <w:r>
              <w:t>0.00</w:t>
            </w:r>
          </w:p>
        </w:tc>
        <w:tc>
          <w:tcPr>
            <w:tcW w:w="1915" w:type="dxa"/>
            <w:noWrap/>
          </w:tcPr>
          <w:p w14:paraId="78ACA6FA" w14:textId="6B36E762" w:rsidR="005E0AF8" w:rsidRPr="00CE2096" w:rsidRDefault="00EB04B5" w:rsidP="0083702D">
            <w:pPr>
              <w:pStyle w:val="TableText"/>
              <w:jc w:val="center"/>
            </w:pPr>
            <w:r>
              <w:t>N/A</w:t>
            </w:r>
          </w:p>
        </w:tc>
      </w:tr>
      <w:tr w:rsidR="005E0AF8" w:rsidRPr="00CE2096" w14:paraId="1D241AE5" w14:textId="77777777" w:rsidTr="0083702D">
        <w:trPr>
          <w:trHeight w:val="300"/>
        </w:trPr>
        <w:tc>
          <w:tcPr>
            <w:tcW w:w="720" w:type="dxa"/>
            <w:noWrap/>
            <w:hideMark/>
          </w:tcPr>
          <w:p w14:paraId="06F8EDA9" w14:textId="77777777" w:rsidR="005E0AF8" w:rsidRPr="00CE2096" w:rsidRDefault="005E0AF8" w:rsidP="0083702D">
            <w:pPr>
              <w:pStyle w:val="TableText"/>
            </w:pPr>
            <w:r w:rsidRPr="00CE2096">
              <w:t>75</w:t>
            </w:r>
          </w:p>
        </w:tc>
        <w:tc>
          <w:tcPr>
            <w:tcW w:w="2448" w:type="dxa"/>
            <w:noWrap/>
            <w:hideMark/>
          </w:tcPr>
          <w:p w14:paraId="16C21383" w14:textId="77777777" w:rsidR="005E0AF8" w:rsidRPr="00CE2096" w:rsidRDefault="005E0AF8" w:rsidP="0083702D">
            <w:pPr>
              <w:pStyle w:val="TableText"/>
              <w:jc w:val="center"/>
            </w:pPr>
            <w:r w:rsidRPr="00CE2096">
              <w:t>VH590371</w:t>
            </w:r>
          </w:p>
        </w:tc>
        <w:tc>
          <w:tcPr>
            <w:tcW w:w="1354" w:type="dxa"/>
            <w:noWrap/>
          </w:tcPr>
          <w:p w14:paraId="2E733506" w14:textId="77777777" w:rsidR="005E0AF8" w:rsidRPr="00CE2096" w:rsidRDefault="005E0AF8" w:rsidP="0083702D">
            <w:pPr>
              <w:pStyle w:val="TableText"/>
              <w:jc w:val="center"/>
            </w:pPr>
            <w:r>
              <w:t>0.58</w:t>
            </w:r>
          </w:p>
        </w:tc>
        <w:tc>
          <w:tcPr>
            <w:tcW w:w="1915" w:type="dxa"/>
            <w:noWrap/>
          </w:tcPr>
          <w:p w14:paraId="14C5F602" w14:textId="77777777" w:rsidR="005E0AF8" w:rsidRPr="00CE2096" w:rsidRDefault="005E0AF8" w:rsidP="0083702D">
            <w:pPr>
              <w:pStyle w:val="TableText"/>
              <w:jc w:val="center"/>
            </w:pPr>
            <w:r>
              <w:t>0.03</w:t>
            </w:r>
          </w:p>
        </w:tc>
        <w:tc>
          <w:tcPr>
            <w:tcW w:w="1350" w:type="dxa"/>
            <w:noWrap/>
          </w:tcPr>
          <w:p w14:paraId="097B6181" w14:textId="77777777" w:rsidR="005E0AF8" w:rsidRPr="00CE2096" w:rsidRDefault="005E0AF8" w:rsidP="0083702D">
            <w:pPr>
              <w:pStyle w:val="TableText"/>
              <w:jc w:val="center"/>
            </w:pPr>
            <w:r>
              <w:t>0.00</w:t>
            </w:r>
          </w:p>
        </w:tc>
        <w:tc>
          <w:tcPr>
            <w:tcW w:w="1915" w:type="dxa"/>
            <w:noWrap/>
          </w:tcPr>
          <w:p w14:paraId="5D583CDF" w14:textId="1E6AB324" w:rsidR="005E0AF8" w:rsidRPr="00CE2096" w:rsidRDefault="00EB04B5" w:rsidP="0083702D">
            <w:pPr>
              <w:pStyle w:val="TableText"/>
              <w:jc w:val="center"/>
            </w:pPr>
            <w:r>
              <w:t>N/A</w:t>
            </w:r>
          </w:p>
        </w:tc>
      </w:tr>
      <w:tr w:rsidR="005E0AF8" w:rsidRPr="00CE2096" w14:paraId="004D58FD" w14:textId="77777777" w:rsidTr="0083702D">
        <w:trPr>
          <w:trHeight w:val="300"/>
        </w:trPr>
        <w:tc>
          <w:tcPr>
            <w:tcW w:w="720" w:type="dxa"/>
            <w:noWrap/>
            <w:hideMark/>
          </w:tcPr>
          <w:p w14:paraId="0D287B8A" w14:textId="77777777" w:rsidR="005E0AF8" w:rsidRPr="00CE2096" w:rsidRDefault="005E0AF8" w:rsidP="0083702D">
            <w:pPr>
              <w:pStyle w:val="TableText"/>
            </w:pPr>
            <w:r w:rsidRPr="00CE2096">
              <w:t>76</w:t>
            </w:r>
          </w:p>
        </w:tc>
        <w:tc>
          <w:tcPr>
            <w:tcW w:w="2448" w:type="dxa"/>
            <w:noWrap/>
            <w:hideMark/>
          </w:tcPr>
          <w:p w14:paraId="65182763" w14:textId="77777777" w:rsidR="005E0AF8" w:rsidRPr="00CE2096" w:rsidRDefault="005E0AF8" w:rsidP="0083702D">
            <w:pPr>
              <w:pStyle w:val="TableText"/>
              <w:jc w:val="center"/>
            </w:pPr>
            <w:r w:rsidRPr="00CE2096">
              <w:t>VH573448</w:t>
            </w:r>
          </w:p>
        </w:tc>
        <w:tc>
          <w:tcPr>
            <w:tcW w:w="1354" w:type="dxa"/>
            <w:noWrap/>
          </w:tcPr>
          <w:p w14:paraId="6AABDB07" w14:textId="77777777" w:rsidR="005E0AF8" w:rsidRPr="00CE2096" w:rsidRDefault="005E0AF8" w:rsidP="0083702D">
            <w:pPr>
              <w:pStyle w:val="TableText"/>
              <w:jc w:val="center"/>
            </w:pPr>
            <w:r>
              <w:t>0.68</w:t>
            </w:r>
          </w:p>
        </w:tc>
        <w:tc>
          <w:tcPr>
            <w:tcW w:w="1915" w:type="dxa"/>
            <w:noWrap/>
          </w:tcPr>
          <w:p w14:paraId="5DFE821E" w14:textId="77777777" w:rsidR="005E0AF8" w:rsidRPr="00CE2096" w:rsidRDefault="005E0AF8" w:rsidP="0083702D">
            <w:pPr>
              <w:pStyle w:val="TableText"/>
              <w:jc w:val="center"/>
            </w:pPr>
            <w:r>
              <w:t>0.04</w:t>
            </w:r>
          </w:p>
        </w:tc>
        <w:tc>
          <w:tcPr>
            <w:tcW w:w="1350" w:type="dxa"/>
            <w:noWrap/>
          </w:tcPr>
          <w:p w14:paraId="07D2AC4B" w14:textId="77777777" w:rsidR="005E0AF8" w:rsidRPr="00CE2096" w:rsidRDefault="005E0AF8" w:rsidP="0083702D">
            <w:pPr>
              <w:pStyle w:val="TableText"/>
              <w:jc w:val="center"/>
            </w:pPr>
            <w:r>
              <w:t>0.00</w:t>
            </w:r>
          </w:p>
        </w:tc>
        <w:tc>
          <w:tcPr>
            <w:tcW w:w="1915" w:type="dxa"/>
            <w:noWrap/>
          </w:tcPr>
          <w:p w14:paraId="3828623C" w14:textId="54BC818F" w:rsidR="005E0AF8" w:rsidRPr="00CE2096" w:rsidRDefault="00EB04B5" w:rsidP="0083702D">
            <w:pPr>
              <w:pStyle w:val="TableText"/>
              <w:jc w:val="center"/>
            </w:pPr>
            <w:r>
              <w:t>N/A</w:t>
            </w:r>
          </w:p>
        </w:tc>
      </w:tr>
      <w:tr w:rsidR="005E0AF8" w:rsidRPr="00CE2096" w14:paraId="37A46820" w14:textId="77777777" w:rsidTr="0083702D">
        <w:trPr>
          <w:trHeight w:val="300"/>
        </w:trPr>
        <w:tc>
          <w:tcPr>
            <w:tcW w:w="720" w:type="dxa"/>
            <w:noWrap/>
            <w:hideMark/>
          </w:tcPr>
          <w:p w14:paraId="325B9670" w14:textId="77777777" w:rsidR="005E0AF8" w:rsidRPr="00CE2096" w:rsidRDefault="005E0AF8" w:rsidP="0083702D">
            <w:pPr>
              <w:pStyle w:val="TableText"/>
            </w:pPr>
            <w:r w:rsidRPr="00CE2096">
              <w:t>77</w:t>
            </w:r>
          </w:p>
        </w:tc>
        <w:tc>
          <w:tcPr>
            <w:tcW w:w="2448" w:type="dxa"/>
            <w:noWrap/>
            <w:hideMark/>
          </w:tcPr>
          <w:p w14:paraId="7EA706D3" w14:textId="77777777" w:rsidR="005E0AF8" w:rsidRPr="00CE2096" w:rsidRDefault="005E0AF8" w:rsidP="0083702D">
            <w:pPr>
              <w:pStyle w:val="TableText"/>
              <w:jc w:val="center"/>
            </w:pPr>
            <w:r w:rsidRPr="00CE2096">
              <w:t>VH586833</w:t>
            </w:r>
          </w:p>
        </w:tc>
        <w:tc>
          <w:tcPr>
            <w:tcW w:w="1354" w:type="dxa"/>
            <w:noWrap/>
          </w:tcPr>
          <w:p w14:paraId="68BDC775" w14:textId="77777777" w:rsidR="005E0AF8" w:rsidRPr="00CE2096" w:rsidRDefault="005E0AF8" w:rsidP="0083702D">
            <w:pPr>
              <w:pStyle w:val="TableText"/>
              <w:jc w:val="center"/>
            </w:pPr>
            <w:r>
              <w:t>0.79</w:t>
            </w:r>
          </w:p>
        </w:tc>
        <w:tc>
          <w:tcPr>
            <w:tcW w:w="1915" w:type="dxa"/>
            <w:noWrap/>
          </w:tcPr>
          <w:p w14:paraId="5399C89E" w14:textId="77777777" w:rsidR="005E0AF8" w:rsidRPr="00CE2096" w:rsidRDefault="005E0AF8" w:rsidP="0083702D">
            <w:pPr>
              <w:pStyle w:val="TableText"/>
              <w:jc w:val="center"/>
            </w:pPr>
            <w:r>
              <w:t>0.02</w:t>
            </w:r>
          </w:p>
        </w:tc>
        <w:tc>
          <w:tcPr>
            <w:tcW w:w="1350" w:type="dxa"/>
            <w:noWrap/>
          </w:tcPr>
          <w:p w14:paraId="4DB22B91" w14:textId="77777777" w:rsidR="005E0AF8" w:rsidRPr="00CE2096" w:rsidRDefault="005E0AF8" w:rsidP="0083702D">
            <w:pPr>
              <w:pStyle w:val="TableText"/>
              <w:jc w:val="center"/>
            </w:pPr>
            <w:r>
              <w:t>0.00</w:t>
            </w:r>
          </w:p>
        </w:tc>
        <w:tc>
          <w:tcPr>
            <w:tcW w:w="1915" w:type="dxa"/>
            <w:noWrap/>
          </w:tcPr>
          <w:p w14:paraId="473E2F2B" w14:textId="01ABD0EF" w:rsidR="005E0AF8" w:rsidRPr="00CE2096" w:rsidRDefault="00EB04B5" w:rsidP="0083702D">
            <w:pPr>
              <w:pStyle w:val="TableText"/>
              <w:jc w:val="center"/>
            </w:pPr>
            <w:r>
              <w:t>N/A</w:t>
            </w:r>
          </w:p>
        </w:tc>
      </w:tr>
      <w:tr w:rsidR="005E0AF8" w:rsidRPr="00CE2096" w14:paraId="17787A2B" w14:textId="77777777" w:rsidTr="0083702D">
        <w:trPr>
          <w:trHeight w:val="300"/>
        </w:trPr>
        <w:tc>
          <w:tcPr>
            <w:tcW w:w="720" w:type="dxa"/>
            <w:noWrap/>
            <w:hideMark/>
          </w:tcPr>
          <w:p w14:paraId="393B75DB" w14:textId="77777777" w:rsidR="005E0AF8" w:rsidRPr="00CE2096" w:rsidRDefault="005E0AF8" w:rsidP="0083702D">
            <w:pPr>
              <w:pStyle w:val="TableText"/>
            </w:pPr>
            <w:r w:rsidRPr="00CE2096">
              <w:t>78</w:t>
            </w:r>
          </w:p>
        </w:tc>
        <w:tc>
          <w:tcPr>
            <w:tcW w:w="2448" w:type="dxa"/>
            <w:noWrap/>
            <w:hideMark/>
          </w:tcPr>
          <w:p w14:paraId="3925316B" w14:textId="77777777" w:rsidR="005E0AF8" w:rsidRPr="00CE2096" w:rsidRDefault="005E0AF8" w:rsidP="0083702D">
            <w:pPr>
              <w:pStyle w:val="TableText"/>
              <w:jc w:val="center"/>
            </w:pPr>
            <w:r w:rsidRPr="00CE2096">
              <w:t>VH573456</w:t>
            </w:r>
          </w:p>
        </w:tc>
        <w:tc>
          <w:tcPr>
            <w:tcW w:w="1354" w:type="dxa"/>
            <w:noWrap/>
          </w:tcPr>
          <w:p w14:paraId="62E5AE0F" w14:textId="77777777" w:rsidR="005E0AF8" w:rsidRPr="00CE2096" w:rsidRDefault="005E0AF8" w:rsidP="0083702D">
            <w:pPr>
              <w:pStyle w:val="TableText"/>
              <w:jc w:val="center"/>
            </w:pPr>
            <w:r>
              <w:t>0.69</w:t>
            </w:r>
          </w:p>
        </w:tc>
        <w:tc>
          <w:tcPr>
            <w:tcW w:w="1915" w:type="dxa"/>
            <w:noWrap/>
          </w:tcPr>
          <w:p w14:paraId="20536DA3" w14:textId="77777777" w:rsidR="005E0AF8" w:rsidRPr="00CE2096" w:rsidRDefault="005E0AF8" w:rsidP="0083702D">
            <w:pPr>
              <w:pStyle w:val="TableText"/>
              <w:jc w:val="center"/>
            </w:pPr>
            <w:r>
              <w:t>0.04</w:t>
            </w:r>
          </w:p>
        </w:tc>
        <w:tc>
          <w:tcPr>
            <w:tcW w:w="1350" w:type="dxa"/>
            <w:noWrap/>
          </w:tcPr>
          <w:p w14:paraId="3BA1C72E" w14:textId="77777777" w:rsidR="005E0AF8" w:rsidRPr="00CE2096" w:rsidRDefault="005E0AF8" w:rsidP="0083702D">
            <w:pPr>
              <w:pStyle w:val="TableText"/>
              <w:jc w:val="center"/>
            </w:pPr>
            <w:r>
              <w:t>0.00</w:t>
            </w:r>
          </w:p>
        </w:tc>
        <w:tc>
          <w:tcPr>
            <w:tcW w:w="1915" w:type="dxa"/>
            <w:noWrap/>
          </w:tcPr>
          <w:p w14:paraId="4862F5B2" w14:textId="09700C83" w:rsidR="005E0AF8" w:rsidRPr="00CE2096" w:rsidRDefault="00EB04B5" w:rsidP="0083702D">
            <w:pPr>
              <w:pStyle w:val="TableText"/>
              <w:jc w:val="center"/>
            </w:pPr>
            <w:r>
              <w:t>N/A</w:t>
            </w:r>
          </w:p>
        </w:tc>
      </w:tr>
    </w:tbl>
    <w:p w14:paraId="17EF0C01" w14:textId="00BDD6A3" w:rsidR="00A84C0C" w:rsidRPr="00A84C0C" w:rsidRDefault="00A84C0C" w:rsidP="00A84C0C">
      <w:pPr>
        <w:pStyle w:val="NormalContinuation"/>
        <w:rPr>
          <w:i/>
          <w:iCs/>
        </w:rPr>
      </w:pPr>
      <w:r>
        <w:lastRenderedPageBreak/>
        <w:fldChar w:fldCharType="begin"/>
      </w:r>
      <w:r>
        <w:instrText xml:space="preserve"> REF _Ref24720185 \h </w:instrText>
      </w:r>
      <w:r>
        <w:fldChar w:fldCharType="separate"/>
      </w:r>
      <w:r>
        <w:t>Table 1.</w:t>
      </w:r>
      <w:r>
        <w:rPr>
          <w:noProof/>
        </w:rPr>
        <w:t>8</w:t>
      </w:r>
      <w:r>
        <w:fldChar w:fldCharType="end"/>
      </w:r>
      <w:r>
        <w:t xml:space="preserve"> </w:t>
      </w:r>
      <w:r>
        <w:rPr>
          <w:i/>
          <w:iCs/>
        </w:rPr>
        <w:t>(continuation two)</w:t>
      </w:r>
    </w:p>
    <w:tbl>
      <w:tblPr>
        <w:tblStyle w:val="TRs"/>
        <w:tblW w:w="9702" w:type="dxa"/>
        <w:tblLook w:val="04A0" w:firstRow="1" w:lastRow="0" w:firstColumn="1" w:lastColumn="0" w:noHBand="0" w:noVBand="1"/>
      </w:tblPr>
      <w:tblGrid>
        <w:gridCol w:w="720"/>
        <w:gridCol w:w="2448"/>
        <w:gridCol w:w="1354"/>
        <w:gridCol w:w="1915"/>
        <w:gridCol w:w="1350"/>
        <w:gridCol w:w="1915"/>
      </w:tblGrid>
      <w:tr w:rsidR="00A84C0C" w:rsidRPr="00CE2096" w14:paraId="239DA803"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0A1CB3DE" w14:textId="77777777" w:rsidR="00A84C0C" w:rsidRPr="00F9729E" w:rsidRDefault="00A84C0C" w:rsidP="00E95B92">
            <w:pPr>
              <w:pStyle w:val="TableHead"/>
            </w:pPr>
            <w:r w:rsidRPr="00F9729E">
              <w:t>Item</w:t>
            </w:r>
          </w:p>
        </w:tc>
        <w:tc>
          <w:tcPr>
            <w:tcW w:w="2448" w:type="dxa"/>
            <w:noWrap/>
            <w:hideMark/>
          </w:tcPr>
          <w:p w14:paraId="0A2D0E0A" w14:textId="77777777" w:rsidR="00A84C0C" w:rsidRPr="00F9729E" w:rsidRDefault="00A84C0C" w:rsidP="00E95B92">
            <w:pPr>
              <w:pStyle w:val="TableHead"/>
            </w:pPr>
            <w:r w:rsidRPr="00F9729E">
              <w:t>Accession Number</w:t>
            </w:r>
          </w:p>
        </w:tc>
        <w:tc>
          <w:tcPr>
            <w:tcW w:w="1354" w:type="dxa"/>
            <w:noWrap/>
            <w:hideMark/>
          </w:tcPr>
          <w:p w14:paraId="7D80468F" w14:textId="77777777" w:rsidR="00A84C0C" w:rsidRPr="00F9729E" w:rsidRDefault="00A84C0C" w:rsidP="00E95B92">
            <w:pPr>
              <w:pStyle w:val="TableHead"/>
            </w:pPr>
            <w:r w:rsidRPr="00F9729E">
              <w:t>Lambda 1</w:t>
            </w:r>
          </w:p>
        </w:tc>
        <w:tc>
          <w:tcPr>
            <w:tcW w:w="1915" w:type="dxa"/>
            <w:noWrap/>
            <w:hideMark/>
          </w:tcPr>
          <w:p w14:paraId="3D1FCD3E" w14:textId="77777777" w:rsidR="00A84C0C" w:rsidRPr="00F9729E" w:rsidRDefault="00A84C0C" w:rsidP="00E95B92">
            <w:pPr>
              <w:pStyle w:val="TableHead"/>
            </w:pPr>
            <w:r w:rsidRPr="00F9729E">
              <w:t>Standard Error</w:t>
            </w:r>
          </w:p>
        </w:tc>
        <w:tc>
          <w:tcPr>
            <w:tcW w:w="1350" w:type="dxa"/>
            <w:noWrap/>
            <w:hideMark/>
          </w:tcPr>
          <w:p w14:paraId="08118F94" w14:textId="77777777" w:rsidR="00A84C0C" w:rsidRPr="00F9729E" w:rsidRDefault="00A84C0C" w:rsidP="00E95B92">
            <w:pPr>
              <w:pStyle w:val="TableHead"/>
            </w:pPr>
            <w:r w:rsidRPr="00F9729E">
              <w:t>Lambda 2</w:t>
            </w:r>
          </w:p>
        </w:tc>
        <w:tc>
          <w:tcPr>
            <w:tcW w:w="1915" w:type="dxa"/>
            <w:noWrap/>
            <w:hideMark/>
          </w:tcPr>
          <w:p w14:paraId="24BDE241" w14:textId="77777777" w:rsidR="00A84C0C" w:rsidRPr="00F9729E" w:rsidRDefault="00A84C0C" w:rsidP="00E95B92">
            <w:pPr>
              <w:pStyle w:val="TableHead"/>
            </w:pPr>
            <w:r w:rsidRPr="00F9729E">
              <w:t>Standard Error</w:t>
            </w:r>
          </w:p>
        </w:tc>
      </w:tr>
      <w:tr w:rsidR="005E0AF8" w:rsidRPr="00CE2096" w14:paraId="313DDDAD" w14:textId="77777777" w:rsidTr="0083702D">
        <w:trPr>
          <w:trHeight w:val="300"/>
        </w:trPr>
        <w:tc>
          <w:tcPr>
            <w:tcW w:w="720" w:type="dxa"/>
            <w:noWrap/>
            <w:hideMark/>
          </w:tcPr>
          <w:p w14:paraId="03F3888F" w14:textId="77777777" w:rsidR="005E0AF8" w:rsidRPr="00CE2096" w:rsidRDefault="005E0AF8" w:rsidP="0083702D">
            <w:pPr>
              <w:pStyle w:val="TableText"/>
            </w:pPr>
            <w:r w:rsidRPr="00CE2096">
              <w:t>79</w:t>
            </w:r>
          </w:p>
        </w:tc>
        <w:tc>
          <w:tcPr>
            <w:tcW w:w="2448" w:type="dxa"/>
            <w:noWrap/>
            <w:hideMark/>
          </w:tcPr>
          <w:p w14:paraId="30CA8D9F" w14:textId="77777777" w:rsidR="005E0AF8" w:rsidRPr="00CE2096" w:rsidRDefault="005E0AF8" w:rsidP="0083702D">
            <w:pPr>
              <w:pStyle w:val="TableText"/>
              <w:jc w:val="center"/>
            </w:pPr>
            <w:r w:rsidRPr="00CE2096">
              <w:t>VH589727</w:t>
            </w:r>
          </w:p>
        </w:tc>
        <w:tc>
          <w:tcPr>
            <w:tcW w:w="1354" w:type="dxa"/>
            <w:noWrap/>
          </w:tcPr>
          <w:p w14:paraId="65A7E506" w14:textId="77777777" w:rsidR="005E0AF8" w:rsidRPr="00CE2096" w:rsidRDefault="005E0AF8" w:rsidP="0083702D">
            <w:pPr>
              <w:pStyle w:val="TableText"/>
              <w:jc w:val="center"/>
            </w:pPr>
            <w:r>
              <w:t>0.00</w:t>
            </w:r>
          </w:p>
        </w:tc>
        <w:tc>
          <w:tcPr>
            <w:tcW w:w="1915" w:type="dxa"/>
            <w:noWrap/>
          </w:tcPr>
          <w:p w14:paraId="750A1655" w14:textId="56789F69" w:rsidR="005E0AF8" w:rsidRPr="00CE2096" w:rsidRDefault="00EB04B5" w:rsidP="0083702D">
            <w:pPr>
              <w:pStyle w:val="TableText"/>
              <w:jc w:val="center"/>
            </w:pPr>
            <w:r>
              <w:t>N/A</w:t>
            </w:r>
          </w:p>
        </w:tc>
        <w:tc>
          <w:tcPr>
            <w:tcW w:w="1350" w:type="dxa"/>
            <w:noWrap/>
          </w:tcPr>
          <w:p w14:paraId="1F079E16" w14:textId="77777777" w:rsidR="005E0AF8" w:rsidRPr="00CE2096" w:rsidRDefault="005E0AF8" w:rsidP="0083702D">
            <w:pPr>
              <w:pStyle w:val="TableText"/>
              <w:jc w:val="center"/>
            </w:pPr>
            <w:r>
              <w:t>0.76</w:t>
            </w:r>
          </w:p>
        </w:tc>
        <w:tc>
          <w:tcPr>
            <w:tcW w:w="1915" w:type="dxa"/>
            <w:noWrap/>
          </w:tcPr>
          <w:p w14:paraId="0248785B" w14:textId="77777777" w:rsidR="005E0AF8" w:rsidRPr="00CE2096" w:rsidRDefault="005E0AF8" w:rsidP="0083702D">
            <w:pPr>
              <w:pStyle w:val="TableText"/>
              <w:jc w:val="center"/>
            </w:pPr>
            <w:r>
              <w:t>0.03</w:t>
            </w:r>
          </w:p>
        </w:tc>
      </w:tr>
      <w:tr w:rsidR="005E0AF8" w:rsidRPr="00CE2096" w14:paraId="1694E6A2" w14:textId="77777777" w:rsidTr="0083702D">
        <w:trPr>
          <w:trHeight w:val="300"/>
        </w:trPr>
        <w:tc>
          <w:tcPr>
            <w:tcW w:w="720" w:type="dxa"/>
            <w:noWrap/>
            <w:hideMark/>
          </w:tcPr>
          <w:p w14:paraId="2D6E0C8B" w14:textId="77777777" w:rsidR="005E0AF8" w:rsidRPr="00CE2096" w:rsidRDefault="005E0AF8" w:rsidP="0083702D">
            <w:pPr>
              <w:pStyle w:val="TableText"/>
            </w:pPr>
            <w:r w:rsidRPr="00CE2096">
              <w:t>80</w:t>
            </w:r>
          </w:p>
        </w:tc>
        <w:tc>
          <w:tcPr>
            <w:tcW w:w="2448" w:type="dxa"/>
            <w:noWrap/>
            <w:hideMark/>
          </w:tcPr>
          <w:p w14:paraId="71E4010B" w14:textId="77777777" w:rsidR="005E0AF8" w:rsidRPr="00CE2096" w:rsidRDefault="005E0AF8" w:rsidP="0083702D">
            <w:pPr>
              <w:pStyle w:val="TableText"/>
              <w:jc w:val="center"/>
            </w:pPr>
            <w:r w:rsidRPr="00CE2096">
              <w:t>VH589737</w:t>
            </w:r>
          </w:p>
        </w:tc>
        <w:tc>
          <w:tcPr>
            <w:tcW w:w="1354" w:type="dxa"/>
            <w:noWrap/>
          </w:tcPr>
          <w:p w14:paraId="5308E6F3" w14:textId="77777777" w:rsidR="005E0AF8" w:rsidRPr="00CE2096" w:rsidRDefault="005E0AF8" w:rsidP="0083702D">
            <w:pPr>
              <w:pStyle w:val="TableText"/>
              <w:jc w:val="center"/>
            </w:pPr>
            <w:r>
              <w:t>0.00</w:t>
            </w:r>
          </w:p>
        </w:tc>
        <w:tc>
          <w:tcPr>
            <w:tcW w:w="1915" w:type="dxa"/>
            <w:noWrap/>
          </w:tcPr>
          <w:p w14:paraId="1790DE1C" w14:textId="462F28B1" w:rsidR="005E0AF8" w:rsidRPr="00CE2096" w:rsidRDefault="00EB04B5" w:rsidP="0083702D">
            <w:pPr>
              <w:pStyle w:val="TableText"/>
              <w:jc w:val="center"/>
            </w:pPr>
            <w:r>
              <w:t>N/A</w:t>
            </w:r>
          </w:p>
        </w:tc>
        <w:tc>
          <w:tcPr>
            <w:tcW w:w="1350" w:type="dxa"/>
            <w:noWrap/>
          </w:tcPr>
          <w:p w14:paraId="2BA585E1" w14:textId="77777777" w:rsidR="005E0AF8" w:rsidRPr="00CE2096" w:rsidRDefault="005E0AF8" w:rsidP="0083702D">
            <w:pPr>
              <w:pStyle w:val="TableText"/>
              <w:jc w:val="center"/>
            </w:pPr>
            <w:r>
              <w:t>0.28</w:t>
            </w:r>
          </w:p>
        </w:tc>
        <w:tc>
          <w:tcPr>
            <w:tcW w:w="1915" w:type="dxa"/>
            <w:noWrap/>
          </w:tcPr>
          <w:p w14:paraId="080DDAF0" w14:textId="77777777" w:rsidR="005E0AF8" w:rsidRPr="00CE2096" w:rsidRDefault="005E0AF8" w:rsidP="0083702D">
            <w:pPr>
              <w:pStyle w:val="TableText"/>
              <w:jc w:val="center"/>
            </w:pPr>
            <w:r>
              <w:t>0.05</w:t>
            </w:r>
          </w:p>
        </w:tc>
      </w:tr>
      <w:tr w:rsidR="005E0AF8" w:rsidRPr="00CE2096" w14:paraId="32639420" w14:textId="77777777" w:rsidTr="0083702D">
        <w:trPr>
          <w:trHeight w:val="300"/>
        </w:trPr>
        <w:tc>
          <w:tcPr>
            <w:tcW w:w="720" w:type="dxa"/>
            <w:noWrap/>
            <w:hideMark/>
          </w:tcPr>
          <w:p w14:paraId="6960863A" w14:textId="77777777" w:rsidR="005E0AF8" w:rsidRPr="00CE2096" w:rsidRDefault="005E0AF8" w:rsidP="0083702D">
            <w:pPr>
              <w:pStyle w:val="TableText"/>
            </w:pPr>
            <w:r w:rsidRPr="00CE2096">
              <w:t>81</w:t>
            </w:r>
          </w:p>
        </w:tc>
        <w:tc>
          <w:tcPr>
            <w:tcW w:w="2448" w:type="dxa"/>
            <w:noWrap/>
            <w:hideMark/>
          </w:tcPr>
          <w:p w14:paraId="370A53CF" w14:textId="77777777" w:rsidR="005E0AF8" w:rsidRPr="00CE2096" w:rsidRDefault="005E0AF8" w:rsidP="0083702D">
            <w:pPr>
              <w:pStyle w:val="TableText"/>
              <w:jc w:val="center"/>
            </w:pPr>
            <w:r w:rsidRPr="00CE2096">
              <w:t>VH590627</w:t>
            </w:r>
          </w:p>
        </w:tc>
        <w:tc>
          <w:tcPr>
            <w:tcW w:w="1354" w:type="dxa"/>
            <w:noWrap/>
          </w:tcPr>
          <w:p w14:paraId="223E05E4" w14:textId="77777777" w:rsidR="005E0AF8" w:rsidRPr="00CE2096" w:rsidRDefault="005E0AF8" w:rsidP="0083702D">
            <w:pPr>
              <w:pStyle w:val="TableText"/>
              <w:jc w:val="center"/>
            </w:pPr>
            <w:r>
              <w:t>0.00</w:t>
            </w:r>
          </w:p>
        </w:tc>
        <w:tc>
          <w:tcPr>
            <w:tcW w:w="1915" w:type="dxa"/>
            <w:noWrap/>
          </w:tcPr>
          <w:p w14:paraId="4074BF90" w14:textId="1581AF7E" w:rsidR="005E0AF8" w:rsidRPr="00CE2096" w:rsidRDefault="00EB04B5" w:rsidP="0083702D">
            <w:pPr>
              <w:pStyle w:val="TableText"/>
              <w:jc w:val="center"/>
            </w:pPr>
            <w:r>
              <w:t>N/A</w:t>
            </w:r>
          </w:p>
        </w:tc>
        <w:tc>
          <w:tcPr>
            <w:tcW w:w="1350" w:type="dxa"/>
            <w:noWrap/>
          </w:tcPr>
          <w:p w14:paraId="59E5D8F1" w14:textId="77777777" w:rsidR="005E0AF8" w:rsidRPr="00CE2096" w:rsidRDefault="005E0AF8" w:rsidP="0083702D">
            <w:pPr>
              <w:pStyle w:val="TableText"/>
              <w:jc w:val="center"/>
            </w:pPr>
            <w:r>
              <w:t>0.81</w:t>
            </w:r>
          </w:p>
        </w:tc>
        <w:tc>
          <w:tcPr>
            <w:tcW w:w="1915" w:type="dxa"/>
            <w:noWrap/>
          </w:tcPr>
          <w:p w14:paraId="61C08963" w14:textId="77777777" w:rsidR="005E0AF8" w:rsidRPr="00CE2096" w:rsidRDefault="005E0AF8" w:rsidP="0083702D">
            <w:pPr>
              <w:pStyle w:val="TableText"/>
              <w:jc w:val="center"/>
            </w:pPr>
            <w:r>
              <w:t>0.03</w:t>
            </w:r>
          </w:p>
        </w:tc>
      </w:tr>
      <w:tr w:rsidR="005E0AF8" w:rsidRPr="00CE2096" w14:paraId="21BCAE3D" w14:textId="77777777" w:rsidTr="0083702D">
        <w:trPr>
          <w:trHeight w:val="300"/>
        </w:trPr>
        <w:tc>
          <w:tcPr>
            <w:tcW w:w="720" w:type="dxa"/>
            <w:noWrap/>
            <w:hideMark/>
          </w:tcPr>
          <w:p w14:paraId="31365E73" w14:textId="77777777" w:rsidR="005E0AF8" w:rsidRPr="00CE2096" w:rsidRDefault="005E0AF8" w:rsidP="0083702D">
            <w:pPr>
              <w:pStyle w:val="TableText"/>
            </w:pPr>
            <w:r w:rsidRPr="00CE2096">
              <w:t>82</w:t>
            </w:r>
          </w:p>
        </w:tc>
        <w:tc>
          <w:tcPr>
            <w:tcW w:w="2448" w:type="dxa"/>
            <w:noWrap/>
            <w:hideMark/>
          </w:tcPr>
          <w:p w14:paraId="0DD23EEB" w14:textId="77777777" w:rsidR="005E0AF8" w:rsidRPr="00CE2096" w:rsidRDefault="005E0AF8" w:rsidP="0083702D">
            <w:pPr>
              <w:pStyle w:val="TableText"/>
              <w:jc w:val="center"/>
            </w:pPr>
            <w:r w:rsidRPr="00CE2096">
              <w:t>VH590632</w:t>
            </w:r>
          </w:p>
        </w:tc>
        <w:tc>
          <w:tcPr>
            <w:tcW w:w="1354" w:type="dxa"/>
            <w:noWrap/>
          </w:tcPr>
          <w:p w14:paraId="55C46861" w14:textId="77777777" w:rsidR="005E0AF8" w:rsidRPr="00CE2096" w:rsidRDefault="005E0AF8" w:rsidP="0083702D">
            <w:pPr>
              <w:pStyle w:val="TableText"/>
              <w:jc w:val="center"/>
            </w:pPr>
            <w:r>
              <w:t>0.00</w:t>
            </w:r>
          </w:p>
        </w:tc>
        <w:tc>
          <w:tcPr>
            <w:tcW w:w="1915" w:type="dxa"/>
            <w:noWrap/>
          </w:tcPr>
          <w:p w14:paraId="6AE5351E" w14:textId="597EDC3A" w:rsidR="005E0AF8" w:rsidRPr="00CE2096" w:rsidRDefault="00EB04B5" w:rsidP="0083702D">
            <w:pPr>
              <w:pStyle w:val="TableText"/>
              <w:jc w:val="center"/>
            </w:pPr>
            <w:r>
              <w:t>N/A</w:t>
            </w:r>
          </w:p>
        </w:tc>
        <w:tc>
          <w:tcPr>
            <w:tcW w:w="1350" w:type="dxa"/>
            <w:noWrap/>
          </w:tcPr>
          <w:p w14:paraId="76339E9B" w14:textId="77777777" w:rsidR="005E0AF8" w:rsidRPr="00CE2096" w:rsidRDefault="005E0AF8" w:rsidP="0083702D">
            <w:pPr>
              <w:pStyle w:val="TableText"/>
              <w:jc w:val="center"/>
            </w:pPr>
            <w:r>
              <w:t>0.42</w:t>
            </w:r>
          </w:p>
        </w:tc>
        <w:tc>
          <w:tcPr>
            <w:tcW w:w="1915" w:type="dxa"/>
            <w:noWrap/>
          </w:tcPr>
          <w:p w14:paraId="355890ED" w14:textId="77777777" w:rsidR="005E0AF8" w:rsidRPr="00CE2096" w:rsidRDefault="005E0AF8" w:rsidP="0083702D">
            <w:pPr>
              <w:pStyle w:val="TableText"/>
              <w:jc w:val="center"/>
            </w:pPr>
            <w:r>
              <w:t>0.07</w:t>
            </w:r>
          </w:p>
        </w:tc>
      </w:tr>
      <w:tr w:rsidR="005E0AF8" w:rsidRPr="00CE2096" w14:paraId="6C5635DC" w14:textId="77777777" w:rsidTr="0083702D">
        <w:trPr>
          <w:trHeight w:val="300"/>
        </w:trPr>
        <w:tc>
          <w:tcPr>
            <w:tcW w:w="720" w:type="dxa"/>
            <w:noWrap/>
            <w:hideMark/>
          </w:tcPr>
          <w:p w14:paraId="5E752157" w14:textId="77777777" w:rsidR="005E0AF8" w:rsidRPr="00CE2096" w:rsidRDefault="005E0AF8" w:rsidP="0083702D">
            <w:pPr>
              <w:pStyle w:val="TableText"/>
            </w:pPr>
            <w:r w:rsidRPr="00CE2096">
              <w:t>83</w:t>
            </w:r>
          </w:p>
        </w:tc>
        <w:tc>
          <w:tcPr>
            <w:tcW w:w="2448" w:type="dxa"/>
            <w:noWrap/>
            <w:hideMark/>
          </w:tcPr>
          <w:p w14:paraId="4E8CF5E0" w14:textId="77777777" w:rsidR="005E0AF8" w:rsidRPr="00CE2096" w:rsidRDefault="005E0AF8" w:rsidP="0083702D">
            <w:pPr>
              <w:pStyle w:val="TableText"/>
              <w:jc w:val="center"/>
            </w:pPr>
            <w:r w:rsidRPr="00CE2096">
              <w:t>VH588850</w:t>
            </w:r>
          </w:p>
        </w:tc>
        <w:tc>
          <w:tcPr>
            <w:tcW w:w="1354" w:type="dxa"/>
            <w:noWrap/>
          </w:tcPr>
          <w:p w14:paraId="10C1621A" w14:textId="77777777" w:rsidR="005E0AF8" w:rsidRPr="00CE2096" w:rsidRDefault="005E0AF8" w:rsidP="0083702D">
            <w:pPr>
              <w:pStyle w:val="TableText"/>
              <w:jc w:val="center"/>
            </w:pPr>
            <w:r>
              <w:t>0.00</w:t>
            </w:r>
          </w:p>
        </w:tc>
        <w:tc>
          <w:tcPr>
            <w:tcW w:w="1915" w:type="dxa"/>
            <w:noWrap/>
          </w:tcPr>
          <w:p w14:paraId="65DD3D1C" w14:textId="3A20254B" w:rsidR="005E0AF8" w:rsidRPr="00CE2096" w:rsidRDefault="00EB04B5" w:rsidP="0083702D">
            <w:pPr>
              <w:pStyle w:val="TableText"/>
              <w:jc w:val="center"/>
            </w:pPr>
            <w:r>
              <w:t>N/A</w:t>
            </w:r>
          </w:p>
        </w:tc>
        <w:tc>
          <w:tcPr>
            <w:tcW w:w="1350" w:type="dxa"/>
            <w:noWrap/>
          </w:tcPr>
          <w:p w14:paraId="737E47D1" w14:textId="77777777" w:rsidR="005E0AF8" w:rsidRPr="00CE2096" w:rsidRDefault="005E0AF8" w:rsidP="0083702D">
            <w:pPr>
              <w:pStyle w:val="TableText"/>
              <w:jc w:val="center"/>
            </w:pPr>
            <w:r>
              <w:t>0.44</w:t>
            </w:r>
          </w:p>
        </w:tc>
        <w:tc>
          <w:tcPr>
            <w:tcW w:w="1915" w:type="dxa"/>
            <w:noWrap/>
          </w:tcPr>
          <w:p w14:paraId="4E96054D" w14:textId="77777777" w:rsidR="005E0AF8" w:rsidRPr="00CE2096" w:rsidRDefault="005E0AF8" w:rsidP="0083702D">
            <w:pPr>
              <w:pStyle w:val="TableText"/>
              <w:jc w:val="center"/>
            </w:pPr>
            <w:r>
              <w:t>0.03</w:t>
            </w:r>
          </w:p>
        </w:tc>
      </w:tr>
      <w:tr w:rsidR="005E0AF8" w:rsidRPr="00CE2096" w14:paraId="2A2A2765" w14:textId="77777777" w:rsidTr="0083702D">
        <w:trPr>
          <w:trHeight w:val="300"/>
        </w:trPr>
        <w:tc>
          <w:tcPr>
            <w:tcW w:w="720" w:type="dxa"/>
            <w:noWrap/>
          </w:tcPr>
          <w:p w14:paraId="425D1F6D" w14:textId="77777777" w:rsidR="005E0AF8" w:rsidRPr="00CE2096" w:rsidRDefault="005E0AF8" w:rsidP="0083702D">
            <w:pPr>
              <w:pStyle w:val="TableText"/>
            </w:pPr>
            <w:r w:rsidRPr="00CE2096">
              <w:t>84</w:t>
            </w:r>
          </w:p>
        </w:tc>
        <w:tc>
          <w:tcPr>
            <w:tcW w:w="2448" w:type="dxa"/>
            <w:noWrap/>
          </w:tcPr>
          <w:p w14:paraId="098B5EA9" w14:textId="77777777" w:rsidR="005E0AF8" w:rsidRPr="00CE2096" w:rsidRDefault="005E0AF8" w:rsidP="0083702D">
            <w:pPr>
              <w:pStyle w:val="TableText"/>
              <w:jc w:val="center"/>
            </w:pPr>
            <w:r w:rsidRPr="00CE2096">
              <w:t>VH588854</w:t>
            </w:r>
          </w:p>
        </w:tc>
        <w:tc>
          <w:tcPr>
            <w:tcW w:w="1354" w:type="dxa"/>
            <w:noWrap/>
          </w:tcPr>
          <w:p w14:paraId="42BB2680" w14:textId="77777777" w:rsidR="005E0AF8" w:rsidRDefault="005E0AF8" w:rsidP="0083702D">
            <w:pPr>
              <w:pStyle w:val="TableText"/>
              <w:jc w:val="center"/>
            </w:pPr>
            <w:r>
              <w:t>0.00</w:t>
            </w:r>
          </w:p>
        </w:tc>
        <w:tc>
          <w:tcPr>
            <w:tcW w:w="1915" w:type="dxa"/>
            <w:noWrap/>
          </w:tcPr>
          <w:p w14:paraId="20C0E3AE" w14:textId="7F780948" w:rsidR="005E0AF8" w:rsidRDefault="00EB04B5" w:rsidP="0083702D">
            <w:pPr>
              <w:pStyle w:val="TableText"/>
              <w:jc w:val="center"/>
            </w:pPr>
            <w:r>
              <w:t>N/A</w:t>
            </w:r>
          </w:p>
        </w:tc>
        <w:tc>
          <w:tcPr>
            <w:tcW w:w="1350" w:type="dxa"/>
            <w:noWrap/>
          </w:tcPr>
          <w:p w14:paraId="22EB4242" w14:textId="77777777" w:rsidR="005E0AF8" w:rsidRDefault="005E0AF8" w:rsidP="0083702D">
            <w:pPr>
              <w:pStyle w:val="TableText"/>
              <w:jc w:val="center"/>
            </w:pPr>
            <w:r>
              <w:t>0.50</w:t>
            </w:r>
          </w:p>
        </w:tc>
        <w:tc>
          <w:tcPr>
            <w:tcW w:w="1915" w:type="dxa"/>
            <w:noWrap/>
          </w:tcPr>
          <w:p w14:paraId="3659B2B9" w14:textId="77777777" w:rsidR="005E0AF8" w:rsidRDefault="005E0AF8" w:rsidP="0083702D">
            <w:pPr>
              <w:pStyle w:val="TableText"/>
              <w:jc w:val="center"/>
            </w:pPr>
            <w:r>
              <w:t>0.05</w:t>
            </w:r>
          </w:p>
        </w:tc>
      </w:tr>
      <w:tr w:rsidR="005E0AF8" w:rsidRPr="00CE2096" w14:paraId="0D8BAC9E" w14:textId="77777777" w:rsidTr="0083702D">
        <w:trPr>
          <w:trHeight w:val="300"/>
        </w:trPr>
        <w:tc>
          <w:tcPr>
            <w:tcW w:w="720" w:type="dxa"/>
            <w:noWrap/>
          </w:tcPr>
          <w:p w14:paraId="2E360C68" w14:textId="77777777" w:rsidR="005E0AF8" w:rsidRPr="00CE2096" w:rsidRDefault="005E0AF8" w:rsidP="0083702D">
            <w:pPr>
              <w:pStyle w:val="TableText"/>
            </w:pPr>
            <w:r w:rsidRPr="00CE2096">
              <w:t>85</w:t>
            </w:r>
          </w:p>
        </w:tc>
        <w:tc>
          <w:tcPr>
            <w:tcW w:w="2448" w:type="dxa"/>
            <w:noWrap/>
          </w:tcPr>
          <w:p w14:paraId="6A86CCE4" w14:textId="77777777" w:rsidR="005E0AF8" w:rsidRPr="00CE2096" w:rsidRDefault="005E0AF8" w:rsidP="0083702D">
            <w:pPr>
              <w:pStyle w:val="TableText"/>
              <w:jc w:val="center"/>
            </w:pPr>
            <w:r w:rsidRPr="00CE2096">
              <w:t>VH588855</w:t>
            </w:r>
          </w:p>
        </w:tc>
        <w:tc>
          <w:tcPr>
            <w:tcW w:w="1354" w:type="dxa"/>
            <w:noWrap/>
          </w:tcPr>
          <w:p w14:paraId="506F423C" w14:textId="77777777" w:rsidR="005E0AF8" w:rsidRDefault="005E0AF8" w:rsidP="0083702D">
            <w:pPr>
              <w:pStyle w:val="TableText"/>
              <w:jc w:val="center"/>
            </w:pPr>
            <w:r>
              <w:t>0.00</w:t>
            </w:r>
          </w:p>
        </w:tc>
        <w:tc>
          <w:tcPr>
            <w:tcW w:w="1915" w:type="dxa"/>
            <w:noWrap/>
          </w:tcPr>
          <w:p w14:paraId="574CD7DB" w14:textId="659F0E2B" w:rsidR="005E0AF8" w:rsidRDefault="00EB04B5" w:rsidP="0083702D">
            <w:pPr>
              <w:pStyle w:val="TableText"/>
              <w:jc w:val="center"/>
            </w:pPr>
            <w:r>
              <w:t>N/A</w:t>
            </w:r>
          </w:p>
        </w:tc>
        <w:tc>
          <w:tcPr>
            <w:tcW w:w="1350" w:type="dxa"/>
            <w:noWrap/>
          </w:tcPr>
          <w:p w14:paraId="3A01C127" w14:textId="77777777" w:rsidR="005E0AF8" w:rsidRDefault="005E0AF8" w:rsidP="0083702D">
            <w:pPr>
              <w:pStyle w:val="TableText"/>
              <w:jc w:val="center"/>
            </w:pPr>
            <w:r>
              <w:t>0.49</w:t>
            </w:r>
          </w:p>
        </w:tc>
        <w:tc>
          <w:tcPr>
            <w:tcW w:w="1915" w:type="dxa"/>
            <w:noWrap/>
          </w:tcPr>
          <w:p w14:paraId="705BD1C7" w14:textId="77777777" w:rsidR="005E0AF8" w:rsidRDefault="005E0AF8" w:rsidP="0083702D">
            <w:pPr>
              <w:pStyle w:val="TableText"/>
              <w:jc w:val="center"/>
            </w:pPr>
            <w:r>
              <w:t>0.05</w:t>
            </w:r>
          </w:p>
        </w:tc>
      </w:tr>
      <w:tr w:rsidR="005E0AF8" w:rsidRPr="00CE2096" w14:paraId="47F1EB8F" w14:textId="77777777" w:rsidTr="0083702D">
        <w:trPr>
          <w:trHeight w:val="300"/>
        </w:trPr>
        <w:tc>
          <w:tcPr>
            <w:tcW w:w="720" w:type="dxa"/>
            <w:noWrap/>
          </w:tcPr>
          <w:p w14:paraId="4269DD79" w14:textId="77777777" w:rsidR="005E0AF8" w:rsidRPr="00CE2096" w:rsidRDefault="005E0AF8" w:rsidP="0083702D">
            <w:pPr>
              <w:pStyle w:val="TableText"/>
            </w:pPr>
            <w:r w:rsidRPr="00CE2096">
              <w:t>86</w:t>
            </w:r>
          </w:p>
        </w:tc>
        <w:tc>
          <w:tcPr>
            <w:tcW w:w="2448" w:type="dxa"/>
            <w:noWrap/>
          </w:tcPr>
          <w:p w14:paraId="72624E02" w14:textId="77777777" w:rsidR="005E0AF8" w:rsidRPr="00CE2096" w:rsidRDefault="005E0AF8" w:rsidP="0083702D">
            <w:pPr>
              <w:pStyle w:val="TableText"/>
              <w:jc w:val="center"/>
            </w:pPr>
            <w:r w:rsidRPr="00CE2096">
              <w:t>VH588860</w:t>
            </w:r>
          </w:p>
        </w:tc>
        <w:tc>
          <w:tcPr>
            <w:tcW w:w="1354" w:type="dxa"/>
            <w:noWrap/>
          </w:tcPr>
          <w:p w14:paraId="4057A7E0" w14:textId="77777777" w:rsidR="005E0AF8" w:rsidRDefault="005E0AF8" w:rsidP="0083702D">
            <w:pPr>
              <w:pStyle w:val="TableText"/>
              <w:jc w:val="center"/>
            </w:pPr>
            <w:r>
              <w:t>0.00</w:t>
            </w:r>
          </w:p>
        </w:tc>
        <w:tc>
          <w:tcPr>
            <w:tcW w:w="1915" w:type="dxa"/>
            <w:noWrap/>
          </w:tcPr>
          <w:p w14:paraId="7DD00DAB" w14:textId="7874D249" w:rsidR="005E0AF8" w:rsidRDefault="00EB04B5" w:rsidP="0083702D">
            <w:pPr>
              <w:pStyle w:val="TableText"/>
              <w:jc w:val="center"/>
            </w:pPr>
            <w:r>
              <w:t>N/A</w:t>
            </w:r>
          </w:p>
        </w:tc>
        <w:tc>
          <w:tcPr>
            <w:tcW w:w="1350" w:type="dxa"/>
            <w:noWrap/>
          </w:tcPr>
          <w:p w14:paraId="31A95C66" w14:textId="77777777" w:rsidR="005E0AF8" w:rsidRDefault="005E0AF8" w:rsidP="0083702D">
            <w:pPr>
              <w:pStyle w:val="TableText"/>
              <w:jc w:val="center"/>
            </w:pPr>
            <w:r>
              <w:t>0.41</w:t>
            </w:r>
          </w:p>
        </w:tc>
        <w:tc>
          <w:tcPr>
            <w:tcW w:w="1915" w:type="dxa"/>
            <w:noWrap/>
          </w:tcPr>
          <w:p w14:paraId="494A7186" w14:textId="77777777" w:rsidR="005E0AF8" w:rsidRDefault="005E0AF8" w:rsidP="0083702D">
            <w:pPr>
              <w:pStyle w:val="TableText"/>
              <w:jc w:val="center"/>
            </w:pPr>
            <w:r>
              <w:t>0.04</w:t>
            </w:r>
          </w:p>
        </w:tc>
      </w:tr>
      <w:tr w:rsidR="005E0AF8" w:rsidRPr="00CE2096" w14:paraId="0C2949E7" w14:textId="77777777" w:rsidTr="0083702D">
        <w:trPr>
          <w:trHeight w:val="300"/>
        </w:trPr>
        <w:tc>
          <w:tcPr>
            <w:tcW w:w="720" w:type="dxa"/>
            <w:noWrap/>
          </w:tcPr>
          <w:p w14:paraId="26E6AA89" w14:textId="77777777" w:rsidR="005E0AF8" w:rsidRPr="00CE2096" w:rsidRDefault="005E0AF8" w:rsidP="0083702D">
            <w:pPr>
              <w:pStyle w:val="TableText"/>
            </w:pPr>
            <w:r w:rsidRPr="00CE2096">
              <w:t>87</w:t>
            </w:r>
          </w:p>
        </w:tc>
        <w:tc>
          <w:tcPr>
            <w:tcW w:w="2448" w:type="dxa"/>
            <w:noWrap/>
          </w:tcPr>
          <w:p w14:paraId="7A291E96" w14:textId="77777777" w:rsidR="005E0AF8" w:rsidRPr="00CE2096" w:rsidRDefault="005E0AF8" w:rsidP="0083702D">
            <w:pPr>
              <w:pStyle w:val="TableText"/>
              <w:jc w:val="center"/>
            </w:pPr>
            <w:r w:rsidRPr="00CE2096">
              <w:t>VH588689</w:t>
            </w:r>
          </w:p>
        </w:tc>
        <w:tc>
          <w:tcPr>
            <w:tcW w:w="1354" w:type="dxa"/>
            <w:noWrap/>
          </w:tcPr>
          <w:p w14:paraId="16875203" w14:textId="77777777" w:rsidR="005E0AF8" w:rsidRDefault="005E0AF8" w:rsidP="0083702D">
            <w:pPr>
              <w:pStyle w:val="TableText"/>
              <w:jc w:val="center"/>
            </w:pPr>
            <w:r>
              <w:t>0.00</w:t>
            </w:r>
          </w:p>
        </w:tc>
        <w:tc>
          <w:tcPr>
            <w:tcW w:w="1915" w:type="dxa"/>
            <w:noWrap/>
          </w:tcPr>
          <w:p w14:paraId="6061F7C2" w14:textId="7F2F948B" w:rsidR="005E0AF8" w:rsidRDefault="00EB04B5" w:rsidP="0083702D">
            <w:pPr>
              <w:pStyle w:val="TableText"/>
              <w:jc w:val="center"/>
            </w:pPr>
            <w:r>
              <w:t>N/A</w:t>
            </w:r>
          </w:p>
        </w:tc>
        <w:tc>
          <w:tcPr>
            <w:tcW w:w="1350" w:type="dxa"/>
            <w:noWrap/>
          </w:tcPr>
          <w:p w14:paraId="296AAFEF" w14:textId="77777777" w:rsidR="005E0AF8" w:rsidRDefault="005E0AF8" w:rsidP="0083702D">
            <w:pPr>
              <w:pStyle w:val="TableText"/>
              <w:jc w:val="center"/>
            </w:pPr>
            <w:r>
              <w:t>0.36</w:t>
            </w:r>
          </w:p>
        </w:tc>
        <w:tc>
          <w:tcPr>
            <w:tcW w:w="1915" w:type="dxa"/>
            <w:noWrap/>
          </w:tcPr>
          <w:p w14:paraId="7CEC3139" w14:textId="77777777" w:rsidR="005E0AF8" w:rsidRDefault="005E0AF8" w:rsidP="0083702D">
            <w:pPr>
              <w:pStyle w:val="TableText"/>
              <w:jc w:val="center"/>
            </w:pPr>
            <w:r>
              <w:t>0.03</w:t>
            </w:r>
          </w:p>
        </w:tc>
      </w:tr>
      <w:tr w:rsidR="005E0AF8" w:rsidRPr="00CE2096" w14:paraId="0FCE4A1B" w14:textId="77777777" w:rsidTr="0083702D">
        <w:trPr>
          <w:trHeight w:val="300"/>
        </w:trPr>
        <w:tc>
          <w:tcPr>
            <w:tcW w:w="720" w:type="dxa"/>
            <w:noWrap/>
            <w:hideMark/>
          </w:tcPr>
          <w:p w14:paraId="2704CF81" w14:textId="77777777" w:rsidR="005E0AF8" w:rsidRPr="00CE2096" w:rsidRDefault="005E0AF8" w:rsidP="0083702D">
            <w:pPr>
              <w:pStyle w:val="TableText"/>
            </w:pPr>
            <w:r w:rsidRPr="00CE2096">
              <w:t>88</w:t>
            </w:r>
          </w:p>
        </w:tc>
        <w:tc>
          <w:tcPr>
            <w:tcW w:w="2448" w:type="dxa"/>
            <w:noWrap/>
            <w:hideMark/>
          </w:tcPr>
          <w:p w14:paraId="7E993E42" w14:textId="77777777" w:rsidR="005E0AF8" w:rsidRPr="00CE2096" w:rsidRDefault="005E0AF8" w:rsidP="0083702D">
            <w:pPr>
              <w:pStyle w:val="TableText"/>
              <w:jc w:val="center"/>
            </w:pPr>
            <w:r w:rsidRPr="00CE2096">
              <w:t>VH588702</w:t>
            </w:r>
          </w:p>
        </w:tc>
        <w:tc>
          <w:tcPr>
            <w:tcW w:w="1354" w:type="dxa"/>
            <w:noWrap/>
          </w:tcPr>
          <w:p w14:paraId="57F6653C" w14:textId="77777777" w:rsidR="005E0AF8" w:rsidRPr="00CE2096" w:rsidRDefault="005E0AF8" w:rsidP="0083702D">
            <w:pPr>
              <w:pStyle w:val="TableText"/>
              <w:jc w:val="center"/>
            </w:pPr>
            <w:r>
              <w:t>0.00</w:t>
            </w:r>
          </w:p>
        </w:tc>
        <w:tc>
          <w:tcPr>
            <w:tcW w:w="1915" w:type="dxa"/>
            <w:noWrap/>
          </w:tcPr>
          <w:p w14:paraId="229680FF" w14:textId="62809441" w:rsidR="005E0AF8" w:rsidRPr="00CE2096" w:rsidRDefault="00EB04B5" w:rsidP="0083702D">
            <w:pPr>
              <w:pStyle w:val="TableText"/>
              <w:jc w:val="center"/>
            </w:pPr>
            <w:r>
              <w:t>N/A</w:t>
            </w:r>
          </w:p>
        </w:tc>
        <w:tc>
          <w:tcPr>
            <w:tcW w:w="1350" w:type="dxa"/>
            <w:noWrap/>
          </w:tcPr>
          <w:p w14:paraId="02DF7415" w14:textId="77777777" w:rsidR="005E0AF8" w:rsidRPr="00CE2096" w:rsidRDefault="005E0AF8" w:rsidP="0083702D">
            <w:pPr>
              <w:pStyle w:val="TableText"/>
              <w:jc w:val="center"/>
            </w:pPr>
            <w:r>
              <w:t>0.46</w:t>
            </w:r>
          </w:p>
        </w:tc>
        <w:tc>
          <w:tcPr>
            <w:tcW w:w="1915" w:type="dxa"/>
            <w:noWrap/>
          </w:tcPr>
          <w:p w14:paraId="5174FB02" w14:textId="77777777" w:rsidR="005E0AF8" w:rsidRPr="00CE2096" w:rsidRDefault="005E0AF8" w:rsidP="0083702D">
            <w:pPr>
              <w:pStyle w:val="TableText"/>
              <w:jc w:val="center"/>
            </w:pPr>
            <w:r>
              <w:t>0.04</w:t>
            </w:r>
          </w:p>
        </w:tc>
      </w:tr>
      <w:tr w:rsidR="005E0AF8" w:rsidRPr="00CE2096" w14:paraId="7476B2A2" w14:textId="77777777" w:rsidTr="0083702D">
        <w:trPr>
          <w:trHeight w:val="300"/>
        </w:trPr>
        <w:tc>
          <w:tcPr>
            <w:tcW w:w="720" w:type="dxa"/>
            <w:noWrap/>
            <w:hideMark/>
          </w:tcPr>
          <w:p w14:paraId="77FDB822" w14:textId="77777777" w:rsidR="005E0AF8" w:rsidRPr="00CE2096" w:rsidRDefault="005E0AF8" w:rsidP="0083702D">
            <w:pPr>
              <w:pStyle w:val="TableText"/>
            </w:pPr>
            <w:r w:rsidRPr="00CE2096">
              <w:t>89</w:t>
            </w:r>
          </w:p>
        </w:tc>
        <w:tc>
          <w:tcPr>
            <w:tcW w:w="2448" w:type="dxa"/>
            <w:noWrap/>
            <w:hideMark/>
          </w:tcPr>
          <w:p w14:paraId="5B8DF7BF" w14:textId="77777777" w:rsidR="005E0AF8" w:rsidRPr="00CE2096" w:rsidRDefault="005E0AF8" w:rsidP="0083702D">
            <w:pPr>
              <w:pStyle w:val="TableText"/>
              <w:jc w:val="center"/>
            </w:pPr>
            <w:r w:rsidRPr="00CE2096">
              <w:t>VH588707</w:t>
            </w:r>
          </w:p>
        </w:tc>
        <w:tc>
          <w:tcPr>
            <w:tcW w:w="1354" w:type="dxa"/>
            <w:noWrap/>
          </w:tcPr>
          <w:p w14:paraId="70663CEA" w14:textId="77777777" w:rsidR="005E0AF8" w:rsidRPr="00CE2096" w:rsidRDefault="005E0AF8" w:rsidP="0083702D">
            <w:pPr>
              <w:pStyle w:val="TableText"/>
              <w:jc w:val="center"/>
            </w:pPr>
            <w:r>
              <w:t>0.00</w:t>
            </w:r>
          </w:p>
        </w:tc>
        <w:tc>
          <w:tcPr>
            <w:tcW w:w="1915" w:type="dxa"/>
            <w:noWrap/>
          </w:tcPr>
          <w:p w14:paraId="1D3BD7BE" w14:textId="01872E2E" w:rsidR="005E0AF8" w:rsidRPr="00CE2096" w:rsidRDefault="00EB04B5" w:rsidP="0083702D">
            <w:pPr>
              <w:pStyle w:val="TableText"/>
              <w:jc w:val="center"/>
            </w:pPr>
            <w:r>
              <w:t>N/A</w:t>
            </w:r>
          </w:p>
        </w:tc>
        <w:tc>
          <w:tcPr>
            <w:tcW w:w="1350" w:type="dxa"/>
            <w:noWrap/>
          </w:tcPr>
          <w:p w14:paraId="1BD05BE2" w14:textId="77777777" w:rsidR="005E0AF8" w:rsidRPr="00CE2096" w:rsidRDefault="005E0AF8" w:rsidP="0083702D">
            <w:pPr>
              <w:pStyle w:val="TableText"/>
              <w:jc w:val="center"/>
            </w:pPr>
            <w:r>
              <w:t>0.46</w:t>
            </w:r>
          </w:p>
        </w:tc>
        <w:tc>
          <w:tcPr>
            <w:tcW w:w="1915" w:type="dxa"/>
            <w:noWrap/>
          </w:tcPr>
          <w:p w14:paraId="2361A7FF" w14:textId="77777777" w:rsidR="005E0AF8" w:rsidRPr="00CE2096" w:rsidRDefault="005E0AF8" w:rsidP="0083702D">
            <w:pPr>
              <w:pStyle w:val="TableText"/>
              <w:jc w:val="center"/>
            </w:pPr>
            <w:r>
              <w:t>0.04</w:t>
            </w:r>
          </w:p>
        </w:tc>
      </w:tr>
      <w:tr w:rsidR="005E0AF8" w:rsidRPr="00CE2096" w14:paraId="394E7F7D" w14:textId="77777777" w:rsidTr="0083702D">
        <w:trPr>
          <w:trHeight w:val="300"/>
        </w:trPr>
        <w:tc>
          <w:tcPr>
            <w:tcW w:w="720" w:type="dxa"/>
            <w:noWrap/>
            <w:hideMark/>
          </w:tcPr>
          <w:p w14:paraId="08AFD842" w14:textId="77777777" w:rsidR="005E0AF8" w:rsidRPr="00CE2096" w:rsidRDefault="005E0AF8" w:rsidP="0083702D">
            <w:pPr>
              <w:pStyle w:val="TableText"/>
            </w:pPr>
            <w:r w:rsidRPr="00CE2096">
              <w:t>90</w:t>
            </w:r>
          </w:p>
        </w:tc>
        <w:tc>
          <w:tcPr>
            <w:tcW w:w="2448" w:type="dxa"/>
            <w:noWrap/>
            <w:hideMark/>
          </w:tcPr>
          <w:p w14:paraId="5D080290" w14:textId="77777777" w:rsidR="005E0AF8" w:rsidRPr="00CE2096" w:rsidRDefault="005E0AF8" w:rsidP="0083702D">
            <w:pPr>
              <w:pStyle w:val="TableText"/>
              <w:jc w:val="center"/>
            </w:pPr>
            <w:r w:rsidRPr="00CE2096">
              <w:t>VH588710</w:t>
            </w:r>
          </w:p>
        </w:tc>
        <w:tc>
          <w:tcPr>
            <w:tcW w:w="1354" w:type="dxa"/>
            <w:noWrap/>
          </w:tcPr>
          <w:p w14:paraId="17573D0F" w14:textId="77777777" w:rsidR="005E0AF8" w:rsidRPr="00CE2096" w:rsidRDefault="005E0AF8" w:rsidP="0083702D">
            <w:pPr>
              <w:pStyle w:val="TableText"/>
              <w:jc w:val="center"/>
            </w:pPr>
            <w:r>
              <w:t>0.00</w:t>
            </w:r>
          </w:p>
        </w:tc>
        <w:tc>
          <w:tcPr>
            <w:tcW w:w="1915" w:type="dxa"/>
            <w:noWrap/>
          </w:tcPr>
          <w:p w14:paraId="08CE2DC3" w14:textId="2D680744" w:rsidR="005E0AF8" w:rsidRPr="00CE2096" w:rsidRDefault="00EB04B5" w:rsidP="0083702D">
            <w:pPr>
              <w:pStyle w:val="TableText"/>
              <w:jc w:val="center"/>
            </w:pPr>
            <w:r>
              <w:t>N/A</w:t>
            </w:r>
          </w:p>
        </w:tc>
        <w:tc>
          <w:tcPr>
            <w:tcW w:w="1350" w:type="dxa"/>
            <w:noWrap/>
          </w:tcPr>
          <w:p w14:paraId="68BE45FD" w14:textId="77777777" w:rsidR="005E0AF8" w:rsidRPr="00CE2096" w:rsidRDefault="005E0AF8" w:rsidP="0083702D">
            <w:pPr>
              <w:pStyle w:val="TableText"/>
              <w:jc w:val="center"/>
            </w:pPr>
            <w:r>
              <w:t>0.48</w:t>
            </w:r>
          </w:p>
        </w:tc>
        <w:tc>
          <w:tcPr>
            <w:tcW w:w="1915" w:type="dxa"/>
            <w:noWrap/>
          </w:tcPr>
          <w:p w14:paraId="668FE4EF" w14:textId="77777777" w:rsidR="005E0AF8" w:rsidRPr="00CE2096" w:rsidRDefault="005E0AF8" w:rsidP="0083702D">
            <w:pPr>
              <w:pStyle w:val="TableText"/>
              <w:jc w:val="center"/>
            </w:pPr>
            <w:r>
              <w:t>0.04</w:t>
            </w:r>
          </w:p>
        </w:tc>
      </w:tr>
      <w:tr w:rsidR="005E0AF8" w:rsidRPr="00CE2096" w14:paraId="0F237582" w14:textId="77777777" w:rsidTr="0083702D">
        <w:trPr>
          <w:trHeight w:val="300"/>
        </w:trPr>
        <w:tc>
          <w:tcPr>
            <w:tcW w:w="720" w:type="dxa"/>
            <w:noWrap/>
            <w:hideMark/>
          </w:tcPr>
          <w:p w14:paraId="137DB003" w14:textId="77777777" w:rsidR="005E0AF8" w:rsidRPr="00CE2096" w:rsidRDefault="005E0AF8" w:rsidP="0083702D">
            <w:pPr>
              <w:pStyle w:val="TableText"/>
            </w:pPr>
            <w:r w:rsidRPr="00CE2096">
              <w:t>91</w:t>
            </w:r>
          </w:p>
        </w:tc>
        <w:tc>
          <w:tcPr>
            <w:tcW w:w="2448" w:type="dxa"/>
            <w:noWrap/>
            <w:hideMark/>
          </w:tcPr>
          <w:p w14:paraId="57D60F26" w14:textId="77777777" w:rsidR="005E0AF8" w:rsidRPr="00CE2096" w:rsidRDefault="005E0AF8" w:rsidP="0083702D">
            <w:pPr>
              <w:pStyle w:val="TableText"/>
              <w:jc w:val="center"/>
            </w:pPr>
            <w:r w:rsidRPr="00CE2096">
              <w:t>VH568976</w:t>
            </w:r>
          </w:p>
        </w:tc>
        <w:tc>
          <w:tcPr>
            <w:tcW w:w="1354" w:type="dxa"/>
            <w:noWrap/>
          </w:tcPr>
          <w:p w14:paraId="4A0FF727" w14:textId="77777777" w:rsidR="005E0AF8" w:rsidRPr="00CE2096" w:rsidRDefault="005E0AF8" w:rsidP="0083702D">
            <w:pPr>
              <w:pStyle w:val="TableText"/>
              <w:jc w:val="center"/>
            </w:pPr>
            <w:r>
              <w:t>0.00</w:t>
            </w:r>
          </w:p>
        </w:tc>
        <w:tc>
          <w:tcPr>
            <w:tcW w:w="1915" w:type="dxa"/>
            <w:noWrap/>
          </w:tcPr>
          <w:p w14:paraId="61895E8B" w14:textId="07BE4ABC" w:rsidR="005E0AF8" w:rsidRPr="00CE2096" w:rsidRDefault="00EB04B5" w:rsidP="0083702D">
            <w:pPr>
              <w:pStyle w:val="TableText"/>
              <w:jc w:val="center"/>
            </w:pPr>
            <w:r>
              <w:t>N/A</w:t>
            </w:r>
          </w:p>
        </w:tc>
        <w:tc>
          <w:tcPr>
            <w:tcW w:w="1350" w:type="dxa"/>
            <w:noWrap/>
          </w:tcPr>
          <w:p w14:paraId="6DFCF05B" w14:textId="77777777" w:rsidR="005E0AF8" w:rsidRPr="00CE2096" w:rsidRDefault="005E0AF8" w:rsidP="0083702D">
            <w:pPr>
              <w:pStyle w:val="TableText"/>
              <w:jc w:val="center"/>
            </w:pPr>
            <w:r>
              <w:t>0.55</w:t>
            </w:r>
          </w:p>
        </w:tc>
        <w:tc>
          <w:tcPr>
            <w:tcW w:w="1915" w:type="dxa"/>
            <w:noWrap/>
          </w:tcPr>
          <w:p w14:paraId="1B9DC88C" w14:textId="77777777" w:rsidR="005E0AF8" w:rsidRPr="00CE2096" w:rsidRDefault="005E0AF8" w:rsidP="0083702D">
            <w:pPr>
              <w:pStyle w:val="TableText"/>
              <w:jc w:val="center"/>
            </w:pPr>
            <w:r>
              <w:t>0.04</w:t>
            </w:r>
          </w:p>
        </w:tc>
      </w:tr>
      <w:tr w:rsidR="005E0AF8" w:rsidRPr="00CE2096" w14:paraId="69F98C49" w14:textId="77777777" w:rsidTr="0083702D">
        <w:trPr>
          <w:trHeight w:val="300"/>
        </w:trPr>
        <w:tc>
          <w:tcPr>
            <w:tcW w:w="720" w:type="dxa"/>
            <w:noWrap/>
            <w:hideMark/>
          </w:tcPr>
          <w:p w14:paraId="5E5FBD1D" w14:textId="77777777" w:rsidR="005E0AF8" w:rsidRPr="00CE2096" w:rsidRDefault="005E0AF8" w:rsidP="0083702D">
            <w:pPr>
              <w:pStyle w:val="TableText"/>
            </w:pPr>
            <w:r w:rsidRPr="00CE2096">
              <w:t>92</w:t>
            </w:r>
          </w:p>
        </w:tc>
        <w:tc>
          <w:tcPr>
            <w:tcW w:w="2448" w:type="dxa"/>
            <w:noWrap/>
            <w:hideMark/>
          </w:tcPr>
          <w:p w14:paraId="19E6E6EA" w14:textId="77777777" w:rsidR="005E0AF8" w:rsidRPr="00CE2096" w:rsidRDefault="005E0AF8" w:rsidP="0083702D">
            <w:pPr>
              <w:pStyle w:val="TableText"/>
              <w:jc w:val="center"/>
            </w:pPr>
            <w:r w:rsidRPr="00CE2096">
              <w:t>VH568979</w:t>
            </w:r>
          </w:p>
        </w:tc>
        <w:tc>
          <w:tcPr>
            <w:tcW w:w="1354" w:type="dxa"/>
            <w:noWrap/>
          </w:tcPr>
          <w:p w14:paraId="4A356FA1" w14:textId="77777777" w:rsidR="005E0AF8" w:rsidRPr="00CE2096" w:rsidRDefault="005E0AF8" w:rsidP="0083702D">
            <w:pPr>
              <w:pStyle w:val="TableText"/>
              <w:jc w:val="center"/>
            </w:pPr>
            <w:r>
              <w:t>0.00</w:t>
            </w:r>
          </w:p>
        </w:tc>
        <w:tc>
          <w:tcPr>
            <w:tcW w:w="1915" w:type="dxa"/>
            <w:noWrap/>
          </w:tcPr>
          <w:p w14:paraId="7F085E68" w14:textId="5432978E" w:rsidR="005E0AF8" w:rsidRPr="00CE2096" w:rsidRDefault="00EB04B5" w:rsidP="0083702D">
            <w:pPr>
              <w:pStyle w:val="TableText"/>
              <w:jc w:val="center"/>
            </w:pPr>
            <w:r>
              <w:t>N/A</w:t>
            </w:r>
          </w:p>
        </w:tc>
        <w:tc>
          <w:tcPr>
            <w:tcW w:w="1350" w:type="dxa"/>
            <w:noWrap/>
          </w:tcPr>
          <w:p w14:paraId="7F1AC3B3" w14:textId="77777777" w:rsidR="005E0AF8" w:rsidRPr="00CE2096" w:rsidRDefault="005E0AF8" w:rsidP="0083702D">
            <w:pPr>
              <w:pStyle w:val="TableText"/>
              <w:jc w:val="center"/>
            </w:pPr>
            <w:r>
              <w:t>0.29</w:t>
            </w:r>
          </w:p>
        </w:tc>
        <w:tc>
          <w:tcPr>
            <w:tcW w:w="1915" w:type="dxa"/>
            <w:noWrap/>
          </w:tcPr>
          <w:p w14:paraId="40D2970C" w14:textId="77777777" w:rsidR="005E0AF8" w:rsidRPr="00CE2096" w:rsidRDefault="005E0AF8" w:rsidP="0083702D">
            <w:pPr>
              <w:pStyle w:val="TableText"/>
              <w:jc w:val="center"/>
            </w:pPr>
            <w:r>
              <w:t>0.05</w:t>
            </w:r>
          </w:p>
        </w:tc>
      </w:tr>
      <w:tr w:rsidR="005E0AF8" w:rsidRPr="00CE2096" w14:paraId="33D67C36" w14:textId="77777777" w:rsidTr="0083702D">
        <w:trPr>
          <w:trHeight w:val="300"/>
        </w:trPr>
        <w:tc>
          <w:tcPr>
            <w:tcW w:w="720" w:type="dxa"/>
            <w:noWrap/>
            <w:hideMark/>
          </w:tcPr>
          <w:p w14:paraId="2587C010" w14:textId="77777777" w:rsidR="005E0AF8" w:rsidRPr="00CE2096" w:rsidRDefault="005E0AF8" w:rsidP="0083702D">
            <w:pPr>
              <w:pStyle w:val="TableText"/>
            </w:pPr>
            <w:r w:rsidRPr="00CE2096">
              <w:t>93</w:t>
            </w:r>
          </w:p>
        </w:tc>
        <w:tc>
          <w:tcPr>
            <w:tcW w:w="2448" w:type="dxa"/>
            <w:noWrap/>
            <w:hideMark/>
          </w:tcPr>
          <w:p w14:paraId="63DFDCBC" w14:textId="77777777" w:rsidR="005E0AF8" w:rsidRPr="00CE2096" w:rsidRDefault="005E0AF8" w:rsidP="0083702D">
            <w:pPr>
              <w:pStyle w:val="TableText"/>
              <w:jc w:val="center"/>
            </w:pPr>
            <w:r w:rsidRPr="00CE2096">
              <w:t>VH568983</w:t>
            </w:r>
          </w:p>
        </w:tc>
        <w:tc>
          <w:tcPr>
            <w:tcW w:w="1354" w:type="dxa"/>
            <w:noWrap/>
          </w:tcPr>
          <w:p w14:paraId="1E23F79C" w14:textId="77777777" w:rsidR="005E0AF8" w:rsidRPr="00CE2096" w:rsidRDefault="005E0AF8" w:rsidP="0083702D">
            <w:pPr>
              <w:pStyle w:val="TableText"/>
              <w:jc w:val="center"/>
            </w:pPr>
            <w:r>
              <w:t>0.00</w:t>
            </w:r>
          </w:p>
        </w:tc>
        <w:tc>
          <w:tcPr>
            <w:tcW w:w="1915" w:type="dxa"/>
            <w:noWrap/>
          </w:tcPr>
          <w:p w14:paraId="64DED0F2" w14:textId="24E79B6B" w:rsidR="005E0AF8" w:rsidRPr="00CE2096" w:rsidRDefault="00EB04B5" w:rsidP="0083702D">
            <w:pPr>
              <w:pStyle w:val="TableText"/>
              <w:jc w:val="center"/>
            </w:pPr>
            <w:r>
              <w:t>N/A</w:t>
            </w:r>
          </w:p>
        </w:tc>
        <w:tc>
          <w:tcPr>
            <w:tcW w:w="1350" w:type="dxa"/>
            <w:noWrap/>
          </w:tcPr>
          <w:p w14:paraId="5302B35F" w14:textId="77777777" w:rsidR="005E0AF8" w:rsidRPr="00CE2096" w:rsidRDefault="005E0AF8" w:rsidP="0083702D">
            <w:pPr>
              <w:pStyle w:val="TableText"/>
              <w:jc w:val="center"/>
            </w:pPr>
            <w:r>
              <w:t>0.52</w:t>
            </w:r>
          </w:p>
        </w:tc>
        <w:tc>
          <w:tcPr>
            <w:tcW w:w="1915" w:type="dxa"/>
            <w:noWrap/>
          </w:tcPr>
          <w:p w14:paraId="29A82D16" w14:textId="77777777" w:rsidR="005E0AF8" w:rsidRPr="00CE2096" w:rsidRDefault="005E0AF8" w:rsidP="0083702D">
            <w:pPr>
              <w:pStyle w:val="TableText"/>
              <w:jc w:val="center"/>
            </w:pPr>
            <w:r>
              <w:t>0.05</w:t>
            </w:r>
          </w:p>
        </w:tc>
      </w:tr>
      <w:tr w:rsidR="005E0AF8" w:rsidRPr="00CE2096" w14:paraId="1007AB93" w14:textId="77777777" w:rsidTr="0083702D">
        <w:trPr>
          <w:trHeight w:val="300"/>
        </w:trPr>
        <w:tc>
          <w:tcPr>
            <w:tcW w:w="720" w:type="dxa"/>
            <w:noWrap/>
            <w:hideMark/>
          </w:tcPr>
          <w:p w14:paraId="4667E794" w14:textId="77777777" w:rsidR="005E0AF8" w:rsidRPr="00CE2096" w:rsidRDefault="005E0AF8" w:rsidP="0083702D">
            <w:pPr>
              <w:pStyle w:val="TableText"/>
            </w:pPr>
            <w:r w:rsidRPr="00CE2096">
              <w:t>94</w:t>
            </w:r>
          </w:p>
        </w:tc>
        <w:tc>
          <w:tcPr>
            <w:tcW w:w="2448" w:type="dxa"/>
            <w:noWrap/>
            <w:hideMark/>
          </w:tcPr>
          <w:p w14:paraId="1B2BE8F1" w14:textId="77777777" w:rsidR="005E0AF8" w:rsidRPr="00CE2096" w:rsidRDefault="005E0AF8" w:rsidP="0083702D">
            <w:pPr>
              <w:pStyle w:val="TableText"/>
              <w:jc w:val="center"/>
            </w:pPr>
            <w:r w:rsidRPr="00CE2096">
              <w:t>VH574344</w:t>
            </w:r>
          </w:p>
        </w:tc>
        <w:tc>
          <w:tcPr>
            <w:tcW w:w="1354" w:type="dxa"/>
            <w:noWrap/>
          </w:tcPr>
          <w:p w14:paraId="7E9426A9" w14:textId="77777777" w:rsidR="005E0AF8" w:rsidRPr="00CE2096" w:rsidRDefault="005E0AF8" w:rsidP="0083702D">
            <w:pPr>
              <w:pStyle w:val="TableText"/>
              <w:jc w:val="center"/>
            </w:pPr>
            <w:r>
              <w:t>0.00</w:t>
            </w:r>
          </w:p>
        </w:tc>
        <w:tc>
          <w:tcPr>
            <w:tcW w:w="1915" w:type="dxa"/>
            <w:noWrap/>
          </w:tcPr>
          <w:p w14:paraId="149C1BAE" w14:textId="591294F4" w:rsidR="005E0AF8" w:rsidRPr="00CE2096" w:rsidRDefault="00EB04B5" w:rsidP="0083702D">
            <w:pPr>
              <w:pStyle w:val="TableText"/>
              <w:jc w:val="center"/>
            </w:pPr>
            <w:r>
              <w:t>N/A</w:t>
            </w:r>
          </w:p>
        </w:tc>
        <w:tc>
          <w:tcPr>
            <w:tcW w:w="1350" w:type="dxa"/>
            <w:noWrap/>
          </w:tcPr>
          <w:p w14:paraId="43DEA679" w14:textId="77777777" w:rsidR="005E0AF8" w:rsidRPr="00CE2096" w:rsidRDefault="005E0AF8" w:rsidP="0083702D">
            <w:pPr>
              <w:pStyle w:val="TableText"/>
              <w:jc w:val="center"/>
            </w:pPr>
            <w:r>
              <w:t>0.44</w:t>
            </w:r>
          </w:p>
        </w:tc>
        <w:tc>
          <w:tcPr>
            <w:tcW w:w="1915" w:type="dxa"/>
            <w:noWrap/>
          </w:tcPr>
          <w:p w14:paraId="4FA535A4" w14:textId="77777777" w:rsidR="005E0AF8" w:rsidRPr="00CE2096" w:rsidRDefault="005E0AF8" w:rsidP="0083702D">
            <w:pPr>
              <w:pStyle w:val="TableText"/>
              <w:jc w:val="center"/>
            </w:pPr>
            <w:r>
              <w:t>0.05</w:t>
            </w:r>
          </w:p>
        </w:tc>
      </w:tr>
      <w:tr w:rsidR="005E0AF8" w:rsidRPr="00CE2096" w14:paraId="326FE067" w14:textId="77777777" w:rsidTr="0083702D">
        <w:trPr>
          <w:trHeight w:val="300"/>
        </w:trPr>
        <w:tc>
          <w:tcPr>
            <w:tcW w:w="720" w:type="dxa"/>
            <w:noWrap/>
            <w:hideMark/>
          </w:tcPr>
          <w:p w14:paraId="114DD576" w14:textId="77777777" w:rsidR="005E0AF8" w:rsidRPr="00CE2096" w:rsidRDefault="005E0AF8" w:rsidP="0083702D">
            <w:pPr>
              <w:pStyle w:val="TableText"/>
            </w:pPr>
            <w:r w:rsidRPr="00CE2096">
              <w:t>95</w:t>
            </w:r>
          </w:p>
        </w:tc>
        <w:tc>
          <w:tcPr>
            <w:tcW w:w="2448" w:type="dxa"/>
            <w:noWrap/>
            <w:hideMark/>
          </w:tcPr>
          <w:p w14:paraId="7202C60A" w14:textId="77777777" w:rsidR="005E0AF8" w:rsidRPr="00CE2096" w:rsidRDefault="005E0AF8" w:rsidP="0083702D">
            <w:pPr>
              <w:pStyle w:val="TableText"/>
              <w:jc w:val="center"/>
            </w:pPr>
            <w:r w:rsidRPr="00CE2096">
              <w:t>VH574347</w:t>
            </w:r>
          </w:p>
        </w:tc>
        <w:tc>
          <w:tcPr>
            <w:tcW w:w="1354" w:type="dxa"/>
            <w:noWrap/>
          </w:tcPr>
          <w:p w14:paraId="6F7453FB" w14:textId="77777777" w:rsidR="005E0AF8" w:rsidRPr="00CE2096" w:rsidRDefault="005E0AF8" w:rsidP="0083702D">
            <w:pPr>
              <w:pStyle w:val="TableText"/>
              <w:jc w:val="center"/>
            </w:pPr>
            <w:r>
              <w:t>0.00</w:t>
            </w:r>
          </w:p>
        </w:tc>
        <w:tc>
          <w:tcPr>
            <w:tcW w:w="1915" w:type="dxa"/>
            <w:noWrap/>
          </w:tcPr>
          <w:p w14:paraId="5CC6C92E" w14:textId="670D3ACF" w:rsidR="005E0AF8" w:rsidRPr="00CE2096" w:rsidRDefault="00EB04B5" w:rsidP="0083702D">
            <w:pPr>
              <w:pStyle w:val="TableText"/>
              <w:jc w:val="center"/>
            </w:pPr>
            <w:r>
              <w:t>N/A</w:t>
            </w:r>
          </w:p>
        </w:tc>
        <w:tc>
          <w:tcPr>
            <w:tcW w:w="1350" w:type="dxa"/>
            <w:noWrap/>
          </w:tcPr>
          <w:p w14:paraId="5120D36F" w14:textId="77777777" w:rsidR="005E0AF8" w:rsidRPr="00CE2096" w:rsidRDefault="005E0AF8" w:rsidP="0083702D">
            <w:pPr>
              <w:pStyle w:val="TableText"/>
              <w:jc w:val="center"/>
            </w:pPr>
            <w:r>
              <w:t>0.52</w:t>
            </w:r>
          </w:p>
        </w:tc>
        <w:tc>
          <w:tcPr>
            <w:tcW w:w="1915" w:type="dxa"/>
            <w:noWrap/>
          </w:tcPr>
          <w:p w14:paraId="735C2E79" w14:textId="77777777" w:rsidR="005E0AF8" w:rsidRPr="00CE2096" w:rsidRDefault="005E0AF8" w:rsidP="0083702D">
            <w:pPr>
              <w:pStyle w:val="TableText"/>
              <w:jc w:val="center"/>
            </w:pPr>
            <w:r>
              <w:t>0.04</w:t>
            </w:r>
          </w:p>
        </w:tc>
      </w:tr>
      <w:tr w:rsidR="005E0AF8" w:rsidRPr="00CE2096" w14:paraId="656EEDAA" w14:textId="77777777" w:rsidTr="0083702D">
        <w:trPr>
          <w:trHeight w:val="300"/>
        </w:trPr>
        <w:tc>
          <w:tcPr>
            <w:tcW w:w="720" w:type="dxa"/>
            <w:noWrap/>
            <w:hideMark/>
          </w:tcPr>
          <w:p w14:paraId="0900A06B" w14:textId="77777777" w:rsidR="005E0AF8" w:rsidRPr="00CE2096" w:rsidRDefault="005E0AF8" w:rsidP="0083702D">
            <w:pPr>
              <w:pStyle w:val="TableText"/>
            </w:pPr>
            <w:r w:rsidRPr="00CE2096">
              <w:t>96</w:t>
            </w:r>
          </w:p>
        </w:tc>
        <w:tc>
          <w:tcPr>
            <w:tcW w:w="2448" w:type="dxa"/>
            <w:noWrap/>
            <w:hideMark/>
          </w:tcPr>
          <w:p w14:paraId="7816E9E8" w14:textId="77777777" w:rsidR="005E0AF8" w:rsidRPr="00CE2096" w:rsidRDefault="005E0AF8" w:rsidP="0083702D">
            <w:pPr>
              <w:pStyle w:val="TableText"/>
              <w:jc w:val="center"/>
            </w:pPr>
            <w:r w:rsidRPr="00CE2096">
              <w:t>VH574351</w:t>
            </w:r>
          </w:p>
        </w:tc>
        <w:tc>
          <w:tcPr>
            <w:tcW w:w="1354" w:type="dxa"/>
            <w:noWrap/>
          </w:tcPr>
          <w:p w14:paraId="22185C99" w14:textId="77777777" w:rsidR="005E0AF8" w:rsidRPr="00CE2096" w:rsidRDefault="005E0AF8" w:rsidP="0083702D">
            <w:pPr>
              <w:pStyle w:val="TableText"/>
              <w:jc w:val="center"/>
            </w:pPr>
            <w:r>
              <w:t>0.00</w:t>
            </w:r>
          </w:p>
        </w:tc>
        <w:tc>
          <w:tcPr>
            <w:tcW w:w="1915" w:type="dxa"/>
            <w:noWrap/>
          </w:tcPr>
          <w:p w14:paraId="1BA5220A" w14:textId="70EAF730" w:rsidR="005E0AF8" w:rsidRPr="00CE2096" w:rsidRDefault="00EB04B5" w:rsidP="0083702D">
            <w:pPr>
              <w:pStyle w:val="TableText"/>
              <w:jc w:val="center"/>
            </w:pPr>
            <w:r>
              <w:t>N/A</w:t>
            </w:r>
          </w:p>
        </w:tc>
        <w:tc>
          <w:tcPr>
            <w:tcW w:w="1350" w:type="dxa"/>
            <w:noWrap/>
          </w:tcPr>
          <w:p w14:paraId="2917A5E9" w14:textId="77777777" w:rsidR="005E0AF8" w:rsidRPr="00CE2096" w:rsidRDefault="005E0AF8" w:rsidP="0083702D">
            <w:pPr>
              <w:pStyle w:val="TableText"/>
              <w:jc w:val="center"/>
            </w:pPr>
            <w:r>
              <w:t>0.38</w:t>
            </w:r>
          </w:p>
        </w:tc>
        <w:tc>
          <w:tcPr>
            <w:tcW w:w="1915" w:type="dxa"/>
            <w:noWrap/>
          </w:tcPr>
          <w:p w14:paraId="0B44B20A" w14:textId="77777777" w:rsidR="005E0AF8" w:rsidRPr="00CE2096" w:rsidRDefault="005E0AF8" w:rsidP="0083702D">
            <w:pPr>
              <w:pStyle w:val="TableText"/>
              <w:jc w:val="center"/>
            </w:pPr>
            <w:r>
              <w:t>0.05</w:t>
            </w:r>
          </w:p>
        </w:tc>
      </w:tr>
      <w:tr w:rsidR="005E0AF8" w:rsidRPr="00CE2096" w14:paraId="460DEB72" w14:textId="77777777" w:rsidTr="0083702D">
        <w:trPr>
          <w:trHeight w:val="300"/>
        </w:trPr>
        <w:tc>
          <w:tcPr>
            <w:tcW w:w="720" w:type="dxa"/>
            <w:noWrap/>
            <w:hideMark/>
          </w:tcPr>
          <w:p w14:paraId="6BA09043" w14:textId="77777777" w:rsidR="005E0AF8" w:rsidRPr="00CE2096" w:rsidRDefault="005E0AF8" w:rsidP="0083702D">
            <w:pPr>
              <w:pStyle w:val="TableText"/>
            </w:pPr>
            <w:r w:rsidRPr="00CE2096">
              <w:t>97</w:t>
            </w:r>
          </w:p>
        </w:tc>
        <w:tc>
          <w:tcPr>
            <w:tcW w:w="2448" w:type="dxa"/>
            <w:noWrap/>
            <w:hideMark/>
          </w:tcPr>
          <w:p w14:paraId="09CB3DB3" w14:textId="77777777" w:rsidR="005E0AF8" w:rsidRPr="00CE2096" w:rsidRDefault="005E0AF8" w:rsidP="0083702D">
            <w:pPr>
              <w:pStyle w:val="TableText"/>
              <w:jc w:val="center"/>
            </w:pPr>
            <w:r w:rsidRPr="00CE2096">
              <w:t>VH589844</w:t>
            </w:r>
          </w:p>
        </w:tc>
        <w:tc>
          <w:tcPr>
            <w:tcW w:w="1354" w:type="dxa"/>
            <w:noWrap/>
          </w:tcPr>
          <w:p w14:paraId="550AAA1B" w14:textId="77777777" w:rsidR="005E0AF8" w:rsidRPr="00CE2096" w:rsidRDefault="005E0AF8" w:rsidP="0083702D">
            <w:pPr>
              <w:pStyle w:val="TableText"/>
              <w:jc w:val="center"/>
            </w:pPr>
            <w:r>
              <w:t>0.00</w:t>
            </w:r>
          </w:p>
        </w:tc>
        <w:tc>
          <w:tcPr>
            <w:tcW w:w="1915" w:type="dxa"/>
            <w:noWrap/>
          </w:tcPr>
          <w:p w14:paraId="152CC2D9" w14:textId="5B0E077C" w:rsidR="005E0AF8" w:rsidRPr="00CE2096" w:rsidRDefault="00EB04B5" w:rsidP="0083702D">
            <w:pPr>
              <w:pStyle w:val="TableText"/>
              <w:jc w:val="center"/>
            </w:pPr>
            <w:r>
              <w:t>N/A</w:t>
            </w:r>
          </w:p>
        </w:tc>
        <w:tc>
          <w:tcPr>
            <w:tcW w:w="1350" w:type="dxa"/>
            <w:noWrap/>
          </w:tcPr>
          <w:p w14:paraId="713BCE07" w14:textId="77777777" w:rsidR="005E0AF8" w:rsidRPr="00CE2096" w:rsidRDefault="005E0AF8" w:rsidP="0083702D">
            <w:pPr>
              <w:pStyle w:val="TableText"/>
              <w:jc w:val="center"/>
            </w:pPr>
            <w:r>
              <w:t>0.76</w:t>
            </w:r>
          </w:p>
        </w:tc>
        <w:tc>
          <w:tcPr>
            <w:tcW w:w="1915" w:type="dxa"/>
            <w:noWrap/>
          </w:tcPr>
          <w:p w14:paraId="1E5BE286" w14:textId="77777777" w:rsidR="005E0AF8" w:rsidRPr="00CE2096" w:rsidRDefault="005E0AF8" w:rsidP="0083702D">
            <w:pPr>
              <w:pStyle w:val="TableText"/>
              <w:jc w:val="center"/>
            </w:pPr>
            <w:r>
              <w:t>0.04</w:t>
            </w:r>
          </w:p>
        </w:tc>
      </w:tr>
      <w:tr w:rsidR="005E0AF8" w:rsidRPr="00CE2096" w14:paraId="27BC3F0B" w14:textId="77777777" w:rsidTr="0083702D">
        <w:trPr>
          <w:trHeight w:val="300"/>
        </w:trPr>
        <w:tc>
          <w:tcPr>
            <w:tcW w:w="720" w:type="dxa"/>
            <w:noWrap/>
            <w:hideMark/>
          </w:tcPr>
          <w:p w14:paraId="1F0E5A2B" w14:textId="77777777" w:rsidR="005E0AF8" w:rsidRPr="00CE2096" w:rsidRDefault="005E0AF8" w:rsidP="0083702D">
            <w:pPr>
              <w:pStyle w:val="TableText"/>
            </w:pPr>
            <w:r w:rsidRPr="00CE2096">
              <w:t>98</w:t>
            </w:r>
          </w:p>
        </w:tc>
        <w:tc>
          <w:tcPr>
            <w:tcW w:w="2448" w:type="dxa"/>
            <w:noWrap/>
            <w:hideMark/>
          </w:tcPr>
          <w:p w14:paraId="04A5F0BA" w14:textId="77777777" w:rsidR="005E0AF8" w:rsidRPr="00CE2096" w:rsidRDefault="005E0AF8" w:rsidP="0083702D">
            <w:pPr>
              <w:pStyle w:val="TableText"/>
              <w:jc w:val="center"/>
            </w:pPr>
            <w:r w:rsidRPr="00CE2096">
              <w:t>VH589886</w:t>
            </w:r>
          </w:p>
        </w:tc>
        <w:tc>
          <w:tcPr>
            <w:tcW w:w="1354" w:type="dxa"/>
            <w:noWrap/>
          </w:tcPr>
          <w:p w14:paraId="6D10BF86" w14:textId="77777777" w:rsidR="005E0AF8" w:rsidRPr="00CE2096" w:rsidRDefault="005E0AF8" w:rsidP="0083702D">
            <w:pPr>
              <w:pStyle w:val="TableText"/>
              <w:jc w:val="center"/>
            </w:pPr>
            <w:r>
              <w:t>0.00</w:t>
            </w:r>
          </w:p>
        </w:tc>
        <w:tc>
          <w:tcPr>
            <w:tcW w:w="1915" w:type="dxa"/>
            <w:noWrap/>
          </w:tcPr>
          <w:p w14:paraId="36905B1C" w14:textId="354F91BE" w:rsidR="005E0AF8" w:rsidRPr="00CE2096" w:rsidRDefault="00EB04B5" w:rsidP="0083702D">
            <w:pPr>
              <w:pStyle w:val="TableText"/>
              <w:jc w:val="center"/>
            </w:pPr>
            <w:r>
              <w:t>N/A</w:t>
            </w:r>
          </w:p>
        </w:tc>
        <w:tc>
          <w:tcPr>
            <w:tcW w:w="1350" w:type="dxa"/>
            <w:noWrap/>
          </w:tcPr>
          <w:p w14:paraId="5B041C82" w14:textId="77777777" w:rsidR="005E0AF8" w:rsidRPr="00CE2096" w:rsidRDefault="005E0AF8" w:rsidP="0083702D">
            <w:pPr>
              <w:pStyle w:val="TableText"/>
              <w:jc w:val="center"/>
            </w:pPr>
            <w:r>
              <w:t>0.38</w:t>
            </w:r>
          </w:p>
        </w:tc>
        <w:tc>
          <w:tcPr>
            <w:tcW w:w="1915" w:type="dxa"/>
            <w:noWrap/>
          </w:tcPr>
          <w:p w14:paraId="47C6912D" w14:textId="77777777" w:rsidR="005E0AF8" w:rsidRPr="00CE2096" w:rsidRDefault="005E0AF8" w:rsidP="0083702D">
            <w:pPr>
              <w:pStyle w:val="TableText"/>
              <w:jc w:val="center"/>
            </w:pPr>
            <w:r>
              <w:t>0.09</w:t>
            </w:r>
          </w:p>
        </w:tc>
      </w:tr>
      <w:tr w:rsidR="005E0AF8" w:rsidRPr="00CE2096" w14:paraId="55E6D1AB" w14:textId="77777777" w:rsidTr="0083702D">
        <w:trPr>
          <w:trHeight w:val="300"/>
        </w:trPr>
        <w:tc>
          <w:tcPr>
            <w:tcW w:w="720" w:type="dxa"/>
            <w:noWrap/>
            <w:hideMark/>
          </w:tcPr>
          <w:p w14:paraId="7BCB5EB6" w14:textId="77777777" w:rsidR="005E0AF8" w:rsidRPr="00CE2096" w:rsidRDefault="005E0AF8" w:rsidP="0083702D">
            <w:pPr>
              <w:pStyle w:val="TableText"/>
            </w:pPr>
            <w:r w:rsidRPr="00CE2096">
              <w:t>99</w:t>
            </w:r>
          </w:p>
        </w:tc>
        <w:tc>
          <w:tcPr>
            <w:tcW w:w="2448" w:type="dxa"/>
            <w:noWrap/>
            <w:hideMark/>
          </w:tcPr>
          <w:p w14:paraId="43FD6487" w14:textId="77777777" w:rsidR="005E0AF8" w:rsidRPr="00CE2096" w:rsidRDefault="005E0AF8" w:rsidP="0083702D">
            <w:pPr>
              <w:pStyle w:val="TableText"/>
              <w:jc w:val="center"/>
            </w:pPr>
            <w:r w:rsidRPr="00CE2096">
              <w:t>VH590473</w:t>
            </w:r>
          </w:p>
        </w:tc>
        <w:tc>
          <w:tcPr>
            <w:tcW w:w="1354" w:type="dxa"/>
            <w:noWrap/>
          </w:tcPr>
          <w:p w14:paraId="6B0664FC" w14:textId="77777777" w:rsidR="005E0AF8" w:rsidRPr="00CE2096" w:rsidRDefault="005E0AF8" w:rsidP="0083702D">
            <w:pPr>
              <w:pStyle w:val="TableText"/>
              <w:jc w:val="center"/>
            </w:pPr>
            <w:r>
              <w:t>0.00</w:t>
            </w:r>
          </w:p>
        </w:tc>
        <w:tc>
          <w:tcPr>
            <w:tcW w:w="1915" w:type="dxa"/>
            <w:noWrap/>
          </w:tcPr>
          <w:p w14:paraId="6F5CFE7F" w14:textId="64D40817" w:rsidR="005E0AF8" w:rsidRPr="00CE2096" w:rsidRDefault="00EB04B5" w:rsidP="0083702D">
            <w:pPr>
              <w:pStyle w:val="TableText"/>
              <w:jc w:val="center"/>
            </w:pPr>
            <w:r>
              <w:t>N/A</w:t>
            </w:r>
          </w:p>
        </w:tc>
        <w:tc>
          <w:tcPr>
            <w:tcW w:w="1350" w:type="dxa"/>
            <w:noWrap/>
          </w:tcPr>
          <w:p w14:paraId="5D9C3E27" w14:textId="77777777" w:rsidR="005E0AF8" w:rsidRPr="00CE2096" w:rsidRDefault="005E0AF8" w:rsidP="0083702D">
            <w:pPr>
              <w:pStyle w:val="TableText"/>
              <w:jc w:val="center"/>
            </w:pPr>
            <w:r>
              <w:t>0.82</w:t>
            </w:r>
          </w:p>
        </w:tc>
        <w:tc>
          <w:tcPr>
            <w:tcW w:w="1915" w:type="dxa"/>
            <w:noWrap/>
          </w:tcPr>
          <w:p w14:paraId="4E094D49" w14:textId="77777777" w:rsidR="005E0AF8" w:rsidRPr="00CE2096" w:rsidRDefault="005E0AF8" w:rsidP="0083702D">
            <w:pPr>
              <w:pStyle w:val="TableText"/>
              <w:jc w:val="center"/>
            </w:pPr>
            <w:r>
              <w:t>0.02</w:t>
            </w:r>
          </w:p>
        </w:tc>
      </w:tr>
      <w:tr w:rsidR="005E0AF8" w:rsidRPr="00CE2096" w14:paraId="0A25EC79" w14:textId="77777777" w:rsidTr="0083702D">
        <w:trPr>
          <w:trHeight w:val="300"/>
        </w:trPr>
        <w:tc>
          <w:tcPr>
            <w:tcW w:w="720" w:type="dxa"/>
            <w:noWrap/>
            <w:hideMark/>
          </w:tcPr>
          <w:p w14:paraId="13067965" w14:textId="77777777" w:rsidR="005E0AF8" w:rsidRPr="00CE2096" w:rsidRDefault="005E0AF8" w:rsidP="0083702D">
            <w:pPr>
              <w:pStyle w:val="TableText"/>
            </w:pPr>
            <w:r w:rsidRPr="00CE2096">
              <w:t>100</w:t>
            </w:r>
          </w:p>
        </w:tc>
        <w:tc>
          <w:tcPr>
            <w:tcW w:w="2448" w:type="dxa"/>
            <w:noWrap/>
            <w:hideMark/>
          </w:tcPr>
          <w:p w14:paraId="7A6BDD39" w14:textId="77777777" w:rsidR="005E0AF8" w:rsidRPr="00CE2096" w:rsidRDefault="005E0AF8" w:rsidP="0083702D">
            <w:pPr>
              <w:pStyle w:val="TableText"/>
              <w:jc w:val="center"/>
            </w:pPr>
            <w:r w:rsidRPr="00CE2096">
              <w:t>VH590479</w:t>
            </w:r>
          </w:p>
        </w:tc>
        <w:tc>
          <w:tcPr>
            <w:tcW w:w="1354" w:type="dxa"/>
            <w:noWrap/>
          </w:tcPr>
          <w:p w14:paraId="1712C321" w14:textId="77777777" w:rsidR="005E0AF8" w:rsidRPr="00CE2096" w:rsidRDefault="005E0AF8" w:rsidP="0083702D">
            <w:pPr>
              <w:pStyle w:val="TableText"/>
              <w:jc w:val="center"/>
            </w:pPr>
            <w:r>
              <w:t>0.00</w:t>
            </w:r>
          </w:p>
        </w:tc>
        <w:tc>
          <w:tcPr>
            <w:tcW w:w="1915" w:type="dxa"/>
            <w:noWrap/>
          </w:tcPr>
          <w:p w14:paraId="45D4805C" w14:textId="0D3633F4" w:rsidR="005E0AF8" w:rsidRPr="00CE2096" w:rsidRDefault="00EB04B5" w:rsidP="0083702D">
            <w:pPr>
              <w:pStyle w:val="TableText"/>
              <w:jc w:val="center"/>
            </w:pPr>
            <w:r>
              <w:t>N/A</w:t>
            </w:r>
          </w:p>
        </w:tc>
        <w:tc>
          <w:tcPr>
            <w:tcW w:w="1350" w:type="dxa"/>
            <w:noWrap/>
          </w:tcPr>
          <w:p w14:paraId="044D2C2E" w14:textId="77777777" w:rsidR="005E0AF8" w:rsidRPr="00CE2096" w:rsidRDefault="005E0AF8" w:rsidP="0083702D">
            <w:pPr>
              <w:pStyle w:val="TableText"/>
              <w:jc w:val="center"/>
            </w:pPr>
            <w:r>
              <w:t>0.19</w:t>
            </w:r>
          </w:p>
        </w:tc>
        <w:tc>
          <w:tcPr>
            <w:tcW w:w="1915" w:type="dxa"/>
            <w:noWrap/>
          </w:tcPr>
          <w:p w14:paraId="1FA4A3A0" w14:textId="77777777" w:rsidR="005E0AF8" w:rsidRPr="00CE2096" w:rsidRDefault="005E0AF8" w:rsidP="0083702D">
            <w:pPr>
              <w:pStyle w:val="TableText"/>
              <w:jc w:val="center"/>
            </w:pPr>
            <w:r>
              <w:t>0.06</w:t>
            </w:r>
          </w:p>
        </w:tc>
      </w:tr>
      <w:tr w:rsidR="005E0AF8" w:rsidRPr="00CE2096" w14:paraId="2E470FB4" w14:textId="77777777" w:rsidTr="0083702D">
        <w:trPr>
          <w:trHeight w:val="300"/>
        </w:trPr>
        <w:tc>
          <w:tcPr>
            <w:tcW w:w="720" w:type="dxa"/>
            <w:noWrap/>
            <w:hideMark/>
          </w:tcPr>
          <w:p w14:paraId="6BED8C09" w14:textId="77777777" w:rsidR="005E0AF8" w:rsidRPr="00CE2096" w:rsidRDefault="005E0AF8" w:rsidP="0083702D">
            <w:pPr>
              <w:pStyle w:val="TableText"/>
            </w:pPr>
            <w:r w:rsidRPr="00CE2096">
              <w:t>101</w:t>
            </w:r>
          </w:p>
        </w:tc>
        <w:tc>
          <w:tcPr>
            <w:tcW w:w="2448" w:type="dxa"/>
            <w:noWrap/>
            <w:hideMark/>
          </w:tcPr>
          <w:p w14:paraId="13222A50" w14:textId="77777777" w:rsidR="005E0AF8" w:rsidRPr="00CE2096" w:rsidRDefault="005E0AF8" w:rsidP="0083702D">
            <w:pPr>
              <w:pStyle w:val="TableText"/>
              <w:jc w:val="center"/>
            </w:pPr>
            <w:r w:rsidRPr="00CE2096">
              <w:t>VH588892</w:t>
            </w:r>
          </w:p>
        </w:tc>
        <w:tc>
          <w:tcPr>
            <w:tcW w:w="1354" w:type="dxa"/>
            <w:noWrap/>
          </w:tcPr>
          <w:p w14:paraId="20BDE80D" w14:textId="77777777" w:rsidR="005E0AF8" w:rsidRPr="00CE2096" w:rsidRDefault="005E0AF8" w:rsidP="0083702D">
            <w:pPr>
              <w:pStyle w:val="TableText"/>
              <w:jc w:val="center"/>
            </w:pPr>
            <w:r>
              <w:t>0.00</w:t>
            </w:r>
          </w:p>
        </w:tc>
        <w:tc>
          <w:tcPr>
            <w:tcW w:w="1915" w:type="dxa"/>
            <w:noWrap/>
          </w:tcPr>
          <w:p w14:paraId="307BFBE9" w14:textId="3BD114BE" w:rsidR="005E0AF8" w:rsidRPr="00CE2096" w:rsidRDefault="00EB04B5" w:rsidP="0083702D">
            <w:pPr>
              <w:pStyle w:val="TableText"/>
              <w:jc w:val="center"/>
            </w:pPr>
            <w:r>
              <w:t>N/A</w:t>
            </w:r>
          </w:p>
        </w:tc>
        <w:tc>
          <w:tcPr>
            <w:tcW w:w="1350" w:type="dxa"/>
            <w:noWrap/>
          </w:tcPr>
          <w:p w14:paraId="1F7BF489" w14:textId="77777777" w:rsidR="005E0AF8" w:rsidRPr="00CE2096" w:rsidRDefault="005E0AF8" w:rsidP="0083702D">
            <w:pPr>
              <w:pStyle w:val="TableText"/>
              <w:jc w:val="center"/>
            </w:pPr>
            <w:r>
              <w:t>0.41</w:t>
            </w:r>
          </w:p>
        </w:tc>
        <w:tc>
          <w:tcPr>
            <w:tcW w:w="1915" w:type="dxa"/>
            <w:noWrap/>
          </w:tcPr>
          <w:p w14:paraId="7160EBE8" w14:textId="77777777" w:rsidR="005E0AF8" w:rsidRPr="00CE2096" w:rsidRDefault="005E0AF8" w:rsidP="0083702D">
            <w:pPr>
              <w:pStyle w:val="TableText"/>
              <w:jc w:val="center"/>
            </w:pPr>
            <w:r>
              <w:t>0.03</w:t>
            </w:r>
          </w:p>
        </w:tc>
      </w:tr>
      <w:tr w:rsidR="005E0AF8" w:rsidRPr="00CE2096" w14:paraId="31F572B9" w14:textId="77777777" w:rsidTr="0083702D">
        <w:trPr>
          <w:trHeight w:val="300"/>
        </w:trPr>
        <w:tc>
          <w:tcPr>
            <w:tcW w:w="720" w:type="dxa"/>
            <w:noWrap/>
            <w:hideMark/>
          </w:tcPr>
          <w:p w14:paraId="3AE3ACB5" w14:textId="77777777" w:rsidR="005E0AF8" w:rsidRPr="00CE2096" w:rsidRDefault="005E0AF8" w:rsidP="0083702D">
            <w:pPr>
              <w:pStyle w:val="TableText"/>
            </w:pPr>
            <w:r w:rsidRPr="00CE2096">
              <w:t>102</w:t>
            </w:r>
          </w:p>
        </w:tc>
        <w:tc>
          <w:tcPr>
            <w:tcW w:w="2448" w:type="dxa"/>
            <w:noWrap/>
            <w:hideMark/>
          </w:tcPr>
          <w:p w14:paraId="4B657598" w14:textId="77777777" w:rsidR="005E0AF8" w:rsidRPr="00CE2096" w:rsidRDefault="005E0AF8" w:rsidP="0083702D">
            <w:pPr>
              <w:pStyle w:val="TableText"/>
              <w:jc w:val="center"/>
            </w:pPr>
            <w:r w:rsidRPr="00CE2096">
              <w:t>VH588896</w:t>
            </w:r>
          </w:p>
        </w:tc>
        <w:tc>
          <w:tcPr>
            <w:tcW w:w="1354" w:type="dxa"/>
            <w:noWrap/>
          </w:tcPr>
          <w:p w14:paraId="0E5D19E5" w14:textId="77777777" w:rsidR="005E0AF8" w:rsidRPr="00CE2096" w:rsidRDefault="005E0AF8" w:rsidP="0083702D">
            <w:pPr>
              <w:pStyle w:val="TableText"/>
              <w:jc w:val="center"/>
            </w:pPr>
            <w:r>
              <w:t>0.00</w:t>
            </w:r>
          </w:p>
        </w:tc>
        <w:tc>
          <w:tcPr>
            <w:tcW w:w="1915" w:type="dxa"/>
            <w:noWrap/>
          </w:tcPr>
          <w:p w14:paraId="24B71938" w14:textId="5BF2DAD1" w:rsidR="005E0AF8" w:rsidRPr="00CE2096" w:rsidRDefault="00EB04B5" w:rsidP="0083702D">
            <w:pPr>
              <w:pStyle w:val="TableText"/>
              <w:jc w:val="center"/>
            </w:pPr>
            <w:r>
              <w:t>N/A</w:t>
            </w:r>
          </w:p>
        </w:tc>
        <w:tc>
          <w:tcPr>
            <w:tcW w:w="1350" w:type="dxa"/>
            <w:noWrap/>
          </w:tcPr>
          <w:p w14:paraId="1F4F4792" w14:textId="77777777" w:rsidR="005E0AF8" w:rsidRPr="00CE2096" w:rsidRDefault="005E0AF8" w:rsidP="0083702D">
            <w:pPr>
              <w:pStyle w:val="TableText"/>
              <w:jc w:val="center"/>
            </w:pPr>
            <w:r>
              <w:t>0.49</w:t>
            </w:r>
          </w:p>
        </w:tc>
        <w:tc>
          <w:tcPr>
            <w:tcW w:w="1915" w:type="dxa"/>
            <w:noWrap/>
          </w:tcPr>
          <w:p w14:paraId="3F7977CB" w14:textId="77777777" w:rsidR="005E0AF8" w:rsidRPr="00CE2096" w:rsidRDefault="005E0AF8" w:rsidP="0083702D">
            <w:pPr>
              <w:pStyle w:val="TableText"/>
              <w:jc w:val="center"/>
            </w:pPr>
            <w:r>
              <w:t>0.04</w:t>
            </w:r>
          </w:p>
        </w:tc>
      </w:tr>
      <w:tr w:rsidR="005E0AF8" w:rsidRPr="00CE2096" w14:paraId="4BBA5D24" w14:textId="77777777" w:rsidTr="0083702D">
        <w:trPr>
          <w:trHeight w:val="300"/>
        </w:trPr>
        <w:tc>
          <w:tcPr>
            <w:tcW w:w="720" w:type="dxa"/>
            <w:noWrap/>
            <w:hideMark/>
          </w:tcPr>
          <w:p w14:paraId="303F0417" w14:textId="77777777" w:rsidR="005E0AF8" w:rsidRPr="00CE2096" w:rsidRDefault="005E0AF8" w:rsidP="0083702D">
            <w:pPr>
              <w:pStyle w:val="TableText"/>
            </w:pPr>
            <w:r w:rsidRPr="00CE2096">
              <w:t>103</w:t>
            </w:r>
          </w:p>
        </w:tc>
        <w:tc>
          <w:tcPr>
            <w:tcW w:w="2448" w:type="dxa"/>
            <w:noWrap/>
            <w:hideMark/>
          </w:tcPr>
          <w:p w14:paraId="7C8CBADF" w14:textId="77777777" w:rsidR="005E0AF8" w:rsidRPr="00CE2096" w:rsidRDefault="005E0AF8" w:rsidP="0083702D">
            <w:pPr>
              <w:pStyle w:val="TableText"/>
              <w:jc w:val="center"/>
            </w:pPr>
            <w:r w:rsidRPr="00CE2096">
              <w:t>VH588898</w:t>
            </w:r>
          </w:p>
        </w:tc>
        <w:tc>
          <w:tcPr>
            <w:tcW w:w="1354" w:type="dxa"/>
            <w:noWrap/>
          </w:tcPr>
          <w:p w14:paraId="3DE9F905" w14:textId="77777777" w:rsidR="005E0AF8" w:rsidRPr="00CE2096" w:rsidRDefault="005E0AF8" w:rsidP="0083702D">
            <w:pPr>
              <w:pStyle w:val="TableText"/>
              <w:jc w:val="center"/>
            </w:pPr>
            <w:r>
              <w:t>0.00</w:t>
            </w:r>
          </w:p>
        </w:tc>
        <w:tc>
          <w:tcPr>
            <w:tcW w:w="1915" w:type="dxa"/>
            <w:noWrap/>
          </w:tcPr>
          <w:p w14:paraId="5402FFF8" w14:textId="2BBB33ED" w:rsidR="005E0AF8" w:rsidRPr="00CE2096" w:rsidRDefault="00EB04B5" w:rsidP="0083702D">
            <w:pPr>
              <w:pStyle w:val="TableText"/>
              <w:jc w:val="center"/>
            </w:pPr>
            <w:r>
              <w:t>N/A</w:t>
            </w:r>
          </w:p>
        </w:tc>
        <w:tc>
          <w:tcPr>
            <w:tcW w:w="1350" w:type="dxa"/>
            <w:noWrap/>
          </w:tcPr>
          <w:p w14:paraId="1222AE0E" w14:textId="77777777" w:rsidR="005E0AF8" w:rsidRPr="00CE2096" w:rsidRDefault="005E0AF8" w:rsidP="0083702D">
            <w:pPr>
              <w:pStyle w:val="TableText"/>
              <w:jc w:val="center"/>
            </w:pPr>
            <w:r>
              <w:t>0.16</w:t>
            </w:r>
          </w:p>
        </w:tc>
        <w:tc>
          <w:tcPr>
            <w:tcW w:w="1915" w:type="dxa"/>
            <w:noWrap/>
          </w:tcPr>
          <w:p w14:paraId="577C0436" w14:textId="77777777" w:rsidR="005E0AF8" w:rsidRPr="00CE2096" w:rsidRDefault="005E0AF8" w:rsidP="0083702D">
            <w:pPr>
              <w:pStyle w:val="TableText"/>
              <w:jc w:val="center"/>
            </w:pPr>
            <w:r>
              <w:t>0.04</w:t>
            </w:r>
          </w:p>
        </w:tc>
      </w:tr>
      <w:tr w:rsidR="005E0AF8" w:rsidRPr="00CE2096" w14:paraId="0140806A" w14:textId="77777777" w:rsidTr="0083702D">
        <w:trPr>
          <w:trHeight w:val="300"/>
        </w:trPr>
        <w:tc>
          <w:tcPr>
            <w:tcW w:w="720" w:type="dxa"/>
            <w:noWrap/>
            <w:hideMark/>
          </w:tcPr>
          <w:p w14:paraId="4793F988" w14:textId="77777777" w:rsidR="005E0AF8" w:rsidRPr="00CE2096" w:rsidRDefault="005E0AF8" w:rsidP="0083702D">
            <w:pPr>
              <w:pStyle w:val="TableText"/>
            </w:pPr>
            <w:r w:rsidRPr="00CE2096">
              <w:t>104</w:t>
            </w:r>
          </w:p>
        </w:tc>
        <w:tc>
          <w:tcPr>
            <w:tcW w:w="2448" w:type="dxa"/>
            <w:noWrap/>
            <w:hideMark/>
          </w:tcPr>
          <w:p w14:paraId="12D8ACE0" w14:textId="77777777" w:rsidR="005E0AF8" w:rsidRPr="00CE2096" w:rsidRDefault="005E0AF8" w:rsidP="0083702D">
            <w:pPr>
              <w:pStyle w:val="TableText"/>
              <w:jc w:val="center"/>
            </w:pPr>
            <w:r w:rsidRPr="00CE2096">
              <w:t>VH588902</w:t>
            </w:r>
          </w:p>
        </w:tc>
        <w:tc>
          <w:tcPr>
            <w:tcW w:w="1354" w:type="dxa"/>
            <w:noWrap/>
          </w:tcPr>
          <w:p w14:paraId="1D6CD861" w14:textId="77777777" w:rsidR="005E0AF8" w:rsidRPr="00CE2096" w:rsidRDefault="005E0AF8" w:rsidP="0083702D">
            <w:pPr>
              <w:pStyle w:val="TableText"/>
              <w:jc w:val="center"/>
            </w:pPr>
            <w:r>
              <w:t>0.00</w:t>
            </w:r>
          </w:p>
        </w:tc>
        <w:tc>
          <w:tcPr>
            <w:tcW w:w="1915" w:type="dxa"/>
            <w:noWrap/>
          </w:tcPr>
          <w:p w14:paraId="73B5D442" w14:textId="417799C1" w:rsidR="005E0AF8" w:rsidRPr="00CE2096" w:rsidRDefault="00EB04B5" w:rsidP="0083702D">
            <w:pPr>
              <w:pStyle w:val="TableText"/>
              <w:jc w:val="center"/>
            </w:pPr>
            <w:r>
              <w:t>N/A</w:t>
            </w:r>
          </w:p>
        </w:tc>
        <w:tc>
          <w:tcPr>
            <w:tcW w:w="1350" w:type="dxa"/>
            <w:noWrap/>
          </w:tcPr>
          <w:p w14:paraId="219CCBB5" w14:textId="77777777" w:rsidR="005E0AF8" w:rsidRPr="00CE2096" w:rsidRDefault="005E0AF8" w:rsidP="0083702D">
            <w:pPr>
              <w:pStyle w:val="TableText"/>
              <w:jc w:val="center"/>
            </w:pPr>
            <w:r>
              <w:t>0.31</w:t>
            </w:r>
          </w:p>
        </w:tc>
        <w:tc>
          <w:tcPr>
            <w:tcW w:w="1915" w:type="dxa"/>
            <w:noWrap/>
          </w:tcPr>
          <w:p w14:paraId="173FAF9B" w14:textId="77777777" w:rsidR="005E0AF8" w:rsidRPr="00CE2096" w:rsidRDefault="005E0AF8" w:rsidP="0083702D">
            <w:pPr>
              <w:pStyle w:val="TableText"/>
              <w:jc w:val="center"/>
            </w:pPr>
            <w:r>
              <w:t>0.05</w:t>
            </w:r>
          </w:p>
        </w:tc>
      </w:tr>
      <w:tr w:rsidR="005E0AF8" w:rsidRPr="00CE2096" w14:paraId="3541AF86" w14:textId="77777777" w:rsidTr="0083702D">
        <w:trPr>
          <w:trHeight w:val="300"/>
        </w:trPr>
        <w:tc>
          <w:tcPr>
            <w:tcW w:w="720" w:type="dxa"/>
            <w:noWrap/>
            <w:hideMark/>
          </w:tcPr>
          <w:p w14:paraId="228B1157" w14:textId="77777777" w:rsidR="005E0AF8" w:rsidRPr="00CE2096" w:rsidRDefault="005E0AF8" w:rsidP="0083702D">
            <w:pPr>
              <w:pStyle w:val="TableText"/>
            </w:pPr>
            <w:r w:rsidRPr="00CE2096">
              <w:t>105</w:t>
            </w:r>
          </w:p>
        </w:tc>
        <w:tc>
          <w:tcPr>
            <w:tcW w:w="2448" w:type="dxa"/>
            <w:noWrap/>
            <w:hideMark/>
          </w:tcPr>
          <w:p w14:paraId="4C24FE3D" w14:textId="77777777" w:rsidR="005E0AF8" w:rsidRPr="00CE2096" w:rsidRDefault="005E0AF8" w:rsidP="0083702D">
            <w:pPr>
              <w:pStyle w:val="TableText"/>
              <w:jc w:val="center"/>
            </w:pPr>
            <w:r w:rsidRPr="00CE2096">
              <w:t>VH574382</w:t>
            </w:r>
          </w:p>
        </w:tc>
        <w:tc>
          <w:tcPr>
            <w:tcW w:w="1354" w:type="dxa"/>
            <w:noWrap/>
          </w:tcPr>
          <w:p w14:paraId="423A4204" w14:textId="77777777" w:rsidR="005E0AF8" w:rsidRPr="00CE2096" w:rsidRDefault="005E0AF8" w:rsidP="0083702D">
            <w:pPr>
              <w:pStyle w:val="TableText"/>
              <w:jc w:val="center"/>
            </w:pPr>
            <w:r>
              <w:t>0.00</w:t>
            </w:r>
          </w:p>
        </w:tc>
        <w:tc>
          <w:tcPr>
            <w:tcW w:w="1915" w:type="dxa"/>
            <w:noWrap/>
          </w:tcPr>
          <w:p w14:paraId="50035923" w14:textId="08D3B928" w:rsidR="005E0AF8" w:rsidRPr="00CE2096" w:rsidRDefault="00EB04B5" w:rsidP="0083702D">
            <w:pPr>
              <w:pStyle w:val="TableText"/>
              <w:jc w:val="center"/>
            </w:pPr>
            <w:r>
              <w:t>N/A</w:t>
            </w:r>
          </w:p>
        </w:tc>
        <w:tc>
          <w:tcPr>
            <w:tcW w:w="1350" w:type="dxa"/>
            <w:noWrap/>
          </w:tcPr>
          <w:p w14:paraId="2B7F6AB5" w14:textId="77777777" w:rsidR="005E0AF8" w:rsidRPr="00CE2096" w:rsidRDefault="005E0AF8" w:rsidP="0083702D">
            <w:pPr>
              <w:pStyle w:val="TableText"/>
              <w:jc w:val="center"/>
            </w:pPr>
            <w:r>
              <w:t>0.53</w:t>
            </w:r>
          </w:p>
        </w:tc>
        <w:tc>
          <w:tcPr>
            <w:tcW w:w="1915" w:type="dxa"/>
            <w:noWrap/>
          </w:tcPr>
          <w:p w14:paraId="522D772C" w14:textId="77777777" w:rsidR="005E0AF8" w:rsidRPr="00CE2096" w:rsidRDefault="005E0AF8" w:rsidP="0083702D">
            <w:pPr>
              <w:pStyle w:val="TableText"/>
              <w:jc w:val="center"/>
            </w:pPr>
            <w:r>
              <w:t>0.05</w:t>
            </w:r>
          </w:p>
        </w:tc>
      </w:tr>
      <w:tr w:rsidR="005E0AF8" w:rsidRPr="00CE2096" w14:paraId="2DA332D7" w14:textId="77777777" w:rsidTr="0083702D">
        <w:trPr>
          <w:trHeight w:val="300"/>
        </w:trPr>
        <w:tc>
          <w:tcPr>
            <w:tcW w:w="720" w:type="dxa"/>
            <w:noWrap/>
            <w:hideMark/>
          </w:tcPr>
          <w:p w14:paraId="33F767AB" w14:textId="77777777" w:rsidR="005E0AF8" w:rsidRPr="00CE2096" w:rsidRDefault="005E0AF8" w:rsidP="0083702D">
            <w:pPr>
              <w:pStyle w:val="TableText"/>
            </w:pPr>
            <w:r w:rsidRPr="00CE2096">
              <w:t>106</w:t>
            </w:r>
          </w:p>
        </w:tc>
        <w:tc>
          <w:tcPr>
            <w:tcW w:w="2448" w:type="dxa"/>
            <w:noWrap/>
            <w:hideMark/>
          </w:tcPr>
          <w:p w14:paraId="3550E99B" w14:textId="77777777" w:rsidR="005E0AF8" w:rsidRPr="00CE2096" w:rsidRDefault="005E0AF8" w:rsidP="0083702D">
            <w:pPr>
              <w:pStyle w:val="TableText"/>
              <w:jc w:val="center"/>
            </w:pPr>
            <w:r w:rsidRPr="00CE2096">
              <w:t>VH574387</w:t>
            </w:r>
          </w:p>
        </w:tc>
        <w:tc>
          <w:tcPr>
            <w:tcW w:w="1354" w:type="dxa"/>
            <w:noWrap/>
          </w:tcPr>
          <w:p w14:paraId="7C1EBB04" w14:textId="77777777" w:rsidR="005E0AF8" w:rsidRPr="00CE2096" w:rsidRDefault="005E0AF8" w:rsidP="0083702D">
            <w:pPr>
              <w:pStyle w:val="TableText"/>
              <w:jc w:val="center"/>
            </w:pPr>
            <w:r>
              <w:t>0.00</w:t>
            </w:r>
          </w:p>
        </w:tc>
        <w:tc>
          <w:tcPr>
            <w:tcW w:w="1915" w:type="dxa"/>
            <w:noWrap/>
          </w:tcPr>
          <w:p w14:paraId="41F9953E" w14:textId="7E8D6CF1" w:rsidR="005E0AF8" w:rsidRPr="00CE2096" w:rsidRDefault="00EB04B5" w:rsidP="0083702D">
            <w:pPr>
              <w:pStyle w:val="TableText"/>
              <w:jc w:val="center"/>
            </w:pPr>
            <w:r>
              <w:t>N/A</w:t>
            </w:r>
          </w:p>
        </w:tc>
        <w:tc>
          <w:tcPr>
            <w:tcW w:w="1350" w:type="dxa"/>
            <w:noWrap/>
          </w:tcPr>
          <w:p w14:paraId="1EDF510E" w14:textId="77777777" w:rsidR="005E0AF8" w:rsidRPr="00CE2096" w:rsidRDefault="005E0AF8" w:rsidP="0083702D">
            <w:pPr>
              <w:pStyle w:val="TableText"/>
              <w:jc w:val="center"/>
            </w:pPr>
            <w:r>
              <w:t>0.44</w:t>
            </w:r>
          </w:p>
        </w:tc>
        <w:tc>
          <w:tcPr>
            <w:tcW w:w="1915" w:type="dxa"/>
            <w:noWrap/>
          </w:tcPr>
          <w:p w14:paraId="78353E47" w14:textId="77777777" w:rsidR="005E0AF8" w:rsidRPr="00CE2096" w:rsidRDefault="005E0AF8" w:rsidP="0083702D">
            <w:pPr>
              <w:pStyle w:val="TableText"/>
              <w:jc w:val="center"/>
            </w:pPr>
            <w:r>
              <w:t>0.05</w:t>
            </w:r>
          </w:p>
        </w:tc>
      </w:tr>
      <w:tr w:rsidR="005E0AF8" w:rsidRPr="00CE2096" w14:paraId="5D16C567" w14:textId="77777777" w:rsidTr="0083702D">
        <w:trPr>
          <w:trHeight w:val="300"/>
        </w:trPr>
        <w:tc>
          <w:tcPr>
            <w:tcW w:w="720" w:type="dxa"/>
            <w:noWrap/>
            <w:hideMark/>
          </w:tcPr>
          <w:p w14:paraId="68E21E1F" w14:textId="77777777" w:rsidR="005E0AF8" w:rsidRPr="00CE2096" w:rsidRDefault="005E0AF8" w:rsidP="0083702D">
            <w:pPr>
              <w:pStyle w:val="TableText"/>
            </w:pPr>
            <w:r w:rsidRPr="00CE2096">
              <w:t>107</w:t>
            </w:r>
          </w:p>
        </w:tc>
        <w:tc>
          <w:tcPr>
            <w:tcW w:w="2448" w:type="dxa"/>
            <w:noWrap/>
            <w:hideMark/>
          </w:tcPr>
          <w:p w14:paraId="45AA780F" w14:textId="77777777" w:rsidR="005E0AF8" w:rsidRPr="00CE2096" w:rsidRDefault="005E0AF8" w:rsidP="0083702D">
            <w:pPr>
              <w:pStyle w:val="TableText"/>
              <w:jc w:val="center"/>
            </w:pPr>
            <w:r w:rsidRPr="00CE2096">
              <w:t>VH574392</w:t>
            </w:r>
          </w:p>
        </w:tc>
        <w:tc>
          <w:tcPr>
            <w:tcW w:w="1354" w:type="dxa"/>
            <w:noWrap/>
          </w:tcPr>
          <w:p w14:paraId="37CCA766" w14:textId="77777777" w:rsidR="005E0AF8" w:rsidRPr="00CE2096" w:rsidRDefault="005E0AF8" w:rsidP="0083702D">
            <w:pPr>
              <w:pStyle w:val="TableText"/>
              <w:jc w:val="center"/>
            </w:pPr>
            <w:r>
              <w:t>0.00</w:t>
            </w:r>
          </w:p>
        </w:tc>
        <w:tc>
          <w:tcPr>
            <w:tcW w:w="1915" w:type="dxa"/>
            <w:noWrap/>
          </w:tcPr>
          <w:p w14:paraId="413EC6A0" w14:textId="22203B53" w:rsidR="005E0AF8" w:rsidRPr="00CE2096" w:rsidRDefault="00EB04B5" w:rsidP="0083702D">
            <w:pPr>
              <w:pStyle w:val="TableText"/>
              <w:jc w:val="center"/>
            </w:pPr>
            <w:r>
              <w:t>N/A</w:t>
            </w:r>
          </w:p>
        </w:tc>
        <w:tc>
          <w:tcPr>
            <w:tcW w:w="1350" w:type="dxa"/>
            <w:noWrap/>
          </w:tcPr>
          <w:p w14:paraId="2056C869" w14:textId="77777777" w:rsidR="005E0AF8" w:rsidRPr="00CE2096" w:rsidRDefault="005E0AF8" w:rsidP="0083702D">
            <w:pPr>
              <w:pStyle w:val="TableText"/>
              <w:jc w:val="center"/>
            </w:pPr>
            <w:r>
              <w:t>0.38</w:t>
            </w:r>
          </w:p>
        </w:tc>
        <w:tc>
          <w:tcPr>
            <w:tcW w:w="1915" w:type="dxa"/>
            <w:noWrap/>
          </w:tcPr>
          <w:p w14:paraId="3C532748" w14:textId="77777777" w:rsidR="005E0AF8" w:rsidRPr="00CE2096" w:rsidRDefault="005E0AF8" w:rsidP="0083702D">
            <w:pPr>
              <w:pStyle w:val="TableText"/>
              <w:jc w:val="center"/>
            </w:pPr>
            <w:r>
              <w:t>0.04</w:t>
            </w:r>
          </w:p>
        </w:tc>
      </w:tr>
      <w:tr w:rsidR="005E0AF8" w:rsidRPr="00CE2096" w14:paraId="5559632A" w14:textId="77777777" w:rsidTr="0083702D">
        <w:trPr>
          <w:trHeight w:val="300"/>
        </w:trPr>
        <w:tc>
          <w:tcPr>
            <w:tcW w:w="720" w:type="dxa"/>
            <w:noWrap/>
            <w:hideMark/>
          </w:tcPr>
          <w:p w14:paraId="4D9FEEDD" w14:textId="77777777" w:rsidR="005E0AF8" w:rsidRPr="00CE2096" w:rsidRDefault="005E0AF8" w:rsidP="0083702D">
            <w:pPr>
              <w:pStyle w:val="TableText"/>
            </w:pPr>
            <w:r w:rsidRPr="00CE2096">
              <w:t>108</w:t>
            </w:r>
          </w:p>
        </w:tc>
        <w:tc>
          <w:tcPr>
            <w:tcW w:w="2448" w:type="dxa"/>
            <w:noWrap/>
            <w:hideMark/>
          </w:tcPr>
          <w:p w14:paraId="0B9B6416" w14:textId="77777777" w:rsidR="005E0AF8" w:rsidRPr="00CE2096" w:rsidRDefault="005E0AF8" w:rsidP="0083702D">
            <w:pPr>
              <w:pStyle w:val="TableText"/>
              <w:jc w:val="center"/>
            </w:pPr>
            <w:r w:rsidRPr="00CE2096">
              <w:t>VH590334</w:t>
            </w:r>
          </w:p>
        </w:tc>
        <w:tc>
          <w:tcPr>
            <w:tcW w:w="1354" w:type="dxa"/>
            <w:noWrap/>
          </w:tcPr>
          <w:p w14:paraId="635B64A0" w14:textId="77777777" w:rsidR="005E0AF8" w:rsidRPr="00CE2096" w:rsidRDefault="005E0AF8" w:rsidP="0083702D">
            <w:pPr>
              <w:pStyle w:val="TableText"/>
              <w:jc w:val="center"/>
            </w:pPr>
            <w:r>
              <w:t>0.00</w:t>
            </w:r>
          </w:p>
        </w:tc>
        <w:tc>
          <w:tcPr>
            <w:tcW w:w="1915" w:type="dxa"/>
            <w:noWrap/>
          </w:tcPr>
          <w:p w14:paraId="443036A6" w14:textId="4DE5332A" w:rsidR="005E0AF8" w:rsidRPr="00CE2096" w:rsidRDefault="00EB04B5" w:rsidP="0083702D">
            <w:pPr>
              <w:pStyle w:val="TableText"/>
              <w:jc w:val="center"/>
            </w:pPr>
            <w:r>
              <w:t>N/A</w:t>
            </w:r>
          </w:p>
        </w:tc>
        <w:tc>
          <w:tcPr>
            <w:tcW w:w="1350" w:type="dxa"/>
            <w:noWrap/>
          </w:tcPr>
          <w:p w14:paraId="08AD670F" w14:textId="77777777" w:rsidR="005E0AF8" w:rsidRPr="00CE2096" w:rsidRDefault="005E0AF8" w:rsidP="0083702D">
            <w:pPr>
              <w:pStyle w:val="TableText"/>
              <w:jc w:val="center"/>
            </w:pPr>
            <w:r>
              <w:t>0.80</w:t>
            </w:r>
          </w:p>
        </w:tc>
        <w:tc>
          <w:tcPr>
            <w:tcW w:w="1915" w:type="dxa"/>
            <w:noWrap/>
          </w:tcPr>
          <w:p w14:paraId="7F575B60" w14:textId="77777777" w:rsidR="005E0AF8" w:rsidRPr="00CE2096" w:rsidRDefault="005E0AF8" w:rsidP="0083702D">
            <w:pPr>
              <w:pStyle w:val="TableText"/>
              <w:jc w:val="center"/>
            </w:pPr>
            <w:r>
              <w:t>0.02</w:t>
            </w:r>
          </w:p>
        </w:tc>
      </w:tr>
      <w:tr w:rsidR="005E0AF8" w:rsidRPr="00CE2096" w14:paraId="40EB71EB" w14:textId="77777777" w:rsidTr="0083702D">
        <w:trPr>
          <w:trHeight w:val="300"/>
        </w:trPr>
        <w:tc>
          <w:tcPr>
            <w:tcW w:w="720" w:type="dxa"/>
            <w:noWrap/>
            <w:hideMark/>
          </w:tcPr>
          <w:p w14:paraId="06CDD334" w14:textId="77777777" w:rsidR="005E0AF8" w:rsidRPr="00CE2096" w:rsidRDefault="005E0AF8" w:rsidP="0083702D">
            <w:pPr>
              <w:pStyle w:val="TableText"/>
            </w:pPr>
            <w:r w:rsidRPr="00CE2096">
              <w:t>109</w:t>
            </w:r>
          </w:p>
        </w:tc>
        <w:tc>
          <w:tcPr>
            <w:tcW w:w="2448" w:type="dxa"/>
            <w:noWrap/>
            <w:hideMark/>
          </w:tcPr>
          <w:p w14:paraId="212C2B10" w14:textId="77777777" w:rsidR="005E0AF8" w:rsidRPr="00CE2096" w:rsidRDefault="005E0AF8" w:rsidP="0083702D">
            <w:pPr>
              <w:pStyle w:val="TableText"/>
              <w:jc w:val="center"/>
            </w:pPr>
            <w:r w:rsidRPr="00CE2096">
              <w:t>VH590336</w:t>
            </w:r>
          </w:p>
        </w:tc>
        <w:tc>
          <w:tcPr>
            <w:tcW w:w="1354" w:type="dxa"/>
            <w:noWrap/>
          </w:tcPr>
          <w:p w14:paraId="367CCEFE" w14:textId="77777777" w:rsidR="005E0AF8" w:rsidRPr="00CE2096" w:rsidRDefault="005E0AF8" w:rsidP="0083702D">
            <w:pPr>
              <w:pStyle w:val="TableText"/>
              <w:jc w:val="center"/>
            </w:pPr>
            <w:r>
              <w:t>0.00</w:t>
            </w:r>
          </w:p>
        </w:tc>
        <w:tc>
          <w:tcPr>
            <w:tcW w:w="1915" w:type="dxa"/>
            <w:noWrap/>
          </w:tcPr>
          <w:p w14:paraId="6D1DB95E" w14:textId="34C03106" w:rsidR="005E0AF8" w:rsidRPr="00CE2096" w:rsidRDefault="00EB04B5" w:rsidP="0083702D">
            <w:pPr>
              <w:pStyle w:val="TableText"/>
              <w:jc w:val="center"/>
            </w:pPr>
            <w:r>
              <w:t>N/A</w:t>
            </w:r>
          </w:p>
        </w:tc>
        <w:tc>
          <w:tcPr>
            <w:tcW w:w="1350" w:type="dxa"/>
            <w:noWrap/>
          </w:tcPr>
          <w:p w14:paraId="285D35D9" w14:textId="77777777" w:rsidR="005E0AF8" w:rsidRPr="00CE2096" w:rsidRDefault="005E0AF8" w:rsidP="0083702D">
            <w:pPr>
              <w:pStyle w:val="TableText"/>
              <w:jc w:val="center"/>
            </w:pPr>
            <w:r>
              <w:t>0.50</w:t>
            </w:r>
          </w:p>
        </w:tc>
        <w:tc>
          <w:tcPr>
            <w:tcW w:w="1915" w:type="dxa"/>
            <w:noWrap/>
          </w:tcPr>
          <w:p w14:paraId="1AE7927C" w14:textId="77777777" w:rsidR="005E0AF8" w:rsidRPr="00CE2096" w:rsidRDefault="005E0AF8" w:rsidP="0083702D">
            <w:pPr>
              <w:pStyle w:val="TableText"/>
              <w:jc w:val="center"/>
            </w:pPr>
            <w:r>
              <w:t>0.06</w:t>
            </w:r>
          </w:p>
        </w:tc>
      </w:tr>
      <w:tr w:rsidR="005E0AF8" w:rsidRPr="00CE2096" w14:paraId="5F5D532D" w14:textId="77777777" w:rsidTr="0083702D">
        <w:trPr>
          <w:trHeight w:val="300"/>
        </w:trPr>
        <w:tc>
          <w:tcPr>
            <w:tcW w:w="720" w:type="dxa"/>
            <w:noWrap/>
            <w:hideMark/>
          </w:tcPr>
          <w:p w14:paraId="237E1A2B" w14:textId="77777777" w:rsidR="005E0AF8" w:rsidRPr="00CE2096" w:rsidRDefault="005E0AF8" w:rsidP="0083702D">
            <w:pPr>
              <w:pStyle w:val="TableText"/>
            </w:pPr>
            <w:r w:rsidRPr="00CE2096">
              <w:t>110</w:t>
            </w:r>
          </w:p>
        </w:tc>
        <w:tc>
          <w:tcPr>
            <w:tcW w:w="2448" w:type="dxa"/>
            <w:noWrap/>
            <w:hideMark/>
          </w:tcPr>
          <w:p w14:paraId="37BE9646" w14:textId="77777777" w:rsidR="005E0AF8" w:rsidRPr="00CE2096" w:rsidRDefault="005E0AF8" w:rsidP="0083702D">
            <w:pPr>
              <w:pStyle w:val="TableText"/>
              <w:jc w:val="center"/>
            </w:pPr>
            <w:r w:rsidRPr="00CE2096">
              <w:t>VH574308</w:t>
            </w:r>
          </w:p>
        </w:tc>
        <w:tc>
          <w:tcPr>
            <w:tcW w:w="1354" w:type="dxa"/>
            <w:noWrap/>
          </w:tcPr>
          <w:p w14:paraId="2597CD2E" w14:textId="77777777" w:rsidR="005E0AF8" w:rsidRPr="00CE2096" w:rsidRDefault="005E0AF8" w:rsidP="0083702D">
            <w:pPr>
              <w:pStyle w:val="TableText"/>
              <w:jc w:val="center"/>
            </w:pPr>
            <w:r>
              <w:t>0.00</w:t>
            </w:r>
          </w:p>
        </w:tc>
        <w:tc>
          <w:tcPr>
            <w:tcW w:w="1915" w:type="dxa"/>
            <w:noWrap/>
          </w:tcPr>
          <w:p w14:paraId="4BA717B4" w14:textId="54F3A944" w:rsidR="005E0AF8" w:rsidRPr="00CE2096" w:rsidRDefault="00EB04B5" w:rsidP="0083702D">
            <w:pPr>
              <w:pStyle w:val="TableText"/>
              <w:jc w:val="center"/>
            </w:pPr>
            <w:r>
              <w:t>N/A</w:t>
            </w:r>
          </w:p>
        </w:tc>
        <w:tc>
          <w:tcPr>
            <w:tcW w:w="1350" w:type="dxa"/>
            <w:noWrap/>
          </w:tcPr>
          <w:p w14:paraId="644544DB" w14:textId="77777777" w:rsidR="005E0AF8" w:rsidRPr="00CE2096" w:rsidRDefault="005E0AF8" w:rsidP="0083702D">
            <w:pPr>
              <w:pStyle w:val="TableText"/>
              <w:jc w:val="center"/>
            </w:pPr>
            <w:r>
              <w:t>0.45</w:t>
            </w:r>
          </w:p>
        </w:tc>
        <w:tc>
          <w:tcPr>
            <w:tcW w:w="1915" w:type="dxa"/>
            <w:noWrap/>
          </w:tcPr>
          <w:p w14:paraId="506F780C" w14:textId="77777777" w:rsidR="005E0AF8" w:rsidRPr="00CE2096" w:rsidRDefault="005E0AF8" w:rsidP="0083702D">
            <w:pPr>
              <w:pStyle w:val="TableText"/>
              <w:jc w:val="center"/>
            </w:pPr>
            <w:r>
              <w:t>0.06</w:t>
            </w:r>
          </w:p>
        </w:tc>
      </w:tr>
      <w:tr w:rsidR="005E0AF8" w:rsidRPr="00CE2096" w14:paraId="506D270F" w14:textId="77777777" w:rsidTr="0083702D">
        <w:trPr>
          <w:trHeight w:val="300"/>
        </w:trPr>
        <w:tc>
          <w:tcPr>
            <w:tcW w:w="720" w:type="dxa"/>
            <w:noWrap/>
            <w:hideMark/>
          </w:tcPr>
          <w:p w14:paraId="1A4CD7FE" w14:textId="77777777" w:rsidR="005E0AF8" w:rsidRPr="00CE2096" w:rsidRDefault="005E0AF8" w:rsidP="0083702D">
            <w:pPr>
              <w:pStyle w:val="TableText"/>
            </w:pPr>
            <w:r w:rsidRPr="00CE2096">
              <w:t>111</w:t>
            </w:r>
          </w:p>
        </w:tc>
        <w:tc>
          <w:tcPr>
            <w:tcW w:w="2448" w:type="dxa"/>
            <w:noWrap/>
            <w:hideMark/>
          </w:tcPr>
          <w:p w14:paraId="1106DB4E" w14:textId="77777777" w:rsidR="005E0AF8" w:rsidRPr="00CE2096" w:rsidRDefault="005E0AF8" w:rsidP="0083702D">
            <w:pPr>
              <w:pStyle w:val="TableText"/>
              <w:jc w:val="center"/>
            </w:pPr>
            <w:r w:rsidRPr="00CE2096">
              <w:t>VH574313</w:t>
            </w:r>
          </w:p>
        </w:tc>
        <w:tc>
          <w:tcPr>
            <w:tcW w:w="1354" w:type="dxa"/>
            <w:noWrap/>
          </w:tcPr>
          <w:p w14:paraId="4F18035F" w14:textId="77777777" w:rsidR="005E0AF8" w:rsidRPr="00CE2096" w:rsidRDefault="005E0AF8" w:rsidP="0083702D">
            <w:pPr>
              <w:pStyle w:val="TableText"/>
              <w:jc w:val="center"/>
            </w:pPr>
            <w:r>
              <w:t>0.00</w:t>
            </w:r>
          </w:p>
        </w:tc>
        <w:tc>
          <w:tcPr>
            <w:tcW w:w="1915" w:type="dxa"/>
            <w:noWrap/>
          </w:tcPr>
          <w:p w14:paraId="67462AA7" w14:textId="0F415471" w:rsidR="005E0AF8" w:rsidRPr="00CE2096" w:rsidRDefault="00EB04B5" w:rsidP="0083702D">
            <w:pPr>
              <w:pStyle w:val="TableText"/>
              <w:jc w:val="center"/>
            </w:pPr>
            <w:r>
              <w:t>N/A</w:t>
            </w:r>
          </w:p>
        </w:tc>
        <w:tc>
          <w:tcPr>
            <w:tcW w:w="1350" w:type="dxa"/>
            <w:noWrap/>
          </w:tcPr>
          <w:p w14:paraId="09DF2C07" w14:textId="77777777" w:rsidR="005E0AF8" w:rsidRPr="00CE2096" w:rsidRDefault="005E0AF8" w:rsidP="0083702D">
            <w:pPr>
              <w:pStyle w:val="TableText"/>
              <w:jc w:val="center"/>
            </w:pPr>
            <w:r>
              <w:t>0.32</w:t>
            </w:r>
          </w:p>
        </w:tc>
        <w:tc>
          <w:tcPr>
            <w:tcW w:w="1915" w:type="dxa"/>
            <w:noWrap/>
          </w:tcPr>
          <w:p w14:paraId="51A8B679" w14:textId="77777777" w:rsidR="005E0AF8" w:rsidRPr="00CE2096" w:rsidRDefault="005E0AF8" w:rsidP="0083702D">
            <w:pPr>
              <w:pStyle w:val="TableText"/>
              <w:jc w:val="center"/>
            </w:pPr>
            <w:r>
              <w:t>0.07</w:t>
            </w:r>
          </w:p>
        </w:tc>
      </w:tr>
      <w:tr w:rsidR="005E0AF8" w:rsidRPr="00CE2096" w14:paraId="7DC517CC" w14:textId="77777777" w:rsidTr="0083702D">
        <w:trPr>
          <w:trHeight w:val="300"/>
        </w:trPr>
        <w:tc>
          <w:tcPr>
            <w:tcW w:w="720" w:type="dxa"/>
            <w:noWrap/>
            <w:hideMark/>
          </w:tcPr>
          <w:p w14:paraId="068041E5" w14:textId="77777777" w:rsidR="005E0AF8" w:rsidRPr="00CE2096" w:rsidRDefault="005E0AF8" w:rsidP="0083702D">
            <w:pPr>
              <w:pStyle w:val="TableText"/>
            </w:pPr>
            <w:r w:rsidRPr="00CE2096">
              <w:t>112</w:t>
            </w:r>
          </w:p>
        </w:tc>
        <w:tc>
          <w:tcPr>
            <w:tcW w:w="2448" w:type="dxa"/>
            <w:noWrap/>
            <w:hideMark/>
          </w:tcPr>
          <w:p w14:paraId="016CA0B2" w14:textId="77777777" w:rsidR="005E0AF8" w:rsidRPr="00CE2096" w:rsidRDefault="005E0AF8" w:rsidP="0083702D">
            <w:pPr>
              <w:pStyle w:val="TableText"/>
              <w:jc w:val="center"/>
            </w:pPr>
            <w:r w:rsidRPr="00CE2096">
              <w:t>VH574315</w:t>
            </w:r>
          </w:p>
        </w:tc>
        <w:tc>
          <w:tcPr>
            <w:tcW w:w="1354" w:type="dxa"/>
            <w:noWrap/>
          </w:tcPr>
          <w:p w14:paraId="3F5D9079" w14:textId="77777777" w:rsidR="005E0AF8" w:rsidRPr="00CE2096" w:rsidRDefault="005E0AF8" w:rsidP="0083702D">
            <w:pPr>
              <w:pStyle w:val="TableText"/>
              <w:jc w:val="center"/>
            </w:pPr>
            <w:r>
              <w:t>0.00</w:t>
            </w:r>
          </w:p>
        </w:tc>
        <w:tc>
          <w:tcPr>
            <w:tcW w:w="1915" w:type="dxa"/>
            <w:noWrap/>
          </w:tcPr>
          <w:p w14:paraId="037C5A90" w14:textId="3F02FAE7" w:rsidR="005E0AF8" w:rsidRPr="00CE2096" w:rsidRDefault="00EB04B5" w:rsidP="0083702D">
            <w:pPr>
              <w:pStyle w:val="TableText"/>
              <w:jc w:val="center"/>
            </w:pPr>
            <w:r>
              <w:t>N/A</w:t>
            </w:r>
          </w:p>
        </w:tc>
        <w:tc>
          <w:tcPr>
            <w:tcW w:w="1350" w:type="dxa"/>
            <w:noWrap/>
          </w:tcPr>
          <w:p w14:paraId="54AAF4C4" w14:textId="77777777" w:rsidR="005E0AF8" w:rsidRPr="00CE2096" w:rsidRDefault="005E0AF8" w:rsidP="0083702D">
            <w:pPr>
              <w:pStyle w:val="TableText"/>
              <w:jc w:val="center"/>
            </w:pPr>
            <w:r>
              <w:t>0.29</w:t>
            </w:r>
          </w:p>
        </w:tc>
        <w:tc>
          <w:tcPr>
            <w:tcW w:w="1915" w:type="dxa"/>
            <w:noWrap/>
          </w:tcPr>
          <w:p w14:paraId="3D7CF4B8" w14:textId="77777777" w:rsidR="005E0AF8" w:rsidRPr="00CE2096" w:rsidRDefault="005E0AF8" w:rsidP="0083702D">
            <w:pPr>
              <w:pStyle w:val="TableText"/>
              <w:jc w:val="center"/>
            </w:pPr>
            <w:r>
              <w:t>0.06</w:t>
            </w:r>
          </w:p>
        </w:tc>
      </w:tr>
      <w:tr w:rsidR="005E0AF8" w:rsidRPr="00CE2096" w14:paraId="6B3E6540" w14:textId="77777777" w:rsidTr="0083702D">
        <w:trPr>
          <w:trHeight w:val="300"/>
        </w:trPr>
        <w:tc>
          <w:tcPr>
            <w:tcW w:w="720" w:type="dxa"/>
            <w:noWrap/>
            <w:hideMark/>
          </w:tcPr>
          <w:p w14:paraId="0D2EEEF7" w14:textId="77777777" w:rsidR="005E0AF8" w:rsidRPr="00CE2096" w:rsidRDefault="005E0AF8" w:rsidP="0083702D">
            <w:pPr>
              <w:pStyle w:val="TableText"/>
            </w:pPr>
            <w:r w:rsidRPr="00CE2096">
              <w:t>113</w:t>
            </w:r>
          </w:p>
        </w:tc>
        <w:tc>
          <w:tcPr>
            <w:tcW w:w="2448" w:type="dxa"/>
            <w:noWrap/>
            <w:hideMark/>
          </w:tcPr>
          <w:p w14:paraId="5C9224F6" w14:textId="77777777" w:rsidR="005E0AF8" w:rsidRPr="00CE2096" w:rsidRDefault="005E0AF8" w:rsidP="0083702D">
            <w:pPr>
              <w:pStyle w:val="TableText"/>
              <w:jc w:val="center"/>
            </w:pPr>
            <w:r w:rsidRPr="00CE2096">
              <w:t>VH574281</w:t>
            </w:r>
          </w:p>
        </w:tc>
        <w:tc>
          <w:tcPr>
            <w:tcW w:w="1354" w:type="dxa"/>
            <w:noWrap/>
          </w:tcPr>
          <w:p w14:paraId="6DA0EA26" w14:textId="77777777" w:rsidR="005E0AF8" w:rsidRPr="00CE2096" w:rsidRDefault="005E0AF8" w:rsidP="0083702D">
            <w:pPr>
              <w:pStyle w:val="TableText"/>
              <w:jc w:val="center"/>
            </w:pPr>
            <w:r>
              <w:t>0.00</w:t>
            </w:r>
          </w:p>
        </w:tc>
        <w:tc>
          <w:tcPr>
            <w:tcW w:w="1915" w:type="dxa"/>
            <w:noWrap/>
          </w:tcPr>
          <w:p w14:paraId="5143AC83" w14:textId="3676861E" w:rsidR="005E0AF8" w:rsidRPr="00CE2096" w:rsidRDefault="00EB04B5" w:rsidP="0083702D">
            <w:pPr>
              <w:pStyle w:val="TableText"/>
              <w:jc w:val="center"/>
            </w:pPr>
            <w:r>
              <w:t>N/A</w:t>
            </w:r>
          </w:p>
        </w:tc>
        <w:tc>
          <w:tcPr>
            <w:tcW w:w="1350" w:type="dxa"/>
            <w:noWrap/>
          </w:tcPr>
          <w:p w14:paraId="2C3E0F68" w14:textId="77777777" w:rsidR="005E0AF8" w:rsidRPr="00CE2096" w:rsidRDefault="005E0AF8" w:rsidP="0083702D">
            <w:pPr>
              <w:pStyle w:val="TableText"/>
              <w:jc w:val="center"/>
            </w:pPr>
            <w:r>
              <w:t>0.39</w:t>
            </w:r>
          </w:p>
        </w:tc>
        <w:tc>
          <w:tcPr>
            <w:tcW w:w="1915" w:type="dxa"/>
            <w:noWrap/>
          </w:tcPr>
          <w:p w14:paraId="63E1DF3F" w14:textId="77777777" w:rsidR="005E0AF8" w:rsidRPr="00CE2096" w:rsidRDefault="005E0AF8" w:rsidP="0083702D">
            <w:pPr>
              <w:pStyle w:val="TableText"/>
              <w:jc w:val="center"/>
            </w:pPr>
            <w:r>
              <w:t>0.05</w:t>
            </w:r>
          </w:p>
        </w:tc>
      </w:tr>
      <w:tr w:rsidR="005E0AF8" w:rsidRPr="00CE2096" w14:paraId="0D2217D1" w14:textId="77777777" w:rsidTr="0083702D">
        <w:trPr>
          <w:trHeight w:val="300"/>
        </w:trPr>
        <w:tc>
          <w:tcPr>
            <w:tcW w:w="720" w:type="dxa"/>
            <w:noWrap/>
            <w:hideMark/>
          </w:tcPr>
          <w:p w14:paraId="53BF41A2" w14:textId="77777777" w:rsidR="005E0AF8" w:rsidRPr="00CE2096" w:rsidRDefault="005E0AF8" w:rsidP="0083702D">
            <w:pPr>
              <w:pStyle w:val="TableText"/>
            </w:pPr>
            <w:r w:rsidRPr="00CE2096">
              <w:t>114</w:t>
            </w:r>
          </w:p>
        </w:tc>
        <w:tc>
          <w:tcPr>
            <w:tcW w:w="2448" w:type="dxa"/>
            <w:noWrap/>
            <w:hideMark/>
          </w:tcPr>
          <w:p w14:paraId="6B45C794" w14:textId="77777777" w:rsidR="005E0AF8" w:rsidRPr="00CE2096" w:rsidRDefault="005E0AF8" w:rsidP="0083702D">
            <w:pPr>
              <w:pStyle w:val="TableText"/>
              <w:jc w:val="center"/>
            </w:pPr>
            <w:r w:rsidRPr="00CE2096">
              <w:t>VH574283</w:t>
            </w:r>
          </w:p>
        </w:tc>
        <w:tc>
          <w:tcPr>
            <w:tcW w:w="1354" w:type="dxa"/>
            <w:noWrap/>
          </w:tcPr>
          <w:p w14:paraId="6F066FE6" w14:textId="77777777" w:rsidR="005E0AF8" w:rsidRPr="00CE2096" w:rsidRDefault="005E0AF8" w:rsidP="0083702D">
            <w:pPr>
              <w:pStyle w:val="TableText"/>
              <w:jc w:val="center"/>
            </w:pPr>
            <w:r>
              <w:t>0.00</w:t>
            </w:r>
          </w:p>
        </w:tc>
        <w:tc>
          <w:tcPr>
            <w:tcW w:w="1915" w:type="dxa"/>
            <w:noWrap/>
          </w:tcPr>
          <w:p w14:paraId="64FFC390" w14:textId="41D3CEB6" w:rsidR="005E0AF8" w:rsidRPr="00CE2096" w:rsidRDefault="00EB04B5" w:rsidP="0083702D">
            <w:pPr>
              <w:pStyle w:val="TableText"/>
              <w:jc w:val="center"/>
            </w:pPr>
            <w:r>
              <w:t>N/A</w:t>
            </w:r>
          </w:p>
        </w:tc>
        <w:tc>
          <w:tcPr>
            <w:tcW w:w="1350" w:type="dxa"/>
            <w:noWrap/>
          </w:tcPr>
          <w:p w14:paraId="42FE52A4" w14:textId="77777777" w:rsidR="005E0AF8" w:rsidRPr="00CE2096" w:rsidRDefault="005E0AF8" w:rsidP="0083702D">
            <w:pPr>
              <w:pStyle w:val="TableText"/>
              <w:jc w:val="center"/>
            </w:pPr>
            <w:r>
              <w:t>0.46</w:t>
            </w:r>
          </w:p>
        </w:tc>
        <w:tc>
          <w:tcPr>
            <w:tcW w:w="1915" w:type="dxa"/>
            <w:noWrap/>
          </w:tcPr>
          <w:p w14:paraId="31B52390" w14:textId="77777777" w:rsidR="005E0AF8" w:rsidRPr="00CE2096" w:rsidRDefault="005E0AF8" w:rsidP="0083702D">
            <w:pPr>
              <w:pStyle w:val="TableText"/>
              <w:jc w:val="center"/>
            </w:pPr>
            <w:r>
              <w:t>0.07</w:t>
            </w:r>
          </w:p>
        </w:tc>
      </w:tr>
      <w:tr w:rsidR="005E0AF8" w:rsidRPr="00CE2096" w14:paraId="7BFBB171" w14:textId="77777777" w:rsidTr="0083702D">
        <w:trPr>
          <w:trHeight w:val="300"/>
        </w:trPr>
        <w:tc>
          <w:tcPr>
            <w:tcW w:w="720" w:type="dxa"/>
            <w:noWrap/>
            <w:hideMark/>
          </w:tcPr>
          <w:p w14:paraId="6FF871DB" w14:textId="77777777" w:rsidR="005E0AF8" w:rsidRPr="00CE2096" w:rsidRDefault="005E0AF8" w:rsidP="0083702D">
            <w:pPr>
              <w:pStyle w:val="TableText"/>
            </w:pPr>
            <w:r w:rsidRPr="00CE2096">
              <w:t>115</w:t>
            </w:r>
          </w:p>
        </w:tc>
        <w:tc>
          <w:tcPr>
            <w:tcW w:w="2448" w:type="dxa"/>
            <w:noWrap/>
            <w:hideMark/>
          </w:tcPr>
          <w:p w14:paraId="2934E2F5" w14:textId="77777777" w:rsidR="005E0AF8" w:rsidRPr="00CE2096" w:rsidRDefault="005E0AF8" w:rsidP="0083702D">
            <w:pPr>
              <w:pStyle w:val="TableText"/>
              <w:jc w:val="center"/>
            </w:pPr>
            <w:r w:rsidRPr="00CE2096">
              <w:t>VH574285</w:t>
            </w:r>
          </w:p>
        </w:tc>
        <w:tc>
          <w:tcPr>
            <w:tcW w:w="1354" w:type="dxa"/>
            <w:noWrap/>
          </w:tcPr>
          <w:p w14:paraId="6CF3A958" w14:textId="77777777" w:rsidR="005E0AF8" w:rsidRPr="00CE2096" w:rsidRDefault="005E0AF8" w:rsidP="0083702D">
            <w:pPr>
              <w:pStyle w:val="TableText"/>
              <w:jc w:val="center"/>
            </w:pPr>
            <w:r>
              <w:t>0.00</w:t>
            </w:r>
          </w:p>
        </w:tc>
        <w:tc>
          <w:tcPr>
            <w:tcW w:w="1915" w:type="dxa"/>
            <w:noWrap/>
          </w:tcPr>
          <w:p w14:paraId="5AB474BA" w14:textId="2DAA8AB6" w:rsidR="005E0AF8" w:rsidRPr="00CE2096" w:rsidRDefault="00EB04B5" w:rsidP="0083702D">
            <w:pPr>
              <w:pStyle w:val="TableText"/>
              <w:jc w:val="center"/>
            </w:pPr>
            <w:r>
              <w:t>N/A</w:t>
            </w:r>
          </w:p>
        </w:tc>
        <w:tc>
          <w:tcPr>
            <w:tcW w:w="1350" w:type="dxa"/>
            <w:noWrap/>
          </w:tcPr>
          <w:p w14:paraId="57EEE2CE" w14:textId="77777777" w:rsidR="005E0AF8" w:rsidRPr="00CE2096" w:rsidRDefault="005E0AF8" w:rsidP="0083702D">
            <w:pPr>
              <w:pStyle w:val="TableText"/>
              <w:jc w:val="center"/>
            </w:pPr>
            <w:r>
              <w:t>0.52</w:t>
            </w:r>
          </w:p>
        </w:tc>
        <w:tc>
          <w:tcPr>
            <w:tcW w:w="1915" w:type="dxa"/>
            <w:noWrap/>
          </w:tcPr>
          <w:p w14:paraId="027FCD82" w14:textId="77777777" w:rsidR="005E0AF8" w:rsidRPr="00CE2096" w:rsidRDefault="005E0AF8" w:rsidP="0083702D">
            <w:pPr>
              <w:pStyle w:val="TableText"/>
              <w:jc w:val="center"/>
            </w:pPr>
            <w:r>
              <w:t>0.06</w:t>
            </w:r>
          </w:p>
        </w:tc>
      </w:tr>
      <w:tr w:rsidR="005E0AF8" w:rsidRPr="00CE2096" w14:paraId="09D7F89D" w14:textId="77777777" w:rsidTr="0083702D">
        <w:trPr>
          <w:trHeight w:val="300"/>
        </w:trPr>
        <w:tc>
          <w:tcPr>
            <w:tcW w:w="720" w:type="dxa"/>
            <w:noWrap/>
            <w:hideMark/>
          </w:tcPr>
          <w:p w14:paraId="01D32542" w14:textId="77777777" w:rsidR="005E0AF8" w:rsidRPr="00CE2096" w:rsidRDefault="005E0AF8" w:rsidP="0083702D">
            <w:pPr>
              <w:pStyle w:val="TableText"/>
            </w:pPr>
            <w:r w:rsidRPr="00CE2096">
              <w:t>116</w:t>
            </w:r>
          </w:p>
        </w:tc>
        <w:tc>
          <w:tcPr>
            <w:tcW w:w="2448" w:type="dxa"/>
            <w:noWrap/>
            <w:hideMark/>
          </w:tcPr>
          <w:p w14:paraId="1C48FA12" w14:textId="77777777" w:rsidR="005E0AF8" w:rsidRPr="00CE2096" w:rsidRDefault="005E0AF8" w:rsidP="0083702D">
            <w:pPr>
              <w:pStyle w:val="TableText"/>
              <w:jc w:val="center"/>
            </w:pPr>
            <w:r w:rsidRPr="00CE2096">
              <w:t>VH588549</w:t>
            </w:r>
          </w:p>
        </w:tc>
        <w:tc>
          <w:tcPr>
            <w:tcW w:w="1354" w:type="dxa"/>
            <w:noWrap/>
          </w:tcPr>
          <w:p w14:paraId="36AE34A5" w14:textId="77777777" w:rsidR="005E0AF8" w:rsidRPr="00CE2096" w:rsidRDefault="005E0AF8" w:rsidP="0083702D">
            <w:pPr>
              <w:pStyle w:val="TableText"/>
              <w:jc w:val="center"/>
            </w:pPr>
            <w:r>
              <w:t>0.00</w:t>
            </w:r>
          </w:p>
        </w:tc>
        <w:tc>
          <w:tcPr>
            <w:tcW w:w="1915" w:type="dxa"/>
            <w:noWrap/>
          </w:tcPr>
          <w:p w14:paraId="54267FF2" w14:textId="254CAF82" w:rsidR="005E0AF8" w:rsidRPr="00CE2096" w:rsidRDefault="00EB04B5" w:rsidP="0083702D">
            <w:pPr>
              <w:pStyle w:val="TableText"/>
              <w:jc w:val="center"/>
            </w:pPr>
            <w:r>
              <w:t>N/A</w:t>
            </w:r>
          </w:p>
        </w:tc>
        <w:tc>
          <w:tcPr>
            <w:tcW w:w="1350" w:type="dxa"/>
            <w:noWrap/>
          </w:tcPr>
          <w:p w14:paraId="6407573B" w14:textId="77777777" w:rsidR="005E0AF8" w:rsidRPr="00CE2096" w:rsidRDefault="005E0AF8" w:rsidP="0083702D">
            <w:pPr>
              <w:pStyle w:val="TableText"/>
              <w:jc w:val="center"/>
            </w:pPr>
            <w:r>
              <w:t>0.79</w:t>
            </w:r>
          </w:p>
        </w:tc>
        <w:tc>
          <w:tcPr>
            <w:tcW w:w="1915" w:type="dxa"/>
            <w:noWrap/>
          </w:tcPr>
          <w:p w14:paraId="08AA56FE" w14:textId="77777777" w:rsidR="005E0AF8" w:rsidRPr="00CE2096" w:rsidRDefault="005E0AF8" w:rsidP="0083702D">
            <w:pPr>
              <w:pStyle w:val="TableText"/>
              <w:jc w:val="center"/>
            </w:pPr>
            <w:r>
              <w:t>0.05</w:t>
            </w:r>
          </w:p>
        </w:tc>
      </w:tr>
      <w:tr w:rsidR="005E0AF8" w:rsidRPr="00CE2096" w14:paraId="2BBA4088" w14:textId="77777777" w:rsidTr="0083702D">
        <w:trPr>
          <w:trHeight w:val="300"/>
        </w:trPr>
        <w:tc>
          <w:tcPr>
            <w:tcW w:w="720" w:type="dxa"/>
            <w:noWrap/>
            <w:hideMark/>
          </w:tcPr>
          <w:p w14:paraId="3D694433" w14:textId="77777777" w:rsidR="005E0AF8" w:rsidRPr="00CE2096" w:rsidRDefault="005E0AF8" w:rsidP="0083702D">
            <w:pPr>
              <w:pStyle w:val="TableText"/>
            </w:pPr>
            <w:r w:rsidRPr="00CE2096">
              <w:t>117</w:t>
            </w:r>
          </w:p>
        </w:tc>
        <w:tc>
          <w:tcPr>
            <w:tcW w:w="2448" w:type="dxa"/>
            <w:noWrap/>
            <w:hideMark/>
          </w:tcPr>
          <w:p w14:paraId="0A6A35F7" w14:textId="77777777" w:rsidR="005E0AF8" w:rsidRPr="00CE2096" w:rsidRDefault="005E0AF8" w:rsidP="0083702D">
            <w:pPr>
              <w:pStyle w:val="TableText"/>
              <w:jc w:val="center"/>
            </w:pPr>
            <w:r w:rsidRPr="00CE2096">
              <w:t>VH588556</w:t>
            </w:r>
          </w:p>
        </w:tc>
        <w:tc>
          <w:tcPr>
            <w:tcW w:w="1354" w:type="dxa"/>
            <w:noWrap/>
          </w:tcPr>
          <w:p w14:paraId="27A50B9D" w14:textId="77777777" w:rsidR="005E0AF8" w:rsidRPr="00CE2096" w:rsidRDefault="005E0AF8" w:rsidP="0083702D">
            <w:pPr>
              <w:pStyle w:val="TableText"/>
              <w:jc w:val="center"/>
            </w:pPr>
            <w:r>
              <w:t>0.00</w:t>
            </w:r>
          </w:p>
        </w:tc>
        <w:tc>
          <w:tcPr>
            <w:tcW w:w="1915" w:type="dxa"/>
            <w:noWrap/>
          </w:tcPr>
          <w:p w14:paraId="01BB596F" w14:textId="34F534FB" w:rsidR="005E0AF8" w:rsidRPr="00CE2096" w:rsidRDefault="00EB04B5" w:rsidP="0083702D">
            <w:pPr>
              <w:pStyle w:val="TableText"/>
              <w:jc w:val="center"/>
            </w:pPr>
            <w:r>
              <w:t>N/A</w:t>
            </w:r>
          </w:p>
        </w:tc>
        <w:tc>
          <w:tcPr>
            <w:tcW w:w="1350" w:type="dxa"/>
            <w:noWrap/>
          </w:tcPr>
          <w:p w14:paraId="0B62B12C" w14:textId="77777777" w:rsidR="005E0AF8" w:rsidRPr="00CE2096" w:rsidRDefault="005E0AF8" w:rsidP="0083702D">
            <w:pPr>
              <w:pStyle w:val="TableText"/>
              <w:jc w:val="center"/>
            </w:pPr>
            <w:r>
              <w:t>0.77</w:t>
            </w:r>
          </w:p>
        </w:tc>
        <w:tc>
          <w:tcPr>
            <w:tcW w:w="1915" w:type="dxa"/>
            <w:noWrap/>
          </w:tcPr>
          <w:p w14:paraId="6433A127" w14:textId="77777777" w:rsidR="005E0AF8" w:rsidRPr="00CE2096" w:rsidRDefault="005E0AF8" w:rsidP="0083702D">
            <w:pPr>
              <w:pStyle w:val="TableText"/>
              <w:jc w:val="center"/>
            </w:pPr>
            <w:r>
              <w:t>0.04</w:t>
            </w:r>
          </w:p>
        </w:tc>
      </w:tr>
    </w:tbl>
    <w:p w14:paraId="32BA6BFF" w14:textId="53CAA02D" w:rsidR="00A84C0C" w:rsidRPr="00A84C0C" w:rsidRDefault="00A84C0C" w:rsidP="00A84C0C">
      <w:pPr>
        <w:pStyle w:val="NormalContinuation"/>
        <w:rPr>
          <w:i/>
          <w:iCs/>
        </w:rPr>
      </w:pPr>
      <w:r>
        <w:lastRenderedPageBreak/>
        <w:fldChar w:fldCharType="begin"/>
      </w:r>
      <w:r>
        <w:instrText xml:space="preserve"> REF _Ref24720185 \h </w:instrText>
      </w:r>
      <w:r>
        <w:fldChar w:fldCharType="separate"/>
      </w:r>
      <w:r>
        <w:t>Table 1.</w:t>
      </w:r>
      <w:r>
        <w:rPr>
          <w:noProof/>
        </w:rPr>
        <w:t>8</w:t>
      </w:r>
      <w:r>
        <w:fldChar w:fldCharType="end"/>
      </w:r>
      <w:r>
        <w:t xml:space="preserve"> </w:t>
      </w:r>
      <w:r>
        <w:rPr>
          <w:i/>
          <w:iCs/>
        </w:rPr>
        <w:t>(continuation three)</w:t>
      </w:r>
    </w:p>
    <w:tbl>
      <w:tblPr>
        <w:tblStyle w:val="TRs"/>
        <w:tblW w:w="9702" w:type="dxa"/>
        <w:tblLook w:val="04A0" w:firstRow="1" w:lastRow="0" w:firstColumn="1" w:lastColumn="0" w:noHBand="0" w:noVBand="1"/>
      </w:tblPr>
      <w:tblGrid>
        <w:gridCol w:w="720"/>
        <w:gridCol w:w="2448"/>
        <w:gridCol w:w="1354"/>
        <w:gridCol w:w="1915"/>
        <w:gridCol w:w="1350"/>
        <w:gridCol w:w="1915"/>
      </w:tblGrid>
      <w:tr w:rsidR="00A84C0C" w:rsidRPr="00CE2096" w14:paraId="3DB0E8C1"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157B1944" w14:textId="77777777" w:rsidR="00A84C0C" w:rsidRPr="00F9729E" w:rsidRDefault="00A84C0C" w:rsidP="00E95B92">
            <w:pPr>
              <w:pStyle w:val="TableHead"/>
            </w:pPr>
            <w:r w:rsidRPr="00F9729E">
              <w:t>Item</w:t>
            </w:r>
          </w:p>
        </w:tc>
        <w:tc>
          <w:tcPr>
            <w:tcW w:w="2448" w:type="dxa"/>
            <w:noWrap/>
            <w:hideMark/>
          </w:tcPr>
          <w:p w14:paraId="2E850BB0" w14:textId="77777777" w:rsidR="00A84C0C" w:rsidRPr="00F9729E" w:rsidRDefault="00A84C0C" w:rsidP="00E95B92">
            <w:pPr>
              <w:pStyle w:val="TableHead"/>
            </w:pPr>
            <w:r w:rsidRPr="00F9729E">
              <w:t>Accession Number</w:t>
            </w:r>
          </w:p>
        </w:tc>
        <w:tc>
          <w:tcPr>
            <w:tcW w:w="1354" w:type="dxa"/>
            <w:noWrap/>
            <w:hideMark/>
          </w:tcPr>
          <w:p w14:paraId="411E36F1" w14:textId="77777777" w:rsidR="00A84C0C" w:rsidRPr="00F9729E" w:rsidRDefault="00A84C0C" w:rsidP="00E95B92">
            <w:pPr>
              <w:pStyle w:val="TableHead"/>
            </w:pPr>
            <w:r w:rsidRPr="00F9729E">
              <w:t>Lambda 1</w:t>
            </w:r>
          </w:p>
        </w:tc>
        <w:tc>
          <w:tcPr>
            <w:tcW w:w="1915" w:type="dxa"/>
            <w:noWrap/>
            <w:hideMark/>
          </w:tcPr>
          <w:p w14:paraId="3F2E8F22" w14:textId="77777777" w:rsidR="00A84C0C" w:rsidRPr="00F9729E" w:rsidRDefault="00A84C0C" w:rsidP="00E95B92">
            <w:pPr>
              <w:pStyle w:val="TableHead"/>
            </w:pPr>
            <w:r w:rsidRPr="00F9729E">
              <w:t>Standard Error</w:t>
            </w:r>
          </w:p>
        </w:tc>
        <w:tc>
          <w:tcPr>
            <w:tcW w:w="1350" w:type="dxa"/>
            <w:noWrap/>
            <w:hideMark/>
          </w:tcPr>
          <w:p w14:paraId="7835E9C2" w14:textId="77777777" w:rsidR="00A84C0C" w:rsidRPr="00F9729E" w:rsidRDefault="00A84C0C" w:rsidP="00E95B92">
            <w:pPr>
              <w:pStyle w:val="TableHead"/>
            </w:pPr>
            <w:r w:rsidRPr="00F9729E">
              <w:t>Lambda 2</w:t>
            </w:r>
          </w:p>
        </w:tc>
        <w:tc>
          <w:tcPr>
            <w:tcW w:w="1915" w:type="dxa"/>
            <w:noWrap/>
            <w:hideMark/>
          </w:tcPr>
          <w:p w14:paraId="4755B295" w14:textId="77777777" w:rsidR="00A84C0C" w:rsidRPr="00F9729E" w:rsidRDefault="00A84C0C" w:rsidP="00E95B92">
            <w:pPr>
              <w:pStyle w:val="TableHead"/>
            </w:pPr>
            <w:r w:rsidRPr="00F9729E">
              <w:t>Standard Error</w:t>
            </w:r>
          </w:p>
        </w:tc>
      </w:tr>
      <w:tr w:rsidR="005E0AF8" w:rsidRPr="00CE2096" w14:paraId="731A994E" w14:textId="77777777" w:rsidTr="0083702D">
        <w:trPr>
          <w:trHeight w:val="300"/>
        </w:trPr>
        <w:tc>
          <w:tcPr>
            <w:tcW w:w="720" w:type="dxa"/>
            <w:noWrap/>
            <w:hideMark/>
          </w:tcPr>
          <w:p w14:paraId="234A7720" w14:textId="77777777" w:rsidR="005E0AF8" w:rsidRPr="00CE2096" w:rsidRDefault="005E0AF8" w:rsidP="0083702D">
            <w:pPr>
              <w:pStyle w:val="TableText"/>
            </w:pPr>
            <w:r w:rsidRPr="00CE2096">
              <w:t>118</w:t>
            </w:r>
          </w:p>
        </w:tc>
        <w:tc>
          <w:tcPr>
            <w:tcW w:w="2448" w:type="dxa"/>
            <w:noWrap/>
            <w:hideMark/>
          </w:tcPr>
          <w:p w14:paraId="7AC8D8AB" w14:textId="77777777" w:rsidR="005E0AF8" w:rsidRPr="00CE2096" w:rsidRDefault="005E0AF8" w:rsidP="0083702D">
            <w:pPr>
              <w:pStyle w:val="TableText"/>
              <w:jc w:val="center"/>
            </w:pPr>
            <w:r w:rsidRPr="00CE2096">
              <w:t>VH588557</w:t>
            </w:r>
          </w:p>
        </w:tc>
        <w:tc>
          <w:tcPr>
            <w:tcW w:w="1354" w:type="dxa"/>
            <w:noWrap/>
          </w:tcPr>
          <w:p w14:paraId="062D145B" w14:textId="77777777" w:rsidR="005E0AF8" w:rsidRPr="00CE2096" w:rsidRDefault="005E0AF8" w:rsidP="0083702D">
            <w:pPr>
              <w:pStyle w:val="TableText"/>
              <w:jc w:val="center"/>
            </w:pPr>
            <w:r>
              <w:t>0.00</w:t>
            </w:r>
          </w:p>
        </w:tc>
        <w:tc>
          <w:tcPr>
            <w:tcW w:w="1915" w:type="dxa"/>
            <w:noWrap/>
          </w:tcPr>
          <w:p w14:paraId="0A72A0D5" w14:textId="5E5C105D" w:rsidR="005E0AF8" w:rsidRPr="00CE2096" w:rsidRDefault="00EB04B5" w:rsidP="0083702D">
            <w:pPr>
              <w:pStyle w:val="TableText"/>
              <w:jc w:val="center"/>
            </w:pPr>
            <w:r>
              <w:t>N/A</w:t>
            </w:r>
          </w:p>
        </w:tc>
        <w:tc>
          <w:tcPr>
            <w:tcW w:w="1350" w:type="dxa"/>
            <w:noWrap/>
          </w:tcPr>
          <w:p w14:paraId="6A90C093" w14:textId="77777777" w:rsidR="005E0AF8" w:rsidRPr="00CE2096" w:rsidRDefault="005E0AF8" w:rsidP="0083702D">
            <w:pPr>
              <w:pStyle w:val="TableText"/>
              <w:jc w:val="center"/>
            </w:pPr>
            <w:r>
              <w:t>0.87</w:t>
            </w:r>
          </w:p>
        </w:tc>
        <w:tc>
          <w:tcPr>
            <w:tcW w:w="1915" w:type="dxa"/>
            <w:noWrap/>
          </w:tcPr>
          <w:p w14:paraId="4E38C641" w14:textId="77777777" w:rsidR="005E0AF8" w:rsidRPr="00CE2096" w:rsidRDefault="005E0AF8" w:rsidP="0083702D">
            <w:pPr>
              <w:pStyle w:val="TableText"/>
              <w:jc w:val="center"/>
            </w:pPr>
            <w:r>
              <w:t>0.02</w:t>
            </w:r>
          </w:p>
        </w:tc>
      </w:tr>
      <w:tr w:rsidR="005E0AF8" w:rsidRPr="00CE2096" w14:paraId="43EC2F73" w14:textId="77777777" w:rsidTr="0083702D">
        <w:trPr>
          <w:trHeight w:val="300"/>
        </w:trPr>
        <w:tc>
          <w:tcPr>
            <w:tcW w:w="720" w:type="dxa"/>
            <w:noWrap/>
            <w:hideMark/>
          </w:tcPr>
          <w:p w14:paraId="5E78428A" w14:textId="77777777" w:rsidR="005E0AF8" w:rsidRPr="00CE2096" w:rsidRDefault="005E0AF8" w:rsidP="0083702D">
            <w:pPr>
              <w:pStyle w:val="TableText"/>
            </w:pPr>
            <w:r w:rsidRPr="00CE2096">
              <w:t>119</w:t>
            </w:r>
          </w:p>
        </w:tc>
        <w:tc>
          <w:tcPr>
            <w:tcW w:w="2448" w:type="dxa"/>
            <w:noWrap/>
            <w:hideMark/>
          </w:tcPr>
          <w:p w14:paraId="469D960D" w14:textId="77777777" w:rsidR="005E0AF8" w:rsidRPr="00CE2096" w:rsidRDefault="005E0AF8" w:rsidP="0083702D">
            <w:pPr>
              <w:pStyle w:val="TableText"/>
              <w:jc w:val="center"/>
            </w:pPr>
            <w:r w:rsidRPr="00CE2096">
              <w:t>VH588565</w:t>
            </w:r>
          </w:p>
        </w:tc>
        <w:tc>
          <w:tcPr>
            <w:tcW w:w="1354" w:type="dxa"/>
            <w:noWrap/>
          </w:tcPr>
          <w:p w14:paraId="26925C79" w14:textId="77777777" w:rsidR="005E0AF8" w:rsidRPr="00CE2096" w:rsidRDefault="005E0AF8" w:rsidP="0083702D">
            <w:pPr>
              <w:pStyle w:val="TableText"/>
              <w:jc w:val="center"/>
            </w:pPr>
            <w:r>
              <w:t>0.00</w:t>
            </w:r>
          </w:p>
        </w:tc>
        <w:tc>
          <w:tcPr>
            <w:tcW w:w="1915" w:type="dxa"/>
            <w:noWrap/>
          </w:tcPr>
          <w:p w14:paraId="57F24913" w14:textId="6E8321A0" w:rsidR="005E0AF8" w:rsidRPr="00CE2096" w:rsidRDefault="00EB04B5" w:rsidP="0083702D">
            <w:pPr>
              <w:pStyle w:val="TableText"/>
              <w:jc w:val="center"/>
            </w:pPr>
            <w:r>
              <w:t>N/A</w:t>
            </w:r>
          </w:p>
        </w:tc>
        <w:tc>
          <w:tcPr>
            <w:tcW w:w="1350" w:type="dxa"/>
            <w:noWrap/>
          </w:tcPr>
          <w:p w14:paraId="04EA43CF" w14:textId="77777777" w:rsidR="005E0AF8" w:rsidRPr="00CE2096" w:rsidRDefault="005E0AF8" w:rsidP="0083702D">
            <w:pPr>
              <w:pStyle w:val="TableText"/>
              <w:jc w:val="center"/>
            </w:pPr>
            <w:r>
              <w:t>0.79</w:t>
            </w:r>
          </w:p>
        </w:tc>
        <w:tc>
          <w:tcPr>
            <w:tcW w:w="1915" w:type="dxa"/>
            <w:noWrap/>
          </w:tcPr>
          <w:p w14:paraId="2A3810E0" w14:textId="77777777" w:rsidR="005E0AF8" w:rsidRPr="00CE2096" w:rsidRDefault="005E0AF8" w:rsidP="0083702D">
            <w:pPr>
              <w:pStyle w:val="TableText"/>
              <w:jc w:val="center"/>
            </w:pPr>
            <w:r>
              <w:t>0.03</w:t>
            </w:r>
          </w:p>
        </w:tc>
      </w:tr>
      <w:tr w:rsidR="005E0AF8" w:rsidRPr="00CE2096" w14:paraId="3479F4FE" w14:textId="77777777" w:rsidTr="0083702D">
        <w:trPr>
          <w:trHeight w:val="300"/>
        </w:trPr>
        <w:tc>
          <w:tcPr>
            <w:tcW w:w="720" w:type="dxa"/>
            <w:noWrap/>
            <w:hideMark/>
          </w:tcPr>
          <w:p w14:paraId="56E532F5" w14:textId="77777777" w:rsidR="005E0AF8" w:rsidRPr="00CE2096" w:rsidRDefault="005E0AF8" w:rsidP="0083702D">
            <w:pPr>
              <w:pStyle w:val="TableText"/>
            </w:pPr>
            <w:r w:rsidRPr="00CE2096">
              <w:t>120</w:t>
            </w:r>
          </w:p>
        </w:tc>
        <w:tc>
          <w:tcPr>
            <w:tcW w:w="2448" w:type="dxa"/>
            <w:noWrap/>
            <w:hideMark/>
          </w:tcPr>
          <w:p w14:paraId="31E0B539" w14:textId="77777777" w:rsidR="005E0AF8" w:rsidRPr="00CE2096" w:rsidRDefault="005E0AF8" w:rsidP="0083702D">
            <w:pPr>
              <w:pStyle w:val="TableText"/>
              <w:jc w:val="center"/>
            </w:pPr>
            <w:r w:rsidRPr="00CE2096">
              <w:t>VH572676</w:t>
            </w:r>
          </w:p>
        </w:tc>
        <w:tc>
          <w:tcPr>
            <w:tcW w:w="1354" w:type="dxa"/>
            <w:noWrap/>
          </w:tcPr>
          <w:p w14:paraId="14952BD8" w14:textId="77777777" w:rsidR="005E0AF8" w:rsidRPr="00CE2096" w:rsidRDefault="005E0AF8" w:rsidP="0083702D">
            <w:pPr>
              <w:pStyle w:val="TableText"/>
              <w:jc w:val="center"/>
            </w:pPr>
            <w:r>
              <w:t>0.00</w:t>
            </w:r>
          </w:p>
        </w:tc>
        <w:tc>
          <w:tcPr>
            <w:tcW w:w="1915" w:type="dxa"/>
            <w:noWrap/>
          </w:tcPr>
          <w:p w14:paraId="39BFB2AB" w14:textId="2888BCBE" w:rsidR="005E0AF8" w:rsidRPr="00CE2096" w:rsidRDefault="00EB04B5" w:rsidP="0083702D">
            <w:pPr>
              <w:pStyle w:val="TableText"/>
              <w:jc w:val="center"/>
            </w:pPr>
            <w:r>
              <w:t>N/A</w:t>
            </w:r>
          </w:p>
        </w:tc>
        <w:tc>
          <w:tcPr>
            <w:tcW w:w="1350" w:type="dxa"/>
            <w:noWrap/>
          </w:tcPr>
          <w:p w14:paraId="0A36229D" w14:textId="77777777" w:rsidR="005E0AF8" w:rsidRPr="00CE2096" w:rsidRDefault="005E0AF8" w:rsidP="0083702D">
            <w:pPr>
              <w:pStyle w:val="TableText"/>
              <w:jc w:val="center"/>
            </w:pPr>
            <w:r>
              <w:t>0.79</w:t>
            </w:r>
          </w:p>
        </w:tc>
        <w:tc>
          <w:tcPr>
            <w:tcW w:w="1915" w:type="dxa"/>
            <w:noWrap/>
          </w:tcPr>
          <w:p w14:paraId="59DAA85E" w14:textId="77777777" w:rsidR="005E0AF8" w:rsidRPr="00CE2096" w:rsidRDefault="005E0AF8" w:rsidP="0083702D">
            <w:pPr>
              <w:pStyle w:val="TableText"/>
              <w:jc w:val="center"/>
            </w:pPr>
            <w:r>
              <w:t>0.02</w:t>
            </w:r>
          </w:p>
        </w:tc>
      </w:tr>
      <w:tr w:rsidR="005E0AF8" w:rsidRPr="00CE2096" w14:paraId="14859350" w14:textId="77777777" w:rsidTr="0083702D">
        <w:trPr>
          <w:trHeight w:val="300"/>
        </w:trPr>
        <w:tc>
          <w:tcPr>
            <w:tcW w:w="720" w:type="dxa"/>
            <w:noWrap/>
            <w:hideMark/>
          </w:tcPr>
          <w:p w14:paraId="45B87BC1" w14:textId="77777777" w:rsidR="005E0AF8" w:rsidRPr="00CE2096" w:rsidRDefault="005E0AF8" w:rsidP="0083702D">
            <w:pPr>
              <w:pStyle w:val="TableText"/>
            </w:pPr>
            <w:r w:rsidRPr="00CE2096">
              <w:t>121</w:t>
            </w:r>
          </w:p>
        </w:tc>
        <w:tc>
          <w:tcPr>
            <w:tcW w:w="2448" w:type="dxa"/>
            <w:noWrap/>
            <w:hideMark/>
          </w:tcPr>
          <w:p w14:paraId="51707FE4" w14:textId="77777777" w:rsidR="005E0AF8" w:rsidRPr="00CE2096" w:rsidRDefault="005E0AF8" w:rsidP="0083702D">
            <w:pPr>
              <w:pStyle w:val="TableText"/>
              <w:jc w:val="center"/>
            </w:pPr>
            <w:r w:rsidRPr="00CE2096">
              <w:t>VH572680</w:t>
            </w:r>
          </w:p>
        </w:tc>
        <w:tc>
          <w:tcPr>
            <w:tcW w:w="1354" w:type="dxa"/>
            <w:noWrap/>
          </w:tcPr>
          <w:p w14:paraId="63E7336E" w14:textId="77777777" w:rsidR="005E0AF8" w:rsidRPr="00CE2096" w:rsidRDefault="005E0AF8" w:rsidP="0083702D">
            <w:pPr>
              <w:pStyle w:val="TableText"/>
              <w:jc w:val="center"/>
            </w:pPr>
            <w:r>
              <w:t>0.00</w:t>
            </w:r>
          </w:p>
        </w:tc>
        <w:tc>
          <w:tcPr>
            <w:tcW w:w="1915" w:type="dxa"/>
            <w:noWrap/>
          </w:tcPr>
          <w:p w14:paraId="37ACE87D" w14:textId="24C97E5D" w:rsidR="005E0AF8" w:rsidRPr="00CE2096" w:rsidRDefault="00EB04B5" w:rsidP="0083702D">
            <w:pPr>
              <w:pStyle w:val="TableText"/>
              <w:jc w:val="center"/>
            </w:pPr>
            <w:r>
              <w:t>N/A</w:t>
            </w:r>
          </w:p>
        </w:tc>
        <w:tc>
          <w:tcPr>
            <w:tcW w:w="1350" w:type="dxa"/>
            <w:noWrap/>
          </w:tcPr>
          <w:p w14:paraId="7F5FE1F7" w14:textId="77777777" w:rsidR="005E0AF8" w:rsidRPr="00CE2096" w:rsidRDefault="005E0AF8" w:rsidP="0083702D">
            <w:pPr>
              <w:pStyle w:val="TableText"/>
              <w:jc w:val="center"/>
            </w:pPr>
            <w:r>
              <w:t>0.82</w:t>
            </w:r>
          </w:p>
        </w:tc>
        <w:tc>
          <w:tcPr>
            <w:tcW w:w="1915" w:type="dxa"/>
            <w:noWrap/>
          </w:tcPr>
          <w:p w14:paraId="1C6CC9C7" w14:textId="77777777" w:rsidR="005E0AF8" w:rsidRPr="00CE2096" w:rsidRDefault="005E0AF8" w:rsidP="0083702D">
            <w:pPr>
              <w:pStyle w:val="TableText"/>
              <w:jc w:val="center"/>
            </w:pPr>
            <w:r>
              <w:t>0.02</w:t>
            </w:r>
          </w:p>
        </w:tc>
      </w:tr>
      <w:tr w:rsidR="005E0AF8" w:rsidRPr="00CE2096" w14:paraId="1B325BCD" w14:textId="77777777" w:rsidTr="0083702D">
        <w:trPr>
          <w:trHeight w:val="300"/>
        </w:trPr>
        <w:tc>
          <w:tcPr>
            <w:tcW w:w="720" w:type="dxa"/>
            <w:noWrap/>
            <w:hideMark/>
          </w:tcPr>
          <w:p w14:paraId="63712A7E" w14:textId="77777777" w:rsidR="005E0AF8" w:rsidRPr="00CE2096" w:rsidRDefault="005E0AF8" w:rsidP="0083702D">
            <w:pPr>
              <w:pStyle w:val="TableText"/>
            </w:pPr>
            <w:r w:rsidRPr="00CE2096">
              <w:t>122</w:t>
            </w:r>
          </w:p>
        </w:tc>
        <w:tc>
          <w:tcPr>
            <w:tcW w:w="2448" w:type="dxa"/>
            <w:noWrap/>
            <w:hideMark/>
          </w:tcPr>
          <w:p w14:paraId="07781A17" w14:textId="77777777" w:rsidR="005E0AF8" w:rsidRPr="00CE2096" w:rsidRDefault="005E0AF8" w:rsidP="0083702D">
            <w:pPr>
              <w:pStyle w:val="TableText"/>
              <w:jc w:val="center"/>
            </w:pPr>
            <w:r w:rsidRPr="00CE2096">
              <w:t>VH572685</w:t>
            </w:r>
          </w:p>
        </w:tc>
        <w:tc>
          <w:tcPr>
            <w:tcW w:w="1354" w:type="dxa"/>
            <w:noWrap/>
          </w:tcPr>
          <w:p w14:paraId="258D9091" w14:textId="77777777" w:rsidR="005E0AF8" w:rsidRPr="00CE2096" w:rsidRDefault="005E0AF8" w:rsidP="0083702D">
            <w:pPr>
              <w:pStyle w:val="TableText"/>
              <w:jc w:val="center"/>
            </w:pPr>
            <w:r>
              <w:t>0.00</w:t>
            </w:r>
          </w:p>
        </w:tc>
        <w:tc>
          <w:tcPr>
            <w:tcW w:w="1915" w:type="dxa"/>
            <w:noWrap/>
          </w:tcPr>
          <w:p w14:paraId="42EFC498" w14:textId="13C4A0BD" w:rsidR="005E0AF8" w:rsidRPr="00CE2096" w:rsidRDefault="00EB04B5" w:rsidP="0083702D">
            <w:pPr>
              <w:pStyle w:val="TableText"/>
              <w:jc w:val="center"/>
            </w:pPr>
            <w:r>
              <w:t>N/A</w:t>
            </w:r>
          </w:p>
        </w:tc>
        <w:tc>
          <w:tcPr>
            <w:tcW w:w="1350" w:type="dxa"/>
            <w:noWrap/>
          </w:tcPr>
          <w:p w14:paraId="0355E4B9" w14:textId="77777777" w:rsidR="005E0AF8" w:rsidRPr="00CE2096" w:rsidRDefault="005E0AF8" w:rsidP="0083702D">
            <w:pPr>
              <w:pStyle w:val="TableText"/>
              <w:jc w:val="center"/>
            </w:pPr>
            <w:r>
              <w:t>0.91</w:t>
            </w:r>
          </w:p>
        </w:tc>
        <w:tc>
          <w:tcPr>
            <w:tcW w:w="1915" w:type="dxa"/>
            <w:noWrap/>
          </w:tcPr>
          <w:p w14:paraId="11343718" w14:textId="77777777" w:rsidR="005E0AF8" w:rsidRPr="00CE2096" w:rsidRDefault="005E0AF8" w:rsidP="0083702D">
            <w:pPr>
              <w:pStyle w:val="TableText"/>
              <w:jc w:val="center"/>
            </w:pPr>
            <w:r>
              <w:t>0.01</w:t>
            </w:r>
          </w:p>
        </w:tc>
      </w:tr>
      <w:tr w:rsidR="005E0AF8" w:rsidRPr="00CE2096" w14:paraId="55DF345C" w14:textId="77777777" w:rsidTr="0083702D">
        <w:trPr>
          <w:trHeight w:val="300"/>
        </w:trPr>
        <w:tc>
          <w:tcPr>
            <w:tcW w:w="720" w:type="dxa"/>
            <w:noWrap/>
            <w:hideMark/>
          </w:tcPr>
          <w:p w14:paraId="75F89745" w14:textId="77777777" w:rsidR="005E0AF8" w:rsidRPr="00CE2096" w:rsidRDefault="005E0AF8" w:rsidP="0083702D">
            <w:pPr>
              <w:pStyle w:val="TableText"/>
            </w:pPr>
            <w:r w:rsidRPr="00CE2096">
              <w:t>123</w:t>
            </w:r>
          </w:p>
        </w:tc>
        <w:tc>
          <w:tcPr>
            <w:tcW w:w="2448" w:type="dxa"/>
            <w:noWrap/>
            <w:hideMark/>
          </w:tcPr>
          <w:p w14:paraId="5CD01D10" w14:textId="77777777" w:rsidR="005E0AF8" w:rsidRPr="00CE2096" w:rsidRDefault="005E0AF8" w:rsidP="0083702D">
            <w:pPr>
              <w:pStyle w:val="TableText"/>
              <w:jc w:val="center"/>
            </w:pPr>
            <w:r w:rsidRPr="00CE2096">
              <w:t>VH572699</w:t>
            </w:r>
          </w:p>
        </w:tc>
        <w:tc>
          <w:tcPr>
            <w:tcW w:w="1354" w:type="dxa"/>
            <w:noWrap/>
          </w:tcPr>
          <w:p w14:paraId="36F7D757" w14:textId="77777777" w:rsidR="005E0AF8" w:rsidRPr="00CE2096" w:rsidRDefault="005E0AF8" w:rsidP="0083702D">
            <w:pPr>
              <w:pStyle w:val="TableText"/>
              <w:jc w:val="center"/>
            </w:pPr>
            <w:r>
              <w:t>0.00</w:t>
            </w:r>
          </w:p>
        </w:tc>
        <w:tc>
          <w:tcPr>
            <w:tcW w:w="1915" w:type="dxa"/>
            <w:noWrap/>
          </w:tcPr>
          <w:p w14:paraId="5D0CE6FE" w14:textId="22D156B0" w:rsidR="005E0AF8" w:rsidRPr="00CE2096" w:rsidRDefault="00EB04B5" w:rsidP="0083702D">
            <w:pPr>
              <w:pStyle w:val="TableText"/>
              <w:jc w:val="center"/>
            </w:pPr>
            <w:r>
              <w:t>N/A</w:t>
            </w:r>
          </w:p>
        </w:tc>
        <w:tc>
          <w:tcPr>
            <w:tcW w:w="1350" w:type="dxa"/>
            <w:noWrap/>
          </w:tcPr>
          <w:p w14:paraId="53067590" w14:textId="77777777" w:rsidR="005E0AF8" w:rsidRPr="00CE2096" w:rsidRDefault="005E0AF8" w:rsidP="0083702D">
            <w:pPr>
              <w:pStyle w:val="TableText"/>
              <w:jc w:val="center"/>
            </w:pPr>
            <w:r>
              <w:t>0.91</w:t>
            </w:r>
          </w:p>
        </w:tc>
        <w:tc>
          <w:tcPr>
            <w:tcW w:w="1915" w:type="dxa"/>
            <w:noWrap/>
          </w:tcPr>
          <w:p w14:paraId="39D9069B" w14:textId="77777777" w:rsidR="005E0AF8" w:rsidRPr="00CE2096" w:rsidRDefault="005E0AF8" w:rsidP="0083702D">
            <w:pPr>
              <w:pStyle w:val="TableText"/>
              <w:jc w:val="center"/>
            </w:pPr>
            <w:r>
              <w:t>0.01</w:t>
            </w:r>
          </w:p>
        </w:tc>
      </w:tr>
      <w:tr w:rsidR="005E0AF8" w:rsidRPr="00CE2096" w14:paraId="0A53323F" w14:textId="77777777" w:rsidTr="0083702D">
        <w:trPr>
          <w:trHeight w:val="300"/>
        </w:trPr>
        <w:tc>
          <w:tcPr>
            <w:tcW w:w="720" w:type="dxa"/>
            <w:noWrap/>
            <w:hideMark/>
          </w:tcPr>
          <w:p w14:paraId="6EE89545" w14:textId="77777777" w:rsidR="005E0AF8" w:rsidRPr="00CE2096" w:rsidRDefault="005E0AF8" w:rsidP="0083702D">
            <w:pPr>
              <w:pStyle w:val="TableText"/>
            </w:pPr>
            <w:r w:rsidRPr="00CE2096">
              <w:t>124</w:t>
            </w:r>
          </w:p>
        </w:tc>
        <w:tc>
          <w:tcPr>
            <w:tcW w:w="2448" w:type="dxa"/>
            <w:noWrap/>
            <w:hideMark/>
          </w:tcPr>
          <w:p w14:paraId="6BB36ED3" w14:textId="77777777" w:rsidR="005E0AF8" w:rsidRPr="00CE2096" w:rsidRDefault="005E0AF8" w:rsidP="0083702D">
            <w:pPr>
              <w:pStyle w:val="TableText"/>
              <w:jc w:val="center"/>
            </w:pPr>
            <w:r w:rsidRPr="00CE2096">
              <w:t>VH574191</w:t>
            </w:r>
          </w:p>
        </w:tc>
        <w:tc>
          <w:tcPr>
            <w:tcW w:w="1354" w:type="dxa"/>
            <w:noWrap/>
          </w:tcPr>
          <w:p w14:paraId="5DAF911B" w14:textId="77777777" w:rsidR="005E0AF8" w:rsidRPr="00CE2096" w:rsidRDefault="005E0AF8" w:rsidP="0083702D">
            <w:pPr>
              <w:pStyle w:val="TableText"/>
              <w:jc w:val="center"/>
            </w:pPr>
            <w:r>
              <w:t>0.00</w:t>
            </w:r>
          </w:p>
        </w:tc>
        <w:tc>
          <w:tcPr>
            <w:tcW w:w="1915" w:type="dxa"/>
            <w:noWrap/>
          </w:tcPr>
          <w:p w14:paraId="335EADC6" w14:textId="520C6067" w:rsidR="005E0AF8" w:rsidRPr="00CE2096" w:rsidRDefault="00EB04B5" w:rsidP="0083702D">
            <w:pPr>
              <w:pStyle w:val="TableText"/>
              <w:jc w:val="center"/>
            </w:pPr>
            <w:r>
              <w:t>N/A</w:t>
            </w:r>
          </w:p>
        </w:tc>
        <w:tc>
          <w:tcPr>
            <w:tcW w:w="1350" w:type="dxa"/>
            <w:noWrap/>
          </w:tcPr>
          <w:p w14:paraId="523D4D29" w14:textId="77777777" w:rsidR="005E0AF8" w:rsidRPr="00CE2096" w:rsidRDefault="005E0AF8" w:rsidP="0083702D">
            <w:pPr>
              <w:pStyle w:val="TableText"/>
              <w:jc w:val="center"/>
            </w:pPr>
            <w:r>
              <w:t>0.75</w:t>
            </w:r>
          </w:p>
        </w:tc>
        <w:tc>
          <w:tcPr>
            <w:tcW w:w="1915" w:type="dxa"/>
            <w:noWrap/>
          </w:tcPr>
          <w:p w14:paraId="14C5FBA2" w14:textId="77777777" w:rsidR="005E0AF8" w:rsidRPr="00CE2096" w:rsidRDefault="005E0AF8" w:rsidP="0083702D">
            <w:pPr>
              <w:pStyle w:val="TableText"/>
              <w:jc w:val="center"/>
            </w:pPr>
            <w:r>
              <w:t>0.03</w:t>
            </w:r>
          </w:p>
        </w:tc>
      </w:tr>
      <w:tr w:rsidR="005E0AF8" w:rsidRPr="00CE2096" w14:paraId="5ECCDF25" w14:textId="77777777" w:rsidTr="0083702D">
        <w:trPr>
          <w:trHeight w:val="300"/>
        </w:trPr>
        <w:tc>
          <w:tcPr>
            <w:tcW w:w="720" w:type="dxa"/>
            <w:noWrap/>
          </w:tcPr>
          <w:p w14:paraId="34BB5DCC" w14:textId="77777777" w:rsidR="005E0AF8" w:rsidRPr="00CE2096" w:rsidRDefault="005E0AF8" w:rsidP="0083702D">
            <w:pPr>
              <w:pStyle w:val="TableText"/>
            </w:pPr>
            <w:r w:rsidRPr="00CE2096">
              <w:t>125</w:t>
            </w:r>
          </w:p>
        </w:tc>
        <w:tc>
          <w:tcPr>
            <w:tcW w:w="2448" w:type="dxa"/>
            <w:noWrap/>
          </w:tcPr>
          <w:p w14:paraId="130A3CD2" w14:textId="77777777" w:rsidR="005E0AF8" w:rsidRPr="00CE2096" w:rsidRDefault="005E0AF8" w:rsidP="0083702D">
            <w:pPr>
              <w:pStyle w:val="TableText"/>
              <w:jc w:val="center"/>
            </w:pPr>
            <w:r w:rsidRPr="00CE2096">
              <w:t>VH574199</w:t>
            </w:r>
          </w:p>
        </w:tc>
        <w:tc>
          <w:tcPr>
            <w:tcW w:w="1354" w:type="dxa"/>
            <w:noWrap/>
          </w:tcPr>
          <w:p w14:paraId="0ACBF260" w14:textId="77777777" w:rsidR="005E0AF8" w:rsidRDefault="005E0AF8" w:rsidP="0083702D">
            <w:pPr>
              <w:pStyle w:val="TableText"/>
              <w:jc w:val="center"/>
            </w:pPr>
            <w:r>
              <w:t>0.00</w:t>
            </w:r>
          </w:p>
        </w:tc>
        <w:tc>
          <w:tcPr>
            <w:tcW w:w="1915" w:type="dxa"/>
            <w:noWrap/>
          </w:tcPr>
          <w:p w14:paraId="4D1DF530" w14:textId="57C483E3" w:rsidR="005E0AF8" w:rsidRDefault="00EB04B5" w:rsidP="0083702D">
            <w:pPr>
              <w:pStyle w:val="TableText"/>
              <w:jc w:val="center"/>
            </w:pPr>
            <w:r>
              <w:t>N/A</w:t>
            </w:r>
          </w:p>
        </w:tc>
        <w:tc>
          <w:tcPr>
            <w:tcW w:w="1350" w:type="dxa"/>
            <w:noWrap/>
          </w:tcPr>
          <w:p w14:paraId="115401A4" w14:textId="77777777" w:rsidR="005E0AF8" w:rsidRDefault="005E0AF8" w:rsidP="0083702D">
            <w:pPr>
              <w:pStyle w:val="TableText"/>
              <w:jc w:val="center"/>
            </w:pPr>
            <w:r>
              <w:t>0.86</w:t>
            </w:r>
          </w:p>
        </w:tc>
        <w:tc>
          <w:tcPr>
            <w:tcW w:w="1915" w:type="dxa"/>
            <w:noWrap/>
          </w:tcPr>
          <w:p w14:paraId="5ECFA3D4" w14:textId="77777777" w:rsidR="005E0AF8" w:rsidRDefault="005E0AF8" w:rsidP="0083702D">
            <w:pPr>
              <w:pStyle w:val="TableText"/>
              <w:jc w:val="center"/>
            </w:pPr>
            <w:r>
              <w:t>0.02</w:t>
            </w:r>
          </w:p>
        </w:tc>
      </w:tr>
      <w:tr w:rsidR="005E0AF8" w:rsidRPr="00CE2096" w14:paraId="3974E735" w14:textId="77777777" w:rsidTr="0083702D">
        <w:trPr>
          <w:trHeight w:val="300"/>
        </w:trPr>
        <w:tc>
          <w:tcPr>
            <w:tcW w:w="720" w:type="dxa"/>
            <w:noWrap/>
          </w:tcPr>
          <w:p w14:paraId="74997431" w14:textId="77777777" w:rsidR="005E0AF8" w:rsidRPr="00CE2096" w:rsidRDefault="005E0AF8" w:rsidP="0083702D">
            <w:pPr>
              <w:pStyle w:val="TableText"/>
            </w:pPr>
            <w:r w:rsidRPr="00CE2096">
              <w:t>126</w:t>
            </w:r>
          </w:p>
        </w:tc>
        <w:tc>
          <w:tcPr>
            <w:tcW w:w="2448" w:type="dxa"/>
            <w:noWrap/>
          </w:tcPr>
          <w:p w14:paraId="3E0B6F44" w14:textId="77777777" w:rsidR="005E0AF8" w:rsidRPr="00CE2096" w:rsidRDefault="005E0AF8" w:rsidP="0083702D">
            <w:pPr>
              <w:pStyle w:val="TableText"/>
              <w:jc w:val="center"/>
            </w:pPr>
            <w:r w:rsidRPr="00CE2096">
              <w:t>VH574241</w:t>
            </w:r>
          </w:p>
        </w:tc>
        <w:tc>
          <w:tcPr>
            <w:tcW w:w="1354" w:type="dxa"/>
            <w:noWrap/>
          </w:tcPr>
          <w:p w14:paraId="57B85A18" w14:textId="77777777" w:rsidR="005E0AF8" w:rsidRDefault="005E0AF8" w:rsidP="0083702D">
            <w:pPr>
              <w:pStyle w:val="TableText"/>
              <w:jc w:val="center"/>
            </w:pPr>
            <w:r>
              <w:t>0.00</w:t>
            </w:r>
          </w:p>
        </w:tc>
        <w:tc>
          <w:tcPr>
            <w:tcW w:w="1915" w:type="dxa"/>
            <w:noWrap/>
          </w:tcPr>
          <w:p w14:paraId="5665351E" w14:textId="2B8DBD94" w:rsidR="005E0AF8" w:rsidRDefault="00EB04B5" w:rsidP="0083702D">
            <w:pPr>
              <w:pStyle w:val="TableText"/>
              <w:jc w:val="center"/>
            </w:pPr>
            <w:r>
              <w:t>N/A</w:t>
            </w:r>
          </w:p>
        </w:tc>
        <w:tc>
          <w:tcPr>
            <w:tcW w:w="1350" w:type="dxa"/>
            <w:noWrap/>
          </w:tcPr>
          <w:p w14:paraId="03B3970B" w14:textId="77777777" w:rsidR="005E0AF8" w:rsidRDefault="005E0AF8" w:rsidP="0083702D">
            <w:pPr>
              <w:pStyle w:val="TableText"/>
              <w:jc w:val="center"/>
            </w:pPr>
            <w:r>
              <w:t>0.82</w:t>
            </w:r>
          </w:p>
        </w:tc>
        <w:tc>
          <w:tcPr>
            <w:tcW w:w="1915" w:type="dxa"/>
            <w:noWrap/>
          </w:tcPr>
          <w:p w14:paraId="1BB63DFE" w14:textId="77777777" w:rsidR="005E0AF8" w:rsidRDefault="005E0AF8" w:rsidP="0083702D">
            <w:pPr>
              <w:pStyle w:val="TableText"/>
              <w:jc w:val="center"/>
            </w:pPr>
            <w:r>
              <w:t>0.02</w:t>
            </w:r>
          </w:p>
        </w:tc>
      </w:tr>
      <w:tr w:rsidR="005E0AF8" w:rsidRPr="00CE2096" w14:paraId="015546BE" w14:textId="77777777" w:rsidTr="0083702D">
        <w:trPr>
          <w:trHeight w:val="300"/>
        </w:trPr>
        <w:tc>
          <w:tcPr>
            <w:tcW w:w="720" w:type="dxa"/>
            <w:noWrap/>
          </w:tcPr>
          <w:p w14:paraId="54D69CFE" w14:textId="77777777" w:rsidR="005E0AF8" w:rsidRPr="00CE2096" w:rsidRDefault="005E0AF8" w:rsidP="0083702D">
            <w:pPr>
              <w:pStyle w:val="TableText"/>
            </w:pPr>
            <w:r w:rsidRPr="00CE2096">
              <w:t>127</w:t>
            </w:r>
          </w:p>
        </w:tc>
        <w:tc>
          <w:tcPr>
            <w:tcW w:w="2448" w:type="dxa"/>
            <w:noWrap/>
          </w:tcPr>
          <w:p w14:paraId="485193B7" w14:textId="77777777" w:rsidR="005E0AF8" w:rsidRPr="00CE2096" w:rsidRDefault="005E0AF8" w:rsidP="0083702D">
            <w:pPr>
              <w:pStyle w:val="TableText"/>
              <w:jc w:val="center"/>
            </w:pPr>
            <w:r w:rsidRPr="00CE2096">
              <w:t>VH574245</w:t>
            </w:r>
          </w:p>
        </w:tc>
        <w:tc>
          <w:tcPr>
            <w:tcW w:w="1354" w:type="dxa"/>
            <w:noWrap/>
          </w:tcPr>
          <w:p w14:paraId="7C9CAC58" w14:textId="77777777" w:rsidR="005E0AF8" w:rsidRDefault="005E0AF8" w:rsidP="0083702D">
            <w:pPr>
              <w:pStyle w:val="TableText"/>
              <w:jc w:val="center"/>
            </w:pPr>
            <w:r>
              <w:t>0.00</w:t>
            </w:r>
          </w:p>
        </w:tc>
        <w:tc>
          <w:tcPr>
            <w:tcW w:w="1915" w:type="dxa"/>
            <w:noWrap/>
          </w:tcPr>
          <w:p w14:paraId="218C9625" w14:textId="00B79EA5" w:rsidR="005E0AF8" w:rsidRDefault="00EB04B5" w:rsidP="0083702D">
            <w:pPr>
              <w:pStyle w:val="TableText"/>
              <w:jc w:val="center"/>
            </w:pPr>
            <w:r>
              <w:t>N/A</w:t>
            </w:r>
          </w:p>
        </w:tc>
        <w:tc>
          <w:tcPr>
            <w:tcW w:w="1350" w:type="dxa"/>
            <w:noWrap/>
          </w:tcPr>
          <w:p w14:paraId="2968CBC1" w14:textId="77777777" w:rsidR="005E0AF8" w:rsidRDefault="005E0AF8" w:rsidP="0083702D">
            <w:pPr>
              <w:pStyle w:val="TableText"/>
              <w:jc w:val="center"/>
            </w:pPr>
            <w:r>
              <w:t>0.92</w:t>
            </w:r>
          </w:p>
        </w:tc>
        <w:tc>
          <w:tcPr>
            <w:tcW w:w="1915" w:type="dxa"/>
            <w:noWrap/>
          </w:tcPr>
          <w:p w14:paraId="345D7B70" w14:textId="77777777" w:rsidR="005E0AF8" w:rsidRDefault="005E0AF8" w:rsidP="0083702D">
            <w:pPr>
              <w:pStyle w:val="TableText"/>
              <w:jc w:val="center"/>
            </w:pPr>
            <w:r>
              <w:t>0.01</w:t>
            </w:r>
          </w:p>
        </w:tc>
      </w:tr>
      <w:tr w:rsidR="005E0AF8" w:rsidRPr="00CE2096" w14:paraId="69EAD8E1" w14:textId="77777777" w:rsidTr="0083702D">
        <w:trPr>
          <w:trHeight w:val="300"/>
        </w:trPr>
        <w:tc>
          <w:tcPr>
            <w:tcW w:w="720" w:type="dxa"/>
            <w:noWrap/>
          </w:tcPr>
          <w:p w14:paraId="3F878C57" w14:textId="77777777" w:rsidR="005E0AF8" w:rsidRPr="00CE2096" w:rsidRDefault="005E0AF8" w:rsidP="0083702D">
            <w:pPr>
              <w:pStyle w:val="TableText"/>
            </w:pPr>
            <w:r w:rsidRPr="00CE2096">
              <w:t>128</w:t>
            </w:r>
          </w:p>
        </w:tc>
        <w:tc>
          <w:tcPr>
            <w:tcW w:w="2448" w:type="dxa"/>
            <w:noWrap/>
          </w:tcPr>
          <w:p w14:paraId="4E1FAA9D" w14:textId="77777777" w:rsidR="005E0AF8" w:rsidRPr="00CE2096" w:rsidRDefault="005E0AF8" w:rsidP="0083702D">
            <w:pPr>
              <w:pStyle w:val="TableText"/>
              <w:jc w:val="center"/>
            </w:pPr>
            <w:r w:rsidRPr="00CE2096">
              <w:t>VH590314</w:t>
            </w:r>
          </w:p>
        </w:tc>
        <w:tc>
          <w:tcPr>
            <w:tcW w:w="1354" w:type="dxa"/>
            <w:noWrap/>
          </w:tcPr>
          <w:p w14:paraId="2FE13981" w14:textId="77777777" w:rsidR="005E0AF8" w:rsidRDefault="005E0AF8" w:rsidP="0083702D">
            <w:pPr>
              <w:pStyle w:val="TableText"/>
              <w:jc w:val="center"/>
            </w:pPr>
            <w:r>
              <w:t>0.00</w:t>
            </w:r>
          </w:p>
        </w:tc>
        <w:tc>
          <w:tcPr>
            <w:tcW w:w="1915" w:type="dxa"/>
            <w:noWrap/>
          </w:tcPr>
          <w:p w14:paraId="6E67D5FD" w14:textId="06729008" w:rsidR="005E0AF8" w:rsidRDefault="00EB04B5" w:rsidP="0083702D">
            <w:pPr>
              <w:pStyle w:val="TableText"/>
              <w:jc w:val="center"/>
            </w:pPr>
            <w:r>
              <w:t>N/A</w:t>
            </w:r>
          </w:p>
        </w:tc>
        <w:tc>
          <w:tcPr>
            <w:tcW w:w="1350" w:type="dxa"/>
            <w:noWrap/>
          </w:tcPr>
          <w:p w14:paraId="208939BB" w14:textId="77777777" w:rsidR="005E0AF8" w:rsidRDefault="005E0AF8" w:rsidP="0083702D">
            <w:pPr>
              <w:pStyle w:val="TableText"/>
              <w:jc w:val="center"/>
            </w:pPr>
            <w:r>
              <w:t>0.85</w:t>
            </w:r>
          </w:p>
        </w:tc>
        <w:tc>
          <w:tcPr>
            <w:tcW w:w="1915" w:type="dxa"/>
            <w:noWrap/>
          </w:tcPr>
          <w:p w14:paraId="4B788749" w14:textId="77777777" w:rsidR="005E0AF8" w:rsidRDefault="005E0AF8" w:rsidP="0083702D">
            <w:pPr>
              <w:pStyle w:val="TableText"/>
              <w:jc w:val="center"/>
            </w:pPr>
            <w:r>
              <w:t>0.02</w:t>
            </w:r>
          </w:p>
        </w:tc>
      </w:tr>
      <w:tr w:rsidR="005E0AF8" w:rsidRPr="00CE2096" w14:paraId="33EBD157" w14:textId="77777777" w:rsidTr="0083702D">
        <w:trPr>
          <w:trHeight w:val="300"/>
        </w:trPr>
        <w:tc>
          <w:tcPr>
            <w:tcW w:w="720" w:type="dxa"/>
            <w:noWrap/>
            <w:hideMark/>
          </w:tcPr>
          <w:p w14:paraId="718F1603" w14:textId="77777777" w:rsidR="005E0AF8" w:rsidRPr="00CE2096" w:rsidRDefault="005E0AF8" w:rsidP="0083702D">
            <w:pPr>
              <w:pStyle w:val="TableText"/>
            </w:pPr>
            <w:r w:rsidRPr="00CE2096">
              <w:t>129</w:t>
            </w:r>
          </w:p>
        </w:tc>
        <w:tc>
          <w:tcPr>
            <w:tcW w:w="2448" w:type="dxa"/>
            <w:noWrap/>
            <w:hideMark/>
          </w:tcPr>
          <w:p w14:paraId="194C6EF9" w14:textId="77777777" w:rsidR="005E0AF8" w:rsidRPr="00CE2096" w:rsidRDefault="005E0AF8" w:rsidP="0083702D">
            <w:pPr>
              <w:pStyle w:val="TableText"/>
              <w:jc w:val="center"/>
            </w:pPr>
            <w:r w:rsidRPr="00CE2096">
              <w:t>VH590317</w:t>
            </w:r>
          </w:p>
        </w:tc>
        <w:tc>
          <w:tcPr>
            <w:tcW w:w="1354" w:type="dxa"/>
            <w:noWrap/>
          </w:tcPr>
          <w:p w14:paraId="2449FFEE" w14:textId="77777777" w:rsidR="005E0AF8" w:rsidRPr="00CE2096" w:rsidRDefault="005E0AF8" w:rsidP="0083702D">
            <w:pPr>
              <w:pStyle w:val="TableText"/>
              <w:jc w:val="center"/>
            </w:pPr>
            <w:r>
              <w:t>0.00</w:t>
            </w:r>
          </w:p>
        </w:tc>
        <w:tc>
          <w:tcPr>
            <w:tcW w:w="1915" w:type="dxa"/>
            <w:noWrap/>
          </w:tcPr>
          <w:p w14:paraId="45EC0D26" w14:textId="15651A22" w:rsidR="005E0AF8" w:rsidRPr="00CE2096" w:rsidRDefault="00EB04B5" w:rsidP="0083702D">
            <w:pPr>
              <w:pStyle w:val="TableText"/>
              <w:jc w:val="center"/>
            </w:pPr>
            <w:r>
              <w:t>N/A</w:t>
            </w:r>
          </w:p>
        </w:tc>
        <w:tc>
          <w:tcPr>
            <w:tcW w:w="1350" w:type="dxa"/>
            <w:noWrap/>
          </w:tcPr>
          <w:p w14:paraId="0BC153C8" w14:textId="77777777" w:rsidR="005E0AF8" w:rsidRPr="00CE2096" w:rsidRDefault="005E0AF8" w:rsidP="0083702D">
            <w:pPr>
              <w:pStyle w:val="TableText"/>
              <w:jc w:val="center"/>
            </w:pPr>
            <w:r>
              <w:t>0.77</w:t>
            </w:r>
          </w:p>
        </w:tc>
        <w:tc>
          <w:tcPr>
            <w:tcW w:w="1915" w:type="dxa"/>
            <w:noWrap/>
          </w:tcPr>
          <w:p w14:paraId="12B7E57E" w14:textId="77777777" w:rsidR="005E0AF8" w:rsidRPr="00CE2096" w:rsidRDefault="005E0AF8" w:rsidP="0083702D">
            <w:pPr>
              <w:pStyle w:val="TableText"/>
              <w:jc w:val="center"/>
            </w:pPr>
            <w:r>
              <w:t>0.03</w:t>
            </w:r>
          </w:p>
        </w:tc>
      </w:tr>
      <w:tr w:rsidR="005E0AF8" w:rsidRPr="00CE2096" w14:paraId="2A2600A5" w14:textId="77777777" w:rsidTr="0083702D">
        <w:trPr>
          <w:trHeight w:val="300"/>
        </w:trPr>
        <w:tc>
          <w:tcPr>
            <w:tcW w:w="720" w:type="dxa"/>
            <w:noWrap/>
            <w:hideMark/>
          </w:tcPr>
          <w:p w14:paraId="78CAC3C7" w14:textId="77777777" w:rsidR="005E0AF8" w:rsidRPr="00CE2096" w:rsidRDefault="005E0AF8" w:rsidP="0083702D">
            <w:pPr>
              <w:pStyle w:val="TableText"/>
            </w:pPr>
            <w:r w:rsidRPr="00CE2096">
              <w:t>130</w:t>
            </w:r>
          </w:p>
        </w:tc>
        <w:tc>
          <w:tcPr>
            <w:tcW w:w="2448" w:type="dxa"/>
            <w:noWrap/>
            <w:hideMark/>
          </w:tcPr>
          <w:p w14:paraId="15C5ACF2" w14:textId="77777777" w:rsidR="005E0AF8" w:rsidRPr="00CE2096" w:rsidRDefault="005E0AF8" w:rsidP="0083702D">
            <w:pPr>
              <w:pStyle w:val="TableText"/>
              <w:jc w:val="center"/>
            </w:pPr>
            <w:r w:rsidRPr="00CE2096">
              <w:t>VH590320</w:t>
            </w:r>
          </w:p>
        </w:tc>
        <w:tc>
          <w:tcPr>
            <w:tcW w:w="1354" w:type="dxa"/>
            <w:noWrap/>
          </w:tcPr>
          <w:p w14:paraId="5B8878EF" w14:textId="77777777" w:rsidR="005E0AF8" w:rsidRPr="00CE2096" w:rsidRDefault="005E0AF8" w:rsidP="0083702D">
            <w:pPr>
              <w:pStyle w:val="TableText"/>
              <w:jc w:val="center"/>
            </w:pPr>
            <w:r>
              <w:t>0.00</w:t>
            </w:r>
          </w:p>
        </w:tc>
        <w:tc>
          <w:tcPr>
            <w:tcW w:w="1915" w:type="dxa"/>
            <w:noWrap/>
          </w:tcPr>
          <w:p w14:paraId="1D944B6F" w14:textId="6AEB8499" w:rsidR="005E0AF8" w:rsidRPr="00CE2096" w:rsidRDefault="00EB04B5" w:rsidP="0083702D">
            <w:pPr>
              <w:pStyle w:val="TableText"/>
              <w:jc w:val="center"/>
            </w:pPr>
            <w:r>
              <w:t>N/A</w:t>
            </w:r>
          </w:p>
        </w:tc>
        <w:tc>
          <w:tcPr>
            <w:tcW w:w="1350" w:type="dxa"/>
            <w:noWrap/>
          </w:tcPr>
          <w:p w14:paraId="5D1E964C" w14:textId="77777777" w:rsidR="005E0AF8" w:rsidRPr="00CE2096" w:rsidRDefault="005E0AF8" w:rsidP="0083702D">
            <w:pPr>
              <w:pStyle w:val="TableText"/>
              <w:jc w:val="center"/>
            </w:pPr>
            <w:r>
              <w:t>0.84</w:t>
            </w:r>
          </w:p>
        </w:tc>
        <w:tc>
          <w:tcPr>
            <w:tcW w:w="1915" w:type="dxa"/>
            <w:noWrap/>
          </w:tcPr>
          <w:p w14:paraId="7978CB8E" w14:textId="77777777" w:rsidR="005E0AF8" w:rsidRPr="00CE2096" w:rsidRDefault="005E0AF8" w:rsidP="0083702D">
            <w:pPr>
              <w:pStyle w:val="TableText"/>
              <w:jc w:val="center"/>
            </w:pPr>
            <w:r>
              <w:t>0.02</w:t>
            </w:r>
          </w:p>
        </w:tc>
      </w:tr>
      <w:tr w:rsidR="005E0AF8" w:rsidRPr="00CE2096" w14:paraId="3A366E70" w14:textId="77777777" w:rsidTr="0083702D">
        <w:trPr>
          <w:trHeight w:val="300"/>
        </w:trPr>
        <w:tc>
          <w:tcPr>
            <w:tcW w:w="720" w:type="dxa"/>
            <w:noWrap/>
            <w:hideMark/>
          </w:tcPr>
          <w:p w14:paraId="0EF38FBD" w14:textId="77777777" w:rsidR="005E0AF8" w:rsidRPr="00CE2096" w:rsidRDefault="005E0AF8" w:rsidP="0083702D">
            <w:pPr>
              <w:pStyle w:val="TableText"/>
            </w:pPr>
            <w:r w:rsidRPr="00CE2096">
              <w:t>131</w:t>
            </w:r>
          </w:p>
        </w:tc>
        <w:tc>
          <w:tcPr>
            <w:tcW w:w="2448" w:type="dxa"/>
            <w:noWrap/>
            <w:hideMark/>
          </w:tcPr>
          <w:p w14:paraId="30DDF850" w14:textId="77777777" w:rsidR="005E0AF8" w:rsidRPr="00CE2096" w:rsidRDefault="005E0AF8" w:rsidP="0083702D">
            <w:pPr>
              <w:pStyle w:val="TableText"/>
              <w:jc w:val="center"/>
            </w:pPr>
            <w:r w:rsidRPr="00CE2096">
              <w:t>VH590325</w:t>
            </w:r>
          </w:p>
        </w:tc>
        <w:tc>
          <w:tcPr>
            <w:tcW w:w="1354" w:type="dxa"/>
            <w:noWrap/>
          </w:tcPr>
          <w:p w14:paraId="4E8BE6CF" w14:textId="77777777" w:rsidR="005E0AF8" w:rsidRPr="00CE2096" w:rsidRDefault="005E0AF8" w:rsidP="0083702D">
            <w:pPr>
              <w:pStyle w:val="TableText"/>
              <w:jc w:val="center"/>
            </w:pPr>
            <w:r>
              <w:t>0.00</w:t>
            </w:r>
          </w:p>
        </w:tc>
        <w:tc>
          <w:tcPr>
            <w:tcW w:w="1915" w:type="dxa"/>
            <w:noWrap/>
          </w:tcPr>
          <w:p w14:paraId="6822738E" w14:textId="1C2C291D" w:rsidR="005E0AF8" w:rsidRPr="00CE2096" w:rsidRDefault="00EB04B5" w:rsidP="0083702D">
            <w:pPr>
              <w:pStyle w:val="TableText"/>
              <w:jc w:val="center"/>
            </w:pPr>
            <w:r>
              <w:t>N/A</w:t>
            </w:r>
          </w:p>
        </w:tc>
        <w:tc>
          <w:tcPr>
            <w:tcW w:w="1350" w:type="dxa"/>
            <w:noWrap/>
          </w:tcPr>
          <w:p w14:paraId="0CB7FF0F" w14:textId="77777777" w:rsidR="005E0AF8" w:rsidRPr="00CE2096" w:rsidRDefault="005E0AF8" w:rsidP="0083702D">
            <w:pPr>
              <w:pStyle w:val="TableText"/>
              <w:jc w:val="center"/>
            </w:pPr>
            <w:r>
              <w:t>0.89</w:t>
            </w:r>
          </w:p>
        </w:tc>
        <w:tc>
          <w:tcPr>
            <w:tcW w:w="1915" w:type="dxa"/>
            <w:noWrap/>
          </w:tcPr>
          <w:p w14:paraId="09C08837" w14:textId="77777777" w:rsidR="005E0AF8" w:rsidRPr="00CE2096" w:rsidRDefault="005E0AF8" w:rsidP="0083702D">
            <w:pPr>
              <w:pStyle w:val="TableText"/>
              <w:jc w:val="center"/>
            </w:pPr>
            <w:r>
              <w:t>0.01</w:t>
            </w:r>
          </w:p>
        </w:tc>
      </w:tr>
      <w:tr w:rsidR="005E0AF8" w:rsidRPr="00CE2096" w14:paraId="76A5C178" w14:textId="77777777" w:rsidTr="0083702D">
        <w:trPr>
          <w:trHeight w:val="300"/>
        </w:trPr>
        <w:tc>
          <w:tcPr>
            <w:tcW w:w="720" w:type="dxa"/>
            <w:noWrap/>
            <w:hideMark/>
          </w:tcPr>
          <w:p w14:paraId="55378AF7" w14:textId="77777777" w:rsidR="005E0AF8" w:rsidRPr="00CE2096" w:rsidRDefault="005E0AF8" w:rsidP="0083702D">
            <w:pPr>
              <w:pStyle w:val="TableText"/>
            </w:pPr>
            <w:r w:rsidRPr="00CE2096">
              <w:t>132</w:t>
            </w:r>
          </w:p>
        </w:tc>
        <w:tc>
          <w:tcPr>
            <w:tcW w:w="2448" w:type="dxa"/>
            <w:noWrap/>
            <w:hideMark/>
          </w:tcPr>
          <w:p w14:paraId="4EDAFC1F" w14:textId="77777777" w:rsidR="005E0AF8" w:rsidRPr="00CE2096" w:rsidRDefault="005E0AF8" w:rsidP="0083702D">
            <w:pPr>
              <w:pStyle w:val="TableText"/>
              <w:jc w:val="center"/>
            </w:pPr>
            <w:r w:rsidRPr="00CE2096">
              <w:t>VH574038</w:t>
            </w:r>
          </w:p>
        </w:tc>
        <w:tc>
          <w:tcPr>
            <w:tcW w:w="1354" w:type="dxa"/>
            <w:noWrap/>
          </w:tcPr>
          <w:p w14:paraId="42071BA9" w14:textId="77777777" w:rsidR="005E0AF8" w:rsidRPr="00CE2096" w:rsidRDefault="005E0AF8" w:rsidP="0083702D">
            <w:pPr>
              <w:pStyle w:val="TableText"/>
              <w:jc w:val="center"/>
            </w:pPr>
            <w:r>
              <w:t>0.00</w:t>
            </w:r>
          </w:p>
        </w:tc>
        <w:tc>
          <w:tcPr>
            <w:tcW w:w="1915" w:type="dxa"/>
            <w:noWrap/>
          </w:tcPr>
          <w:p w14:paraId="25BCF98A" w14:textId="49B55DB7" w:rsidR="005E0AF8" w:rsidRPr="00CE2096" w:rsidRDefault="00EB04B5" w:rsidP="0083702D">
            <w:pPr>
              <w:pStyle w:val="TableText"/>
              <w:jc w:val="center"/>
            </w:pPr>
            <w:r>
              <w:t>N/A</w:t>
            </w:r>
          </w:p>
        </w:tc>
        <w:tc>
          <w:tcPr>
            <w:tcW w:w="1350" w:type="dxa"/>
            <w:noWrap/>
          </w:tcPr>
          <w:p w14:paraId="5DBDE01F" w14:textId="77777777" w:rsidR="005E0AF8" w:rsidRPr="00CE2096" w:rsidRDefault="005E0AF8" w:rsidP="0083702D">
            <w:pPr>
              <w:pStyle w:val="TableText"/>
              <w:jc w:val="center"/>
            </w:pPr>
            <w:r>
              <w:t>0.88</w:t>
            </w:r>
          </w:p>
        </w:tc>
        <w:tc>
          <w:tcPr>
            <w:tcW w:w="1915" w:type="dxa"/>
            <w:noWrap/>
          </w:tcPr>
          <w:p w14:paraId="584BFFEB" w14:textId="77777777" w:rsidR="005E0AF8" w:rsidRPr="00CE2096" w:rsidRDefault="005E0AF8" w:rsidP="0083702D">
            <w:pPr>
              <w:pStyle w:val="TableText"/>
              <w:jc w:val="center"/>
            </w:pPr>
            <w:r>
              <w:t>0.02</w:t>
            </w:r>
          </w:p>
        </w:tc>
      </w:tr>
      <w:tr w:rsidR="005E0AF8" w:rsidRPr="00CE2096" w14:paraId="15A7DC06" w14:textId="77777777" w:rsidTr="0083702D">
        <w:trPr>
          <w:trHeight w:val="300"/>
        </w:trPr>
        <w:tc>
          <w:tcPr>
            <w:tcW w:w="720" w:type="dxa"/>
            <w:noWrap/>
            <w:hideMark/>
          </w:tcPr>
          <w:p w14:paraId="4FFC1666" w14:textId="77777777" w:rsidR="005E0AF8" w:rsidRPr="00CE2096" w:rsidRDefault="005E0AF8" w:rsidP="0083702D">
            <w:pPr>
              <w:pStyle w:val="TableText"/>
            </w:pPr>
            <w:r w:rsidRPr="00CE2096">
              <w:t>133</w:t>
            </w:r>
          </w:p>
        </w:tc>
        <w:tc>
          <w:tcPr>
            <w:tcW w:w="2448" w:type="dxa"/>
            <w:noWrap/>
            <w:hideMark/>
          </w:tcPr>
          <w:p w14:paraId="14F41FFF" w14:textId="77777777" w:rsidR="005E0AF8" w:rsidRPr="00CE2096" w:rsidRDefault="005E0AF8" w:rsidP="0083702D">
            <w:pPr>
              <w:pStyle w:val="TableText"/>
              <w:jc w:val="center"/>
            </w:pPr>
            <w:r w:rsidRPr="00CE2096">
              <w:t>VH574059</w:t>
            </w:r>
          </w:p>
        </w:tc>
        <w:tc>
          <w:tcPr>
            <w:tcW w:w="1354" w:type="dxa"/>
            <w:noWrap/>
          </w:tcPr>
          <w:p w14:paraId="747C446A" w14:textId="77777777" w:rsidR="005E0AF8" w:rsidRPr="00CE2096" w:rsidRDefault="005E0AF8" w:rsidP="0083702D">
            <w:pPr>
              <w:pStyle w:val="TableText"/>
              <w:jc w:val="center"/>
            </w:pPr>
            <w:r>
              <w:t>0.00</w:t>
            </w:r>
          </w:p>
        </w:tc>
        <w:tc>
          <w:tcPr>
            <w:tcW w:w="1915" w:type="dxa"/>
            <w:noWrap/>
          </w:tcPr>
          <w:p w14:paraId="5E597AFC" w14:textId="1D1ED817" w:rsidR="005E0AF8" w:rsidRPr="00CE2096" w:rsidRDefault="00EB04B5" w:rsidP="0083702D">
            <w:pPr>
              <w:pStyle w:val="TableText"/>
              <w:jc w:val="center"/>
            </w:pPr>
            <w:r>
              <w:t>N/A</w:t>
            </w:r>
          </w:p>
        </w:tc>
        <w:tc>
          <w:tcPr>
            <w:tcW w:w="1350" w:type="dxa"/>
            <w:noWrap/>
          </w:tcPr>
          <w:p w14:paraId="29D005B7" w14:textId="77777777" w:rsidR="005E0AF8" w:rsidRPr="00CE2096" w:rsidRDefault="005E0AF8" w:rsidP="0083702D">
            <w:pPr>
              <w:pStyle w:val="TableText"/>
              <w:jc w:val="center"/>
            </w:pPr>
            <w:r>
              <w:t>0.87</w:t>
            </w:r>
          </w:p>
        </w:tc>
        <w:tc>
          <w:tcPr>
            <w:tcW w:w="1915" w:type="dxa"/>
            <w:noWrap/>
          </w:tcPr>
          <w:p w14:paraId="2C781419" w14:textId="77777777" w:rsidR="005E0AF8" w:rsidRPr="00CE2096" w:rsidRDefault="005E0AF8" w:rsidP="0083702D">
            <w:pPr>
              <w:pStyle w:val="TableText"/>
              <w:jc w:val="center"/>
            </w:pPr>
            <w:r>
              <w:t>0.02</w:t>
            </w:r>
          </w:p>
        </w:tc>
      </w:tr>
      <w:tr w:rsidR="005E0AF8" w:rsidRPr="00CE2096" w14:paraId="2B2605B1" w14:textId="77777777" w:rsidTr="0083702D">
        <w:trPr>
          <w:trHeight w:val="300"/>
        </w:trPr>
        <w:tc>
          <w:tcPr>
            <w:tcW w:w="720" w:type="dxa"/>
            <w:noWrap/>
            <w:hideMark/>
          </w:tcPr>
          <w:p w14:paraId="63B09CF5" w14:textId="77777777" w:rsidR="005E0AF8" w:rsidRPr="00CE2096" w:rsidRDefault="005E0AF8" w:rsidP="0083702D">
            <w:pPr>
              <w:pStyle w:val="TableText"/>
            </w:pPr>
            <w:r w:rsidRPr="00CE2096">
              <w:t>134</w:t>
            </w:r>
          </w:p>
        </w:tc>
        <w:tc>
          <w:tcPr>
            <w:tcW w:w="2448" w:type="dxa"/>
            <w:noWrap/>
            <w:hideMark/>
          </w:tcPr>
          <w:p w14:paraId="0982477D" w14:textId="77777777" w:rsidR="005E0AF8" w:rsidRPr="00CE2096" w:rsidRDefault="005E0AF8" w:rsidP="0083702D">
            <w:pPr>
              <w:pStyle w:val="TableText"/>
              <w:jc w:val="center"/>
            </w:pPr>
            <w:r w:rsidRPr="00CE2096">
              <w:t>VH574063</w:t>
            </w:r>
          </w:p>
        </w:tc>
        <w:tc>
          <w:tcPr>
            <w:tcW w:w="1354" w:type="dxa"/>
            <w:noWrap/>
          </w:tcPr>
          <w:p w14:paraId="65FD29C6" w14:textId="77777777" w:rsidR="005E0AF8" w:rsidRPr="00CE2096" w:rsidRDefault="005E0AF8" w:rsidP="0083702D">
            <w:pPr>
              <w:pStyle w:val="TableText"/>
              <w:jc w:val="center"/>
            </w:pPr>
            <w:r>
              <w:t>0.00</w:t>
            </w:r>
          </w:p>
        </w:tc>
        <w:tc>
          <w:tcPr>
            <w:tcW w:w="1915" w:type="dxa"/>
            <w:noWrap/>
          </w:tcPr>
          <w:p w14:paraId="3C3886F1" w14:textId="228ACB48" w:rsidR="005E0AF8" w:rsidRPr="00CE2096" w:rsidRDefault="00EB04B5" w:rsidP="0083702D">
            <w:pPr>
              <w:pStyle w:val="TableText"/>
              <w:jc w:val="center"/>
            </w:pPr>
            <w:r>
              <w:t>N/A</w:t>
            </w:r>
          </w:p>
        </w:tc>
        <w:tc>
          <w:tcPr>
            <w:tcW w:w="1350" w:type="dxa"/>
            <w:noWrap/>
          </w:tcPr>
          <w:p w14:paraId="5F9DA89C" w14:textId="77777777" w:rsidR="005E0AF8" w:rsidRPr="00CE2096" w:rsidRDefault="005E0AF8" w:rsidP="0083702D">
            <w:pPr>
              <w:pStyle w:val="TableText"/>
              <w:jc w:val="center"/>
            </w:pPr>
            <w:r>
              <w:t>0.90</w:t>
            </w:r>
          </w:p>
        </w:tc>
        <w:tc>
          <w:tcPr>
            <w:tcW w:w="1915" w:type="dxa"/>
            <w:noWrap/>
          </w:tcPr>
          <w:p w14:paraId="3E5A5970" w14:textId="77777777" w:rsidR="005E0AF8" w:rsidRPr="00CE2096" w:rsidRDefault="005E0AF8" w:rsidP="0083702D">
            <w:pPr>
              <w:pStyle w:val="TableText"/>
              <w:jc w:val="center"/>
            </w:pPr>
            <w:r>
              <w:t>0.01</w:t>
            </w:r>
          </w:p>
        </w:tc>
      </w:tr>
      <w:tr w:rsidR="005E0AF8" w:rsidRPr="00CE2096" w14:paraId="7910CDE2" w14:textId="77777777" w:rsidTr="0083702D">
        <w:trPr>
          <w:trHeight w:val="300"/>
        </w:trPr>
        <w:tc>
          <w:tcPr>
            <w:tcW w:w="720" w:type="dxa"/>
            <w:noWrap/>
            <w:hideMark/>
          </w:tcPr>
          <w:p w14:paraId="6CB50F45" w14:textId="77777777" w:rsidR="005E0AF8" w:rsidRPr="00CE2096" w:rsidRDefault="005E0AF8" w:rsidP="0083702D">
            <w:pPr>
              <w:pStyle w:val="TableText"/>
            </w:pPr>
            <w:r w:rsidRPr="00CE2096">
              <w:t>135</w:t>
            </w:r>
          </w:p>
        </w:tc>
        <w:tc>
          <w:tcPr>
            <w:tcW w:w="2448" w:type="dxa"/>
            <w:noWrap/>
            <w:hideMark/>
          </w:tcPr>
          <w:p w14:paraId="7917BE34" w14:textId="77777777" w:rsidR="005E0AF8" w:rsidRPr="00CE2096" w:rsidRDefault="005E0AF8" w:rsidP="0083702D">
            <w:pPr>
              <w:pStyle w:val="TableText"/>
              <w:jc w:val="center"/>
            </w:pPr>
            <w:r w:rsidRPr="00CE2096">
              <w:t>VH574079</w:t>
            </w:r>
          </w:p>
        </w:tc>
        <w:tc>
          <w:tcPr>
            <w:tcW w:w="1354" w:type="dxa"/>
            <w:noWrap/>
          </w:tcPr>
          <w:p w14:paraId="1EE8BFB6" w14:textId="77777777" w:rsidR="005E0AF8" w:rsidRPr="00CE2096" w:rsidRDefault="005E0AF8" w:rsidP="0083702D">
            <w:pPr>
              <w:pStyle w:val="TableText"/>
              <w:jc w:val="center"/>
            </w:pPr>
            <w:r>
              <w:t>0.00</w:t>
            </w:r>
          </w:p>
        </w:tc>
        <w:tc>
          <w:tcPr>
            <w:tcW w:w="1915" w:type="dxa"/>
            <w:noWrap/>
          </w:tcPr>
          <w:p w14:paraId="620F7578" w14:textId="7F6692BB" w:rsidR="005E0AF8" w:rsidRPr="00CE2096" w:rsidRDefault="00EB04B5" w:rsidP="0083702D">
            <w:pPr>
              <w:pStyle w:val="TableText"/>
              <w:jc w:val="center"/>
            </w:pPr>
            <w:r>
              <w:t>N/A</w:t>
            </w:r>
          </w:p>
        </w:tc>
        <w:tc>
          <w:tcPr>
            <w:tcW w:w="1350" w:type="dxa"/>
            <w:noWrap/>
          </w:tcPr>
          <w:p w14:paraId="061A59F5" w14:textId="77777777" w:rsidR="005E0AF8" w:rsidRPr="00CE2096" w:rsidRDefault="005E0AF8" w:rsidP="0083702D">
            <w:pPr>
              <w:pStyle w:val="TableText"/>
              <w:jc w:val="center"/>
            </w:pPr>
            <w:r>
              <w:t>0.92</w:t>
            </w:r>
          </w:p>
        </w:tc>
        <w:tc>
          <w:tcPr>
            <w:tcW w:w="1915" w:type="dxa"/>
            <w:noWrap/>
          </w:tcPr>
          <w:p w14:paraId="3BF9CBEB" w14:textId="77777777" w:rsidR="005E0AF8" w:rsidRPr="00CE2096" w:rsidRDefault="005E0AF8" w:rsidP="0083702D">
            <w:pPr>
              <w:pStyle w:val="TableText"/>
              <w:jc w:val="center"/>
            </w:pPr>
            <w:r>
              <w:t>0.01</w:t>
            </w:r>
          </w:p>
        </w:tc>
      </w:tr>
      <w:tr w:rsidR="005E0AF8" w:rsidRPr="00CE2096" w14:paraId="6B123E20" w14:textId="77777777" w:rsidTr="0083702D">
        <w:trPr>
          <w:trHeight w:val="300"/>
        </w:trPr>
        <w:tc>
          <w:tcPr>
            <w:tcW w:w="720" w:type="dxa"/>
            <w:noWrap/>
            <w:hideMark/>
          </w:tcPr>
          <w:p w14:paraId="14B75D4D" w14:textId="77777777" w:rsidR="005E0AF8" w:rsidRPr="00CE2096" w:rsidRDefault="005E0AF8" w:rsidP="0083702D">
            <w:pPr>
              <w:pStyle w:val="TableText"/>
            </w:pPr>
            <w:r w:rsidRPr="00CE2096">
              <w:t>136</w:t>
            </w:r>
          </w:p>
        </w:tc>
        <w:tc>
          <w:tcPr>
            <w:tcW w:w="2448" w:type="dxa"/>
            <w:noWrap/>
            <w:hideMark/>
          </w:tcPr>
          <w:p w14:paraId="598312BC" w14:textId="77777777" w:rsidR="005E0AF8" w:rsidRPr="00CE2096" w:rsidRDefault="005E0AF8" w:rsidP="0083702D">
            <w:pPr>
              <w:pStyle w:val="TableText"/>
              <w:jc w:val="center"/>
            </w:pPr>
            <w:r w:rsidRPr="00CE2096">
              <w:t>VH590330</w:t>
            </w:r>
          </w:p>
        </w:tc>
        <w:tc>
          <w:tcPr>
            <w:tcW w:w="1354" w:type="dxa"/>
            <w:noWrap/>
          </w:tcPr>
          <w:p w14:paraId="1472A63E" w14:textId="77777777" w:rsidR="005E0AF8" w:rsidRPr="00CE2096" w:rsidRDefault="005E0AF8" w:rsidP="0083702D">
            <w:pPr>
              <w:pStyle w:val="TableText"/>
              <w:jc w:val="center"/>
            </w:pPr>
            <w:r>
              <w:t>0.00</w:t>
            </w:r>
          </w:p>
        </w:tc>
        <w:tc>
          <w:tcPr>
            <w:tcW w:w="1915" w:type="dxa"/>
            <w:noWrap/>
          </w:tcPr>
          <w:p w14:paraId="0D605A3D" w14:textId="3D1098FB" w:rsidR="005E0AF8" w:rsidRPr="00CE2096" w:rsidRDefault="00EB04B5" w:rsidP="0083702D">
            <w:pPr>
              <w:pStyle w:val="TableText"/>
              <w:jc w:val="center"/>
            </w:pPr>
            <w:r>
              <w:t>N/A</w:t>
            </w:r>
          </w:p>
        </w:tc>
        <w:tc>
          <w:tcPr>
            <w:tcW w:w="1350" w:type="dxa"/>
            <w:noWrap/>
          </w:tcPr>
          <w:p w14:paraId="4472951A" w14:textId="77777777" w:rsidR="005E0AF8" w:rsidRPr="00CE2096" w:rsidRDefault="005E0AF8" w:rsidP="0083702D">
            <w:pPr>
              <w:pStyle w:val="TableText"/>
              <w:jc w:val="center"/>
            </w:pPr>
            <w:r>
              <w:t>0.77</w:t>
            </w:r>
          </w:p>
        </w:tc>
        <w:tc>
          <w:tcPr>
            <w:tcW w:w="1915" w:type="dxa"/>
            <w:noWrap/>
          </w:tcPr>
          <w:p w14:paraId="7ACED019" w14:textId="77777777" w:rsidR="005E0AF8" w:rsidRPr="00CE2096" w:rsidRDefault="005E0AF8" w:rsidP="0083702D">
            <w:pPr>
              <w:pStyle w:val="TableText"/>
              <w:jc w:val="center"/>
            </w:pPr>
            <w:r>
              <w:t>0.04</w:t>
            </w:r>
          </w:p>
        </w:tc>
      </w:tr>
      <w:tr w:rsidR="005E0AF8" w:rsidRPr="00CE2096" w14:paraId="37F24938" w14:textId="77777777" w:rsidTr="0083702D">
        <w:trPr>
          <w:trHeight w:val="300"/>
        </w:trPr>
        <w:tc>
          <w:tcPr>
            <w:tcW w:w="720" w:type="dxa"/>
            <w:noWrap/>
            <w:hideMark/>
          </w:tcPr>
          <w:p w14:paraId="35E632F5" w14:textId="77777777" w:rsidR="005E0AF8" w:rsidRPr="00CE2096" w:rsidRDefault="005E0AF8" w:rsidP="0083702D">
            <w:pPr>
              <w:pStyle w:val="TableText"/>
            </w:pPr>
            <w:r w:rsidRPr="00CE2096">
              <w:t>137</w:t>
            </w:r>
          </w:p>
        </w:tc>
        <w:tc>
          <w:tcPr>
            <w:tcW w:w="2448" w:type="dxa"/>
            <w:noWrap/>
            <w:hideMark/>
          </w:tcPr>
          <w:p w14:paraId="5B3DB90B" w14:textId="77777777" w:rsidR="005E0AF8" w:rsidRPr="00CE2096" w:rsidRDefault="005E0AF8" w:rsidP="0083702D">
            <w:pPr>
              <w:pStyle w:val="TableText"/>
              <w:jc w:val="center"/>
            </w:pPr>
            <w:r w:rsidRPr="00CE2096">
              <w:t>VH590343</w:t>
            </w:r>
          </w:p>
        </w:tc>
        <w:tc>
          <w:tcPr>
            <w:tcW w:w="1354" w:type="dxa"/>
            <w:noWrap/>
          </w:tcPr>
          <w:p w14:paraId="69F0C53E" w14:textId="77777777" w:rsidR="005E0AF8" w:rsidRPr="00CE2096" w:rsidRDefault="005E0AF8" w:rsidP="0083702D">
            <w:pPr>
              <w:pStyle w:val="TableText"/>
              <w:jc w:val="center"/>
            </w:pPr>
            <w:r>
              <w:t>0.00</w:t>
            </w:r>
          </w:p>
        </w:tc>
        <w:tc>
          <w:tcPr>
            <w:tcW w:w="1915" w:type="dxa"/>
            <w:noWrap/>
          </w:tcPr>
          <w:p w14:paraId="54CBCB17" w14:textId="124F81BF" w:rsidR="005E0AF8" w:rsidRPr="00CE2096" w:rsidRDefault="00EB04B5" w:rsidP="0083702D">
            <w:pPr>
              <w:pStyle w:val="TableText"/>
              <w:jc w:val="center"/>
            </w:pPr>
            <w:r>
              <w:t>N/A</w:t>
            </w:r>
          </w:p>
        </w:tc>
        <w:tc>
          <w:tcPr>
            <w:tcW w:w="1350" w:type="dxa"/>
            <w:noWrap/>
          </w:tcPr>
          <w:p w14:paraId="293B1CF4" w14:textId="77777777" w:rsidR="005E0AF8" w:rsidRPr="00CE2096" w:rsidRDefault="005E0AF8" w:rsidP="0083702D">
            <w:pPr>
              <w:pStyle w:val="TableText"/>
              <w:jc w:val="center"/>
            </w:pPr>
            <w:r>
              <w:t>0.71</w:t>
            </w:r>
          </w:p>
        </w:tc>
        <w:tc>
          <w:tcPr>
            <w:tcW w:w="1915" w:type="dxa"/>
            <w:noWrap/>
          </w:tcPr>
          <w:p w14:paraId="5BD2902F" w14:textId="77777777" w:rsidR="005E0AF8" w:rsidRPr="00CE2096" w:rsidRDefault="005E0AF8" w:rsidP="0083702D">
            <w:pPr>
              <w:pStyle w:val="TableText"/>
              <w:jc w:val="center"/>
            </w:pPr>
            <w:r>
              <w:t>0.05</w:t>
            </w:r>
          </w:p>
        </w:tc>
      </w:tr>
      <w:tr w:rsidR="005E0AF8" w:rsidRPr="00CE2096" w14:paraId="13BAC8C4" w14:textId="77777777" w:rsidTr="0083702D">
        <w:trPr>
          <w:trHeight w:val="300"/>
        </w:trPr>
        <w:tc>
          <w:tcPr>
            <w:tcW w:w="720" w:type="dxa"/>
            <w:noWrap/>
            <w:hideMark/>
          </w:tcPr>
          <w:p w14:paraId="64EFC3A1" w14:textId="77777777" w:rsidR="005E0AF8" w:rsidRPr="00CE2096" w:rsidRDefault="005E0AF8" w:rsidP="0083702D">
            <w:pPr>
              <w:pStyle w:val="TableText"/>
            </w:pPr>
            <w:r w:rsidRPr="00CE2096">
              <w:t>138</w:t>
            </w:r>
          </w:p>
        </w:tc>
        <w:tc>
          <w:tcPr>
            <w:tcW w:w="2448" w:type="dxa"/>
            <w:noWrap/>
            <w:hideMark/>
          </w:tcPr>
          <w:p w14:paraId="5D30F2F8" w14:textId="77777777" w:rsidR="005E0AF8" w:rsidRPr="00CE2096" w:rsidRDefault="005E0AF8" w:rsidP="0083702D">
            <w:pPr>
              <w:pStyle w:val="TableText"/>
              <w:jc w:val="center"/>
            </w:pPr>
            <w:r w:rsidRPr="00CE2096">
              <w:t>VH590348</w:t>
            </w:r>
          </w:p>
        </w:tc>
        <w:tc>
          <w:tcPr>
            <w:tcW w:w="1354" w:type="dxa"/>
            <w:noWrap/>
          </w:tcPr>
          <w:p w14:paraId="39E5FB1F" w14:textId="77777777" w:rsidR="005E0AF8" w:rsidRPr="00CE2096" w:rsidRDefault="005E0AF8" w:rsidP="0083702D">
            <w:pPr>
              <w:pStyle w:val="TableText"/>
              <w:jc w:val="center"/>
            </w:pPr>
            <w:r>
              <w:t>0.00</w:t>
            </w:r>
          </w:p>
        </w:tc>
        <w:tc>
          <w:tcPr>
            <w:tcW w:w="1915" w:type="dxa"/>
            <w:noWrap/>
          </w:tcPr>
          <w:p w14:paraId="46DFA4BC" w14:textId="6D08E2D3" w:rsidR="005E0AF8" w:rsidRPr="00CE2096" w:rsidRDefault="00EB04B5" w:rsidP="0083702D">
            <w:pPr>
              <w:pStyle w:val="TableText"/>
              <w:jc w:val="center"/>
            </w:pPr>
            <w:r>
              <w:t>N/A</w:t>
            </w:r>
          </w:p>
        </w:tc>
        <w:tc>
          <w:tcPr>
            <w:tcW w:w="1350" w:type="dxa"/>
            <w:noWrap/>
          </w:tcPr>
          <w:p w14:paraId="0CBF9D49" w14:textId="77777777" w:rsidR="005E0AF8" w:rsidRPr="00CE2096" w:rsidRDefault="005E0AF8" w:rsidP="0083702D">
            <w:pPr>
              <w:pStyle w:val="TableText"/>
              <w:jc w:val="center"/>
            </w:pPr>
            <w:r>
              <w:t>0.88</w:t>
            </w:r>
          </w:p>
        </w:tc>
        <w:tc>
          <w:tcPr>
            <w:tcW w:w="1915" w:type="dxa"/>
            <w:noWrap/>
          </w:tcPr>
          <w:p w14:paraId="2E01BCF5" w14:textId="77777777" w:rsidR="005E0AF8" w:rsidRPr="00CE2096" w:rsidRDefault="005E0AF8" w:rsidP="0083702D">
            <w:pPr>
              <w:pStyle w:val="TableText"/>
              <w:jc w:val="center"/>
            </w:pPr>
            <w:r>
              <w:t>0.02</w:t>
            </w:r>
          </w:p>
        </w:tc>
      </w:tr>
      <w:tr w:rsidR="005E0AF8" w:rsidRPr="00CE2096" w14:paraId="18A2C341" w14:textId="77777777" w:rsidTr="0083702D">
        <w:trPr>
          <w:trHeight w:val="300"/>
        </w:trPr>
        <w:tc>
          <w:tcPr>
            <w:tcW w:w="720" w:type="dxa"/>
            <w:noWrap/>
            <w:hideMark/>
          </w:tcPr>
          <w:p w14:paraId="7FB4BECC" w14:textId="77777777" w:rsidR="005E0AF8" w:rsidRPr="00CE2096" w:rsidRDefault="005E0AF8" w:rsidP="0083702D">
            <w:pPr>
              <w:pStyle w:val="TableText"/>
            </w:pPr>
            <w:r w:rsidRPr="00CE2096">
              <w:t>139</w:t>
            </w:r>
          </w:p>
        </w:tc>
        <w:tc>
          <w:tcPr>
            <w:tcW w:w="2448" w:type="dxa"/>
            <w:noWrap/>
            <w:hideMark/>
          </w:tcPr>
          <w:p w14:paraId="54088FC5" w14:textId="77777777" w:rsidR="005E0AF8" w:rsidRPr="00CE2096" w:rsidRDefault="005E0AF8" w:rsidP="0083702D">
            <w:pPr>
              <w:pStyle w:val="TableText"/>
              <w:jc w:val="center"/>
            </w:pPr>
            <w:r w:rsidRPr="00CE2096">
              <w:t>VH590354</w:t>
            </w:r>
          </w:p>
        </w:tc>
        <w:tc>
          <w:tcPr>
            <w:tcW w:w="1354" w:type="dxa"/>
            <w:noWrap/>
          </w:tcPr>
          <w:p w14:paraId="6780558D" w14:textId="77777777" w:rsidR="005E0AF8" w:rsidRPr="00CE2096" w:rsidRDefault="005E0AF8" w:rsidP="0083702D">
            <w:pPr>
              <w:pStyle w:val="TableText"/>
              <w:jc w:val="center"/>
            </w:pPr>
            <w:r>
              <w:t>0.00</w:t>
            </w:r>
          </w:p>
        </w:tc>
        <w:tc>
          <w:tcPr>
            <w:tcW w:w="1915" w:type="dxa"/>
            <w:noWrap/>
          </w:tcPr>
          <w:p w14:paraId="415EEC06" w14:textId="61FB2344" w:rsidR="005E0AF8" w:rsidRPr="00CE2096" w:rsidRDefault="00EB04B5" w:rsidP="0083702D">
            <w:pPr>
              <w:pStyle w:val="TableText"/>
              <w:jc w:val="center"/>
            </w:pPr>
            <w:r>
              <w:t>N/A</w:t>
            </w:r>
          </w:p>
        </w:tc>
        <w:tc>
          <w:tcPr>
            <w:tcW w:w="1350" w:type="dxa"/>
            <w:noWrap/>
          </w:tcPr>
          <w:p w14:paraId="719167EF" w14:textId="77777777" w:rsidR="005E0AF8" w:rsidRPr="00CE2096" w:rsidRDefault="005E0AF8" w:rsidP="0083702D">
            <w:pPr>
              <w:pStyle w:val="TableText"/>
              <w:jc w:val="center"/>
            </w:pPr>
            <w:r>
              <w:t>0.88</w:t>
            </w:r>
          </w:p>
        </w:tc>
        <w:tc>
          <w:tcPr>
            <w:tcW w:w="1915" w:type="dxa"/>
            <w:noWrap/>
          </w:tcPr>
          <w:p w14:paraId="724D4025" w14:textId="77777777" w:rsidR="005E0AF8" w:rsidRPr="00CE2096" w:rsidRDefault="005E0AF8" w:rsidP="0083702D">
            <w:pPr>
              <w:pStyle w:val="TableText"/>
              <w:jc w:val="center"/>
            </w:pPr>
            <w:r>
              <w:t>0.02</w:t>
            </w:r>
          </w:p>
        </w:tc>
      </w:tr>
    </w:tbl>
    <w:p w14:paraId="3729592C" w14:textId="58B267E0" w:rsidR="005E0AF8" w:rsidRDefault="005E0AF8" w:rsidP="00CC42ED">
      <w:pPr>
        <w:pStyle w:val="Caption"/>
        <w:pageBreakBefore/>
      </w:pPr>
      <w:bookmarkStart w:id="61" w:name="_Ref24720328"/>
      <w:bookmarkStart w:id="62" w:name="_Toc134099753"/>
      <w:r>
        <w:lastRenderedPageBreak/>
        <w:t>Table 1.</w:t>
      </w:r>
      <w:r w:rsidR="006C3347">
        <w:rPr>
          <w:noProof/>
        </w:rPr>
        <w:fldChar w:fldCharType="begin"/>
      </w:r>
      <w:r w:rsidR="006C3347">
        <w:rPr>
          <w:noProof/>
        </w:rPr>
        <w:instrText xml:space="preserve"> SEQ Table_1. \* ARABIC </w:instrText>
      </w:r>
      <w:r w:rsidR="006C3347">
        <w:rPr>
          <w:noProof/>
        </w:rPr>
        <w:fldChar w:fldCharType="separate"/>
      </w:r>
      <w:r w:rsidR="00B401C0">
        <w:rPr>
          <w:noProof/>
        </w:rPr>
        <w:t>9</w:t>
      </w:r>
      <w:r w:rsidR="006C3347">
        <w:rPr>
          <w:noProof/>
        </w:rPr>
        <w:fldChar w:fldCharType="end"/>
      </w:r>
      <w:bookmarkEnd w:id="61"/>
      <w:r>
        <w:t xml:space="preserve"> </w:t>
      </w:r>
      <w:r w:rsidR="00A53DF4">
        <w:t xml:space="preserve"> </w:t>
      </w:r>
      <w:r>
        <w:t>Factor Loadings of Two-</w:t>
      </w:r>
      <w:r w:rsidR="0004009B">
        <w:t>F</w:t>
      </w:r>
      <w:r>
        <w:t>actor Model for Grade One</w:t>
      </w:r>
      <w:bookmarkEnd w:id="62"/>
    </w:p>
    <w:tbl>
      <w:tblPr>
        <w:tblStyle w:val="TRs"/>
        <w:tblW w:w="9739" w:type="dxa"/>
        <w:tblLook w:val="04A0" w:firstRow="1" w:lastRow="0" w:firstColumn="1" w:lastColumn="0" w:noHBand="0" w:noVBand="1"/>
      </w:tblPr>
      <w:tblGrid>
        <w:gridCol w:w="720"/>
        <w:gridCol w:w="2448"/>
        <w:gridCol w:w="1354"/>
        <w:gridCol w:w="1915"/>
        <w:gridCol w:w="1387"/>
        <w:gridCol w:w="1915"/>
      </w:tblGrid>
      <w:tr w:rsidR="005E0AF8" w:rsidRPr="00AA0E90" w14:paraId="320832C3" w14:textId="77777777" w:rsidTr="008A0F5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484ECE8A" w14:textId="77777777" w:rsidR="005E0AF8" w:rsidRPr="00F9729E" w:rsidRDefault="005E0AF8" w:rsidP="005E0AF8">
            <w:pPr>
              <w:pStyle w:val="TableHead"/>
            </w:pPr>
            <w:r w:rsidRPr="00F9729E">
              <w:t>Item</w:t>
            </w:r>
          </w:p>
        </w:tc>
        <w:tc>
          <w:tcPr>
            <w:tcW w:w="2448" w:type="dxa"/>
            <w:noWrap/>
            <w:hideMark/>
          </w:tcPr>
          <w:p w14:paraId="12567102" w14:textId="77777777" w:rsidR="005E0AF8" w:rsidRPr="00F9729E" w:rsidRDefault="005E0AF8" w:rsidP="005E0AF8">
            <w:pPr>
              <w:pStyle w:val="TableHead"/>
            </w:pPr>
            <w:r w:rsidRPr="00F9729E">
              <w:t>Accession Number</w:t>
            </w:r>
          </w:p>
        </w:tc>
        <w:tc>
          <w:tcPr>
            <w:tcW w:w="1354" w:type="dxa"/>
            <w:noWrap/>
            <w:hideMark/>
          </w:tcPr>
          <w:p w14:paraId="193A0A48" w14:textId="77777777" w:rsidR="005E0AF8" w:rsidRPr="00F9729E" w:rsidRDefault="005E0AF8" w:rsidP="005E0AF8">
            <w:pPr>
              <w:pStyle w:val="TableHead"/>
            </w:pPr>
            <w:r w:rsidRPr="00F9729E">
              <w:t>Lambda 1</w:t>
            </w:r>
          </w:p>
        </w:tc>
        <w:tc>
          <w:tcPr>
            <w:tcW w:w="1915" w:type="dxa"/>
            <w:noWrap/>
            <w:hideMark/>
          </w:tcPr>
          <w:p w14:paraId="62A93A9B" w14:textId="77777777" w:rsidR="005E0AF8" w:rsidRPr="00F9729E" w:rsidRDefault="005E0AF8" w:rsidP="005E0AF8">
            <w:pPr>
              <w:pStyle w:val="TableHead"/>
            </w:pPr>
            <w:r w:rsidRPr="00F9729E">
              <w:t>Standard Error</w:t>
            </w:r>
          </w:p>
        </w:tc>
        <w:tc>
          <w:tcPr>
            <w:tcW w:w="1387" w:type="dxa"/>
            <w:noWrap/>
            <w:hideMark/>
          </w:tcPr>
          <w:p w14:paraId="113A2CF8" w14:textId="77777777" w:rsidR="005E0AF8" w:rsidRPr="00F9729E" w:rsidRDefault="005E0AF8" w:rsidP="005E0AF8">
            <w:pPr>
              <w:pStyle w:val="TableHead"/>
            </w:pPr>
            <w:r w:rsidRPr="00F9729E">
              <w:t>Lambda 2</w:t>
            </w:r>
          </w:p>
        </w:tc>
        <w:tc>
          <w:tcPr>
            <w:tcW w:w="1915" w:type="dxa"/>
            <w:noWrap/>
            <w:hideMark/>
          </w:tcPr>
          <w:p w14:paraId="7FDBE5B4" w14:textId="77777777" w:rsidR="005E0AF8" w:rsidRPr="00F9729E" w:rsidRDefault="005E0AF8" w:rsidP="005E0AF8">
            <w:pPr>
              <w:pStyle w:val="TableHead"/>
            </w:pPr>
            <w:r w:rsidRPr="00F9729E">
              <w:t>Standard Error</w:t>
            </w:r>
          </w:p>
        </w:tc>
      </w:tr>
      <w:tr w:rsidR="005E0AF8" w:rsidRPr="00AA0E90" w14:paraId="20B1C31B" w14:textId="77777777" w:rsidTr="0083702D">
        <w:trPr>
          <w:trHeight w:val="300"/>
        </w:trPr>
        <w:tc>
          <w:tcPr>
            <w:tcW w:w="720" w:type="dxa"/>
            <w:noWrap/>
            <w:hideMark/>
          </w:tcPr>
          <w:p w14:paraId="7F902CCA" w14:textId="77777777" w:rsidR="005E0AF8" w:rsidRPr="00AA0E90" w:rsidRDefault="005E0AF8" w:rsidP="0083702D">
            <w:pPr>
              <w:pStyle w:val="TableText"/>
            </w:pPr>
            <w:r w:rsidRPr="00AA0E90">
              <w:t>1</w:t>
            </w:r>
          </w:p>
        </w:tc>
        <w:tc>
          <w:tcPr>
            <w:tcW w:w="2448" w:type="dxa"/>
            <w:noWrap/>
            <w:hideMark/>
          </w:tcPr>
          <w:p w14:paraId="59134C4C" w14:textId="77777777" w:rsidR="005E0AF8" w:rsidRPr="00AA0E90" w:rsidRDefault="005E0AF8" w:rsidP="0083702D">
            <w:pPr>
              <w:pStyle w:val="TableText"/>
              <w:jc w:val="center"/>
            </w:pPr>
            <w:r w:rsidRPr="00AA0E90">
              <w:t>VH572950</w:t>
            </w:r>
          </w:p>
        </w:tc>
        <w:tc>
          <w:tcPr>
            <w:tcW w:w="1354" w:type="dxa"/>
            <w:noWrap/>
            <w:hideMark/>
          </w:tcPr>
          <w:p w14:paraId="5462F6D2" w14:textId="77777777" w:rsidR="005E0AF8" w:rsidRPr="00AA0E90" w:rsidRDefault="005E0AF8" w:rsidP="0083702D">
            <w:pPr>
              <w:pStyle w:val="TableText"/>
              <w:jc w:val="center"/>
            </w:pPr>
            <w:r>
              <w:t>0.46</w:t>
            </w:r>
          </w:p>
        </w:tc>
        <w:tc>
          <w:tcPr>
            <w:tcW w:w="1915" w:type="dxa"/>
            <w:noWrap/>
            <w:hideMark/>
          </w:tcPr>
          <w:p w14:paraId="73A3AFC0" w14:textId="77777777" w:rsidR="005E0AF8" w:rsidRPr="00AA0E90" w:rsidRDefault="005E0AF8" w:rsidP="0083702D">
            <w:pPr>
              <w:pStyle w:val="TableText"/>
              <w:jc w:val="center"/>
            </w:pPr>
            <w:r>
              <w:t>0.09</w:t>
            </w:r>
          </w:p>
        </w:tc>
        <w:tc>
          <w:tcPr>
            <w:tcW w:w="1387" w:type="dxa"/>
            <w:noWrap/>
            <w:hideMark/>
          </w:tcPr>
          <w:p w14:paraId="699A544E" w14:textId="77777777" w:rsidR="005E0AF8" w:rsidRPr="00AA0E90" w:rsidRDefault="005E0AF8" w:rsidP="0083702D">
            <w:pPr>
              <w:pStyle w:val="TableText"/>
              <w:jc w:val="center"/>
            </w:pPr>
            <w:r>
              <w:t>0.00</w:t>
            </w:r>
          </w:p>
        </w:tc>
        <w:tc>
          <w:tcPr>
            <w:tcW w:w="1915" w:type="dxa"/>
            <w:noWrap/>
            <w:hideMark/>
          </w:tcPr>
          <w:p w14:paraId="60A12267" w14:textId="77777777" w:rsidR="005E0AF8" w:rsidRPr="00AA0E90" w:rsidRDefault="005E0AF8" w:rsidP="0083702D">
            <w:pPr>
              <w:pStyle w:val="TableText"/>
              <w:jc w:val="center"/>
            </w:pPr>
            <w:r>
              <w:t>0.46</w:t>
            </w:r>
          </w:p>
        </w:tc>
      </w:tr>
      <w:tr w:rsidR="005E0AF8" w:rsidRPr="00AA0E90" w14:paraId="29EA0424" w14:textId="77777777" w:rsidTr="0083702D">
        <w:trPr>
          <w:trHeight w:val="300"/>
        </w:trPr>
        <w:tc>
          <w:tcPr>
            <w:tcW w:w="720" w:type="dxa"/>
            <w:noWrap/>
            <w:hideMark/>
          </w:tcPr>
          <w:p w14:paraId="5E9695AF" w14:textId="77777777" w:rsidR="005E0AF8" w:rsidRPr="00AA0E90" w:rsidRDefault="005E0AF8" w:rsidP="0083702D">
            <w:pPr>
              <w:pStyle w:val="TableText"/>
            </w:pPr>
            <w:r w:rsidRPr="00AA0E90">
              <w:t>2</w:t>
            </w:r>
          </w:p>
        </w:tc>
        <w:tc>
          <w:tcPr>
            <w:tcW w:w="2448" w:type="dxa"/>
            <w:noWrap/>
            <w:hideMark/>
          </w:tcPr>
          <w:p w14:paraId="51F9413A" w14:textId="77777777" w:rsidR="005E0AF8" w:rsidRPr="00AA0E90" w:rsidRDefault="005E0AF8" w:rsidP="0083702D">
            <w:pPr>
              <w:pStyle w:val="TableText"/>
              <w:jc w:val="center"/>
            </w:pPr>
            <w:r w:rsidRPr="00AA0E90">
              <w:t>VH574978</w:t>
            </w:r>
          </w:p>
        </w:tc>
        <w:tc>
          <w:tcPr>
            <w:tcW w:w="1354" w:type="dxa"/>
            <w:noWrap/>
            <w:hideMark/>
          </w:tcPr>
          <w:p w14:paraId="62482210" w14:textId="77777777" w:rsidR="005E0AF8" w:rsidRPr="00AA0E90" w:rsidRDefault="005E0AF8" w:rsidP="0083702D">
            <w:pPr>
              <w:pStyle w:val="TableText"/>
              <w:jc w:val="center"/>
            </w:pPr>
            <w:r>
              <w:t>0.40</w:t>
            </w:r>
          </w:p>
        </w:tc>
        <w:tc>
          <w:tcPr>
            <w:tcW w:w="1915" w:type="dxa"/>
            <w:noWrap/>
            <w:hideMark/>
          </w:tcPr>
          <w:p w14:paraId="044FB168" w14:textId="77777777" w:rsidR="005E0AF8" w:rsidRPr="00AA0E90" w:rsidRDefault="005E0AF8" w:rsidP="0083702D">
            <w:pPr>
              <w:pStyle w:val="TableText"/>
              <w:jc w:val="center"/>
            </w:pPr>
            <w:r>
              <w:t>0.10</w:t>
            </w:r>
          </w:p>
        </w:tc>
        <w:tc>
          <w:tcPr>
            <w:tcW w:w="1387" w:type="dxa"/>
            <w:noWrap/>
            <w:hideMark/>
          </w:tcPr>
          <w:p w14:paraId="0055A459" w14:textId="77777777" w:rsidR="005E0AF8" w:rsidRPr="00AA0E90" w:rsidRDefault="005E0AF8" w:rsidP="0083702D">
            <w:pPr>
              <w:pStyle w:val="TableText"/>
              <w:jc w:val="center"/>
            </w:pPr>
            <w:r>
              <w:t>0.00</w:t>
            </w:r>
          </w:p>
        </w:tc>
        <w:tc>
          <w:tcPr>
            <w:tcW w:w="1915" w:type="dxa"/>
            <w:noWrap/>
            <w:hideMark/>
          </w:tcPr>
          <w:p w14:paraId="708E9B55" w14:textId="77777777" w:rsidR="005E0AF8" w:rsidRPr="00AA0E90" w:rsidRDefault="005E0AF8" w:rsidP="0083702D">
            <w:pPr>
              <w:pStyle w:val="TableText"/>
              <w:jc w:val="center"/>
            </w:pPr>
            <w:r>
              <w:t>0.40</w:t>
            </w:r>
          </w:p>
        </w:tc>
      </w:tr>
      <w:tr w:rsidR="005E0AF8" w:rsidRPr="00AA0E90" w14:paraId="2184EA18" w14:textId="77777777" w:rsidTr="0083702D">
        <w:trPr>
          <w:trHeight w:val="300"/>
        </w:trPr>
        <w:tc>
          <w:tcPr>
            <w:tcW w:w="720" w:type="dxa"/>
            <w:noWrap/>
            <w:hideMark/>
          </w:tcPr>
          <w:p w14:paraId="11ADAF79" w14:textId="77777777" w:rsidR="005E0AF8" w:rsidRPr="00AA0E90" w:rsidRDefault="005E0AF8" w:rsidP="0083702D">
            <w:pPr>
              <w:pStyle w:val="TableText"/>
            </w:pPr>
            <w:r w:rsidRPr="00AA0E90">
              <w:t>3</w:t>
            </w:r>
          </w:p>
        </w:tc>
        <w:tc>
          <w:tcPr>
            <w:tcW w:w="2448" w:type="dxa"/>
            <w:noWrap/>
            <w:hideMark/>
          </w:tcPr>
          <w:p w14:paraId="4F3178FE" w14:textId="77777777" w:rsidR="005E0AF8" w:rsidRPr="00AA0E90" w:rsidRDefault="005E0AF8" w:rsidP="0083702D">
            <w:pPr>
              <w:pStyle w:val="TableText"/>
              <w:jc w:val="center"/>
            </w:pPr>
            <w:r w:rsidRPr="00AA0E90">
              <w:t>VH575021</w:t>
            </w:r>
          </w:p>
        </w:tc>
        <w:tc>
          <w:tcPr>
            <w:tcW w:w="1354" w:type="dxa"/>
            <w:noWrap/>
            <w:hideMark/>
          </w:tcPr>
          <w:p w14:paraId="37FB7F6A" w14:textId="77777777" w:rsidR="005E0AF8" w:rsidRPr="00AA0E90" w:rsidRDefault="005E0AF8" w:rsidP="0083702D">
            <w:pPr>
              <w:pStyle w:val="TableText"/>
              <w:jc w:val="center"/>
            </w:pPr>
            <w:r>
              <w:t>0.40</w:t>
            </w:r>
          </w:p>
        </w:tc>
        <w:tc>
          <w:tcPr>
            <w:tcW w:w="1915" w:type="dxa"/>
            <w:noWrap/>
            <w:hideMark/>
          </w:tcPr>
          <w:p w14:paraId="4653E8DD" w14:textId="77777777" w:rsidR="005E0AF8" w:rsidRPr="00AA0E90" w:rsidRDefault="005E0AF8" w:rsidP="0083702D">
            <w:pPr>
              <w:pStyle w:val="TableText"/>
              <w:jc w:val="center"/>
            </w:pPr>
            <w:r>
              <w:t>0.08</w:t>
            </w:r>
          </w:p>
        </w:tc>
        <w:tc>
          <w:tcPr>
            <w:tcW w:w="1387" w:type="dxa"/>
            <w:noWrap/>
            <w:hideMark/>
          </w:tcPr>
          <w:p w14:paraId="1C193A95" w14:textId="77777777" w:rsidR="005E0AF8" w:rsidRPr="00AA0E90" w:rsidRDefault="005E0AF8" w:rsidP="0083702D">
            <w:pPr>
              <w:pStyle w:val="TableText"/>
              <w:jc w:val="center"/>
            </w:pPr>
            <w:r>
              <w:t>0.00</w:t>
            </w:r>
          </w:p>
        </w:tc>
        <w:tc>
          <w:tcPr>
            <w:tcW w:w="1915" w:type="dxa"/>
            <w:noWrap/>
            <w:hideMark/>
          </w:tcPr>
          <w:p w14:paraId="0EE926DF" w14:textId="77777777" w:rsidR="005E0AF8" w:rsidRPr="00AA0E90" w:rsidRDefault="005E0AF8" w:rsidP="0083702D">
            <w:pPr>
              <w:pStyle w:val="TableText"/>
              <w:jc w:val="center"/>
            </w:pPr>
            <w:r>
              <w:t>0.40</w:t>
            </w:r>
          </w:p>
        </w:tc>
      </w:tr>
      <w:tr w:rsidR="005E0AF8" w:rsidRPr="00AA0E90" w14:paraId="74E0B75E" w14:textId="77777777" w:rsidTr="0083702D">
        <w:trPr>
          <w:trHeight w:val="300"/>
        </w:trPr>
        <w:tc>
          <w:tcPr>
            <w:tcW w:w="720" w:type="dxa"/>
            <w:noWrap/>
            <w:hideMark/>
          </w:tcPr>
          <w:p w14:paraId="03154D39" w14:textId="77777777" w:rsidR="005E0AF8" w:rsidRPr="00AA0E90" w:rsidRDefault="005E0AF8" w:rsidP="0083702D">
            <w:pPr>
              <w:pStyle w:val="TableText"/>
            </w:pPr>
            <w:r w:rsidRPr="00AA0E90">
              <w:t>4</w:t>
            </w:r>
          </w:p>
        </w:tc>
        <w:tc>
          <w:tcPr>
            <w:tcW w:w="2448" w:type="dxa"/>
            <w:noWrap/>
            <w:hideMark/>
          </w:tcPr>
          <w:p w14:paraId="63404784" w14:textId="77777777" w:rsidR="005E0AF8" w:rsidRPr="00AA0E90" w:rsidRDefault="005E0AF8" w:rsidP="0083702D">
            <w:pPr>
              <w:pStyle w:val="TableText"/>
              <w:jc w:val="center"/>
            </w:pPr>
            <w:r w:rsidRPr="00AA0E90">
              <w:t>VH575201</w:t>
            </w:r>
          </w:p>
        </w:tc>
        <w:tc>
          <w:tcPr>
            <w:tcW w:w="1354" w:type="dxa"/>
            <w:noWrap/>
            <w:hideMark/>
          </w:tcPr>
          <w:p w14:paraId="34047B8E" w14:textId="77777777" w:rsidR="005E0AF8" w:rsidRPr="00AA0E90" w:rsidRDefault="005E0AF8" w:rsidP="0083702D">
            <w:pPr>
              <w:pStyle w:val="TableText"/>
              <w:jc w:val="center"/>
            </w:pPr>
            <w:r>
              <w:t>0.25</w:t>
            </w:r>
          </w:p>
        </w:tc>
        <w:tc>
          <w:tcPr>
            <w:tcW w:w="1915" w:type="dxa"/>
            <w:noWrap/>
            <w:hideMark/>
          </w:tcPr>
          <w:p w14:paraId="2B04D6F2" w14:textId="77777777" w:rsidR="005E0AF8" w:rsidRPr="00AA0E90" w:rsidRDefault="005E0AF8" w:rsidP="0083702D">
            <w:pPr>
              <w:pStyle w:val="TableText"/>
              <w:jc w:val="center"/>
            </w:pPr>
            <w:r>
              <w:t>0.09</w:t>
            </w:r>
          </w:p>
        </w:tc>
        <w:tc>
          <w:tcPr>
            <w:tcW w:w="1387" w:type="dxa"/>
            <w:noWrap/>
            <w:hideMark/>
          </w:tcPr>
          <w:p w14:paraId="73B6CC04" w14:textId="77777777" w:rsidR="005E0AF8" w:rsidRPr="00AA0E90" w:rsidRDefault="005E0AF8" w:rsidP="0083702D">
            <w:pPr>
              <w:pStyle w:val="TableText"/>
              <w:jc w:val="center"/>
            </w:pPr>
            <w:r>
              <w:t>0.00</w:t>
            </w:r>
          </w:p>
        </w:tc>
        <w:tc>
          <w:tcPr>
            <w:tcW w:w="1915" w:type="dxa"/>
            <w:noWrap/>
            <w:hideMark/>
          </w:tcPr>
          <w:p w14:paraId="46BDA7F2" w14:textId="77777777" w:rsidR="005E0AF8" w:rsidRPr="00AA0E90" w:rsidRDefault="005E0AF8" w:rsidP="0083702D">
            <w:pPr>
              <w:pStyle w:val="TableText"/>
              <w:jc w:val="center"/>
            </w:pPr>
            <w:r>
              <w:t>0.25</w:t>
            </w:r>
          </w:p>
        </w:tc>
      </w:tr>
      <w:tr w:rsidR="005E0AF8" w:rsidRPr="00AA0E90" w14:paraId="290CDB43" w14:textId="77777777" w:rsidTr="0083702D">
        <w:trPr>
          <w:trHeight w:val="300"/>
        </w:trPr>
        <w:tc>
          <w:tcPr>
            <w:tcW w:w="720" w:type="dxa"/>
            <w:noWrap/>
            <w:hideMark/>
          </w:tcPr>
          <w:p w14:paraId="6BE783C9" w14:textId="77777777" w:rsidR="005E0AF8" w:rsidRPr="00AA0E90" w:rsidRDefault="005E0AF8" w:rsidP="0083702D">
            <w:pPr>
              <w:pStyle w:val="TableText"/>
            </w:pPr>
            <w:r w:rsidRPr="00AA0E90">
              <w:t>5</w:t>
            </w:r>
          </w:p>
        </w:tc>
        <w:tc>
          <w:tcPr>
            <w:tcW w:w="2448" w:type="dxa"/>
            <w:noWrap/>
            <w:hideMark/>
          </w:tcPr>
          <w:p w14:paraId="2BB7B2ED" w14:textId="77777777" w:rsidR="005E0AF8" w:rsidRPr="00AA0E90" w:rsidRDefault="005E0AF8" w:rsidP="0083702D">
            <w:pPr>
              <w:pStyle w:val="TableText"/>
              <w:jc w:val="center"/>
            </w:pPr>
            <w:r w:rsidRPr="00AA0E90">
              <w:t>VH574953</w:t>
            </w:r>
          </w:p>
        </w:tc>
        <w:tc>
          <w:tcPr>
            <w:tcW w:w="1354" w:type="dxa"/>
            <w:noWrap/>
            <w:hideMark/>
          </w:tcPr>
          <w:p w14:paraId="41580025" w14:textId="77777777" w:rsidR="005E0AF8" w:rsidRPr="00AA0E90" w:rsidRDefault="005E0AF8" w:rsidP="0083702D">
            <w:pPr>
              <w:pStyle w:val="TableText"/>
              <w:jc w:val="center"/>
            </w:pPr>
            <w:r>
              <w:t>0.40</w:t>
            </w:r>
          </w:p>
        </w:tc>
        <w:tc>
          <w:tcPr>
            <w:tcW w:w="1915" w:type="dxa"/>
            <w:noWrap/>
            <w:hideMark/>
          </w:tcPr>
          <w:p w14:paraId="680A614F" w14:textId="77777777" w:rsidR="005E0AF8" w:rsidRPr="00AA0E90" w:rsidRDefault="005E0AF8" w:rsidP="0083702D">
            <w:pPr>
              <w:pStyle w:val="TableText"/>
              <w:jc w:val="center"/>
            </w:pPr>
            <w:r>
              <w:t>0.07</w:t>
            </w:r>
          </w:p>
        </w:tc>
        <w:tc>
          <w:tcPr>
            <w:tcW w:w="1387" w:type="dxa"/>
            <w:noWrap/>
            <w:hideMark/>
          </w:tcPr>
          <w:p w14:paraId="7143F3AE" w14:textId="77777777" w:rsidR="005E0AF8" w:rsidRPr="00AA0E90" w:rsidRDefault="005E0AF8" w:rsidP="0083702D">
            <w:pPr>
              <w:pStyle w:val="TableText"/>
              <w:jc w:val="center"/>
            </w:pPr>
            <w:r>
              <w:t>0.00</w:t>
            </w:r>
          </w:p>
        </w:tc>
        <w:tc>
          <w:tcPr>
            <w:tcW w:w="1915" w:type="dxa"/>
            <w:noWrap/>
            <w:hideMark/>
          </w:tcPr>
          <w:p w14:paraId="56E84E33" w14:textId="77777777" w:rsidR="005E0AF8" w:rsidRPr="00AA0E90" w:rsidRDefault="005E0AF8" w:rsidP="0083702D">
            <w:pPr>
              <w:pStyle w:val="TableText"/>
              <w:jc w:val="center"/>
            </w:pPr>
            <w:r>
              <w:t>0.40</w:t>
            </w:r>
          </w:p>
        </w:tc>
      </w:tr>
      <w:tr w:rsidR="005E0AF8" w:rsidRPr="00AA0E90" w14:paraId="6E15E7B0" w14:textId="77777777" w:rsidTr="0083702D">
        <w:trPr>
          <w:trHeight w:val="300"/>
        </w:trPr>
        <w:tc>
          <w:tcPr>
            <w:tcW w:w="720" w:type="dxa"/>
            <w:noWrap/>
            <w:hideMark/>
          </w:tcPr>
          <w:p w14:paraId="6D445FEB" w14:textId="77777777" w:rsidR="005E0AF8" w:rsidRPr="00AA0E90" w:rsidRDefault="005E0AF8" w:rsidP="0083702D">
            <w:pPr>
              <w:pStyle w:val="TableText"/>
            </w:pPr>
            <w:r w:rsidRPr="00AA0E90">
              <w:t>6</w:t>
            </w:r>
          </w:p>
        </w:tc>
        <w:tc>
          <w:tcPr>
            <w:tcW w:w="2448" w:type="dxa"/>
            <w:noWrap/>
            <w:hideMark/>
          </w:tcPr>
          <w:p w14:paraId="7320BE9E" w14:textId="77777777" w:rsidR="005E0AF8" w:rsidRPr="00AA0E90" w:rsidRDefault="005E0AF8" w:rsidP="0083702D">
            <w:pPr>
              <w:pStyle w:val="TableText"/>
              <w:jc w:val="center"/>
            </w:pPr>
            <w:r w:rsidRPr="00AA0E90">
              <w:t>VH579272</w:t>
            </w:r>
          </w:p>
        </w:tc>
        <w:tc>
          <w:tcPr>
            <w:tcW w:w="1354" w:type="dxa"/>
            <w:noWrap/>
            <w:hideMark/>
          </w:tcPr>
          <w:p w14:paraId="4A3DA42A" w14:textId="77777777" w:rsidR="005E0AF8" w:rsidRPr="00AA0E90" w:rsidRDefault="005E0AF8" w:rsidP="0083702D">
            <w:pPr>
              <w:pStyle w:val="TableText"/>
              <w:jc w:val="center"/>
            </w:pPr>
            <w:r>
              <w:t>0.63</w:t>
            </w:r>
          </w:p>
        </w:tc>
        <w:tc>
          <w:tcPr>
            <w:tcW w:w="1915" w:type="dxa"/>
            <w:noWrap/>
            <w:hideMark/>
          </w:tcPr>
          <w:p w14:paraId="39CFC755" w14:textId="77777777" w:rsidR="005E0AF8" w:rsidRPr="00AA0E90" w:rsidRDefault="005E0AF8" w:rsidP="0083702D">
            <w:pPr>
              <w:pStyle w:val="TableText"/>
              <w:jc w:val="center"/>
            </w:pPr>
            <w:r>
              <w:t>0.06</w:t>
            </w:r>
          </w:p>
        </w:tc>
        <w:tc>
          <w:tcPr>
            <w:tcW w:w="1387" w:type="dxa"/>
            <w:noWrap/>
            <w:hideMark/>
          </w:tcPr>
          <w:p w14:paraId="731EED2E" w14:textId="77777777" w:rsidR="005E0AF8" w:rsidRPr="00AA0E90" w:rsidRDefault="005E0AF8" w:rsidP="0083702D">
            <w:pPr>
              <w:pStyle w:val="TableText"/>
              <w:jc w:val="center"/>
            </w:pPr>
            <w:r>
              <w:t>0.00</w:t>
            </w:r>
          </w:p>
        </w:tc>
        <w:tc>
          <w:tcPr>
            <w:tcW w:w="1915" w:type="dxa"/>
            <w:noWrap/>
            <w:hideMark/>
          </w:tcPr>
          <w:p w14:paraId="047DEDBC" w14:textId="77777777" w:rsidR="005E0AF8" w:rsidRPr="00AA0E90" w:rsidRDefault="005E0AF8" w:rsidP="0083702D">
            <w:pPr>
              <w:pStyle w:val="TableText"/>
              <w:jc w:val="center"/>
            </w:pPr>
            <w:r>
              <w:t>0.63</w:t>
            </w:r>
          </w:p>
        </w:tc>
      </w:tr>
      <w:tr w:rsidR="000B0BB1" w:rsidRPr="00AA0E90" w14:paraId="47A991EB" w14:textId="77777777" w:rsidTr="0083702D">
        <w:trPr>
          <w:trHeight w:val="300"/>
        </w:trPr>
        <w:tc>
          <w:tcPr>
            <w:tcW w:w="720" w:type="dxa"/>
            <w:noWrap/>
            <w:hideMark/>
          </w:tcPr>
          <w:p w14:paraId="7C2D72FA" w14:textId="77777777" w:rsidR="000B0BB1" w:rsidRPr="00AA0E90" w:rsidRDefault="000B0BB1" w:rsidP="0083702D">
            <w:pPr>
              <w:pStyle w:val="TableText"/>
            </w:pPr>
            <w:r w:rsidRPr="00AA0E90">
              <w:t>7</w:t>
            </w:r>
          </w:p>
        </w:tc>
        <w:tc>
          <w:tcPr>
            <w:tcW w:w="2448" w:type="dxa"/>
            <w:noWrap/>
            <w:hideMark/>
          </w:tcPr>
          <w:p w14:paraId="76A0D209" w14:textId="77777777" w:rsidR="000B0BB1" w:rsidRPr="00AA0E90" w:rsidRDefault="000B0BB1" w:rsidP="0083702D">
            <w:pPr>
              <w:pStyle w:val="TableText"/>
              <w:jc w:val="center"/>
            </w:pPr>
            <w:r w:rsidRPr="00AA0E90">
              <w:t>VH579273</w:t>
            </w:r>
          </w:p>
        </w:tc>
        <w:tc>
          <w:tcPr>
            <w:tcW w:w="1354" w:type="dxa"/>
            <w:noWrap/>
            <w:hideMark/>
          </w:tcPr>
          <w:p w14:paraId="12A68ECB" w14:textId="77777777" w:rsidR="000B0BB1" w:rsidRPr="00AA0E90" w:rsidRDefault="000B0BB1" w:rsidP="0083702D">
            <w:pPr>
              <w:pStyle w:val="TableText"/>
              <w:jc w:val="center"/>
            </w:pPr>
            <w:r>
              <w:t>0.47</w:t>
            </w:r>
          </w:p>
        </w:tc>
        <w:tc>
          <w:tcPr>
            <w:tcW w:w="1915" w:type="dxa"/>
            <w:noWrap/>
            <w:hideMark/>
          </w:tcPr>
          <w:p w14:paraId="1AC0CE66" w14:textId="77777777" w:rsidR="000B0BB1" w:rsidRPr="00AA0E90" w:rsidRDefault="000B0BB1" w:rsidP="0083702D">
            <w:pPr>
              <w:pStyle w:val="TableText"/>
              <w:jc w:val="center"/>
            </w:pPr>
            <w:r>
              <w:t>0.07</w:t>
            </w:r>
          </w:p>
        </w:tc>
        <w:tc>
          <w:tcPr>
            <w:tcW w:w="1387" w:type="dxa"/>
            <w:noWrap/>
            <w:hideMark/>
          </w:tcPr>
          <w:p w14:paraId="71BAF1EC" w14:textId="77777777" w:rsidR="000B0BB1" w:rsidRPr="00AA0E90" w:rsidRDefault="000B0BB1" w:rsidP="0083702D">
            <w:pPr>
              <w:pStyle w:val="TableText"/>
              <w:jc w:val="center"/>
            </w:pPr>
            <w:r>
              <w:t>0.00</w:t>
            </w:r>
          </w:p>
        </w:tc>
        <w:tc>
          <w:tcPr>
            <w:tcW w:w="1915" w:type="dxa"/>
            <w:noWrap/>
            <w:hideMark/>
          </w:tcPr>
          <w:p w14:paraId="2BDFE6E4" w14:textId="77777777" w:rsidR="000B0BB1" w:rsidRPr="00AA0E90" w:rsidRDefault="000B0BB1" w:rsidP="0083702D">
            <w:pPr>
              <w:pStyle w:val="TableText"/>
              <w:jc w:val="center"/>
            </w:pPr>
            <w:r>
              <w:t>0.47</w:t>
            </w:r>
          </w:p>
        </w:tc>
      </w:tr>
      <w:tr w:rsidR="000B0BB1" w:rsidRPr="00AA0E90" w14:paraId="4745A318" w14:textId="77777777" w:rsidTr="0083702D">
        <w:trPr>
          <w:trHeight w:val="300"/>
        </w:trPr>
        <w:tc>
          <w:tcPr>
            <w:tcW w:w="720" w:type="dxa"/>
            <w:noWrap/>
            <w:hideMark/>
          </w:tcPr>
          <w:p w14:paraId="4F4FBD16" w14:textId="77777777" w:rsidR="000B0BB1" w:rsidRPr="00AA0E90" w:rsidRDefault="000B0BB1" w:rsidP="0083702D">
            <w:pPr>
              <w:pStyle w:val="TableText"/>
            </w:pPr>
            <w:r w:rsidRPr="00AA0E90">
              <w:t>8</w:t>
            </w:r>
          </w:p>
        </w:tc>
        <w:tc>
          <w:tcPr>
            <w:tcW w:w="2448" w:type="dxa"/>
            <w:noWrap/>
            <w:hideMark/>
          </w:tcPr>
          <w:p w14:paraId="4115D13B" w14:textId="77777777" w:rsidR="000B0BB1" w:rsidRPr="00AA0E90" w:rsidRDefault="000B0BB1" w:rsidP="0083702D">
            <w:pPr>
              <w:pStyle w:val="TableText"/>
              <w:jc w:val="center"/>
            </w:pPr>
            <w:r w:rsidRPr="00AA0E90">
              <w:t>VH579274</w:t>
            </w:r>
          </w:p>
        </w:tc>
        <w:tc>
          <w:tcPr>
            <w:tcW w:w="1354" w:type="dxa"/>
            <w:noWrap/>
            <w:hideMark/>
          </w:tcPr>
          <w:p w14:paraId="7D088EE9" w14:textId="77777777" w:rsidR="000B0BB1" w:rsidRPr="00AA0E90" w:rsidRDefault="000B0BB1" w:rsidP="0083702D">
            <w:pPr>
              <w:pStyle w:val="TableText"/>
              <w:jc w:val="center"/>
            </w:pPr>
            <w:r>
              <w:t>0.47</w:t>
            </w:r>
          </w:p>
        </w:tc>
        <w:tc>
          <w:tcPr>
            <w:tcW w:w="1915" w:type="dxa"/>
            <w:noWrap/>
            <w:hideMark/>
          </w:tcPr>
          <w:p w14:paraId="4C5F6F9D" w14:textId="77777777" w:rsidR="000B0BB1" w:rsidRPr="00AA0E90" w:rsidRDefault="000B0BB1" w:rsidP="0083702D">
            <w:pPr>
              <w:pStyle w:val="TableText"/>
              <w:jc w:val="center"/>
            </w:pPr>
            <w:r>
              <w:t>0.05</w:t>
            </w:r>
          </w:p>
        </w:tc>
        <w:tc>
          <w:tcPr>
            <w:tcW w:w="1387" w:type="dxa"/>
            <w:noWrap/>
            <w:hideMark/>
          </w:tcPr>
          <w:p w14:paraId="0449B454" w14:textId="77777777" w:rsidR="000B0BB1" w:rsidRPr="00AA0E90" w:rsidRDefault="000B0BB1" w:rsidP="0083702D">
            <w:pPr>
              <w:pStyle w:val="TableText"/>
              <w:jc w:val="center"/>
            </w:pPr>
            <w:r>
              <w:t>0.00</w:t>
            </w:r>
          </w:p>
        </w:tc>
        <w:tc>
          <w:tcPr>
            <w:tcW w:w="1915" w:type="dxa"/>
            <w:noWrap/>
            <w:hideMark/>
          </w:tcPr>
          <w:p w14:paraId="1A97A946" w14:textId="77777777" w:rsidR="000B0BB1" w:rsidRPr="00AA0E90" w:rsidRDefault="000B0BB1" w:rsidP="0083702D">
            <w:pPr>
              <w:pStyle w:val="TableText"/>
              <w:jc w:val="center"/>
            </w:pPr>
            <w:r>
              <w:t>0.47</w:t>
            </w:r>
          </w:p>
        </w:tc>
      </w:tr>
      <w:tr w:rsidR="000B0BB1" w:rsidRPr="00AA0E90" w14:paraId="62AEF3E7" w14:textId="77777777" w:rsidTr="0083702D">
        <w:trPr>
          <w:trHeight w:val="300"/>
        </w:trPr>
        <w:tc>
          <w:tcPr>
            <w:tcW w:w="720" w:type="dxa"/>
            <w:noWrap/>
            <w:hideMark/>
          </w:tcPr>
          <w:p w14:paraId="558EA031" w14:textId="77777777" w:rsidR="000B0BB1" w:rsidRPr="00AA0E90" w:rsidRDefault="000B0BB1" w:rsidP="0083702D">
            <w:pPr>
              <w:pStyle w:val="TableText"/>
            </w:pPr>
            <w:r w:rsidRPr="00AA0E90">
              <w:t>9</w:t>
            </w:r>
          </w:p>
        </w:tc>
        <w:tc>
          <w:tcPr>
            <w:tcW w:w="2448" w:type="dxa"/>
            <w:noWrap/>
            <w:hideMark/>
          </w:tcPr>
          <w:p w14:paraId="5BA454C9" w14:textId="77777777" w:rsidR="000B0BB1" w:rsidRPr="00AA0E90" w:rsidRDefault="000B0BB1" w:rsidP="0083702D">
            <w:pPr>
              <w:pStyle w:val="TableText"/>
              <w:jc w:val="center"/>
            </w:pPr>
            <w:r w:rsidRPr="00AA0E90">
              <w:t>VH582737</w:t>
            </w:r>
          </w:p>
        </w:tc>
        <w:tc>
          <w:tcPr>
            <w:tcW w:w="1354" w:type="dxa"/>
            <w:noWrap/>
            <w:hideMark/>
          </w:tcPr>
          <w:p w14:paraId="4A558CD1" w14:textId="77777777" w:rsidR="000B0BB1" w:rsidRPr="00AA0E90" w:rsidRDefault="000B0BB1" w:rsidP="0083702D">
            <w:pPr>
              <w:pStyle w:val="TableText"/>
              <w:jc w:val="center"/>
            </w:pPr>
            <w:r>
              <w:t>0.57</w:t>
            </w:r>
          </w:p>
        </w:tc>
        <w:tc>
          <w:tcPr>
            <w:tcW w:w="1915" w:type="dxa"/>
            <w:noWrap/>
            <w:hideMark/>
          </w:tcPr>
          <w:p w14:paraId="4F081A0C" w14:textId="77777777" w:rsidR="000B0BB1" w:rsidRPr="00AA0E90" w:rsidRDefault="000B0BB1" w:rsidP="0083702D">
            <w:pPr>
              <w:pStyle w:val="TableText"/>
              <w:jc w:val="center"/>
            </w:pPr>
            <w:r>
              <w:t>0.09</w:t>
            </w:r>
          </w:p>
        </w:tc>
        <w:tc>
          <w:tcPr>
            <w:tcW w:w="1387" w:type="dxa"/>
            <w:noWrap/>
            <w:hideMark/>
          </w:tcPr>
          <w:p w14:paraId="04DC1C53" w14:textId="77777777" w:rsidR="000B0BB1" w:rsidRPr="00AA0E90" w:rsidRDefault="000B0BB1" w:rsidP="0083702D">
            <w:pPr>
              <w:pStyle w:val="TableText"/>
              <w:jc w:val="center"/>
            </w:pPr>
            <w:r>
              <w:t>0.00</w:t>
            </w:r>
          </w:p>
        </w:tc>
        <w:tc>
          <w:tcPr>
            <w:tcW w:w="1915" w:type="dxa"/>
            <w:noWrap/>
            <w:hideMark/>
          </w:tcPr>
          <w:p w14:paraId="0B374717" w14:textId="77777777" w:rsidR="000B0BB1" w:rsidRPr="00AA0E90" w:rsidRDefault="000B0BB1" w:rsidP="0083702D">
            <w:pPr>
              <w:pStyle w:val="TableText"/>
              <w:jc w:val="center"/>
            </w:pPr>
            <w:r>
              <w:t>0.57</w:t>
            </w:r>
          </w:p>
        </w:tc>
      </w:tr>
      <w:tr w:rsidR="000B0BB1" w:rsidRPr="00AA0E90" w14:paraId="7A72C4B4" w14:textId="77777777" w:rsidTr="0083702D">
        <w:trPr>
          <w:trHeight w:val="300"/>
        </w:trPr>
        <w:tc>
          <w:tcPr>
            <w:tcW w:w="720" w:type="dxa"/>
            <w:noWrap/>
            <w:hideMark/>
          </w:tcPr>
          <w:p w14:paraId="6CCFC7BF" w14:textId="77777777" w:rsidR="000B0BB1" w:rsidRPr="00AA0E90" w:rsidRDefault="000B0BB1" w:rsidP="0083702D">
            <w:pPr>
              <w:pStyle w:val="TableText"/>
            </w:pPr>
            <w:r w:rsidRPr="00AA0E90">
              <w:t>10</w:t>
            </w:r>
          </w:p>
        </w:tc>
        <w:tc>
          <w:tcPr>
            <w:tcW w:w="2448" w:type="dxa"/>
            <w:noWrap/>
            <w:hideMark/>
          </w:tcPr>
          <w:p w14:paraId="7A2EDAA0" w14:textId="77777777" w:rsidR="000B0BB1" w:rsidRPr="00AA0E90" w:rsidRDefault="000B0BB1" w:rsidP="0083702D">
            <w:pPr>
              <w:pStyle w:val="TableText"/>
              <w:jc w:val="center"/>
            </w:pPr>
            <w:r w:rsidRPr="00AA0E90">
              <w:t>VH582747</w:t>
            </w:r>
          </w:p>
        </w:tc>
        <w:tc>
          <w:tcPr>
            <w:tcW w:w="1354" w:type="dxa"/>
            <w:noWrap/>
            <w:hideMark/>
          </w:tcPr>
          <w:p w14:paraId="72863039" w14:textId="77777777" w:rsidR="000B0BB1" w:rsidRPr="00AA0E90" w:rsidRDefault="000B0BB1" w:rsidP="0083702D">
            <w:pPr>
              <w:pStyle w:val="TableText"/>
              <w:jc w:val="center"/>
            </w:pPr>
            <w:r>
              <w:t>0.58</w:t>
            </w:r>
          </w:p>
        </w:tc>
        <w:tc>
          <w:tcPr>
            <w:tcW w:w="1915" w:type="dxa"/>
            <w:noWrap/>
            <w:hideMark/>
          </w:tcPr>
          <w:p w14:paraId="20F4DD8A" w14:textId="77777777" w:rsidR="000B0BB1" w:rsidRPr="00AA0E90" w:rsidRDefault="000B0BB1" w:rsidP="0083702D">
            <w:pPr>
              <w:pStyle w:val="TableText"/>
              <w:jc w:val="center"/>
            </w:pPr>
            <w:r>
              <w:t>0.11</w:t>
            </w:r>
          </w:p>
        </w:tc>
        <w:tc>
          <w:tcPr>
            <w:tcW w:w="1387" w:type="dxa"/>
            <w:noWrap/>
            <w:hideMark/>
          </w:tcPr>
          <w:p w14:paraId="6CE3C116" w14:textId="77777777" w:rsidR="000B0BB1" w:rsidRPr="00AA0E90" w:rsidRDefault="000B0BB1" w:rsidP="0083702D">
            <w:pPr>
              <w:pStyle w:val="TableText"/>
              <w:jc w:val="center"/>
            </w:pPr>
            <w:r>
              <w:t>0.00</w:t>
            </w:r>
          </w:p>
        </w:tc>
        <w:tc>
          <w:tcPr>
            <w:tcW w:w="1915" w:type="dxa"/>
            <w:noWrap/>
            <w:hideMark/>
          </w:tcPr>
          <w:p w14:paraId="78734D8B" w14:textId="77777777" w:rsidR="000B0BB1" w:rsidRPr="00AA0E90" w:rsidRDefault="000B0BB1" w:rsidP="0083702D">
            <w:pPr>
              <w:pStyle w:val="TableText"/>
              <w:jc w:val="center"/>
            </w:pPr>
            <w:r>
              <w:t>0.58</w:t>
            </w:r>
          </w:p>
        </w:tc>
      </w:tr>
      <w:tr w:rsidR="000B0BB1" w:rsidRPr="00AA0E90" w14:paraId="29EB1AAF" w14:textId="77777777" w:rsidTr="0083702D">
        <w:trPr>
          <w:trHeight w:val="300"/>
        </w:trPr>
        <w:tc>
          <w:tcPr>
            <w:tcW w:w="720" w:type="dxa"/>
            <w:noWrap/>
            <w:hideMark/>
          </w:tcPr>
          <w:p w14:paraId="1FF12D4C" w14:textId="77777777" w:rsidR="000B0BB1" w:rsidRPr="00AA0E90" w:rsidRDefault="000B0BB1" w:rsidP="0083702D">
            <w:pPr>
              <w:pStyle w:val="TableText"/>
            </w:pPr>
            <w:r w:rsidRPr="00AA0E90">
              <w:t>11</w:t>
            </w:r>
          </w:p>
        </w:tc>
        <w:tc>
          <w:tcPr>
            <w:tcW w:w="2448" w:type="dxa"/>
            <w:noWrap/>
            <w:hideMark/>
          </w:tcPr>
          <w:p w14:paraId="0263727D" w14:textId="77777777" w:rsidR="000B0BB1" w:rsidRPr="00AA0E90" w:rsidRDefault="000B0BB1" w:rsidP="0083702D">
            <w:pPr>
              <w:pStyle w:val="TableText"/>
              <w:jc w:val="center"/>
            </w:pPr>
            <w:r w:rsidRPr="00AA0E90">
              <w:t>VH582767</w:t>
            </w:r>
          </w:p>
        </w:tc>
        <w:tc>
          <w:tcPr>
            <w:tcW w:w="1354" w:type="dxa"/>
            <w:noWrap/>
            <w:hideMark/>
          </w:tcPr>
          <w:p w14:paraId="3C2BC987" w14:textId="77777777" w:rsidR="000B0BB1" w:rsidRPr="00AA0E90" w:rsidRDefault="000B0BB1" w:rsidP="0083702D">
            <w:pPr>
              <w:pStyle w:val="TableText"/>
              <w:jc w:val="center"/>
            </w:pPr>
            <w:r>
              <w:t>0.40</w:t>
            </w:r>
          </w:p>
        </w:tc>
        <w:tc>
          <w:tcPr>
            <w:tcW w:w="1915" w:type="dxa"/>
            <w:noWrap/>
            <w:hideMark/>
          </w:tcPr>
          <w:p w14:paraId="76DF08A6" w14:textId="77777777" w:rsidR="000B0BB1" w:rsidRPr="00AA0E90" w:rsidRDefault="000B0BB1" w:rsidP="0083702D">
            <w:pPr>
              <w:pStyle w:val="TableText"/>
              <w:jc w:val="center"/>
            </w:pPr>
            <w:r>
              <w:t>0.07</w:t>
            </w:r>
          </w:p>
        </w:tc>
        <w:tc>
          <w:tcPr>
            <w:tcW w:w="1387" w:type="dxa"/>
            <w:noWrap/>
            <w:hideMark/>
          </w:tcPr>
          <w:p w14:paraId="655BB985" w14:textId="77777777" w:rsidR="000B0BB1" w:rsidRPr="00AA0E90" w:rsidRDefault="000B0BB1" w:rsidP="0083702D">
            <w:pPr>
              <w:pStyle w:val="TableText"/>
              <w:jc w:val="center"/>
            </w:pPr>
            <w:r>
              <w:t>0.00</w:t>
            </w:r>
          </w:p>
        </w:tc>
        <w:tc>
          <w:tcPr>
            <w:tcW w:w="1915" w:type="dxa"/>
            <w:noWrap/>
            <w:hideMark/>
          </w:tcPr>
          <w:p w14:paraId="0AE90ED8" w14:textId="77777777" w:rsidR="000B0BB1" w:rsidRPr="00AA0E90" w:rsidRDefault="000B0BB1" w:rsidP="0083702D">
            <w:pPr>
              <w:pStyle w:val="TableText"/>
              <w:jc w:val="center"/>
            </w:pPr>
            <w:r>
              <w:t>0.40</w:t>
            </w:r>
          </w:p>
        </w:tc>
      </w:tr>
      <w:tr w:rsidR="000B0BB1" w:rsidRPr="00AA0E90" w14:paraId="30B792DF" w14:textId="77777777" w:rsidTr="0083702D">
        <w:trPr>
          <w:trHeight w:val="300"/>
        </w:trPr>
        <w:tc>
          <w:tcPr>
            <w:tcW w:w="720" w:type="dxa"/>
            <w:noWrap/>
            <w:hideMark/>
          </w:tcPr>
          <w:p w14:paraId="3B6B777A" w14:textId="77777777" w:rsidR="000B0BB1" w:rsidRPr="00AA0E90" w:rsidRDefault="000B0BB1" w:rsidP="0083702D">
            <w:pPr>
              <w:pStyle w:val="TableText"/>
            </w:pPr>
            <w:r w:rsidRPr="00AA0E90">
              <w:t>12</w:t>
            </w:r>
          </w:p>
        </w:tc>
        <w:tc>
          <w:tcPr>
            <w:tcW w:w="2448" w:type="dxa"/>
            <w:noWrap/>
            <w:hideMark/>
          </w:tcPr>
          <w:p w14:paraId="24D35D3C" w14:textId="77777777" w:rsidR="000B0BB1" w:rsidRPr="00AA0E90" w:rsidRDefault="000B0BB1" w:rsidP="0083702D">
            <w:pPr>
              <w:pStyle w:val="TableText"/>
              <w:jc w:val="center"/>
            </w:pPr>
            <w:r w:rsidRPr="00AA0E90">
              <w:t>VH582992</w:t>
            </w:r>
          </w:p>
        </w:tc>
        <w:tc>
          <w:tcPr>
            <w:tcW w:w="1354" w:type="dxa"/>
            <w:noWrap/>
            <w:hideMark/>
          </w:tcPr>
          <w:p w14:paraId="5BAC9F70" w14:textId="77777777" w:rsidR="000B0BB1" w:rsidRPr="00AA0E90" w:rsidRDefault="000B0BB1" w:rsidP="0083702D">
            <w:pPr>
              <w:pStyle w:val="TableText"/>
              <w:jc w:val="center"/>
            </w:pPr>
            <w:r>
              <w:t>0.52</w:t>
            </w:r>
          </w:p>
        </w:tc>
        <w:tc>
          <w:tcPr>
            <w:tcW w:w="1915" w:type="dxa"/>
            <w:noWrap/>
            <w:hideMark/>
          </w:tcPr>
          <w:p w14:paraId="086D60F6" w14:textId="77777777" w:rsidR="000B0BB1" w:rsidRPr="00AA0E90" w:rsidRDefault="000B0BB1" w:rsidP="0083702D">
            <w:pPr>
              <w:pStyle w:val="TableText"/>
              <w:jc w:val="center"/>
            </w:pPr>
            <w:r>
              <w:t>0.06</w:t>
            </w:r>
          </w:p>
        </w:tc>
        <w:tc>
          <w:tcPr>
            <w:tcW w:w="1387" w:type="dxa"/>
            <w:noWrap/>
            <w:hideMark/>
          </w:tcPr>
          <w:p w14:paraId="672D659A" w14:textId="77777777" w:rsidR="000B0BB1" w:rsidRPr="00AA0E90" w:rsidRDefault="000B0BB1" w:rsidP="0083702D">
            <w:pPr>
              <w:pStyle w:val="TableText"/>
              <w:jc w:val="center"/>
            </w:pPr>
            <w:r>
              <w:t>0.00</w:t>
            </w:r>
          </w:p>
        </w:tc>
        <w:tc>
          <w:tcPr>
            <w:tcW w:w="1915" w:type="dxa"/>
            <w:noWrap/>
            <w:hideMark/>
          </w:tcPr>
          <w:p w14:paraId="539FB38A" w14:textId="77777777" w:rsidR="000B0BB1" w:rsidRPr="00AA0E90" w:rsidRDefault="000B0BB1" w:rsidP="0083702D">
            <w:pPr>
              <w:pStyle w:val="TableText"/>
              <w:jc w:val="center"/>
            </w:pPr>
            <w:r>
              <w:t>0.52</w:t>
            </w:r>
          </w:p>
        </w:tc>
      </w:tr>
      <w:tr w:rsidR="000B0BB1" w:rsidRPr="00AA0E90" w14:paraId="1ACCDED6" w14:textId="77777777" w:rsidTr="0083702D">
        <w:trPr>
          <w:trHeight w:val="300"/>
        </w:trPr>
        <w:tc>
          <w:tcPr>
            <w:tcW w:w="720" w:type="dxa"/>
            <w:noWrap/>
            <w:hideMark/>
          </w:tcPr>
          <w:p w14:paraId="0D8A3168" w14:textId="77777777" w:rsidR="000B0BB1" w:rsidRPr="00AA0E90" w:rsidRDefault="000B0BB1" w:rsidP="0083702D">
            <w:pPr>
              <w:pStyle w:val="TableText"/>
            </w:pPr>
            <w:r w:rsidRPr="00AA0E90">
              <w:t>13</w:t>
            </w:r>
          </w:p>
        </w:tc>
        <w:tc>
          <w:tcPr>
            <w:tcW w:w="2448" w:type="dxa"/>
            <w:noWrap/>
            <w:hideMark/>
          </w:tcPr>
          <w:p w14:paraId="099625B2" w14:textId="77777777" w:rsidR="000B0BB1" w:rsidRPr="00AA0E90" w:rsidRDefault="000B0BB1" w:rsidP="0083702D">
            <w:pPr>
              <w:pStyle w:val="TableText"/>
              <w:jc w:val="center"/>
            </w:pPr>
            <w:r w:rsidRPr="00AA0E90">
              <w:t>VH583008</w:t>
            </w:r>
          </w:p>
        </w:tc>
        <w:tc>
          <w:tcPr>
            <w:tcW w:w="1354" w:type="dxa"/>
            <w:noWrap/>
            <w:hideMark/>
          </w:tcPr>
          <w:p w14:paraId="6030D901" w14:textId="77777777" w:rsidR="000B0BB1" w:rsidRPr="00AA0E90" w:rsidRDefault="000B0BB1" w:rsidP="0083702D">
            <w:pPr>
              <w:pStyle w:val="TableText"/>
              <w:jc w:val="center"/>
            </w:pPr>
            <w:r>
              <w:t>0.60</w:t>
            </w:r>
          </w:p>
        </w:tc>
        <w:tc>
          <w:tcPr>
            <w:tcW w:w="1915" w:type="dxa"/>
            <w:noWrap/>
            <w:hideMark/>
          </w:tcPr>
          <w:p w14:paraId="4D01F62C" w14:textId="77777777" w:rsidR="000B0BB1" w:rsidRPr="00AA0E90" w:rsidRDefault="000B0BB1" w:rsidP="0083702D">
            <w:pPr>
              <w:pStyle w:val="TableText"/>
              <w:jc w:val="center"/>
            </w:pPr>
            <w:r>
              <w:t>0.06</w:t>
            </w:r>
          </w:p>
        </w:tc>
        <w:tc>
          <w:tcPr>
            <w:tcW w:w="1387" w:type="dxa"/>
            <w:noWrap/>
            <w:hideMark/>
          </w:tcPr>
          <w:p w14:paraId="5F4DC4A8" w14:textId="77777777" w:rsidR="000B0BB1" w:rsidRPr="00AA0E90" w:rsidRDefault="000B0BB1" w:rsidP="0083702D">
            <w:pPr>
              <w:pStyle w:val="TableText"/>
              <w:jc w:val="center"/>
            </w:pPr>
            <w:r>
              <w:t>0.00</w:t>
            </w:r>
          </w:p>
        </w:tc>
        <w:tc>
          <w:tcPr>
            <w:tcW w:w="1915" w:type="dxa"/>
            <w:noWrap/>
            <w:hideMark/>
          </w:tcPr>
          <w:p w14:paraId="457E5698" w14:textId="77777777" w:rsidR="000B0BB1" w:rsidRPr="00AA0E90" w:rsidRDefault="000B0BB1" w:rsidP="0083702D">
            <w:pPr>
              <w:pStyle w:val="TableText"/>
              <w:jc w:val="center"/>
            </w:pPr>
            <w:r>
              <w:t>0.60</w:t>
            </w:r>
          </w:p>
        </w:tc>
      </w:tr>
      <w:tr w:rsidR="000B0BB1" w:rsidRPr="00AA0E90" w14:paraId="52E513DE" w14:textId="77777777" w:rsidTr="0083702D">
        <w:trPr>
          <w:trHeight w:val="300"/>
        </w:trPr>
        <w:tc>
          <w:tcPr>
            <w:tcW w:w="720" w:type="dxa"/>
            <w:noWrap/>
            <w:hideMark/>
          </w:tcPr>
          <w:p w14:paraId="408D7482" w14:textId="77777777" w:rsidR="000B0BB1" w:rsidRPr="00AA0E90" w:rsidRDefault="000B0BB1" w:rsidP="0083702D">
            <w:pPr>
              <w:pStyle w:val="TableText"/>
            </w:pPr>
            <w:r w:rsidRPr="00AA0E90">
              <w:t>14</w:t>
            </w:r>
          </w:p>
        </w:tc>
        <w:tc>
          <w:tcPr>
            <w:tcW w:w="2448" w:type="dxa"/>
            <w:noWrap/>
            <w:hideMark/>
          </w:tcPr>
          <w:p w14:paraId="0DBB84FC" w14:textId="77777777" w:rsidR="000B0BB1" w:rsidRPr="00AA0E90" w:rsidRDefault="000B0BB1" w:rsidP="0083702D">
            <w:pPr>
              <w:pStyle w:val="TableText"/>
              <w:jc w:val="center"/>
            </w:pPr>
            <w:r w:rsidRPr="00AA0E90">
              <w:t>VH583012</w:t>
            </w:r>
          </w:p>
        </w:tc>
        <w:tc>
          <w:tcPr>
            <w:tcW w:w="1354" w:type="dxa"/>
            <w:noWrap/>
            <w:hideMark/>
          </w:tcPr>
          <w:p w14:paraId="6DE95E48" w14:textId="77777777" w:rsidR="000B0BB1" w:rsidRPr="00AA0E90" w:rsidRDefault="000B0BB1" w:rsidP="0083702D">
            <w:pPr>
              <w:pStyle w:val="TableText"/>
              <w:jc w:val="center"/>
            </w:pPr>
            <w:r>
              <w:t>0.55</w:t>
            </w:r>
          </w:p>
        </w:tc>
        <w:tc>
          <w:tcPr>
            <w:tcW w:w="1915" w:type="dxa"/>
            <w:noWrap/>
            <w:hideMark/>
          </w:tcPr>
          <w:p w14:paraId="2CD2ECD7" w14:textId="77777777" w:rsidR="000B0BB1" w:rsidRPr="00AA0E90" w:rsidRDefault="000B0BB1" w:rsidP="0083702D">
            <w:pPr>
              <w:pStyle w:val="TableText"/>
              <w:jc w:val="center"/>
            </w:pPr>
            <w:r>
              <w:t>0.04</w:t>
            </w:r>
          </w:p>
        </w:tc>
        <w:tc>
          <w:tcPr>
            <w:tcW w:w="1387" w:type="dxa"/>
            <w:noWrap/>
            <w:hideMark/>
          </w:tcPr>
          <w:p w14:paraId="32D4B12C" w14:textId="77777777" w:rsidR="000B0BB1" w:rsidRPr="00AA0E90" w:rsidRDefault="000B0BB1" w:rsidP="0083702D">
            <w:pPr>
              <w:pStyle w:val="TableText"/>
              <w:jc w:val="center"/>
            </w:pPr>
            <w:r>
              <w:t>0.00</w:t>
            </w:r>
          </w:p>
        </w:tc>
        <w:tc>
          <w:tcPr>
            <w:tcW w:w="1915" w:type="dxa"/>
            <w:noWrap/>
            <w:hideMark/>
          </w:tcPr>
          <w:p w14:paraId="249DC040" w14:textId="77777777" w:rsidR="000B0BB1" w:rsidRPr="00AA0E90" w:rsidRDefault="000B0BB1" w:rsidP="0083702D">
            <w:pPr>
              <w:pStyle w:val="TableText"/>
              <w:jc w:val="center"/>
            </w:pPr>
            <w:r>
              <w:t>0.55</w:t>
            </w:r>
          </w:p>
        </w:tc>
      </w:tr>
      <w:tr w:rsidR="000B0BB1" w:rsidRPr="00AA0E90" w14:paraId="4181DD48" w14:textId="77777777" w:rsidTr="0083702D">
        <w:trPr>
          <w:trHeight w:val="300"/>
        </w:trPr>
        <w:tc>
          <w:tcPr>
            <w:tcW w:w="720" w:type="dxa"/>
            <w:noWrap/>
            <w:hideMark/>
          </w:tcPr>
          <w:p w14:paraId="39380377" w14:textId="77777777" w:rsidR="000B0BB1" w:rsidRPr="00AA0E90" w:rsidRDefault="000B0BB1" w:rsidP="0083702D">
            <w:pPr>
              <w:pStyle w:val="TableText"/>
            </w:pPr>
            <w:r w:rsidRPr="00AA0E90">
              <w:t>15</w:t>
            </w:r>
          </w:p>
        </w:tc>
        <w:tc>
          <w:tcPr>
            <w:tcW w:w="2448" w:type="dxa"/>
            <w:noWrap/>
            <w:hideMark/>
          </w:tcPr>
          <w:p w14:paraId="34E9C193" w14:textId="77777777" w:rsidR="000B0BB1" w:rsidRPr="00AA0E90" w:rsidRDefault="000B0BB1" w:rsidP="0083702D">
            <w:pPr>
              <w:pStyle w:val="TableText"/>
              <w:jc w:val="center"/>
            </w:pPr>
            <w:r w:rsidRPr="00AA0E90">
              <w:t>VH591986</w:t>
            </w:r>
          </w:p>
        </w:tc>
        <w:tc>
          <w:tcPr>
            <w:tcW w:w="1354" w:type="dxa"/>
            <w:noWrap/>
            <w:hideMark/>
          </w:tcPr>
          <w:p w14:paraId="06B3F9F9" w14:textId="77777777" w:rsidR="000B0BB1" w:rsidRPr="00AA0E90" w:rsidRDefault="000B0BB1" w:rsidP="0083702D">
            <w:pPr>
              <w:pStyle w:val="TableText"/>
              <w:jc w:val="center"/>
            </w:pPr>
            <w:r>
              <w:t>0.59</w:t>
            </w:r>
          </w:p>
        </w:tc>
        <w:tc>
          <w:tcPr>
            <w:tcW w:w="1915" w:type="dxa"/>
            <w:noWrap/>
            <w:hideMark/>
          </w:tcPr>
          <w:p w14:paraId="41898991" w14:textId="77777777" w:rsidR="000B0BB1" w:rsidRPr="00AA0E90" w:rsidRDefault="000B0BB1" w:rsidP="0083702D">
            <w:pPr>
              <w:pStyle w:val="TableText"/>
              <w:jc w:val="center"/>
            </w:pPr>
            <w:r>
              <w:t>0.13</w:t>
            </w:r>
          </w:p>
        </w:tc>
        <w:tc>
          <w:tcPr>
            <w:tcW w:w="1387" w:type="dxa"/>
            <w:noWrap/>
            <w:hideMark/>
          </w:tcPr>
          <w:p w14:paraId="546F5DC9" w14:textId="77777777" w:rsidR="000B0BB1" w:rsidRPr="00AA0E90" w:rsidRDefault="000B0BB1" w:rsidP="0083702D">
            <w:pPr>
              <w:pStyle w:val="TableText"/>
              <w:jc w:val="center"/>
            </w:pPr>
            <w:r>
              <w:t>0.00</w:t>
            </w:r>
          </w:p>
        </w:tc>
        <w:tc>
          <w:tcPr>
            <w:tcW w:w="1915" w:type="dxa"/>
            <w:noWrap/>
            <w:hideMark/>
          </w:tcPr>
          <w:p w14:paraId="4F6DC741" w14:textId="77777777" w:rsidR="000B0BB1" w:rsidRPr="00AA0E90" w:rsidRDefault="000B0BB1" w:rsidP="0083702D">
            <w:pPr>
              <w:pStyle w:val="TableText"/>
              <w:jc w:val="center"/>
            </w:pPr>
            <w:r>
              <w:t>0.59</w:t>
            </w:r>
          </w:p>
        </w:tc>
      </w:tr>
      <w:tr w:rsidR="000B0BB1" w:rsidRPr="00AA0E90" w14:paraId="6142D119" w14:textId="77777777" w:rsidTr="0083702D">
        <w:trPr>
          <w:trHeight w:val="300"/>
        </w:trPr>
        <w:tc>
          <w:tcPr>
            <w:tcW w:w="720" w:type="dxa"/>
            <w:noWrap/>
            <w:hideMark/>
          </w:tcPr>
          <w:p w14:paraId="2E12F6BD" w14:textId="77777777" w:rsidR="000B0BB1" w:rsidRPr="00AA0E90" w:rsidRDefault="000B0BB1" w:rsidP="0083702D">
            <w:pPr>
              <w:pStyle w:val="TableText"/>
            </w:pPr>
            <w:r w:rsidRPr="00AA0E90">
              <w:t>16</w:t>
            </w:r>
          </w:p>
        </w:tc>
        <w:tc>
          <w:tcPr>
            <w:tcW w:w="2448" w:type="dxa"/>
            <w:noWrap/>
            <w:hideMark/>
          </w:tcPr>
          <w:p w14:paraId="2890737F" w14:textId="77777777" w:rsidR="000B0BB1" w:rsidRPr="00AA0E90" w:rsidRDefault="000B0BB1" w:rsidP="0083702D">
            <w:pPr>
              <w:pStyle w:val="TableText"/>
              <w:jc w:val="center"/>
            </w:pPr>
            <w:r w:rsidRPr="00AA0E90">
              <w:t>VH591987</w:t>
            </w:r>
          </w:p>
        </w:tc>
        <w:tc>
          <w:tcPr>
            <w:tcW w:w="1354" w:type="dxa"/>
            <w:noWrap/>
            <w:hideMark/>
          </w:tcPr>
          <w:p w14:paraId="48ABA9E0" w14:textId="77777777" w:rsidR="000B0BB1" w:rsidRPr="00AA0E90" w:rsidRDefault="000B0BB1" w:rsidP="0083702D">
            <w:pPr>
              <w:pStyle w:val="TableText"/>
              <w:jc w:val="center"/>
            </w:pPr>
            <w:r>
              <w:t>0.28</w:t>
            </w:r>
          </w:p>
        </w:tc>
        <w:tc>
          <w:tcPr>
            <w:tcW w:w="1915" w:type="dxa"/>
            <w:noWrap/>
            <w:hideMark/>
          </w:tcPr>
          <w:p w14:paraId="7CA0CEF0" w14:textId="77777777" w:rsidR="000B0BB1" w:rsidRPr="00AA0E90" w:rsidRDefault="000B0BB1" w:rsidP="0083702D">
            <w:pPr>
              <w:pStyle w:val="TableText"/>
              <w:jc w:val="center"/>
            </w:pPr>
            <w:r>
              <w:t>0.07</w:t>
            </w:r>
          </w:p>
        </w:tc>
        <w:tc>
          <w:tcPr>
            <w:tcW w:w="1387" w:type="dxa"/>
            <w:noWrap/>
            <w:hideMark/>
          </w:tcPr>
          <w:p w14:paraId="402FC1DA" w14:textId="77777777" w:rsidR="000B0BB1" w:rsidRPr="00AA0E90" w:rsidRDefault="000B0BB1" w:rsidP="0083702D">
            <w:pPr>
              <w:pStyle w:val="TableText"/>
              <w:jc w:val="center"/>
            </w:pPr>
            <w:r>
              <w:t>0.00</w:t>
            </w:r>
          </w:p>
        </w:tc>
        <w:tc>
          <w:tcPr>
            <w:tcW w:w="1915" w:type="dxa"/>
            <w:noWrap/>
            <w:hideMark/>
          </w:tcPr>
          <w:p w14:paraId="032C9AFF" w14:textId="77777777" w:rsidR="000B0BB1" w:rsidRPr="00AA0E90" w:rsidRDefault="000B0BB1" w:rsidP="0083702D">
            <w:pPr>
              <w:pStyle w:val="TableText"/>
              <w:jc w:val="center"/>
            </w:pPr>
            <w:r>
              <w:t>0.28</w:t>
            </w:r>
          </w:p>
        </w:tc>
      </w:tr>
      <w:tr w:rsidR="000B0BB1" w:rsidRPr="00AA0E90" w14:paraId="627B1F5D" w14:textId="77777777" w:rsidTr="0083702D">
        <w:trPr>
          <w:trHeight w:val="300"/>
        </w:trPr>
        <w:tc>
          <w:tcPr>
            <w:tcW w:w="720" w:type="dxa"/>
            <w:noWrap/>
            <w:hideMark/>
          </w:tcPr>
          <w:p w14:paraId="5B5C8938" w14:textId="77777777" w:rsidR="000B0BB1" w:rsidRPr="00AA0E90" w:rsidRDefault="000B0BB1" w:rsidP="0083702D">
            <w:pPr>
              <w:pStyle w:val="TableText"/>
            </w:pPr>
            <w:r w:rsidRPr="00AA0E90">
              <w:t>17</w:t>
            </w:r>
          </w:p>
        </w:tc>
        <w:tc>
          <w:tcPr>
            <w:tcW w:w="2448" w:type="dxa"/>
            <w:noWrap/>
            <w:hideMark/>
          </w:tcPr>
          <w:p w14:paraId="080911B9" w14:textId="77777777" w:rsidR="000B0BB1" w:rsidRPr="00AA0E90" w:rsidRDefault="000B0BB1" w:rsidP="0083702D">
            <w:pPr>
              <w:pStyle w:val="TableText"/>
              <w:jc w:val="center"/>
            </w:pPr>
            <w:r w:rsidRPr="00AA0E90">
              <w:t>VH591992</w:t>
            </w:r>
          </w:p>
        </w:tc>
        <w:tc>
          <w:tcPr>
            <w:tcW w:w="1354" w:type="dxa"/>
            <w:noWrap/>
            <w:hideMark/>
          </w:tcPr>
          <w:p w14:paraId="5EF99AA8" w14:textId="77777777" w:rsidR="000B0BB1" w:rsidRPr="00AA0E90" w:rsidRDefault="000B0BB1" w:rsidP="0083702D">
            <w:pPr>
              <w:pStyle w:val="TableText"/>
              <w:jc w:val="center"/>
            </w:pPr>
            <w:r>
              <w:t>0.53</w:t>
            </w:r>
          </w:p>
        </w:tc>
        <w:tc>
          <w:tcPr>
            <w:tcW w:w="1915" w:type="dxa"/>
            <w:noWrap/>
            <w:hideMark/>
          </w:tcPr>
          <w:p w14:paraId="28AEFE91" w14:textId="77777777" w:rsidR="000B0BB1" w:rsidRPr="00AA0E90" w:rsidRDefault="000B0BB1" w:rsidP="0083702D">
            <w:pPr>
              <w:pStyle w:val="TableText"/>
              <w:jc w:val="center"/>
            </w:pPr>
            <w:r>
              <w:t>0.06</w:t>
            </w:r>
          </w:p>
        </w:tc>
        <w:tc>
          <w:tcPr>
            <w:tcW w:w="1387" w:type="dxa"/>
            <w:noWrap/>
            <w:hideMark/>
          </w:tcPr>
          <w:p w14:paraId="5C68CADA" w14:textId="77777777" w:rsidR="000B0BB1" w:rsidRPr="00AA0E90" w:rsidRDefault="000B0BB1" w:rsidP="0083702D">
            <w:pPr>
              <w:pStyle w:val="TableText"/>
              <w:jc w:val="center"/>
            </w:pPr>
            <w:r>
              <w:t>0.00</w:t>
            </w:r>
          </w:p>
        </w:tc>
        <w:tc>
          <w:tcPr>
            <w:tcW w:w="1915" w:type="dxa"/>
            <w:noWrap/>
            <w:hideMark/>
          </w:tcPr>
          <w:p w14:paraId="3B3B06A8" w14:textId="77777777" w:rsidR="000B0BB1" w:rsidRPr="00AA0E90" w:rsidRDefault="000B0BB1" w:rsidP="0083702D">
            <w:pPr>
              <w:pStyle w:val="TableText"/>
              <w:jc w:val="center"/>
            </w:pPr>
            <w:r>
              <w:t>0.53</w:t>
            </w:r>
          </w:p>
        </w:tc>
      </w:tr>
      <w:tr w:rsidR="000B0BB1" w:rsidRPr="00AA0E90" w14:paraId="734977C4" w14:textId="77777777" w:rsidTr="0083702D">
        <w:trPr>
          <w:trHeight w:val="300"/>
        </w:trPr>
        <w:tc>
          <w:tcPr>
            <w:tcW w:w="720" w:type="dxa"/>
            <w:noWrap/>
            <w:hideMark/>
          </w:tcPr>
          <w:p w14:paraId="286F25CD" w14:textId="77777777" w:rsidR="000B0BB1" w:rsidRPr="00AA0E90" w:rsidRDefault="000B0BB1" w:rsidP="0083702D">
            <w:pPr>
              <w:pStyle w:val="TableText"/>
            </w:pPr>
            <w:r w:rsidRPr="00AA0E90">
              <w:t>18</w:t>
            </w:r>
          </w:p>
        </w:tc>
        <w:tc>
          <w:tcPr>
            <w:tcW w:w="2448" w:type="dxa"/>
            <w:noWrap/>
            <w:hideMark/>
          </w:tcPr>
          <w:p w14:paraId="4B09FC58" w14:textId="77777777" w:rsidR="000B0BB1" w:rsidRPr="00AA0E90" w:rsidRDefault="000B0BB1" w:rsidP="0083702D">
            <w:pPr>
              <w:pStyle w:val="TableText"/>
              <w:jc w:val="center"/>
            </w:pPr>
            <w:r w:rsidRPr="00AA0E90">
              <w:t>VH592029</w:t>
            </w:r>
          </w:p>
        </w:tc>
        <w:tc>
          <w:tcPr>
            <w:tcW w:w="1354" w:type="dxa"/>
            <w:noWrap/>
            <w:hideMark/>
          </w:tcPr>
          <w:p w14:paraId="592291C3" w14:textId="77777777" w:rsidR="000B0BB1" w:rsidRPr="00AA0E90" w:rsidRDefault="000B0BB1" w:rsidP="0083702D">
            <w:pPr>
              <w:pStyle w:val="TableText"/>
              <w:jc w:val="center"/>
            </w:pPr>
            <w:r>
              <w:t>0.59</w:t>
            </w:r>
          </w:p>
        </w:tc>
        <w:tc>
          <w:tcPr>
            <w:tcW w:w="1915" w:type="dxa"/>
            <w:noWrap/>
            <w:hideMark/>
          </w:tcPr>
          <w:p w14:paraId="1E3EBEDB" w14:textId="77777777" w:rsidR="000B0BB1" w:rsidRPr="00AA0E90" w:rsidRDefault="000B0BB1" w:rsidP="0083702D">
            <w:pPr>
              <w:pStyle w:val="TableText"/>
              <w:jc w:val="center"/>
            </w:pPr>
            <w:r>
              <w:t>0.04</w:t>
            </w:r>
          </w:p>
        </w:tc>
        <w:tc>
          <w:tcPr>
            <w:tcW w:w="1387" w:type="dxa"/>
            <w:noWrap/>
            <w:hideMark/>
          </w:tcPr>
          <w:p w14:paraId="682CA94E" w14:textId="77777777" w:rsidR="000B0BB1" w:rsidRPr="00AA0E90" w:rsidRDefault="000B0BB1" w:rsidP="0083702D">
            <w:pPr>
              <w:pStyle w:val="TableText"/>
              <w:jc w:val="center"/>
            </w:pPr>
            <w:r>
              <w:t>0.00</w:t>
            </w:r>
          </w:p>
        </w:tc>
        <w:tc>
          <w:tcPr>
            <w:tcW w:w="1915" w:type="dxa"/>
            <w:noWrap/>
            <w:hideMark/>
          </w:tcPr>
          <w:p w14:paraId="1467F5B2" w14:textId="77777777" w:rsidR="000B0BB1" w:rsidRPr="00AA0E90" w:rsidRDefault="000B0BB1" w:rsidP="0083702D">
            <w:pPr>
              <w:pStyle w:val="TableText"/>
              <w:jc w:val="center"/>
            </w:pPr>
            <w:r>
              <w:t>0.59</w:t>
            </w:r>
          </w:p>
        </w:tc>
      </w:tr>
      <w:tr w:rsidR="000B0BB1" w:rsidRPr="00AA0E90" w14:paraId="566D4023" w14:textId="77777777" w:rsidTr="0083702D">
        <w:trPr>
          <w:trHeight w:val="300"/>
        </w:trPr>
        <w:tc>
          <w:tcPr>
            <w:tcW w:w="720" w:type="dxa"/>
            <w:noWrap/>
            <w:hideMark/>
          </w:tcPr>
          <w:p w14:paraId="64848CB1" w14:textId="77777777" w:rsidR="000B0BB1" w:rsidRPr="00AA0E90" w:rsidRDefault="000B0BB1" w:rsidP="0083702D">
            <w:pPr>
              <w:pStyle w:val="TableText"/>
            </w:pPr>
            <w:r w:rsidRPr="00AA0E90">
              <w:t>19</w:t>
            </w:r>
          </w:p>
        </w:tc>
        <w:tc>
          <w:tcPr>
            <w:tcW w:w="2448" w:type="dxa"/>
            <w:noWrap/>
            <w:hideMark/>
          </w:tcPr>
          <w:p w14:paraId="4C16511F" w14:textId="77777777" w:rsidR="000B0BB1" w:rsidRPr="00AA0E90" w:rsidRDefault="000B0BB1" w:rsidP="0083702D">
            <w:pPr>
              <w:pStyle w:val="TableText"/>
              <w:jc w:val="center"/>
            </w:pPr>
            <w:r w:rsidRPr="00AA0E90">
              <w:t>VH592032</w:t>
            </w:r>
          </w:p>
        </w:tc>
        <w:tc>
          <w:tcPr>
            <w:tcW w:w="1354" w:type="dxa"/>
            <w:noWrap/>
            <w:hideMark/>
          </w:tcPr>
          <w:p w14:paraId="0F32DE8B" w14:textId="77777777" w:rsidR="000B0BB1" w:rsidRPr="00AA0E90" w:rsidRDefault="000B0BB1" w:rsidP="0083702D">
            <w:pPr>
              <w:pStyle w:val="TableText"/>
              <w:jc w:val="center"/>
            </w:pPr>
            <w:r>
              <w:t>0.38</w:t>
            </w:r>
          </w:p>
        </w:tc>
        <w:tc>
          <w:tcPr>
            <w:tcW w:w="1915" w:type="dxa"/>
            <w:noWrap/>
            <w:hideMark/>
          </w:tcPr>
          <w:p w14:paraId="2D902A87" w14:textId="77777777" w:rsidR="000B0BB1" w:rsidRPr="00AA0E90" w:rsidRDefault="000B0BB1" w:rsidP="0083702D">
            <w:pPr>
              <w:pStyle w:val="TableText"/>
              <w:jc w:val="center"/>
            </w:pPr>
            <w:r>
              <w:t>0.04</w:t>
            </w:r>
          </w:p>
        </w:tc>
        <w:tc>
          <w:tcPr>
            <w:tcW w:w="1387" w:type="dxa"/>
            <w:noWrap/>
            <w:hideMark/>
          </w:tcPr>
          <w:p w14:paraId="0EBC4115" w14:textId="77777777" w:rsidR="000B0BB1" w:rsidRPr="00AA0E90" w:rsidRDefault="000B0BB1" w:rsidP="0083702D">
            <w:pPr>
              <w:pStyle w:val="TableText"/>
              <w:jc w:val="center"/>
            </w:pPr>
            <w:r>
              <w:t>0.00</w:t>
            </w:r>
          </w:p>
        </w:tc>
        <w:tc>
          <w:tcPr>
            <w:tcW w:w="1915" w:type="dxa"/>
            <w:noWrap/>
            <w:hideMark/>
          </w:tcPr>
          <w:p w14:paraId="67197368" w14:textId="77777777" w:rsidR="000B0BB1" w:rsidRPr="00AA0E90" w:rsidRDefault="000B0BB1" w:rsidP="0083702D">
            <w:pPr>
              <w:pStyle w:val="TableText"/>
              <w:jc w:val="center"/>
            </w:pPr>
            <w:r>
              <w:t>0.38</w:t>
            </w:r>
          </w:p>
        </w:tc>
      </w:tr>
      <w:tr w:rsidR="000B0BB1" w:rsidRPr="00AA0E90" w14:paraId="0497366A" w14:textId="77777777" w:rsidTr="0083702D">
        <w:trPr>
          <w:trHeight w:val="300"/>
        </w:trPr>
        <w:tc>
          <w:tcPr>
            <w:tcW w:w="720" w:type="dxa"/>
            <w:noWrap/>
            <w:hideMark/>
          </w:tcPr>
          <w:p w14:paraId="38425303" w14:textId="77777777" w:rsidR="000B0BB1" w:rsidRPr="00AA0E90" w:rsidRDefault="000B0BB1" w:rsidP="0083702D">
            <w:pPr>
              <w:pStyle w:val="TableText"/>
            </w:pPr>
            <w:r w:rsidRPr="00AA0E90">
              <w:t>20</w:t>
            </w:r>
          </w:p>
        </w:tc>
        <w:tc>
          <w:tcPr>
            <w:tcW w:w="2448" w:type="dxa"/>
            <w:noWrap/>
            <w:hideMark/>
          </w:tcPr>
          <w:p w14:paraId="63775AD3" w14:textId="77777777" w:rsidR="000B0BB1" w:rsidRPr="00AA0E90" w:rsidRDefault="000B0BB1" w:rsidP="0083702D">
            <w:pPr>
              <w:pStyle w:val="TableText"/>
              <w:jc w:val="center"/>
            </w:pPr>
            <w:r w:rsidRPr="00AA0E90">
              <w:t>VH592036</w:t>
            </w:r>
          </w:p>
        </w:tc>
        <w:tc>
          <w:tcPr>
            <w:tcW w:w="1354" w:type="dxa"/>
            <w:noWrap/>
            <w:hideMark/>
          </w:tcPr>
          <w:p w14:paraId="74E44E74" w14:textId="77777777" w:rsidR="000B0BB1" w:rsidRPr="00AA0E90" w:rsidRDefault="000B0BB1" w:rsidP="0083702D">
            <w:pPr>
              <w:pStyle w:val="TableText"/>
              <w:jc w:val="center"/>
            </w:pPr>
            <w:r>
              <w:t>0.50</w:t>
            </w:r>
          </w:p>
        </w:tc>
        <w:tc>
          <w:tcPr>
            <w:tcW w:w="1915" w:type="dxa"/>
            <w:noWrap/>
            <w:hideMark/>
          </w:tcPr>
          <w:p w14:paraId="75A2B75E" w14:textId="77777777" w:rsidR="000B0BB1" w:rsidRPr="00AA0E90" w:rsidRDefault="000B0BB1" w:rsidP="0083702D">
            <w:pPr>
              <w:pStyle w:val="TableText"/>
              <w:jc w:val="center"/>
            </w:pPr>
            <w:r>
              <w:t>0.04</w:t>
            </w:r>
          </w:p>
        </w:tc>
        <w:tc>
          <w:tcPr>
            <w:tcW w:w="1387" w:type="dxa"/>
            <w:noWrap/>
            <w:hideMark/>
          </w:tcPr>
          <w:p w14:paraId="7E617B78" w14:textId="77777777" w:rsidR="000B0BB1" w:rsidRPr="00AA0E90" w:rsidRDefault="000B0BB1" w:rsidP="0083702D">
            <w:pPr>
              <w:pStyle w:val="TableText"/>
              <w:jc w:val="center"/>
            </w:pPr>
            <w:r>
              <w:t>0.00</w:t>
            </w:r>
          </w:p>
        </w:tc>
        <w:tc>
          <w:tcPr>
            <w:tcW w:w="1915" w:type="dxa"/>
            <w:noWrap/>
            <w:hideMark/>
          </w:tcPr>
          <w:p w14:paraId="7CCAA134" w14:textId="77777777" w:rsidR="000B0BB1" w:rsidRPr="00AA0E90" w:rsidRDefault="000B0BB1" w:rsidP="0083702D">
            <w:pPr>
              <w:pStyle w:val="TableText"/>
              <w:jc w:val="center"/>
            </w:pPr>
            <w:r>
              <w:t>0.50</w:t>
            </w:r>
          </w:p>
        </w:tc>
      </w:tr>
      <w:tr w:rsidR="000B0BB1" w:rsidRPr="00AA0E90" w14:paraId="163CB58D" w14:textId="77777777" w:rsidTr="0083702D">
        <w:trPr>
          <w:trHeight w:val="300"/>
        </w:trPr>
        <w:tc>
          <w:tcPr>
            <w:tcW w:w="720" w:type="dxa"/>
            <w:noWrap/>
            <w:hideMark/>
          </w:tcPr>
          <w:p w14:paraId="380F30FD" w14:textId="77777777" w:rsidR="000B0BB1" w:rsidRPr="00AA0E90" w:rsidRDefault="000B0BB1" w:rsidP="0083702D">
            <w:pPr>
              <w:pStyle w:val="TableText"/>
            </w:pPr>
            <w:r w:rsidRPr="00AA0E90">
              <w:t>21</w:t>
            </w:r>
          </w:p>
        </w:tc>
        <w:tc>
          <w:tcPr>
            <w:tcW w:w="2448" w:type="dxa"/>
            <w:noWrap/>
            <w:hideMark/>
          </w:tcPr>
          <w:p w14:paraId="39D72164" w14:textId="77777777" w:rsidR="000B0BB1" w:rsidRPr="00AA0E90" w:rsidRDefault="000B0BB1" w:rsidP="0083702D">
            <w:pPr>
              <w:pStyle w:val="TableText"/>
              <w:jc w:val="center"/>
            </w:pPr>
            <w:r w:rsidRPr="00AA0E90">
              <w:t>VH575015</w:t>
            </w:r>
          </w:p>
        </w:tc>
        <w:tc>
          <w:tcPr>
            <w:tcW w:w="1354" w:type="dxa"/>
            <w:noWrap/>
            <w:hideMark/>
          </w:tcPr>
          <w:p w14:paraId="0D28DE1C" w14:textId="77777777" w:rsidR="000B0BB1" w:rsidRPr="00AA0E90" w:rsidRDefault="000B0BB1" w:rsidP="0083702D">
            <w:pPr>
              <w:pStyle w:val="TableText"/>
              <w:jc w:val="center"/>
            </w:pPr>
            <w:r>
              <w:t>0.24</w:t>
            </w:r>
          </w:p>
        </w:tc>
        <w:tc>
          <w:tcPr>
            <w:tcW w:w="1915" w:type="dxa"/>
            <w:noWrap/>
            <w:hideMark/>
          </w:tcPr>
          <w:p w14:paraId="73DD9769" w14:textId="77777777" w:rsidR="000B0BB1" w:rsidRPr="00AA0E90" w:rsidRDefault="000B0BB1" w:rsidP="0083702D">
            <w:pPr>
              <w:pStyle w:val="TableText"/>
              <w:jc w:val="center"/>
            </w:pPr>
            <w:r>
              <w:t>0.06</w:t>
            </w:r>
          </w:p>
        </w:tc>
        <w:tc>
          <w:tcPr>
            <w:tcW w:w="1387" w:type="dxa"/>
            <w:noWrap/>
            <w:hideMark/>
          </w:tcPr>
          <w:p w14:paraId="17067CAD" w14:textId="77777777" w:rsidR="000B0BB1" w:rsidRPr="00AA0E90" w:rsidRDefault="000B0BB1" w:rsidP="0083702D">
            <w:pPr>
              <w:pStyle w:val="TableText"/>
              <w:jc w:val="center"/>
            </w:pPr>
            <w:r>
              <w:t>0.00</w:t>
            </w:r>
          </w:p>
        </w:tc>
        <w:tc>
          <w:tcPr>
            <w:tcW w:w="1915" w:type="dxa"/>
            <w:noWrap/>
            <w:hideMark/>
          </w:tcPr>
          <w:p w14:paraId="6EE9B11E" w14:textId="77777777" w:rsidR="000B0BB1" w:rsidRPr="00AA0E90" w:rsidRDefault="000B0BB1" w:rsidP="0083702D">
            <w:pPr>
              <w:pStyle w:val="TableText"/>
              <w:jc w:val="center"/>
            </w:pPr>
            <w:r>
              <w:t>0.24</w:t>
            </w:r>
          </w:p>
        </w:tc>
      </w:tr>
      <w:tr w:rsidR="000B0BB1" w:rsidRPr="00AA0E90" w14:paraId="5BA6FFDD" w14:textId="77777777" w:rsidTr="0083702D">
        <w:trPr>
          <w:trHeight w:val="300"/>
        </w:trPr>
        <w:tc>
          <w:tcPr>
            <w:tcW w:w="720" w:type="dxa"/>
            <w:noWrap/>
            <w:hideMark/>
          </w:tcPr>
          <w:p w14:paraId="320D9A32" w14:textId="77777777" w:rsidR="000B0BB1" w:rsidRPr="00AA0E90" w:rsidRDefault="000B0BB1" w:rsidP="0083702D">
            <w:pPr>
              <w:pStyle w:val="TableText"/>
            </w:pPr>
            <w:r w:rsidRPr="00AA0E90">
              <w:t>22</w:t>
            </w:r>
          </w:p>
        </w:tc>
        <w:tc>
          <w:tcPr>
            <w:tcW w:w="2448" w:type="dxa"/>
            <w:noWrap/>
            <w:hideMark/>
          </w:tcPr>
          <w:p w14:paraId="4EE13DF0" w14:textId="77777777" w:rsidR="000B0BB1" w:rsidRPr="00AA0E90" w:rsidRDefault="000B0BB1" w:rsidP="0083702D">
            <w:pPr>
              <w:pStyle w:val="TableText"/>
              <w:jc w:val="center"/>
            </w:pPr>
            <w:r w:rsidRPr="00AA0E90">
              <w:t>VH575209</w:t>
            </w:r>
          </w:p>
        </w:tc>
        <w:tc>
          <w:tcPr>
            <w:tcW w:w="1354" w:type="dxa"/>
            <w:noWrap/>
            <w:hideMark/>
          </w:tcPr>
          <w:p w14:paraId="32120EDC" w14:textId="77777777" w:rsidR="000B0BB1" w:rsidRPr="00AA0E90" w:rsidRDefault="000B0BB1" w:rsidP="0083702D">
            <w:pPr>
              <w:pStyle w:val="TableText"/>
              <w:jc w:val="center"/>
            </w:pPr>
            <w:r>
              <w:t>0.57</w:t>
            </w:r>
          </w:p>
        </w:tc>
        <w:tc>
          <w:tcPr>
            <w:tcW w:w="1915" w:type="dxa"/>
            <w:noWrap/>
            <w:hideMark/>
          </w:tcPr>
          <w:p w14:paraId="79D0CC42" w14:textId="77777777" w:rsidR="000B0BB1" w:rsidRPr="00AA0E90" w:rsidRDefault="000B0BB1" w:rsidP="0083702D">
            <w:pPr>
              <w:pStyle w:val="TableText"/>
              <w:jc w:val="center"/>
            </w:pPr>
            <w:r>
              <w:t>0.05</w:t>
            </w:r>
          </w:p>
        </w:tc>
        <w:tc>
          <w:tcPr>
            <w:tcW w:w="1387" w:type="dxa"/>
            <w:noWrap/>
            <w:hideMark/>
          </w:tcPr>
          <w:p w14:paraId="5A3904F9" w14:textId="77777777" w:rsidR="000B0BB1" w:rsidRPr="00AA0E90" w:rsidRDefault="000B0BB1" w:rsidP="0083702D">
            <w:pPr>
              <w:pStyle w:val="TableText"/>
              <w:jc w:val="center"/>
            </w:pPr>
            <w:r>
              <w:t>0.00</w:t>
            </w:r>
          </w:p>
        </w:tc>
        <w:tc>
          <w:tcPr>
            <w:tcW w:w="1915" w:type="dxa"/>
            <w:noWrap/>
            <w:hideMark/>
          </w:tcPr>
          <w:p w14:paraId="5880AE2E" w14:textId="77777777" w:rsidR="000B0BB1" w:rsidRPr="00AA0E90" w:rsidRDefault="000B0BB1" w:rsidP="0083702D">
            <w:pPr>
              <w:pStyle w:val="TableText"/>
              <w:jc w:val="center"/>
            </w:pPr>
            <w:r>
              <w:t>0.57</w:t>
            </w:r>
          </w:p>
        </w:tc>
      </w:tr>
      <w:tr w:rsidR="000B0BB1" w:rsidRPr="00AA0E90" w14:paraId="05D8BF5D" w14:textId="77777777" w:rsidTr="0083702D">
        <w:trPr>
          <w:trHeight w:val="300"/>
        </w:trPr>
        <w:tc>
          <w:tcPr>
            <w:tcW w:w="720" w:type="dxa"/>
            <w:noWrap/>
          </w:tcPr>
          <w:p w14:paraId="30B2A35E" w14:textId="77777777" w:rsidR="000B0BB1" w:rsidRPr="00AA0E90" w:rsidRDefault="000B0BB1" w:rsidP="0083702D">
            <w:pPr>
              <w:pStyle w:val="TableText"/>
            </w:pPr>
            <w:r w:rsidRPr="00AA0E90">
              <w:t>23</w:t>
            </w:r>
          </w:p>
        </w:tc>
        <w:tc>
          <w:tcPr>
            <w:tcW w:w="2448" w:type="dxa"/>
            <w:noWrap/>
          </w:tcPr>
          <w:p w14:paraId="50321E12" w14:textId="77777777" w:rsidR="000B0BB1" w:rsidRPr="00AA0E90" w:rsidRDefault="000B0BB1" w:rsidP="0083702D">
            <w:pPr>
              <w:pStyle w:val="TableText"/>
              <w:jc w:val="center"/>
            </w:pPr>
            <w:r w:rsidRPr="00AA0E90">
              <w:t>VH575336</w:t>
            </w:r>
          </w:p>
        </w:tc>
        <w:tc>
          <w:tcPr>
            <w:tcW w:w="1354" w:type="dxa"/>
            <w:noWrap/>
          </w:tcPr>
          <w:p w14:paraId="2DB878F9" w14:textId="77777777" w:rsidR="000B0BB1" w:rsidRDefault="000B0BB1" w:rsidP="0083702D">
            <w:pPr>
              <w:pStyle w:val="TableText"/>
              <w:jc w:val="center"/>
            </w:pPr>
            <w:r>
              <w:t>0.54</w:t>
            </w:r>
          </w:p>
        </w:tc>
        <w:tc>
          <w:tcPr>
            <w:tcW w:w="1915" w:type="dxa"/>
            <w:noWrap/>
          </w:tcPr>
          <w:p w14:paraId="1905B988" w14:textId="77777777" w:rsidR="000B0BB1" w:rsidRDefault="000B0BB1" w:rsidP="0083702D">
            <w:pPr>
              <w:pStyle w:val="TableText"/>
              <w:jc w:val="center"/>
            </w:pPr>
            <w:r>
              <w:t>0.07</w:t>
            </w:r>
          </w:p>
        </w:tc>
        <w:tc>
          <w:tcPr>
            <w:tcW w:w="1387" w:type="dxa"/>
            <w:noWrap/>
          </w:tcPr>
          <w:p w14:paraId="0BAB5E6A" w14:textId="77777777" w:rsidR="000B0BB1" w:rsidRDefault="000B0BB1" w:rsidP="0083702D">
            <w:pPr>
              <w:pStyle w:val="TableText"/>
              <w:jc w:val="center"/>
            </w:pPr>
            <w:r>
              <w:t>0.00</w:t>
            </w:r>
          </w:p>
        </w:tc>
        <w:tc>
          <w:tcPr>
            <w:tcW w:w="1915" w:type="dxa"/>
            <w:noWrap/>
          </w:tcPr>
          <w:p w14:paraId="4851D157" w14:textId="77777777" w:rsidR="000B0BB1" w:rsidRDefault="000B0BB1" w:rsidP="0083702D">
            <w:pPr>
              <w:pStyle w:val="TableText"/>
              <w:jc w:val="center"/>
            </w:pPr>
            <w:r>
              <w:t>0.54</w:t>
            </w:r>
          </w:p>
        </w:tc>
      </w:tr>
      <w:tr w:rsidR="000B0BB1" w:rsidRPr="00AA0E90" w14:paraId="5E16724A" w14:textId="77777777" w:rsidTr="0083702D">
        <w:trPr>
          <w:trHeight w:val="300"/>
        </w:trPr>
        <w:tc>
          <w:tcPr>
            <w:tcW w:w="720" w:type="dxa"/>
            <w:noWrap/>
          </w:tcPr>
          <w:p w14:paraId="67321492" w14:textId="77777777" w:rsidR="000B0BB1" w:rsidRPr="00AA0E90" w:rsidRDefault="000B0BB1" w:rsidP="0083702D">
            <w:pPr>
              <w:pStyle w:val="TableText"/>
            </w:pPr>
            <w:r w:rsidRPr="00AA0E90">
              <w:t>24</w:t>
            </w:r>
          </w:p>
        </w:tc>
        <w:tc>
          <w:tcPr>
            <w:tcW w:w="2448" w:type="dxa"/>
            <w:noWrap/>
          </w:tcPr>
          <w:p w14:paraId="074C1150" w14:textId="77777777" w:rsidR="000B0BB1" w:rsidRPr="00AA0E90" w:rsidRDefault="000B0BB1" w:rsidP="0083702D">
            <w:pPr>
              <w:pStyle w:val="TableText"/>
              <w:jc w:val="center"/>
            </w:pPr>
            <w:r w:rsidRPr="00AA0E90">
              <w:t>VH575355</w:t>
            </w:r>
          </w:p>
        </w:tc>
        <w:tc>
          <w:tcPr>
            <w:tcW w:w="1354" w:type="dxa"/>
            <w:noWrap/>
          </w:tcPr>
          <w:p w14:paraId="0C40EF99" w14:textId="77777777" w:rsidR="000B0BB1" w:rsidRDefault="000B0BB1" w:rsidP="0083702D">
            <w:pPr>
              <w:pStyle w:val="TableText"/>
              <w:jc w:val="center"/>
            </w:pPr>
            <w:r>
              <w:t>0.45</w:t>
            </w:r>
          </w:p>
        </w:tc>
        <w:tc>
          <w:tcPr>
            <w:tcW w:w="1915" w:type="dxa"/>
            <w:noWrap/>
          </w:tcPr>
          <w:p w14:paraId="323489A3" w14:textId="77777777" w:rsidR="000B0BB1" w:rsidRDefault="000B0BB1" w:rsidP="0083702D">
            <w:pPr>
              <w:pStyle w:val="TableText"/>
              <w:jc w:val="center"/>
            </w:pPr>
            <w:r>
              <w:t>0.07</w:t>
            </w:r>
          </w:p>
        </w:tc>
        <w:tc>
          <w:tcPr>
            <w:tcW w:w="1387" w:type="dxa"/>
            <w:noWrap/>
          </w:tcPr>
          <w:p w14:paraId="24910FE1" w14:textId="77777777" w:rsidR="000B0BB1" w:rsidRDefault="000B0BB1" w:rsidP="0083702D">
            <w:pPr>
              <w:pStyle w:val="TableText"/>
              <w:jc w:val="center"/>
            </w:pPr>
            <w:r>
              <w:t>0.00</w:t>
            </w:r>
          </w:p>
        </w:tc>
        <w:tc>
          <w:tcPr>
            <w:tcW w:w="1915" w:type="dxa"/>
            <w:noWrap/>
          </w:tcPr>
          <w:p w14:paraId="6C1AE029" w14:textId="77777777" w:rsidR="000B0BB1" w:rsidRDefault="000B0BB1" w:rsidP="0083702D">
            <w:pPr>
              <w:pStyle w:val="TableText"/>
              <w:jc w:val="center"/>
            </w:pPr>
            <w:r>
              <w:t>0.45</w:t>
            </w:r>
          </w:p>
        </w:tc>
      </w:tr>
      <w:tr w:rsidR="000B0BB1" w:rsidRPr="00AA0E90" w14:paraId="62128D07" w14:textId="77777777" w:rsidTr="0083702D">
        <w:trPr>
          <w:trHeight w:val="300"/>
        </w:trPr>
        <w:tc>
          <w:tcPr>
            <w:tcW w:w="720" w:type="dxa"/>
            <w:noWrap/>
          </w:tcPr>
          <w:p w14:paraId="1E2B6238" w14:textId="77777777" w:rsidR="000B0BB1" w:rsidRPr="00AA0E90" w:rsidRDefault="000B0BB1" w:rsidP="0083702D">
            <w:pPr>
              <w:pStyle w:val="TableText"/>
            </w:pPr>
            <w:r w:rsidRPr="00AA0E90">
              <w:t>25</w:t>
            </w:r>
          </w:p>
        </w:tc>
        <w:tc>
          <w:tcPr>
            <w:tcW w:w="2448" w:type="dxa"/>
            <w:noWrap/>
          </w:tcPr>
          <w:p w14:paraId="0163AFF3" w14:textId="77777777" w:rsidR="000B0BB1" w:rsidRPr="00AA0E90" w:rsidRDefault="000B0BB1" w:rsidP="0083702D">
            <w:pPr>
              <w:pStyle w:val="TableText"/>
              <w:jc w:val="center"/>
            </w:pPr>
            <w:r w:rsidRPr="00AA0E90">
              <w:t>VH581036</w:t>
            </w:r>
          </w:p>
        </w:tc>
        <w:tc>
          <w:tcPr>
            <w:tcW w:w="1354" w:type="dxa"/>
            <w:noWrap/>
          </w:tcPr>
          <w:p w14:paraId="6861BA31" w14:textId="77777777" w:rsidR="000B0BB1" w:rsidRDefault="000B0BB1" w:rsidP="0083702D">
            <w:pPr>
              <w:pStyle w:val="TableText"/>
              <w:jc w:val="center"/>
            </w:pPr>
            <w:r>
              <w:t>0.59</w:t>
            </w:r>
          </w:p>
        </w:tc>
        <w:tc>
          <w:tcPr>
            <w:tcW w:w="1915" w:type="dxa"/>
            <w:noWrap/>
          </w:tcPr>
          <w:p w14:paraId="0830DD7F" w14:textId="77777777" w:rsidR="000B0BB1" w:rsidRDefault="000B0BB1" w:rsidP="0083702D">
            <w:pPr>
              <w:pStyle w:val="TableText"/>
              <w:jc w:val="center"/>
            </w:pPr>
            <w:r>
              <w:t>0.07</w:t>
            </w:r>
          </w:p>
        </w:tc>
        <w:tc>
          <w:tcPr>
            <w:tcW w:w="1387" w:type="dxa"/>
            <w:noWrap/>
          </w:tcPr>
          <w:p w14:paraId="55ADFB18" w14:textId="77777777" w:rsidR="000B0BB1" w:rsidRDefault="000B0BB1" w:rsidP="0083702D">
            <w:pPr>
              <w:pStyle w:val="TableText"/>
              <w:jc w:val="center"/>
            </w:pPr>
            <w:r>
              <w:t>0.00</w:t>
            </w:r>
          </w:p>
        </w:tc>
        <w:tc>
          <w:tcPr>
            <w:tcW w:w="1915" w:type="dxa"/>
            <w:noWrap/>
          </w:tcPr>
          <w:p w14:paraId="0E86BD22" w14:textId="77777777" w:rsidR="000B0BB1" w:rsidRDefault="000B0BB1" w:rsidP="0083702D">
            <w:pPr>
              <w:pStyle w:val="TableText"/>
              <w:jc w:val="center"/>
            </w:pPr>
            <w:r>
              <w:t>0.59</w:t>
            </w:r>
          </w:p>
        </w:tc>
      </w:tr>
      <w:tr w:rsidR="000B0BB1" w:rsidRPr="00AA0E90" w14:paraId="2A485CF6" w14:textId="77777777" w:rsidTr="0083702D">
        <w:trPr>
          <w:trHeight w:val="300"/>
        </w:trPr>
        <w:tc>
          <w:tcPr>
            <w:tcW w:w="720" w:type="dxa"/>
            <w:noWrap/>
          </w:tcPr>
          <w:p w14:paraId="7CB930E9" w14:textId="77777777" w:rsidR="000B0BB1" w:rsidRPr="00AA0E90" w:rsidRDefault="000B0BB1" w:rsidP="0083702D">
            <w:pPr>
              <w:pStyle w:val="TableText"/>
            </w:pPr>
            <w:r w:rsidRPr="00AA0E90">
              <w:t>26</w:t>
            </w:r>
          </w:p>
        </w:tc>
        <w:tc>
          <w:tcPr>
            <w:tcW w:w="2448" w:type="dxa"/>
            <w:noWrap/>
          </w:tcPr>
          <w:p w14:paraId="67966602" w14:textId="77777777" w:rsidR="000B0BB1" w:rsidRPr="00AA0E90" w:rsidRDefault="000B0BB1" w:rsidP="0083702D">
            <w:pPr>
              <w:pStyle w:val="TableText"/>
              <w:jc w:val="center"/>
            </w:pPr>
            <w:r w:rsidRPr="00AA0E90">
              <w:t>VH581041</w:t>
            </w:r>
          </w:p>
        </w:tc>
        <w:tc>
          <w:tcPr>
            <w:tcW w:w="1354" w:type="dxa"/>
            <w:noWrap/>
          </w:tcPr>
          <w:p w14:paraId="0FD4553D" w14:textId="77777777" w:rsidR="000B0BB1" w:rsidRDefault="000B0BB1" w:rsidP="0083702D">
            <w:pPr>
              <w:pStyle w:val="TableText"/>
              <w:jc w:val="center"/>
            </w:pPr>
            <w:r>
              <w:t>0.50</w:t>
            </w:r>
          </w:p>
        </w:tc>
        <w:tc>
          <w:tcPr>
            <w:tcW w:w="1915" w:type="dxa"/>
            <w:noWrap/>
          </w:tcPr>
          <w:p w14:paraId="5FD6B7F6" w14:textId="77777777" w:rsidR="000B0BB1" w:rsidRDefault="000B0BB1" w:rsidP="0083702D">
            <w:pPr>
              <w:pStyle w:val="TableText"/>
              <w:jc w:val="center"/>
            </w:pPr>
            <w:r>
              <w:t>0.06</w:t>
            </w:r>
          </w:p>
        </w:tc>
        <w:tc>
          <w:tcPr>
            <w:tcW w:w="1387" w:type="dxa"/>
            <w:noWrap/>
          </w:tcPr>
          <w:p w14:paraId="4B5C380D" w14:textId="77777777" w:rsidR="000B0BB1" w:rsidRDefault="000B0BB1" w:rsidP="0083702D">
            <w:pPr>
              <w:pStyle w:val="TableText"/>
              <w:jc w:val="center"/>
            </w:pPr>
            <w:r>
              <w:t>0.00</w:t>
            </w:r>
          </w:p>
        </w:tc>
        <w:tc>
          <w:tcPr>
            <w:tcW w:w="1915" w:type="dxa"/>
            <w:noWrap/>
          </w:tcPr>
          <w:p w14:paraId="2BDF22D7" w14:textId="77777777" w:rsidR="000B0BB1" w:rsidRDefault="000B0BB1" w:rsidP="0083702D">
            <w:pPr>
              <w:pStyle w:val="TableText"/>
              <w:jc w:val="center"/>
            </w:pPr>
            <w:r>
              <w:t>0.50</w:t>
            </w:r>
          </w:p>
        </w:tc>
      </w:tr>
      <w:tr w:rsidR="000B0BB1" w:rsidRPr="00AA0E90" w14:paraId="303807AE" w14:textId="77777777" w:rsidTr="0083702D">
        <w:trPr>
          <w:trHeight w:val="300"/>
        </w:trPr>
        <w:tc>
          <w:tcPr>
            <w:tcW w:w="720" w:type="dxa"/>
            <w:noWrap/>
            <w:hideMark/>
          </w:tcPr>
          <w:p w14:paraId="35230E74" w14:textId="77777777" w:rsidR="000B0BB1" w:rsidRPr="00AA0E90" w:rsidRDefault="000B0BB1" w:rsidP="0083702D">
            <w:pPr>
              <w:pStyle w:val="TableText"/>
            </w:pPr>
            <w:r w:rsidRPr="00AA0E90">
              <w:t>27</w:t>
            </w:r>
          </w:p>
        </w:tc>
        <w:tc>
          <w:tcPr>
            <w:tcW w:w="2448" w:type="dxa"/>
            <w:noWrap/>
            <w:hideMark/>
          </w:tcPr>
          <w:p w14:paraId="1CEE3DC0" w14:textId="77777777" w:rsidR="000B0BB1" w:rsidRPr="00AA0E90" w:rsidRDefault="000B0BB1" w:rsidP="0083702D">
            <w:pPr>
              <w:pStyle w:val="TableText"/>
              <w:jc w:val="center"/>
            </w:pPr>
            <w:r w:rsidRPr="00AA0E90">
              <w:t>VH581048</w:t>
            </w:r>
          </w:p>
        </w:tc>
        <w:tc>
          <w:tcPr>
            <w:tcW w:w="1354" w:type="dxa"/>
            <w:noWrap/>
            <w:hideMark/>
          </w:tcPr>
          <w:p w14:paraId="7AC3BEC5" w14:textId="77777777" w:rsidR="000B0BB1" w:rsidRPr="00AA0E90" w:rsidRDefault="000B0BB1" w:rsidP="0083702D">
            <w:pPr>
              <w:pStyle w:val="TableText"/>
              <w:jc w:val="center"/>
            </w:pPr>
            <w:r>
              <w:t>0.40</w:t>
            </w:r>
          </w:p>
        </w:tc>
        <w:tc>
          <w:tcPr>
            <w:tcW w:w="1915" w:type="dxa"/>
            <w:noWrap/>
            <w:hideMark/>
          </w:tcPr>
          <w:p w14:paraId="427A8B78" w14:textId="77777777" w:rsidR="000B0BB1" w:rsidRPr="00AA0E90" w:rsidRDefault="000B0BB1" w:rsidP="0083702D">
            <w:pPr>
              <w:pStyle w:val="TableText"/>
              <w:jc w:val="center"/>
            </w:pPr>
            <w:r>
              <w:t>0.06</w:t>
            </w:r>
          </w:p>
        </w:tc>
        <w:tc>
          <w:tcPr>
            <w:tcW w:w="1387" w:type="dxa"/>
            <w:noWrap/>
            <w:hideMark/>
          </w:tcPr>
          <w:p w14:paraId="724556D4" w14:textId="77777777" w:rsidR="000B0BB1" w:rsidRPr="00AA0E90" w:rsidRDefault="000B0BB1" w:rsidP="0083702D">
            <w:pPr>
              <w:pStyle w:val="TableText"/>
              <w:jc w:val="center"/>
            </w:pPr>
            <w:r>
              <w:t>0.00</w:t>
            </w:r>
          </w:p>
        </w:tc>
        <w:tc>
          <w:tcPr>
            <w:tcW w:w="1915" w:type="dxa"/>
            <w:noWrap/>
            <w:hideMark/>
          </w:tcPr>
          <w:p w14:paraId="6920F3DB" w14:textId="77777777" w:rsidR="000B0BB1" w:rsidRPr="00AA0E90" w:rsidRDefault="000B0BB1" w:rsidP="0083702D">
            <w:pPr>
              <w:pStyle w:val="TableText"/>
              <w:jc w:val="center"/>
            </w:pPr>
            <w:r>
              <w:t>0.40</w:t>
            </w:r>
          </w:p>
        </w:tc>
      </w:tr>
      <w:tr w:rsidR="000B0BB1" w:rsidRPr="00AA0E90" w14:paraId="67593773" w14:textId="77777777" w:rsidTr="0083702D">
        <w:trPr>
          <w:trHeight w:val="300"/>
        </w:trPr>
        <w:tc>
          <w:tcPr>
            <w:tcW w:w="720" w:type="dxa"/>
            <w:noWrap/>
            <w:hideMark/>
          </w:tcPr>
          <w:p w14:paraId="708B5FFF" w14:textId="77777777" w:rsidR="000B0BB1" w:rsidRPr="00AA0E90" w:rsidRDefault="000B0BB1" w:rsidP="0083702D">
            <w:pPr>
              <w:pStyle w:val="TableText"/>
            </w:pPr>
            <w:r w:rsidRPr="00AA0E90">
              <w:t>28</w:t>
            </w:r>
          </w:p>
        </w:tc>
        <w:tc>
          <w:tcPr>
            <w:tcW w:w="2448" w:type="dxa"/>
            <w:noWrap/>
            <w:hideMark/>
          </w:tcPr>
          <w:p w14:paraId="2DEEA5E9" w14:textId="77777777" w:rsidR="000B0BB1" w:rsidRPr="00AA0E90" w:rsidRDefault="000B0BB1" w:rsidP="0083702D">
            <w:pPr>
              <w:pStyle w:val="TableText"/>
              <w:jc w:val="center"/>
            </w:pPr>
            <w:r w:rsidRPr="00AA0E90">
              <w:t>VH582930</w:t>
            </w:r>
          </w:p>
        </w:tc>
        <w:tc>
          <w:tcPr>
            <w:tcW w:w="1354" w:type="dxa"/>
            <w:noWrap/>
            <w:hideMark/>
          </w:tcPr>
          <w:p w14:paraId="375FA141" w14:textId="77777777" w:rsidR="000B0BB1" w:rsidRPr="00AA0E90" w:rsidRDefault="000B0BB1" w:rsidP="0083702D">
            <w:pPr>
              <w:pStyle w:val="TableText"/>
              <w:jc w:val="center"/>
            </w:pPr>
            <w:r>
              <w:t>0.55</w:t>
            </w:r>
          </w:p>
        </w:tc>
        <w:tc>
          <w:tcPr>
            <w:tcW w:w="1915" w:type="dxa"/>
            <w:noWrap/>
            <w:hideMark/>
          </w:tcPr>
          <w:p w14:paraId="6ABA0AA2" w14:textId="77777777" w:rsidR="000B0BB1" w:rsidRPr="00AA0E90" w:rsidRDefault="000B0BB1" w:rsidP="0083702D">
            <w:pPr>
              <w:pStyle w:val="TableText"/>
              <w:jc w:val="center"/>
            </w:pPr>
            <w:r>
              <w:t>0.04</w:t>
            </w:r>
          </w:p>
        </w:tc>
        <w:tc>
          <w:tcPr>
            <w:tcW w:w="1387" w:type="dxa"/>
            <w:noWrap/>
            <w:hideMark/>
          </w:tcPr>
          <w:p w14:paraId="7E36E8C0" w14:textId="77777777" w:rsidR="000B0BB1" w:rsidRPr="00AA0E90" w:rsidRDefault="000B0BB1" w:rsidP="0083702D">
            <w:pPr>
              <w:pStyle w:val="TableText"/>
              <w:jc w:val="center"/>
            </w:pPr>
            <w:r>
              <w:t>0.00</w:t>
            </w:r>
          </w:p>
        </w:tc>
        <w:tc>
          <w:tcPr>
            <w:tcW w:w="1915" w:type="dxa"/>
            <w:noWrap/>
            <w:hideMark/>
          </w:tcPr>
          <w:p w14:paraId="1B8C1047" w14:textId="77777777" w:rsidR="000B0BB1" w:rsidRPr="00AA0E90" w:rsidRDefault="000B0BB1" w:rsidP="0083702D">
            <w:pPr>
              <w:pStyle w:val="TableText"/>
              <w:jc w:val="center"/>
            </w:pPr>
            <w:r>
              <w:t>0.55</w:t>
            </w:r>
          </w:p>
        </w:tc>
      </w:tr>
      <w:tr w:rsidR="000B0BB1" w:rsidRPr="00AA0E90" w14:paraId="5C1E5832" w14:textId="77777777" w:rsidTr="0083702D">
        <w:trPr>
          <w:trHeight w:val="300"/>
        </w:trPr>
        <w:tc>
          <w:tcPr>
            <w:tcW w:w="720" w:type="dxa"/>
            <w:noWrap/>
            <w:hideMark/>
          </w:tcPr>
          <w:p w14:paraId="64B137CD" w14:textId="77777777" w:rsidR="000B0BB1" w:rsidRPr="00AA0E90" w:rsidRDefault="000B0BB1" w:rsidP="0083702D">
            <w:pPr>
              <w:pStyle w:val="TableText"/>
            </w:pPr>
            <w:r w:rsidRPr="00AA0E90">
              <w:t>29</w:t>
            </w:r>
          </w:p>
        </w:tc>
        <w:tc>
          <w:tcPr>
            <w:tcW w:w="2448" w:type="dxa"/>
            <w:noWrap/>
            <w:hideMark/>
          </w:tcPr>
          <w:p w14:paraId="7DB6AB6E" w14:textId="77777777" w:rsidR="000B0BB1" w:rsidRPr="00AA0E90" w:rsidRDefault="000B0BB1" w:rsidP="0083702D">
            <w:pPr>
              <w:pStyle w:val="TableText"/>
              <w:jc w:val="center"/>
            </w:pPr>
            <w:r w:rsidRPr="00AA0E90">
              <w:t>VH582935</w:t>
            </w:r>
          </w:p>
        </w:tc>
        <w:tc>
          <w:tcPr>
            <w:tcW w:w="1354" w:type="dxa"/>
            <w:noWrap/>
            <w:hideMark/>
          </w:tcPr>
          <w:p w14:paraId="63DB93BE" w14:textId="77777777" w:rsidR="000B0BB1" w:rsidRPr="00AA0E90" w:rsidRDefault="000B0BB1" w:rsidP="0083702D">
            <w:pPr>
              <w:pStyle w:val="TableText"/>
              <w:jc w:val="center"/>
            </w:pPr>
            <w:r>
              <w:t>0.58</w:t>
            </w:r>
          </w:p>
        </w:tc>
        <w:tc>
          <w:tcPr>
            <w:tcW w:w="1915" w:type="dxa"/>
            <w:noWrap/>
            <w:hideMark/>
          </w:tcPr>
          <w:p w14:paraId="79BFD8BB" w14:textId="77777777" w:rsidR="000B0BB1" w:rsidRPr="00AA0E90" w:rsidRDefault="000B0BB1" w:rsidP="0083702D">
            <w:pPr>
              <w:pStyle w:val="TableText"/>
              <w:jc w:val="center"/>
            </w:pPr>
            <w:r>
              <w:t>0.04</w:t>
            </w:r>
          </w:p>
        </w:tc>
        <w:tc>
          <w:tcPr>
            <w:tcW w:w="1387" w:type="dxa"/>
            <w:noWrap/>
            <w:hideMark/>
          </w:tcPr>
          <w:p w14:paraId="4FEA6FAD" w14:textId="77777777" w:rsidR="000B0BB1" w:rsidRPr="00AA0E90" w:rsidRDefault="000B0BB1" w:rsidP="0083702D">
            <w:pPr>
              <w:pStyle w:val="TableText"/>
              <w:jc w:val="center"/>
            </w:pPr>
            <w:r>
              <w:t>0.00</w:t>
            </w:r>
          </w:p>
        </w:tc>
        <w:tc>
          <w:tcPr>
            <w:tcW w:w="1915" w:type="dxa"/>
            <w:noWrap/>
            <w:hideMark/>
          </w:tcPr>
          <w:p w14:paraId="6FCB0F7E" w14:textId="77777777" w:rsidR="000B0BB1" w:rsidRPr="00AA0E90" w:rsidRDefault="000B0BB1" w:rsidP="0083702D">
            <w:pPr>
              <w:pStyle w:val="TableText"/>
              <w:jc w:val="center"/>
            </w:pPr>
            <w:r>
              <w:t>0.58</w:t>
            </w:r>
          </w:p>
        </w:tc>
      </w:tr>
      <w:tr w:rsidR="000B0BB1" w:rsidRPr="00AA0E90" w14:paraId="5F29A421" w14:textId="77777777" w:rsidTr="0083702D">
        <w:trPr>
          <w:trHeight w:val="300"/>
        </w:trPr>
        <w:tc>
          <w:tcPr>
            <w:tcW w:w="720" w:type="dxa"/>
            <w:noWrap/>
            <w:hideMark/>
          </w:tcPr>
          <w:p w14:paraId="132A6716" w14:textId="77777777" w:rsidR="000B0BB1" w:rsidRPr="00AA0E90" w:rsidRDefault="000B0BB1" w:rsidP="0083702D">
            <w:pPr>
              <w:pStyle w:val="TableText"/>
            </w:pPr>
            <w:r w:rsidRPr="00AA0E90">
              <w:t>30</w:t>
            </w:r>
          </w:p>
        </w:tc>
        <w:tc>
          <w:tcPr>
            <w:tcW w:w="2448" w:type="dxa"/>
            <w:noWrap/>
            <w:hideMark/>
          </w:tcPr>
          <w:p w14:paraId="5CC16034" w14:textId="77777777" w:rsidR="000B0BB1" w:rsidRPr="00AA0E90" w:rsidRDefault="000B0BB1" w:rsidP="0083702D">
            <w:pPr>
              <w:pStyle w:val="TableText"/>
              <w:jc w:val="center"/>
            </w:pPr>
            <w:r w:rsidRPr="00AA0E90">
              <w:t>VH582954</w:t>
            </w:r>
          </w:p>
        </w:tc>
        <w:tc>
          <w:tcPr>
            <w:tcW w:w="1354" w:type="dxa"/>
            <w:noWrap/>
            <w:hideMark/>
          </w:tcPr>
          <w:p w14:paraId="019480FD" w14:textId="77777777" w:rsidR="000B0BB1" w:rsidRPr="00AA0E90" w:rsidRDefault="000B0BB1" w:rsidP="0083702D">
            <w:pPr>
              <w:pStyle w:val="TableText"/>
              <w:jc w:val="center"/>
            </w:pPr>
            <w:r>
              <w:t>0.47</w:t>
            </w:r>
          </w:p>
        </w:tc>
        <w:tc>
          <w:tcPr>
            <w:tcW w:w="1915" w:type="dxa"/>
            <w:noWrap/>
            <w:hideMark/>
          </w:tcPr>
          <w:p w14:paraId="39251213" w14:textId="77777777" w:rsidR="000B0BB1" w:rsidRPr="00AA0E90" w:rsidRDefault="000B0BB1" w:rsidP="0083702D">
            <w:pPr>
              <w:pStyle w:val="TableText"/>
              <w:jc w:val="center"/>
            </w:pPr>
            <w:r>
              <w:t>0.04</w:t>
            </w:r>
          </w:p>
        </w:tc>
        <w:tc>
          <w:tcPr>
            <w:tcW w:w="1387" w:type="dxa"/>
            <w:noWrap/>
            <w:hideMark/>
          </w:tcPr>
          <w:p w14:paraId="5E33242A" w14:textId="77777777" w:rsidR="000B0BB1" w:rsidRPr="00AA0E90" w:rsidRDefault="000B0BB1" w:rsidP="0083702D">
            <w:pPr>
              <w:pStyle w:val="TableText"/>
              <w:jc w:val="center"/>
            </w:pPr>
            <w:r>
              <w:t>0.00</w:t>
            </w:r>
          </w:p>
        </w:tc>
        <w:tc>
          <w:tcPr>
            <w:tcW w:w="1915" w:type="dxa"/>
            <w:noWrap/>
            <w:hideMark/>
          </w:tcPr>
          <w:p w14:paraId="6AFF4C93" w14:textId="77777777" w:rsidR="000B0BB1" w:rsidRPr="00AA0E90" w:rsidRDefault="000B0BB1" w:rsidP="0083702D">
            <w:pPr>
              <w:pStyle w:val="TableText"/>
              <w:jc w:val="center"/>
            </w:pPr>
            <w:r>
              <w:t>0.47</w:t>
            </w:r>
          </w:p>
        </w:tc>
      </w:tr>
      <w:tr w:rsidR="000B0BB1" w:rsidRPr="00AA0E90" w14:paraId="25EEA8E5" w14:textId="77777777" w:rsidTr="0083702D">
        <w:trPr>
          <w:trHeight w:val="300"/>
        </w:trPr>
        <w:tc>
          <w:tcPr>
            <w:tcW w:w="720" w:type="dxa"/>
            <w:noWrap/>
            <w:hideMark/>
          </w:tcPr>
          <w:p w14:paraId="5B8A6239" w14:textId="77777777" w:rsidR="000B0BB1" w:rsidRPr="00AA0E90" w:rsidRDefault="000B0BB1" w:rsidP="0083702D">
            <w:pPr>
              <w:pStyle w:val="TableText"/>
            </w:pPr>
            <w:r w:rsidRPr="00AA0E90">
              <w:t>31</w:t>
            </w:r>
          </w:p>
        </w:tc>
        <w:tc>
          <w:tcPr>
            <w:tcW w:w="2448" w:type="dxa"/>
            <w:noWrap/>
            <w:hideMark/>
          </w:tcPr>
          <w:p w14:paraId="66E7158C" w14:textId="77777777" w:rsidR="000B0BB1" w:rsidRPr="00AA0E90" w:rsidRDefault="000B0BB1" w:rsidP="0083702D">
            <w:pPr>
              <w:pStyle w:val="TableText"/>
              <w:jc w:val="center"/>
            </w:pPr>
            <w:r w:rsidRPr="00AA0E90">
              <w:t>VH592014</w:t>
            </w:r>
          </w:p>
        </w:tc>
        <w:tc>
          <w:tcPr>
            <w:tcW w:w="1354" w:type="dxa"/>
            <w:noWrap/>
            <w:hideMark/>
          </w:tcPr>
          <w:p w14:paraId="4A328AD4" w14:textId="77777777" w:rsidR="000B0BB1" w:rsidRPr="00AA0E90" w:rsidRDefault="000B0BB1" w:rsidP="0083702D">
            <w:pPr>
              <w:pStyle w:val="TableText"/>
              <w:jc w:val="center"/>
            </w:pPr>
            <w:r>
              <w:t>0.62</w:t>
            </w:r>
          </w:p>
        </w:tc>
        <w:tc>
          <w:tcPr>
            <w:tcW w:w="1915" w:type="dxa"/>
            <w:noWrap/>
            <w:hideMark/>
          </w:tcPr>
          <w:p w14:paraId="1004C13C" w14:textId="77777777" w:rsidR="000B0BB1" w:rsidRPr="00AA0E90" w:rsidRDefault="000B0BB1" w:rsidP="0083702D">
            <w:pPr>
              <w:pStyle w:val="TableText"/>
              <w:jc w:val="center"/>
            </w:pPr>
            <w:r>
              <w:t>0.05</w:t>
            </w:r>
          </w:p>
        </w:tc>
        <w:tc>
          <w:tcPr>
            <w:tcW w:w="1387" w:type="dxa"/>
            <w:noWrap/>
            <w:hideMark/>
          </w:tcPr>
          <w:p w14:paraId="2175C296" w14:textId="77777777" w:rsidR="000B0BB1" w:rsidRPr="00AA0E90" w:rsidRDefault="000B0BB1" w:rsidP="0083702D">
            <w:pPr>
              <w:pStyle w:val="TableText"/>
              <w:jc w:val="center"/>
            </w:pPr>
            <w:r>
              <w:t>0.00</w:t>
            </w:r>
          </w:p>
        </w:tc>
        <w:tc>
          <w:tcPr>
            <w:tcW w:w="1915" w:type="dxa"/>
            <w:noWrap/>
            <w:hideMark/>
          </w:tcPr>
          <w:p w14:paraId="3DB6B947" w14:textId="77777777" w:rsidR="000B0BB1" w:rsidRPr="00AA0E90" w:rsidRDefault="000B0BB1" w:rsidP="0083702D">
            <w:pPr>
              <w:pStyle w:val="TableText"/>
              <w:jc w:val="center"/>
            </w:pPr>
            <w:r>
              <w:t>0.62</w:t>
            </w:r>
          </w:p>
        </w:tc>
      </w:tr>
      <w:tr w:rsidR="000B0BB1" w:rsidRPr="00AA0E90" w14:paraId="44AF02B1" w14:textId="77777777" w:rsidTr="0083702D">
        <w:trPr>
          <w:trHeight w:val="300"/>
        </w:trPr>
        <w:tc>
          <w:tcPr>
            <w:tcW w:w="720" w:type="dxa"/>
            <w:noWrap/>
            <w:hideMark/>
          </w:tcPr>
          <w:p w14:paraId="4FD21356" w14:textId="77777777" w:rsidR="000B0BB1" w:rsidRPr="00AA0E90" w:rsidRDefault="000B0BB1" w:rsidP="0083702D">
            <w:pPr>
              <w:pStyle w:val="TableText"/>
            </w:pPr>
            <w:r w:rsidRPr="00AA0E90">
              <w:t>32</w:t>
            </w:r>
          </w:p>
        </w:tc>
        <w:tc>
          <w:tcPr>
            <w:tcW w:w="2448" w:type="dxa"/>
            <w:noWrap/>
            <w:hideMark/>
          </w:tcPr>
          <w:p w14:paraId="493CA248" w14:textId="77777777" w:rsidR="000B0BB1" w:rsidRPr="00AA0E90" w:rsidRDefault="000B0BB1" w:rsidP="0083702D">
            <w:pPr>
              <w:pStyle w:val="TableText"/>
              <w:jc w:val="center"/>
            </w:pPr>
            <w:r w:rsidRPr="00AA0E90">
              <w:t>VH592015</w:t>
            </w:r>
          </w:p>
        </w:tc>
        <w:tc>
          <w:tcPr>
            <w:tcW w:w="1354" w:type="dxa"/>
            <w:noWrap/>
            <w:hideMark/>
          </w:tcPr>
          <w:p w14:paraId="362A8E68" w14:textId="77777777" w:rsidR="000B0BB1" w:rsidRPr="00AA0E90" w:rsidRDefault="000B0BB1" w:rsidP="0083702D">
            <w:pPr>
              <w:pStyle w:val="TableText"/>
              <w:jc w:val="center"/>
            </w:pPr>
            <w:r>
              <w:t>0.31</w:t>
            </w:r>
          </w:p>
        </w:tc>
        <w:tc>
          <w:tcPr>
            <w:tcW w:w="1915" w:type="dxa"/>
            <w:noWrap/>
            <w:hideMark/>
          </w:tcPr>
          <w:p w14:paraId="19A5F4FD" w14:textId="77777777" w:rsidR="000B0BB1" w:rsidRPr="00AA0E90" w:rsidRDefault="000B0BB1" w:rsidP="0083702D">
            <w:pPr>
              <w:pStyle w:val="TableText"/>
              <w:jc w:val="center"/>
            </w:pPr>
            <w:r>
              <w:t>0.05</w:t>
            </w:r>
          </w:p>
        </w:tc>
        <w:tc>
          <w:tcPr>
            <w:tcW w:w="1387" w:type="dxa"/>
            <w:noWrap/>
            <w:hideMark/>
          </w:tcPr>
          <w:p w14:paraId="0EB45326" w14:textId="77777777" w:rsidR="000B0BB1" w:rsidRPr="00AA0E90" w:rsidRDefault="000B0BB1" w:rsidP="0083702D">
            <w:pPr>
              <w:pStyle w:val="TableText"/>
              <w:jc w:val="center"/>
            </w:pPr>
            <w:r>
              <w:t>0.00</w:t>
            </w:r>
          </w:p>
        </w:tc>
        <w:tc>
          <w:tcPr>
            <w:tcW w:w="1915" w:type="dxa"/>
            <w:noWrap/>
            <w:hideMark/>
          </w:tcPr>
          <w:p w14:paraId="36E685FD" w14:textId="77777777" w:rsidR="000B0BB1" w:rsidRPr="00AA0E90" w:rsidRDefault="000B0BB1" w:rsidP="0083702D">
            <w:pPr>
              <w:pStyle w:val="TableText"/>
              <w:jc w:val="center"/>
            </w:pPr>
            <w:r>
              <w:t>0.31</w:t>
            </w:r>
          </w:p>
        </w:tc>
      </w:tr>
      <w:tr w:rsidR="000B0BB1" w:rsidRPr="00AA0E90" w14:paraId="6B8510C7" w14:textId="77777777" w:rsidTr="0083702D">
        <w:trPr>
          <w:trHeight w:val="300"/>
        </w:trPr>
        <w:tc>
          <w:tcPr>
            <w:tcW w:w="720" w:type="dxa"/>
            <w:noWrap/>
            <w:hideMark/>
          </w:tcPr>
          <w:p w14:paraId="09071A98" w14:textId="77777777" w:rsidR="000B0BB1" w:rsidRPr="00AA0E90" w:rsidRDefault="000B0BB1" w:rsidP="0083702D">
            <w:pPr>
              <w:pStyle w:val="TableText"/>
            </w:pPr>
            <w:r w:rsidRPr="00AA0E90">
              <w:t>33</w:t>
            </w:r>
          </w:p>
        </w:tc>
        <w:tc>
          <w:tcPr>
            <w:tcW w:w="2448" w:type="dxa"/>
            <w:noWrap/>
            <w:hideMark/>
          </w:tcPr>
          <w:p w14:paraId="7093E7F9" w14:textId="77777777" w:rsidR="000B0BB1" w:rsidRPr="00AA0E90" w:rsidRDefault="000B0BB1" w:rsidP="0083702D">
            <w:pPr>
              <w:pStyle w:val="TableText"/>
              <w:jc w:val="center"/>
            </w:pPr>
            <w:r w:rsidRPr="00AA0E90">
              <w:t>VH592016</w:t>
            </w:r>
          </w:p>
        </w:tc>
        <w:tc>
          <w:tcPr>
            <w:tcW w:w="1354" w:type="dxa"/>
            <w:noWrap/>
            <w:hideMark/>
          </w:tcPr>
          <w:p w14:paraId="7537227B" w14:textId="77777777" w:rsidR="000B0BB1" w:rsidRPr="00AA0E90" w:rsidRDefault="000B0BB1" w:rsidP="0083702D">
            <w:pPr>
              <w:pStyle w:val="TableText"/>
              <w:jc w:val="center"/>
            </w:pPr>
            <w:r>
              <w:t>0.49</w:t>
            </w:r>
          </w:p>
        </w:tc>
        <w:tc>
          <w:tcPr>
            <w:tcW w:w="1915" w:type="dxa"/>
            <w:noWrap/>
            <w:hideMark/>
          </w:tcPr>
          <w:p w14:paraId="5F32BF98" w14:textId="77777777" w:rsidR="000B0BB1" w:rsidRPr="00AA0E90" w:rsidRDefault="000B0BB1" w:rsidP="0083702D">
            <w:pPr>
              <w:pStyle w:val="TableText"/>
              <w:jc w:val="center"/>
            </w:pPr>
            <w:r>
              <w:t>0.06</w:t>
            </w:r>
          </w:p>
        </w:tc>
        <w:tc>
          <w:tcPr>
            <w:tcW w:w="1387" w:type="dxa"/>
            <w:noWrap/>
            <w:hideMark/>
          </w:tcPr>
          <w:p w14:paraId="38ED0E40" w14:textId="77777777" w:rsidR="000B0BB1" w:rsidRPr="00AA0E90" w:rsidRDefault="000B0BB1" w:rsidP="0083702D">
            <w:pPr>
              <w:pStyle w:val="TableText"/>
              <w:jc w:val="center"/>
            </w:pPr>
            <w:r>
              <w:t>0.00</w:t>
            </w:r>
          </w:p>
        </w:tc>
        <w:tc>
          <w:tcPr>
            <w:tcW w:w="1915" w:type="dxa"/>
            <w:noWrap/>
            <w:hideMark/>
          </w:tcPr>
          <w:p w14:paraId="79487388" w14:textId="77777777" w:rsidR="000B0BB1" w:rsidRPr="00AA0E90" w:rsidRDefault="000B0BB1" w:rsidP="0083702D">
            <w:pPr>
              <w:pStyle w:val="TableText"/>
              <w:jc w:val="center"/>
            </w:pPr>
            <w:r>
              <w:t>0.49</w:t>
            </w:r>
          </w:p>
        </w:tc>
      </w:tr>
      <w:tr w:rsidR="000B0BB1" w:rsidRPr="00AA0E90" w14:paraId="1D54035E" w14:textId="77777777" w:rsidTr="0083702D">
        <w:trPr>
          <w:trHeight w:val="300"/>
        </w:trPr>
        <w:tc>
          <w:tcPr>
            <w:tcW w:w="720" w:type="dxa"/>
            <w:noWrap/>
            <w:hideMark/>
          </w:tcPr>
          <w:p w14:paraId="6AE1A38B" w14:textId="77777777" w:rsidR="000B0BB1" w:rsidRPr="00AA0E90" w:rsidRDefault="000B0BB1" w:rsidP="0083702D">
            <w:pPr>
              <w:pStyle w:val="TableText"/>
            </w:pPr>
            <w:r w:rsidRPr="00AA0E90">
              <w:t>34</w:t>
            </w:r>
          </w:p>
        </w:tc>
        <w:tc>
          <w:tcPr>
            <w:tcW w:w="2448" w:type="dxa"/>
            <w:noWrap/>
            <w:hideMark/>
          </w:tcPr>
          <w:p w14:paraId="6D4BF212" w14:textId="77777777" w:rsidR="000B0BB1" w:rsidRPr="00AA0E90" w:rsidRDefault="000B0BB1" w:rsidP="0083702D">
            <w:pPr>
              <w:pStyle w:val="TableText"/>
              <w:jc w:val="center"/>
            </w:pPr>
            <w:r w:rsidRPr="00AA0E90">
              <w:t>VH575192</w:t>
            </w:r>
          </w:p>
        </w:tc>
        <w:tc>
          <w:tcPr>
            <w:tcW w:w="1354" w:type="dxa"/>
            <w:noWrap/>
            <w:hideMark/>
          </w:tcPr>
          <w:p w14:paraId="15929002" w14:textId="77777777" w:rsidR="000B0BB1" w:rsidRPr="00AA0E90" w:rsidRDefault="000B0BB1" w:rsidP="0083702D">
            <w:pPr>
              <w:pStyle w:val="TableText"/>
              <w:jc w:val="center"/>
            </w:pPr>
            <w:r>
              <w:t>0.42</w:t>
            </w:r>
          </w:p>
        </w:tc>
        <w:tc>
          <w:tcPr>
            <w:tcW w:w="1915" w:type="dxa"/>
            <w:noWrap/>
            <w:hideMark/>
          </w:tcPr>
          <w:p w14:paraId="32AB4CC2" w14:textId="77777777" w:rsidR="000B0BB1" w:rsidRPr="00AA0E90" w:rsidRDefault="000B0BB1" w:rsidP="0083702D">
            <w:pPr>
              <w:pStyle w:val="TableText"/>
              <w:jc w:val="center"/>
            </w:pPr>
            <w:r>
              <w:t>0.05</w:t>
            </w:r>
          </w:p>
        </w:tc>
        <w:tc>
          <w:tcPr>
            <w:tcW w:w="1387" w:type="dxa"/>
            <w:noWrap/>
            <w:hideMark/>
          </w:tcPr>
          <w:p w14:paraId="70AC7282" w14:textId="77777777" w:rsidR="000B0BB1" w:rsidRPr="00AA0E90" w:rsidRDefault="000B0BB1" w:rsidP="0083702D">
            <w:pPr>
              <w:pStyle w:val="TableText"/>
              <w:jc w:val="center"/>
            </w:pPr>
            <w:r>
              <w:t>0.00</w:t>
            </w:r>
          </w:p>
        </w:tc>
        <w:tc>
          <w:tcPr>
            <w:tcW w:w="1915" w:type="dxa"/>
            <w:noWrap/>
            <w:hideMark/>
          </w:tcPr>
          <w:p w14:paraId="22B1E2BC" w14:textId="77777777" w:rsidR="000B0BB1" w:rsidRPr="00AA0E90" w:rsidRDefault="000B0BB1" w:rsidP="0083702D">
            <w:pPr>
              <w:pStyle w:val="TableText"/>
              <w:jc w:val="center"/>
            </w:pPr>
            <w:r>
              <w:t>0.42</w:t>
            </w:r>
          </w:p>
        </w:tc>
      </w:tr>
      <w:tr w:rsidR="000B0BB1" w:rsidRPr="00AA0E90" w14:paraId="4CBE3AE1" w14:textId="77777777" w:rsidTr="0083702D">
        <w:trPr>
          <w:trHeight w:val="300"/>
        </w:trPr>
        <w:tc>
          <w:tcPr>
            <w:tcW w:w="720" w:type="dxa"/>
            <w:noWrap/>
            <w:hideMark/>
          </w:tcPr>
          <w:p w14:paraId="3B11E20C" w14:textId="77777777" w:rsidR="000B0BB1" w:rsidRPr="00AA0E90" w:rsidRDefault="000B0BB1" w:rsidP="0083702D">
            <w:pPr>
              <w:pStyle w:val="TableText"/>
            </w:pPr>
            <w:r w:rsidRPr="00AA0E90">
              <w:t>35</w:t>
            </w:r>
          </w:p>
        </w:tc>
        <w:tc>
          <w:tcPr>
            <w:tcW w:w="2448" w:type="dxa"/>
            <w:noWrap/>
            <w:hideMark/>
          </w:tcPr>
          <w:p w14:paraId="3819C957" w14:textId="77777777" w:rsidR="000B0BB1" w:rsidRPr="00AA0E90" w:rsidRDefault="000B0BB1" w:rsidP="0083702D">
            <w:pPr>
              <w:pStyle w:val="TableText"/>
              <w:jc w:val="center"/>
            </w:pPr>
            <w:r w:rsidRPr="00AA0E90">
              <w:t>VH574964</w:t>
            </w:r>
          </w:p>
        </w:tc>
        <w:tc>
          <w:tcPr>
            <w:tcW w:w="1354" w:type="dxa"/>
            <w:noWrap/>
            <w:hideMark/>
          </w:tcPr>
          <w:p w14:paraId="504DE66C" w14:textId="77777777" w:rsidR="000B0BB1" w:rsidRPr="00AA0E90" w:rsidRDefault="000B0BB1" w:rsidP="0083702D">
            <w:pPr>
              <w:pStyle w:val="TableText"/>
              <w:jc w:val="center"/>
            </w:pPr>
            <w:r>
              <w:t>0.35</w:t>
            </w:r>
          </w:p>
        </w:tc>
        <w:tc>
          <w:tcPr>
            <w:tcW w:w="1915" w:type="dxa"/>
            <w:noWrap/>
            <w:hideMark/>
          </w:tcPr>
          <w:p w14:paraId="578D9294" w14:textId="77777777" w:rsidR="000B0BB1" w:rsidRPr="00AA0E90" w:rsidRDefault="000B0BB1" w:rsidP="0083702D">
            <w:pPr>
              <w:pStyle w:val="TableText"/>
              <w:jc w:val="center"/>
            </w:pPr>
            <w:r>
              <w:t>0.04</w:t>
            </w:r>
          </w:p>
        </w:tc>
        <w:tc>
          <w:tcPr>
            <w:tcW w:w="1387" w:type="dxa"/>
            <w:noWrap/>
            <w:hideMark/>
          </w:tcPr>
          <w:p w14:paraId="6D3D0D55" w14:textId="77777777" w:rsidR="000B0BB1" w:rsidRPr="00AA0E90" w:rsidRDefault="000B0BB1" w:rsidP="0083702D">
            <w:pPr>
              <w:pStyle w:val="TableText"/>
              <w:jc w:val="center"/>
            </w:pPr>
            <w:r>
              <w:t>0.00</w:t>
            </w:r>
          </w:p>
        </w:tc>
        <w:tc>
          <w:tcPr>
            <w:tcW w:w="1915" w:type="dxa"/>
            <w:noWrap/>
            <w:hideMark/>
          </w:tcPr>
          <w:p w14:paraId="5A35605A" w14:textId="77777777" w:rsidR="000B0BB1" w:rsidRPr="00AA0E90" w:rsidRDefault="000B0BB1" w:rsidP="0083702D">
            <w:pPr>
              <w:pStyle w:val="TableText"/>
              <w:jc w:val="center"/>
            </w:pPr>
            <w:r>
              <w:t>0.35</w:t>
            </w:r>
          </w:p>
        </w:tc>
      </w:tr>
      <w:tr w:rsidR="000B0BB1" w:rsidRPr="00AA0E90" w14:paraId="0F6C1B30" w14:textId="77777777" w:rsidTr="0083702D">
        <w:trPr>
          <w:trHeight w:val="300"/>
        </w:trPr>
        <w:tc>
          <w:tcPr>
            <w:tcW w:w="720" w:type="dxa"/>
            <w:noWrap/>
            <w:hideMark/>
          </w:tcPr>
          <w:p w14:paraId="38E5AFF1" w14:textId="77777777" w:rsidR="000B0BB1" w:rsidRPr="00AA0E90" w:rsidRDefault="000B0BB1" w:rsidP="0083702D">
            <w:pPr>
              <w:pStyle w:val="TableText"/>
            </w:pPr>
            <w:r w:rsidRPr="00AA0E90">
              <w:t>36</w:t>
            </w:r>
          </w:p>
        </w:tc>
        <w:tc>
          <w:tcPr>
            <w:tcW w:w="2448" w:type="dxa"/>
            <w:noWrap/>
            <w:hideMark/>
          </w:tcPr>
          <w:p w14:paraId="5E9B8119" w14:textId="77777777" w:rsidR="000B0BB1" w:rsidRPr="00AA0E90" w:rsidRDefault="000B0BB1" w:rsidP="0083702D">
            <w:pPr>
              <w:pStyle w:val="TableText"/>
              <w:jc w:val="center"/>
            </w:pPr>
            <w:r w:rsidRPr="00AA0E90">
              <w:t>VH582569</w:t>
            </w:r>
          </w:p>
        </w:tc>
        <w:tc>
          <w:tcPr>
            <w:tcW w:w="1354" w:type="dxa"/>
            <w:noWrap/>
            <w:hideMark/>
          </w:tcPr>
          <w:p w14:paraId="0EB4800A" w14:textId="77777777" w:rsidR="000B0BB1" w:rsidRPr="00AA0E90" w:rsidRDefault="000B0BB1" w:rsidP="0083702D">
            <w:pPr>
              <w:pStyle w:val="TableText"/>
              <w:jc w:val="center"/>
            </w:pPr>
            <w:r>
              <w:t>0.55</w:t>
            </w:r>
          </w:p>
        </w:tc>
        <w:tc>
          <w:tcPr>
            <w:tcW w:w="1915" w:type="dxa"/>
            <w:noWrap/>
            <w:hideMark/>
          </w:tcPr>
          <w:p w14:paraId="3DA0BEF3" w14:textId="77777777" w:rsidR="000B0BB1" w:rsidRPr="00AA0E90" w:rsidRDefault="000B0BB1" w:rsidP="0083702D">
            <w:pPr>
              <w:pStyle w:val="TableText"/>
              <w:jc w:val="center"/>
            </w:pPr>
            <w:r>
              <w:t>0.04</w:t>
            </w:r>
          </w:p>
        </w:tc>
        <w:tc>
          <w:tcPr>
            <w:tcW w:w="1387" w:type="dxa"/>
            <w:noWrap/>
            <w:hideMark/>
          </w:tcPr>
          <w:p w14:paraId="5ACA3669" w14:textId="77777777" w:rsidR="000B0BB1" w:rsidRPr="00AA0E90" w:rsidRDefault="000B0BB1" w:rsidP="0083702D">
            <w:pPr>
              <w:pStyle w:val="TableText"/>
              <w:jc w:val="center"/>
            </w:pPr>
            <w:r>
              <w:t>0.00</w:t>
            </w:r>
          </w:p>
        </w:tc>
        <w:tc>
          <w:tcPr>
            <w:tcW w:w="1915" w:type="dxa"/>
            <w:noWrap/>
            <w:hideMark/>
          </w:tcPr>
          <w:p w14:paraId="1A963496" w14:textId="77777777" w:rsidR="000B0BB1" w:rsidRPr="00AA0E90" w:rsidRDefault="000B0BB1" w:rsidP="0083702D">
            <w:pPr>
              <w:pStyle w:val="TableText"/>
              <w:jc w:val="center"/>
            </w:pPr>
            <w:r>
              <w:t>0.55</w:t>
            </w:r>
          </w:p>
        </w:tc>
      </w:tr>
      <w:tr w:rsidR="000B0BB1" w:rsidRPr="00AA0E90" w14:paraId="3F2D9492" w14:textId="77777777" w:rsidTr="0083702D">
        <w:trPr>
          <w:trHeight w:val="300"/>
        </w:trPr>
        <w:tc>
          <w:tcPr>
            <w:tcW w:w="720" w:type="dxa"/>
            <w:noWrap/>
            <w:hideMark/>
          </w:tcPr>
          <w:p w14:paraId="415BB8DC" w14:textId="77777777" w:rsidR="000B0BB1" w:rsidRPr="00AA0E90" w:rsidRDefault="000B0BB1" w:rsidP="0083702D">
            <w:pPr>
              <w:pStyle w:val="TableText"/>
            </w:pPr>
            <w:r w:rsidRPr="00AA0E90">
              <w:t>37</w:t>
            </w:r>
          </w:p>
        </w:tc>
        <w:tc>
          <w:tcPr>
            <w:tcW w:w="2448" w:type="dxa"/>
            <w:noWrap/>
            <w:hideMark/>
          </w:tcPr>
          <w:p w14:paraId="76CFA124" w14:textId="77777777" w:rsidR="000B0BB1" w:rsidRPr="00AA0E90" w:rsidRDefault="000B0BB1" w:rsidP="0083702D">
            <w:pPr>
              <w:pStyle w:val="TableText"/>
              <w:jc w:val="center"/>
            </w:pPr>
            <w:r w:rsidRPr="00AA0E90">
              <w:t>VH582578</w:t>
            </w:r>
          </w:p>
        </w:tc>
        <w:tc>
          <w:tcPr>
            <w:tcW w:w="1354" w:type="dxa"/>
            <w:noWrap/>
            <w:hideMark/>
          </w:tcPr>
          <w:p w14:paraId="1665DE63" w14:textId="77777777" w:rsidR="000B0BB1" w:rsidRPr="00AA0E90" w:rsidRDefault="000B0BB1" w:rsidP="0083702D">
            <w:pPr>
              <w:pStyle w:val="TableText"/>
              <w:jc w:val="center"/>
            </w:pPr>
            <w:r>
              <w:t>0.18</w:t>
            </w:r>
          </w:p>
        </w:tc>
        <w:tc>
          <w:tcPr>
            <w:tcW w:w="1915" w:type="dxa"/>
            <w:noWrap/>
            <w:hideMark/>
          </w:tcPr>
          <w:p w14:paraId="5D113CA0" w14:textId="77777777" w:rsidR="000B0BB1" w:rsidRPr="00AA0E90" w:rsidRDefault="000B0BB1" w:rsidP="0083702D">
            <w:pPr>
              <w:pStyle w:val="TableText"/>
              <w:jc w:val="center"/>
            </w:pPr>
            <w:r>
              <w:t>0.04</w:t>
            </w:r>
          </w:p>
        </w:tc>
        <w:tc>
          <w:tcPr>
            <w:tcW w:w="1387" w:type="dxa"/>
            <w:noWrap/>
            <w:hideMark/>
          </w:tcPr>
          <w:p w14:paraId="794FBCF5" w14:textId="77777777" w:rsidR="000B0BB1" w:rsidRPr="00AA0E90" w:rsidRDefault="000B0BB1" w:rsidP="0083702D">
            <w:pPr>
              <w:pStyle w:val="TableText"/>
              <w:jc w:val="center"/>
            </w:pPr>
            <w:r>
              <w:t>0.00</w:t>
            </w:r>
          </w:p>
        </w:tc>
        <w:tc>
          <w:tcPr>
            <w:tcW w:w="1915" w:type="dxa"/>
            <w:noWrap/>
            <w:hideMark/>
          </w:tcPr>
          <w:p w14:paraId="0311065B" w14:textId="77777777" w:rsidR="000B0BB1" w:rsidRPr="00AA0E90" w:rsidRDefault="000B0BB1" w:rsidP="0083702D">
            <w:pPr>
              <w:pStyle w:val="TableText"/>
              <w:jc w:val="center"/>
            </w:pPr>
            <w:r>
              <w:t>0.18</w:t>
            </w:r>
          </w:p>
        </w:tc>
      </w:tr>
      <w:tr w:rsidR="000B0BB1" w:rsidRPr="00AA0E90" w14:paraId="5BD1FD56" w14:textId="77777777" w:rsidTr="0083702D">
        <w:trPr>
          <w:trHeight w:val="300"/>
        </w:trPr>
        <w:tc>
          <w:tcPr>
            <w:tcW w:w="720" w:type="dxa"/>
            <w:noWrap/>
            <w:hideMark/>
          </w:tcPr>
          <w:p w14:paraId="52A971C4" w14:textId="77777777" w:rsidR="000B0BB1" w:rsidRPr="00AA0E90" w:rsidRDefault="000B0BB1" w:rsidP="0083702D">
            <w:pPr>
              <w:pStyle w:val="TableText"/>
            </w:pPr>
            <w:r w:rsidRPr="00AA0E90">
              <w:t>38</w:t>
            </w:r>
          </w:p>
        </w:tc>
        <w:tc>
          <w:tcPr>
            <w:tcW w:w="2448" w:type="dxa"/>
            <w:noWrap/>
            <w:hideMark/>
          </w:tcPr>
          <w:p w14:paraId="497E5D0B" w14:textId="77777777" w:rsidR="000B0BB1" w:rsidRPr="00AA0E90" w:rsidRDefault="000B0BB1" w:rsidP="0083702D">
            <w:pPr>
              <w:pStyle w:val="TableText"/>
              <w:jc w:val="center"/>
            </w:pPr>
            <w:r w:rsidRPr="00AA0E90">
              <w:t>VH582601</w:t>
            </w:r>
          </w:p>
        </w:tc>
        <w:tc>
          <w:tcPr>
            <w:tcW w:w="1354" w:type="dxa"/>
            <w:noWrap/>
            <w:hideMark/>
          </w:tcPr>
          <w:p w14:paraId="0FC45DF8" w14:textId="77777777" w:rsidR="000B0BB1" w:rsidRPr="00AA0E90" w:rsidRDefault="000B0BB1" w:rsidP="0083702D">
            <w:pPr>
              <w:pStyle w:val="TableText"/>
              <w:jc w:val="center"/>
            </w:pPr>
            <w:r>
              <w:t>0.52</w:t>
            </w:r>
          </w:p>
        </w:tc>
        <w:tc>
          <w:tcPr>
            <w:tcW w:w="1915" w:type="dxa"/>
            <w:noWrap/>
            <w:hideMark/>
          </w:tcPr>
          <w:p w14:paraId="7B55A6F1" w14:textId="77777777" w:rsidR="000B0BB1" w:rsidRPr="00AA0E90" w:rsidRDefault="000B0BB1" w:rsidP="0083702D">
            <w:pPr>
              <w:pStyle w:val="TableText"/>
              <w:jc w:val="center"/>
            </w:pPr>
            <w:r>
              <w:t>0.05</w:t>
            </w:r>
          </w:p>
        </w:tc>
        <w:tc>
          <w:tcPr>
            <w:tcW w:w="1387" w:type="dxa"/>
            <w:noWrap/>
            <w:hideMark/>
          </w:tcPr>
          <w:p w14:paraId="1FF26011" w14:textId="77777777" w:rsidR="000B0BB1" w:rsidRPr="00AA0E90" w:rsidRDefault="000B0BB1" w:rsidP="0083702D">
            <w:pPr>
              <w:pStyle w:val="TableText"/>
              <w:jc w:val="center"/>
            </w:pPr>
            <w:r>
              <w:t>0.00</w:t>
            </w:r>
          </w:p>
        </w:tc>
        <w:tc>
          <w:tcPr>
            <w:tcW w:w="1915" w:type="dxa"/>
            <w:noWrap/>
            <w:hideMark/>
          </w:tcPr>
          <w:p w14:paraId="305C3109" w14:textId="77777777" w:rsidR="000B0BB1" w:rsidRPr="00AA0E90" w:rsidRDefault="000B0BB1" w:rsidP="0083702D">
            <w:pPr>
              <w:pStyle w:val="TableText"/>
              <w:jc w:val="center"/>
            </w:pPr>
            <w:r>
              <w:t>0.52</w:t>
            </w:r>
          </w:p>
        </w:tc>
      </w:tr>
      <w:tr w:rsidR="000B0BB1" w:rsidRPr="00AA0E90" w14:paraId="38F6527B" w14:textId="77777777" w:rsidTr="0083702D">
        <w:trPr>
          <w:trHeight w:val="300"/>
        </w:trPr>
        <w:tc>
          <w:tcPr>
            <w:tcW w:w="720" w:type="dxa"/>
            <w:noWrap/>
            <w:hideMark/>
          </w:tcPr>
          <w:p w14:paraId="5AC9B893" w14:textId="77777777" w:rsidR="000B0BB1" w:rsidRPr="00AA0E90" w:rsidRDefault="000B0BB1" w:rsidP="0083702D">
            <w:pPr>
              <w:pStyle w:val="TableText"/>
            </w:pPr>
            <w:r w:rsidRPr="00AA0E90">
              <w:t>39</w:t>
            </w:r>
          </w:p>
        </w:tc>
        <w:tc>
          <w:tcPr>
            <w:tcW w:w="2448" w:type="dxa"/>
            <w:noWrap/>
            <w:hideMark/>
          </w:tcPr>
          <w:p w14:paraId="07BABECA" w14:textId="77777777" w:rsidR="000B0BB1" w:rsidRPr="00AA0E90" w:rsidRDefault="000B0BB1" w:rsidP="0083702D">
            <w:pPr>
              <w:pStyle w:val="TableText"/>
              <w:jc w:val="center"/>
            </w:pPr>
            <w:r w:rsidRPr="00AA0E90">
              <w:t>VH590917</w:t>
            </w:r>
          </w:p>
        </w:tc>
        <w:tc>
          <w:tcPr>
            <w:tcW w:w="1354" w:type="dxa"/>
            <w:noWrap/>
            <w:hideMark/>
          </w:tcPr>
          <w:p w14:paraId="223607A1" w14:textId="77777777" w:rsidR="000B0BB1" w:rsidRPr="00AA0E90" w:rsidRDefault="000B0BB1" w:rsidP="0083702D">
            <w:pPr>
              <w:pStyle w:val="TableText"/>
              <w:jc w:val="center"/>
            </w:pPr>
            <w:r>
              <w:t>0.28</w:t>
            </w:r>
          </w:p>
        </w:tc>
        <w:tc>
          <w:tcPr>
            <w:tcW w:w="1915" w:type="dxa"/>
            <w:noWrap/>
            <w:hideMark/>
          </w:tcPr>
          <w:p w14:paraId="0DCF6077" w14:textId="77777777" w:rsidR="000B0BB1" w:rsidRPr="00AA0E90" w:rsidRDefault="000B0BB1" w:rsidP="0083702D">
            <w:pPr>
              <w:pStyle w:val="TableText"/>
              <w:jc w:val="center"/>
            </w:pPr>
            <w:r>
              <w:t>0.04</w:t>
            </w:r>
          </w:p>
        </w:tc>
        <w:tc>
          <w:tcPr>
            <w:tcW w:w="1387" w:type="dxa"/>
            <w:noWrap/>
            <w:hideMark/>
          </w:tcPr>
          <w:p w14:paraId="67B478D0" w14:textId="77777777" w:rsidR="000B0BB1" w:rsidRPr="00AA0E90" w:rsidRDefault="000B0BB1" w:rsidP="0083702D">
            <w:pPr>
              <w:pStyle w:val="TableText"/>
              <w:jc w:val="center"/>
            </w:pPr>
            <w:r>
              <w:t>0.00</w:t>
            </w:r>
          </w:p>
        </w:tc>
        <w:tc>
          <w:tcPr>
            <w:tcW w:w="1915" w:type="dxa"/>
            <w:noWrap/>
            <w:hideMark/>
          </w:tcPr>
          <w:p w14:paraId="118BBDA0" w14:textId="77777777" w:rsidR="000B0BB1" w:rsidRPr="00AA0E90" w:rsidRDefault="000B0BB1" w:rsidP="0083702D">
            <w:pPr>
              <w:pStyle w:val="TableText"/>
              <w:jc w:val="center"/>
            </w:pPr>
            <w:r>
              <w:t>0.28</w:t>
            </w:r>
          </w:p>
        </w:tc>
      </w:tr>
    </w:tbl>
    <w:p w14:paraId="4B37D31D" w14:textId="58389245" w:rsidR="00231FAB" w:rsidRPr="002A16B6" w:rsidRDefault="002A16B6" w:rsidP="00231FAB">
      <w:pPr>
        <w:pStyle w:val="NormalContinuation"/>
        <w:rPr>
          <w:i/>
          <w:iCs/>
        </w:rPr>
      </w:pPr>
      <w:r>
        <w:lastRenderedPageBreak/>
        <w:fldChar w:fldCharType="begin"/>
      </w:r>
      <w:r>
        <w:instrText xml:space="preserve"> REF _Ref24720328 \h </w:instrText>
      </w:r>
      <w:r>
        <w:fldChar w:fldCharType="separate"/>
      </w:r>
      <w:r>
        <w:t>Table 1.</w:t>
      </w:r>
      <w:r>
        <w:rPr>
          <w:noProof/>
        </w:rPr>
        <w:t>9</w:t>
      </w:r>
      <w:r>
        <w:fldChar w:fldCharType="end"/>
      </w:r>
      <w:r>
        <w:t xml:space="preserve"> </w:t>
      </w:r>
      <w:r>
        <w:rPr>
          <w:i/>
          <w:iCs/>
        </w:rPr>
        <w:t>(continuation one)</w:t>
      </w:r>
    </w:p>
    <w:tbl>
      <w:tblPr>
        <w:tblStyle w:val="TRs"/>
        <w:tblW w:w="9739" w:type="dxa"/>
        <w:tblLook w:val="04A0" w:firstRow="1" w:lastRow="0" w:firstColumn="1" w:lastColumn="0" w:noHBand="0" w:noVBand="1"/>
      </w:tblPr>
      <w:tblGrid>
        <w:gridCol w:w="720"/>
        <w:gridCol w:w="2448"/>
        <w:gridCol w:w="1354"/>
        <w:gridCol w:w="1915"/>
        <w:gridCol w:w="1387"/>
        <w:gridCol w:w="1915"/>
      </w:tblGrid>
      <w:tr w:rsidR="00231FAB" w:rsidRPr="00AA0E90" w14:paraId="0F00F504"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7C121FF6" w14:textId="77777777" w:rsidR="00231FAB" w:rsidRPr="00F9729E" w:rsidRDefault="00231FAB" w:rsidP="00E95B92">
            <w:pPr>
              <w:pStyle w:val="TableHead"/>
            </w:pPr>
            <w:r w:rsidRPr="00F9729E">
              <w:t>Item</w:t>
            </w:r>
          </w:p>
        </w:tc>
        <w:tc>
          <w:tcPr>
            <w:tcW w:w="2448" w:type="dxa"/>
            <w:noWrap/>
            <w:hideMark/>
          </w:tcPr>
          <w:p w14:paraId="5E6108AA" w14:textId="77777777" w:rsidR="00231FAB" w:rsidRPr="00F9729E" w:rsidRDefault="00231FAB" w:rsidP="00E95B92">
            <w:pPr>
              <w:pStyle w:val="TableHead"/>
            </w:pPr>
            <w:r w:rsidRPr="00F9729E">
              <w:t>Accession Number</w:t>
            </w:r>
          </w:p>
        </w:tc>
        <w:tc>
          <w:tcPr>
            <w:tcW w:w="1354" w:type="dxa"/>
            <w:noWrap/>
            <w:hideMark/>
          </w:tcPr>
          <w:p w14:paraId="4B965BF7" w14:textId="77777777" w:rsidR="00231FAB" w:rsidRPr="00F9729E" w:rsidRDefault="00231FAB" w:rsidP="00E95B92">
            <w:pPr>
              <w:pStyle w:val="TableHead"/>
            </w:pPr>
            <w:r w:rsidRPr="00F9729E">
              <w:t>Lambda 1</w:t>
            </w:r>
          </w:p>
        </w:tc>
        <w:tc>
          <w:tcPr>
            <w:tcW w:w="1915" w:type="dxa"/>
            <w:noWrap/>
            <w:hideMark/>
          </w:tcPr>
          <w:p w14:paraId="6252F662" w14:textId="77777777" w:rsidR="00231FAB" w:rsidRPr="00F9729E" w:rsidRDefault="00231FAB" w:rsidP="00E95B92">
            <w:pPr>
              <w:pStyle w:val="TableHead"/>
            </w:pPr>
            <w:r w:rsidRPr="00F9729E">
              <w:t>Standard Error</w:t>
            </w:r>
          </w:p>
        </w:tc>
        <w:tc>
          <w:tcPr>
            <w:tcW w:w="1387" w:type="dxa"/>
            <w:noWrap/>
            <w:hideMark/>
          </w:tcPr>
          <w:p w14:paraId="23C2FDC5" w14:textId="77777777" w:rsidR="00231FAB" w:rsidRPr="00F9729E" w:rsidRDefault="00231FAB" w:rsidP="00E95B92">
            <w:pPr>
              <w:pStyle w:val="TableHead"/>
            </w:pPr>
            <w:r w:rsidRPr="00F9729E">
              <w:t>Lambda 2</w:t>
            </w:r>
          </w:p>
        </w:tc>
        <w:tc>
          <w:tcPr>
            <w:tcW w:w="1915" w:type="dxa"/>
            <w:noWrap/>
            <w:hideMark/>
          </w:tcPr>
          <w:p w14:paraId="0A8E4530" w14:textId="77777777" w:rsidR="00231FAB" w:rsidRPr="00F9729E" w:rsidRDefault="00231FAB" w:rsidP="00E95B92">
            <w:pPr>
              <w:pStyle w:val="TableHead"/>
            </w:pPr>
            <w:r w:rsidRPr="00F9729E">
              <w:t>Standard Error</w:t>
            </w:r>
          </w:p>
        </w:tc>
      </w:tr>
      <w:tr w:rsidR="000B0BB1" w:rsidRPr="00AA0E90" w14:paraId="2E84254B" w14:textId="77777777" w:rsidTr="0083702D">
        <w:trPr>
          <w:trHeight w:val="300"/>
        </w:trPr>
        <w:tc>
          <w:tcPr>
            <w:tcW w:w="720" w:type="dxa"/>
            <w:noWrap/>
            <w:hideMark/>
          </w:tcPr>
          <w:p w14:paraId="3106712D" w14:textId="77777777" w:rsidR="000B0BB1" w:rsidRPr="00AA0E90" w:rsidRDefault="000B0BB1" w:rsidP="0083702D">
            <w:pPr>
              <w:pStyle w:val="TableText"/>
            </w:pPr>
            <w:r w:rsidRPr="00AA0E90">
              <w:t>40</w:t>
            </w:r>
          </w:p>
        </w:tc>
        <w:tc>
          <w:tcPr>
            <w:tcW w:w="2448" w:type="dxa"/>
            <w:noWrap/>
            <w:hideMark/>
          </w:tcPr>
          <w:p w14:paraId="5F30A6E9" w14:textId="77777777" w:rsidR="000B0BB1" w:rsidRPr="00AA0E90" w:rsidRDefault="000B0BB1" w:rsidP="0083702D">
            <w:pPr>
              <w:pStyle w:val="TableText"/>
              <w:jc w:val="center"/>
            </w:pPr>
            <w:r w:rsidRPr="00AA0E90">
              <w:t>VH590924</w:t>
            </w:r>
          </w:p>
        </w:tc>
        <w:tc>
          <w:tcPr>
            <w:tcW w:w="1354" w:type="dxa"/>
            <w:noWrap/>
            <w:hideMark/>
          </w:tcPr>
          <w:p w14:paraId="68801122" w14:textId="77777777" w:rsidR="000B0BB1" w:rsidRPr="00AA0E90" w:rsidRDefault="000B0BB1" w:rsidP="0083702D">
            <w:pPr>
              <w:pStyle w:val="TableText"/>
              <w:jc w:val="center"/>
            </w:pPr>
            <w:r>
              <w:t>0.57</w:t>
            </w:r>
          </w:p>
        </w:tc>
        <w:tc>
          <w:tcPr>
            <w:tcW w:w="1915" w:type="dxa"/>
            <w:noWrap/>
            <w:hideMark/>
          </w:tcPr>
          <w:p w14:paraId="141E330D" w14:textId="77777777" w:rsidR="000B0BB1" w:rsidRPr="00AA0E90" w:rsidRDefault="000B0BB1" w:rsidP="0083702D">
            <w:pPr>
              <w:pStyle w:val="TableText"/>
              <w:jc w:val="center"/>
            </w:pPr>
            <w:r>
              <w:t>0.04</w:t>
            </w:r>
          </w:p>
        </w:tc>
        <w:tc>
          <w:tcPr>
            <w:tcW w:w="1387" w:type="dxa"/>
            <w:noWrap/>
            <w:hideMark/>
          </w:tcPr>
          <w:p w14:paraId="65992A33" w14:textId="77777777" w:rsidR="000B0BB1" w:rsidRPr="00AA0E90" w:rsidRDefault="000B0BB1" w:rsidP="0083702D">
            <w:pPr>
              <w:pStyle w:val="TableText"/>
              <w:jc w:val="center"/>
            </w:pPr>
            <w:r>
              <w:t>0.00</w:t>
            </w:r>
          </w:p>
        </w:tc>
        <w:tc>
          <w:tcPr>
            <w:tcW w:w="1915" w:type="dxa"/>
            <w:noWrap/>
            <w:hideMark/>
          </w:tcPr>
          <w:p w14:paraId="3FF4D45F" w14:textId="77777777" w:rsidR="000B0BB1" w:rsidRPr="00AA0E90" w:rsidRDefault="000B0BB1" w:rsidP="0083702D">
            <w:pPr>
              <w:pStyle w:val="TableText"/>
              <w:jc w:val="center"/>
            </w:pPr>
            <w:r>
              <w:t>0.57</w:t>
            </w:r>
          </w:p>
        </w:tc>
      </w:tr>
      <w:tr w:rsidR="000B0BB1" w:rsidRPr="00AA0E90" w14:paraId="6687FF33" w14:textId="77777777" w:rsidTr="0083702D">
        <w:trPr>
          <w:trHeight w:val="300"/>
        </w:trPr>
        <w:tc>
          <w:tcPr>
            <w:tcW w:w="720" w:type="dxa"/>
            <w:noWrap/>
            <w:hideMark/>
          </w:tcPr>
          <w:p w14:paraId="4813E97D" w14:textId="77777777" w:rsidR="000B0BB1" w:rsidRPr="00AA0E90" w:rsidRDefault="000B0BB1" w:rsidP="0083702D">
            <w:pPr>
              <w:pStyle w:val="TableText"/>
            </w:pPr>
            <w:r w:rsidRPr="00AA0E90">
              <w:t>41</w:t>
            </w:r>
          </w:p>
        </w:tc>
        <w:tc>
          <w:tcPr>
            <w:tcW w:w="2448" w:type="dxa"/>
            <w:noWrap/>
            <w:hideMark/>
          </w:tcPr>
          <w:p w14:paraId="3EF13E4C" w14:textId="77777777" w:rsidR="000B0BB1" w:rsidRPr="00AA0E90" w:rsidRDefault="000B0BB1" w:rsidP="0083702D">
            <w:pPr>
              <w:pStyle w:val="TableText"/>
              <w:jc w:val="center"/>
            </w:pPr>
            <w:r w:rsidRPr="00AA0E90">
              <w:t>VH590926</w:t>
            </w:r>
          </w:p>
        </w:tc>
        <w:tc>
          <w:tcPr>
            <w:tcW w:w="1354" w:type="dxa"/>
            <w:noWrap/>
            <w:hideMark/>
          </w:tcPr>
          <w:p w14:paraId="47EFB3F0" w14:textId="77777777" w:rsidR="000B0BB1" w:rsidRPr="00AA0E90" w:rsidRDefault="000B0BB1" w:rsidP="0083702D">
            <w:pPr>
              <w:pStyle w:val="TableText"/>
              <w:jc w:val="center"/>
            </w:pPr>
            <w:r>
              <w:t>0.58</w:t>
            </w:r>
          </w:p>
        </w:tc>
        <w:tc>
          <w:tcPr>
            <w:tcW w:w="1915" w:type="dxa"/>
            <w:noWrap/>
            <w:hideMark/>
          </w:tcPr>
          <w:p w14:paraId="51D6DF38" w14:textId="77777777" w:rsidR="000B0BB1" w:rsidRPr="00AA0E90" w:rsidRDefault="000B0BB1" w:rsidP="0083702D">
            <w:pPr>
              <w:pStyle w:val="TableText"/>
              <w:jc w:val="center"/>
            </w:pPr>
            <w:r>
              <w:t>0.04</w:t>
            </w:r>
          </w:p>
        </w:tc>
        <w:tc>
          <w:tcPr>
            <w:tcW w:w="1387" w:type="dxa"/>
            <w:noWrap/>
            <w:hideMark/>
          </w:tcPr>
          <w:p w14:paraId="3B3E49CD" w14:textId="77777777" w:rsidR="000B0BB1" w:rsidRPr="00AA0E90" w:rsidRDefault="000B0BB1" w:rsidP="0083702D">
            <w:pPr>
              <w:pStyle w:val="TableText"/>
              <w:jc w:val="center"/>
            </w:pPr>
            <w:r>
              <w:t>0.00</w:t>
            </w:r>
          </w:p>
        </w:tc>
        <w:tc>
          <w:tcPr>
            <w:tcW w:w="1915" w:type="dxa"/>
            <w:noWrap/>
            <w:hideMark/>
          </w:tcPr>
          <w:p w14:paraId="5FA20ADF" w14:textId="77777777" w:rsidR="000B0BB1" w:rsidRPr="00AA0E90" w:rsidRDefault="000B0BB1" w:rsidP="0083702D">
            <w:pPr>
              <w:pStyle w:val="TableText"/>
              <w:jc w:val="center"/>
            </w:pPr>
            <w:r>
              <w:t>0.58</w:t>
            </w:r>
          </w:p>
        </w:tc>
      </w:tr>
      <w:tr w:rsidR="005E0AF8" w:rsidRPr="00AA0E90" w14:paraId="25ABCB74" w14:textId="77777777" w:rsidTr="0083702D">
        <w:trPr>
          <w:trHeight w:val="300"/>
        </w:trPr>
        <w:tc>
          <w:tcPr>
            <w:tcW w:w="720" w:type="dxa"/>
            <w:noWrap/>
            <w:hideMark/>
          </w:tcPr>
          <w:p w14:paraId="452CFB6B" w14:textId="77777777" w:rsidR="005E0AF8" w:rsidRPr="00AA0E90" w:rsidRDefault="005E0AF8" w:rsidP="0083702D">
            <w:pPr>
              <w:pStyle w:val="TableText"/>
            </w:pPr>
            <w:r w:rsidRPr="00AA0E90">
              <w:t>42</w:t>
            </w:r>
          </w:p>
        </w:tc>
        <w:tc>
          <w:tcPr>
            <w:tcW w:w="2448" w:type="dxa"/>
            <w:noWrap/>
            <w:hideMark/>
          </w:tcPr>
          <w:p w14:paraId="69B60B57" w14:textId="77777777" w:rsidR="005E0AF8" w:rsidRPr="00AA0E90" w:rsidRDefault="005E0AF8" w:rsidP="0083702D">
            <w:pPr>
              <w:pStyle w:val="TableText"/>
              <w:jc w:val="center"/>
            </w:pPr>
            <w:r w:rsidRPr="00AA0E90">
              <w:t>VH592325</w:t>
            </w:r>
          </w:p>
        </w:tc>
        <w:tc>
          <w:tcPr>
            <w:tcW w:w="1354" w:type="dxa"/>
            <w:noWrap/>
            <w:hideMark/>
          </w:tcPr>
          <w:p w14:paraId="07DDEFC9" w14:textId="77777777" w:rsidR="005E0AF8" w:rsidRPr="00AA0E90" w:rsidRDefault="005E0AF8" w:rsidP="0083702D">
            <w:pPr>
              <w:pStyle w:val="TableText"/>
              <w:jc w:val="center"/>
            </w:pPr>
            <w:r>
              <w:t>0.63</w:t>
            </w:r>
          </w:p>
        </w:tc>
        <w:tc>
          <w:tcPr>
            <w:tcW w:w="1915" w:type="dxa"/>
            <w:noWrap/>
            <w:hideMark/>
          </w:tcPr>
          <w:p w14:paraId="6844AA10" w14:textId="77777777" w:rsidR="005E0AF8" w:rsidRPr="00AA0E90" w:rsidRDefault="005E0AF8" w:rsidP="0083702D">
            <w:pPr>
              <w:pStyle w:val="TableText"/>
              <w:jc w:val="center"/>
            </w:pPr>
            <w:r>
              <w:t>0.10</w:t>
            </w:r>
          </w:p>
        </w:tc>
        <w:tc>
          <w:tcPr>
            <w:tcW w:w="1387" w:type="dxa"/>
            <w:noWrap/>
            <w:hideMark/>
          </w:tcPr>
          <w:p w14:paraId="2D3D22EC" w14:textId="77777777" w:rsidR="005E0AF8" w:rsidRPr="00AA0E90" w:rsidRDefault="005E0AF8" w:rsidP="0083702D">
            <w:pPr>
              <w:pStyle w:val="TableText"/>
              <w:jc w:val="center"/>
            </w:pPr>
            <w:r>
              <w:t>0.00</w:t>
            </w:r>
          </w:p>
        </w:tc>
        <w:tc>
          <w:tcPr>
            <w:tcW w:w="1915" w:type="dxa"/>
            <w:noWrap/>
            <w:hideMark/>
          </w:tcPr>
          <w:p w14:paraId="1D717BEC" w14:textId="77777777" w:rsidR="005E0AF8" w:rsidRPr="00AA0E90" w:rsidRDefault="005E0AF8" w:rsidP="0083702D">
            <w:pPr>
              <w:pStyle w:val="TableText"/>
              <w:jc w:val="center"/>
            </w:pPr>
            <w:r>
              <w:t>0.63</w:t>
            </w:r>
          </w:p>
        </w:tc>
      </w:tr>
      <w:tr w:rsidR="005E0AF8" w:rsidRPr="00AA0E90" w14:paraId="2D86EE4D" w14:textId="77777777" w:rsidTr="0083702D">
        <w:trPr>
          <w:trHeight w:val="300"/>
        </w:trPr>
        <w:tc>
          <w:tcPr>
            <w:tcW w:w="720" w:type="dxa"/>
            <w:noWrap/>
            <w:hideMark/>
          </w:tcPr>
          <w:p w14:paraId="4AA8D5E4" w14:textId="77777777" w:rsidR="005E0AF8" w:rsidRPr="00AA0E90" w:rsidRDefault="005E0AF8" w:rsidP="0083702D">
            <w:pPr>
              <w:pStyle w:val="TableText"/>
            </w:pPr>
            <w:r w:rsidRPr="00AA0E90">
              <w:t>43</w:t>
            </w:r>
          </w:p>
        </w:tc>
        <w:tc>
          <w:tcPr>
            <w:tcW w:w="2448" w:type="dxa"/>
            <w:noWrap/>
            <w:hideMark/>
          </w:tcPr>
          <w:p w14:paraId="4A2260DF" w14:textId="77777777" w:rsidR="005E0AF8" w:rsidRPr="00AA0E90" w:rsidRDefault="005E0AF8" w:rsidP="0083702D">
            <w:pPr>
              <w:pStyle w:val="TableText"/>
              <w:jc w:val="center"/>
            </w:pPr>
            <w:r w:rsidRPr="00AA0E90">
              <w:t>VH592326</w:t>
            </w:r>
          </w:p>
        </w:tc>
        <w:tc>
          <w:tcPr>
            <w:tcW w:w="1354" w:type="dxa"/>
            <w:noWrap/>
            <w:hideMark/>
          </w:tcPr>
          <w:p w14:paraId="23EB2B12" w14:textId="77777777" w:rsidR="005E0AF8" w:rsidRPr="00AA0E90" w:rsidRDefault="005E0AF8" w:rsidP="0083702D">
            <w:pPr>
              <w:pStyle w:val="TableText"/>
              <w:jc w:val="center"/>
            </w:pPr>
            <w:r>
              <w:t>0.73</w:t>
            </w:r>
          </w:p>
        </w:tc>
        <w:tc>
          <w:tcPr>
            <w:tcW w:w="1915" w:type="dxa"/>
            <w:noWrap/>
            <w:hideMark/>
          </w:tcPr>
          <w:p w14:paraId="0FE02623" w14:textId="77777777" w:rsidR="005E0AF8" w:rsidRPr="00AA0E90" w:rsidRDefault="005E0AF8" w:rsidP="0083702D">
            <w:pPr>
              <w:pStyle w:val="TableText"/>
              <w:jc w:val="center"/>
            </w:pPr>
            <w:r>
              <w:t>0.08</w:t>
            </w:r>
          </w:p>
        </w:tc>
        <w:tc>
          <w:tcPr>
            <w:tcW w:w="1387" w:type="dxa"/>
            <w:noWrap/>
            <w:hideMark/>
          </w:tcPr>
          <w:p w14:paraId="2523C2F7" w14:textId="77777777" w:rsidR="005E0AF8" w:rsidRPr="00AA0E90" w:rsidRDefault="005E0AF8" w:rsidP="0083702D">
            <w:pPr>
              <w:pStyle w:val="TableText"/>
              <w:jc w:val="center"/>
            </w:pPr>
            <w:r>
              <w:t>0.00</w:t>
            </w:r>
          </w:p>
        </w:tc>
        <w:tc>
          <w:tcPr>
            <w:tcW w:w="1915" w:type="dxa"/>
            <w:noWrap/>
            <w:hideMark/>
          </w:tcPr>
          <w:p w14:paraId="67FB44AF" w14:textId="77777777" w:rsidR="005E0AF8" w:rsidRPr="00AA0E90" w:rsidRDefault="005E0AF8" w:rsidP="0083702D">
            <w:pPr>
              <w:pStyle w:val="TableText"/>
              <w:jc w:val="center"/>
            </w:pPr>
            <w:r>
              <w:t>0.73</w:t>
            </w:r>
          </w:p>
        </w:tc>
      </w:tr>
      <w:tr w:rsidR="005E0AF8" w:rsidRPr="00AA0E90" w14:paraId="2888505F" w14:textId="77777777" w:rsidTr="0083702D">
        <w:trPr>
          <w:trHeight w:val="300"/>
        </w:trPr>
        <w:tc>
          <w:tcPr>
            <w:tcW w:w="720" w:type="dxa"/>
            <w:noWrap/>
            <w:hideMark/>
          </w:tcPr>
          <w:p w14:paraId="2C70DC10" w14:textId="77777777" w:rsidR="005E0AF8" w:rsidRPr="00AA0E90" w:rsidRDefault="005E0AF8" w:rsidP="0083702D">
            <w:pPr>
              <w:pStyle w:val="TableText"/>
            </w:pPr>
            <w:r w:rsidRPr="00AA0E90">
              <w:t>44</w:t>
            </w:r>
          </w:p>
        </w:tc>
        <w:tc>
          <w:tcPr>
            <w:tcW w:w="2448" w:type="dxa"/>
            <w:noWrap/>
            <w:hideMark/>
          </w:tcPr>
          <w:p w14:paraId="00B70E5C" w14:textId="77777777" w:rsidR="005E0AF8" w:rsidRPr="00AA0E90" w:rsidRDefault="005E0AF8" w:rsidP="0083702D">
            <w:pPr>
              <w:pStyle w:val="TableText"/>
              <w:jc w:val="center"/>
            </w:pPr>
            <w:r w:rsidRPr="00AA0E90">
              <w:t>VH592329</w:t>
            </w:r>
          </w:p>
        </w:tc>
        <w:tc>
          <w:tcPr>
            <w:tcW w:w="1354" w:type="dxa"/>
            <w:noWrap/>
            <w:hideMark/>
          </w:tcPr>
          <w:p w14:paraId="09AE89E9" w14:textId="77777777" w:rsidR="005E0AF8" w:rsidRPr="00AA0E90" w:rsidRDefault="005E0AF8" w:rsidP="0083702D">
            <w:pPr>
              <w:pStyle w:val="TableText"/>
              <w:jc w:val="center"/>
            </w:pPr>
            <w:r>
              <w:t>0.54</w:t>
            </w:r>
          </w:p>
        </w:tc>
        <w:tc>
          <w:tcPr>
            <w:tcW w:w="1915" w:type="dxa"/>
            <w:noWrap/>
            <w:hideMark/>
          </w:tcPr>
          <w:p w14:paraId="07ED62C0" w14:textId="77777777" w:rsidR="005E0AF8" w:rsidRPr="00AA0E90" w:rsidRDefault="005E0AF8" w:rsidP="0083702D">
            <w:pPr>
              <w:pStyle w:val="TableText"/>
              <w:jc w:val="center"/>
            </w:pPr>
            <w:r>
              <w:t>0.10</w:t>
            </w:r>
          </w:p>
        </w:tc>
        <w:tc>
          <w:tcPr>
            <w:tcW w:w="1387" w:type="dxa"/>
            <w:noWrap/>
            <w:hideMark/>
          </w:tcPr>
          <w:p w14:paraId="38F21A15" w14:textId="77777777" w:rsidR="005E0AF8" w:rsidRPr="00AA0E90" w:rsidRDefault="005E0AF8" w:rsidP="0083702D">
            <w:pPr>
              <w:pStyle w:val="TableText"/>
              <w:jc w:val="center"/>
            </w:pPr>
            <w:r>
              <w:t>0.00</w:t>
            </w:r>
          </w:p>
        </w:tc>
        <w:tc>
          <w:tcPr>
            <w:tcW w:w="1915" w:type="dxa"/>
            <w:noWrap/>
            <w:hideMark/>
          </w:tcPr>
          <w:p w14:paraId="3ADF6DE9" w14:textId="77777777" w:rsidR="005E0AF8" w:rsidRPr="00AA0E90" w:rsidRDefault="005E0AF8" w:rsidP="0083702D">
            <w:pPr>
              <w:pStyle w:val="TableText"/>
              <w:jc w:val="center"/>
            </w:pPr>
            <w:r>
              <w:t>0.54</w:t>
            </w:r>
          </w:p>
        </w:tc>
      </w:tr>
      <w:tr w:rsidR="005E0AF8" w:rsidRPr="00AA0E90" w14:paraId="0C41E70A" w14:textId="77777777" w:rsidTr="0083702D">
        <w:trPr>
          <w:trHeight w:val="300"/>
        </w:trPr>
        <w:tc>
          <w:tcPr>
            <w:tcW w:w="720" w:type="dxa"/>
            <w:noWrap/>
            <w:hideMark/>
          </w:tcPr>
          <w:p w14:paraId="1080265B" w14:textId="77777777" w:rsidR="005E0AF8" w:rsidRPr="00AA0E90" w:rsidRDefault="005E0AF8" w:rsidP="0083702D">
            <w:pPr>
              <w:pStyle w:val="TableText"/>
            </w:pPr>
            <w:r w:rsidRPr="00AA0E90">
              <w:t>45</w:t>
            </w:r>
          </w:p>
        </w:tc>
        <w:tc>
          <w:tcPr>
            <w:tcW w:w="2448" w:type="dxa"/>
            <w:noWrap/>
            <w:hideMark/>
          </w:tcPr>
          <w:p w14:paraId="1F4C1C5F" w14:textId="77777777" w:rsidR="005E0AF8" w:rsidRPr="00AA0E90" w:rsidRDefault="005E0AF8" w:rsidP="0083702D">
            <w:pPr>
              <w:pStyle w:val="TableText"/>
              <w:jc w:val="center"/>
            </w:pPr>
            <w:r w:rsidRPr="00AA0E90">
              <w:t>VH592355</w:t>
            </w:r>
          </w:p>
        </w:tc>
        <w:tc>
          <w:tcPr>
            <w:tcW w:w="1354" w:type="dxa"/>
            <w:noWrap/>
            <w:hideMark/>
          </w:tcPr>
          <w:p w14:paraId="45E91B8A" w14:textId="77777777" w:rsidR="005E0AF8" w:rsidRPr="00AA0E90" w:rsidRDefault="005E0AF8" w:rsidP="0083702D">
            <w:pPr>
              <w:pStyle w:val="TableText"/>
              <w:jc w:val="center"/>
            </w:pPr>
            <w:r>
              <w:t>0.46</w:t>
            </w:r>
          </w:p>
        </w:tc>
        <w:tc>
          <w:tcPr>
            <w:tcW w:w="1915" w:type="dxa"/>
            <w:noWrap/>
            <w:hideMark/>
          </w:tcPr>
          <w:p w14:paraId="1AD24B5C" w14:textId="77777777" w:rsidR="005E0AF8" w:rsidRPr="00AA0E90" w:rsidRDefault="005E0AF8" w:rsidP="0083702D">
            <w:pPr>
              <w:pStyle w:val="TableText"/>
              <w:jc w:val="center"/>
            </w:pPr>
            <w:r>
              <w:t>0.05</w:t>
            </w:r>
          </w:p>
        </w:tc>
        <w:tc>
          <w:tcPr>
            <w:tcW w:w="1387" w:type="dxa"/>
            <w:noWrap/>
            <w:hideMark/>
          </w:tcPr>
          <w:p w14:paraId="10A1D42D" w14:textId="77777777" w:rsidR="005E0AF8" w:rsidRPr="00AA0E90" w:rsidRDefault="005E0AF8" w:rsidP="0083702D">
            <w:pPr>
              <w:pStyle w:val="TableText"/>
              <w:jc w:val="center"/>
            </w:pPr>
            <w:r>
              <w:t>0.00</w:t>
            </w:r>
          </w:p>
        </w:tc>
        <w:tc>
          <w:tcPr>
            <w:tcW w:w="1915" w:type="dxa"/>
            <w:noWrap/>
            <w:hideMark/>
          </w:tcPr>
          <w:p w14:paraId="2B558E54" w14:textId="77777777" w:rsidR="005E0AF8" w:rsidRPr="00AA0E90" w:rsidRDefault="005E0AF8" w:rsidP="0083702D">
            <w:pPr>
              <w:pStyle w:val="TableText"/>
              <w:jc w:val="center"/>
            </w:pPr>
            <w:r>
              <w:t>0.46</w:t>
            </w:r>
          </w:p>
        </w:tc>
      </w:tr>
      <w:tr w:rsidR="005E0AF8" w:rsidRPr="00AA0E90" w14:paraId="6C386E03" w14:textId="77777777" w:rsidTr="0083702D">
        <w:trPr>
          <w:trHeight w:val="300"/>
        </w:trPr>
        <w:tc>
          <w:tcPr>
            <w:tcW w:w="720" w:type="dxa"/>
            <w:noWrap/>
            <w:hideMark/>
          </w:tcPr>
          <w:p w14:paraId="574918CA" w14:textId="77777777" w:rsidR="005E0AF8" w:rsidRPr="00AA0E90" w:rsidRDefault="005E0AF8" w:rsidP="0083702D">
            <w:pPr>
              <w:pStyle w:val="TableText"/>
            </w:pPr>
            <w:r w:rsidRPr="00AA0E90">
              <w:t>46</w:t>
            </w:r>
          </w:p>
        </w:tc>
        <w:tc>
          <w:tcPr>
            <w:tcW w:w="2448" w:type="dxa"/>
            <w:noWrap/>
            <w:hideMark/>
          </w:tcPr>
          <w:p w14:paraId="2A48D307" w14:textId="77777777" w:rsidR="005E0AF8" w:rsidRPr="00AA0E90" w:rsidRDefault="005E0AF8" w:rsidP="0083702D">
            <w:pPr>
              <w:pStyle w:val="TableText"/>
              <w:jc w:val="center"/>
            </w:pPr>
            <w:r w:rsidRPr="00AA0E90">
              <w:t>VH592359</w:t>
            </w:r>
          </w:p>
        </w:tc>
        <w:tc>
          <w:tcPr>
            <w:tcW w:w="1354" w:type="dxa"/>
            <w:noWrap/>
            <w:hideMark/>
          </w:tcPr>
          <w:p w14:paraId="46D47E9F" w14:textId="77777777" w:rsidR="005E0AF8" w:rsidRPr="00AA0E90" w:rsidRDefault="005E0AF8" w:rsidP="0083702D">
            <w:pPr>
              <w:pStyle w:val="TableText"/>
              <w:jc w:val="center"/>
            </w:pPr>
            <w:r>
              <w:t>0.63</w:t>
            </w:r>
          </w:p>
        </w:tc>
        <w:tc>
          <w:tcPr>
            <w:tcW w:w="1915" w:type="dxa"/>
            <w:noWrap/>
            <w:hideMark/>
          </w:tcPr>
          <w:p w14:paraId="610A73C0" w14:textId="77777777" w:rsidR="005E0AF8" w:rsidRPr="00AA0E90" w:rsidRDefault="005E0AF8" w:rsidP="0083702D">
            <w:pPr>
              <w:pStyle w:val="TableText"/>
              <w:jc w:val="center"/>
            </w:pPr>
            <w:r>
              <w:t>0.04</w:t>
            </w:r>
          </w:p>
        </w:tc>
        <w:tc>
          <w:tcPr>
            <w:tcW w:w="1387" w:type="dxa"/>
            <w:noWrap/>
            <w:hideMark/>
          </w:tcPr>
          <w:p w14:paraId="69076C5B" w14:textId="77777777" w:rsidR="005E0AF8" w:rsidRPr="00AA0E90" w:rsidRDefault="005E0AF8" w:rsidP="0083702D">
            <w:pPr>
              <w:pStyle w:val="TableText"/>
              <w:jc w:val="center"/>
            </w:pPr>
            <w:r>
              <w:t>0.00</w:t>
            </w:r>
          </w:p>
        </w:tc>
        <w:tc>
          <w:tcPr>
            <w:tcW w:w="1915" w:type="dxa"/>
            <w:noWrap/>
            <w:hideMark/>
          </w:tcPr>
          <w:p w14:paraId="5CD4D691" w14:textId="77777777" w:rsidR="005E0AF8" w:rsidRPr="00AA0E90" w:rsidRDefault="005E0AF8" w:rsidP="0083702D">
            <w:pPr>
              <w:pStyle w:val="TableText"/>
              <w:jc w:val="center"/>
            </w:pPr>
            <w:r>
              <w:t>0.63</w:t>
            </w:r>
          </w:p>
        </w:tc>
      </w:tr>
      <w:tr w:rsidR="005E0AF8" w:rsidRPr="00AA0E90" w14:paraId="65E4D7EB" w14:textId="77777777" w:rsidTr="0083702D">
        <w:trPr>
          <w:trHeight w:val="300"/>
        </w:trPr>
        <w:tc>
          <w:tcPr>
            <w:tcW w:w="720" w:type="dxa"/>
            <w:noWrap/>
            <w:hideMark/>
          </w:tcPr>
          <w:p w14:paraId="4BE15429" w14:textId="77777777" w:rsidR="005E0AF8" w:rsidRPr="00AA0E90" w:rsidRDefault="005E0AF8" w:rsidP="0083702D">
            <w:pPr>
              <w:pStyle w:val="TableText"/>
            </w:pPr>
            <w:r w:rsidRPr="00AA0E90">
              <w:t>47</w:t>
            </w:r>
          </w:p>
        </w:tc>
        <w:tc>
          <w:tcPr>
            <w:tcW w:w="2448" w:type="dxa"/>
            <w:noWrap/>
            <w:hideMark/>
          </w:tcPr>
          <w:p w14:paraId="1E669877" w14:textId="77777777" w:rsidR="005E0AF8" w:rsidRPr="00AA0E90" w:rsidRDefault="005E0AF8" w:rsidP="0083702D">
            <w:pPr>
              <w:pStyle w:val="TableText"/>
              <w:jc w:val="center"/>
            </w:pPr>
            <w:r w:rsidRPr="00AA0E90">
              <w:t>VH592362</w:t>
            </w:r>
          </w:p>
        </w:tc>
        <w:tc>
          <w:tcPr>
            <w:tcW w:w="1354" w:type="dxa"/>
            <w:noWrap/>
            <w:hideMark/>
          </w:tcPr>
          <w:p w14:paraId="60F3D276" w14:textId="77777777" w:rsidR="005E0AF8" w:rsidRPr="00AA0E90" w:rsidRDefault="005E0AF8" w:rsidP="0083702D">
            <w:pPr>
              <w:pStyle w:val="TableText"/>
              <w:jc w:val="center"/>
            </w:pPr>
            <w:r>
              <w:t>0.59</w:t>
            </w:r>
          </w:p>
        </w:tc>
        <w:tc>
          <w:tcPr>
            <w:tcW w:w="1915" w:type="dxa"/>
            <w:noWrap/>
            <w:hideMark/>
          </w:tcPr>
          <w:p w14:paraId="04DDF2C8" w14:textId="77777777" w:rsidR="005E0AF8" w:rsidRPr="00AA0E90" w:rsidRDefault="005E0AF8" w:rsidP="0083702D">
            <w:pPr>
              <w:pStyle w:val="TableText"/>
              <w:jc w:val="center"/>
            </w:pPr>
            <w:r>
              <w:t>0.04</w:t>
            </w:r>
          </w:p>
        </w:tc>
        <w:tc>
          <w:tcPr>
            <w:tcW w:w="1387" w:type="dxa"/>
            <w:noWrap/>
            <w:hideMark/>
          </w:tcPr>
          <w:p w14:paraId="51B78413" w14:textId="77777777" w:rsidR="005E0AF8" w:rsidRPr="00AA0E90" w:rsidRDefault="005E0AF8" w:rsidP="0083702D">
            <w:pPr>
              <w:pStyle w:val="TableText"/>
              <w:jc w:val="center"/>
            </w:pPr>
            <w:r>
              <w:t>0.00</w:t>
            </w:r>
          </w:p>
        </w:tc>
        <w:tc>
          <w:tcPr>
            <w:tcW w:w="1915" w:type="dxa"/>
            <w:noWrap/>
            <w:hideMark/>
          </w:tcPr>
          <w:p w14:paraId="0852A732" w14:textId="77777777" w:rsidR="005E0AF8" w:rsidRPr="00AA0E90" w:rsidRDefault="005E0AF8" w:rsidP="0083702D">
            <w:pPr>
              <w:pStyle w:val="TableText"/>
              <w:jc w:val="center"/>
            </w:pPr>
            <w:r>
              <w:t>0.59</w:t>
            </w:r>
          </w:p>
        </w:tc>
      </w:tr>
      <w:tr w:rsidR="000B0BB1" w:rsidRPr="00AA0E90" w14:paraId="2CC2FC45" w14:textId="77777777" w:rsidTr="0083702D">
        <w:trPr>
          <w:trHeight w:val="300"/>
        </w:trPr>
        <w:tc>
          <w:tcPr>
            <w:tcW w:w="720" w:type="dxa"/>
            <w:noWrap/>
            <w:hideMark/>
          </w:tcPr>
          <w:p w14:paraId="65B32470" w14:textId="77777777" w:rsidR="000B0BB1" w:rsidRPr="00AA0E90" w:rsidRDefault="000B0BB1" w:rsidP="0083702D">
            <w:pPr>
              <w:pStyle w:val="TableText"/>
            </w:pPr>
            <w:r w:rsidRPr="00AA0E90">
              <w:t>48</w:t>
            </w:r>
          </w:p>
        </w:tc>
        <w:tc>
          <w:tcPr>
            <w:tcW w:w="2448" w:type="dxa"/>
            <w:noWrap/>
            <w:hideMark/>
          </w:tcPr>
          <w:p w14:paraId="2489C31E" w14:textId="77777777" w:rsidR="000B0BB1" w:rsidRPr="00AA0E90" w:rsidRDefault="000B0BB1" w:rsidP="0083702D">
            <w:pPr>
              <w:pStyle w:val="TableText"/>
              <w:jc w:val="center"/>
            </w:pPr>
            <w:r w:rsidRPr="00AA0E90">
              <w:t>VH573469</w:t>
            </w:r>
          </w:p>
        </w:tc>
        <w:tc>
          <w:tcPr>
            <w:tcW w:w="1354" w:type="dxa"/>
            <w:noWrap/>
            <w:hideMark/>
          </w:tcPr>
          <w:p w14:paraId="540F14FD" w14:textId="77777777" w:rsidR="000B0BB1" w:rsidRPr="00AA0E90" w:rsidRDefault="000B0BB1" w:rsidP="0083702D">
            <w:pPr>
              <w:pStyle w:val="TableText"/>
              <w:jc w:val="center"/>
            </w:pPr>
            <w:r>
              <w:t>0.64</w:t>
            </w:r>
          </w:p>
        </w:tc>
        <w:tc>
          <w:tcPr>
            <w:tcW w:w="1915" w:type="dxa"/>
            <w:noWrap/>
            <w:hideMark/>
          </w:tcPr>
          <w:p w14:paraId="61A50580" w14:textId="77777777" w:rsidR="000B0BB1" w:rsidRPr="00AA0E90" w:rsidRDefault="000B0BB1" w:rsidP="0083702D">
            <w:pPr>
              <w:pStyle w:val="TableText"/>
              <w:jc w:val="center"/>
            </w:pPr>
            <w:r>
              <w:t>0.04</w:t>
            </w:r>
          </w:p>
        </w:tc>
        <w:tc>
          <w:tcPr>
            <w:tcW w:w="1387" w:type="dxa"/>
            <w:noWrap/>
            <w:hideMark/>
          </w:tcPr>
          <w:p w14:paraId="12D0E64E" w14:textId="77777777" w:rsidR="000B0BB1" w:rsidRPr="00AA0E90" w:rsidRDefault="000B0BB1" w:rsidP="0083702D">
            <w:pPr>
              <w:pStyle w:val="TableText"/>
              <w:jc w:val="center"/>
            </w:pPr>
            <w:r>
              <w:t>0.00</w:t>
            </w:r>
          </w:p>
        </w:tc>
        <w:tc>
          <w:tcPr>
            <w:tcW w:w="1915" w:type="dxa"/>
            <w:noWrap/>
            <w:hideMark/>
          </w:tcPr>
          <w:p w14:paraId="731FF9E7" w14:textId="77777777" w:rsidR="000B0BB1" w:rsidRPr="00AA0E90" w:rsidRDefault="000B0BB1" w:rsidP="0083702D">
            <w:pPr>
              <w:pStyle w:val="TableText"/>
              <w:jc w:val="center"/>
            </w:pPr>
            <w:r>
              <w:t>0.64</w:t>
            </w:r>
          </w:p>
        </w:tc>
      </w:tr>
      <w:tr w:rsidR="000B0BB1" w:rsidRPr="00AA0E90" w14:paraId="4B201AEA" w14:textId="77777777" w:rsidTr="0083702D">
        <w:trPr>
          <w:trHeight w:val="300"/>
        </w:trPr>
        <w:tc>
          <w:tcPr>
            <w:tcW w:w="720" w:type="dxa"/>
            <w:noWrap/>
            <w:hideMark/>
          </w:tcPr>
          <w:p w14:paraId="4F54A587" w14:textId="77777777" w:rsidR="000B0BB1" w:rsidRPr="00AA0E90" w:rsidRDefault="000B0BB1" w:rsidP="0083702D">
            <w:pPr>
              <w:pStyle w:val="TableText"/>
            </w:pPr>
            <w:r w:rsidRPr="00AA0E90">
              <w:t>49</w:t>
            </w:r>
          </w:p>
        </w:tc>
        <w:tc>
          <w:tcPr>
            <w:tcW w:w="2448" w:type="dxa"/>
            <w:noWrap/>
            <w:hideMark/>
          </w:tcPr>
          <w:p w14:paraId="7D5F0A4D" w14:textId="77777777" w:rsidR="000B0BB1" w:rsidRPr="00AA0E90" w:rsidRDefault="000B0BB1" w:rsidP="0083702D">
            <w:pPr>
              <w:pStyle w:val="TableText"/>
              <w:jc w:val="center"/>
            </w:pPr>
            <w:r w:rsidRPr="00AA0E90">
              <w:t>VH573706</w:t>
            </w:r>
          </w:p>
        </w:tc>
        <w:tc>
          <w:tcPr>
            <w:tcW w:w="1354" w:type="dxa"/>
            <w:noWrap/>
            <w:hideMark/>
          </w:tcPr>
          <w:p w14:paraId="421B1925" w14:textId="77777777" w:rsidR="000B0BB1" w:rsidRPr="00AA0E90" w:rsidRDefault="000B0BB1" w:rsidP="0083702D">
            <w:pPr>
              <w:pStyle w:val="TableText"/>
              <w:jc w:val="center"/>
            </w:pPr>
            <w:r>
              <w:t>0.63</w:t>
            </w:r>
          </w:p>
        </w:tc>
        <w:tc>
          <w:tcPr>
            <w:tcW w:w="1915" w:type="dxa"/>
            <w:noWrap/>
            <w:hideMark/>
          </w:tcPr>
          <w:p w14:paraId="24A06CF2" w14:textId="77777777" w:rsidR="000B0BB1" w:rsidRPr="00AA0E90" w:rsidRDefault="000B0BB1" w:rsidP="0083702D">
            <w:pPr>
              <w:pStyle w:val="TableText"/>
              <w:jc w:val="center"/>
            </w:pPr>
            <w:r>
              <w:t>0.04</w:t>
            </w:r>
          </w:p>
        </w:tc>
        <w:tc>
          <w:tcPr>
            <w:tcW w:w="1387" w:type="dxa"/>
            <w:noWrap/>
            <w:hideMark/>
          </w:tcPr>
          <w:p w14:paraId="398044D9" w14:textId="77777777" w:rsidR="000B0BB1" w:rsidRPr="00AA0E90" w:rsidRDefault="000B0BB1" w:rsidP="0083702D">
            <w:pPr>
              <w:pStyle w:val="TableText"/>
              <w:jc w:val="center"/>
            </w:pPr>
            <w:r>
              <w:t>0.00</w:t>
            </w:r>
          </w:p>
        </w:tc>
        <w:tc>
          <w:tcPr>
            <w:tcW w:w="1915" w:type="dxa"/>
            <w:noWrap/>
            <w:hideMark/>
          </w:tcPr>
          <w:p w14:paraId="08DE16DF" w14:textId="77777777" w:rsidR="000B0BB1" w:rsidRPr="00AA0E90" w:rsidRDefault="000B0BB1" w:rsidP="0083702D">
            <w:pPr>
              <w:pStyle w:val="TableText"/>
              <w:jc w:val="center"/>
            </w:pPr>
            <w:r>
              <w:t>0.63</w:t>
            </w:r>
          </w:p>
        </w:tc>
      </w:tr>
      <w:tr w:rsidR="000B0BB1" w:rsidRPr="00AA0E90" w14:paraId="6420BB0E" w14:textId="77777777" w:rsidTr="0083702D">
        <w:trPr>
          <w:trHeight w:val="300"/>
        </w:trPr>
        <w:tc>
          <w:tcPr>
            <w:tcW w:w="720" w:type="dxa"/>
            <w:noWrap/>
            <w:hideMark/>
          </w:tcPr>
          <w:p w14:paraId="29B55BCD" w14:textId="77777777" w:rsidR="000B0BB1" w:rsidRPr="00AA0E90" w:rsidRDefault="000B0BB1" w:rsidP="0083702D">
            <w:pPr>
              <w:pStyle w:val="TableText"/>
            </w:pPr>
            <w:r w:rsidRPr="00AA0E90">
              <w:t>50</w:t>
            </w:r>
          </w:p>
        </w:tc>
        <w:tc>
          <w:tcPr>
            <w:tcW w:w="2448" w:type="dxa"/>
            <w:noWrap/>
            <w:hideMark/>
          </w:tcPr>
          <w:p w14:paraId="2D8F8451" w14:textId="77777777" w:rsidR="000B0BB1" w:rsidRPr="00AA0E90" w:rsidRDefault="000B0BB1" w:rsidP="0083702D">
            <w:pPr>
              <w:pStyle w:val="TableText"/>
              <w:jc w:val="center"/>
            </w:pPr>
            <w:r w:rsidRPr="00AA0E90">
              <w:t>VH574113</w:t>
            </w:r>
          </w:p>
        </w:tc>
        <w:tc>
          <w:tcPr>
            <w:tcW w:w="1354" w:type="dxa"/>
            <w:noWrap/>
            <w:hideMark/>
          </w:tcPr>
          <w:p w14:paraId="75D3DDC8" w14:textId="77777777" w:rsidR="000B0BB1" w:rsidRPr="00AA0E90" w:rsidRDefault="000B0BB1" w:rsidP="0083702D">
            <w:pPr>
              <w:pStyle w:val="TableText"/>
              <w:jc w:val="center"/>
            </w:pPr>
            <w:r>
              <w:t>0.63</w:t>
            </w:r>
          </w:p>
        </w:tc>
        <w:tc>
          <w:tcPr>
            <w:tcW w:w="1915" w:type="dxa"/>
            <w:noWrap/>
            <w:hideMark/>
          </w:tcPr>
          <w:p w14:paraId="5BF03100" w14:textId="77777777" w:rsidR="000B0BB1" w:rsidRPr="00AA0E90" w:rsidRDefault="000B0BB1" w:rsidP="0083702D">
            <w:pPr>
              <w:pStyle w:val="TableText"/>
              <w:jc w:val="center"/>
            </w:pPr>
            <w:r>
              <w:t>0.04</w:t>
            </w:r>
          </w:p>
        </w:tc>
        <w:tc>
          <w:tcPr>
            <w:tcW w:w="1387" w:type="dxa"/>
            <w:noWrap/>
            <w:hideMark/>
          </w:tcPr>
          <w:p w14:paraId="2894A3D8" w14:textId="77777777" w:rsidR="000B0BB1" w:rsidRPr="00AA0E90" w:rsidRDefault="000B0BB1" w:rsidP="0083702D">
            <w:pPr>
              <w:pStyle w:val="TableText"/>
              <w:jc w:val="center"/>
            </w:pPr>
            <w:r>
              <w:t>0.00</w:t>
            </w:r>
          </w:p>
        </w:tc>
        <w:tc>
          <w:tcPr>
            <w:tcW w:w="1915" w:type="dxa"/>
            <w:noWrap/>
            <w:hideMark/>
          </w:tcPr>
          <w:p w14:paraId="695E5CF3" w14:textId="77777777" w:rsidR="000B0BB1" w:rsidRPr="00AA0E90" w:rsidRDefault="000B0BB1" w:rsidP="0083702D">
            <w:pPr>
              <w:pStyle w:val="TableText"/>
              <w:jc w:val="center"/>
            </w:pPr>
            <w:r>
              <w:t>0.63</w:t>
            </w:r>
          </w:p>
        </w:tc>
      </w:tr>
      <w:tr w:rsidR="000B0BB1" w:rsidRPr="00AA0E90" w14:paraId="5981210B" w14:textId="77777777" w:rsidTr="0083702D">
        <w:trPr>
          <w:trHeight w:val="300"/>
        </w:trPr>
        <w:tc>
          <w:tcPr>
            <w:tcW w:w="720" w:type="dxa"/>
            <w:noWrap/>
            <w:hideMark/>
          </w:tcPr>
          <w:p w14:paraId="56B4EDB0" w14:textId="77777777" w:rsidR="000B0BB1" w:rsidRPr="00AA0E90" w:rsidRDefault="000B0BB1" w:rsidP="0083702D">
            <w:pPr>
              <w:pStyle w:val="TableText"/>
            </w:pPr>
            <w:r w:rsidRPr="00AA0E90">
              <w:t>51</w:t>
            </w:r>
          </w:p>
        </w:tc>
        <w:tc>
          <w:tcPr>
            <w:tcW w:w="2448" w:type="dxa"/>
            <w:noWrap/>
            <w:hideMark/>
          </w:tcPr>
          <w:p w14:paraId="760F5E76" w14:textId="77777777" w:rsidR="000B0BB1" w:rsidRPr="00AA0E90" w:rsidRDefault="000B0BB1" w:rsidP="0083702D">
            <w:pPr>
              <w:pStyle w:val="TableText"/>
              <w:jc w:val="center"/>
            </w:pPr>
            <w:r w:rsidRPr="00AA0E90">
              <w:t>VH587025</w:t>
            </w:r>
          </w:p>
        </w:tc>
        <w:tc>
          <w:tcPr>
            <w:tcW w:w="1354" w:type="dxa"/>
            <w:noWrap/>
            <w:hideMark/>
          </w:tcPr>
          <w:p w14:paraId="46A7D9CA" w14:textId="77777777" w:rsidR="000B0BB1" w:rsidRPr="00AA0E90" w:rsidRDefault="000B0BB1" w:rsidP="0083702D">
            <w:pPr>
              <w:pStyle w:val="TableText"/>
              <w:jc w:val="center"/>
            </w:pPr>
            <w:r>
              <w:t>0.80</w:t>
            </w:r>
          </w:p>
        </w:tc>
        <w:tc>
          <w:tcPr>
            <w:tcW w:w="1915" w:type="dxa"/>
            <w:noWrap/>
            <w:hideMark/>
          </w:tcPr>
          <w:p w14:paraId="305AFD37" w14:textId="77777777" w:rsidR="000B0BB1" w:rsidRPr="00AA0E90" w:rsidRDefault="000B0BB1" w:rsidP="0083702D">
            <w:pPr>
              <w:pStyle w:val="TableText"/>
              <w:jc w:val="center"/>
            </w:pPr>
            <w:r>
              <w:t>0.02</w:t>
            </w:r>
          </w:p>
        </w:tc>
        <w:tc>
          <w:tcPr>
            <w:tcW w:w="1387" w:type="dxa"/>
            <w:noWrap/>
            <w:hideMark/>
          </w:tcPr>
          <w:p w14:paraId="2DB0F0DC" w14:textId="77777777" w:rsidR="000B0BB1" w:rsidRPr="00AA0E90" w:rsidRDefault="000B0BB1" w:rsidP="0083702D">
            <w:pPr>
              <w:pStyle w:val="TableText"/>
              <w:jc w:val="center"/>
            </w:pPr>
            <w:r>
              <w:t>0.00</w:t>
            </w:r>
          </w:p>
        </w:tc>
        <w:tc>
          <w:tcPr>
            <w:tcW w:w="1915" w:type="dxa"/>
            <w:noWrap/>
            <w:hideMark/>
          </w:tcPr>
          <w:p w14:paraId="78150581" w14:textId="77777777" w:rsidR="000B0BB1" w:rsidRPr="00AA0E90" w:rsidRDefault="000B0BB1" w:rsidP="0083702D">
            <w:pPr>
              <w:pStyle w:val="TableText"/>
              <w:jc w:val="center"/>
            </w:pPr>
            <w:r>
              <w:t>0.80</w:t>
            </w:r>
          </w:p>
        </w:tc>
      </w:tr>
      <w:tr w:rsidR="000B0BB1" w:rsidRPr="00AA0E90" w14:paraId="28AD49F4" w14:textId="77777777" w:rsidTr="0083702D">
        <w:trPr>
          <w:trHeight w:val="300"/>
        </w:trPr>
        <w:tc>
          <w:tcPr>
            <w:tcW w:w="720" w:type="dxa"/>
            <w:noWrap/>
            <w:hideMark/>
          </w:tcPr>
          <w:p w14:paraId="49DD9483" w14:textId="77777777" w:rsidR="000B0BB1" w:rsidRPr="00AA0E90" w:rsidRDefault="000B0BB1" w:rsidP="0083702D">
            <w:pPr>
              <w:pStyle w:val="TableText"/>
            </w:pPr>
            <w:r w:rsidRPr="00AA0E90">
              <w:t>52</w:t>
            </w:r>
          </w:p>
        </w:tc>
        <w:tc>
          <w:tcPr>
            <w:tcW w:w="2448" w:type="dxa"/>
            <w:noWrap/>
            <w:hideMark/>
          </w:tcPr>
          <w:p w14:paraId="5497468C" w14:textId="77777777" w:rsidR="000B0BB1" w:rsidRPr="00AA0E90" w:rsidRDefault="000B0BB1" w:rsidP="0083702D">
            <w:pPr>
              <w:pStyle w:val="TableText"/>
              <w:jc w:val="center"/>
            </w:pPr>
            <w:r w:rsidRPr="00AA0E90">
              <w:t>VH586866</w:t>
            </w:r>
          </w:p>
        </w:tc>
        <w:tc>
          <w:tcPr>
            <w:tcW w:w="1354" w:type="dxa"/>
            <w:noWrap/>
            <w:hideMark/>
          </w:tcPr>
          <w:p w14:paraId="4A7A4459" w14:textId="77777777" w:rsidR="000B0BB1" w:rsidRPr="00AA0E90" w:rsidRDefault="000B0BB1" w:rsidP="0083702D">
            <w:pPr>
              <w:pStyle w:val="TableText"/>
              <w:jc w:val="center"/>
            </w:pPr>
            <w:r>
              <w:t>0.76</w:t>
            </w:r>
          </w:p>
        </w:tc>
        <w:tc>
          <w:tcPr>
            <w:tcW w:w="1915" w:type="dxa"/>
            <w:noWrap/>
            <w:hideMark/>
          </w:tcPr>
          <w:p w14:paraId="4F9CDBDA" w14:textId="77777777" w:rsidR="000B0BB1" w:rsidRPr="00AA0E90" w:rsidRDefault="000B0BB1" w:rsidP="0083702D">
            <w:pPr>
              <w:pStyle w:val="TableText"/>
              <w:jc w:val="center"/>
            </w:pPr>
            <w:r>
              <w:t>0.02</w:t>
            </w:r>
          </w:p>
        </w:tc>
        <w:tc>
          <w:tcPr>
            <w:tcW w:w="1387" w:type="dxa"/>
            <w:noWrap/>
            <w:hideMark/>
          </w:tcPr>
          <w:p w14:paraId="4FAB2C03" w14:textId="77777777" w:rsidR="000B0BB1" w:rsidRPr="00AA0E90" w:rsidRDefault="000B0BB1" w:rsidP="0083702D">
            <w:pPr>
              <w:pStyle w:val="TableText"/>
              <w:jc w:val="center"/>
            </w:pPr>
            <w:r>
              <w:t>0.00</w:t>
            </w:r>
          </w:p>
        </w:tc>
        <w:tc>
          <w:tcPr>
            <w:tcW w:w="1915" w:type="dxa"/>
            <w:noWrap/>
            <w:hideMark/>
          </w:tcPr>
          <w:p w14:paraId="74C4458E" w14:textId="77777777" w:rsidR="000B0BB1" w:rsidRPr="00AA0E90" w:rsidRDefault="000B0BB1" w:rsidP="0083702D">
            <w:pPr>
              <w:pStyle w:val="TableText"/>
              <w:jc w:val="center"/>
            </w:pPr>
            <w:r>
              <w:t>0.76</w:t>
            </w:r>
          </w:p>
        </w:tc>
      </w:tr>
      <w:tr w:rsidR="000B0BB1" w:rsidRPr="00AA0E90" w14:paraId="5A83CD5B" w14:textId="77777777" w:rsidTr="0083702D">
        <w:trPr>
          <w:trHeight w:val="300"/>
        </w:trPr>
        <w:tc>
          <w:tcPr>
            <w:tcW w:w="720" w:type="dxa"/>
            <w:noWrap/>
            <w:hideMark/>
          </w:tcPr>
          <w:p w14:paraId="1AFAE8BD" w14:textId="77777777" w:rsidR="000B0BB1" w:rsidRPr="00AA0E90" w:rsidRDefault="000B0BB1" w:rsidP="0083702D">
            <w:pPr>
              <w:pStyle w:val="TableText"/>
            </w:pPr>
            <w:r w:rsidRPr="00AA0E90">
              <w:t>53</w:t>
            </w:r>
          </w:p>
        </w:tc>
        <w:tc>
          <w:tcPr>
            <w:tcW w:w="2448" w:type="dxa"/>
            <w:noWrap/>
            <w:hideMark/>
          </w:tcPr>
          <w:p w14:paraId="26BF5EFF" w14:textId="77777777" w:rsidR="000B0BB1" w:rsidRPr="00AA0E90" w:rsidRDefault="000B0BB1" w:rsidP="0083702D">
            <w:pPr>
              <w:pStyle w:val="TableText"/>
              <w:jc w:val="center"/>
            </w:pPr>
            <w:r w:rsidRPr="00AA0E90">
              <w:t>VH583018</w:t>
            </w:r>
          </w:p>
        </w:tc>
        <w:tc>
          <w:tcPr>
            <w:tcW w:w="1354" w:type="dxa"/>
            <w:noWrap/>
            <w:hideMark/>
          </w:tcPr>
          <w:p w14:paraId="16AC294B" w14:textId="77777777" w:rsidR="000B0BB1" w:rsidRPr="00AA0E90" w:rsidRDefault="000B0BB1" w:rsidP="0083702D">
            <w:pPr>
              <w:pStyle w:val="TableText"/>
              <w:jc w:val="center"/>
            </w:pPr>
            <w:r>
              <w:t>0.66</w:t>
            </w:r>
          </w:p>
        </w:tc>
        <w:tc>
          <w:tcPr>
            <w:tcW w:w="1915" w:type="dxa"/>
            <w:noWrap/>
            <w:hideMark/>
          </w:tcPr>
          <w:p w14:paraId="65B8CEC0" w14:textId="77777777" w:rsidR="000B0BB1" w:rsidRPr="00AA0E90" w:rsidRDefault="000B0BB1" w:rsidP="0083702D">
            <w:pPr>
              <w:pStyle w:val="TableText"/>
              <w:jc w:val="center"/>
            </w:pPr>
            <w:r>
              <w:t>0.02</w:t>
            </w:r>
          </w:p>
        </w:tc>
        <w:tc>
          <w:tcPr>
            <w:tcW w:w="1387" w:type="dxa"/>
            <w:noWrap/>
            <w:hideMark/>
          </w:tcPr>
          <w:p w14:paraId="7DE097E7" w14:textId="77777777" w:rsidR="000B0BB1" w:rsidRPr="00AA0E90" w:rsidRDefault="000B0BB1" w:rsidP="0083702D">
            <w:pPr>
              <w:pStyle w:val="TableText"/>
              <w:jc w:val="center"/>
            </w:pPr>
            <w:r>
              <w:t>0.00</w:t>
            </w:r>
          </w:p>
        </w:tc>
        <w:tc>
          <w:tcPr>
            <w:tcW w:w="1915" w:type="dxa"/>
            <w:noWrap/>
            <w:hideMark/>
          </w:tcPr>
          <w:p w14:paraId="2C30784C" w14:textId="77777777" w:rsidR="000B0BB1" w:rsidRPr="00AA0E90" w:rsidRDefault="000B0BB1" w:rsidP="0083702D">
            <w:pPr>
              <w:pStyle w:val="TableText"/>
              <w:jc w:val="center"/>
            </w:pPr>
            <w:r>
              <w:t>0.66</w:t>
            </w:r>
          </w:p>
        </w:tc>
      </w:tr>
      <w:tr w:rsidR="000B0BB1" w:rsidRPr="00AA0E90" w14:paraId="6F87F8E2" w14:textId="77777777" w:rsidTr="0083702D">
        <w:trPr>
          <w:trHeight w:val="300"/>
        </w:trPr>
        <w:tc>
          <w:tcPr>
            <w:tcW w:w="720" w:type="dxa"/>
            <w:noWrap/>
            <w:hideMark/>
          </w:tcPr>
          <w:p w14:paraId="0D69FC6B" w14:textId="77777777" w:rsidR="000B0BB1" w:rsidRPr="00AA0E90" w:rsidRDefault="000B0BB1" w:rsidP="0083702D">
            <w:pPr>
              <w:pStyle w:val="TableText"/>
            </w:pPr>
            <w:r w:rsidRPr="00AA0E90">
              <w:t>54</w:t>
            </w:r>
          </w:p>
        </w:tc>
        <w:tc>
          <w:tcPr>
            <w:tcW w:w="2448" w:type="dxa"/>
            <w:noWrap/>
            <w:hideMark/>
          </w:tcPr>
          <w:p w14:paraId="36055EFA" w14:textId="77777777" w:rsidR="000B0BB1" w:rsidRPr="00AA0E90" w:rsidRDefault="000B0BB1" w:rsidP="0083702D">
            <w:pPr>
              <w:pStyle w:val="TableText"/>
              <w:jc w:val="center"/>
            </w:pPr>
            <w:r w:rsidRPr="00AA0E90">
              <w:t>VH586719</w:t>
            </w:r>
          </w:p>
        </w:tc>
        <w:tc>
          <w:tcPr>
            <w:tcW w:w="1354" w:type="dxa"/>
            <w:noWrap/>
            <w:hideMark/>
          </w:tcPr>
          <w:p w14:paraId="071968F4" w14:textId="77777777" w:rsidR="000B0BB1" w:rsidRPr="00AA0E90" w:rsidRDefault="000B0BB1" w:rsidP="0083702D">
            <w:pPr>
              <w:pStyle w:val="TableText"/>
              <w:jc w:val="center"/>
            </w:pPr>
            <w:r>
              <w:t>0.76</w:t>
            </w:r>
          </w:p>
        </w:tc>
        <w:tc>
          <w:tcPr>
            <w:tcW w:w="1915" w:type="dxa"/>
            <w:noWrap/>
            <w:hideMark/>
          </w:tcPr>
          <w:p w14:paraId="74DBFABB" w14:textId="77777777" w:rsidR="000B0BB1" w:rsidRPr="00AA0E90" w:rsidRDefault="000B0BB1" w:rsidP="0083702D">
            <w:pPr>
              <w:pStyle w:val="TableText"/>
              <w:jc w:val="center"/>
            </w:pPr>
            <w:r>
              <w:t>0.02</w:t>
            </w:r>
          </w:p>
        </w:tc>
        <w:tc>
          <w:tcPr>
            <w:tcW w:w="1387" w:type="dxa"/>
            <w:noWrap/>
            <w:hideMark/>
          </w:tcPr>
          <w:p w14:paraId="362ECA93" w14:textId="77777777" w:rsidR="000B0BB1" w:rsidRPr="00AA0E90" w:rsidRDefault="000B0BB1" w:rsidP="0083702D">
            <w:pPr>
              <w:pStyle w:val="TableText"/>
              <w:jc w:val="center"/>
            </w:pPr>
            <w:r>
              <w:t>0.00</w:t>
            </w:r>
          </w:p>
        </w:tc>
        <w:tc>
          <w:tcPr>
            <w:tcW w:w="1915" w:type="dxa"/>
            <w:noWrap/>
            <w:hideMark/>
          </w:tcPr>
          <w:p w14:paraId="3C1E3FF2" w14:textId="77777777" w:rsidR="000B0BB1" w:rsidRPr="00AA0E90" w:rsidRDefault="000B0BB1" w:rsidP="0083702D">
            <w:pPr>
              <w:pStyle w:val="TableText"/>
              <w:jc w:val="center"/>
            </w:pPr>
            <w:r>
              <w:t>0.76</w:t>
            </w:r>
          </w:p>
        </w:tc>
      </w:tr>
      <w:tr w:rsidR="000B0BB1" w:rsidRPr="00AA0E90" w14:paraId="40CC2238" w14:textId="77777777" w:rsidTr="0083702D">
        <w:trPr>
          <w:trHeight w:val="300"/>
        </w:trPr>
        <w:tc>
          <w:tcPr>
            <w:tcW w:w="720" w:type="dxa"/>
            <w:noWrap/>
            <w:hideMark/>
          </w:tcPr>
          <w:p w14:paraId="4E63EB5D" w14:textId="77777777" w:rsidR="000B0BB1" w:rsidRPr="00AA0E90" w:rsidRDefault="000B0BB1" w:rsidP="0083702D">
            <w:pPr>
              <w:pStyle w:val="TableText"/>
            </w:pPr>
            <w:r w:rsidRPr="00AA0E90">
              <w:t>55</w:t>
            </w:r>
          </w:p>
        </w:tc>
        <w:tc>
          <w:tcPr>
            <w:tcW w:w="2448" w:type="dxa"/>
            <w:noWrap/>
            <w:hideMark/>
          </w:tcPr>
          <w:p w14:paraId="6A4932F6" w14:textId="77777777" w:rsidR="000B0BB1" w:rsidRPr="00AA0E90" w:rsidRDefault="000B0BB1" w:rsidP="0083702D">
            <w:pPr>
              <w:pStyle w:val="TableText"/>
              <w:jc w:val="center"/>
            </w:pPr>
            <w:r w:rsidRPr="00AA0E90">
              <w:t>VH590450</w:t>
            </w:r>
          </w:p>
        </w:tc>
        <w:tc>
          <w:tcPr>
            <w:tcW w:w="1354" w:type="dxa"/>
            <w:noWrap/>
            <w:hideMark/>
          </w:tcPr>
          <w:p w14:paraId="153501F4" w14:textId="77777777" w:rsidR="000B0BB1" w:rsidRPr="00AA0E90" w:rsidRDefault="000B0BB1" w:rsidP="0083702D">
            <w:pPr>
              <w:pStyle w:val="TableText"/>
              <w:jc w:val="center"/>
            </w:pPr>
            <w:r>
              <w:t>0.85</w:t>
            </w:r>
          </w:p>
        </w:tc>
        <w:tc>
          <w:tcPr>
            <w:tcW w:w="1915" w:type="dxa"/>
            <w:noWrap/>
            <w:hideMark/>
          </w:tcPr>
          <w:p w14:paraId="2D98A769" w14:textId="77777777" w:rsidR="000B0BB1" w:rsidRPr="00AA0E90" w:rsidRDefault="000B0BB1" w:rsidP="0083702D">
            <w:pPr>
              <w:pStyle w:val="TableText"/>
              <w:jc w:val="center"/>
            </w:pPr>
            <w:r>
              <w:t>0.05</w:t>
            </w:r>
          </w:p>
        </w:tc>
        <w:tc>
          <w:tcPr>
            <w:tcW w:w="1387" w:type="dxa"/>
            <w:noWrap/>
            <w:hideMark/>
          </w:tcPr>
          <w:p w14:paraId="545B42B5" w14:textId="77777777" w:rsidR="000B0BB1" w:rsidRPr="00AA0E90" w:rsidRDefault="000B0BB1" w:rsidP="0083702D">
            <w:pPr>
              <w:pStyle w:val="TableText"/>
              <w:jc w:val="center"/>
            </w:pPr>
            <w:r>
              <w:t>0.00</w:t>
            </w:r>
          </w:p>
        </w:tc>
        <w:tc>
          <w:tcPr>
            <w:tcW w:w="1915" w:type="dxa"/>
            <w:noWrap/>
            <w:hideMark/>
          </w:tcPr>
          <w:p w14:paraId="4C1AF23E" w14:textId="77777777" w:rsidR="000B0BB1" w:rsidRPr="00AA0E90" w:rsidRDefault="000B0BB1" w:rsidP="0083702D">
            <w:pPr>
              <w:pStyle w:val="TableText"/>
              <w:jc w:val="center"/>
            </w:pPr>
            <w:r>
              <w:t>0.85</w:t>
            </w:r>
          </w:p>
        </w:tc>
      </w:tr>
      <w:tr w:rsidR="000B0BB1" w:rsidRPr="00AA0E90" w14:paraId="7717BD64" w14:textId="77777777" w:rsidTr="0083702D">
        <w:trPr>
          <w:trHeight w:val="300"/>
        </w:trPr>
        <w:tc>
          <w:tcPr>
            <w:tcW w:w="720" w:type="dxa"/>
            <w:noWrap/>
            <w:hideMark/>
          </w:tcPr>
          <w:p w14:paraId="7249952F" w14:textId="77777777" w:rsidR="000B0BB1" w:rsidRPr="00AA0E90" w:rsidRDefault="000B0BB1" w:rsidP="0083702D">
            <w:pPr>
              <w:pStyle w:val="TableText"/>
            </w:pPr>
            <w:r w:rsidRPr="00AA0E90">
              <w:t>56</w:t>
            </w:r>
          </w:p>
        </w:tc>
        <w:tc>
          <w:tcPr>
            <w:tcW w:w="2448" w:type="dxa"/>
            <w:noWrap/>
            <w:hideMark/>
          </w:tcPr>
          <w:p w14:paraId="0BED19EC" w14:textId="77777777" w:rsidR="000B0BB1" w:rsidRPr="00AA0E90" w:rsidRDefault="000B0BB1" w:rsidP="0083702D">
            <w:pPr>
              <w:pStyle w:val="TableText"/>
              <w:jc w:val="center"/>
            </w:pPr>
            <w:r w:rsidRPr="00AA0E90">
              <w:t>VH590456</w:t>
            </w:r>
          </w:p>
        </w:tc>
        <w:tc>
          <w:tcPr>
            <w:tcW w:w="1354" w:type="dxa"/>
            <w:noWrap/>
            <w:hideMark/>
          </w:tcPr>
          <w:p w14:paraId="2208314D" w14:textId="77777777" w:rsidR="000B0BB1" w:rsidRPr="00AA0E90" w:rsidRDefault="000B0BB1" w:rsidP="0083702D">
            <w:pPr>
              <w:pStyle w:val="TableText"/>
              <w:jc w:val="center"/>
            </w:pPr>
            <w:r>
              <w:t>0.74</w:t>
            </w:r>
          </w:p>
        </w:tc>
        <w:tc>
          <w:tcPr>
            <w:tcW w:w="1915" w:type="dxa"/>
            <w:noWrap/>
            <w:hideMark/>
          </w:tcPr>
          <w:p w14:paraId="2F582426" w14:textId="77777777" w:rsidR="000B0BB1" w:rsidRPr="00AA0E90" w:rsidRDefault="000B0BB1" w:rsidP="0083702D">
            <w:pPr>
              <w:pStyle w:val="TableText"/>
              <w:jc w:val="center"/>
            </w:pPr>
            <w:r>
              <w:t>0.06</w:t>
            </w:r>
          </w:p>
        </w:tc>
        <w:tc>
          <w:tcPr>
            <w:tcW w:w="1387" w:type="dxa"/>
            <w:noWrap/>
            <w:hideMark/>
          </w:tcPr>
          <w:p w14:paraId="636FA317" w14:textId="77777777" w:rsidR="000B0BB1" w:rsidRPr="00AA0E90" w:rsidRDefault="000B0BB1" w:rsidP="0083702D">
            <w:pPr>
              <w:pStyle w:val="TableText"/>
              <w:jc w:val="center"/>
            </w:pPr>
            <w:r>
              <w:t>0.00</w:t>
            </w:r>
          </w:p>
        </w:tc>
        <w:tc>
          <w:tcPr>
            <w:tcW w:w="1915" w:type="dxa"/>
            <w:noWrap/>
            <w:hideMark/>
          </w:tcPr>
          <w:p w14:paraId="4CD088AA" w14:textId="77777777" w:rsidR="000B0BB1" w:rsidRPr="00AA0E90" w:rsidRDefault="000B0BB1" w:rsidP="0083702D">
            <w:pPr>
              <w:pStyle w:val="TableText"/>
              <w:jc w:val="center"/>
            </w:pPr>
            <w:r>
              <w:t>0.74</w:t>
            </w:r>
          </w:p>
        </w:tc>
      </w:tr>
      <w:tr w:rsidR="000B0BB1" w:rsidRPr="00AA0E90" w14:paraId="598B83EC" w14:textId="77777777" w:rsidTr="0083702D">
        <w:trPr>
          <w:trHeight w:val="300"/>
        </w:trPr>
        <w:tc>
          <w:tcPr>
            <w:tcW w:w="720" w:type="dxa"/>
            <w:noWrap/>
            <w:hideMark/>
          </w:tcPr>
          <w:p w14:paraId="64C9AB26" w14:textId="77777777" w:rsidR="000B0BB1" w:rsidRPr="00AA0E90" w:rsidRDefault="000B0BB1" w:rsidP="0083702D">
            <w:pPr>
              <w:pStyle w:val="TableText"/>
            </w:pPr>
            <w:r w:rsidRPr="00AA0E90">
              <w:t>57</w:t>
            </w:r>
          </w:p>
        </w:tc>
        <w:tc>
          <w:tcPr>
            <w:tcW w:w="2448" w:type="dxa"/>
            <w:noWrap/>
            <w:hideMark/>
          </w:tcPr>
          <w:p w14:paraId="27B7BA88" w14:textId="77777777" w:rsidR="000B0BB1" w:rsidRPr="00AA0E90" w:rsidRDefault="000B0BB1" w:rsidP="0083702D">
            <w:pPr>
              <w:pStyle w:val="TableText"/>
              <w:jc w:val="center"/>
            </w:pPr>
            <w:r w:rsidRPr="00AA0E90">
              <w:t>VH590455</w:t>
            </w:r>
          </w:p>
        </w:tc>
        <w:tc>
          <w:tcPr>
            <w:tcW w:w="1354" w:type="dxa"/>
            <w:noWrap/>
            <w:hideMark/>
          </w:tcPr>
          <w:p w14:paraId="4E7BB232" w14:textId="77777777" w:rsidR="000B0BB1" w:rsidRPr="00AA0E90" w:rsidRDefault="000B0BB1" w:rsidP="0083702D">
            <w:pPr>
              <w:pStyle w:val="TableText"/>
              <w:jc w:val="center"/>
            </w:pPr>
            <w:r>
              <w:t>0.69</w:t>
            </w:r>
          </w:p>
        </w:tc>
        <w:tc>
          <w:tcPr>
            <w:tcW w:w="1915" w:type="dxa"/>
            <w:noWrap/>
            <w:hideMark/>
          </w:tcPr>
          <w:p w14:paraId="7A700A3E" w14:textId="77777777" w:rsidR="000B0BB1" w:rsidRPr="00AA0E90" w:rsidRDefault="000B0BB1" w:rsidP="0083702D">
            <w:pPr>
              <w:pStyle w:val="TableText"/>
              <w:jc w:val="center"/>
            </w:pPr>
            <w:r>
              <w:t>0.08</w:t>
            </w:r>
          </w:p>
        </w:tc>
        <w:tc>
          <w:tcPr>
            <w:tcW w:w="1387" w:type="dxa"/>
            <w:noWrap/>
            <w:hideMark/>
          </w:tcPr>
          <w:p w14:paraId="3745E3CF" w14:textId="77777777" w:rsidR="000B0BB1" w:rsidRPr="00AA0E90" w:rsidRDefault="000B0BB1" w:rsidP="0083702D">
            <w:pPr>
              <w:pStyle w:val="TableText"/>
              <w:jc w:val="center"/>
            </w:pPr>
            <w:r>
              <w:t>0.00</w:t>
            </w:r>
          </w:p>
        </w:tc>
        <w:tc>
          <w:tcPr>
            <w:tcW w:w="1915" w:type="dxa"/>
            <w:noWrap/>
            <w:hideMark/>
          </w:tcPr>
          <w:p w14:paraId="0F415CA3" w14:textId="77777777" w:rsidR="000B0BB1" w:rsidRPr="00AA0E90" w:rsidRDefault="000B0BB1" w:rsidP="0083702D">
            <w:pPr>
              <w:pStyle w:val="TableText"/>
              <w:jc w:val="center"/>
            </w:pPr>
            <w:r>
              <w:t>0.69</w:t>
            </w:r>
          </w:p>
        </w:tc>
      </w:tr>
      <w:tr w:rsidR="000B0BB1" w:rsidRPr="00AA0E90" w14:paraId="26234EED" w14:textId="77777777" w:rsidTr="0083702D">
        <w:trPr>
          <w:trHeight w:val="300"/>
        </w:trPr>
        <w:tc>
          <w:tcPr>
            <w:tcW w:w="720" w:type="dxa"/>
            <w:noWrap/>
            <w:hideMark/>
          </w:tcPr>
          <w:p w14:paraId="5850E31A" w14:textId="77777777" w:rsidR="000B0BB1" w:rsidRPr="00AA0E90" w:rsidRDefault="000B0BB1" w:rsidP="0083702D">
            <w:pPr>
              <w:pStyle w:val="TableText"/>
            </w:pPr>
            <w:r w:rsidRPr="00AA0E90">
              <w:t>58</w:t>
            </w:r>
          </w:p>
        </w:tc>
        <w:tc>
          <w:tcPr>
            <w:tcW w:w="2448" w:type="dxa"/>
            <w:noWrap/>
            <w:hideMark/>
          </w:tcPr>
          <w:p w14:paraId="32254BA4" w14:textId="77777777" w:rsidR="000B0BB1" w:rsidRPr="00AA0E90" w:rsidRDefault="000B0BB1" w:rsidP="0083702D">
            <w:pPr>
              <w:pStyle w:val="TableText"/>
              <w:jc w:val="center"/>
            </w:pPr>
            <w:r w:rsidRPr="00AA0E90">
              <w:t>VH590457</w:t>
            </w:r>
          </w:p>
        </w:tc>
        <w:tc>
          <w:tcPr>
            <w:tcW w:w="1354" w:type="dxa"/>
            <w:noWrap/>
            <w:hideMark/>
          </w:tcPr>
          <w:p w14:paraId="5BD39B55" w14:textId="77777777" w:rsidR="000B0BB1" w:rsidRPr="00AA0E90" w:rsidRDefault="000B0BB1" w:rsidP="0083702D">
            <w:pPr>
              <w:pStyle w:val="TableText"/>
              <w:jc w:val="center"/>
            </w:pPr>
            <w:r>
              <w:t>0.36</w:t>
            </w:r>
          </w:p>
        </w:tc>
        <w:tc>
          <w:tcPr>
            <w:tcW w:w="1915" w:type="dxa"/>
            <w:noWrap/>
            <w:hideMark/>
          </w:tcPr>
          <w:p w14:paraId="5FFAF407" w14:textId="77777777" w:rsidR="000B0BB1" w:rsidRPr="00AA0E90" w:rsidRDefault="000B0BB1" w:rsidP="0083702D">
            <w:pPr>
              <w:pStyle w:val="TableText"/>
              <w:jc w:val="center"/>
            </w:pPr>
            <w:r>
              <w:t>0.04</w:t>
            </w:r>
          </w:p>
        </w:tc>
        <w:tc>
          <w:tcPr>
            <w:tcW w:w="1387" w:type="dxa"/>
            <w:noWrap/>
            <w:hideMark/>
          </w:tcPr>
          <w:p w14:paraId="39709CD1" w14:textId="77777777" w:rsidR="000B0BB1" w:rsidRPr="00AA0E90" w:rsidRDefault="000B0BB1" w:rsidP="0083702D">
            <w:pPr>
              <w:pStyle w:val="TableText"/>
              <w:jc w:val="center"/>
            </w:pPr>
            <w:r>
              <w:t>0.00</w:t>
            </w:r>
          </w:p>
        </w:tc>
        <w:tc>
          <w:tcPr>
            <w:tcW w:w="1915" w:type="dxa"/>
            <w:noWrap/>
            <w:hideMark/>
          </w:tcPr>
          <w:p w14:paraId="303CC376" w14:textId="77777777" w:rsidR="000B0BB1" w:rsidRPr="00AA0E90" w:rsidRDefault="000B0BB1" w:rsidP="0083702D">
            <w:pPr>
              <w:pStyle w:val="TableText"/>
              <w:jc w:val="center"/>
            </w:pPr>
            <w:r>
              <w:t>0.36</w:t>
            </w:r>
          </w:p>
        </w:tc>
      </w:tr>
      <w:tr w:rsidR="000B0BB1" w:rsidRPr="00AA0E90" w14:paraId="0F2E5339" w14:textId="77777777" w:rsidTr="0083702D">
        <w:trPr>
          <w:trHeight w:val="300"/>
        </w:trPr>
        <w:tc>
          <w:tcPr>
            <w:tcW w:w="720" w:type="dxa"/>
            <w:noWrap/>
            <w:hideMark/>
          </w:tcPr>
          <w:p w14:paraId="33979165" w14:textId="77777777" w:rsidR="000B0BB1" w:rsidRPr="00AA0E90" w:rsidRDefault="000B0BB1" w:rsidP="0083702D">
            <w:pPr>
              <w:pStyle w:val="TableText"/>
            </w:pPr>
            <w:r w:rsidRPr="00AA0E90">
              <w:t>59</w:t>
            </w:r>
          </w:p>
        </w:tc>
        <w:tc>
          <w:tcPr>
            <w:tcW w:w="2448" w:type="dxa"/>
            <w:noWrap/>
            <w:hideMark/>
          </w:tcPr>
          <w:p w14:paraId="58B1AB7A" w14:textId="77777777" w:rsidR="000B0BB1" w:rsidRPr="00AA0E90" w:rsidRDefault="000B0BB1" w:rsidP="0083702D">
            <w:pPr>
              <w:pStyle w:val="TableText"/>
              <w:jc w:val="center"/>
            </w:pPr>
            <w:r w:rsidRPr="00AA0E90">
              <w:t>VH590459</w:t>
            </w:r>
          </w:p>
        </w:tc>
        <w:tc>
          <w:tcPr>
            <w:tcW w:w="1354" w:type="dxa"/>
            <w:noWrap/>
            <w:hideMark/>
          </w:tcPr>
          <w:p w14:paraId="330C54B7" w14:textId="77777777" w:rsidR="000B0BB1" w:rsidRPr="00AA0E90" w:rsidRDefault="000B0BB1" w:rsidP="0083702D">
            <w:pPr>
              <w:pStyle w:val="TableText"/>
              <w:jc w:val="center"/>
            </w:pPr>
            <w:r>
              <w:t>0.46</w:t>
            </w:r>
          </w:p>
        </w:tc>
        <w:tc>
          <w:tcPr>
            <w:tcW w:w="1915" w:type="dxa"/>
            <w:noWrap/>
            <w:hideMark/>
          </w:tcPr>
          <w:p w14:paraId="7B1AD1CF" w14:textId="77777777" w:rsidR="000B0BB1" w:rsidRPr="00AA0E90" w:rsidRDefault="000B0BB1" w:rsidP="0083702D">
            <w:pPr>
              <w:pStyle w:val="TableText"/>
              <w:jc w:val="center"/>
            </w:pPr>
            <w:r>
              <w:t>0.06</w:t>
            </w:r>
          </w:p>
        </w:tc>
        <w:tc>
          <w:tcPr>
            <w:tcW w:w="1387" w:type="dxa"/>
            <w:noWrap/>
            <w:hideMark/>
          </w:tcPr>
          <w:p w14:paraId="4EEFF087" w14:textId="77777777" w:rsidR="000B0BB1" w:rsidRPr="00AA0E90" w:rsidRDefault="000B0BB1" w:rsidP="0083702D">
            <w:pPr>
              <w:pStyle w:val="TableText"/>
              <w:jc w:val="center"/>
            </w:pPr>
            <w:r>
              <w:t>0.00</w:t>
            </w:r>
          </w:p>
        </w:tc>
        <w:tc>
          <w:tcPr>
            <w:tcW w:w="1915" w:type="dxa"/>
            <w:noWrap/>
            <w:hideMark/>
          </w:tcPr>
          <w:p w14:paraId="65EB4E79" w14:textId="77777777" w:rsidR="000B0BB1" w:rsidRPr="00AA0E90" w:rsidRDefault="000B0BB1" w:rsidP="0083702D">
            <w:pPr>
              <w:pStyle w:val="TableText"/>
              <w:jc w:val="center"/>
            </w:pPr>
            <w:r>
              <w:t>0.46</w:t>
            </w:r>
          </w:p>
        </w:tc>
      </w:tr>
      <w:tr w:rsidR="000B0BB1" w:rsidRPr="00AA0E90" w14:paraId="0824ACAF" w14:textId="77777777" w:rsidTr="0083702D">
        <w:trPr>
          <w:trHeight w:val="300"/>
        </w:trPr>
        <w:tc>
          <w:tcPr>
            <w:tcW w:w="720" w:type="dxa"/>
            <w:noWrap/>
            <w:hideMark/>
          </w:tcPr>
          <w:p w14:paraId="7F3B6E52" w14:textId="77777777" w:rsidR="000B0BB1" w:rsidRPr="00AA0E90" w:rsidRDefault="000B0BB1" w:rsidP="0083702D">
            <w:pPr>
              <w:pStyle w:val="TableText"/>
            </w:pPr>
            <w:r w:rsidRPr="00AA0E90">
              <w:t>60</w:t>
            </w:r>
          </w:p>
        </w:tc>
        <w:tc>
          <w:tcPr>
            <w:tcW w:w="2448" w:type="dxa"/>
            <w:noWrap/>
            <w:hideMark/>
          </w:tcPr>
          <w:p w14:paraId="26043DF8" w14:textId="77777777" w:rsidR="000B0BB1" w:rsidRPr="00AA0E90" w:rsidRDefault="000B0BB1" w:rsidP="0083702D">
            <w:pPr>
              <w:pStyle w:val="TableText"/>
              <w:jc w:val="center"/>
            </w:pPr>
            <w:r w:rsidRPr="00AA0E90">
              <w:t>VH590461</w:t>
            </w:r>
          </w:p>
        </w:tc>
        <w:tc>
          <w:tcPr>
            <w:tcW w:w="1354" w:type="dxa"/>
            <w:noWrap/>
            <w:hideMark/>
          </w:tcPr>
          <w:p w14:paraId="0BCA2871" w14:textId="77777777" w:rsidR="000B0BB1" w:rsidRPr="00AA0E90" w:rsidRDefault="000B0BB1" w:rsidP="0083702D">
            <w:pPr>
              <w:pStyle w:val="TableText"/>
              <w:jc w:val="center"/>
            </w:pPr>
            <w:r>
              <w:t>0.58</w:t>
            </w:r>
          </w:p>
        </w:tc>
        <w:tc>
          <w:tcPr>
            <w:tcW w:w="1915" w:type="dxa"/>
            <w:noWrap/>
            <w:hideMark/>
          </w:tcPr>
          <w:p w14:paraId="657E2641" w14:textId="77777777" w:rsidR="000B0BB1" w:rsidRPr="00AA0E90" w:rsidRDefault="000B0BB1" w:rsidP="0083702D">
            <w:pPr>
              <w:pStyle w:val="TableText"/>
              <w:jc w:val="center"/>
            </w:pPr>
            <w:r>
              <w:t>0.05</w:t>
            </w:r>
          </w:p>
        </w:tc>
        <w:tc>
          <w:tcPr>
            <w:tcW w:w="1387" w:type="dxa"/>
            <w:noWrap/>
            <w:hideMark/>
          </w:tcPr>
          <w:p w14:paraId="338E7616" w14:textId="77777777" w:rsidR="000B0BB1" w:rsidRPr="00AA0E90" w:rsidRDefault="000B0BB1" w:rsidP="0083702D">
            <w:pPr>
              <w:pStyle w:val="TableText"/>
              <w:jc w:val="center"/>
            </w:pPr>
            <w:r>
              <w:t>0.00</w:t>
            </w:r>
          </w:p>
        </w:tc>
        <w:tc>
          <w:tcPr>
            <w:tcW w:w="1915" w:type="dxa"/>
            <w:noWrap/>
            <w:hideMark/>
          </w:tcPr>
          <w:p w14:paraId="7B550819" w14:textId="77777777" w:rsidR="000B0BB1" w:rsidRPr="00AA0E90" w:rsidRDefault="000B0BB1" w:rsidP="0083702D">
            <w:pPr>
              <w:pStyle w:val="TableText"/>
              <w:jc w:val="center"/>
            </w:pPr>
            <w:r>
              <w:t>0.58</w:t>
            </w:r>
          </w:p>
        </w:tc>
      </w:tr>
      <w:tr w:rsidR="000B0BB1" w:rsidRPr="00AA0E90" w14:paraId="3C4F0C9A" w14:textId="77777777" w:rsidTr="0083702D">
        <w:trPr>
          <w:trHeight w:val="300"/>
        </w:trPr>
        <w:tc>
          <w:tcPr>
            <w:tcW w:w="720" w:type="dxa"/>
            <w:noWrap/>
            <w:hideMark/>
          </w:tcPr>
          <w:p w14:paraId="020163F5" w14:textId="77777777" w:rsidR="000B0BB1" w:rsidRPr="00AA0E90" w:rsidRDefault="000B0BB1" w:rsidP="0083702D">
            <w:pPr>
              <w:pStyle w:val="TableText"/>
            </w:pPr>
            <w:r w:rsidRPr="00AA0E90">
              <w:t>61</w:t>
            </w:r>
          </w:p>
        </w:tc>
        <w:tc>
          <w:tcPr>
            <w:tcW w:w="2448" w:type="dxa"/>
            <w:noWrap/>
            <w:hideMark/>
          </w:tcPr>
          <w:p w14:paraId="0A647231" w14:textId="77777777" w:rsidR="000B0BB1" w:rsidRPr="00AA0E90" w:rsidRDefault="000B0BB1" w:rsidP="0083702D">
            <w:pPr>
              <w:pStyle w:val="TableText"/>
              <w:jc w:val="center"/>
            </w:pPr>
            <w:r w:rsidRPr="00AA0E90">
              <w:t>VH572597</w:t>
            </w:r>
          </w:p>
        </w:tc>
        <w:tc>
          <w:tcPr>
            <w:tcW w:w="1354" w:type="dxa"/>
            <w:noWrap/>
            <w:hideMark/>
          </w:tcPr>
          <w:p w14:paraId="4A7D8085" w14:textId="77777777" w:rsidR="000B0BB1" w:rsidRPr="00AA0E90" w:rsidRDefault="000B0BB1" w:rsidP="0083702D">
            <w:pPr>
              <w:pStyle w:val="TableText"/>
              <w:jc w:val="center"/>
            </w:pPr>
            <w:r>
              <w:t>0.69</w:t>
            </w:r>
          </w:p>
        </w:tc>
        <w:tc>
          <w:tcPr>
            <w:tcW w:w="1915" w:type="dxa"/>
            <w:noWrap/>
            <w:hideMark/>
          </w:tcPr>
          <w:p w14:paraId="4BB83A0F" w14:textId="77777777" w:rsidR="000B0BB1" w:rsidRPr="00AA0E90" w:rsidRDefault="000B0BB1" w:rsidP="0083702D">
            <w:pPr>
              <w:pStyle w:val="TableText"/>
              <w:jc w:val="center"/>
            </w:pPr>
            <w:r>
              <w:t>0.04</w:t>
            </w:r>
          </w:p>
        </w:tc>
        <w:tc>
          <w:tcPr>
            <w:tcW w:w="1387" w:type="dxa"/>
            <w:noWrap/>
            <w:hideMark/>
          </w:tcPr>
          <w:p w14:paraId="75983480" w14:textId="77777777" w:rsidR="000B0BB1" w:rsidRPr="00AA0E90" w:rsidRDefault="000B0BB1" w:rsidP="0083702D">
            <w:pPr>
              <w:pStyle w:val="TableText"/>
              <w:jc w:val="center"/>
            </w:pPr>
            <w:r>
              <w:t>0.00</w:t>
            </w:r>
          </w:p>
        </w:tc>
        <w:tc>
          <w:tcPr>
            <w:tcW w:w="1915" w:type="dxa"/>
            <w:noWrap/>
            <w:hideMark/>
          </w:tcPr>
          <w:p w14:paraId="6B2317A5" w14:textId="77777777" w:rsidR="000B0BB1" w:rsidRPr="00AA0E90" w:rsidRDefault="000B0BB1" w:rsidP="0083702D">
            <w:pPr>
              <w:pStyle w:val="TableText"/>
              <w:jc w:val="center"/>
            </w:pPr>
            <w:r>
              <w:t>0.69</w:t>
            </w:r>
          </w:p>
        </w:tc>
      </w:tr>
      <w:tr w:rsidR="000B0BB1" w:rsidRPr="00AA0E90" w14:paraId="3322AD54" w14:textId="77777777" w:rsidTr="0083702D">
        <w:trPr>
          <w:trHeight w:val="300"/>
        </w:trPr>
        <w:tc>
          <w:tcPr>
            <w:tcW w:w="720" w:type="dxa"/>
            <w:noWrap/>
            <w:hideMark/>
          </w:tcPr>
          <w:p w14:paraId="3FA34CEF" w14:textId="77777777" w:rsidR="000B0BB1" w:rsidRPr="00AA0E90" w:rsidRDefault="000B0BB1" w:rsidP="0083702D">
            <w:pPr>
              <w:pStyle w:val="TableText"/>
            </w:pPr>
            <w:r w:rsidRPr="00AA0E90">
              <w:t>62</w:t>
            </w:r>
          </w:p>
        </w:tc>
        <w:tc>
          <w:tcPr>
            <w:tcW w:w="2448" w:type="dxa"/>
            <w:noWrap/>
            <w:hideMark/>
          </w:tcPr>
          <w:p w14:paraId="76CB3042" w14:textId="77777777" w:rsidR="000B0BB1" w:rsidRPr="00AA0E90" w:rsidRDefault="000B0BB1" w:rsidP="0083702D">
            <w:pPr>
              <w:pStyle w:val="TableText"/>
              <w:jc w:val="center"/>
            </w:pPr>
            <w:r w:rsidRPr="00AA0E90">
              <w:t>VH587033</w:t>
            </w:r>
          </w:p>
        </w:tc>
        <w:tc>
          <w:tcPr>
            <w:tcW w:w="1354" w:type="dxa"/>
            <w:noWrap/>
            <w:hideMark/>
          </w:tcPr>
          <w:p w14:paraId="6C074019" w14:textId="77777777" w:rsidR="000B0BB1" w:rsidRPr="00AA0E90" w:rsidRDefault="000B0BB1" w:rsidP="0083702D">
            <w:pPr>
              <w:pStyle w:val="TableText"/>
              <w:jc w:val="center"/>
            </w:pPr>
            <w:r>
              <w:t>0.77</w:t>
            </w:r>
          </w:p>
        </w:tc>
        <w:tc>
          <w:tcPr>
            <w:tcW w:w="1915" w:type="dxa"/>
            <w:noWrap/>
            <w:hideMark/>
          </w:tcPr>
          <w:p w14:paraId="6D32DD1D" w14:textId="77777777" w:rsidR="000B0BB1" w:rsidRPr="00AA0E90" w:rsidRDefault="000B0BB1" w:rsidP="0083702D">
            <w:pPr>
              <w:pStyle w:val="TableText"/>
              <w:jc w:val="center"/>
            </w:pPr>
            <w:r>
              <w:t>0.02</w:t>
            </w:r>
          </w:p>
        </w:tc>
        <w:tc>
          <w:tcPr>
            <w:tcW w:w="1387" w:type="dxa"/>
            <w:noWrap/>
            <w:hideMark/>
          </w:tcPr>
          <w:p w14:paraId="5359A03D" w14:textId="77777777" w:rsidR="000B0BB1" w:rsidRPr="00AA0E90" w:rsidRDefault="000B0BB1" w:rsidP="0083702D">
            <w:pPr>
              <w:pStyle w:val="TableText"/>
              <w:jc w:val="center"/>
            </w:pPr>
            <w:r>
              <w:t>0.00</w:t>
            </w:r>
          </w:p>
        </w:tc>
        <w:tc>
          <w:tcPr>
            <w:tcW w:w="1915" w:type="dxa"/>
            <w:noWrap/>
            <w:hideMark/>
          </w:tcPr>
          <w:p w14:paraId="306523FF" w14:textId="77777777" w:rsidR="000B0BB1" w:rsidRPr="00AA0E90" w:rsidRDefault="000B0BB1" w:rsidP="0083702D">
            <w:pPr>
              <w:pStyle w:val="TableText"/>
              <w:jc w:val="center"/>
            </w:pPr>
            <w:r>
              <w:t>0.77</w:t>
            </w:r>
          </w:p>
        </w:tc>
      </w:tr>
      <w:tr w:rsidR="000B0BB1" w:rsidRPr="00AA0E90" w14:paraId="39FD521F" w14:textId="77777777" w:rsidTr="0083702D">
        <w:trPr>
          <w:trHeight w:val="300"/>
        </w:trPr>
        <w:tc>
          <w:tcPr>
            <w:tcW w:w="720" w:type="dxa"/>
            <w:noWrap/>
            <w:hideMark/>
          </w:tcPr>
          <w:p w14:paraId="54603220" w14:textId="77777777" w:rsidR="000B0BB1" w:rsidRPr="00AA0E90" w:rsidRDefault="000B0BB1" w:rsidP="0083702D">
            <w:pPr>
              <w:pStyle w:val="TableText"/>
            </w:pPr>
            <w:r w:rsidRPr="00AA0E90">
              <w:t>63</w:t>
            </w:r>
          </w:p>
        </w:tc>
        <w:tc>
          <w:tcPr>
            <w:tcW w:w="2448" w:type="dxa"/>
            <w:noWrap/>
            <w:hideMark/>
          </w:tcPr>
          <w:p w14:paraId="096FE1D3" w14:textId="77777777" w:rsidR="000B0BB1" w:rsidRPr="00AA0E90" w:rsidRDefault="000B0BB1" w:rsidP="0083702D">
            <w:pPr>
              <w:pStyle w:val="TableText"/>
              <w:jc w:val="center"/>
            </w:pPr>
            <w:r w:rsidRPr="00AA0E90">
              <w:t>VH586728</w:t>
            </w:r>
          </w:p>
        </w:tc>
        <w:tc>
          <w:tcPr>
            <w:tcW w:w="1354" w:type="dxa"/>
            <w:noWrap/>
            <w:hideMark/>
          </w:tcPr>
          <w:p w14:paraId="24371A38" w14:textId="77777777" w:rsidR="000B0BB1" w:rsidRPr="00AA0E90" w:rsidRDefault="000B0BB1" w:rsidP="0083702D">
            <w:pPr>
              <w:pStyle w:val="TableText"/>
              <w:jc w:val="center"/>
            </w:pPr>
            <w:r>
              <w:t>0.56</w:t>
            </w:r>
          </w:p>
        </w:tc>
        <w:tc>
          <w:tcPr>
            <w:tcW w:w="1915" w:type="dxa"/>
            <w:noWrap/>
            <w:hideMark/>
          </w:tcPr>
          <w:p w14:paraId="70F5A384" w14:textId="77777777" w:rsidR="000B0BB1" w:rsidRPr="00AA0E90" w:rsidRDefault="000B0BB1" w:rsidP="0083702D">
            <w:pPr>
              <w:pStyle w:val="TableText"/>
              <w:jc w:val="center"/>
            </w:pPr>
            <w:r>
              <w:t>0.03</w:t>
            </w:r>
          </w:p>
        </w:tc>
        <w:tc>
          <w:tcPr>
            <w:tcW w:w="1387" w:type="dxa"/>
            <w:noWrap/>
            <w:hideMark/>
          </w:tcPr>
          <w:p w14:paraId="1A8F029B" w14:textId="77777777" w:rsidR="000B0BB1" w:rsidRPr="00AA0E90" w:rsidRDefault="000B0BB1" w:rsidP="0083702D">
            <w:pPr>
              <w:pStyle w:val="TableText"/>
              <w:jc w:val="center"/>
            </w:pPr>
            <w:r>
              <w:t>0.00</w:t>
            </w:r>
          </w:p>
        </w:tc>
        <w:tc>
          <w:tcPr>
            <w:tcW w:w="1915" w:type="dxa"/>
            <w:noWrap/>
            <w:hideMark/>
          </w:tcPr>
          <w:p w14:paraId="7B63AD53" w14:textId="77777777" w:rsidR="000B0BB1" w:rsidRPr="00AA0E90" w:rsidRDefault="000B0BB1" w:rsidP="0083702D">
            <w:pPr>
              <w:pStyle w:val="TableText"/>
              <w:jc w:val="center"/>
            </w:pPr>
            <w:r>
              <w:t>0.56</w:t>
            </w:r>
          </w:p>
        </w:tc>
      </w:tr>
      <w:tr w:rsidR="000B0BB1" w:rsidRPr="00AA0E90" w14:paraId="54044EDF" w14:textId="77777777" w:rsidTr="0083702D">
        <w:trPr>
          <w:trHeight w:val="300"/>
        </w:trPr>
        <w:tc>
          <w:tcPr>
            <w:tcW w:w="720" w:type="dxa"/>
            <w:noWrap/>
            <w:hideMark/>
          </w:tcPr>
          <w:p w14:paraId="46444A99" w14:textId="77777777" w:rsidR="000B0BB1" w:rsidRPr="00AA0E90" w:rsidRDefault="000B0BB1" w:rsidP="0083702D">
            <w:pPr>
              <w:pStyle w:val="TableText"/>
            </w:pPr>
            <w:r w:rsidRPr="00AA0E90">
              <w:t>64</w:t>
            </w:r>
          </w:p>
        </w:tc>
        <w:tc>
          <w:tcPr>
            <w:tcW w:w="2448" w:type="dxa"/>
            <w:noWrap/>
            <w:hideMark/>
          </w:tcPr>
          <w:p w14:paraId="44EEB988" w14:textId="77777777" w:rsidR="000B0BB1" w:rsidRPr="00AA0E90" w:rsidRDefault="000B0BB1" w:rsidP="0083702D">
            <w:pPr>
              <w:pStyle w:val="TableText"/>
              <w:jc w:val="center"/>
            </w:pPr>
            <w:r w:rsidRPr="00AA0E90">
              <w:t>VH592221</w:t>
            </w:r>
          </w:p>
        </w:tc>
        <w:tc>
          <w:tcPr>
            <w:tcW w:w="1354" w:type="dxa"/>
            <w:noWrap/>
            <w:hideMark/>
          </w:tcPr>
          <w:p w14:paraId="15506A1B" w14:textId="77777777" w:rsidR="000B0BB1" w:rsidRPr="00AA0E90" w:rsidRDefault="000B0BB1" w:rsidP="0083702D">
            <w:pPr>
              <w:pStyle w:val="TableText"/>
              <w:jc w:val="center"/>
            </w:pPr>
            <w:r>
              <w:t>0.66</w:t>
            </w:r>
          </w:p>
        </w:tc>
        <w:tc>
          <w:tcPr>
            <w:tcW w:w="1915" w:type="dxa"/>
            <w:noWrap/>
            <w:hideMark/>
          </w:tcPr>
          <w:p w14:paraId="49033D2A" w14:textId="77777777" w:rsidR="000B0BB1" w:rsidRPr="00AA0E90" w:rsidRDefault="000B0BB1" w:rsidP="0083702D">
            <w:pPr>
              <w:pStyle w:val="TableText"/>
              <w:jc w:val="center"/>
            </w:pPr>
            <w:r>
              <w:t>0.08</w:t>
            </w:r>
          </w:p>
        </w:tc>
        <w:tc>
          <w:tcPr>
            <w:tcW w:w="1387" w:type="dxa"/>
            <w:noWrap/>
            <w:hideMark/>
          </w:tcPr>
          <w:p w14:paraId="1C4E464F" w14:textId="77777777" w:rsidR="000B0BB1" w:rsidRPr="00AA0E90" w:rsidRDefault="000B0BB1" w:rsidP="0083702D">
            <w:pPr>
              <w:pStyle w:val="TableText"/>
              <w:jc w:val="center"/>
            </w:pPr>
            <w:r>
              <w:t>0.00</w:t>
            </w:r>
          </w:p>
        </w:tc>
        <w:tc>
          <w:tcPr>
            <w:tcW w:w="1915" w:type="dxa"/>
            <w:noWrap/>
            <w:hideMark/>
          </w:tcPr>
          <w:p w14:paraId="01EBF435" w14:textId="77777777" w:rsidR="000B0BB1" w:rsidRPr="00AA0E90" w:rsidRDefault="000B0BB1" w:rsidP="0083702D">
            <w:pPr>
              <w:pStyle w:val="TableText"/>
              <w:jc w:val="center"/>
            </w:pPr>
            <w:r>
              <w:t>0.66</w:t>
            </w:r>
          </w:p>
        </w:tc>
      </w:tr>
      <w:tr w:rsidR="000B0BB1" w:rsidRPr="00AA0E90" w14:paraId="3EE379B8" w14:textId="77777777" w:rsidTr="0083702D">
        <w:trPr>
          <w:trHeight w:val="300"/>
        </w:trPr>
        <w:tc>
          <w:tcPr>
            <w:tcW w:w="720" w:type="dxa"/>
            <w:noWrap/>
          </w:tcPr>
          <w:p w14:paraId="4452B501" w14:textId="77777777" w:rsidR="000B0BB1" w:rsidRPr="00AA0E90" w:rsidRDefault="000B0BB1" w:rsidP="0083702D">
            <w:pPr>
              <w:pStyle w:val="TableText"/>
            </w:pPr>
            <w:r w:rsidRPr="00AA0E90">
              <w:t>65</w:t>
            </w:r>
          </w:p>
        </w:tc>
        <w:tc>
          <w:tcPr>
            <w:tcW w:w="2448" w:type="dxa"/>
            <w:noWrap/>
          </w:tcPr>
          <w:p w14:paraId="33F6B8BD" w14:textId="77777777" w:rsidR="000B0BB1" w:rsidRPr="00AA0E90" w:rsidRDefault="000B0BB1" w:rsidP="0083702D">
            <w:pPr>
              <w:pStyle w:val="TableText"/>
              <w:jc w:val="center"/>
            </w:pPr>
            <w:r w:rsidRPr="00AA0E90">
              <w:t>VH592223</w:t>
            </w:r>
          </w:p>
        </w:tc>
        <w:tc>
          <w:tcPr>
            <w:tcW w:w="1354" w:type="dxa"/>
            <w:noWrap/>
          </w:tcPr>
          <w:p w14:paraId="1B19E82E" w14:textId="77777777" w:rsidR="000B0BB1" w:rsidRDefault="000B0BB1" w:rsidP="0083702D">
            <w:pPr>
              <w:pStyle w:val="TableText"/>
              <w:jc w:val="center"/>
            </w:pPr>
            <w:r>
              <w:t>0.67</w:t>
            </w:r>
          </w:p>
        </w:tc>
        <w:tc>
          <w:tcPr>
            <w:tcW w:w="1915" w:type="dxa"/>
            <w:noWrap/>
          </w:tcPr>
          <w:p w14:paraId="4BECE50E" w14:textId="77777777" w:rsidR="000B0BB1" w:rsidRDefault="000B0BB1" w:rsidP="0083702D">
            <w:pPr>
              <w:pStyle w:val="TableText"/>
              <w:jc w:val="center"/>
            </w:pPr>
            <w:r>
              <w:t>0.05</w:t>
            </w:r>
          </w:p>
        </w:tc>
        <w:tc>
          <w:tcPr>
            <w:tcW w:w="1387" w:type="dxa"/>
            <w:noWrap/>
          </w:tcPr>
          <w:p w14:paraId="5A1C3AB4" w14:textId="77777777" w:rsidR="000B0BB1" w:rsidRDefault="000B0BB1" w:rsidP="0083702D">
            <w:pPr>
              <w:pStyle w:val="TableText"/>
              <w:jc w:val="center"/>
            </w:pPr>
            <w:r>
              <w:t>0.00</w:t>
            </w:r>
          </w:p>
        </w:tc>
        <w:tc>
          <w:tcPr>
            <w:tcW w:w="1915" w:type="dxa"/>
            <w:noWrap/>
          </w:tcPr>
          <w:p w14:paraId="0804E575" w14:textId="77777777" w:rsidR="000B0BB1" w:rsidRDefault="000B0BB1" w:rsidP="0083702D">
            <w:pPr>
              <w:pStyle w:val="TableText"/>
              <w:jc w:val="center"/>
            </w:pPr>
            <w:r>
              <w:t>0.67</w:t>
            </w:r>
          </w:p>
        </w:tc>
      </w:tr>
      <w:tr w:rsidR="000B0BB1" w:rsidRPr="00AA0E90" w14:paraId="3A226800" w14:textId="77777777" w:rsidTr="0083702D">
        <w:trPr>
          <w:trHeight w:val="300"/>
        </w:trPr>
        <w:tc>
          <w:tcPr>
            <w:tcW w:w="720" w:type="dxa"/>
            <w:noWrap/>
          </w:tcPr>
          <w:p w14:paraId="37C154DF" w14:textId="77777777" w:rsidR="000B0BB1" w:rsidRPr="00AA0E90" w:rsidRDefault="000B0BB1" w:rsidP="0083702D">
            <w:pPr>
              <w:pStyle w:val="TableText"/>
            </w:pPr>
            <w:r w:rsidRPr="00AA0E90">
              <w:t>66</w:t>
            </w:r>
          </w:p>
        </w:tc>
        <w:tc>
          <w:tcPr>
            <w:tcW w:w="2448" w:type="dxa"/>
            <w:noWrap/>
          </w:tcPr>
          <w:p w14:paraId="0EE1BE5D" w14:textId="77777777" w:rsidR="000B0BB1" w:rsidRPr="00AA0E90" w:rsidRDefault="000B0BB1" w:rsidP="0083702D">
            <w:pPr>
              <w:pStyle w:val="TableText"/>
              <w:jc w:val="center"/>
            </w:pPr>
            <w:r w:rsidRPr="00AA0E90">
              <w:t>VH592225</w:t>
            </w:r>
          </w:p>
        </w:tc>
        <w:tc>
          <w:tcPr>
            <w:tcW w:w="1354" w:type="dxa"/>
            <w:noWrap/>
          </w:tcPr>
          <w:p w14:paraId="0550B6FA" w14:textId="77777777" w:rsidR="000B0BB1" w:rsidRDefault="000B0BB1" w:rsidP="0083702D">
            <w:pPr>
              <w:pStyle w:val="TableText"/>
              <w:jc w:val="center"/>
            </w:pPr>
            <w:r>
              <w:t>0.74</w:t>
            </w:r>
          </w:p>
        </w:tc>
        <w:tc>
          <w:tcPr>
            <w:tcW w:w="1915" w:type="dxa"/>
            <w:noWrap/>
          </w:tcPr>
          <w:p w14:paraId="04884959" w14:textId="77777777" w:rsidR="000B0BB1" w:rsidRDefault="000B0BB1" w:rsidP="0083702D">
            <w:pPr>
              <w:pStyle w:val="TableText"/>
              <w:jc w:val="center"/>
            </w:pPr>
            <w:r>
              <w:t>0.07</w:t>
            </w:r>
          </w:p>
        </w:tc>
        <w:tc>
          <w:tcPr>
            <w:tcW w:w="1387" w:type="dxa"/>
            <w:noWrap/>
          </w:tcPr>
          <w:p w14:paraId="7B729B78" w14:textId="77777777" w:rsidR="000B0BB1" w:rsidRDefault="000B0BB1" w:rsidP="0083702D">
            <w:pPr>
              <w:pStyle w:val="TableText"/>
              <w:jc w:val="center"/>
            </w:pPr>
            <w:r>
              <w:t>0.00</w:t>
            </w:r>
          </w:p>
        </w:tc>
        <w:tc>
          <w:tcPr>
            <w:tcW w:w="1915" w:type="dxa"/>
            <w:noWrap/>
          </w:tcPr>
          <w:p w14:paraId="76C33703" w14:textId="77777777" w:rsidR="000B0BB1" w:rsidRDefault="000B0BB1" w:rsidP="0083702D">
            <w:pPr>
              <w:pStyle w:val="TableText"/>
              <w:jc w:val="center"/>
            </w:pPr>
            <w:r>
              <w:t>0.74</w:t>
            </w:r>
          </w:p>
        </w:tc>
      </w:tr>
      <w:tr w:rsidR="000B0BB1" w:rsidRPr="00AA0E90" w14:paraId="4488B160" w14:textId="77777777" w:rsidTr="0083702D">
        <w:trPr>
          <w:trHeight w:val="300"/>
        </w:trPr>
        <w:tc>
          <w:tcPr>
            <w:tcW w:w="720" w:type="dxa"/>
            <w:noWrap/>
          </w:tcPr>
          <w:p w14:paraId="54FC8FDB" w14:textId="77777777" w:rsidR="000B0BB1" w:rsidRPr="00AA0E90" w:rsidRDefault="000B0BB1" w:rsidP="0083702D">
            <w:pPr>
              <w:pStyle w:val="TableText"/>
            </w:pPr>
            <w:r w:rsidRPr="00AA0E90">
              <w:t>67</w:t>
            </w:r>
          </w:p>
        </w:tc>
        <w:tc>
          <w:tcPr>
            <w:tcW w:w="2448" w:type="dxa"/>
            <w:noWrap/>
          </w:tcPr>
          <w:p w14:paraId="7827A5D0" w14:textId="77777777" w:rsidR="000B0BB1" w:rsidRPr="00AA0E90" w:rsidRDefault="000B0BB1" w:rsidP="0083702D">
            <w:pPr>
              <w:pStyle w:val="TableText"/>
              <w:jc w:val="center"/>
            </w:pPr>
            <w:r w:rsidRPr="00AA0E90">
              <w:t>VH592226</w:t>
            </w:r>
          </w:p>
        </w:tc>
        <w:tc>
          <w:tcPr>
            <w:tcW w:w="1354" w:type="dxa"/>
            <w:noWrap/>
          </w:tcPr>
          <w:p w14:paraId="241113ED" w14:textId="77777777" w:rsidR="000B0BB1" w:rsidRDefault="000B0BB1" w:rsidP="0083702D">
            <w:pPr>
              <w:pStyle w:val="TableText"/>
              <w:jc w:val="center"/>
            </w:pPr>
            <w:r>
              <w:t>0.65</w:t>
            </w:r>
          </w:p>
        </w:tc>
        <w:tc>
          <w:tcPr>
            <w:tcW w:w="1915" w:type="dxa"/>
            <w:noWrap/>
          </w:tcPr>
          <w:p w14:paraId="3E362C36" w14:textId="77777777" w:rsidR="000B0BB1" w:rsidRDefault="000B0BB1" w:rsidP="0083702D">
            <w:pPr>
              <w:pStyle w:val="TableText"/>
              <w:jc w:val="center"/>
            </w:pPr>
            <w:r>
              <w:t>0.05</w:t>
            </w:r>
          </w:p>
        </w:tc>
        <w:tc>
          <w:tcPr>
            <w:tcW w:w="1387" w:type="dxa"/>
            <w:noWrap/>
          </w:tcPr>
          <w:p w14:paraId="3F4AE78A" w14:textId="77777777" w:rsidR="000B0BB1" w:rsidRDefault="000B0BB1" w:rsidP="0083702D">
            <w:pPr>
              <w:pStyle w:val="TableText"/>
              <w:jc w:val="center"/>
            </w:pPr>
            <w:r>
              <w:t>0.00</w:t>
            </w:r>
          </w:p>
        </w:tc>
        <w:tc>
          <w:tcPr>
            <w:tcW w:w="1915" w:type="dxa"/>
            <w:noWrap/>
          </w:tcPr>
          <w:p w14:paraId="37A15D65" w14:textId="77777777" w:rsidR="000B0BB1" w:rsidRDefault="000B0BB1" w:rsidP="0083702D">
            <w:pPr>
              <w:pStyle w:val="TableText"/>
              <w:jc w:val="center"/>
            </w:pPr>
            <w:r>
              <w:t>0.65</w:t>
            </w:r>
          </w:p>
        </w:tc>
      </w:tr>
      <w:tr w:rsidR="000B0BB1" w:rsidRPr="00AA0E90" w14:paraId="5AA4A53F" w14:textId="77777777" w:rsidTr="0083702D">
        <w:trPr>
          <w:trHeight w:val="300"/>
        </w:trPr>
        <w:tc>
          <w:tcPr>
            <w:tcW w:w="720" w:type="dxa"/>
            <w:noWrap/>
          </w:tcPr>
          <w:p w14:paraId="4B0986DE" w14:textId="77777777" w:rsidR="000B0BB1" w:rsidRPr="00AA0E90" w:rsidRDefault="000B0BB1" w:rsidP="0083702D">
            <w:pPr>
              <w:pStyle w:val="TableText"/>
            </w:pPr>
            <w:r w:rsidRPr="00AA0E90">
              <w:t>68</w:t>
            </w:r>
          </w:p>
        </w:tc>
        <w:tc>
          <w:tcPr>
            <w:tcW w:w="2448" w:type="dxa"/>
            <w:noWrap/>
          </w:tcPr>
          <w:p w14:paraId="4787C811" w14:textId="77777777" w:rsidR="000B0BB1" w:rsidRPr="00AA0E90" w:rsidRDefault="000B0BB1" w:rsidP="0083702D">
            <w:pPr>
              <w:pStyle w:val="TableText"/>
              <w:jc w:val="center"/>
            </w:pPr>
            <w:r w:rsidRPr="00AA0E90">
              <w:t>VH592227</w:t>
            </w:r>
          </w:p>
        </w:tc>
        <w:tc>
          <w:tcPr>
            <w:tcW w:w="1354" w:type="dxa"/>
            <w:noWrap/>
          </w:tcPr>
          <w:p w14:paraId="3F1310B6" w14:textId="77777777" w:rsidR="000B0BB1" w:rsidRDefault="000B0BB1" w:rsidP="0083702D">
            <w:pPr>
              <w:pStyle w:val="TableText"/>
              <w:jc w:val="center"/>
            </w:pPr>
            <w:r>
              <w:t>0.62</w:t>
            </w:r>
          </w:p>
        </w:tc>
        <w:tc>
          <w:tcPr>
            <w:tcW w:w="1915" w:type="dxa"/>
            <w:noWrap/>
          </w:tcPr>
          <w:p w14:paraId="5974FC78" w14:textId="77777777" w:rsidR="000B0BB1" w:rsidRDefault="000B0BB1" w:rsidP="0083702D">
            <w:pPr>
              <w:pStyle w:val="TableText"/>
              <w:jc w:val="center"/>
            </w:pPr>
            <w:r>
              <w:t>0.04</w:t>
            </w:r>
          </w:p>
        </w:tc>
        <w:tc>
          <w:tcPr>
            <w:tcW w:w="1387" w:type="dxa"/>
            <w:noWrap/>
          </w:tcPr>
          <w:p w14:paraId="78066613" w14:textId="77777777" w:rsidR="000B0BB1" w:rsidRDefault="000B0BB1" w:rsidP="0083702D">
            <w:pPr>
              <w:pStyle w:val="TableText"/>
              <w:jc w:val="center"/>
            </w:pPr>
            <w:r>
              <w:t>0.00</w:t>
            </w:r>
          </w:p>
        </w:tc>
        <w:tc>
          <w:tcPr>
            <w:tcW w:w="1915" w:type="dxa"/>
            <w:noWrap/>
          </w:tcPr>
          <w:p w14:paraId="2886E8FB" w14:textId="77777777" w:rsidR="000B0BB1" w:rsidRDefault="000B0BB1" w:rsidP="0083702D">
            <w:pPr>
              <w:pStyle w:val="TableText"/>
              <w:jc w:val="center"/>
            </w:pPr>
            <w:r>
              <w:t>0.62</w:t>
            </w:r>
          </w:p>
        </w:tc>
      </w:tr>
      <w:tr w:rsidR="000B0BB1" w:rsidRPr="00AA0E90" w14:paraId="42FA0C97" w14:textId="77777777" w:rsidTr="0083702D">
        <w:trPr>
          <w:trHeight w:val="300"/>
        </w:trPr>
        <w:tc>
          <w:tcPr>
            <w:tcW w:w="720" w:type="dxa"/>
            <w:noWrap/>
            <w:hideMark/>
          </w:tcPr>
          <w:p w14:paraId="79644756" w14:textId="77777777" w:rsidR="000B0BB1" w:rsidRPr="00AA0E90" w:rsidRDefault="000B0BB1" w:rsidP="0083702D">
            <w:pPr>
              <w:pStyle w:val="TableText"/>
            </w:pPr>
            <w:r w:rsidRPr="00AA0E90">
              <w:t>69</w:t>
            </w:r>
          </w:p>
        </w:tc>
        <w:tc>
          <w:tcPr>
            <w:tcW w:w="2448" w:type="dxa"/>
            <w:noWrap/>
            <w:hideMark/>
          </w:tcPr>
          <w:p w14:paraId="1711AC33" w14:textId="77777777" w:rsidR="000B0BB1" w:rsidRPr="00AA0E90" w:rsidRDefault="000B0BB1" w:rsidP="0083702D">
            <w:pPr>
              <w:pStyle w:val="TableText"/>
              <w:jc w:val="center"/>
            </w:pPr>
            <w:r w:rsidRPr="00AA0E90">
              <w:t>VH592230</w:t>
            </w:r>
          </w:p>
        </w:tc>
        <w:tc>
          <w:tcPr>
            <w:tcW w:w="1354" w:type="dxa"/>
            <w:noWrap/>
            <w:hideMark/>
          </w:tcPr>
          <w:p w14:paraId="1C07E10B" w14:textId="77777777" w:rsidR="000B0BB1" w:rsidRPr="00AA0E90" w:rsidRDefault="000B0BB1" w:rsidP="0083702D">
            <w:pPr>
              <w:pStyle w:val="TableText"/>
              <w:jc w:val="center"/>
            </w:pPr>
            <w:r>
              <w:t>0.60</w:t>
            </w:r>
          </w:p>
        </w:tc>
        <w:tc>
          <w:tcPr>
            <w:tcW w:w="1915" w:type="dxa"/>
            <w:noWrap/>
            <w:hideMark/>
          </w:tcPr>
          <w:p w14:paraId="75512588" w14:textId="77777777" w:rsidR="000B0BB1" w:rsidRPr="00AA0E90" w:rsidRDefault="000B0BB1" w:rsidP="0083702D">
            <w:pPr>
              <w:pStyle w:val="TableText"/>
              <w:jc w:val="center"/>
            </w:pPr>
            <w:r>
              <w:t>0.05</w:t>
            </w:r>
          </w:p>
        </w:tc>
        <w:tc>
          <w:tcPr>
            <w:tcW w:w="1387" w:type="dxa"/>
            <w:noWrap/>
            <w:hideMark/>
          </w:tcPr>
          <w:p w14:paraId="4519B7A2" w14:textId="77777777" w:rsidR="000B0BB1" w:rsidRPr="00AA0E90" w:rsidRDefault="000B0BB1" w:rsidP="0083702D">
            <w:pPr>
              <w:pStyle w:val="TableText"/>
              <w:jc w:val="center"/>
            </w:pPr>
            <w:r>
              <w:t>0.00</w:t>
            </w:r>
          </w:p>
        </w:tc>
        <w:tc>
          <w:tcPr>
            <w:tcW w:w="1915" w:type="dxa"/>
            <w:noWrap/>
            <w:hideMark/>
          </w:tcPr>
          <w:p w14:paraId="06A6AAFB" w14:textId="77777777" w:rsidR="000B0BB1" w:rsidRPr="00AA0E90" w:rsidRDefault="000B0BB1" w:rsidP="0083702D">
            <w:pPr>
              <w:pStyle w:val="TableText"/>
              <w:jc w:val="center"/>
            </w:pPr>
            <w:r>
              <w:t>0.60</w:t>
            </w:r>
          </w:p>
        </w:tc>
      </w:tr>
      <w:tr w:rsidR="000B0BB1" w:rsidRPr="00AA0E90" w14:paraId="29C02580" w14:textId="77777777" w:rsidTr="0083702D">
        <w:trPr>
          <w:trHeight w:val="300"/>
        </w:trPr>
        <w:tc>
          <w:tcPr>
            <w:tcW w:w="720" w:type="dxa"/>
            <w:noWrap/>
            <w:hideMark/>
          </w:tcPr>
          <w:p w14:paraId="0DC1D98C" w14:textId="77777777" w:rsidR="000B0BB1" w:rsidRPr="00AA0E90" w:rsidRDefault="000B0BB1" w:rsidP="0083702D">
            <w:pPr>
              <w:pStyle w:val="TableText"/>
            </w:pPr>
            <w:r w:rsidRPr="00AA0E90">
              <w:t>70</w:t>
            </w:r>
          </w:p>
        </w:tc>
        <w:tc>
          <w:tcPr>
            <w:tcW w:w="2448" w:type="dxa"/>
            <w:noWrap/>
            <w:hideMark/>
          </w:tcPr>
          <w:p w14:paraId="60C3776B" w14:textId="77777777" w:rsidR="000B0BB1" w:rsidRPr="00AA0E90" w:rsidRDefault="000B0BB1" w:rsidP="0083702D">
            <w:pPr>
              <w:pStyle w:val="TableText"/>
              <w:jc w:val="center"/>
            </w:pPr>
            <w:r w:rsidRPr="00AA0E90">
              <w:t>VH573681</w:t>
            </w:r>
          </w:p>
        </w:tc>
        <w:tc>
          <w:tcPr>
            <w:tcW w:w="1354" w:type="dxa"/>
            <w:noWrap/>
            <w:hideMark/>
          </w:tcPr>
          <w:p w14:paraId="45C9407A" w14:textId="77777777" w:rsidR="000B0BB1" w:rsidRPr="00AA0E90" w:rsidRDefault="000B0BB1" w:rsidP="0083702D">
            <w:pPr>
              <w:pStyle w:val="TableText"/>
              <w:jc w:val="center"/>
            </w:pPr>
            <w:r>
              <w:t>0.62</w:t>
            </w:r>
          </w:p>
        </w:tc>
        <w:tc>
          <w:tcPr>
            <w:tcW w:w="1915" w:type="dxa"/>
            <w:noWrap/>
            <w:hideMark/>
          </w:tcPr>
          <w:p w14:paraId="54BB64C8" w14:textId="77777777" w:rsidR="000B0BB1" w:rsidRPr="00AA0E90" w:rsidRDefault="000B0BB1" w:rsidP="0083702D">
            <w:pPr>
              <w:pStyle w:val="TableText"/>
              <w:jc w:val="center"/>
            </w:pPr>
            <w:r>
              <w:t>0.03</w:t>
            </w:r>
          </w:p>
        </w:tc>
        <w:tc>
          <w:tcPr>
            <w:tcW w:w="1387" w:type="dxa"/>
            <w:noWrap/>
            <w:hideMark/>
          </w:tcPr>
          <w:p w14:paraId="34162C0B" w14:textId="77777777" w:rsidR="000B0BB1" w:rsidRPr="00AA0E90" w:rsidRDefault="000B0BB1" w:rsidP="0083702D">
            <w:pPr>
              <w:pStyle w:val="TableText"/>
              <w:jc w:val="center"/>
            </w:pPr>
            <w:r>
              <w:t>0.00</w:t>
            </w:r>
          </w:p>
        </w:tc>
        <w:tc>
          <w:tcPr>
            <w:tcW w:w="1915" w:type="dxa"/>
            <w:noWrap/>
            <w:hideMark/>
          </w:tcPr>
          <w:p w14:paraId="51A45E3D" w14:textId="77777777" w:rsidR="000B0BB1" w:rsidRPr="00AA0E90" w:rsidRDefault="000B0BB1" w:rsidP="0083702D">
            <w:pPr>
              <w:pStyle w:val="TableText"/>
              <w:jc w:val="center"/>
            </w:pPr>
            <w:r>
              <w:t>0.62</w:t>
            </w:r>
          </w:p>
        </w:tc>
      </w:tr>
      <w:tr w:rsidR="000B0BB1" w:rsidRPr="00AA0E90" w14:paraId="6F08A3DE" w14:textId="77777777" w:rsidTr="0083702D">
        <w:trPr>
          <w:trHeight w:val="300"/>
        </w:trPr>
        <w:tc>
          <w:tcPr>
            <w:tcW w:w="720" w:type="dxa"/>
            <w:noWrap/>
            <w:hideMark/>
          </w:tcPr>
          <w:p w14:paraId="4B6B6316" w14:textId="77777777" w:rsidR="000B0BB1" w:rsidRPr="00AA0E90" w:rsidRDefault="000B0BB1" w:rsidP="0083702D">
            <w:pPr>
              <w:pStyle w:val="TableText"/>
            </w:pPr>
            <w:r w:rsidRPr="00AA0E90">
              <w:t>71</w:t>
            </w:r>
          </w:p>
        </w:tc>
        <w:tc>
          <w:tcPr>
            <w:tcW w:w="2448" w:type="dxa"/>
            <w:noWrap/>
            <w:hideMark/>
          </w:tcPr>
          <w:p w14:paraId="71C516AF" w14:textId="77777777" w:rsidR="000B0BB1" w:rsidRPr="00AA0E90" w:rsidRDefault="000B0BB1" w:rsidP="0083702D">
            <w:pPr>
              <w:pStyle w:val="TableText"/>
              <w:jc w:val="center"/>
            </w:pPr>
            <w:r w:rsidRPr="00AA0E90">
              <w:t>VH574937</w:t>
            </w:r>
          </w:p>
        </w:tc>
        <w:tc>
          <w:tcPr>
            <w:tcW w:w="1354" w:type="dxa"/>
            <w:noWrap/>
            <w:hideMark/>
          </w:tcPr>
          <w:p w14:paraId="310433A8" w14:textId="77777777" w:rsidR="000B0BB1" w:rsidRPr="00AA0E90" w:rsidRDefault="000B0BB1" w:rsidP="0083702D">
            <w:pPr>
              <w:pStyle w:val="TableText"/>
              <w:jc w:val="center"/>
            </w:pPr>
            <w:r>
              <w:t>0.00</w:t>
            </w:r>
          </w:p>
        </w:tc>
        <w:tc>
          <w:tcPr>
            <w:tcW w:w="1915" w:type="dxa"/>
            <w:noWrap/>
            <w:hideMark/>
          </w:tcPr>
          <w:p w14:paraId="093E8615" w14:textId="5734A74A" w:rsidR="000B0BB1" w:rsidRPr="00AA0E90" w:rsidRDefault="00EB04B5" w:rsidP="0083702D">
            <w:pPr>
              <w:pStyle w:val="TableText"/>
              <w:jc w:val="center"/>
            </w:pPr>
            <w:r>
              <w:t>N/A</w:t>
            </w:r>
          </w:p>
        </w:tc>
        <w:tc>
          <w:tcPr>
            <w:tcW w:w="1387" w:type="dxa"/>
            <w:noWrap/>
            <w:hideMark/>
          </w:tcPr>
          <w:p w14:paraId="3EAA8322" w14:textId="77777777" w:rsidR="000B0BB1" w:rsidRPr="00AA0E90" w:rsidRDefault="000B0BB1" w:rsidP="0083702D">
            <w:pPr>
              <w:pStyle w:val="TableText"/>
              <w:jc w:val="center"/>
            </w:pPr>
            <w:r>
              <w:t>0.70</w:t>
            </w:r>
          </w:p>
        </w:tc>
        <w:tc>
          <w:tcPr>
            <w:tcW w:w="1915" w:type="dxa"/>
            <w:noWrap/>
            <w:hideMark/>
          </w:tcPr>
          <w:p w14:paraId="2E758F56" w14:textId="77777777" w:rsidR="000B0BB1" w:rsidRPr="00AA0E90" w:rsidRDefault="000B0BB1" w:rsidP="0083702D">
            <w:pPr>
              <w:pStyle w:val="TableText"/>
              <w:jc w:val="center"/>
            </w:pPr>
            <w:r>
              <w:t>0.00</w:t>
            </w:r>
          </w:p>
        </w:tc>
      </w:tr>
      <w:tr w:rsidR="000B0BB1" w:rsidRPr="00AA0E90" w14:paraId="0F80F170" w14:textId="77777777" w:rsidTr="0083702D">
        <w:trPr>
          <w:trHeight w:val="300"/>
        </w:trPr>
        <w:tc>
          <w:tcPr>
            <w:tcW w:w="720" w:type="dxa"/>
            <w:noWrap/>
            <w:hideMark/>
          </w:tcPr>
          <w:p w14:paraId="39835C62" w14:textId="77777777" w:rsidR="000B0BB1" w:rsidRPr="00AA0E90" w:rsidRDefault="000B0BB1" w:rsidP="0083702D">
            <w:pPr>
              <w:pStyle w:val="TableText"/>
            </w:pPr>
            <w:r w:rsidRPr="00AA0E90">
              <w:t>72</w:t>
            </w:r>
          </w:p>
        </w:tc>
        <w:tc>
          <w:tcPr>
            <w:tcW w:w="2448" w:type="dxa"/>
            <w:noWrap/>
            <w:hideMark/>
          </w:tcPr>
          <w:p w14:paraId="7F7BE241" w14:textId="77777777" w:rsidR="000B0BB1" w:rsidRPr="00AA0E90" w:rsidRDefault="000B0BB1" w:rsidP="0083702D">
            <w:pPr>
              <w:pStyle w:val="TableText"/>
              <w:jc w:val="center"/>
            </w:pPr>
            <w:r w:rsidRPr="00AA0E90">
              <w:t>VH573961</w:t>
            </w:r>
          </w:p>
        </w:tc>
        <w:tc>
          <w:tcPr>
            <w:tcW w:w="1354" w:type="dxa"/>
            <w:noWrap/>
            <w:hideMark/>
          </w:tcPr>
          <w:p w14:paraId="4EA3E2D4" w14:textId="77777777" w:rsidR="000B0BB1" w:rsidRPr="00AA0E90" w:rsidRDefault="000B0BB1" w:rsidP="0083702D">
            <w:pPr>
              <w:pStyle w:val="TableText"/>
              <w:jc w:val="center"/>
            </w:pPr>
            <w:r>
              <w:t>0.00</w:t>
            </w:r>
          </w:p>
        </w:tc>
        <w:tc>
          <w:tcPr>
            <w:tcW w:w="1915" w:type="dxa"/>
            <w:noWrap/>
            <w:hideMark/>
          </w:tcPr>
          <w:p w14:paraId="0041CBBE" w14:textId="72928910" w:rsidR="000B0BB1" w:rsidRPr="00AA0E90" w:rsidRDefault="00EB04B5" w:rsidP="0083702D">
            <w:pPr>
              <w:pStyle w:val="TableText"/>
              <w:jc w:val="center"/>
            </w:pPr>
            <w:r>
              <w:t>N/A</w:t>
            </w:r>
          </w:p>
        </w:tc>
        <w:tc>
          <w:tcPr>
            <w:tcW w:w="1387" w:type="dxa"/>
            <w:noWrap/>
            <w:hideMark/>
          </w:tcPr>
          <w:p w14:paraId="7731DAA3" w14:textId="77777777" w:rsidR="000B0BB1" w:rsidRPr="00AA0E90" w:rsidRDefault="000B0BB1" w:rsidP="0083702D">
            <w:pPr>
              <w:pStyle w:val="TableText"/>
              <w:jc w:val="center"/>
            </w:pPr>
            <w:r>
              <w:t>0.71</w:t>
            </w:r>
          </w:p>
        </w:tc>
        <w:tc>
          <w:tcPr>
            <w:tcW w:w="1915" w:type="dxa"/>
            <w:noWrap/>
            <w:hideMark/>
          </w:tcPr>
          <w:p w14:paraId="4E9D9C45" w14:textId="77777777" w:rsidR="000B0BB1" w:rsidRPr="00AA0E90" w:rsidRDefault="000B0BB1" w:rsidP="0083702D">
            <w:pPr>
              <w:pStyle w:val="TableText"/>
              <w:jc w:val="center"/>
            </w:pPr>
            <w:r>
              <w:t>0.00</w:t>
            </w:r>
          </w:p>
        </w:tc>
      </w:tr>
      <w:tr w:rsidR="000B0BB1" w:rsidRPr="00AA0E90" w14:paraId="5674F95E" w14:textId="77777777" w:rsidTr="0083702D">
        <w:trPr>
          <w:trHeight w:val="300"/>
        </w:trPr>
        <w:tc>
          <w:tcPr>
            <w:tcW w:w="720" w:type="dxa"/>
            <w:noWrap/>
            <w:hideMark/>
          </w:tcPr>
          <w:p w14:paraId="60BB1E84" w14:textId="77777777" w:rsidR="000B0BB1" w:rsidRPr="00AA0E90" w:rsidRDefault="000B0BB1" w:rsidP="0083702D">
            <w:pPr>
              <w:pStyle w:val="TableText"/>
            </w:pPr>
            <w:r w:rsidRPr="00AA0E90">
              <w:t>73</w:t>
            </w:r>
          </w:p>
        </w:tc>
        <w:tc>
          <w:tcPr>
            <w:tcW w:w="2448" w:type="dxa"/>
            <w:noWrap/>
            <w:hideMark/>
          </w:tcPr>
          <w:p w14:paraId="058E9D13" w14:textId="77777777" w:rsidR="000B0BB1" w:rsidRPr="00AA0E90" w:rsidRDefault="000B0BB1" w:rsidP="0083702D">
            <w:pPr>
              <w:pStyle w:val="TableText"/>
              <w:jc w:val="center"/>
            </w:pPr>
            <w:r w:rsidRPr="00AA0E90">
              <w:t>VH574904</w:t>
            </w:r>
          </w:p>
        </w:tc>
        <w:tc>
          <w:tcPr>
            <w:tcW w:w="1354" w:type="dxa"/>
            <w:noWrap/>
            <w:hideMark/>
          </w:tcPr>
          <w:p w14:paraId="4B2CA3B0" w14:textId="77777777" w:rsidR="000B0BB1" w:rsidRPr="00AA0E90" w:rsidRDefault="000B0BB1" w:rsidP="0083702D">
            <w:pPr>
              <w:pStyle w:val="TableText"/>
              <w:jc w:val="center"/>
            </w:pPr>
            <w:r>
              <w:t>0.00</w:t>
            </w:r>
          </w:p>
        </w:tc>
        <w:tc>
          <w:tcPr>
            <w:tcW w:w="1915" w:type="dxa"/>
            <w:noWrap/>
            <w:hideMark/>
          </w:tcPr>
          <w:p w14:paraId="0A908336" w14:textId="141E88A7" w:rsidR="000B0BB1" w:rsidRPr="00AA0E90" w:rsidRDefault="00EB04B5" w:rsidP="0083702D">
            <w:pPr>
              <w:pStyle w:val="TableText"/>
              <w:jc w:val="center"/>
            </w:pPr>
            <w:r>
              <w:t>N/A</w:t>
            </w:r>
          </w:p>
        </w:tc>
        <w:tc>
          <w:tcPr>
            <w:tcW w:w="1387" w:type="dxa"/>
            <w:noWrap/>
            <w:hideMark/>
          </w:tcPr>
          <w:p w14:paraId="65067426" w14:textId="77777777" w:rsidR="000B0BB1" w:rsidRPr="00AA0E90" w:rsidRDefault="000B0BB1" w:rsidP="0083702D">
            <w:pPr>
              <w:pStyle w:val="TableText"/>
              <w:jc w:val="center"/>
            </w:pPr>
            <w:r>
              <w:t>0.72</w:t>
            </w:r>
          </w:p>
        </w:tc>
        <w:tc>
          <w:tcPr>
            <w:tcW w:w="1915" w:type="dxa"/>
            <w:noWrap/>
            <w:hideMark/>
          </w:tcPr>
          <w:p w14:paraId="43A2C539" w14:textId="77777777" w:rsidR="000B0BB1" w:rsidRPr="00AA0E90" w:rsidRDefault="000B0BB1" w:rsidP="0083702D">
            <w:pPr>
              <w:pStyle w:val="TableText"/>
              <w:jc w:val="center"/>
            </w:pPr>
            <w:r>
              <w:t>0.00</w:t>
            </w:r>
          </w:p>
        </w:tc>
      </w:tr>
      <w:tr w:rsidR="000B0BB1" w:rsidRPr="00AA0E90" w14:paraId="34738552" w14:textId="77777777" w:rsidTr="0083702D">
        <w:trPr>
          <w:trHeight w:val="300"/>
        </w:trPr>
        <w:tc>
          <w:tcPr>
            <w:tcW w:w="720" w:type="dxa"/>
            <w:noWrap/>
            <w:hideMark/>
          </w:tcPr>
          <w:p w14:paraId="608F66EF" w14:textId="77777777" w:rsidR="000B0BB1" w:rsidRPr="00AA0E90" w:rsidRDefault="000B0BB1" w:rsidP="0083702D">
            <w:pPr>
              <w:pStyle w:val="TableText"/>
            </w:pPr>
            <w:r w:rsidRPr="00AA0E90">
              <w:t>74</w:t>
            </w:r>
          </w:p>
        </w:tc>
        <w:tc>
          <w:tcPr>
            <w:tcW w:w="2448" w:type="dxa"/>
            <w:noWrap/>
            <w:hideMark/>
          </w:tcPr>
          <w:p w14:paraId="786CCC37" w14:textId="77777777" w:rsidR="000B0BB1" w:rsidRPr="00AA0E90" w:rsidRDefault="000B0BB1" w:rsidP="0083702D">
            <w:pPr>
              <w:pStyle w:val="TableText"/>
              <w:jc w:val="center"/>
            </w:pPr>
            <w:r w:rsidRPr="00AA0E90">
              <w:t>VH574871</w:t>
            </w:r>
          </w:p>
        </w:tc>
        <w:tc>
          <w:tcPr>
            <w:tcW w:w="1354" w:type="dxa"/>
            <w:noWrap/>
            <w:hideMark/>
          </w:tcPr>
          <w:p w14:paraId="00E361AE" w14:textId="77777777" w:rsidR="000B0BB1" w:rsidRPr="00AA0E90" w:rsidRDefault="000B0BB1" w:rsidP="0083702D">
            <w:pPr>
              <w:pStyle w:val="TableText"/>
              <w:jc w:val="center"/>
            </w:pPr>
            <w:r>
              <w:t>0.00</w:t>
            </w:r>
          </w:p>
        </w:tc>
        <w:tc>
          <w:tcPr>
            <w:tcW w:w="1915" w:type="dxa"/>
            <w:noWrap/>
            <w:hideMark/>
          </w:tcPr>
          <w:p w14:paraId="2E2701E4" w14:textId="5F173EDF" w:rsidR="000B0BB1" w:rsidRPr="00AA0E90" w:rsidRDefault="00EB04B5" w:rsidP="0083702D">
            <w:pPr>
              <w:pStyle w:val="TableText"/>
              <w:jc w:val="center"/>
            </w:pPr>
            <w:r>
              <w:t>N/A</w:t>
            </w:r>
          </w:p>
        </w:tc>
        <w:tc>
          <w:tcPr>
            <w:tcW w:w="1387" w:type="dxa"/>
            <w:noWrap/>
            <w:hideMark/>
          </w:tcPr>
          <w:p w14:paraId="29804BB7" w14:textId="77777777" w:rsidR="000B0BB1" w:rsidRPr="00AA0E90" w:rsidRDefault="000B0BB1" w:rsidP="0083702D">
            <w:pPr>
              <w:pStyle w:val="TableText"/>
              <w:jc w:val="center"/>
            </w:pPr>
            <w:r>
              <w:t>0.75</w:t>
            </w:r>
          </w:p>
        </w:tc>
        <w:tc>
          <w:tcPr>
            <w:tcW w:w="1915" w:type="dxa"/>
            <w:noWrap/>
            <w:hideMark/>
          </w:tcPr>
          <w:p w14:paraId="39E58030" w14:textId="77777777" w:rsidR="000B0BB1" w:rsidRPr="00AA0E90" w:rsidRDefault="000B0BB1" w:rsidP="0083702D">
            <w:pPr>
              <w:pStyle w:val="TableText"/>
              <w:jc w:val="center"/>
            </w:pPr>
            <w:r>
              <w:t>0.00</w:t>
            </w:r>
          </w:p>
        </w:tc>
      </w:tr>
      <w:tr w:rsidR="000B0BB1" w:rsidRPr="00AA0E90" w14:paraId="04FCEFD8" w14:textId="77777777" w:rsidTr="0083702D">
        <w:trPr>
          <w:trHeight w:val="300"/>
        </w:trPr>
        <w:tc>
          <w:tcPr>
            <w:tcW w:w="720" w:type="dxa"/>
            <w:noWrap/>
            <w:hideMark/>
          </w:tcPr>
          <w:p w14:paraId="4ECE6EB5" w14:textId="77777777" w:rsidR="000B0BB1" w:rsidRPr="00AA0E90" w:rsidRDefault="000B0BB1" w:rsidP="0083702D">
            <w:pPr>
              <w:pStyle w:val="TableText"/>
            </w:pPr>
            <w:r w:rsidRPr="00AA0E90">
              <w:t>75</w:t>
            </w:r>
          </w:p>
        </w:tc>
        <w:tc>
          <w:tcPr>
            <w:tcW w:w="2448" w:type="dxa"/>
            <w:noWrap/>
            <w:hideMark/>
          </w:tcPr>
          <w:p w14:paraId="607A0060" w14:textId="77777777" w:rsidR="000B0BB1" w:rsidRPr="00AA0E90" w:rsidRDefault="000B0BB1" w:rsidP="0083702D">
            <w:pPr>
              <w:pStyle w:val="TableText"/>
              <w:jc w:val="center"/>
            </w:pPr>
            <w:r w:rsidRPr="00AA0E90">
              <w:t>VH574793</w:t>
            </w:r>
          </w:p>
        </w:tc>
        <w:tc>
          <w:tcPr>
            <w:tcW w:w="1354" w:type="dxa"/>
            <w:noWrap/>
            <w:hideMark/>
          </w:tcPr>
          <w:p w14:paraId="436D4EEC" w14:textId="77777777" w:rsidR="000B0BB1" w:rsidRPr="00AA0E90" w:rsidRDefault="000B0BB1" w:rsidP="0083702D">
            <w:pPr>
              <w:pStyle w:val="TableText"/>
              <w:jc w:val="center"/>
            </w:pPr>
            <w:r>
              <w:t>0.00</w:t>
            </w:r>
          </w:p>
        </w:tc>
        <w:tc>
          <w:tcPr>
            <w:tcW w:w="1915" w:type="dxa"/>
            <w:noWrap/>
            <w:hideMark/>
          </w:tcPr>
          <w:p w14:paraId="53798ABA" w14:textId="6F9DC1E5" w:rsidR="000B0BB1" w:rsidRPr="00AA0E90" w:rsidRDefault="00EB04B5" w:rsidP="0083702D">
            <w:pPr>
              <w:pStyle w:val="TableText"/>
              <w:jc w:val="center"/>
            </w:pPr>
            <w:r>
              <w:t>N/A</w:t>
            </w:r>
          </w:p>
        </w:tc>
        <w:tc>
          <w:tcPr>
            <w:tcW w:w="1387" w:type="dxa"/>
            <w:noWrap/>
            <w:hideMark/>
          </w:tcPr>
          <w:p w14:paraId="78CBD6FC" w14:textId="77777777" w:rsidR="000B0BB1" w:rsidRPr="00AA0E90" w:rsidRDefault="000B0BB1" w:rsidP="0083702D">
            <w:pPr>
              <w:pStyle w:val="TableText"/>
              <w:jc w:val="center"/>
            </w:pPr>
            <w:r>
              <w:t>0.73</w:t>
            </w:r>
          </w:p>
        </w:tc>
        <w:tc>
          <w:tcPr>
            <w:tcW w:w="1915" w:type="dxa"/>
            <w:noWrap/>
            <w:hideMark/>
          </w:tcPr>
          <w:p w14:paraId="3F038472" w14:textId="77777777" w:rsidR="000B0BB1" w:rsidRPr="00AA0E90" w:rsidRDefault="000B0BB1" w:rsidP="0083702D">
            <w:pPr>
              <w:pStyle w:val="TableText"/>
              <w:jc w:val="center"/>
            </w:pPr>
            <w:r>
              <w:t>0.00</w:t>
            </w:r>
          </w:p>
        </w:tc>
      </w:tr>
      <w:tr w:rsidR="000B0BB1" w:rsidRPr="00AA0E90" w14:paraId="1F3D1310" w14:textId="77777777" w:rsidTr="0083702D">
        <w:trPr>
          <w:trHeight w:val="300"/>
        </w:trPr>
        <w:tc>
          <w:tcPr>
            <w:tcW w:w="720" w:type="dxa"/>
            <w:noWrap/>
            <w:hideMark/>
          </w:tcPr>
          <w:p w14:paraId="7689F08E" w14:textId="77777777" w:rsidR="000B0BB1" w:rsidRPr="00AA0E90" w:rsidRDefault="000B0BB1" w:rsidP="0083702D">
            <w:pPr>
              <w:pStyle w:val="TableText"/>
            </w:pPr>
            <w:r w:rsidRPr="00AA0E90">
              <w:t>76</w:t>
            </w:r>
          </w:p>
        </w:tc>
        <w:tc>
          <w:tcPr>
            <w:tcW w:w="2448" w:type="dxa"/>
            <w:noWrap/>
            <w:hideMark/>
          </w:tcPr>
          <w:p w14:paraId="24DE758B" w14:textId="77777777" w:rsidR="000B0BB1" w:rsidRPr="00AA0E90" w:rsidRDefault="000B0BB1" w:rsidP="0083702D">
            <w:pPr>
              <w:pStyle w:val="TableText"/>
              <w:jc w:val="center"/>
            </w:pPr>
            <w:r w:rsidRPr="00AA0E90">
              <w:t>VH574783</w:t>
            </w:r>
          </w:p>
        </w:tc>
        <w:tc>
          <w:tcPr>
            <w:tcW w:w="1354" w:type="dxa"/>
            <w:noWrap/>
            <w:hideMark/>
          </w:tcPr>
          <w:p w14:paraId="05501603" w14:textId="77777777" w:rsidR="000B0BB1" w:rsidRPr="00AA0E90" w:rsidRDefault="000B0BB1" w:rsidP="0083702D">
            <w:pPr>
              <w:pStyle w:val="TableText"/>
              <w:jc w:val="center"/>
            </w:pPr>
            <w:r>
              <w:t>0.00</w:t>
            </w:r>
          </w:p>
        </w:tc>
        <w:tc>
          <w:tcPr>
            <w:tcW w:w="1915" w:type="dxa"/>
            <w:noWrap/>
            <w:hideMark/>
          </w:tcPr>
          <w:p w14:paraId="6C6933A0" w14:textId="1A3EAF5B" w:rsidR="000B0BB1" w:rsidRPr="00AA0E90" w:rsidRDefault="00EB04B5" w:rsidP="0083702D">
            <w:pPr>
              <w:pStyle w:val="TableText"/>
              <w:jc w:val="center"/>
            </w:pPr>
            <w:r>
              <w:t>N/A</w:t>
            </w:r>
          </w:p>
        </w:tc>
        <w:tc>
          <w:tcPr>
            <w:tcW w:w="1387" w:type="dxa"/>
            <w:noWrap/>
            <w:hideMark/>
          </w:tcPr>
          <w:p w14:paraId="1AEE665B" w14:textId="77777777" w:rsidR="000B0BB1" w:rsidRPr="00AA0E90" w:rsidRDefault="000B0BB1" w:rsidP="0083702D">
            <w:pPr>
              <w:pStyle w:val="TableText"/>
              <w:jc w:val="center"/>
            </w:pPr>
            <w:r>
              <w:t>0.69</w:t>
            </w:r>
          </w:p>
        </w:tc>
        <w:tc>
          <w:tcPr>
            <w:tcW w:w="1915" w:type="dxa"/>
            <w:noWrap/>
            <w:hideMark/>
          </w:tcPr>
          <w:p w14:paraId="46D973D2" w14:textId="77777777" w:rsidR="000B0BB1" w:rsidRPr="00AA0E90" w:rsidRDefault="000B0BB1" w:rsidP="0083702D">
            <w:pPr>
              <w:pStyle w:val="TableText"/>
              <w:jc w:val="center"/>
            </w:pPr>
            <w:r>
              <w:t>0.00</w:t>
            </w:r>
          </w:p>
        </w:tc>
      </w:tr>
      <w:tr w:rsidR="000B0BB1" w:rsidRPr="00AA0E90" w14:paraId="618B058B" w14:textId="77777777" w:rsidTr="0083702D">
        <w:trPr>
          <w:trHeight w:val="300"/>
        </w:trPr>
        <w:tc>
          <w:tcPr>
            <w:tcW w:w="720" w:type="dxa"/>
            <w:noWrap/>
            <w:hideMark/>
          </w:tcPr>
          <w:p w14:paraId="05110324" w14:textId="77777777" w:rsidR="000B0BB1" w:rsidRPr="00AA0E90" w:rsidRDefault="000B0BB1" w:rsidP="0083702D">
            <w:pPr>
              <w:pStyle w:val="TableText"/>
            </w:pPr>
            <w:r w:rsidRPr="00AA0E90">
              <w:t>77</w:t>
            </w:r>
          </w:p>
        </w:tc>
        <w:tc>
          <w:tcPr>
            <w:tcW w:w="2448" w:type="dxa"/>
            <w:noWrap/>
            <w:hideMark/>
          </w:tcPr>
          <w:p w14:paraId="78B223A3" w14:textId="77777777" w:rsidR="000B0BB1" w:rsidRPr="00AA0E90" w:rsidRDefault="000B0BB1" w:rsidP="0083702D">
            <w:pPr>
              <w:pStyle w:val="TableText"/>
              <w:jc w:val="center"/>
            </w:pPr>
            <w:r w:rsidRPr="00AA0E90">
              <w:t>VH574847</w:t>
            </w:r>
          </w:p>
        </w:tc>
        <w:tc>
          <w:tcPr>
            <w:tcW w:w="1354" w:type="dxa"/>
            <w:noWrap/>
            <w:hideMark/>
          </w:tcPr>
          <w:p w14:paraId="650E20D2" w14:textId="77777777" w:rsidR="000B0BB1" w:rsidRPr="00AA0E90" w:rsidRDefault="000B0BB1" w:rsidP="0083702D">
            <w:pPr>
              <w:pStyle w:val="TableText"/>
              <w:jc w:val="center"/>
            </w:pPr>
            <w:r>
              <w:t>0.00</w:t>
            </w:r>
          </w:p>
        </w:tc>
        <w:tc>
          <w:tcPr>
            <w:tcW w:w="1915" w:type="dxa"/>
            <w:noWrap/>
            <w:hideMark/>
          </w:tcPr>
          <w:p w14:paraId="6A0DF4D3" w14:textId="5153CDC2" w:rsidR="000B0BB1" w:rsidRPr="00AA0E90" w:rsidRDefault="00EB04B5" w:rsidP="0083702D">
            <w:pPr>
              <w:pStyle w:val="TableText"/>
              <w:jc w:val="center"/>
            </w:pPr>
            <w:r>
              <w:t>N/A</w:t>
            </w:r>
          </w:p>
        </w:tc>
        <w:tc>
          <w:tcPr>
            <w:tcW w:w="1387" w:type="dxa"/>
            <w:noWrap/>
            <w:hideMark/>
          </w:tcPr>
          <w:p w14:paraId="34762901" w14:textId="77777777" w:rsidR="000B0BB1" w:rsidRPr="00AA0E90" w:rsidRDefault="000B0BB1" w:rsidP="0083702D">
            <w:pPr>
              <w:pStyle w:val="TableText"/>
              <w:jc w:val="center"/>
            </w:pPr>
            <w:r>
              <w:t>0.71</w:t>
            </w:r>
          </w:p>
        </w:tc>
        <w:tc>
          <w:tcPr>
            <w:tcW w:w="1915" w:type="dxa"/>
            <w:noWrap/>
            <w:hideMark/>
          </w:tcPr>
          <w:p w14:paraId="340FE9D9" w14:textId="77777777" w:rsidR="000B0BB1" w:rsidRPr="00AA0E90" w:rsidRDefault="000B0BB1" w:rsidP="0083702D">
            <w:pPr>
              <w:pStyle w:val="TableText"/>
              <w:jc w:val="center"/>
            </w:pPr>
            <w:r>
              <w:t>0.00</w:t>
            </w:r>
          </w:p>
        </w:tc>
      </w:tr>
      <w:tr w:rsidR="000B0BB1" w:rsidRPr="00AA0E90" w14:paraId="7A4DC1DE" w14:textId="77777777" w:rsidTr="0083702D">
        <w:trPr>
          <w:trHeight w:val="300"/>
        </w:trPr>
        <w:tc>
          <w:tcPr>
            <w:tcW w:w="720" w:type="dxa"/>
            <w:noWrap/>
            <w:hideMark/>
          </w:tcPr>
          <w:p w14:paraId="2D608BED" w14:textId="77777777" w:rsidR="000B0BB1" w:rsidRPr="00AA0E90" w:rsidRDefault="000B0BB1" w:rsidP="0083702D">
            <w:pPr>
              <w:pStyle w:val="TableText"/>
            </w:pPr>
            <w:r w:rsidRPr="00AA0E90">
              <w:t>78</w:t>
            </w:r>
          </w:p>
        </w:tc>
        <w:tc>
          <w:tcPr>
            <w:tcW w:w="2448" w:type="dxa"/>
            <w:noWrap/>
            <w:hideMark/>
          </w:tcPr>
          <w:p w14:paraId="6BE4C22F" w14:textId="77777777" w:rsidR="000B0BB1" w:rsidRPr="00AA0E90" w:rsidRDefault="000B0BB1" w:rsidP="0083702D">
            <w:pPr>
              <w:pStyle w:val="TableText"/>
              <w:jc w:val="center"/>
            </w:pPr>
            <w:r w:rsidRPr="00AA0E90">
              <w:t>VH582902</w:t>
            </w:r>
          </w:p>
        </w:tc>
        <w:tc>
          <w:tcPr>
            <w:tcW w:w="1354" w:type="dxa"/>
            <w:noWrap/>
            <w:hideMark/>
          </w:tcPr>
          <w:p w14:paraId="41FA8307" w14:textId="77777777" w:rsidR="000B0BB1" w:rsidRPr="00AA0E90" w:rsidRDefault="000B0BB1" w:rsidP="0083702D">
            <w:pPr>
              <w:pStyle w:val="TableText"/>
              <w:jc w:val="center"/>
            </w:pPr>
            <w:r>
              <w:t>0.00</w:t>
            </w:r>
          </w:p>
        </w:tc>
        <w:tc>
          <w:tcPr>
            <w:tcW w:w="1915" w:type="dxa"/>
            <w:noWrap/>
            <w:hideMark/>
          </w:tcPr>
          <w:p w14:paraId="42818A6B" w14:textId="5F441D4D" w:rsidR="000B0BB1" w:rsidRPr="00AA0E90" w:rsidRDefault="00EB04B5" w:rsidP="0083702D">
            <w:pPr>
              <w:pStyle w:val="TableText"/>
              <w:jc w:val="center"/>
            </w:pPr>
            <w:r>
              <w:t>N/A</w:t>
            </w:r>
          </w:p>
        </w:tc>
        <w:tc>
          <w:tcPr>
            <w:tcW w:w="1387" w:type="dxa"/>
            <w:noWrap/>
            <w:hideMark/>
          </w:tcPr>
          <w:p w14:paraId="7EA813C4" w14:textId="77777777" w:rsidR="000B0BB1" w:rsidRPr="00AA0E90" w:rsidRDefault="000B0BB1" w:rsidP="0083702D">
            <w:pPr>
              <w:pStyle w:val="TableText"/>
              <w:jc w:val="center"/>
            </w:pPr>
            <w:r>
              <w:t>0.77</w:t>
            </w:r>
          </w:p>
        </w:tc>
        <w:tc>
          <w:tcPr>
            <w:tcW w:w="1915" w:type="dxa"/>
            <w:noWrap/>
            <w:hideMark/>
          </w:tcPr>
          <w:p w14:paraId="110B51CC" w14:textId="77777777" w:rsidR="000B0BB1" w:rsidRPr="00AA0E90" w:rsidRDefault="000B0BB1" w:rsidP="0083702D">
            <w:pPr>
              <w:pStyle w:val="TableText"/>
              <w:jc w:val="center"/>
            </w:pPr>
            <w:r>
              <w:t>0.00</w:t>
            </w:r>
          </w:p>
        </w:tc>
      </w:tr>
    </w:tbl>
    <w:p w14:paraId="4A00D6C3" w14:textId="095EAE30" w:rsidR="00231FAB" w:rsidRPr="002A16B6" w:rsidRDefault="002A16B6" w:rsidP="002A16B6">
      <w:pPr>
        <w:pStyle w:val="NormalContinuation"/>
        <w:rPr>
          <w:i/>
          <w:iCs/>
        </w:rPr>
      </w:pPr>
      <w:r>
        <w:lastRenderedPageBreak/>
        <w:fldChar w:fldCharType="begin"/>
      </w:r>
      <w:r>
        <w:instrText xml:space="preserve"> REF _Ref24720328 \h </w:instrText>
      </w:r>
      <w:r>
        <w:fldChar w:fldCharType="separate"/>
      </w:r>
      <w:r>
        <w:t>Table 1.</w:t>
      </w:r>
      <w:r>
        <w:rPr>
          <w:noProof/>
        </w:rPr>
        <w:t>9</w:t>
      </w:r>
      <w:r>
        <w:fldChar w:fldCharType="end"/>
      </w:r>
      <w:r>
        <w:t xml:space="preserve"> </w:t>
      </w:r>
      <w:r>
        <w:rPr>
          <w:i/>
          <w:iCs/>
        </w:rPr>
        <w:t>(continuation two)</w:t>
      </w:r>
    </w:p>
    <w:tbl>
      <w:tblPr>
        <w:tblStyle w:val="TRs"/>
        <w:tblW w:w="9739" w:type="dxa"/>
        <w:tblLook w:val="04A0" w:firstRow="1" w:lastRow="0" w:firstColumn="1" w:lastColumn="0" w:noHBand="0" w:noVBand="1"/>
      </w:tblPr>
      <w:tblGrid>
        <w:gridCol w:w="720"/>
        <w:gridCol w:w="2448"/>
        <w:gridCol w:w="1354"/>
        <w:gridCol w:w="1915"/>
        <w:gridCol w:w="1387"/>
        <w:gridCol w:w="1915"/>
      </w:tblGrid>
      <w:tr w:rsidR="00231FAB" w:rsidRPr="00AA0E90" w14:paraId="7138FE5F"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4B282D94" w14:textId="77777777" w:rsidR="00231FAB" w:rsidRPr="00F9729E" w:rsidRDefault="00231FAB" w:rsidP="00E95B92">
            <w:pPr>
              <w:pStyle w:val="TableHead"/>
            </w:pPr>
            <w:r w:rsidRPr="00F9729E">
              <w:t>Item</w:t>
            </w:r>
          </w:p>
        </w:tc>
        <w:tc>
          <w:tcPr>
            <w:tcW w:w="2448" w:type="dxa"/>
            <w:noWrap/>
            <w:hideMark/>
          </w:tcPr>
          <w:p w14:paraId="5F695F1B" w14:textId="77777777" w:rsidR="00231FAB" w:rsidRPr="00F9729E" w:rsidRDefault="00231FAB" w:rsidP="00E95B92">
            <w:pPr>
              <w:pStyle w:val="TableHead"/>
            </w:pPr>
            <w:r w:rsidRPr="00F9729E">
              <w:t>Accession Number</w:t>
            </w:r>
          </w:p>
        </w:tc>
        <w:tc>
          <w:tcPr>
            <w:tcW w:w="1354" w:type="dxa"/>
            <w:noWrap/>
            <w:hideMark/>
          </w:tcPr>
          <w:p w14:paraId="68726E91" w14:textId="77777777" w:rsidR="00231FAB" w:rsidRPr="00F9729E" w:rsidRDefault="00231FAB" w:rsidP="00E95B92">
            <w:pPr>
              <w:pStyle w:val="TableHead"/>
            </w:pPr>
            <w:r w:rsidRPr="00F9729E">
              <w:t>Lambda 1</w:t>
            </w:r>
          </w:p>
        </w:tc>
        <w:tc>
          <w:tcPr>
            <w:tcW w:w="1915" w:type="dxa"/>
            <w:noWrap/>
            <w:hideMark/>
          </w:tcPr>
          <w:p w14:paraId="09088FC3" w14:textId="77777777" w:rsidR="00231FAB" w:rsidRPr="00F9729E" w:rsidRDefault="00231FAB" w:rsidP="00E95B92">
            <w:pPr>
              <w:pStyle w:val="TableHead"/>
            </w:pPr>
            <w:r w:rsidRPr="00F9729E">
              <w:t>Standard Error</w:t>
            </w:r>
          </w:p>
        </w:tc>
        <w:tc>
          <w:tcPr>
            <w:tcW w:w="1387" w:type="dxa"/>
            <w:noWrap/>
            <w:hideMark/>
          </w:tcPr>
          <w:p w14:paraId="287FF293" w14:textId="77777777" w:rsidR="00231FAB" w:rsidRPr="00F9729E" w:rsidRDefault="00231FAB" w:rsidP="00E95B92">
            <w:pPr>
              <w:pStyle w:val="TableHead"/>
            </w:pPr>
            <w:r w:rsidRPr="00F9729E">
              <w:t>Lambda 2</w:t>
            </w:r>
          </w:p>
        </w:tc>
        <w:tc>
          <w:tcPr>
            <w:tcW w:w="1915" w:type="dxa"/>
            <w:noWrap/>
            <w:hideMark/>
          </w:tcPr>
          <w:p w14:paraId="4F89B6DC" w14:textId="77777777" w:rsidR="00231FAB" w:rsidRPr="00F9729E" w:rsidRDefault="00231FAB" w:rsidP="00E95B92">
            <w:pPr>
              <w:pStyle w:val="TableHead"/>
            </w:pPr>
            <w:r w:rsidRPr="00F9729E">
              <w:t>Standard Error</w:t>
            </w:r>
          </w:p>
        </w:tc>
      </w:tr>
      <w:tr w:rsidR="000B0BB1" w:rsidRPr="00AA0E90" w14:paraId="0EB66FD7" w14:textId="77777777" w:rsidTr="0083702D">
        <w:trPr>
          <w:trHeight w:val="300"/>
        </w:trPr>
        <w:tc>
          <w:tcPr>
            <w:tcW w:w="720" w:type="dxa"/>
            <w:noWrap/>
            <w:hideMark/>
          </w:tcPr>
          <w:p w14:paraId="14135BC9" w14:textId="77777777" w:rsidR="000B0BB1" w:rsidRPr="00AA0E90" w:rsidRDefault="000B0BB1" w:rsidP="0083702D">
            <w:pPr>
              <w:pStyle w:val="TableText"/>
            </w:pPr>
            <w:r w:rsidRPr="00AA0E90">
              <w:t>79</w:t>
            </w:r>
          </w:p>
        </w:tc>
        <w:tc>
          <w:tcPr>
            <w:tcW w:w="2448" w:type="dxa"/>
            <w:noWrap/>
            <w:hideMark/>
          </w:tcPr>
          <w:p w14:paraId="45B4E47E" w14:textId="77777777" w:rsidR="000B0BB1" w:rsidRPr="00AA0E90" w:rsidRDefault="000B0BB1" w:rsidP="0083702D">
            <w:pPr>
              <w:pStyle w:val="TableText"/>
              <w:jc w:val="center"/>
            </w:pPr>
            <w:r w:rsidRPr="00AA0E90">
              <w:t>VH582916</w:t>
            </w:r>
          </w:p>
        </w:tc>
        <w:tc>
          <w:tcPr>
            <w:tcW w:w="1354" w:type="dxa"/>
            <w:noWrap/>
            <w:hideMark/>
          </w:tcPr>
          <w:p w14:paraId="47AE91A3" w14:textId="77777777" w:rsidR="000B0BB1" w:rsidRPr="00AA0E90" w:rsidRDefault="000B0BB1" w:rsidP="0083702D">
            <w:pPr>
              <w:pStyle w:val="TableText"/>
              <w:jc w:val="center"/>
            </w:pPr>
            <w:r>
              <w:t>0.00</w:t>
            </w:r>
          </w:p>
        </w:tc>
        <w:tc>
          <w:tcPr>
            <w:tcW w:w="1915" w:type="dxa"/>
            <w:noWrap/>
            <w:hideMark/>
          </w:tcPr>
          <w:p w14:paraId="0F15E838" w14:textId="4E8BCBF8" w:rsidR="000B0BB1" w:rsidRPr="00AA0E90" w:rsidRDefault="00EB04B5" w:rsidP="0083702D">
            <w:pPr>
              <w:pStyle w:val="TableText"/>
              <w:jc w:val="center"/>
            </w:pPr>
            <w:r>
              <w:t>N/A</w:t>
            </w:r>
          </w:p>
        </w:tc>
        <w:tc>
          <w:tcPr>
            <w:tcW w:w="1387" w:type="dxa"/>
            <w:noWrap/>
            <w:hideMark/>
          </w:tcPr>
          <w:p w14:paraId="567A6331" w14:textId="77777777" w:rsidR="000B0BB1" w:rsidRPr="00AA0E90" w:rsidRDefault="000B0BB1" w:rsidP="0083702D">
            <w:pPr>
              <w:pStyle w:val="TableText"/>
              <w:jc w:val="center"/>
            </w:pPr>
            <w:r>
              <w:t>0.65</w:t>
            </w:r>
          </w:p>
        </w:tc>
        <w:tc>
          <w:tcPr>
            <w:tcW w:w="1915" w:type="dxa"/>
            <w:noWrap/>
            <w:hideMark/>
          </w:tcPr>
          <w:p w14:paraId="303C2724" w14:textId="77777777" w:rsidR="000B0BB1" w:rsidRPr="00AA0E90" w:rsidRDefault="000B0BB1" w:rsidP="0083702D">
            <w:pPr>
              <w:pStyle w:val="TableText"/>
              <w:jc w:val="center"/>
            </w:pPr>
            <w:r>
              <w:t>0.00</w:t>
            </w:r>
          </w:p>
        </w:tc>
      </w:tr>
      <w:tr w:rsidR="000B0BB1" w:rsidRPr="00AA0E90" w14:paraId="4977C3A2" w14:textId="77777777" w:rsidTr="0083702D">
        <w:trPr>
          <w:trHeight w:val="300"/>
        </w:trPr>
        <w:tc>
          <w:tcPr>
            <w:tcW w:w="720" w:type="dxa"/>
            <w:noWrap/>
            <w:hideMark/>
          </w:tcPr>
          <w:p w14:paraId="4DAFADC6" w14:textId="77777777" w:rsidR="000B0BB1" w:rsidRPr="00AA0E90" w:rsidRDefault="000B0BB1" w:rsidP="0083702D">
            <w:pPr>
              <w:pStyle w:val="TableText"/>
            </w:pPr>
            <w:r w:rsidRPr="00AA0E90">
              <w:t>80</w:t>
            </w:r>
          </w:p>
        </w:tc>
        <w:tc>
          <w:tcPr>
            <w:tcW w:w="2448" w:type="dxa"/>
            <w:noWrap/>
            <w:hideMark/>
          </w:tcPr>
          <w:p w14:paraId="67AA528E" w14:textId="77777777" w:rsidR="000B0BB1" w:rsidRPr="00AA0E90" w:rsidRDefault="000B0BB1" w:rsidP="0083702D">
            <w:pPr>
              <w:pStyle w:val="TableText"/>
              <w:jc w:val="center"/>
            </w:pPr>
            <w:r w:rsidRPr="00AA0E90">
              <w:t>VH582881</w:t>
            </w:r>
          </w:p>
        </w:tc>
        <w:tc>
          <w:tcPr>
            <w:tcW w:w="1354" w:type="dxa"/>
            <w:noWrap/>
            <w:hideMark/>
          </w:tcPr>
          <w:p w14:paraId="0C2DF252" w14:textId="77777777" w:rsidR="000B0BB1" w:rsidRPr="00AA0E90" w:rsidRDefault="000B0BB1" w:rsidP="0083702D">
            <w:pPr>
              <w:pStyle w:val="TableText"/>
              <w:jc w:val="center"/>
            </w:pPr>
            <w:r>
              <w:t>0.00</w:t>
            </w:r>
          </w:p>
        </w:tc>
        <w:tc>
          <w:tcPr>
            <w:tcW w:w="1915" w:type="dxa"/>
            <w:noWrap/>
            <w:hideMark/>
          </w:tcPr>
          <w:p w14:paraId="59B5FA5F" w14:textId="40AE02A2" w:rsidR="000B0BB1" w:rsidRPr="00AA0E90" w:rsidRDefault="00EB04B5" w:rsidP="0083702D">
            <w:pPr>
              <w:pStyle w:val="TableText"/>
              <w:jc w:val="center"/>
            </w:pPr>
            <w:r>
              <w:t>N/A</w:t>
            </w:r>
          </w:p>
        </w:tc>
        <w:tc>
          <w:tcPr>
            <w:tcW w:w="1387" w:type="dxa"/>
            <w:noWrap/>
            <w:hideMark/>
          </w:tcPr>
          <w:p w14:paraId="3552EC66" w14:textId="77777777" w:rsidR="000B0BB1" w:rsidRPr="00AA0E90" w:rsidRDefault="000B0BB1" w:rsidP="0083702D">
            <w:pPr>
              <w:pStyle w:val="TableText"/>
              <w:jc w:val="center"/>
            </w:pPr>
            <w:r>
              <w:t>0.65</w:t>
            </w:r>
          </w:p>
        </w:tc>
        <w:tc>
          <w:tcPr>
            <w:tcW w:w="1915" w:type="dxa"/>
            <w:noWrap/>
            <w:hideMark/>
          </w:tcPr>
          <w:p w14:paraId="4943CF62" w14:textId="77777777" w:rsidR="000B0BB1" w:rsidRPr="00AA0E90" w:rsidRDefault="000B0BB1" w:rsidP="0083702D">
            <w:pPr>
              <w:pStyle w:val="TableText"/>
              <w:jc w:val="center"/>
            </w:pPr>
            <w:r>
              <w:t>0.00</w:t>
            </w:r>
          </w:p>
        </w:tc>
      </w:tr>
      <w:tr w:rsidR="000B0BB1" w:rsidRPr="00AA0E90" w14:paraId="66F4F20A" w14:textId="77777777" w:rsidTr="0083702D">
        <w:trPr>
          <w:trHeight w:val="300"/>
        </w:trPr>
        <w:tc>
          <w:tcPr>
            <w:tcW w:w="720" w:type="dxa"/>
            <w:noWrap/>
            <w:hideMark/>
          </w:tcPr>
          <w:p w14:paraId="7FBF0C45" w14:textId="77777777" w:rsidR="000B0BB1" w:rsidRPr="00AA0E90" w:rsidRDefault="000B0BB1" w:rsidP="0083702D">
            <w:pPr>
              <w:pStyle w:val="TableText"/>
            </w:pPr>
            <w:r w:rsidRPr="00AA0E90">
              <w:t>81</w:t>
            </w:r>
          </w:p>
        </w:tc>
        <w:tc>
          <w:tcPr>
            <w:tcW w:w="2448" w:type="dxa"/>
            <w:noWrap/>
            <w:hideMark/>
          </w:tcPr>
          <w:p w14:paraId="5F46B3F1" w14:textId="77777777" w:rsidR="000B0BB1" w:rsidRPr="00AA0E90" w:rsidRDefault="000B0BB1" w:rsidP="0083702D">
            <w:pPr>
              <w:pStyle w:val="TableText"/>
              <w:jc w:val="center"/>
            </w:pPr>
            <w:r w:rsidRPr="00AA0E90">
              <w:t>VH582871</w:t>
            </w:r>
          </w:p>
        </w:tc>
        <w:tc>
          <w:tcPr>
            <w:tcW w:w="1354" w:type="dxa"/>
            <w:noWrap/>
            <w:hideMark/>
          </w:tcPr>
          <w:p w14:paraId="36720E93" w14:textId="77777777" w:rsidR="000B0BB1" w:rsidRPr="00AA0E90" w:rsidRDefault="000B0BB1" w:rsidP="0083702D">
            <w:pPr>
              <w:pStyle w:val="TableText"/>
              <w:jc w:val="center"/>
            </w:pPr>
            <w:r>
              <w:t>0.00</w:t>
            </w:r>
          </w:p>
        </w:tc>
        <w:tc>
          <w:tcPr>
            <w:tcW w:w="1915" w:type="dxa"/>
            <w:noWrap/>
            <w:hideMark/>
          </w:tcPr>
          <w:p w14:paraId="50A5F811" w14:textId="35A36AD3" w:rsidR="000B0BB1" w:rsidRPr="00AA0E90" w:rsidRDefault="00EB04B5" w:rsidP="0083702D">
            <w:pPr>
              <w:pStyle w:val="TableText"/>
              <w:jc w:val="center"/>
            </w:pPr>
            <w:r>
              <w:t>N/A</w:t>
            </w:r>
          </w:p>
        </w:tc>
        <w:tc>
          <w:tcPr>
            <w:tcW w:w="1387" w:type="dxa"/>
            <w:noWrap/>
            <w:hideMark/>
          </w:tcPr>
          <w:p w14:paraId="0A2A75C7" w14:textId="77777777" w:rsidR="000B0BB1" w:rsidRPr="00AA0E90" w:rsidRDefault="000B0BB1" w:rsidP="0083702D">
            <w:pPr>
              <w:pStyle w:val="TableText"/>
              <w:jc w:val="center"/>
            </w:pPr>
            <w:r>
              <w:t>0.72</w:t>
            </w:r>
          </w:p>
        </w:tc>
        <w:tc>
          <w:tcPr>
            <w:tcW w:w="1915" w:type="dxa"/>
            <w:noWrap/>
            <w:hideMark/>
          </w:tcPr>
          <w:p w14:paraId="19F4FF5A" w14:textId="77777777" w:rsidR="000B0BB1" w:rsidRPr="00AA0E90" w:rsidRDefault="000B0BB1" w:rsidP="0083702D">
            <w:pPr>
              <w:pStyle w:val="TableText"/>
              <w:jc w:val="center"/>
            </w:pPr>
            <w:r>
              <w:t>0.00</w:t>
            </w:r>
          </w:p>
        </w:tc>
      </w:tr>
      <w:tr w:rsidR="000B0BB1" w:rsidRPr="00AA0E90" w14:paraId="152DA0D4" w14:textId="77777777" w:rsidTr="0083702D">
        <w:trPr>
          <w:trHeight w:val="300"/>
        </w:trPr>
        <w:tc>
          <w:tcPr>
            <w:tcW w:w="720" w:type="dxa"/>
            <w:noWrap/>
            <w:hideMark/>
          </w:tcPr>
          <w:p w14:paraId="25C1F9D1" w14:textId="77777777" w:rsidR="000B0BB1" w:rsidRPr="00AA0E90" w:rsidRDefault="000B0BB1" w:rsidP="0083702D">
            <w:pPr>
              <w:pStyle w:val="TableText"/>
            </w:pPr>
            <w:r w:rsidRPr="00AA0E90">
              <w:t>82</w:t>
            </w:r>
          </w:p>
        </w:tc>
        <w:tc>
          <w:tcPr>
            <w:tcW w:w="2448" w:type="dxa"/>
            <w:noWrap/>
            <w:hideMark/>
          </w:tcPr>
          <w:p w14:paraId="1D999142" w14:textId="77777777" w:rsidR="000B0BB1" w:rsidRPr="00AA0E90" w:rsidRDefault="000B0BB1" w:rsidP="0083702D">
            <w:pPr>
              <w:pStyle w:val="TableText"/>
              <w:jc w:val="center"/>
            </w:pPr>
            <w:r w:rsidRPr="00AA0E90">
              <w:t>VH578939</w:t>
            </w:r>
          </w:p>
        </w:tc>
        <w:tc>
          <w:tcPr>
            <w:tcW w:w="1354" w:type="dxa"/>
            <w:noWrap/>
            <w:hideMark/>
          </w:tcPr>
          <w:p w14:paraId="27664BA6" w14:textId="77777777" w:rsidR="000B0BB1" w:rsidRPr="00AA0E90" w:rsidRDefault="000B0BB1" w:rsidP="0083702D">
            <w:pPr>
              <w:pStyle w:val="TableText"/>
              <w:jc w:val="center"/>
            </w:pPr>
            <w:r>
              <w:t>0.00</w:t>
            </w:r>
          </w:p>
        </w:tc>
        <w:tc>
          <w:tcPr>
            <w:tcW w:w="1915" w:type="dxa"/>
            <w:noWrap/>
            <w:hideMark/>
          </w:tcPr>
          <w:p w14:paraId="1A70DB66" w14:textId="687A358D" w:rsidR="000B0BB1" w:rsidRPr="00AA0E90" w:rsidRDefault="00EB04B5" w:rsidP="0083702D">
            <w:pPr>
              <w:pStyle w:val="TableText"/>
              <w:jc w:val="center"/>
            </w:pPr>
            <w:r>
              <w:t>N/A</w:t>
            </w:r>
          </w:p>
        </w:tc>
        <w:tc>
          <w:tcPr>
            <w:tcW w:w="1387" w:type="dxa"/>
            <w:noWrap/>
            <w:hideMark/>
          </w:tcPr>
          <w:p w14:paraId="769DA574" w14:textId="77777777" w:rsidR="000B0BB1" w:rsidRPr="00AA0E90" w:rsidRDefault="000B0BB1" w:rsidP="0083702D">
            <w:pPr>
              <w:pStyle w:val="TableText"/>
              <w:jc w:val="center"/>
            </w:pPr>
            <w:r>
              <w:t>0.55</w:t>
            </w:r>
          </w:p>
        </w:tc>
        <w:tc>
          <w:tcPr>
            <w:tcW w:w="1915" w:type="dxa"/>
            <w:noWrap/>
            <w:hideMark/>
          </w:tcPr>
          <w:p w14:paraId="18E14556" w14:textId="77777777" w:rsidR="000B0BB1" w:rsidRPr="00AA0E90" w:rsidRDefault="000B0BB1" w:rsidP="0083702D">
            <w:pPr>
              <w:pStyle w:val="TableText"/>
              <w:jc w:val="center"/>
            </w:pPr>
            <w:r>
              <w:t>0.00</w:t>
            </w:r>
          </w:p>
        </w:tc>
      </w:tr>
      <w:tr w:rsidR="005E0AF8" w:rsidRPr="00AA0E90" w14:paraId="0D9CBA32" w14:textId="77777777" w:rsidTr="0083702D">
        <w:trPr>
          <w:trHeight w:val="300"/>
        </w:trPr>
        <w:tc>
          <w:tcPr>
            <w:tcW w:w="720" w:type="dxa"/>
            <w:noWrap/>
            <w:hideMark/>
          </w:tcPr>
          <w:p w14:paraId="46555B0C" w14:textId="77777777" w:rsidR="005E0AF8" w:rsidRPr="00AA0E90" w:rsidRDefault="005E0AF8" w:rsidP="0083702D">
            <w:pPr>
              <w:pStyle w:val="TableText"/>
            </w:pPr>
            <w:r w:rsidRPr="00AA0E90">
              <w:t>83</w:t>
            </w:r>
          </w:p>
        </w:tc>
        <w:tc>
          <w:tcPr>
            <w:tcW w:w="2448" w:type="dxa"/>
            <w:noWrap/>
            <w:hideMark/>
          </w:tcPr>
          <w:p w14:paraId="5392C2D6" w14:textId="77777777" w:rsidR="005E0AF8" w:rsidRPr="00AA0E90" w:rsidRDefault="005E0AF8" w:rsidP="0083702D">
            <w:pPr>
              <w:pStyle w:val="TableText"/>
              <w:jc w:val="center"/>
            </w:pPr>
            <w:r w:rsidRPr="00AA0E90">
              <w:t>VH589879</w:t>
            </w:r>
          </w:p>
        </w:tc>
        <w:tc>
          <w:tcPr>
            <w:tcW w:w="1354" w:type="dxa"/>
            <w:noWrap/>
            <w:hideMark/>
          </w:tcPr>
          <w:p w14:paraId="40495FAA" w14:textId="77777777" w:rsidR="005E0AF8" w:rsidRPr="00AA0E90" w:rsidRDefault="005E0AF8" w:rsidP="0083702D">
            <w:pPr>
              <w:pStyle w:val="TableText"/>
              <w:jc w:val="center"/>
            </w:pPr>
            <w:r>
              <w:t>0.00</w:t>
            </w:r>
          </w:p>
        </w:tc>
        <w:tc>
          <w:tcPr>
            <w:tcW w:w="1915" w:type="dxa"/>
            <w:noWrap/>
            <w:hideMark/>
          </w:tcPr>
          <w:p w14:paraId="59E7C104" w14:textId="533304A2" w:rsidR="005E0AF8" w:rsidRPr="00AA0E90" w:rsidRDefault="00EB04B5" w:rsidP="0083702D">
            <w:pPr>
              <w:pStyle w:val="TableText"/>
              <w:jc w:val="center"/>
            </w:pPr>
            <w:r>
              <w:t>N/A</w:t>
            </w:r>
          </w:p>
        </w:tc>
        <w:tc>
          <w:tcPr>
            <w:tcW w:w="1387" w:type="dxa"/>
            <w:noWrap/>
            <w:hideMark/>
          </w:tcPr>
          <w:p w14:paraId="2AE4A280" w14:textId="77777777" w:rsidR="005E0AF8" w:rsidRPr="00AA0E90" w:rsidRDefault="005E0AF8" w:rsidP="0083702D">
            <w:pPr>
              <w:pStyle w:val="TableText"/>
              <w:jc w:val="center"/>
            </w:pPr>
            <w:r>
              <w:t>0.70</w:t>
            </w:r>
          </w:p>
        </w:tc>
        <w:tc>
          <w:tcPr>
            <w:tcW w:w="1915" w:type="dxa"/>
            <w:noWrap/>
            <w:hideMark/>
          </w:tcPr>
          <w:p w14:paraId="203ADF7E" w14:textId="77777777" w:rsidR="005E0AF8" w:rsidRPr="00AA0E90" w:rsidRDefault="005E0AF8" w:rsidP="0083702D">
            <w:pPr>
              <w:pStyle w:val="TableText"/>
              <w:jc w:val="center"/>
            </w:pPr>
            <w:r>
              <w:t>0.00</w:t>
            </w:r>
          </w:p>
        </w:tc>
      </w:tr>
      <w:tr w:rsidR="005E0AF8" w:rsidRPr="00AA0E90" w14:paraId="7D8168D1" w14:textId="77777777" w:rsidTr="0083702D">
        <w:trPr>
          <w:trHeight w:val="300"/>
        </w:trPr>
        <w:tc>
          <w:tcPr>
            <w:tcW w:w="720" w:type="dxa"/>
            <w:noWrap/>
            <w:hideMark/>
          </w:tcPr>
          <w:p w14:paraId="509FC656" w14:textId="77777777" w:rsidR="005E0AF8" w:rsidRPr="00AA0E90" w:rsidRDefault="005E0AF8" w:rsidP="0083702D">
            <w:pPr>
              <w:pStyle w:val="TableText"/>
            </w:pPr>
            <w:r w:rsidRPr="00AA0E90">
              <w:t>84</w:t>
            </w:r>
          </w:p>
        </w:tc>
        <w:tc>
          <w:tcPr>
            <w:tcW w:w="2448" w:type="dxa"/>
            <w:noWrap/>
            <w:hideMark/>
          </w:tcPr>
          <w:p w14:paraId="1C88B799" w14:textId="77777777" w:rsidR="005E0AF8" w:rsidRPr="00AA0E90" w:rsidRDefault="005E0AF8" w:rsidP="0083702D">
            <w:pPr>
              <w:pStyle w:val="TableText"/>
              <w:jc w:val="center"/>
            </w:pPr>
            <w:r w:rsidRPr="00AA0E90">
              <w:t>VH589880</w:t>
            </w:r>
          </w:p>
        </w:tc>
        <w:tc>
          <w:tcPr>
            <w:tcW w:w="1354" w:type="dxa"/>
            <w:noWrap/>
            <w:hideMark/>
          </w:tcPr>
          <w:p w14:paraId="43F820B4" w14:textId="77777777" w:rsidR="005E0AF8" w:rsidRPr="00AA0E90" w:rsidRDefault="005E0AF8" w:rsidP="0083702D">
            <w:pPr>
              <w:pStyle w:val="TableText"/>
              <w:jc w:val="center"/>
            </w:pPr>
            <w:r>
              <w:t>0.00</w:t>
            </w:r>
          </w:p>
        </w:tc>
        <w:tc>
          <w:tcPr>
            <w:tcW w:w="1915" w:type="dxa"/>
            <w:noWrap/>
            <w:hideMark/>
          </w:tcPr>
          <w:p w14:paraId="210B751B" w14:textId="72242A74" w:rsidR="005E0AF8" w:rsidRPr="00AA0E90" w:rsidRDefault="00EB04B5" w:rsidP="0083702D">
            <w:pPr>
              <w:pStyle w:val="TableText"/>
              <w:jc w:val="center"/>
            </w:pPr>
            <w:r>
              <w:t>N/A</w:t>
            </w:r>
          </w:p>
        </w:tc>
        <w:tc>
          <w:tcPr>
            <w:tcW w:w="1387" w:type="dxa"/>
            <w:noWrap/>
            <w:hideMark/>
          </w:tcPr>
          <w:p w14:paraId="4F984CDF" w14:textId="77777777" w:rsidR="005E0AF8" w:rsidRPr="00AA0E90" w:rsidRDefault="005E0AF8" w:rsidP="0083702D">
            <w:pPr>
              <w:pStyle w:val="TableText"/>
              <w:jc w:val="center"/>
            </w:pPr>
            <w:r>
              <w:t>0.65</w:t>
            </w:r>
          </w:p>
        </w:tc>
        <w:tc>
          <w:tcPr>
            <w:tcW w:w="1915" w:type="dxa"/>
            <w:noWrap/>
            <w:hideMark/>
          </w:tcPr>
          <w:p w14:paraId="20C9EC78" w14:textId="77777777" w:rsidR="005E0AF8" w:rsidRPr="00AA0E90" w:rsidRDefault="005E0AF8" w:rsidP="0083702D">
            <w:pPr>
              <w:pStyle w:val="TableText"/>
              <w:jc w:val="center"/>
            </w:pPr>
            <w:r>
              <w:t>0.00</w:t>
            </w:r>
          </w:p>
        </w:tc>
      </w:tr>
      <w:tr w:rsidR="005E0AF8" w:rsidRPr="00AA0E90" w14:paraId="34C24044" w14:textId="77777777" w:rsidTr="0083702D">
        <w:trPr>
          <w:trHeight w:val="300"/>
        </w:trPr>
        <w:tc>
          <w:tcPr>
            <w:tcW w:w="720" w:type="dxa"/>
            <w:noWrap/>
            <w:hideMark/>
          </w:tcPr>
          <w:p w14:paraId="689F2717" w14:textId="77777777" w:rsidR="005E0AF8" w:rsidRPr="00AA0E90" w:rsidRDefault="005E0AF8" w:rsidP="0083702D">
            <w:pPr>
              <w:pStyle w:val="TableText"/>
            </w:pPr>
            <w:r w:rsidRPr="00AA0E90">
              <w:t>85</w:t>
            </w:r>
          </w:p>
        </w:tc>
        <w:tc>
          <w:tcPr>
            <w:tcW w:w="2448" w:type="dxa"/>
            <w:noWrap/>
            <w:hideMark/>
          </w:tcPr>
          <w:p w14:paraId="3CAB7F4A" w14:textId="77777777" w:rsidR="005E0AF8" w:rsidRPr="00AA0E90" w:rsidRDefault="005E0AF8" w:rsidP="0083702D">
            <w:pPr>
              <w:pStyle w:val="TableText"/>
              <w:jc w:val="center"/>
            </w:pPr>
            <w:r w:rsidRPr="00AA0E90">
              <w:t>VH589881</w:t>
            </w:r>
          </w:p>
        </w:tc>
        <w:tc>
          <w:tcPr>
            <w:tcW w:w="1354" w:type="dxa"/>
            <w:noWrap/>
            <w:hideMark/>
          </w:tcPr>
          <w:p w14:paraId="1A3EFCDF" w14:textId="77777777" w:rsidR="005E0AF8" w:rsidRPr="00AA0E90" w:rsidRDefault="005E0AF8" w:rsidP="0083702D">
            <w:pPr>
              <w:pStyle w:val="TableText"/>
              <w:jc w:val="center"/>
            </w:pPr>
            <w:r>
              <w:t>0.00</w:t>
            </w:r>
          </w:p>
        </w:tc>
        <w:tc>
          <w:tcPr>
            <w:tcW w:w="1915" w:type="dxa"/>
            <w:noWrap/>
            <w:hideMark/>
          </w:tcPr>
          <w:p w14:paraId="7D77B952" w14:textId="1F33546D" w:rsidR="005E0AF8" w:rsidRPr="00AA0E90" w:rsidRDefault="00EB04B5" w:rsidP="0083702D">
            <w:pPr>
              <w:pStyle w:val="TableText"/>
              <w:jc w:val="center"/>
            </w:pPr>
            <w:r>
              <w:t>N/A</w:t>
            </w:r>
          </w:p>
        </w:tc>
        <w:tc>
          <w:tcPr>
            <w:tcW w:w="1387" w:type="dxa"/>
            <w:noWrap/>
            <w:hideMark/>
          </w:tcPr>
          <w:p w14:paraId="750D7579" w14:textId="77777777" w:rsidR="005E0AF8" w:rsidRPr="00AA0E90" w:rsidRDefault="005E0AF8" w:rsidP="0083702D">
            <w:pPr>
              <w:pStyle w:val="TableText"/>
              <w:jc w:val="center"/>
            </w:pPr>
            <w:r>
              <w:t>0.64</w:t>
            </w:r>
          </w:p>
        </w:tc>
        <w:tc>
          <w:tcPr>
            <w:tcW w:w="1915" w:type="dxa"/>
            <w:noWrap/>
            <w:hideMark/>
          </w:tcPr>
          <w:p w14:paraId="2060985F" w14:textId="77777777" w:rsidR="005E0AF8" w:rsidRPr="00AA0E90" w:rsidRDefault="005E0AF8" w:rsidP="0083702D">
            <w:pPr>
              <w:pStyle w:val="TableText"/>
              <w:jc w:val="center"/>
            </w:pPr>
            <w:r>
              <w:t>0.00</w:t>
            </w:r>
          </w:p>
        </w:tc>
      </w:tr>
      <w:tr w:rsidR="005E0AF8" w:rsidRPr="00AA0E90" w14:paraId="1B8B633F" w14:textId="77777777" w:rsidTr="0083702D">
        <w:trPr>
          <w:trHeight w:val="300"/>
        </w:trPr>
        <w:tc>
          <w:tcPr>
            <w:tcW w:w="720" w:type="dxa"/>
            <w:noWrap/>
            <w:hideMark/>
          </w:tcPr>
          <w:p w14:paraId="1B283CAF" w14:textId="77777777" w:rsidR="005E0AF8" w:rsidRPr="00AA0E90" w:rsidRDefault="005E0AF8" w:rsidP="0083702D">
            <w:pPr>
              <w:pStyle w:val="TableText"/>
            </w:pPr>
            <w:r w:rsidRPr="00AA0E90">
              <w:t>86</w:t>
            </w:r>
          </w:p>
        </w:tc>
        <w:tc>
          <w:tcPr>
            <w:tcW w:w="2448" w:type="dxa"/>
            <w:noWrap/>
            <w:hideMark/>
          </w:tcPr>
          <w:p w14:paraId="71ACC017" w14:textId="77777777" w:rsidR="005E0AF8" w:rsidRPr="00AA0E90" w:rsidRDefault="005E0AF8" w:rsidP="0083702D">
            <w:pPr>
              <w:pStyle w:val="TableText"/>
              <w:jc w:val="center"/>
            </w:pPr>
            <w:r w:rsidRPr="00AA0E90">
              <w:t>VH590201</w:t>
            </w:r>
          </w:p>
        </w:tc>
        <w:tc>
          <w:tcPr>
            <w:tcW w:w="1354" w:type="dxa"/>
            <w:noWrap/>
            <w:hideMark/>
          </w:tcPr>
          <w:p w14:paraId="0B522D3E" w14:textId="77777777" w:rsidR="005E0AF8" w:rsidRPr="00AA0E90" w:rsidRDefault="005E0AF8" w:rsidP="0083702D">
            <w:pPr>
              <w:pStyle w:val="TableText"/>
              <w:jc w:val="center"/>
            </w:pPr>
            <w:r>
              <w:t>0.00</w:t>
            </w:r>
          </w:p>
        </w:tc>
        <w:tc>
          <w:tcPr>
            <w:tcW w:w="1915" w:type="dxa"/>
            <w:noWrap/>
            <w:hideMark/>
          </w:tcPr>
          <w:p w14:paraId="6A9E52CD" w14:textId="54D29D1B" w:rsidR="005E0AF8" w:rsidRPr="00AA0E90" w:rsidRDefault="00EB04B5" w:rsidP="0083702D">
            <w:pPr>
              <w:pStyle w:val="TableText"/>
              <w:jc w:val="center"/>
            </w:pPr>
            <w:r>
              <w:t>N/A</w:t>
            </w:r>
          </w:p>
        </w:tc>
        <w:tc>
          <w:tcPr>
            <w:tcW w:w="1387" w:type="dxa"/>
            <w:noWrap/>
            <w:hideMark/>
          </w:tcPr>
          <w:p w14:paraId="56DB73EA" w14:textId="77777777" w:rsidR="005E0AF8" w:rsidRPr="00AA0E90" w:rsidRDefault="005E0AF8" w:rsidP="0083702D">
            <w:pPr>
              <w:pStyle w:val="TableText"/>
              <w:jc w:val="center"/>
            </w:pPr>
            <w:r>
              <w:t>0.69</w:t>
            </w:r>
          </w:p>
        </w:tc>
        <w:tc>
          <w:tcPr>
            <w:tcW w:w="1915" w:type="dxa"/>
            <w:noWrap/>
            <w:hideMark/>
          </w:tcPr>
          <w:p w14:paraId="3BFAB1FF" w14:textId="77777777" w:rsidR="005E0AF8" w:rsidRPr="00AA0E90" w:rsidRDefault="005E0AF8" w:rsidP="0083702D">
            <w:pPr>
              <w:pStyle w:val="TableText"/>
              <w:jc w:val="center"/>
            </w:pPr>
            <w:r>
              <w:t>0.00</w:t>
            </w:r>
          </w:p>
        </w:tc>
      </w:tr>
      <w:tr w:rsidR="005E0AF8" w:rsidRPr="00AA0E90" w14:paraId="7C609DD9" w14:textId="77777777" w:rsidTr="0083702D">
        <w:trPr>
          <w:trHeight w:val="300"/>
        </w:trPr>
        <w:tc>
          <w:tcPr>
            <w:tcW w:w="720" w:type="dxa"/>
            <w:noWrap/>
            <w:hideMark/>
          </w:tcPr>
          <w:p w14:paraId="4D6B3909" w14:textId="77777777" w:rsidR="005E0AF8" w:rsidRPr="00AA0E90" w:rsidRDefault="005E0AF8" w:rsidP="0083702D">
            <w:pPr>
              <w:pStyle w:val="TableText"/>
            </w:pPr>
            <w:r w:rsidRPr="00AA0E90">
              <w:t>87</w:t>
            </w:r>
          </w:p>
        </w:tc>
        <w:tc>
          <w:tcPr>
            <w:tcW w:w="2448" w:type="dxa"/>
            <w:noWrap/>
            <w:hideMark/>
          </w:tcPr>
          <w:p w14:paraId="2577DD3F" w14:textId="77777777" w:rsidR="005E0AF8" w:rsidRPr="00AA0E90" w:rsidRDefault="005E0AF8" w:rsidP="0083702D">
            <w:pPr>
              <w:pStyle w:val="TableText"/>
              <w:jc w:val="center"/>
            </w:pPr>
            <w:r w:rsidRPr="00AA0E90">
              <w:t>VH590202</w:t>
            </w:r>
          </w:p>
        </w:tc>
        <w:tc>
          <w:tcPr>
            <w:tcW w:w="1354" w:type="dxa"/>
            <w:noWrap/>
            <w:hideMark/>
          </w:tcPr>
          <w:p w14:paraId="026F7E9A" w14:textId="77777777" w:rsidR="005E0AF8" w:rsidRPr="00AA0E90" w:rsidRDefault="005E0AF8" w:rsidP="0083702D">
            <w:pPr>
              <w:pStyle w:val="TableText"/>
              <w:jc w:val="center"/>
            </w:pPr>
            <w:r>
              <w:t>0.00</w:t>
            </w:r>
          </w:p>
        </w:tc>
        <w:tc>
          <w:tcPr>
            <w:tcW w:w="1915" w:type="dxa"/>
            <w:noWrap/>
            <w:hideMark/>
          </w:tcPr>
          <w:p w14:paraId="0A587CB7" w14:textId="30197F1C" w:rsidR="005E0AF8" w:rsidRPr="00AA0E90" w:rsidRDefault="00EB04B5" w:rsidP="0083702D">
            <w:pPr>
              <w:pStyle w:val="TableText"/>
              <w:jc w:val="center"/>
            </w:pPr>
            <w:r>
              <w:t>N/A</w:t>
            </w:r>
          </w:p>
        </w:tc>
        <w:tc>
          <w:tcPr>
            <w:tcW w:w="1387" w:type="dxa"/>
            <w:noWrap/>
            <w:hideMark/>
          </w:tcPr>
          <w:p w14:paraId="7FB536BF" w14:textId="77777777" w:rsidR="005E0AF8" w:rsidRPr="00AA0E90" w:rsidRDefault="005E0AF8" w:rsidP="0083702D">
            <w:pPr>
              <w:pStyle w:val="TableText"/>
              <w:jc w:val="center"/>
            </w:pPr>
            <w:r>
              <w:t>0.74</w:t>
            </w:r>
          </w:p>
        </w:tc>
        <w:tc>
          <w:tcPr>
            <w:tcW w:w="1915" w:type="dxa"/>
            <w:noWrap/>
            <w:hideMark/>
          </w:tcPr>
          <w:p w14:paraId="66022C0B" w14:textId="77777777" w:rsidR="005E0AF8" w:rsidRPr="00AA0E90" w:rsidRDefault="005E0AF8" w:rsidP="0083702D">
            <w:pPr>
              <w:pStyle w:val="TableText"/>
              <w:jc w:val="center"/>
            </w:pPr>
            <w:r>
              <w:t>0.00</w:t>
            </w:r>
          </w:p>
        </w:tc>
      </w:tr>
      <w:tr w:rsidR="005E0AF8" w:rsidRPr="00AA0E90" w14:paraId="22DE0B0D" w14:textId="77777777" w:rsidTr="0083702D">
        <w:trPr>
          <w:trHeight w:val="300"/>
        </w:trPr>
        <w:tc>
          <w:tcPr>
            <w:tcW w:w="720" w:type="dxa"/>
            <w:noWrap/>
            <w:hideMark/>
          </w:tcPr>
          <w:p w14:paraId="219497B4" w14:textId="77777777" w:rsidR="005E0AF8" w:rsidRPr="00AA0E90" w:rsidRDefault="005E0AF8" w:rsidP="0083702D">
            <w:pPr>
              <w:pStyle w:val="TableText"/>
            </w:pPr>
            <w:r w:rsidRPr="00AA0E90">
              <w:t>88</w:t>
            </w:r>
          </w:p>
        </w:tc>
        <w:tc>
          <w:tcPr>
            <w:tcW w:w="2448" w:type="dxa"/>
            <w:noWrap/>
            <w:hideMark/>
          </w:tcPr>
          <w:p w14:paraId="5C8C9042" w14:textId="77777777" w:rsidR="005E0AF8" w:rsidRPr="00AA0E90" w:rsidRDefault="005E0AF8" w:rsidP="0083702D">
            <w:pPr>
              <w:pStyle w:val="TableText"/>
              <w:jc w:val="center"/>
            </w:pPr>
            <w:r w:rsidRPr="00AA0E90">
              <w:t>VH590204</w:t>
            </w:r>
          </w:p>
        </w:tc>
        <w:tc>
          <w:tcPr>
            <w:tcW w:w="1354" w:type="dxa"/>
            <w:noWrap/>
            <w:hideMark/>
          </w:tcPr>
          <w:p w14:paraId="178712D7" w14:textId="77777777" w:rsidR="005E0AF8" w:rsidRPr="00AA0E90" w:rsidRDefault="005E0AF8" w:rsidP="0083702D">
            <w:pPr>
              <w:pStyle w:val="TableText"/>
              <w:jc w:val="center"/>
            </w:pPr>
            <w:r>
              <w:t>0.00</w:t>
            </w:r>
          </w:p>
        </w:tc>
        <w:tc>
          <w:tcPr>
            <w:tcW w:w="1915" w:type="dxa"/>
            <w:noWrap/>
            <w:hideMark/>
          </w:tcPr>
          <w:p w14:paraId="33EA73EF" w14:textId="500D94EA" w:rsidR="005E0AF8" w:rsidRPr="00AA0E90" w:rsidRDefault="00EB04B5" w:rsidP="0083702D">
            <w:pPr>
              <w:pStyle w:val="TableText"/>
              <w:jc w:val="center"/>
            </w:pPr>
            <w:r>
              <w:t>N/A</w:t>
            </w:r>
          </w:p>
        </w:tc>
        <w:tc>
          <w:tcPr>
            <w:tcW w:w="1387" w:type="dxa"/>
            <w:noWrap/>
            <w:hideMark/>
          </w:tcPr>
          <w:p w14:paraId="446E69A5" w14:textId="77777777" w:rsidR="005E0AF8" w:rsidRPr="00AA0E90" w:rsidRDefault="005E0AF8" w:rsidP="0083702D">
            <w:pPr>
              <w:pStyle w:val="TableText"/>
              <w:jc w:val="center"/>
            </w:pPr>
            <w:r>
              <w:t>0.86</w:t>
            </w:r>
          </w:p>
        </w:tc>
        <w:tc>
          <w:tcPr>
            <w:tcW w:w="1915" w:type="dxa"/>
            <w:noWrap/>
            <w:hideMark/>
          </w:tcPr>
          <w:p w14:paraId="5AD7C644" w14:textId="77777777" w:rsidR="005E0AF8" w:rsidRPr="00AA0E90" w:rsidRDefault="005E0AF8" w:rsidP="0083702D">
            <w:pPr>
              <w:pStyle w:val="TableText"/>
              <w:jc w:val="center"/>
            </w:pPr>
            <w:r>
              <w:t>0.00</w:t>
            </w:r>
          </w:p>
        </w:tc>
      </w:tr>
      <w:tr w:rsidR="000B0BB1" w:rsidRPr="00AA0E90" w14:paraId="263E8724" w14:textId="77777777" w:rsidTr="0083702D">
        <w:trPr>
          <w:trHeight w:val="300"/>
        </w:trPr>
        <w:tc>
          <w:tcPr>
            <w:tcW w:w="720" w:type="dxa"/>
            <w:noWrap/>
            <w:hideMark/>
          </w:tcPr>
          <w:p w14:paraId="6A75C177" w14:textId="77777777" w:rsidR="000B0BB1" w:rsidRPr="00AA0E90" w:rsidRDefault="000B0BB1" w:rsidP="0083702D">
            <w:pPr>
              <w:pStyle w:val="TableText"/>
            </w:pPr>
            <w:r w:rsidRPr="00AA0E90">
              <w:t>89</w:t>
            </w:r>
          </w:p>
        </w:tc>
        <w:tc>
          <w:tcPr>
            <w:tcW w:w="2448" w:type="dxa"/>
            <w:noWrap/>
            <w:hideMark/>
          </w:tcPr>
          <w:p w14:paraId="428BEC97" w14:textId="77777777" w:rsidR="000B0BB1" w:rsidRPr="00AA0E90" w:rsidRDefault="000B0BB1" w:rsidP="0083702D">
            <w:pPr>
              <w:pStyle w:val="TableText"/>
              <w:jc w:val="center"/>
            </w:pPr>
            <w:r w:rsidRPr="00AA0E90">
              <w:t>VH590029</w:t>
            </w:r>
          </w:p>
        </w:tc>
        <w:tc>
          <w:tcPr>
            <w:tcW w:w="1354" w:type="dxa"/>
            <w:noWrap/>
            <w:hideMark/>
          </w:tcPr>
          <w:p w14:paraId="0D002816" w14:textId="77777777" w:rsidR="000B0BB1" w:rsidRPr="00AA0E90" w:rsidRDefault="000B0BB1" w:rsidP="0083702D">
            <w:pPr>
              <w:pStyle w:val="TableText"/>
              <w:jc w:val="center"/>
            </w:pPr>
            <w:r>
              <w:t>0.00</w:t>
            </w:r>
          </w:p>
        </w:tc>
        <w:tc>
          <w:tcPr>
            <w:tcW w:w="1915" w:type="dxa"/>
            <w:noWrap/>
            <w:hideMark/>
          </w:tcPr>
          <w:p w14:paraId="5A0E958E" w14:textId="68D6631E" w:rsidR="000B0BB1" w:rsidRPr="00AA0E90" w:rsidRDefault="00EB04B5" w:rsidP="0083702D">
            <w:pPr>
              <w:pStyle w:val="TableText"/>
              <w:jc w:val="center"/>
            </w:pPr>
            <w:r>
              <w:t>N/A</w:t>
            </w:r>
          </w:p>
        </w:tc>
        <w:tc>
          <w:tcPr>
            <w:tcW w:w="1387" w:type="dxa"/>
            <w:noWrap/>
            <w:hideMark/>
          </w:tcPr>
          <w:p w14:paraId="7C8C3FF3" w14:textId="77777777" w:rsidR="000B0BB1" w:rsidRPr="00AA0E90" w:rsidRDefault="000B0BB1" w:rsidP="0083702D">
            <w:pPr>
              <w:pStyle w:val="TableText"/>
              <w:jc w:val="center"/>
            </w:pPr>
            <w:r>
              <w:t>0.49</w:t>
            </w:r>
          </w:p>
        </w:tc>
        <w:tc>
          <w:tcPr>
            <w:tcW w:w="1915" w:type="dxa"/>
            <w:noWrap/>
            <w:hideMark/>
          </w:tcPr>
          <w:p w14:paraId="2B7E458A" w14:textId="77777777" w:rsidR="000B0BB1" w:rsidRPr="00AA0E90" w:rsidRDefault="000B0BB1" w:rsidP="0083702D">
            <w:pPr>
              <w:pStyle w:val="TableText"/>
              <w:jc w:val="center"/>
            </w:pPr>
            <w:r>
              <w:t>0.00</w:t>
            </w:r>
          </w:p>
        </w:tc>
      </w:tr>
      <w:tr w:rsidR="000B0BB1" w:rsidRPr="00AA0E90" w14:paraId="6334CD22" w14:textId="77777777" w:rsidTr="0083702D">
        <w:trPr>
          <w:trHeight w:val="300"/>
        </w:trPr>
        <w:tc>
          <w:tcPr>
            <w:tcW w:w="720" w:type="dxa"/>
            <w:noWrap/>
            <w:hideMark/>
          </w:tcPr>
          <w:p w14:paraId="47D338E9" w14:textId="77777777" w:rsidR="000B0BB1" w:rsidRPr="00AA0E90" w:rsidRDefault="000B0BB1" w:rsidP="0083702D">
            <w:pPr>
              <w:pStyle w:val="TableText"/>
            </w:pPr>
            <w:r w:rsidRPr="00AA0E90">
              <w:t>90</w:t>
            </w:r>
          </w:p>
        </w:tc>
        <w:tc>
          <w:tcPr>
            <w:tcW w:w="2448" w:type="dxa"/>
            <w:noWrap/>
            <w:hideMark/>
          </w:tcPr>
          <w:p w14:paraId="0D3B0B67" w14:textId="77777777" w:rsidR="000B0BB1" w:rsidRPr="00AA0E90" w:rsidRDefault="000B0BB1" w:rsidP="0083702D">
            <w:pPr>
              <w:pStyle w:val="TableText"/>
              <w:jc w:val="center"/>
            </w:pPr>
            <w:r w:rsidRPr="00AA0E90">
              <w:t>VH590035</w:t>
            </w:r>
          </w:p>
        </w:tc>
        <w:tc>
          <w:tcPr>
            <w:tcW w:w="1354" w:type="dxa"/>
            <w:noWrap/>
            <w:hideMark/>
          </w:tcPr>
          <w:p w14:paraId="2D313035" w14:textId="77777777" w:rsidR="000B0BB1" w:rsidRPr="00AA0E90" w:rsidRDefault="000B0BB1" w:rsidP="0083702D">
            <w:pPr>
              <w:pStyle w:val="TableText"/>
              <w:jc w:val="center"/>
            </w:pPr>
            <w:r>
              <w:t>0.00</w:t>
            </w:r>
          </w:p>
        </w:tc>
        <w:tc>
          <w:tcPr>
            <w:tcW w:w="1915" w:type="dxa"/>
            <w:noWrap/>
            <w:hideMark/>
          </w:tcPr>
          <w:p w14:paraId="53132729" w14:textId="7B776EB8" w:rsidR="000B0BB1" w:rsidRPr="00AA0E90" w:rsidRDefault="00EB04B5" w:rsidP="0083702D">
            <w:pPr>
              <w:pStyle w:val="TableText"/>
              <w:jc w:val="center"/>
            </w:pPr>
            <w:r>
              <w:t>N/A</w:t>
            </w:r>
          </w:p>
        </w:tc>
        <w:tc>
          <w:tcPr>
            <w:tcW w:w="1387" w:type="dxa"/>
            <w:noWrap/>
            <w:hideMark/>
          </w:tcPr>
          <w:p w14:paraId="20D23BCB" w14:textId="77777777" w:rsidR="000B0BB1" w:rsidRPr="00AA0E90" w:rsidRDefault="000B0BB1" w:rsidP="0083702D">
            <w:pPr>
              <w:pStyle w:val="TableText"/>
              <w:jc w:val="center"/>
            </w:pPr>
            <w:r>
              <w:t>0.62</w:t>
            </w:r>
          </w:p>
        </w:tc>
        <w:tc>
          <w:tcPr>
            <w:tcW w:w="1915" w:type="dxa"/>
            <w:noWrap/>
            <w:hideMark/>
          </w:tcPr>
          <w:p w14:paraId="3C4CA3CD" w14:textId="77777777" w:rsidR="000B0BB1" w:rsidRPr="00AA0E90" w:rsidRDefault="000B0BB1" w:rsidP="0083702D">
            <w:pPr>
              <w:pStyle w:val="TableText"/>
              <w:jc w:val="center"/>
            </w:pPr>
            <w:r>
              <w:t>0.00</w:t>
            </w:r>
          </w:p>
        </w:tc>
      </w:tr>
      <w:tr w:rsidR="000B0BB1" w:rsidRPr="00AA0E90" w14:paraId="36D5E3FE" w14:textId="77777777" w:rsidTr="0083702D">
        <w:trPr>
          <w:trHeight w:val="300"/>
        </w:trPr>
        <w:tc>
          <w:tcPr>
            <w:tcW w:w="720" w:type="dxa"/>
            <w:noWrap/>
            <w:hideMark/>
          </w:tcPr>
          <w:p w14:paraId="7BAE6D23" w14:textId="77777777" w:rsidR="000B0BB1" w:rsidRPr="00AA0E90" w:rsidRDefault="000B0BB1" w:rsidP="0083702D">
            <w:pPr>
              <w:pStyle w:val="TableText"/>
            </w:pPr>
            <w:r w:rsidRPr="00AA0E90">
              <w:t>91</w:t>
            </w:r>
          </w:p>
        </w:tc>
        <w:tc>
          <w:tcPr>
            <w:tcW w:w="2448" w:type="dxa"/>
            <w:noWrap/>
            <w:hideMark/>
          </w:tcPr>
          <w:p w14:paraId="6D9DC51C" w14:textId="77777777" w:rsidR="000B0BB1" w:rsidRPr="00AA0E90" w:rsidRDefault="000B0BB1" w:rsidP="0083702D">
            <w:pPr>
              <w:pStyle w:val="TableText"/>
              <w:jc w:val="center"/>
            </w:pPr>
            <w:r w:rsidRPr="00AA0E90">
              <w:t>VH590037</w:t>
            </w:r>
          </w:p>
        </w:tc>
        <w:tc>
          <w:tcPr>
            <w:tcW w:w="1354" w:type="dxa"/>
            <w:noWrap/>
            <w:hideMark/>
          </w:tcPr>
          <w:p w14:paraId="589FA481" w14:textId="77777777" w:rsidR="000B0BB1" w:rsidRPr="00AA0E90" w:rsidRDefault="000B0BB1" w:rsidP="0083702D">
            <w:pPr>
              <w:pStyle w:val="TableText"/>
              <w:jc w:val="center"/>
            </w:pPr>
            <w:r>
              <w:t>0.00</w:t>
            </w:r>
          </w:p>
        </w:tc>
        <w:tc>
          <w:tcPr>
            <w:tcW w:w="1915" w:type="dxa"/>
            <w:noWrap/>
            <w:hideMark/>
          </w:tcPr>
          <w:p w14:paraId="7F76C0E7" w14:textId="2F14D209" w:rsidR="000B0BB1" w:rsidRPr="00AA0E90" w:rsidRDefault="00EB04B5" w:rsidP="0083702D">
            <w:pPr>
              <w:pStyle w:val="TableText"/>
              <w:jc w:val="center"/>
            </w:pPr>
            <w:r>
              <w:t>N/A</w:t>
            </w:r>
          </w:p>
        </w:tc>
        <w:tc>
          <w:tcPr>
            <w:tcW w:w="1387" w:type="dxa"/>
            <w:noWrap/>
            <w:hideMark/>
          </w:tcPr>
          <w:p w14:paraId="09D3482C" w14:textId="77777777" w:rsidR="000B0BB1" w:rsidRPr="00AA0E90" w:rsidRDefault="000B0BB1" w:rsidP="0083702D">
            <w:pPr>
              <w:pStyle w:val="TableText"/>
              <w:jc w:val="center"/>
            </w:pPr>
            <w:r>
              <w:t>0.68</w:t>
            </w:r>
          </w:p>
        </w:tc>
        <w:tc>
          <w:tcPr>
            <w:tcW w:w="1915" w:type="dxa"/>
            <w:noWrap/>
            <w:hideMark/>
          </w:tcPr>
          <w:p w14:paraId="098462FB" w14:textId="77777777" w:rsidR="000B0BB1" w:rsidRPr="00AA0E90" w:rsidRDefault="000B0BB1" w:rsidP="0083702D">
            <w:pPr>
              <w:pStyle w:val="TableText"/>
              <w:jc w:val="center"/>
            </w:pPr>
            <w:r>
              <w:t>0.00</w:t>
            </w:r>
          </w:p>
        </w:tc>
      </w:tr>
      <w:tr w:rsidR="000B0BB1" w:rsidRPr="00AA0E90" w14:paraId="29F3761D" w14:textId="77777777" w:rsidTr="0083702D">
        <w:trPr>
          <w:trHeight w:val="300"/>
        </w:trPr>
        <w:tc>
          <w:tcPr>
            <w:tcW w:w="720" w:type="dxa"/>
            <w:noWrap/>
            <w:hideMark/>
          </w:tcPr>
          <w:p w14:paraId="46985294" w14:textId="77777777" w:rsidR="000B0BB1" w:rsidRPr="00AA0E90" w:rsidRDefault="000B0BB1" w:rsidP="0083702D">
            <w:pPr>
              <w:pStyle w:val="TableText"/>
            </w:pPr>
            <w:r w:rsidRPr="00AA0E90">
              <w:t>92</w:t>
            </w:r>
          </w:p>
        </w:tc>
        <w:tc>
          <w:tcPr>
            <w:tcW w:w="2448" w:type="dxa"/>
            <w:noWrap/>
            <w:hideMark/>
          </w:tcPr>
          <w:p w14:paraId="5CA4C04B" w14:textId="77777777" w:rsidR="000B0BB1" w:rsidRPr="00AA0E90" w:rsidRDefault="000B0BB1" w:rsidP="0083702D">
            <w:pPr>
              <w:pStyle w:val="TableText"/>
              <w:jc w:val="center"/>
            </w:pPr>
            <w:r w:rsidRPr="00AA0E90">
              <w:t>VH592958</w:t>
            </w:r>
          </w:p>
        </w:tc>
        <w:tc>
          <w:tcPr>
            <w:tcW w:w="1354" w:type="dxa"/>
            <w:noWrap/>
            <w:hideMark/>
          </w:tcPr>
          <w:p w14:paraId="3771F6DB" w14:textId="77777777" w:rsidR="000B0BB1" w:rsidRPr="00AA0E90" w:rsidRDefault="000B0BB1" w:rsidP="0083702D">
            <w:pPr>
              <w:pStyle w:val="TableText"/>
              <w:jc w:val="center"/>
            </w:pPr>
            <w:r>
              <w:t>0.00</w:t>
            </w:r>
          </w:p>
        </w:tc>
        <w:tc>
          <w:tcPr>
            <w:tcW w:w="1915" w:type="dxa"/>
            <w:noWrap/>
            <w:hideMark/>
          </w:tcPr>
          <w:p w14:paraId="2A1801D5" w14:textId="0F200D7E" w:rsidR="000B0BB1" w:rsidRPr="00AA0E90" w:rsidRDefault="00EB04B5" w:rsidP="0083702D">
            <w:pPr>
              <w:pStyle w:val="TableText"/>
              <w:jc w:val="center"/>
            </w:pPr>
            <w:r>
              <w:t>N/A</w:t>
            </w:r>
          </w:p>
        </w:tc>
        <w:tc>
          <w:tcPr>
            <w:tcW w:w="1387" w:type="dxa"/>
            <w:noWrap/>
            <w:hideMark/>
          </w:tcPr>
          <w:p w14:paraId="760B0CC9" w14:textId="77777777" w:rsidR="000B0BB1" w:rsidRPr="00AA0E90" w:rsidRDefault="000B0BB1" w:rsidP="0083702D">
            <w:pPr>
              <w:pStyle w:val="TableText"/>
              <w:jc w:val="center"/>
            </w:pPr>
            <w:r>
              <w:t>0.70</w:t>
            </w:r>
          </w:p>
        </w:tc>
        <w:tc>
          <w:tcPr>
            <w:tcW w:w="1915" w:type="dxa"/>
            <w:noWrap/>
            <w:hideMark/>
          </w:tcPr>
          <w:p w14:paraId="20F67501" w14:textId="77777777" w:rsidR="000B0BB1" w:rsidRPr="00AA0E90" w:rsidRDefault="000B0BB1" w:rsidP="0083702D">
            <w:pPr>
              <w:pStyle w:val="TableText"/>
              <w:jc w:val="center"/>
            </w:pPr>
            <w:r>
              <w:t>0.00</w:t>
            </w:r>
          </w:p>
        </w:tc>
      </w:tr>
      <w:tr w:rsidR="000B0BB1" w:rsidRPr="00AA0E90" w14:paraId="7F59B16B" w14:textId="77777777" w:rsidTr="0083702D">
        <w:trPr>
          <w:trHeight w:val="300"/>
        </w:trPr>
        <w:tc>
          <w:tcPr>
            <w:tcW w:w="720" w:type="dxa"/>
            <w:noWrap/>
            <w:hideMark/>
          </w:tcPr>
          <w:p w14:paraId="7C070CB3" w14:textId="77777777" w:rsidR="000B0BB1" w:rsidRPr="00AA0E90" w:rsidRDefault="000B0BB1" w:rsidP="0083702D">
            <w:pPr>
              <w:pStyle w:val="TableText"/>
            </w:pPr>
            <w:r w:rsidRPr="00AA0E90">
              <w:t>93</w:t>
            </w:r>
          </w:p>
        </w:tc>
        <w:tc>
          <w:tcPr>
            <w:tcW w:w="2448" w:type="dxa"/>
            <w:noWrap/>
            <w:hideMark/>
          </w:tcPr>
          <w:p w14:paraId="357F2AE3" w14:textId="77777777" w:rsidR="000B0BB1" w:rsidRPr="00AA0E90" w:rsidRDefault="000B0BB1" w:rsidP="0083702D">
            <w:pPr>
              <w:pStyle w:val="TableText"/>
              <w:jc w:val="center"/>
            </w:pPr>
            <w:r w:rsidRPr="00AA0E90">
              <w:t>VH574780</w:t>
            </w:r>
          </w:p>
        </w:tc>
        <w:tc>
          <w:tcPr>
            <w:tcW w:w="1354" w:type="dxa"/>
            <w:noWrap/>
            <w:hideMark/>
          </w:tcPr>
          <w:p w14:paraId="6A9D03AE" w14:textId="77777777" w:rsidR="000B0BB1" w:rsidRPr="00AA0E90" w:rsidRDefault="000B0BB1" w:rsidP="0083702D">
            <w:pPr>
              <w:pStyle w:val="TableText"/>
              <w:jc w:val="center"/>
            </w:pPr>
            <w:r>
              <w:t>0.00</w:t>
            </w:r>
          </w:p>
        </w:tc>
        <w:tc>
          <w:tcPr>
            <w:tcW w:w="1915" w:type="dxa"/>
            <w:noWrap/>
            <w:hideMark/>
          </w:tcPr>
          <w:p w14:paraId="24A3136A" w14:textId="6575FC22" w:rsidR="000B0BB1" w:rsidRPr="00AA0E90" w:rsidRDefault="00EB04B5" w:rsidP="0083702D">
            <w:pPr>
              <w:pStyle w:val="TableText"/>
              <w:jc w:val="center"/>
            </w:pPr>
            <w:r>
              <w:t>N/A</w:t>
            </w:r>
          </w:p>
        </w:tc>
        <w:tc>
          <w:tcPr>
            <w:tcW w:w="1387" w:type="dxa"/>
            <w:noWrap/>
            <w:hideMark/>
          </w:tcPr>
          <w:p w14:paraId="1F2C7DE3" w14:textId="77777777" w:rsidR="000B0BB1" w:rsidRPr="00AA0E90" w:rsidRDefault="000B0BB1" w:rsidP="0083702D">
            <w:pPr>
              <w:pStyle w:val="TableText"/>
              <w:jc w:val="center"/>
            </w:pPr>
            <w:r>
              <w:t>0.66</w:t>
            </w:r>
          </w:p>
        </w:tc>
        <w:tc>
          <w:tcPr>
            <w:tcW w:w="1915" w:type="dxa"/>
            <w:noWrap/>
            <w:hideMark/>
          </w:tcPr>
          <w:p w14:paraId="08E61FAC" w14:textId="77777777" w:rsidR="000B0BB1" w:rsidRPr="00AA0E90" w:rsidRDefault="000B0BB1" w:rsidP="0083702D">
            <w:pPr>
              <w:pStyle w:val="TableText"/>
              <w:jc w:val="center"/>
            </w:pPr>
            <w:r>
              <w:t>0.00</w:t>
            </w:r>
          </w:p>
        </w:tc>
      </w:tr>
      <w:tr w:rsidR="000B0BB1" w:rsidRPr="00AA0E90" w14:paraId="372E916E" w14:textId="77777777" w:rsidTr="0083702D">
        <w:trPr>
          <w:trHeight w:val="300"/>
        </w:trPr>
        <w:tc>
          <w:tcPr>
            <w:tcW w:w="720" w:type="dxa"/>
            <w:noWrap/>
            <w:hideMark/>
          </w:tcPr>
          <w:p w14:paraId="2EF84EF5" w14:textId="77777777" w:rsidR="000B0BB1" w:rsidRPr="00AA0E90" w:rsidRDefault="000B0BB1" w:rsidP="0083702D">
            <w:pPr>
              <w:pStyle w:val="TableText"/>
            </w:pPr>
            <w:r w:rsidRPr="00AA0E90">
              <w:t>94</w:t>
            </w:r>
          </w:p>
        </w:tc>
        <w:tc>
          <w:tcPr>
            <w:tcW w:w="2448" w:type="dxa"/>
            <w:noWrap/>
            <w:hideMark/>
          </w:tcPr>
          <w:p w14:paraId="06F9D4DD" w14:textId="77777777" w:rsidR="000B0BB1" w:rsidRPr="00AA0E90" w:rsidRDefault="000B0BB1" w:rsidP="0083702D">
            <w:pPr>
              <w:pStyle w:val="TableText"/>
              <w:jc w:val="center"/>
            </w:pPr>
            <w:r w:rsidRPr="00AA0E90">
              <w:t>VH574908</w:t>
            </w:r>
          </w:p>
        </w:tc>
        <w:tc>
          <w:tcPr>
            <w:tcW w:w="1354" w:type="dxa"/>
            <w:noWrap/>
            <w:hideMark/>
          </w:tcPr>
          <w:p w14:paraId="3967DD2E" w14:textId="77777777" w:rsidR="000B0BB1" w:rsidRPr="00AA0E90" w:rsidRDefault="000B0BB1" w:rsidP="0083702D">
            <w:pPr>
              <w:pStyle w:val="TableText"/>
              <w:jc w:val="center"/>
            </w:pPr>
            <w:r>
              <w:t>0.00</w:t>
            </w:r>
          </w:p>
        </w:tc>
        <w:tc>
          <w:tcPr>
            <w:tcW w:w="1915" w:type="dxa"/>
            <w:noWrap/>
            <w:hideMark/>
          </w:tcPr>
          <w:p w14:paraId="609CFEB5" w14:textId="63BB0964" w:rsidR="000B0BB1" w:rsidRPr="00AA0E90" w:rsidRDefault="00EB04B5" w:rsidP="0083702D">
            <w:pPr>
              <w:pStyle w:val="TableText"/>
              <w:jc w:val="center"/>
            </w:pPr>
            <w:r>
              <w:t>N/A</w:t>
            </w:r>
          </w:p>
        </w:tc>
        <w:tc>
          <w:tcPr>
            <w:tcW w:w="1387" w:type="dxa"/>
            <w:noWrap/>
            <w:hideMark/>
          </w:tcPr>
          <w:p w14:paraId="01E44D29" w14:textId="77777777" w:rsidR="000B0BB1" w:rsidRPr="00AA0E90" w:rsidRDefault="000B0BB1" w:rsidP="0083702D">
            <w:pPr>
              <w:pStyle w:val="TableText"/>
              <w:jc w:val="center"/>
            </w:pPr>
            <w:r>
              <w:t>0.74</w:t>
            </w:r>
          </w:p>
        </w:tc>
        <w:tc>
          <w:tcPr>
            <w:tcW w:w="1915" w:type="dxa"/>
            <w:noWrap/>
            <w:hideMark/>
          </w:tcPr>
          <w:p w14:paraId="2E70C47C" w14:textId="77777777" w:rsidR="000B0BB1" w:rsidRPr="00AA0E90" w:rsidRDefault="000B0BB1" w:rsidP="0083702D">
            <w:pPr>
              <w:pStyle w:val="TableText"/>
              <w:jc w:val="center"/>
            </w:pPr>
            <w:r>
              <w:t>0.00</w:t>
            </w:r>
          </w:p>
        </w:tc>
      </w:tr>
      <w:tr w:rsidR="000B0BB1" w:rsidRPr="00AA0E90" w14:paraId="486EED20" w14:textId="77777777" w:rsidTr="0083702D">
        <w:trPr>
          <w:trHeight w:val="300"/>
        </w:trPr>
        <w:tc>
          <w:tcPr>
            <w:tcW w:w="720" w:type="dxa"/>
            <w:noWrap/>
            <w:hideMark/>
          </w:tcPr>
          <w:p w14:paraId="108E0547" w14:textId="77777777" w:rsidR="000B0BB1" w:rsidRPr="00AA0E90" w:rsidRDefault="000B0BB1" w:rsidP="0083702D">
            <w:pPr>
              <w:pStyle w:val="TableText"/>
            </w:pPr>
            <w:r w:rsidRPr="00AA0E90">
              <w:t>95</w:t>
            </w:r>
          </w:p>
        </w:tc>
        <w:tc>
          <w:tcPr>
            <w:tcW w:w="2448" w:type="dxa"/>
            <w:noWrap/>
            <w:hideMark/>
          </w:tcPr>
          <w:p w14:paraId="336D1FE1" w14:textId="77777777" w:rsidR="000B0BB1" w:rsidRPr="00AA0E90" w:rsidRDefault="000B0BB1" w:rsidP="0083702D">
            <w:pPr>
              <w:pStyle w:val="TableText"/>
              <w:jc w:val="center"/>
            </w:pPr>
            <w:r w:rsidRPr="00AA0E90">
              <w:t>VH574863</w:t>
            </w:r>
          </w:p>
        </w:tc>
        <w:tc>
          <w:tcPr>
            <w:tcW w:w="1354" w:type="dxa"/>
            <w:noWrap/>
            <w:hideMark/>
          </w:tcPr>
          <w:p w14:paraId="7C6CBF38" w14:textId="77777777" w:rsidR="000B0BB1" w:rsidRPr="00AA0E90" w:rsidRDefault="000B0BB1" w:rsidP="0083702D">
            <w:pPr>
              <w:pStyle w:val="TableText"/>
              <w:jc w:val="center"/>
            </w:pPr>
            <w:r>
              <w:t>0.00</w:t>
            </w:r>
          </w:p>
        </w:tc>
        <w:tc>
          <w:tcPr>
            <w:tcW w:w="1915" w:type="dxa"/>
            <w:noWrap/>
            <w:hideMark/>
          </w:tcPr>
          <w:p w14:paraId="72F0C84B" w14:textId="35DC93F5" w:rsidR="000B0BB1" w:rsidRPr="00AA0E90" w:rsidRDefault="00EB04B5" w:rsidP="0083702D">
            <w:pPr>
              <w:pStyle w:val="TableText"/>
              <w:jc w:val="center"/>
            </w:pPr>
            <w:r>
              <w:t>N/A</w:t>
            </w:r>
          </w:p>
        </w:tc>
        <w:tc>
          <w:tcPr>
            <w:tcW w:w="1387" w:type="dxa"/>
            <w:noWrap/>
            <w:hideMark/>
          </w:tcPr>
          <w:p w14:paraId="1A40D651" w14:textId="77777777" w:rsidR="000B0BB1" w:rsidRPr="00AA0E90" w:rsidRDefault="000B0BB1" w:rsidP="0083702D">
            <w:pPr>
              <w:pStyle w:val="TableText"/>
              <w:jc w:val="center"/>
            </w:pPr>
            <w:r>
              <w:t>0.74</w:t>
            </w:r>
          </w:p>
        </w:tc>
        <w:tc>
          <w:tcPr>
            <w:tcW w:w="1915" w:type="dxa"/>
            <w:noWrap/>
            <w:hideMark/>
          </w:tcPr>
          <w:p w14:paraId="446A98A6" w14:textId="77777777" w:rsidR="000B0BB1" w:rsidRPr="00AA0E90" w:rsidRDefault="000B0BB1" w:rsidP="0083702D">
            <w:pPr>
              <w:pStyle w:val="TableText"/>
              <w:jc w:val="center"/>
            </w:pPr>
            <w:r>
              <w:t>0.00</w:t>
            </w:r>
          </w:p>
        </w:tc>
      </w:tr>
      <w:tr w:rsidR="000B0BB1" w:rsidRPr="00AA0E90" w14:paraId="622C1389" w14:textId="77777777" w:rsidTr="0083702D">
        <w:trPr>
          <w:trHeight w:val="300"/>
        </w:trPr>
        <w:tc>
          <w:tcPr>
            <w:tcW w:w="720" w:type="dxa"/>
            <w:noWrap/>
            <w:hideMark/>
          </w:tcPr>
          <w:p w14:paraId="628BAFC7" w14:textId="77777777" w:rsidR="000B0BB1" w:rsidRPr="00AA0E90" w:rsidRDefault="000B0BB1" w:rsidP="0083702D">
            <w:pPr>
              <w:pStyle w:val="TableText"/>
            </w:pPr>
            <w:r w:rsidRPr="00AA0E90">
              <w:t>96</w:t>
            </w:r>
          </w:p>
        </w:tc>
        <w:tc>
          <w:tcPr>
            <w:tcW w:w="2448" w:type="dxa"/>
            <w:noWrap/>
            <w:hideMark/>
          </w:tcPr>
          <w:p w14:paraId="23E34641" w14:textId="77777777" w:rsidR="000B0BB1" w:rsidRPr="00AA0E90" w:rsidRDefault="000B0BB1" w:rsidP="0083702D">
            <w:pPr>
              <w:pStyle w:val="TableText"/>
              <w:jc w:val="center"/>
            </w:pPr>
            <w:r w:rsidRPr="00AA0E90">
              <w:t>VH574901</w:t>
            </w:r>
          </w:p>
        </w:tc>
        <w:tc>
          <w:tcPr>
            <w:tcW w:w="1354" w:type="dxa"/>
            <w:noWrap/>
            <w:hideMark/>
          </w:tcPr>
          <w:p w14:paraId="610AE0BC" w14:textId="77777777" w:rsidR="000B0BB1" w:rsidRPr="00AA0E90" w:rsidRDefault="000B0BB1" w:rsidP="0083702D">
            <w:pPr>
              <w:pStyle w:val="TableText"/>
              <w:jc w:val="center"/>
            </w:pPr>
            <w:r>
              <w:t>0.00</w:t>
            </w:r>
          </w:p>
        </w:tc>
        <w:tc>
          <w:tcPr>
            <w:tcW w:w="1915" w:type="dxa"/>
            <w:noWrap/>
            <w:hideMark/>
          </w:tcPr>
          <w:p w14:paraId="795C842E" w14:textId="287B5D2D" w:rsidR="000B0BB1" w:rsidRPr="00AA0E90" w:rsidRDefault="00EB04B5" w:rsidP="0083702D">
            <w:pPr>
              <w:pStyle w:val="TableText"/>
              <w:jc w:val="center"/>
            </w:pPr>
            <w:r>
              <w:t>N/A</w:t>
            </w:r>
          </w:p>
        </w:tc>
        <w:tc>
          <w:tcPr>
            <w:tcW w:w="1387" w:type="dxa"/>
            <w:noWrap/>
            <w:hideMark/>
          </w:tcPr>
          <w:p w14:paraId="6D47CA86" w14:textId="77777777" w:rsidR="000B0BB1" w:rsidRPr="00AA0E90" w:rsidRDefault="000B0BB1" w:rsidP="0083702D">
            <w:pPr>
              <w:pStyle w:val="TableText"/>
              <w:jc w:val="center"/>
            </w:pPr>
            <w:r>
              <w:t>0.69</w:t>
            </w:r>
          </w:p>
        </w:tc>
        <w:tc>
          <w:tcPr>
            <w:tcW w:w="1915" w:type="dxa"/>
            <w:noWrap/>
            <w:hideMark/>
          </w:tcPr>
          <w:p w14:paraId="76317395" w14:textId="77777777" w:rsidR="000B0BB1" w:rsidRPr="00AA0E90" w:rsidRDefault="000B0BB1" w:rsidP="0083702D">
            <w:pPr>
              <w:pStyle w:val="TableText"/>
              <w:jc w:val="center"/>
            </w:pPr>
            <w:r>
              <w:t>0.00</w:t>
            </w:r>
          </w:p>
        </w:tc>
      </w:tr>
      <w:tr w:rsidR="000B0BB1" w:rsidRPr="00AA0E90" w14:paraId="48342688" w14:textId="77777777" w:rsidTr="0083702D">
        <w:trPr>
          <w:trHeight w:val="300"/>
        </w:trPr>
        <w:tc>
          <w:tcPr>
            <w:tcW w:w="720" w:type="dxa"/>
            <w:noWrap/>
            <w:hideMark/>
          </w:tcPr>
          <w:p w14:paraId="4FF66B13" w14:textId="77777777" w:rsidR="000B0BB1" w:rsidRPr="00AA0E90" w:rsidRDefault="000B0BB1" w:rsidP="0083702D">
            <w:pPr>
              <w:pStyle w:val="TableText"/>
            </w:pPr>
            <w:r w:rsidRPr="00AA0E90">
              <w:t>97</w:t>
            </w:r>
          </w:p>
        </w:tc>
        <w:tc>
          <w:tcPr>
            <w:tcW w:w="2448" w:type="dxa"/>
            <w:noWrap/>
            <w:hideMark/>
          </w:tcPr>
          <w:p w14:paraId="3B769EDB" w14:textId="77777777" w:rsidR="000B0BB1" w:rsidRPr="00AA0E90" w:rsidRDefault="000B0BB1" w:rsidP="0083702D">
            <w:pPr>
              <w:pStyle w:val="TableText"/>
              <w:jc w:val="center"/>
            </w:pPr>
            <w:r w:rsidRPr="00AA0E90">
              <w:t>VH582874</w:t>
            </w:r>
          </w:p>
        </w:tc>
        <w:tc>
          <w:tcPr>
            <w:tcW w:w="1354" w:type="dxa"/>
            <w:noWrap/>
            <w:hideMark/>
          </w:tcPr>
          <w:p w14:paraId="50B90110" w14:textId="77777777" w:rsidR="000B0BB1" w:rsidRPr="00AA0E90" w:rsidRDefault="000B0BB1" w:rsidP="0083702D">
            <w:pPr>
              <w:pStyle w:val="TableText"/>
              <w:jc w:val="center"/>
            </w:pPr>
            <w:r>
              <w:t>0.00</w:t>
            </w:r>
          </w:p>
        </w:tc>
        <w:tc>
          <w:tcPr>
            <w:tcW w:w="1915" w:type="dxa"/>
            <w:noWrap/>
            <w:hideMark/>
          </w:tcPr>
          <w:p w14:paraId="646AA3EB" w14:textId="15C0A8B8" w:rsidR="000B0BB1" w:rsidRPr="00AA0E90" w:rsidRDefault="00EB04B5" w:rsidP="0083702D">
            <w:pPr>
              <w:pStyle w:val="TableText"/>
              <w:jc w:val="center"/>
            </w:pPr>
            <w:r>
              <w:t>N/A</w:t>
            </w:r>
          </w:p>
        </w:tc>
        <w:tc>
          <w:tcPr>
            <w:tcW w:w="1387" w:type="dxa"/>
            <w:noWrap/>
            <w:hideMark/>
          </w:tcPr>
          <w:p w14:paraId="6A1F57CB" w14:textId="77777777" w:rsidR="000B0BB1" w:rsidRPr="00AA0E90" w:rsidRDefault="000B0BB1" w:rsidP="0083702D">
            <w:pPr>
              <w:pStyle w:val="TableText"/>
              <w:jc w:val="center"/>
            </w:pPr>
            <w:r>
              <w:t>0.66</w:t>
            </w:r>
          </w:p>
        </w:tc>
        <w:tc>
          <w:tcPr>
            <w:tcW w:w="1915" w:type="dxa"/>
            <w:noWrap/>
            <w:hideMark/>
          </w:tcPr>
          <w:p w14:paraId="4F77F663" w14:textId="77777777" w:rsidR="000B0BB1" w:rsidRPr="00AA0E90" w:rsidRDefault="000B0BB1" w:rsidP="0083702D">
            <w:pPr>
              <w:pStyle w:val="TableText"/>
              <w:jc w:val="center"/>
            </w:pPr>
            <w:r>
              <w:t>0.00</w:t>
            </w:r>
          </w:p>
        </w:tc>
      </w:tr>
      <w:tr w:rsidR="000B0BB1" w:rsidRPr="00AA0E90" w14:paraId="044575F4" w14:textId="77777777" w:rsidTr="0083702D">
        <w:trPr>
          <w:trHeight w:val="300"/>
        </w:trPr>
        <w:tc>
          <w:tcPr>
            <w:tcW w:w="720" w:type="dxa"/>
            <w:noWrap/>
            <w:hideMark/>
          </w:tcPr>
          <w:p w14:paraId="13B6FED5" w14:textId="77777777" w:rsidR="000B0BB1" w:rsidRPr="00AA0E90" w:rsidRDefault="000B0BB1" w:rsidP="0083702D">
            <w:pPr>
              <w:pStyle w:val="TableText"/>
            </w:pPr>
            <w:r w:rsidRPr="00AA0E90">
              <w:t>98</w:t>
            </w:r>
          </w:p>
        </w:tc>
        <w:tc>
          <w:tcPr>
            <w:tcW w:w="2448" w:type="dxa"/>
            <w:noWrap/>
            <w:hideMark/>
          </w:tcPr>
          <w:p w14:paraId="6E5AF988" w14:textId="77777777" w:rsidR="000B0BB1" w:rsidRPr="00AA0E90" w:rsidRDefault="000B0BB1" w:rsidP="0083702D">
            <w:pPr>
              <w:pStyle w:val="TableText"/>
              <w:jc w:val="center"/>
            </w:pPr>
            <w:r w:rsidRPr="00AA0E90">
              <w:t>VH582892</w:t>
            </w:r>
          </w:p>
        </w:tc>
        <w:tc>
          <w:tcPr>
            <w:tcW w:w="1354" w:type="dxa"/>
            <w:noWrap/>
            <w:hideMark/>
          </w:tcPr>
          <w:p w14:paraId="3323D38A" w14:textId="77777777" w:rsidR="000B0BB1" w:rsidRPr="00AA0E90" w:rsidRDefault="000B0BB1" w:rsidP="0083702D">
            <w:pPr>
              <w:pStyle w:val="TableText"/>
              <w:jc w:val="center"/>
            </w:pPr>
            <w:r>
              <w:t>0.00</w:t>
            </w:r>
          </w:p>
        </w:tc>
        <w:tc>
          <w:tcPr>
            <w:tcW w:w="1915" w:type="dxa"/>
            <w:noWrap/>
            <w:hideMark/>
          </w:tcPr>
          <w:p w14:paraId="007715CD" w14:textId="1F8C41DF" w:rsidR="000B0BB1" w:rsidRPr="00AA0E90" w:rsidRDefault="00EB04B5" w:rsidP="0083702D">
            <w:pPr>
              <w:pStyle w:val="TableText"/>
              <w:jc w:val="center"/>
            </w:pPr>
            <w:r>
              <w:t>N/A</w:t>
            </w:r>
          </w:p>
        </w:tc>
        <w:tc>
          <w:tcPr>
            <w:tcW w:w="1387" w:type="dxa"/>
            <w:noWrap/>
            <w:hideMark/>
          </w:tcPr>
          <w:p w14:paraId="738C0394" w14:textId="77777777" w:rsidR="000B0BB1" w:rsidRPr="00AA0E90" w:rsidRDefault="000B0BB1" w:rsidP="0083702D">
            <w:pPr>
              <w:pStyle w:val="TableText"/>
              <w:jc w:val="center"/>
            </w:pPr>
            <w:r>
              <w:t>0.77</w:t>
            </w:r>
          </w:p>
        </w:tc>
        <w:tc>
          <w:tcPr>
            <w:tcW w:w="1915" w:type="dxa"/>
            <w:noWrap/>
            <w:hideMark/>
          </w:tcPr>
          <w:p w14:paraId="5D72481D" w14:textId="77777777" w:rsidR="000B0BB1" w:rsidRPr="00AA0E90" w:rsidRDefault="000B0BB1" w:rsidP="0083702D">
            <w:pPr>
              <w:pStyle w:val="TableText"/>
              <w:jc w:val="center"/>
            </w:pPr>
            <w:r>
              <w:t>0.00</w:t>
            </w:r>
          </w:p>
        </w:tc>
      </w:tr>
      <w:tr w:rsidR="000B0BB1" w:rsidRPr="00AA0E90" w14:paraId="17ADA25B" w14:textId="77777777" w:rsidTr="0083702D">
        <w:trPr>
          <w:trHeight w:val="300"/>
        </w:trPr>
        <w:tc>
          <w:tcPr>
            <w:tcW w:w="720" w:type="dxa"/>
            <w:noWrap/>
            <w:hideMark/>
          </w:tcPr>
          <w:p w14:paraId="77CAB6F4" w14:textId="77777777" w:rsidR="000B0BB1" w:rsidRPr="00AA0E90" w:rsidRDefault="000B0BB1" w:rsidP="0083702D">
            <w:pPr>
              <w:pStyle w:val="TableText"/>
            </w:pPr>
            <w:r w:rsidRPr="00AA0E90">
              <w:t>99</w:t>
            </w:r>
          </w:p>
        </w:tc>
        <w:tc>
          <w:tcPr>
            <w:tcW w:w="2448" w:type="dxa"/>
            <w:noWrap/>
            <w:hideMark/>
          </w:tcPr>
          <w:p w14:paraId="36D99A04" w14:textId="77777777" w:rsidR="000B0BB1" w:rsidRPr="00AA0E90" w:rsidRDefault="000B0BB1" w:rsidP="0083702D">
            <w:pPr>
              <w:pStyle w:val="TableText"/>
              <w:jc w:val="center"/>
            </w:pPr>
            <w:r w:rsidRPr="00AA0E90">
              <w:t>VH582896</w:t>
            </w:r>
          </w:p>
        </w:tc>
        <w:tc>
          <w:tcPr>
            <w:tcW w:w="1354" w:type="dxa"/>
            <w:noWrap/>
            <w:hideMark/>
          </w:tcPr>
          <w:p w14:paraId="54F64A2B" w14:textId="77777777" w:rsidR="000B0BB1" w:rsidRPr="00AA0E90" w:rsidRDefault="000B0BB1" w:rsidP="0083702D">
            <w:pPr>
              <w:pStyle w:val="TableText"/>
              <w:jc w:val="center"/>
            </w:pPr>
            <w:r>
              <w:t>0.00</w:t>
            </w:r>
          </w:p>
        </w:tc>
        <w:tc>
          <w:tcPr>
            <w:tcW w:w="1915" w:type="dxa"/>
            <w:noWrap/>
            <w:hideMark/>
          </w:tcPr>
          <w:p w14:paraId="07882EBD" w14:textId="26111DD2" w:rsidR="000B0BB1" w:rsidRPr="00AA0E90" w:rsidRDefault="00EB04B5" w:rsidP="0083702D">
            <w:pPr>
              <w:pStyle w:val="TableText"/>
              <w:jc w:val="center"/>
            </w:pPr>
            <w:r>
              <w:t>N/A</w:t>
            </w:r>
          </w:p>
        </w:tc>
        <w:tc>
          <w:tcPr>
            <w:tcW w:w="1387" w:type="dxa"/>
            <w:noWrap/>
            <w:hideMark/>
          </w:tcPr>
          <w:p w14:paraId="0E75B758" w14:textId="77777777" w:rsidR="000B0BB1" w:rsidRPr="00AA0E90" w:rsidRDefault="000B0BB1" w:rsidP="0083702D">
            <w:pPr>
              <w:pStyle w:val="TableText"/>
              <w:jc w:val="center"/>
            </w:pPr>
            <w:r>
              <w:t>0.57</w:t>
            </w:r>
          </w:p>
        </w:tc>
        <w:tc>
          <w:tcPr>
            <w:tcW w:w="1915" w:type="dxa"/>
            <w:noWrap/>
            <w:hideMark/>
          </w:tcPr>
          <w:p w14:paraId="550764AA" w14:textId="77777777" w:rsidR="000B0BB1" w:rsidRPr="00AA0E90" w:rsidRDefault="000B0BB1" w:rsidP="0083702D">
            <w:pPr>
              <w:pStyle w:val="TableText"/>
              <w:jc w:val="center"/>
            </w:pPr>
            <w:r>
              <w:t>0.00</w:t>
            </w:r>
          </w:p>
        </w:tc>
      </w:tr>
      <w:tr w:rsidR="000B0BB1" w:rsidRPr="00AA0E90" w14:paraId="6E2FAF24" w14:textId="77777777" w:rsidTr="0083702D">
        <w:trPr>
          <w:trHeight w:val="300"/>
        </w:trPr>
        <w:tc>
          <w:tcPr>
            <w:tcW w:w="720" w:type="dxa"/>
            <w:noWrap/>
            <w:hideMark/>
          </w:tcPr>
          <w:p w14:paraId="7B3A334E" w14:textId="77777777" w:rsidR="000B0BB1" w:rsidRPr="00AA0E90" w:rsidRDefault="000B0BB1" w:rsidP="0083702D">
            <w:pPr>
              <w:pStyle w:val="TableText"/>
            </w:pPr>
            <w:r w:rsidRPr="00AA0E90">
              <w:t>100</w:t>
            </w:r>
          </w:p>
        </w:tc>
        <w:tc>
          <w:tcPr>
            <w:tcW w:w="2448" w:type="dxa"/>
            <w:noWrap/>
            <w:hideMark/>
          </w:tcPr>
          <w:p w14:paraId="02CF24A9" w14:textId="77777777" w:rsidR="000B0BB1" w:rsidRPr="00AA0E90" w:rsidRDefault="000B0BB1" w:rsidP="0083702D">
            <w:pPr>
              <w:pStyle w:val="TableText"/>
              <w:jc w:val="center"/>
            </w:pPr>
            <w:r w:rsidRPr="00AA0E90">
              <w:t>VH589386</w:t>
            </w:r>
          </w:p>
        </w:tc>
        <w:tc>
          <w:tcPr>
            <w:tcW w:w="1354" w:type="dxa"/>
            <w:noWrap/>
            <w:hideMark/>
          </w:tcPr>
          <w:p w14:paraId="5FBE1B78" w14:textId="77777777" w:rsidR="000B0BB1" w:rsidRPr="00AA0E90" w:rsidRDefault="000B0BB1" w:rsidP="0083702D">
            <w:pPr>
              <w:pStyle w:val="TableText"/>
              <w:jc w:val="center"/>
            </w:pPr>
            <w:r>
              <w:t>0.00</w:t>
            </w:r>
          </w:p>
        </w:tc>
        <w:tc>
          <w:tcPr>
            <w:tcW w:w="1915" w:type="dxa"/>
            <w:noWrap/>
            <w:hideMark/>
          </w:tcPr>
          <w:p w14:paraId="1B30ADA7" w14:textId="3655DC7D" w:rsidR="000B0BB1" w:rsidRPr="00AA0E90" w:rsidRDefault="00EB04B5" w:rsidP="0083702D">
            <w:pPr>
              <w:pStyle w:val="TableText"/>
              <w:jc w:val="center"/>
            </w:pPr>
            <w:r>
              <w:t>N/A</w:t>
            </w:r>
          </w:p>
        </w:tc>
        <w:tc>
          <w:tcPr>
            <w:tcW w:w="1387" w:type="dxa"/>
            <w:noWrap/>
            <w:hideMark/>
          </w:tcPr>
          <w:p w14:paraId="3582AF18" w14:textId="77777777" w:rsidR="000B0BB1" w:rsidRPr="00AA0E90" w:rsidRDefault="000B0BB1" w:rsidP="0083702D">
            <w:pPr>
              <w:pStyle w:val="TableText"/>
              <w:jc w:val="center"/>
            </w:pPr>
            <w:r>
              <w:t>0.47</w:t>
            </w:r>
          </w:p>
        </w:tc>
        <w:tc>
          <w:tcPr>
            <w:tcW w:w="1915" w:type="dxa"/>
            <w:noWrap/>
            <w:hideMark/>
          </w:tcPr>
          <w:p w14:paraId="7183F3DF" w14:textId="77777777" w:rsidR="000B0BB1" w:rsidRPr="00AA0E90" w:rsidRDefault="000B0BB1" w:rsidP="0083702D">
            <w:pPr>
              <w:pStyle w:val="TableText"/>
              <w:jc w:val="center"/>
            </w:pPr>
            <w:r>
              <w:t>0.00</w:t>
            </w:r>
          </w:p>
        </w:tc>
      </w:tr>
      <w:tr w:rsidR="000B0BB1" w:rsidRPr="00AA0E90" w14:paraId="45FE76C4" w14:textId="77777777" w:rsidTr="0083702D">
        <w:trPr>
          <w:trHeight w:val="300"/>
        </w:trPr>
        <w:tc>
          <w:tcPr>
            <w:tcW w:w="720" w:type="dxa"/>
            <w:noWrap/>
            <w:hideMark/>
          </w:tcPr>
          <w:p w14:paraId="365EDF1B" w14:textId="77777777" w:rsidR="000B0BB1" w:rsidRPr="00AA0E90" w:rsidRDefault="000B0BB1" w:rsidP="0083702D">
            <w:pPr>
              <w:pStyle w:val="TableText"/>
            </w:pPr>
            <w:r w:rsidRPr="00AA0E90">
              <w:t>101</w:t>
            </w:r>
          </w:p>
        </w:tc>
        <w:tc>
          <w:tcPr>
            <w:tcW w:w="2448" w:type="dxa"/>
            <w:noWrap/>
            <w:hideMark/>
          </w:tcPr>
          <w:p w14:paraId="70A1DF5B" w14:textId="77777777" w:rsidR="000B0BB1" w:rsidRPr="00AA0E90" w:rsidRDefault="000B0BB1" w:rsidP="0083702D">
            <w:pPr>
              <w:pStyle w:val="TableText"/>
              <w:jc w:val="center"/>
            </w:pPr>
            <w:r w:rsidRPr="00AA0E90">
              <w:t>VH589389</w:t>
            </w:r>
          </w:p>
        </w:tc>
        <w:tc>
          <w:tcPr>
            <w:tcW w:w="1354" w:type="dxa"/>
            <w:noWrap/>
            <w:hideMark/>
          </w:tcPr>
          <w:p w14:paraId="0D028A04" w14:textId="77777777" w:rsidR="000B0BB1" w:rsidRPr="00AA0E90" w:rsidRDefault="000B0BB1" w:rsidP="0083702D">
            <w:pPr>
              <w:pStyle w:val="TableText"/>
              <w:jc w:val="center"/>
            </w:pPr>
            <w:r>
              <w:t>0.00</w:t>
            </w:r>
          </w:p>
        </w:tc>
        <w:tc>
          <w:tcPr>
            <w:tcW w:w="1915" w:type="dxa"/>
            <w:noWrap/>
            <w:hideMark/>
          </w:tcPr>
          <w:p w14:paraId="35757AEB" w14:textId="57693B93" w:rsidR="000B0BB1" w:rsidRPr="00AA0E90" w:rsidRDefault="00EB04B5" w:rsidP="0083702D">
            <w:pPr>
              <w:pStyle w:val="TableText"/>
              <w:jc w:val="center"/>
            </w:pPr>
            <w:r>
              <w:t>N/A</w:t>
            </w:r>
          </w:p>
        </w:tc>
        <w:tc>
          <w:tcPr>
            <w:tcW w:w="1387" w:type="dxa"/>
            <w:noWrap/>
            <w:hideMark/>
          </w:tcPr>
          <w:p w14:paraId="76F95D70" w14:textId="77777777" w:rsidR="000B0BB1" w:rsidRPr="00AA0E90" w:rsidRDefault="000B0BB1" w:rsidP="0083702D">
            <w:pPr>
              <w:pStyle w:val="TableText"/>
              <w:jc w:val="center"/>
            </w:pPr>
            <w:r>
              <w:t>0.69</w:t>
            </w:r>
          </w:p>
        </w:tc>
        <w:tc>
          <w:tcPr>
            <w:tcW w:w="1915" w:type="dxa"/>
            <w:noWrap/>
            <w:hideMark/>
          </w:tcPr>
          <w:p w14:paraId="57828A3F" w14:textId="77777777" w:rsidR="000B0BB1" w:rsidRPr="00AA0E90" w:rsidRDefault="000B0BB1" w:rsidP="0083702D">
            <w:pPr>
              <w:pStyle w:val="TableText"/>
              <w:jc w:val="center"/>
            </w:pPr>
            <w:r>
              <w:t>0.00</w:t>
            </w:r>
          </w:p>
        </w:tc>
      </w:tr>
      <w:tr w:rsidR="000B0BB1" w:rsidRPr="00AA0E90" w14:paraId="0C91025D" w14:textId="77777777" w:rsidTr="0083702D">
        <w:trPr>
          <w:trHeight w:val="300"/>
        </w:trPr>
        <w:tc>
          <w:tcPr>
            <w:tcW w:w="720" w:type="dxa"/>
            <w:noWrap/>
            <w:hideMark/>
          </w:tcPr>
          <w:p w14:paraId="4E1F1BE9" w14:textId="77777777" w:rsidR="000B0BB1" w:rsidRPr="00AA0E90" w:rsidRDefault="000B0BB1" w:rsidP="0083702D">
            <w:pPr>
              <w:pStyle w:val="TableText"/>
            </w:pPr>
            <w:r w:rsidRPr="00AA0E90">
              <w:t>102</w:t>
            </w:r>
          </w:p>
        </w:tc>
        <w:tc>
          <w:tcPr>
            <w:tcW w:w="2448" w:type="dxa"/>
            <w:noWrap/>
            <w:hideMark/>
          </w:tcPr>
          <w:p w14:paraId="1A7EAA44" w14:textId="77777777" w:rsidR="000B0BB1" w:rsidRPr="00AA0E90" w:rsidRDefault="000B0BB1" w:rsidP="0083702D">
            <w:pPr>
              <w:pStyle w:val="TableText"/>
              <w:jc w:val="center"/>
            </w:pPr>
            <w:r w:rsidRPr="00AA0E90">
              <w:t>VH589390</w:t>
            </w:r>
          </w:p>
        </w:tc>
        <w:tc>
          <w:tcPr>
            <w:tcW w:w="1354" w:type="dxa"/>
            <w:noWrap/>
            <w:hideMark/>
          </w:tcPr>
          <w:p w14:paraId="0856A668" w14:textId="77777777" w:rsidR="000B0BB1" w:rsidRPr="00AA0E90" w:rsidRDefault="000B0BB1" w:rsidP="0083702D">
            <w:pPr>
              <w:pStyle w:val="TableText"/>
              <w:jc w:val="center"/>
            </w:pPr>
            <w:r>
              <w:t>0.00</w:t>
            </w:r>
          </w:p>
        </w:tc>
        <w:tc>
          <w:tcPr>
            <w:tcW w:w="1915" w:type="dxa"/>
            <w:noWrap/>
            <w:hideMark/>
          </w:tcPr>
          <w:p w14:paraId="7F3AA3FE" w14:textId="7D9AD211" w:rsidR="000B0BB1" w:rsidRPr="00AA0E90" w:rsidRDefault="00EB04B5" w:rsidP="0083702D">
            <w:pPr>
              <w:pStyle w:val="TableText"/>
              <w:jc w:val="center"/>
            </w:pPr>
            <w:r>
              <w:t>N/A</w:t>
            </w:r>
          </w:p>
        </w:tc>
        <w:tc>
          <w:tcPr>
            <w:tcW w:w="1387" w:type="dxa"/>
            <w:noWrap/>
            <w:hideMark/>
          </w:tcPr>
          <w:p w14:paraId="07B23AAB" w14:textId="77777777" w:rsidR="000B0BB1" w:rsidRPr="00AA0E90" w:rsidRDefault="000B0BB1" w:rsidP="0083702D">
            <w:pPr>
              <w:pStyle w:val="TableText"/>
              <w:jc w:val="center"/>
            </w:pPr>
            <w:r>
              <w:t>0.73</w:t>
            </w:r>
          </w:p>
        </w:tc>
        <w:tc>
          <w:tcPr>
            <w:tcW w:w="1915" w:type="dxa"/>
            <w:noWrap/>
            <w:hideMark/>
          </w:tcPr>
          <w:p w14:paraId="5B815B1B" w14:textId="77777777" w:rsidR="000B0BB1" w:rsidRPr="00AA0E90" w:rsidRDefault="000B0BB1" w:rsidP="0083702D">
            <w:pPr>
              <w:pStyle w:val="TableText"/>
              <w:jc w:val="center"/>
            </w:pPr>
            <w:r>
              <w:t>0.00</w:t>
            </w:r>
          </w:p>
        </w:tc>
      </w:tr>
      <w:tr w:rsidR="000B0BB1" w:rsidRPr="00AA0E90" w14:paraId="2E8815F4" w14:textId="77777777" w:rsidTr="0083702D">
        <w:trPr>
          <w:trHeight w:val="300"/>
        </w:trPr>
        <w:tc>
          <w:tcPr>
            <w:tcW w:w="720" w:type="dxa"/>
            <w:noWrap/>
            <w:hideMark/>
          </w:tcPr>
          <w:p w14:paraId="32145E50" w14:textId="77777777" w:rsidR="000B0BB1" w:rsidRPr="00AA0E90" w:rsidRDefault="000B0BB1" w:rsidP="0083702D">
            <w:pPr>
              <w:pStyle w:val="TableText"/>
            </w:pPr>
            <w:r w:rsidRPr="00AA0E90">
              <w:t>103</w:t>
            </w:r>
          </w:p>
        </w:tc>
        <w:tc>
          <w:tcPr>
            <w:tcW w:w="2448" w:type="dxa"/>
            <w:noWrap/>
            <w:hideMark/>
          </w:tcPr>
          <w:p w14:paraId="5272E333" w14:textId="77777777" w:rsidR="000B0BB1" w:rsidRPr="00AA0E90" w:rsidRDefault="000B0BB1" w:rsidP="0083702D">
            <w:pPr>
              <w:pStyle w:val="TableText"/>
              <w:jc w:val="center"/>
            </w:pPr>
            <w:r w:rsidRPr="00AA0E90">
              <w:t>VH591509</w:t>
            </w:r>
          </w:p>
        </w:tc>
        <w:tc>
          <w:tcPr>
            <w:tcW w:w="1354" w:type="dxa"/>
            <w:noWrap/>
            <w:hideMark/>
          </w:tcPr>
          <w:p w14:paraId="1C8307F3" w14:textId="77777777" w:rsidR="000B0BB1" w:rsidRPr="00AA0E90" w:rsidRDefault="000B0BB1" w:rsidP="0083702D">
            <w:pPr>
              <w:pStyle w:val="TableText"/>
              <w:jc w:val="center"/>
            </w:pPr>
            <w:r>
              <w:t>0.00</w:t>
            </w:r>
          </w:p>
        </w:tc>
        <w:tc>
          <w:tcPr>
            <w:tcW w:w="1915" w:type="dxa"/>
            <w:noWrap/>
            <w:hideMark/>
          </w:tcPr>
          <w:p w14:paraId="69D4C8BF" w14:textId="59CB85D8" w:rsidR="000B0BB1" w:rsidRPr="00AA0E90" w:rsidRDefault="00EB04B5" w:rsidP="0083702D">
            <w:pPr>
              <w:pStyle w:val="TableText"/>
              <w:jc w:val="center"/>
            </w:pPr>
            <w:r>
              <w:t>N/A</w:t>
            </w:r>
          </w:p>
        </w:tc>
        <w:tc>
          <w:tcPr>
            <w:tcW w:w="1387" w:type="dxa"/>
            <w:noWrap/>
            <w:hideMark/>
          </w:tcPr>
          <w:p w14:paraId="23262E91" w14:textId="77777777" w:rsidR="000B0BB1" w:rsidRPr="00AA0E90" w:rsidRDefault="000B0BB1" w:rsidP="0083702D">
            <w:pPr>
              <w:pStyle w:val="TableText"/>
              <w:jc w:val="center"/>
            </w:pPr>
            <w:r>
              <w:t>0.77</w:t>
            </w:r>
          </w:p>
        </w:tc>
        <w:tc>
          <w:tcPr>
            <w:tcW w:w="1915" w:type="dxa"/>
            <w:noWrap/>
            <w:hideMark/>
          </w:tcPr>
          <w:p w14:paraId="0AD528BA" w14:textId="77777777" w:rsidR="000B0BB1" w:rsidRPr="00AA0E90" w:rsidRDefault="000B0BB1" w:rsidP="0083702D">
            <w:pPr>
              <w:pStyle w:val="TableText"/>
              <w:jc w:val="center"/>
            </w:pPr>
            <w:r>
              <w:t>0.00</w:t>
            </w:r>
          </w:p>
        </w:tc>
      </w:tr>
      <w:tr w:rsidR="000B0BB1" w:rsidRPr="00AA0E90" w14:paraId="2D492A9F" w14:textId="77777777" w:rsidTr="0083702D">
        <w:trPr>
          <w:trHeight w:val="300"/>
        </w:trPr>
        <w:tc>
          <w:tcPr>
            <w:tcW w:w="720" w:type="dxa"/>
            <w:noWrap/>
            <w:hideMark/>
          </w:tcPr>
          <w:p w14:paraId="35BEF5D4" w14:textId="77777777" w:rsidR="000B0BB1" w:rsidRPr="00AA0E90" w:rsidRDefault="000B0BB1" w:rsidP="0083702D">
            <w:pPr>
              <w:pStyle w:val="TableText"/>
            </w:pPr>
            <w:r w:rsidRPr="00AA0E90">
              <w:t>104</w:t>
            </w:r>
          </w:p>
        </w:tc>
        <w:tc>
          <w:tcPr>
            <w:tcW w:w="2448" w:type="dxa"/>
            <w:noWrap/>
            <w:hideMark/>
          </w:tcPr>
          <w:p w14:paraId="79E984BA" w14:textId="77777777" w:rsidR="000B0BB1" w:rsidRPr="00AA0E90" w:rsidRDefault="000B0BB1" w:rsidP="0083702D">
            <w:pPr>
              <w:pStyle w:val="TableText"/>
              <w:jc w:val="center"/>
            </w:pPr>
            <w:r w:rsidRPr="00AA0E90">
              <w:t>VH591510</w:t>
            </w:r>
          </w:p>
        </w:tc>
        <w:tc>
          <w:tcPr>
            <w:tcW w:w="1354" w:type="dxa"/>
            <w:noWrap/>
            <w:hideMark/>
          </w:tcPr>
          <w:p w14:paraId="0E95D50D" w14:textId="77777777" w:rsidR="000B0BB1" w:rsidRPr="00AA0E90" w:rsidRDefault="000B0BB1" w:rsidP="0083702D">
            <w:pPr>
              <w:pStyle w:val="TableText"/>
              <w:jc w:val="center"/>
            </w:pPr>
            <w:r>
              <w:t>0.00</w:t>
            </w:r>
          </w:p>
        </w:tc>
        <w:tc>
          <w:tcPr>
            <w:tcW w:w="1915" w:type="dxa"/>
            <w:noWrap/>
            <w:hideMark/>
          </w:tcPr>
          <w:p w14:paraId="251B0268" w14:textId="2F61FB65" w:rsidR="000B0BB1" w:rsidRPr="00AA0E90" w:rsidRDefault="00EB04B5" w:rsidP="0083702D">
            <w:pPr>
              <w:pStyle w:val="TableText"/>
              <w:jc w:val="center"/>
            </w:pPr>
            <w:r>
              <w:t>N/A</w:t>
            </w:r>
          </w:p>
        </w:tc>
        <w:tc>
          <w:tcPr>
            <w:tcW w:w="1387" w:type="dxa"/>
            <w:noWrap/>
            <w:hideMark/>
          </w:tcPr>
          <w:p w14:paraId="1838097B" w14:textId="77777777" w:rsidR="000B0BB1" w:rsidRPr="00AA0E90" w:rsidRDefault="000B0BB1" w:rsidP="0083702D">
            <w:pPr>
              <w:pStyle w:val="TableText"/>
              <w:jc w:val="center"/>
            </w:pPr>
            <w:r>
              <w:t>0.74</w:t>
            </w:r>
          </w:p>
        </w:tc>
        <w:tc>
          <w:tcPr>
            <w:tcW w:w="1915" w:type="dxa"/>
            <w:noWrap/>
            <w:hideMark/>
          </w:tcPr>
          <w:p w14:paraId="38D061EA" w14:textId="77777777" w:rsidR="000B0BB1" w:rsidRPr="00AA0E90" w:rsidRDefault="000B0BB1" w:rsidP="0083702D">
            <w:pPr>
              <w:pStyle w:val="TableText"/>
              <w:jc w:val="center"/>
            </w:pPr>
            <w:r>
              <w:t>0.00</w:t>
            </w:r>
          </w:p>
        </w:tc>
      </w:tr>
      <w:tr w:rsidR="000B0BB1" w:rsidRPr="00AA0E90" w14:paraId="3842161A" w14:textId="77777777" w:rsidTr="0083702D">
        <w:trPr>
          <w:trHeight w:val="300"/>
        </w:trPr>
        <w:tc>
          <w:tcPr>
            <w:tcW w:w="720" w:type="dxa"/>
            <w:noWrap/>
            <w:hideMark/>
          </w:tcPr>
          <w:p w14:paraId="6AF4DCB7" w14:textId="77777777" w:rsidR="000B0BB1" w:rsidRPr="00AA0E90" w:rsidRDefault="000B0BB1" w:rsidP="0083702D">
            <w:pPr>
              <w:pStyle w:val="TableText"/>
            </w:pPr>
            <w:r w:rsidRPr="00AA0E90">
              <w:t>105</w:t>
            </w:r>
          </w:p>
        </w:tc>
        <w:tc>
          <w:tcPr>
            <w:tcW w:w="2448" w:type="dxa"/>
            <w:noWrap/>
            <w:hideMark/>
          </w:tcPr>
          <w:p w14:paraId="4EC45935" w14:textId="77777777" w:rsidR="000B0BB1" w:rsidRPr="00AA0E90" w:rsidRDefault="000B0BB1" w:rsidP="0083702D">
            <w:pPr>
              <w:pStyle w:val="TableText"/>
              <w:jc w:val="center"/>
            </w:pPr>
            <w:r w:rsidRPr="00AA0E90">
              <w:t>VH591512</w:t>
            </w:r>
          </w:p>
        </w:tc>
        <w:tc>
          <w:tcPr>
            <w:tcW w:w="1354" w:type="dxa"/>
            <w:noWrap/>
            <w:hideMark/>
          </w:tcPr>
          <w:p w14:paraId="5D9F227D" w14:textId="77777777" w:rsidR="000B0BB1" w:rsidRPr="00AA0E90" w:rsidRDefault="000B0BB1" w:rsidP="0083702D">
            <w:pPr>
              <w:pStyle w:val="TableText"/>
              <w:jc w:val="center"/>
            </w:pPr>
            <w:r>
              <w:t>0.00</w:t>
            </w:r>
          </w:p>
        </w:tc>
        <w:tc>
          <w:tcPr>
            <w:tcW w:w="1915" w:type="dxa"/>
            <w:noWrap/>
            <w:hideMark/>
          </w:tcPr>
          <w:p w14:paraId="3CFB0641" w14:textId="6B470E32" w:rsidR="000B0BB1" w:rsidRPr="00AA0E90" w:rsidRDefault="00EB04B5" w:rsidP="0083702D">
            <w:pPr>
              <w:pStyle w:val="TableText"/>
              <w:jc w:val="center"/>
            </w:pPr>
            <w:r>
              <w:t>N/A</w:t>
            </w:r>
          </w:p>
        </w:tc>
        <w:tc>
          <w:tcPr>
            <w:tcW w:w="1387" w:type="dxa"/>
            <w:noWrap/>
            <w:hideMark/>
          </w:tcPr>
          <w:p w14:paraId="052BB439" w14:textId="77777777" w:rsidR="000B0BB1" w:rsidRPr="00AA0E90" w:rsidRDefault="000B0BB1" w:rsidP="0083702D">
            <w:pPr>
              <w:pStyle w:val="TableText"/>
              <w:jc w:val="center"/>
            </w:pPr>
            <w:r>
              <w:t>0.84</w:t>
            </w:r>
          </w:p>
        </w:tc>
        <w:tc>
          <w:tcPr>
            <w:tcW w:w="1915" w:type="dxa"/>
            <w:noWrap/>
            <w:hideMark/>
          </w:tcPr>
          <w:p w14:paraId="78ADA28E" w14:textId="77777777" w:rsidR="000B0BB1" w:rsidRPr="00AA0E90" w:rsidRDefault="000B0BB1" w:rsidP="0083702D">
            <w:pPr>
              <w:pStyle w:val="TableText"/>
              <w:jc w:val="center"/>
            </w:pPr>
            <w:r>
              <w:t>0.00</w:t>
            </w:r>
          </w:p>
        </w:tc>
      </w:tr>
      <w:tr w:rsidR="000B0BB1" w:rsidRPr="00AA0E90" w14:paraId="5C51A920" w14:textId="77777777" w:rsidTr="0083702D">
        <w:trPr>
          <w:trHeight w:val="300"/>
        </w:trPr>
        <w:tc>
          <w:tcPr>
            <w:tcW w:w="720" w:type="dxa"/>
            <w:noWrap/>
            <w:hideMark/>
          </w:tcPr>
          <w:p w14:paraId="5A56A84E" w14:textId="77777777" w:rsidR="000B0BB1" w:rsidRPr="00AA0E90" w:rsidRDefault="000B0BB1" w:rsidP="0083702D">
            <w:pPr>
              <w:pStyle w:val="TableText"/>
            </w:pPr>
            <w:r w:rsidRPr="00AA0E90">
              <w:t>106</w:t>
            </w:r>
          </w:p>
        </w:tc>
        <w:tc>
          <w:tcPr>
            <w:tcW w:w="2448" w:type="dxa"/>
            <w:noWrap/>
            <w:hideMark/>
          </w:tcPr>
          <w:p w14:paraId="49838F67" w14:textId="77777777" w:rsidR="000B0BB1" w:rsidRPr="00AA0E90" w:rsidRDefault="000B0BB1" w:rsidP="0083702D">
            <w:pPr>
              <w:pStyle w:val="TableText"/>
              <w:jc w:val="center"/>
            </w:pPr>
            <w:r w:rsidRPr="00AA0E90">
              <w:t>VH591646</w:t>
            </w:r>
          </w:p>
        </w:tc>
        <w:tc>
          <w:tcPr>
            <w:tcW w:w="1354" w:type="dxa"/>
            <w:noWrap/>
            <w:hideMark/>
          </w:tcPr>
          <w:p w14:paraId="57213ECE" w14:textId="77777777" w:rsidR="000B0BB1" w:rsidRPr="00AA0E90" w:rsidRDefault="000B0BB1" w:rsidP="0083702D">
            <w:pPr>
              <w:pStyle w:val="TableText"/>
              <w:jc w:val="center"/>
            </w:pPr>
            <w:r>
              <w:t>0.00</w:t>
            </w:r>
          </w:p>
        </w:tc>
        <w:tc>
          <w:tcPr>
            <w:tcW w:w="1915" w:type="dxa"/>
            <w:noWrap/>
            <w:hideMark/>
          </w:tcPr>
          <w:p w14:paraId="31733D41" w14:textId="1D07BB6B" w:rsidR="000B0BB1" w:rsidRPr="00AA0E90" w:rsidRDefault="00EB04B5" w:rsidP="0083702D">
            <w:pPr>
              <w:pStyle w:val="TableText"/>
              <w:jc w:val="center"/>
            </w:pPr>
            <w:r>
              <w:t>N/A</w:t>
            </w:r>
          </w:p>
        </w:tc>
        <w:tc>
          <w:tcPr>
            <w:tcW w:w="1387" w:type="dxa"/>
            <w:noWrap/>
            <w:hideMark/>
          </w:tcPr>
          <w:p w14:paraId="2D01A6FA" w14:textId="77777777" w:rsidR="000B0BB1" w:rsidRPr="00AA0E90" w:rsidRDefault="000B0BB1" w:rsidP="0083702D">
            <w:pPr>
              <w:pStyle w:val="TableText"/>
              <w:jc w:val="center"/>
            </w:pPr>
            <w:r>
              <w:t>0.65</w:t>
            </w:r>
          </w:p>
        </w:tc>
        <w:tc>
          <w:tcPr>
            <w:tcW w:w="1915" w:type="dxa"/>
            <w:noWrap/>
            <w:hideMark/>
          </w:tcPr>
          <w:p w14:paraId="336F9FC9" w14:textId="77777777" w:rsidR="000B0BB1" w:rsidRPr="00AA0E90" w:rsidRDefault="000B0BB1" w:rsidP="0083702D">
            <w:pPr>
              <w:pStyle w:val="TableText"/>
              <w:jc w:val="center"/>
            </w:pPr>
            <w:r>
              <w:t>0.00</w:t>
            </w:r>
          </w:p>
        </w:tc>
      </w:tr>
      <w:tr w:rsidR="000B0BB1" w:rsidRPr="00AA0E90" w14:paraId="773085D7" w14:textId="77777777" w:rsidTr="0083702D">
        <w:trPr>
          <w:trHeight w:val="300"/>
        </w:trPr>
        <w:tc>
          <w:tcPr>
            <w:tcW w:w="720" w:type="dxa"/>
            <w:noWrap/>
          </w:tcPr>
          <w:p w14:paraId="43D218ED" w14:textId="77777777" w:rsidR="000B0BB1" w:rsidRPr="00AA0E90" w:rsidRDefault="000B0BB1" w:rsidP="0083702D">
            <w:pPr>
              <w:pStyle w:val="TableText"/>
            </w:pPr>
            <w:r w:rsidRPr="00AA0E90">
              <w:t>107</w:t>
            </w:r>
          </w:p>
        </w:tc>
        <w:tc>
          <w:tcPr>
            <w:tcW w:w="2448" w:type="dxa"/>
            <w:noWrap/>
          </w:tcPr>
          <w:p w14:paraId="6E130FF1" w14:textId="77777777" w:rsidR="000B0BB1" w:rsidRPr="00AA0E90" w:rsidRDefault="000B0BB1" w:rsidP="0083702D">
            <w:pPr>
              <w:pStyle w:val="TableText"/>
              <w:jc w:val="center"/>
            </w:pPr>
            <w:r w:rsidRPr="00AA0E90">
              <w:t>VH591649</w:t>
            </w:r>
          </w:p>
        </w:tc>
        <w:tc>
          <w:tcPr>
            <w:tcW w:w="1354" w:type="dxa"/>
            <w:noWrap/>
          </w:tcPr>
          <w:p w14:paraId="6C577434" w14:textId="77777777" w:rsidR="000B0BB1" w:rsidRDefault="000B0BB1" w:rsidP="0083702D">
            <w:pPr>
              <w:pStyle w:val="TableText"/>
              <w:jc w:val="center"/>
            </w:pPr>
            <w:r>
              <w:t>0.00</w:t>
            </w:r>
          </w:p>
        </w:tc>
        <w:tc>
          <w:tcPr>
            <w:tcW w:w="1915" w:type="dxa"/>
            <w:noWrap/>
          </w:tcPr>
          <w:p w14:paraId="7211DF35" w14:textId="3DEC62FF" w:rsidR="000B0BB1" w:rsidRDefault="00EB04B5" w:rsidP="0083702D">
            <w:pPr>
              <w:pStyle w:val="TableText"/>
              <w:jc w:val="center"/>
            </w:pPr>
            <w:r>
              <w:t>N/A</w:t>
            </w:r>
          </w:p>
        </w:tc>
        <w:tc>
          <w:tcPr>
            <w:tcW w:w="1387" w:type="dxa"/>
            <w:noWrap/>
          </w:tcPr>
          <w:p w14:paraId="32ACD8E2" w14:textId="77777777" w:rsidR="000B0BB1" w:rsidRDefault="000B0BB1" w:rsidP="0083702D">
            <w:pPr>
              <w:pStyle w:val="TableText"/>
              <w:jc w:val="center"/>
            </w:pPr>
            <w:r>
              <w:t>0.68</w:t>
            </w:r>
          </w:p>
        </w:tc>
        <w:tc>
          <w:tcPr>
            <w:tcW w:w="1915" w:type="dxa"/>
            <w:noWrap/>
          </w:tcPr>
          <w:p w14:paraId="2C092DD8" w14:textId="77777777" w:rsidR="000B0BB1" w:rsidRDefault="000B0BB1" w:rsidP="0083702D">
            <w:pPr>
              <w:pStyle w:val="TableText"/>
              <w:jc w:val="center"/>
            </w:pPr>
            <w:r>
              <w:t>0.00</w:t>
            </w:r>
          </w:p>
        </w:tc>
      </w:tr>
      <w:tr w:rsidR="000B0BB1" w:rsidRPr="00AA0E90" w14:paraId="584B63A2" w14:textId="77777777" w:rsidTr="0083702D">
        <w:trPr>
          <w:trHeight w:val="300"/>
        </w:trPr>
        <w:tc>
          <w:tcPr>
            <w:tcW w:w="720" w:type="dxa"/>
            <w:noWrap/>
          </w:tcPr>
          <w:p w14:paraId="1B8B8929" w14:textId="77777777" w:rsidR="000B0BB1" w:rsidRPr="00AA0E90" w:rsidRDefault="000B0BB1" w:rsidP="0083702D">
            <w:pPr>
              <w:pStyle w:val="TableText"/>
            </w:pPr>
            <w:r w:rsidRPr="00AA0E90">
              <w:t>108</w:t>
            </w:r>
          </w:p>
        </w:tc>
        <w:tc>
          <w:tcPr>
            <w:tcW w:w="2448" w:type="dxa"/>
            <w:noWrap/>
          </w:tcPr>
          <w:p w14:paraId="5319ADB4" w14:textId="77777777" w:rsidR="000B0BB1" w:rsidRPr="00AA0E90" w:rsidRDefault="000B0BB1" w:rsidP="0083702D">
            <w:pPr>
              <w:pStyle w:val="TableText"/>
              <w:jc w:val="center"/>
            </w:pPr>
            <w:r w:rsidRPr="00AA0E90">
              <w:t>VH591650</w:t>
            </w:r>
          </w:p>
        </w:tc>
        <w:tc>
          <w:tcPr>
            <w:tcW w:w="1354" w:type="dxa"/>
            <w:noWrap/>
          </w:tcPr>
          <w:p w14:paraId="1B29BAFE" w14:textId="77777777" w:rsidR="000B0BB1" w:rsidRDefault="000B0BB1" w:rsidP="0083702D">
            <w:pPr>
              <w:pStyle w:val="TableText"/>
              <w:jc w:val="center"/>
            </w:pPr>
            <w:r>
              <w:t>0.00</w:t>
            </w:r>
          </w:p>
        </w:tc>
        <w:tc>
          <w:tcPr>
            <w:tcW w:w="1915" w:type="dxa"/>
            <w:noWrap/>
          </w:tcPr>
          <w:p w14:paraId="2AF76BA1" w14:textId="5007D2A0" w:rsidR="000B0BB1" w:rsidRDefault="00EB04B5" w:rsidP="0083702D">
            <w:pPr>
              <w:pStyle w:val="TableText"/>
              <w:jc w:val="center"/>
            </w:pPr>
            <w:r>
              <w:t>N/A</w:t>
            </w:r>
          </w:p>
        </w:tc>
        <w:tc>
          <w:tcPr>
            <w:tcW w:w="1387" w:type="dxa"/>
            <w:noWrap/>
          </w:tcPr>
          <w:p w14:paraId="70E8D2A8" w14:textId="77777777" w:rsidR="000B0BB1" w:rsidRDefault="000B0BB1" w:rsidP="0083702D">
            <w:pPr>
              <w:pStyle w:val="TableText"/>
              <w:jc w:val="center"/>
            </w:pPr>
            <w:r>
              <w:t>0.71</w:t>
            </w:r>
          </w:p>
        </w:tc>
        <w:tc>
          <w:tcPr>
            <w:tcW w:w="1915" w:type="dxa"/>
            <w:noWrap/>
          </w:tcPr>
          <w:p w14:paraId="2EE668B3" w14:textId="77777777" w:rsidR="000B0BB1" w:rsidRDefault="000B0BB1" w:rsidP="0083702D">
            <w:pPr>
              <w:pStyle w:val="TableText"/>
              <w:jc w:val="center"/>
            </w:pPr>
            <w:r>
              <w:t>0.00</w:t>
            </w:r>
          </w:p>
        </w:tc>
      </w:tr>
      <w:tr w:rsidR="000B0BB1" w:rsidRPr="00AA0E90" w14:paraId="6E1BE94D" w14:textId="77777777" w:rsidTr="0083702D">
        <w:trPr>
          <w:trHeight w:val="300"/>
        </w:trPr>
        <w:tc>
          <w:tcPr>
            <w:tcW w:w="720" w:type="dxa"/>
            <w:noWrap/>
          </w:tcPr>
          <w:p w14:paraId="5F3A1810" w14:textId="77777777" w:rsidR="000B0BB1" w:rsidRPr="00AA0E90" w:rsidRDefault="000B0BB1" w:rsidP="0083702D">
            <w:pPr>
              <w:pStyle w:val="TableText"/>
            </w:pPr>
            <w:r w:rsidRPr="00AA0E90">
              <w:t>109</w:t>
            </w:r>
          </w:p>
        </w:tc>
        <w:tc>
          <w:tcPr>
            <w:tcW w:w="2448" w:type="dxa"/>
            <w:noWrap/>
          </w:tcPr>
          <w:p w14:paraId="52BA1253" w14:textId="77777777" w:rsidR="000B0BB1" w:rsidRPr="00AA0E90" w:rsidRDefault="000B0BB1" w:rsidP="0083702D">
            <w:pPr>
              <w:pStyle w:val="TableText"/>
              <w:jc w:val="center"/>
            </w:pPr>
            <w:r w:rsidRPr="00AA0E90">
              <w:t>VH591652</w:t>
            </w:r>
          </w:p>
        </w:tc>
        <w:tc>
          <w:tcPr>
            <w:tcW w:w="1354" w:type="dxa"/>
            <w:noWrap/>
          </w:tcPr>
          <w:p w14:paraId="475DE54D" w14:textId="77777777" w:rsidR="000B0BB1" w:rsidRDefault="000B0BB1" w:rsidP="0083702D">
            <w:pPr>
              <w:pStyle w:val="TableText"/>
              <w:jc w:val="center"/>
            </w:pPr>
            <w:r>
              <w:t>0.00</w:t>
            </w:r>
          </w:p>
        </w:tc>
        <w:tc>
          <w:tcPr>
            <w:tcW w:w="1915" w:type="dxa"/>
            <w:noWrap/>
          </w:tcPr>
          <w:p w14:paraId="78328B11" w14:textId="37D90C80" w:rsidR="000B0BB1" w:rsidRDefault="00EB04B5" w:rsidP="0083702D">
            <w:pPr>
              <w:pStyle w:val="TableText"/>
              <w:jc w:val="center"/>
            </w:pPr>
            <w:r>
              <w:t>N/A</w:t>
            </w:r>
          </w:p>
        </w:tc>
        <w:tc>
          <w:tcPr>
            <w:tcW w:w="1387" w:type="dxa"/>
            <w:noWrap/>
          </w:tcPr>
          <w:p w14:paraId="460E120C" w14:textId="77777777" w:rsidR="000B0BB1" w:rsidRDefault="000B0BB1" w:rsidP="0083702D">
            <w:pPr>
              <w:pStyle w:val="TableText"/>
              <w:jc w:val="center"/>
            </w:pPr>
            <w:r>
              <w:t>0.57</w:t>
            </w:r>
          </w:p>
        </w:tc>
        <w:tc>
          <w:tcPr>
            <w:tcW w:w="1915" w:type="dxa"/>
            <w:noWrap/>
          </w:tcPr>
          <w:p w14:paraId="24D72E67" w14:textId="77777777" w:rsidR="000B0BB1" w:rsidRDefault="000B0BB1" w:rsidP="0083702D">
            <w:pPr>
              <w:pStyle w:val="TableText"/>
              <w:jc w:val="center"/>
            </w:pPr>
            <w:r>
              <w:t>0.00</w:t>
            </w:r>
          </w:p>
        </w:tc>
      </w:tr>
      <w:tr w:rsidR="000B0BB1" w:rsidRPr="00AA0E90" w14:paraId="1876D443" w14:textId="77777777" w:rsidTr="0083702D">
        <w:trPr>
          <w:trHeight w:val="300"/>
        </w:trPr>
        <w:tc>
          <w:tcPr>
            <w:tcW w:w="720" w:type="dxa"/>
            <w:noWrap/>
          </w:tcPr>
          <w:p w14:paraId="3FD21E8B" w14:textId="77777777" w:rsidR="000B0BB1" w:rsidRPr="00AA0E90" w:rsidRDefault="000B0BB1" w:rsidP="0083702D">
            <w:pPr>
              <w:pStyle w:val="TableText"/>
            </w:pPr>
            <w:r w:rsidRPr="00AA0E90">
              <w:t>110</w:t>
            </w:r>
          </w:p>
        </w:tc>
        <w:tc>
          <w:tcPr>
            <w:tcW w:w="2448" w:type="dxa"/>
            <w:noWrap/>
          </w:tcPr>
          <w:p w14:paraId="7AEA7FCD" w14:textId="77777777" w:rsidR="000B0BB1" w:rsidRPr="00AA0E90" w:rsidRDefault="000B0BB1" w:rsidP="0083702D">
            <w:pPr>
              <w:pStyle w:val="TableText"/>
              <w:jc w:val="center"/>
            </w:pPr>
            <w:r w:rsidRPr="00AA0E90">
              <w:t>VH574814</w:t>
            </w:r>
          </w:p>
        </w:tc>
        <w:tc>
          <w:tcPr>
            <w:tcW w:w="1354" w:type="dxa"/>
            <w:noWrap/>
          </w:tcPr>
          <w:p w14:paraId="1135DC5A" w14:textId="77777777" w:rsidR="000B0BB1" w:rsidRDefault="000B0BB1" w:rsidP="0083702D">
            <w:pPr>
              <w:pStyle w:val="TableText"/>
              <w:jc w:val="center"/>
            </w:pPr>
            <w:r>
              <w:t>0.00</w:t>
            </w:r>
          </w:p>
        </w:tc>
        <w:tc>
          <w:tcPr>
            <w:tcW w:w="1915" w:type="dxa"/>
            <w:noWrap/>
          </w:tcPr>
          <w:p w14:paraId="5A532C5B" w14:textId="4075A353" w:rsidR="000B0BB1" w:rsidRDefault="00EB04B5" w:rsidP="0083702D">
            <w:pPr>
              <w:pStyle w:val="TableText"/>
              <w:jc w:val="center"/>
            </w:pPr>
            <w:r>
              <w:t>N/A</w:t>
            </w:r>
          </w:p>
        </w:tc>
        <w:tc>
          <w:tcPr>
            <w:tcW w:w="1387" w:type="dxa"/>
            <w:noWrap/>
          </w:tcPr>
          <w:p w14:paraId="43D979B9" w14:textId="77777777" w:rsidR="000B0BB1" w:rsidRDefault="000B0BB1" w:rsidP="0083702D">
            <w:pPr>
              <w:pStyle w:val="TableText"/>
              <w:jc w:val="center"/>
            </w:pPr>
            <w:r>
              <w:t>0.75</w:t>
            </w:r>
          </w:p>
        </w:tc>
        <w:tc>
          <w:tcPr>
            <w:tcW w:w="1915" w:type="dxa"/>
            <w:noWrap/>
          </w:tcPr>
          <w:p w14:paraId="091F7FCF" w14:textId="77777777" w:rsidR="000B0BB1" w:rsidRDefault="000B0BB1" w:rsidP="0083702D">
            <w:pPr>
              <w:pStyle w:val="TableText"/>
              <w:jc w:val="center"/>
            </w:pPr>
            <w:r>
              <w:t>0.00</w:t>
            </w:r>
          </w:p>
        </w:tc>
      </w:tr>
      <w:tr w:rsidR="000B0BB1" w:rsidRPr="00AA0E90" w14:paraId="1137066A" w14:textId="77777777" w:rsidTr="0083702D">
        <w:trPr>
          <w:trHeight w:val="300"/>
        </w:trPr>
        <w:tc>
          <w:tcPr>
            <w:tcW w:w="720" w:type="dxa"/>
            <w:noWrap/>
            <w:hideMark/>
          </w:tcPr>
          <w:p w14:paraId="21B9BA53" w14:textId="77777777" w:rsidR="000B0BB1" w:rsidRPr="00AA0E90" w:rsidRDefault="000B0BB1" w:rsidP="0083702D">
            <w:pPr>
              <w:pStyle w:val="TableText"/>
            </w:pPr>
            <w:r w:rsidRPr="00AA0E90">
              <w:t>111</w:t>
            </w:r>
          </w:p>
        </w:tc>
        <w:tc>
          <w:tcPr>
            <w:tcW w:w="2448" w:type="dxa"/>
            <w:noWrap/>
            <w:hideMark/>
          </w:tcPr>
          <w:p w14:paraId="6D2DCD87" w14:textId="77777777" w:rsidR="000B0BB1" w:rsidRPr="00AA0E90" w:rsidRDefault="000B0BB1" w:rsidP="0083702D">
            <w:pPr>
              <w:pStyle w:val="TableText"/>
              <w:jc w:val="center"/>
            </w:pPr>
            <w:r w:rsidRPr="00AA0E90">
              <w:t>VH582867</w:t>
            </w:r>
          </w:p>
        </w:tc>
        <w:tc>
          <w:tcPr>
            <w:tcW w:w="1354" w:type="dxa"/>
            <w:noWrap/>
            <w:hideMark/>
          </w:tcPr>
          <w:p w14:paraId="1132A9E9" w14:textId="77777777" w:rsidR="000B0BB1" w:rsidRPr="00AA0E90" w:rsidRDefault="000B0BB1" w:rsidP="0083702D">
            <w:pPr>
              <w:pStyle w:val="TableText"/>
              <w:jc w:val="center"/>
            </w:pPr>
            <w:r>
              <w:t>0.00</w:t>
            </w:r>
          </w:p>
        </w:tc>
        <w:tc>
          <w:tcPr>
            <w:tcW w:w="1915" w:type="dxa"/>
            <w:noWrap/>
            <w:hideMark/>
          </w:tcPr>
          <w:p w14:paraId="5FACF87B" w14:textId="44D899DF" w:rsidR="000B0BB1" w:rsidRPr="00AA0E90" w:rsidRDefault="00EB04B5" w:rsidP="0083702D">
            <w:pPr>
              <w:pStyle w:val="TableText"/>
              <w:jc w:val="center"/>
            </w:pPr>
            <w:r>
              <w:t>N/A</w:t>
            </w:r>
          </w:p>
        </w:tc>
        <w:tc>
          <w:tcPr>
            <w:tcW w:w="1387" w:type="dxa"/>
            <w:noWrap/>
            <w:hideMark/>
          </w:tcPr>
          <w:p w14:paraId="09C5604D" w14:textId="77777777" w:rsidR="000B0BB1" w:rsidRPr="00AA0E90" w:rsidRDefault="000B0BB1" w:rsidP="0083702D">
            <w:pPr>
              <w:pStyle w:val="TableText"/>
              <w:jc w:val="center"/>
            </w:pPr>
            <w:r>
              <w:t>0.66</w:t>
            </w:r>
          </w:p>
        </w:tc>
        <w:tc>
          <w:tcPr>
            <w:tcW w:w="1915" w:type="dxa"/>
            <w:noWrap/>
            <w:hideMark/>
          </w:tcPr>
          <w:p w14:paraId="740C26BD" w14:textId="77777777" w:rsidR="000B0BB1" w:rsidRPr="00AA0E90" w:rsidRDefault="000B0BB1" w:rsidP="0083702D">
            <w:pPr>
              <w:pStyle w:val="TableText"/>
              <w:jc w:val="center"/>
            </w:pPr>
            <w:r>
              <w:t>0.00</w:t>
            </w:r>
          </w:p>
        </w:tc>
      </w:tr>
      <w:tr w:rsidR="000B0BB1" w:rsidRPr="00AA0E90" w14:paraId="11CD89D5" w14:textId="77777777" w:rsidTr="0083702D">
        <w:trPr>
          <w:trHeight w:val="300"/>
        </w:trPr>
        <w:tc>
          <w:tcPr>
            <w:tcW w:w="720" w:type="dxa"/>
            <w:noWrap/>
            <w:hideMark/>
          </w:tcPr>
          <w:p w14:paraId="06FDDDC3" w14:textId="77777777" w:rsidR="000B0BB1" w:rsidRPr="00AA0E90" w:rsidRDefault="000B0BB1" w:rsidP="0083702D">
            <w:pPr>
              <w:pStyle w:val="TableText"/>
            </w:pPr>
            <w:r w:rsidRPr="00AA0E90">
              <w:t>112</w:t>
            </w:r>
          </w:p>
        </w:tc>
        <w:tc>
          <w:tcPr>
            <w:tcW w:w="2448" w:type="dxa"/>
            <w:noWrap/>
            <w:hideMark/>
          </w:tcPr>
          <w:p w14:paraId="54313FBB" w14:textId="77777777" w:rsidR="000B0BB1" w:rsidRPr="00AA0E90" w:rsidRDefault="000B0BB1" w:rsidP="0083702D">
            <w:pPr>
              <w:pStyle w:val="TableText"/>
              <w:jc w:val="center"/>
            </w:pPr>
            <w:r w:rsidRPr="00AA0E90">
              <w:t>VH582906</w:t>
            </w:r>
          </w:p>
        </w:tc>
        <w:tc>
          <w:tcPr>
            <w:tcW w:w="1354" w:type="dxa"/>
            <w:noWrap/>
            <w:hideMark/>
          </w:tcPr>
          <w:p w14:paraId="0066C420" w14:textId="77777777" w:rsidR="000B0BB1" w:rsidRPr="00AA0E90" w:rsidRDefault="000B0BB1" w:rsidP="0083702D">
            <w:pPr>
              <w:pStyle w:val="TableText"/>
              <w:jc w:val="center"/>
            </w:pPr>
            <w:r>
              <w:t>0.00</w:t>
            </w:r>
          </w:p>
        </w:tc>
        <w:tc>
          <w:tcPr>
            <w:tcW w:w="1915" w:type="dxa"/>
            <w:noWrap/>
            <w:hideMark/>
          </w:tcPr>
          <w:p w14:paraId="017EB547" w14:textId="76501AEB" w:rsidR="000B0BB1" w:rsidRPr="00AA0E90" w:rsidRDefault="00EB04B5" w:rsidP="0083702D">
            <w:pPr>
              <w:pStyle w:val="TableText"/>
              <w:jc w:val="center"/>
            </w:pPr>
            <w:r>
              <w:t>N/A</w:t>
            </w:r>
          </w:p>
        </w:tc>
        <w:tc>
          <w:tcPr>
            <w:tcW w:w="1387" w:type="dxa"/>
            <w:noWrap/>
            <w:hideMark/>
          </w:tcPr>
          <w:p w14:paraId="74FD1A5E" w14:textId="77777777" w:rsidR="000B0BB1" w:rsidRPr="00AA0E90" w:rsidRDefault="000B0BB1" w:rsidP="0083702D">
            <w:pPr>
              <w:pStyle w:val="TableText"/>
              <w:jc w:val="center"/>
            </w:pPr>
            <w:r>
              <w:t>0.59</w:t>
            </w:r>
          </w:p>
        </w:tc>
        <w:tc>
          <w:tcPr>
            <w:tcW w:w="1915" w:type="dxa"/>
            <w:noWrap/>
            <w:hideMark/>
          </w:tcPr>
          <w:p w14:paraId="2CE96B7E" w14:textId="77777777" w:rsidR="000B0BB1" w:rsidRPr="00AA0E90" w:rsidRDefault="000B0BB1" w:rsidP="0083702D">
            <w:pPr>
              <w:pStyle w:val="TableText"/>
              <w:jc w:val="center"/>
            </w:pPr>
            <w:r>
              <w:t>0.00</w:t>
            </w:r>
          </w:p>
        </w:tc>
      </w:tr>
      <w:tr w:rsidR="000B0BB1" w:rsidRPr="00AA0E90" w14:paraId="0852C054" w14:textId="77777777" w:rsidTr="0083702D">
        <w:trPr>
          <w:trHeight w:val="300"/>
        </w:trPr>
        <w:tc>
          <w:tcPr>
            <w:tcW w:w="720" w:type="dxa"/>
            <w:noWrap/>
            <w:hideMark/>
          </w:tcPr>
          <w:p w14:paraId="152D67AE" w14:textId="77777777" w:rsidR="000B0BB1" w:rsidRPr="00AA0E90" w:rsidRDefault="000B0BB1" w:rsidP="0083702D">
            <w:pPr>
              <w:pStyle w:val="TableText"/>
            </w:pPr>
            <w:r w:rsidRPr="00AA0E90">
              <w:t>113</w:t>
            </w:r>
          </w:p>
        </w:tc>
        <w:tc>
          <w:tcPr>
            <w:tcW w:w="2448" w:type="dxa"/>
            <w:noWrap/>
            <w:hideMark/>
          </w:tcPr>
          <w:p w14:paraId="09EF33A3" w14:textId="77777777" w:rsidR="000B0BB1" w:rsidRPr="00AA0E90" w:rsidRDefault="000B0BB1" w:rsidP="0083702D">
            <w:pPr>
              <w:pStyle w:val="TableText"/>
              <w:jc w:val="center"/>
            </w:pPr>
            <w:r w:rsidRPr="00AA0E90">
              <w:t>VH589871</w:t>
            </w:r>
          </w:p>
        </w:tc>
        <w:tc>
          <w:tcPr>
            <w:tcW w:w="1354" w:type="dxa"/>
            <w:noWrap/>
            <w:hideMark/>
          </w:tcPr>
          <w:p w14:paraId="389CBB3F" w14:textId="77777777" w:rsidR="000B0BB1" w:rsidRPr="00AA0E90" w:rsidRDefault="000B0BB1" w:rsidP="0083702D">
            <w:pPr>
              <w:pStyle w:val="TableText"/>
              <w:jc w:val="center"/>
            </w:pPr>
            <w:r>
              <w:t>0.00</w:t>
            </w:r>
          </w:p>
        </w:tc>
        <w:tc>
          <w:tcPr>
            <w:tcW w:w="1915" w:type="dxa"/>
            <w:noWrap/>
            <w:hideMark/>
          </w:tcPr>
          <w:p w14:paraId="6FC84137" w14:textId="0F12DEBE" w:rsidR="000B0BB1" w:rsidRPr="00AA0E90" w:rsidRDefault="00EB04B5" w:rsidP="0083702D">
            <w:pPr>
              <w:pStyle w:val="TableText"/>
              <w:jc w:val="center"/>
            </w:pPr>
            <w:r>
              <w:t>N/A</w:t>
            </w:r>
          </w:p>
        </w:tc>
        <w:tc>
          <w:tcPr>
            <w:tcW w:w="1387" w:type="dxa"/>
            <w:noWrap/>
            <w:hideMark/>
          </w:tcPr>
          <w:p w14:paraId="707AD94F" w14:textId="77777777" w:rsidR="000B0BB1" w:rsidRPr="00AA0E90" w:rsidRDefault="000B0BB1" w:rsidP="0083702D">
            <w:pPr>
              <w:pStyle w:val="TableText"/>
              <w:jc w:val="center"/>
            </w:pPr>
            <w:r>
              <w:t>0.66</w:t>
            </w:r>
          </w:p>
        </w:tc>
        <w:tc>
          <w:tcPr>
            <w:tcW w:w="1915" w:type="dxa"/>
            <w:noWrap/>
            <w:hideMark/>
          </w:tcPr>
          <w:p w14:paraId="33EF8F21" w14:textId="77777777" w:rsidR="000B0BB1" w:rsidRPr="00AA0E90" w:rsidRDefault="000B0BB1" w:rsidP="0083702D">
            <w:pPr>
              <w:pStyle w:val="TableText"/>
              <w:jc w:val="center"/>
            </w:pPr>
            <w:r>
              <w:t>0.00</w:t>
            </w:r>
          </w:p>
        </w:tc>
      </w:tr>
      <w:tr w:rsidR="000B0BB1" w:rsidRPr="00AA0E90" w14:paraId="4CD6C342" w14:textId="77777777" w:rsidTr="0083702D">
        <w:trPr>
          <w:trHeight w:val="300"/>
        </w:trPr>
        <w:tc>
          <w:tcPr>
            <w:tcW w:w="720" w:type="dxa"/>
            <w:noWrap/>
            <w:hideMark/>
          </w:tcPr>
          <w:p w14:paraId="69A91A19" w14:textId="77777777" w:rsidR="000B0BB1" w:rsidRPr="00AA0E90" w:rsidRDefault="000B0BB1" w:rsidP="0083702D">
            <w:pPr>
              <w:pStyle w:val="TableText"/>
            </w:pPr>
            <w:r w:rsidRPr="00AA0E90">
              <w:t>114</w:t>
            </w:r>
          </w:p>
        </w:tc>
        <w:tc>
          <w:tcPr>
            <w:tcW w:w="2448" w:type="dxa"/>
            <w:noWrap/>
            <w:hideMark/>
          </w:tcPr>
          <w:p w14:paraId="175B2B25" w14:textId="77777777" w:rsidR="000B0BB1" w:rsidRPr="00AA0E90" w:rsidRDefault="000B0BB1" w:rsidP="0083702D">
            <w:pPr>
              <w:pStyle w:val="TableText"/>
              <w:jc w:val="center"/>
            </w:pPr>
            <w:r w:rsidRPr="00AA0E90">
              <w:t>VH589872</w:t>
            </w:r>
          </w:p>
        </w:tc>
        <w:tc>
          <w:tcPr>
            <w:tcW w:w="1354" w:type="dxa"/>
            <w:noWrap/>
            <w:hideMark/>
          </w:tcPr>
          <w:p w14:paraId="1F92D9CC" w14:textId="77777777" w:rsidR="000B0BB1" w:rsidRPr="00AA0E90" w:rsidRDefault="000B0BB1" w:rsidP="0083702D">
            <w:pPr>
              <w:pStyle w:val="TableText"/>
              <w:jc w:val="center"/>
            </w:pPr>
            <w:r>
              <w:t>0.00</w:t>
            </w:r>
          </w:p>
        </w:tc>
        <w:tc>
          <w:tcPr>
            <w:tcW w:w="1915" w:type="dxa"/>
            <w:noWrap/>
            <w:hideMark/>
          </w:tcPr>
          <w:p w14:paraId="5FBA3927" w14:textId="7CB7BA22" w:rsidR="000B0BB1" w:rsidRPr="00AA0E90" w:rsidRDefault="00EB04B5" w:rsidP="0083702D">
            <w:pPr>
              <w:pStyle w:val="TableText"/>
              <w:jc w:val="center"/>
            </w:pPr>
            <w:r>
              <w:t>N/A</w:t>
            </w:r>
          </w:p>
        </w:tc>
        <w:tc>
          <w:tcPr>
            <w:tcW w:w="1387" w:type="dxa"/>
            <w:noWrap/>
            <w:hideMark/>
          </w:tcPr>
          <w:p w14:paraId="062F8967" w14:textId="77777777" w:rsidR="000B0BB1" w:rsidRPr="00AA0E90" w:rsidRDefault="000B0BB1" w:rsidP="0083702D">
            <w:pPr>
              <w:pStyle w:val="TableText"/>
              <w:jc w:val="center"/>
            </w:pPr>
            <w:r>
              <w:t>0.67</w:t>
            </w:r>
          </w:p>
        </w:tc>
        <w:tc>
          <w:tcPr>
            <w:tcW w:w="1915" w:type="dxa"/>
            <w:noWrap/>
            <w:hideMark/>
          </w:tcPr>
          <w:p w14:paraId="68B6EE09" w14:textId="77777777" w:rsidR="000B0BB1" w:rsidRPr="00AA0E90" w:rsidRDefault="000B0BB1" w:rsidP="0083702D">
            <w:pPr>
              <w:pStyle w:val="TableText"/>
              <w:jc w:val="center"/>
            </w:pPr>
            <w:r>
              <w:t>0.00</w:t>
            </w:r>
          </w:p>
        </w:tc>
      </w:tr>
      <w:tr w:rsidR="000B0BB1" w:rsidRPr="00AA0E90" w14:paraId="441A6EDE" w14:textId="77777777" w:rsidTr="0083702D">
        <w:trPr>
          <w:trHeight w:val="300"/>
        </w:trPr>
        <w:tc>
          <w:tcPr>
            <w:tcW w:w="720" w:type="dxa"/>
            <w:noWrap/>
            <w:hideMark/>
          </w:tcPr>
          <w:p w14:paraId="660D9BB5" w14:textId="77777777" w:rsidR="000B0BB1" w:rsidRPr="00AA0E90" w:rsidRDefault="000B0BB1" w:rsidP="0083702D">
            <w:pPr>
              <w:pStyle w:val="TableText"/>
            </w:pPr>
            <w:r w:rsidRPr="00AA0E90">
              <w:t>115</w:t>
            </w:r>
          </w:p>
        </w:tc>
        <w:tc>
          <w:tcPr>
            <w:tcW w:w="2448" w:type="dxa"/>
            <w:noWrap/>
            <w:hideMark/>
          </w:tcPr>
          <w:p w14:paraId="331B5BB3" w14:textId="77777777" w:rsidR="000B0BB1" w:rsidRPr="00AA0E90" w:rsidRDefault="000B0BB1" w:rsidP="0083702D">
            <w:pPr>
              <w:pStyle w:val="TableText"/>
              <w:jc w:val="center"/>
            </w:pPr>
            <w:r w:rsidRPr="00AA0E90">
              <w:t>VH589874</w:t>
            </w:r>
          </w:p>
        </w:tc>
        <w:tc>
          <w:tcPr>
            <w:tcW w:w="1354" w:type="dxa"/>
            <w:noWrap/>
            <w:hideMark/>
          </w:tcPr>
          <w:p w14:paraId="3B99BFEA" w14:textId="77777777" w:rsidR="000B0BB1" w:rsidRPr="00AA0E90" w:rsidRDefault="000B0BB1" w:rsidP="0083702D">
            <w:pPr>
              <w:pStyle w:val="TableText"/>
              <w:jc w:val="center"/>
            </w:pPr>
            <w:r>
              <w:t>0.00</w:t>
            </w:r>
          </w:p>
        </w:tc>
        <w:tc>
          <w:tcPr>
            <w:tcW w:w="1915" w:type="dxa"/>
            <w:noWrap/>
            <w:hideMark/>
          </w:tcPr>
          <w:p w14:paraId="14643E57" w14:textId="74EF3151" w:rsidR="000B0BB1" w:rsidRPr="00AA0E90" w:rsidRDefault="00EB04B5" w:rsidP="0083702D">
            <w:pPr>
              <w:pStyle w:val="TableText"/>
              <w:jc w:val="center"/>
            </w:pPr>
            <w:r>
              <w:t>N/A</w:t>
            </w:r>
          </w:p>
        </w:tc>
        <w:tc>
          <w:tcPr>
            <w:tcW w:w="1387" w:type="dxa"/>
            <w:noWrap/>
            <w:hideMark/>
          </w:tcPr>
          <w:p w14:paraId="64B84A46" w14:textId="77777777" w:rsidR="000B0BB1" w:rsidRPr="00AA0E90" w:rsidRDefault="000B0BB1" w:rsidP="0083702D">
            <w:pPr>
              <w:pStyle w:val="TableText"/>
              <w:jc w:val="center"/>
            </w:pPr>
            <w:r>
              <w:t>0.60</w:t>
            </w:r>
          </w:p>
        </w:tc>
        <w:tc>
          <w:tcPr>
            <w:tcW w:w="1915" w:type="dxa"/>
            <w:noWrap/>
            <w:hideMark/>
          </w:tcPr>
          <w:p w14:paraId="0D0641E4" w14:textId="77777777" w:rsidR="000B0BB1" w:rsidRPr="00AA0E90" w:rsidRDefault="000B0BB1" w:rsidP="0083702D">
            <w:pPr>
              <w:pStyle w:val="TableText"/>
              <w:jc w:val="center"/>
            </w:pPr>
            <w:r>
              <w:t>0.00</w:t>
            </w:r>
          </w:p>
        </w:tc>
      </w:tr>
      <w:tr w:rsidR="000B0BB1" w:rsidRPr="00AA0E90" w14:paraId="16B9E7A8" w14:textId="77777777" w:rsidTr="0083702D">
        <w:trPr>
          <w:trHeight w:val="300"/>
        </w:trPr>
        <w:tc>
          <w:tcPr>
            <w:tcW w:w="720" w:type="dxa"/>
            <w:noWrap/>
            <w:hideMark/>
          </w:tcPr>
          <w:p w14:paraId="451C067A" w14:textId="77777777" w:rsidR="000B0BB1" w:rsidRPr="00AA0E90" w:rsidRDefault="000B0BB1" w:rsidP="0083702D">
            <w:pPr>
              <w:pStyle w:val="TableText"/>
            </w:pPr>
            <w:r w:rsidRPr="00AA0E90">
              <w:t>116</w:t>
            </w:r>
          </w:p>
        </w:tc>
        <w:tc>
          <w:tcPr>
            <w:tcW w:w="2448" w:type="dxa"/>
            <w:noWrap/>
            <w:hideMark/>
          </w:tcPr>
          <w:p w14:paraId="5F314944" w14:textId="77777777" w:rsidR="000B0BB1" w:rsidRPr="00AA0E90" w:rsidRDefault="000B0BB1" w:rsidP="0083702D">
            <w:pPr>
              <w:pStyle w:val="TableText"/>
              <w:jc w:val="center"/>
            </w:pPr>
            <w:r w:rsidRPr="00AA0E90">
              <w:t>VH591625</w:t>
            </w:r>
          </w:p>
        </w:tc>
        <w:tc>
          <w:tcPr>
            <w:tcW w:w="1354" w:type="dxa"/>
            <w:noWrap/>
            <w:hideMark/>
          </w:tcPr>
          <w:p w14:paraId="00D49278" w14:textId="77777777" w:rsidR="000B0BB1" w:rsidRPr="00AA0E90" w:rsidRDefault="000B0BB1" w:rsidP="0083702D">
            <w:pPr>
              <w:pStyle w:val="TableText"/>
              <w:jc w:val="center"/>
            </w:pPr>
            <w:r>
              <w:t>0.00</w:t>
            </w:r>
          </w:p>
        </w:tc>
        <w:tc>
          <w:tcPr>
            <w:tcW w:w="1915" w:type="dxa"/>
            <w:noWrap/>
            <w:hideMark/>
          </w:tcPr>
          <w:p w14:paraId="7603B41F" w14:textId="212EA7CC" w:rsidR="000B0BB1" w:rsidRPr="00AA0E90" w:rsidRDefault="00EB04B5" w:rsidP="0083702D">
            <w:pPr>
              <w:pStyle w:val="TableText"/>
              <w:jc w:val="center"/>
            </w:pPr>
            <w:r>
              <w:t>N/A</w:t>
            </w:r>
          </w:p>
        </w:tc>
        <w:tc>
          <w:tcPr>
            <w:tcW w:w="1387" w:type="dxa"/>
            <w:noWrap/>
            <w:hideMark/>
          </w:tcPr>
          <w:p w14:paraId="072201C0" w14:textId="77777777" w:rsidR="000B0BB1" w:rsidRPr="00AA0E90" w:rsidRDefault="000B0BB1" w:rsidP="0083702D">
            <w:pPr>
              <w:pStyle w:val="TableText"/>
              <w:jc w:val="center"/>
            </w:pPr>
            <w:r>
              <w:t>0.67</w:t>
            </w:r>
          </w:p>
        </w:tc>
        <w:tc>
          <w:tcPr>
            <w:tcW w:w="1915" w:type="dxa"/>
            <w:noWrap/>
            <w:hideMark/>
          </w:tcPr>
          <w:p w14:paraId="3EA9E4C3" w14:textId="77777777" w:rsidR="000B0BB1" w:rsidRPr="00AA0E90" w:rsidRDefault="000B0BB1" w:rsidP="0083702D">
            <w:pPr>
              <w:pStyle w:val="TableText"/>
              <w:jc w:val="center"/>
            </w:pPr>
            <w:r>
              <w:t>0.00</w:t>
            </w:r>
          </w:p>
        </w:tc>
      </w:tr>
      <w:tr w:rsidR="000B0BB1" w:rsidRPr="00AA0E90" w14:paraId="03FA165A" w14:textId="77777777" w:rsidTr="0083702D">
        <w:trPr>
          <w:trHeight w:val="300"/>
        </w:trPr>
        <w:tc>
          <w:tcPr>
            <w:tcW w:w="720" w:type="dxa"/>
            <w:noWrap/>
            <w:hideMark/>
          </w:tcPr>
          <w:p w14:paraId="74F8D133" w14:textId="77777777" w:rsidR="000B0BB1" w:rsidRPr="00AA0E90" w:rsidRDefault="000B0BB1" w:rsidP="0083702D">
            <w:pPr>
              <w:pStyle w:val="TableText"/>
            </w:pPr>
            <w:r w:rsidRPr="00AA0E90">
              <w:t>117</w:t>
            </w:r>
          </w:p>
        </w:tc>
        <w:tc>
          <w:tcPr>
            <w:tcW w:w="2448" w:type="dxa"/>
            <w:noWrap/>
            <w:hideMark/>
          </w:tcPr>
          <w:p w14:paraId="087E8213" w14:textId="77777777" w:rsidR="000B0BB1" w:rsidRPr="00AA0E90" w:rsidRDefault="000B0BB1" w:rsidP="0083702D">
            <w:pPr>
              <w:pStyle w:val="TableText"/>
              <w:jc w:val="center"/>
            </w:pPr>
            <w:r w:rsidRPr="00AA0E90">
              <w:t>VH591629</w:t>
            </w:r>
          </w:p>
        </w:tc>
        <w:tc>
          <w:tcPr>
            <w:tcW w:w="1354" w:type="dxa"/>
            <w:noWrap/>
            <w:hideMark/>
          </w:tcPr>
          <w:p w14:paraId="7850BFC8" w14:textId="77777777" w:rsidR="000B0BB1" w:rsidRPr="00AA0E90" w:rsidRDefault="000B0BB1" w:rsidP="0083702D">
            <w:pPr>
              <w:pStyle w:val="TableText"/>
              <w:jc w:val="center"/>
            </w:pPr>
            <w:r>
              <w:t>0.00</w:t>
            </w:r>
          </w:p>
        </w:tc>
        <w:tc>
          <w:tcPr>
            <w:tcW w:w="1915" w:type="dxa"/>
            <w:noWrap/>
            <w:hideMark/>
          </w:tcPr>
          <w:p w14:paraId="4CDA544A" w14:textId="7F728BBC" w:rsidR="000B0BB1" w:rsidRPr="00AA0E90" w:rsidRDefault="00EB04B5" w:rsidP="0083702D">
            <w:pPr>
              <w:pStyle w:val="TableText"/>
              <w:jc w:val="center"/>
            </w:pPr>
            <w:r>
              <w:t>N/A</w:t>
            </w:r>
          </w:p>
        </w:tc>
        <w:tc>
          <w:tcPr>
            <w:tcW w:w="1387" w:type="dxa"/>
            <w:noWrap/>
            <w:hideMark/>
          </w:tcPr>
          <w:p w14:paraId="6EE085CE" w14:textId="77777777" w:rsidR="000B0BB1" w:rsidRPr="00AA0E90" w:rsidRDefault="000B0BB1" w:rsidP="0083702D">
            <w:pPr>
              <w:pStyle w:val="TableText"/>
              <w:jc w:val="center"/>
            </w:pPr>
            <w:r>
              <w:t>0.58</w:t>
            </w:r>
          </w:p>
        </w:tc>
        <w:tc>
          <w:tcPr>
            <w:tcW w:w="1915" w:type="dxa"/>
            <w:noWrap/>
            <w:hideMark/>
          </w:tcPr>
          <w:p w14:paraId="367A1165" w14:textId="77777777" w:rsidR="000B0BB1" w:rsidRPr="00AA0E90" w:rsidRDefault="000B0BB1" w:rsidP="0083702D">
            <w:pPr>
              <w:pStyle w:val="TableText"/>
              <w:jc w:val="center"/>
            </w:pPr>
            <w:r>
              <w:t>0.00</w:t>
            </w:r>
          </w:p>
        </w:tc>
      </w:tr>
    </w:tbl>
    <w:p w14:paraId="4D407755" w14:textId="656BFB54" w:rsidR="00231FAB" w:rsidRPr="002A16B6" w:rsidRDefault="002A16B6" w:rsidP="002A16B6">
      <w:pPr>
        <w:pStyle w:val="NormalContinuation"/>
        <w:rPr>
          <w:i/>
          <w:iCs/>
        </w:rPr>
      </w:pPr>
      <w:r>
        <w:lastRenderedPageBreak/>
        <w:fldChar w:fldCharType="begin"/>
      </w:r>
      <w:r>
        <w:instrText xml:space="preserve"> REF _Ref24720328 \h </w:instrText>
      </w:r>
      <w:r>
        <w:fldChar w:fldCharType="separate"/>
      </w:r>
      <w:r>
        <w:t>Table 1.</w:t>
      </w:r>
      <w:r>
        <w:rPr>
          <w:noProof/>
        </w:rPr>
        <w:t>9</w:t>
      </w:r>
      <w:r>
        <w:fldChar w:fldCharType="end"/>
      </w:r>
      <w:r>
        <w:t xml:space="preserve"> </w:t>
      </w:r>
      <w:r>
        <w:rPr>
          <w:i/>
          <w:iCs/>
        </w:rPr>
        <w:t>(continuation three)</w:t>
      </w:r>
    </w:p>
    <w:tbl>
      <w:tblPr>
        <w:tblStyle w:val="TRs"/>
        <w:tblW w:w="9739" w:type="dxa"/>
        <w:tblLook w:val="04A0" w:firstRow="1" w:lastRow="0" w:firstColumn="1" w:lastColumn="0" w:noHBand="0" w:noVBand="1"/>
      </w:tblPr>
      <w:tblGrid>
        <w:gridCol w:w="720"/>
        <w:gridCol w:w="2448"/>
        <w:gridCol w:w="1354"/>
        <w:gridCol w:w="1915"/>
        <w:gridCol w:w="1387"/>
        <w:gridCol w:w="1915"/>
      </w:tblGrid>
      <w:tr w:rsidR="00231FAB" w:rsidRPr="00AA0E90" w14:paraId="77BF33FD"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69C86512" w14:textId="77777777" w:rsidR="00231FAB" w:rsidRPr="00F9729E" w:rsidRDefault="00231FAB" w:rsidP="00E95B92">
            <w:pPr>
              <w:pStyle w:val="TableHead"/>
            </w:pPr>
            <w:r w:rsidRPr="00F9729E">
              <w:t>Item</w:t>
            </w:r>
          </w:p>
        </w:tc>
        <w:tc>
          <w:tcPr>
            <w:tcW w:w="2448" w:type="dxa"/>
            <w:noWrap/>
            <w:hideMark/>
          </w:tcPr>
          <w:p w14:paraId="47DA6145" w14:textId="77777777" w:rsidR="00231FAB" w:rsidRPr="00F9729E" w:rsidRDefault="00231FAB" w:rsidP="00E95B92">
            <w:pPr>
              <w:pStyle w:val="TableHead"/>
            </w:pPr>
            <w:r w:rsidRPr="00F9729E">
              <w:t>Accession Number</w:t>
            </w:r>
          </w:p>
        </w:tc>
        <w:tc>
          <w:tcPr>
            <w:tcW w:w="1354" w:type="dxa"/>
            <w:noWrap/>
            <w:hideMark/>
          </w:tcPr>
          <w:p w14:paraId="1FD265F7" w14:textId="77777777" w:rsidR="00231FAB" w:rsidRPr="00F9729E" w:rsidRDefault="00231FAB" w:rsidP="00E95B92">
            <w:pPr>
              <w:pStyle w:val="TableHead"/>
            </w:pPr>
            <w:r w:rsidRPr="00F9729E">
              <w:t>Lambda 1</w:t>
            </w:r>
          </w:p>
        </w:tc>
        <w:tc>
          <w:tcPr>
            <w:tcW w:w="1915" w:type="dxa"/>
            <w:noWrap/>
            <w:hideMark/>
          </w:tcPr>
          <w:p w14:paraId="659E7CA9" w14:textId="77777777" w:rsidR="00231FAB" w:rsidRPr="00F9729E" w:rsidRDefault="00231FAB" w:rsidP="00E95B92">
            <w:pPr>
              <w:pStyle w:val="TableHead"/>
            </w:pPr>
            <w:r w:rsidRPr="00F9729E">
              <w:t>Standard Error</w:t>
            </w:r>
          </w:p>
        </w:tc>
        <w:tc>
          <w:tcPr>
            <w:tcW w:w="1387" w:type="dxa"/>
            <w:noWrap/>
            <w:hideMark/>
          </w:tcPr>
          <w:p w14:paraId="0C2147A0" w14:textId="77777777" w:rsidR="00231FAB" w:rsidRPr="00F9729E" w:rsidRDefault="00231FAB" w:rsidP="00E95B92">
            <w:pPr>
              <w:pStyle w:val="TableHead"/>
            </w:pPr>
            <w:r w:rsidRPr="00F9729E">
              <w:t>Lambda 2</w:t>
            </w:r>
          </w:p>
        </w:tc>
        <w:tc>
          <w:tcPr>
            <w:tcW w:w="1915" w:type="dxa"/>
            <w:noWrap/>
            <w:hideMark/>
          </w:tcPr>
          <w:p w14:paraId="73C56BA3" w14:textId="77777777" w:rsidR="00231FAB" w:rsidRPr="00F9729E" w:rsidRDefault="00231FAB" w:rsidP="00E95B92">
            <w:pPr>
              <w:pStyle w:val="TableHead"/>
            </w:pPr>
            <w:r w:rsidRPr="00F9729E">
              <w:t>Standard Error</w:t>
            </w:r>
          </w:p>
        </w:tc>
      </w:tr>
      <w:tr w:rsidR="000B0BB1" w:rsidRPr="00AA0E90" w14:paraId="5C99A13F" w14:textId="77777777" w:rsidTr="0083702D">
        <w:trPr>
          <w:trHeight w:val="300"/>
        </w:trPr>
        <w:tc>
          <w:tcPr>
            <w:tcW w:w="720" w:type="dxa"/>
            <w:noWrap/>
            <w:hideMark/>
          </w:tcPr>
          <w:p w14:paraId="2C383930" w14:textId="77777777" w:rsidR="000B0BB1" w:rsidRPr="00AA0E90" w:rsidRDefault="000B0BB1" w:rsidP="0083702D">
            <w:pPr>
              <w:pStyle w:val="TableText"/>
            </w:pPr>
            <w:r w:rsidRPr="00AA0E90">
              <w:t>118</w:t>
            </w:r>
          </w:p>
        </w:tc>
        <w:tc>
          <w:tcPr>
            <w:tcW w:w="2448" w:type="dxa"/>
            <w:noWrap/>
            <w:hideMark/>
          </w:tcPr>
          <w:p w14:paraId="03F6ACA6" w14:textId="77777777" w:rsidR="000B0BB1" w:rsidRPr="00AA0E90" w:rsidRDefault="000B0BB1" w:rsidP="0083702D">
            <w:pPr>
              <w:pStyle w:val="TableText"/>
              <w:jc w:val="center"/>
            </w:pPr>
            <w:r w:rsidRPr="00AA0E90">
              <w:t>VH591635</w:t>
            </w:r>
          </w:p>
        </w:tc>
        <w:tc>
          <w:tcPr>
            <w:tcW w:w="1354" w:type="dxa"/>
            <w:noWrap/>
            <w:hideMark/>
          </w:tcPr>
          <w:p w14:paraId="294A175A" w14:textId="77777777" w:rsidR="000B0BB1" w:rsidRPr="00AA0E90" w:rsidRDefault="000B0BB1" w:rsidP="0083702D">
            <w:pPr>
              <w:pStyle w:val="TableText"/>
              <w:jc w:val="center"/>
            </w:pPr>
            <w:r>
              <w:t>0.00</w:t>
            </w:r>
          </w:p>
        </w:tc>
        <w:tc>
          <w:tcPr>
            <w:tcW w:w="1915" w:type="dxa"/>
            <w:noWrap/>
            <w:hideMark/>
          </w:tcPr>
          <w:p w14:paraId="1A6E9045" w14:textId="6E27E847" w:rsidR="000B0BB1" w:rsidRPr="00AA0E90" w:rsidRDefault="00EB04B5" w:rsidP="0083702D">
            <w:pPr>
              <w:pStyle w:val="TableText"/>
              <w:jc w:val="center"/>
            </w:pPr>
            <w:r>
              <w:t>N/A</w:t>
            </w:r>
          </w:p>
        </w:tc>
        <w:tc>
          <w:tcPr>
            <w:tcW w:w="1387" w:type="dxa"/>
            <w:noWrap/>
            <w:hideMark/>
          </w:tcPr>
          <w:p w14:paraId="1EA15FDD" w14:textId="77777777" w:rsidR="000B0BB1" w:rsidRPr="00AA0E90" w:rsidRDefault="000B0BB1" w:rsidP="0083702D">
            <w:pPr>
              <w:pStyle w:val="TableText"/>
              <w:jc w:val="center"/>
            </w:pPr>
            <w:r>
              <w:t>0.68</w:t>
            </w:r>
          </w:p>
        </w:tc>
        <w:tc>
          <w:tcPr>
            <w:tcW w:w="1915" w:type="dxa"/>
            <w:noWrap/>
            <w:hideMark/>
          </w:tcPr>
          <w:p w14:paraId="2FE76EFD" w14:textId="77777777" w:rsidR="000B0BB1" w:rsidRPr="00AA0E90" w:rsidRDefault="000B0BB1" w:rsidP="0083702D">
            <w:pPr>
              <w:pStyle w:val="TableText"/>
              <w:jc w:val="center"/>
            </w:pPr>
            <w:r>
              <w:t>0.00</w:t>
            </w:r>
          </w:p>
        </w:tc>
      </w:tr>
      <w:tr w:rsidR="000B0BB1" w:rsidRPr="00AA0E90" w14:paraId="6049C4BC" w14:textId="77777777" w:rsidTr="0083702D">
        <w:trPr>
          <w:trHeight w:val="300"/>
        </w:trPr>
        <w:tc>
          <w:tcPr>
            <w:tcW w:w="720" w:type="dxa"/>
            <w:noWrap/>
            <w:hideMark/>
          </w:tcPr>
          <w:p w14:paraId="0CCBD6B7" w14:textId="77777777" w:rsidR="000B0BB1" w:rsidRPr="00AA0E90" w:rsidRDefault="000B0BB1" w:rsidP="0083702D">
            <w:pPr>
              <w:pStyle w:val="TableText"/>
            </w:pPr>
            <w:r w:rsidRPr="00AA0E90">
              <w:t>119</w:t>
            </w:r>
          </w:p>
        </w:tc>
        <w:tc>
          <w:tcPr>
            <w:tcW w:w="2448" w:type="dxa"/>
            <w:noWrap/>
            <w:hideMark/>
          </w:tcPr>
          <w:p w14:paraId="02F8E262" w14:textId="77777777" w:rsidR="000B0BB1" w:rsidRPr="00AA0E90" w:rsidRDefault="000B0BB1" w:rsidP="0083702D">
            <w:pPr>
              <w:pStyle w:val="TableText"/>
              <w:jc w:val="center"/>
            </w:pPr>
            <w:r w:rsidRPr="00AA0E90">
              <w:t>VH591636</w:t>
            </w:r>
          </w:p>
        </w:tc>
        <w:tc>
          <w:tcPr>
            <w:tcW w:w="1354" w:type="dxa"/>
            <w:noWrap/>
            <w:hideMark/>
          </w:tcPr>
          <w:p w14:paraId="21116A0C" w14:textId="77777777" w:rsidR="000B0BB1" w:rsidRPr="00AA0E90" w:rsidRDefault="000B0BB1" w:rsidP="0083702D">
            <w:pPr>
              <w:pStyle w:val="TableText"/>
              <w:jc w:val="center"/>
            </w:pPr>
            <w:r>
              <w:t>0.00</w:t>
            </w:r>
          </w:p>
        </w:tc>
        <w:tc>
          <w:tcPr>
            <w:tcW w:w="1915" w:type="dxa"/>
            <w:noWrap/>
            <w:hideMark/>
          </w:tcPr>
          <w:p w14:paraId="341E1ACA" w14:textId="00730925" w:rsidR="000B0BB1" w:rsidRPr="00AA0E90" w:rsidRDefault="00EB04B5" w:rsidP="0083702D">
            <w:pPr>
              <w:pStyle w:val="TableText"/>
              <w:jc w:val="center"/>
            </w:pPr>
            <w:r>
              <w:t>N/A</w:t>
            </w:r>
          </w:p>
        </w:tc>
        <w:tc>
          <w:tcPr>
            <w:tcW w:w="1387" w:type="dxa"/>
            <w:noWrap/>
            <w:hideMark/>
          </w:tcPr>
          <w:p w14:paraId="01F68C5B" w14:textId="77777777" w:rsidR="000B0BB1" w:rsidRPr="00AA0E90" w:rsidRDefault="000B0BB1" w:rsidP="0083702D">
            <w:pPr>
              <w:pStyle w:val="TableText"/>
              <w:jc w:val="center"/>
            </w:pPr>
            <w:r>
              <w:t>0.42</w:t>
            </w:r>
          </w:p>
        </w:tc>
        <w:tc>
          <w:tcPr>
            <w:tcW w:w="1915" w:type="dxa"/>
            <w:noWrap/>
            <w:hideMark/>
          </w:tcPr>
          <w:p w14:paraId="6A7331C8" w14:textId="77777777" w:rsidR="000B0BB1" w:rsidRPr="00AA0E90" w:rsidRDefault="000B0BB1" w:rsidP="0083702D">
            <w:pPr>
              <w:pStyle w:val="TableText"/>
              <w:jc w:val="center"/>
            </w:pPr>
            <w:r>
              <w:t>0.00</w:t>
            </w:r>
          </w:p>
        </w:tc>
      </w:tr>
      <w:tr w:rsidR="000B0BB1" w:rsidRPr="00AA0E90" w14:paraId="62039A06" w14:textId="77777777" w:rsidTr="0083702D">
        <w:trPr>
          <w:trHeight w:val="300"/>
        </w:trPr>
        <w:tc>
          <w:tcPr>
            <w:tcW w:w="720" w:type="dxa"/>
            <w:noWrap/>
            <w:hideMark/>
          </w:tcPr>
          <w:p w14:paraId="090D538A" w14:textId="77777777" w:rsidR="000B0BB1" w:rsidRPr="00AA0E90" w:rsidRDefault="000B0BB1" w:rsidP="0083702D">
            <w:pPr>
              <w:pStyle w:val="TableText"/>
            </w:pPr>
            <w:r w:rsidRPr="00AA0E90">
              <w:t>120</w:t>
            </w:r>
          </w:p>
        </w:tc>
        <w:tc>
          <w:tcPr>
            <w:tcW w:w="2448" w:type="dxa"/>
            <w:noWrap/>
            <w:hideMark/>
          </w:tcPr>
          <w:p w14:paraId="5F4A968B" w14:textId="77777777" w:rsidR="000B0BB1" w:rsidRPr="00AA0E90" w:rsidRDefault="000B0BB1" w:rsidP="0083702D">
            <w:pPr>
              <w:pStyle w:val="TableText"/>
              <w:jc w:val="center"/>
            </w:pPr>
            <w:r w:rsidRPr="00AA0E90">
              <w:t>VH591428</w:t>
            </w:r>
          </w:p>
        </w:tc>
        <w:tc>
          <w:tcPr>
            <w:tcW w:w="1354" w:type="dxa"/>
            <w:noWrap/>
            <w:hideMark/>
          </w:tcPr>
          <w:p w14:paraId="4B7E424A" w14:textId="77777777" w:rsidR="000B0BB1" w:rsidRPr="00AA0E90" w:rsidRDefault="000B0BB1" w:rsidP="0083702D">
            <w:pPr>
              <w:pStyle w:val="TableText"/>
              <w:jc w:val="center"/>
            </w:pPr>
            <w:r>
              <w:t>0.00</w:t>
            </w:r>
          </w:p>
        </w:tc>
        <w:tc>
          <w:tcPr>
            <w:tcW w:w="1915" w:type="dxa"/>
            <w:noWrap/>
            <w:hideMark/>
          </w:tcPr>
          <w:p w14:paraId="45C1EB06" w14:textId="2388D0BB" w:rsidR="000B0BB1" w:rsidRPr="00AA0E90" w:rsidRDefault="00EB04B5" w:rsidP="0083702D">
            <w:pPr>
              <w:pStyle w:val="TableText"/>
              <w:jc w:val="center"/>
            </w:pPr>
            <w:r>
              <w:t>N/A</w:t>
            </w:r>
          </w:p>
        </w:tc>
        <w:tc>
          <w:tcPr>
            <w:tcW w:w="1387" w:type="dxa"/>
            <w:noWrap/>
            <w:hideMark/>
          </w:tcPr>
          <w:p w14:paraId="3B620C5D" w14:textId="77777777" w:rsidR="000B0BB1" w:rsidRPr="00AA0E90" w:rsidRDefault="000B0BB1" w:rsidP="0083702D">
            <w:pPr>
              <w:pStyle w:val="TableText"/>
              <w:jc w:val="center"/>
            </w:pPr>
            <w:r>
              <w:t>0.70</w:t>
            </w:r>
          </w:p>
        </w:tc>
        <w:tc>
          <w:tcPr>
            <w:tcW w:w="1915" w:type="dxa"/>
            <w:noWrap/>
            <w:hideMark/>
          </w:tcPr>
          <w:p w14:paraId="3B8114B1" w14:textId="77777777" w:rsidR="000B0BB1" w:rsidRPr="00AA0E90" w:rsidRDefault="000B0BB1" w:rsidP="0083702D">
            <w:pPr>
              <w:pStyle w:val="TableText"/>
              <w:jc w:val="center"/>
            </w:pPr>
            <w:r>
              <w:t>0.00</w:t>
            </w:r>
          </w:p>
        </w:tc>
      </w:tr>
      <w:tr w:rsidR="000B0BB1" w:rsidRPr="00AA0E90" w14:paraId="5DE8B2C0" w14:textId="77777777" w:rsidTr="0083702D">
        <w:trPr>
          <w:trHeight w:val="300"/>
        </w:trPr>
        <w:tc>
          <w:tcPr>
            <w:tcW w:w="720" w:type="dxa"/>
            <w:noWrap/>
            <w:hideMark/>
          </w:tcPr>
          <w:p w14:paraId="1DC23F95" w14:textId="77777777" w:rsidR="000B0BB1" w:rsidRPr="00AA0E90" w:rsidRDefault="000B0BB1" w:rsidP="0083702D">
            <w:pPr>
              <w:pStyle w:val="TableText"/>
            </w:pPr>
            <w:r w:rsidRPr="00AA0E90">
              <w:t>121</w:t>
            </w:r>
          </w:p>
        </w:tc>
        <w:tc>
          <w:tcPr>
            <w:tcW w:w="2448" w:type="dxa"/>
            <w:noWrap/>
            <w:hideMark/>
          </w:tcPr>
          <w:p w14:paraId="400DFCF7" w14:textId="77777777" w:rsidR="000B0BB1" w:rsidRPr="00AA0E90" w:rsidRDefault="000B0BB1" w:rsidP="0083702D">
            <w:pPr>
              <w:pStyle w:val="TableText"/>
              <w:jc w:val="center"/>
            </w:pPr>
            <w:r w:rsidRPr="00AA0E90">
              <w:t>VH591435</w:t>
            </w:r>
          </w:p>
        </w:tc>
        <w:tc>
          <w:tcPr>
            <w:tcW w:w="1354" w:type="dxa"/>
            <w:noWrap/>
            <w:hideMark/>
          </w:tcPr>
          <w:p w14:paraId="73AE654C" w14:textId="77777777" w:rsidR="000B0BB1" w:rsidRPr="00AA0E90" w:rsidRDefault="000B0BB1" w:rsidP="0083702D">
            <w:pPr>
              <w:pStyle w:val="TableText"/>
              <w:jc w:val="center"/>
            </w:pPr>
            <w:r>
              <w:t>0.00</w:t>
            </w:r>
          </w:p>
        </w:tc>
        <w:tc>
          <w:tcPr>
            <w:tcW w:w="1915" w:type="dxa"/>
            <w:noWrap/>
            <w:hideMark/>
          </w:tcPr>
          <w:p w14:paraId="0470FF16" w14:textId="1D2DC940" w:rsidR="000B0BB1" w:rsidRPr="00AA0E90" w:rsidRDefault="00EB04B5" w:rsidP="0083702D">
            <w:pPr>
              <w:pStyle w:val="TableText"/>
              <w:jc w:val="center"/>
            </w:pPr>
            <w:r>
              <w:t>N/A</w:t>
            </w:r>
          </w:p>
        </w:tc>
        <w:tc>
          <w:tcPr>
            <w:tcW w:w="1387" w:type="dxa"/>
            <w:noWrap/>
            <w:hideMark/>
          </w:tcPr>
          <w:p w14:paraId="7DF6A6CF" w14:textId="77777777" w:rsidR="000B0BB1" w:rsidRPr="00AA0E90" w:rsidRDefault="000B0BB1" w:rsidP="0083702D">
            <w:pPr>
              <w:pStyle w:val="TableText"/>
              <w:jc w:val="center"/>
            </w:pPr>
            <w:r>
              <w:t>0.52</w:t>
            </w:r>
          </w:p>
        </w:tc>
        <w:tc>
          <w:tcPr>
            <w:tcW w:w="1915" w:type="dxa"/>
            <w:noWrap/>
            <w:hideMark/>
          </w:tcPr>
          <w:p w14:paraId="7A6A5FC3" w14:textId="77777777" w:rsidR="000B0BB1" w:rsidRPr="00AA0E90" w:rsidRDefault="000B0BB1" w:rsidP="0083702D">
            <w:pPr>
              <w:pStyle w:val="TableText"/>
              <w:jc w:val="center"/>
            </w:pPr>
            <w:r>
              <w:t>0.00</w:t>
            </w:r>
          </w:p>
        </w:tc>
      </w:tr>
      <w:tr w:rsidR="000B0BB1" w:rsidRPr="00AA0E90" w14:paraId="1FEF08C1" w14:textId="77777777" w:rsidTr="0083702D">
        <w:trPr>
          <w:trHeight w:val="300"/>
        </w:trPr>
        <w:tc>
          <w:tcPr>
            <w:tcW w:w="720" w:type="dxa"/>
            <w:noWrap/>
            <w:hideMark/>
          </w:tcPr>
          <w:p w14:paraId="76E403DD" w14:textId="77777777" w:rsidR="000B0BB1" w:rsidRPr="00AA0E90" w:rsidRDefault="000B0BB1" w:rsidP="0083702D">
            <w:pPr>
              <w:pStyle w:val="TableText"/>
            </w:pPr>
            <w:r w:rsidRPr="00AA0E90">
              <w:t>122</w:t>
            </w:r>
          </w:p>
        </w:tc>
        <w:tc>
          <w:tcPr>
            <w:tcW w:w="2448" w:type="dxa"/>
            <w:noWrap/>
            <w:hideMark/>
          </w:tcPr>
          <w:p w14:paraId="24753244" w14:textId="77777777" w:rsidR="000B0BB1" w:rsidRPr="00AA0E90" w:rsidRDefault="000B0BB1" w:rsidP="0083702D">
            <w:pPr>
              <w:pStyle w:val="TableText"/>
              <w:jc w:val="center"/>
            </w:pPr>
            <w:r w:rsidRPr="00AA0E90">
              <w:t>VH591437</w:t>
            </w:r>
          </w:p>
        </w:tc>
        <w:tc>
          <w:tcPr>
            <w:tcW w:w="1354" w:type="dxa"/>
            <w:noWrap/>
            <w:hideMark/>
          </w:tcPr>
          <w:p w14:paraId="3F1633A5" w14:textId="77777777" w:rsidR="000B0BB1" w:rsidRPr="00AA0E90" w:rsidRDefault="000B0BB1" w:rsidP="0083702D">
            <w:pPr>
              <w:pStyle w:val="TableText"/>
              <w:jc w:val="center"/>
            </w:pPr>
            <w:r>
              <w:t>0.00</w:t>
            </w:r>
          </w:p>
        </w:tc>
        <w:tc>
          <w:tcPr>
            <w:tcW w:w="1915" w:type="dxa"/>
            <w:noWrap/>
            <w:hideMark/>
          </w:tcPr>
          <w:p w14:paraId="51C80BB8" w14:textId="6ECEE1A7" w:rsidR="000B0BB1" w:rsidRPr="00AA0E90" w:rsidRDefault="00EB04B5" w:rsidP="0083702D">
            <w:pPr>
              <w:pStyle w:val="TableText"/>
              <w:jc w:val="center"/>
            </w:pPr>
            <w:r>
              <w:t>N/A</w:t>
            </w:r>
          </w:p>
        </w:tc>
        <w:tc>
          <w:tcPr>
            <w:tcW w:w="1387" w:type="dxa"/>
            <w:noWrap/>
            <w:hideMark/>
          </w:tcPr>
          <w:p w14:paraId="02767654" w14:textId="77777777" w:rsidR="000B0BB1" w:rsidRPr="00AA0E90" w:rsidRDefault="000B0BB1" w:rsidP="0083702D">
            <w:pPr>
              <w:pStyle w:val="TableText"/>
              <w:jc w:val="center"/>
            </w:pPr>
            <w:r>
              <w:t>0.70</w:t>
            </w:r>
          </w:p>
        </w:tc>
        <w:tc>
          <w:tcPr>
            <w:tcW w:w="1915" w:type="dxa"/>
            <w:noWrap/>
            <w:hideMark/>
          </w:tcPr>
          <w:p w14:paraId="15A617E2" w14:textId="77777777" w:rsidR="000B0BB1" w:rsidRPr="00AA0E90" w:rsidRDefault="000B0BB1" w:rsidP="0083702D">
            <w:pPr>
              <w:pStyle w:val="TableText"/>
              <w:jc w:val="center"/>
            </w:pPr>
            <w:r>
              <w:t>0.00</w:t>
            </w:r>
          </w:p>
        </w:tc>
      </w:tr>
      <w:tr w:rsidR="000B0BB1" w:rsidRPr="00AA0E90" w14:paraId="2E6B42D8" w14:textId="77777777" w:rsidTr="0083702D">
        <w:trPr>
          <w:trHeight w:val="300"/>
        </w:trPr>
        <w:tc>
          <w:tcPr>
            <w:tcW w:w="720" w:type="dxa"/>
            <w:noWrap/>
            <w:hideMark/>
          </w:tcPr>
          <w:p w14:paraId="7241FC0D" w14:textId="77777777" w:rsidR="000B0BB1" w:rsidRPr="00AA0E90" w:rsidRDefault="000B0BB1" w:rsidP="0083702D">
            <w:pPr>
              <w:pStyle w:val="TableText"/>
            </w:pPr>
            <w:r w:rsidRPr="00AA0E90">
              <w:t>123</w:t>
            </w:r>
          </w:p>
        </w:tc>
        <w:tc>
          <w:tcPr>
            <w:tcW w:w="2448" w:type="dxa"/>
            <w:noWrap/>
            <w:hideMark/>
          </w:tcPr>
          <w:p w14:paraId="686F74A8" w14:textId="77777777" w:rsidR="000B0BB1" w:rsidRPr="00AA0E90" w:rsidRDefault="000B0BB1" w:rsidP="0083702D">
            <w:pPr>
              <w:pStyle w:val="TableText"/>
              <w:jc w:val="center"/>
            </w:pPr>
            <w:r w:rsidRPr="00AA0E90">
              <w:t>VH588583</w:t>
            </w:r>
          </w:p>
        </w:tc>
        <w:tc>
          <w:tcPr>
            <w:tcW w:w="1354" w:type="dxa"/>
            <w:noWrap/>
            <w:hideMark/>
          </w:tcPr>
          <w:p w14:paraId="16DB4DA4" w14:textId="77777777" w:rsidR="000B0BB1" w:rsidRPr="00AA0E90" w:rsidRDefault="000B0BB1" w:rsidP="0083702D">
            <w:pPr>
              <w:pStyle w:val="TableText"/>
              <w:jc w:val="center"/>
            </w:pPr>
            <w:r>
              <w:t>0.00</w:t>
            </w:r>
          </w:p>
        </w:tc>
        <w:tc>
          <w:tcPr>
            <w:tcW w:w="1915" w:type="dxa"/>
            <w:noWrap/>
            <w:hideMark/>
          </w:tcPr>
          <w:p w14:paraId="763E42AC" w14:textId="378269E7" w:rsidR="000B0BB1" w:rsidRPr="00AA0E90" w:rsidRDefault="00EB04B5" w:rsidP="0083702D">
            <w:pPr>
              <w:pStyle w:val="TableText"/>
              <w:jc w:val="center"/>
            </w:pPr>
            <w:r>
              <w:t>N/A</w:t>
            </w:r>
          </w:p>
        </w:tc>
        <w:tc>
          <w:tcPr>
            <w:tcW w:w="1387" w:type="dxa"/>
            <w:noWrap/>
            <w:hideMark/>
          </w:tcPr>
          <w:p w14:paraId="4D90C63B" w14:textId="77777777" w:rsidR="000B0BB1" w:rsidRPr="00AA0E90" w:rsidRDefault="000B0BB1" w:rsidP="0083702D">
            <w:pPr>
              <w:pStyle w:val="TableText"/>
              <w:jc w:val="center"/>
            </w:pPr>
            <w:r>
              <w:t>0.66</w:t>
            </w:r>
          </w:p>
        </w:tc>
        <w:tc>
          <w:tcPr>
            <w:tcW w:w="1915" w:type="dxa"/>
            <w:noWrap/>
            <w:hideMark/>
          </w:tcPr>
          <w:p w14:paraId="4611A81D" w14:textId="77777777" w:rsidR="000B0BB1" w:rsidRPr="00AA0E90" w:rsidRDefault="000B0BB1" w:rsidP="0083702D">
            <w:pPr>
              <w:pStyle w:val="TableText"/>
              <w:jc w:val="center"/>
            </w:pPr>
            <w:r>
              <w:t>0.00</w:t>
            </w:r>
          </w:p>
        </w:tc>
      </w:tr>
      <w:tr w:rsidR="005E0AF8" w:rsidRPr="00AA0E90" w14:paraId="59A02AC5" w14:textId="77777777" w:rsidTr="0083702D">
        <w:trPr>
          <w:trHeight w:val="300"/>
        </w:trPr>
        <w:tc>
          <w:tcPr>
            <w:tcW w:w="720" w:type="dxa"/>
            <w:noWrap/>
            <w:hideMark/>
          </w:tcPr>
          <w:p w14:paraId="4EEBE280" w14:textId="77777777" w:rsidR="005E0AF8" w:rsidRPr="00AA0E90" w:rsidRDefault="005E0AF8" w:rsidP="0083702D">
            <w:pPr>
              <w:pStyle w:val="TableText"/>
            </w:pPr>
            <w:r w:rsidRPr="00AA0E90">
              <w:t>124</w:t>
            </w:r>
          </w:p>
        </w:tc>
        <w:tc>
          <w:tcPr>
            <w:tcW w:w="2448" w:type="dxa"/>
            <w:noWrap/>
            <w:hideMark/>
          </w:tcPr>
          <w:p w14:paraId="4A5D1FCB" w14:textId="77777777" w:rsidR="005E0AF8" w:rsidRPr="00AA0E90" w:rsidRDefault="005E0AF8" w:rsidP="0083702D">
            <w:pPr>
              <w:pStyle w:val="TableText"/>
              <w:jc w:val="center"/>
            </w:pPr>
            <w:r w:rsidRPr="00AA0E90">
              <w:t>VH588586</w:t>
            </w:r>
          </w:p>
        </w:tc>
        <w:tc>
          <w:tcPr>
            <w:tcW w:w="1354" w:type="dxa"/>
            <w:noWrap/>
            <w:hideMark/>
          </w:tcPr>
          <w:p w14:paraId="719979AC" w14:textId="77777777" w:rsidR="005E0AF8" w:rsidRPr="00AA0E90" w:rsidRDefault="005E0AF8" w:rsidP="0083702D">
            <w:pPr>
              <w:pStyle w:val="TableText"/>
              <w:jc w:val="center"/>
            </w:pPr>
            <w:r>
              <w:t>0.00</w:t>
            </w:r>
          </w:p>
        </w:tc>
        <w:tc>
          <w:tcPr>
            <w:tcW w:w="1915" w:type="dxa"/>
            <w:noWrap/>
            <w:hideMark/>
          </w:tcPr>
          <w:p w14:paraId="27DDADE7" w14:textId="3AB3B362" w:rsidR="005E0AF8" w:rsidRPr="00AA0E90" w:rsidRDefault="00EB04B5" w:rsidP="0083702D">
            <w:pPr>
              <w:pStyle w:val="TableText"/>
              <w:jc w:val="center"/>
            </w:pPr>
            <w:r>
              <w:t>N/A</w:t>
            </w:r>
          </w:p>
        </w:tc>
        <w:tc>
          <w:tcPr>
            <w:tcW w:w="1387" w:type="dxa"/>
            <w:noWrap/>
            <w:hideMark/>
          </w:tcPr>
          <w:p w14:paraId="7E65387A" w14:textId="77777777" w:rsidR="005E0AF8" w:rsidRPr="00AA0E90" w:rsidRDefault="005E0AF8" w:rsidP="0083702D">
            <w:pPr>
              <w:pStyle w:val="TableText"/>
              <w:jc w:val="center"/>
            </w:pPr>
            <w:r>
              <w:t>0.71</w:t>
            </w:r>
          </w:p>
        </w:tc>
        <w:tc>
          <w:tcPr>
            <w:tcW w:w="1915" w:type="dxa"/>
            <w:noWrap/>
            <w:hideMark/>
          </w:tcPr>
          <w:p w14:paraId="0C349E0E" w14:textId="77777777" w:rsidR="005E0AF8" w:rsidRPr="00AA0E90" w:rsidRDefault="005E0AF8" w:rsidP="0083702D">
            <w:pPr>
              <w:pStyle w:val="TableText"/>
              <w:jc w:val="center"/>
            </w:pPr>
            <w:r>
              <w:t>0.00</w:t>
            </w:r>
          </w:p>
        </w:tc>
      </w:tr>
      <w:tr w:rsidR="005E0AF8" w:rsidRPr="00AA0E90" w14:paraId="03F15ABD" w14:textId="77777777" w:rsidTr="0083702D">
        <w:trPr>
          <w:trHeight w:val="300"/>
        </w:trPr>
        <w:tc>
          <w:tcPr>
            <w:tcW w:w="720" w:type="dxa"/>
            <w:noWrap/>
            <w:hideMark/>
          </w:tcPr>
          <w:p w14:paraId="70959D6E" w14:textId="77777777" w:rsidR="005E0AF8" w:rsidRPr="00AA0E90" w:rsidRDefault="005E0AF8" w:rsidP="0083702D">
            <w:pPr>
              <w:pStyle w:val="TableText"/>
            </w:pPr>
            <w:r w:rsidRPr="00AA0E90">
              <w:t>125</w:t>
            </w:r>
          </w:p>
        </w:tc>
        <w:tc>
          <w:tcPr>
            <w:tcW w:w="2448" w:type="dxa"/>
            <w:noWrap/>
            <w:hideMark/>
          </w:tcPr>
          <w:p w14:paraId="36C58B4F" w14:textId="77777777" w:rsidR="005E0AF8" w:rsidRPr="00AA0E90" w:rsidRDefault="005E0AF8" w:rsidP="0083702D">
            <w:pPr>
              <w:pStyle w:val="TableText"/>
              <w:jc w:val="center"/>
            </w:pPr>
            <w:r w:rsidRPr="00AA0E90">
              <w:t>VH588598</w:t>
            </w:r>
          </w:p>
        </w:tc>
        <w:tc>
          <w:tcPr>
            <w:tcW w:w="1354" w:type="dxa"/>
            <w:noWrap/>
            <w:hideMark/>
          </w:tcPr>
          <w:p w14:paraId="537E2366" w14:textId="77777777" w:rsidR="005E0AF8" w:rsidRPr="00AA0E90" w:rsidRDefault="005E0AF8" w:rsidP="0083702D">
            <w:pPr>
              <w:pStyle w:val="TableText"/>
              <w:jc w:val="center"/>
            </w:pPr>
            <w:r>
              <w:t>0.00</w:t>
            </w:r>
          </w:p>
        </w:tc>
        <w:tc>
          <w:tcPr>
            <w:tcW w:w="1915" w:type="dxa"/>
            <w:noWrap/>
            <w:hideMark/>
          </w:tcPr>
          <w:p w14:paraId="2920E7C2" w14:textId="57D30652" w:rsidR="005E0AF8" w:rsidRPr="00AA0E90" w:rsidRDefault="00EB04B5" w:rsidP="0083702D">
            <w:pPr>
              <w:pStyle w:val="TableText"/>
              <w:jc w:val="center"/>
            </w:pPr>
            <w:r>
              <w:t>N/A</w:t>
            </w:r>
          </w:p>
        </w:tc>
        <w:tc>
          <w:tcPr>
            <w:tcW w:w="1387" w:type="dxa"/>
            <w:noWrap/>
            <w:hideMark/>
          </w:tcPr>
          <w:p w14:paraId="6E67BFEF" w14:textId="77777777" w:rsidR="005E0AF8" w:rsidRPr="00AA0E90" w:rsidRDefault="005E0AF8" w:rsidP="0083702D">
            <w:pPr>
              <w:pStyle w:val="TableText"/>
              <w:jc w:val="center"/>
            </w:pPr>
            <w:r>
              <w:t>0.54</w:t>
            </w:r>
          </w:p>
        </w:tc>
        <w:tc>
          <w:tcPr>
            <w:tcW w:w="1915" w:type="dxa"/>
            <w:noWrap/>
            <w:hideMark/>
          </w:tcPr>
          <w:p w14:paraId="1D3B3873" w14:textId="77777777" w:rsidR="005E0AF8" w:rsidRPr="00AA0E90" w:rsidRDefault="005E0AF8" w:rsidP="0083702D">
            <w:pPr>
              <w:pStyle w:val="TableText"/>
              <w:jc w:val="center"/>
            </w:pPr>
            <w:r>
              <w:t>0.00</w:t>
            </w:r>
          </w:p>
        </w:tc>
      </w:tr>
      <w:tr w:rsidR="005E0AF8" w:rsidRPr="00AA0E90" w14:paraId="6723B4BE" w14:textId="77777777" w:rsidTr="0083702D">
        <w:trPr>
          <w:trHeight w:val="300"/>
        </w:trPr>
        <w:tc>
          <w:tcPr>
            <w:tcW w:w="720" w:type="dxa"/>
            <w:noWrap/>
            <w:hideMark/>
          </w:tcPr>
          <w:p w14:paraId="5D32B8A9" w14:textId="77777777" w:rsidR="005E0AF8" w:rsidRPr="00AA0E90" w:rsidRDefault="005E0AF8" w:rsidP="0083702D">
            <w:pPr>
              <w:pStyle w:val="TableText"/>
            </w:pPr>
            <w:r w:rsidRPr="00AA0E90">
              <w:t>126</w:t>
            </w:r>
          </w:p>
        </w:tc>
        <w:tc>
          <w:tcPr>
            <w:tcW w:w="2448" w:type="dxa"/>
            <w:noWrap/>
            <w:hideMark/>
          </w:tcPr>
          <w:p w14:paraId="7DE3077A" w14:textId="77777777" w:rsidR="005E0AF8" w:rsidRPr="00AA0E90" w:rsidRDefault="005E0AF8" w:rsidP="0083702D">
            <w:pPr>
              <w:pStyle w:val="TableText"/>
              <w:jc w:val="center"/>
            </w:pPr>
            <w:r w:rsidRPr="00AA0E90">
              <w:t>VH588601</w:t>
            </w:r>
          </w:p>
        </w:tc>
        <w:tc>
          <w:tcPr>
            <w:tcW w:w="1354" w:type="dxa"/>
            <w:noWrap/>
            <w:hideMark/>
          </w:tcPr>
          <w:p w14:paraId="09A2DC98" w14:textId="77777777" w:rsidR="005E0AF8" w:rsidRPr="00AA0E90" w:rsidRDefault="005E0AF8" w:rsidP="0083702D">
            <w:pPr>
              <w:pStyle w:val="TableText"/>
              <w:jc w:val="center"/>
            </w:pPr>
            <w:r>
              <w:t>0.00</w:t>
            </w:r>
          </w:p>
        </w:tc>
        <w:tc>
          <w:tcPr>
            <w:tcW w:w="1915" w:type="dxa"/>
            <w:noWrap/>
            <w:hideMark/>
          </w:tcPr>
          <w:p w14:paraId="47F55DB4" w14:textId="682C03F1" w:rsidR="005E0AF8" w:rsidRPr="00AA0E90" w:rsidRDefault="00EB04B5" w:rsidP="0083702D">
            <w:pPr>
              <w:pStyle w:val="TableText"/>
              <w:jc w:val="center"/>
            </w:pPr>
            <w:r>
              <w:t>N/A</w:t>
            </w:r>
          </w:p>
        </w:tc>
        <w:tc>
          <w:tcPr>
            <w:tcW w:w="1387" w:type="dxa"/>
            <w:noWrap/>
            <w:hideMark/>
          </w:tcPr>
          <w:p w14:paraId="2B189BDB" w14:textId="77777777" w:rsidR="005E0AF8" w:rsidRPr="00AA0E90" w:rsidRDefault="005E0AF8" w:rsidP="0083702D">
            <w:pPr>
              <w:pStyle w:val="TableText"/>
              <w:jc w:val="center"/>
            </w:pPr>
            <w:r>
              <w:t>0.65</w:t>
            </w:r>
          </w:p>
        </w:tc>
        <w:tc>
          <w:tcPr>
            <w:tcW w:w="1915" w:type="dxa"/>
            <w:noWrap/>
            <w:hideMark/>
          </w:tcPr>
          <w:p w14:paraId="6A1FF5C0" w14:textId="77777777" w:rsidR="005E0AF8" w:rsidRPr="00AA0E90" w:rsidRDefault="005E0AF8" w:rsidP="0083702D">
            <w:pPr>
              <w:pStyle w:val="TableText"/>
              <w:jc w:val="center"/>
            </w:pPr>
            <w:r>
              <w:t>0.00</w:t>
            </w:r>
          </w:p>
        </w:tc>
      </w:tr>
      <w:tr w:rsidR="005E0AF8" w:rsidRPr="00AA0E90" w14:paraId="2863A71C" w14:textId="77777777" w:rsidTr="0083702D">
        <w:trPr>
          <w:trHeight w:val="300"/>
        </w:trPr>
        <w:tc>
          <w:tcPr>
            <w:tcW w:w="720" w:type="dxa"/>
            <w:noWrap/>
            <w:hideMark/>
          </w:tcPr>
          <w:p w14:paraId="5FD9CFBD" w14:textId="77777777" w:rsidR="005E0AF8" w:rsidRPr="00AA0E90" w:rsidRDefault="005E0AF8" w:rsidP="0083702D">
            <w:pPr>
              <w:pStyle w:val="TableText"/>
            </w:pPr>
            <w:r w:rsidRPr="00AA0E90">
              <w:t>127</w:t>
            </w:r>
          </w:p>
        </w:tc>
        <w:tc>
          <w:tcPr>
            <w:tcW w:w="2448" w:type="dxa"/>
            <w:noWrap/>
            <w:hideMark/>
          </w:tcPr>
          <w:p w14:paraId="42036305" w14:textId="77777777" w:rsidR="005E0AF8" w:rsidRPr="00AA0E90" w:rsidRDefault="005E0AF8" w:rsidP="0083702D">
            <w:pPr>
              <w:pStyle w:val="TableText"/>
              <w:jc w:val="center"/>
            </w:pPr>
            <w:r w:rsidRPr="00AA0E90">
              <w:t>VH572724</w:t>
            </w:r>
          </w:p>
        </w:tc>
        <w:tc>
          <w:tcPr>
            <w:tcW w:w="1354" w:type="dxa"/>
            <w:noWrap/>
            <w:hideMark/>
          </w:tcPr>
          <w:p w14:paraId="16FA9D19" w14:textId="77777777" w:rsidR="005E0AF8" w:rsidRPr="00AA0E90" w:rsidRDefault="005E0AF8" w:rsidP="0083702D">
            <w:pPr>
              <w:pStyle w:val="TableText"/>
              <w:jc w:val="center"/>
            </w:pPr>
            <w:r>
              <w:t>0.00</w:t>
            </w:r>
          </w:p>
        </w:tc>
        <w:tc>
          <w:tcPr>
            <w:tcW w:w="1915" w:type="dxa"/>
            <w:noWrap/>
            <w:hideMark/>
          </w:tcPr>
          <w:p w14:paraId="2769793D" w14:textId="4BDE043E" w:rsidR="005E0AF8" w:rsidRPr="00AA0E90" w:rsidRDefault="00EB04B5" w:rsidP="0083702D">
            <w:pPr>
              <w:pStyle w:val="TableText"/>
              <w:jc w:val="center"/>
            </w:pPr>
            <w:r>
              <w:t>N/A</w:t>
            </w:r>
          </w:p>
        </w:tc>
        <w:tc>
          <w:tcPr>
            <w:tcW w:w="1387" w:type="dxa"/>
            <w:noWrap/>
            <w:hideMark/>
          </w:tcPr>
          <w:p w14:paraId="145CD2A2" w14:textId="77777777" w:rsidR="005E0AF8" w:rsidRPr="00AA0E90" w:rsidRDefault="005E0AF8" w:rsidP="0083702D">
            <w:pPr>
              <w:pStyle w:val="TableText"/>
              <w:jc w:val="center"/>
            </w:pPr>
            <w:r>
              <w:t>0.73</w:t>
            </w:r>
          </w:p>
        </w:tc>
        <w:tc>
          <w:tcPr>
            <w:tcW w:w="1915" w:type="dxa"/>
            <w:noWrap/>
            <w:hideMark/>
          </w:tcPr>
          <w:p w14:paraId="4809508A" w14:textId="77777777" w:rsidR="005E0AF8" w:rsidRPr="00AA0E90" w:rsidRDefault="005E0AF8" w:rsidP="0083702D">
            <w:pPr>
              <w:pStyle w:val="TableText"/>
              <w:jc w:val="center"/>
            </w:pPr>
            <w:r>
              <w:t>0.00</w:t>
            </w:r>
          </w:p>
        </w:tc>
      </w:tr>
      <w:tr w:rsidR="005E0AF8" w:rsidRPr="00AA0E90" w14:paraId="6C265830" w14:textId="77777777" w:rsidTr="0083702D">
        <w:trPr>
          <w:trHeight w:val="300"/>
        </w:trPr>
        <w:tc>
          <w:tcPr>
            <w:tcW w:w="720" w:type="dxa"/>
            <w:noWrap/>
            <w:hideMark/>
          </w:tcPr>
          <w:p w14:paraId="120EA302" w14:textId="77777777" w:rsidR="005E0AF8" w:rsidRPr="00AA0E90" w:rsidRDefault="005E0AF8" w:rsidP="0083702D">
            <w:pPr>
              <w:pStyle w:val="TableText"/>
            </w:pPr>
            <w:r w:rsidRPr="00AA0E90">
              <w:t>128</w:t>
            </w:r>
          </w:p>
        </w:tc>
        <w:tc>
          <w:tcPr>
            <w:tcW w:w="2448" w:type="dxa"/>
            <w:noWrap/>
            <w:hideMark/>
          </w:tcPr>
          <w:p w14:paraId="5690424A" w14:textId="77777777" w:rsidR="005E0AF8" w:rsidRPr="00AA0E90" w:rsidRDefault="005E0AF8" w:rsidP="0083702D">
            <w:pPr>
              <w:pStyle w:val="TableText"/>
              <w:jc w:val="center"/>
            </w:pPr>
            <w:r w:rsidRPr="00AA0E90">
              <w:t>VH572732</w:t>
            </w:r>
          </w:p>
        </w:tc>
        <w:tc>
          <w:tcPr>
            <w:tcW w:w="1354" w:type="dxa"/>
            <w:noWrap/>
            <w:hideMark/>
          </w:tcPr>
          <w:p w14:paraId="774C046B" w14:textId="77777777" w:rsidR="005E0AF8" w:rsidRPr="00AA0E90" w:rsidRDefault="005E0AF8" w:rsidP="0083702D">
            <w:pPr>
              <w:pStyle w:val="TableText"/>
              <w:jc w:val="center"/>
            </w:pPr>
            <w:r>
              <w:t>0.00</w:t>
            </w:r>
          </w:p>
        </w:tc>
        <w:tc>
          <w:tcPr>
            <w:tcW w:w="1915" w:type="dxa"/>
            <w:noWrap/>
            <w:hideMark/>
          </w:tcPr>
          <w:p w14:paraId="3A528085" w14:textId="31F0F764" w:rsidR="005E0AF8" w:rsidRPr="00AA0E90" w:rsidRDefault="00EB04B5" w:rsidP="0083702D">
            <w:pPr>
              <w:pStyle w:val="TableText"/>
              <w:jc w:val="center"/>
            </w:pPr>
            <w:r>
              <w:t>N/A</w:t>
            </w:r>
          </w:p>
        </w:tc>
        <w:tc>
          <w:tcPr>
            <w:tcW w:w="1387" w:type="dxa"/>
            <w:noWrap/>
            <w:hideMark/>
          </w:tcPr>
          <w:p w14:paraId="0A194DB4" w14:textId="77777777" w:rsidR="005E0AF8" w:rsidRPr="00AA0E90" w:rsidRDefault="005E0AF8" w:rsidP="0083702D">
            <w:pPr>
              <w:pStyle w:val="TableText"/>
              <w:jc w:val="center"/>
            </w:pPr>
            <w:r>
              <w:t>0.74</w:t>
            </w:r>
          </w:p>
        </w:tc>
        <w:tc>
          <w:tcPr>
            <w:tcW w:w="1915" w:type="dxa"/>
            <w:noWrap/>
            <w:hideMark/>
          </w:tcPr>
          <w:p w14:paraId="07C6AEA3" w14:textId="77777777" w:rsidR="005E0AF8" w:rsidRPr="00AA0E90" w:rsidRDefault="005E0AF8" w:rsidP="0083702D">
            <w:pPr>
              <w:pStyle w:val="TableText"/>
              <w:jc w:val="center"/>
            </w:pPr>
            <w:r>
              <w:t>0.00</w:t>
            </w:r>
          </w:p>
        </w:tc>
      </w:tr>
      <w:tr w:rsidR="005E0AF8" w:rsidRPr="00AA0E90" w14:paraId="2D5BFF97" w14:textId="77777777" w:rsidTr="0083702D">
        <w:trPr>
          <w:trHeight w:val="300"/>
        </w:trPr>
        <w:tc>
          <w:tcPr>
            <w:tcW w:w="720" w:type="dxa"/>
            <w:noWrap/>
            <w:hideMark/>
          </w:tcPr>
          <w:p w14:paraId="16121364" w14:textId="77777777" w:rsidR="005E0AF8" w:rsidRPr="00AA0E90" w:rsidRDefault="005E0AF8" w:rsidP="0083702D">
            <w:pPr>
              <w:pStyle w:val="TableText"/>
            </w:pPr>
            <w:r w:rsidRPr="00AA0E90">
              <w:t>129</w:t>
            </w:r>
          </w:p>
        </w:tc>
        <w:tc>
          <w:tcPr>
            <w:tcW w:w="2448" w:type="dxa"/>
            <w:noWrap/>
            <w:hideMark/>
          </w:tcPr>
          <w:p w14:paraId="4E7E90CF" w14:textId="77777777" w:rsidR="005E0AF8" w:rsidRPr="00AA0E90" w:rsidRDefault="005E0AF8" w:rsidP="0083702D">
            <w:pPr>
              <w:pStyle w:val="TableText"/>
              <w:jc w:val="center"/>
            </w:pPr>
            <w:r w:rsidRPr="00AA0E90">
              <w:t>VH572738</w:t>
            </w:r>
          </w:p>
        </w:tc>
        <w:tc>
          <w:tcPr>
            <w:tcW w:w="1354" w:type="dxa"/>
            <w:noWrap/>
            <w:hideMark/>
          </w:tcPr>
          <w:p w14:paraId="688638DA" w14:textId="77777777" w:rsidR="005E0AF8" w:rsidRPr="00AA0E90" w:rsidRDefault="005E0AF8" w:rsidP="0083702D">
            <w:pPr>
              <w:pStyle w:val="TableText"/>
              <w:jc w:val="center"/>
            </w:pPr>
            <w:r>
              <w:t>0.00</w:t>
            </w:r>
          </w:p>
        </w:tc>
        <w:tc>
          <w:tcPr>
            <w:tcW w:w="1915" w:type="dxa"/>
            <w:noWrap/>
            <w:hideMark/>
          </w:tcPr>
          <w:p w14:paraId="003FF35E" w14:textId="774DE0A8" w:rsidR="005E0AF8" w:rsidRPr="00AA0E90" w:rsidRDefault="00EB04B5" w:rsidP="0083702D">
            <w:pPr>
              <w:pStyle w:val="TableText"/>
              <w:jc w:val="center"/>
            </w:pPr>
            <w:r>
              <w:t>N/A</w:t>
            </w:r>
          </w:p>
        </w:tc>
        <w:tc>
          <w:tcPr>
            <w:tcW w:w="1387" w:type="dxa"/>
            <w:noWrap/>
            <w:hideMark/>
          </w:tcPr>
          <w:p w14:paraId="30680D67" w14:textId="77777777" w:rsidR="005E0AF8" w:rsidRPr="00AA0E90" w:rsidRDefault="005E0AF8" w:rsidP="0083702D">
            <w:pPr>
              <w:pStyle w:val="TableText"/>
              <w:jc w:val="center"/>
            </w:pPr>
            <w:r>
              <w:t>0.75</w:t>
            </w:r>
          </w:p>
        </w:tc>
        <w:tc>
          <w:tcPr>
            <w:tcW w:w="1915" w:type="dxa"/>
            <w:noWrap/>
            <w:hideMark/>
          </w:tcPr>
          <w:p w14:paraId="22D7015D" w14:textId="77777777" w:rsidR="005E0AF8" w:rsidRPr="00AA0E90" w:rsidRDefault="005E0AF8" w:rsidP="0083702D">
            <w:pPr>
              <w:pStyle w:val="TableText"/>
              <w:jc w:val="center"/>
            </w:pPr>
            <w:r>
              <w:t>0.00</w:t>
            </w:r>
          </w:p>
        </w:tc>
      </w:tr>
      <w:tr w:rsidR="000B0BB1" w:rsidRPr="00AA0E90" w14:paraId="63DCE894" w14:textId="77777777" w:rsidTr="0083702D">
        <w:trPr>
          <w:trHeight w:val="300"/>
        </w:trPr>
        <w:tc>
          <w:tcPr>
            <w:tcW w:w="720" w:type="dxa"/>
            <w:noWrap/>
            <w:hideMark/>
          </w:tcPr>
          <w:p w14:paraId="12FE4C18" w14:textId="77777777" w:rsidR="000B0BB1" w:rsidRPr="00AA0E90" w:rsidRDefault="000B0BB1" w:rsidP="0083702D">
            <w:pPr>
              <w:pStyle w:val="TableText"/>
            </w:pPr>
            <w:r w:rsidRPr="00AA0E90">
              <w:t>130</w:t>
            </w:r>
          </w:p>
        </w:tc>
        <w:tc>
          <w:tcPr>
            <w:tcW w:w="2448" w:type="dxa"/>
            <w:noWrap/>
            <w:hideMark/>
          </w:tcPr>
          <w:p w14:paraId="40B9F72E" w14:textId="77777777" w:rsidR="000B0BB1" w:rsidRPr="00AA0E90" w:rsidRDefault="000B0BB1" w:rsidP="0083702D">
            <w:pPr>
              <w:pStyle w:val="TableText"/>
              <w:jc w:val="center"/>
            </w:pPr>
            <w:r w:rsidRPr="00AA0E90">
              <w:t>VH572751</w:t>
            </w:r>
          </w:p>
        </w:tc>
        <w:tc>
          <w:tcPr>
            <w:tcW w:w="1354" w:type="dxa"/>
            <w:noWrap/>
            <w:hideMark/>
          </w:tcPr>
          <w:p w14:paraId="394C7DF9" w14:textId="77777777" w:rsidR="000B0BB1" w:rsidRPr="00AA0E90" w:rsidRDefault="000B0BB1" w:rsidP="0083702D">
            <w:pPr>
              <w:pStyle w:val="TableText"/>
              <w:jc w:val="center"/>
            </w:pPr>
            <w:r>
              <w:t>0.00</w:t>
            </w:r>
          </w:p>
        </w:tc>
        <w:tc>
          <w:tcPr>
            <w:tcW w:w="1915" w:type="dxa"/>
            <w:noWrap/>
            <w:hideMark/>
          </w:tcPr>
          <w:p w14:paraId="46898044" w14:textId="6E187DAE" w:rsidR="000B0BB1" w:rsidRPr="00AA0E90" w:rsidRDefault="00EB04B5" w:rsidP="0083702D">
            <w:pPr>
              <w:pStyle w:val="TableText"/>
              <w:jc w:val="center"/>
            </w:pPr>
            <w:r>
              <w:t>N/A</w:t>
            </w:r>
          </w:p>
        </w:tc>
        <w:tc>
          <w:tcPr>
            <w:tcW w:w="1387" w:type="dxa"/>
            <w:noWrap/>
            <w:hideMark/>
          </w:tcPr>
          <w:p w14:paraId="240A7D22" w14:textId="77777777" w:rsidR="000B0BB1" w:rsidRPr="00AA0E90" w:rsidRDefault="000B0BB1" w:rsidP="0083702D">
            <w:pPr>
              <w:pStyle w:val="TableText"/>
              <w:jc w:val="center"/>
            </w:pPr>
            <w:r>
              <w:t>0.46</w:t>
            </w:r>
          </w:p>
        </w:tc>
        <w:tc>
          <w:tcPr>
            <w:tcW w:w="1915" w:type="dxa"/>
            <w:noWrap/>
            <w:hideMark/>
          </w:tcPr>
          <w:p w14:paraId="416F3F51" w14:textId="77777777" w:rsidR="000B0BB1" w:rsidRPr="00AA0E90" w:rsidRDefault="000B0BB1" w:rsidP="0083702D">
            <w:pPr>
              <w:pStyle w:val="TableText"/>
              <w:jc w:val="center"/>
            </w:pPr>
            <w:r>
              <w:t>0.00</w:t>
            </w:r>
          </w:p>
        </w:tc>
      </w:tr>
      <w:tr w:rsidR="000B0BB1" w:rsidRPr="00AA0E90" w14:paraId="46126952" w14:textId="77777777" w:rsidTr="0083702D">
        <w:trPr>
          <w:trHeight w:val="300"/>
        </w:trPr>
        <w:tc>
          <w:tcPr>
            <w:tcW w:w="720" w:type="dxa"/>
            <w:noWrap/>
            <w:hideMark/>
          </w:tcPr>
          <w:p w14:paraId="2CD37405" w14:textId="77777777" w:rsidR="000B0BB1" w:rsidRPr="00AA0E90" w:rsidRDefault="000B0BB1" w:rsidP="0083702D">
            <w:pPr>
              <w:pStyle w:val="TableText"/>
            </w:pPr>
            <w:r w:rsidRPr="00AA0E90">
              <w:t>131</w:t>
            </w:r>
          </w:p>
        </w:tc>
        <w:tc>
          <w:tcPr>
            <w:tcW w:w="2448" w:type="dxa"/>
            <w:noWrap/>
            <w:hideMark/>
          </w:tcPr>
          <w:p w14:paraId="4716C021" w14:textId="77777777" w:rsidR="000B0BB1" w:rsidRPr="00AA0E90" w:rsidRDefault="000B0BB1" w:rsidP="0083702D">
            <w:pPr>
              <w:pStyle w:val="TableText"/>
              <w:jc w:val="center"/>
            </w:pPr>
            <w:r w:rsidRPr="00AA0E90">
              <w:t>VH575220</w:t>
            </w:r>
          </w:p>
        </w:tc>
        <w:tc>
          <w:tcPr>
            <w:tcW w:w="1354" w:type="dxa"/>
            <w:noWrap/>
            <w:hideMark/>
          </w:tcPr>
          <w:p w14:paraId="4ED5836F" w14:textId="77777777" w:rsidR="000B0BB1" w:rsidRPr="00AA0E90" w:rsidRDefault="000B0BB1" w:rsidP="0083702D">
            <w:pPr>
              <w:pStyle w:val="TableText"/>
              <w:jc w:val="center"/>
            </w:pPr>
            <w:r>
              <w:t>0.00</w:t>
            </w:r>
          </w:p>
        </w:tc>
        <w:tc>
          <w:tcPr>
            <w:tcW w:w="1915" w:type="dxa"/>
            <w:noWrap/>
            <w:hideMark/>
          </w:tcPr>
          <w:p w14:paraId="7020242B" w14:textId="08BBAFC7" w:rsidR="000B0BB1" w:rsidRPr="00AA0E90" w:rsidRDefault="00EB04B5" w:rsidP="0083702D">
            <w:pPr>
              <w:pStyle w:val="TableText"/>
              <w:jc w:val="center"/>
            </w:pPr>
            <w:r>
              <w:t>N/A</w:t>
            </w:r>
          </w:p>
        </w:tc>
        <w:tc>
          <w:tcPr>
            <w:tcW w:w="1387" w:type="dxa"/>
            <w:noWrap/>
            <w:hideMark/>
          </w:tcPr>
          <w:p w14:paraId="1C188693" w14:textId="77777777" w:rsidR="000B0BB1" w:rsidRPr="00AA0E90" w:rsidRDefault="000B0BB1" w:rsidP="0083702D">
            <w:pPr>
              <w:pStyle w:val="TableText"/>
              <w:jc w:val="center"/>
            </w:pPr>
            <w:r>
              <w:t>0.71</w:t>
            </w:r>
          </w:p>
        </w:tc>
        <w:tc>
          <w:tcPr>
            <w:tcW w:w="1915" w:type="dxa"/>
            <w:noWrap/>
            <w:hideMark/>
          </w:tcPr>
          <w:p w14:paraId="73EF801A" w14:textId="77777777" w:rsidR="000B0BB1" w:rsidRPr="00AA0E90" w:rsidRDefault="000B0BB1" w:rsidP="0083702D">
            <w:pPr>
              <w:pStyle w:val="TableText"/>
              <w:jc w:val="center"/>
            </w:pPr>
            <w:r>
              <w:t>0.00</w:t>
            </w:r>
          </w:p>
        </w:tc>
      </w:tr>
      <w:tr w:rsidR="000B0BB1" w:rsidRPr="00AA0E90" w14:paraId="0DD0D742" w14:textId="77777777" w:rsidTr="0083702D">
        <w:trPr>
          <w:trHeight w:val="300"/>
        </w:trPr>
        <w:tc>
          <w:tcPr>
            <w:tcW w:w="720" w:type="dxa"/>
            <w:noWrap/>
            <w:hideMark/>
          </w:tcPr>
          <w:p w14:paraId="4B5F3CA4" w14:textId="77777777" w:rsidR="000B0BB1" w:rsidRPr="00AA0E90" w:rsidRDefault="000B0BB1" w:rsidP="0083702D">
            <w:pPr>
              <w:pStyle w:val="TableText"/>
            </w:pPr>
            <w:r w:rsidRPr="00AA0E90">
              <w:t>132</w:t>
            </w:r>
          </w:p>
        </w:tc>
        <w:tc>
          <w:tcPr>
            <w:tcW w:w="2448" w:type="dxa"/>
            <w:noWrap/>
            <w:hideMark/>
          </w:tcPr>
          <w:p w14:paraId="1FA62EDB" w14:textId="77777777" w:rsidR="000B0BB1" w:rsidRPr="00AA0E90" w:rsidRDefault="000B0BB1" w:rsidP="0083702D">
            <w:pPr>
              <w:pStyle w:val="TableText"/>
              <w:jc w:val="center"/>
            </w:pPr>
            <w:r w:rsidRPr="00AA0E90">
              <w:t>VH575232</w:t>
            </w:r>
          </w:p>
        </w:tc>
        <w:tc>
          <w:tcPr>
            <w:tcW w:w="1354" w:type="dxa"/>
            <w:noWrap/>
            <w:hideMark/>
          </w:tcPr>
          <w:p w14:paraId="456041C7" w14:textId="77777777" w:rsidR="000B0BB1" w:rsidRPr="00AA0E90" w:rsidRDefault="000B0BB1" w:rsidP="0083702D">
            <w:pPr>
              <w:pStyle w:val="TableText"/>
              <w:jc w:val="center"/>
            </w:pPr>
            <w:r>
              <w:t>0.00</w:t>
            </w:r>
          </w:p>
        </w:tc>
        <w:tc>
          <w:tcPr>
            <w:tcW w:w="1915" w:type="dxa"/>
            <w:noWrap/>
            <w:hideMark/>
          </w:tcPr>
          <w:p w14:paraId="18C84E4E" w14:textId="4534F763" w:rsidR="000B0BB1" w:rsidRPr="00AA0E90" w:rsidRDefault="00EB04B5" w:rsidP="0083702D">
            <w:pPr>
              <w:pStyle w:val="TableText"/>
              <w:jc w:val="center"/>
            </w:pPr>
            <w:r>
              <w:t>N/A</w:t>
            </w:r>
          </w:p>
        </w:tc>
        <w:tc>
          <w:tcPr>
            <w:tcW w:w="1387" w:type="dxa"/>
            <w:noWrap/>
            <w:hideMark/>
          </w:tcPr>
          <w:p w14:paraId="5770C619" w14:textId="77777777" w:rsidR="000B0BB1" w:rsidRPr="00AA0E90" w:rsidRDefault="000B0BB1" w:rsidP="0083702D">
            <w:pPr>
              <w:pStyle w:val="TableText"/>
              <w:jc w:val="center"/>
            </w:pPr>
            <w:r>
              <w:t>0.76</w:t>
            </w:r>
          </w:p>
        </w:tc>
        <w:tc>
          <w:tcPr>
            <w:tcW w:w="1915" w:type="dxa"/>
            <w:noWrap/>
            <w:hideMark/>
          </w:tcPr>
          <w:p w14:paraId="1C6C9D07" w14:textId="77777777" w:rsidR="000B0BB1" w:rsidRPr="00AA0E90" w:rsidRDefault="000B0BB1" w:rsidP="0083702D">
            <w:pPr>
              <w:pStyle w:val="TableText"/>
              <w:jc w:val="center"/>
            </w:pPr>
            <w:r>
              <w:t>0.00</w:t>
            </w:r>
          </w:p>
        </w:tc>
      </w:tr>
      <w:tr w:rsidR="000B0BB1" w:rsidRPr="00AA0E90" w14:paraId="6F3B8D34" w14:textId="77777777" w:rsidTr="0083702D">
        <w:trPr>
          <w:trHeight w:val="300"/>
        </w:trPr>
        <w:tc>
          <w:tcPr>
            <w:tcW w:w="720" w:type="dxa"/>
            <w:noWrap/>
            <w:hideMark/>
          </w:tcPr>
          <w:p w14:paraId="1FDEBDEB" w14:textId="77777777" w:rsidR="000B0BB1" w:rsidRPr="00AA0E90" w:rsidRDefault="000B0BB1" w:rsidP="0083702D">
            <w:pPr>
              <w:pStyle w:val="TableText"/>
            </w:pPr>
            <w:r w:rsidRPr="00AA0E90">
              <w:t>133</w:t>
            </w:r>
          </w:p>
        </w:tc>
        <w:tc>
          <w:tcPr>
            <w:tcW w:w="2448" w:type="dxa"/>
            <w:noWrap/>
            <w:hideMark/>
          </w:tcPr>
          <w:p w14:paraId="3F28AA07" w14:textId="77777777" w:rsidR="000B0BB1" w:rsidRPr="00AA0E90" w:rsidRDefault="000B0BB1" w:rsidP="0083702D">
            <w:pPr>
              <w:pStyle w:val="TableText"/>
              <w:jc w:val="center"/>
            </w:pPr>
            <w:r w:rsidRPr="00AA0E90">
              <w:t>VH575243</w:t>
            </w:r>
          </w:p>
        </w:tc>
        <w:tc>
          <w:tcPr>
            <w:tcW w:w="1354" w:type="dxa"/>
            <w:noWrap/>
            <w:hideMark/>
          </w:tcPr>
          <w:p w14:paraId="160F973A" w14:textId="77777777" w:rsidR="000B0BB1" w:rsidRPr="00AA0E90" w:rsidRDefault="000B0BB1" w:rsidP="0083702D">
            <w:pPr>
              <w:pStyle w:val="TableText"/>
              <w:jc w:val="center"/>
            </w:pPr>
            <w:r>
              <w:t>0.00</w:t>
            </w:r>
          </w:p>
        </w:tc>
        <w:tc>
          <w:tcPr>
            <w:tcW w:w="1915" w:type="dxa"/>
            <w:noWrap/>
            <w:hideMark/>
          </w:tcPr>
          <w:p w14:paraId="6F2946E3" w14:textId="48BDE2AC" w:rsidR="000B0BB1" w:rsidRPr="00AA0E90" w:rsidRDefault="00EB04B5" w:rsidP="0083702D">
            <w:pPr>
              <w:pStyle w:val="TableText"/>
              <w:jc w:val="center"/>
            </w:pPr>
            <w:r>
              <w:t>N/A</w:t>
            </w:r>
          </w:p>
        </w:tc>
        <w:tc>
          <w:tcPr>
            <w:tcW w:w="1387" w:type="dxa"/>
            <w:noWrap/>
            <w:hideMark/>
          </w:tcPr>
          <w:p w14:paraId="1D9162DC" w14:textId="77777777" w:rsidR="000B0BB1" w:rsidRPr="00AA0E90" w:rsidRDefault="000B0BB1" w:rsidP="0083702D">
            <w:pPr>
              <w:pStyle w:val="TableText"/>
              <w:jc w:val="center"/>
            </w:pPr>
            <w:r>
              <w:t>0.57</w:t>
            </w:r>
          </w:p>
        </w:tc>
        <w:tc>
          <w:tcPr>
            <w:tcW w:w="1915" w:type="dxa"/>
            <w:noWrap/>
            <w:hideMark/>
          </w:tcPr>
          <w:p w14:paraId="6D8A5714" w14:textId="77777777" w:rsidR="000B0BB1" w:rsidRPr="00AA0E90" w:rsidRDefault="000B0BB1" w:rsidP="0083702D">
            <w:pPr>
              <w:pStyle w:val="TableText"/>
              <w:jc w:val="center"/>
            </w:pPr>
            <w:r>
              <w:t>0.00</w:t>
            </w:r>
          </w:p>
        </w:tc>
      </w:tr>
      <w:tr w:rsidR="000B0BB1" w:rsidRPr="00AA0E90" w14:paraId="2B381514" w14:textId="77777777" w:rsidTr="0083702D">
        <w:trPr>
          <w:trHeight w:val="300"/>
        </w:trPr>
        <w:tc>
          <w:tcPr>
            <w:tcW w:w="720" w:type="dxa"/>
            <w:noWrap/>
            <w:hideMark/>
          </w:tcPr>
          <w:p w14:paraId="5AA4F64E" w14:textId="77777777" w:rsidR="000B0BB1" w:rsidRPr="00AA0E90" w:rsidRDefault="000B0BB1" w:rsidP="0083702D">
            <w:pPr>
              <w:pStyle w:val="TableText"/>
            </w:pPr>
            <w:r w:rsidRPr="00AA0E90">
              <w:t>134</w:t>
            </w:r>
          </w:p>
        </w:tc>
        <w:tc>
          <w:tcPr>
            <w:tcW w:w="2448" w:type="dxa"/>
            <w:noWrap/>
            <w:hideMark/>
          </w:tcPr>
          <w:p w14:paraId="0589F644" w14:textId="77777777" w:rsidR="000B0BB1" w:rsidRPr="00AA0E90" w:rsidRDefault="000B0BB1" w:rsidP="0083702D">
            <w:pPr>
              <w:pStyle w:val="TableText"/>
              <w:jc w:val="center"/>
            </w:pPr>
            <w:r w:rsidRPr="00AA0E90">
              <w:t>VH575247</w:t>
            </w:r>
          </w:p>
        </w:tc>
        <w:tc>
          <w:tcPr>
            <w:tcW w:w="1354" w:type="dxa"/>
            <w:noWrap/>
            <w:hideMark/>
          </w:tcPr>
          <w:p w14:paraId="18B93FB5" w14:textId="77777777" w:rsidR="000B0BB1" w:rsidRPr="00AA0E90" w:rsidRDefault="000B0BB1" w:rsidP="0083702D">
            <w:pPr>
              <w:pStyle w:val="TableText"/>
              <w:jc w:val="center"/>
            </w:pPr>
            <w:r>
              <w:t>0.00</w:t>
            </w:r>
          </w:p>
        </w:tc>
        <w:tc>
          <w:tcPr>
            <w:tcW w:w="1915" w:type="dxa"/>
            <w:noWrap/>
            <w:hideMark/>
          </w:tcPr>
          <w:p w14:paraId="15CDD4A7" w14:textId="21361848" w:rsidR="000B0BB1" w:rsidRPr="00AA0E90" w:rsidRDefault="00EB04B5" w:rsidP="0083702D">
            <w:pPr>
              <w:pStyle w:val="TableText"/>
              <w:jc w:val="center"/>
            </w:pPr>
            <w:r>
              <w:t>N/A</w:t>
            </w:r>
          </w:p>
        </w:tc>
        <w:tc>
          <w:tcPr>
            <w:tcW w:w="1387" w:type="dxa"/>
            <w:noWrap/>
            <w:hideMark/>
          </w:tcPr>
          <w:p w14:paraId="1463D29A" w14:textId="77777777" w:rsidR="000B0BB1" w:rsidRPr="00AA0E90" w:rsidRDefault="000B0BB1" w:rsidP="0083702D">
            <w:pPr>
              <w:pStyle w:val="TableText"/>
              <w:jc w:val="center"/>
            </w:pPr>
            <w:r>
              <w:t>0.46</w:t>
            </w:r>
          </w:p>
        </w:tc>
        <w:tc>
          <w:tcPr>
            <w:tcW w:w="1915" w:type="dxa"/>
            <w:noWrap/>
            <w:hideMark/>
          </w:tcPr>
          <w:p w14:paraId="54931FCE" w14:textId="77777777" w:rsidR="000B0BB1" w:rsidRPr="00AA0E90" w:rsidRDefault="000B0BB1" w:rsidP="0083702D">
            <w:pPr>
              <w:pStyle w:val="TableText"/>
              <w:jc w:val="center"/>
            </w:pPr>
            <w:r>
              <w:t>0.00</w:t>
            </w:r>
          </w:p>
        </w:tc>
      </w:tr>
      <w:tr w:rsidR="000B0BB1" w:rsidRPr="00AA0E90" w14:paraId="1D743288" w14:textId="77777777" w:rsidTr="0083702D">
        <w:trPr>
          <w:trHeight w:val="300"/>
        </w:trPr>
        <w:tc>
          <w:tcPr>
            <w:tcW w:w="720" w:type="dxa"/>
            <w:noWrap/>
            <w:hideMark/>
          </w:tcPr>
          <w:p w14:paraId="218D61AE" w14:textId="77777777" w:rsidR="000B0BB1" w:rsidRPr="00AA0E90" w:rsidRDefault="000B0BB1" w:rsidP="0083702D">
            <w:pPr>
              <w:pStyle w:val="TableText"/>
            </w:pPr>
            <w:r w:rsidRPr="00AA0E90">
              <w:t>135</w:t>
            </w:r>
          </w:p>
        </w:tc>
        <w:tc>
          <w:tcPr>
            <w:tcW w:w="2448" w:type="dxa"/>
            <w:noWrap/>
            <w:hideMark/>
          </w:tcPr>
          <w:p w14:paraId="47E919A4" w14:textId="77777777" w:rsidR="000B0BB1" w:rsidRPr="00AA0E90" w:rsidRDefault="000B0BB1" w:rsidP="0083702D">
            <w:pPr>
              <w:pStyle w:val="TableText"/>
              <w:jc w:val="center"/>
            </w:pPr>
            <w:r w:rsidRPr="00AA0E90">
              <w:t>VH581478</w:t>
            </w:r>
          </w:p>
        </w:tc>
        <w:tc>
          <w:tcPr>
            <w:tcW w:w="1354" w:type="dxa"/>
            <w:noWrap/>
            <w:hideMark/>
          </w:tcPr>
          <w:p w14:paraId="548982B7" w14:textId="77777777" w:rsidR="000B0BB1" w:rsidRPr="00AA0E90" w:rsidRDefault="000B0BB1" w:rsidP="0083702D">
            <w:pPr>
              <w:pStyle w:val="TableText"/>
              <w:jc w:val="center"/>
            </w:pPr>
            <w:r>
              <w:t>0.00</w:t>
            </w:r>
          </w:p>
        </w:tc>
        <w:tc>
          <w:tcPr>
            <w:tcW w:w="1915" w:type="dxa"/>
            <w:noWrap/>
            <w:hideMark/>
          </w:tcPr>
          <w:p w14:paraId="3A689407" w14:textId="5B0A7269" w:rsidR="000B0BB1" w:rsidRPr="00AA0E90" w:rsidRDefault="00EB04B5" w:rsidP="0083702D">
            <w:pPr>
              <w:pStyle w:val="TableText"/>
              <w:jc w:val="center"/>
            </w:pPr>
            <w:r>
              <w:t>N/A</w:t>
            </w:r>
          </w:p>
        </w:tc>
        <w:tc>
          <w:tcPr>
            <w:tcW w:w="1387" w:type="dxa"/>
            <w:noWrap/>
            <w:hideMark/>
          </w:tcPr>
          <w:p w14:paraId="59039972" w14:textId="77777777" w:rsidR="000B0BB1" w:rsidRPr="00AA0E90" w:rsidRDefault="000B0BB1" w:rsidP="0083702D">
            <w:pPr>
              <w:pStyle w:val="TableText"/>
              <w:jc w:val="center"/>
            </w:pPr>
            <w:r>
              <w:t>0.65</w:t>
            </w:r>
          </w:p>
        </w:tc>
        <w:tc>
          <w:tcPr>
            <w:tcW w:w="1915" w:type="dxa"/>
            <w:noWrap/>
            <w:hideMark/>
          </w:tcPr>
          <w:p w14:paraId="7A22A07F" w14:textId="77777777" w:rsidR="000B0BB1" w:rsidRPr="00AA0E90" w:rsidRDefault="000B0BB1" w:rsidP="0083702D">
            <w:pPr>
              <w:pStyle w:val="TableText"/>
              <w:jc w:val="center"/>
            </w:pPr>
            <w:r>
              <w:t>0.00</w:t>
            </w:r>
          </w:p>
        </w:tc>
      </w:tr>
      <w:tr w:rsidR="000B0BB1" w:rsidRPr="00AA0E90" w14:paraId="12D2F364" w14:textId="77777777" w:rsidTr="0083702D">
        <w:trPr>
          <w:trHeight w:val="300"/>
        </w:trPr>
        <w:tc>
          <w:tcPr>
            <w:tcW w:w="720" w:type="dxa"/>
            <w:noWrap/>
            <w:hideMark/>
          </w:tcPr>
          <w:p w14:paraId="0DC351C4" w14:textId="77777777" w:rsidR="000B0BB1" w:rsidRPr="00AA0E90" w:rsidRDefault="000B0BB1" w:rsidP="0083702D">
            <w:pPr>
              <w:pStyle w:val="TableText"/>
            </w:pPr>
            <w:r w:rsidRPr="00AA0E90">
              <w:t>136</w:t>
            </w:r>
          </w:p>
        </w:tc>
        <w:tc>
          <w:tcPr>
            <w:tcW w:w="2448" w:type="dxa"/>
            <w:noWrap/>
            <w:hideMark/>
          </w:tcPr>
          <w:p w14:paraId="19249530" w14:textId="77777777" w:rsidR="000B0BB1" w:rsidRPr="00AA0E90" w:rsidRDefault="000B0BB1" w:rsidP="0083702D">
            <w:pPr>
              <w:pStyle w:val="TableText"/>
              <w:jc w:val="center"/>
            </w:pPr>
            <w:r w:rsidRPr="00AA0E90">
              <w:t>VH581484</w:t>
            </w:r>
          </w:p>
        </w:tc>
        <w:tc>
          <w:tcPr>
            <w:tcW w:w="1354" w:type="dxa"/>
            <w:noWrap/>
            <w:hideMark/>
          </w:tcPr>
          <w:p w14:paraId="2B7C02C5" w14:textId="77777777" w:rsidR="000B0BB1" w:rsidRPr="00AA0E90" w:rsidRDefault="000B0BB1" w:rsidP="0083702D">
            <w:pPr>
              <w:pStyle w:val="TableText"/>
              <w:jc w:val="center"/>
            </w:pPr>
            <w:r>
              <w:t>0.00</w:t>
            </w:r>
          </w:p>
        </w:tc>
        <w:tc>
          <w:tcPr>
            <w:tcW w:w="1915" w:type="dxa"/>
            <w:noWrap/>
            <w:hideMark/>
          </w:tcPr>
          <w:p w14:paraId="4F82F91C" w14:textId="728612EA" w:rsidR="000B0BB1" w:rsidRPr="00AA0E90" w:rsidRDefault="00EB04B5" w:rsidP="0083702D">
            <w:pPr>
              <w:pStyle w:val="TableText"/>
              <w:jc w:val="center"/>
            </w:pPr>
            <w:r>
              <w:t>N/A</w:t>
            </w:r>
          </w:p>
        </w:tc>
        <w:tc>
          <w:tcPr>
            <w:tcW w:w="1387" w:type="dxa"/>
            <w:noWrap/>
            <w:hideMark/>
          </w:tcPr>
          <w:p w14:paraId="6E9B9431" w14:textId="77777777" w:rsidR="000B0BB1" w:rsidRPr="00AA0E90" w:rsidRDefault="000B0BB1" w:rsidP="0083702D">
            <w:pPr>
              <w:pStyle w:val="TableText"/>
              <w:jc w:val="center"/>
            </w:pPr>
            <w:r>
              <w:t>0.61</w:t>
            </w:r>
          </w:p>
        </w:tc>
        <w:tc>
          <w:tcPr>
            <w:tcW w:w="1915" w:type="dxa"/>
            <w:noWrap/>
            <w:hideMark/>
          </w:tcPr>
          <w:p w14:paraId="619100A7" w14:textId="77777777" w:rsidR="000B0BB1" w:rsidRPr="00AA0E90" w:rsidRDefault="000B0BB1" w:rsidP="0083702D">
            <w:pPr>
              <w:pStyle w:val="TableText"/>
              <w:jc w:val="center"/>
            </w:pPr>
            <w:r>
              <w:t>0.00</w:t>
            </w:r>
          </w:p>
        </w:tc>
      </w:tr>
      <w:tr w:rsidR="000B0BB1" w:rsidRPr="00AA0E90" w14:paraId="6EF2EEB0" w14:textId="77777777" w:rsidTr="0083702D">
        <w:trPr>
          <w:trHeight w:val="300"/>
        </w:trPr>
        <w:tc>
          <w:tcPr>
            <w:tcW w:w="720" w:type="dxa"/>
            <w:noWrap/>
            <w:hideMark/>
          </w:tcPr>
          <w:p w14:paraId="41D00C4F" w14:textId="77777777" w:rsidR="000B0BB1" w:rsidRPr="00AA0E90" w:rsidRDefault="000B0BB1" w:rsidP="0083702D">
            <w:pPr>
              <w:pStyle w:val="TableText"/>
            </w:pPr>
            <w:r w:rsidRPr="00AA0E90">
              <w:t>137</w:t>
            </w:r>
          </w:p>
        </w:tc>
        <w:tc>
          <w:tcPr>
            <w:tcW w:w="2448" w:type="dxa"/>
            <w:noWrap/>
            <w:hideMark/>
          </w:tcPr>
          <w:p w14:paraId="65750964" w14:textId="77777777" w:rsidR="000B0BB1" w:rsidRPr="00AA0E90" w:rsidRDefault="000B0BB1" w:rsidP="0083702D">
            <w:pPr>
              <w:pStyle w:val="TableText"/>
              <w:jc w:val="center"/>
            </w:pPr>
            <w:r w:rsidRPr="00AA0E90">
              <w:t>VH581448</w:t>
            </w:r>
          </w:p>
        </w:tc>
        <w:tc>
          <w:tcPr>
            <w:tcW w:w="1354" w:type="dxa"/>
            <w:noWrap/>
            <w:hideMark/>
          </w:tcPr>
          <w:p w14:paraId="55F6213C" w14:textId="77777777" w:rsidR="000B0BB1" w:rsidRPr="00AA0E90" w:rsidRDefault="000B0BB1" w:rsidP="0083702D">
            <w:pPr>
              <w:pStyle w:val="TableText"/>
              <w:jc w:val="center"/>
            </w:pPr>
            <w:r>
              <w:t>0.00</w:t>
            </w:r>
          </w:p>
        </w:tc>
        <w:tc>
          <w:tcPr>
            <w:tcW w:w="1915" w:type="dxa"/>
            <w:noWrap/>
            <w:hideMark/>
          </w:tcPr>
          <w:p w14:paraId="5E65E7D1" w14:textId="703AF3FC" w:rsidR="000B0BB1" w:rsidRPr="00AA0E90" w:rsidRDefault="00EB04B5" w:rsidP="0083702D">
            <w:pPr>
              <w:pStyle w:val="TableText"/>
              <w:jc w:val="center"/>
            </w:pPr>
            <w:r>
              <w:t>N/A</w:t>
            </w:r>
          </w:p>
        </w:tc>
        <w:tc>
          <w:tcPr>
            <w:tcW w:w="1387" w:type="dxa"/>
            <w:noWrap/>
            <w:hideMark/>
          </w:tcPr>
          <w:p w14:paraId="067B21C8" w14:textId="77777777" w:rsidR="000B0BB1" w:rsidRPr="00AA0E90" w:rsidRDefault="000B0BB1" w:rsidP="0083702D">
            <w:pPr>
              <w:pStyle w:val="TableText"/>
              <w:jc w:val="center"/>
            </w:pPr>
            <w:r>
              <w:t>0.69</w:t>
            </w:r>
          </w:p>
        </w:tc>
        <w:tc>
          <w:tcPr>
            <w:tcW w:w="1915" w:type="dxa"/>
            <w:noWrap/>
            <w:hideMark/>
          </w:tcPr>
          <w:p w14:paraId="3CCBBBDD" w14:textId="77777777" w:rsidR="000B0BB1" w:rsidRPr="00AA0E90" w:rsidRDefault="000B0BB1" w:rsidP="0083702D">
            <w:pPr>
              <w:pStyle w:val="TableText"/>
              <w:jc w:val="center"/>
            </w:pPr>
            <w:r>
              <w:t>0.00</w:t>
            </w:r>
          </w:p>
        </w:tc>
      </w:tr>
      <w:tr w:rsidR="000B0BB1" w:rsidRPr="00AA0E90" w14:paraId="0569366A" w14:textId="77777777" w:rsidTr="0083702D">
        <w:trPr>
          <w:trHeight w:val="300"/>
        </w:trPr>
        <w:tc>
          <w:tcPr>
            <w:tcW w:w="720" w:type="dxa"/>
            <w:noWrap/>
            <w:hideMark/>
          </w:tcPr>
          <w:p w14:paraId="78BBDB3B" w14:textId="77777777" w:rsidR="000B0BB1" w:rsidRPr="00AA0E90" w:rsidRDefault="000B0BB1" w:rsidP="0083702D">
            <w:pPr>
              <w:pStyle w:val="TableText"/>
            </w:pPr>
            <w:r w:rsidRPr="00AA0E90">
              <w:t>138</w:t>
            </w:r>
          </w:p>
        </w:tc>
        <w:tc>
          <w:tcPr>
            <w:tcW w:w="2448" w:type="dxa"/>
            <w:noWrap/>
            <w:hideMark/>
          </w:tcPr>
          <w:p w14:paraId="59D66C08" w14:textId="77777777" w:rsidR="000B0BB1" w:rsidRPr="00AA0E90" w:rsidRDefault="000B0BB1" w:rsidP="0083702D">
            <w:pPr>
              <w:pStyle w:val="TableText"/>
              <w:jc w:val="center"/>
            </w:pPr>
            <w:r w:rsidRPr="00AA0E90">
              <w:t>VH590511</w:t>
            </w:r>
          </w:p>
        </w:tc>
        <w:tc>
          <w:tcPr>
            <w:tcW w:w="1354" w:type="dxa"/>
            <w:noWrap/>
            <w:hideMark/>
          </w:tcPr>
          <w:p w14:paraId="11FB43A7" w14:textId="77777777" w:rsidR="000B0BB1" w:rsidRPr="00AA0E90" w:rsidRDefault="000B0BB1" w:rsidP="0083702D">
            <w:pPr>
              <w:pStyle w:val="TableText"/>
              <w:jc w:val="center"/>
            </w:pPr>
            <w:r>
              <w:t>0.00</w:t>
            </w:r>
          </w:p>
        </w:tc>
        <w:tc>
          <w:tcPr>
            <w:tcW w:w="1915" w:type="dxa"/>
            <w:noWrap/>
            <w:hideMark/>
          </w:tcPr>
          <w:p w14:paraId="6F5F21DA" w14:textId="71D28C65" w:rsidR="000B0BB1" w:rsidRPr="00AA0E90" w:rsidRDefault="00EB04B5" w:rsidP="0083702D">
            <w:pPr>
              <w:pStyle w:val="TableText"/>
              <w:jc w:val="center"/>
            </w:pPr>
            <w:r>
              <w:t>N/A</w:t>
            </w:r>
          </w:p>
        </w:tc>
        <w:tc>
          <w:tcPr>
            <w:tcW w:w="1387" w:type="dxa"/>
            <w:noWrap/>
            <w:hideMark/>
          </w:tcPr>
          <w:p w14:paraId="2FA28D46" w14:textId="77777777" w:rsidR="000B0BB1" w:rsidRPr="00AA0E90" w:rsidRDefault="000B0BB1" w:rsidP="0083702D">
            <w:pPr>
              <w:pStyle w:val="TableText"/>
              <w:jc w:val="center"/>
            </w:pPr>
            <w:r>
              <w:t>0.70</w:t>
            </w:r>
          </w:p>
        </w:tc>
        <w:tc>
          <w:tcPr>
            <w:tcW w:w="1915" w:type="dxa"/>
            <w:noWrap/>
            <w:hideMark/>
          </w:tcPr>
          <w:p w14:paraId="0A12919F" w14:textId="77777777" w:rsidR="000B0BB1" w:rsidRPr="00AA0E90" w:rsidRDefault="000B0BB1" w:rsidP="0083702D">
            <w:pPr>
              <w:pStyle w:val="TableText"/>
              <w:jc w:val="center"/>
            </w:pPr>
            <w:r>
              <w:t>0.00</w:t>
            </w:r>
          </w:p>
        </w:tc>
      </w:tr>
      <w:tr w:rsidR="000B0BB1" w:rsidRPr="00AA0E90" w14:paraId="26F9C00D" w14:textId="77777777" w:rsidTr="0083702D">
        <w:trPr>
          <w:trHeight w:val="300"/>
        </w:trPr>
        <w:tc>
          <w:tcPr>
            <w:tcW w:w="720" w:type="dxa"/>
            <w:noWrap/>
            <w:hideMark/>
          </w:tcPr>
          <w:p w14:paraId="30593615" w14:textId="77777777" w:rsidR="000B0BB1" w:rsidRPr="00AA0E90" w:rsidRDefault="000B0BB1" w:rsidP="0083702D">
            <w:pPr>
              <w:pStyle w:val="TableText"/>
            </w:pPr>
            <w:r w:rsidRPr="00AA0E90">
              <w:t>139</w:t>
            </w:r>
          </w:p>
        </w:tc>
        <w:tc>
          <w:tcPr>
            <w:tcW w:w="2448" w:type="dxa"/>
            <w:noWrap/>
            <w:hideMark/>
          </w:tcPr>
          <w:p w14:paraId="697C9898" w14:textId="77777777" w:rsidR="000B0BB1" w:rsidRPr="00AA0E90" w:rsidRDefault="000B0BB1" w:rsidP="0083702D">
            <w:pPr>
              <w:pStyle w:val="TableText"/>
              <w:jc w:val="center"/>
            </w:pPr>
            <w:r w:rsidRPr="00AA0E90">
              <w:t>VH590516</w:t>
            </w:r>
          </w:p>
        </w:tc>
        <w:tc>
          <w:tcPr>
            <w:tcW w:w="1354" w:type="dxa"/>
            <w:noWrap/>
            <w:hideMark/>
          </w:tcPr>
          <w:p w14:paraId="6BF6FEAB" w14:textId="77777777" w:rsidR="000B0BB1" w:rsidRPr="00AA0E90" w:rsidRDefault="000B0BB1" w:rsidP="0083702D">
            <w:pPr>
              <w:pStyle w:val="TableText"/>
              <w:jc w:val="center"/>
            </w:pPr>
            <w:r>
              <w:t>0.00</w:t>
            </w:r>
          </w:p>
        </w:tc>
        <w:tc>
          <w:tcPr>
            <w:tcW w:w="1915" w:type="dxa"/>
            <w:noWrap/>
            <w:hideMark/>
          </w:tcPr>
          <w:p w14:paraId="7D94E532" w14:textId="62A42598" w:rsidR="000B0BB1" w:rsidRPr="00AA0E90" w:rsidRDefault="00EB04B5" w:rsidP="0083702D">
            <w:pPr>
              <w:pStyle w:val="TableText"/>
              <w:jc w:val="center"/>
            </w:pPr>
            <w:r>
              <w:t>N/A</w:t>
            </w:r>
          </w:p>
        </w:tc>
        <w:tc>
          <w:tcPr>
            <w:tcW w:w="1387" w:type="dxa"/>
            <w:noWrap/>
            <w:hideMark/>
          </w:tcPr>
          <w:p w14:paraId="5429B1C3" w14:textId="77777777" w:rsidR="000B0BB1" w:rsidRPr="00AA0E90" w:rsidRDefault="000B0BB1" w:rsidP="0083702D">
            <w:pPr>
              <w:pStyle w:val="TableText"/>
              <w:jc w:val="center"/>
            </w:pPr>
            <w:r>
              <w:t>0.55</w:t>
            </w:r>
          </w:p>
        </w:tc>
        <w:tc>
          <w:tcPr>
            <w:tcW w:w="1915" w:type="dxa"/>
            <w:noWrap/>
            <w:hideMark/>
          </w:tcPr>
          <w:p w14:paraId="5E9576C1" w14:textId="77777777" w:rsidR="000B0BB1" w:rsidRPr="00AA0E90" w:rsidRDefault="000B0BB1" w:rsidP="0083702D">
            <w:pPr>
              <w:pStyle w:val="TableText"/>
              <w:jc w:val="center"/>
            </w:pPr>
            <w:r>
              <w:t>0.00</w:t>
            </w:r>
          </w:p>
        </w:tc>
      </w:tr>
      <w:tr w:rsidR="000B0BB1" w:rsidRPr="00AA0E90" w14:paraId="17FC1A75" w14:textId="77777777" w:rsidTr="0083702D">
        <w:trPr>
          <w:trHeight w:val="300"/>
        </w:trPr>
        <w:tc>
          <w:tcPr>
            <w:tcW w:w="720" w:type="dxa"/>
            <w:noWrap/>
            <w:hideMark/>
          </w:tcPr>
          <w:p w14:paraId="564988D0" w14:textId="77777777" w:rsidR="000B0BB1" w:rsidRPr="00AA0E90" w:rsidRDefault="000B0BB1" w:rsidP="0083702D">
            <w:pPr>
              <w:pStyle w:val="TableText"/>
            </w:pPr>
            <w:r w:rsidRPr="00AA0E90">
              <w:t>140</w:t>
            </w:r>
          </w:p>
        </w:tc>
        <w:tc>
          <w:tcPr>
            <w:tcW w:w="2448" w:type="dxa"/>
            <w:noWrap/>
            <w:hideMark/>
          </w:tcPr>
          <w:p w14:paraId="5E128873" w14:textId="77777777" w:rsidR="000B0BB1" w:rsidRPr="00AA0E90" w:rsidRDefault="000B0BB1" w:rsidP="0083702D">
            <w:pPr>
              <w:pStyle w:val="TableText"/>
              <w:jc w:val="center"/>
            </w:pPr>
            <w:r w:rsidRPr="00AA0E90">
              <w:t>VH590520</w:t>
            </w:r>
          </w:p>
        </w:tc>
        <w:tc>
          <w:tcPr>
            <w:tcW w:w="1354" w:type="dxa"/>
            <w:noWrap/>
            <w:hideMark/>
          </w:tcPr>
          <w:p w14:paraId="08098B68" w14:textId="77777777" w:rsidR="000B0BB1" w:rsidRPr="00AA0E90" w:rsidRDefault="000B0BB1" w:rsidP="0083702D">
            <w:pPr>
              <w:pStyle w:val="TableText"/>
              <w:jc w:val="center"/>
            </w:pPr>
            <w:r>
              <w:t>0.00</w:t>
            </w:r>
          </w:p>
        </w:tc>
        <w:tc>
          <w:tcPr>
            <w:tcW w:w="1915" w:type="dxa"/>
            <w:noWrap/>
            <w:hideMark/>
          </w:tcPr>
          <w:p w14:paraId="7135D046" w14:textId="7E9FB50A" w:rsidR="000B0BB1" w:rsidRPr="00AA0E90" w:rsidRDefault="00EB04B5" w:rsidP="0083702D">
            <w:pPr>
              <w:pStyle w:val="TableText"/>
              <w:jc w:val="center"/>
            </w:pPr>
            <w:r>
              <w:t>N/A</w:t>
            </w:r>
          </w:p>
        </w:tc>
        <w:tc>
          <w:tcPr>
            <w:tcW w:w="1387" w:type="dxa"/>
            <w:noWrap/>
            <w:hideMark/>
          </w:tcPr>
          <w:p w14:paraId="3883EFD0" w14:textId="77777777" w:rsidR="000B0BB1" w:rsidRPr="00AA0E90" w:rsidRDefault="000B0BB1" w:rsidP="0083702D">
            <w:pPr>
              <w:pStyle w:val="TableText"/>
              <w:jc w:val="center"/>
            </w:pPr>
            <w:r>
              <w:t>0.63</w:t>
            </w:r>
          </w:p>
        </w:tc>
        <w:tc>
          <w:tcPr>
            <w:tcW w:w="1915" w:type="dxa"/>
            <w:noWrap/>
            <w:hideMark/>
          </w:tcPr>
          <w:p w14:paraId="3893C512" w14:textId="77777777" w:rsidR="000B0BB1" w:rsidRPr="00AA0E90" w:rsidRDefault="000B0BB1" w:rsidP="0083702D">
            <w:pPr>
              <w:pStyle w:val="TableText"/>
              <w:jc w:val="center"/>
            </w:pPr>
            <w:r>
              <w:t>0.00</w:t>
            </w:r>
          </w:p>
        </w:tc>
      </w:tr>
      <w:tr w:rsidR="000B0BB1" w:rsidRPr="00AA0E90" w14:paraId="68CC2D5C" w14:textId="77777777" w:rsidTr="0083702D">
        <w:trPr>
          <w:trHeight w:val="300"/>
        </w:trPr>
        <w:tc>
          <w:tcPr>
            <w:tcW w:w="720" w:type="dxa"/>
            <w:noWrap/>
            <w:hideMark/>
          </w:tcPr>
          <w:p w14:paraId="3D8FC8F4" w14:textId="77777777" w:rsidR="000B0BB1" w:rsidRPr="00AA0E90" w:rsidRDefault="000B0BB1" w:rsidP="0083702D">
            <w:pPr>
              <w:pStyle w:val="TableText"/>
            </w:pPr>
            <w:r w:rsidRPr="00AA0E90">
              <w:t>141</w:t>
            </w:r>
          </w:p>
        </w:tc>
        <w:tc>
          <w:tcPr>
            <w:tcW w:w="2448" w:type="dxa"/>
            <w:noWrap/>
            <w:hideMark/>
          </w:tcPr>
          <w:p w14:paraId="501D194C" w14:textId="77777777" w:rsidR="000B0BB1" w:rsidRPr="00AA0E90" w:rsidRDefault="000B0BB1" w:rsidP="0083702D">
            <w:pPr>
              <w:pStyle w:val="TableText"/>
              <w:jc w:val="center"/>
            </w:pPr>
            <w:r w:rsidRPr="00AA0E90">
              <w:t>VH590525</w:t>
            </w:r>
          </w:p>
        </w:tc>
        <w:tc>
          <w:tcPr>
            <w:tcW w:w="1354" w:type="dxa"/>
            <w:noWrap/>
            <w:hideMark/>
          </w:tcPr>
          <w:p w14:paraId="07605E97" w14:textId="77777777" w:rsidR="000B0BB1" w:rsidRPr="00AA0E90" w:rsidRDefault="000B0BB1" w:rsidP="0083702D">
            <w:pPr>
              <w:pStyle w:val="TableText"/>
              <w:jc w:val="center"/>
            </w:pPr>
            <w:r>
              <w:t>0.00</w:t>
            </w:r>
          </w:p>
        </w:tc>
        <w:tc>
          <w:tcPr>
            <w:tcW w:w="1915" w:type="dxa"/>
            <w:noWrap/>
            <w:hideMark/>
          </w:tcPr>
          <w:p w14:paraId="17198280" w14:textId="74F8076C" w:rsidR="000B0BB1" w:rsidRPr="00AA0E90" w:rsidRDefault="00EB04B5" w:rsidP="0083702D">
            <w:pPr>
              <w:pStyle w:val="TableText"/>
              <w:jc w:val="center"/>
            </w:pPr>
            <w:r>
              <w:t>N/A</w:t>
            </w:r>
          </w:p>
        </w:tc>
        <w:tc>
          <w:tcPr>
            <w:tcW w:w="1387" w:type="dxa"/>
            <w:noWrap/>
            <w:hideMark/>
          </w:tcPr>
          <w:p w14:paraId="48B03274" w14:textId="77777777" w:rsidR="000B0BB1" w:rsidRPr="00AA0E90" w:rsidRDefault="000B0BB1" w:rsidP="0083702D">
            <w:pPr>
              <w:pStyle w:val="TableText"/>
              <w:jc w:val="center"/>
            </w:pPr>
            <w:r>
              <w:t>0.51</w:t>
            </w:r>
          </w:p>
        </w:tc>
        <w:tc>
          <w:tcPr>
            <w:tcW w:w="1915" w:type="dxa"/>
            <w:noWrap/>
            <w:hideMark/>
          </w:tcPr>
          <w:p w14:paraId="2A8C70B2" w14:textId="77777777" w:rsidR="000B0BB1" w:rsidRPr="00AA0E90" w:rsidRDefault="000B0BB1" w:rsidP="0083702D">
            <w:pPr>
              <w:pStyle w:val="TableText"/>
              <w:jc w:val="center"/>
            </w:pPr>
            <w:r>
              <w:t>0.00</w:t>
            </w:r>
          </w:p>
        </w:tc>
      </w:tr>
      <w:tr w:rsidR="000B0BB1" w:rsidRPr="00AA0E90" w14:paraId="222AE3BE" w14:textId="77777777" w:rsidTr="0083702D">
        <w:trPr>
          <w:trHeight w:val="300"/>
        </w:trPr>
        <w:tc>
          <w:tcPr>
            <w:tcW w:w="720" w:type="dxa"/>
            <w:noWrap/>
            <w:hideMark/>
          </w:tcPr>
          <w:p w14:paraId="7BF5144F" w14:textId="77777777" w:rsidR="000B0BB1" w:rsidRPr="00AA0E90" w:rsidRDefault="000B0BB1" w:rsidP="0083702D">
            <w:pPr>
              <w:pStyle w:val="TableText"/>
            </w:pPr>
            <w:r w:rsidRPr="00AA0E90">
              <w:t>142</w:t>
            </w:r>
          </w:p>
        </w:tc>
        <w:tc>
          <w:tcPr>
            <w:tcW w:w="2448" w:type="dxa"/>
            <w:noWrap/>
            <w:hideMark/>
          </w:tcPr>
          <w:p w14:paraId="04191E81" w14:textId="77777777" w:rsidR="000B0BB1" w:rsidRPr="00AA0E90" w:rsidRDefault="000B0BB1" w:rsidP="0083702D">
            <w:pPr>
              <w:pStyle w:val="TableText"/>
              <w:jc w:val="center"/>
            </w:pPr>
            <w:r w:rsidRPr="00AA0E90">
              <w:t>VH575294</w:t>
            </w:r>
          </w:p>
        </w:tc>
        <w:tc>
          <w:tcPr>
            <w:tcW w:w="1354" w:type="dxa"/>
            <w:noWrap/>
            <w:hideMark/>
          </w:tcPr>
          <w:p w14:paraId="52B3DB75" w14:textId="77777777" w:rsidR="000B0BB1" w:rsidRPr="00AA0E90" w:rsidRDefault="000B0BB1" w:rsidP="0083702D">
            <w:pPr>
              <w:pStyle w:val="TableText"/>
              <w:jc w:val="center"/>
            </w:pPr>
            <w:r>
              <w:t>0.00</w:t>
            </w:r>
          </w:p>
        </w:tc>
        <w:tc>
          <w:tcPr>
            <w:tcW w:w="1915" w:type="dxa"/>
            <w:noWrap/>
            <w:hideMark/>
          </w:tcPr>
          <w:p w14:paraId="58F6F1DE" w14:textId="72AEF9A4" w:rsidR="000B0BB1" w:rsidRPr="00AA0E90" w:rsidRDefault="00EB04B5" w:rsidP="0083702D">
            <w:pPr>
              <w:pStyle w:val="TableText"/>
              <w:jc w:val="center"/>
            </w:pPr>
            <w:r>
              <w:t>N/A</w:t>
            </w:r>
          </w:p>
        </w:tc>
        <w:tc>
          <w:tcPr>
            <w:tcW w:w="1387" w:type="dxa"/>
            <w:noWrap/>
            <w:hideMark/>
          </w:tcPr>
          <w:p w14:paraId="14A9ADBD" w14:textId="77777777" w:rsidR="000B0BB1" w:rsidRPr="00AA0E90" w:rsidRDefault="000B0BB1" w:rsidP="0083702D">
            <w:pPr>
              <w:pStyle w:val="TableText"/>
              <w:jc w:val="center"/>
            </w:pPr>
            <w:r>
              <w:t>0.56</w:t>
            </w:r>
          </w:p>
        </w:tc>
        <w:tc>
          <w:tcPr>
            <w:tcW w:w="1915" w:type="dxa"/>
            <w:noWrap/>
            <w:hideMark/>
          </w:tcPr>
          <w:p w14:paraId="4C7AE834" w14:textId="77777777" w:rsidR="000B0BB1" w:rsidRPr="00AA0E90" w:rsidRDefault="000B0BB1" w:rsidP="0083702D">
            <w:pPr>
              <w:pStyle w:val="TableText"/>
              <w:jc w:val="center"/>
            </w:pPr>
            <w:r>
              <w:t>0.00</w:t>
            </w:r>
          </w:p>
        </w:tc>
      </w:tr>
      <w:tr w:rsidR="000B0BB1" w:rsidRPr="00AA0E90" w14:paraId="07AA3F0D" w14:textId="77777777" w:rsidTr="0083702D">
        <w:trPr>
          <w:trHeight w:val="300"/>
        </w:trPr>
        <w:tc>
          <w:tcPr>
            <w:tcW w:w="720" w:type="dxa"/>
            <w:noWrap/>
            <w:hideMark/>
          </w:tcPr>
          <w:p w14:paraId="626FA31F" w14:textId="77777777" w:rsidR="000B0BB1" w:rsidRPr="00AA0E90" w:rsidRDefault="000B0BB1" w:rsidP="0083702D">
            <w:pPr>
              <w:pStyle w:val="TableText"/>
            </w:pPr>
            <w:r w:rsidRPr="00AA0E90">
              <w:t>143</w:t>
            </w:r>
          </w:p>
        </w:tc>
        <w:tc>
          <w:tcPr>
            <w:tcW w:w="2448" w:type="dxa"/>
            <w:noWrap/>
            <w:hideMark/>
          </w:tcPr>
          <w:p w14:paraId="6FD1D7D1" w14:textId="77777777" w:rsidR="000B0BB1" w:rsidRPr="00AA0E90" w:rsidRDefault="000B0BB1" w:rsidP="0083702D">
            <w:pPr>
              <w:pStyle w:val="TableText"/>
              <w:jc w:val="center"/>
            </w:pPr>
            <w:r w:rsidRPr="00AA0E90">
              <w:t>VH575317</w:t>
            </w:r>
          </w:p>
        </w:tc>
        <w:tc>
          <w:tcPr>
            <w:tcW w:w="1354" w:type="dxa"/>
            <w:noWrap/>
            <w:hideMark/>
          </w:tcPr>
          <w:p w14:paraId="60515AEB" w14:textId="77777777" w:rsidR="000B0BB1" w:rsidRPr="00AA0E90" w:rsidRDefault="000B0BB1" w:rsidP="0083702D">
            <w:pPr>
              <w:pStyle w:val="TableText"/>
              <w:jc w:val="center"/>
            </w:pPr>
            <w:r>
              <w:t>0.00</w:t>
            </w:r>
          </w:p>
        </w:tc>
        <w:tc>
          <w:tcPr>
            <w:tcW w:w="1915" w:type="dxa"/>
            <w:noWrap/>
            <w:hideMark/>
          </w:tcPr>
          <w:p w14:paraId="2C19DC16" w14:textId="0AF0DCF5" w:rsidR="000B0BB1" w:rsidRPr="00AA0E90" w:rsidRDefault="00EB04B5" w:rsidP="0083702D">
            <w:pPr>
              <w:pStyle w:val="TableText"/>
              <w:jc w:val="center"/>
            </w:pPr>
            <w:r>
              <w:t>N/A</w:t>
            </w:r>
          </w:p>
        </w:tc>
        <w:tc>
          <w:tcPr>
            <w:tcW w:w="1387" w:type="dxa"/>
            <w:noWrap/>
            <w:hideMark/>
          </w:tcPr>
          <w:p w14:paraId="771D155A" w14:textId="77777777" w:rsidR="000B0BB1" w:rsidRPr="00AA0E90" w:rsidRDefault="000B0BB1" w:rsidP="0083702D">
            <w:pPr>
              <w:pStyle w:val="TableText"/>
              <w:jc w:val="center"/>
            </w:pPr>
            <w:r>
              <w:t>0.86</w:t>
            </w:r>
          </w:p>
        </w:tc>
        <w:tc>
          <w:tcPr>
            <w:tcW w:w="1915" w:type="dxa"/>
            <w:noWrap/>
            <w:hideMark/>
          </w:tcPr>
          <w:p w14:paraId="31C903F9" w14:textId="77777777" w:rsidR="000B0BB1" w:rsidRPr="00AA0E90" w:rsidRDefault="000B0BB1" w:rsidP="0083702D">
            <w:pPr>
              <w:pStyle w:val="TableText"/>
              <w:jc w:val="center"/>
            </w:pPr>
            <w:r>
              <w:t>0.00</w:t>
            </w:r>
          </w:p>
        </w:tc>
      </w:tr>
      <w:tr w:rsidR="000B0BB1" w:rsidRPr="00AA0E90" w14:paraId="797E22D6" w14:textId="77777777" w:rsidTr="0083702D">
        <w:trPr>
          <w:trHeight w:val="300"/>
        </w:trPr>
        <w:tc>
          <w:tcPr>
            <w:tcW w:w="720" w:type="dxa"/>
            <w:noWrap/>
            <w:hideMark/>
          </w:tcPr>
          <w:p w14:paraId="2941962A" w14:textId="77777777" w:rsidR="000B0BB1" w:rsidRPr="00AA0E90" w:rsidRDefault="000B0BB1" w:rsidP="0083702D">
            <w:pPr>
              <w:pStyle w:val="TableText"/>
            </w:pPr>
            <w:r w:rsidRPr="00AA0E90">
              <w:t>144</w:t>
            </w:r>
          </w:p>
        </w:tc>
        <w:tc>
          <w:tcPr>
            <w:tcW w:w="2448" w:type="dxa"/>
            <w:noWrap/>
            <w:hideMark/>
          </w:tcPr>
          <w:p w14:paraId="542A84D3" w14:textId="77777777" w:rsidR="000B0BB1" w:rsidRPr="00AA0E90" w:rsidRDefault="000B0BB1" w:rsidP="0083702D">
            <w:pPr>
              <w:pStyle w:val="TableText"/>
              <w:jc w:val="center"/>
            </w:pPr>
            <w:r w:rsidRPr="00AA0E90">
              <w:t>VH575322</w:t>
            </w:r>
          </w:p>
        </w:tc>
        <w:tc>
          <w:tcPr>
            <w:tcW w:w="1354" w:type="dxa"/>
            <w:noWrap/>
            <w:hideMark/>
          </w:tcPr>
          <w:p w14:paraId="7E367C00" w14:textId="77777777" w:rsidR="000B0BB1" w:rsidRPr="00AA0E90" w:rsidRDefault="000B0BB1" w:rsidP="0083702D">
            <w:pPr>
              <w:pStyle w:val="TableText"/>
              <w:jc w:val="center"/>
            </w:pPr>
            <w:r>
              <w:t>0.00</w:t>
            </w:r>
          </w:p>
        </w:tc>
        <w:tc>
          <w:tcPr>
            <w:tcW w:w="1915" w:type="dxa"/>
            <w:noWrap/>
            <w:hideMark/>
          </w:tcPr>
          <w:p w14:paraId="0B3FF4AE" w14:textId="5FA51ADD" w:rsidR="000B0BB1" w:rsidRPr="00AA0E90" w:rsidRDefault="00EB04B5" w:rsidP="0083702D">
            <w:pPr>
              <w:pStyle w:val="TableText"/>
              <w:jc w:val="center"/>
            </w:pPr>
            <w:r>
              <w:t>N/A</w:t>
            </w:r>
          </w:p>
        </w:tc>
        <w:tc>
          <w:tcPr>
            <w:tcW w:w="1387" w:type="dxa"/>
            <w:noWrap/>
            <w:hideMark/>
          </w:tcPr>
          <w:p w14:paraId="2F9A613F" w14:textId="77777777" w:rsidR="000B0BB1" w:rsidRPr="00AA0E90" w:rsidRDefault="000B0BB1" w:rsidP="0083702D">
            <w:pPr>
              <w:pStyle w:val="TableText"/>
              <w:jc w:val="center"/>
            </w:pPr>
            <w:r>
              <w:t>0.50</w:t>
            </w:r>
          </w:p>
        </w:tc>
        <w:tc>
          <w:tcPr>
            <w:tcW w:w="1915" w:type="dxa"/>
            <w:noWrap/>
            <w:hideMark/>
          </w:tcPr>
          <w:p w14:paraId="509183E7" w14:textId="77777777" w:rsidR="000B0BB1" w:rsidRPr="00AA0E90" w:rsidRDefault="000B0BB1" w:rsidP="0083702D">
            <w:pPr>
              <w:pStyle w:val="TableText"/>
              <w:jc w:val="center"/>
            </w:pPr>
            <w:r>
              <w:t>0.00</w:t>
            </w:r>
          </w:p>
        </w:tc>
      </w:tr>
      <w:tr w:rsidR="000B0BB1" w:rsidRPr="00AA0E90" w14:paraId="56ABA5E4" w14:textId="77777777" w:rsidTr="0083702D">
        <w:trPr>
          <w:trHeight w:val="300"/>
        </w:trPr>
        <w:tc>
          <w:tcPr>
            <w:tcW w:w="720" w:type="dxa"/>
            <w:noWrap/>
            <w:hideMark/>
          </w:tcPr>
          <w:p w14:paraId="770B577C" w14:textId="77777777" w:rsidR="000B0BB1" w:rsidRPr="00AA0E90" w:rsidRDefault="000B0BB1" w:rsidP="0083702D">
            <w:pPr>
              <w:pStyle w:val="TableText"/>
            </w:pPr>
            <w:r w:rsidRPr="00AA0E90">
              <w:t>145</w:t>
            </w:r>
          </w:p>
        </w:tc>
        <w:tc>
          <w:tcPr>
            <w:tcW w:w="2448" w:type="dxa"/>
            <w:noWrap/>
            <w:hideMark/>
          </w:tcPr>
          <w:p w14:paraId="0928380C" w14:textId="77777777" w:rsidR="000B0BB1" w:rsidRPr="00AA0E90" w:rsidRDefault="000B0BB1" w:rsidP="0083702D">
            <w:pPr>
              <w:pStyle w:val="TableText"/>
              <w:jc w:val="center"/>
            </w:pPr>
            <w:r w:rsidRPr="00AA0E90">
              <w:t>VH575326</w:t>
            </w:r>
          </w:p>
        </w:tc>
        <w:tc>
          <w:tcPr>
            <w:tcW w:w="1354" w:type="dxa"/>
            <w:noWrap/>
            <w:hideMark/>
          </w:tcPr>
          <w:p w14:paraId="66FACB8B" w14:textId="77777777" w:rsidR="000B0BB1" w:rsidRPr="00AA0E90" w:rsidRDefault="000B0BB1" w:rsidP="0083702D">
            <w:pPr>
              <w:pStyle w:val="TableText"/>
              <w:jc w:val="center"/>
            </w:pPr>
            <w:r>
              <w:t>0.00</w:t>
            </w:r>
          </w:p>
        </w:tc>
        <w:tc>
          <w:tcPr>
            <w:tcW w:w="1915" w:type="dxa"/>
            <w:noWrap/>
            <w:hideMark/>
          </w:tcPr>
          <w:p w14:paraId="3E5F93A0" w14:textId="30E9797A" w:rsidR="000B0BB1" w:rsidRPr="00AA0E90" w:rsidRDefault="00EB04B5" w:rsidP="0083702D">
            <w:pPr>
              <w:pStyle w:val="TableText"/>
              <w:jc w:val="center"/>
            </w:pPr>
            <w:r>
              <w:t>N/A</w:t>
            </w:r>
          </w:p>
        </w:tc>
        <w:tc>
          <w:tcPr>
            <w:tcW w:w="1387" w:type="dxa"/>
            <w:noWrap/>
            <w:hideMark/>
          </w:tcPr>
          <w:p w14:paraId="73AF2BD3" w14:textId="77777777" w:rsidR="000B0BB1" w:rsidRPr="00AA0E90" w:rsidRDefault="000B0BB1" w:rsidP="0083702D">
            <w:pPr>
              <w:pStyle w:val="TableText"/>
              <w:jc w:val="center"/>
            </w:pPr>
            <w:r>
              <w:t>0.52</w:t>
            </w:r>
          </w:p>
        </w:tc>
        <w:tc>
          <w:tcPr>
            <w:tcW w:w="1915" w:type="dxa"/>
            <w:noWrap/>
            <w:hideMark/>
          </w:tcPr>
          <w:p w14:paraId="22314187" w14:textId="77777777" w:rsidR="000B0BB1" w:rsidRPr="00AA0E90" w:rsidRDefault="000B0BB1" w:rsidP="0083702D">
            <w:pPr>
              <w:pStyle w:val="TableText"/>
              <w:jc w:val="center"/>
            </w:pPr>
            <w:r>
              <w:t>0.00</w:t>
            </w:r>
          </w:p>
        </w:tc>
      </w:tr>
      <w:tr w:rsidR="000B0BB1" w:rsidRPr="00AA0E90" w14:paraId="2B1E6F40" w14:textId="77777777" w:rsidTr="0083702D">
        <w:trPr>
          <w:trHeight w:val="300"/>
        </w:trPr>
        <w:tc>
          <w:tcPr>
            <w:tcW w:w="720" w:type="dxa"/>
            <w:noWrap/>
            <w:hideMark/>
          </w:tcPr>
          <w:p w14:paraId="12081178" w14:textId="77777777" w:rsidR="000B0BB1" w:rsidRPr="00AA0E90" w:rsidRDefault="000B0BB1" w:rsidP="0083702D">
            <w:pPr>
              <w:pStyle w:val="TableText"/>
            </w:pPr>
            <w:r w:rsidRPr="00AA0E90">
              <w:t>146</w:t>
            </w:r>
          </w:p>
        </w:tc>
        <w:tc>
          <w:tcPr>
            <w:tcW w:w="2448" w:type="dxa"/>
            <w:noWrap/>
            <w:hideMark/>
          </w:tcPr>
          <w:p w14:paraId="5A92E2D0" w14:textId="77777777" w:rsidR="000B0BB1" w:rsidRPr="00AA0E90" w:rsidRDefault="000B0BB1" w:rsidP="0083702D">
            <w:pPr>
              <w:pStyle w:val="TableText"/>
              <w:jc w:val="center"/>
            </w:pPr>
            <w:r w:rsidRPr="00AA0E90">
              <w:t>VH581243</w:t>
            </w:r>
          </w:p>
        </w:tc>
        <w:tc>
          <w:tcPr>
            <w:tcW w:w="1354" w:type="dxa"/>
            <w:noWrap/>
            <w:hideMark/>
          </w:tcPr>
          <w:p w14:paraId="50142492" w14:textId="77777777" w:rsidR="000B0BB1" w:rsidRPr="00AA0E90" w:rsidRDefault="000B0BB1" w:rsidP="0083702D">
            <w:pPr>
              <w:pStyle w:val="TableText"/>
              <w:jc w:val="center"/>
            </w:pPr>
            <w:r>
              <w:t>0.00</w:t>
            </w:r>
          </w:p>
        </w:tc>
        <w:tc>
          <w:tcPr>
            <w:tcW w:w="1915" w:type="dxa"/>
            <w:noWrap/>
            <w:hideMark/>
          </w:tcPr>
          <w:p w14:paraId="2FCBDB2B" w14:textId="21F6675A" w:rsidR="000B0BB1" w:rsidRPr="00AA0E90" w:rsidRDefault="00EB04B5" w:rsidP="0083702D">
            <w:pPr>
              <w:pStyle w:val="TableText"/>
              <w:jc w:val="center"/>
            </w:pPr>
            <w:r>
              <w:t>N/A</w:t>
            </w:r>
          </w:p>
        </w:tc>
        <w:tc>
          <w:tcPr>
            <w:tcW w:w="1387" w:type="dxa"/>
            <w:noWrap/>
            <w:hideMark/>
          </w:tcPr>
          <w:p w14:paraId="3AA3CA34" w14:textId="77777777" w:rsidR="000B0BB1" w:rsidRPr="00AA0E90" w:rsidRDefault="000B0BB1" w:rsidP="0083702D">
            <w:pPr>
              <w:pStyle w:val="TableText"/>
              <w:jc w:val="center"/>
            </w:pPr>
            <w:r>
              <w:t>0.74</w:t>
            </w:r>
          </w:p>
        </w:tc>
        <w:tc>
          <w:tcPr>
            <w:tcW w:w="1915" w:type="dxa"/>
            <w:noWrap/>
            <w:hideMark/>
          </w:tcPr>
          <w:p w14:paraId="3890EE9B" w14:textId="77777777" w:rsidR="000B0BB1" w:rsidRPr="00AA0E90" w:rsidRDefault="000B0BB1" w:rsidP="0083702D">
            <w:pPr>
              <w:pStyle w:val="TableText"/>
              <w:jc w:val="center"/>
            </w:pPr>
            <w:r>
              <w:t>0.00</w:t>
            </w:r>
          </w:p>
        </w:tc>
      </w:tr>
      <w:tr w:rsidR="000B0BB1" w:rsidRPr="00AA0E90" w14:paraId="3617BD21" w14:textId="77777777" w:rsidTr="0083702D">
        <w:trPr>
          <w:trHeight w:val="300"/>
        </w:trPr>
        <w:tc>
          <w:tcPr>
            <w:tcW w:w="720" w:type="dxa"/>
            <w:noWrap/>
            <w:hideMark/>
          </w:tcPr>
          <w:p w14:paraId="499EB3E7" w14:textId="77777777" w:rsidR="000B0BB1" w:rsidRPr="00AA0E90" w:rsidRDefault="000B0BB1" w:rsidP="0083702D">
            <w:pPr>
              <w:pStyle w:val="TableText"/>
            </w:pPr>
            <w:r w:rsidRPr="00AA0E90">
              <w:t>147</w:t>
            </w:r>
          </w:p>
        </w:tc>
        <w:tc>
          <w:tcPr>
            <w:tcW w:w="2448" w:type="dxa"/>
            <w:noWrap/>
            <w:hideMark/>
          </w:tcPr>
          <w:p w14:paraId="686893F6" w14:textId="77777777" w:rsidR="000B0BB1" w:rsidRPr="00AA0E90" w:rsidRDefault="000B0BB1" w:rsidP="0083702D">
            <w:pPr>
              <w:pStyle w:val="TableText"/>
              <w:jc w:val="center"/>
            </w:pPr>
            <w:r w:rsidRPr="00AA0E90">
              <w:t>VH581249</w:t>
            </w:r>
          </w:p>
        </w:tc>
        <w:tc>
          <w:tcPr>
            <w:tcW w:w="1354" w:type="dxa"/>
            <w:noWrap/>
            <w:hideMark/>
          </w:tcPr>
          <w:p w14:paraId="0F01258D" w14:textId="77777777" w:rsidR="000B0BB1" w:rsidRPr="00AA0E90" w:rsidRDefault="000B0BB1" w:rsidP="0083702D">
            <w:pPr>
              <w:pStyle w:val="TableText"/>
              <w:jc w:val="center"/>
            </w:pPr>
            <w:r>
              <w:t>0.00</w:t>
            </w:r>
          </w:p>
        </w:tc>
        <w:tc>
          <w:tcPr>
            <w:tcW w:w="1915" w:type="dxa"/>
            <w:noWrap/>
            <w:hideMark/>
          </w:tcPr>
          <w:p w14:paraId="3A0A5C41" w14:textId="471B776B" w:rsidR="000B0BB1" w:rsidRPr="00AA0E90" w:rsidRDefault="00EB04B5" w:rsidP="0083702D">
            <w:pPr>
              <w:pStyle w:val="TableText"/>
              <w:jc w:val="center"/>
            </w:pPr>
            <w:r>
              <w:t>N/A</w:t>
            </w:r>
          </w:p>
        </w:tc>
        <w:tc>
          <w:tcPr>
            <w:tcW w:w="1387" w:type="dxa"/>
            <w:noWrap/>
            <w:hideMark/>
          </w:tcPr>
          <w:p w14:paraId="3A81EEC6" w14:textId="77777777" w:rsidR="000B0BB1" w:rsidRPr="00AA0E90" w:rsidRDefault="000B0BB1" w:rsidP="0083702D">
            <w:pPr>
              <w:pStyle w:val="TableText"/>
              <w:jc w:val="center"/>
            </w:pPr>
            <w:r>
              <w:t>0.60</w:t>
            </w:r>
          </w:p>
        </w:tc>
        <w:tc>
          <w:tcPr>
            <w:tcW w:w="1915" w:type="dxa"/>
            <w:noWrap/>
            <w:hideMark/>
          </w:tcPr>
          <w:p w14:paraId="25B1EE82" w14:textId="77777777" w:rsidR="000B0BB1" w:rsidRPr="00AA0E90" w:rsidRDefault="000B0BB1" w:rsidP="0083702D">
            <w:pPr>
              <w:pStyle w:val="TableText"/>
              <w:jc w:val="center"/>
            </w:pPr>
            <w:r>
              <w:t>0.00</w:t>
            </w:r>
          </w:p>
        </w:tc>
      </w:tr>
      <w:tr w:rsidR="000B0BB1" w:rsidRPr="00AA0E90" w14:paraId="59AA711A" w14:textId="77777777" w:rsidTr="0083702D">
        <w:trPr>
          <w:trHeight w:val="300"/>
        </w:trPr>
        <w:tc>
          <w:tcPr>
            <w:tcW w:w="720" w:type="dxa"/>
            <w:noWrap/>
            <w:hideMark/>
          </w:tcPr>
          <w:p w14:paraId="47BF74E7" w14:textId="77777777" w:rsidR="000B0BB1" w:rsidRPr="00AA0E90" w:rsidRDefault="000B0BB1" w:rsidP="0083702D">
            <w:pPr>
              <w:pStyle w:val="TableText"/>
            </w:pPr>
            <w:r w:rsidRPr="00AA0E90">
              <w:t>148</w:t>
            </w:r>
          </w:p>
        </w:tc>
        <w:tc>
          <w:tcPr>
            <w:tcW w:w="2448" w:type="dxa"/>
            <w:noWrap/>
            <w:hideMark/>
          </w:tcPr>
          <w:p w14:paraId="16F49A90" w14:textId="77777777" w:rsidR="000B0BB1" w:rsidRPr="00AA0E90" w:rsidRDefault="000B0BB1" w:rsidP="0083702D">
            <w:pPr>
              <w:pStyle w:val="TableText"/>
              <w:jc w:val="center"/>
            </w:pPr>
            <w:r w:rsidRPr="00AA0E90">
              <w:t>VH581453</w:t>
            </w:r>
          </w:p>
        </w:tc>
        <w:tc>
          <w:tcPr>
            <w:tcW w:w="1354" w:type="dxa"/>
            <w:noWrap/>
            <w:hideMark/>
          </w:tcPr>
          <w:p w14:paraId="40DA3538" w14:textId="77777777" w:rsidR="000B0BB1" w:rsidRPr="00AA0E90" w:rsidRDefault="000B0BB1" w:rsidP="0083702D">
            <w:pPr>
              <w:pStyle w:val="TableText"/>
              <w:jc w:val="center"/>
            </w:pPr>
            <w:r>
              <w:t>0.00</w:t>
            </w:r>
          </w:p>
        </w:tc>
        <w:tc>
          <w:tcPr>
            <w:tcW w:w="1915" w:type="dxa"/>
            <w:noWrap/>
            <w:hideMark/>
          </w:tcPr>
          <w:p w14:paraId="0E3873F2" w14:textId="24CE2793" w:rsidR="000B0BB1" w:rsidRPr="00AA0E90" w:rsidRDefault="00EB04B5" w:rsidP="0083702D">
            <w:pPr>
              <w:pStyle w:val="TableText"/>
              <w:jc w:val="center"/>
            </w:pPr>
            <w:r>
              <w:t>N/A</w:t>
            </w:r>
          </w:p>
        </w:tc>
        <w:tc>
          <w:tcPr>
            <w:tcW w:w="1387" w:type="dxa"/>
            <w:noWrap/>
            <w:hideMark/>
          </w:tcPr>
          <w:p w14:paraId="26C4D326" w14:textId="77777777" w:rsidR="000B0BB1" w:rsidRPr="00AA0E90" w:rsidRDefault="000B0BB1" w:rsidP="0083702D">
            <w:pPr>
              <w:pStyle w:val="TableText"/>
              <w:jc w:val="center"/>
            </w:pPr>
            <w:r>
              <w:t>0.71</w:t>
            </w:r>
          </w:p>
        </w:tc>
        <w:tc>
          <w:tcPr>
            <w:tcW w:w="1915" w:type="dxa"/>
            <w:noWrap/>
            <w:hideMark/>
          </w:tcPr>
          <w:p w14:paraId="67E5102D" w14:textId="77777777" w:rsidR="000B0BB1" w:rsidRPr="00AA0E90" w:rsidRDefault="000B0BB1" w:rsidP="0083702D">
            <w:pPr>
              <w:pStyle w:val="TableText"/>
              <w:jc w:val="center"/>
            </w:pPr>
            <w:r>
              <w:t>0.00</w:t>
            </w:r>
          </w:p>
        </w:tc>
      </w:tr>
      <w:tr w:rsidR="000B0BB1" w:rsidRPr="00AA0E90" w14:paraId="7AA73B64" w14:textId="77777777" w:rsidTr="0083702D">
        <w:trPr>
          <w:trHeight w:val="300"/>
        </w:trPr>
        <w:tc>
          <w:tcPr>
            <w:tcW w:w="720" w:type="dxa"/>
            <w:noWrap/>
            <w:hideMark/>
          </w:tcPr>
          <w:p w14:paraId="7AC1DBB7" w14:textId="77777777" w:rsidR="000B0BB1" w:rsidRPr="00AA0E90" w:rsidRDefault="000B0BB1" w:rsidP="0083702D">
            <w:pPr>
              <w:pStyle w:val="TableText"/>
            </w:pPr>
            <w:r w:rsidRPr="00AA0E90">
              <w:t>149</w:t>
            </w:r>
          </w:p>
        </w:tc>
        <w:tc>
          <w:tcPr>
            <w:tcW w:w="2448" w:type="dxa"/>
            <w:noWrap/>
            <w:hideMark/>
          </w:tcPr>
          <w:p w14:paraId="7A17038C" w14:textId="77777777" w:rsidR="000B0BB1" w:rsidRPr="00AA0E90" w:rsidRDefault="000B0BB1" w:rsidP="0083702D">
            <w:pPr>
              <w:pStyle w:val="TableText"/>
              <w:jc w:val="center"/>
            </w:pPr>
            <w:r w:rsidRPr="00AA0E90">
              <w:t>VH590562</w:t>
            </w:r>
          </w:p>
        </w:tc>
        <w:tc>
          <w:tcPr>
            <w:tcW w:w="1354" w:type="dxa"/>
            <w:noWrap/>
            <w:hideMark/>
          </w:tcPr>
          <w:p w14:paraId="5FF00CAA" w14:textId="77777777" w:rsidR="000B0BB1" w:rsidRPr="00AA0E90" w:rsidRDefault="000B0BB1" w:rsidP="0083702D">
            <w:pPr>
              <w:pStyle w:val="TableText"/>
              <w:jc w:val="center"/>
            </w:pPr>
            <w:r>
              <w:t>0.00</w:t>
            </w:r>
          </w:p>
        </w:tc>
        <w:tc>
          <w:tcPr>
            <w:tcW w:w="1915" w:type="dxa"/>
            <w:noWrap/>
            <w:hideMark/>
          </w:tcPr>
          <w:p w14:paraId="1722CAE0" w14:textId="504C17B2" w:rsidR="000B0BB1" w:rsidRPr="00AA0E90" w:rsidRDefault="00EB04B5" w:rsidP="0083702D">
            <w:pPr>
              <w:pStyle w:val="TableText"/>
              <w:jc w:val="center"/>
            </w:pPr>
            <w:r>
              <w:t>N/A</w:t>
            </w:r>
          </w:p>
        </w:tc>
        <w:tc>
          <w:tcPr>
            <w:tcW w:w="1387" w:type="dxa"/>
            <w:noWrap/>
            <w:hideMark/>
          </w:tcPr>
          <w:p w14:paraId="2CCDA32E" w14:textId="77777777" w:rsidR="000B0BB1" w:rsidRPr="00AA0E90" w:rsidRDefault="000B0BB1" w:rsidP="0083702D">
            <w:pPr>
              <w:pStyle w:val="TableText"/>
              <w:jc w:val="center"/>
            </w:pPr>
            <w:r>
              <w:t>0.59</w:t>
            </w:r>
          </w:p>
        </w:tc>
        <w:tc>
          <w:tcPr>
            <w:tcW w:w="1915" w:type="dxa"/>
            <w:noWrap/>
            <w:hideMark/>
          </w:tcPr>
          <w:p w14:paraId="67F9F134" w14:textId="77777777" w:rsidR="000B0BB1" w:rsidRPr="00AA0E90" w:rsidRDefault="000B0BB1" w:rsidP="0083702D">
            <w:pPr>
              <w:pStyle w:val="TableText"/>
              <w:jc w:val="center"/>
            </w:pPr>
            <w:r>
              <w:t>0.00</w:t>
            </w:r>
          </w:p>
        </w:tc>
      </w:tr>
      <w:tr w:rsidR="000B0BB1" w:rsidRPr="00AA0E90" w14:paraId="746D3419" w14:textId="77777777" w:rsidTr="0083702D">
        <w:trPr>
          <w:trHeight w:val="300"/>
        </w:trPr>
        <w:tc>
          <w:tcPr>
            <w:tcW w:w="720" w:type="dxa"/>
            <w:noWrap/>
            <w:hideMark/>
          </w:tcPr>
          <w:p w14:paraId="7C9E73EB" w14:textId="77777777" w:rsidR="000B0BB1" w:rsidRPr="00AA0E90" w:rsidRDefault="000B0BB1" w:rsidP="0083702D">
            <w:pPr>
              <w:pStyle w:val="TableText"/>
            </w:pPr>
            <w:r w:rsidRPr="00AA0E90">
              <w:t>150</w:t>
            </w:r>
          </w:p>
        </w:tc>
        <w:tc>
          <w:tcPr>
            <w:tcW w:w="2448" w:type="dxa"/>
            <w:noWrap/>
            <w:hideMark/>
          </w:tcPr>
          <w:p w14:paraId="65D203AB" w14:textId="77777777" w:rsidR="000B0BB1" w:rsidRPr="00AA0E90" w:rsidRDefault="000B0BB1" w:rsidP="0083702D">
            <w:pPr>
              <w:pStyle w:val="TableText"/>
              <w:jc w:val="center"/>
            </w:pPr>
            <w:r w:rsidRPr="00AA0E90">
              <w:t>VH590569</w:t>
            </w:r>
          </w:p>
        </w:tc>
        <w:tc>
          <w:tcPr>
            <w:tcW w:w="1354" w:type="dxa"/>
            <w:noWrap/>
            <w:hideMark/>
          </w:tcPr>
          <w:p w14:paraId="44E3965B" w14:textId="77777777" w:rsidR="000B0BB1" w:rsidRPr="00AA0E90" w:rsidRDefault="000B0BB1" w:rsidP="0083702D">
            <w:pPr>
              <w:pStyle w:val="TableText"/>
              <w:jc w:val="center"/>
            </w:pPr>
            <w:r>
              <w:t>0.00</w:t>
            </w:r>
          </w:p>
        </w:tc>
        <w:tc>
          <w:tcPr>
            <w:tcW w:w="1915" w:type="dxa"/>
            <w:noWrap/>
            <w:hideMark/>
          </w:tcPr>
          <w:p w14:paraId="6A0BF5BA" w14:textId="368F1541" w:rsidR="000B0BB1" w:rsidRPr="00AA0E90" w:rsidRDefault="00EB04B5" w:rsidP="0083702D">
            <w:pPr>
              <w:pStyle w:val="TableText"/>
              <w:jc w:val="center"/>
            </w:pPr>
            <w:r>
              <w:t>N/A</w:t>
            </w:r>
          </w:p>
        </w:tc>
        <w:tc>
          <w:tcPr>
            <w:tcW w:w="1387" w:type="dxa"/>
            <w:noWrap/>
            <w:hideMark/>
          </w:tcPr>
          <w:p w14:paraId="67DEC426" w14:textId="77777777" w:rsidR="000B0BB1" w:rsidRPr="00AA0E90" w:rsidRDefault="000B0BB1" w:rsidP="0083702D">
            <w:pPr>
              <w:pStyle w:val="TableText"/>
              <w:jc w:val="center"/>
            </w:pPr>
            <w:r>
              <w:t>0.77</w:t>
            </w:r>
          </w:p>
        </w:tc>
        <w:tc>
          <w:tcPr>
            <w:tcW w:w="1915" w:type="dxa"/>
            <w:noWrap/>
            <w:hideMark/>
          </w:tcPr>
          <w:p w14:paraId="6817CF00" w14:textId="77777777" w:rsidR="000B0BB1" w:rsidRPr="00AA0E90" w:rsidRDefault="000B0BB1" w:rsidP="0083702D">
            <w:pPr>
              <w:pStyle w:val="TableText"/>
              <w:jc w:val="center"/>
            </w:pPr>
            <w:r>
              <w:t>0.00</w:t>
            </w:r>
          </w:p>
        </w:tc>
      </w:tr>
      <w:tr w:rsidR="000B0BB1" w:rsidRPr="00AA0E90" w14:paraId="1D3B0D90" w14:textId="77777777" w:rsidTr="0083702D">
        <w:trPr>
          <w:trHeight w:val="300"/>
        </w:trPr>
        <w:tc>
          <w:tcPr>
            <w:tcW w:w="720" w:type="dxa"/>
            <w:noWrap/>
            <w:hideMark/>
          </w:tcPr>
          <w:p w14:paraId="1C74A203" w14:textId="77777777" w:rsidR="000B0BB1" w:rsidRPr="00AA0E90" w:rsidRDefault="000B0BB1" w:rsidP="0083702D">
            <w:pPr>
              <w:pStyle w:val="TableText"/>
            </w:pPr>
            <w:r w:rsidRPr="00AA0E90">
              <w:t>151</w:t>
            </w:r>
          </w:p>
        </w:tc>
        <w:tc>
          <w:tcPr>
            <w:tcW w:w="2448" w:type="dxa"/>
            <w:noWrap/>
            <w:hideMark/>
          </w:tcPr>
          <w:p w14:paraId="41781B8A" w14:textId="77777777" w:rsidR="000B0BB1" w:rsidRPr="00AA0E90" w:rsidRDefault="000B0BB1" w:rsidP="0083702D">
            <w:pPr>
              <w:pStyle w:val="TableText"/>
              <w:jc w:val="center"/>
            </w:pPr>
            <w:r w:rsidRPr="00AA0E90">
              <w:t>VH590574</w:t>
            </w:r>
          </w:p>
        </w:tc>
        <w:tc>
          <w:tcPr>
            <w:tcW w:w="1354" w:type="dxa"/>
            <w:noWrap/>
            <w:hideMark/>
          </w:tcPr>
          <w:p w14:paraId="37C55DCB" w14:textId="77777777" w:rsidR="000B0BB1" w:rsidRPr="00AA0E90" w:rsidRDefault="000B0BB1" w:rsidP="0083702D">
            <w:pPr>
              <w:pStyle w:val="TableText"/>
              <w:jc w:val="center"/>
            </w:pPr>
            <w:r>
              <w:t>0.00</w:t>
            </w:r>
          </w:p>
        </w:tc>
        <w:tc>
          <w:tcPr>
            <w:tcW w:w="1915" w:type="dxa"/>
            <w:noWrap/>
            <w:hideMark/>
          </w:tcPr>
          <w:p w14:paraId="29ABF45D" w14:textId="6EE37F57" w:rsidR="000B0BB1" w:rsidRPr="00AA0E90" w:rsidRDefault="00EB04B5" w:rsidP="0083702D">
            <w:pPr>
              <w:pStyle w:val="TableText"/>
              <w:jc w:val="center"/>
            </w:pPr>
            <w:r>
              <w:t>N/A</w:t>
            </w:r>
          </w:p>
        </w:tc>
        <w:tc>
          <w:tcPr>
            <w:tcW w:w="1387" w:type="dxa"/>
            <w:noWrap/>
            <w:hideMark/>
          </w:tcPr>
          <w:p w14:paraId="44CA4F6E" w14:textId="77777777" w:rsidR="000B0BB1" w:rsidRPr="00AA0E90" w:rsidRDefault="000B0BB1" w:rsidP="0083702D">
            <w:pPr>
              <w:pStyle w:val="TableText"/>
              <w:jc w:val="center"/>
            </w:pPr>
            <w:r>
              <w:t>0.85</w:t>
            </w:r>
          </w:p>
        </w:tc>
        <w:tc>
          <w:tcPr>
            <w:tcW w:w="1915" w:type="dxa"/>
            <w:noWrap/>
            <w:hideMark/>
          </w:tcPr>
          <w:p w14:paraId="2055F8EB" w14:textId="77777777" w:rsidR="000B0BB1" w:rsidRPr="00AA0E90" w:rsidRDefault="000B0BB1" w:rsidP="0083702D">
            <w:pPr>
              <w:pStyle w:val="TableText"/>
              <w:jc w:val="center"/>
            </w:pPr>
            <w:r>
              <w:t>0.00</w:t>
            </w:r>
          </w:p>
        </w:tc>
      </w:tr>
      <w:tr w:rsidR="000B0BB1" w:rsidRPr="00AA0E90" w14:paraId="10E9F837" w14:textId="77777777" w:rsidTr="0083702D">
        <w:trPr>
          <w:trHeight w:val="300"/>
        </w:trPr>
        <w:tc>
          <w:tcPr>
            <w:tcW w:w="720" w:type="dxa"/>
            <w:noWrap/>
            <w:hideMark/>
          </w:tcPr>
          <w:p w14:paraId="7D841E02" w14:textId="77777777" w:rsidR="000B0BB1" w:rsidRPr="00AA0E90" w:rsidRDefault="000B0BB1" w:rsidP="0083702D">
            <w:pPr>
              <w:pStyle w:val="TableText"/>
            </w:pPr>
            <w:r w:rsidRPr="00AA0E90">
              <w:t>152</w:t>
            </w:r>
          </w:p>
        </w:tc>
        <w:tc>
          <w:tcPr>
            <w:tcW w:w="2448" w:type="dxa"/>
            <w:noWrap/>
            <w:hideMark/>
          </w:tcPr>
          <w:p w14:paraId="5080249E" w14:textId="77777777" w:rsidR="000B0BB1" w:rsidRPr="00AA0E90" w:rsidRDefault="000B0BB1" w:rsidP="0083702D">
            <w:pPr>
              <w:pStyle w:val="TableText"/>
              <w:jc w:val="center"/>
            </w:pPr>
            <w:r w:rsidRPr="00AA0E90">
              <w:t>VH590577</w:t>
            </w:r>
          </w:p>
        </w:tc>
        <w:tc>
          <w:tcPr>
            <w:tcW w:w="1354" w:type="dxa"/>
            <w:noWrap/>
            <w:hideMark/>
          </w:tcPr>
          <w:p w14:paraId="5F099ED5" w14:textId="77777777" w:rsidR="000B0BB1" w:rsidRPr="00AA0E90" w:rsidRDefault="000B0BB1" w:rsidP="0083702D">
            <w:pPr>
              <w:pStyle w:val="TableText"/>
              <w:jc w:val="center"/>
            </w:pPr>
            <w:r>
              <w:t>0.00</w:t>
            </w:r>
          </w:p>
        </w:tc>
        <w:tc>
          <w:tcPr>
            <w:tcW w:w="1915" w:type="dxa"/>
            <w:noWrap/>
            <w:hideMark/>
          </w:tcPr>
          <w:p w14:paraId="0F1F3EA1" w14:textId="12CCA767" w:rsidR="000B0BB1" w:rsidRPr="00AA0E90" w:rsidRDefault="00EB04B5" w:rsidP="0083702D">
            <w:pPr>
              <w:pStyle w:val="TableText"/>
              <w:jc w:val="center"/>
            </w:pPr>
            <w:r>
              <w:t>N/A</w:t>
            </w:r>
          </w:p>
        </w:tc>
        <w:tc>
          <w:tcPr>
            <w:tcW w:w="1387" w:type="dxa"/>
            <w:noWrap/>
            <w:hideMark/>
          </w:tcPr>
          <w:p w14:paraId="3CB25385" w14:textId="77777777" w:rsidR="000B0BB1" w:rsidRPr="00AA0E90" w:rsidRDefault="000B0BB1" w:rsidP="0083702D">
            <w:pPr>
              <w:pStyle w:val="TableText"/>
              <w:jc w:val="center"/>
            </w:pPr>
            <w:r>
              <w:t>0.72</w:t>
            </w:r>
          </w:p>
        </w:tc>
        <w:tc>
          <w:tcPr>
            <w:tcW w:w="1915" w:type="dxa"/>
            <w:noWrap/>
            <w:hideMark/>
          </w:tcPr>
          <w:p w14:paraId="203AF587" w14:textId="77777777" w:rsidR="000B0BB1" w:rsidRPr="00AA0E90" w:rsidRDefault="000B0BB1" w:rsidP="0083702D">
            <w:pPr>
              <w:pStyle w:val="TableText"/>
              <w:jc w:val="center"/>
            </w:pPr>
            <w:r>
              <w:t>0.00</w:t>
            </w:r>
          </w:p>
        </w:tc>
      </w:tr>
    </w:tbl>
    <w:p w14:paraId="39D7DB18" w14:textId="6884B04D" w:rsidR="005E0AF8" w:rsidRDefault="005E0AF8" w:rsidP="00CC42ED">
      <w:pPr>
        <w:pStyle w:val="Caption"/>
        <w:pageBreakBefore/>
      </w:pPr>
      <w:bookmarkStart w:id="63" w:name="_Ref24720415"/>
      <w:bookmarkStart w:id="64" w:name="_Toc134099754"/>
      <w:r>
        <w:lastRenderedPageBreak/>
        <w:t>Table 1.</w:t>
      </w:r>
      <w:r w:rsidR="006C3347">
        <w:rPr>
          <w:noProof/>
        </w:rPr>
        <w:fldChar w:fldCharType="begin"/>
      </w:r>
      <w:r w:rsidR="006C3347">
        <w:rPr>
          <w:noProof/>
        </w:rPr>
        <w:instrText xml:space="preserve"> SEQ Table_1. \* ARABIC </w:instrText>
      </w:r>
      <w:r w:rsidR="006C3347">
        <w:rPr>
          <w:noProof/>
        </w:rPr>
        <w:fldChar w:fldCharType="separate"/>
      </w:r>
      <w:r w:rsidR="00B401C0">
        <w:rPr>
          <w:noProof/>
        </w:rPr>
        <w:t>10</w:t>
      </w:r>
      <w:r w:rsidR="006C3347">
        <w:rPr>
          <w:noProof/>
        </w:rPr>
        <w:fldChar w:fldCharType="end"/>
      </w:r>
      <w:bookmarkEnd w:id="63"/>
      <w:r>
        <w:t xml:space="preserve"> </w:t>
      </w:r>
      <w:r w:rsidR="00A53DF4">
        <w:t xml:space="preserve"> </w:t>
      </w:r>
      <w:r>
        <w:t>Factor Loadings of Two-</w:t>
      </w:r>
      <w:r w:rsidR="0004009B">
        <w:t>F</w:t>
      </w:r>
      <w:r>
        <w:t>actor Model for Grade Two</w:t>
      </w:r>
      <w:bookmarkEnd w:id="64"/>
    </w:p>
    <w:tbl>
      <w:tblPr>
        <w:tblStyle w:val="TRs"/>
        <w:tblW w:w="9706" w:type="dxa"/>
        <w:tblLook w:val="04A0" w:firstRow="1" w:lastRow="0" w:firstColumn="1" w:lastColumn="0" w:noHBand="0" w:noVBand="1"/>
      </w:tblPr>
      <w:tblGrid>
        <w:gridCol w:w="720"/>
        <w:gridCol w:w="2448"/>
        <w:gridCol w:w="1354"/>
        <w:gridCol w:w="1915"/>
        <w:gridCol w:w="1354"/>
        <w:gridCol w:w="1915"/>
      </w:tblGrid>
      <w:tr w:rsidR="005E0AF8" w:rsidRPr="00AA0E90" w14:paraId="14564EAF" w14:textId="77777777" w:rsidTr="00095E4A">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28FCF978" w14:textId="77777777" w:rsidR="005E0AF8" w:rsidRPr="00F9729E" w:rsidRDefault="005E0AF8" w:rsidP="005E0AF8">
            <w:pPr>
              <w:pStyle w:val="TableHead"/>
            </w:pPr>
            <w:r w:rsidRPr="00F9729E">
              <w:t>Item</w:t>
            </w:r>
          </w:p>
        </w:tc>
        <w:tc>
          <w:tcPr>
            <w:tcW w:w="2448" w:type="dxa"/>
            <w:noWrap/>
            <w:hideMark/>
          </w:tcPr>
          <w:p w14:paraId="0BFB2A97" w14:textId="77777777" w:rsidR="005E0AF8" w:rsidRPr="00F9729E" w:rsidRDefault="005E0AF8" w:rsidP="005E0AF8">
            <w:pPr>
              <w:pStyle w:val="TableHead"/>
            </w:pPr>
            <w:r w:rsidRPr="00F9729E">
              <w:t>Accession Number</w:t>
            </w:r>
          </w:p>
        </w:tc>
        <w:tc>
          <w:tcPr>
            <w:tcW w:w="1354" w:type="dxa"/>
            <w:noWrap/>
            <w:hideMark/>
          </w:tcPr>
          <w:p w14:paraId="3D9DACF6" w14:textId="77777777" w:rsidR="005E0AF8" w:rsidRPr="00F9729E" w:rsidRDefault="005E0AF8" w:rsidP="005E0AF8">
            <w:pPr>
              <w:pStyle w:val="TableHead"/>
            </w:pPr>
            <w:r w:rsidRPr="00F9729E">
              <w:t>Lambda 1</w:t>
            </w:r>
          </w:p>
        </w:tc>
        <w:tc>
          <w:tcPr>
            <w:tcW w:w="1915" w:type="dxa"/>
            <w:noWrap/>
            <w:hideMark/>
          </w:tcPr>
          <w:p w14:paraId="6501257E" w14:textId="77777777" w:rsidR="005E0AF8" w:rsidRPr="00F9729E" w:rsidRDefault="005E0AF8" w:rsidP="005E0AF8">
            <w:pPr>
              <w:pStyle w:val="TableHead"/>
            </w:pPr>
            <w:r w:rsidRPr="00F9729E">
              <w:t>Standard Error</w:t>
            </w:r>
          </w:p>
        </w:tc>
        <w:tc>
          <w:tcPr>
            <w:tcW w:w="1354" w:type="dxa"/>
            <w:noWrap/>
            <w:hideMark/>
          </w:tcPr>
          <w:p w14:paraId="78084197" w14:textId="77777777" w:rsidR="005E0AF8" w:rsidRPr="00F9729E" w:rsidRDefault="005E0AF8" w:rsidP="005E0AF8">
            <w:pPr>
              <w:pStyle w:val="TableHead"/>
            </w:pPr>
            <w:r w:rsidRPr="00F9729E">
              <w:t>Lambda 2</w:t>
            </w:r>
          </w:p>
        </w:tc>
        <w:tc>
          <w:tcPr>
            <w:tcW w:w="1915" w:type="dxa"/>
            <w:noWrap/>
            <w:hideMark/>
          </w:tcPr>
          <w:p w14:paraId="6FC9307E" w14:textId="77777777" w:rsidR="005E0AF8" w:rsidRPr="00F9729E" w:rsidRDefault="005E0AF8" w:rsidP="005E0AF8">
            <w:pPr>
              <w:pStyle w:val="TableHead"/>
            </w:pPr>
            <w:r w:rsidRPr="00F9729E">
              <w:t>Standard Error</w:t>
            </w:r>
          </w:p>
        </w:tc>
      </w:tr>
      <w:tr w:rsidR="005E0AF8" w:rsidRPr="00AA0E90" w14:paraId="43B42B74" w14:textId="77777777" w:rsidTr="0083702D">
        <w:trPr>
          <w:trHeight w:val="300"/>
        </w:trPr>
        <w:tc>
          <w:tcPr>
            <w:tcW w:w="720" w:type="dxa"/>
            <w:noWrap/>
            <w:hideMark/>
          </w:tcPr>
          <w:p w14:paraId="4E153B42" w14:textId="77777777" w:rsidR="005E0AF8" w:rsidRPr="00AA0E90" w:rsidRDefault="005E0AF8" w:rsidP="0083702D">
            <w:pPr>
              <w:pStyle w:val="TableText"/>
            </w:pPr>
            <w:r w:rsidRPr="00AA0E90">
              <w:t>1</w:t>
            </w:r>
          </w:p>
        </w:tc>
        <w:tc>
          <w:tcPr>
            <w:tcW w:w="2448" w:type="dxa"/>
            <w:noWrap/>
            <w:hideMark/>
          </w:tcPr>
          <w:p w14:paraId="1F8F28D9" w14:textId="77777777" w:rsidR="005E0AF8" w:rsidRPr="00AA0E90" w:rsidRDefault="005E0AF8" w:rsidP="0083702D">
            <w:pPr>
              <w:pStyle w:val="TableText"/>
              <w:jc w:val="center"/>
            </w:pPr>
            <w:r w:rsidRPr="00AA0E90">
              <w:t>VH572878</w:t>
            </w:r>
          </w:p>
        </w:tc>
        <w:tc>
          <w:tcPr>
            <w:tcW w:w="1354" w:type="dxa"/>
            <w:noWrap/>
            <w:hideMark/>
          </w:tcPr>
          <w:p w14:paraId="521EC673" w14:textId="77777777" w:rsidR="005E0AF8" w:rsidRPr="00AA0E90" w:rsidRDefault="005E0AF8" w:rsidP="0083702D">
            <w:pPr>
              <w:pStyle w:val="TableText"/>
              <w:jc w:val="center"/>
            </w:pPr>
            <w:r>
              <w:t>0.26</w:t>
            </w:r>
          </w:p>
        </w:tc>
        <w:tc>
          <w:tcPr>
            <w:tcW w:w="1915" w:type="dxa"/>
            <w:noWrap/>
            <w:hideMark/>
          </w:tcPr>
          <w:p w14:paraId="01B01DC5" w14:textId="77777777" w:rsidR="005E0AF8" w:rsidRPr="00AA0E90" w:rsidRDefault="005E0AF8" w:rsidP="0083702D">
            <w:pPr>
              <w:pStyle w:val="TableText"/>
              <w:jc w:val="center"/>
            </w:pPr>
            <w:r>
              <w:t>0.06</w:t>
            </w:r>
          </w:p>
        </w:tc>
        <w:tc>
          <w:tcPr>
            <w:tcW w:w="1354" w:type="dxa"/>
            <w:noWrap/>
            <w:hideMark/>
          </w:tcPr>
          <w:p w14:paraId="5C72C8EF" w14:textId="77777777" w:rsidR="005E0AF8" w:rsidRPr="00AA0E90" w:rsidRDefault="005E0AF8" w:rsidP="0083702D">
            <w:pPr>
              <w:pStyle w:val="TableText"/>
              <w:jc w:val="center"/>
            </w:pPr>
            <w:r>
              <w:t>0.00</w:t>
            </w:r>
          </w:p>
        </w:tc>
        <w:tc>
          <w:tcPr>
            <w:tcW w:w="1915" w:type="dxa"/>
            <w:noWrap/>
            <w:hideMark/>
          </w:tcPr>
          <w:p w14:paraId="3A9365C6" w14:textId="139BC54F" w:rsidR="005E0AF8" w:rsidRPr="00AA0E90" w:rsidRDefault="00EB04B5" w:rsidP="0083702D">
            <w:pPr>
              <w:pStyle w:val="TableText"/>
              <w:jc w:val="center"/>
            </w:pPr>
            <w:r>
              <w:t>N/A</w:t>
            </w:r>
          </w:p>
        </w:tc>
      </w:tr>
      <w:tr w:rsidR="005E0AF8" w:rsidRPr="00AA0E90" w14:paraId="3B2225EA" w14:textId="77777777" w:rsidTr="0083702D">
        <w:trPr>
          <w:trHeight w:val="300"/>
        </w:trPr>
        <w:tc>
          <w:tcPr>
            <w:tcW w:w="720" w:type="dxa"/>
            <w:noWrap/>
            <w:hideMark/>
          </w:tcPr>
          <w:p w14:paraId="71F3E8C4" w14:textId="77777777" w:rsidR="005E0AF8" w:rsidRPr="00AA0E90" w:rsidRDefault="005E0AF8" w:rsidP="0083702D">
            <w:pPr>
              <w:pStyle w:val="TableText"/>
            </w:pPr>
            <w:r w:rsidRPr="00AA0E90">
              <w:t>2</w:t>
            </w:r>
          </w:p>
        </w:tc>
        <w:tc>
          <w:tcPr>
            <w:tcW w:w="2448" w:type="dxa"/>
            <w:noWrap/>
            <w:hideMark/>
          </w:tcPr>
          <w:p w14:paraId="3535890F" w14:textId="77777777" w:rsidR="005E0AF8" w:rsidRPr="00AA0E90" w:rsidRDefault="005E0AF8" w:rsidP="0083702D">
            <w:pPr>
              <w:pStyle w:val="TableText"/>
              <w:jc w:val="center"/>
            </w:pPr>
            <w:r w:rsidRPr="00AA0E90">
              <w:t>VH572922</w:t>
            </w:r>
          </w:p>
        </w:tc>
        <w:tc>
          <w:tcPr>
            <w:tcW w:w="1354" w:type="dxa"/>
            <w:noWrap/>
            <w:hideMark/>
          </w:tcPr>
          <w:p w14:paraId="61D7E6FA" w14:textId="77777777" w:rsidR="005E0AF8" w:rsidRPr="00AA0E90" w:rsidRDefault="005E0AF8" w:rsidP="0083702D">
            <w:pPr>
              <w:pStyle w:val="TableText"/>
              <w:jc w:val="center"/>
            </w:pPr>
            <w:r>
              <w:t>0.56</w:t>
            </w:r>
          </w:p>
        </w:tc>
        <w:tc>
          <w:tcPr>
            <w:tcW w:w="1915" w:type="dxa"/>
            <w:noWrap/>
            <w:hideMark/>
          </w:tcPr>
          <w:p w14:paraId="32C4FF8E" w14:textId="77777777" w:rsidR="005E0AF8" w:rsidRPr="00AA0E90" w:rsidRDefault="005E0AF8" w:rsidP="0083702D">
            <w:pPr>
              <w:pStyle w:val="TableText"/>
              <w:jc w:val="center"/>
            </w:pPr>
            <w:r>
              <w:t>0.05</w:t>
            </w:r>
          </w:p>
        </w:tc>
        <w:tc>
          <w:tcPr>
            <w:tcW w:w="1354" w:type="dxa"/>
            <w:noWrap/>
            <w:hideMark/>
          </w:tcPr>
          <w:p w14:paraId="4A8CB24B" w14:textId="77777777" w:rsidR="005E0AF8" w:rsidRPr="00AA0E90" w:rsidRDefault="005E0AF8" w:rsidP="0083702D">
            <w:pPr>
              <w:pStyle w:val="TableText"/>
              <w:jc w:val="center"/>
            </w:pPr>
            <w:r>
              <w:t>0.00</w:t>
            </w:r>
          </w:p>
        </w:tc>
        <w:tc>
          <w:tcPr>
            <w:tcW w:w="1915" w:type="dxa"/>
            <w:noWrap/>
            <w:hideMark/>
          </w:tcPr>
          <w:p w14:paraId="12A0BA92" w14:textId="773E4A45" w:rsidR="005E0AF8" w:rsidRPr="00AA0E90" w:rsidRDefault="00EB04B5" w:rsidP="0083702D">
            <w:pPr>
              <w:pStyle w:val="TableText"/>
              <w:jc w:val="center"/>
            </w:pPr>
            <w:r>
              <w:t>N/A</w:t>
            </w:r>
          </w:p>
        </w:tc>
      </w:tr>
      <w:tr w:rsidR="005E0AF8" w:rsidRPr="00AA0E90" w14:paraId="4D4A9205" w14:textId="77777777" w:rsidTr="0083702D">
        <w:trPr>
          <w:trHeight w:val="300"/>
        </w:trPr>
        <w:tc>
          <w:tcPr>
            <w:tcW w:w="720" w:type="dxa"/>
            <w:noWrap/>
            <w:hideMark/>
          </w:tcPr>
          <w:p w14:paraId="281568A9" w14:textId="77777777" w:rsidR="005E0AF8" w:rsidRPr="00AA0E90" w:rsidRDefault="005E0AF8" w:rsidP="0083702D">
            <w:pPr>
              <w:pStyle w:val="TableText"/>
            </w:pPr>
            <w:r w:rsidRPr="00AA0E90">
              <w:t>3</w:t>
            </w:r>
          </w:p>
        </w:tc>
        <w:tc>
          <w:tcPr>
            <w:tcW w:w="2448" w:type="dxa"/>
            <w:noWrap/>
            <w:hideMark/>
          </w:tcPr>
          <w:p w14:paraId="585CEF63" w14:textId="77777777" w:rsidR="005E0AF8" w:rsidRPr="00AA0E90" w:rsidRDefault="005E0AF8" w:rsidP="0083702D">
            <w:pPr>
              <w:pStyle w:val="TableText"/>
              <w:jc w:val="center"/>
            </w:pPr>
            <w:r w:rsidRPr="00AA0E90">
              <w:t>VH574694</w:t>
            </w:r>
          </w:p>
        </w:tc>
        <w:tc>
          <w:tcPr>
            <w:tcW w:w="1354" w:type="dxa"/>
            <w:noWrap/>
            <w:hideMark/>
          </w:tcPr>
          <w:p w14:paraId="00589A8F" w14:textId="77777777" w:rsidR="005E0AF8" w:rsidRPr="00AA0E90" w:rsidRDefault="005E0AF8" w:rsidP="0083702D">
            <w:pPr>
              <w:pStyle w:val="TableText"/>
              <w:jc w:val="center"/>
            </w:pPr>
            <w:r>
              <w:t>0.53</w:t>
            </w:r>
          </w:p>
        </w:tc>
        <w:tc>
          <w:tcPr>
            <w:tcW w:w="1915" w:type="dxa"/>
            <w:noWrap/>
            <w:hideMark/>
          </w:tcPr>
          <w:p w14:paraId="622E2182" w14:textId="77777777" w:rsidR="005E0AF8" w:rsidRPr="00AA0E90" w:rsidRDefault="005E0AF8" w:rsidP="0083702D">
            <w:pPr>
              <w:pStyle w:val="TableText"/>
              <w:jc w:val="center"/>
            </w:pPr>
            <w:r>
              <w:t>0.07</w:t>
            </w:r>
          </w:p>
        </w:tc>
        <w:tc>
          <w:tcPr>
            <w:tcW w:w="1354" w:type="dxa"/>
            <w:noWrap/>
            <w:hideMark/>
          </w:tcPr>
          <w:p w14:paraId="1EC875F6" w14:textId="77777777" w:rsidR="005E0AF8" w:rsidRPr="00AA0E90" w:rsidRDefault="005E0AF8" w:rsidP="0083702D">
            <w:pPr>
              <w:pStyle w:val="TableText"/>
              <w:jc w:val="center"/>
            </w:pPr>
            <w:r>
              <w:t>0.00</w:t>
            </w:r>
          </w:p>
        </w:tc>
        <w:tc>
          <w:tcPr>
            <w:tcW w:w="1915" w:type="dxa"/>
            <w:noWrap/>
            <w:hideMark/>
          </w:tcPr>
          <w:p w14:paraId="0B62184A" w14:textId="3831A9FD" w:rsidR="005E0AF8" w:rsidRPr="00AA0E90" w:rsidRDefault="00EB04B5" w:rsidP="0083702D">
            <w:pPr>
              <w:pStyle w:val="TableText"/>
              <w:jc w:val="center"/>
            </w:pPr>
            <w:r>
              <w:t>N/A</w:t>
            </w:r>
          </w:p>
        </w:tc>
      </w:tr>
      <w:tr w:rsidR="005E0AF8" w:rsidRPr="00AA0E90" w14:paraId="62CB3C18" w14:textId="77777777" w:rsidTr="0083702D">
        <w:trPr>
          <w:trHeight w:val="300"/>
        </w:trPr>
        <w:tc>
          <w:tcPr>
            <w:tcW w:w="720" w:type="dxa"/>
            <w:noWrap/>
            <w:hideMark/>
          </w:tcPr>
          <w:p w14:paraId="40D09A11" w14:textId="77777777" w:rsidR="005E0AF8" w:rsidRPr="00AA0E90" w:rsidRDefault="005E0AF8" w:rsidP="0083702D">
            <w:pPr>
              <w:pStyle w:val="TableText"/>
            </w:pPr>
            <w:r w:rsidRPr="00AA0E90">
              <w:t>4</w:t>
            </w:r>
          </w:p>
        </w:tc>
        <w:tc>
          <w:tcPr>
            <w:tcW w:w="2448" w:type="dxa"/>
            <w:noWrap/>
            <w:hideMark/>
          </w:tcPr>
          <w:p w14:paraId="1DB34642" w14:textId="77777777" w:rsidR="005E0AF8" w:rsidRPr="00AA0E90" w:rsidRDefault="005E0AF8" w:rsidP="0083702D">
            <w:pPr>
              <w:pStyle w:val="TableText"/>
              <w:jc w:val="center"/>
            </w:pPr>
            <w:r w:rsidRPr="00AA0E90">
              <w:t>VH574690</w:t>
            </w:r>
          </w:p>
        </w:tc>
        <w:tc>
          <w:tcPr>
            <w:tcW w:w="1354" w:type="dxa"/>
            <w:noWrap/>
            <w:hideMark/>
          </w:tcPr>
          <w:p w14:paraId="019B21C8" w14:textId="77777777" w:rsidR="005E0AF8" w:rsidRPr="00AA0E90" w:rsidRDefault="005E0AF8" w:rsidP="0083702D">
            <w:pPr>
              <w:pStyle w:val="TableText"/>
              <w:jc w:val="center"/>
            </w:pPr>
            <w:r>
              <w:t>0.36</w:t>
            </w:r>
          </w:p>
        </w:tc>
        <w:tc>
          <w:tcPr>
            <w:tcW w:w="1915" w:type="dxa"/>
            <w:noWrap/>
            <w:hideMark/>
          </w:tcPr>
          <w:p w14:paraId="376B93EE" w14:textId="77777777" w:rsidR="005E0AF8" w:rsidRPr="00AA0E90" w:rsidRDefault="005E0AF8" w:rsidP="0083702D">
            <w:pPr>
              <w:pStyle w:val="TableText"/>
              <w:jc w:val="center"/>
            </w:pPr>
            <w:r>
              <w:t>0.07</w:t>
            </w:r>
          </w:p>
        </w:tc>
        <w:tc>
          <w:tcPr>
            <w:tcW w:w="1354" w:type="dxa"/>
            <w:noWrap/>
            <w:hideMark/>
          </w:tcPr>
          <w:p w14:paraId="3516D3A0" w14:textId="77777777" w:rsidR="005E0AF8" w:rsidRPr="00AA0E90" w:rsidRDefault="005E0AF8" w:rsidP="0083702D">
            <w:pPr>
              <w:pStyle w:val="TableText"/>
              <w:jc w:val="center"/>
            </w:pPr>
            <w:r>
              <w:t>0.00</w:t>
            </w:r>
          </w:p>
        </w:tc>
        <w:tc>
          <w:tcPr>
            <w:tcW w:w="1915" w:type="dxa"/>
            <w:noWrap/>
            <w:hideMark/>
          </w:tcPr>
          <w:p w14:paraId="47C16EFA" w14:textId="65354095" w:rsidR="005E0AF8" w:rsidRPr="00AA0E90" w:rsidRDefault="00EB04B5" w:rsidP="0083702D">
            <w:pPr>
              <w:pStyle w:val="TableText"/>
              <w:jc w:val="center"/>
            </w:pPr>
            <w:r>
              <w:t>N/A</w:t>
            </w:r>
          </w:p>
        </w:tc>
      </w:tr>
      <w:tr w:rsidR="005E0AF8" w:rsidRPr="00AA0E90" w14:paraId="19D895C4" w14:textId="77777777" w:rsidTr="0083702D">
        <w:trPr>
          <w:trHeight w:val="300"/>
        </w:trPr>
        <w:tc>
          <w:tcPr>
            <w:tcW w:w="720" w:type="dxa"/>
            <w:noWrap/>
            <w:hideMark/>
          </w:tcPr>
          <w:p w14:paraId="29CD454E" w14:textId="77777777" w:rsidR="005E0AF8" w:rsidRPr="00AA0E90" w:rsidRDefault="005E0AF8" w:rsidP="0083702D">
            <w:pPr>
              <w:pStyle w:val="TableText"/>
            </w:pPr>
            <w:r w:rsidRPr="00AA0E90">
              <w:t>5</w:t>
            </w:r>
          </w:p>
        </w:tc>
        <w:tc>
          <w:tcPr>
            <w:tcW w:w="2448" w:type="dxa"/>
            <w:noWrap/>
            <w:hideMark/>
          </w:tcPr>
          <w:p w14:paraId="42E879FB" w14:textId="77777777" w:rsidR="005E0AF8" w:rsidRPr="00AA0E90" w:rsidRDefault="005E0AF8" w:rsidP="0083702D">
            <w:pPr>
              <w:pStyle w:val="TableText"/>
              <w:jc w:val="center"/>
            </w:pPr>
            <w:r w:rsidRPr="00AA0E90">
              <w:t>VH574647</w:t>
            </w:r>
          </w:p>
        </w:tc>
        <w:tc>
          <w:tcPr>
            <w:tcW w:w="1354" w:type="dxa"/>
            <w:noWrap/>
            <w:hideMark/>
          </w:tcPr>
          <w:p w14:paraId="6B9C784F" w14:textId="77777777" w:rsidR="005E0AF8" w:rsidRPr="00AA0E90" w:rsidRDefault="005E0AF8" w:rsidP="0083702D">
            <w:pPr>
              <w:pStyle w:val="TableText"/>
              <w:jc w:val="center"/>
            </w:pPr>
            <w:r>
              <w:t>0.58</w:t>
            </w:r>
          </w:p>
        </w:tc>
        <w:tc>
          <w:tcPr>
            <w:tcW w:w="1915" w:type="dxa"/>
            <w:noWrap/>
            <w:hideMark/>
          </w:tcPr>
          <w:p w14:paraId="6CC05EA4" w14:textId="77777777" w:rsidR="005E0AF8" w:rsidRPr="00AA0E90" w:rsidRDefault="005E0AF8" w:rsidP="0083702D">
            <w:pPr>
              <w:pStyle w:val="TableText"/>
              <w:jc w:val="center"/>
            </w:pPr>
            <w:r>
              <w:t>0.09</w:t>
            </w:r>
          </w:p>
        </w:tc>
        <w:tc>
          <w:tcPr>
            <w:tcW w:w="1354" w:type="dxa"/>
            <w:noWrap/>
            <w:hideMark/>
          </w:tcPr>
          <w:p w14:paraId="2AFBA1CE" w14:textId="77777777" w:rsidR="005E0AF8" w:rsidRPr="00AA0E90" w:rsidRDefault="005E0AF8" w:rsidP="0083702D">
            <w:pPr>
              <w:pStyle w:val="TableText"/>
              <w:jc w:val="center"/>
            </w:pPr>
            <w:r>
              <w:t>0.00</w:t>
            </w:r>
          </w:p>
        </w:tc>
        <w:tc>
          <w:tcPr>
            <w:tcW w:w="1915" w:type="dxa"/>
            <w:noWrap/>
            <w:hideMark/>
          </w:tcPr>
          <w:p w14:paraId="127B28CA" w14:textId="3C343587" w:rsidR="005E0AF8" w:rsidRPr="00AA0E90" w:rsidRDefault="00EB04B5" w:rsidP="0083702D">
            <w:pPr>
              <w:pStyle w:val="TableText"/>
              <w:jc w:val="center"/>
            </w:pPr>
            <w:r>
              <w:t>N/A</w:t>
            </w:r>
          </w:p>
        </w:tc>
      </w:tr>
      <w:tr w:rsidR="005E0AF8" w:rsidRPr="00AA0E90" w14:paraId="408C1900" w14:textId="77777777" w:rsidTr="0083702D">
        <w:trPr>
          <w:trHeight w:val="300"/>
        </w:trPr>
        <w:tc>
          <w:tcPr>
            <w:tcW w:w="720" w:type="dxa"/>
            <w:noWrap/>
            <w:hideMark/>
          </w:tcPr>
          <w:p w14:paraId="24F64584" w14:textId="77777777" w:rsidR="005E0AF8" w:rsidRPr="00AA0E90" w:rsidRDefault="005E0AF8" w:rsidP="0083702D">
            <w:pPr>
              <w:pStyle w:val="TableText"/>
            </w:pPr>
            <w:r w:rsidRPr="00AA0E90">
              <w:t>6</w:t>
            </w:r>
          </w:p>
        </w:tc>
        <w:tc>
          <w:tcPr>
            <w:tcW w:w="2448" w:type="dxa"/>
            <w:noWrap/>
            <w:hideMark/>
          </w:tcPr>
          <w:p w14:paraId="16D58D1B" w14:textId="77777777" w:rsidR="005E0AF8" w:rsidRPr="00AA0E90" w:rsidRDefault="005E0AF8" w:rsidP="0083702D">
            <w:pPr>
              <w:pStyle w:val="TableText"/>
              <w:jc w:val="center"/>
            </w:pPr>
            <w:r w:rsidRPr="00AA0E90">
              <w:t>VH574635</w:t>
            </w:r>
          </w:p>
        </w:tc>
        <w:tc>
          <w:tcPr>
            <w:tcW w:w="1354" w:type="dxa"/>
            <w:noWrap/>
            <w:hideMark/>
          </w:tcPr>
          <w:p w14:paraId="19930879" w14:textId="77777777" w:rsidR="005E0AF8" w:rsidRPr="00AA0E90" w:rsidRDefault="005E0AF8" w:rsidP="0083702D">
            <w:pPr>
              <w:pStyle w:val="TableText"/>
              <w:jc w:val="center"/>
            </w:pPr>
            <w:r>
              <w:t>0.50</w:t>
            </w:r>
          </w:p>
        </w:tc>
        <w:tc>
          <w:tcPr>
            <w:tcW w:w="1915" w:type="dxa"/>
            <w:noWrap/>
            <w:hideMark/>
          </w:tcPr>
          <w:p w14:paraId="38B8BE42" w14:textId="77777777" w:rsidR="005E0AF8" w:rsidRPr="00AA0E90" w:rsidRDefault="005E0AF8" w:rsidP="0083702D">
            <w:pPr>
              <w:pStyle w:val="TableText"/>
              <w:jc w:val="center"/>
            </w:pPr>
            <w:r>
              <w:t>0.05</w:t>
            </w:r>
          </w:p>
        </w:tc>
        <w:tc>
          <w:tcPr>
            <w:tcW w:w="1354" w:type="dxa"/>
            <w:noWrap/>
            <w:hideMark/>
          </w:tcPr>
          <w:p w14:paraId="2267BB93" w14:textId="77777777" w:rsidR="005E0AF8" w:rsidRPr="00AA0E90" w:rsidRDefault="005E0AF8" w:rsidP="0083702D">
            <w:pPr>
              <w:pStyle w:val="TableText"/>
              <w:jc w:val="center"/>
            </w:pPr>
            <w:r>
              <w:t>0.00</w:t>
            </w:r>
          </w:p>
        </w:tc>
        <w:tc>
          <w:tcPr>
            <w:tcW w:w="1915" w:type="dxa"/>
            <w:noWrap/>
            <w:hideMark/>
          </w:tcPr>
          <w:p w14:paraId="0093C8D4" w14:textId="372D5499" w:rsidR="005E0AF8" w:rsidRPr="00AA0E90" w:rsidRDefault="00EB04B5" w:rsidP="0083702D">
            <w:pPr>
              <w:pStyle w:val="TableText"/>
              <w:jc w:val="center"/>
            </w:pPr>
            <w:r>
              <w:t>N/A</w:t>
            </w:r>
          </w:p>
        </w:tc>
      </w:tr>
      <w:tr w:rsidR="005E0AF8" w:rsidRPr="00AA0E90" w14:paraId="43742A1E" w14:textId="77777777" w:rsidTr="0083702D">
        <w:trPr>
          <w:trHeight w:val="300"/>
        </w:trPr>
        <w:tc>
          <w:tcPr>
            <w:tcW w:w="720" w:type="dxa"/>
            <w:noWrap/>
            <w:hideMark/>
          </w:tcPr>
          <w:p w14:paraId="59A7E061" w14:textId="77777777" w:rsidR="005E0AF8" w:rsidRPr="00AA0E90" w:rsidRDefault="005E0AF8" w:rsidP="0083702D">
            <w:pPr>
              <w:pStyle w:val="TableText"/>
            </w:pPr>
            <w:r w:rsidRPr="00AA0E90">
              <w:t>7</w:t>
            </w:r>
          </w:p>
        </w:tc>
        <w:tc>
          <w:tcPr>
            <w:tcW w:w="2448" w:type="dxa"/>
            <w:noWrap/>
            <w:hideMark/>
          </w:tcPr>
          <w:p w14:paraId="1857C434" w14:textId="77777777" w:rsidR="005E0AF8" w:rsidRPr="00AA0E90" w:rsidRDefault="005E0AF8" w:rsidP="0083702D">
            <w:pPr>
              <w:pStyle w:val="TableText"/>
              <w:jc w:val="center"/>
            </w:pPr>
            <w:r w:rsidRPr="00AA0E90">
              <w:t>VH574615</w:t>
            </w:r>
          </w:p>
        </w:tc>
        <w:tc>
          <w:tcPr>
            <w:tcW w:w="1354" w:type="dxa"/>
            <w:noWrap/>
            <w:hideMark/>
          </w:tcPr>
          <w:p w14:paraId="7A0EC5FF" w14:textId="77777777" w:rsidR="005E0AF8" w:rsidRPr="00AA0E90" w:rsidRDefault="005E0AF8" w:rsidP="0083702D">
            <w:pPr>
              <w:pStyle w:val="TableText"/>
              <w:jc w:val="center"/>
            </w:pPr>
            <w:r>
              <w:t>0.46</w:t>
            </w:r>
          </w:p>
        </w:tc>
        <w:tc>
          <w:tcPr>
            <w:tcW w:w="1915" w:type="dxa"/>
            <w:noWrap/>
            <w:hideMark/>
          </w:tcPr>
          <w:p w14:paraId="23CEAFF0" w14:textId="77777777" w:rsidR="005E0AF8" w:rsidRPr="00AA0E90" w:rsidRDefault="005E0AF8" w:rsidP="0083702D">
            <w:pPr>
              <w:pStyle w:val="TableText"/>
              <w:jc w:val="center"/>
            </w:pPr>
            <w:r>
              <w:t>0.05</w:t>
            </w:r>
          </w:p>
        </w:tc>
        <w:tc>
          <w:tcPr>
            <w:tcW w:w="1354" w:type="dxa"/>
            <w:noWrap/>
            <w:hideMark/>
          </w:tcPr>
          <w:p w14:paraId="4B405E08" w14:textId="77777777" w:rsidR="005E0AF8" w:rsidRPr="00AA0E90" w:rsidRDefault="005E0AF8" w:rsidP="0083702D">
            <w:pPr>
              <w:pStyle w:val="TableText"/>
              <w:jc w:val="center"/>
            </w:pPr>
            <w:r>
              <w:t>0.00</w:t>
            </w:r>
          </w:p>
        </w:tc>
        <w:tc>
          <w:tcPr>
            <w:tcW w:w="1915" w:type="dxa"/>
            <w:noWrap/>
            <w:hideMark/>
          </w:tcPr>
          <w:p w14:paraId="7F643C8F" w14:textId="3AC8B0D9" w:rsidR="005E0AF8" w:rsidRPr="00AA0E90" w:rsidRDefault="00EB04B5" w:rsidP="0083702D">
            <w:pPr>
              <w:pStyle w:val="TableText"/>
              <w:jc w:val="center"/>
            </w:pPr>
            <w:r>
              <w:t>N/A</w:t>
            </w:r>
          </w:p>
        </w:tc>
      </w:tr>
      <w:tr w:rsidR="005E0AF8" w:rsidRPr="00AA0E90" w14:paraId="4EE80E16" w14:textId="77777777" w:rsidTr="0083702D">
        <w:trPr>
          <w:trHeight w:val="300"/>
        </w:trPr>
        <w:tc>
          <w:tcPr>
            <w:tcW w:w="720" w:type="dxa"/>
            <w:noWrap/>
            <w:hideMark/>
          </w:tcPr>
          <w:p w14:paraId="5A809797" w14:textId="77777777" w:rsidR="005E0AF8" w:rsidRPr="00AA0E90" w:rsidRDefault="005E0AF8" w:rsidP="0083702D">
            <w:pPr>
              <w:pStyle w:val="TableText"/>
            </w:pPr>
            <w:r w:rsidRPr="00AA0E90">
              <w:t>8</w:t>
            </w:r>
          </w:p>
        </w:tc>
        <w:tc>
          <w:tcPr>
            <w:tcW w:w="2448" w:type="dxa"/>
            <w:noWrap/>
            <w:hideMark/>
          </w:tcPr>
          <w:p w14:paraId="12445BC4" w14:textId="77777777" w:rsidR="005E0AF8" w:rsidRPr="00AA0E90" w:rsidRDefault="005E0AF8" w:rsidP="0083702D">
            <w:pPr>
              <w:pStyle w:val="TableText"/>
              <w:jc w:val="center"/>
            </w:pPr>
            <w:r w:rsidRPr="00AA0E90">
              <w:t>VH574611</w:t>
            </w:r>
          </w:p>
        </w:tc>
        <w:tc>
          <w:tcPr>
            <w:tcW w:w="1354" w:type="dxa"/>
            <w:noWrap/>
            <w:hideMark/>
          </w:tcPr>
          <w:p w14:paraId="638134DC" w14:textId="77777777" w:rsidR="005E0AF8" w:rsidRPr="00AA0E90" w:rsidRDefault="005E0AF8" w:rsidP="0083702D">
            <w:pPr>
              <w:pStyle w:val="TableText"/>
              <w:jc w:val="center"/>
            </w:pPr>
            <w:r>
              <w:t>0.41</w:t>
            </w:r>
          </w:p>
        </w:tc>
        <w:tc>
          <w:tcPr>
            <w:tcW w:w="1915" w:type="dxa"/>
            <w:noWrap/>
            <w:hideMark/>
          </w:tcPr>
          <w:p w14:paraId="6ED5C0C6" w14:textId="77777777" w:rsidR="005E0AF8" w:rsidRPr="00AA0E90" w:rsidRDefault="005E0AF8" w:rsidP="0083702D">
            <w:pPr>
              <w:pStyle w:val="TableText"/>
              <w:jc w:val="center"/>
            </w:pPr>
            <w:r>
              <w:t>0.06</w:t>
            </w:r>
          </w:p>
        </w:tc>
        <w:tc>
          <w:tcPr>
            <w:tcW w:w="1354" w:type="dxa"/>
            <w:noWrap/>
            <w:hideMark/>
          </w:tcPr>
          <w:p w14:paraId="19515881" w14:textId="77777777" w:rsidR="005E0AF8" w:rsidRPr="00AA0E90" w:rsidRDefault="005E0AF8" w:rsidP="0083702D">
            <w:pPr>
              <w:pStyle w:val="TableText"/>
              <w:jc w:val="center"/>
            </w:pPr>
            <w:r>
              <w:t>0.00</w:t>
            </w:r>
          </w:p>
        </w:tc>
        <w:tc>
          <w:tcPr>
            <w:tcW w:w="1915" w:type="dxa"/>
            <w:noWrap/>
            <w:hideMark/>
          </w:tcPr>
          <w:p w14:paraId="60BD07FB" w14:textId="58710A25" w:rsidR="005E0AF8" w:rsidRPr="00AA0E90" w:rsidRDefault="00EB04B5" w:rsidP="0083702D">
            <w:pPr>
              <w:pStyle w:val="TableText"/>
              <w:jc w:val="center"/>
            </w:pPr>
            <w:r>
              <w:t>N/A</w:t>
            </w:r>
          </w:p>
        </w:tc>
      </w:tr>
      <w:tr w:rsidR="005E0AF8" w:rsidRPr="00AA0E90" w14:paraId="1973F285" w14:textId="77777777" w:rsidTr="0083702D">
        <w:trPr>
          <w:trHeight w:val="300"/>
        </w:trPr>
        <w:tc>
          <w:tcPr>
            <w:tcW w:w="720" w:type="dxa"/>
            <w:noWrap/>
            <w:hideMark/>
          </w:tcPr>
          <w:p w14:paraId="37713D08" w14:textId="77777777" w:rsidR="005E0AF8" w:rsidRPr="00AA0E90" w:rsidRDefault="005E0AF8" w:rsidP="0083702D">
            <w:pPr>
              <w:pStyle w:val="TableText"/>
            </w:pPr>
            <w:r w:rsidRPr="00AA0E90">
              <w:t>9</w:t>
            </w:r>
          </w:p>
        </w:tc>
        <w:tc>
          <w:tcPr>
            <w:tcW w:w="2448" w:type="dxa"/>
            <w:noWrap/>
            <w:hideMark/>
          </w:tcPr>
          <w:p w14:paraId="0E3F29FC" w14:textId="77777777" w:rsidR="005E0AF8" w:rsidRPr="00AA0E90" w:rsidRDefault="005E0AF8" w:rsidP="0083702D">
            <w:pPr>
              <w:pStyle w:val="TableText"/>
              <w:jc w:val="center"/>
            </w:pPr>
            <w:r w:rsidRPr="00AA0E90">
              <w:t>VH580339</w:t>
            </w:r>
          </w:p>
        </w:tc>
        <w:tc>
          <w:tcPr>
            <w:tcW w:w="1354" w:type="dxa"/>
            <w:noWrap/>
            <w:hideMark/>
          </w:tcPr>
          <w:p w14:paraId="283A665D" w14:textId="77777777" w:rsidR="005E0AF8" w:rsidRPr="00AA0E90" w:rsidRDefault="005E0AF8" w:rsidP="0083702D">
            <w:pPr>
              <w:pStyle w:val="TableText"/>
              <w:jc w:val="center"/>
            </w:pPr>
            <w:r>
              <w:t>0.36</w:t>
            </w:r>
          </w:p>
        </w:tc>
        <w:tc>
          <w:tcPr>
            <w:tcW w:w="1915" w:type="dxa"/>
            <w:noWrap/>
            <w:hideMark/>
          </w:tcPr>
          <w:p w14:paraId="6375D201" w14:textId="77777777" w:rsidR="005E0AF8" w:rsidRPr="00AA0E90" w:rsidRDefault="005E0AF8" w:rsidP="0083702D">
            <w:pPr>
              <w:pStyle w:val="TableText"/>
              <w:jc w:val="center"/>
            </w:pPr>
            <w:r>
              <w:t>0.04</w:t>
            </w:r>
          </w:p>
        </w:tc>
        <w:tc>
          <w:tcPr>
            <w:tcW w:w="1354" w:type="dxa"/>
            <w:noWrap/>
            <w:hideMark/>
          </w:tcPr>
          <w:p w14:paraId="3A06507F" w14:textId="77777777" w:rsidR="005E0AF8" w:rsidRPr="00AA0E90" w:rsidRDefault="005E0AF8" w:rsidP="0083702D">
            <w:pPr>
              <w:pStyle w:val="TableText"/>
              <w:jc w:val="center"/>
            </w:pPr>
            <w:r>
              <w:t>0.00</w:t>
            </w:r>
          </w:p>
        </w:tc>
        <w:tc>
          <w:tcPr>
            <w:tcW w:w="1915" w:type="dxa"/>
            <w:noWrap/>
            <w:hideMark/>
          </w:tcPr>
          <w:p w14:paraId="1F4AF3B4" w14:textId="0AAFDB40" w:rsidR="005E0AF8" w:rsidRPr="00AA0E90" w:rsidRDefault="00EB04B5" w:rsidP="0083702D">
            <w:pPr>
              <w:pStyle w:val="TableText"/>
              <w:jc w:val="center"/>
            </w:pPr>
            <w:r>
              <w:t>N/A</w:t>
            </w:r>
          </w:p>
        </w:tc>
      </w:tr>
      <w:tr w:rsidR="000B0BB1" w:rsidRPr="00AA0E90" w14:paraId="3AD7FEB9" w14:textId="77777777" w:rsidTr="0083702D">
        <w:trPr>
          <w:trHeight w:val="300"/>
        </w:trPr>
        <w:tc>
          <w:tcPr>
            <w:tcW w:w="720" w:type="dxa"/>
            <w:noWrap/>
            <w:hideMark/>
          </w:tcPr>
          <w:p w14:paraId="613C21B1" w14:textId="77777777" w:rsidR="000B0BB1" w:rsidRPr="00AA0E90" w:rsidRDefault="000B0BB1" w:rsidP="0083702D">
            <w:pPr>
              <w:pStyle w:val="TableText"/>
            </w:pPr>
            <w:r w:rsidRPr="00AA0E90">
              <w:t>10</w:t>
            </w:r>
          </w:p>
        </w:tc>
        <w:tc>
          <w:tcPr>
            <w:tcW w:w="2448" w:type="dxa"/>
            <w:noWrap/>
            <w:hideMark/>
          </w:tcPr>
          <w:p w14:paraId="5AE56E72" w14:textId="77777777" w:rsidR="000B0BB1" w:rsidRPr="00AA0E90" w:rsidRDefault="000B0BB1" w:rsidP="0083702D">
            <w:pPr>
              <w:pStyle w:val="TableText"/>
              <w:jc w:val="center"/>
            </w:pPr>
            <w:r w:rsidRPr="00AA0E90">
              <w:t>VH580343</w:t>
            </w:r>
          </w:p>
        </w:tc>
        <w:tc>
          <w:tcPr>
            <w:tcW w:w="1354" w:type="dxa"/>
            <w:noWrap/>
            <w:hideMark/>
          </w:tcPr>
          <w:p w14:paraId="2ECB01E1" w14:textId="77777777" w:rsidR="000B0BB1" w:rsidRPr="00AA0E90" w:rsidRDefault="000B0BB1" w:rsidP="0083702D">
            <w:pPr>
              <w:pStyle w:val="TableText"/>
              <w:jc w:val="center"/>
            </w:pPr>
            <w:r>
              <w:t>0.46</w:t>
            </w:r>
          </w:p>
        </w:tc>
        <w:tc>
          <w:tcPr>
            <w:tcW w:w="1915" w:type="dxa"/>
            <w:noWrap/>
            <w:hideMark/>
          </w:tcPr>
          <w:p w14:paraId="3D13CEE2" w14:textId="77777777" w:rsidR="000B0BB1" w:rsidRPr="00AA0E90" w:rsidRDefault="000B0BB1" w:rsidP="0083702D">
            <w:pPr>
              <w:pStyle w:val="TableText"/>
              <w:jc w:val="center"/>
            </w:pPr>
            <w:r>
              <w:t>0.06</w:t>
            </w:r>
          </w:p>
        </w:tc>
        <w:tc>
          <w:tcPr>
            <w:tcW w:w="1354" w:type="dxa"/>
            <w:noWrap/>
            <w:hideMark/>
          </w:tcPr>
          <w:p w14:paraId="3BF48C25" w14:textId="77777777" w:rsidR="000B0BB1" w:rsidRPr="00AA0E90" w:rsidRDefault="000B0BB1" w:rsidP="0083702D">
            <w:pPr>
              <w:pStyle w:val="TableText"/>
              <w:jc w:val="center"/>
            </w:pPr>
            <w:r>
              <w:t>0.00</w:t>
            </w:r>
          </w:p>
        </w:tc>
        <w:tc>
          <w:tcPr>
            <w:tcW w:w="1915" w:type="dxa"/>
            <w:noWrap/>
            <w:hideMark/>
          </w:tcPr>
          <w:p w14:paraId="2FB12B54" w14:textId="5DC63456" w:rsidR="000B0BB1" w:rsidRPr="00AA0E90" w:rsidRDefault="00EB04B5" w:rsidP="0083702D">
            <w:pPr>
              <w:pStyle w:val="TableText"/>
              <w:jc w:val="center"/>
            </w:pPr>
            <w:r>
              <w:t>N/A</w:t>
            </w:r>
          </w:p>
        </w:tc>
      </w:tr>
      <w:tr w:rsidR="000B0BB1" w:rsidRPr="00AA0E90" w14:paraId="034E8FF2" w14:textId="77777777" w:rsidTr="0083702D">
        <w:trPr>
          <w:trHeight w:val="300"/>
        </w:trPr>
        <w:tc>
          <w:tcPr>
            <w:tcW w:w="720" w:type="dxa"/>
            <w:noWrap/>
            <w:hideMark/>
          </w:tcPr>
          <w:p w14:paraId="0B53C472" w14:textId="77777777" w:rsidR="000B0BB1" w:rsidRPr="00AA0E90" w:rsidRDefault="000B0BB1" w:rsidP="0083702D">
            <w:pPr>
              <w:pStyle w:val="TableText"/>
            </w:pPr>
            <w:r w:rsidRPr="00AA0E90">
              <w:t>11</w:t>
            </w:r>
          </w:p>
        </w:tc>
        <w:tc>
          <w:tcPr>
            <w:tcW w:w="2448" w:type="dxa"/>
            <w:noWrap/>
            <w:hideMark/>
          </w:tcPr>
          <w:p w14:paraId="27A3F699" w14:textId="77777777" w:rsidR="000B0BB1" w:rsidRPr="00AA0E90" w:rsidRDefault="000B0BB1" w:rsidP="0083702D">
            <w:pPr>
              <w:pStyle w:val="TableText"/>
              <w:jc w:val="center"/>
            </w:pPr>
            <w:r w:rsidRPr="00AA0E90">
              <w:t>VH580345</w:t>
            </w:r>
          </w:p>
        </w:tc>
        <w:tc>
          <w:tcPr>
            <w:tcW w:w="1354" w:type="dxa"/>
            <w:noWrap/>
            <w:hideMark/>
          </w:tcPr>
          <w:p w14:paraId="5838135D" w14:textId="77777777" w:rsidR="000B0BB1" w:rsidRPr="00AA0E90" w:rsidRDefault="000B0BB1" w:rsidP="0083702D">
            <w:pPr>
              <w:pStyle w:val="TableText"/>
              <w:jc w:val="center"/>
            </w:pPr>
            <w:r>
              <w:t>0.54</w:t>
            </w:r>
          </w:p>
        </w:tc>
        <w:tc>
          <w:tcPr>
            <w:tcW w:w="1915" w:type="dxa"/>
            <w:noWrap/>
            <w:hideMark/>
          </w:tcPr>
          <w:p w14:paraId="7A4BB112" w14:textId="77777777" w:rsidR="000B0BB1" w:rsidRPr="00AA0E90" w:rsidRDefault="000B0BB1" w:rsidP="0083702D">
            <w:pPr>
              <w:pStyle w:val="TableText"/>
              <w:jc w:val="center"/>
            </w:pPr>
            <w:r>
              <w:t>0.05</w:t>
            </w:r>
          </w:p>
        </w:tc>
        <w:tc>
          <w:tcPr>
            <w:tcW w:w="1354" w:type="dxa"/>
            <w:noWrap/>
            <w:hideMark/>
          </w:tcPr>
          <w:p w14:paraId="44D4FB05" w14:textId="77777777" w:rsidR="000B0BB1" w:rsidRPr="00AA0E90" w:rsidRDefault="000B0BB1" w:rsidP="0083702D">
            <w:pPr>
              <w:pStyle w:val="TableText"/>
              <w:jc w:val="center"/>
            </w:pPr>
            <w:r>
              <w:t>0.00</w:t>
            </w:r>
          </w:p>
        </w:tc>
        <w:tc>
          <w:tcPr>
            <w:tcW w:w="1915" w:type="dxa"/>
            <w:noWrap/>
            <w:hideMark/>
          </w:tcPr>
          <w:p w14:paraId="39AED5D8" w14:textId="0A7CA623" w:rsidR="000B0BB1" w:rsidRPr="00AA0E90" w:rsidRDefault="00EB04B5" w:rsidP="0083702D">
            <w:pPr>
              <w:pStyle w:val="TableText"/>
              <w:jc w:val="center"/>
            </w:pPr>
            <w:r>
              <w:t>N/A</w:t>
            </w:r>
          </w:p>
        </w:tc>
      </w:tr>
      <w:tr w:rsidR="000B0BB1" w:rsidRPr="00AA0E90" w14:paraId="0210B006" w14:textId="77777777" w:rsidTr="0083702D">
        <w:trPr>
          <w:trHeight w:val="300"/>
        </w:trPr>
        <w:tc>
          <w:tcPr>
            <w:tcW w:w="720" w:type="dxa"/>
            <w:noWrap/>
            <w:hideMark/>
          </w:tcPr>
          <w:p w14:paraId="77F4ED89" w14:textId="77777777" w:rsidR="000B0BB1" w:rsidRPr="00AA0E90" w:rsidRDefault="000B0BB1" w:rsidP="0083702D">
            <w:pPr>
              <w:pStyle w:val="TableText"/>
            </w:pPr>
            <w:r w:rsidRPr="00AA0E90">
              <w:t>12</w:t>
            </w:r>
          </w:p>
        </w:tc>
        <w:tc>
          <w:tcPr>
            <w:tcW w:w="2448" w:type="dxa"/>
            <w:noWrap/>
            <w:hideMark/>
          </w:tcPr>
          <w:p w14:paraId="0A498A93" w14:textId="77777777" w:rsidR="000B0BB1" w:rsidRPr="00AA0E90" w:rsidRDefault="000B0BB1" w:rsidP="0083702D">
            <w:pPr>
              <w:pStyle w:val="TableText"/>
              <w:jc w:val="center"/>
            </w:pPr>
            <w:r w:rsidRPr="00AA0E90">
              <w:t>VH581366</w:t>
            </w:r>
          </w:p>
        </w:tc>
        <w:tc>
          <w:tcPr>
            <w:tcW w:w="1354" w:type="dxa"/>
            <w:noWrap/>
            <w:hideMark/>
          </w:tcPr>
          <w:p w14:paraId="4255DFE0" w14:textId="77777777" w:rsidR="000B0BB1" w:rsidRPr="00AA0E90" w:rsidRDefault="000B0BB1" w:rsidP="0083702D">
            <w:pPr>
              <w:pStyle w:val="TableText"/>
              <w:jc w:val="center"/>
            </w:pPr>
            <w:r>
              <w:t>0.54</w:t>
            </w:r>
          </w:p>
        </w:tc>
        <w:tc>
          <w:tcPr>
            <w:tcW w:w="1915" w:type="dxa"/>
            <w:noWrap/>
            <w:hideMark/>
          </w:tcPr>
          <w:p w14:paraId="737A703C" w14:textId="77777777" w:rsidR="000B0BB1" w:rsidRPr="00AA0E90" w:rsidRDefault="000B0BB1" w:rsidP="0083702D">
            <w:pPr>
              <w:pStyle w:val="TableText"/>
              <w:jc w:val="center"/>
            </w:pPr>
            <w:r>
              <w:t>0.06</w:t>
            </w:r>
          </w:p>
        </w:tc>
        <w:tc>
          <w:tcPr>
            <w:tcW w:w="1354" w:type="dxa"/>
            <w:noWrap/>
            <w:hideMark/>
          </w:tcPr>
          <w:p w14:paraId="3B30A229" w14:textId="77777777" w:rsidR="000B0BB1" w:rsidRPr="00AA0E90" w:rsidRDefault="000B0BB1" w:rsidP="0083702D">
            <w:pPr>
              <w:pStyle w:val="TableText"/>
              <w:jc w:val="center"/>
            </w:pPr>
            <w:r>
              <w:t>0.00</w:t>
            </w:r>
          </w:p>
        </w:tc>
        <w:tc>
          <w:tcPr>
            <w:tcW w:w="1915" w:type="dxa"/>
            <w:noWrap/>
            <w:hideMark/>
          </w:tcPr>
          <w:p w14:paraId="53C9DC2E" w14:textId="34DDA166" w:rsidR="000B0BB1" w:rsidRPr="00AA0E90" w:rsidRDefault="00EB04B5" w:rsidP="0083702D">
            <w:pPr>
              <w:pStyle w:val="TableText"/>
              <w:jc w:val="center"/>
            </w:pPr>
            <w:r>
              <w:t>N/A</w:t>
            </w:r>
          </w:p>
        </w:tc>
      </w:tr>
      <w:tr w:rsidR="000B0BB1" w:rsidRPr="00AA0E90" w14:paraId="5FCA43A4" w14:textId="77777777" w:rsidTr="0083702D">
        <w:trPr>
          <w:trHeight w:val="300"/>
        </w:trPr>
        <w:tc>
          <w:tcPr>
            <w:tcW w:w="720" w:type="dxa"/>
            <w:noWrap/>
            <w:hideMark/>
          </w:tcPr>
          <w:p w14:paraId="553D8B74" w14:textId="77777777" w:rsidR="000B0BB1" w:rsidRPr="00AA0E90" w:rsidRDefault="000B0BB1" w:rsidP="0083702D">
            <w:pPr>
              <w:pStyle w:val="TableText"/>
            </w:pPr>
            <w:r w:rsidRPr="00AA0E90">
              <w:t>13</w:t>
            </w:r>
          </w:p>
        </w:tc>
        <w:tc>
          <w:tcPr>
            <w:tcW w:w="2448" w:type="dxa"/>
            <w:noWrap/>
            <w:hideMark/>
          </w:tcPr>
          <w:p w14:paraId="351BC09A" w14:textId="77777777" w:rsidR="000B0BB1" w:rsidRPr="00AA0E90" w:rsidRDefault="000B0BB1" w:rsidP="0083702D">
            <w:pPr>
              <w:pStyle w:val="TableText"/>
              <w:jc w:val="center"/>
            </w:pPr>
            <w:r w:rsidRPr="00AA0E90">
              <w:t>VH581371</w:t>
            </w:r>
          </w:p>
        </w:tc>
        <w:tc>
          <w:tcPr>
            <w:tcW w:w="1354" w:type="dxa"/>
            <w:noWrap/>
            <w:hideMark/>
          </w:tcPr>
          <w:p w14:paraId="04B8AE2A" w14:textId="77777777" w:rsidR="000B0BB1" w:rsidRPr="00AA0E90" w:rsidRDefault="000B0BB1" w:rsidP="0083702D">
            <w:pPr>
              <w:pStyle w:val="TableText"/>
              <w:jc w:val="center"/>
            </w:pPr>
            <w:r>
              <w:t>0.53</w:t>
            </w:r>
          </w:p>
        </w:tc>
        <w:tc>
          <w:tcPr>
            <w:tcW w:w="1915" w:type="dxa"/>
            <w:noWrap/>
            <w:hideMark/>
          </w:tcPr>
          <w:p w14:paraId="3BFE290C" w14:textId="77777777" w:rsidR="000B0BB1" w:rsidRPr="00AA0E90" w:rsidRDefault="000B0BB1" w:rsidP="0083702D">
            <w:pPr>
              <w:pStyle w:val="TableText"/>
              <w:jc w:val="center"/>
            </w:pPr>
            <w:r>
              <w:t>0.12</w:t>
            </w:r>
          </w:p>
        </w:tc>
        <w:tc>
          <w:tcPr>
            <w:tcW w:w="1354" w:type="dxa"/>
            <w:noWrap/>
            <w:hideMark/>
          </w:tcPr>
          <w:p w14:paraId="20797625" w14:textId="77777777" w:rsidR="000B0BB1" w:rsidRPr="00AA0E90" w:rsidRDefault="000B0BB1" w:rsidP="0083702D">
            <w:pPr>
              <w:pStyle w:val="TableText"/>
              <w:jc w:val="center"/>
            </w:pPr>
            <w:r>
              <w:t>0.00</w:t>
            </w:r>
          </w:p>
        </w:tc>
        <w:tc>
          <w:tcPr>
            <w:tcW w:w="1915" w:type="dxa"/>
            <w:noWrap/>
            <w:hideMark/>
          </w:tcPr>
          <w:p w14:paraId="6EB6398A" w14:textId="618AAEEA" w:rsidR="000B0BB1" w:rsidRPr="00AA0E90" w:rsidRDefault="00EB04B5" w:rsidP="0083702D">
            <w:pPr>
              <w:pStyle w:val="TableText"/>
              <w:jc w:val="center"/>
            </w:pPr>
            <w:r>
              <w:t>N/A</w:t>
            </w:r>
          </w:p>
        </w:tc>
      </w:tr>
      <w:tr w:rsidR="000B0BB1" w:rsidRPr="00AA0E90" w14:paraId="218FB199" w14:textId="77777777" w:rsidTr="0083702D">
        <w:trPr>
          <w:trHeight w:val="300"/>
        </w:trPr>
        <w:tc>
          <w:tcPr>
            <w:tcW w:w="720" w:type="dxa"/>
            <w:noWrap/>
            <w:hideMark/>
          </w:tcPr>
          <w:p w14:paraId="6D91C29E" w14:textId="77777777" w:rsidR="000B0BB1" w:rsidRPr="00AA0E90" w:rsidRDefault="000B0BB1" w:rsidP="0083702D">
            <w:pPr>
              <w:pStyle w:val="TableText"/>
            </w:pPr>
            <w:r w:rsidRPr="00AA0E90">
              <w:t>14</w:t>
            </w:r>
          </w:p>
        </w:tc>
        <w:tc>
          <w:tcPr>
            <w:tcW w:w="2448" w:type="dxa"/>
            <w:noWrap/>
            <w:hideMark/>
          </w:tcPr>
          <w:p w14:paraId="0BE411A6" w14:textId="77777777" w:rsidR="000B0BB1" w:rsidRPr="00AA0E90" w:rsidRDefault="000B0BB1" w:rsidP="0083702D">
            <w:pPr>
              <w:pStyle w:val="TableText"/>
              <w:jc w:val="center"/>
            </w:pPr>
            <w:r w:rsidRPr="00AA0E90">
              <w:t>VH581377</w:t>
            </w:r>
          </w:p>
        </w:tc>
        <w:tc>
          <w:tcPr>
            <w:tcW w:w="1354" w:type="dxa"/>
            <w:noWrap/>
            <w:hideMark/>
          </w:tcPr>
          <w:p w14:paraId="4785D6A9" w14:textId="77777777" w:rsidR="000B0BB1" w:rsidRPr="00AA0E90" w:rsidRDefault="000B0BB1" w:rsidP="0083702D">
            <w:pPr>
              <w:pStyle w:val="TableText"/>
              <w:jc w:val="center"/>
            </w:pPr>
            <w:r>
              <w:t>0.48</w:t>
            </w:r>
          </w:p>
        </w:tc>
        <w:tc>
          <w:tcPr>
            <w:tcW w:w="1915" w:type="dxa"/>
            <w:noWrap/>
            <w:hideMark/>
          </w:tcPr>
          <w:p w14:paraId="7488E490" w14:textId="77777777" w:rsidR="000B0BB1" w:rsidRPr="00AA0E90" w:rsidRDefault="000B0BB1" w:rsidP="0083702D">
            <w:pPr>
              <w:pStyle w:val="TableText"/>
              <w:jc w:val="center"/>
            </w:pPr>
            <w:r>
              <w:t>0.07</w:t>
            </w:r>
          </w:p>
        </w:tc>
        <w:tc>
          <w:tcPr>
            <w:tcW w:w="1354" w:type="dxa"/>
            <w:noWrap/>
            <w:hideMark/>
          </w:tcPr>
          <w:p w14:paraId="42B559FB" w14:textId="77777777" w:rsidR="000B0BB1" w:rsidRPr="00AA0E90" w:rsidRDefault="000B0BB1" w:rsidP="0083702D">
            <w:pPr>
              <w:pStyle w:val="TableText"/>
              <w:jc w:val="center"/>
            </w:pPr>
            <w:r>
              <w:t>0.00</w:t>
            </w:r>
          </w:p>
        </w:tc>
        <w:tc>
          <w:tcPr>
            <w:tcW w:w="1915" w:type="dxa"/>
            <w:noWrap/>
            <w:hideMark/>
          </w:tcPr>
          <w:p w14:paraId="4249BACA" w14:textId="659554E1" w:rsidR="000B0BB1" w:rsidRPr="00AA0E90" w:rsidRDefault="00EB04B5" w:rsidP="0083702D">
            <w:pPr>
              <w:pStyle w:val="TableText"/>
              <w:jc w:val="center"/>
            </w:pPr>
            <w:r>
              <w:t>N/A</w:t>
            </w:r>
          </w:p>
        </w:tc>
      </w:tr>
      <w:tr w:rsidR="005E0AF8" w:rsidRPr="00AA0E90" w14:paraId="179D5F3E" w14:textId="77777777" w:rsidTr="0083702D">
        <w:trPr>
          <w:trHeight w:val="300"/>
        </w:trPr>
        <w:tc>
          <w:tcPr>
            <w:tcW w:w="720" w:type="dxa"/>
            <w:noWrap/>
          </w:tcPr>
          <w:p w14:paraId="5EE47290" w14:textId="77777777" w:rsidR="005E0AF8" w:rsidRPr="00AA0E90" w:rsidRDefault="005E0AF8" w:rsidP="0083702D">
            <w:pPr>
              <w:pStyle w:val="TableText"/>
            </w:pPr>
            <w:r w:rsidRPr="00AA0E90">
              <w:t>15</w:t>
            </w:r>
          </w:p>
        </w:tc>
        <w:tc>
          <w:tcPr>
            <w:tcW w:w="2448" w:type="dxa"/>
            <w:noWrap/>
          </w:tcPr>
          <w:p w14:paraId="7D0BDF6B" w14:textId="77777777" w:rsidR="005E0AF8" w:rsidRPr="00AA0E90" w:rsidRDefault="005E0AF8" w:rsidP="0083702D">
            <w:pPr>
              <w:pStyle w:val="TableText"/>
              <w:jc w:val="center"/>
            </w:pPr>
            <w:r w:rsidRPr="00AA0E90">
              <w:t>VH581546</w:t>
            </w:r>
          </w:p>
        </w:tc>
        <w:tc>
          <w:tcPr>
            <w:tcW w:w="1354" w:type="dxa"/>
            <w:noWrap/>
          </w:tcPr>
          <w:p w14:paraId="4B86F54B" w14:textId="77777777" w:rsidR="005E0AF8" w:rsidRDefault="005E0AF8" w:rsidP="0083702D">
            <w:pPr>
              <w:pStyle w:val="TableText"/>
              <w:jc w:val="center"/>
            </w:pPr>
            <w:r>
              <w:t>0.67</w:t>
            </w:r>
          </w:p>
        </w:tc>
        <w:tc>
          <w:tcPr>
            <w:tcW w:w="1915" w:type="dxa"/>
            <w:noWrap/>
          </w:tcPr>
          <w:p w14:paraId="137D2DF8" w14:textId="77777777" w:rsidR="005E0AF8" w:rsidRDefault="005E0AF8" w:rsidP="0083702D">
            <w:pPr>
              <w:pStyle w:val="TableText"/>
              <w:jc w:val="center"/>
            </w:pPr>
            <w:r>
              <w:t>0.06</w:t>
            </w:r>
          </w:p>
        </w:tc>
        <w:tc>
          <w:tcPr>
            <w:tcW w:w="1354" w:type="dxa"/>
            <w:noWrap/>
          </w:tcPr>
          <w:p w14:paraId="44592FE7" w14:textId="77777777" w:rsidR="005E0AF8" w:rsidRDefault="005E0AF8" w:rsidP="0083702D">
            <w:pPr>
              <w:pStyle w:val="TableText"/>
              <w:jc w:val="center"/>
            </w:pPr>
            <w:r>
              <w:t>0.00</w:t>
            </w:r>
          </w:p>
        </w:tc>
        <w:tc>
          <w:tcPr>
            <w:tcW w:w="1915" w:type="dxa"/>
            <w:noWrap/>
          </w:tcPr>
          <w:p w14:paraId="2C8F7C39" w14:textId="122CDC90" w:rsidR="005E0AF8" w:rsidRDefault="00EB04B5" w:rsidP="0083702D">
            <w:pPr>
              <w:pStyle w:val="TableText"/>
              <w:jc w:val="center"/>
            </w:pPr>
            <w:r>
              <w:t>N/A</w:t>
            </w:r>
          </w:p>
        </w:tc>
      </w:tr>
      <w:tr w:rsidR="005E0AF8" w:rsidRPr="00AA0E90" w14:paraId="567093A7" w14:textId="77777777" w:rsidTr="0083702D">
        <w:trPr>
          <w:trHeight w:val="300"/>
        </w:trPr>
        <w:tc>
          <w:tcPr>
            <w:tcW w:w="720" w:type="dxa"/>
            <w:noWrap/>
          </w:tcPr>
          <w:p w14:paraId="0B5B7A69" w14:textId="77777777" w:rsidR="005E0AF8" w:rsidRPr="00AA0E90" w:rsidRDefault="005E0AF8" w:rsidP="0083702D">
            <w:pPr>
              <w:pStyle w:val="TableText"/>
            </w:pPr>
            <w:r w:rsidRPr="00AA0E90">
              <w:t>16</w:t>
            </w:r>
          </w:p>
        </w:tc>
        <w:tc>
          <w:tcPr>
            <w:tcW w:w="2448" w:type="dxa"/>
            <w:noWrap/>
          </w:tcPr>
          <w:p w14:paraId="4F73BA0D" w14:textId="77777777" w:rsidR="005E0AF8" w:rsidRPr="00AA0E90" w:rsidRDefault="005E0AF8" w:rsidP="0083702D">
            <w:pPr>
              <w:pStyle w:val="TableText"/>
              <w:jc w:val="center"/>
            </w:pPr>
            <w:r w:rsidRPr="00AA0E90">
              <w:t>VH581548</w:t>
            </w:r>
          </w:p>
        </w:tc>
        <w:tc>
          <w:tcPr>
            <w:tcW w:w="1354" w:type="dxa"/>
            <w:noWrap/>
          </w:tcPr>
          <w:p w14:paraId="25B56F7F" w14:textId="77777777" w:rsidR="005E0AF8" w:rsidRDefault="005E0AF8" w:rsidP="0083702D">
            <w:pPr>
              <w:pStyle w:val="TableText"/>
              <w:jc w:val="center"/>
            </w:pPr>
            <w:r>
              <w:t>0.56</w:t>
            </w:r>
          </w:p>
        </w:tc>
        <w:tc>
          <w:tcPr>
            <w:tcW w:w="1915" w:type="dxa"/>
            <w:noWrap/>
          </w:tcPr>
          <w:p w14:paraId="3C832EC2" w14:textId="77777777" w:rsidR="005E0AF8" w:rsidRDefault="005E0AF8" w:rsidP="0083702D">
            <w:pPr>
              <w:pStyle w:val="TableText"/>
              <w:jc w:val="center"/>
            </w:pPr>
            <w:r>
              <w:t>0.05</w:t>
            </w:r>
          </w:p>
        </w:tc>
        <w:tc>
          <w:tcPr>
            <w:tcW w:w="1354" w:type="dxa"/>
            <w:noWrap/>
          </w:tcPr>
          <w:p w14:paraId="0FA5973B" w14:textId="77777777" w:rsidR="005E0AF8" w:rsidRDefault="005E0AF8" w:rsidP="0083702D">
            <w:pPr>
              <w:pStyle w:val="TableText"/>
              <w:jc w:val="center"/>
            </w:pPr>
            <w:r>
              <w:t>0.00</w:t>
            </w:r>
          </w:p>
        </w:tc>
        <w:tc>
          <w:tcPr>
            <w:tcW w:w="1915" w:type="dxa"/>
            <w:noWrap/>
          </w:tcPr>
          <w:p w14:paraId="5EA7623C" w14:textId="1374AD94" w:rsidR="005E0AF8" w:rsidRDefault="00EB04B5" w:rsidP="0083702D">
            <w:pPr>
              <w:pStyle w:val="TableText"/>
              <w:jc w:val="center"/>
            </w:pPr>
            <w:r>
              <w:t>N/A</w:t>
            </w:r>
          </w:p>
        </w:tc>
      </w:tr>
      <w:tr w:rsidR="005E0AF8" w:rsidRPr="00AA0E90" w14:paraId="2E8777F1" w14:textId="77777777" w:rsidTr="0083702D">
        <w:trPr>
          <w:trHeight w:val="300"/>
        </w:trPr>
        <w:tc>
          <w:tcPr>
            <w:tcW w:w="720" w:type="dxa"/>
            <w:noWrap/>
          </w:tcPr>
          <w:p w14:paraId="37DD512C" w14:textId="77777777" w:rsidR="005E0AF8" w:rsidRPr="00AA0E90" w:rsidRDefault="005E0AF8" w:rsidP="0083702D">
            <w:pPr>
              <w:pStyle w:val="TableText"/>
            </w:pPr>
            <w:r w:rsidRPr="00AA0E90">
              <w:t>17</w:t>
            </w:r>
          </w:p>
        </w:tc>
        <w:tc>
          <w:tcPr>
            <w:tcW w:w="2448" w:type="dxa"/>
            <w:noWrap/>
          </w:tcPr>
          <w:p w14:paraId="407FE737" w14:textId="77777777" w:rsidR="005E0AF8" w:rsidRPr="00AA0E90" w:rsidRDefault="005E0AF8" w:rsidP="0083702D">
            <w:pPr>
              <w:pStyle w:val="TableText"/>
              <w:jc w:val="center"/>
            </w:pPr>
            <w:r w:rsidRPr="00AA0E90">
              <w:t>VH581550</w:t>
            </w:r>
          </w:p>
        </w:tc>
        <w:tc>
          <w:tcPr>
            <w:tcW w:w="1354" w:type="dxa"/>
            <w:noWrap/>
          </w:tcPr>
          <w:p w14:paraId="05D607D8" w14:textId="77777777" w:rsidR="005E0AF8" w:rsidRDefault="005E0AF8" w:rsidP="0083702D">
            <w:pPr>
              <w:pStyle w:val="TableText"/>
              <w:jc w:val="center"/>
            </w:pPr>
            <w:r>
              <w:t>0.37</w:t>
            </w:r>
          </w:p>
        </w:tc>
        <w:tc>
          <w:tcPr>
            <w:tcW w:w="1915" w:type="dxa"/>
            <w:noWrap/>
          </w:tcPr>
          <w:p w14:paraId="7EF79B4B" w14:textId="77777777" w:rsidR="005E0AF8" w:rsidRDefault="005E0AF8" w:rsidP="0083702D">
            <w:pPr>
              <w:pStyle w:val="TableText"/>
              <w:jc w:val="center"/>
            </w:pPr>
            <w:r>
              <w:t>0.05</w:t>
            </w:r>
          </w:p>
        </w:tc>
        <w:tc>
          <w:tcPr>
            <w:tcW w:w="1354" w:type="dxa"/>
            <w:noWrap/>
          </w:tcPr>
          <w:p w14:paraId="7C0D846D" w14:textId="77777777" w:rsidR="005E0AF8" w:rsidRDefault="005E0AF8" w:rsidP="0083702D">
            <w:pPr>
              <w:pStyle w:val="TableText"/>
              <w:jc w:val="center"/>
            </w:pPr>
            <w:r>
              <w:t>0.00</w:t>
            </w:r>
          </w:p>
        </w:tc>
        <w:tc>
          <w:tcPr>
            <w:tcW w:w="1915" w:type="dxa"/>
            <w:noWrap/>
          </w:tcPr>
          <w:p w14:paraId="2D9E574A" w14:textId="20CA7637" w:rsidR="005E0AF8" w:rsidRDefault="00EB04B5" w:rsidP="0083702D">
            <w:pPr>
              <w:pStyle w:val="TableText"/>
              <w:jc w:val="center"/>
            </w:pPr>
            <w:r>
              <w:t>N/A</w:t>
            </w:r>
          </w:p>
        </w:tc>
      </w:tr>
      <w:tr w:rsidR="005E0AF8" w:rsidRPr="00AA0E90" w14:paraId="148826A0" w14:textId="77777777" w:rsidTr="0083702D">
        <w:trPr>
          <w:trHeight w:val="300"/>
        </w:trPr>
        <w:tc>
          <w:tcPr>
            <w:tcW w:w="720" w:type="dxa"/>
            <w:noWrap/>
          </w:tcPr>
          <w:p w14:paraId="1E112C06" w14:textId="77777777" w:rsidR="005E0AF8" w:rsidRPr="00AA0E90" w:rsidRDefault="005E0AF8" w:rsidP="0083702D">
            <w:pPr>
              <w:pStyle w:val="TableText"/>
            </w:pPr>
            <w:r w:rsidRPr="00AA0E90">
              <w:t>18</w:t>
            </w:r>
          </w:p>
        </w:tc>
        <w:tc>
          <w:tcPr>
            <w:tcW w:w="2448" w:type="dxa"/>
            <w:noWrap/>
          </w:tcPr>
          <w:p w14:paraId="13D2A2FF" w14:textId="77777777" w:rsidR="005E0AF8" w:rsidRPr="00AA0E90" w:rsidRDefault="005E0AF8" w:rsidP="0083702D">
            <w:pPr>
              <w:pStyle w:val="TableText"/>
              <w:jc w:val="center"/>
            </w:pPr>
            <w:r w:rsidRPr="00AA0E90">
              <w:t>VH590935</w:t>
            </w:r>
          </w:p>
        </w:tc>
        <w:tc>
          <w:tcPr>
            <w:tcW w:w="1354" w:type="dxa"/>
            <w:noWrap/>
          </w:tcPr>
          <w:p w14:paraId="12C3C8B0" w14:textId="77777777" w:rsidR="005E0AF8" w:rsidRDefault="005E0AF8" w:rsidP="0083702D">
            <w:pPr>
              <w:pStyle w:val="TableText"/>
              <w:jc w:val="center"/>
            </w:pPr>
            <w:r>
              <w:t>0.49</w:t>
            </w:r>
          </w:p>
        </w:tc>
        <w:tc>
          <w:tcPr>
            <w:tcW w:w="1915" w:type="dxa"/>
            <w:noWrap/>
          </w:tcPr>
          <w:p w14:paraId="7BF6B651" w14:textId="77777777" w:rsidR="005E0AF8" w:rsidRDefault="005E0AF8" w:rsidP="0083702D">
            <w:pPr>
              <w:pStyle w:val="TableText"/>
              <w:jc w:val="center"/>
            </w:pPr>
            <w:r>
              <w:t>0.06</w:t>
            </w:r>
          </w:p>
        </w:tc>
        <w:tc>
          <w:tcPr>
            <w:tcW w:w="1354" w:type="dxa"/>
            <w:noWrap/>
          </w:tcPr>
          <w:p w14:paraId="42BD2BF9" w14:textId="77777777" w:rsidR="005E0AF8" w:rsidRDefault="005E0AF8" w:rsidP="0083702D">
            <w:pPr>
              <w:pStyle w:val="TableText"/>
              <w:jc w:val="center"/>
            </w:pPr>
            <w:r>
              <w:t>0.00</w:t>
            </w:r>
          </w:p>
        </w:tc>
        <w:tc>
          <w:tcPr>
            <w:tcW w:w="1915" w:type="dxa"/>
            <w:noWrap/>
          </w:tcPr>
          <w:p w14:paraId="6E4CD4AF" w14:textId="534EE23D" w:rsidR="005E0AF8" w:rsidRDefault="00EB04B5" w:rsidP="0083702D">
            <w:pPr>
              <w:pStyle w:val="TableText"/>
              <w:jc w:val="center"/>
            </w:pPr>
            <w:r>
              <w:t>N/A</w:t>
            </w:r>
          </w:p>
        </w:tc>
      </w:tr>
      <w:tr w:rsidR="005E0AF8" w:rsidRPr="00AA0E90" w14:paraId="32EE4EAC" w14:textId="77777777" w:rsidTr="0083702D">
        <w:trPr>
          <w:trHeight w:val="300"/>
        </w:trPr>
        <w:tc>
          <w:tcPr>
            <w:tcW w:w="720" w:type="dxa"/>
            <w:noWrap/>
          </w:tcPr>
          <w:p w14:paraId="463E9514" w14:textId="77777777" w:rsidR="005E0AF8" w:rsidRPr="00AA0E90" w:rsidRDefault="005E0AF8" w:rsidP="0083702D">
            <w:pPr>
              <w:pStyle w:val="TableText"/>
            </w:pPr>
            <w:r w:rsidRPr="00AA0E90">
              <w:t>19</w:t>
            </w:r>
          </w:p>
        </w:tc>
        <w:tc>
          <w:tcPr>
            <w:tcW w:w="2448" w:type="dxa"/>
            <w:noWrap/>
          </w:tcPr>
          <w:p w14:paraId="69E9E8A5" w14:textId="77777777" w:rsidR="005E0AF8" w:rsidRPr="00AA0E90" w:rsidRDefault="005E0AF8" w:rsidP="0083702D">
            <w:pPr>
              <w:pStyle w:val="TableText"/>
              <w:jc w:val="center"/>
            </w:pPr>
            <w:r w:rsidRPr="00AA0E90">
              <w:t>VH590939</w:t>
            </w:r>
          </w:p>
        </w:tc>
        <w:tc>
          <w:tcPr>
            <w:tcW w:w="1354" w:type="dxa"/>
            <w:noWrap/>
          </w:tcPr>
          <w:p w14:paraId="4D8EED9D" w14:textId="77777777" w:rsidR="005E0AF8" w:rsidRDefault="005E0AF8" w:rsidP="0083702D">
            <w:pPr>
              <w:pStyle w:val="TableText"/>
              <w:jc w:val="center"/>
            </w:pPr>
            <w:r>
              <w:t>0.51</w:t>
            </w:r>
          </w:p>
        </w:tc>
        <w:tc>
          <w:tcPr>
            <w:tcW w:w="1915" w:type="dxa"/>
            <w:noWrap/>
          </w:tcPr>
          <w:p w14:paraId="7F3E7A8C" w14:textId="77777777" w:rsidR="005E0AF8" w:rsidRDefault="005E0AF8" w:rsidP="0083702D">
            <w:pPr>
              <w:pStyle w:val="TableText"/>
              <w:jc w:val="center"/>
            </w:pPr>
            <w:r>
              <w:t>0.11</w:t>
            </w:r>
          </w:p>
        </w:tc>
        <w:tc>
          <w:tcPr>
            <w:tcW w:w="1354" w:type="dxa"/>
            <w:noWrap/>
          </w:tcPr>
          <w:p w14:paraId="1AF036E3" w14:textId="77777777" w:rsidR="005E0AF8" w:rsidRDefault="005E0AF8" w:rsidP="0083702D">
            <w:pPr>
              <w:pStyle w:val="TableText"/>
              <w:jc w:val="center"/>
            </w:pPr>
            <w:r>
              <w:t>0.00</w:t>
            </w:r>
          </w:p>
        </w:tc>
        <w:tc>
          <w:tcPr>
            <w:tcW w:w="1915" w:type="dxa"/>
            <w:noWrap/>
          </w:tcPr>
          <w:p w14:paraId="0C7656D8" w14:textId="7B64B433" w:rsidR="005E0AF8" w:rsidRDefault="00EB04B5" w:rsidP="0083702D">
            <w:pPr>
              <w:pStyle w:val="TableText"/>
              <w:jc w:val="center"/>
            </w:pPr>
            <w:r>
              <w:t>N/A</w:t>
            </w:r>
          </w:p>
        </w:tc>
      </w:tr>
      <w:tr w:rsidR="005E0AF8" w:rsidRPr="00AA0E90" w14:paraId="511DEE91" w14:textId="77777777" w:rsidTr="0083702D">
        <w:trPr>
          <w:trHeight w:val="300"/>
        </w:trPr>
        <w:tc>
          <w:tcPr>
            <w:tcW w:w="720" w:type="dxa"/>
            <w:noWrap/>
            <w:hideMark/>
          </w:tcPr>
          <w:p w14:paraId="7B4CEAC8" w14:textId="77777777" w:rsidR="005E0AF8" w:rsidRPr="00AA0E90" w:rsidRDefault="005E0AF8" w:rsidP="0083702D">
            <w:pPr>
              <w:pStyle w:val="TableText"/>
            </w:pPr>
            <w:r w:rsidRPr="00AA0E90">
              <w:t>20</w:t>
            </w:r>
          </w:p>
        </w:tc>
        <w:tc>
          <w:tcPr>
            <w:tcW w:w="2448" w:type="dxa"/>
            <w:noWrap/>
            <w:hideMark/>
          </w:tcPr>
          <w:p w14:paraId="50D7F3BD" w14:textId="77777777" w:rsidR="005E0AF8" w:rsidRPr="00AA0E90" w:rsidRDefault="005E0AF8" w:rsidP="0083702D">
            <w:pPr>
              <w:pStyle w:val="TableText"/>
              <w:jc w:val="center"/>
            </w:pPr>
            <w:r w:rsidRPr="00AA0E90">
              <w:t>VH590940</w:t>
            </w:r>
          </w:p>
        </w:tc>
        <w:tc>
          <w:tcPr>
            <w:tcW w:w="1354" w:type="dxa"/>
            <w:noWrap/>
            <w:hideMark/>
          </w:tcPr>
          <w:p w14:paraId="07AE87E2" w14:textId="77777777" w:rsidR="005E0AF8" w:rsidRPr="00AA0E90" w:rsidRDefault="005E0AF8" w:rsidP="0083702D">
            <w:pPr>
              <w:pStyle w:val="TableText"/>
              <w:jc w:val="center"/>
            </w:pPr>
            <w:r>
              <w:t>0.49</w:t>
            </w:r>
          </w:p>
        </w:tc>
        <w:tc>
          <w:tcPr>
            <w:tcW w:w="1915" w:type="dxa"/>
            <w:noWrap/>
            <w:hideMark/>
          </w:tcPr>
          <w:p w14:paraId="4D9FA3FF" w14:textId="77777777" w:rsidR="005E0AF8" w:rsidRPr="00AA0E90" w:rsidRDefault="005E0AF8" w:rsidP="0083702D">
            <w:pPr>
              <w:pStyle w:val="TableText"/>
              <w:jc w:val="center"/>
            </w:pPr>
            <w:r>
              <w:t>0.07</w:t>
            </w:r>
          </w:p>
        </w:tc>
        <w:tc>
          <w:tcPr>
            <w:tcW w:w="1354" w:type="dxa"/>
            <w:noWrap/>
            <w:hideMark/>
          </w:tcPr>
          <w:p w14:paraId="00633EA3" w14:textId="77777777" w:rsidR="005E0AF8" w:rsidRPr="00AA0E90" w:rsidRDefault="005E0AF8" w:rsidP="0083702D">
            <w:pPr>
              <w:pStyle w:val="TableText"/>
              <w:jc w:val="center"/>
            </w:pPr>
            <w:r>
              <w:t>0.00</w:t>
            </w:r>
          </w:p>
        </w:tc>
        <w:tc>
          <w:tcPr>
            <w:tcW w:w="1915" w:type="dxa"/>
            <w:noWrap/>
            <w:hideMark/>
          </w:tcPr>
          <w:p w14:paraId="7A66B440" w14:textId="09DBB557" w:rsidR="005E0AF8" w:rsidRPr="00AA0E90" w:rsidRDefault="00EB04B5" w:rsidP="0083702D">
            <w:pPr>
              <w:pStyle w:val="TableText"/>
              <w:jc w:val="center"/>
            </w:pPr>
            <w:r>
              <w:t>N/A</w:t>
            </w:r>
          </w:p>
        </w:tc>
      </w:tr>
      <w:tr w:rsidR="005E0AF8" w:rsidRPr="00AA0E90" w14:paraId="5DB0E2EC" w14:textId="77777777" w:rsidTr="0083702D">
        <w:trPr>
          <w:trHeight w:val="300"/>
        </w:trPr>
        <w:tc>
          <w:tcPr>
            <w:tcW w:w="720" w:type="dxa"/>
            <w:noWrap/>
            <w:hideMark/>
          </w:tcPr>
          <w:p w14:paraId="04560786" w14:textId="77777777" w:rsidR="005E0AF8" w:rsidRPr="00AA0E90" w:rsidRDefault="005E0AF8" w:rsidP="0083702D">
            <w:pPr>
              <w:pStyle w:val="TableText"/>
            </w:pPr>
            <w:r w:rsidRPr="00AA0E90">
              <w:t>21</w:t>
            </w:r>
          </w:p>
        </w:tc>
        <w:tc>
          <w:tcPr>
            <w:tcW w:w="2448" w:type="dxa"/>
            <w:noWrap/>
            <w:hideMark/>
          </w:tcPr>
          <w:p w14:paraId="736B40CC" w14:textId="77777777" w:rsidR="005E0AF8" w:rsidRPr="00AA0E90" w:rsidRDefault="005E0AF8" w:rsidP="0083702D">
            <w:pPr>
              <w:pStyle w:val="TableText"/>
              <w:jc w:val="center"/>
            </w:pPr>
            <w:r w:rsidRPr="00AA0E90">
              <w:t>VH592395</w:t>
            </w:r>
          </w:p>
        </w:tc>
        <w:tc>
          <w:tcPr>
            <w:tcW w:w="1354" w:type="dxa"/>
            <w:noWrap/>
            <w:hideMark/>
          </w:tcPr>
          <w:p w14:paraId="74A1B6E3" w14:textId="77777777" w:rsidR="005E0AF8" w:rsidRPr="00AA0E90" w:rsidRDefault="005E0AF8" w:rsidP="0083702D">
            <w:pPr>
              <w:pStyle w:val="TableText"/>
              <w:jc w:val="center"/>
            </w:pPr>
            <w:r>
              <w:t>0.17</w:t>
            </w:r>
          </w:p>
        </w:tc>
        <w:tc>
          <w:tcPr>
            <w:tcW w:w="1915" w:type="dxa"/>
            <w:noWrap/>
            <w:hideMark/>
          </w:tcPr>
          <w:p w14:paraId="7AF20824" w14:textId="77777777" w:rsidR="005E0AF8" w:rsidRPr="00AA0E90" w:rsidRDefault="005E0AF8" w:rsidP="0083702D">
            <w:pPr>
              <w:pStyle w:val="TableText"/>
              <w:jc w:val="center"/>
            </w:pPr>
            <w:r>
              <w:t>0.04</w:t>
            </w:r>
          </w:p>
        </w:tc>
        <w:tc>
          <w:tcPr>
            <w:tcW w:w="1354" w:type="dxa"/>
            <w:noWrap/>
            <w:hideMark/>
          </w:tcPr>
          <w:p w14:paraId="322F39A7" w14:textId="77777777" w:rsidR="005E0AF8" w:rsidRPr="00AA0E90" w:rsidRDefault="005E0AF8" w:rsidP="0083702D">
            <w:pPr>
              <w:pStyle w:val="TableText"/>
              <w:jc w:val="center"/>
            </w:pPr>
            <w:r>
              <w:t>0.00</w:t>
            </w:r>
          </w:p>
        </w:tc>
        <w:tc>
          <w:tcPr>
            <w:tcW w:w="1915" w:type="dxa"/>
            <w:noWrap/>
            <w:hideMark/>
          </w:tcPr>
          <w:p w14:paraId="58C376C9" w14:textId="4029F95D" w:rsidR="005E0AF8" w:rsidRPr="00AA0E90" w:rsidRDefault="00EB04B5" w:rsidP="0083702D">
            <w:pPr>
              <w:pStyle w:val="TableText"/>
              <w:jc w:val="center"/>
            </w:pPr>
            <w:r>
              <w:t>N/A</w:t>
            </w:r>
          </w:p>
        </w:tc>
      </w:tr>
      <w:tr w:rsidR="005E0AF8" w:rsidRPr="00AA0E90" w14:paraId="7A9B7212" w14:textId="77777777" w:rsidTr="0083702D">
        <w:trPr>
          <w:trHeight w:val="300"/>
        </w:trPr>
        <w:tc>
          <w:tcPr>
            <w:tcW w:w="720" w:type="dxa"/>
            <w:noWrap/>
            <w:hideMark/>
          </w:tcPr>
          <w:p w14:paraId="65FE52C5" w14:textId="77777777" w:rsidR="005E0AF8" w:rsidRPr="00AA0E90" w:rsidRDefault="005E0AF8" w:rsidP="0083702D">
            <w:pPr>
              <w:pStyle w:val="TableText"/>
            </w:pPr>
            <w:r w:rsidRPr="00AA0E90">
              <w:t>22</w:t>
            </w:r>
          </w:p>
        </w:tc>
        <w:tc>
          <w:tcPr>
            <w:tcW w:w="2448" w:type="dxa"/>
            <w:noWrap/>
            <w:hideMark/>
          </w:tcPr>
          <w:p w14:paraId="68BA4401" w14:textId="77777777" w:rsidR="005E0AF8" w:rsidRPr="00AA0E90" w:rsidRDefault="005E0AF8" w:rsidP="0083702D">
            <w:pPr>
              <w:pStyle w:val="TableText"/>
              <w:jc w:val="center"/>
            </w:pPr>
            <w:r w:rsidRPr="00AA0E90">
              <w:t>VH592399</w:t>
            </w:r>
          </w:p>
        </w:tc>
        <w:tc>
          <w:tcPr>
            <w:tcW w:w="1354" w:type="dxa"/>
            <w:noWrap/>
            <w:hideMark/>
          </w:tcPr>
          <w:p w14:paraId="4CCFBE8B" w14:textId="77777777" w:rsidR="005E0AF8" w:rsidRPr="00AA0E90" w:rsidRDefault="005E0AF8" w:rsidP="0083702D">
            <w:pPr>
              <w:pStyle w:val="TableText"/>
              <w:jc w:val="center"/>
            </w:pPr>
            <w:r>
              <w:t>0.40</w:t>
            </w:r>
          </w:p>
        </w:tc>
        <w:tc>
          <w:tcPr>
            <w:tcW w:w="1915" w:type="dxa"/>
            <w:noWrap/>
            <w:hideMark/>
          </w:tcPr>
          <w:p w14:paraId="58CDAEB7" w14:textId="77777777" w:rsidR="005E0AF8" w:rsidRPr="00AA0E90" w:rsidRDefault="005E0AF8" w:rsidP="0083702D">
            <w:pPr>
              <w:pStyle w:val="TableText"/>
              <w:jc w:val="center"/>
            </w:pPr>
            <w:r>
              <w:t>0.04</w:t>
            </w:r>
          </w:p>
        </w:tc>
        <w:tc>
          <w:tcPr>
            <w:tcW w:w="1354" w:type="dxa"/>
            <w:noWrap/>
            <w:hideMark/>
          </w:tcPr>
          <w:p w14:paraId="65B4829D" w14:textId="77777777" w:rsidR="005E0AF8" w:rsidRPr="00AA0E90" w:rsidRDefault="005E0AF8" w:rsidP="0083702D">
            <w:pPr>
              <w:pStyle w:val="TableText"/>
              <w:jc w:val="center"/>
            </w:pPr>
            <w:r>
              <w:t>0.00</w:t>
            </w:r>
          </w:p>
        </w:tc>
        <w:tc>
          <w:tcPr>
            <w:tcW w:w="1915" w:type="dxa"/>
            <w:noWrap/>
            <w:hideMark/>
          </w:tcPr>
          <w:p w14:paraId="59039C99" w14:textId="14371E03" w:rsidR="005E0AF8" w:rsidRPr="00AA0E90" w:rsidRDefault="00EB04B5" w:rsidP="0083702D">
            <w:pPr>
              <w:pStyle w:val="TableText"/>
              <w:jc w:val="center"/>
            </w:pPr>
            <w:r>
              <w:t>N/A</w:t>
            </w:r>
          </w:p>
        </w:tc>
      </w:tr>
      <w:tr w:rsidR="005E0AF8" w:rsidRPr="00AA0E90" w14:paraId="1C34D0A7" w14:textId="77777777" w:rsidTr="0083702D">
        <w:trPr>
          <w:trHeight w:val="300"/>
        </w:trPr>
        <w:tc>
          <w:tcPr>
            <w:tcW w:w="720" w:type="dxa"/>
            <w:noWrap/>
            <w:hideMark/>
          </w:tcPr>
          <w:p w14:paraId="38740A3C" w14:textId="77777777" w:rsidR="005E0AF8" w:rsidRPr="00AA0E90" w:rsidRDefault="005E0AF8" w:rsidP="0083702D">
            <w:pPr>
              <w:pStyle w:val="TableText"/>
            </w:pPr>
            <w:r w:rsidRPr="00AA0E90">
              <w:t>23</w:t>
            </w:r>
          </w:p>
        </w:tc>
        <w:tc>
          <w:tcPr>
            <w:tcW w:w="2448" w:type="dxa"/>
            <w:noWrap/>
            <w:hideMark/>
          </w:tcPr>
          <w:p w14:paraId="56B976A3" w14:textId="77777777" w:rsidR="005E0AF8" w:rsidRPr="00AA0E90" w:rsidRDefault="005E0AF8" w:rsidP="0083702D">
            <w:pPr>
              <w:pStyle w:val="TableText"/>
              <w:jc w:val="center"/>
            </w:pPr>
            <w:r w:rsidRPr="00AA0E90">
              <w:t>VH592404</w:t>
            </w:r>
          </w:p>
        </w:tc>
        <w:tc>
          <w:tcPr>
            <w:tcW w:w="1354" w:type="dxa"/>
            <w:noWrap/>
            <w:hideMark/>
          </w:tcPr>
          <w:p w14:paraId="24093910" w14:textId="77777777" w:rsidR="005E0AF8" w:rsidRPr="00AA0E90" w:rsidRDefault="005E0AF8" w:rsidP="0083702D">
            <w:pPr>
              <w:pStyle w:val="TableText"/>
              <w:jc w:val="center"/>
            </w:pPr>
            <w:r>
              <w:t>0.51</w:t>
            </w:r>
          </w:p>
        </w:tc>
        <w:tc>
          <w:tcPr>
            <w:tcW w:w="1915" w:type="dxa"/>
            <w:noWrap/>
            <w:hideMark/>
          </w:tcPr>
          <w:p w14:paraId="10DED93B" w14:textId="77777777" w:rsidR="005E0AF8" w:rsidRPr="00AA0E90" w:rsidRDefault="005E0AF8" w:rsidP="0083702D">
            <w:pPr>
              <w:pStyle w:val="TableText"/>
              <w:jc w:val="center"/>
            </w:pPr>
            <w:r>
              <w:t>0.04</w:t>
            </w:r>
          </w:p>
        </w:tc>
        <w:tc>
          <w:tcPr>
            <w:tcW w:w="1354" w:type="dxa"/>
            <w:noWrap/>
            <w:hideMark/>
          </w:tcPr>
          <w:p w14:paraId="50406BAC" w14:textId="77777777" w:rsidR="005E0AF8" w:rsidRPr="00AA0E90" w:rsidRDefault="005E0AF8" w:rsidP="0083702D">
            <w:pPr>
              <w:pStyle w:val="TableText"/>
              <w:jc w:val="center"/>
            </w:pPr>
            <w:r>
              <w:t>0.00</w:t>
            </w:r>
          </w:p>
        </w:tc>
        <w:tc>
          <w:tcPr>
            <w:tcW w:w="1915" w:type="dxa"/>
            <w:noWrap/>
            <w:hideMark/>
          </w:tcPr>
          <w:p w14:paraId="526F8B03" w14:textId="582763BF" w:rsidR="005E0AF8" w:rsidRPr="00AA0E90" w:rsidRDefault="00EB04B5" w:rsidP="0083702D">
            <w:pPr>
              <w:pStyle w:val="TableText"/>
              <w:jc w:val="center"/>
            </w:pPr>
            <w:r>
              <w:t>N/A</w:t>
            </w:r>
          </w:p>
        </w:tc>
      </w:tr>
      <w:tr w:rsidR="005E0AF8" w:rsidRPr="00AA0E90" w14:paraId="030EE817" w14:textId="77777777" w:rsidTr="0083702D">
        <w:trPr>
          <w:trHeight w:val="300"/>
        </w:trPr>
        <w:tc>
          <w:tcPr>
            <w:tcW w:w="720" w:type="dxa"/>
            <w:noWrap/>
            <w:hideMark/>
          </w:tcPr>
          <w:p w14:paraId="313552FD" w14:textId="77777777" w:rsidR="005E0AF8" w:rsidRPr="00AA0E90" w:rsidRDefault="005E0AF8" w:rsidP="0083702D">
            <w:pPr>
              <w:pStyle w:val="TableText"/>
            </w:pPr>
            <w:r w:rsidRPr="00AA0E90">
              <w:t>24</w:t>
            </w:r>
          </w:p>
        </w:tc>
        <w:tc>
          <w:tcPr>
            <w:tcW w:w="2448" w:type="dxa"/>
            <w:noWrap/>
            <w:hideMark/>
          </w:tcPr>
          <w:p w14:paraId="65BD6FDA" w14:textId="77777777" w:rsidR="005E0AF8" w:rsidRPr="00AA0E90" w:rsidRDefault="005E0AF8" w:rsidP="0083702D">
            <w:pPr>
              <w:pStyle w:val="TableText"/>
              <w:jc w:val="center"/>
            </w:pPr>
            <w:r w:rsidRPr="00AA0E90">
              <w:t>VH574702</w:t>
            </w:r>
          </w:p>
        </w:tc>
        <w:tc>
          <w:tcPr>
            <w:tcW w:w="1354" w:type="dxa"/>
            <w:noWrap/>
            <w:hideMark/>
          </w:tcPr>
          <w:p w14:paraId="2F78E406" w14:textId="77777777" w:rsidR="005E0AF8" w:rsidRPr="00AA0E90" w:rsidRDefault="005E0AF8" w:rsidP="0083702D">
            <w:pPr>
              <w:pStyle w:val="TableText"/>
              <w:jc w:val="center"/>
            </w:pPr>
            <w:r>
              <w:t>0.40</w:t>
            </w:r>
          </w:p>
        </w:tc>
        <w:tc>
          <w:tcPr>
            <w:tcW w:w="1915" w:type="dxa"/>
            <w:noWrap/>
            <w:hideMark/>
          </w:tcPr>
          <w:p w14:paraId="4BD08E40" w14:textId="77777777" w:rsidR="005E0AF8" w:rsidRPr="00AA0E90" w:rsidRDefault="005E0AF8" w:rsidP="0083702D">
            <w:pPr>
              <w:pStyle w:val="TableText"/>
              <w:jc w:val="center"/>
            </w:pPr>
            <w:r>
              <w:t>0.05</w:t>
            </w:r>
          </w:p>
        </w:tc>
        <w:tc>
          <w:tcPr>
            <w:tcW w:w="1354" w:type="dxa"/>
            <w:noWrap/>
            <w:hideMark/>
          </w:tcPr>
          <w:p w14:paraId="1AEDFF73" w14:textId="77777777" w:rsidR="005E0AF8" w:rsidRPr="00AA0E90" w:rsidRDefault="005E0AF8" w:rsidP="0083702D">
            <w:pPr>
              <w:pStyle w:val="TableText"/>
              <w:jc w:val="center"/>
            </w:pPr>
            <w:r>
              <w:t>0.00</w:t>
            </w:r>
          </w:p>
        </w:tc>
        <w:tc>
          <w:tcPr>
            <w:tcW w:w="1915" w:type="dxa"/>
            <w:noWrap/>
            <w:hideMark/>
          </w:tcPr>
          <w:p w14:paraId="376D9C38" w14:textId="4C816BD1" w:rsidR="005E0AF8" w:rsidRPr="00AA0E90" w:rsidRDefault="00EB04B5" w:rsidP="0083702D">
            <w:pPr>
              <w:pStyle w:val="TableText"/>
              <w:jc w:val="center"/>
            </w:pPr>
            <w:r>
              <w:t>N/A</w:t>
            </w:r>
          </w:p>
        </w:tc>
      </w:tr>
      <w:tr w:rsidR="005E0AF8" w:rsidRPr="00AA0E90" w14:paraId="101940B3" w14:textId="77777777" w:rsidTr="0083702D">
        <w:trPr>
          <w:trHeight w:val="300"/>
        </w:trPr>
        <w:tc>
          <w:tcPr>
            <w:tcW w:w="720" w:type="dxa"/>
            <w:noWrap/>
            <w:hideMark/>
          </w:tcPr>
          <w:p w14:paraId="6DEA625D" w14:textId="77777777" w:rsidR="005E0AF8" w:rsidRPr="00AA0E90" w:rsidRDefault="005E0AF8" w:rsidP="0083702D">
            <w:pPr>
              <w:pStyle w:val="TableText"/>
            </w:pPr>
            <w:r w:rsidRPr="00AA0E90">
              <w:t>25</w:t>
            </w:r>
          </w:p>
        </w:tc>
        <w:tc>
          <w:tcPr>
            <w:tcW w:w="2448" w:type="dxa"/>
            <w:noWrap/>
            <w:hideMark/>
          </w:tcPr>
          <w:p w14:paraId="53CC89D7" w14:textId="77777777" w:rsidR="005E0AF8" w:rsidRPr="00AA0E90" w:rsidRDefault="005E0AF8" w:rsidP="0083702D">
            <w:pPr>
              <w:pStyle w:val="TableText"/>
              <w:jc w:val="center"/>
            </w:pPr>
            <w:r w:rsidRPr="00AA0E90">
              <w:t>VH574686</w:t>
            </w:r>
          </w:p>
        </w:tc>
        <w:tc>
          <w:tcPr>
            <w:tcW w:w="1354" w:type="dxa"/>
            <w:noWrap/>
            <w:hideMark/>
          </w:tcPr>
          <w:p w14:paraId="68D0D7D7" w14:textId="77777777" w:rsidR="005E0AF8" w:rsidRPr="00AA0E90" w:rsidRDefault="005E0AF8" w:rsidP="0083702D">
            <w:pPr>
              <w:pStyle w:val="TableText"/>
              <w:jc w:val="center"/>
            </w:pPr>
            <w:r>
              <w:t>0.37</w:t>
            </w:r>
          </w:p>
        </w:tc>
        <w:tc>
          <w:tcPr>
            <w:tcW w:w="1915" w:type="dxa"/>
            <w:noWrap/>
            <w:hideMark/>
          </w:tcPr>
          <w:p w14:paraId="2EF55209" w14:textId="77777777" w:rsidR="005E0AF8" w:rsidRPr="00AA0E90" w:rsidRDefault="005E0AF8" w:rsidP="0083702D">
            <w:pPr>
              <w:pStyle w:val="TableText"/>
              <w:jc w:val="center"/>
            </w:pPr>
            <w:r>
              <w:t>0.06</w:t>
            </w:r>
          </w:p>
        </w:tc>
        <w:tc>
          <w:tcPr>
            <w:tcW w:w="1354" w:type="dxa"/>
            <w:noWrap/>
            <w:hideMark/>
          </w:tcPr>
          <w:p w14:paraId="1458F193" w14:textId="77777777" w:rsidR="005E0AF8" w:rsidRPr="00AA0E90" w:rsidRDefault="005E0AF8" w:rsidP="0083702D">
            <w:pPr>
              <w:pStyle w:val="TableText"/>
              <w:jc w:val="center"/>
            </w:pPr>
            <w:r>
              <w:t>0.00</w:t>
            </w:r>
          </w:p>
        </w:tc>
        <w:tc>
          <w:tcPr>
            <w:tcW w:w="1915" w:type="dxa"/>
            <w:noWrap/>
            <w:hideMark/>
          </w:tcPr>
          <w:p w14:paraId="333840C3" w14:textId="7939E9A2" w:rsidR="005E0AF8" w:rsidRPr="00AA0E90" w:rsidRDefault="00EB04B5" w:rsidP="0083702D">
            <w:pPr>
              <w:pStyle w:val="TableText"/>
              <w:jc w:val="center"/>
            </w:pPr>
            <w:r>
              <w:t>N/A</w:t>
            </w:r>
          </w:p>
        </w:tc>
      </w:tr>
      <w:tr w:rsidR="005E0AF8" w:rsidRPr="00AA0E90" w14:paraId="52D58A22" w14:textId="77777777" w:rsidTr="0083702D">
        <w:trPr>
          <w:trHeight w:val="300"/>
        </w:trPr>
        <w:tc>
          <w:tcPr>
            <w:tcW w:w="720" w:type="dxa"/>
            <w:noWrap/>
            <w:hideMark/>
          </w:tcPr>
          <w:p w14:paraId="33D3CDEC" w14:textId="77777777" w:rsidR="005E0AF8" w:rsidRPr="00AA0E90" w:rsidRDefault="005E0AF8" w:rsidP="0083702D">
            <w:pPr>
              <w:pStyle w:val="TableText"/>
            </w:pPr>
            <w:r w:rsidRPr="00AA0E90">
              <w:t>26</w:t>
            </w:r>
          </w:p>
        </w:tc>
        <w:tc>
          <w:tcPr>
            <w:tcW w:w="2448" w:type="dxa"/>
            <w:noWrap/>
            <w:hideMark/>
          </w:tcPr>
          <w:p w14:paraId="5F8FA7BB" w14:textId="77777777" w:rsidR="005E0AF8" w:rsidRPr="00AA0E90" w:rsidRDefault="005E0AF8" w:rsidP="0083702D">
            <w:pPr>
              <w:pStyle w:val="TableText"/>
              <w:jc w:val="center"/>
            </w:pPr>
            <w:r w:rsidRPr="00AA0E90">
              <w:t>VH574597</w:t>
            </w:r>
          </w:p>
        </w:tc>
        <w:tc>
          <w:tcPr>
            <w:tcW w:w="1354" w:type="dxa"/>
            <w:noWrap/>
            <w:hideMark/>
          </w:tcPr>
          <w:p w14:paraId="25229856" w14:textId="77777777" w:rsidR="005E0AF8" w:rsidRPr="00AA0E90" w:rsidRDefault="005E0AF8" w:rsidP="0083702D">
            <w:pPr>
              <w:pStyle w:val="TableText"/>
              <w:jc w:val="center"/>
            </w:pPr>
            <w:r>
              <w:t>0.52</w:t>
            </w:r>
          </w:p>
        </w:tc>
        <w:tc>
          <w:tcPr>
            <w:tcW w:w="1915" w:type="dxa"/>
            <w:noWrap/>
            <w:hideMark/>
          </w:tcPr>
          <w:p w14:paraId="3B3AE832" w14:textId="77777777" w:rsidR="005E0AF8" w:rsidRPr="00AA0E90" w:rsidRDefault="005E0AF8" w:rsidP="0083702D">
            <w:pPr>
              <w:pStyle w:val="TableText"/>
              <w:jc w:val="center"/>
            </w:pPr>
            <w:r>
              <w:t>0.05</w:t>
            </w:r>
          </w:p>
        </w:tc>
        <w:tc>
          <w:tcPr>
            <w:tcW w:w="1354" w:type="dxa"/>
            <w:noWrap/>
            <w:hideMark/>
          </w:tcPr>
          <w:p w14:paraId="5DEA8E8B" w14:textId="77777777" w:rsidR="005E0AF8" w:rsidRPr="00AA0E90" w:rsidRDefault="005E0AF8" w:rsidP="0083702D">
            <w:pPr>
              <w:pStyle w:val="TableText"/>
              <w:jc w:val="center"/>
            </w:pPr>
            <w:r>
              <w:t>0.00</w:t>
            </w:r>
          </w:p>
        </w:tc>
        <w:tc>
          <w:tcPr>
            <w:tcW w:w="1915" w:type="dxa"/>
            <w:noWrap/>
            <w:hideMark/>
          </w:tcPr>
          <w:p w14:paraId="0A6B562C" w14:textId="46056DD1" w:rsidR="005E0AF8" w:rsidRPr="00AA0E90" w:rsidRDefault="00EB04B5" w:rsidP="0083702D">
            <w:pPr>
              <w:pStyle w:val="TableText"/>
              <w:jc w:val="center"/>
            </w:pPr>
            <w:r>
              <w:t>N/A</w:t>
            </w:r>
          </w:p>
        </w:tc>
      </w:tr>
      <w:tr w:rsidR="005E0AF8" w:rsidRPr="00AA0E90" w14:paraId="4F6CF265" w14:textId="77777777" w:rsidTr="0083702D">
        <w:trPr>
          <w:trHeight w:val="300"/>
        </w:trPr>
        <w:tc>
          <w:tcPr>
            <w:tcW w:w="720" w:type="dxa"/>
            <w:noWrap/>
            <w:hideMark/>
          </w:tcPr>
          <w:p w14:paraId="65212460" w14:textId="77777777" w:rsidR="005E0AF8" w:rsidRPr="00AA0E90" w:rsidRDefault="005E0AF8" w:rsidP="0083702D">
            <w:pPr>
              <w:pStyle w:val="TableText"/>
            </w:pPr>
            <w:r w:rsidRPr="00AA0E90">
              <w:t>27</w:t>
            </w:r>
          </w:p>
        </w:tc>
        <w:tc>
          <w:tcPr>
            <w:tcW w:w="2448" w:type="dxa"/>
            <w:noWrap/>
            <w:hideMark/>
          </w:tcPr>
          <w:p w14:paraId="437D518A" w14:textId="77777777" w:rsidR="005E0AF8" w:rsidRPr="00AA0E90" w:rsidRDefault="005E0AF8" w:rsidP="0083702D">
            <w:pPr>
              <w:pStyle w:val="TableText"/>
              <w:jc w:val="center"/>
            </w:pPr>
            <w:r w:rsidRPr="00AA0E90">
              <w:t>VH574592</w:t>
            </w:r>
          </w:p>
        </w:tc>
        <w:tc>
          <w:tcPr>
            <w:tcW w:w="1354" w:type="dxa"/>
            <w:noWrap/>
            <w:hideMark/>
          </w:tcPr>
          <w:p w14:paraId="39ADECBB" w14:textId="77777777" w:rsidR="005E0AF8" w:rsidRPr="00AA0E90" w:rsidRDefault="005E0AF8" w:rsidP="0083702D">
            <w:pPr>
              <w:pStyle w:val="TableText"/>
              <w:jc w:val="center"/>
            </w:pPr>
            <w:r>
              <w:t>0.41</w:t>
            </w:r>
          </w:p>
        </w:tc>
        <w:tc>
          <w:tcPr>
            <w:tcW w:w="1915" w:type="dxa"/>
            <w:noWrap/>
            <w:hideMark/>
          </w:tcPr>
          <w:p w14:paraId="605F945A" w14:textId="77777777" w:rsidR="005E0AF8" w:rsidRPr="00AA0E90" w:rsidRDefault="005E0AF8" w:rsidP="0083702D">
            <w:pPr>
              <w:pStyle w:val="TableText"/>
              <w:jc w:val="center"/>
            </w:pPr>
            <w:r>
              <w:t>0.06</w:t>
            </w:r>
          </w:p>
        </w:tc>
        <w:tc>
          <w:tcPr>
            <w:tcW w:w="1354" w:type="dxa"/>
            <w:noWrap/>
            <w:hideMark/>
          </w:tcPr>
          <w:p w14:paraId="4DCB3967" w14:textId="77777777" w:rsidR="005E0AF8" w:rsidRPr="00AA0E90" w:rsidRDefault="005E0AF8" w:rsidP="0083702D">
            <w:pPr>
              <w:pStyle w:val="TableText"/>
              <w:jc w:val="center"/>
            </w:pPr>
            <w:r>
              <w:t>0.00</w:t>
            </w:r>
          </w:p>
        </w:tc>
        <w:tc>
          <w:tcPr>
            <w:tcW w:w="1915" w:type="dxa"/>
            <w:noWrap/>
            <w:hideMark/>
          </w:tcPr>
          <w:p w14:paraId="0866162A" w14:textId="572846D0" w:rsidR="005E0AF8" w:rsidRPr="00AA0E90" w:rsidRDefault="00EB04B5" w:rsidP="0083702D">
            <w:pPr>
              <w:pStyle w:val="TableText"/>
              <w:jc w:val="center"/>
            </w:pPr>
            <w:r>
              <w:t>N/A</w:t>
            </w:r>
          </w:p>
        </w:tc>
      </w:tr>
      <w:tr w:rsidR="005E0AF8" w:rsidRPr="00AA0E90" w14:paraId="0A0455EC" w14:textId="77777777" w:rsidTr="0083702D">
        <w:trPr>
          <w:trHeight w:val="300"/>
        </w:trPr>
        <w:tc>
          <w:tcPr>
            <w:tcW w:w="720" w:type="dxa"/>
            <w:noWrap/>
            <w:hideMark/>
          </w:tcPr>
          <w:p w14:paraId="219BDBD1" w14:textId="77777777" w:rsidR="005E0AF8" w:rsidRPr="00AA0E90" w:rsidRDefault="005E0AF8" w:rsidP="0083702D">
            <w:pPr>
              <w:pStyle w:val="TableText"/>
            </w:pPr>
            <w:r w:rsidRPr="00AA0E90">
              <w:t>28</w:t>
            </w:r>
          </w:p>
        </w:tc>
        <w:tc>
          <w:tcPr>
            <w:tcW w:w="2448" w:type="dxa"/>
            <w:noWrap/>
            <w:hideMark/>
          </w:tcPr>
          <w:p w14:paraId="734CB392" w14:textId="77777777" w:rsidR="005E0AF8" w:rsidRPr="00AA0E90" w:rsidRDefault="005E0AF8" w:rsidP="0083702D">
            <w:pPr>
              <w:pStyle w:val="TableText"/>
              <w:jc w:val="center"/>
            </w:pPr>
            <w:r w:rsidRPr="00AA0E90">
              <w:t>VH581416</w:t>
            </w:r>
          </w:p>
        </w:tc>
        <w:tc>
          <w:tcPr>
            <w:tcW w:w="1354" w:type="dxa"/>
            <w:noWrap/>
            <w:hideMark/>
          </w:tcPr>
          <w:p w14:paraId="6091CF4A" w14:textId="77777777" w:rsidR="005E0AF8" w:rsidRPr="00AA0E90" w:rsidRDefault="005E0AF8" w:rsidP="0083702D">
            <w:pPr>
              <w:pStyle w:val="TableText"/>
              <w:jc w:val="center"/>
            </w:pPr>
            <w:r>
              <w:t>0.56</w:t>
            </w:r>
          </w:p>
        </w:tc>
        <w:tc>
          <w:tcPr>
            <w:tcW w:w="1915" w:type="dxa"/>
            <w:noWrap/>
            <w:hideMark/>
          </w:tcPr>
          <w:p w14:paraId="54CA2F69" w14:textId="77777777" w:rsidR="005E0AF8" w:rsidRPr="00AA0E90" w:rsidRDefault="005E0AF8" w:rsidP="0083702D">
            <w:pPr>
              <w:pStyle w:val="TableText"/>
              <w:jc w:val="center"/>
            </w:pPr>
            <w:r>
              <w:t>0.05</w:t>
            </w:r>
          </w:p>
        </w:tc>
        <w:tc>
          <w:tcPr>
            <w:tcW w:w="1354" w:type="dxa"/>
            <w:noWrap/>
            <w:hideMark/>
          </w:tcPr>
          <w:p w14:paraId="6B89ADB4" w14:textId="77777777" w:rsidR="005E0AF8" w:rsidRPr="00AA0E90" w:rsidRDefault="005E0AF8" w:rsidP="0083702D">
            <w:pPr>
              <w:pStyle w:val="TableText"/>
              <w:jc w:val="center"/>
            </w:pPr>
            <w:r>
              <w:t>0.00</w:t>
            </w:r>
          </w:p>
        </w:tc>
        <w:tc>
          <w:tcPr>
            <w:tcW w:w="1915" w:type="dxa"/>
            <w:noWrap/>
            <w:hideMark/>
          </w:tcPr>
          <w:p w14:paraId="1BD9B513" w14:textId="6A978062" w:rsidR="005E0AF8" w:rsidRPr="00AA0E90" w:rsidRDefault="00EB04B5" w:rsidP="0083702D">
            <w:pPr>
              <w:pStyle w:val="TableText"/>
              <w:jc w:val="center"/>
            </w:pPr>
            <w:r>
              <w:t>N/A</w:t>
            </w:r>
          </w:p>
        </w:tc>
      </w:tr>
      <w:tr w:rsidR="005E0AF8" w:rsidRPr="00AA0E90" w14:paraId="26A67699" w14:textId="77777777" w:rsidTr="0083702D">
        <w:trPr>
          <w:trHeight w:val="300"/>
        </w:trPr>
        <w:tc>
          <w:tcPr>
            <w:tcW w:w="720" w:type="dxa"/>
            <w:noWrap/>
            <w:hideMark/>
          </w:tcPr>
          <w:p w14:paraId="6361052A" w14:textId="77777777" w:rsidR="005E0AF8" w:rsidRPr="00AA0E90" w:rsidRDefault="005E0AF8" w:rsidP="0083702D">
            <w:pPr>
              <w:pStyle w:val="TableText"/>
            </w:pPr>
            <w:r w:rsidRPr="00AA0E90">
              <w:t>29</w:t>
            </w:r>
          </w:p>
        </w:tc>
        <w:tc>
          <w:tcPr>
            <w:tcW w:w="2448" w:type="dxa"/>
            <w:noWrap/>
            <w:hideMark/>
          </w:tcPr>
          <w:p w14:paraId="1C101292" w14:textId="77777777" w:rsidR="005E0AF8" w:rsidRPr="00AA0E90" w:rsidRDefault="005E0AF8" w:rsidP="0083702D">
            <w:pPr>
              <w:pStyle w:val="TableText"/>
              <w:jc w:val="center"/>
            </w:pPr>
            <w:r w:rsidRPr="00AA0E90">
              <w:t>VH581418</w:t>
            </w:r>
          </w:p>
        </w:tc>
        <w:tc>
          <w:tcPr>
            <w:tcW w:w="1354" w:type="dxa"/>
            <w:noWrap/>
            <w:hideMark/>
          </w:tcPr>
          <w:p w14:paraId="2FA53D9D" w14:textId="77777777" w:rsidR="005E0AF8" w:rsidRPr="00AA0E90" w:rsidRDefault="005E0AF8" w:rsidP="0083702D">
            <w:pPr>
              <w:pStyle w:val="TableText"/>
              <w:jc w:val="center"/>
            </w:pPr>
            <w:r>
              <w:t>0.62</w:t>
            </w:r>
          </w:p>
        </w:tc>
        <w:tc>
          <w:tcPr>
            <w:tcW w:w="1915" w:type="dxa"/>
            <w:noWrap/>
            <w:hideMark/>
          </w:tcPr>
          <w:p w14:paraId="713969F4" w14:textId="77777777" w:rsidR="005E0AF8" w:rsidRPr="00AA0E90" w:rsidRDefault="005E0AF8" w:rsidP="0083702D">
            <w:pPr>
              <w:pStyle w:val="TableText"/>
              <w:jc w:val="center"/>
            </w:pPr>
            <w:r>
              <w:t>0.06</w:t>
            </w:r>
          </w:p>
        </w:tc>
        <w:tc>
          <w:tcPr>
            <w:tcW w:w="1354" w:type="dxa"/>
            <w:noWrap/>
            <w:hideMark/>
          </w:tcPr>
          <w:p w14:paraId="42A29F24" w14:textId="77777777" w:rsidR="005E0AF8" w:rsidRPr="00AA0E90" w:rsidRDefault="005E0AF8" w:rsidP="0083702D">
            <w:pPr>
              <w:pStyle w:val="TableText"/>
              <w:jc w:val="center"/>
            </w:pPr>
            <w:r>
              <w:t>0.00</w:t>
            </w:r>
          </w:p>
        </w:tc>
        <w:tc>
          <w:tcPr>
            <w:tcW w:w="1915" w:type="dxa"/>
            <w:noWrap/>
            <w:hideMark/>
          </w:tcPr>
          <w:p w14:paraId="73BFF853" w14:textId="1AB622DD" w:rsidR="005E0AF8" w:rsidRPr="00AA0E90" w:rsidRDefault="00EB04B5" w:rsidP="0083702D">
            <w:pPr>
              <w:pStyle w:val="TableText"/>
              <w:jc w:val="center"/>
            </w:pPr>
            <w:r>
              <w:t>N/A</w:t>
            </w:r>
          </w:p>
        </w:tc>
      </w:tr>
      <w:tr w:rsidR="005E0AF8" w:rsidRPr="00AA0E90" w14:paraId="22D3DB68" w14:textId="77777777" w:rsidTr="0083702D">
        <w:trPr>
          <w:trHeight w:val="300"/>
        </w:trPr>
        <w:tc>
          <w:tcPr>
            <w:tcW w:w="720" w:type="dxa"/>
            <w:noWrap/>
            <w:hideMark/>
          </w:tcPr>
          <w:p w14:paraId="5B209B87" w14:textId="77777777" w:rsidR="005E0AF8" w:rsidRPr="00AA0E90" w:rsidRDefault="005E0AF8" w:rsidP="0083702D">
            <w:pPr>
              <w:pStyle w:val="TableText"/>
            </w:pPr>
            <w:r w:rsidRPr="00AA0E90">
              <w:t>30</w:t>
            </w:r>
          </w:p>
        </w:tc>
        <w:tc>
          <w:tcPr>
            <w:tcW w:w="2448" w:type="dxa"/>
            <w:noWrap/>
            <w:hideMark/>
          </w:tcPr>
          <w:p w14:paraId="0CFB82FB" w14:textId="77777777" w:rsidR="005E0AF8" w:rsidRPr="00AA0E90" w:rsidRDefault="005E0AF8" w:rsidP="0083702D">
            <w:pPr>
              <w:pStyle w:val="TableText"/>
              <w:jc w:val="center"/>
            </w:pPr>
            <w:r w:rsidRPr="00AA0E90">
              <w:t>VH581424</w:t>
            </w:r>
          </w:p>
        </w:tc>
        <w:tc>
          <w:tcPr>
            <w:tcW w:w="1354" w:type="dxa"/>
            <w:noWrap/>
            <w:hideMark/>
          </w:tcPr>
          <w:p w14:paraId="27DC911B" w14:textId="77777777" w:rsidR="005E0AF8" w:rsidRPr="00AA0E90" w:rsidRDefault="005E0AF8" w:rsidP="0083702D">
            <w:pPr>
              <w:pStyle w:val="TableText"/>
              <w:jc w:val="center"/>
            </w:pPr>
            <w:r>
              <w:t>0.64</w:t>
            </w:r>
          </w:p>
        </w:tc>
        <w:tc>
          <w:tcPr>
            <w:tcW w:w="1915" w:type="dxa"/>
            <w:noWrap/>
            <w:hideMark/>
          </w:tcPr>
          <w:p w14:paraId="53B77BF2" w14:textId="77777777" w:rsidR="005E0AF8" w:rsidRPr="00AA0E90" w:rsidRDefault="005E0AF8" w:rsidP="0083702D">
            <w:pPr>
              <w:pStyle w:val="TableText"/>
              <w:jc w:val="center"/>
            </w:pPr>
            <w:r>
              <w:t>0.06</w:t>
            </w:r>
          </w:p>
        </w:tc>
        <w:tc>
          <w:tcPr>
            <w:tcW w:w="1354" w:type="dxa"/>
            <w:noWrap/>
            <w:hideMark/>
          </w:tcPr>
          <w:p w14:paraId="411AC32A" w14:textId="77777777" w:rsidR="005E0AF8" w:rsidRPr="00AA0E90" w:rsidRDefault="005E0AF8" w:rsidP="0083702D">
            <w:pPr>
              <w:pStyle w:val="TableText"/>
              <w:jc w:val="center"/>
            </w:pPr>
            <w:r>
              <w:t>0.00</w:t>
            </w:r>
          </w:p>
        </w:tc>
        <w:tc>
          <w:tcPr>
            <w:tcW w:w="1915" w:type="dxa"/>
            <w:noWrap/>
            <w:hideMark/>
          </w:tcPr>
          <w:p w14:paraId="3ABDEA57" w14:textId="1887ABA4" w:rsidR="005E0AF8" w:rsidRPr="00AA0E90" w:rsidRDefault="00EB04B5" w:rsidP="0083702D">
            <w:pPr>
              <w:pStyle w:val="TableText"/>
              <w:jc w:val="center"/>
            </w:pPr>
            <w:r>
              <w:t>N/A</w:t>
            </w:r>
          </w:p>
        </w:tc>
      </w:tr>
      <w:tr w:rsidR="005E0AF8" w:rsidRPr="00AA0E90" w14:paraId="49EBAA10" w14:textId="77777777" w:rsidTr="0083702D">
        <w:trPr>
          <w:trHeight w:val="300"/>
        </w:trPr>
        <w:tc>
          <w:tcPr>
            <w:tcW w:w="720" w:type="dxa"/>
            <w:noWrap/>
            <w:hideMark/>
          </w:tcPr>
          <w:p w14:paraId="3494E96B" w14:textId="77777777" w:rsidR="005E0AF8" w:rsidRPr="00AA0E90" w:rsidRDefault="005E0AF8" w:rsidP="0083702D">
            <w:pPr>
              <w:pStyle w:val="TableText"/>
            </w:pPr>
            <w:r w:rsidRPr="00AA0E90">
              <w:t>31</w:t>
            </w:r>
          </w:p>
        </w:tc>
        <w:tc>
          <w:tcPr>
            <w:tcW w:w="2448" w:type="dxa"/>
            <w:noWrap/>
            <w:hideMark/>
          </w:tcPr>
          <w:p w14:paraId="4FCB7008" w14:textId="77777777" w:rsidR="005E0AF8" w:rsidRPr="00AA0E90" w:rsidRDefault="005E0AF8" w:rsidP="0083702D">
            <w:pPr>
              <w:pStyle w:val="TableText"/>
              <w:jc w:val="center"/>
            </w:pPr>
            <w:r w:rsidRPr="00AA0E90">
              <w:t>VH581568</w:t>
            </w:r>
          </w:p>
        </w:tc>
        <w:tc>
          <w:tcPr>
            <w:tcW w:w="1354" w:type="dxa"/>
            <w:noWrap/>
            <w:hideMark/>
          </w:tcPr>
          <w:p w14:paraId="4A95CBA8" w14:textId="77777777" w:rsidR="005E0AF8" w:rsidRPr="00AA0E90" w:rsidRDefault="005E0AF8" w:rsidP="0083702D">
            <w:pPr>
              <w:pStyle w:val="TableText"/>
              <w:jc w:val="center"/>
            </w:pPr>
            <w:r>
              <w:t>0.79</w:t>
            </w:r>
          </w:p>
        </w:tc>
        <w:tc>
          <w:tcPr>
            <w:tcW w:w="1915" w:type="dxa"/>
            <w:noWrap/>
            <w:hideMark/>
          </w:tcPr>
          <w:p w14:paraId="6FB2C352" w14:textId="77777777" w:rsidR="005E0AF8" w:rsidRPr="00AA0E90" w:rsidRDefault="005E0AF8" w:rsidP="0083702D">
            <w:pPr>
              <w:pStyle w:val="TableText"/>
              <w:jc w:val="center"/>
            </w:pPr>
            <w:r>
              <w:t>0.06</w:t>
            </w:r>
          </w:p>
        </w:tc>
        <w:tc>
          <w:tcPr>
            <w:tcW w:w="1354" w:type="dxa"/>
            <w:noWrap/>
            <w:hideMark/>
          </w:tcPr>
          <w:p w14:paraId="37FC1215" w14:textId="77777777" w:rsidR="005E0AF8" w:rsidRPr="00AA0E90" w:rsidRDefault="005E0AF8" w:rsidP="0083702D">
            <w:pPr>
              <w:pStyle w:val="TableText"/>
              <w:jc w:val="center"/>
            </w:pPr>
            <w:r>
              <w:t>0.00</w:t>
            </w:r>
          </w:p>
        </w:tc>
        <w:tc>
          <w:tcPr>
            <w:tcW w:w="1915" w:type="dxa"/>
            <w:noWrap/>
            <w:hideMark/>
          </w:tcPr>
          <w:p w14:paraId="5C4E7BAE" w14:textId="01E7CD40" w:rsidR="005E0AF8" w:rsidRPr="00AA0E90" w:rsidRDefault="00EB04B5" w:rsidP="0083702D">
            <w:pPr>
              <w:pStyle w:val="TableText"/>
              <w:jc w:val="center"/>
            </w:pPr>
            <w:r>
              <w:t>N/A</w:t>
            </w:r>
          </w:p>
        </w:tc>
      </w:tr>
      <w:tr w:rsidR="005E0AF8" w:rsidRPr="00AA0E90" w14:paraId="6BEC21DF" w14:textId="77777777" w:rsidTr="0083702D">
        <w:trPr>
          <w:trHeight w:val="300"/>
        </w:trPr>
        <w:tc>
          <w:tcPr>
            <w:tcW w:w="720" w:type="dxa"/>
            <w:noWrap/>
            <w:hideMark/>
          </w:tcPr>
          <w:p w14:paraId="70E7F835" w14:textId="77777777" w:rsidR="005E0AF8" w:rsidRPr="00AA0E90" w:rsidRDefault="005E0AF8" w:rsidP="0083702D">
            <w:pPr>
              <w:pStyle w:val="TableText"/>
            </w:pPr>
            <w:r w:rsidRPr="00AA0E90">
              <w:t>32</w:t>
            </w:r>
          </w:p>
        </w:tc>
        <w:tc>
          <w:tcPr>
            <w:tcW w:w="2448" w:type="dxa"/>
            <w:noWrap/>
            <w:hideMark/>
          </w:tcPr>
          <w:p w14:paraId="0E2A05A3" w14:textId="77777777" w:rsidR="005E0AF8" w:rsidRPr="00AA0E90" w:rsidRDefault="005E0AF8" w:rsidP="0083702D">
            <w:pPr>
              <w:pStyle w:val="TableText"/>
              <w:jc w:val="center"/>
            </w:pPr>
            <w:r w:rsidRPr="00AA0E90">
              <w:t>VH581573</w:t>
            </w:r>
          </w:p>
        </w:tc>
        <w:tc>
          <w:tcPr>
            <w:tcW w:w="1354" w:type="dxa"/>
            <w:noWrap/>
            <w:hideMark/>
          </w:tcPr>
          <w:p w14:paraId="7D2705C5" w14:textId="77777777" w:rsidR="005E0AF8" w:rsidRPr="00AA0E90" w:rsidRDefault="005E0AF8" w:rsidP="0083702D">
            <w:pPr>
              <w:pStyle w:val="TableText"/>
              <w:jc w:val="center"/>
            </w:pPr>
            <w:r>
              <w:t>0.56</w:t>
            </w:r>
          </w:p>
        </w:tc>
        <w:tc>
          <w:tcPr>
            <w:tcW w:w="1915" w:type="dxa"/>
            <w:noWrap/>
            <w:hideMark/>
          </w:tcPr>
          <w:p w14:paraId="5D154250" w14:textId="77777777" w:rsidR="005E0AF8" w:rsidRPr="00AA0E90" w:rsidRDefault="005E0AF8" w:rsidP="0083702D">
            <w:pPr>
              <w:pStyle w:val="TableText"/>
              <w:jc w:val="center"/>
            </w:pPr>
            <w:r>
              <w:t>0.07</w:t>
            </w:r>
          </w:p>
        </w:tc>
        <w:tc>
          <w:tcPr>
            <w:tcW w:w="1354" w:type="dxa"/>
            <w:noWrap/>
            <w:hideMark/>
          </w:tcPr>
          <w:p w14:paraId="139DD8B2" w14:textId="77777777" w:rsidR="005E0AF8" w:rsidRPr="00AA0E90" w:rsidRDefault="005E0AF8" w:rsidP="0083702D">
            <w:pPr>
              <w:pStyle w:val="TableText"/>
              <w:jc w:val="center"/>
            </w:pPr>
            <w:r>
              <w:t>0.00</w:t>
            </w:r>
          </w:p>
        </w:tc>
        <w:tc>
          <w:tcPr>
            <w:tcW w:w="1915" w:type="dxa"/>
            <w:noWrap/>
            <w:hideMark/>
          </w:tcPr>
          <w:p w14:paraId="298EF224" w14:textId="580C0BEC" w:rsidR="005E0AF8" w:rsidRPr="00AA0E90" w:rsidRDefault="00EB04B5" w:rsidP="0083702D">
            <w:pPr>
              <w:pStyle w:val="TableText"/>
              <w:jc w:val="center"/>
            </w:pPr>
            <w:r>
              <w:t>N/A</w:t>
            </w:r>
          </w:p>
        </w:tc>
      </w:tr>
      <w:tr w:rsidR="005E0AF8" w:rsidRPr="00AA0E90" w14:paraId="0BF7D8AD" w14:textId="77777777" w:rsidTr="0083702D">
        <w:trPr>
          <w:trHeight w:val="300"/>
        </w:trPr>
        <w:tc>
          <w:tcPr>
            <w:tcW w:w="720" w:type="dxa"/>
            <w:noWrap/>
            <w:hideMark/>
          </w:tcPr>
          <w:p w14:paraId="5CDC5D33" w14:textId="77777777" w:rsidR="005E0AF8" w:rsidRPr="00AA0E90" w:rsidRDefault="005E0AF8" w:rsidP="0083702D">
            <w:pPr>
              <w:pStyle w:val="TableText"/>
            </w:pPr>
            <w:r w:rsidRPr="00AA0E90">
              <w:t>33</w:t>
            </w:r>
          </w:p>
        </w:tc>
        <w:tc>
          <w:tcPr>
            <w:tcW w:w="2448" w:type="dxa"/>
            <w:noWrap/>
            <w:hideMark/>
          </w:tcPr>
          <w:p w14:paraId="0CF04AAB" w14:textId="77777777" w:rsidR="005E0AF8" w:rsidRPr="00AA0E90" w:rsidRDefault="005E0AF8" w:rsidP="0083702D">
            <w:pPr>
              <w:pStyle w:val="TableText"/>
              <w:jc w:val="center"/>
            </w:pPr>
            <w:r w:rsidRPr="00AA0E90">
              <w:t>VH581575</w:t>
            </w:r>
          </w:p>
        </w:tc>
        <w:tc>
          <w:tcPr>
            <w:tcW w:w="1354" w:type="dxa"/>
            <w:noWrap/>
            <w:hideMark/>
          </w:tcPr>
          <w:p w14:paraId="796D2D20" w14:textId="77777777" w:rsidR="005E0AF8" w:rsidRPr="00AA0E90" w:rsidRDefault="005E0AF8" w:rsidP="0083702D">
            <w:pPr>
              <w:pStyle w:val="TableText"/>
              <w:jc w:val="center"/>
            </w:pPr>
            <w:r>
              <w:t>0.60</w:t>
            </w:r>
          </w:p>
        </w:tc>
        <w:tc>
          <w:tcPr>
            <w:tcW w:w="1915" w:type="dxa"/>
            <w:noWrap/>
            <w:hideMark/>
          </w:tcPr>
          <w:p w14:paraId="6C692EDE" w14:textId="77777777" w:rsidR="005E0AF8" w:rsidRPr="00AA0E90" w:rsidRDefault="005E0AF8" w:rsidP="0083702D">
            <w:pPr>
              <w:pStyle w:val="TableText"/>
              <w:jc w:val="center"/>
            </w:pPr>
            <w:r>
              <w:t>0.08</w:t>
            </w:r>
          </w:p>
        </w:tc>
        <w:tc>
          <w:tcPr>
            <w:tcW w:w="1354" w:type="dxa"/>
            <w:noWrap/>
            <w:hideMark/>
          </w:tcPr>
          <w:p w14:paraId="1A37D96F" w14:textId="77777777" w:rsidR="005E0AF8" w:rsidRPr="00AA0E90" w:rsidRDefault="005E0AF8" w:rsidP="0083702D">
            <w:pPr>
              <w:pStyle w:val="TableText"/>
              <w:jc w:val="center"/>
            </w:pPr>
            <w:r>
              <w:t>0.00</w:t>
            </w:r>
          </w:p>
        </w:tc>
        <w:tc>
          <w:tcPr>
            <w:tcW w:w="1915" w:type="dxa"/>
            <w:noWrap/>
            <w:hideMark/>
          </w:tcPr>
          <w:p w14:paraId="6B9D489E" w14:textId="5EC072EF" w:rsidR="005E0AF8" w:rsidRPr="00AA0E90" w:rsidRDefault="00EB04B5" w:rsidP="0083702D">
            <w:pPr>
              <w:pStyle w:val="TableText"/>
              <w:jc w:val="center"/>
            </w:pPr>
            <w:r>
              <w:t>N/A</w:t>
            </w:r>
          </w:p>
        </w:tc>
      </w:tr>
      <w:tr w:rsidR="005E0AF8" w:rsidRPr="00AA0E90" w14:paraId="4CB1EAE3" w14:textId="77777777" w:rsidTr="0083702D">
        <w:trPr>
          <w:trHeight w:val="300"/>
        </w:trPr>
        <w:tc>
          <w:tcPr>
            <w:tcW w:w="720" w:type="dxa"/>
            <w:noWrap/>
            <w:hideMark/>
          </w:tcPr>
          <w:p w14:paraId="3E402151" w14:textId="77777777" w:rsidR="005E0AF8" w:rsidRPr="00AA0E90" w:rsidRDefault="005E0AF8" w:rsidP="0083702D">
            <w:pPr>
              <w:pStyle w:val="TableText"/>
            </w:pPr>
            <w:r w:rsidRPr="00AA0E90">
              <w:t>34</w:t>
            </w:r>
          </w:p>
        </w:tc>
        <w:tc>
          <w:tcPr>
            <w:tcW w:w="2448" w:type="dxa"/>
            <w:noWrap/>
            <w:hideMark/>
          </w:tcPr>
          <w:p w14:paraId="3D4AEA4E" w14:textId="77777777" w:rsidR="005E0AF8" w:rsidRPr="00AA0E90" w:rsidRDefault="005E0AF8" w:rsidP="0083702D">
            <w:pPr>
              <w:pStyle w:val="TableText"/>
              <w:jc w:val="center"/>
            </w:pPr>
            <w:r w:rsidRPr="00AA0E90">
              <w:t>VH592327</w:t>
            </w:r>
          </w:p>
        </w:tc>
        <w:tc>
          <w:tcPr>
            <w:tcW w:w="1354" w:type="dxa"/>
            <w:noWrap/>
            <w:hideMark/>
          </w:tcPr>
          <w:p w14:paraId="7E0B8FEB" w14:textId="77777777" w:rsidR="005E0AF8" w:rsidRPr="00AA0E90" w:rsidRDefault="005E0AF8" w:rsidP="0083702D">
            <w:pPr>
              <w:pStyle w:val="TableText"/>
              <w:jc w:val="center"/>
            </w:pPr>
            <w:r>
              <w:t>0.51</w:t>
            </w:r>
          </w:p>
        </w:tc>
        <w:tc>
          <w:tcPr>
            <w:tcW w:w="1915" w:type="dxa"/>
            <w:noWrap/>
            <w:hideMark/>
          </w:tcPr>
          <w:p w14:paraId="1C9D258E" w14:textId="77777777" w:rsidR="005E0AF8" w:rsidRPr="00AA0E90" w:rsidRDefault="005E0AF8" w:rsidP="0083702D">
            <w:pPr>
              <w:pStyle w:val="TableText"/>
              <w:jc w:val="center"/>
            </w:pPr>
            <w:r>
              <w:t>0.05</w:t>
            </w:r>
          </w:p>
        </w:tc>
        <w:tc>
          <w:tcPr>
            <w:tcW w:w="1354" w:type="dxa"/>
            <w:noWrap/>
            <w:hideMark/>
          </w:tcPr>
          <w:p w14:paraId="53B683BD" w14:textId="77777777" w:rsidR="005E0AF8" w:rsidRPr="00AA0E90" w:rsidRDefault="005E0AF8" w:rsidP="0083702D">
            <w:pPr>
              <w:pStyle w:val="TableText"/>
              <w:jc w:val="center"/>
            </w:pPr>
            <w:r>
              <w:t>0.00</w:t>
            </w:r>
          </w:p>
        </w:tc>
        <w:tc>
          <w:tcPr>
            <w:tcW w:w="1915" w:type="dxa"/>
            <w:noWrap/>
            <w:hideMark/>
          </w:tcPr>
          <w:p w14:paraId="1BE8CA9F" w14:textId="3F7E2AF6" w:rsidR="005E0AF8" w:rsidRPr="00AA0E90" w:rsidRDefault="00EB04B5" w:rsidP="0083702D">
            <w:pPr>
              <w:pStyle w:val="TableText"/>
              <w:jc w:val="center"/>
            </w:pPr>
            <w:r>
              <w:t>N/A</w:t>
            </w:r>
          </w:p>
        </w:tc>
      </w:tr>
      <w:tr w:rsidR="005E0AF8" w:rsidRPr="00AA0E90" w14:paraId="625AFEB7" w14:textId="77777777" w:rsidTr="0083702D">
        <w:trPr>
          <w:trHeight w:val="300"/>
        </w:trPr>
        <w:tc>
          <w:tcPr>
            <w:tcW w:w="720" w:type="dxa"/>
            <w:noWrap/>
          </w:tcPr>
          <w:p w14:paraId="608CD7FC" w14:textId="77777777" w:rsidR="005E0AF8" w:rsidRPr="00AA0E90" w:rsidRDefault="005E0AF8" w:rsidP="0083702D">
            <w:pPr>
              <w:pStyle w:val="TableText"/>
            </w:pPr>
            <w:r w:rsidRPr="00AA0E90">
              <w:t>35</w:t>
            </w:r>
          </w:p>
        </w:tc>
        <w:tc>
          <w:tcPr>
            <w:tcW w:w="2448" w:type="dxa"/>
            <w:noWrap/>
          </w:tcPr>
          <w:p w14:paraId="1646D05E" w14:textId="77777777" w:rsidR="005E0AF8" w:rsidRPr="00AA0E90" w:rsidRDefault="005E0AF8" w:rsidP="0083702D">
            <w:pPr>
              <w:pStyle w:val="TableText"/>
              <w:jc w:val="center"/>
            </w:pPr>
            <w:r w:rsidRPr="00AA0E90">
              <w:t>VH592378</w:t>
            </w:r>
          </w:p>
        </w:tc>
        <w:tc>
          <w:tcPr>
            <w:tcW w:w="1354" w:type="dxa"/>
            <w:noWrap/>
          </w:tcPr>
          <w:p w14:paraId="35B45641" w14:textId="77777777" w:rsidR="005E0AF8" w:rsidRDefault="005E0AF8" w:rsidP="0083702D">
            <w:pPr>
              <w:pStyle w:val="TableText"/>
              <w:jc w:val="center"/>
            </w:pPr>
            <w:r>
              <w:t>0.34</w:t>
            </w:r>
          </w:p>
        </w:tc>
        <w:tc>
          <w:tcPr>
            <w:tcW w:w="1915" w:type="dxa"/>
            <w:noWrap/>
          </w:tcPr>
          <w:p w14:paraId="625DC69D" w14:textId="77777777" w:rsidR="005E0AF8" w:rsidRDefault="005E0AF8" w:rsidP="0083702D">
            <w:pPr>
              <w:pStyle w:val="TableText"/>
              <w:jc w:val="center"/>
            </w:pPr>
            <w:r>
              <w:t>0.04</w:t>
            </w:r>
          </w:p>
        </w:tc>
        <w:tc>
          <w:tcPr>
            <w:tcW w:w="1354" w:type="dxa"/>
            <w:noWrap/>
          </w:tcPr>
          <w:p w14:paraId="42996E6B" w14:textId="77777777" w:rsidR="005E0AF8" w:rsidRDefault="005E0AF8" w:rsidP="0083702D">
            <w:pPr>
              <w:pStyle w:val="TableText"/>
              <w:jc w:val="center"/>
            </w:pPr>
            <w:r>
              <w:t>0.00</w:t>
            </w:r>
          </w:p>
        </w:tc>
        <w:tc>
          <w:tcPr>
            <w:tcW w:w="1915" w:type="dxa"/>
            <w:noWrap/>
          </w:tcPr>
          <w:p w14:paraId="132DE29B" w14:textId="309ECC1A" w:rsidR="005E0AF8" w:rsidRDefault="00EB04B5" w:rsidP="0083702D">
            <w:pPr>
              <w:pStyle w:val="TableText"/>
              <w:jc w:val="center"/>
            </w:pPr>
            <w:r>
              <w:t>N/A</w:t>
            </w:r>
          </w:p>
        </w:tc>
      </w:tr>
      <w:tr w:rsidR="005E0AF8" w:rsidRPr="00AA0E90" w14:paraId="1DE61C33" w14:textId="77777777" w:rsidTr="0083702D">
        <w:trPr>
          <w:trHeight w:val="300"/>
        </w:trPr>
        <w:tc>
          <w:tcPr>
            <w:tcW w:w="720" w:type="dxa"/>
            <w:noWrap/>
          </w:tcPr>
          <w:p w14:paraId="57EAAB57" w14:textId="77777777" w:rsidR="005E0AF8" w:rsidRPr="00AA0E90" w:rsidRDefault="005E0AF8" w:rsidP="0083702D">
            <w:pPr>
              <w:pStyle w:val="TableText"/>
            </w:pPr>
            <w:r w:rsidRPr="00AA0E90">
              <w:t>36</w:t>
            </w:r>
          </w:p>
        </w:tc>
        <w:tc>
          <w:tcPr>
            <w:tcW w:w="2448" w:type="dxa"/>
            <w:noWrap/>
          </w:tcPr>
          <w:p w14:paraId="60BC01EB" w14:textId="77777777" w:rsidR="005E0AF8" w:rsidRPr="00AA0E90" w:rsidRDefault="005E0AF8" w:rsidP="0083702D">
            <w:pPr>
              <w:pStyle w:val="TableText"/>
              <w:jc w:val="center"/>
            </w:pPr>
            <w:r w:rsidRPr="00AA0E90">
              <w:t>VH592380</w:t>
            </w:r>
          </w:p>
        </w:tc>
        <w:tc>
          <w:tcPr>
            <w:tcW w:w="1354" w:type="dxa"/>
            <w:noWrap/>
          </w:tcPr>
          <w:p w14:paraId="27A281FE" w14:textId="77777777" w:rsidR="005E0AF8" w:rsidRDefault="005E0AF8" w:rsidP="0083702D">
            <w:pPr>
              <w:pStyle w:val="TableText"/>
              <w:jc w:val="center"/>
            </w:pPr>
            <w:r>
              <w:t>0.27</w:t>
            </w:r>
          </w:p>
        </w:tc>
        <w:tc>
          <w:tcPr>
            <w:tcW w:w="1915" w:type="dxa"/>
            <w:noWrap/>
          </w:tcPr>
          <w:p w14:paraId="2061BD26" w14:textId="77777777" w:rsidR="005E0AF8" w:rsidRDefault="005E0AF8" w:rsidP="0083702D">
            <w:pPr>
              <w:pStyle w:val="TableText"/>
              <w:jc w:val="center"/>
            </w:pPr>
            <w:r>
              <w:t>0.05</w:t>
            </w:r>
          </w:p>
        </w:tc>
        <w:tc>
          <w:tcPr>
            <w:tcW w:w="1354" w:type="dxa"/>
            <w:noWrap/>
          </w:tcPr>
          <w:p w14:paraId="60A22668" w14:textId="77777777" w:rsidR="005E0AF8" w:rsidRDefault="005E0AF8" w:rsidP="0083702D">
            <w:pPr>
              <w:pStyle w:val="TableText"/>
              <w:jc w:val="center"/>
            </w:pPr>
            <w:r>
              <w:t>0.00</w:t>
            </w:r>
          </w:p>
        </w:tc>
        <w:tc>
          <w:tcPr>
            <w:tcW w:w="1915" w:type="dxa"/>
            <w:noWrap/>
          </w:tcPr>
          <w:p w14:paraId="47A8482F" w14:textId="085BA202" w:rsidR="005E0AF8" w:rsidRDefault="00EB04B5" w:rsidP="0083702D">
            <w:pPr>
              <w:pStyle w:val="TableText"/>
              <w:jc w:val="center"/>
            </w:pPr>
            <w:r>
              <w:t>N/A</w:t>
            </w:r>
          </w:p>
        </w:tc>
      </w:tr>
      <w:tr w:rsidR="005E0AF8" w:rsidRPr="00AA0E90" w14:paraId="0B493EEB" w14:textId="77777777" w:rsidTr="0083702D">
        <w:trPr>
          <w:trHeight w:val="300"/>
        </w:trPr>
        <w:tc>
          <w:tcPr>
            <w:tcW w:w="720" w:type="dxa"/>
            <w:noWrap/>
          </w:tcPr>
          <w:p w14:paraId="1FD4A44D" w14:textId="77777777" w:rsidR="005E0AF8" w:rsidRPr="00AA0E90" w:rsidRDefault="005E0AF8" w:rsidP="0083702D">
            <w:pPr>
              <w:pStyle w:val="TableText"/>
            </w:pPr>
            <w:r w:rsidRPr="00AA0E90">
              <w:t>37</w:t>
            </w:r>
          </w:p>
        </w:tc>
        <w:tc>
          <w:tcPr>
            <w:tcW w:w="2448" w:type="dxa"/>
            <w:noWrap/>
          </w:tcPr>
          <w:p w14:paraId="3BAFD44C" w14:textId="77777777" w:rsidR="005E0AF8" w:rsidRPr="00AA0E90" w:rsidRDefault="005E0AF8" w:rsidP="0083702D">
            <w:pPr>
              <w:pStyle w:val="TableText"/>
              <w:jc w:val="center"/>
            </w:pPr>
            <w:r w:rsidRPr="00AA0E90">
              <w:t>VH574642</w:t>
            </w:r>
          </w:p>
        </w:tc>
        <w:tc>
          <w:tcPr>
            <w:tcW w:w="1354" w:type="dxa"/>
            <w:noWrap/>
          </w:tcPr>
          <w:p w14:paraId="63703588" w14:textId="77777777" w:rsidR="005E0AF8" w:rsidRDefault="005E0AF8" w:rsidP="0083702D">
            <w:pPr>
              <w:pStyle w:val="TableText"/>
              <w:jc w:val="center"/>
            </w:pPr>
            <w:r>
              <w:t>0.25</w:t>
            </w:r>
          </w:p>
        </w:tc>
        <w:tc>
          <w:tcPr>
            <w:tcW w:w="1915" w:type="dxa"/>
            <w:noWrap/>
          </w:tcPr>
          <w:p w14:paraId="62C29F03" w14:textId="77777777" w:rsidR="005E0AF8" w:rsidRDefault="005E0AF8" w:rsidP="0083702D">
            <w:pPr>
              <w:pStyle w:val="TableText"/>
              <w:jc w:val="center"/>
            </w:pPr>
            <w:r>
              <w:t>0.08</w:t>
            </w:r>
          </w:p>
        </w:tc>
        <w:tc>
          <w:tcPr>
            <w:tcW w:w="1354" w:type="dxa"/>
            <w:noWrap/>
          </w:tcPr>
          <w:p w14:paraId="5F5B128D" w14:textId="77777777" w:rsidR="005E0AF8" w:rsidRDefault="005E0AF8" w:rsidP="0083702D">
            <w:pPr>
              <w:pStyle w:val="TableText"/>
              <w:jc w:val="center"/>
            </w:pPr>
            <w:r>
              <w:t>0.00</w:t>
            </w:r>
          </w:p>
        </w:tc>
        <w:tc>
          <w:tcPr>
            <w:tcW w:w="1915" w:type="dxa"/>
            <w:noWrap/>
          </w:tcPr>
          <w:p w14:paraId="43E38A9B" w14:textId="7114D1AA" w:rsidR="005E0AF8" w:rsidRDefault="00EB04B5" w:rsidP="0083702D">
            <w:pPr>
              <w:pStyle w:val="TableText"/>
              <w:jc w:val="center"/>
            </w:pPr>
            <w:r>
              <w:t>N/A</w:t>
            </w:r>
          </w:p>
        </w:tc>
      </w:tr>
      <w:tr w:rsidR="005E0AF8" w:rsidRPr="00AA0E90" w14:paraId="55D16086" w14:textId="77777777" w:rsidTr="0083702D">
        <w:trPr>
          <w:trHeight w:val="300"/>
        </w:trPr>
        <w:tc>
          <w:tcPr>
            <w:tcW w:w="720" w:type="dxa"/>
            <w:noWrap/>
          </w:tcPr>
          <w:p w14:paraId="13FF7259" w14:textId="77777777" w:rsidR="005E0AF8" w:rsidRPr="00AA0E90" w:rsidRDefault="005E0AF8" w:rsidP="0083702D">
            <w:pPr>
              <w:pStyle w:val="TableText"/>
            </w:pPr>
            <w:r w:rsidRPr="00AA0E90">
              <w:t>38</w:t>
            </w:r>
          </w:p>
        </w:tc>
        <w:tc>
          <w:tcPr>
            <w:tcW w:w="2448" w:type="dxa"/>
            <w:noWrap/>
          </w:tcPr>
          <w:p w14:paraId="49D283EB" w14:textId="77777777" w:rsidR="005E0AF8" w:rsidRPr="00AA0E90" w:rsidRDefault="005E0AF8" w:rsidP="0083702D">
            <w:pPr>
              <w:pStyle w:val="TableText"/>
              <w:jc w:val="center"/>
            </w:pPr>
            <w:r w:rsidRPr="00AA0E90">
              <w:t>VH574630</w:t>
            </w:r>
          </w:p>
        </w:tc>
        <w:tc>
          <w:tcPr>
            <w:tcW w:w="1354" w:type="dxa"/>
            <w:noWrap/>
          </w:tcPr>
          <w:p w14:paraId="2C1BA211" w14:textId="77777777" w:rsidR="005E0AF8" w:rsidRDefault="005E0AF8" w:rsidP="0083702D">
            <w:pPr>
              <w:pStyle w:val="TableText"/>
              <w:jc w:val="center"/>
            </w:pPr>
            <w:r>
              <w:t>0.32</w:t>
            </w:r>
          </w:p>
        </w:tc>
        <w:tc>
          <w:tcPr>
            <w:tcW w:w="1915" w:type="dxa"/>
            <w:noWrap/>
          </w:tcPr>
          <w:p w14:paraId="3B253BE5" w14:textId="77777777" w:rsidR="005E0AF8" w:rsidRDefault="005E0AF8" w:rsidP="0083702D">
            <w:pPr>
              <w:pStyle w:val="TableText"/>
              <w:jc w:val="center"/>
            </w:pPr>
            <w:r>
              <w:t>0.05</w:t>
            </w:r>
          </w:p>
        </w:tc>
        <w:tc>
          <w:tcPr>
            <w:tcW w:w="1354" w:type="dxa"/>
            <w:noWrap/>
          </w:tcPr>
          <w:p w14:paraId="1E77923E" w14:textId="77777777" w:rsidR="005E0AF8" w:rsidRDefault="005E0AF8" w:rsidP="0083702D">
            <w:pPr>
              <w:pStyle w:val="TableText"/>
              <w:jc w:val="center"/>
            </w:pPr>
            <w:r>
              <w:t>0.00</w:t>
            </w:r>
          </w:p>
        </w:tc>
        <w:tc>
          <w:tcPr>
            <w:tcW w:w="1915" w:type="dxa"/>
            <w:noWrap/>
          </w:tcPr>
          <w:p w14:paraId="6C320407" w14:textId="424899D3" w:rsidR="005E0AF8" w:rsidRDefault="00EB04B5" w:rsidP="0083702D">
            <w:pPr>
              <w:pStyle w:val="TableText"/>
              <w:jc w:val="center"/>
            </w:pPr>
            <w:r>
              <w:t>N/A</w:t>
            </w:r>
          </w:p>
        </w:tc>
      </w:tr>
      <w:tr w:rsidR="005E0AF8" w:rsidRPr="00AA0E90" w14:paraId="6B67497F" w14:textId="77777777" w:rsidTr="0083702D">
        <w:trPr>
          <w:trHeight w:val="300"/>
        </w:trPr>
        <w:tc>
          <w:tcPr>
            <w:tcW w:w="720" w:type="dxa"/>
            <w:noWrap/>
          </w:tcPr>
          <w:p w14:paraId="5C70E8BE" w14:textId="77777777" w:rsidR="005E0AF8" w:rsidRPr="00AA0E90" w:rsidRDefault="005E0AF8" w:rsidP="0083702D">
            <w:pPr>
              <w:pStyle w:val="TableText"/>
            </w:pPr>
            <w:r w:rsidRPr="00AA0E90">
              <w:t>39</w:t>
            </w:r>
          </w:p>
        </w:tc>
        <w:tc>
          <w:tcPr>
            <w:tcW w:w="2448" w:type="dxa"/>
            <w:noWrap/>
          </w:tcPr>
          <w:p w14:paraId="729DA8B9" w14:textId="77777777" w:rsidR="005E0AF8" w:rsidRPr="00AA0E90" w:rsidRDefault="005E0AF8" w:rsidP="0083702D">
            <w:pPr>
              <w:pStyle w:val="TableText"/>
              <w:jc w:val="center"/>
            </w:pPr>
            <w:r w:rsidRPr="00AA0E90">
              <w:t>VH574584</w:t>
            </w:r>
          </w:p>
        </w:tc>
        <w:tc>
          <w:tcPr>
            <w:tcW w:w="1354" w:type="dxa"/>
            <w:noWrap/>
          </w:tcPr>
          <w:p w14:paraId="255EAA09" w14:textId="77777777" w:rsidR="005E0AF8" w:rsidRDefault="005E0AF8" w:rsidP="0083702D">
            <w:pPr>
              <w:pStyle w:val="TableText"/>
              <w:jc w:val="center"/>
            </w:pPr>
            <w:r>
              <w:t>0.57</w:t>
            </w:r>
          </w:p>
        </w:tc>
        <w:tc>
          <w:tcPr>
            <w:tcW w:w="1915" w:type="dxa"/>
            <w:noWrap/>
          </w:tcPr>
          <w:p w14:paraId="3BADD33E" w14:textId="77777777" w:rsidR="005E0AF8" w:rsidRDefault="005E0AF8" w:rsidP="0083702D">
            <w:pPr>
              <w:pStyle w:val="TableText"/>
              <w:jc w:val="center"/>
            </w:pPr>
            <w:r>
              <w:t>0.08</w:t>
            </w:r>
          </w:p>
        </w:tc>
        <w:tc>
          <w:tcPr>
            <w:tcW w:w="1354" w:type="dxa"/>
            <w:noWrap/>
          </w:tcPr>
          <w:p w14:paraId="168DBF4D" w14:textId="77777777" w:rsidR="005E0AF8" w:rsidRDefault="005E0AF8" w:rsidP="0083702D">
            <w:pPr>
              <w:pStyle w:val="TableText"/>
              <w:jc w:val="center"/>
            </w:pPr>
            <w:r>
              <w:t>0.00</w:t>
            </w:r>
          </w:p>
        </w:tc>
        <w:tc>
          <w:tcPr>
            <w:tcW w:w="1915" w:type="dxa"/>
            <w:noWrap/>
          </w:tcPr>
          <w:p w14:paraId="56F0B547" w14:textId="5F264B48" w:rsidR="005E0AF8" w:rsidRDefault="00EB04B5" w:rsidP="0083702D">
            <w:pPr>
              <w:pStyle w:val="TableText"/>
              <w:jc w:val="center"/>
            </w:pPr>
            <w:r>
              <w:t>N/A</w:t>
            </w:r>
          </w:p>
        </w:tc>
      </w:tr>
    </w:tbl>
    <w:p w14:paraId="6E4F30C3" w14:textId="2F80419C" w:rsidR="00D56442" w:rsidRPr="0063292C" w:rsidRDefault="0063292C" w:rsidP="00D56442">
      <w:pPr>
        <w:pStyle w:val="NormalContinuation"/>
        <w:rPr>
          <w:i/>
          <w:iCs/>
        </w:rPr>
      </w:pPr>
      <w:r>
        <w:lastRenderedPageBreak/>
        <w:fldChar w:fldCharType="begin"/>
      </w:r>
      <w:r>
        <w:instrText xml:space="preserve"> REF _Ref24720415 \h </w:instrText>
      </w:r>
      <w:r>
        <w:fldChar w:fldCharType="separate"/>
      </w:r>
      <w:r>
        <w:t>Table 1.</w:t>
      </w:r>
      <w:r>
        <w:rPr>
          <w:noProof/>
        </w:rPr>
        <w:t>10</w:t>
      </w:r>
      <w:r>
        <w:fldChar w:fldCharType="end"/>
      </w:r>
      <w:r>
        <w:t xml:space="preserve"> </w:t>
      </w:r>
      <w:r>
        <w:rPr>
          <w:i/>
          <w:iCs/>
        </w:rPr>
        <w:t>(continuation one)</w:t>
      </w:r>
    </w:p>
    <w:tbl>
      <w:tblPr>
        <w:tblStyle w:val="TRs"/>
        <w:tblW w:w="9706" w:type="dxa"/>
        <w:tblLook w:val="04A0" w:firstRow="1" w:lastRow="0" w:firstColumn="1" w:lastColumn="0" w:noHBand="0" w:noVBand="1"/>
      </w:tblPr>
      <w:tblGrid>
        <w:gridCol w:w="720"/>
        <w:gridCol w:w="2448"/>
        <w:gridCol w:w="1354"/>
        <w:gridCol w:w="1915"/>
        <w:gridCol w:w="1354"/>
        <w:gridCol w:w="1915"/>
      </w:tblGrid>
      <w:tr w:rsidR="00D56442" w:rsidRPr="00AA0E90" w14:paraId="6810C374"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14186BAD" w14:textId="77777777" w:rsidR="00D56442" w:rsidRPr="00F9729E" w:rsidRDefault="00D56442" w:rsidP="00E95B92">
            <w:pPr>
              <w:pStyle w:val="TableHead"/>
            </w:pPr>
            <w:r w:rsidRPr="00F9729E">
              <w:t>Item</w:t>
            </w:r>
          </w:p>
        </w:tc>
        <w:tc>
          <w:tcPr>
            <w:tcW w:w="2448" w:type="dxa"/>
            <w:noWrap/>
            <w:hideMark/>
          </w:tcPr>
          <w:p w14:paraId="07E77549" w14:textId="77777777" w:rsidR="00D56442" w:rsidRPr="00F9729E" w:rsidRDefault="00D56442" w:rsidP="00E95B92">
            <w:pPr>
              <w:pStyle w:val="TableHead"/>
            </w:pPr>
            <w:r w:rsidRPr="00F9729E">
              <w:t>Accession Number</w:t>
            </w:r>
          </w:p>
        </w:tc>
        <w:tc>
          <w:tcPr>
            <w:tcW w:w="1354" w:type="dxa"/>
            <w:noWrap/>
            <w:hideMark/>
          </w:tcPr>
          <w:p w14:paraId="558B3627" w14:textId="77777777" w:rsidR="00D56442" w:rsidRPr="00F9729E" w:rsidRDefault="00D56442" w:rsidP="00E95B92">
            <w:pPr>
              <w:pStyle w:val="TableHead"/>
            </w:pPr>
            <w:r w:rsidRPr="00F9729E">
              <w:t>Lambda 1</w:t>
            </w:r>
          </w:p>
        </w:tc>
        <w:tc>
          <w:tcPr>
            <w:tcW w:w="1915" w:type="dxa"/>
            <w:noWrap/>
            <w:hideMark/>
          </w:tcPr>
          <w:p w14:paraId="58A95EB1" w14:textId="77777777" w:rsidR="00D56442" w:rsidRPr="00F9729E" w:rsidRDefault="00D56442" w:rsidP="00E95B92">
            <w:pPr>
              <w:pStyle w:val="TableHead"/>
            </w:pPr>
            <w:r w:rsidRPr="00F9729E">
              <w:t>Standard Error</w:t>
            </w:r>
          </w:p>
        </w:tc>
        <w:tc>
          <w:tcPr>
            <w:tcW w:w="1354" w:type="dxa"/>
            <w:noWrap/>
            <w:hideMark/>
          </w:tcPr>
          <w:p w14:paraId="74A2950C" w14:textId="77777777" w:rsidR="00D56442" w:rsidRPr="00F9729E" w:rsidRDefault="00D56442" w:rsidP="00E95B92">
            <w:pPr>
              <w:pStyle w:val="TableHead"/>
            </w:pPr>
            <w:r w:rsidRPr="00F9729E">
              <w:t>Lambda 2</w:t>
            </w:r>
          </w:p>
        </w:tc>
        <w:tc>
          <w:tcPr>
            <w:tcW w:w="1915" w:type="dxa"/>
            <w:noWrap/>
            <w:hideMark/>
          </w:tcPr>
          <w:p w14:paraId="1C3CEB04" w14:textId="77777777" w:rsidR="00D56442" w:rsidRPr="00F9729E" w:rsidRDefault="00D56442" w:rsidP="00E95B92">
            <w:pPr>
              <w:pStyle w:val="TableHead"/>
            </w:pPr>
            <w:r w:rsidRPr="00F9729E">
              <w:t>Standard Error</w:t>
            </w:r>
          </w:p>
        </w:tc>
      </w:tr>
      <w:tr w:rsidR="005E0AF8" w:rsidRPr="00AA0E90" w14:paraId="1BA45AD3" w14:textId="77777777" w:rsidTr="0083702D">
        <w:trPr>
          <w:trHeight w:val="300"/>
        </w:trPr>
        <w:tc>
          <w:tcPr>
            <w:tcW w:w="720" w:type="dxa"/>
            <w:noWrap/>
          </w:tcPr>
          <w:p w14:paraId="747B6BC5" w14:textId="77777777" w:rsidR="005E0AF8" w:rsidRPr="00AA0E90" w:rsidRDefault="005E0AF8" w:rsidP="0083702D">
            <w:pPr>
              <w:pStyle w:val="TableText"/>
            </w:pPr>
            <w:r w:rsidRPr="00AA0E90">
              <w:t>40</w:t>
            </w:r>
          </w:p>
        </w:tc>
        <w:tc>
          <w:tcPr>
            <w:tcW w:w="2448" w:type="dxa"/>
            <w:noWrap/>
          </w:tcPr>
          <w:p w14:paraId="3DE24E4A" w14:textId="77777777" w:rsidR="005E0AF8" w:rsidRPr="00AA0E90" w:rsidRDefault="005E0AF8" w:rsidP="0083702D">
            <w:pPr>
              <w:pStyle w:val="TableText"/>
              <w:jc w:val="center"/>
            </w:pPr>
            <w:r w:rsidRPr="00AA0E90">
              <w:t>VH581349</w:t>
            </w:r>
          </w:p>
        </w:tc>
        <w:tc>
          <w:tcPr>
            <w:tcW w:w="1354" w:type="dxa"/>
            <w:noWrap/>
          </w:tcPr>
          <w:p w14:paraId="2DE2521D" w14:textId="77777777" w:rsidR="005E0AF8" w:rsidRDefault="005E0AF8" w:rsidP="0083702D">
            <w:pPr>
              <w:pStyle w:val="TableText"/>
              <w:jc w:val="center"/>
            </w:pPr>
            <w:r>
              <w:t>0.67</w:t>
            </w:r>
          </w:p>
        </w:tc>
        <w:tc>
          <w:tcPr>
            <w:tcW w:w="1915" w:type="dxa"/>
            <w:noWrap/>
          </w:tcPr>
          <w:p w14:paraId="5E74E538" w14:textId="77777777" w:rsidR="005E0AF8" w:rsidRDefault="005E0AF8" w:rsidP="0083702D">
            <w:pPr>
              <w:pStyle w:val="TableText"/>
              <w:jc w:val="center"/>
            </w:pPr>
            <w:r>
              <w:t>0.04</w:t>
            </w:r>
          </w:p>
        </w:tc>
        <w:tc>
          <w:tcPr>
            <w:tcW w:w="1354" w:type="dxa"/>
            <w:noWrap/>
          </w:tcPr>
          <w:p w14:paraId="458A8882" w14:textId="77777777" w:rsidR="005E0AF8" w:rsidRDefault="005E0AF8" w:rsidP="0083702D">
            <w:pPr>
              <w:pStyle w:val="TableText"/>
              <w:jc w:val="center"/>
            </w:pPr>
            <w:r>
              <w:t>0.00</w:t>
            </w:r>
          </w:p>
        </w:tc>
        <w:tc>
          <w:tcPr>
            <w:tcW w:w="1915" w:type="dxa"/>
            <w:noWrap/>
          </w:tcPr>
          <w:p w14:paraId="6EA3C408" w14:textId="648DA0C1" w:rsidR="005E0AF8" w:rsidRDefault="00EB04B5" w:rsidP="0083702D">
            <w:pPr>
              <w:pStyle w:val="TableText"/>
              <w:jc w:val="center"/>
            </w:pPr>
            <w:r>
              <w:t>N/A</w:t>
            </w:r>
          </w:p>
        </w:tc>
      </w:tr>
      <w:tr w:rsidR="005E0AF8" w:rsidRPr="00AA0E90" w14:paraId="49483F78" w14:textId="77777777" w:rsidTr="0083702D">
        <w:trPr>
          <w:trHeight w:val="300"/>
        </w:trPr>
        <w:tc>
          <w:tcPr>
            <w:tcW w:w="720" w:type="dxa"/>
            <w:noWrap/>
            <w:hideMark/>
          </w:tcPr>
          <w:p w14:paraId="0B3D0422" w14:textId="77777777" w:rsidR="005E0AF8" w:rsidRPr="00AA0E90" w:rsidRDefault="005E0AF8" w:rsidP="0083702D">
            <w:pPr>
              <w:pStyle w:val="TableText"/>
            </w:pPr>
            <w:r w:rsidRPr="00AA0E90">
              <w:t>41</w:t>
            </w:r>
          </w:p>
        </w:tc>
        <w:tc>
          <w:tcPr>
            <w:tcW w:w="2448" w:type="dxa"/>
            <w:noWrap/>
            <w:hideMark/>
          </w:tcPr>
          <w:p w14:paraId="3ED437A9" w14:textId="77777777" w:rsidR="005E0AF8" w:rsidRPr="00AA0E90" w:rsidRDefault="005E0AF8" w:rsidP="0083702D">
            <w:pPr>
              <w:pStyle w:val="TableText"/>
              <w:jc w:val="center"/>
            </w:pPr>
            <w:r w:rsidRPr="00AA0E90">
              <w:t>VH581352</w:t>
            </w:r>
          </w:p>
        </w:tc>
        <w:tc>
          <w:tcPr>
            <w:tcW w:w="1354" w:type="dxa"/>
            <w:noWrap/>
            <w:hideMark/>
          </w:tcPr>
          <w:p w14:paraId="6E6827C8" w14:textId="77777777" w:rsidR="005E0AF8" w:rsidRPr="00AA0E90" w:rsidRDefault="005E0AF8" w:rsidP="0083702D">
            <w:pPr>
              <w:pStyle w:val="TableText"/>
              <w:jc w:val="center"/>
            </w:pPr>
            <w:r>
              <w:t>0.54</w:t>
            </w:r>
          </w:p>
        </w:tc>
        <w:tc>
          <w:tcPr>
            <w:tcW w:w="1915" w:type="dxa"/>
            <w:noWrap/>
            <w:hideMark/>
          </w:tcPr>
          <w:p w14:paraId="2CCB183F" w14:textId="77777777" w:rsidR="005E0AF8" w:rsidRPr="00AA0E90" w:rsidRDefault="005E0AF8" w:rsidP="0083702D">
            <w:pPr>
              <w:pStyle w:val="TableText"/>
              <w:jc w:val="center"/>
            </w:pPr>
            <w:r>
              <w:t>0.04</w:t>
            </w:r>
          </w:p>
        </w:tc>
        <w:tc>
          <w:tcPr>
            <w:tcW w:w="1354" w:type="dxa"/>
            <w:noWrap/>
            <w:hideMark/>
          </w:tcPr>
          <w:p w14:paraId="066DF4A5" w14:textId="77777777" w:rsidR="005E0AF8" w:rsidRPr="00AA0E90" w:rsidRDefault="005E0AF8" w:rsidP="0083702D">
            <w:pPr>
              <w:pStyle w:val="TableText"/>
              <w:jc w:val="center"/>
            </w:pPr>
            <w:r>
              <w:t>0.00</w:t>
            </w:r>
          </w:p>
        </w:tc>
        <w:tc>
          <w:tcPr>
            <w:tcW w:w="1915" w:type="dxa"/>
            <w:noWrap/>
            <w:hideMark/>
          </w:tcPr>
          <w:p w14:paraId="434F038E" w14:textId="12F3A504" w:rsidR="005E0AF8" w:rsidRPr="00AA0E90" w:rsidRDefault="00EB04B5" w:rsidP="0083702D">
            <w:pPr>
              <w:pStyle w:val="TableText"/>
              <w:jc w:val="center"/>
            </w:pPr>
            <w:r>
              <w:t>N/A</w:t>
            </w:r>
          </w:p>
        </w:tc>
      </w:tr>
      <w:tr w:rsidR="005E0AF8" w:rsidRPr="00AA0E90" w14:paraId="682BA75B" w14:textId="77777777" w:rsidTr="0083702D">
        <w:trPr>
          <w:trHeight w:val="300"/>
        </w:trPr>
        <w:tc>
          <w:tcPr>
            <w:tcW w:w="720" w:type="dxa"/>
            <w:noWrap/>
            <w:hideMark/>
          </w:tcPr>
          <w:p w14:paraId="73B7B31C" w14:textId="77777777" w:rsidR="005E0AF8" w:rsidRPr="00AA0E90" w:rsidRDefault="005E0AF8" w:rsidP="0083702D">
            <w:pPr>
              <w:pStyle w:val="TableText"/>
            </w:pPr>
            <w:r w:rsidRPr="00AA0E90">
              <w:t>42</w:t>
            </w:r>
          </w:p>
        </w:tc>
        <w:tc>
          <w:tcPr>
            <w:tcW w:w="2448" w:type="dxa"/>
            <w:noWrap/>
            <w:hideMark/>
          </w:tcPr>
          <w:p w14:paraId="695F352D" w14:textId="77777777" w:rsidR="005E0AF8" w:rsidRPr="00AA0E90" w:rsidRDefault="005E0AF8" w:rsidP="0083702D">
            <w:pPr>
              <w:pStyle w:val="TableText"/>
              <w:jc w:val="center"/>
            </w:pPr>
            <w:r w:rsidRPr="00AA0E90">
              <w:t>VH581353</w:t>
            </w:r>
          </w:p>
        </w:tc>
        <w:tc>
          <w:tcPr>
            <w:tcW w:w="1354" w:type="dxa"/>
            <w:noWrap/>
            <w:hideMark/>
          </w:tcPr>
          <w:p w14:paraId="0487F0DE" w14:textId="77777777" w:rsidR="005E0AF8" w:rsidRPr="00AA0E90" w:rsidRDefault="005E0AF8" w:rsidP="0083702D">
            <w:pPr>
              <w:pStyle w:val="TableText"/>
              <w:jc w:val="center"/>
            </w:pPr>
            <w:r>
              <w:t>0.43</w:t>
            </w:r>
          </w:p>
        </w:tc>
        <w:tc>
          <w:tcPr>
            <w:tcW w:w="1915" w:type="dxa"/>
            <w:noWrap/>
            <w:hideMark/>
          </w:tcPr>
          <w:p w14:paraId="6E302F3D" w14:textId="77777777" w:rsidR="005E0AF8" w:rsidRPr="00AA0E90" w:rsidRDefault="005E0AF8" w:rsidP="0083702D">
            <w:pPr>
              <w:pStyle w:val="TableText"/>
              <w:jc w:val="center"/>
            </w:pPr>
            <w:r>
              <w:t>0.05</w:t>
            </w:r>
          </w:p>
        </w:tc>
        <w:tc>
          <w:tcPr>
            <w:tcW w:w="1354" w:type="dxa"/>
            <w:noWrap/>
            <w:hideMark/>
          </w:tcPr>
          <w:p w14:paraId="49913903" w14:textId="77777777" w:rsidR="005E0AF8" w:rsidRPr="00AA0E90" w:rsidRDefault="005E0AF8" w:rsidP="0083702D">
            <w:pPr>
              <w:pStyle w:val="TableText"/>
              <w:jc w:val="center"/>
            </w:pPr>
            <w:r>
              <w:t>0.00</w:t>
            </w:r>
          </w:p>
        </w:tc>
        <w:tc>
          <w:tcPr>
            <w:tcW w:w="1915" w:type="dxa"/>
            <w:noWrap/>
            <w:hideMark/>
          </w:tcPr>
          <w:p w14:paraId="6344F9AF" w14:textId="487881F5" w:rsidR="005E0AF8" w:rsidRPr="00AA0E90" w:rsidRDefault="00EB04B5" w:rsidP="0083702D">
            <w:pPr>
              <w:pStyle w:val="TableText"/>
              <w:jc w:val="center"/>
            </w:pPr>
            <w:r>
              <w:t>N/A</w:t>
            </w:r>
          </w:p>
        </w:tc>
      </w:tr>
      <w:tr w:rsidR="005E0AF8" w:rsidRPr="00AA0E90" w14:paraId="2926BC15" w14:textId="77777777" w:rsidTr="0083702D">
        <w:trPr>
          <w:trHeight w:val="300"/>
        </w:trPr>
        <w:tc>
          <w:tcPr>
            <w:tcW w:w="720" w:type="dxa"/>
            <w:noWrap/>
            <w:hideMark/>
          </w:tcPr>
          <w:p w14:paraId="6DC046C4" w14:textId="77777777" w:rsidR="005E0AF8" w:rsidRPr="00AA0E90" w:rsidRDefault="005E0AF8" w:rsidP="0083702D">
            <w:pPr>
              <w:pStyle w:val="TableText"/>
            </w:pPr>
            <w:r w:rsidRPr="00AA0E90">
              <w:t>43</w:t>
            </w:r>
          </w:p>
        </w:tc>
        <w:tc>
          <w:tcPr>
            <w:tcW w:w="2448" w:type="dxa"/>
            <w:noWrap/>
            <w:hideMark/>
          </w:tcPr>
          <w:p w14:paraId="0467BEF3" w14:textId="77777777" w:rsidR="005E0AF8" w:rsidRPr="00AA0E90" w:rsidRDefault="005E0AF8" w:rsidP="0083702D">
            <w:pPr>
              <w:pStyle w:val="TableText"/>
              <w:jc w:val="center"/>
            </w:pPr>
            <w:r w:rsidRPr="00AA0E90">
              <w:t>VH581726</w:t>
            </w:r>
          </w:p>
        </w:tc>
        <w:tc>
          <w:tcPr>
            <w:tcW w:w="1354" w:type="dxa"/>
            <w:noWrap/>
            <w:hideMark/>
          </w:tcPr>
          <w:p w14:paraId="1B151991" w14:textId="77777777" w:rsidR="005E0AF8" w:rsidRPr="00AA0E90" w:rsidRDefault="005E0AF8" w:rsidP="0083702D">
            <w:pPr>
              <w:pStyle w:val="TableText"/>
              <w:jc w:val="center"/>
            </w:pPr>
            <w:r>
              <w:t>0.55</w:t>
            </w:r>
          </w:p>
        </w:tc>
        <w:tc>
          <w:tcPr>
            <w:tcW w:w="1915" w:type="dxa"/>
            <w:noWrap/>
            <w:hideMark/>
          </w:tcPr>
          <w:p w14:paraId="13828660" w14:textId="77777777" w:rsidR="005E0AF8" w:rsidRPr="00AA0E90" w:rsidRDefault="005E0AF8" w:rsidP="0083702D">
            <w:pPr>
              <w:pStyle w:val="TableText"/>
              <w:jc w:val="center"/>
            </w:pPr>
            <w:r>
              <w:t>0.07</w:t>
            </w:r>
          </w:p>
        </w:tc>
        <w:tc>
          <w:tcPr>
            <w:tcW w:w="1354" w:type="dxa"/>
            <w:noWrap/>
            <w:hideMark/>
          </w:tcPr>
          <w:p w14:paraId="1169DB48" w14:textId="77777777" w:rsidR="005E0AF8" w:rsidRPr="00AA0E90" w:rsidRDefault="005E0AF8" w:rsidP="0083702D">
            <w:pPr>
              <w:pStyle w:val="TableText"/>
              <w:jc w:val="center"/>
            </w:pPr>
            <w:r>
              <w:t>0.00</w:t>
            </w:r>
          </w:p>
        </w:tc>
        <w:tc>
          <w:tcPr>
            <w:tcW w:w="1915" w:type="dxa"/>
            <w:noWrap/>
            <w:hideMark/>
          </w:tcPr>
          <w:p w14:paraId="250E1ACC" w14:textId="73159866" w:rsidR="005E0AF8" w:rsidRPr="00AA0E90" w:rsidRDefault="00EB04B5" w:rsidP="0083702D">
            <w:pPr>
              <w:pStyle w:val="TableText"/>
              <w:jc w:val="center"/>
            </w:pPr>
            <w:r>
              <w:t>N/A</w:t>
            </w:r>
          </w:p>
        </w:tc>
      </w:tr>
      <w:tr w:rsidR="005E0AF8" w:rsidRPr="00AA0E90" w14:paraId="18E38665" w14:textId="77777777" w:rsidTr="0083702D">
        <w:trPr>
          <w:trHeight w:val="300"/>
        </w:trPr>
        <w:tc>
          <w:tcPr>
            <w:tcW w:w="720" w:type="dxa"/>
            <w:noWrap/>
            <w:hideMark/>
          </w:tcPr>
          <w:p w14:paraId="4E0A3F67" w14:textId="77777777" w:rsidR="005E0AF8" w:rsidRPr="00AA0E90" w:rsidRDefault="005E0AF8" w:rsidP="0083702D">
            <w:pPr>
              <w:pStyle w:val="TableText"/>
            </w:pPr>
            <w:r w:rsidRPr="00AA0E90">
              <w:t>44</w:t>
            </w:r>
          </w:p>
        </w:tc>
        <w:tc>
          <w:tcPr>
            <w:tcW w:w="2448" w:type="dxa"/>
            <w:noWrap/>
            <w:hideMark/>
          </w:tcPr>
          <w:p w14:paraId="7A2F4115" w14:textId="77777777" w:rsidR="005E0AF8" w:rsidRPr="00AA0E90" w:rsidRDefault="005E0AF8" w:rsidP="0083702D">
            <w:pPr>
              <w:pStyle w:val="TableText"/>
              <w:jc w:val="center"/>
            </w:pPr>
            <w:r w:rsidRPr="00AA0E90">
              <w:t>VH581728</w:t>
            </w:r>
          </w:p>
        </w:tc>
        <w:tc>
          <w:tcPr>
            <w:tcW w:w="1354" w:type="dxa"/>
            <w:noWrap/>
            <w:hideMark/>
          </w:tcPr>
          <w:p w14:paraId="01E0CDB3" w14:textId="77777777" w:rsidR="005E0AF8" w:rsidRPr="00AA0E90" w:rsidRDefault="005E0AF8" w:rsidP="0083702D">
            <w:pPr>
              <w:pStyle w:val="TableText"/>
              <w:jc w:val="center"/>
            </w:pPr>
            <w:r>
              <w:t>0.59</w:t>
            </w:r>
          </w:p>
        </w:tc>
        <w:tc>
          <w:tcPr>
            <w:tcW w:w="1915" w:type="dxa"/>
            <w:noWrap/>
            <w:hideMark/>
          </w:tcPr>
          <w:p w14:paraId="2840044D" w14:textId="77777777" w:rsidR="005E0AF8" w:rsidRPr="00AA0E90" w:rsidRDefault="005E0AF8" w:rsidP="0083702D">
            <w:pPr>
              <w:pStyle w:val="TableText"/>
              <w:jc w:val="center"/>
            </w:pPr>
            <w:r>
              <w:t>0.07</w:t>
            </w:r>
          </w:p>
        </w:tc>
        <w:tc>
          <w:tcPr>
            <w:tcW w:w="1354" w:type="dxa"/>
            <w:noWrap/>
            <w:hideMark/>
          </w:tcPr>
          <w:p w14:paraId="3AF1C143" w14:textId="77777777" w:rsidR="005E0AF8" w:rsidRPr="00AA0E90" w:rsidRDefault="005E0AF8" w:rsidP="0083702D">
            <w:pPr>
              <w:pStyle w:val="TableText"/>
              <w:jc w:val="center"/>
            </w:pPr>
            <w:r>
              <w:t>0.00</w:t>
            </w:r>
          </w:p>
        </w:tc>
        <w:tc>
          <w:tcPr>
            <w:tcW w:w="1915" w:type="dxa"/>
            <w:noWrap/>
            <w:hideMark/>
          </w:tcPr>
          <w:p w14:paraId="678FF62A" w14:textId="5A7128F7" w:rsidR="005E0AF8" w:rsidRPr="00AA0E90" w:rsidRDefault="00EB04B5" w:rsidP="0083702D">
            <w:pPr>
              <w:pStyle w:val="TableText"/>
              <w:jc w:val="center"/>
            </w:pPr>
            <w:r>
              <w:t>N/A</w:t>
            </w:r>
          </w:p>
        </w:tc>
      </w:tr>
      <w:tr w:rsidR="005E0AF8" w:rsidRPr="00AA0E90" w14:paraId="14E13572" w14:textId="77777777" w:rsidTr="0083702D">
        <w:trPr>
          <w:trHeight w:val="300"/>
        </w:trPr>
        <w:tc>
          <w:tcPr>
            <w:tcW w:w="720" w:type="dxa"/>
            <w:noWrap/>
            <w:hideMark/>
          </w:tcPr>
          <w:p w14:paraId="6BA7A210" w14:textId="77777777" w:rsidR="005E0AF8" w:rsidRPr="00AA0E90" w:rsidRDefault="005E0AF8" w:rsidP="0083702D">
            <w:pPr>
              <w:pStyle w:val="TableText"/>
            </w:pPr>
            <w:r w:rsidRPr="00AA0E90">
              <w:t>45</w:t>
            </w:r>
          </w:p>
        </w:tc>
        <w:tc>
          <w:tcPr>
            <w:tcW w:w="2448" w:type="dxa"/>
            <w:noWrap/>
            <w:hideMark/>
          </w:tcPr>
          <w:p w14:paraId="190123B2" w14:textId="77777777" w:rsidR="005E0AF8" w:rsidRPr="00AA0E90" w:rsidRDefault="005E0AF8" w:rsidP="0083702D">
            <w:pPr>
              <w:pStyle w:val="TableText"/>
              <w:jc w:val="center"/>
            </w:pPr>
            <w:r w:rsidRPr="00AA0E90">
              <w:t>VH581732</w:t>
            </w:r>
          </w:p>
        </w:tc>
        <w:tc>
          <w:tcPr>
            <w:tcW w:w="1354" w:type="dxa"/>
            <w:noWrap/>
            <w:hideMark/>
          </w:tcPr>
          <w:p w14:paraId="5BC31C15" w14:textId="77777777" w:rsidR="005E0AF8" w:rsidRPr="00AA0E90" w:rsidRDefault="005E0AF8" w:rsidP="0083702D">
            <w:pPr>
              <w:pStyle w:val="TableText"/>
              <w:jc w:val="center"/>
            </w:pPr>
            <w:r>
              <w:t>0.56</w:t>
            </w:r>
          </w:p>
        </w:tc>
        <w:tc>
          <w:tcPr>
            <w:tcW w:w="1915" w:type="dxa"/>
            <w:noWrap/>
            <w:hideMark/>
          </w:tcPr>
          <w:p w14:paraId="67194936" w14:textId="77777777" w:rsidR="005E0AF8" w:rsidRPr="00AA0E90" w:rsidRDefault="005E0AF8" w:rsidP="0083702D">
            <w:pPr>
              <w:pStyle w:val="TableText"/>
              <w:jc w:val="center"/>
            </w:pPr>
            <w:r>
              <w:t>0.07</w:t>
            </w:r>
          </w:p>
        </w:tc>
        <w:tc>
          <w:tcPr>
            <w:tcW w:w="1354" w:type="dxa"/>
            <w:noWrap/>
            <w:hideMark/>
          </w:tcPr>
          <w:p w14:paraId="501A98EC" w14:textId="77777777" w:rsidR="005E0AF8" w:rsidRPr="00AA0E90" w:rsidRDefault="005E0AF8" w:rsidP="0083702D">
            <w:pPr>
              <w:pStyle w:val="TableText"/>
              <w:jc w:val="center"/>
            </w:pPr>
            <w:r>
              <w:t>0.00</w:t>
            </w:r>
          </w:p>
        </w:tc>
        <w:tc>
          <w:tcPr>
            <w:tcW w:w="1915" w:type="dxa"/>
            <w:noWrap/>
            <w:hideMark/>
          </w:tcPr>
          <w:p w14:paraId="27697CB0" w14:textId="4C25D8E7" w:rsidR="005E0AF8" w:rsidRPr="00AA0E90" w:rsidRDefault="00EB04B5" w:rsidP="0083702D">
            <w:pPr>
              <w:pStyle w:val="TableText"/>
              <w:jc w:val="center"/>
            </w:pPr>
            <w:r>
              <w:t>N/A</w:t>
            </w:r>
          </w:p>
        </w:tc>
      </w:tr>
      <w:tr w:rsidR="005E0AF8" w:rsidRPr="00AA0E90" w14:paraId="6C1A0E91" w14:textId="77777777" w:rsidTr="0083702D">
        <w:trPr>
          <w:trHeight w:val="300"/>
        </w:trPr>
        <w:tc>
          <w:tcPr>
            <w:tcW w:w="720" w:type="dxa"/>
            <w:noWrap/>
            <w:hideMark/>
          </w:tcPr>
          <w:p w14:paraId="1ECC1129" w14:textId="77777777" w:rsidR="005E0AF8" w:rsidRPr="00AA0E90" w:rsidRDefault="005E0AF8" w:rsidP="0083702D">
            <w:pPr>
              <w:pStyle w:val="TableText"/>
            </w:pPr>
            <w:r w:rsidRPr="00AA0E90">
              <w:t>46</w:t>
            </w:r>
          </w:p>
        </w:tc>
        <w:tc>
          <w:tcPr>
            <w:tcW w:w="2448" w:type="dxa"/>
            <w:noWrap/>
            <w:hideMark/>
          </w:tcPr>
          <w:p w14:paraId="15BB14F5" w14:textId="77777777" w:rsidR="005E0AF8" w:rsidRPr="00AA0E90" w:rsidRDefault="005E0AF8" w:rsidP="0083702D">
            <w:pPr>
              <w:pStyle w:val="TableText"/>
              <w:jc w:val="center"/>
            </w:pPr>
            <w:r w:rsidRPr="00AA0E90">
              <w:t>VH592309</w:t>
            </w:r>
          </w:p>
        </w:tc>
        <w:tc>
          <w:tcPr>
            <w:tcW w:w="1354" w:type="dxa"/>
            <w:noWrap/>
            <w:hideMark/>
          </w:tcPr>
          <w:p w14:paraId="451FC449" w14:textId="77777777" w:rsidR="005E0AF8" w:rsidRPr="00AA0E90" w:rsidRDefault="005E0AF8" w:rsidP="0083702D">
            <w:pPr>
              <w:pStyle w:val="TableText"/>
              <w:jc w:val="center"/>
            </w:pPr>
            <w:r>
              <w:t>0.49</w:t>
            </w:r>
          </w:p>
        </w:tc>
        <w:tc>
          <w:tcPr>
            <w:tcW w:w="1915" w:type="dxa"/>
            <w:noWrap/>
            <w:hideMark/>
          </w:tcPr>
          <w:p w14:paraId="6EB9F0B8" w14:textId="77777777" w:rsidR="005E0AF8" w:rsidRPr="00AA0E90" w:rsidRDefault="005E0AF8" w:rsidP="0083702D">
            <w:pPr>
              <w:pStyle w:val="TableText"/>
              <w:jc w:val="center"/>
            </w:pPr>
            <w:r>
              <w:t>0.06</w:t>
            </w:r>
          </w:p>
        </w:tc>
        <w:tc>
          <w:tcPr>
            <w:tcW w:w="1354" w:type="dxa"/>
            <w:noWrap/>
            <w:hideMark/>
          </w:tcPr>
          <w:p w14:paraId="6E54B8A1" w14:textId="77777777" w:rsidR="005E0AF8" w:rsidRPr="00AA0E90" w:rsidRDefault="005E0AF8" w:rsidP="0083702D">
            <w:pPr>
              <w:pStyle w:val="TableText"/>
              <w:jc w:val="center"/>
            </w:pPr>
            <w:r>
              <w:t>0.00</w:t>
            </w:r>
          </w:p>
        </w:tc>
        <w:tc>
          <w:tcPr>
            <w:tcW w:w="1915" w:type="dxa"/>
            <w:noWrap/>
            <w:hideMark/>
          </w:tcPr>
          <w:p w14:paraId="433BE702" w14:textId="6BBBFA91" w:rsidR="005E0AF8" w:rsidRPr="00AA0E90" w:rsidRDefault="00EB04B5" w:rsidP="0083702D">
            <w:pPr>
              <w:pStyle w:val="TableText"/>
              <w:jc w:val="center"/>
            </w:pPr>
            <w:r>
              <w:t>N/A</w:t>
            </w:r>
          </w:p>
        </w:tc>
      </w:tr>
      <w:tr w:rsidR="005E0AF8" w:rsidRPr="00AA0E90" w14:paraId="1B58DE31" w14:textId="77777777" w:rsidTr="0083702D">
        <w:trPr>
          <w:trHeight w:val="300"/>
        </w:trPr>
        <w:tc>
          <w:tcPr>
            <w:tcW w:w="720" w:type="dxa"/>
            <w:noWrap/>
            <w:hideMark/>
          </w:tcPr>
          <w:p w14:paraId="3EADBE85" w14:textId="77777777" w:rsidR="005E0AF8" w:rsidRPr="00AA0E90" w:rsidRDefault="005E0AF8" w:rsidP="0083702D">
            <w:pPr>
              <w:pStyle w:val="TableText"/>
            </w:pPr>
            <w:r w:rsidRPr="00AA0E90">
              <w:t>47</w:t>
            </w:r>
          </w:p>
        </w:tc>
        <w:tc>
          <w:tcPr>
            <w:tcW w:w="2448" w:type="dxa"/>
            <w:noWrap/>
            <w:hideMark/>
          </w:tcPr>
          <w:p w14:paraId="2A72D93F" w14:textId="77777777" w:rsidR="005E0AF8" w:rsidRPr="00AA0E90" w:rsidRDefault="005E0AF8" w:rsidP="0083702D">
            <w:pPr>
              <w:pStyle w:val="TableText"/>
              <w:jc w:val="center"/>
            </w:pPr>
            <w:r w:rsidRPr="00AA0E90">
              <w:t>VH592313</w:t>
            </w:r>
          </w:p>
        </w:tc>
        <w:tc>
          <w:tcPr>
            <w:tcW w:w="1354" w:type="dxa"/>
            <w:noWrap/>
            <w:hideMark/>
          </w:tcPr>
          <w:p w14:paraId="13051311" w14:textId="77777777" w:rsidR="005E0AF8" w:rsidRPr="00AA0E90" w:rsidRDefault="005E0AF8" w:rsidP="0083702D">
            <w:pPr>
              <w:pStyle w:val="TableText"/>
              <w:jc w:val="center"/>
            </w:pPr>
            <w:r>
              <w:t>0.25</w:t>
            </w:r>
          </w:p>
        </w:tc>
        <w:tc>
          <w:tcPr>
            <w:tcW w:w="1915" w:type="dxa"/>
            <w:noWrap/>
            <w:hideMark/>
          </w:tcPr>
          <w:p w14:paraId="44B92A19" w14:textId="77777777" w:rsidR="005E0AF8" w:rsidRPr="00AA0E90" w:rsidRDefault="005E0AF8" w:rsidP="0083702D">
            <w:pPr>
              <w:pStyle w:val="TableText"/>
              <w:jc w:val="center"/>
            </w:pPr>
            <w:r>
              <w:t>0.06</w:t>
            </w:r>
          </w:p>
        </w:tc>
        <w:tc>
          <w:tcPr>
            <w:tcW w:w="1354" w:type="dxa"/>
            <w:noWrap/>
            <w:hideMark/>
          </w:tcPr>
          <w:p w14:paraId="0E90E065" w14:textId="77777777" w:rsidR="005E0AF8" w:rsidRPr="00AA0E90" w:rsidRDefault="005E0AF8" w:rsidP="0083702D">
            <w:pPr>
              <w:pStyle w:val="TableText"/>
              <w:jc w:val="center"/>
            </w:pPr>
            <w:r>
              <w:t>0.00</w:t>
            </w:r>
          </w:p>
        </w:tc>
        <w:tc>
          <w:tcPr>
            <w:tcW w:w="1915" w:type="dxa"/>
            <w:noWrap/>
            <w:hideMark/>
          </w:tcPr>
          <w:p w14:paraId="66FD37F7" w14:textId="7E3EB759" w:rsidR="005E0AF8" w:rsidRPr="00AA0E90" w:rsidRDefault="00EB04B5" w:rsidP="0083702D">
            <w:pPr>
              <w:pStyle w:val="TableText"/>
              <w:jc w:val="center"/>
            </w:pPr>
            <w:r>
              <w:t>N/A</w:t>
            </w:r>
          </w:p>
        </w:tc>
      </w:tr>
      <w:tr w:rsidR="005E0AF8" w:rsidRPr="00AA0E90" w14:paraId="2BA6A89E" w14:textId="77777777" w:rsidTr="0083702D">
        <w:trPr>
          <w:trHeight w:val="300"/>
        </w:trPr>
        <w:tc>
          <w:tcPr>
            <w:tcW w:w="720" w:type="dxa"/>
            <w:noWrap/>
            <w:hideMark/>
          </w:tcPr>
          <w:p w14:paraId="3B50C103" w14:textId="77777777" w:rsidR="005E0AF8" w:rsidRPr="00AA0E90" w:rsidRDefault="005E0AF8" w:rsidP="0083702D">
            <w:pPr>
              <w:pStyle w:val="TableText"/>
            </w:pPr>
            <w:r w:rsidRPr="00AA0E90">
              <w:t>48</w:t>
            </w:r>
          </w:p>
        </w:tc>
        <w:tc>
          <w:tcPr>
            <w:tcW w:w="2448" w:type="dxa"/>
            <w:noWrap/>
            <w:hideMark/>
          </w:tcPr>
          <w:p w14:paraId="2409674F" w14:textId="77777777" w:rsidR="005E0AF8" w:rsidRPr="00AA0E90" w:rsidRDefault="005E0AF8" w:rsidP="0083702D">
            <w:pPr>
              <w:pStyle w:val="TableText"/>
              <w:jc w:val="center"/>
            </w:pPr>
            <w:r w:rsidRPr="00AA0E90">
              <w:t>VH592317</w:t>
            </w:r>
          </w:p>
        </w:tc>
        <w:tc>
          <w:tcPr>
            <w:tcW w:w="1354" w:type="dxa"/>
            <w:noWrap/>
            <w:hideMark/>
          </w:tcPr>
          <w:p w14:paraId="17CD05A9" w14:textId="77777777" w:rsidR="005E0AF8" w:rsidRPr="00AA0E90" w:rsidRDefault="005E0AF8" w:rsidP="0083702D">
            <w:pPr>
              <w:pStyle w:val="TableText"/>
              <w:jc w:val="center"/>
            </w:pPr>
            <w:r>
              <w:t>0.48</w:t>
            </w:r>
          </w:p>
        </w:tc>
        <w:tc>
          <w:tcPr>
            <w:tcW w:w="1915" w:type="dxa"/>
            <w:noWrap/>
            <w:hideMark/>
          </w:tcPr>
          <w:p w14:paraId="2F5EF492" w14:textId="77777777" w:rsidR="005E0AF8" w:rsidRPr="00AA0E90" w:rsidRDefault="005E0AF8" w:rsidP="0083702D">
            <w:pPr>
              <w:pStyle w:val="TableText"/>
              <w:jc w:val="center"/>
            </w:pPr>
            <w:r>
              <w:t>0.08</w:t>
            </w:r>
          </w:p>
        </w:tc>
        <w:tc>
          <w:tcPr>
            <w:tcW w:w="1354" w:type="dxa"/>
            <w:noWrap/>
            <w:hideMark/>
          </w:tcPr>
          <w:p w14:paraId="68D94626" w14:textId="77777777" w:rsidR="005E0AF8" w:rsidRPr="00AA0E90" w:rsidRDefault="005E0AF8" w:rsidP="0083702D">
            <w:pPr>
              <w:pStyle w:val="TableText"/>
              <w:jc w:val="center"/>
            </w:pPr>
            <w:r>
              <w:t>0.00</w:t>
            </w:r>
          </w:p>
        </w:tc>
        <w:tc>
          <w:tcPr>
            <w:tcW w:w="1915" w:type="dxa"/>
            <w:noWrap/>
            <w:hideMark/>
          </w:tcPr>
          <w:p w14:paraId="72651A16" w14:textId="5022F9DC" w:rsidR="005E0AF8" w:rsidRPr="00AA0E90" w:rsidRDefault="00EB04B5" w:rsidP="0083702D">
            <w:pPr>
              <w:pStyle w:val="TableText"/>
              <w:jc w:val="center"/>
            </w:pPr>
            <w:r>
              <w:t>N/A</w:t>
            </w:r>
          </w:p>
        </w:tc>
      </w:tr>
      <w:tr w:rsidR="005E0AF8" w:rsidRPr="00AA0E90" w14:paraId="07C44BAF" w14:textId="77777777" w:rsidTr="0083702D">
        <w:trPr>
          <w:trHeight w:val="300"/>
        </w:trPr>
        <w:tc>
          <w:tcPr>
            <w:tcW w:w="720" w:type="dxa"/>
            <w:noWrap/>
            <w:hideMark/>
          </w:tcPr>
          <w:p w14:paraId="339F7B28" w14:textId="77777777" w:rsidR="005E0AF8" w:rsidRPr="00AA0E90" w:rsidRDefault="005E0AF8" w:rsidP="0083702D">
            <w:pPr>
              <w:pStyle w:val="TableText"/>
            </w:pPr>
            <w:r w:rsidRPr="00AA0E90">
              <w:t>49</w:t>
            </w:r>
          </w:p>
        </w:tc>
        <w:tc>
          <w:tcPr>
            <w:tcW w:w="2448" w:type="dxa"/>
            <w:noWrap/>
            <w:hideMark/>
          </w:tcPr>
          <w:p w14:paraId="08448B7F" w14:textId="77777777" w:rsidR="005E0AF8" w:rsidRPr="00AA0E90" w:rsidRDefault="005E0AF8" w:rsidP="0083702D">
            <w:pPr>
              <w:pStyle w:val="TableText"/>
              <w:jc w:val="center"/>
            </w:pPr>
            <w:r w:rsidRPr="00AA0E90">
              <w:t>VH590643</w:t>
            </w:r>
          </w:p>
        </w:tc>
        <w:tc>
          <w:tcPr>
            <w:tcW w:w="1354" w:type="dxa"/>
            <w:noWrap/>
            <w:hideMark/>
          </w:tcPr>
          <w:p w14:paraId="48A83212" w14:textId="77777777" w:rsidR="005E0AF8" w:rsidRPr="00AA0E90" w:rsidRDefault="005E0AF8" w:rsidP="0083702D">
            <w:pPr>
              <w:pStyle w:val="TableText"/>
              <w:jc w:val="center"/>
            </w:pPr>
            <w:r>
              <w:t>0.60</w:t>
            </w:r>
          </w:p>
        </w:tc>
        <w:tc>
          <w:tcPr>
            <w:tcW w:w="1915" w:type="dxa"/>
            <w:noWrap/>
            <w:hideMark/>
          </w:tcPr>
          <w:p w14:paraId="7795B972" w14:textId="77777777" w:rsidR="005E0AF8" w:rsidRPr="00AA0E90" w:rsidRDefault="005E0AF8" w:rsidP="0083702D">
            <w:pPr>
              <w:pStyle w:val="TableText"/>
              <w:jc w:val="center"/>
            </w:pPr>
            <w:r>
              <w:t>0.09</w:t>
            </w:r>
          </w:p>
        </w:tc>
        <w:tc>
          <w:tcPr>
            <w:tcW w:w="1354" w:type="dxa"/>
            <w:noWrap/>
            <w:hideMark/>
          </w:tcPr>
          <w:p w14:paraId="45F8539C" w14:textId="77777777" w:rsidR="005E0AF8" w:rsidRPr="00AA0E90" w:rsidRDefault="005E0AF8" w:rsidP="0083702D">
            <w:pPr>
              <w:pStyle w:val="TableText"/>
              <w:jc w:val="center"/>
            </w:pPr>
            <w:r>
              <w:t>0.00</w:t>
            </w:r>
          </w:p>
        </w:tc>
        <w:tc>
          <w:tcPr>
            <w:tcW w:w="1915" w:type="dxa"/>
            <w:noWrap/>
            <w:hideMark/>
          </w:tcPr>
          <w:p w14:paraId="62AC51A0" w14:textId="4E2D80D8" w:rsidR="005E0AF8" w:rsidRPr="00AA0E90" w:rsidRDefault="00EB04B5" w:rsidP="0083702D">
            <w:pPr>
              <w:pStyle w:val="TableText"/>
              <w:jc w:val="center"/>
            </w:pPr>
            <w:r>
              <w:t>N/A</w:t>
            </w:r>
          </w:p>
        </w:tc>
      </w:tr>
      <w:tr w:rsidR="005E0AF8" w:rsidRPr="00AA0E90" w14:paraId="055752AD" w14:textId="77777777" w:rsidTr="0083702D">
        <w:trPr>
          <w:trHeight w:val="300"/>
        </w:trPr>
        <w:tc>
          <w:tcPr>
            <w:tcW w:w="720" w:type="dxa"/>
            <w:noWrap/>
            <w:hideMark/>
          </w:tcPr>
          <w:p w14:paraId="109822E9" w14:textId="77777777" w:rsidR="005E0AF8" w:rsidRPr="00AA0E90" w:rsidRDefault="005E0AF8" w:rsidP="0083702D">
            <w:pPr>
              <w:pStyle w:val="TableText"/>
            </w:pPr>
            <w:r w:rsidRPr="00AA0E90">
              <w:t>50</w:t>
            </w:r>
          </w:p>
        </w:tc>
        <w:tc>
          <w:tcPr>
            <w:tcW w:w="2448" w:type="dxa"/>
            <w:noWrap/>
            <w:hideMark/>
          </w:tcPr>
          <w:p w14:paraId="3780102C" w14:textId="77777777" w:rsidR="005E0AF8" w:rsidRPr="00AA0E90" w:rsidRDefault="005E0AF8" w:rsidP="0083702D">
            <w:pPr>
              <w:pStyle w:val="TableText"/>
              <w:jc w:val="center"/>
            </w:pPr>
            <w:r w:rsidRPr="00AA0E90">
              <w:t>VH590645</w:t>
            </w:r>
          </w:p>
        </w:tc>
        <w:tc>
          <w:tcPr>
            <w:tcW w:w="1354" w:type="dxa"/>
            <w:noWrap/>
            <w:hideMark/>
          </w:tcPr>
          <w:p w14:paraId="46F9456B" w14:textId="77777777" w:rsidR="005E0AF8" w:rsidRPr="00AA0E90" w:rsidRDefault="005E0AF8" w:rsidP="0083702D">
            <w:pPr>
              <w:pStyle w:val="TableText"/>
              <w:jc w:val="center"/>
            </w:pPr>
            <w:r>
              <w:t>0.44</w:t>
            </w:r>
          </w:p>
        </w:tc>
        <w:tc>
          <w:tcPr>
            <w:tcW w:w="1915" w:type="dxa"/>
            <w:noWrap/>
            <w:hideMark/>
          </w:tcPr>
          <w:p w14:paraId="63E9071D" w14:textId="77777777" w:rsidR="005E0AF8" w:rsidRPr="00AA0E90" w:rsidRDefault="005E0AF8" w:rsidP="0083702D">
            <w:pPr>
              <w:pStyle w:val="TableText"/>
              <w:jc w:val="center"/>
            </w:pPr>
            <w:r>
              <w:t>0.07</w:t>
            </w:r>
          </w:p>
        </w:tc>
        <w:tc>
          <w:tcPr>
            <w:tcW w:w="1354" w:type="dxa"/>
            <w:noWrap/>
            <w:hideMark/>
          </w:tcPr>
          <w:p w14:paraId="7DC2DD4A" w14:textId="77777777" w:rsidR="005E0AF8" w:rsidRPr="00AA0E90" w:rsidRDefault="005E0AF8" w:rsidP="0083702D">
            <w:pPr>
              <w:pStyle w:val="TableText"/>
              <w:jc w:val="center"/>
            </w:pPr>
            <w:r>
              <w:t>0.00</w:t>
            </w:r>
          </w:p>
        </w:tc>
        <w:tc>
          <w:tcPr>
            <w:tcW w:w="1915" w:type="dxa"/>
            <w:noWrap/>
            <w:hideMark/>
          </w:tcPr>
          <w:p w14:paraId="37B06674" w14:textId="2BF54A84" w:rsidR="005E0AF8" w:rsidRPr="00AA0E90" w:rsidRDefault="00EB04B5" w:rsidP="0083702D">
            <w:pPr>
              <w:pStyle w:val="TableText"/>
              <w:jc w:val="center"/>
            </w:pPr>
            <w:r>
              <w:t>N/A</w:t>
            </w:r>
          </w:p>
        </w:tc>
      </w:tr>
      <w:tr w:rsidR="000B0BB1" w:rsidRPr="00AA0E90" w14:paraId="47A8FBA0" w14:textId="77777777" w:rsidTr="0083702D">
        <w:trPr>
          <w:trHeight w:val="300"/>
        </w:trPr>
        <w:tc>
          <w:tcPr>
            <w:tcW w:w="720" w:type="dxa"/>
            <w:noWrap/>
            <w:hideMark/>
          </w:tcPr>
          <w:p w14:paraId="6D192604" w14:textId="77777777" w:rsidR="000B0BB1" w:rsidRPr="00AA0E90" w:rsidRDefault="000B0BB1" w:rsidP="0083702D">
            <w:pPr>
              <w:pStyle w:val="TableText"/>
            </w:pPr>
            <w:r w:rsidRPr="00AA0E90">
              <w:t>51</w:t>
            </w:r>
          </w:p>
        </w:tc>
        <w:tc>
          <w:tcPr>
            <w:tcW w:w="2448" w:type="dxa"/>
            <w:noWrap/>
            <w:hideMark/>
          </w:tcPr>
          <w:p w14:paraId="78D46388" w14:textId="77777777" w:rsidR="000B0BB1" w:rsidRPr="00AA0E90" w:rsidRDefault="000B0BB1" w:rsidP="0083702D">
            <w:pPr>
              <w:pStyle w:val="TableText"/>
              <w:jc w:val="center"/>
            </w:pPr>
            <w:r w:rsidRPr="00AA0E90">
              <w:t>VH590646</w:t>
            </w:r>
          </w:p>
        </w:tc>
        <w:tc>
          <w:tcPr>
            <w:tcW w:w="1354" w:type="dxa"/>
            <w:noWrap/>
            <w:hideMark/>
          </w:tcPr>
          <w:p w14:paraId="06FB50D2" w14:textId="77777777" w:rsidR="000B0BB1" w:rsidRPr="00AA0E90" w:rsidRDefault="000B0BB1" w:rsidP="0083702D">
            <w:pPr>
              <w:pStyle w:val="TableText"/>
              <w:jc w:val="center"/>
            </w:pPr>
            <w:r>
              <w:t>0.61</w:t>
            </w:r>
          </w:p>
        </w:tc>
        <w:tc>
          <w:tcPr>
            <w:tcW w:w="1915" w:type="dxa"/>
            <w:noWrap/>
            <w:hideMark/>
          </w:tcPr>
          <w:p w14:paraId="725837DE" w14:textId="77777777" w:rsidR="000B0BB1" w:rsidRPr="00AA0E90" w:rsidRDefault="000B0BB1" w:rsidP="0083702D">
            <w:pPr>
              <w:pStyle w:val="TableText"/>
              <w:jc w:val="center"/>
            </w:pPr>
            <w:r>
              <w:t>0.06</w:t>
            </w:r>
          </w:p>
        </w:tc>
        <w:tc>
          <w:tcPr>
            <w:tcW w:w="1354" w:type="dxa"/>
            <w:noWrap/>
            <w:hideMark/>
          </w:tcPr>
          <w:p w14:paraId="3D64269A" w14:textId="77777777" w:rsidR="000B0BB1" w:rsidRPr="00AA0E90" w:rsidRDefault="000B0BB1" w:rsidP="0083702D">
            <w:pPr>
              <w:pStyle w:val="TableText"/>
              <w:jc w:val="center"/>
            </w:pPr>
            <w:r>
              <w:t>0.00</w:t>
            </w:r>
          </w:p>
        </w:tc>
        <w:tc>
          <w:tcPr>
            <w:tcW w:w="1915" w:type="dxa"/>
            <w:noWrap/>
            <w:hideMark/>
          </w:tcPr>
          <w:p w14:paraId="4629AB9A" w14:textId="1E307F6A" w:rsidR="000B0BB1" w:rsidRPr="00AA0E90" w:rsidRDefault="00EB04B5" w:rsidP="0083702D">
            <w:pPr>
              <w:pStyle w:val="TableText"/>
              <w:jc w:val="center"/>
            </w:pPr>
            <w:r>
              <w:t>N/A</w:t>
            </w:r>
          </w:p>
        </w:tc>
      </w:tr>
      <w:tr w:rsidR="000B0BB1" w:rsidRPr="00AA0E90" w14:paraId="563A9181" w14:textId="77777777" w:rsidTr="0083702D">
        <w:trPr>
          <w:trHeight w:val="300"/>
        </w:trPr>
        <w:tc>
          <w:tcPr>
            <w:tcW w:w="720" w:type="dxa"/>
            <w:noWrap/>
            <w:hideMark/>
          </w:tcPr>
          <w:p w14:paraId="38CA0A4F" w14:textId="77777777" w:rsidR="000B0BB1" w:rsidRPr="00AA0E90" w:rsidRDefault="000B0BB1" w:rsidP="0083702D">
            <w:pPr>
              <w:pStyle w:val="TableText"/>
            </w:pPr>
            <w:r w:rsidRPr="00AA0E90">
              <w:t>52</w:t>
            </w:r>
          </w:p>
        </w:tc>
        <w:tc>
          <w:tcPr>
            <w:tcW w:w="2448" w:type="dxa"/>
            <w:noWrap/>
            <w:hideMark/>
          </w:tcPr>
          <w:p w14:paraId="39FA42BB" w14:textId="77777777" w:rsidR="000B0BB1" w:rsidRPr="00AA0E90" w:rsidRDefault="000B0BB1" w:rsidP="0083702D">
            <w:pPr>
              <w:pStyle w:val="TableText"/>
              <w:jc w:val="center"/>
            </w:pPr>
            <w:r w:rsidRPr="00AA0E90">
              <w:t>VH590647</w:t>
            </w:r>
          </w:p>
        </w:tc>
        <w:tc>
          <w:tcPr>
            <w:tcW w:w="1354" w:type="dxa"/>
            <w:noWrap/>
            <w:hideMark/>
          </w:tcPr>
          <w:p w14:paraId="50DEC517" w14:textId="77777777" w:rsidR="000B0BB1" w:rsidRPr="00AA0E90" w:rsidRDefault="000B0BB1" w:rsidP="0083702D">
            <w:pPr>
              <w:pStyle w:val="TableText"/>
              <w:jc w:val="center"/>
            </w:pPr>
            <w:r>
              <w:t>0.55</w:t>
            </w:r>
          </w:p>
        </w:tc>
        <w:tc>
          <w:tcPr>
            <w:tcW w:w="1915" w:type="dxa"/>
            <w:noWrap/>
            <w:hideMark/>
          </w:tcPr>
          <w:p w14:paraId="0D3BF64D" w14:textId="77777777" w:rsidR="000B0BB1" w:rsidRPr="00AA0E90" w:rsidRDefault="000B0BB1" w:rsidP="0083702D">
            <w:pPr>
              <w:pStyle w:val="TableText"/>
              <w:jc w:val="center"/>
            </w:pPr>
            <w:r>
              <w:t>0.05</w:t>
            </w:r>
          </w:p>
        </w:tc>
        <w:tc>
          <w:tcPr>
            <w:tcW w:w="1354" w:type="dxa"/>
            <w:noWrap/>
            <w:hideMark/>
          </w:tcPr>
          <w:p w14:paraId="50648D83" w14:textId="77777777" w:rsidR="000B0BB1" w:rsidRPr="00AA0E90" w:rsidRDefault="000B0BB1" w:rsidP="0083702D">
            <w:pPr>
              <w:pStyle w:val="TableText"/>
              <w:jc w:val="center"/>
            </w:pPr>
            <w:r>
              <w:t>0.00</w:t>
            </w:r>
          </w:p>
        </w:tc>
        <w:tc>
          <w:tcPr>
            <w:tcW w:w="1915" w:type="dxa"/>
            <w:noWrap/>
            <w:hideMark/>
          </w:tcPr>
          <w:p w14:paraId="3C95B481" w14:textId="763BA533" w:rsidR="000B0BB1" w:rsidRPr="00AA0E90" w:rsidRDefault="00EB04B5" w:rsidP="0083702D">
            <w:pPr>
              <w:pStyle w:val="TableText"/>
              <w:jc w:val="center"/>
            </w:pPr>
            <w:r>
              <w:t>N/A</w:t>
            </w:r>
          </w:p>
        </w:tc>
      </w:tr>
      <w:tr w:rsidR="000B0BB1" w:rsidRPr="00AA0E90" w14:paraId="6B4F5D4A" w14:textId="77777777" w:rsidTr="0083702D">
        <w:trPr>
          <w:trHeight w:val="300"/>
        </w:trPr>
        <w:tc>
          <w:tcPr>
            <w:tcW w:w="720" w:type="dxa"/>
            <w:noWrap/>
            <w:hideMark/>
          </w:tcPr>
          <w:p w14:paraId="1FECD722" w14:textId="77777777" w:rsidR="000B0BB1" w:rsidRPr="00AA0E90" w:rsidRDefault="000B0BB1" w:rsidP="0083702D">
            <w:pPr>
              <w:pStyle w:val="TableText"/>
            </w:pPr>
            <w:r w:rsidRPr="00AA0E90">
              <w:t>53</w:t>
            </w:r>
          </w:p>
        </w:tc>
        <w:tc>
          <w:tcPr>
            <w:tcW w:w="2448" w:type="dxa"/>
            <w:noWrap/>
            <w:hideMark/>
          </w:tcPr>
          <w:p w14:paraId="5C0601F3" w14:textId="77777777" w:rsidR="000B0BB1" w:rsidRPr="00AA0E90" w:rsidRDefault="000B0BB1" w:rsidP="0083702D">
            <w:pPr>
              <w:pStyle w:val="TableText"/>
              <w:jc w:val="center"/>
            </w:pPr>
            <w:r w:rsidRPr="00AA0E90">
              <w:t>VH590648</w:t>
            </w:r>
          </w:p>
        </w:tc>
        <w:tc>
          <w:tcPr>
            <w:tcW w:w="1354" w:type="dxa"/>
            <w:noWrap/>
            <w:hideMark/>
          </w:tcPr>
          <w:p w14:paraId="6D85B5DE" w14:textId="77777777" w:rsidR="000B0BB1" w:rsidRPr="00AA0E90" w:rsidRDefault="000B0BB1" w:rsidP="0083702D">
            <w:pPr>
              <w:pStyle w:val="TableText"/>
              <w:jc w:val="center"/>
            </w:pPr>
            <w:r>
              <w:t>0.49</w:t>
            </w:r>
          </w:p>
        </w:tc>
        <w:tc>
          <w:tcPr>
            <w:tcW w:w="1915" w:type="dxa"/>
            <w:noWrap/>
            <w:hideMark/>
          </w:tcPr>
          <w:p w14:paraId="3D9F09BF" w14:textId="77777777" w:rsidR="000B0BB1" w:rsidRPr="00AA0E90" w:rsidRDefault="000B0BB1" w:rsidP="0083702D">
            <w:pPr>
              <w:pStyle w:val="TableText"/>
              <w:jc w:val="center"/>
            </w:pPr>
            <w:r>
              <w:t>0.05</w:t>
            </w:r>
          </w:p>
        </w:tc>
        <w:tc>
          <w:tcPr>
            <w:tcW w:w="1354" w:type="dxa"/>
            <w:noWrap/>
            <w:hideMark/>
          </w:tcPr>
          <w:p w14:paraId="1945C738" w14:textId="77777777" w:rsidR="000B0BB1" w:rsidRPr="00AA0E90" w:rsidRDefault="000B0BB1" w:rsidP="0083702D">
            <w:pPr>
              <w:pStyle w:val="TableText"/>
              <w:jc w:val="center"/>
            </w:pPr>
            <w:r>
              <w:t>0.00</w:t>
            </w:r>
          </w:p>
        </w:tc>
        <w:tc>
          <w:tcPr>
            <w:tcW w:w="1915" w:type="dxa"/>
            <w:noWrap/>
            <w:hideMark/>
          </w:tcPr>
          <w:p w14:paraId="24F8793A" w14:textId="76C9252A" w:rsidR="000B0BB1" w:rsidRPr="00AA0E90" w:rsidRDefault="00EB04B5" w:rsidP="0083702D">
            <w:pPr>
              <w:pStyle w:val="TableText"/>
              <w:jc w:val="center"/>
            </w:pPr>
            <w:r>
              <w:t>N/A</w:t>
            </w:r>
          </w:p>
        </w:tc>
      </w:tr>
      <w:tr w:rsidR="000B0BB1" w:rsidRPr="00AA0E90" w14:paraId="6D6AE9EF" w14:textId="77777777" w:rsidTr="0083702D">
        <w:trPr>
          <w:trHeight w:val="300"/>
        </w:trPr>
        <w:tc>
          <w:tcPr>
            <w:tcW w:w="720" w:type="dxa"/>
            <w:noWrap/>
            <w:hideMark/>
          </w:tcPr>
          <w:p w14:paraId="5EBADB10" w14:textId="77777777" w:rsidR="000B0BB1" w:rsidRPr="00AA0E90" w:rsidRDefault="000B0BB1" w:rsidP="0083702D">
            <w:pPr>
              <w:pStyle w:val="TableText"/>
            </w:pPr>
            <w:r w:rsidRPr="00AA0E90">
              <w:t>54</w:t>
            </w:r>
          </w:p>
        </w:tc>
        <w:tc>
          <w:tcPr>
            <w:tcW w:w="2448" w:type="dxa"/>
            <w:noWrap/>
            <w:hideMark/>
          </w:tcPr>
          <w:p w14:paraId="4172E654" w14:textId="77777777" w:rsidR="000B0BB1" w:rsidRPr="00AA0E90" w:rsidRDefault="000B0BB1" w:rsidP="0083702D">
            <w:pPr>
              <w:pStyle w:val="TableText"/>
              <w:jc w:val="center"/>
            </w:pPr>
            <w:r w:rsidRPr="00AA0E90">
              <w:t>VH590651</w:t>
            </w:r>
          </w:p>
        </w:tc>
        <w:tc>
          <w:tcPr>
            <w:tcW w:w="1354" w:type="dxa"/>
            <w:noWrap/>
            <w:hideMark/>
          </w:tcPr>
          <w:p w14:paraId="6FFB0578" w14:textId="77777777" w:rsidR="000B0BB1" w:rsidRPr="00AA0E90" w:rsidRDefault="000B0BB1" w:rsidP="0083702D">
            <w:pPr>
              <w:pStyle w:val="TableText"/>
              <w:jc w:val="center"/>
            </w:pPr>
            <w:r>
              <w:t>0.54</w:t>
            </w:r>
          </w:p>
        </w:tc>
        <w:tc>
          <w:tcPr>
            <w:tcW w:w="1915" w:type="dxa"/>
            <w:noWrap/>
            <w:hideMark/>
          </w:tcPr>
          <w:p w14:paraId="0C0DCE73" w14:textId="77777777" w:rsidR="000B0BB1" w:rsidRPr="00AA0E90" w:rsidRDefault="000B0BB1" w:rsidP="0083702D">
            <w:pPr>
              <w:pStyle w:val="TableText"/>
              <w:jc w:val="center"/>
            </w:pPr>
            <w:r>
              <w:t>0.05</w:t>
            </w:r>
          </w:p>
        </w:tc>
        <w:tc>
          <w:tcPr>
            <w:tcW w:w="1354" w:type="dxa"/>
            <w:noWrap/>
            <w:hideMark/>
          </w:tcPr>
          <w:p w14:paraId="08B5BD04" w14:textId="77777777" w:rsidR="000B0BB1" w:rsidRPr="00AA0E90" w:rsidRDefault="000B0BB1" w:rsidP="0083702D">
            <w:pPr>
              <w:pStyle w:val="TableText"/>
              <w:jc w:val="center"/>
            </w:pPr>
            <w:r>
              <w:t>0.00</w:t>
            </w:r>
          </w:p>
        </w:tc>
        <w:tc>
          <w:tcPr>
            <w:tcW w:w="1915" w:type="dxa"/>
            <w:noWrap/>
            <w:hideMark/>
          </w:tcPr>
          <w:p w14:paraId="3F20EE83" w14:textId="2E36E48B" w:rsidR="000B0BB1" w:rsidRPr="00AA0E90" w:rsidRDefault="00EB04B5" w:rsidP="0083702D">
            <w:pPr>
              <w:pStyle w:val="TableText"/>
              <w:jc w:val="center"/>
            </w:pPr>
            <w:r>
              <w:t>N/A</w:t>
            </w:r>
          </w:p>
        </w:tc>
      </w:tr>
      <w:tr w:rsidR="000B0BB1" w:rsidRPr="00AA0E90" w14:paraId="67E3E701" w14:textId="77777777" w:rsidTr="0083702D">
        <w:trPr>
          <w:trHeight w:val="300"/>
        </w:trPr>
        <w:tc>
          <w:tcPr>
            <w:tcW w:w="720" w:type="dxa"/>
            <w:noWrap/>
            <w:hideMark/>
          </w:tcPr>
          <w:p w14:paraId="399D6791" w14:textId="77777777" w:rsidR="000B0BB1" w:rsidRPr="00AA0E90" w:rsidRDefault="000B0BB1" w:rsidP="0083702D">
            <w:pPr>
              <w:pStyle w:val="TableText"/>
            </w:pPr>
            <w:r w:rsidRPr="00AA0E90">
              <w:t>55</w:t>
            </w:r>
          </w:p>
        </w:tc>
        <w:tc>
          <w:tcPr>
            <w:tcW w:w="2448" w:type="dxa"/>
            <w:noWrap/>
            <w:hideMark/>
          </w:tcPr>
          <w:p w14:paraId="669AF553" w14:textId="77777777" w:rsidR="000B0BB1" w:rsidRPr="00AA0E90" w:rsidRDefault="000B0BB1" w:rsidP="0083702D">
            <w:pPr>
              <w:pStyle w:val="TableText"/>
              <w:jc w:val="center"/>
            </w:pPr>
            <w:r w:rsidRPr="00AA0E90">
              <w:t>VH581090</w:t>
            </w:r>
          </w:p>
        </w:tc>
        <w:tc>
          <w:tcPr>
            <w:tcW w:w="1354" w:type="dxa"/>
            <w:noWrap/>
            <w:hideMark/>
          </w:tcPr>
          <w:p w14:paraId="61C24E36" w14:textId="77777777" w:rsidR="000B0BB1" w:rsidRPr="00AA0E90" w:rsidRDefault="000B0BB1" w:rsidP="0083702D">
            <w:pPr>
              <w:pStyle w:val="TableText"/>
              <w:jc w:val="center"/>
            </w:pPr>
            <w:r>
              <w:t>0.51</w:t>
            </w:r>
          </w:p>
        </w:tc>
        <w:tc>
          <w:tcPr>
            <w:tcW w:w="1915" w:type="dxa"/>
            <w:noWrap/>
            <w:hideMark/>
          </w:tcPr>
          <w:p w14:paraId="763F5E62" w14:textId="77777777" w:rsidR="000B0BB1" w:rsidRPr="00AA0E90" w:rsidRDefault="000B0BB1" w:rsidP="0083702D">
            <w:pPr>
              <w:pStyle w:val="TableText"/>
              <w:jc w:val="center"/>
            </w:pPr>
            <w:r>
              <w:t>0.04</w:t>
            </w:r>
          </w:p>
        </w:tc>
        <w:tc>
          <w:tcPr>
            <w:tcW w:w="1354" w:type="dxa"/>
            <w:noWrap/>
            <w:hideMark/>
          </w:tcPr>
          <w:p w14:paraId="7814BD99" w14:textId="77777777" w:rsidR="000B0BB1" w:rsidRPr="00AA0E90" w:rsidRDefault="000B0BB1" w:rsidP="0083702D">
            <w:pPr>
              <w:pStyle w:val="TableText"/>
              <w:jc w:val="center"/>
            </w:pPr>
            <w:r>
              <w:t>0.00</w:t>
            </w:r>
          </w:p>
        </w:tc>
        <w:tc>
          <w:tcPr>
            <w:tcW w:w="1915" w:type="dxa"/>
            <w:noWrap/>
            <w:hideMark/>
          </w:tcPr>
          <w:p w14:paraId="4EBA9B48" w14:textId="5F32AA75" w:rsidR="000B0BB1" w:rsidRPr="00AA0E90" w:rsidRDefault="00EB04B5" w:rsidP="0083702D">
            <w:pPr>
              <w:pStyle w:val="TableText"/>
              <w:jc w:val="center"/>
            </w:pPr>
            <w:r>
              <w:t>N/A</w:t>
            </w:r>
          </w:p>
        </w:tc>
      </w:tr>
      <w:tr w:rsidR="005E0AF8" w:rsidRPr="00AA0E90" w14:paraId="33A672E5" w14:textId="77777777" w:rsidTr="0083702D">
        <w:trPr>
          <w:trHeight w:val="300"/>
        </w:trPr>
        <w:tc>
          <w:tcPr>
            <w:tcW w:w="720" w:type="dxa"/>
            <w:noWrap/>
          </w:tcPr>
          <w:p w14:paraId="36EB4804" w14:textId="77777777" w:rsidR="005E0AF8" w:rsidRPr="00AA0E90" w:rsidRDefault="005E0AF8" w:rsidP="0083702D">
            <w:pPr>
              <w:pStyle w:val="TableText"/>
            </w:pPr>
            <w:r w:rsidRPr="00AA0E90">
              <w:t>56</w:t>
            </w:r>
          </w:p>
        </w:tc>
        <w:tc>
          <w:tcPr>
            <w:tcW w:w="2448" w:type="dxa"/>
            <w:noWrap/>
          </w:tcPr>
          <w:p w14:paraId="7B36A302" w14:textId="77777777" w:rsidR="005E0AF8" w:rsidRPr="00AA0E90" w:rsidRDefault="005E0AF8" w:rsidP="0083702D">
            <w:pPr>
              <w:pStyle w:val="TableText"/>
              <w:jc w:val="center"/>
            </w:pPr>
            <w:r w:rsidRPr="00AA0E90">
              <w:t>VH581089</w:t>
            </w:r>
          </w:p>
        </w:tc>
        <w:tc>
          <w:tcPr>
            <w:tcW w:w="1354" w:type="dxa"/>
            <w:noWrap/>
          </w:tcPr>
          <w:p w14:paraId="7A187098" w14:textId="77777777" w:rsidR="005E0AF8" w:rsidRDefault="005E0AF8" w:rsidP="0083702D">
            <w:pPr>
              <w:pStyle w:val="TableText"/>
              <w:jc w:val="center"/>
            </w:pPr>
            <w:r>
              <w:t>0.55</w:t>
            </w:r>
          </w:p>
        </w:tc>
        <w:tc>
          <w:tcPr>
            <w:tcW w:w="1915" w:type="dxa"/>
            <w:noWrap/>
          </w:tcPr>
          <w:p w14:paraId="16A47494" w14:textId="77777777" w:rsidR="005E0AF8" w:rsidRDefault="005E0AF8" w:rsidP="0083702D">
            <w:pPr>
              <w:pStyle w:val="TableText"/>
              <w:jc w:val="center"/>
            </w:pPr>
            <w:r>
              <w:t>0.04</w:t>
            </w:r>
          </w:p>
        </w:tc>
        <w:tc>
          <w:tcPr>
            <w:tcW w:w="1354" w:type="dxa"/>
            <w:noWrap/>
          </w:tcPr>
          <w:p w14:paraId="3E1900E5" w14:textId="77777777" w:rsidR="005E0AF8" w:rsidRDefault="005E0AF8" w:rsidP="0083702D">
            <w:pPr>
              <w:pStyle w:val="TableText"/>
              <w:jc w:val="center"/>
            </w:pPr>
            <w:r>
              <w:t>0.00</w:t>
            </w:r>
          </w:p>
        </w:tc>
        <w:tc>
          <w:tcPr>
            <w:tcW w:w="1915" w:type="dxa"/>
            <w:noWrap/>
          </w:tcPr>
          <w:p w14:paraId="604434B2" w14:textId="78F83C16" w:rsidR="005E0AF8" w:rsidRDefault="00EB04B5" w:rsidP="0083702D">
            <w:pPr>
              <w:pStyle w:val="TableText"/>
              <w:jc w:val="center"/>
            </w:pPr>
            <w:r>
              <w:t>N/A</w:t>
            </w:r>
          </w:p>
        </w:tc>
      </w:tr>
      <w:tr w:rsidR="005E0AF8" w:rsidRPr="00AA0E90" w14:paraId="31D06060" w14:textId="77777777" w:rsidTr="0083702D">
        <w:trPr>
          <w:trHeight w:val="300"/>
        </w:trPr>
        <w:tc>
          <w:tcPr>
            <w:tcW w:w="720" w:type="dxa"/>
            <w:noWrap/>
          </w:tcPr>
          <w:p w14:paraId="13929A0E" w14:textId="77777777" w:rsidR="005E0AF8" w:rsidRPr="00AA0E90" w:rsidRDefault="005E0AF8" w:rsidP="0083702D">
            <w:pPr>
              <w:pStyle w:val="TableText"/>
            </w:pPr>
            <w:r w:rsidRPr="00AA0E90">
              <w:t>57</w:t>
            </w:r>
          </w:p>
        </w:tc>
        <w:tc>
          <w:tcPr>
            <w:tcW w:w="2448" w:type="dxa"/>
            <w:noWrap/>
          </w:tcPr>
          <w:p w14:paraId="7A2CBCE9" w14:textId="77777777" w:rsidR="005E0AF8" w:rsidRPr="00AA0E90" w:rsidRDefault="005E0AF8" w:rsidP="0083702D">
            <w:pPr>
              <w:pStyle w:val="TableText"/>
              <w:jc w:val="center"/>
            </w:pPr>
            <w:r w:rsidRPr="00AA0E90">
              <w:t>VH581088</w:t>
            </w:r>
          </w:p>
        </w:tc>
        <w:tc>
          <w:tcPr>
            <w:tcW w:w="1354" w:type="dxa"/>
            <w:noWrap/>
          </w:tcPr>
          <w:p w14:paraId="21582ED5" w14:textId="77777777" w:rsidR="005E0AF8" w:rsidRDefault="005E0AF8" w:rsidP="0083702D">
            <w:pPr>
              <w:pStyle w:val="TableText"/>
              <w:jc w:val="center"/>
            </w:pPr>
            <w:r>
              <w:t>0.53</w:t>
            </w:r>
          </w:p>
        </w:tc>
        <w:tc>
          <w:tcPr>
            <w:tcW w:w="1915" w:type="dxa"/>
            <w:noWrap/>
          </w:tcPr>
          <w:p w14:paraId="4F096257" w14:textId="77777777" w:rsidR="005E0AF8" w:rsidRDefault="005E0AF8" w:rsidP="0083702D">
            <w:pPr>
              <w:pStyle w:val="TableText"/>
              <w:jc w:val="center"/>
            </w:pPr>
            <w:r>
              <w:t>0.04</w:t>
            </w:r>
          </w:p>
        </w:tc>
        <w:tc>
          <w:tcPr>
            <w:tcW w:w="1354" w:type="dxa"/>
            <w:noWrap/>
          </w:tcPr>
          <w:p w14:paraId="360E8FF4" w14:textId="77777777" w:rsidR="005E0AF8" w:rsidRDefault="005E0AF8" w:rsidP="0083702D">
            <w:pPr>
              <w:pStyle w:val="TableText"/>
              <w:jc w:val="center"/>
            </w:pPr>
            <w:r>
              <w:t>0.00</w:t>
            </w:r>
          </w:p>
        </w:tc>
        <w:tc>
          <w:tcPr>
            <w:tcW w:w="1915" w:type="dxa"/>
            <w:noWrap/>
          </w:tcPr>
          <w:p w14:paraId="67B55024" w14:textId="5F8C1BB3" w:rsidR="005E0AF8" w:rsidRDefault="00EB04B5" w:rsidP="0083702D">
            <w:pPr>
              <w:pStyle w:val="TableText"/>
              <w:jc w:val="center"/>
            </w:pPr>
            <w:r>
              <w:t>N/A</w:t>
            </w:r>
          </w:p>
        </w:tc>
      </w:tr>
      <w:tr w:rsidR="005E0AF8" w:rsidRPr="00AA0E90" w14:paraId="22286EA4" w14:textId="77777777" w:rsidTr="0083702D">
        <w:trPr>
          <w:trHeight w:val="300"/>
        </w:trPr>
        <w:tc>
          <w:tcPr>
            <w:tcW w:w="720" w:type="dxa"/>
            <w:noWrap/>
          </w:tcPr>
          <w:p w14:paraId="220E20EA" w14:textId="77777777" w:rsidR="005E0AF8" w:rsidRPr="00AA0E90" w:rsidRDefault="005E0AF8" w:rsidP="0083702D">
            <w:pPr>
              <w:pStyle w:val="TableText"/>
            </w:pPr>
            <w:r w:rsidRPr="00AA0E90">
              <w:t>58</w:t>
            </w:r>
          </w:p>
        </w:tc>
        <w:tc>
          <w:tcPr>
            <w:tcW w:w="2448" w:type="dxa"/>
            <w:noWrap/>
          </w:tcPr>
          <w:p w14:paraId="131162EA" w14:textId="77777777" w:rsidR="005E0AF8" w:rsidRPr="00AA0E90" w:rsidRDefault="005E0AF8" w:rsidP="0083702D">
            <w:pPr>
              <w:pStyle w:val="TableText"/>
              <w:jc w:val="center"/>
            </w:pPr>
            <w:r w:rsidRPr="00AA0E90">
              <w:t>VH581086</w:t>
            </w:r>
          </w:p>
        </w:tc>
        <w:tc>
          <w:tcPr>
            <w:tcW w:w="1354" w:type="dxa"/>
            <w:noWrap/>
          </w:tcPr>
          <w:p w14:paraId="1D0C5D70" w14:textId="77777777" w:rsidR="005E0AF8" w:rsidRDefault="005E0AF8" w:rsidP="0083702D">
            <w:pPr>
              <w:pStyle w:val="TableText"/>
              <w:jc w:val="center"/>
            </w:pPr>
            <w:r>
              <w:t>0.46</w:t>
            </w:r>
          </w:p>
        </w:tc>
        <w:tc>
          <w:tcPr>
            <w:tcW w:w="1915" w:type="dxa"/>
            <w:noWrap/>
          </w:tcPr>
          <w:p w14:paraId="7E694E87" w14:textId="77777777" w:rsidR="005E0AF8" w:rsidRDefault="005E0AF8" w:rsidP="0083702D">
            <w:pPr>
              <w:pStyle w:val="TableText"/>
              <w:jc w:val="center"/>
            </w:pPr>
            <w:r>
              <w:t>0.04</w:t>
            </w:r>
          </w:p>
        </w:tc>
        <w:tc>
          <w:tcPr>
            <w:tcW w:w="1354" w:type="dxa"/>
            <w:noWrap/>
          </w:tcPr>
          <w:p w14:paraId="28F67DC4" w14:textId="77777777" w:rsidR="005E0AF8" w:rsidRDefault="005E0AF8" w:rsidP="0083702D">
            <w:pPr>
              <w:pStyle w:val="TableText"/>
              <w:jc w:val="center"/>
            </w:pPr>
            <w:r>
              <w:t>0.00</w:t>
            </w:r>
          </w:p>
        </w:tc>
        <w:tc>
          <w:tcPr>
            <w:tcW w:w="1915" w:type="dxa"/>
            <w:noWrap/>
          </w:tcPr>
          <w:p w14:paraId="13439143" w14:textId="76E75B9E" w:rsidR="005E0AF8" w:rsidRDefault="00EB04B5" w:rsidP="0083702D">
            <w:pPr>
              <w:pStyle w:val="TableText"/>
              <w:jc w:val="center"/>
            </w:pPr>
            <w:r>
              <w:t>N/A</w:t>
            </w:r>
          </w:p>
        </w:tc>
      </w:tr>
      <w:tr w:rsidR="005E0AF8" w:rsidRPr="00AA0E90" w14:paraId="75D9C27F" w14:textId="77777777" w:rsidTr="0083702D">
        <w:trPr>
          <w:trHeight w:val="300"/>
        </w:trPr>
        <w:tc>
          <w:tcPr>
            <w:tcW w:w="720" w:type="dxa"/>
            <w:noWrap/>
          </w:tcPr>
          <w:p w14:paraId="04293F02" w14:textId="77777777" w:rsidR="005E0AF8" w:rsidRPr="00AA0E90" w:rsidRDefault="005E0AF8" w:rsidP="0083702D">
            <w:pPr>
              <w:pStyle w:val="TableText"/>
            </w:pPr>
            <w:r w:rsidRPr="00AA0E90">
              <w:t>59</w:t>
            </w:r>
          </w:p>
        </w:tc>
        <w:tc>
          <w:tcPr>
            <w:tcW w:w="2448" w:type="dxa"/>
            <w:noWrap/>
          </w:tcPr>
          <w:p w14:paraId="3D62D065" w14:textId="77777777" w:rsidR="005E0AF8" w:rsidRPr="00AA0E90" w:rsidRDefault="005E0AF8" w:rsidP="0083702D">
            <w:pPr>
              <w:pStyle w:val="TableText"/>
              <w:jc w:val="center"/>
            </w:pPr>
            <w:r w:rsidRPr="00AA0E90">
              <w:t>VH574509</w:t>
            </w:r>
          </w:p>
        </w:tc>
        <w:tc>
          <w:tcPr>
            <w:tcW w:w="1354" w:type="dxa"/>
            <w:noWrap/>
          </w:tcPr>
          <w:p w14:paraId="12E19407" w14:textId="77777777" w:rsidR="005E0AF8" w:rsidRDefault="005E0AF8" w:rsidP="0083702D">
            <w:pPr>
              <w:pStyle w:val="TableText"/>
              <w:jc w:val="center"/>
            </w:pPr>
            <w:r>
              <w:t>0.63</w:t>
            </w:r>
          </w:p>
        </w:tc>
        <w:tc>
          <w:tcPr>
            <w:tcW w:w="1915" w:type="dxa"/>
            <w:noWrap/>
          </w:tcPr>
          <w:p w14:paraId="72F88225" w14:textId="77777777" w:rsidR="005E0AF8" w:rsidRDefault="005E0AF8" w:rsidP="0083702D">
            <w:pPr>
              <w:pStyle w:val="TableText"/>
              <w:jc w:val="center"/>
            </w:pPr>
            <w:r>
              <w:t>0.03</w:t>
            </w:r>
          </w:p>
        </w:tc>
        <w:tc>
          <w:tcPr>
            <w:tcW w:w="1354" w:type="dxa"/>
            <w:noWrap/>
          </w:tcPr>
          <w:p w14:paraId="42A5A8B9" w14:textId="77777777" w:rsidR="005E0AF8" w:rsidRDefault="005E0AF8" w:rsidP="0083702D">
            <w:pPr>
              <w:pStyle w:val="TableText"/>
              <w:jc w:val="center"/>
            </w:pPr>
            <w:r>
              <w:t>0.00</w:t>
            </w:r>
          </w:p>
        </w:tc>
        <w:tc>
          <w:tcPr>
            <w:tcW w:w="1915" w:type="dxa"/>
            <w:noWrap/>
          </w:tcPr>
          <w:p w14:paraId="68468E9B" w14:textId="77959624" w:rsidR="005E0AF8" w:rsidRDefault="00EB04B5" w:rsidP="0083702D">
            <w:pPr>
              <w:pStyle w:val="TableText"/>
              <w:jc w:val="center"/>
            </w:pPr>
            <w:r>
              <w:t>N/A</w:t>
            </w:r>
          </w:p>
        </w:tc>
      </w:tr>
      <w:tr w:rsidR="005E0AF8" w:rsidRPr="00AA0E90" w14:paraId="6C99A770" w14:textId="77777777" w:rsidTr="0083702D">
        <w:trPr>
          <w:trHeight w:val="300"/>
        </w:trPr>
        <w:tc>
          <w:tcPr>
            <w:tcW w:w="720" w:type="dxa"/>
            <w:noWrap/>
          </w:tcPr>
          <w:p w14:paraId="3E077B72" w14:textId="77777777" w:rsidR="005E0AF8" w:rsidRPr="00AA0E90" w:rsidRDefault="005E0AF8" w:rsidP="0083702D">
            <w:pPr>
              <w:pStyle w:val="TableText"/>
            </w:pPr>
            <w:r w:rsidRPr="00AA0E90">
              <w:t>60</w:t>
            </w:r>
          </w:p>
        </w:tc>
        <w:tc>
          <w:tcPr>
            <w:tcW w:w="2448" w:type="dxa"/>
            <w:noWrap/>
          </w:tcPr>
          <w:p w14:paraId="4017A140" w14:textId="77777777" w:rsidR="005E0AF8" w:rsidRPr="00AA0E90" w:rsidRDefault="005E0AF8" w:rsidP="0083702D">
            <w:pPr>
              <w:pStyle w:val="TableText"/>
              <w:jc w:val="center"/>
            </w:pPr>
            <w:r w:rsidRPr="00AA0E90">
              <w:t>VH574180</w:t>
            </w:r>
          </w:p>
        </w:tc>
        <w:tc>
          <w:tcPr>
            <w:tcW w:w="1354" w:type="dxa"/>
            <w:noWrap/>
          </w:tcPr>
          <w:p w14:paraId="6591F01C" w14:textId="77777777" w:rsidR="005E0AF8" w:rsidRDefault="005E0AF8" w:rsidP="0083702D">
            <w:pPr>
              <w:pStyle w:val="TableText"/>
              <w:jc w:val="center"/>
            </w:pPr>
            <w:r>
              <w:t>0.67</w:t>
            </w:r>
          </w:p>
        </w:tc>
        <w:tc>
          <w:tcPr>
            <w:tcW w:w="1915" w:type="dxa"/>
            <w:noWrap/>
          </w:tcPr>
          <w:p w14:paraId="2AB5568A" w14:textId="77777777" w:rsidR="005E0AF8" w:rsidRDefault="005E0AF8" w:rsidP="0083702D">
            <w:pPr>
              <w:pStyle w:val="TableText"/>
              <w:jc w:val="center"/>
            </w:pPr>
            <w:r>
              <w:t>0.04</w:t>
            </w:r>
          </w:p>
        </w:tc>
        <w:tc>
          <w:tcPr>
            <w:tcW w:w="1354" w:type="dxa"/>
            <w:noWrap/>
          </w:tcPr>
          <w:p w14:paraId="09C5A2FC" w14:textId="77777777" w:rsidR="005E0AF8" w:rsidRDefault="005E0AF8" w:rsidP="0083702D">
            <w:pPr>
              <w:pStyle w:val="TableText"/>
              <w:jc w:val="center"/>
            </w:pPr>
            <w:r>
              <w:t>0.00</w:t>
            </w:r>
          </w:p>
        </w:tc>
        <w:tc>
          <w:tcPr>
            <w:tcW w:w="1915" w:type="dxa"/>
            <w:noWrap/>
          </w:tcPr>
          <w:p w14:paraId="7E0A4F85" w14:textId="688243A9" w:rsidR="005E0AF8" w:rsidRDefault="00EB04B5" w:rsidP="0083702D">
            <w:pPr>
              <w:pStyle w:val="TableText"/>
              <w:jc w:val="center"/>
            </w:pPr>
            <w:r>
              <w:t>N/A</w:t>
            </w:r>
          </w:p>
        </w:tc>
      </w:tr>
      <w:tr w:rsidR="005E0AF8" w:rsidRPr="00AA0E90" w14:paraId="23489875" w14:textId="77777777" w:rsidTr="0083702D">
        <w:trPr>
          <w:trHeight w:val="300"/>
        </w:trPr>
        <w:tc>
          <w:tcPr>
            <w:tcW w:w="720" w:type="dxa"/>
            <w:noWrap/>
            <w:hideMark/>
          </w:tcPr>
          <w:p w14:paraId="5DB952EB" w14:textId="77777777" w:rsidR="005E0AF8" w:rsidRPr="00AA0E90" w:rsidRDefault="005E0AF8" w:rsidP="0083702D">
            <w:pPr>
              <w:pStyle w:val="TableText"/>
            </w:pPr>
            <w:r w:rsidRPr="00AA0E90">
              <w:t>61</w:t>
            </w:r>
          </w:p>
        </w:tc>
        <w:tc>
          <w:tcPr>
            <w:tcW w:w="2448" w:type="dxa"/>
            <w:noWrap/>
            <w:hideMark/>
          </w:tcPr>
          <w:p w14:paraId="29AEFC7B" w14:textId="77777777" w:rsidR="005E0AF8" w:rsidRPr="00AA0E90" w:rsidRDefault="005E0AF8" w:rsidP="0083702D">
            <w:pPr>
              <w:pStyle w:val="TableText"/>
              <w:jc w:val="center"/>
            </w:pPr>
            <w:r w:rsidRPr="00AA0E90">
              <w:t>VH582979</w:t>
            </w:r>
          </w:p>
        </w:tc>
        <w:tc>
          <w:tcPr>
            <w:tcW w:w="1354" w:type="dxa"/>
            <w:noWrap/>
            <w:hideMark/>
          </w:tcPr>
          <w:p w14:paraId="3918BEDE" w14:textId="77777777" w:rsidR="005E0AF8" w:rsidRPr="00AA0E90" w:rsidRDefault="005E0AF8" w:rsidP="0083702D">
            <w:pPr>
              <w:pStyle w:val="TableText"/>
              <w:jc w:val="center"/>
            </w:pPr>
            <w:r>
              <w:t>0.63</w:t>
            </w:r>
          </w:p>
        </w:tc>
        <w:tc>
          <w:tcPr>
            <w:tcW w:w="1915" w:type="dxa"/>
            <w:noWrap/>
            <w:hideMark/>
          </w:tcPr>
          <w:p w14:paraId="055F2FBB" w14:textId="77777777" w:rsidR="005E0AF8" w:rsidRPr="00AA0E90" w:rsidRDefault="005E0AF8" w:rsidP="0083702D">
            <w:pPr>
              <w:pStyle w:val="TableText"/>
              <w:jc w:val="center"/>
            </w:pPr>
            <w:r>
              <w:t>0.03</w:t>
            </w:r>
          </w:p>
        </w:tc>
        <w:tc>
          <w:tcPr>
            <w:tcW w:w="1354" w:type="dxa"/>
            <w:noWrap/>
            <w:hideMark/>
          </w:tcPr>
          <w:p w14:paraId="2FB6CDAF" w14:textId="77777777" w:rsidR="005E0AF8" w:rsidRPr="00AA0E90" w:rsidRDefault="005E0AF8" w:rsidP="0083702D">
            <w:pPr>
              <w:pStyle w:val="TableText"/>
              <w:jc w:val="center"/>
            </w:pPr>
            <w:r>
              <w:t>0.00</w:t>
            </w:r>
          </w:p>
        </w:tc>
        <w:tc>
          <w:tcPr>
            <w:tcW w:w="1915" w:type="dxa"/>
            <w:noWrap/>
            <w:hideMark/>
          </w:tcPr>
          <w:p w14:paraId="12FD879F" w14:textId="5A9355A1" w:rsidR="005E0AF8" w:rsidRPr="00AA0E90" w:rsidRDefault="00EB04B5" w:rsidP="0083702D">
            <w:pPr>
              <w:pStyle w:val="TableText"/>
              <w:jc w:val="center"/>
            </w:pPr>
            <w:r>
              <w:t>N/A</w:t>
            </w:r>
          </w:p>
        </w:tc>
      </w:tr>
      <w:tr w:rsidR="005E0AF8" w:rsidRPr="00AA0E90" w14:paraId="5D9A1007" w14:textId="77777777" w:rsidTr="0083702D">
        <w:trPr>
          <w:trHeight w:val="300"/>
        </w:trPr>
        <w:tc>
          <w:tcPr>
            <w:tcW w:w="720" w:type="dxa"/>
            <w:noWrap/>
            <w:hideMark/>
          </w:tcPr>
          <w:p w14:paraId="330D9519" w14:textId="77777777" w:rsidR="005E0AF8" w:rsidRPr="00AA0E90" w:rsidRDefault="005E0AF8" w:rsidP="0083702D">
            <w:pPr>
              <w:pStyle w:val="TableText"/>
            </w:pPr>
            <w:r w:rsidRPr="00AA0E90">
              <w:t>62</w:t>
            </w:r>
          </w:p>
        </w:tc>
        <w:tc>
          <w:tcPr>
            <w:tcW w:w="2448" w:type="dxa"/>
            <w:noWrap/>
            <w:hideMark/>
          </w:tcPr>
          <w:p w14:paraId="2B1DBCB2" w14:textId="77777777" w:rsidR="005E0AF8" w:rsidRPr="00AA0E90" w:rsidRDefault="005E0AF8" w:rsidP="0083702D">
            <w:pPr>
              <w:pStyle w:val="TableText"/>
              <w:jc w:val="center"/>
            </w:pPr>
            <w:r w:rsidRPr="00AA0E90">
              <w:t>VH588480</w:t>
            </w:r>
          </w:p>
        </w:tc>
        <w:tc>
          <w:tcPr>
            <w:tcW w:w="1354" w:type="dxa"/>
            <w:noWrap/>
            <w:hideMark/>
          </w:tcPr>
          <w:p w14:paraId="2EDCBF9F" w14:textId="77777777" w:rsidR="005E0AF8" w:rsidRPr="00AA0E90" w:rsidRDefault="005E0AF8" w:rsidP="0083702D">
            <w:pPr>
              <w:pStyle w:val="TableText"/>
              <w:jc w:val="center"/>
            </w:pPr>
            <w:r>
              <w:t>0.61</w:t>
            </w:r>
          </w:p>
        </w:tc>
        <w:tc>
          <w:tcPr>
            <w:tcW w:w="1915" w:type="dxa"/>
            <w:noWrap/>
            <w:hideMark/>
          </w:tcPr>
          <w:p w14:paraId="65B01120" w14:textId="77777777" w:rsidR="005E0AF8" w:rsidRPr="00AA0E90" w:rsidRDefault="005E0AF8" w:rsidP="0083702D">
            <w:pPr>
              <w:pStyle w:val="TableText"/>
              <w:jc w:val="center"/>
            </w:pPr>
            <w:r>
              <w:t>0.02</w:t>
            </w:r>
          </w:p>
        </w:tc>
        <w:tc>
          <w:tcPr>
            <w:tcW w:w="1354" w:type="dxa"/>
            <w:noWrap/>
            <w:hideMark/>
          </w:tcPr>
          <w:p w14:paraId="2E8DD4B7" w14:textId="77777777" w:rsidR="005E0AF8" w:rsidRPr="00AA0E90" w:rsidRDefault="005E0AF8" w:rsidP="0083702D">
            <w:pPr>
              <w:pStyle w:val="TableText"/>
              <w:jc w:val="center"/>
            </w:pPr>
            <w:r>
              <w:t>0.00</w:t>
            </w:r>
          </w:p>
        </w:tc>
        <w:tc>
          <w:tcPr>
            <w:tcW w:w="1915" w:type="dxa"/>
            <w:noWrap/>
            <w:hideMark/>
          </w:tcPr>
          <w:p w14:paraId="12262D07" w14:textId="45EA3678" w:rsidR="005E0AF8" w:rsidRPr="00AA0E90" w:rsidRDefault="00EB04B5" w:rsidP="0083702D">
            <w:pPr>
              <w:pStyle w:val="TableText"/>
              <w:jc w:val="center"/>
            </w:pPr>
            <w:r>
              <w:t>N/A</w:t>
            </w:r>
          </w:p>
        </w:tc>
      </w:tr>
      <w:tr w:rsidR="005E0AF8" w:rsidRPr="00AA0E90" w14:paraId="3C148E90" w14:textId="77777777" w:rsidTr="0083702D">
        <w:trPr>
          <w:trHeight w:val="300"/>
        </w:trPr>
        <w:tc>
          <w:tcPr>
            <w:tcW w:w="720" w:type="dxa"/>
            <w:noWrap/>
            <w:hideMark/>
          </w:tcPr>
          <w:p w14:paraId="7A65B601" w14:textId="77777777" w:rsidR="005E0AF8" w:rsidRPr="00AA0E90" w:rsidRDefault="005E0AF8" w:rsidP="0083702D">
            <w:pPr>
              <w:pStyle w:val="TableText"/>
            </w:pPr>
            <w:r w:rsidRPr="00AA0E90">
              <w:t>63</w:t>
            </w:r>
          </w:p>
        </w:tc>
        <w:tc>
          <w:tcPr>
            <w:tcW w:w="2448" w:type="dxa"/>
            <w:noWrap/>
            <w:hideMark/>
          </w:tcPr>
          <w:p w14:paraId="2B043FEC" w14:textId="77777777" w:rsidR="005E0AF8" w:rsidRPr="00AA0E90" w:rsidRDefault="005E0AF8" w:rsidP="0083702D">
            <w:pPr>
              <w:pStyle w:val="TableText"/>
              <w:jc w:val="center"/>
            </w:pPr>
            <w:r w:rsidRPr="00AA0E90">
              <w:t>VH585318</w:t>
            </w:r>
          </w:p>
        </w:tc>
        <w:tc>
          <w:tcPr>
            <w:tcW w:w="1354" w:type="dxa"/>
            <w:noWrap/>
            <w:hideMark/>
          </w:tcPr>
          <w:p w14:paraId="5D150870" w14:textId="77777777" w:rsidR="005E0AF8" w:rsidRPr="00AA0E90" w:rsidRDefault="005E0AF8" w:rsidP="0083702D">
            <w:pPr>
              <w:pStyle w:val="TableText"/>
              <w:jc w:val="center"/>
            </w:pPr>
            <w:r>
              <w:t>0.55</w:t>
            </w:r>
          </w:p>
        </w:tc>
        <w:tc>
          <w:tcPr>
            <w:tcW w:w="1915" w:type="dxa"/>
            <w:noWrap/>
            <w:hideMark/>
          </w:tcPr>
          <w:p w14:paraId="0AF1AA60" w14:textId="77777777" w:rsidR="005E0AF8" w:rsidRPr="00AA0E90" w:rsidRDefault="005E0AF8" w:rsidP="0083702D">
            <w:pPr>
              <w:pStyle w:val="TableText"/>
              <w:jc w:val="center"/>
            </w:pPr>
            <w:r>
              <w:t>0.04</w:t>
            </w:r>
          </w:p>
        </w:tc>
        <w:tc>
          <w:tcPr>
            <w:tcW w:w="1354" w:type="dxa"/>
            <w:noWrap/>
            <w:hideMark/>
          </w:tcPr>
          <w:p w14:paraId="7421D7C0" w14:textId="77777777" w:rsidR="005E0AF8" w:rsidRPr="00AA0E90" w:rsidRDefault="005E0AF8" w:rsidP="0083702D">
            <w:pPr>
              <w:pStyle w:val="TableText"/>
              <w:jc w:val="center"/>
            </w:pPr>
            <w:r>
              <w:t>0.00</w:t>
            </w:r>
          </w:p>
        </w:tc>
        <w:tc>
          <w:tcPr>
            <w:tcW w:w="1915" w:type="dxa"/>
            <w:noWrap/>
            <w:hideMark/>
          </w:tcPr>
          <w:p w14:paraId="515EC767" w14:textId="209A678B" w:rsidR="005E0AF8" w:rsidRPr="00AA0E90" w:rsidRDefault="00EB04B5" w:rsidP="0083702D">
            <w:pPr>
              <w:pStyle w:val="TableText"/>
              <w:jc w:val="center"/>
            </w:pPr>
            <w:r>
              <w:t>N/A</w:t>
            </w:r>
          </w:p>
        </w:tc>
      </w:tr>
      <w:tr w:rsidR="005E0AF8" w:rsidRPr="00AA0E90" w14:paraId="125A3609" w14:textId="77777777" w:rsidTr="0083702D">
        <w:trPr>
          <w:trHeight w:val="300"/>
        </w:trPr>
        <w:tc>
          <w:tcPr>
            <w:tcW w:w="720" w:type="dxa"/>
            <w:noWrap/>
            <w:hideMark/>
          </w:tcPr>
          <w:p w14:paraId="7BAE0379" w14:textId="77777777" w:rsidR="005E0AF8" w:rsidRPr="00AA0E90" w:rsidRDefault="005E0AF8" w:rsidP="0083702D">
            <w:pPr>
              <w:pStyle w:val="TableText"/>
            </w:pPr>
            <w:r w:rsidRPr="00AA0E90">
              <w:t>64</w:t>
            </w:r>
          </w:p>
        </w:tc>
        <w:tc>
          <w:tcPr>
            <w:tcW w:w="2448" w:type="dxa"/>
            <w:noWrap/>
            <w:hideMark/>
          </w:tcPr>
          <w:p w14:paraId="5DC83F01" w14:textId="77777777" w:rsidR="005E0AF8" w:rsidRPr="00AA0E90" w:rsidRDefault="005E0AF8" w:rsidP="0083702D">
            <w:pPr>
              <w:pStyle w:val="TableText"/>
              <w:jc w:val="center"/>
            </w:pPr>
            <w:r w:rsidRPr="00AA0E90">
              <w:t>VH592209</w:t>
            </w:r>
          </w:p>
        </w:tc>
        <w:tc>
          <w:tcPr>
            <w:tcW w:w="1354" w:type="dxa"/>
            <w:noWrap/>
            <w:hideMark/>
          </w:tcPr>
          <w:p w14:paraId="6625E18D" w14:textId="77777777" w:rsidR="005E0AF8" w:rsidRPr="00AA0E90" w:rsidRDefault="005E0AF8" w:rsidP="0083702D">
            <w:pPr>
              <w:pStyle w:val="TableText"/>
              <w:jc w:val="center"/>
            </w:pPr>
            <w:r>
              <w:t>0.48</w:t>
            </w:r>
          </w:p>
        </w:tc>
        <w:tc>
          <w:tcPr>
            <w:tcW w:w="1915" w:type="dxa"/>
            <w:noWrap/>
            <w:hideMark/>
          </w:tcPr>
          <w:p w14:paraId="564AD668" w14:textId="77777777" w:rsidR="005E0AF8" w:rsidRPr="00AA0E90" w:rsidRDefault="005E0AF8" w:rsidP="0083702D">
            <w:pPr>
              <w:pStyle w:val="TableText"/>
              <w:jc w:val="center"/>
            </w:pPr>
            <w:r>
              <w:t>0.10</w:t>
            </w:r>
          </w:p>
        </w:tc>
        <w:tc>
          <w:tcPr>
            <w:tcW w:w="1354" w:type="dxa"/>
            <w:noWrap/>
            <w:hideMark/>
          </w:tcPr>
          <w:p w14:paraId="10103B1C" w14:textId="77777777" w:rsidR="005E0AF8" w:rsidRPr="00AA0E90" w:rsidRDefault="005E0AF8" w:rsidP="0083702D">
            <w:pPr>
              <w:pStyle w:val="TableText"/>
              <w:jc w:val="center"/>
            </w:pPr>
            <w:r>
              <w:t>0.00</w:t>
            </w:r>
          </w:p>
        </w:tc>
        <w:tc>
          <w:tcPr>
            <w:tcW w:w="1915" w:type="dxa"/>
            <w:noWrap/>
            <w:hideMark/>
          </w:tcPr>
          <w:p w14:paraId="59B86727" w14:textId="6308D119" w:rsidR="005E0AF8" w:rsidRPr="00AA0E90" w:rsidRDefault="00EB04B5" w:rsidP="0083702D">
            <w:pPr>
              <w:pStyle w:val="TableText"/>
              <w:jc w:val="center"/>
            </w:pPr>
            <w:r>
              <w:t>N/A</w:t>
            </w:r>
          </w:p>
        </w:tc>
      </w:tr>
      <w:tr w:rsidR="005E0AF8" w:rsidRPr="00AA0E90" w14:paraId="6BBBC8E2" w14:textId="77777777" w:rsidTr="0083702D">
        <w:trPr>
          <w:trHeight w:val="300"/>
        </w:trPr>
        <w:tc>
          <w:tcPr>
            <w:tcW w:w="720" w:type="dxa"/>
            <w:noWrap/>
            <w:hideMark/>
          </w:tcPr>
          <w:p w14:paraId="29D7BC35" w14:textId="77777777" w:rsidR="005E0AF8" w:rsidRPr="00AA0E90" w:rsidRDefault="005E0AF8" w:rsidP="0083702D">
            <w:pPr>
              <w:pStyle w:val="TableText"/>
            </w:pPr>
            <w:r w:rsidRPr="00AA0E90">
              <w:t>65</w:t>
            </w:r>
          </w:p>
        </w:tc>
        <w:tc>
          <w:tcPr>
            <w:tcW w:w="2448" w:type="dxa"/>
            <w:noWrap/>
            <w:hideMark/>
          </w:tcPr>
          <w:p w14:paraId="545BF4ED" w14:textId="77777777" w:rsidR="005E0AF8" w:rsidRPr="00AA0E90" w:rsidRDefault="005E0AF8" w:rsidP="0083702D">
            <w:pPr>
              <w:pStyle w:val="TableText"/>
              <w:jc w:val="center"/>
            </w:pPr>
            <w:r w:rsidRPr="00AA0E90">
              <w:t>VH592210</w:t>
            </w:r>
          </w:p>
        </w:tc>
        <w:tc>
          <w:tcPr>
            <w:tcW w:w="1354" w:type="dxa"/>
            <w:noWrap/>
            <w:hideMark/>
          </w:tcPr>
          <w:p w14:paraId="66D0005C" w14:textId="77777777" w:rsidR="005E0AF8" w:rsidRPr="00AA0E90" w:rsidRDefault="005E0AF8" w:rsidP="0083702D">
            <w:pPr>
              <w:pStyle w:val="TableText"/>
              <w:jc w:val="center"/>
            </w:pPr>
            <w:r>
              <w:t>0.64</w:t>
            </w:r>
          </w:p>
        </w:tc>
        <w:tc>
          <w:tcPr>
            <w:tcW w:w="1915" w:type="dxa"/>
            <w:noWrap/>
            <w:hideMark/>
          </w:tcPr>
          <w:p w14:paraId="54AAC893" w14:textId="77777777" w:rsidR="005E0AF8" w:rsidRPr="00AA0E90" w:rsidRDefault="005E0AF8" w:rsidP="0083702D">
            <w:pPr>
              <w:pStyle w:val="TableText"/>
              <w:jc w:val="center"/>
            </w:pPr>
            <w:r>
              <w:t>0.10</w:t>
            </w:r>
          </w:p>
        </w:tc>
        <w:tc>
          <w:tcPr>
            <w:tcW w:w="1354" w:type="dxa"/>
            <w:noWrap/>
            <w:hideMark/>
          </w:tcPr>
          <w:p w14:paraId="36DD929C" w14:textId="77777777" w:rsidR="005E0AF8" w:rsidRPr="00AA0E90" w:rsidRDefault="005E0AF8" w:rsidP="0083702D">
            <w:pPr>
              <w:pStyle w:val="TableText"/>
              <w:jc w:val="center"/>
            </w:pPr>
            <w:r>
              <w:t>0.00</w:t>
            </w:r>
          </w:p>
        </w:tc>
        <w:tc>
          <w:tcPr>
            <w:tcW w:w="1915" w:type="dxa"/>
            <w:noWrap/>
            <w:hideMark/>
          </w:tcPr>
          <w:p w14:paraId="6D4E3107" w14:textId="1D16FCD8" w:rsidR="005E0AF8" w:rsidRPr="00AA0E90" w:rsidRDefault="00EB04B5" w:rsidP="0083702D">
            <w:pPr>
              <w:pStyle w:val="TableText"/>
              <w:jc w:val="center"/>
            </w:pPr>
            <w:r>
              <w:t>N/A</w:t>
            </w:r>
          </w:p>
        </w:tc>
      </w:tr>
      <w:tr w:rsidR="005E0AF8" w:rsidRPr="00AA0E90" w14:paraId="64D3C2AA" w14:textId="77777777" w:rsidTr="0083702D">
        <w:trPr>
          <w:trHeight w:val="300"/>
        </w:trPr>
        <w:tc>
          <w:tcPr>
            <w:tcW w:w="720" w:type="dxa"/>
            <w:noWrap/>
            <w:hideMark/>
          </w:tcPr>
          <w:p w14:paraId="1E16834F" w14:textId="77777777" w:rsidR="005E0AF8" w:rsidRPr="00AA0E90" w:rsidRDefault="005E0AF8" w:rsidP="0083702D">
            <w:pPr>
              <w:pStyle w:val="TableText"/>
            </w:pPr>
            <w:r w:rsidRPr="00AA0E90">
              <w:t>66</w:t>
            </w:r>
          </w:p>
        </w:tc>
        <w:tc>
          <w:tcPr>
            <w:tcW w:w="2448" w:type="dxa"/>
            <w:noWrap/>
            <w:hideMark/>
          </w:tcPr>
          <w:p w14:paraId="60B83541" w14:textId="77777777" w:rsidR="005E0AF8" w:rsidRPr="00AA0E90" w:rsidRDefault="005E0AF8" w:rsidP="0083702D">
            <w:pPr>
              <w:pStyle w:val="TableText"/>
              <w:jc w:val="center"/>
            </w:pPr>
            <w:r w:rsidRPr="00AA0E90">
              <w:t>VH592213</w:t>
            </w:r>
          </w:p>
        </w:tc>
        <w:tc>
          <w:tcPr>
            <w:tcW w:w="1354" w:type="dxa"/>
            <w:noWrap/>
            <w:hideMark/>
          </w:tcPr>
          <w:p w14:paraId="15DFEA5D" w14:textId="77777777" w:rsidR="005E0AF8" w:rsidRPr="00AA0E90" w:rsidRDefault="005E0AF8" w:rsidP="0083702D">
            <w:pPr>
              <w:pStyle w:val="TableText"/>
              <w:jc w:val="center"/>
            </w:pPr>
            <w:r>
              <w:t>0.75</w:t>
            </w:r>
          </w:p>
        </w:tc>
        <w:tc>
          <w:tcPr>
            <w:tcW w:w="1915" w:type="dxa"/>
            <w:noWrap/>
            <w:hideMark/>
          </w:tcPr>
          <w:p w14:paraId="4A2EACE7" w14:textId="77777777" w:rsidR="005E0AF8" w:rsidRPr="00AA0E90" w:rsidRDefault="005E0AF8" w:rsidP="0083702D">
            <w:pPr>
              <w:pStyle w:val="TableText"/>
              <w:jc w:val="center"/>
            </w:pPr>
            <w:r>
              <w:t>0.07</w:t>
            </w:r>
          </w:p>
        </w:tc>
        <w:tc>
          <w:tcPr>
            <w:tcW w:w="1354" w:type="dxa"/>
            <w:noWrap/>
            <w:hideMark/>
          </w:tcPr>
          <w:p w14:paraId="7BABFFD1" w14:textId="77777777" w:rsidR="005E0AF8" w:rsidRPr="00AA0E90" w:rsidRDefault="005E0AF8" w:rsidP="0083702D">
            <w:pPr>
              <w:pStyle w:val="TableText"/>
              <w:jc w:val="center"/>
            </w:pPr>
            <w:r>
              <w:t>0.00</w:t>
            </w:r>
          </w:p>
        </w:tc>
        <w:tc>
          <w:tcPr>
            <w:tcW w:w="1915" w:type="dxa"/>
            <w:noWrap/>
            <w:hideMark/>
          </w:tcPr>
          <w:p w14:paraId="1081F655" w14:textId="00C060F9" w:rsidR="005E0AF8" w:rsidRPr="00AA0E90" w:rsidRDefault="00EB04B5" w:rsidP="0083702D">
            <w:pPr>
              <w:pStyle w:val="TableText"/>
              <w:jc w:val="center"/>
            </w:pPr>
            <w:r>
              <w:t>N/A</w:t>
            </w:r>
          </w:p>
        </w:tc>
      </w:tr>
      <w:tr w:rsidR="005E0AF8" w:rsidRPr="00AA0E90" w14:paraId="7EF0CFF0" w14:textId="77777777" w:rsidTr="0083702D">
        <w:trPr>
          <w:trHeight w:val="300"/>
        </w:trPr>
        <w:tc>
          <w:tcPr>
            <w:tcW w:w="720" w:type="dxa"/>
            <w:noWrap/>
            <w:hideMark/>
          </w:tcPr>
          <w:p w14:paraId="2ADFDEE8" w14:textId="77777777" w:rsidR="005E0AF8" w:rsidRPr="00AA0E90" w:rsidRDefault="005E0AF8" w:rsidP="0083702D">
            <w:pPr>
              <w:pStyle w:val="TableText"/>
            </w:pPr>
            <w:r w:rsidRPr="00AA0E90">
              <w:t>67</w:t>
            </w:r>
          </w:p>
        </w:tc>
        <w:tc>
          <w:tcPr>
            <w:tcW w:w="2448" w:type="dxa"/>
            <w:noWrap/>
            <w:hideMark/>
          </w:tcPr>
          <w:p w14:paraId="69773A61" w14:textId="77777777" w:rsidR="005E0AF8" w:rsidRPr="00AA0E90" w:rsidRDefault="005E0AF8" w:rsidP="0083702D">
            <w:pPr>
              <w:pStyle w:val="TableText"/>
              <w:jc w:val="center"/>
            </w:pPr>
            <w:r w:rsidRPr="00AA0E90">
              <w:t>VH592214</w:t>
            </w:r>
          </w:p>
        </w:tc>
        <w:tc>
          <w:tcPr>
            <w:tcW w:w="1354" w:type="dxa"/>
            <w:noWrap/>
            <w:hideMark/>
          </w:tcPr>
          <w:p w14:paraId="1E077BC0" w14:textId="77777777" w:rsidR="005E0AF8" w:rsidRPr="00AA0E90" w:rsidRDefault="005E0AF8" w:rsidP="0083702D">
            <w:pPr>
              <w:pStyle w:val="TableText"/>
              <w:jc w:val="center"/>
            </w:pPr>
            <w:r>
              <w:t>0.47</w:t>
            </w:r>
          </w:p>
        </w:tc>
        <w:tc>
          <w:tcPr>
            <w:tcW w:w="1915" w:type="dxa"/>
            <w:noWrap/>
            <w:hideMark/>
          </w:tcPr>
          <w:p w14:paraId="2023266E" w14:textId="77777777" w:rsidR="005E0AF8" w:rsidRPr="00AA0E90" w:rsidRDefault="005E0AF8" w:rsidP="0083702D">
            <w:pPr>
              <w:pStyle w:val="TableText"/>
              <w:jc w:val="center"/>
            </w:pPr>
            <w:r>
              <w:t>0.06</w:t>
            </w:r>
          </w:p>
        </w:tc>
        <w:tc>
          <w:tcPr>
            <w:tcW w:w="1354" w:type="dxa"/>
            <w:noWrap/>
            <w:hideMark/>
          </w:tcPr>
          <w:p w14:paraId="7F860DD8" w14:textId="77777777" w:rsidR="005E0AF8" w:rsidRPr="00AA0E90" w:rsidRDefault="005E0AF8" w:rsidP="0083702D">
            <w:pPr>
              <w:pStyle w:val="TableText"/>
              <w:jc w:val="center"/>
            </w:pPr>
            <w:r>
              <w:t>0.00</w:t>
            </w:r>
          </w:p>
        </w:tc>
        <w:tc>
          <w:tcPr>
            <w:tcW w:w="1915" w:type="dxa"/>
            <w:noWrap/>
            <w:hideMark/>
          </w:tcPr>
          <w:p w14:paraId="54CE0709" w14:textId="28F51FC3" w:rsidR="005E0AF8" w:rsidRPr="00AA0E90" w:rsidRDefault="00EB04B5" w:rsidP="0083702D">
            <w:pPr>
              <w:pStyle w:val="TableText"/>
              <w:jc w:val="center"/>
            </w:pPr>
            <w:r>
              <w:t>N/A</w:t>
            </w:r>
          </w:p>
        </w:tc>
      </w:tr>
      <w:tr w:rsidR="005E0AF8" w:rsidRPr="00AA0E90" w14:paraId="441AD88D" w14:textId="77777777" w:rsidTr="0083702D">
        <w:trPr>
          <w:trHeight w:val="300"/>
        </w:trPr>
        <w:tc>
          <w:tcPr>
            <w:tcW w:w="720" w:type="dxa"/>
            <w:noWrap/>
            <w:hideMark/>
          </w:tcPr>
          <w:p w14:paraId="77662B10" w14:textId="77777777" w:rsidR="005E0AF8" w:rsidRPr="00AA0E90" w:rsidRDefault="005E0AF8" w:rsidP="0083702D">
            <w:pPr>
              <w:pStyle w:val="TableText"/>
            </w:pPr>
            <w:r w:rsidRPr="00AA0E90">
              <w:t>68</w:t>
            </w:r>
          </w:p>
        </w:tc>
        <w:tc>
          <w:tcPr>
            <w:tcW w:w="2448" w:type="dxa"/>
            <w:noWrap/>
            <w:hideMark/>
          </w:tcPr>
          <w:p w14:paraId="258EEED7" w14:textId="77777777" w:rsidR="005E0AF8" w:rsidRPr="00AA0E90" w:rsidRDefault="005E0AF8" w:rsidP="0083702D">
            <w:pPr>
              <w:pStyle w:val="TableText"/>
              <w:jc w:val="center"/>
            </w:pPr>
            <w:r w:rsidRPr="00AA0E90">
              <w:t>VH592216</w:t>
            </w:r>
          </w:p>
        </w:tc>
        <w:tc>
          <w:tcPr>
            <w:tcW w:w="1354" w:type="dxa"/>
            <w:noWrap/>
            <w:hideMark/>
          </w:tcPr>
          <w:p w14:paraId="776D627A" w14:textId="77777777" w:rsidR="005E0AF8" w:rsidRPr="00AA0E90" w:rsidRDefault="005E0AF8" w:rsidP="0083702D">
            <w:pPr>
              <w:pStyle w:val="TableText"/>
              <w:jc w:val="center"/>
            </w:pPr>
            <w:r>
              <w:t>0.57</w:t>
            </w:r>
          </w:p>
        </w:tc>
        <w:tc>
          <w:tcPr>
            <w:tcW w:w="1915" w:type="dxa"/>
            <w:noWrap/>
            <w:hideMark/>
          </w:tcPr>
          <w:p w14:paraId="3A67E140" w14:textId="77777777" w:rsidR="005E0AF8" w:rsidRPr="00AA0E90" w:rsidRDefault="005E0AF8" w:rsidP="0083702D">
            <w:pPr>
              <w:pStyle w:val="TableText"/>
              <w:jc w:val="center"/>
            </w:pPr>
            <w:r>
              <w:t>0.06</w:t>
            </w:r>
          </w:p>
        </w:tc>
        <w:tc>
          <w:tcPr>
            <w:tcW w:w="1354" w:type="dxa"/>
            <w:noWrap/>
            <w:hideMark/>
          </w:tcPr>
          <w:p w14:paraId="3E3922B3" w14:textId="77777777" w:rsidR="005E0AF8" w:rsidRPr="00AA0E90" w:rsidRDefault="005E0AF8" w:rsidP="0083702D">
            <w:pPr>
              <w:pStyle w:val="TableText"/>
              <w:jc w:val="center"/>
            </w:pPr>
            <w:r>
              <w:t>0.00</w:t>
            </w:r>
          </w:p>
        </w:tc>
        <w:tc>
          <w:tcPr>
            <w:tcW w:w="1915" w:type="dxa"/>
            <w:noWrap/>
            <w:hideMark/>
          </w:tcPr>
          <w:p w14:paraId="30F50DB0" w14:textId="78F54B92" w:rsidR="005E0AF8" w:rsidRPr="00AA0E90" w:rsidRDefault="00EB04B5" w:rsidP="0083702D">
            <w:pPr>
              <w:pStyle w:val="TableText"/>
              <w:jc w:val="center"/>
            </w:pPr>
            <w:r>
              <w:t>N/A</w:t>
            </w:r>
          </w:p>
        </w:tc>
      </w:tr>
      <w:tr w:rsidR="005E0AF8" w:rsidRPr="00AA0E90" w14:paraId="6ABBB60C" w14:textId="77777777" w:rsidTr="0083702D">
        <w:trPr>
          <w:trHeight w:val="300"/>
        </w:trPr>
        <w:tc>
          <w:tcPr>
            <w:tcW w:w="720" w:type="dxa"/>
            <w:noWrap/>
            <w:hideMark/>
          </w:tcPr>
          <w:p w14:paraId="54F27B3A" w14:textId="77777777" w:rsidR="005E0AF8" w:rsidRPr="00AA0E90" w:rsidRDefault="005E0AF8" w:rsidP="0083702D">
            <w:pPr>
              <w:pStyle w:val="TableText"/>
            </w:pPr>
            <w:r w:rsidRPr="00AA0E90">
              <w:t>69</w:t>
            </w:r>
          </w:p>
        </w:tc>
        <w:tc>
          <w:tcPr>
            <w:tcW w:w="2448" w:type="dxa"/>
            <w:noWrap/>
            <w:hideMark/>
          </w:tcPr>
          <w:p w14:paraId="756E5063" w14:textId="77777777" w:rsidR="005E0AF8" w:rsidRPr="00AA0E90" w:rsidRDefault="005E0AF8" w:rsidP="0083702D">
            <w:pPr>
              <w:pStyle w:val="TableText"/>
              <w:jc w:val="center"/>
            </w:pPr>
            <w:r w:rsidRPr="00AA0E90">
              <w:t>VH592219</w:t>
            </w:r>
          </w:p>
        </w:tc>
        <w:tc>
          <w:tcPr>
            <w:tcW w:w="1354" w:type="dxa"/>
            <w:noWrap/>
            <w:hideMark/>
          </w:tcPr>
          <w:p w14:paraId="240ECA85" w14:textId="77777777" w:rsidR="005E0AF8" w:rsidRPr="00AA0E90" w:rsidRDefault="005E0AF8" w:rsidP="0083702D">
            <w:pPr>
              <w:pStyle w:val="TableText"/>
              <w:jc w:val="center"/>
            </w:pPr>
            <w:r>
              <w:t>0.44</w:t>
            </w:r>
          </w:p>
        </w:tc>
        <w:tc>
          <w:tcPr>
            <w:tcW w:w="1915" w:type="dxa"/>
            <w:noWrap/>
            <w:hideMark/>
          </w:tcPr>
          <w:p w14:paraId="667C2129" w14:textId="77777777" w:rsidR="005E0AF8" w:rsidRPr="00AA0E90" w:rsidRDefault="005E0AF8" w:rsidP="0083702D">
            <w:pPr>
              <w:pStyle w:val="TableText"/>
              <w:jc w:val="center"/>
            </w:pPr>
            <w:r>
              <w:t>0.06</w:t>
            </w:r>
          </w:p>
        </w:tc>
        <w:tc>
          <w:tcPr>
            <w:tcW w:w="1354" w:type="dxa"/>
            <w:noWrap/>
            <w:hideMark/>
          </w:tcPr>
          <w:p w14:paraId="431121B9" w14:textId="77777777" w:rsidR="005E0AF8" w:rsidRPr="00AA0E90" w:rsidRDefault="005E0AF8" w:rsidP="0083702D">
            <w:pPr>
              <w:pStyle w:val="TableText"/>
              <w:jc w:val="center"/>
            </w:pPr>
            <w:r>
              <w:t>0.00</w:t>
            </w:r>
          </w:p>
        </w:tc>
        <w:tc>
          <w:tcPr>
            <w:tcW w:w="1915" w:type="dxa"/>
            <w:noWrap/>
            <w:hideMark/>
          </w:tcPr>
          <w:p w14:paraId="03478B68" w14:textId="287B0F27" w:rsidR="005E0AF8" w:rsidRPr="00AA0E90" w:rsidRDefault="00EB04B5" w:rsidP="0083702D">
            <w:pPr>
              <w:pStyle w:val="TableText"/>
              <w:jc w:val="center"/>
            </w:pPr>
            <w:r>
              <w:t>N/A</w:t>
            </w:r>
          </w:p>
        </w:tc>
      </w:tr>
      <w:tr w:rsidR="005E0AF8" w:rsidRPr="00AA0E90" w14:paraId="53E510C8" w14:textId="77777777" w:rsidTr="0083702D">
        <w:trPr>
          <w:trHeight w:val="300"/>
        </w:trPr>
        <w:tc>
          <w:tcPr>
            <w:tcW w:w="720" w:type="dxa"/>
            <w:noWrap/>
            <w:hideMark/>
          </w:tcPr>
          <w:p w14:paraId="3E43DD14" w14:textId="77777777" w:rsidR="005E0AF8" w:rsidRPr="00AA0E90" w:rsidRDefault="005E0AF8" w:rsidP="0083702D">
            <w:pPr>
              <w:pStyle w:val="TableText"/>
            </w:pPr>
            <w:r w:rsidRPr="00AA0E90">
              <w:t>70</w:t>
            </w:r>
          </w:p>
        </w:tc>
        <w:tc>
          <w:tcPr>
            <w:tcW w:w="2448" w:type="dxa"/>
            <w:noWrap/>
            <w:hideMark/>
          </w:tcPr>
          <w:p w14:paraId="4C851644" w14:textId="77777777" w:rsidR="005E0AF8" w:rsidRPr="00AA0E90" w:rsidRDefault="005E0AF8" w:rsidP="0083702D">
            <w:pPr>
              <w:pStyle w:val="TableText"/>
              <w:jc w:val="center"/>
            </w:pPr>
            <w:r w:rsidRPr="00AA0E90">
              <w:t>VH581085</w:t>
            </w:r>
          </w:p>
        </w:tc>
        <w:tc>
          <w:tcPr>
            <w:tcW w:w="1354" w:type="dxa"/>
            <w:noWrap/>
            <w:hideMark/>
          </w:tcPr>
          <w:p w14:paraId="28B40BEA" w14:textId="77777777" w:rsidR="005E0AF8" w:rsidRPr="00AA0E90" w:rsidRDefault="005E0AF8" w:rsidP="0083702D">
            <w:pPr>
              <w:pStyle w:val="TableText"/>
              <w:jc w:val="center"/>
            </w:pPr>
            <w:r>
              <w:t>0.56</w:t>
            </w:r>
          </w:p>
        </w:tc>
        <w:tc>
          <w:tcPr>
            <w:tcW w:w="1915" w:type="dxa"/>
            <w:noWrap/>
            <w:hideMark/>
          </w:tcPr>
          <w:p w14:paraId="1E39E85A" w14:textId="77777777" w:rsidR="005E0AF8" w:rsidRPr="00AA0E90" w:rsidRDefault="005E0AF8" w:rsidP="0083702D">
            <w:pPr>
              <w:pStyle w:val="TableText"/>
              <w:jc w:val="center"/>
            </w:pPr>
            <w:r>
              <w:t>0.03</w:t>
            </w:r>
          </w:p>
        </w:tc>
        <w:tc>
          <w:tcPr>
            <w:tcW w:w="1354" w:type="dxa"/>
            <w:noWrap/>
            <w:hideMark/>
          </w:tcPr>
          <w:p w14:paraId="2E937E17" w14:textId="77777777" w:rsidR="005E0AF8" w:rsidRPr="00AA0E90" w:rsidRDefault="005E0AF8" w:rsidP="0083702D">
            <w:pPr>
              <w:pStyle w:val="TableText"/>
              <w:jc w:val="center"/>
            </w:pPr>
            <w:r>
              <w:t>0.00</w:t>
            </w:r>
          </w:p>
        </w:tc>
        <w:tc>
          <w:tcPr>
            <w:tcW w:w="1915" w:type="dxa"/>
            <w:noWrap/>
            <w:hideMark/>
          </w:tcPr>
          <w:p w14:paraId="6B591770" w14:textId="0A20D8F9" w:rsidR="005E0AF8" w:rsidRPr="00AA0E90" w:rsidRDefault="00EB04B5" w:rsidP="0083702D">
            <w:pPr>
              <w:pStyle w:val="TableText"/>
              <w:jc w:val="center"/>
            </w:pPr>
            <w:r>
              <w:t>N/A</w:t>
            </w:r>
          </w:p>
        </w:tc>
      </w:tr>
      <w:tr w:rsidR="005E0AF8" w:rsidRPr="00AA0E90" w14:paraId="23323BDF" w14:textId="77777777" w:rsidTr="0083702D">
        <w:trPr>
          <w:trHeight w:val="300"/>
        </w:trPr>
        <w:tc>
          <w:tcPr>
            <w:tcW w:w="720" w:type="dxa"/>
            <w:noWrap/>
            <w:hideMark/>
          </w:tcPr>
          <w:p w14:paraId="15C1B47B" w14:textId="77777777" w:rsidR="005E0AF8" w:rsidRPr="00AA0E90" w:rsidRDefault="005E0AF8" w:rsidP="0083702D">
            <w:pPr>
              <w:pStyle w:val="TableText"/>
            </w:pPr>
            <w:r w:rsidRPr="00AA0E90">
              <w:t>71</w:t>
            </w:r>
          </w:p>
        </w:tc>
        <w:tc>
          <w:tcPr>
            <w:tcW w:w="2448" w:type="dxa"/>
            <w:noWrap/>
            <w:hideMark/>
          </w:tcPr>
          <w:p w14:paraId="433594C5" w14:textId="77777777" w:rsidR="005E0AF8" w:rsidRPr="00AA0E90" w:rsidRDefault="005E0AF8" w:rsidP="0083702D">
            <w:pPr>
              <w:pStyle w:val="TableText"/>
              <w:jc w:val="center"/>
            </w:pPr>
            <w:r w:rsidRPr="00AA0E90">
              <w:t>VH579523</w:t>
            </w:r>
          </w:p>
        </w:tc>
        <w:tc>
          <w:tcPr>
            <w:tcW w:w="1354" w:type="dxa"/>
            <w:noWrap/>
            <w:hideMark/>
          </w:tcPr>
          <w:p w14:paraId="79992B58" w14:textId="77777777" w:rsidR="005E0AF8" w:rsidRPr="00AA0E90" w:rsidRDefault="005E0AF8" w:rsidP="0083702D">
            <w:pPr>
              <w:pStyle w:val="TableText"/>
              <w:jc w:val="center"/>
            </w:pPr>
            <w:r>
              <w:t>0.59</w:t>
            </w:r>
          </w:p>
        </w:tc>
        <w:tc>
          <w:tcPr>
            <w:tcW w:w="1915" w:type="dxa"/>
            <w:noWrap/>
            <w:hideMark/>
          </w:tcPr>
          <w:p w14:paraId="0420D0C0" w14:textId="77777777" w:rsidR="005E0AF8" w:rsidRPr="00AA0E90" w:rsidRDefault="005E0AF8" w:rsidP="0083702D">
            <w:pPr>
              <w:pStyle w:val="TableText"/>
              <w:jc w:val="center"/>
            </w:pPr>
            <w:r>
              <w:t>0.04</w:t>
            </w:r>
          </w:p>
        </w:tc>
        <w:tc>
          <w:tcPr>
            <w:tcW w:w="1354" w:type="dxa"/>
            <w:noWrap/>
            <w:hideMark/>
          </w:tcPr>
          <w:p w14:paraId="79F4F9F0" w14:textId="77777777" w:rsidR="005E0AF8" w:rsidRPr="00AA0E90" w:rsidRDefault="005E0AF8" w:rsidP="0083702D">
            <w:pPr>
              <w:pStyle w:val="TableText"/>
              <w:jc w:val="center"/>
            </w:pPr>
            <w:r>
              <w:t>0.00</w:t>
            </w:r>
          </w:p>
        </w:tc>
        <w:tc>
          <w:tcPr>
            <w:tcW w:w="1915" w:type="dxa"/>
            <w:noWrap/>
            <w:hideMark/>
          </w:tcPr>
          <w:p w14:paraId="46256220" w14:textId="43B355A2" w:rsidR="005E0AF8" w:rsidRPr="00AA0E90" w:rsidRDefault="00EB04B5" w:rsidP="0083702D">
            <w:pPr>
              <w:pStyle w:val="TableText"/>
              <w:jc w:val="center"/>
            </w:pPr>
            <w:r>
              <w:t>N/A</w:t>
            </w:r>
          </w:p>
        </w:tc>
      </w:tr>
      <w:tr w:rsidR="005E0AF8" w:rsidRPr="00AA0E90" w14:paraId="7634AEDB" w14:textId="77777777" w:rsidTr="0083702D">
        <w:trPr>
          <w:trHeight w:val="300"/>
        </w:trPr>
        <w:tc>
          <w:tcPr>
            <w:tcW w:w="720" w:type="dxa"/>
            <w:noWrap/>
            <w:hideMark/>
          </w:tcPr>
          <w:p w14:paraId="592F901C" w14:textId="77777777" w:rsidR="005E0AF8" w:rsidRPr="00AA0E90" w:rsidRDefault="005E0AF8" w:rsidP="0083702D">
            <w:pPr>
              <w:pStyle w:val="TableText"/>
            </w:pPr>
            <w:r w:rsidRPr="00AA0E90">
              <w:t>72</w:t>
            </w:r>
          </w:p>
        </w:tc>
        <w:tc>
          <w:tcPr>
            <w:tcW w:w="2448" w:type="dxa"/>
            <w:noWrap/>
            <w:hideMark/>
          </w:tcPr>
          <w:p w14:paraId="10B8618F" w14:textId="77777777" w:rsidR="005E0AF8" w:rsidRPr="00AA0E90" w:rsidRDefault="005E0AF8" w:rsidP="0083702D">
            <w:pPr>
              <w:pStyle w:val="TableText"/>
              <w:jc w:val="center"/>
            </w:pPr>
            <w:r w:rsidRPr="00AA0E90">
              <w:t>VH574520</w:t>
            </w:r>
          </w:p>
        </w:tc>
        <w:tc>
          <w:tcPr>
            <w:tcW w:w="1354" w:type="dxa"/>
            <w:noWrap/>
            <w:hideMark/>
          </w:tcPr>
          <w:p w14:paraId="0C836732" w14:textId="77777777" w:rsidR="005E0AF8" w:rsidRPr="00AA0E90" w:rsidRDefault="005E0AF8" w:rsidP="0083702D">
            <w:pPr>
              <w:pStyle w:val="TableText"/>
              <w:jc w:val="center"/>
            </w:pPr>
            <w:r>
              <w:t>0.60</w:t>
            </w:r>
          </w:p>
        </w:tc>
        <w:tc>
          <w:tcPr>
            <w:tcW w:w="1915" w:type="dxa"/>
            <w:noWrap/>
            <w:hideMark/>
          </w:tcPr>
          <w:p w14:paraId="281A9E24" w14:textId="77777777" w:rsidR="005E0AF8" w:rsidRPr="00AA0E90" w:rsidRDefault="005E0AF8" w:rsidP="0083702D">
            <w:pPr>
              <w:pStyle w:val="TableText"/>
              <w:jc w:val="center"/>
            </w:pPr>
            <w:r>
              <w:t>0.04</w:t>
            </w:r>
          </w:p>
        </w:tc>
        <w:tc>
          <w:tcPr>
            <w:tcW w:w="1354" w:type="dxa"/>
            <w:noWrap/>
            <w:hideMark/>
          </w:tcPr>
          <w:p w14:paraId="20318EAA" w14:textId="77777777" w:rsidR="005E0AF8" w:rsidRPr="00AA0E90" w:rsidRDefault="005E0AF8" w:rsidP="0083702D">
            <w:pPr>
              <w:pStyle w:val="TableText"/>
              <w:jc w:val="center"/>
            </w:pPr>
            <w:r>
              <w:t>0.00</w:t>
            </w:r>
          </w:p>
        </w:tc>
        <w:tc>
          <w:tcPr>
            <w:tcW w:w="1915" w:type="dxa"/>
            <w:noWrap/>
            <w:hideMark/>
          </w:tcPr>
          <w:p w14:paraId="283AE374" w14:textId="756558C7" w:rsidR="005E0AF8" w:rsidRPr="00AA0E90" w:rsidRDefault="00EB04B5" w:rsidP="0083702D">
            <w:pPr>
              <w:pStyle w:val="TableText"/>
              <w:jc w:val="center"/>
            </w:pPr>
            <w:r>
              <w:t>N/A</w:t>
            </w:r>
          </w:p>
        </w:tc>
      </w:tr>
      <w:tr w:rsidR="005E0AF8" w:rsidRPr="00AA0E90" w14:paraId="28066D22" w14:textId="77777777" w:rsidTr="0083702D">
        <w:trPr>
          <w:trHeight w:val="300"/>
        </w:trPr>
        <w:tc>
          <w:tcPr>
            <w:tcW w:w="720" w:type="dxa"/>
            <w:noWrap/>
            <w:hideMark/>
          </w:tcPr>
          <w:p w14:paraId="5E24FFF8" w14:textId="77777777" w:rsidR="005E0AF8" w:rsidRPr="00AA0E90" w:rsidRDefault="005E0AF8" w:rsidP="0083702D">
            <w:pPr>
              <w:pStyle w:val="TableText"/>
            </w:pPr>
            <w:r w:rsidRPr="00AA0E90">
              <w:t>73</w:t>
            </w:r>
          </w:p>
        </w:tc>
        <w:tc>
          <w:tcPr>
            <w:tcW w:w="2448" w:type="dxa"/>
            <w:noWrap/>
            <w:hideMark/>
          </w:tcPr>
          <w:p w14:paraId="4C7CA309" w14:textId="77777777" w:rsidR="005E0AF8" w:rsidRPr="00AA0E90" w:rsidRDefault="005E0AF8" w:rsidP="0083702D">
            <w:pPr>
              <w:pStyle w:val="TableText"/>
              <w:jc w:val="center"/>
            </w:pPr>
            <w:r w:rsidRPr="00AA0E90">
              <w:t>VH585308</w:t>
            </w:r>
          </w:p>
        </w:tc>
        <w:tc>
          <w:tcPr>
            <w:tcW w:w="1354" w:type="dxa"/>
            <w:noWrap/>
            <w:hideMark/>
          </w:tcPr>
          <w:p w14:paraId="64877738" w14:textId="77777777" w:rsidR="005E0AF8" w:rsidRPr="00AA0E90" w:rsidRDefault="005E0AF8" w:rsidP="0083702D">
            <w:pPr>
              <w:pStyle w:val="TableText"/>
              <w:jc w:val="center"/>
            </w:pPr>
            <w:r>
              <w:t>0.50</w:t>
            </w:r>
          </w:p>
        </w:tc>
        <w:tc>
          <w:tcPr>
            <w:tcW w:w="1915" w:type="dxa"/>
            <w:noWrap/>
            <w:hideMark/>
          </w:tcPr>
          <w:p w14:paraId="3BF58F36" w14:textId="77777777" w:rsidR="005E0AF8" w:rsidRPr="00AA0E90" w:rsidRDefault="005E0AF8" w:rsidP="0083702D">
            <w:pPr>
              <w:pStyle w:val="TableText"/>
              <w:jc w:val="center"/>
            </w:pPr>
            <w:r>
              <w:t>0.04</w:t>
            </w:r>
          </w:p>
        </w:tc>
        <w:tc>
          <w:tcPr>
            <w:tcW w:w="1354" w:type="dxa"/>
            <w:noWrap/>
            <w:hideMark/>
          </w:tcPr>
          <w:p w14:paraId="5683EBB9" w14:textId="77777777" w:rsidR="005E0AF8" w:rsidRPr="00AA0E90" w:rsidRDefault="005E0AF8" w:rsidP="0083702D">
            <w:pPr>
              <w:pStyle w:val="TableText"/>
              <w:jc w:val="center"/>
            </w:pPr>
            <w:r>
              <w:t>0.00</w:t>
            </w:r>
          </w:p>
        </w:tc>
        <w:tc>
          <w:tcPr>
            <w:tcW w:w="1915" w:type="dxa"/>
            <w:noWrap/>
            <w:hideMark/>
          </w:tcPr>
          <w:p w14:paraId="1DF701A2" w14:textId="78EBD855" w:rsidR="005E0AF8" w:rsidRPr="00AA0E90" w:rsidRDefault="00EB04B5" w:rsidP="0083702D">
            <w:pPr>
              <w:pStyle w:val="TableText"/>
              <w:jc w:val="center"/>
            </w:pPr>
            <w:r>
              <w:t>N/A</w:t>
            </w:r>
          </w:p>
        </w:tc>
      </w:tr>
      <w:tr w:rsidR="005E0AF8" w:rsidRPr="00AA0E90" w14:paraId="0839D3EC" w14:textId="77777777" w:rsidTr="0083702D">
        <w:trPr>
          <w:trHeight w:val="300"/>
        </w:trPr>
        <w:tc>
          <w:tcPr>
            <w:tcW w:w="720" w:type="dxa"/>
            <w:noWrap/>
            <w:hideMark/>
          </w:tcPr>
          <w:p w14:paraId="19957D8E" w14:textId="77777777" w:rsidR="005E0AF8" w:rsidRPr="00AA0E90" w:rsidRDefault="005E0AF8" w:rsidP="0083702D">
            <w:pPr>
              <w:pStyle w:val="TableText"/>
            </w:pPr>
            <w:r w:rsidRPr="00AA0E90">
              <w:t>74</w:t>
            </w:r>
          </w:p>
        </w:tc>
        <w:tc>
          <w:tcPr>
            <w:tcW w:w="2448" w:type="dxa"/>
            <w:noWrap/>
            <w:hideMark/>
          </w:tcPr>
          <w:p w14:paraId="16FE8003" w14:textId="77777777" w:rsidR="005E0AF8" w:rsidRPr="00AA0E90" w:rsidRDefault="005E0AF8" w:rsidP="0083702D">
            <w:pPr>
              <w:pStyle w:val="TableText"/>
              <w:jc w:val="center"/>
            </w:pPr>
            <w:r w:rsidRPr="00AA0E90">
              <w:t>VH592169</w:t>
            </w:r>
          </w:p>
        </w:tc>
        <w:tc>
          <w:tcPr>
            <w:tcW w:w="1354" w:type="dxa"/>
            <w:noWrap/>
            <w:hideMark/>
          </w:tcPr>
          <w:p w14:paraId="3C81BB3F" w14:textId="77777777" w:rsidR="005E0AF8" w:rsidRPr="00AA0E90" w:rsidRDefault="005E0AF8" w:rsidP="0083702D">
            <w:pPr>
              <w:pStyle w:val="TableText"/>
              <w:jc w:val="center"/>
            </w:pPr>
            <w:r>
              <w:t>0.44</w:t>
            </w:r>
          </w:p>
        </w:tc>
        <w:tc>
          <w:tcPr>
            <w:tcW w:w="1915" w:type="dxa"/>
            <w:noWrap/>
            <w:hideMark/>
          </w:tcPr>
          <w:p w14:paraId="57F936A7" w14:textId="77777777" w:rsidR="005E0AF8" w:rsidRPr="00AA0E90" w:rsidRDefault="005E0AF8" w:rsidP="0083702D">
            <w:pPr>
              <w:pStyle w:val="TableText"/>
              <w:jc w:val="center"/>
            </w:pPr>
            <w:r>
              <w:t>0.08</w:t>
            </w:r>
          </w:p>
        </w:tc>
        <w:tc>
          <w:tcPr>
            <w:tcW w:w="1354" w:type="dxa"/>
            <w:noWrap/>
            <w:hideMark/>
          </w:tcPr>
          <w:p w14:paraId="0EB28B8C" w14:textId="77777777" w:rsidR="005E0AF8" w:rsidRPr="00AA0E90" w:rsidRDefault="005E0AF8" w:rsidP="0083702D">
            <w:pPr>
              <w:pStyle w:val="TableText"/>
              <w:jc w:val="center"/>
            </w:pPr>
            <w:r>
              <w:t>0.00</w:t>
            </w:r>
          </w:p>
        </w:tc>
        <w:tc>
          <w:tcPr>
            <w:tcW w:w="1915" w:type="dxa"/>
            <w:noWrap/>
            <w:hideMark/>
          </w:tcPr>
          <w:p w14:paraId="72A03C65" w14:textId="7BF9E582" w:rsidR="005E0AF8" w:rsidRPr="00AA0E90" w:rsidRDefault="00EB04B5" w:rsidP="0083702D">
            <w:pPr>
              <w:pStyle w:val="TableText"/>
              <w:jc w:val="center"/>
            </w:pPr>
            <w:r>
              <w:t>N/A</w:t>
            </w:r>
          </w:p>
        </w:tc>
      </w:tr>
      <w:tr w:rsidR="005E0AF8" w:rsidRPr="00AA0E90" w14:paraId="73F30507" w14:textId="77777777" w:rsidTr="0083702D">
        <w:trPr>
          <w:trHeight w:val="300"/>
        </w:trPr>
        <w:tc>
          <w:tcPr>
            <w:tcW w:w="720" w:type="dxa"/>
            <w:noWrap/>
            <w:hideMark/>
          </w:tcPr>
          <w:p w14:paraId="2D83C77F" w14:textId="77777777" w:rsidR="005E0AF8" w:rsidRPr="00AA0E90" w:rsidRDefault="005E0AF8" w:rsidP="0083702D">
            <w:pPr>
              <w:pStyle w:val="TableText"/>
            </w:pPr>
            <w:r w:rsidRPr="00AA0E90">
              <w:t>75</w:t>
            </w:r>
          </w:p>
        </w:tc>
        <w:tc>
          <w:tcPr>
            <w:tcW w:w="2448" w:type="dxa"/>
            <w:noWrap/>
            <w:hideMark/>
          </w:tcPr>
          <w:p w14:paraId="338926E8" w14:textId="77777777" w:rsidR="005E0AF8" w:rsidRPr="00AA0E90" w:rsidRDefault="005E0AF8" w:rsidP="0083702D">
            <w:pPr>
              <w:pStyle w:val="TableText"/>
              <w:jc w:val="center"/>
            </w:pPr>
            <w:r w:rsidRPr="00AA0E90">
              <w:t>VH592174</w:t>
            </w:r>
          </w:p>
        </w:tc>
        <w:tc>
          <w:tcPr>
            <w:tcW w:w="1354" w:type="dxa"/>
            <w:noWrap/>
            <w:hideMark/>
          </w:tcPr>
          <w:p w14:paraId="2FA66EF8" w14:textId="77777777" w:rsidR="005E0AF8" w:rsidRPr="00AA0E90" w:rsidRDefault="005E0AF8" w:rsidP="0083702D">
            <w:pPr>
              <w:pStyle w:val="TableText"/>
              <w:jc w:val="center"/>
            </w:pPr>
            <w:r>
              <w:t>0.66</w:t>
            </w:r>
          </w:p>
        </w:tc>
        <w:tc>
          <w:tcPr>
            <w:tcW w:w="1915" w:type="dxa"/>
            <w:noWrap/>
            <w:hideMark/>
          </w:tcPr>
          <w:p w14:paraId="1EFBEE06" w14:textId="77777777" w:rsidR="005E0AF8" w:rsidRPr="00AA0E90" w:rsidRDefault="005E0AF8" w:rsidP="0083702D">
            <w:pPr>
              <w:pStyle w:val="TableText"/>
              <w:jc w:val="center"/>
            </w:pPr>
            <w:r>
              <w:t>0.08</w:t>
            </w:r>
          </w:p>
        </w:tc>
        <w:tc>
          <w:tcPr>
            <w:tcW w:w="1354" w:type="dxa"/>
            <w:noWrap/>
            <w:hideMark/>
          </w:tcPr>
          <w:p w14:paraId="41E70C0F" w14:textId="77777777" w:rsidR="005E0AF8" w:rsidRPr="00AA0E90" w:rsidRDefault="005E0AF8" w:rsidP="0083702D">
            <w:pPr>
              <w:pStyle w:val="TableText"/>
              <w:jc w:val="center"/>
            </w:pPr>
            <w:r>
              <w:t>0.00</w:t>
            </w:r>
          </w:p>
        </w:tc>
        <w:tc>
          <w:tcPr>
            <w:tcW w:w="1915" w:type="dxa"/>
            <w:noWrap/>
            <w:hideMark/>
          </w:tcPr>
          <w:p w14:paraId="57C677E9" w14:textId="7999DC75" w:rsidR="005E0AF8" w:rsidRPr="00AA0E90" w:rsidRDefault="00EB04B5" w:rsidP="0083702D">
            <w:pPr>
              <w:pStyle w:val="TableText"/>
              <w:jc w:val="center"/>
            </w:pPr>
            <w:r>
              <w:t>N/A</w:t>
            </w:r>
          </w:p>
        </w:tc>
      </w:tr>
      <w:tr w:rsidR="005E0AF8" w:rsidRPr="00AA0E90" w14:paraId="263E62E4" w14:textId="77777777" w:rsidTr="0083702D">
        <w:trPr>
          <w:trHeight w:val="300"/>
        </w:trPr>
        <w:tc>
          <w:tcPr>
            <w:tcW w:w="720" w:type="dxa"/>
            <w:noWrap/>
          </w:tcPr>
          <w:p w14:paraId="4D14C026" w14:textId="77777777" w:rsidR="005E0AF8" w:rsidRPr="00AA0E90" w:rsidRDefault="005E0AF8" w:rsidP="0083702D">
            <w:pPr>
              <w:pStyle w:val="TableText"/>
            </w:pPr>
            <w:r w:rsidRPr="00AA0E90">
              <w:t>76</w:t>
            </w:r>
          </w:p>
        </w:tc>
        <w:tc>
          <w:tcPr>
            <w:tcW w:w="2448" w:type="dxa"/>
            <w:noWrap/>
          </w:tcPr>
          <w:p w14:paraId="301C4D25" w14:textId="77777777" w:rsidR="005E0AF8" w:rsidRPr="00AA0E90" w:rsidRDefault="005E0AF8" w:rsidP="0083702D">
            <w:pPr>
              <w:pStyle w:val="TableText"/>
              <w:jc w:val="center"/>
            </w:pPr>
            <w:r w:rsidRPr="00AA0E90">
              <w:t>VH592176</w:t>
            </w:r>
          </w:p>
        </w:tc>
        <w:tc>
          <w:tcPr>
            <w:tcW w:w="1354" w:type="dxa"/>
            <w:noWrap/>
          </w:tcPr>
          <w:p w14:paraId="48C84807" w14:textId="77777777" w:rsidR="005E0AF8" w:rsidRDefault="005E0AF8" w:rsidP="0083702D">
            <w:pPr>
              <w:pStyle w:val="TableText"/>
              <w:jc w:val="center"/>
            </w:pPr>
            <w:r>
              <w:t>0.71</w:t>
            </w:r>
          </w:p>
        </w:tc>
        <w:tc>
          <w:tcPr>
            <w:tcW w:w="1915" w:type="dxa"/>
            <w:noWrap/>
          </w:tcPr>
          <w:p w14:paraId="4680083D" w14:textId="77777777" w:rsidR="005E0AF8" w:rsidRDefault="005E0AF8" w:rsidP="0083702D">
            <w:pPr>
              <w:pStyle w:val="TableText"/>
              <w:jc w:val="center"/>
            </w:pPr>
            <w:r>
              <w:t>0.09</w:t>
            </w:r>
          </w:p>
        </w:tc>
        <w:tc>
          <w:tcPr>
            <w:tcW w:w="1354" w:type="dxa"/>
            <w:noWrap/>
          </w:tcPr>
          <w:p w14:paraId="38C8E1E1" w14:textId="77777777" w:rsidR="005E0AF8" w:rsidRDefault="005E0AF8" w:rsidP="0083702D">
            <w:pPr>
              <w:pStyle w:val="TableText"/>
              <w:jc w:val="center"/>
            </w:pPr>
            <w:r>
              <w:t>0.00</w:t>
            </w:r>
          </w:p>
        </w:tc>
        <w:tc>
          <w:tcPr>
            <w:tcW w:w="1915" w:type="dxa"/>
            <w:noWrap/>
          </w:tcPr>
          <w:p w14:paraId="0D8E46CA" w14:textId="344FA291" w:rsidR="005E0AF8" w:rsidRDefault="00EB04B5" w:rsidP="0083702D">
            <w:pPr>
              <w:pStyle w:val="TableText"/>
              <w:jc w:val="center"/>
            </w:pPr>
            <w:r>
              <w:t>N/A</w:t>
            </w:r>
          </w:p>
        </w:tc>
      </w:tr>
      <w:tr w:rsidR="005E0AF8" w:rsidRPr="00AA0E90" w14:paraId="5E909466" w14:textId="77777777" w:rsidTr="0083702D">
        <w:trPr>
          <w:trHeight w:val="300"/>
        </w:trPr>
        <w:tc>
          <w:tcPr>
            <w:tcW w:w="720" w:type="dxa"/>
            <w:noWrap/>
          </w:tcPr>
          <w:p w14:paraId="42647E73" w14:textId="77777777" w:rsidR="005E0AF8" w:rsidRPr="00AA0E90" w:rsidRDefault="005E0AF8" w:rsidP="0083702D">
            <w:pPr>
              <w:pStyle w:val="TableText"/>
            </w:pPr>
            <w:r w:rsidRPr="00AA0E90">
              <w:t>77</w:t>
            </w:r>
          </w:p>
        </w:tc>
        <w:tc>
          <w:tcPr>
            <w:tcW w:w="2448" w:type="dxa"/>
            <w:noWrap/>
          </w:tcPr>
          <w:p w14:paraId="2453CF68" w14:textId="77777777" w:rsidR="005E0AF8" w:rsidRPr="00AA0E90" w:rsidRDefault="005E0AF8" w:rsidP="0083702D">
            <w:pPr>
              <w:pStyle w:val="TableText"/>
              <w:jc w:val="center"/>
            </w:pPr>
            <w:r w:rsidRPr="00AA0E90">
              <w:t>VH592177</w:t>
            </w:r>
          </w:p>
        </w:tc>
        <w:tc>
          <w:tcPr>
            <w:tcW w:w="1354" w:type="dxa"/>
            <w:noWrap/>
          </w:tcPr>
          <w:p w14:paraId="3E488327" w14:textId="77777777" w:rsidR="005E0AF8" w:rsidRDefault="005E0AF8" w:rsidP="0083702D">
            <w:pPr>
              <w:pStyle w:val="TableText"/>
              <w:jc w:val="center"/>
            </w:pPr>
            <w:r>
              <w:t>0.57</w:t>
            </w:r>
          </w:p>
        </w:tc>
        <w:tc>
          <w:tcPr>
            <w:tcW w:w="1915" w:type="dxa"/>
            <w:noWrap/>
          </w:tcPr>
          <w:p w14:paraId="7EDC35BF" w14:textId="77777777" w:rsidR="005E0AF8" w:rsidRDefault="005E0AF8" w:rsidP="0083702D">
            <w:pPr>
              <w:pStyle w:val="TableText"/>
              <w:jc w:val="center"/>
            </w:pPr>
            <w:r>
              <w:t>0.06</w:t>
            </w:r>
          </w:p>
        </w:tc>
        <w:tc>
          <w:tcPr>
            <w:tcW w:w="1354" w:type="dxa"/>
            <w:noWrap/>
          </w:tcPr>
          <w:p w14:paraId="6106E4A2" w14:textId="77777777" w:rsidR="005E0AF8" w:rsidRDefault="005E0AF8" w:rsidP="0083702D">
            <w:pPr>
              <w:pStyle w:val="TableText"/>
              <w:jc w:val="center"/>
            </w:pPr>
            <w:r>
              <w:t>0.00</w:t>
            </w:r>
          </w:p>
        </w:tc>
        <w:tc>
          <w:tcPr>
            <w:tcW w:w="1915" w:type="dxa"/>
            <w:noWrap/>
          </w:tcPr>
          <w:p w14:paraId="607E0B9E" w14:textId="5141CCB9" w:rsidR="005E0AF8" w:rsidRDefault="00EB04B5" w:rsidP="0083702D">
            <w:pPr>
              <w:pStyle w:val="TableText"/>
              <w:jc w:val="center"/>
            </w:pPr>
            <w:r>
              <w:t>N/A</w:t>
            </w:r>
          </w:p>
        </w:tc>
      </w:tr>
      <w:tr w:rsidR="005E0AF8" w:rsidRPr="00AA0E90" w14:paraId="108F3C7D" w14:textId="77777777" w:rsidTr="0083702D">
        <w:trPr>
          <w:trHeight w:val="300"/>
        </w:trPr>
        <w:tc>
          <w:tcPr>
            <w:tcW w:w="720" w:type="dxa"/>
            <w:noWrap/>
          </w:tcPr>
          <w:p w14:paraId="6B99EB63" w14:textId="77777777" w:rsidR="005E0AF8" w:rsidRPr="00AA0E90" w:rsidRDefault="005E0AF8" w:rsidP="0083702D">
            <w:pPr>
              <w:pStyle w:val="TableText"/>
            </w:pPr>
            <w:r w:rsidRPr="00AA0E90">
              <w:t>78</w:t>
            </w:r>
          </w:p>
        </w:tc>
        <w:tc>
          <w:tcPr>
            <w:tcW w:w="2448" w:type="dxa"/>
            <w:noWrap/>
          </w:tcPr>
          <w:p w14:paraId="0AE8291B" w14:textId="77777777" w:rsidR="005E0AF8" w:rsidRPr="00AA0E90" w:rsidRDefault="005E0AF8" w:rsidP="0083702D">
            <w:pPr>
              <w:pStyle w:val="TableText"/>
              <w:jc w:val="center"/>
            </w:pPr>
            <w:r w:rsidRPr="00AA0E90">
              <w:t>VH592180</w:t>
            </w:r>
          </w:p>
        </w:tc>
        <w:tc>
          <w:tcPr>
            <w:tcW w:w="1354" w:type="dxa"/>
            <w:noWrap/>
          </w:tcPr>
          <w:p w14:paraId="077DB945" w14:textId="77777777" w:rsidR="005E0AF8" w:rsidRDefault="005E0AF8" w:rsidP="0083702D">
            <w:pPr>
              <w:pStyle w:val="TableText"/>
              <w:jc w:val="center"/>
            </w:pPr>
            <w:r>
              <w:t>0.56</w:t>
            </w:r>
          </w:p>
        </w:tc>
        <w:tc>
          <w:tcPr>
            <w:tcW w:w="1915" w:type="dxa"/>
            <w:noWrap/>
          </w:tcPr>
          <w:p w14:paraId="7D3931FA" w14:textId="77777777" w:rsidR="005E0AF8" w:rsidRDefault="005E0AF8" w:rsidP="0083702D">
            <w:pPr>
              <w:pStyle w:val="TableText"/>
              <w:jc w:val="center"/>
            </w:pPr>
            <w:r>
              <w:t>0.06</w:t>
            </w:r>
          </w:p>
        </w:tc>
        <w:tc>
          <w:tcPr>
            <w:tcW w:w="1354" w:type="dxa"/>
            <w:noWrap/>
          </w:tcPr>
          <w:p w14:paraId="163F4094" w14:textId="77777777" w:rsidR="005E0AF8" w:rsidRDefault="005E0AF8" w:rsidP="0083702D">
            <w:pPr>
              <w:pStyle w:val="TableText"/>
              <w:jc w:val="center"/>
            </w:pPr>
            <w:r>
              <w:t>0.00</w:t>
            </w:r>
          </w:p>
        </w:tc>
        <w:tc>
          <w:tcPr>
            <w:tcW w:w="1915" w:type="dxa"/>
            <w:noWrap/>
          </w:tcPr>
          <w:p w14:paraId="139D31E1" w14:textId="13CEE66E" w:rsidR="005E0AF8" w:rsidRDefault="00EB04B5" w:rsidP="0083702D">
            <w:pPr>
              <w:pStyle w:val="TableText"/>
              <w:jc w:val="center"/>
            </w:pPr>
            <w:r>
              <w:t>N/A</w:t>
            </w:r>
          </w:p>
        </w:tc>
      </w:tr>
    </w:tbl>
    <w:p w14:paraId="1F0242CD" w14:textId="14455BE4" w:rsidR="00D56442" w:rsidRPr="0063292C" w:rsidRDefault="0063292C" w:rsidP="0063292C">
      <w:pPr>
        <w:pStyle w:val="NormalContinuation"/>
        <w:rPr>
          <w:i/>
          <w:iCs/>
        </w:rPr>
      </w:pPr>
      <w:r>
        <w:lastRenderedPageBreak/>
        <w:fldChar w:fldCharType="begin"/>
      </w:r>
      <w:r>
        <w:instrText xml:space="preserve"> REF _Ref24720415 \h </w:instrText>
      </w:r>
      <w:r>
        <w:fldChar w:fldCharType="separate"/>
      </w:r>
      <w:r>
        <w:t>Table 1.</w:t>
      </w:r>
      <w:r>
        <w:rPr>
          <w:noProof/>
        </w:rPr>
        <w:t>10</w:t>
      </w:r>
      <w:r>
        <w:fldChar w:fldCharType="end"/>
      </w:r>
      <w:r>
        <w:t xml:space="preserve"> </w:t>
      </w:r>
      <w:r>
        <w:rPr>
          <w:i/>
          <w:iCs/>
        </w:rPr>
        <w:t>(continuation two)</w:t>
      </w:r>
    </w:p>
    <w:tbl>
      <w:tblPr>
        <w:tblStyle w:val="TRs"/>
        <w:tblW w:w="9706" w:type="dxa"/>
        <w:tblLook w:val="04A0" w:firstRow="1" w:lastRow="0" w:firstColumn="1" w:lastColumn="0" w:noHBand="0" w:noVBand="1"/>
      </w:tblPr>
      <w:tblGrid>
        <w:gridCol w:w="720"/>
        <w:gridCol w:w="2448"/>
        <w:gridCol w:w="1354"/>
        <w:gridCol w:w="1915"/>
        <w:gridCol w:w="1354"/>
        <w:gridCol w:w="1915"/>
      </w:tblGrid>
      <w:tr w:rsidR="00D56442" w:rsidRPr="00AA0E90" w14:paraId="1F7B87ED"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03268AB6" w14:textId="77777777" w:rsidR="00D56442" w:rsidRPr="00F9729E" w:rsidRDefault="00D56442" w:rsidP="00E95B92">
            <w:pPr>
              <w:pStyle w:val="TableHead"/>
            </w:pPr>
            <w:r w:rsidRPr="00F9729E">
              <w:t>Item</w:t>
            </w:r>
          </w:p>
        </w:tc>
        <w:tc>
          <w:tcPr>
            <w:tcW w:w="2448" w:type="dxa"/>
            <w:noWrap/>
            <w:hideMark/>
          </w:tcPr>
          <w:p w14:paraId="78A41AFE" w14:textId="77777777" w:rsidR="00D56442" w:rsidRPr="00F9729E" w:rsidRDefault="00D56442" w:rsidP="00E95B92">
            <w:pPr>
              <w:pStyle w:val="TableHead"/>
            </w:pPr>
            <w:r w:rsidRPr="00F9729E">
              <w:t>Accession Number</w:t>
            </w:r>
          </w:p>
        </w:tc>
        <w:tc>
          <w:tcPr>
            <w:tcW w:w="1354" w:type="dxa"/>
            <w:noWrap/>
            <w:hideMark/>
          </w:tcPr>
          <w:p w14:paraId="4AAC68ED" w14:textId="77777777" w:rsidR="00D56442" w:rsidRPr="00F9729E" w:rsidRDefault="00D56442" w:rsidP="00E95B92">
            <w:pPr>
              <w:pStyle w:val="TableHead"/>
            </w:pPr>
            <w:r w:rsidRPr="00F9729E">
              <w:t>Lambda 1</w:t>
            </w:r>
          </w:p>
        </w:tc>
        <w:tc>
          <w:tcPr>
            <w:tcW w:w="1915" w:type="dxa"/>
            <w:noWrap/>
            <w:hideMark/>
          </w:tcPr>
          <w:p w14:paraId="5342372B" w14:textId="77777777" w:rsidR="00D56442" w:rsidRPr="00F9729E" w:rsidRDefault="00D56442" w:rsidP="00E95B92">
            <w:pPr>
              <w:pStyle w:val="TableHead"/>
            </w:pPr>
            <w:r w:rsidRPr="00F9729E">
              <w:t>Standard Error</w:t>
            </w:r>
          </w:p>
        </w:tc>
        <w:tc>
          <w:tcPr>
            <w:tcW w:w="1354" w:type="dxa"/>
            <w:noWrap/>
            <w:hideMark/>
          </w:tcPr>
          <w:p w14:paraId="2E4B5C1E" w14:textId="77777777" w:rsidR="00D56442" w:rsidRPr="00F9729E" w:rsidRDefault="00D56442" w:rsidP="00E95B92">
            <w:pPr>
              <w:pStyle w:val="TableHead"/>
            </w:pPr>
            <w:r w:rsidRPr="00F9729E">
              <w:t>Lambda 2</w:t>
            </w:r>
          </w:p>
        </w:tc>
        <w:tc>
          <w:tcPr>
            <w:tcW w:w="1915" w:type="dxa"/>
            <w:noWrap/>
            <w:hideMark/>
          </w:tcPr>
          <w:p w14:paraId="1C19A92B" w14:textId="77777777" w:rsidR="00D56442" w:rsidRPr="00F9729E" w:rsidRDefault="00D56442" w:rsidP="00E95B92">
            <w:pPr>
              <w:pStyle w:val="TableHead"/>
            </w:pPr>
            <w:r w:rsidRPr="00F9729E">
              <w:t>Standard Error</w:t>
            </w:r>
          </w:p>
        </w:tc>
      </w:tr>
      <w:tr w:rsidR="005E0AF8" w:rsidRPr="00AA0E90" w14:paraId="0906438A" w14:textId="77777777" w:rsidTr="0083702D">
        <w:trPr>
          <w:trHeight w:val="300"/>
        </w:trPr>
        <w:tc>
          <w:tcPr>
            <w:tcW w:w="720" w:type="dxa"/>
            <w:noWrap/>
          </w:tcPr>
          <w:p w14:paraId="62104047" w14:textId="77777777" w:rsidR="005E0AF8" w:rsidRPr="00AA0E90" w:rsidRDefault="005E0AF8" w:rsidP="0083702D">
            <w:pPr>
              <w:pStyle w:val="TableText"/>
            </w:pPr>
            <w:r w:rsidRPr="00AA0E90">
              <w:t>79</w:t>
            </w:r>
          </w:p>
        </w:tc>
        <w:tc>
          <w:tcPr>
            <w:tcW w:w="2448" w:type="dxa"/>
            <w:noWrap/>
          </w:tcPr>
          <w:p w14:paraId="247EDED4" w14:textId="77777777" w:rsidR="005E0AF8" w:rsidRPr="00AA0E90" w:rsidRDefault="005E0AF8" w:rsidP="0083702D">
            <w:pPr>
              <w:pStyle w:val="TableText"/>
              <w:jc w:val="center"/>
            </w:pPr>
            <w:r w:rsidRPr="00AA0E90">
              <w:t>VH592186</w:t>
            </w:r>
          </w:p>
        </w:tc>
        <w:tc>
          <w:tcPr>
            <w:tcW w:w="1354" w:type="dxa"/>
            <w:noWrap/>
          </w:tcPr>
          <w:p w14:paraId="3237283C" w14:textId="77777777" w:rsidR="005E0AF8" w:rsidRDefault="005E0AF8" w:rsidP="0083702D">
            <w:pPr>
              <w:pStyle w:val="TableText"/>
              <w:jc w:val="center"/>
            </w:pPr>
            <w:r>
              <w:t>0.41</w:t>
            </w:r>
          </w:p>
        </w:tc>
        <w:tc>
          <w:tcPr>
            <w:tcW w:w="1915" w:type="dxa"/>
            <w:noWrap/>
          </w:tcPr>
          <w:p w14:paraId="090F48A3" w14:textId="77777777" w:rsidR="005E0AF8" w:rsidRDefault="005E0AF8" w:rsidP="0083702D">
            <w:pPr>
              <w:pStyle w:val="TableText"/>
              <w:jc w:val="center"/>
            </w:pPr>
            <w:r>
              <w:t>0.05</w:t>
            </w:r>
          </w:p>
        </w:tc>
        <w:tc>
          <w:tcPr>
            <w:tcW w:w="1354" w:type="dxa"/>
            <w:noWrap/>
          </w:tcPr>
          <w:p w14:paraId="2A624997" w14:textId="77777777" w:rsidR="005E0AF8" w:rsidRDefault="005E0AF8" w:rsidP="0083702D">
            <w:pPr>
              <w:pStyle w:val="TableText"/>
              <w:jc w:val="center"/>
            </w:pPr>
            <w:r>
              <w:t>0.00</w:t>
            </w:r>
          </w:p>
        </w:tc>
        <w:tc>
          <w:tcPr>
            <w:tcW w:w="1915" w:type="dxa"/>
            <w:noWrap/>
          </w:tcPr>
          <w:p w14:paraId="17ADFE6C" w14:textId="31FAB776" w:rsidR="005E0AF8" w:rsidRDefault="00EB04B5" w:rsidP="0083702D">
            <w:pPr>
              <w:pStyle w:val="TableText"/>
              <w:jc w:val="center"/>
            </w:pPr>
            <w:r>
              <w:t>N/A</w:t>
            </w:r>
          </w:p>
        </w:tc>
      </w:tr>
      <w:tr w:rsidR="005E0AF8" w:rsidRPr="00AA0E90" w14:paraId="76ED80CE" w14:textId="77777777" w:rsidTr="0083702D">
        <w:trPr>
          <w:trHeight w:val="300"/>
        </w:trPr>
        <w:tc>
          <w:tcPr>
            <w:tcW w:w="720" w:type="dxa"/>
            <w:noWrap/>
          </w:tcPr>
          <w:p w14:paraId="5059B17D" w14:textId="77777777" w:rsidR="005E0AF8" w:rsidRPr="00AA0E90" w:rsidRDefault="005E0AF8" w:rsidP="0083702D">
            <w:pPr>
              <w:pStyle w:val="TableText"/>
            </w:pPr>
            <w:r w:rsidRPr="00AA0E90">
              <w:t>80</w:t>
            </w:r>
          </w:p>
        </w:tc>
        <w:tc>
          <w:tcPr>
            <w:tcW w:w="2448" w:type="dxa"/>
            <w:noWrap/>
          </w:tcPr>
          <w:p w14:paraId="1BFAF6A2" w14:textId="77777777" w:rsidR="005E0AF8" w:rsidRPr="00AA0E90" w:rsidRDefault="005E0AF8" w:rsidP="0083702D">
            <w:pPr>
              <w:pStyle w:val="TableText"/>
              <w:jc w:val="center"/>
            </w:pPr>
            <w:r w:rsidRPr="00AA0E90">
              <w:t>VH581087</w:t>
            </w:r>
          </w:p>
        </w:tc>
        <w:tc>
          <w:tcPr>
            <w:tcW w:w="1354" w:type="dxa"/>
            <w:noWrap/>
          </w:tcPr>
          <w:p w14:paraId="05D45FC0" w14:textId="77777777" w:rsidR="005E0AF8" w:rsidRDefault="005E0AF8" w:rsidP="0083702D">
            <w:pPr>
              <w:pStyle w:val="TableText"/>
              <w:jc w:val="center"/>
            </w:pPr>
            <w:r>
              <w:t>0.61</w:t>
            </w:r>
          </w:p>
        </w:tc>
        <w:tc>
          <w:tcPr>
            <w:tcW w:w="1915" w:type="dxa"/>
            <w:noWrap/>
          </w:tcPr>
          <w:p w14:paraId="3F69F362" w14:textId="77777777" w:rsidR="005E0AF8" w:rsidRDefault="005E0AF8" w:rsidP="0083702D">
            <w:pPr>
              <w:pStyle w:val="TableText"/>
              <w:jc w:val="center"/>
            </w:pPr>
            <w:r>
              <w:t>0.04</w:t>
            </w:r>
          </w:p>
        </w:tc>
        <w:tc>
          <w:tcPr>
            <w:tcW w:w="1354" w:type="dxa"/>
            <w:noWrap/>
          </w:tcPr>
          <w:p w14:paraId="5EAADE00" w14:textId="77777777" w:rsidR="005E0AF8" w:rsidRDefault="005E0AF8" w:rsidP="0083702D">
            <w:pPr>
              <w:pStyle w:val="TableText"/>
              <w:jc w:val="center"/>
            </w:pPr>
            <w:r>
              <w:t>0.00</w:t>
            </w:r>
          </w:p>
        </w:tc>
        <w:tc>
          <w:tcPr>
            <w:tcW w:w="1915" w:type="dxa"/>
            <w:noWrap/>
          </w:tcPr>
          <w:p w14:paraId="5C139950" w14:textId="5DFF4171" w:rsidR="005E0AF8" w:rsidRDefault="00EB04B5" w:rsidP="0083702D">
            <w:pPr>
              <w:pStyle w:val="TableText"/>
              <w:jc w:val="center"/>
            </w:pPr>
            <w:r>
              <w:t>N/A</w:t>
            </w:r>
          </w:p>
        </w:tc>
      </w:tr>
      <w:tr w:rsidR="005E0AF8" w:rsidRPr="00AA0E90" w14:paraId="6A6CB4E4" w14:textId="77777777" w:rsidTr="0083702D">
        <w:trPr>
          <w:trHeight w:val="300"/>
        </w:trPr>
        <w:tc>
          <w:tcPr>
            <w:tcW w:w="720" w:type="dxa"/>
            <w:noWrap/>
          </w:tcPr>
          <w:p w14:paraId="10734A83" w14:textId="77777777" w:rsidR="005E0AF8" w:rsidRPr="00AA0E90" w:rsidRDefault="005E0AF8" w:rsidP="0083702D">
            <w:pPr>
              <w:pStyle w:val="TableText"/>
            </w:pPr>
            <w:r w:rsidRPr="00AA0E90">
              <w:t>81</w:t>
            </w:r>
          </w:p>
        </w:tc>
        <w:tc>
          <w:tcPr>
            <w:tcW w:w="2448" w:type="dxa"/>
            <w:noWrap/>
          </w:tcPr>
          <w:p w14:paraId="31FE37D1" w14:textId="77777777" w:rsidR="005E0AF8" w:rsidRPr="00AA0E90" w:rsidRDefault="005E0AF8" w:rsidP="0083702D">
            <w:pPr>
              <w:pStyle w:val="TableText"/>
              <w:jc w:val="center"/>
            </w:pPr>
            <w:r w:rsidRPr="00AA0E90">
              <w:t>VH579512</w:t>
            </w:r>
          </w:p>
        </w:tc>
        <w:tc>
          <w:tcPr>
            <w:tcW w:w="1354" w:type="dxa"/>
            <w:noWrap/>
          </w:tcPr>
          <w:p w14:paraId="00B0178F" w14:textId="77777777" w:rsidR="005E0AF8" w:rsidRDefault="005E0AF8" w:rsidP="0083702D">
            <w:pPr>
              <w:pStyle w:val="TableText"/>
              <w:jc w:val="center"/>
            </w:pPr>
            <w:r>
              <w:t>0.57</w:t>
            </w:r>
          </w:p>
        </w:tc>
        <w:tc>
          <w:tcPr>
            <w:tcW w:w="1915" w:type="dxa"/>
            <w:noWrap/>
          </w:tcPr>
          <w:p w14:paraId="7E847920" w14:textId="77777777" w:rsidR="005E0AF8" w:rsidRDefault="005E0AF8" w:rsidP="0083702D">
            <w:pPr>
              <w:pStyle w:val="TableText"/>
              <w:jc w:val="center"/>
            </w:pPr>
            <w:r>
              <w:t>0.03</w:t>
            </w:r>
          </w:p>
        </w:tc>
        <w:tc>
          <w:tcPr>
            <w:tcW w:w="1354" w:type="dxa"/>
            <w:noWrap/>
          </w:tcPr>
          <w:p w14:paraId="3B27B8F6" w14:textId="77777777" w:rsidR="005E0AF8" w:rsidRDefault="005E0AF8" w:rsidP="0083702D">
            <w:pPr>
              <w:pStyle w:val="TableText"/>
              <w:jc w:val="center"/>
            </w:pPr>
            <w:r>
              <w:t>0.00</w:t>
            </w:r>
          </w:p>
        </w:tc>
        <w:tc>
          <w:tcPr>
            <w:tcW w:w="1915" w:type="dxa"/>
            <w:noWrap/>
          </w:tcPr>
          <w:p w14:paraId="7DEF8FCD" w14:textId="212BA116" w:rsidR="005E0AF8" w:rsidRDefault="00EB04B5" w:rsidP="0083702D">
            <w:pPr>
              <w:pStyle w:val="TableText"/>
              <w:jc w:val="center"/>
            </w:pPr>
            <w:r>
              <w:t>N/A</w:t>
            </w:r>
          </w:p>
        </w:tc>
      </w:tr>
      <w:tr w:rsidR="005E0AF8" w:rsidRPr="00AA0E90" w14:paraId="30091B52" w14:textId="77777777" w:rsidTr="0083702D">
        <w:trPr>
          <w:trHeight w:val="300"/>
        </w:trPr>
        <w:tc>
          <w:tcPr>
            <w:tcW w:w="720" w:type="dxa"/>
            <w:noWrap/>
            <w:hideMark/>
          </w:tcPr>
          <w:p w14:paraId="67646DC3" w14:textId="77777777" w:rsidR="005E0AF8" w:rsidRPr="00AA0E90" w:rsidRDefault="005E0AF8" w:rsidP="0083702D">
            <w:pPr>
              <w:pStyle w:val="TableText"/>
            </w:pPr>
            <w:r w:rsidRPr="00AA0E90">
              <w:t>82</w:t>
            </w:r>
          </w:p>
        </w:tc>
        <w:tc>
          <w:tcPr>
            <w:tcW w:w="2448" w:type="dxa"/>
            <w:noWrap/>
            <w:hideMark/>
          </w:tcPr>
          <w:p w14:paraId="12D3B100" w14:textId="77777777" w:rsidR="005E0AF8" w:rsidRPr="00AA0E90" w:rsidRDefault="005E0AF8" w:rsidP="0083702D">
            <w:pPr>
              <w:pStyle w:val="TableText"/>
              <w:jc w:val="center"/>
            </w:pPr>
            <w:r w:rsidRPr="00AA0E90">
              <w:t>VH588439</w:t>
            </w:r>
          </w:p>
        </w:tc>
        <w:tc>
          <w:tcPr>
            <w:tcW w:w="1354" w:type="dxa"/>
            <w:noWrap/>
            <w:hideMark/>
          </w:tcPr>
          <w:p w14:paraId="5E3A1AB3" w14:textId="77777777" w:rsidR="005E0AF8" w:rsidRPr="00AA0E90" w:rsidRDefault="005E0AF8" w:rsidP="0083702D">
            <w:pPr>
              <w:pStyle w:val="TableText"/>
              <w:jc w:val="center"/>
            </w:pPr>
            <w:r>
              <w:t>0.58</w:t>
            </w:r>
          </w:p>
        </w:tc>
        <w:tc>
          <w:tcPr>
            <w:tcW w:w="1915" w:type="dxa"/>
            <w:noWrap/>
            <w:hideMark/>
          </w:tcPr>
          <w:p w14:paraId="761F2CBA" w14:textId="77777777" w:rsidR="005E0AF8" w:rsidRPr="00AA0E90" w:rsidRDefault="005E0AF8" w:rsidP="0083702D">
            <w:pPr>
              <w:pStyle w:val="TableText"/>
              <w:jc w:val="center"/>
            </w:pPr>
            <w:r>
              <w:t>0.03</w:t>
            </w:r>
          </w:p>
        </w:tc>
        <w:tc>
          <w:tcPr>
            <w:tcW w:w="1354" w:type="dxa"/>
            <w:noWrap/>
            <w:hideMark/>
          </w:tcPr>
          <w:p w14:paraId="2503C466" w14:textId="77777777" w:rsidR="005E0AF8" w:rsidRPr="00AA0E90" w:rsidRDefault="005E0AF8" w:rsidP="0083702D">
            <w:pPr>
              <w:pStyle w:val="TableText"/>
              <w:jc w:val="center"/>
            </w:pPr>
            <w:r>
              <w:t>0.00</w:t>
            </w:r>
          </w:p>
        </w:tc>
        <w:tc>
          <w:tcPr>
            <w:tcW w:w="1915" w:type="dxa"/>
            <w:noWrap/>
            <w:hideMark/>
          </w:tcPr>
          <w:p w14:paraId="1C923507" w14:textId="33C96C85" w:rsidR="005E0AF8" w:rsidRPr="00AA0E90" w:rsidRDefault="00EB04B5" w:rsidP="0083702D">
            <w:pPr>
              <w:pStyle w:val="TableText"/>
              <w:jc w:val="center"/>
            </w:pPr>
            <w:r>
              <w:t>N/A</w:t>
            </w:r>
          </w:p>
        </w:tc>
      </w:tr>
      <w:tr w:rsidR="005E0AF8" w:rsidRPr="00AA0E90" w14:paraId="4BFBE5D3" w14:textId="77777777" w:rsidTr="0083702D">
        <w:trPr>
          <w:trHeight w:val="300"/>
        </w:trPr>
        <w:tc>
          <w:tcPr>
            <w:tcW w:w="720" w:type="dxa"/>
            <w:noWrap/>
            <w:hideMark/>
          </w:tcPr>
          <w:p w14:paraId="6869E118" w14:textId="77777777" w:rsidR="005E0AF8" w:rsidRPr="00AA0E90" w:rsidRDefault="005E0AF8" w:rsidP="0083702D">
            <w:pPr>
              <w:pStyle w:val="TableText"/>
            </w:pPr>
            <w:r w:rsidRPr="00AA0E90">
              <w:t>83</w:t>
            </w:r>
          </w:p>
        </w:tc>
        <w:tc>
          <w:tcPr>
            <w:tcW w:w="2448" w:type="dxa"/>
            <w:noWrap/>
            <w:hideMark/>
          </w:tcPr>
          <w:p w14:paraId="40ED3A6C" w14:textId="77777777" w:rsidR="005E0AF8" w:rsidRPr="00AA0E90" w:rsidRDefault="005E0AF8" w:rsidP="0083702D">
            <w:pPr>
              <w:pStyle w:val="TableText"/>
              <w:jc w:val="center"/>
            </w:pPr>
            <w:r w:rsidRPr="00AA0E90">
              <w:t>VH584200</w:t>
            </w:r>
          </w:p>
        </w:tc>
        <w:tc>
          <w:tcPr>
            <w:tcW w:w="1354" w:type="dxa"/>
            <w:noWrap/>
            <w:hideMark/>
          </w:tcPr>
          <w:p w14:paraId="67E71FDE" w14:textId="77777777" w:rsidR="005E0AF8" w:rsidRPr="00AA0E90" w:rsidRDefault="005E0AF8" w:rsidP="0083702D">
            <w:pPr>
              <w:pStyle w:val="TableText"/>
              <w:jc w:val="center"/>
            </w:pPr>
            <w:r>
              <w:t>0.55</w:t>
            </w:r>
          </w:p>
        </w:tc>
        <w:tc>
          <w:tcPr>
            <w:tcW w:w="1915" w:type="dxa"/>
            <w:noWrap/>
            <w:hideMark/>
          </w:tcPr>
          <w:p w14:paraId="28BE714D" w14:textId="77777777" w:rsidR="005E0AF8" w:rsidRPr="00AA0E90" w:rsidRDefault="005E0AF8" w:rsidP="0083702D">
            <w:pPr>
              <w:pStyle w:val="TableText"/>
              <w:jc w:val="center"/>
            </w:pPr>
            <w:r>
              <w:t>0.04</w:t>
            </w:r>
          </w:p>
        </w:tc>
        <w:tc>
          <w:tcPr>
            <w:tcW w:w="1354" w:type="dxa"/>
            <w:noWrap/>
            <w:hideMark/>
          </w:tcPr>
          <w:p w14:paraId="2D0D4ECC" w14:textId="77777777" w:rsidR="005E0AF8" w:rsidRPr="00AA0E90" w:rsidRDefault="005E0AF8" w:rsidP="0083702D">
            <w:pPr>
              <w:pStyle w:val="TableText"/>
              <w:jc w:val="center"/>
            </w:pPr>
            <w:r>
              <w:t>0.00</w:t>
            </w:r>
          </w:p>
        </w:tc>
        <w:tc>
          <w:tcPr>
            <w:tcW w:w="1915" w:type="dxa"/>
            <w:noWrap/>
            <w:hideMark/>
          </w:tcPr>
          <w:p w14:paraId="7294A7F2" w14:textId="4484D01A" w:rsidR="005E0AF8" w:rsidRPr="00AA0E90" w:rsidRDefault="00EB04B5" w:rsidP="0083702D">
            <w:pPr>
              <w:pStyle w:val="TableText"/>
              <w:jc w:val="center"/>
            </w:pPr>
            <w:r>
              <w:t>N/A</w:t>
            </w:r>
          </w:p>
        </w:tc>
      </w:tr>
      <w:tr w:rsidR="005E0AF8" w:rsidRPr="00AA0E90" w14:paraId="50E20A8E" w14:textId="77777777" w:rsidTr="0083702D">
        <w:trPr>
          <w:trHeight w:val="300"/>
        </w:trPr>
        <w:tc>
          <w:tcPr>
            <w:tcW w:w="720" w:type="dxa"/>
            <w:noWrap/>
            <w:hideMark/>
          </w:tcPr>
          <w:p w14:paraId="19ACB3AF" w14:textId="77777777" w:rsidR="005E0AF8" w:rsidRPr="00AA0E90" w:rsidRDefault="005E0AF8" w:rsidP="0083702D">
            <w:pPr>
              <w:pStyle w:val="TableText"/>
            </w:pPr>
            <w:r w:rsidRPr="00AA0E90">
              <w:t>84</w:t>
            </w:r>
          </w:p>
        </w:tc>
        <w:tc>
          <w:tcPr>
            <w:tcW w:w="2448" w:type="dxa"/>
            <w:noWrap/>
            <w:hideMark/>
          </w:tcPr>
          <w:p w14:paraId="117606DC" w14:textId="77777777" w:rsidR="005E0AF8" w:rsidRPr="00AA0E90" w:rsidRDefault="005E0AF8" w:rsidP="0083702D">
            <w:pPr>
              <w:pStyle w:val="TableText"/>
              <w:jc w:val="center"/>
            </w:pPr>
            <w:r w:rsidRPr="00AA0E90">
              <w:t>VH574425</w:t>
            </w:r>
          </w:p>
        </w:tc>
        <w:tc>
          <w:tcPr>
            <w:tcW w:w="1354" w:type="dxa"/>
            <w:noWrap/>
            <w:hideMark/>
          </w:tcPr>
          <w:p w14:paraId="77F1E7EE" w14:textId="77777777" w:rsidR="005E0AF8" w:rsidRPr="00AA0E90" w:rsidRDefault="005E0AF8" w:rsidP="0083702D">
            <w:pPr>
              <w:pStyle w:val="TableText"/>
              <w:jc w:val="center"/>
            </w:pPr>
            <w:r>
              <w:t>0.00</w:t>
            </w:r>
          </w:p>
        </w:tc>
        <w:tc>
          <w:tcPr>
            <w:tcW w:w="1915" w:type="dxa"/>
            <w:noWrap/>
            <w:hideMark/>
          </w:tcPr>
          <w:p w14:paraId="165B96A4" w14:textId="75A0BDB9" w:rsidR="005E0AF8" w:rsidRPr="00AA0E90" w:rsidRDefault="00EB04B5" w:rsidP="0083702D">
            <w:pPr>
              <w:pStyle w:val="TableText"/>
              <w:jc w:val="center"/>
            </w:pPr>
            <w:r>
              <w:t>N/A</w:t>
            </w:r>
          </w:p>
        </w:tc>
        <w:tc>
          <w:tcPr>
            <w:tcW w:w="1354" w:type="dxa"/>
            <w:noWrap/>
            <w:hideMark/>
          </w:tcPr>
          <w:p w14:paraId="52AECABF" w14:textId="77777777" w:rsidR="005E0AF8" w:rsidRPr="00AA0E90" w:rsidRDefault="005E0AF8" w:rsidP="0083702D">
            <w:pPr>
              <w:pStyle w:val="TableText"/>
              <w:jc w:val="center"/>
            </w:pPr>
            <w:r>
              <w:t>0.81</w:t>
            </w:r>
          </w:p>
        </w:tc>
        <w:tc>
          <w:tcPr>
            <w:tcW w:w="1915" w:type="dxa"/>
            <w:noWrap/>
            <w:hideMark/>
          </w:tcPr>
          <w:p w14:paraId="16A4F1EF" w14:textId="77777777" w:rsidR="005E0AF8" w:rsidRPr="00AA0E90" w:rsidRDefault="005E0AF8" w:rsidP="0083702D">
            <w:pPr>
              <w:pStyle w:val="TableText"/>
              <w:jc w:val="center"/>
            </w:pPr>
            <w:r>
              <w:t>0.05</w:t>
            </w:r>
          </w:p>
        </w:tc>
      </w:tr>
      <w:tr w:rsidR="005E0AF8" w:rsidRPr="00AA0E90" w14:paraId="57CF90A4" w14:textId="77777777" w:rsidTr="0083702D">
        <w:trPr>
          <w:trHeight w:val="300"/>
        </w:trPr>
        <w:tc>
          <w:tcPr>
            <w:tcW w:w="720" w:type="dxa"/>
            <w:noWrap/>
            <w:hideMark/>
          </w:tcPr>
          <w:p w14:paraId="0ABBD44A" w14:textId="77777777" w:rsidR="005E0AF8" w:rsidRPr="00AA0E90" w:rsidRDefault="005E0AF8" w:rsidP="0083702D">
            <w:pPr>
              <w:pStyle w:val="TableText"/>
            </w:pPr>
            <w:r w:rsidRPr="00AA0E90">
              <w:t>85</w:t>
            </w:r>
          </w:p>
        </w:tc>
        <w:tc>
          <w:tcPr>
            <w:tcW w:w="2448" w:type="dxa"/>
            <w:noWrap/>
            <w:hideMark/>
          </w:tcPr>
          <w:p w14:paraId="62CBC12B" w14:textId="77777777" w:rsidR="005E0AF8" w:rsidRPr="00AA0E90" w:rsidRDefault="005E0AF8" w:rsidP="0083702D">
            <w:pPr>
              <w:pStyle w:val="TableText"/>
              <w:jc w:val="center"/>
            </w:pPr>
            <w:r w:rsidRPr="00AA0E90">
              <w:t>VH575002</w:t>
            </w:r>
          </w:p>
        </w:tc>
        <w:tc>
          <w:tcPr>
            <w:tcW w:w="1354" w:type="dxa"/>
            <w:noWrap/>
            <w:hideMark/>
          </w:tcPr>
          <w:p w14:paraId="3DBE87DB" w14:textId="77777777" w:rsidR="005E0AF8" w:rsidRPr="00AA0E90" w:rsidRDefault="005E0AF8" w:rsidP="0083702D">
            <w:pPr>
              <w:pStyle w:val="TableText"/>
              <w:jc w:val="center"/>
            </w:pPr>
            <w:r>
              <w:t>0.00</w:t>
            </w:r>
          </w:p>
        </w:tc>
        <w:tc>
          <w:tcPr>
            <w:tcW w:w="1915" w:type="dxa"/>
            <w:noWrap/>
            <w:hideMark/>
          </w:tcPr>
          <w:p w14:paraId="516EB25A" w14:textId="0E8E22B9" w:rsidR="005E0AF8" w:rsidRPr="00AA0E90" w:rsidRDefault="00EB04B5" w:rsidP="0083702D">
            <w:pPr>
              <w:pStyle w:val="TableText"/>
              <w:jc w:val="center"/>
            </w:pPr>
            <w:r>
              <w:t>N/A</w:t>
            </w:r>
          </w:p>
        </w:tc>
        <w:tc>
          <w:tcPr>
            <w:tcW w:w="1354" w:type="dxa"/>
            <w:noWrap/>
            <w:hideMark/>
          </w:tcPr>
          <w:p w14:paraId="1EBCFFB6" w14:textId="77777777" w:rsidR="005E0AF8" w:rsidRPr="00AA0E90" w:rsidRDefault="005E0AF8" w:rsidP="0083702D">
            <w:pPr>
              <w:pStyle w:val="TableText"/>
              <w:jc w:val="center"/>
            </w:pPr>
            <w:r>
              <w:t>0.79</w:t>
            </w:r>
          </w:p>
        </w:tc>
        <w:tc>
          <w:tcPr>
            <w:tcW w:w="1915" w:type="dxa"/>
            <w:noWrap/>
            <w:hideMark/>
          </w:tcPr>
          <w:p w14:paraId="53AABADD" w14:textId="77777777" w:rsidR="005E0AF8" w:rsidRPr="00AA0E90" w:rsidRDefault="005E0AF8" w:rsidP="0083702D">
            <w:pPr>
              <w:pStyle w:val="TableText"/>
              <w:jc w:val="center"/>
            </w:pPr>
            <w:r>
              <w:t>0.04</w:t>
            </w:r>
          </w:p>
        </w:tc>
      </w:tr>
      <w:tr w:rsidR="005E0AF8" w:rsidRPr="00AA0E90" w14:paraId="4BEA2657" w14:textId="77777777" w:rsidTr="0083702D">
        <w:trPr>
          <w:trHeight w:val="300"/>
        </w:trPr>
        <w:tc>
          <w:tcPr>
            <w:tcW w:w="720" w:type="dxa"/>
            <w:noWrap/>
            <w:hideMark/>
          </w:tcPr>
          <w:p w14:paraId="50ECD40B" w14:textId="77777777" w:rsidR="005E0AF8" w:rsidRPr="00AA0E90" w:rsidRDefault="005E0AF8" w:rsidP="0083702D">
            <w:pPr>
              <w:pStyle w:val="TableText"/>
            </w:pPr>
            <w:r w:rsidRPr="00AA0E90">
              <w:t>86</w:t>
            </w:r>
          </w:p>
        </w:tc>
        <w:tc>
          <w:tcPr>
            <w:tcW w:w="2448" w:type="dxa"/>
            <w:noWrap/>
            <w:hideMark/>
          </w:tcPr>
          <w:p w14:paraId="288F9C7D" w14:textId="77777777" w:rsidR="005E0AF8" w:rsidRPr="00AA0E90" w:rsidRDefault="005E0AF8" w:rsidP="0083702D">
            <w:pPr>
              <w:pStyle w:val="TableText"/>
              <w:jc w:val="center"/>
            </w:pPr>
            <w:r w:rsidRPr="00AA0E90">
              <w:t>VH574991</w:t>
            </w:r>
          </w:p>
        </w:tc>
        <w:tc>
          <w:tcPr>
            <w:tcW w:w="1354" w:type="dxa"/>
            <w:noWrap/>
            <w:hideMark/>
          </w:tcPr>
          <w:p w14:paraId="28732FDE" w14:textId="77777777" w:rsidR="005E0AF8" w:rsidRPr="00AA0E90" w:rsidRDefault="005E0AF8" w:rsidP="0083702D">
            <w:pPr>
              <w:pStyle w:val="TableText"/>
              <w:jc w:val="center"/>
            </w:pPr>
            <w:r>
              <w:t>0.00</w:t>
            </w:r>
          </w:p>
        </w:tc>
        <w:tc>
          <w:tcPr>
            <w:tcW w:w="1915" w:type="dxa"/>
            <w:noWrap/>
            <w:hideMark/>
          </w:tcPr>
          <w:p w14:paraId="660023EC" w14:textId="32D621A7" w:rsidR="005E0AF8" w:rsidRPr="00AA0E90" w:rsidRDefault="00EB04B5" w:rsidP="0083702D">
            <w:pPr>
              <w:pStyle w:val="TableText"/>
              <w:jc w:val="center"/>
            </w:pPr>
            <w:r>
              <w:t>N/A</w:t>
            </w:r>
          </w:p>
        </w:tc>
        <w:tc>
          <w:tcPr>
            <w:tcW w:w="1354" w:type="dxa"/>
            <w:noWrap/>
            <w:hideMark/>
          </w:tcPr>
          <w:p w14:paraId="2E6F117E" w14:textId="77777777" w:rsidR="005E0AF8" w:rsidRPr="00AA0E90" w:rsidRDefault="005E0AF8" w:rsidP="0083702D">
            <w:pPr>
              <w:pStyle w:val="TableText"/>
              <w:jc w:val="center"/>
            </w:pPr>
            <w:r>
              <w:t>0.67</w:t>
            </w:r>
          </w:p>
        </w:tc>
        <w:tc>
          <w:tcPr>
            <w:tcW w:w="1915" w:type="dxa"/>
            <w:noWrap/>
            <w:hideMark/>
          </w:tcPr>
          <w:p w14:paraId="75FED2CE" w14:textId="77777777" w:rsidR="005E0AF8" w:rsidRPr="00AA0E90" w:rsidRDefault="005E0AF8" w:rsidP="0083702D">
            <w:pPr>
              <w:pStyle w:val="TableText"/>
              <w:jc w:val="center"/>
            </w:pPr>
            <w:r>
              <w:t>0.06</w:t>
            </w:r>
          </w:p>
        </w:tc>
      </w:tr>
      <w:tr w:rsidR="005E0AF8" w:rsidRPr="00AA0E90" w14:paraId="6FF49EC1" w14:textId="77777777" w:rsidTr="0083702D">
        <w:trPr>
          <w:trHeight w:val="300"/>
        </w:trPr>
        <w:tc>
          <w:tcPr>
            <w:tcW w:w="720" w:type="dxa"/>
            <w:noWrap/>
            <w:hideMark/>
          </w:tcPr>
          <w:p w14:paraId="70CDBB08" w14:textId="77777777" w:rsidR="005E0AF8" w:rsidRPr="00AA0E90" w:rsidRDefault="005E0AF8" w:rsidP="0083702D">
            <w:pPr>
              <w:pStyle w:val="TableText"/>
            </w:pPr>
            <w:r w:rsidRPr="00AA0E90">
              <w:t>87</w:t>
            </w:r>
          </w:p>
        </w:tc>
        <w:tc>
          <w:tcPr>
            <w:tcW w:w="2448" w:type="dxa"/>
            <w:noWrap/>
            <w:hideMark/>
          </w:tcPr>
          <w:p w14:paraId="1F8D2389" w14:textId="77777777" w:rsidR="005E0AF8" w:rsidRPr="00AA0E90" w:rsidRDefault="005E0AF8" w:rsidP="0083702D">
            <w:pPr>
              <w:pStyle w:val="TableText"/>
              <w:jc w:val="center"/>
            </w:pPr>
            <w:r w:rsidRPr="00AA0E90">
              <w:t>VH574996</w:t>
            </w:r>
          </w:p>
        </w:tc>
        <w:tc>
          <w:tcPr>
            <w:tcW w:w="1354" w:type="dxa"/>
            <w:noWrap/>
            <w:hideMark/>
          </w:tcPr>
          <w:p w14:paraId="0498FB8A" w14:textId="77777777" w:rsidR="005E0AF8" w:rsidRPr="00AA0E90" w:rsidRDefault="005E0AF8" w:rsidP="0083702D">
            <w:pPr>
              <w:pStyle w:val="TableText"/>
              <w:jc w:val="center"/>
            </w:pPr>
            <w:r>
              <w:t>0.00</w:t>
            </w:r>
          </w:p>
        </w:tc>
        <w:tc>
          <w:tcPr>
            <w:tcW w:w="1915" w:type="dxa"/>
            <w:noWrap/>
            <w:hideMark/>
          </w:tcPr>
          <w:p w14:paraId="7BF69C85" w14:textId="367757B6" w:rsidR="005E0AF8" w:rsidRPr="00AA0E90" w:rsidRDefault="00EB04B5" w:rsidP="0083702D">
            <w:pPr>
              <w:pStyle w:val="TableText"/>
              <w:jc w:val="center"/>
            </w:pPr>
            <w:r>
              <w:t>N/A</w:t>
            </w:r>
          </w:p>
        </w:tc>
        <w:tc>
          <w:tcPr>
            <w:tcW w:w="1354" w:type="dxa"/>
            <w:noWrap/>
            <w:hideMark/>
          </w:tcPr>
          <w:p w14:paraId="3EDF8DC8" w14:textId="77777777" w:rsidR="005E0AF8" w:rsidRPr="00AA0E90" w:rsidRDefault="005E0AF8" w:rsidP="0083702D">
            <w:pPr>
              <w:pStyle w:val="TableText"/>
              <w:jc w:val="center"/>
            </w:pPr>
            <w:r>
              <w:t>0.87</w:t>
            </w:r>
          </w:p>
        </w:tc>
        <w:tc>
          <w:tcPr>
            <w:tcW w:w="1915" w:type="dxa"/>
            <w:noWrap/>
            <w:hideMark/>
          </w:tcPr>
          <w:p w14:paraId="214F080D" w14:textId="77777777" w:rsidR="005E0AF8" w:rsidRPr="00AA0E90" w:rsidRDefault="005E0AF8" w:rsidP="0083702D">
            <w:pPr>
              <w:pStyle w:val="TableText"/>
              <w:jc w:val="center"/>
            </w:pPr>
            <w:r>
              <w:t>0.03</w:t>
            </w:r>
          </w:p>
        </w:tc>
      </w:tr>
      <w:tr w:rsidR="005E0AF8" w:rsidRPr="00AA0E90" w14:paraId="5A501F80" w14:textId="77777777" w:rsidTr="0083702D">
        <w:trPr>
          <w:trHeight w:val="300"/>
        </w:trPr>
        <w:tc>
          <w:tcPr>
            <w:tcW w:w="720" w:type="dxa"/>
            <w:noWrap/>
            <w:hideMark/>
          </w:tcPr>
          <w:p w14:paraId="167B4F9F" w14:textId="77777777" w:rsidR="005E0AF8" w:rsidRPr="00AA0E90" w:rsidRDefault="005E0AF8" w:rsidP="0083702D">
            <w:pPr>
              <w:pStyle w:val="TableText"/>
            </w:pPr>
            <w:r w:rsidRPr="00AA0E90">
              <w:t>88</w:t>
            </w:r>
          </w:p>
        </w:tc>
        <w:tc>
          <w:tcPr>
            <w:tcW w:w="2448" w:type="dxa"/>
            <w:noWrap/>
            <w:hideMark/>
          </w:tcPr>
          <w:p w14:paraId="13AA43D5" w14:textId="77777777" w:rsidR="005E0AF8" w:rsidRPr="00AA0E90" w:rsidRDefault="005E0AF8" w:rsidP="0083702D">
            <w:pPr>
              <w:pStyle w:val="TableText"/>
              <w:jc w:val="center"/>
            </w:pPr>
            <w:r w:rsidRPr="00AA0E90">
              <w:t>VH574982</w:t>
            </w:r>
          </w:p>
        </w:tc>
        <w:tc>
          <w:tcPr>
            <w:tcW w:w="1354" w:type="dxa"/>
            <w:noWrap/>
            <w:hideMark/>
          </w:tcPr>
          <w:p w14:paraId="05F8F748" w14:textId="77777777" w:rsidR="005E0AF8" w:rsidRPr="00AA0E90" w:rsidRDefault="005E0AF8" w:rsidP="0083702D">
            <w:pPr>
              <w:pStyle w:val="TableText"/>
              <w:jc w:val="center"/>
            </w:pPr>
            <w:r>
              <w:t>0.00</w:t>
            </w:r>
          </w:p>
        </w:tc>
        <w:tc>
          <w:tcPr>
            <w:tcW w:w="1915" w:type="dxa"/>
            <w:noWrap/>
            <w:hideMark/>
          </w:tcPr>
          <w:p w14:paraId="3B3341C6" w14:textId="3261BC4D" w:rsidR="005E0AF8" w:rsidRPr="00AA0E90" w:rsidRDefault="00EB04B5" w:rsidP="0083702D">
            <w:pPr>
              <w:pStyle w:val="TableText"/>
              <w:jc w:val="center"/>
            </w:pPr>
            <w:r>
              <w:t>N/A</w:t>
            </w:r>
          </w:p>
        </w:tc>
        <w:tc>
          <w:tcPr>
            <w:tcW w:w="1354" w:type="dxa"/>
            <w:noWrap/>
            <w:hideMark/>
          </w:tcPr>
          <w:p w14:paraId="386F20BF" w14:textId="77777777" w:rsidR="005E0AF8" w:rsidRPr="00AA0E90" w:rsidRDefault="005E0AF8" w:rsidP="0083702D">
            <w:pPr>
              <w:pStyle w:val="TableText"/>
              <w:jc w:val="center"/>
            </w:pPr>
            <w:r>
              <w:t>0.80</w:t>
            </w:r>
          </w:p>
        </w:tc>
        <w:tc>
          <w:tcPr>
            <w:tcW w:w="1915" w:type="dxa"/>
            <w:noWrap/>
            <w:hideMark/>
          </w:tcPr>
          <w:p w14:paraId="1A4814BC" w14:textId="77777777" w:rsidR="005E0AF8" w:rsidRPr="00AA0E90" w:rsidRDefault="005E0AF8" w:rsidP="0083702D">
            <w:pPr>
              <w:pStyle w:val="TableText"/>
              <w:jc w:val="center"/>
            </w:pPr>
            <w:r>
              <w:t>0.05</w:t>
            </w:r>
          </w:p>
        </w:tc>
      </w:tr>
      <w:tr w:rsidR="005E0AF8" w:rsidRPr="00AA0E90" w14:paraId="600FB608" w14:textId="77777777" w:rsidTr="0083702D">
        <w:trPr>
          <w:trHeight w:val="300"/>
        </w:trPr>
        <w:tc>
          <w:tcPr>
            <w:tcW w:w="720" w:type="dxa"/>
            <w:noWrap/>
            <w:hideMark/>
          </w:tcPr>
          <w:p w14:paraId="4ED55BF9" w14:textId="77777777" w:rsidR="005E0AF8" w:rsidRPr="00AA0E90" w:rsidRDefault="005E0AF8" w:rsidP="0083702D">
            <w:pPr>
              <w:pStyle w:val="TableText"/>
            </w:pPr>
            <w:r w:rsidRPr="00AA0E90">
              <w:t>89</w:t>
            </w:r>
          </w:p>
        </w:tc>
        <w:tc>
          <w:tcPr>
            <w:tcW w:w="2448" w:type="dxa"/>
            <w:noWrap/>
            <w:hideMark/>
          </w:tcPr>
          <w:p w14:paraId="6A363D91" w14:textId="77777777" w:rsidR="005E0AF8" w:rsidRPr="00AA0E90" w:rsidRDefault="005E0AF8" w:rsidP="0083702D">
            <w:pPr>
              <w:pStyle w:val="TableText"/>
              <w:jc w:val="center"/>
            </w:pPr>
            <w:r w:rsidRPr="00AA0E90">
              <w:t>VH575007</w:t>
            </w:r>
          </w:p>
        </w:tc>
        <w:tc>
          <w:tcPr>
            <w:tcW w:w="1354" w:type="dxa"/>
            <w:noWrap/>
            <w:hideMark/>
          </w:tcPr>
          <w:p w14:paraId="3DE4C2E9" w14:textId="77777777" w:rsidR="005E0AF8" w:rsidRPr="00AA0E90" w:rsidRDefault="005E0AF8" w:rsidP="0083702D">
            <w:pPr>
              <w:pStyle w:val="TableText"/>
              <w:jc w:val="center"/>
            </w:pPr>
            <w:r>
              <w:t>0.00</w:t>
            </w:r>
          </w:p>
        </w:tc>
        <w:tc>
          <w:tcPr>
            <w:tcW w:w="1915" w:type="dxa"/>
            <w:noWrap/>
            <w:hideMark/>
          </w:tcPr>
          <w:p w14:paraId="0C163951" w14:textId="0BC9D5AB" w:rsidR="005E0AF8" w:rsidRPr="00AA0E90" w:rsidRDefault="00EB04B5" w:rsidP="0083702D">
            <w:pPr>
              <w:pStyle w:val="TableText"/>
              <w:jc w:val="center"/>
            </w:pPr>
            <w:r>
              <w:t>N/A</w:t>
            </w:r>
          </w:p>
        </w:tc>
        <w:tc>
          <w:tcPr>
            <w:tcW w:w="1354" w:type="dxa"/>
            <w:noWrap/>
            <w:hideMark/>
          </w:tcPr>
          <w:p w14:paraId="4BA195A4" w14:textId="77777777" w:rsidR="005E0AF8" w:rsidRPr="00AA0E90" w:rsidRDefault="005E0AF8" w:rsidP="0083702D">
            <w:pPr>
              <w:pStyle w:val="TableText"/>
              <w:jc w:val="center"/>
            </w:pPr>
            <w:r>
              <w:t>0.80</w:t>
            </w:r>
          </w:p>
        </w:tc>
        <w:tc>
          <w:tcPr>
            <w:tcW w:w="1915" w:type="dxa"/>
            <w:noWrap/>
            <w:hideMark/>
          </w:tcPr>
          <w:p w14:paraId="10F69DC8" w14:textId="77777777" w:rsidR="005E0AF8" w:rsidRPr="00AA0E90" w:rsidRDefault="005E0AF8" w:rsidP="0083702D">
            <w:pPr>
              <w:pStyle w:val="TableText"/>
              <w:jc w:val="center"/>
            </w:pPr>
            <w:r>
              <w:t>0.04</w:t>
            </w:r>
          </w:p>
        </w:tc>
      </w:tr>
      <w:tr w:rsidR="005E0AF8" w:rsidRPr="00AA0E90" w14:paraId="1BDBA259" w14:textId="77777777" w:rsidTr="0083702D">
        <w:trPr>
          <w:trHeight w:val="300"/>
        </w:trPr>
        <w:tc>
          <w:tcPr>
            <w:tcW w:w="720" w:type="dxa"/>
            <w:noWrap/>
            <w:hideMark/>
          </w:tcPr>
          <w:p w14:paraId="55C72978" w14:textId="77777777" w:rsidR="005E0AF8" w:rsidRPr="00AA0E90" w:rsidRDefault="005E0AF8" w:rsidP="0083702D">
            <w:pPr>
              <w:pStyle w:val="TableText"/>
            </w:pPr>
            <w:r w:rsidRPr="00AA0E90">
              <w:t>90</w:t>
            </w:r>
          </w:p>
        </w:tc>
        <w:tc>
          <w:tcPr>
            <w:tcW w:w="2448" w:type="dxa"/>
            <w:noWrap/>
            <w:hideMark/>
          </w:tcPr>
          <w:p w14:paraId="548ED542" w14:textId="77777777" w:rsidR="005E0AF8" w:rsidRPr="00AA0E90" w:rsidRDefault="005E0AF8" w:rsidP="0083702D">
            <w:pPr>
              <w:pStyle w:val="TableText"/>
              <w:jc w:val="center"/>
            </w:pPr>
            <w:r w:rsidRPr="00AA0E90">
              <w:t>VH578954</w:t>
            </w:r>
          </w:p>
        </w:tc>
        <w:tc>
          <w:tcPr>
            <w:tcW w:w="1354" w:type="dxa"/>
            <w:noWrap/>
            <w:hideMark/>
          </w:tcPr>
          <w:p w14:paraId="069817B4" w14:textId="77777777" w:rsidR="005E0AF8" w:rsidRPr="00AA0E90" w:rsidRDefault="005E0AF8" w:rsidP="0083702D">
            <w:pPr>
              <w:pStyle w:val="TableText"/>
              <w:jc w:val="center"/>
            </w:pPr>
            <w:r>
              <w:t>0.00</w:t>
            </w:r>
          </w:p>
        </w:tc>
        <w:tc>
          <w:tcPr>
            <w:tcW w:w="1915" w:type="dxa"/>
            <w:noWrap/>
            <w:hideMark/>
          </w:tcPr>
          <w:p w14:paraId="13D1F5E3" w14:textId="59FB0225" w:rsidR="005E0AF8" w:rsidRPr="00AA0E90" w:rsidRDefault="00EB04B5" w:rsidP="0083702D">
            <w:pPr>
              <w:pStyle w:val="TableText"/>
              <w:jc w:val="center"/>
            </w:pPr>
            <w:r>
              <w:t>N/A</w:t>
            </w:r>
          </w:p>
        </w:tc>
        <w:tc>
          <w:tcPr>
            <w:tcW w:w="1354" w:type="dxa"/>
            <w:noWrap/>
            <w:hideMark/>
          </w:tcPr>
          <w:p w14:paraId="78D2C05B" w14:textId="77777777" w:rsidR="005E0AF8" w:rsidRPr="00AA0E90" w:rsidRDefault="005E0AF8" w:rsidP="0083702D">
            <w:pPr>
              <w:pStyle w:val="TableText"/>
              <w:jc w:val="center"/>
            </w:pPr>
            <w:r>
              <w:t>0.68</w:t>
            </w:r>
          </w:p>
        </w:tc>
        <w:tc>
          <w:tcPr>
            <w:tcW w:w="1915" w:type="dxa"/>
            <w:noWrap/>
            <w:hideMark/>
          </w:tcPr>
          <w:p w14:paraId="482A5A6B" w14:textId="77777777" w:rsidR="005E0AF8" w:rsidRPr="00AA0E90" w:rsidRDefault="005E0AF8" w:rsidP="0083702D">
            <w:pPr>
              <w:pStyle w:val="TableText"/>
              <w:jc w:val="center"/>
            </w:pPr>
            <w:r>
              <w:t>0.04</w:t>
            </w:r>
          </w:p>
        </w:tc>
      </w:tr>
      <w:tr w:rsidR="005E0AF8" w:rsidRPr="00AA0E90" w14:paraId="43FC7A57" w14:textId="77777777" w:rsidTr="0083702D">
        <w:trPr>
          <w:trHeight w:val="300"/>
        </w:trPr>
        <w:tc>
          <w:tcPr>
            <w:tcW w:w="720" w:type="dxa"/>
            <w:noWrap/>
            <w:hideMark/>
          </w:tcPr>
          <w:p w14:paraId="53F00440" w14:textId="77777777" w:rsidR="005E0AF8" w:rsidRPr="00AA0E90" w:rsidRDefault="005E0AF8" w:rsidP="0083702D">
            <w:pPr>
              <w:pStyle w:val="TableText"/>
            </w:pPr>
            <w:r w:rsidRPr="00AA0E90">
              <w:t>91</w:t>
            </w:r>
          </w:p>
        </w:tc>
        <w:tc>
          <w:tcPr>
            <w:tcW w:w="2448" w:type="dxa"/>
            <w:noWrap/>
            <w:hideMark/>
          </w:tcPr>
          <w:p w14:paraId="39DFF5E0" w14:textId="77777777" w:rsidR="005E0AF8" w:rsidRPr="00AA0E90" w:rsidRDefault="005E0AF8" w:rsidP="0083702D">
            <w:pPr>
              <w:pStyle w:val="TableText"/>
              <w:jc w:val="center"/>
            </w:pPr>
            <w:r w:rsidRPr="00AA0E90">
              <w:t>VH581130</w:t>
            </w:r>
          </w:p>
        </w:tc>
        <w:tc>
          <w:tcPr>
            <w:tcW w:w="1354" w:type="dxa"/>
            <w:noWrap/>
            <w:hideMark/>
          </w:tcPr>
          <w:p w14:paraId="5FE8580F" w14:textId="77777777" w:rsidR="005E0AF8" w:rsidRPr="00AA0E90" w:rsidRDefault="005E0AF8" w:rsidP="0083702D">
            <w:pPr>
              <w:pStyle w:val="TableText"/>
              <w:jc w:val="center"/>
            </w:pPr>
            <w:r>
              <w:t>0.00</w:t>
            </w:r>
          </w:p>
        </w:tc>
        <w:tc>
          <w:tcPr>
            <w:tcW w:w="1915" w:type="dxa"/>
            <w:noWrap/>
            <w:hideMark/>
          </w:tcPr>
          <w:p w14:paraId="6F870E70" w14:textId="23217E80" w:rsidR="005E0AF8" w:rsidRPr="00AA0E90" w:rsidRDefault="00EB04B5" w:rsidP="0083702D">
            <w:pPr>
              <w:pStyle w:val="TableText"/>
              <w:jc w:val="center"/>
            </w:pPr>
            <w:r>
              <w:t>N/A</w:t>
            </w:r>
          </w:p>
        </w:tc>
        <w:tc>
          <w:tcPr>
            <w:tcW w:w="1354" w:type="dxa"/>
            <w:noWrap/>
            <w:hideMark/>
          </w:tcPr>
          <w:p w14:paraId="2B41DA78" w14:textId="77777777" w:rsidR="005E0AF8" w:rsidRPr="00AA0E90" w:rsidRDefault="005E0AF8" w:rsidP="0083702D">
            <w:pPr>
              <w:pStyle w:val="TableText"/>
              <w:jc w:val="center"/>
            </w:pPr>
            <w:r>
              <w:t>0.83</w:t>
            </w:r>
          </w:p>
        </w:tc>
        <w:tc>
          <w:tcPr>
            <w:tcW w:w="1915" w:type="dxa"/>
            <w:noWrap/>
            <w:hideMark/>
          </w:tcPr>
          <w:p w14:paraId="18670A22" w14:textId="77777777" w:rsidR="005E0AF8" w:rsidRPr="00AA0E90" w:rsidRDefault="005E0AF8" w:rsidP="0083702D">
            <w:pPr>
              <w:pStyle w:val="TableText"/>
              <w:jc w:val="center"/>
            </w:pPr>
            <w:r>
              <w:t>0.03</w:t>
            </w:r>
          </w:p>
        </w:tc>
      </w:tr>
      <w:tr w:rsidR="000B0BB1" w:rsidRPr="00AA0E90" w14:paraId="176D1647" w14:textId="77777777" w:rsidTr="0083702D">
        <w:trPr>
          <w:trHeight w:val="300"/>
        </w:trPr>
        <w:tc>
          <w:tcPr>
            <w:tcW w:w="720" w:type="dxa"/>
            <w:noWrap/>
            <w:hideMark/>
          </w:tcPr>
          <w:p w14:paraId="4684CD51" w14:textId="77777777" w:rsidR="000B0BB1" w:rsidRPr="00AA0E90" w:rsidRDefault="000B0BB1" w:rsidP="0083702D">
            <w:pPr>
              <w:pStyle w:val="TableText"/>
            </w:pPr>
            <w:r w:rsidRPr="00AA0E90">
              <w:t>92</w:t>
            </w:r>
          </w:p>
        </w:tc>
        <w:tc>
          <w:tcPr>
            <w:tcW w:w="2448" w:type="dxa"/>
            <w:noWrap/>
            <w:hideMark/>
          </w:tcPr>
          <w:p w14:paraId="6FC5779C" w14:textId="77777777" w:rsidR="000B0BB1" w:rsidRPr="00AA0E90" w:rsidRDefault="000B0BB1" w:rsidP="0083702D">
            <w:pPr>
              <w:pStyle w:val="TableText"/>
              <w:jc w:val="center"/>
            </w:pPr>
            <w:r w:rsidRPr="00AA0E90">
              <w:t>VH581120</w:t>
            </w:r>
          </w:p>
        </w:tc>
        <w:tc>
          <w:tcPr>
            <w:tcW w:w="1354" w:type="dxa"/>
            <w:noWrap/>
            <w:hideMark/>
          </w:tcPr>
          <w:p w14:paraId="058A9E0D" w14:textId="77777777" w:rsidR="000B0BB1" w:rsidRPr="00AA0E90" w:rsidRDefault="000B0BB1" w:rsidP="0083702D">
            <w:pPr>
              <w:pStyle w:val="TableText"/>
              <w:jc w:val="center"/>
            </w:pPr>
            <w:r>
              <w:t>0.00</w:t>
            </w:r>
          </w:p>
        </w:tc>
        <w:tc>
          <w:tcPr>
            <w:tcW w:w="1915" w:type="dxa"/>
            <w:noWrap/>
            <w:hideMark/>
          </w:tcPr>
          <w:p w14:paraId="31DE0E4C" w14:textId="03426AB4" w:rsidR="000B0BB1" w:rsidRPr="00AA0E90" w:rsidRDefault="00EB04B5" w:rsidP="0083702D">
            <w:pPr>
              <w:pStyle w:val="TableText"/>
              <w:jc w:val="center"/>
            </w:pPr>
            <w:r>
              <w:t>N/A</w:t>
            </w:r>
          </w:p>
        </w:tc>
        <w:tc>
          <w:tcPr>
            <w:tcW w:w="1354" w:type="dxa"/>
            <w:noWrap/>
            <w:hideMark/>
          </w:tcPr>
          <w:p w14:paraId="2ED74E94" w14:textId="77777777" w:rsidR="000B0BB1" w:rsidRPr="00AA0E90" w:rsidRDefault="000B0BB1" w:rsidP="0083702D">
            <w:pPr>
              <w:pStyle w:val="TableText"/>
              <w:jc w:val="center"/>
            </w:pPr>
            <w:r>
              <w:t>0.61</w:t>
            </w:r>
          </w:p>
        </w:tc>
        <w:tc>
          <w:tcPr>
            <w:tcW w:w="1915" w:type="dxa"/>
            <w:noWrap/>
            <w:hideMark/>
          </w:tcPr>
          <w:p w14:paraId="14EE5CDC" w14:textId="77777777" w:rsidR="000B0BB1" w:rsidRPr="00AA0E90" w:rsidRDefault="000B0BB1" w:rsidP="0083702D">
            <w:pPr>
              <w:pStyle w:val="TableText"/>
              <w:jc w:val="center"/>
            </w:pPr>
            <w:r>
              <w:t>0.04</w:t>
            </w:r>
          </w:p>
        </w:tc>
      </w:tr>
      <w:tr w:rsidR="000B0BB1" w:rsidRPr="00AA0E90" w14:paraId="133350CD" w14:textId="77777777" w:rsidTr="0083702D">
        <w:trPr>
          <w:trHeight w:val="300"/>
        </w:trPr>
        <w:tc>
          <w:tcPr>
            <w:tcW w:w="720" w:type="dxa"/>
            <w:noWrap/>
            <w:hideMark/>
          </w:tcPr>
          <w:p w14:paraId="4EFC57AA" w14:textId="77777777" w:rsidR="000B0BB1" w:rsidRPr="00AA0E90" w:rsidRDefault="000B0BB1" w:rsidP="0083702D">
            <w:pPr>
              <w:pStyle w:val="TableText"/>
            </w:pPr>
            <w:r w:rsidRPr="00AA0E90">
              <w:t>93</w:t>
            </w:r>
          </w:p>
        </w:tc>
        <w:tc>
          <w:tcPr>
            <w:tcW w:w="2448" w:type="dxa"/>
            <w:noWrap/>
            <w:hideMark/>
          </w:tcPr>
          <w:p w14:paraId="41BC059A" w14:textId="77777777" w:rsidR="000B0BB1" w:rsidRPr="00AA0E90" w:rsidRDefault="000B0BB1" w:rsidP="0083702D">
            <w:pPr>
              <w:pStyle w:val="TableText"/>
              <w:jc w:val="center"/>
            </w:pPr>
            <w:r w:rsidRPr="00AA0E90">
              <w:t>VH581200</w:t>
            </w:r>
          </w:p>
        </w:tc>
        <w:tc>
          <w:tcPr>
            <w:tcW w:w="1354" w:type="dxa"/>
            <w:noWrap/>
            <w:hideMark/>
          </w:tcPr>
          <w:p w14:paraId="652FAD8D" w14:textId="77777777" w:rsidR="000B0BB1" w:rsidRPr="00AA0E90" w:rsidRDefault="000B0BB1" w:rsidP="0083702D">
            <w:pPr>
              <w:pStyle w:val="TableText"/>
              <w:jc w:val="center"/>
            </w:pPr>
            <w:r>
              <w:t>0.00</w:t>
            </w:r>
          </w:p>
        </w:tc>
        <w:tc>
          <w:tcPr>
            <w:tcW w:w="1915" w:type="dxa"/>
            <w:noWrap/>
            <w:hideMark/>
          </w:tcPr>
          <w:p w14:paraId="7121D46F" w14:textId="07B52147" w:rsidR="000B0BB1" w:rsidRPr="00AA0E90" w:rsidRDefault="00EB04B5" w:rsidP="0083702D">
            <w:pPr>
              <w:pStyle w:val="TableText"/>
              <w:jc w:val="center"/>
            </w:pPr>
            <w:r>
              <w:t>N/A</w:t>
            </w:r>
          </w:p>
        </w:tc>
        <w:tc>
          <w:tcPr>
            <w:tcW w:w="1354" w:type="dxa"/>
            <w:noWrap/>
            <w:hideMark/>
          </w:tcPr>
          <w:p w14:paraId="39DF9AD7" w14:textId="77777777" w:rsidR="000B0BB1" w:rsidRPr="00AA0E90" w:rsidRDefault="000B0BB1" w:rsidP="0083702D">
            <w:pPr>
              <w:pStyle w:val="TableText"/>
              <w:jc w:val="center"/>
            </w:pPr>
            <w:r>
              <w:t>0.81</w:t>
            </w:r>
          </w:p>
        </w:tc>
        <w:tc>
          <w:tcPr>
            <w:tcW w:w="1915" w:type="dxa"/>
            <w:noWrap/>
            <w:hideMark/>
          </w:tcPr>
          <w:p w14:paraId="5243EEF7" w14:textId="77777777" w:rsidR="000B0BB1" w:rsidRPr="00AA0E90" w:rsidRDefault="000B0BB1" w:rsidP="0083702D">
            <w:pPr>
              <w:pStyle w:val="TableText"/>
              <w:jc w:val="center"/>
            </w:pPr>
            <w:r>
              <w:t>0.03</w:t>
            </w:r>
          </w:p>
        </w:tc>
      </w:tr>
      <w:tr w:rsidR="000B0BB1" w:rsidRPr="00AA0E90" w14:paraId="15AC183B" w14:textId="77777777" w:rsidTr="0083702D">
        <w:trPr>
          <w:trHeight w:val="300"/>
        </w:trPr>
        <w:tc>
          <w:tcPr>
            <w:tcW w:w="720" w:type="dxa"/>
            <w:noWrap/>
            <w:hideMark/>
          </w:tcPr>
          <w:p w14:paraId="32AF7E7F" w14:textId="77777777" w:rsidR="000B0BB1" w:rsidRPr="00AA0E90" w:rsidRDefault="000B0BB1" w:rsidP="0083702D">
            <w:pPr>
              <w:pStyle w:val="TableText"/>
            </w:pPr>
            <w:r w:rsidRPr="00AA0E90">
              <w:t>94</w:t>
            </w:r>
          </w:p>
        </w:tc>
        <w:tc>
          <w:tcPr>
            <w:tcW w:w="2448" w:type="dxa"/>
            <w:noWrap/>
            <w:hideMark/>
          </w:tcPr>
          <w:p w14:paraId="1194A68E" w14:textId="77777777" w:rsidR="000B0BB1" w:rsidRPr="00AA0E90" w:rsidRDefault="000B0BB1" w:rsidP="0083702D">
            <w:pPr>
              <w:pStyle w:val="TableText"/>
              <w:jc w:val="center"/>
            </w:pPr>
            <w:r w:rsidRPr="00AA0E90">
              <w:t>VH581134</w:t>
            </w:r>
          </w:p>
        </w:tc>
        <w:tc>
          <w:tcPr>
            <w:tcW w:w="1354" w:type="dxa"/>
            <w:noWrap/>
            <w:hideMark/>
          </w:tcPr>
          <w:p w14:paraId="0EC655F4" w14:textId="77777777" w:rsidR="000B0BB1" w:rsidRPr="00AA0E90" w:rsidRDefault="000B0BB1" w:rsidP="0083702D">
            <w:pPr>
              <w:pStyle w:val="TableText"/>
              <w:jc w:val="center"/>
            </w:pPr>
            <w:r>
              <w:t>0.00</w:t>
            </w:r>
          </w:p>
        </w:tc>
        <w:tc>
          <w:tcPr>
            <w:tcW w:w="1915" w:type="dxa"/>
            <w:noWrap/>
            <w:hideMark/>
          </w:tcPr>
          <w:p w14:paraId="69DC263D" w14:textId="4F014D62" w:rsidR="000B0BB1" w:rsidRPr="00AA0E90" w:rsidRDefault="00EB04B5" w:rsidP="0083702D">
            <w:pPr>
              <w:pStyle w:val="TableText"/>
              <w:jc w:val="center"/>
            </w:pPr>
            <w:r>
              <w:t>N/A</w:t>
            </w:r>
          </w:p>
        </w:tc>
        <w:tc>
          <w:tcPr>
            <w:tcW w:w="1354" w:type="dxa"/>
            <w:noWrap/>
            <w:hideMark/>
          </w:tcPr>
          <w:p w14:paraId="3DB3DFA1" w14:textId="77777777" w:rsidR="000B0BB1" w:rsidRPr="00AA0E90" w:rsidRDefault="000B0BB1" w:rsidP="0083702D">
            <w:pPr>
              <w:pStyle w:val="TableText"/>
              <w:jc w:val="center"/>
            </w:pPr>
            <w:r>
              <w:t>0.34</w:t>
            </w:r>
          </w:p>
        </w:tc>
        <w:tc>
          <w:tcPr>
            <w:tcW w:w="1915" w:type="dxa"/>
            <w:noWrap/>
            <w:hideMark/>
          </w:tcPr>
          <w:p w14:paraId="38970BCA" w14:textId="77777777" w:rsidR="000B0BB1" w:rsidRPr="00AA0E90" w:rsidRDefault="000B0BB1" w:rsidP="0083702D">
            <w:pPr>
              <w:pStyle w:val="TableText"/>
              <w:jc w:val="center"/>
            </w:pPr>
            <w:r>
              <w:t>0.04</w:t>
            </w:r>
          </w:p>
        </w:tc>
      </w:tr>
      <w:tr w:rsidR="000B0BB1" w:rsidRPr="00AA0E90" w14:paraId="06FC353D" w14:textId="77777777" w:rsidTr="0083702D">
        <w:trPr>
          <w:trHeight w:val="300"/>
        </w:trPr>
        <w:tc>
          <w:tcPr>
            <w:tcW w:w="720" w:type="dxa"/>
            <w:noWrap/>
            <w:hideMark/>
          </w:tcPr>
          <w:p w14:paraId="062A4CBB" w14:textId="77777777" w:rsidR="000B0BB1" w:rsidRPr="00AA0E90" w:rsidRDefault="000B0BB1" w:rsidP="0083702D">
            <w:pPr>
              <w:pStyle w:val="TableText"/>
            </w:pPr>
            <w:r w:rsidRPr="00AA0E90">
              <w:t>95</w:t>
            </w:r>
          </w:p>
        </w:tc>
        <w:tc>
          <w:tcPr>
            <w:tcW w:w="2448" w:type="dxa"/>
            <w:noWrap/>
            <w:hideMark/>
          </w:tcPr>
          <w:p w14:paraId="1FCE4561" w14:textId="77777777" w:rsidR="000B0BB1" w:rsidRPr="00AA0E90" w:rsidRDefault="000B0BB1" w:rsidP="0083702D">
            <w:pPr>
              <w:pStyle w:val="TableText"/>
              <w:jc w:val="center"/>
            </w:pPr>
            <w:r w:rsidRPr="00AA0E90">
              <w:t>VH581212</w:t>
            </w:r>
          </w:p>
        </w:tc>
        <w:tc>
          <w:tcPr>
            <w:tcW w:w="1354" w:type="dxa"/>
            <w:noWrap/>
            <w:hideMark/>
          </w:tcPr>
          <w:p w14:paraId="47484A7E" w14:textId="77777777" w:rsidR="000B0BB1" w:rsidRPr="00AA0E90" w:rsidRDefault="000B0BB1" w:rsidP="0083702D">
            <w:pPr>
              <w:pStyle w:val="TableText"/>
              <w:jc w:val="center"/>
            </w:pPr>
            <w:r>
              <w:t>0.00</w:t>
            </w:r>
          </w:p>
        </w:tc>
        <w:tc>
          <w:tcPr>
            <w:tcW w:w="1915" w:type="dxa"/>
            <w:noWrap/>
            <w:hideMark/>
          </w:tcPr>
          <w:p w14:paraId="3B5E9CB7" w14:textId="7E5837EE" w:rsidR="000B0BB1" w:rsidRPr="00AA0E90" w:rsidRDefault="00EB04B5" w:rsidP="0083702D">
            <w:pPr>
              <w:pStyle w:val="TableText"/>
              <w:jc w:val="center"/>
            </w:pPr>
            <w:r>
              <w:t>N/A</w:t>
            </w:r>
          </w:p>
        </w:tc>
        <w:tc>
          <w:tcPr>
            <w:tcW w:w="1354" w:type="dxa"/>
            <w:noWrap/>
            <w:hideMark/>
          </w:tcPr>
          <w:p w14:paraId="37AEE342" w14:textId="77777777" w:rsidR="000B0BB1" w:rsidRPr="00AA0E90" w:rsidRDefault="000B0BB1" w:rsidP="0083702D">
            <w:pPr>
              <w:pStyle w:val="TableText"/>
              <w:jc w:val="center"/>
            </w:pPr>
            <w:r>
              <w:t>0.83</w:t>
            </w:r>
          </w:p>
        </w:tc>
        <w:tc>
          <w:tcPr>
            <w:tcW w:w="1915" w:type="dxa"/>
            <w:noWrap/>
            <w:hideMark/>
          </w:tcPr>
          <w:p w14:paraId="4B513F74" w14:textId="77777777" w:rsidR="000B0BB1" w:rsidRPr="00AA0E90" w:rsidRDefault="000B0BB1" w:rsidP="0083702D">
            <w:pPr>
              <w:pStyle w:val="TableText"/>
              <w:jc w:val="center"/>
            </w:pPr>
            <w:r>
              <w:t>0.03</w:t>
            </w:r>
          </w:p>
        </w:tc>
      </w:tr>
      <w:tr w:rsidR="000B0BB1" w:rsidRPr="00AA0E90" w14:paraId="7FDDCB27" w14:textId="77777777" w:rsidTr="0083702D">
        <w:trPr>
          <w:trHeight w:val="300"/>
        </w:trPr>
        <w:tc>
          <w:tcPr>
            <w:tcW w:w="720" w:type="dxa"/>
            <w:noWrap/>
            <w:hideMark/>
          </w:tcPr>
          <w:p w14:paraId="14930E73" w14:textId="77777777" w:rsidR="000B0BB1" w:rsidRPr="00AA0E90" w:rsidRDefault="000B0BB1" w:rsidP="0083702D">
            <w:pPr>
              <w:pStyle w:val="TableText"/>
            </w:pPr>
            <w:r w:rsidRPr="00AA0E90">
              <w:t>96</w:t>
            </w:r>
          </w:p>
        </w:tc>
        <w:tc>
          <w:tcPr>
            <w:tcW w:w="2448" w:type="dxa"/>
            <w:noWrap/>
            <w:hideMark/>
          </w:tcPr>
          <w:p w14:paraId="689E0879" w14:textId="77777777" w:rsidR="000B0BB1" w:rsidRPr="00AA0E90" w:rsidRDefault="000B0BB1" w:rsidP="0083702D">
            <w:pPr>
              <w:pStyle w:val="TableText"/>
              <w:jc w:val="center"/>
            </w:pPr>
            <w:r w:rsidRPr="00AA0E90">
              <w:t>VH590634</w:t>
            </w:r>
          </w:p>
        </w:tc>
        <w:tc>
          <w:tcPr>
            <w:tcW w:w="1354" w:type="dxa"/>
            <w:noWrap/>
            <w:hideMark/>
          </w:tcPr>
          <w:p w14:paraId="11B7FABA" w14:textId="77777777" w:rsidR="000B0BB1" w:rsidRPr="00AA0E90" w:rsidRDefault="000B0BB1" w:rsidP="0083702D">
            <w:pPr>
              <w:pStyle w:val="TableText"/>
              <w:jc w:val="center"/>
            </w:pPr>
            <w:r>
              <w:t>0.00</w:t>
            </w:r>
          </w:p>
        </w:tc>
        <w:tc>
          <w:tcPr>
            <w:tcW w:w="1915" w:type="dxa"/>
            <w:noWrap/>
            <w:hideMark/>
          </w:tcPr>
          <w:p w14:paraId="5A1A7335" w14:textId="1275644B" w:rsidR="000B0BB1" w:rsidRPr="00AA0E90" w:rsidRDefault="00EB04B5" w:rsidP="0083702D">
            <w:pPr>
              <w:pStyle w:val="TableText"/>
              <w:jc w:val="center"/>
            </w:pPr>
            <w:r>
              <w:t>N/A</w:t>
            </w:r>
          </w:p>
        </w:tc>
        <w:tc>
          <w:tcPr>
            <w:tcW w:w="1354" w:type="dxa"/>
            <w:noWrap/>
            <w:hideMark/>
          </w:tcPr>
          <w:p w14:paraId="43C29697" w14:textId="77777777" w:rsidR="000B0BB1" w:rsidRPr="00AA0E90" w:rsidRDefault="000B0BB1" w:rsidP="0083702D">
            <w:pPr>
              <w:pStyle w:val="TableText"/>
              <w:jc w:val="center"/>
            </w:pPr>
            <w:r>
              <w:t>0.30</w:t>
            </w:r>
          </w:p>
        </w:tc>
        <w:tc>
          <w:tcPr>
            <w:tcW w:w="1915" w:type="dxa"/>
            <w:noWrap/>
            <w:hideMark/>
          </w:tcPr>
          <w:p w14:paraId="1B17ECA2" w14:textId="77777777" w:rsidR="000B0BB1" w:rsidRPr="00AA0E90" w:rsidRDefault="000B0BB1" w:rsidP="0083702D">
            <w:pPr>
              <w:pStyle w:val="TableText"/>
              <w:jc w:val="center"/>
            </w:pPr>
            <w:r>
              <w:t>0.06</w:t>
            </w:r>
          </w:p>
        </w:tc>
      </w:tr>
      <w:tr w:rsidR="005E0AF8" w:rsidRPr="00AA0E90" w14:paraId="6948AAF3" w14:textId="77777777" w:rsidTr="0083702D">
        <w:trPr>
          <w:trHeight w:val="300"/>
        </w:trPr>
        <w:tc>
          <w:tcPr>
            <w:tcW w:w="720" w:type="dxa"/>
            <w:noWrap/>
            <w:hideMark/>
          </w:tcPr>
          <w:p w14:paraId="4F889A32" w14:textId="77777777" w:rsidR="005E0AF8" w:rsidRPr="00AA0E90" w:rsidRDefault="005E0AF8" w:rsidP="0083702D">
            <w:pPr>
              <w:pStyle w:val="TableText"/>
            </w:pPr>
            <w:r w:rsidRPr="00AA0E90">
              <w:t>97</w:t>
            </w:r>
          </w:p>
        </w:tc>
        <w:tc>
          <w:tcPr>
            <w:tcW w:w="2448" w:type="dxa"/>
            <w:noWrap/>
            <w:hideMark/>
          </w:tcPr>
          <w:p w14:paraId="46905551" w14:textId="77777777" w:rsidR="005E0AF8" w:rsidRPr="00AA0E90" w:rsidRDefault="005E0AF8" w:rsidP="0083702D">
            <w:pPr>
              <w:pStyle w:val="TableText"/>
              <w:jc w:val="center"/>
            </w:pPr>
            <w:r w:rsidRPr="00AA0E90">
              <w:t>VH590639</w:t>
            </w:r>
          </w:p>
        </w:tc>
        <w:tc>
          <w:tcPr>
            <w:tcW w:w="1354" w:type="dxa"/>
            <w:noWrap/>
            <w:hideMark/>
          </w:tcPr>
          <w:p w14:paraId="2A25E682" w14:textId="77777777" w:rsidR="005E0AF8" w:rsidRPr="00AA0E90" w:rsidRDefault="005E0AF8" w:rsidP="0083702D">
            <w:pPr>
              <w:pStyle w:val="TableText"/>
              <w:jc w:val="center"/>
            </w:pPr>
            <w:r>
              <w:t>0.00</w:t>
            </w:r>
          </w:p>
        </w:tc>
        <w:tc>
          <w:tcPr>
            <w:tcW w:w="1915" w:type="dxa"/>
            <w:noWrap/>
            <w:hideMark/>
          </w:tcPr>
          <w:p w14:paraId="0B08DA27" w14:textId="43E4F11D" w:rsidR="005E0AF8" w:rsidRPr="00AA0E90" w:rsidRDefault="00EB04B5" w:rsidP="0083702D">
            <w:pPr>
              <w:pStyle w:val="TableText"/>
              <w:jc w:val="center"/>
            </w:pPr>
            <w:r>
              <w:t>N/A</w:t>
            </w:r>
          </w:p>
        </w:tc>
        <w:tc>
          <w:tcPr>
            <w:tcW w:w="1354" w:type="dxa"/>
            <w:noWrap/>
            <w:hideMark/>
          </w:tcPr>
          <w:p w14:paraId="6DA5C43C" w14:textId="77777777" w:rsidR="005E0AF8" w:rsidRPr="00AA0E90" w:rsidRDefault="005E0AF8" w:rsidP="0083702D">
            <w:pPr>
              <w:pStyle w:val="TableText"/>
              <w:jc w:val="center"/>
            </w:pPr>
            <w:r>
              <w:t>0.65</w:t>
            </w:r>
          </w:p>
        </w:tc>
        <w:tc>
          <w:tcPr>
            <w:tcW w:w="1915" w:type="dxa"/>
            <w:noWrap/>
            <w:hideMark/>
          </w:tcPr>
          <w:p w14:paraId="0B66293C" w14:textId="77777777" w:rsidR="005E0AF8" w:rsidRPr="00AA0E90" w:rsidRDefault="005E0AF8" w:rsidP="0083702D">
            <w:pPr>
              <w:pStyle w:val="TableText"/>
              <w:jc w:val="center"/>
            </w:pPr>
            <w:r>
              <w:t>0.04</w:t>
            </w:r>
          </w:p>
        </w:tc>
      </w:tr>
      <w:tr w:rsidR="005E0AF8" w:rsidRPr="00AA0E90" w14:paraId="292A89ED" w14:textId="77777777" w:rsidTr="0083702D">
        <w:trPr>
          <w:trHeight w:val="300"/>
        </w:trPr>
        <w:tc>
          <w:tcPr>
            <w:tcW w:w="720" w:type="dxa"/>
            <w:noWrap/>
            <w:hideMark/>
          </w:tcPr>
          <w:p w14:paraId="23D32969" w14:textId="77777777" w:rsidR="005E0AF8" w:rsidRPr="00AA0E90" w:rsidRDefault="005E0AF8" w:rsidP="0083702D">
            <w:pPr>
              <w:pStyle w:val="TableText"/>
            </w:pPr>
            <w:r w:rsidRPr="00AA0E90">
              <w:t>98</w:t>
            </w:r>
          </w:p>
        </w:tc>
        <w:tc>
          <w:tcPr>
            <w:tcW w:w="2448" w:type="dxa"/>
            <w:noWrap/>
            <w:hideMark/>
          </w:tcPr>
          <w:p w14:paraId="76E861A8" w14:textId="77777777" w:rsidR="005E0AF8" w:rsidRPr="00AA0E90" w:rsidRDefault="005E0AF8" w:rsidP="0083702D">
            <w:pPr>
              <w:pStyle w:val="TableText"/>
              <w:jc w:val="center"/>
            </w:pPr>
            <w:r w:rsidRPr="00AA0E90">
              <w:t>VH590644</w:t>
            </w:r>
          </w:p>
        </w:tc>
        <w:tc>
          <w:tcPr>
            <w:tcW w:w="1354" w:type="dxa"/>
            <w:noWrap/>
            <w:hideMark/>
          </w:tcPr>
          <w:p w14:paraId="4BF752EE" w14:textId="77777777" w:rsidR="005E0AF8" w:rsidRPr="00AA0E90" w:rsidRDefault="005E0AF8" w:rsidP="0083702D">
            <w:pPr>
              <w:pStyle w:val="TableText"/>
              <w:jc w:val="center"/>
            </w:pPr>
            <w:r>
              <w:t>0.00</w:t>
            </w:r>
          </w:p>
        </w:tc>
        <w:tc>
          <w:tcPr>
            <w:tcW w:w="1915" w:type="dxa"/>
            <w:noWrap/>
            <w:hideMark/>
          </w:tcPr>
          <w:p w14:paraId="6A3559B0" w14:textId="223AEEA0" w:rsidR="005E0AF8" w:rsidRPr="00AA0E90" w:rsidRDefault="00EB04B5" w:rsidP="0083702D">
            <w:pPr>
              <w:pStyle w:val="TableText"/>
              <w:jc w:val="center"/>
            </w:pPr>
            <w:r>
              <w:t>N/A</w:t>
            </w:r>
          </w:p>
        </w:tc>
        <w:tc>
          <w:tcPr>
            <w:tcW w:w="1354" w:type="dxa"/>
            <w:noWrap/>
            <w:hideMark/>
          </w:tcPr>
          <w:p w14:paraId="1BBE9DFD" w14:textId="77777777" w:rsidR="005E0AF8" w:rsidRPr="00AA0E90" w:rsidRDefault="005E0AF8" w:rsidP="0083702D">
            <w:pPr>
              <w:pStyle w:val="TableText"/>
              <w:jc w:val="center"/>
            </w:pPr>
            <w:r>
              <w:t>0.57</w:t>
            </w:r>
          </w:p>
        </w:tc>
        <w:tc>
          <w:tcPr>
            <w:tcW w:w="1915" w:type="dxa"/>
            <w:noWrap/>
            <w:hideMark/>
          </w:tcPr>
          <w:p w14:paraId="7ABFBFB5" w14:textId="77777777" w:rsidR="005E0AF8" w:rsidRPr="00AA0E90" w:rsidRDefault="005E0AF8" w:rsidP="0083702D">
            <w:pPr>
              <w:pStyle w:val="TableText"/>
              <w:jc w:val="center"/>
            </w:pPr>
            <w:r>
              <w:t>0.05</w:t>
            </w:r>
          </w:p>
        </w:tc>
      </w:tr>
      <w:tr w:rsidR="005E0AF8" w:rsidRPr="00AA0E90" w14:paraId="5508585A" w14:textId="77777777" w:rsidTr="0083702D">
        <w:trPr>
          <w:trHeight w:val="300"/>
        </w:trPr>
        <w:tc>
          <w:tcPr>
            <w:tcW w:w="720" w:type="dxa"/>
            <w:noWrap/>
            <w:hideMark/>
          </w:tcPr>
          <w:p w14:paraId="5FFA16A6" w14:textId="77777777" w:rsidR="005E0AF8" w:rsidRPr="00AA0E90" w:rsidRDefault="005E0AF8" w:rsidP="0083702D">
            <w:pPr>
              <w:pStyle w:val="TableText"/>
            </w:pPr>
            <w:r w:rsidRPr="00AA0E90">
              <w:t>99</w:t>
            </w:r>
          </w:p>
        </w:tc>
        <w:tc>
          <w:tcPr>
            <w:tcW w:w="2448" w:type="dxa"/>
            <w:noWrap/>
            <w:hideMark/>
          </w:tcPr>
          <w:p w14:paraId="1843B812" w14:textId="77777777" w:rsidR="005E0AF8" w:rsidRPr="00AA0E90" w:rsidRDefault="005E0AF8" w:rsidP="0083702D">
            <w:pPr>
              <w:pStyle w:val="TableText"/>
              <w:jc w:val="center"/>
            </w:pPr>
            <w:r w:rsidRPr="00AA0E90">
              <w:t>VH590676</w:t>
            </w:r>
          </w:p>
        </w:tc>
        <w:tc>
          <w:tcPr>
            <w:tcW w:w="1354" w:type="dxa"/>
            <w:noWrap/>
            <w:hideMark/>
          </w:tcPr>
          <w:p w14:paraId="78F9553D" w14:textId="77777777" w:rsidR="005E0AF8" w:rsidRPr="00AA0E90" w:rsidRDefault="005E0AF8" w:rsidP="0083702D">
            <w:pPr>
              <w:pStyle w:val="TableText"/>
              <w:jc w:val="center"/>
            </w:pPr>
            <w:r>
              <w:t>0.00</w:t>
            </w:r>
          </w:p>
        </w:tc>
        <w:tc>
          <w:tcPr>
            <w:tcW w:w="1915" w:type="dxa"/>
            <w:noWrap/>
            <w:hideMark/>
          </w:tcPr>
          <w:p w14:paraId="1048090A" w14:textId="606F9677" w:rsidR="005E0AF8" w:rsidRPr="00AA0E90" w:rsidRDefault="00EB04B5" w:rsidP="0083702D">
            <w:pPr>
              <w:pStyle w:val="TableText"/>
              <w:jc w:val="center"/>
            </w:pPr>
            <w:r>
              <w:t>N/A</w:t>
            </w:r>
          </w:p>
        </w:tc>
        <w:tc>
          <w:tcPr>
            <w:tcW w:w="1354" w:type="dxa"/>
            <w:noWrap/>
            <w:hideMark/>
          </w:tcPr>
          <w:p w14:paraId="368F6C1F" w14:textId="77777777" w:rsidR="005E0AF8" w:rsidRPr="00AA0E90" w:rsidRDefault="005E0AF8" w:rsidP="0083702D">
            <w:pPr>
              <w:pStyle w:val="TableText"/>
              <w:jc w:val="center"/>
            </w:pPr>
            <w:r>
              <w:t>0.37</w:t>
            </w:r>
          </w:p>
        </w:tc>
        <w:tc>
          <w:tcPr>
            <w:tcW w:w="1915" w:type="dxa"/>
            <w:noWrap/>
            <w:hideMark/>
          </w:tcPr>
          <w:p w14:paraId="3733B089" w14:textId="77777777" w:rsidR="005E0AF8" w:rsidRPr="00AA0E90" w:rsidRDefault="005E0AF8" w:rsidP="0083702D">
            <w:pPr>
              <w:pStyle w:val="TableText"/>
              <w:jc w:val="center"/>
            </w:pPr>
            <w:r>
              <w:t>0.04</w:t>
            </w:r>
          </w:p>
        </w:tc>
      </w:tr>
      <w:tr w:rsidR="005E0AF8" w:rsidRPr="00AA0E90" w14:paraId="18E96EB1" w14:textId="77777777" w:rsidTr="0083702D">
        <w:trPr>
          <w:trHeight w:val="300"/>
        </w:trPr>
        <w:tc>
          <w:tcPr>
            <w:tcW w:w="720" w:type="dxa"/>
            <w:noWrap/>
            <w:hideMark/>
          </w:tcPr>
          <w:p w14:paraId="3C3253B4" w14:textId="77777777" w:rsidR="005E0AF8" w:rsidRPr="00AA0E90" w:rsidRDefault="005E0AF8" w:rsidP="0083702D">
            <w:pPr>
              <w:pStyle w:val="TableText"/>
            </w:pPr>
            <w:r w:rsidRPr="00AA0E90">
              <w:t>100</w:t>
            </w:r>
          </w:p>
        </w:tc>
        <w:tc>
          <w:tcPr>
            <w:tcW w:w="2448" w:type="dxa"/>
            <w:noWrap/>
            <w:hideMark/>
          </w:tcPr>
          <w:p w14:paraId="71C20684" w14:textId="77777777" w:rsidR="005E0AF8" w:rsidRPr="00AA0E90" w:rsidRDefault="005E0AF8" w:rsidP="0083702D">
            <w:pPr>
              <w:pStyle w:val="TableText"/>
              <w:jc w:val="center"/>
            </w:pPr>
            <w:r w:rsidRPr="00AA0E90">
              <w:t>VH590678</w:t>
            </w:r>
          </w:p>
        </w:tc>
        <w:tc>
          <w:tcPr>
            <w:tcW w:w="1354" w:type="dxa"/>
            <w:noWrap/>
            <w:hideMark/>
          </w:tcPr>
          <w:p w14:paraId="3B80E5E6" w14:textId="77777777" w:rsidR="005E0AF8" w:rsidRPr="00AA0E90" w:rsidRDefault="005E0AF8" w:rsidP="0083702D">
            <w:pPr>
              <w:pStyle w:val="TableText"/>
              <w:jc w:val="center"/>
            </w:pPr>
            <w:r>
              <w:t>0.00</w:t>
            </w:r>
          </w:p>
        </w:tc>
        <w:tc>
          <w:tcPr>
            <w:tcW w:w="1915" w:type="dxa"/>
            <w:noWrap/>
            <w:hideMark/>
          </w:tcPr>
          <w:p w14:paraId="5B006A6A" w14:textId="0841A96E" w:rsidR="005E0AF8" w:rsidRPr="00AA0E90" w:rsidRDefault="00EB04B5" w:rsidP="0083702D">
            <w:pPr>
              <w:pStyle w:val="TableText"/>
              <w:jc w:val="center"/>
            </w:pPr>
            <w:r>
              <w:t>N/A</w:t>
            </w:r>
          </w:p>
        </w:tc>
        <w:tc>
          <w:tcPr>
            <w:tcW w:w="1354" w:type="dxa"/>
            <w:noWrap/>
            <w:hideMark/>
          </w:tcPr>
          <w:p w14:paraId="39FF57C0" w14:textId="77777777" w:rsidR="005E0AF8" w:rsidRPr="00AA0E90" w:rsidRDefault="005E0AF8" w:rsidP="0083702D">
            <w:pPr>
              <w:pStyle w:val="TableText"/>
              <w:jc w:val="center"/>
            </w:pPr>
            <w:r>
              <w:t>0.56</w:t>
            </w:r>
          </w:p>
        </w:tc>
        <w:tc>
          <w:tcPr>
            <w:tcW w:w="1915" w:type="dxa"/>
            <w:noWrap/>
            <w:hideMark/>
          </w:tcPr>
          <w:p w14:paraId="13D6222A" w14:textId="77777777" w:rsidR="005E0AF8" w:rsidRPr="00AA0E90" w:rsidRDefault="005E0AF8" w:rsidP="0083702D">
            <w:pPr>
              <w:pStyle w:val="TableText"/>
              <w:jc w:val="center"/>
            </w:pPr>
            <w:r>
              <w:t>0.04</w:t>
            </w:r>
          </w:p>
        </w:tc>
      </w:tr>
      <w:tr w:rsidR="005E0AF8" w:rsidRPr="00AA0E90" w14:paraId="4A67634C" w14:textId="77777777" w:rsidTr="0083702D">
        <w:trPr>
          <w:trHeight w:val="300"/>
        </w:trPr>
        <w:tc>
          <w:tcPr>
            <w:tcW w:w="720" w:type="dxa"/>
            <w:noWrap/>
            <w:hideMark/>
          </w:tcPr>
          <w:p w14:paraId="4E483013" w14:textId="77777777" w:rsidR="005E0AF8" w:rsidRPr="00AA0E90" w:rsidRDefault="005E0AF8" w:rsidP="0083702D">
            <w:pPr>
              <w:pStyle w:val="TableText"/>
            </w:pPr>
            <w:r w:rsidRPr="00AA0E90">
              <w:t>101</w:t>
            </w:r>
          </w:p>
        </w:tc>
        <w:tc>
          <w:tcPr>
            <w:tcW w:w="2448" w:type="dxa"/>
            <w:noWrap/>
            <w:hideMark/>
          </w:tcPr>
          <w:p w14:paraId="42693673" w14:textId="77777777" w:rsidR="005E0AF8" w:rsidRPr="00AA0E90" w:rsidRDefault="005E0AF8" w:rsidP="0083702D">
            <w:pPr>
              <w:pStyle w:val="TableText"/>
              <w:jc w:val="center"/>
            </w:pPr>
            <w:r w:rsidRPr="00AA0E90">
              <w:t>VH590679</w:t>
            </w:r>
          </w:p>
        </w:tc>
        <w:tc>
          <w:tcPr>
            <w:tcW w:w="1354" w:type="dxa"/>
            <w:noWrap/>
            <w:hideMark/>
          </w:tcPr>
          <w:p w14:paraId="595AA2AE" w14:textId="77777777" w:rsidR="005E0AF8" w:rsidRPr="00AA0E90" w:rsidRDefault="005E0AF8" w:rsidP="0083702D">
            <w:pPr>
              <w:pStyle w:val="TableText"/>
              <w:jc w:val="center"/>
            </w:pPr>
            <w:r>
              <w:t>0.00</w:t>
            </w:r>
          </w:p>
        </w:tc>
        <w:tc>
          <w:tcPr>
            <w:tcW w:w="1915" w:type="dxa"/>
            <w:noWrap/>
            <w:hideMark/>
          </w:tcPr>
          <w:p w14:paraId="051FE34D" w14:textId="53721BF9" w:rsidR="005E0AF8" w:rsidRPr="00AA0E90" w:rsidRDefault="00EB04B5" w:rsidP="0083702D">
            <w:pPr>
              <w:pStyle w:val="TableText"/>
              <w:jc w:val="center"/>
            </w:pPr>
            <w:r>
              <w:t>N/A</w:t>
            </w:r>
          </w:p>
        </w:tc>
        <w:tc>
          <w:tcPr>
            <w:tcW w:w="1354" w:type="dxa"/>
            <w:noWrap/>
            <w:hideMark/>
          </w:tcPr>
          <w:p w14:paraId="335FBEA4" w14:textId="77777777" w:rsidR="005E0AF8" w:rsidRPr="00AA0E90" w:rsidRDefault="005E0AF8" w:rsidP="0083702D">
            <w:pPr>
              <w:pStyle w:val="TableText"/>
              <w:jc w:val="center"/>
            </w:pPr>
            <w:r>
              <w:t>0.70</w:t>
            </w:r>
          </w:p>
        </w:tc>
        <w:tc>
          <w:tcPr>
            <w:tcW w:w="1915" w:type="dxa"/>
            <w:noWrap/>
            <w:hideMark/>
          </w:tcPr>
          <w:p w14:paraId="7B215FDC" w14:textId="77777777" w:rsidR="005E0AF8" w:rsidRPr="00AA0E90" w:rsidRDefault="005E0AF8" w:rsidP="0083702D">
            <w:pPr>
              <w:pStyle w:val="TableText"/>
              <w:jc w:val="center"/>
            </w:pPr>
            <w:r>
              <w:t>0.03</w:t>
            </w:r>
          </w:p>
        </w:tc>
      </w:tr>
      <w:tr w:rsidR="005E0AF8" w:rsidRPr="00AA0E90" w14:paraId="2D94ED6C" w14:textId="77777777" w:rsidTr="0083702D">
        <w:trPr>
          <w:trHeight w:val="300"/>
        </w:trPr>
        <w:tc>
          <w:tcPr>
            <w:tcW w:w="720" w:type="dxa"/>
            <w:noWrap/>
            <w:hideMark/>
          </w:tcPr>
          <w:p w14:paraId="7B59357E" w14:textId="77777777" w:rsidR="005E0AF8" w:rsidRPr="00AA0E90" w:rsidRDefault="005E0AF8" w:rsidP="0083702D">
            <w:pPr>
              <w:pStyle w:val="TableText"/>
            </w:pPr>
            <w:r w:rsidRPr="00AA0E90">
              <w:t>102</w:t>
            </w:r>
          </w:p>
        </w:tc>
        <w:tc>
          <w:tcPr>
            <w:tcW w:w="2448" w:type="dxa"/>
            <w:noWrap/>
            <w:hideMark/>
          </w:tcPr>
          <w:p w14:paraId="28662FA4" w14:textId="77777777" w:rsidR="005E0AF8" w:rsidRPr="00AA0E90" w:rsidRDefault="005E0AF8" w:rsidP="0083702D">
            <w:pPr>
              <w:pStyle w:val="TableText"/>
              <w:jc w:val="center"/>
            </w:pPr>
            <w:r w:rsidRPr="00AA0E90">
              <w:t>VH591632</w:t>
            </w:r>
          </w:p>
        </w:tc>
        <w:tc>
          <w:tcPr>
            <w:tcW w:w="1354" w:type="dxa"/>
            <w:noWrap/>
            <w:hideMark/>
          </w:tcPr>
          <w:p w14:paraId="733E6CA2" w14:textId="77777777" w:rsidR="005E0AF8" w:rsidRPr="00AA0E90" w:rsidRDefault="005E0AF8" w:rsidP="0083702D">
            <w:pPr>
              <w:pStyle w:val="TableText"/>
              <w:jc w:val="center"/>
            </w:pPr>
            <w:r>
              <w:t>0.00</w:t>
            </w:r>
          </w:p>
        </w:tc>
        <w:tc>
          <w:tcPr>
            <w:tcW w:w="1915" w:type="dxa"/>
            <w:noWrap/>
            <w:hideMark/>
          </w:tcPr>
          <w:p w14:paraId="3CDA7CAF" w14:textId="5974E35A" w:rsidR="005E0AF8" w:rsidRPr="00AA0E90" w:rsidRDefault="00EB04B5" w:rsidP="0083702D">
            <w:pPr>
              <w:pStyle w:val="TableText"/>
              <w:jc w:val="center"/>
            </w:pPr>
            <w:r>
              <w:t>N/A</w:t>
            </w:r>
          </w:p>
        </w:tc>
        <w:tc>
          <w:tcPr>
            <w:tcW w:w="1354" w:type="dxa"/>
            <w:noWrap/>
            <w:hideMark/>
          </w:tcPr>
          <w:p w14:paraId="24EE2CE7" w14:textId="77777777" w:rsidR="005E0AF8" w:rsidRPr="00AA0E90" w:rsidRDefault="005E0AF8" w:rsidP="0083702D">
            <w:pPr>
              <w:pStyle w:val="TableText"/>
              <w:jc w:val="center"/>
            </w:pPr>
            <w:r>
              <w:t>0.73</w:t>
            </w:r>
          </w:p>
        </w:tc>
        <w:tc>
          <w:tcPr>
            <w:tcW w:w="1915" w:type="dxa"/>
            <w:noWrap/>
            <w:hideMark/>
          </w:tcPr>
          <w:p w14:paraId="603D5FE6" w14:textId="77777777" w:rsidR="005E0AF8" w:rsidRPr="00AA0E90" w:rsidRDefault="005E0AF8" w:rsidP="0083702D">
            <w:pPr>
              <w:pStyle w:val="TableText"/>
              <w:jc w:val="center"/>
            </w:pPr>
            <w:r>
              <w:t>0.03</w:t>
            </w:r>
          </w:p>
        </w:tc>
      </w:tr>
      <w:tr w:rsidR="005E0AF8" w:rsidRPr="00AA0E90" w14:paraId="52A46102" w14:textId="77777777" w:rsidTr="0083702D">
        <w:trPr>
          <w:trHeight w:val="300"/>
        </w:trPr>
        <w:tc>
          <w:tcPr>
            <w:tcW w:w="720" w:type="dxa"/>
            <w:noWrap/>
            <w:hideMark/>
          </w:tcPr>
          <w:p w14:paraId="45650D2B" w14:textId="77777777" w:rsidR="005E0AF8" w:rsidRPr="00AA0E90" w:rsidRDefault="005E0AF8" w:rsidP="0083702D">
            <w:pPr>
              <w:pStyle w:val="TableText"/>
            </w:pPr>
            <w:r w:rsidRPr="00AA0E90">
              <w:t>103</w:t>
            </w:r>
          </w:p>
        </w:tc>
        <w:tc>
          <w:tcPr>
            <w:tcW w:w="2448" w:type="dxa"/>
            <w:noWrap/>
            <w:hideMark/>
          </w:tcPr>
          <w:p w14:paraId="50B708A8" w14:textId="77777777" w:rsidR="005E0AF8" w:rsidRPr="00AA0E90" w:rsidRDefault="005E0AF8" w:rsidP="0083702D">
            <w:pPr>
              <w:pStyle w:val="TableText"/>
              <w:jc w:val="center"/>
            </w:pPr>
            <w:r w:rsidRPr="00AA0E90">
              <w:t>VH591639</w:t>
            </w:r>
          </w:p>
        </w:tc>
        <w:tc>
          <w:tcPr>
            <w:tcW w:w="1354" w:type="dxa"/>
            <w:noWrap/>
            <w:hideMark/>
          </w:tcPr>
          <w:p w14:paraId="18D3ED4D" w14:textId="77777777" w:rsidR="005E0AF8" w:rsidRPr="00AA0E90" w:rsidRDefault="005E0AF8" w:rsidP="0083702D">
            <w:pPr>
              <w:pStyle w:val="TableText"/>
              <w:jc w:val="center"/>
            </w:pPr>
            <w:r>
              <w:t>0.00</w:t>
            </w:r>
          </w:p>
        </w:tc>
        <w:tc>
          <w:tcPr>
            <w:tcW w:w="1915" w:type="dxa"/>
            <w:noWrap/>
            <w:hideMark/>
          </w:tcPr>
          <w:p w14:paraId="15435567" w14:textId="4596C71E" w:rsidR="005E0AF8" w:rsidRPr="00AA0E90" w:rsidRDefault="00EB04B5" w:rsidP="0083702D">
            <w:pPr>
              <w:pStyle w:val="TableText"/>
              <w:jc w:val="center"/>
            </w:pPr>
            <w:r>
              <w:t>N/A</w:t>
            </w:r>
          </w:p>
        </w:tc>
        <w:tc>
          <w:tcPr>
            <w:tcW w:w="1354" w:type="dxa"/>
            <w:noWrap/>
            <w:hideMark/>
          </w:tcPr>
          <w:p w14:paraId="53300D42" w14:textId="77777777" w:rsidR="005E0AF8" w:rsidRPr="00AA0E90" w:rsidRDefault="005E0AF8" w:rsidP="0083702D">
            <w:pPr>
              <w:pStyle w:val="TableText"/>
              <w:jc w:val="center"/>
            </w:pPr>
            <w:r>
              <w:t>0.76</w:t>
            </w:r>
          </w:p>
        </w:tc>
        <w:tc>
          <w:tcPr>
            <w:tcW w:w="1915" w:type="dxa"/>
            <w:noWrap/>
            <w:hideMark/>
          </w:tcPr>
          <w:p w14:paraId="757989B2" w14:textId="77777777" w:rsidR="005E0AF8" w:rsidRPr="00AA0E90" w:rsidRDefault="005E0AF8" w:rsidP="0083702D">
            <w:pPr>
              <w:pStyle w:val="TableText"/>
              <w:jc w:val="center"/>
            </w:pPr>
            <w:r>
              <w:t>0.03</w:t>
            </w:r>
          </w:p>
        </w:tc>
      </w:tr>
      <w:tr w:rsidR="005E0AF8" w:rsidRPr="00AA0E90" w14:paraId="5E3FDB6E" w14:textId="77777777" w:rsidTr="0083702D">
        <w:trPr>
          <w:trHeight w:val="300"/>
        </w:trPr>
        <w:tc>
          <w:tcPr>
            <w:tcW w:w="720" w:type="dxa"/>
            <w:noWrap/>
            <w:hideMark/>
          </w:tcPr>
          <w:p w14:paraId="072A6092" w14:textId="77777777" w:rsidR="005E0AF8" w:rsidRPr="00AA0E90" w:rsidRDefault="005E0AF8" w:rsidP="0083702D">
            <w:pPr>
              <w:pStyle w:val="TableText"/>
            </w:pPr>
            <w:r w:rsidRPr="00AA0E90">
              <w:t>104</w:t>
            </w:r>
          </w:p>
        </w:tc>
        <w:tc>
          <w:tcPr>
            <w:tcW w:w="2448" w:type="dxa"/>
            <w:noWrap/>
            <w:hideMark/>
          </w:tcPr>
          <w:p w14:paraId="7FC78884" w14:textId="77777777" w:rsidR="005E0AF8" w:rsidRPr="00AA0E90" w:rsidRDefault="005E0AF8" w:rsidP="0083702D">
            <w:pPr>
              <w:pStyle w:val="TableText"/>
              <w:jc w:val="center"/>
            </w:pPr>
            <w:r w:rsidRPr="00AA0E90">
              <w:t>VH591644</w:t>
            </w:r>
          </w:p>
        </w:tc>
        <w:tc>
          <w:tcPr>
            <w:tcW w:w="1354" w:type="dxa"/>
            <w:noWrap/>
            <w:hideMark/>
          </w:tcPr>
          <w:p w14:paraId="24CD3B19" w14:textId="77777777" w:rsidR="005E0AF8" w:rsidRPr="00AA0E90" w:rsidRDefault="005E0AF8" w:rsidP="0083702D">
            <w:pPr>
              <w:pStyle w:val="TableText"/>
              <w:jc w:val="center"/>
            </w:pPr>
            <w:r>
              <w:t>0.00</w:t>
            </w:r>
          </w:p>
        </w:tc>
        <w:tc>
          <w:tcPr>
            <w:tcW w:w="1915" w:type="dxa"/>
            <w:noWrap/>
            <w:hideMark/>
          </w:tcPr>
          <w:p w14:paraId="7060ED65" w14:textId="70D91B12" w:rsidR="005E0AF8" w:rsidRPr="00AA0E90" w:rsidRDefault="00EB04B5" w:rsidP="0083702D">
            <w:pPr>
              <w:pStyle w:val="TableText"/>
              <w:jc w:val="center"/>
            </w:pPr>
            <w:r>
              <w:t>N/A</w:t>
            </w:r>
          </w:p>
        </w:tc>
        <w:tc>
          <w:tcPr>
            <w:tcW w:w="1354" w:type="dxa"/>
            <w:noWrap/>
            <w:hideMark/>
          </w:tcPr>
          <w:p w14:paraId="51802830" w14:textId="77777777" w:rsidR="005E0AF8" w:rsidRPr="00AA0E90" w:rsidRDefault="005E0AF8" w:rsidP="0083702D">
            <w:pPr>
              <w:pStyle w:val="TableText"/>
              <w:jc w:val="center"/>
            </w:pPr>
            <w:r>
              <w:t>0.69</w:t>
            </w:r>
          </w:p>
        </w:tc>
        <w:tc>
          <w:tcPr>
            <w:tcW w:w="1915" w:type="dxa"/>
            <w:noWrap/>
            <w:hideMark/>
          </w:tcPr>
          <w:p w14:paraId="3C9293E0" w14:textId="77777777" w:rsidR="005E0AF8" w:rsidRPr="00AA0E90" w:rsidRDefault="005E0AF8" w:rsidP="0083702D">
            <w:pPr>
              <w:pStyle w:val="TableText"/>
              <w:jc w:val="center"/>
            </w:pPr>
            <w:r>
              <w:t>0.03</w:t>
            </w:r>
          </w:p>
        </w:tc>
      </w:tr>
      <w:tr w:rsidR="005E0AF8" w:rsidRPr="00AA0E90" w14:paraId="1EA32E1D" w14:textId="77777777" w:rsidTr="0083702D">
        <w:trPr>
          <w:trHeight w:val="300"/>
        </w:trPr>
        <w:tc>
          <w:tcPr>
            <w:tcW w:w="720" w:type="dxa"/>
            <w:noWrap/>
            <w:hideMark/>
          </w:tcPr>
          <w:p w14:paraId="52D1E9BF" w14:textId="77777777" w:rsidR="005E0AF8" w:rsidRPr="00AA0E90" w:rsidRDefault="005E0AF8" w:rsidP="0083702D">
            <w:pPr>
              <w:pStyle w:val="TableText"/>
            </w:pPr>
            <w:r w:rsidRPr="00AA0E90">
              <w:t>105</w:t>
            </w:r>
          </w:p>
        </w:tc>
        <w:tc>
          <w:tcPr>
            <w:tcW w:w="2448" w:type="dxa"/>
            <w:noWrap/>
            <w:hideMark/>
          </w:tcPr>
          <w:p w14:paraId="5A01159C" w14:textId="77777777" w:rsidR="005E0AF8" w:rsidRPr="00AA0E90" w:rsidRDefault="005E0AF8" w:rsidP="0083702D">
            <w:pPr>
              <w:pStyle w:val="TableText"/>
              <w:jc w:val="center"/>
            </w:pPr>
            <w:r w:rsidRPr="00AA0E90">
              <w:t>VH591647</w:t>
            </w:r>
          </w:p>
        </w:tc>
        <w:tc>
          <w:tcPr>
            <w:tcW w:w="1354" w:type="dxa"/>
            <w:noWrap/>
            <w:hideMark/>
          </w:tcPr>
          <w:p w14:paraId="76A6D79D" w14:textId="77777777" w:rsidR="005E0AF8" w:rsidRPr="00AA0E90" w:rsidRDefault="005E0AF8" w:rsidP="0083702D">
            <w:pPr>
              <w:pStyle w:val="TableText"/>
              <w:jc w:val="center"/>
            </w:pPr>
            <w:r>
              <w:t>0.00</w:t>
            </w:r>
          </w:p>
        </w:tc>
        <w:tc>
          <w:tcPr>
            <w:tcW w:w="1915" w:type="dxa"/>
            <w:noWrap/>
            <w:hideMark/>
          </w:tcPr>
          <w:p w14:paraId="79AA88FC" w14:textId="4B60B6C6" w:rsidR="005E0AF8" w:rsidRPr="00AA0E90" w:rsidRDefault="00EB04B5" w:rsidP="0083702D">
            <w:pPr>
              <w:pStyle w:val="TableText"/>
              <w:jc w:val="center"/>
            </w:pPr>
            <w:r>
              <w:t>N/A</w:t>
            </w:r>
          </w:p>
        </w:tc>
        <w:tc>
          <w:tcPr>
            <w:tcW w:w="1354" w:type="dxa"/>
            <w:noWrap/>
            <w:hideMark/>
          </w:tcPr>
          <w:p w14:paraId="1E561B91" w14:textId="77777777" w:rsidR="005E0AF8" w:rsidRPr="00AA0E90" w:rsidRDefault="005E0AF8" w:rsidP="0083702D">
            <w:pPr>
              <w:pStyle w:val="TableText"/>
              <w:jc w:val="center"/>
            </w:pPr>
            <w:r>
              <w:t>0.79</w:t>
            </w:r>
          </w:p>
        </w:tc>
        <w:tc>
          <w:tcPr>
            <w:tcW w:w="1915" w:type="dxa"/>
            <w:noWrap/>
            <w:hideMark/>
          </w:tcPr>
          <w:p w14:paraId="686C526E" w14:textId="77777777" w:rsidR="005E0AF8" w:rsidRPr="00AA0E90" w:rsidRDefault="005E0AF8" w:rsidP="0083702D">
            <w:pPr>
              <w:pStyle w:val="TableText"/>
              <w:jc w:val="center"/>
            </w:pPr>
            <w:r>
              <w:t>0.03</w:t>
            </w:r>
          </w:p>
        </w:tc>
      </w:tr>
      <w:tr w:rsidR="005E0AF8" w:rsidRPr="00AA0E90" w14:paraId="70541088" w14:textId="77777777" w:rsidTr="0083702D">
        <w:trPr>
          <w:trHeight w:val="300"/>
        </w:trPr>
        <w:tc>
          <w:tcPr>
            <w:tcW w:w="720" w:type="dxa"/>
            <w:noWrap/>
            <w:hideMark/>
          </w:tcPr>
          <w:p w14:paraId="752CD471" w14:textId="77777777" w:rsidR="005E0AF8" w:rsidRPr="00AA0E90" w:rsidRDefault="005E0AF8" w:rsidP="0083702D">
            <w:pPr>
              <w:pStyle w:val="TableText"/>
            </w:pPr>
            <w:r w:rsidRPr="00AA0E90">
              <w:t>106</w:t>
            </w:r>
          </w:p>
        </w:tc>
        <w:tc>
          <w:tcPr>
            <w:tcW w:w="2448" w:type="dxa"/>
            <w:noWrap/>
            <w:hideMark/>
          </w:tcPr>
          <w:p w14:paraId="53DEDEF2" w14:textId="77777777" w:rsidR="005E0AF8" w:rsidRPr="00AA0E90" w:rsidRDefault="005E0AF8" w:rsidP="0083702D">
            <w:pPr>
              <w:pStyle w:val="TableText"/>
              <w:jc w:val="center"/>
            </w:pPr>
            <w:r w:rsidRPr="00AA0E90">
              <w:t>VH591678</w:t>
            </w:r>
          </w:p>
        </w:tc>
        <w:tc>
          <w:tcPr>
            <w:tcW w:w="1354" w:type="dxa"/>
            <w:noWrap/>
            <w:hideMark/>
          </w:tcPr>
          <w:p w14:paraId="281BD956" w14:textId="77777777" w:rsidR="005E0AF8" w:rsidRPr="00AA0E90" w:rsidRDefault="005E0AF8" w:rsidP="0083702D">
            <w:pPr>
              <w:pStyle w:val="TableText"/>
              <w:jc w:val="center"/>
            </w:pPr>
            <w:r>
              <w:t>0.00</w:t>
            </w:r>
          </w:p>
        </w:tc>
        <w:tc>
          <w:tcPr>
            <w:tcW w:w="1915" w:type="dxa"/>
            <w:noWrap/>
            <w:hideMark/>
          </w:tcPr>
          <w:p w14:paraId="4F6D6F8A" w14:textId="268846AF" w:rsidR="005E0AF8" w:rsidRPr="00AA0E90" w:rsidRDefault="00EB04B5" w:rsidP="0083702D">
            <w:pPr>
              <w:pStyle w:val="TableText"/>
              <w:jc w:val="center"/>
            </w:pPr>
            <w:r>
              <w:t>N/A</w:t>
            </w:r>
          </w:p>
        </w:tc>
        <w:tc>
          <w:tcPr>
            <w:tcW w:w="1354" w:type="dxa"/>
            <w:noWrap/>
            <w:hideMark/>
          </w:tcPr>
          <w:p w14:paraId="345CDCEC" w14:textId="77777777" w:rsidR="005E0AF8" w:rsidRPr="00AA0E90" w:rsidRDefault="005E0AF8" w:rsidP="0083702D">
            <w:pPr>
              <w:pStyle w:val="TableText"/>
              <w:jc w:val="center"/>
            </w:pPr>
            <w:r>
              <w:t>0.64</w:t>
            </w:r>
          </w:p>
        </w:tc>
        <w:tc>
          <w:tcPr>
            <w:tcW w:w="1915" w:type="dxa"/>
            <w:noWrap/>
            <w:hideMark/>
          </w:tcPr>
          <w:p w14:paraId="699410C4" w14:textId="77777777" w:rsidR="005E0AF8" w:rsidRPr="00AA0E90" w:rsidRDefault="005E0AF8" w:rsidP="0083702D">
            <w:pPr>
              <w:pStyle w:val="TableText"/>
              <w:jc w:val="center"/>
            </w:pPr>
            <w:r>
              <w:t>0.05</w:t>
            </w:r>
          </w:p>
        </w:tc>
      </w:tr>
      <w:tr w:rsidR="005E0AF8" w:rsidRPr="00AA0E90" w14:paraId="1951CC53" w14:textId="77777777" w:rsidTr="0083702D">
        <w:trPr>
          <w:trHeight w:val="300"/>
        </w:trPr>
        <w:tc>
          <w:tcPr>
            <w:tcW w:w="720" w:type="dxa"/>
            <w:noWrap/>
            <w:hideMark/>
          </w:tcPr>
          <w:p w14:paraId="640B2FBC" w14:textId="77777777" w:rsidR="005E0AF8" w:rsidRPr="00AA0E90" w:rsidRDefault="005E0AF8" w:rsidP="0083702D">
            <w:pPr>
              <w:pStyle w:val="TableText"/>
            </w:pPr>
            <w:r w:rsidRPr="00AA0E90">
              <w:t>107</w:t>
            </w:r>
          </w:p>
        </w:tc>
        <w:tc>
          <w:tcPr>
            <w:tcW w:w="2448" w:type="dxa"/>
            <w:noWrap/>
            <w:hideMark/>
          </w:tcPr>
          <w:p w14:paraId="1C3322BB" w14:textId="77777777" w:rsidR="005E0AF8" w:rsidRPr="00AA0E90" w:rsidRDefault="005E0AF8" w:rsidP="0083702D">
            <w:pPr>
              <w:pStyle w:val="TableText"/>
              <w:jc w:val="center"/>
            </w:pPr>
            <w:r w:rsidRPr="00AA0E90">
              <w:t>VH591682</w:t>
            </w:r>
          </w:p>
        </w:tc>
        <w:tc>
          <w:tcPr>
            <w:tcW w:w="1354" w:type="dxa"/>
            <w:noWrap/>
            <w:hideMark/>
          </w:tcPr>
          <w:p w14:paraId="70C814D5" w14:textId="77777777" w:rsidR="005E0AF8" w:rsidRPr="00AA0E90" w:rsidRDefault="005E0AF8" w:rsidP="0083702D">
            <w:pPr>
              <w:pStyle w:val="TableText"/>
              <w:jc w:val="center"/>
            </w:pPr>
            <w:r>
              <w:t>0.00</w:t>
            </w:r>
          </w:p>
        </w:tc>
        <w:tc>
          <w:tcPr>
            <w:tcW w:w="1915" w:type="dxa"/>
            <w:noWrap/>
            <w:hideMark/>
          </w:tcPr>
          <w:p w14:paraId="46D4125C" w14:textId="57BA2020" w:rsidR="005E0AF8" w:rsidRPr="00AA0E90" w:rsidRDefault="00EB04B5" w:rsidP="0083702D">
            <w:pPr>
              <w:pStyle w:val="TableText"/>
              <w:jc w:val="center"/>
            </w:pPr>
            <w:r>
              <w:t>N/A</w:t>
            </w:r>
          </w:p>
        </w:tc>
        <w:tc>
          <w:tcPr>
            <w:tcW w:w="1354" w:type="dxa"/>
            <w:noWrap/>
            <w:hideMark/>
          </w:tcPr>
          <w:p w14:paraId="50D12B50" w14:textId="77777777" w:rsidR="005E0AF8" w:rsidRPr="00AA0E90" w:rsidRDefault="005E0AF8" w:rsidP="0083702D">
            <w:pPr>
              <w:pStyle w:val="TableText"/>
              <w:jc w:val="center"/>
            </w:pPr>
            <w:r>
              <w:t>0.65</w:t>
            </w:r>
          </w:p>
        </w:tc>
        <w:tc>
          <w:tcPr>
            <w:tcW w:w="1915" w:type="dxa"/>
            <w:noWrap/>
            <w:hideMark/>
          </w:tcPr>
          <w:p w14:paraId="03777861" w14:textId="77777777" w:rsidR="005E0AF8" w:rsidRPr="00AA0E90" w:rsidRDefault="005E0AF8" w:rsidP="0083702D">
            <w:pPr>
              <w:pStyle w:val="TableText"/>
              <w:jc w:val="center"/>
            </w:pPr>
            <w:r>
              <w:t>0.04</w:t>
            </w:r>
          </w:p>
        </w:tc>
      </w:tr>
      <w:tr w:rsidR="005E0AF8" w:rsidRPr="00AA0E90" w14:paraId="08932946" w14:textId="77777777" w:rsidTr="0083702D">
        <w:trPr>
          <w:trHeight w:val="300"/>
        </w:trPr>
        <w:tc>
          <w:tcPr>
            <w:tcW w:w="720" w:type="dxa"/>
            <w:noWrap/>
            <w:hideMark/>
          </w:tcPr>
          <w:p w14:paraId="721850A2" w14:textId="77777777" w:rsidR="005E0AF8" w:rsidRPr="00AA0E90" w:rsidRDefault="005E0AF8" w:rsidP="0083702D">
            <w:pPr>
              <w:pStyle w:val="TableText"/>
            </w:pPr>
            <w:r w:rsidRPr="00AA0E90">
              <w:t>108</w:t>
            </w:r>
          </w:p>
        </w:tc>
        <w:tc>
          <w:tcPr>
            <w:tcW w:w="2448" w:type="dxa"/>
            <w:noWrap/>
            <w:hideMark/>
          </w:tcPr>
          <w:p w14:paraId="29DA57CE" w14:textId="77777777" w:rsidR="005E0AF8" w:rsidRPr="00AA0E90" w:rsidRDefault="005E0AF8" w:rsidP="0083702D">
            <w:pPr>
              <w:pStyle w:val="TableText"/>
              <w:jc w:val="center"/>
            </w:pPr>
            <w:r w:rsidRPr="00AA0E90">
              <w:t>VH591684</w:t>
            </w:r>
          </w:p>
        </w:tc>
        <w:tc>
          <w:tcPr>
            <w:tcW w:w="1354" w:type="dxa"/>
            <w:noWrap/>
            <w:hideMark/>
          </w:tcPr>
          <w:p w14:paraId="3867448A" w14:textId="77777777" w:rsidR="005E0AF8" w:rsidRPr="00AA0E90" w:rsidRDefault="005E0AF8" w:rsidP="0083702D">
            <w:pPr>
              <w:pStyle w:val="TableText"/>
              <w:jc w:val="center"/>
            </w:pPr>
            <w:r>
              <w:t>0.00</w:t>
            </w:r>
          </w:p>
        </w:tc>
        <w:tc>
          <w:tcPr>
            <w:tcW w:w="1915" w:type="dxa"/>
            <w:noWrap/>
            <w:hideMark/>
          </w:tcPr>
          <w:p w14:paraId="6CBD3FA4" w14:textId="39AED911" w:rsidR="005E0AF8" w:rsidRPr="00AA0E90" w:rsidRDefault="00EB04B5" w:rsidP="0083702D">
            <w:pPr>
              <w:pStyle w:val="TableText"/>
              <w:jc w:val="center"/>
            </w:pPr>
            <w:r>
              <w:t>N/A</w:t>
            </w:r>
          </w:p>
        </w:tc>
        <w:tc>
          <w:tcPr>
            <w:tcW w:w="1354" w:type="dxa"/>
            <w:noWrap/>
            <w:hideMark/>
          </w:tcPr>
          <w:p w14:paraId="333F6ACB" w14:textId="77777777" w:rsidR="005E0AF8" w:rsidRPr="00AA0E90" w:rsidRDefault="005E0AF8" w:rsidP="0083702D">
            <w:pPr>
              <w:pStyle w:val="TableText"/>
              <w:jc w:val="center"/>
            </w:pPr>
            <w:r>
              <w:t>0.73</w:t>
            </w:r>
          </w:p>
        </w:tc>
        <w:tc>
          <w:tcPr>
            <w:tcW w:w="1915" w:type="dxa"/>
            <w:noWrap/>
            <w:hideMark/>
          </w:tcPr>
          <w:p w14:paraId="22F0BD19" w14:textId="77777777" w:rsidR="005E0AF8" w:rsidRPr="00AA0E90" w:rsidRDefault="005E0AF8" w:rsidP="0083702D">
            <w:pPr>
              <w:pStyle w:val="TableText"/>
              <w:jc w:val="center"/>
            </w:pPr>
            <w:r>
              <w:t>0.04</w:t>
            </w:r>
          </w:p>
        </w:tc>
      </w:tr>
      <w:tr w:rsidR="005E0AF8" w:rsidRPr="00AA0E90" w14:paraId="4A372E10" w14:textId="77777777" w:rsidTr="0083702D">
        <w:trPr>
          <w:trHeight w:val="300"/>
        </w:trPr>
        <w:tc>
          <w:tcPr>
            <w:tcW w:w="720" w:type="dxa"/>
            <w:noWrap/>
            <w:hideMark/>
          </w:tcPr>
          <w:p w14:paraId="10A316F5" w14:textId="77777777" w:rsidR="005E0AF8" w:rsidRPr="00AA0E90" w:rsidRDefault="005E0AF8" w:rsidP="0083702D">
            <w:pPr>
              <w:pStyle w:val="TableText"/>
            </w:pPr>
            <w:r w:rsidRPr="00AA0E90">
              <w:t>109</w:t>
            </w:r>
          </w:p>
        </w:tc>
        <w:tc>
          <w:tcPr>
            <w:tcW w:w="2448" w:type="dxa"/>
            <w:noWrap/>
            <w:hideMark/>
          </w:tcPr>
          <w:p w14:paraId="5BB47524" w14:textId="77777777" w:rsidR="005E0AF8" w:rsidRPr="00AA0E90" w:rsidRDefault="005E0AF8" w:rsidP="0083702D">
            <w:pPr>
              <w:pStyle w:val="TableText"/>
              <w:jc w:val="center"/>
            </w:pPr>
            <w:r w:rsidRPr="00AA0E90">
              <w:t>VH591685</w:t>
            </w:r>
          </w:p>
        </w:tc>
        <w:tc>
          <w:tcPr>
            <w:tcW w:w="1354" w:type="dxa"/>
            <w:noWrap/>
            <w:hideMark/>
          </w:tcPr>
          <w:p w14:paraId="34FED280" w14:textId="77777777" w:rsidR="005E0AF8" w:rsidRPr="00AA0E90" w:rsidRDefault="005E0AF8" w:rsidP="0083702D">
            <w:pPr>
              <w:pStyle w:val="TableText"/>
              <w:jc w:val="center"/>
            </w:pPr>
            <w:r>
              <w:t>0.00</w:t>
            </w:r>
          </w:p>
        </w:tc>
        <w:tc>
          <w:tcPr>
            <w:tcW w:w="1915" w:type="dxa"/>
            <w:noWrap/>
            <w:hideMark/>
          </w:tcPr>
          <w:p w14:paraId="2EDE4BF9" w14:textId="0004BD1B" w:rsidR="005E0AF8" w:rsidRPr="00AA0E90" w:rsidRDefault="00EB04B5" w:rsidP="0083702D">
            <w:pPr>
              <w:pStyle w:val="TableText"/>
              <w:jc w:val="center"/>
            </w:pPr>
            <w:r>
              <w:t>N/A</w:t>
            </w:r>
          </w:p>
        </w:tc>
        <w:tc>
          <w:tcPr>
            <w:tcW w:w="1354" w:type="dxa"/>
            <w:noWrap/>
            <w:hideMark/>
          </w:tcPr>
          <w:p w14:paraId="21155046" w14:textId="77777777" w:rsidR="005E0AF8" w:rsidRPr="00AA0E90" w:rsidRDefault="005E0AF8" w:rsidP="0083702D">
            <w:pPr>
              <w:pStyle w:val="TableText"/>
              <w:jc w:val="center"/>
            </w:pPr>
            <w:r>
              <w:t>0.67</w:t>
            </w:r>
          </w:p>
        </w:tc>
        <w:tc>
          <w:tcPr>
            <w:tcW w:w="1915" w:type="dxa"/>
            <w:noWrap/>
            <w:hideMark/>
          </w:tcPr>
          <w:p w14:paraId="49B5457A" w14:textId="77777777" w:rsidR="005E0AF8" w:rsidRPr="00AA0E90" w:rsidRDefault="005E0AF8" w:rsidP="0083702D">
            <w:pPr>
              <w:pStyle w:val="TableText"/>
              <w:jc w:val="center"/>
            </w:pPr>
            <w:r>
              <w:t>0.05</w:t>
            </w:r>
          </w:p>
        </w:tc>
      </w:tr>
      <w:tr w:rsidR="005E0AF8" w:rsidRPr="00AA0E90" w14:paraId="2E9CD7BE" w14:textId="77777777" w:rsidTr="0083702D">
        <w:trPr>
          <w:trHeight w:val="300"/>
        </w:trPr>
        <w:tc>
          <w:tcPr>
            <w:tcW w:w="720" w:type="dxa"/>
            <w:noWrap/>
            <w:hideMark/>
          </w:tcPr>
          <w:p w14:paraId="41EF065C" w14:textId="77777777" w:rsidR="005E0AF8" w:rsidRPr="00AA0E90" w:rsidRDefault="005E0AF8" w:rsidP="0083702D">
            <w:pPr>
              <w:pStyle w:val="TableText"/>
            </w:pPr>
            <w:r w:rsidRPr="00AA0E90">
              <w:t>110</w:t>
            </w:r>
          </w:p>
        </w:tc>
        <w:tc>
          <w:tcPr>
            <w:tcW w:w="2448" w:type="dxa"/>
            <w:noWrap/>
            <w:hideMark/>
          </w:tcPr>
          <w:p w14:paraId="09D3DC81" w14:textId="77777777" w:rsidR="005E0AF8" w:rsidRPr="00AA0E90" w:rsidRDefault="005E0AF8" w:rsidP="0083702D">
            <w:pPr>
              <w:pStyle w:val="TableText"/>
              <w:jc w:val="center"/>
            </w:pPr>
            <w:r w:rsidRPr="00AA0E90">
              <w:t>VH591770</w:t>
            </w:r>
          </w:p>
        </w:tc>
        <w:tc>
          <w:tcPr>
            <w:tcW w:w="1354" w:type="dxa"/>
            <w:noWrap/>
            <w:hideMark/>
          </w:tcPr>
          <w:p w14:paraId="1FBEF59D" w14:textId="77777777" w:rsidR="005E0AF8" w:rsidRPr="00AA0E90" w:rsidRDefault="005E0AF8" w:rsidP="0083702D">
            <w:pPr>
              <w:pStyle w:val="TableText"/>
              <w:jc w:val="center"/>
            </w:pPr>
            <w:r>
              <w:t>0.00</w:t>
            </w:r>
          </w:p>
        </w:tc>
        <w:tc>
          <w:tcPr>
            <w:tcW w:w="1915" w:type="dxa"/>
            <w:noWrap/>
            <w:hideMark/>
          </w:tcPr>
          <w:p w14:paraId="7BE15D13" w14:textId="6FAC4E03" w:rsidR="005E0AF8" w:rsidRPr="00AA0E90" w:rsidRDefault="00EB04B5" w:rsidP="0083702D">
            <w:pPr>
              <w:pStyle w:val="TableText"/>
              <w:jc w:val="center"/>
            </w:pPr>
            <w:r>
              <w:t>N/A</w:t>
            </w:r>
          </w:p>
        </w:tc>
        <w:tc>
          <w:tcPr>
            <w:tcW w:w="1354" w:type="dxa"/>
            <w:noWrap/>
            <w:hideMark/>
          </w:tcPr>
          <w:p w14:paraId="0FBCA854" w14:textId="77777777" w:rsidR="005E0AF8" w:rsidRPr="00AA0E90" w:rsidRDefault="005E0AF8" w:rsidP="0083702D">
            <w:pPr>
              <w:pStyle w:val="TableText"/>
              <w:jc w:val="center"/>
            </w:pPr>
            <w:r>
              <w:t>0.57</w:t>
            </w:r>
          </w:p>
        </w:tc>
        <w:tc>
          <w:tcPr>
            <w:tcW w:w="1915" w:type="dxa"/>
            <w:noWrap/>
            <w:hideMark/>
          </w:tcPr>
          <w:p w14:paraId="53924CE5" w14:textId="77777777" w:rsidR="005E0AF8" w:rsidRPr="00AA0E90" w:rsidRDefault="005E0AF8" w:rsidP="0083702D">
            <w:pPr>
              <w:pStyle w:val="TableText"/>
              <w:jc w:val="center"/>
            </w:pPr>
            <w:r>
              <w:t>0.04</w:t>
            </w:r>
          </w:p>
        </w:tc>
      </w:tr>
      <w:tr w:rsidR="005E0AF8" w:rsidRPr="00AA0E90" w14:paraId="3CDF9AEA" w14:textId="77777777" w:rsidTr="0083702D">
        <w:trPr>
          <w:trHeight w:val="300"/>
        </w:trPr>
        <w:tc>
          <w:tcPr>
            <w:tcW w:w="720" w:type="dxa"/>
            <w:noWrap/>
            <w:hideMark/>
          </w:tcPr>
          <w:p w14:paraId="520D52BD" w14:textId="77777777" w:rsidR="005E0AF8" w:rsidRPr="00AA0E90" w:rsidRDefault="005E0AF8" w:rsidP="0083702D">
            <w:pPr>
              <w:pStyle w:val="TableText"/>
            </w:pPr>
            <w:r w:rsidRPr="00AA0E90">
              <w:t>111</w:t>
            </w:r>
          </w:p>
        </w:tc>
        <w:tc>
          <w:tcPr>
            <w:tcW w:w="2448" w:type="dxa"/>
            <w:noWrap/>
            <w:hideMark/>
          </w:tcPr>
          <w:p w14:paraId="642BF7C5" w14:textId="77777777" w:rsidR="005E0AF8" w:rsidRPr="00AA0E90" w:rsidRDefault="005E0AF8" w:rsidP="0083702D">
            <w:pPr>
              <w:pStyle w:val="TableText"/>
              <w:jc w:val="center"/>
            </w:pPr>
            <w:r w:rsidRPr="00AA0E90">
              <w:t>VH591772</w:t>
            </w:r>
          </w:p>
        </w:tc>
        <w:tc>
          <w:tcPr>
            <w:tcW w:w="1354" w:type="dxa"/>
            <w:noWrap/>
            <w:hideMark/>
          </w:tcPr>
          <w:p w14:paraId="05CD3BFA" w14:textId="77777777" w:rsidR="005E0AF8" w:rsidRPr="00AA0E90" w:rsidRDefault="005E0AF8" w:rsidP="0083702D">
            <w:pPr>
              <w:pStyle w:val="TableText"/>
              <w:jc w:val="center"/>
            </w:pPr>
            <w:r>
              <w:t>0.00</w:t>
            </w:r>
          </w:p>
        </w:tc>
        <w:tc>
          <w:tcPr>
            <w:tcW w:w="1915" w:type="dxa"/>
            <w:noWrap/>
            <w:hideMark/>
          </w:tcPr>
          <w:p w14:paraId="2D829F84" w14:textId="04874D03" w:rsidR="005E0AF8" w:rsidRPr="00AA0E90" w:rsidRDefault="00EB04B5" w:rsidP="0083702D">
            <w:pPr>
              <w:pStyle w:val="TableText"/>
              <w:jc w:val="center"/>
            </w:pPr>
            <w:r>
              <w:t>N/A</w:t>
            </w:r>
          </w:p>
        </w:tc>
        <w:tc>
          <w:tcPr>
            <w:tcW w:w="1354" w:type="dxa"/>
            <w:noWrap/>
            <w:hideMark/>
          </w:tcPr>
          <w:p w14:paraId="072E5F8D" w14:textId="77777777" w:rsidR="005E0AF8" w:rsidRPr="00AA0E90" w:rsidRDefault="005E0AF8" w:rsidP="0083702D">
            <w:pPr>
              <w:pStyle w:val="TableText"/>
              <w:jc w:val="center"/>
            </w:pPr>
            <w:r>
              <w:t>0.61</w:t>
            </w:r>
          </w:p>
        </w:tc>
        <w:tc>
          <w:tcPr>
            <w:tcW w:w="1915" w:type="dxa"/>
            <w:noWrap/>
            <w:hideMark/>
          </w:tcPr>
          <w:p w14:paraId="19145A79" w14:textId="77777777" w:rsidR="005E0AF8" w:rsidRPr="00AA0E90" w:rsidRDefault="005E0AF8" w:rsidP="0083702D">
            <w:pPr>
              <w:pStyle w:val="TableText"/>
              <w:jc w:val="center"/>
            </w:pPr>
            <w:r>
              <w:t>0.04</w:t>
            </w:r>
          </w:p>
        </w:tc>
      </w:tr>
      <w:tr w:rsidR="005E0AF8" w:rsidRPr="00AA0E90" w14:paraId="0D7D2A86" w14:textId="77777777" w:rsidTr="0083702D">
        <w:trPr>
          <w:trHeight w:val="300"/>
        </w:trPr>
        <w:tc>
          <w:tcPr>
            <w:tcW w:w="720" w:type="dxa"/>
            <w:noWrap/>
            <w:hideMark/>
          </w:tcPr>
          <w:p w14:paraId="6946DD5E" w14:textId="77777777" w:rsidR="005E0AF8" w:rsidRPr="00AA0E90" w:rsidRDefault="005E0AF8" w:rsidP="0083702D">
            <w:pPr>
              <w:pStyle w:val="TableText"/>
            </w:pPr>
            <w:r w:rsidRPr="00AA0E90">
              <w:t>112</w:t>
            </w:r>
          </w:p>
        </w:tc>
        <w:tc>
          <w:tcPr>
            <w:tcW w:w="2448" w:type="dxa"/>
            <w:noWrap/>
            <w:hideMark/>
          </w:tcPr>
          <w:p w14:paraId="5EA76199" w14:textId="77777777" w:rsidR="005E0AF8" w:rsidRPr="00AA0E90" w:rsidRDefault="005E0AF8" w:rsidP="0083702D">
            <w:pPr>
              <w:pStyle w:val="TableText"/>
              <w:jc w:val="center"/>
            </w:pPr>
            <w:r w:rsidRPr="00AA0E90">
              <w:t>VH591773</w:t>
            </w:r>
          </w:p>
        </w:tc>
        <w:tc>
          <w:tcPr>
            <w:tcW w:w="1354" w:type="dxa"/>
            <w:noWrap/>
            <w:hideMark/>
          </w:tcPr>
          <w:p w14:paraId="56580D7D" w14:textId="77777777" w:rsidR="005E0AF8" w:rsidRPr="00AA0E90" w:rsidRDefault="005E0AF8" w:rsidP="0083702D">
            <w:pPr>
              <w:pStyle w:val="TableText"/>
              <w:jc w:val="center"/>
            </w:pPr>
            <w:r>
              <w:t>0.00</w:t>
            </w:r>
          </w:p>
        </w:tc>
        <w:tc>
          <w:tcPr>
            <w:tcW w:w="1915" w:type="dxa"/>
            <w:noWrap/>
            <w:hideMark/>
          </w:tcPr>
          <w:p w14:paraId="0B0A4543" w14:textId="49C116E8" w:rsidR="005E0AF8" w:rsidRPr="00AA0E90" w:rsidRDefault="00EB04B5" w:rsidP="0083702D">
            <w:pPr>
              <w:pStyle w:val="TableText"/>
              <w:jc w:val="center"/>
            </w:pPr>
            <w:r>
              <w:t>N/A</w:t>
            </w:r>
          </w:p>
        </w:tc>
        <w:tc>
          <w:tcPr>
            <w:tcW w:w="1354" w:type="dxa"/>
            <w:noWrap/>
            <w:hideMark/>
          </w:tcPr>
          <w:p w14:paraId="240FCE71" w14:textId="77777777" w:rsidR="005E0AF8" w:rsidRPr="00AA0E90" w:rsidRDefault="005E0AF8" w:rsidP="0083702D">
            <w:pPr>
              <w:pStyle w:val="TableText"/>
              <w:jc w:val="center"/>
            </w:pPr>
            <w:r>
              <w:t>0.68</w:t>
            </w:r>
          </w:p>
        </w:tc>
        <w:tc>
          <w:tcPr>
            <w:tcW w:w="1915" w:type="dxa"/>
            <w:noWrap/>
            <w:hideMark/>
          </w:tcPr>
          <w:p w14:paraId="0D6F9A3F" w14:textId="77777777" w:rsidR="005E0AF8" w:rsidRPr="00AA0E90" w:rsidRDefault="005E0AF8" w:rsidP="0083702D">
            <w:pPr>
              <w:pStyle w:val="TableText"/>
              <w:jc w:val="center"/>
            </w:pPr>
            <w:r>
              <w:t>0.03</w:t>
            </w:r>
          </w:p>
        </w:tc>
      </w:tr>
      <w:tr w:rsidR="005E0AF8" w:rsidRPr="00AA0E90" w14:paraId="02126A5B" w14:textId="77777777" w:rsidTr="0083702D">
        <w:trPr>
          <w:trHeight w:val="300"/>
        </w:trPr>
        <w:tc>
          <w:tcPr>
            <w:tcW w:w="720" w:type="dxa"/>
            <w:noWrap/>
            <w:hideMark/>
          </w:tcPr>
          <w:p w14:paraId="15D4FCAC" w14:textId="77777777" w:rsidR="005E0AF8" w:rsidRPr="00AA0E90" w:rsidRDefault="005E0AF8" w:rsidP="0083702D">
            <w:pPr>
              <w:pStyle w:val="TableText"/>
            </w:pPr>
            <w:r w:rsidRPr="00AA0E90">
              <w:t>113</w:t>
            </w:r>
          </w:p>
        </w:tc>
        <w:tc>
          <w:tcPr>
            <w:tcW w:w="2448" w:type="dxa"/>
            <w:noWrap/>
            <w:hideMark/>
          </w:tcPr>
          <w:p w14:paraId="26EE097C" w14:textId="77777777" w:rsidR="005E0AF8" w:rsidRPr="00AA0E90" w:rsidRDefault="005E0AF8" w:rsidP="0083702D">
            <w:pPr>
              <w:pStyle w:val="TableText"/>
              <w:jc w:val="center"/>
            </w:pPr>
            <w:r w:rsidRPr="00AA0E90">
              <w:t>VH591774</w:t>
            </w:r>
          </w:p>
        </w:tc>
        <w:tc>
          <w:tcPr>
            <w:tcW w:w="1354" w:type="dxa"/>
            <w:noWrap/>
            <w:hideMark/>
          </w:tcPr>
          <w:p w14:paraId="14EE99F7" w14:textId="77777777" w:rsidR="005E0AF8" w:rsidRPr="00AA0E90" w:rsidRDefault="005E0AF8" w:rsidP="0083702D">
            <w:pPr>
              <w:pStyle w:val="TableText"/>
              <w:jc w:val="center"/>
            </w:pPr>
            <w:r>
              <w:t>0.00</w:t>
            </w:r>
          </w:p>
        </w:tc>
        <w:tc>
          <w:tcPr>
            <w:tcW w:w="1915" w:type="dxa"/>
            <w:noWrap/>
            <w:hideMark/>
          </w:tcPr>
          <w:p w14:paraId="209549E3" w14:textId="6ADB57C1" w:rsidR="005E0AF8" w:rsidRPr="00AA0E90" w:rsidRDefault="00EB04B5" w:rsidP="0083702D">
            <w:pPr>
              <w:pStyle w:val="TableText"/>
              <w:jc w:val="center"/>
            </w:pPr>
            <w:r>
              <w:t>N/A</w:t>
            </w:r>
          </w:p>
        </w:tc>
        <w:tc>
          <w:tcPr>
            <w:tcW w:w="1354" w:type="dxa"/>
            <w:noWrap/>
            <w:hideMark/>
          </w:tcPr>
          <w:p w14:paraId="1A4042F0" w14:textId="77777777" w:rsidR="005E0AF8" w:rsidRPr="00AA0E90" w:rsidRDefault="005E0AF8" w:rsidP="0083702D">
            <w:pPr>
              <w:pStyle w:val="TableText"/>
              <w:jc w:val="center"/>
            </w:pPr>
            <w:r>
              <w:t>0.73</w:t>
            </w:r>
          </w:p>
        </w:tc>
        <w:tc>
          <w:tcPr>
            <w:tcW w:w="1915" w:type="dxa"/>
            <w:noWrap/>
            <w:hideMark/>
          </w:tcPr>
          <w:p w14:paraId="2E54B0E1" w14:textId="77777777" w:rsidR="005E0AF8" w:rsidRPr="00AA0E90" w:rsidRDefault="005E0AF8" w:rsidP="0083702D">
            <w:pPr>
              <w:pStyle w:val="TableText"/>
              <w:jc w:val="center"/>
            </w:pPr>
            <w:r>
              <w:t>0.03</w:t>
            </w:r>
          </w:p>
        </w:tc>
      </w:tr>
      <w:tr w:rsidR="005E0AF8" w:rsidRPr="00AA0E90" w14:paraId="47585AAA" w14:textId="77777777" w:rsidTr="0083702D">
        <w:trPr>
          <w:trHeight w:val="300"/>
        </w:trPr>
        <w:tc>
          <w:tcPr>
            <w:tcW w:w="720" w:type="dxa"/>
            <w:noWrap/>
            <w:hideMark/>
          </w:tcPr>
          <w:p w14:paraId="1786C488" w14:textId="77777777" w:rsidR="005E0AF8" w:rsidRPr="00AA0E90" w:rsidRDefault="005E0AF8" w:rsidP="0083702D">
            <w:pPr>
              <w:pStyle w:val="TableText"/>
            </w:pPr>
            <w:r w:rsidRPr="00AA0E90">
              <w:t>114</w:t>
            </w:r>
          </w:p>
        </w:tc>
        <w:tc>
          <w:tcPr>
            <w:tcW w:w="2448" w:type="dxa"/>
            <w:noWrap/>
            <w:hideMark/>
          </w:tcPr>
          <w:p w14:paraId="282E53FA" w14:textId="77777777" w:rsidR="005E0AF8" w:rsidRPr="00AA0E90" w:rsidRDefault="005E0AF8" w:rsidP="0083702D">
            <w:pPr>
              <w:pStyle w:val="TableText"/>
              <w:jc w:val="center"/>
            </w:pPr>
            <w:r w:rsidRPr="00AA0E90">
              <w:t>VH575137</w:t>
            </w:r>
          </w:p>
        </w:tc>
        <w:tc>
          <w:tcPr>
            <w:tcW w:w="1354" w:type="dxa"/>
            <w:noWrap/>
            <w:hideMark/>
          </w:tcPr>
          <w:p w14:paraId="14585BA4" w14:textId="77777777" w:rsidR="005E0AF8" w:rsidRPr="00AA0E90" w:rsidRDefault="005E0AF8" w:rsidP="0083702D">
            <w:pPr>
              <w:pStyle w:val="TableText"/>
              <w:jc w:val="center"/>
            </w:pPr>
            <w:r>
              <w:t>0.00</w:t>
            </w:r>
          </w:p>
        </w:tc>
        <w:tc>
          <w:tcPr>
            <w:tcW w:w="1915" w:type="dxa"/>
            <w:noWrap/>
            <w:hideMark/>
          </w:tcPr>
          <w:p w14:paraId="1CC05070" w14:textId="6CAF0F8F" w:rsidR="005E0AF8" w:rsidRPr="00AA0E90" w:rsidRDefault="00EB04B5" w:rsidP="0083702D">
            <w:pPr>
              <w:pStyle w:val="TableText"/>
              <w:jc w:val="center"/>
            </w:pPr>
            <w:r>
              <w:t>N/A</w:t>
            </w:r>
          </w:p>
        </w:tc>
        <w:tc>
          <w:tcPr>
            <w:tcW w:w="1354" w:type="dxa"/>
            <w:noWrap/>
            <w:hideMark/>
          </w:tcPr>
          <w:p w14:paraId="18DA9276" w14:textId="77777777" w:rsidR="005E0AF8" w:rsidRPr="00AA0E90" w:rsidRDefault="005E0AF8" w:rsidP="0083702D">
            <w:pPr>
              <w:pStyle w:val="TableText"/>
              <w:jc w:val="center"/>
            </w:pPr>
            <w:r>
              <w:t>0.79</w:t>
            </w:r>
          </w:p>
        </w:tc>
        <w:tc>
          <w:tcPr>
            <w:tcW w:w="1915" w:type="dxa"/>
            <w:noWrap/>
            <w:hideMark/>
          </w:tcPr>
          <w:p w14:paraId="14316E12" w14:textId="77777777" w:rsidR="005E0AF8" w:rsidRPr="00AA0E90" w:rsidRDefault="005E0AF8" w:rsidP="0083702D">
            <w:pPr>
              <w:pStyle w:val="TableText"/>
              <w:jc w:val="center"/>
            </w:pPr>
            <w:r>
              <w:t>0.04</w:t>
            </w:r>
          </w:p>
        </w:tc>
      </w:tr>
      <w:tr w:rsidR="005E0AF8" w:rsidRPr="00AA0E90" w14:paraId="577ACD1E" w14:textId="77777777" w:rsidTr="0083702D">
        <w:trPr>
          <w:trHeight w:val="300"/>
        </w:trPr>
        <w:tc>
          <w:tcPr>
            <w:tcW w:w="720" w:type="dxa"/>
            <w:noWrap/>
            <w:hideMark/>
          </w:tcPr>
          <w:p w14:paraId="239B1974" w14:textId="77777777" w:rsidR="005E0AF8" w:rsidRPr="00AA0E90" w:rsidRDefault="005E0AF8" w:rsidP="0083702D">
            <w:pPr>
              <w:pStyle w:val="TableText"/>
            </w:pPr>
            <w:r w:rsidRPr="00AA0E90">
              <w:t>115</w:t>
            </w:r>
          </w:p>
        </w:tc>
        <w:tc>
          <w:tcPr>
            <w:tcW w:w="2448" w:type="dxa"/>
            <w:noWrap/>
            <w:hideMark/>
          </w:tcPr>
          <w:p w14:paraId="102C4DFC" w14:textId="77777777" w:rsidR="005E0AF8" w:rsidRPr="00AA0E90" w:rsidRDefault="005E0AF8" w:rsidP="0083702D">
            <w:pPr>
              <w:pStyle w:val="TableText"/>
              <w:jc w:val="center"/>
            </w:pPr>
            <w:r w:rsidRPr="00AA0E90">
              <w:t>VH575138</w:t>
            </w:r>
          </w:p>
        </w:tc>
        <w:tc>
          <w:tcPr>
            <w:tcW w:w="1354" w:type="dxa"/>
            <w:noWrap/>
            <w:hideMark/>
          </w:tcPr>
          <w:p w14:paraId="0EB88408" w14:textId="77777777" w:rsidR="005E0AF8" w:rsidRPr="00AA0E90" w:rsidRDefault="005E0AF8" w:rsidP="0083702D">
            <w:pPr>
              <w:pStyle w:val="TableText"/>
              <w:jc w:val="center"/>
            </w:pPr>
            <w:r>
              <w:t>0.00</w:t>
            </w:r>
          </w:p>
        </w:tc>
        <w:tc>
          <w:tcPr>
            <w:tcW w:w="1915" w:type="dxa"/>
            <w:noWrap/>
            <w:hideMark/>
          </w:tcPr>
          <w:p w14:paraId="57ADE552" w14:textId="54100DB6" w:rsidR="005E0AF8" w:rsidRPr="00AA0E90" w:rsidRDefault="00EB04B5" w:rsidP="0083702D">
            <w:pPr>
              <w:pStyle w:val="TableText"/>
              <w:jc w:val="center"/>
            </w:pPr>
            <w:r>
              <w:t>N/A</w:t>
            </w:r>
          </w:p>
        </w:tc>
        <w:tc>
          <w:tcPr>
            <w:tcW w:w="1354" w:type="dxa"/>
            <w:noWrap/>
            <w:hideMark/>
          </w:tcPr>
          <w:p w14:paraId="45436064" w14:textId="77777777" w:rsidR="005E0AF8" w:rsidRPr="00AA0E90" w:rsidRDefault="005E0AF8" w:rsidP="0083702D">
            <w:pPr>
              <w:pStyle w:val="TableText"/>
              <w:jc w:val="center"/>
            </w:pPr>
            <w:r>
              <w:t>0.82</w:t>
            </w:r>
          </w:p>
        </w:tc>
        <w:tc>
          <w:tcPr>
            <w:tcW w:w="1915" w:type="dxa"/>
            <w:noWrap/>
            <w:hideMark/>
          </w:tcPr>
          <w:p w14:paraId="44D5C1DB" w14:textId="77777777" w:rsidR="005E0AF8" w:rsidRPr="00AA0E90" w:rsidRDefault="005E0AF8" w:rsidP="0083702D">
            <w:pPr>
              <w:pStyle w:val="TableText"/>
              <w:jc w:val="center"/>
            </w:pPr>
            <w:r>
              <w:t>0.04</w:t>
            </w:r>
          </w:p>
        </w:tc>
      </w:tr>
      <w:tr w:rsidR="005E0AF8" w:rsidRPr="00AA0E90" w14:paraId="6CB5A5ED" w14:textId="77777777" w:rsidTr="0083702D">
        <w:trPr>
          <w:trHeight w:val="300"/>
        </w:trPr>
        <w:tc>
          <w:tcPr>
            <w:tcW w:w="720" w:type="dxa"/>
            <w:noWrap/>
            <w:hideMark/>
          </w:tcPr>
          <w:p w14:paraId="1D1BDA95" w14:textId="77777777" w:rsidR="005E0AF8" w:rsidRPr="00AA0E90" w:rsidRDefault="005E0AF8" w:rsidP="0083702D">
            <w:pPr>
              <w:pStyle w:val="TableText"/>
            </w:pPr>
            <w:r w:rsidRPr="00AA0E90">
              <w:t>116</w:t>
            </w:r>
          </w:p>
        </w:tc>
        <w:tc>
          <w:tcPr>
            <w:tcW w:w="2448" w:type="dxa"/>
            <w:noWrap/>
            <w:hideMark/>
          </w:tcPr>
          <w:p w14:paraId="509D4212" w14:textId="77777777" w:rsidR="005E0AF8" w:rsidRPr="00AA0E90" w:rsidRDefault="005E0AF8" w:rsidP="0083702D">
            <w:pPr>
              <w:pStyle w:val="TableText"/>
              <w:jc w:val="center"/>
            </w:pPr>
            <w:r w:rsidRPr="00AA0E90">
              <w:t>VH575147</w:t>
            </w:r>
          </w:p>
        </w:tc>
        <w:tc>
          <w:tcPr>
            <w:tcW w:w="1354" w:type="dxa"/>
            <w:noWrap/>
            <w:hideMark/>
          </w:tcPr>
          <w:p w14:paraId="3BFC925E" w14:textId="77777777" w:rsidR="005E0AF8" w:rsidRPr="00AA0E90" w:rsidRDefault="005E0AF8" w:rsidP="0083702D">
            <w:pPr>
              <w:pStyle w:val="TableText"/>
              <w:jc w:val="center"/>
            </w:pPr>
            <w:r>
              <w:t>0.00</w:t>
            </w:r>
          </w:p>
        </w:tc>
        <w:tc>
          <w:tcPr>
            <w:tcW w:w="1915" w:type="dxa"/>
            <w:noWrap/>
            <w:hideMark/>
          </w:tcPr>
          <w:p w14:paraId="6387F437" w14:textId="7CD9866B" w:rsidR="005E0AF8" w:rsidRPr="00AA0E90" w:rsidRDefault="00EB04B5" w:rsidP="0083702D">
            <w:pPr>
              <w:pStyle w:val="TableText"/>
              <w:jc w:val="center"/>
            </w:pPr>
            <w:r>
              <w:t>N/A</w:t>
            </w:r>
          </w:p>
        </w:tc>
        <w:tc>
          <w:tcPr>
            <w:tcW w:w="1354" w:type="dxa"/>
            <w:noWrap/>
            <w:hideMark/>
          </w:tcPr>
          <w:p w14:paraId="71B0DA8A" w14:textId="77777777" w:rsidR="005E0AF8" w:rsidRPr="00AA0E90" w:rsidRDefault="005E0AF8" w:rsidP="0083702D">
            <w:pPr>
              <w:pStyle w:val="TableText"/>
              <w:jc w:val="center"/>
            </w:pPr>
            <w:r>
              <w:t>0.69</w:t>
            </w:r>
          </w:p>
        </w:tc>
        <w:tc>
          <w:tcPr>
            <w:tcW w:w="1915" w:type="dxa"/>
            <w:noWrap/>
            <w:hideMark/>
          </w:tcPr>
          <w:p w14:paraId="28BCC3F0" w14:textId="77777777" w:rsidR="005E0AF8" w:rsidRPr="00AA0E90" w:rsidRDefault="005E0AF8" w:rsidP="0083702D">
            <w:pPr>
              <w:pStyle w:val="TableText"/>
              <w:jc w:val="center"/>
            </w:pPr>
            <w:r>
              <w:t>0.04</w:t>
            </w:r>
          </w:p>
        </w:tc>
      </w:tr>
      <w:tr w:rsidR="005E0AF8" w:rsidRPr="00AA0E90" w14:paraId="5146BAF2" w14:textId="77777777" w:rsidTr="0083702D">
        <w:trPr>
          <w:trHeight w:val="300"/>
        </w:trPr>
        <w:tc>
          <w:tcPr>
            <w:tcW w:w="720" w:type="dxa"/>
            <w:noWrap/>
          </w:tcPr>
          <w:p w14:paraId="0FAB69D7" w14:textId="77777777" w:rsidR="005E0AF8" w:rsidRPr="00AA0E90" w:rsidRDefault="005E0AF8" w:rsidP="0083702D">
            <w:pPr>
              <w:pStyle w:val="TableText"/>
            </w:pPr>
            <w:r w:rsidRPr="00AA0E90">
              <w:t>117</w:t>
            </w:r>
          </w:p>
        </w:tc>
        <w:tc>
          <w:tcPr>
            <w:tcW w:w="2448" w:type="dxa"/>
            <w:noWrap/>
          </w:tcPr>
          <w:p w14:paraId="3E081095" w14:textId="77777777" w:rsidR="005E0AF8" w:rsidRPr="00AA0E90" w:rsidRDefault="005E0AF8" w:rsidP="0083702D">
            <w:pPr>
              <w:pStyle w:val="TableText"/>
              <w:jc w:val="center"/>
            </w:pPr>
            <w:r w:rsidRPr="00AA0E90">
              <w:t>VH581123</w:t>
            </w:r>
          </w:p>
        </w:tc>
        <w:tc>
          <w:tcPr>
            <w:tcW w:w="1354" w:type="dxa"/>
            <w:noWrap/>
          </w:tcPr>
          <w:p w14:paraId="5670F5CD" w14:textId="77777777" w:rsidR="005E0AF8" w:rsidRDefault="005E0AF8" w:rsidP="0083702D">
            <w:pPr>
              <w:pStyle w:val="TableText"/>
              <w:jc w:val="center"/>
            </w:pPr>
            <w:r>
              <w:t>0.00</w:t>
            </w:r>
          </w:p>
        </w:tc>
        <w:tc>
          <w:tcPr>
            <w:tcW w:w="1915" w:type="dxa"/>
            <w:noWrap/>
          </w:tcPr>
          <w:p w14:paraId="469292DD" w14:textId="5DB5798C" w:rsidR="005E0AF8" w:rsidRDefault="00EB04B5" w:rsidP="0083702D">
            <w:pPr>
              <w:pStyle w:val="TableText"/>
              <w:jc w:val="center"/>
            </w:pPr>
            <w:r>
              <w:t>N/A</w:t>
            </w:r>
          </w:p>
        </w:tc>
        <w:tc>
          <w:tcPr>
            <w:tcW w:w="1354" w:type="dxa"/>
            <w:noWrap/>
          </w:tcPr>
          <w:p w14:paraId="0018F684" w14:textId="77777777" w:rsidR="005E0AF8" w:rsidRDefault="005E0AF8" w:rsidP="0083702D">
            <w:pPr>
              <w:pStyle w:val="TableText"/>
              <w:jc w:val="center"/>
            </w:pPr>
            <w:r>
              <w:t>0.69</w:t>
            </w:r>
          </w:p>
        </w:tc>
        <w:tc>
          <w:tcPr>
            <w:tcW w:w="1915" w:type="dxa"/>
            <w:noWrap/>
          </w:tcPr>
          <w:p w14:paraId="58B5CB57" w14:textId="77777777" w:rsidR="005E0AF8" w:rsidRDefault="005E0AF8" w:rsidP="0083702D">
            <w:pPr>
              <w:pStyle w:val="TableText"/>
              <w:jc w:val="center"/>
            </w:pPr>
            <w:r>
              <w:t>0.03</w:t>
            </w:r>
          </w:p>
        </w:tc>
      </w:tr>
    </w:tbl>
    <w:p w14:paraId="53063574" w14:textId="4995FF68" w:rsidR="00D56442" w:rsidRPr="0063292C" w:rsidRDefault="0063292C" w:rsidP="0063292C">
      <w:pPr>
        <w:pStyle w:val="NormalContinuation"/>
        <w:rPr>
          <w:i/>
          <w:iCs/>
        </w:rPr>
      </w:pPr>
      <w:r>
        <w:lastRenderedPageBreak/>
        <w:fldChar w:fldCharType="begin"/>
      </w:r>
      <w:r>
        <w:instrText xml:space="preserve"> REF _Ref24720415 \h </w:instrText>
      </w:r>
      <w:r>
        <w:fldChar w:fldCharType="separate"/>
      </w:r>
      <w:r>
        <w:t>Table 1.</w:t>
      </w:r>
      <w:r>
        <w:rPr>
          <w:noProof/>
        </w:rPr>
        <w:t>10</w:t>
      </w:r>
      <w:r>
        <w:fldChar w:fldCharType="end"/>
      </w:r>
      <w:r>
        <w:t xml:space="preserve"> </w:t>
      </w:r>
      <w:r>
        <w:rPr>
          <w:i/>
          <w:iCs/>
        </w:rPr>
        <w:t>(continuation three)</w:t>
      </w:r>
    </w:p>
    <w:tbl>
      <w:tblPr>
        <w:tblStyle w:val="TRs"/>
        <w:tblW w:w="9706" w:type="dxa"/>
        <w:tblLook w:val="04A0" w:firstRow="1" w:lastRow="0" w:firstColumn="1" w:lastColumn="0" w:noHBand="0" w:noVBand="1"/>
      </w:tblPr>
      <w:tblGrid>
        <w:gridCol w:w="720"/>
        <w:gridCol w:w="2448"/>
        <w:gridCol w:w="1354"/>
        <w:gridCol w:w="1915"/>
        <w:gridCol w:w="1354"/>
        <w:gridCol w:w="1915"/>
      </w:tblGrid>
      <w:tr w:rsidR="00D56442" w:rsidRPr="00AA0E90" w14:paraId="32621BBF"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6BEB367C" w14:textId="77777777" w:rsidR="00D56442" w:rsidRPr="00F9729E" w:rsidRDefault="00D56442" w:rsidP="00E95B92">
            <w:pPr>
              <w:pStyle w:val="TableHead"/>
            </w:pPr>
            <w:r w:rsidRPr="00F9729E">
              <w:t>Item</w:t>
            </w:r>
          </w:p>
        </w:tc>
        <w:tc>
          <w:tcPr>
            <w:tcW w:w="2448" w:type="dxa"/>
            <w:noWrap/>
            <w:hideMark/>
          </w:tcPr>
          <w:p w14:paraId="3996325A" w14:textId="77777777" w:rsidR="00D56442" w:rsidRPr="00F9729E" w:rsidRDefault="00D56442" w:rsidP="00E95B92">
            <w:pPr>
              <w:pStyle w:val="TableHead"/>
            </w:pPr>
            <w:r w:rsidRPr="00F9729E">
              <w:t>Accession Number</w:t>
            </w:r>
          </w:p>
        </w:tc>
        <w:tc>
          <w:tcPr>
            <w:tcW w:w="1354" w:type="dxa"/>
            <w:noWrap/>
            <w:hideMark/>
          </w:tcPr>
          <w:p w14:paraId="5216718C" w14:textId="77777777" w:rsidR="00D56442" w:rsidRPr="00F9729E" w:rsidRDefault="00D56442" w:rsidP="00E95B92">
            <w:pPr>
              <w:pStyle w:val="TableHead"/>
            </w:pPr>
            <w:r w:rsidRPr="00F9729E">
              <w:t>Lambda 1</w:t>
            </w:r>
          </w:p>
        </w:tc>
        <w:tc>
          <w:tcPr>
            <w:tcW w:w="1915" w:type="dxa"/>
            <w:noWrap/>
            <w:hideMark/>
          </w:tcPr>
          <w:p w14:paraId="420EF34F" w14:textId="77777777" w:rsidR="00D56442" w:rsidRPr="00F9729E" w:rsidRDefault="00D56442" w:rsidP="00E95B92">
            <w:pPr>
              <w:pStyle w:val="TableHead"/>
            </w:pPr>
            <w:r w:rsidRPr="00F9729E">
              <w:t>Standard Error</w:t>
            </w:r>
          </w:p>
        </w:tc>
        <w:tc>
          <w:tcPr>
            <w:tcW w:w="1354" w:type="dxa"/>
            <w:noWrap/>
            <w:hideMark/>
          </w:tcPr>
          <w:p w14:paraId="5298E34F" w14:textId="77777777" w:rsidR="00D56442" w:rsidRPr="00F9729E" w:rsidRDefault="00D56442" w:rsidP="00E95B92">
            <w:pPr>
              <w:pStyle w:val="TableHead"/>
            </w:pPr>
            <w:r w:rsidRPr="00F9729E">
              <w:t>Lambda 2</w:t>
            </w:r>
          </w:p>
        </w:tc>
        <w:tc>
          <w:tcPr>
            <w:tcW w:w="1915" w:type="dxa"/>
            <w:noWrap/>
            <w:hideMark/>
          </w:tcPr>
          <w:p w14:paraId="4E551DB9" w14:textId="77777777" w:rsidR="00D56442" w:rsidRPr="00F9729E" w:rsidRDefault="00D56442" w:rsidP="00E95B92">
            <w:pPr>
              <w:pStyle w:val="TableHead"/>
            </w:pPr>
            <w:r w:rsidRPr="00F9729E">
              <w:t>Standard Error</w:t>
            </w:r>
          </w:p>
        </w:tc>
      </w:tr>
      <w:tr w:rsidR="005E0AF8" w:rsidRPr="00AA0E90" w14:paraId="2DA60C98" w14:textId="77777777" w:rsidTr="0083702D">
        <w:trPr>
          <w:trHeight w:val="300"/>
        </w:trPr>
        <w:tc>
          <w:tcPr>
            <w:tcW w:w="720" w:type="dxa"/>
            <w:noWrap/>
          </w:tcPr>
          <w:p w14:paraId="217EC46F" w14:textId="77777777" w:rsidR="005E0AF8" w:rsidRPr="00AA0E90" w:rsidRDefault="005E0AF8" w:rsidP="0083702D">
            <w:pPr>
              <w:pStyle w:val="TableText"/>
            </w:pPr>
            <w:r w:rsidRPr="00AA0E90">
              <w:t>118</w:t>
            </w:r>
          </w:p>
        </w:tc>
        <w:tc>
          <w:tcPr>
            <w:tcW w:w="2448" w:type="dxa"/>
            <w:noWrap/>
          </w:tcPr>
          <w:p w14:paraId="1742AD18" w14:textId="77777777" w:rsidR="005E0AF8" w:rsidRPr="00AA0E90" w:rsidRDefault="005E0AF8" w:rsidP="0083702D">
            <w:pPr>
              <w:pStyle w:val="TableText"/>
              <w:jc w:val="center"/>
            </w:pPr>
            <w:r w:rsidRPr="00AA0E90">
              <w:t>VH581133</w:t>
            </w:r>
          </w:p>
        </w:tc>
        <w:tc>
          <w:tcPr>
            <w:tcW w:w="1354" w:type="dxa"/>
            <w:noWrap/>
          </w:tcPr>
          <w:p w14:paraId="73F7323B" w14:textId="77777777" w:rsidR="005E0AF8" w:rsidRDefault="005E0AF8" w:rsidP="0083702D">
            <w:pPr>
              <w:pStyle w:val="TableText"/>
              <w:jc w:val="center"/>
            </w:pPr>
            <w:r>
              <w:t>0.00</w:t>
            </w:r>
          </w:p>
        </w:tc>
        <w:tc>
          <w:tcPr>
            <w:tcW w:w="1915" w:type="dxa"/>
            <w:noWrap/>
          </w:tcPr>
          <w:p w14:paraId="6D4EEA55" w14:textId="50B7C9D4" w:rsidR="005E0AF8" w:rsidRDefault="00EB04B5" w:rsidP="0083702D">
            <w:pPr>
              <w:pStyle w:val="TableText"/>
              <w:jc w:val="center"/>
            </w:pPr>
            <w:r>
              <w:t>N/A</w:t>
            </w:r>
          </w:p>
        </w:tc>
        <w:tc>
          <w:tcPr>
            <w:tcW w:w="1354" w:type="dxa"/>
            <w:noWrap/>
          </w:tcPr>
          <w:p w14:paraId="0780A41C" w14:textId="77777777" w:rsidR="005E0AF8" w:rsidRDefault="005E0AF8" w:rsidP="0083702D">
            <w:pPr>
              <w:pStyle w:val="TableText"/>
              <w:jc w:val="center"/>
            </w:pPr>
            <w:r>
              <w:t>0.79</w:t>
            </w:r>
          </w:p>
        </w:tc>
        <w:tc>
          <w:tcPr>
            <w:tcW w:w="1915" w:type="dxa"/>
            <w:noWrap/>
          </w:tcPr>
          <w:p w14:paraId="6D2488EE" w14:textId="77777777" w:rsidR="005E0AF8" w:rsidRDefault="005E0AF8" w:rsidP="0083702D">
            <w:pPr>
              <w:pStyle w:val="TableText"/>
              <w:jc w:val="center"/>
            </w:pPr>
            <w:r>
              <w:t>0.03</w:t>
            </w:r>
          </w:p>
        </w:tc>
      </w:tr>
      <w:tr w:rsidR="005E0AF8" w:rsidRPr="00AA0E90" w14:paraId="1D85F4E4" w14:textId="77777777" w:rsidTr="0083702D">
        <w:trPr>
          <w:trHeight w:val="300"/>
        </w:trPr>
        <w:tc>
          <w:tcPr>
            <w:tcW w:w="720" w:type="dxa"/>
            <w:noWrap/>
          </w:tcPr>
          <w:p w14:paraId="563E000E" w14:textId="77777777" w:rsidR="005E0AF8" w:rsidRPr="00AA0E90" w:rsidRDefault="005E0AF8" w:rsidP="0083702D">
            <w:pPr>
              <w:pStyle w:val="TableText"/>
            </w:pPr>
            <w:r w:rsidRPr="00AA0E90">
              <w:t>119</w:t>
            </w:r>
          </w:p>
        </w:tc>
        <w:tc>
          <w:tcPr>
            <w:tcW w:w="2448" w:type="dxa"/>
            <w:noWrap/>
          </w:tcPr>
          <w:p w14:paraId="2394F4F3" w14:textId="77777777" w:rsidR="005E0AF8" w:rsidRPr="00AA0E90" w:rsidRDefault="005E0AF8" w:rsidP="0083702D">
            <w:pPr>
              <w:pStyle w:val="TableText"/>
              <w:jc w:val="center"/>
            </w:pPr>
            <w:r w:rsidRPr="00AA0E90">
              <w:t>VH581126</w:t>
            </w:r>
          </w:p>
        </w:tc>
        <w:tc>
          <w:tcPr>
            <w:tcW w:w="1354" w:type="dxa"/>
            <w:noWrap/>
          </w:tcPr>
          <w:p w14:paraId="2485DC48" w14:textId="77777777" w:rsidR="005E0AF8" w:rsidRDefault="005E0AF8" w:rsidP="0083702D">
            <w:pPr>
              <w:pStyle w:val="TableText"/>
              <w:jc w:val="center"/>
            </w:pPr>
            <w:r>
              <w:t>0.00</w:t>
            </w:r>
          </w:p>
        </w:tc>
        <w:tc>
          <w:tcPr>
            <w:tcW w:w="1915" w:type="dxa"/>
            <w:noWrap/>
          </w:tcPr>
          <w:p w14:paraId="3E606D01" w14:textId="2115B3E5" w:rsidR="005E0AF8" w:rsidRDefault="00EB04B5" w:rsidP="0083702D">
            <w:pPr>
              <w:pStyle w:val="TableText"/>
              <w:jc w:val="center"/>
            </w:pPr>
            <w:r>
              <w:t>N/A</w:t>
            </w:r>
          </w:p>
        </w:tc>
        <w:tc>
          <w:tcPr>
            <w:tcW w:w="1354" w:type="dxa"/>
            <w:noWrap/>
          </w:tcPr>
          <w:p w14:paraId="144297B5" w14:textId="77777777" w:rsidR="005E0AF8" w:rsidRDefault="005E0AF8" w:rsidP="0083702D">
            <w:pPr>
              <w:pStyle w:val="TableText"/>
              <w:jc w:val="center"/>
            </w:pPr>
            <w:r>
              <w:t>0.59</w:t>
            </w:r>
          </w:p>
        </w:tc>
        <w:tc>
          <w:tcPr>
            <w:tcW w:w="1915" w:type="dxa"/>
            <w:noWrap/>
          </w:tcPr>
          <w:p w14:paraId="59C2B426" w14:textId="77777777" w:rsidR="005E0AF8" w:rsidRDefault="005E0AF8" w:rsidP="0083702D">
            <w:pPr>
              <w:pStyle w:val="TableText"/>
              <w:jc w:val="center"/>
            </w:pPr>
            <w:r>
              <w:t>0.04</w:t>
            </w:r>
          </w:p>
        </w:tc>
      </w:tr>
      <w:tr w:rsidR="005E0AF8" w:rsidRPr="00AA0E90" w14:paraId="60AA098E" w14:textId="77777777" w:rsidTr="0083702D">
        <w:trPr>
          <w:trHeight w:val="300"/>
        </w:trPr>
        <w:tc>
          <w:tcPr>
            <w:tcW w:w="720" w:type="dxa"/>
            <w:noWrap/>
          </w:tcPr>
          <w:p w14:paraId="37109590" w14:textId="77777777" w:rsidR="005E0AF8" w:rsidRPr="00AA0E90" w:rsidRDefault="005E0AF8" w:rsidP="0083702D">
            <w:pPr>
              <w:pStyle w:val="TableText"/>
            </w:pPr>
            <w:r w:rsidRPr="00AA0E90">
              <w:t>120</w:t>
            </w:r>
          </w:p>
        </w:tc>
        <w:tc>
          <w:tcPr>
            <w:tcW w:w="2448" w:type="dxa"/>
            <w:noWrap/>
          </w:tcPr>
          <w:p w14:paraId="12467AC6" w14:textId="77777777" w:rsidR="005E0AF8" w:rsidRPr="00AA0E90" w:rsidRDefault="005E0AF8" w:rsidP="0083702D">
            <w:pPr>
              <w:pStyle w:val="TableText"/>
              <w:jc w:val="center"/>
            </w:pPr>
            <w:r w:rsidRPr="00AA0E90">
              <w:t>VH590689</w:t>
            </w:r>
          </w:p>
        </w:tc>
        <w:tc>
          <w:tcPr>
            <w:tcW w:w="1354" w:type="dxa"/>
            <w:noWrap/>
          </w:tcPr>
          <w:p w14:paraId="34E0C004" w14:textId="77777777" w:rsidR="005E0AF8" w:rsidRDefault="005E0AF8" w:rsidP="0083702D">
            <w:pPr>
              <w:pStyle w:val="TableText"/>
              <w:jc w:val="center"/>
            </w:pPr>
            <w:r>
              <w:t>0.00</w:t>
            </w:r>
          </w:p>
        </w:tc>
        <w:tc>
          <w:tcPr>
            <w:tcW w:w="1915" w:type="dxa"/>
            <w:noWrap/>
          </w:tcPr>
          <w:p w14:paraId="2D333B3C" w14:textId="062DE0D1" w:rsidR="005E0AF8" w:rsidRDefault="00EB04B5" w:rsidP="0083702D">
            <w:pPr>
              <w:pStyle w:val="TableText"/>
              <w:jc w:val="center"/>
            </w:pPr>
            <w:r>
              <w:t>N/A</w:t>
            </w:r>
          </w:p>
        </w:tc>
        <w:tc>
          <w:tcPr>
            <w:tcW w:w="1354" w:type="dxa"/>
            <w:noWrap/>
          </w:tcPr>
          <w:p w14:paraId="21744836" w14:textId="77777777" w:rsidR="005E0AF8" w:rsidRDefault="005E0AF8" w:rsidP="0083702D">
            <w:pPr>
              <w:pStyle w:val="TableText"/>
              <w:jc w:val="center"/>
            </w:pPr>
            <w:r>
              <w:t>0.66</w:t>
            </w:r>
          </w:p>
        </w:tc>
        <w:tc>
          <w:tcPr>
            <w:tcW w:w="1915" w:type="dxa"/>
            <w:noWrap/>
          </w:tcPr>
          <w:p w14:paraId="05030A2D" w14:textId="77777777" w:rsidR="005E0AF8" w:rsidRDefault="005E0AF8" w:rsidP="0083702D">
            <w:pPr>
              <w:pStyle w:val="TableText"/>
              <w:jc w:val="center"/>
            </w:pPr>
            <w:r>
              <w:t>0.03</w:t>
            </w:r>
          </w:p>
        </w:tc>
      </w:tr>
      <w:tr w:rsidR="005E0AF8" w:rsidRPr="00AA0E90" w14:paraId="4D1E6040" w14:textId="77777777" w:rsidTr="0083702D">
        <w:trPr>
          <w:trHeight w:val="300"/>
        </w:trPr>
        <w:tc>
          <w:tcPr>
            <w:tcW w:w="720" w:type="dxa"/>
            <w:noWrap/>
          </w:tcPr>
          <w:p w14:paraId="763D890A" w14:textId="77777777" w:rsidR="005E0AF8" w:rsidRPr="00AA0E90" w:rsidRDefault="005E0AF8" w:rsidP="0083702D">
            <w:pPr>
              <w:pStyle w:val="TableText"/>
            </w:pPr>
            <w:r w:rsidRPr="00AA0E90">
              <w:t>121</w:t>
            </w:r>
          </w:p>
        </w:tc>
        <w:tc>
          <w:tcPr>
            <w:tcW w:w="2448" w:type="dxa"/>
            <w:noWrap/>
          </w:tcPr>
          <w:p w14:paraId="31BF3986" w14:textId="77777777" w:rsidR="005E0AF8" w:rsidRPr="00AA0E90" w:rsidRDefault="005E0AF8" w:rsidP="0083702D">
            <w:pPr>
              <w:pStyle w:val="TableText"/>
              <w:jc w:val="center"/>
            </w:pPr>
            <w:r w:rsidRPr="00AA0E90">
              <w:t>VH590692</w:t>
            </w:r>
          </w:p>
        </w:tc>
        <w:tc>
          <w:tcPr>
            <w:tcW w:w="1354" w:type="dxa"/>
            <w:noWrap/>
          </w:tcPr>
          <w:p w14:paraId="100E8AF2" w14:textId="77777777" w:rsidR="005E0AF8" w:rsidRDefault="005E0AF8" w:rsidP="0083702D">
            <w:pPr>
              <w:pStyle w:val="TableText"/>
              <w:jc w:val="center"/>
            </w:pPr>
            <w:r>
              <w:t>0.00</w:t>
            </w:r>
          </w:p>
        </w:tc>
        <w:tc>
          <w:tcPr>
            <w:tcW w:w="1915" w:type="dxa"/>
            <w:noWrap/>
          </w:tcPr>
          <w:p w14:paraId="18F52169" w14:textId="5C03492A" w:rsidR="005E0AF8" w:rsidRDefault="00EB04B5" w:rsidP="0083702D">
            <w:pPr>
              <w:pStyle w:val="TableText"/>
              <w:jc w:val="center"/>
            </w:pPr>
            <w:r>
              <w:t>N/A</w:t>
            </w:r>
          </w:p>
        </w:tc>
        <w:tc>
          <w:tcPr>
            <w:tcW w:w="1354" w:type="dxa"/>
            <w:noWrap/>
          </w:tcPr>
          <w:p w14:paraId="0F0F752A" w14:textId="77777777" w:rsidR="005E0AF8" w:rsidRDefault="005E0AF8" w:rsidP="0083702D">
            <w:pPr>
              <w:pStyle w:val="TableText"/>
              <w:jc w:val="center"/>
            </w:pPr>
            <w:r>
              <w:t>0.75</w:t>
            </w:r>
          </w:p>
        </w:tc>
        <w:tc>
          <w:tcPr>
            <w:tcW w:w="1915" w:type="dxa"/>
            <w:noWrap/>
          </w:tcPr>
          <w:p w14:paraId="5F0E92B0" w14:textId="77777777" w:rsidR="005E0AF8" w:rsidRDefault="005E0AF8" w:rsidP="0083702D">
            <w:pPr>
              <w:pStyle w:val="TableText"/>
              <w:jc w:val="center"/>
            </w:pPr>
            <w:r>
              <w:t>0.03</w:t>
            </w:r>
          </w:p>
        </w:tc>
      </w:tr>
      <w:tr w:rsidR="005E0AF8" w:rsidRPr="00AA0E90" w14:paraId="321AD483" w14:textId="77777777" w:rsidTr="0083702D">
        <w:trPr>
          <w:trHeight w:val="300"/>
        </w:trPr>
        <w:tc>
          <w:tcPr>
            <w:tcW w:w="720" w:type="dxa"/>
            <w:noWrap/>
          </w:tcPr>
          <w:p w14:paraId="215F49D3" w14:textId="77777777" w:rsidR="005E0AF8" w:rsidRPr="00AA0E90" w:rsidRDefault="005E0AF8" w:rsidP="0083702D">
            <w:pPr>
              <w:pStyle w:val="TableText"/>
            </w:pPr>
            <w:r w:rsidRPr="00AA0E90">
              <w:t>122</w:t>
            </w:r>
          </w:p>
        </w:tc>
        <w:tc>
          <w:tcPr>
            <w:tcW w:w="2448" w:type="dxa"/>
            <w:noWrap/>
          </w:tcPr>
          <w:p w14:paraId="5F9FDD92" w14:textId="77777777" w:rsidR="005E0AF8" w:rsidRPr="00AA0E90" w:rsidRDefault="005E0AF8" w:rsidP="0083702D">
            <w:pPr>
              <w:pStyle w:val="TableText"/>
              <w:jc w:val="center"/>
            </w:pPr>
            <w:r w:rsidRPr="00AA0E90">
              <w:t>VH590693</w:t>
            </w:r>
          </w:p>
        </w:tc>
        <w:tc>
          <w:tcPr>
            <w:tcW w:w="1354" w:type="dxa"/>
            <w:noWrap/>
          </w:tcPr>
          <w:p w14:paraId="1304138B" w14:textId="77777777" w:rsidR="005E0AF8" w:rsidRDefault="005E0AF8" w:rsidP="0083702D">
            <w:pPr>
              <w:pStyle w:val="TableText"/>
              <w:jc w:val="center"/>
            </w:pPr>
            <w:r>
              <w:t>0.00</w:t>
            </w:r>
          </w:p>
        </w:tc>
        <w:tc>
          <w:tcPr>
            <w:tcW w:w="1915" w:type="dxa"/>
            <w:noWrap/>
          </w:tcPr>
          <w:p w14:paraId="1E6E6562" w14:textId="6E4C4C9A" w:rsidR="005E0AF8" w:rsidRDefault="00EB04B5" w:rsidP="0083702D">
            <w:pPr>
              <w:pStyle w:val="TableText"/>
              <w:jc w:val="center"/>
            </w:pPr>
            <w:r>
              <w:t>N/A</w:t>
            </w:r>
          </w:p>
        </w:tc>
        <w:tc>
          <w:tcPr>
            <w:tcW w:w="1354" w:type="dxa"/>
            <w:noWrap/>
          </w:tcPr>
          <w:p w14:paraId="0C3428B0" w14:textId="77777777" w:rsidR="005E0AF8" w:rsidRDefault="005E0AF8" w:rsidP="0083702D">
            <w:pPr>
              <w:pStyle w:val="TableText"/>
              <w:jc w:val="center"/>
            </w:pPr>
            <w:r>
              <w:t>0.19</w:t>
            </w:r>
          </w:p>
        </w:tc>
        <w:tc>
          <w:tcPr>
            <w:tcW w:w="1915" w:type="dxa"/>
            <w:noWrap/>
          </w:tcPr>
          <w:p w14:paraId="4809915F" w14:textId="77777777" w:rsidR="005E0AF8" w:rsidRDefault="005E0AF8" w:rsidP="0083702D">
            <w:pPr>
              <w:pStyle w:val="TableText"/>
              <w:jc w:val="center"/>
            </w:pPr>
            <w:r>
              <w:t>0.04</w:t>
            </w:r>
          </w:p>
        </w:tc>
      </w:tr>
      <w:tr w:rsidR="005E0AF8" w:rsidRPr="00AA0E90" w14:paraId="7470A92D" w14:textId="77777777" w:rsidTr="0083702D">
        <w:trPr>
          <w:trHeight w:val="300"/>
        </w:trPr>
        <w:tc>
          <w:tcPr>
            <w:tcW w:w="720" w:type="dxa"/>
            <w:noWrap/>
            <w:hideMark/>
          </w:tcPr>
          <w:p w14:paraId="4A5767C0" w14:textId="77777777" w:rsidR="005E0AF8" w:rsidRPr="00AA0E90" w:rsidRDefault="005E0AF8" w:rsidP="0083702D">
            <w:pPr>
              <w:pStyle w:val="TableText"/>
            </w:pPr>
            <w:r w:rsidRPr="00AA0E90">
              <w:t>123</w:t>
            </w:r>
          </w:p>
        </w:tc>
        <w:tc>
          <w:tcPr>
            <w:tcW w:w="2448" w:type="dxa"/>
            <w:noWrap/>
            <w:hideMark/>
          </w:tcPr>
          <w:p w14:paraId="16341981" w14:textId="77777777" w:rsidR="005E0AF8" w:rsidRPr="00AA0E90" w:rsidRDefault="005E0AF8" w:rsidP="0083702D">
            <w:pPr>
              <w:pStyle w:val="TableText"/>
              <w:jc w:val="center"/>
            </w:pPr>
            <w:r w:rsidRPr="00AA0E90">
              <w:t>VH591657</w:t>
            </w:r>
          </w:p>
        </w:tc>
        <w:tc>
          <w:tcPr>
            <w:tcW w:w="1354" w:type="dxa"/>
            <w:noWrap/>
            <w:hideMark/>
          </w:tcPr>
          <w:p w14:paraId="67C31ACA" w14:textId="77777777" w:rsidR="005E0AF8" w:rsidRPr="00AA0E90" w:rsidRDefault="005E0AF8" w:rsidP="0083702D">
            <w:pPr>
              <w:pStyle w:val="TableText"/>
              <w:jc w:val="center"/>
            </w:pPr>
            <w:r>
              <w:t>0.00</w:t>
            </w:r>
          </w:p>
        </w:tc>
        <w:tc>
          <w:tcPr>
            <w:tcW w:w="1915" w:type="dxa"/>
            <w:noWrap/>
            <w:hideMark/>
          </w:tcPr>
          <w:p w14:paraId="42E7A8AD" w14:textId="702181E7" w:rsidR="005E0AF8" w:rsidRPr="00AA0E90" w:rsidRDefault="00EB04B5" w:rsidP="0083702D">
            <w:pPr>
              <w:pStyle w:val="TableText"/>
              <w:jc w:val="center"/>
            </w:pPr>
            <w:r>
              <w:t>N/A</w:t>
            </w:r>
          </w:p>
        </w:tc>
        <w:tc>
          <w:tcPr>
            <w:tcW w:w="1354" w:type="dxa"/>
            <w:noWrap/>
            <w:hideMark/>
          </w:tcPr>
          <w:p w14:paraId="4C3EC0E6" w14:textId="77777777" w:rsidR="005E0AF8" w:rsidRPr="00AA0E90" w:rsidRDefault="005E0AF8" w:rsidP="0083702D">
            <w:pPr>
              <w:pStyle w:val="TableText"/>
              <w:jc w:val="center"/>
            </w:pPr>
            <w:r>
              <w:t>0.81</w:t>
            </w:r>
          </w:p>
        </w:tc>
        <w:tc>
          <w:tcPr>
            <w:tcW w:w="1915" w:type="dxa"/>
            <w:noWrap/>
            <w:hideMark/>
          </w:tcPr>
          <w:p w14:paraId="1E7B1F68" w14:textId="77777777" w:rsidR="005E0AF8" w:rsidRPr="00AA0E90" w:rsidRDefault="005E0AF8" w:rsidP="0083702D">
            <w:pPr>
              <w:pStyle w:val="TableText"/>
              <w:jc w:val="center"/>
            </w:pPr>
            <w:r>
              <w:t>0.02</w:t>
            </w:r>
          </w:p>
        </w:tc>
      </w:tr>
      <w:tr w:rsidR="005E0AF8" w:rsidRPr="00AA0E90" w14:paraId="0316C924" w14:textId="77777777" w:rsidTr="0083702D">
        <w:trPr>
          <w:trHeight w:val="300"/>
        </w:trPr>
        <w:tc>
          <w:tcPr>
            <w:tcW w:w="720" w:type="dxa"/>
            <w:noWrap/>
            <w:hideMark/>
          </w:tcPr>
          <w:p w14:paraId="21171FBB" w14:textId="77777777" w:rsidR="005E0AF8" w:rsidRPr="00AA0E90" w:rsidRDefault="005E0AF8" w:rsidP="0083702D">
            <w:pPr>
              <w:pStyle w:val="TableText"/>
            </w:pPr>
            <w:r w:rsidRPr="00AA0E90">
              <w:t>124</w:t>
            </w:r>
          </w:p>
        </w:tc>
        <w:tc>
          <w:tcPr>
            <w:tcW w:w="2448" w:type="dxa"/>
            <w:noWrap/>
            <w:hideMark/>
          </w:tcPr>
          <w:p w14:paraId="0F29107E" w14:textId="77777777" w:rsidR="005E0AF8" w:rsidRPr="00AA0E90" w:rsidRDefault="005E0AF8" w:rsidP="0083702D">
            <w:pPr>
              <w:pStyle w:val="TableText"/>
              <w:jc w:val="center"/>
            </w:pPr>
            <w:r w:rsidRPr="00AA0E90">
              <w:t>VH591666</w:t>
            </w:r>
          </w:p>
        </w:tc>
        <w:tc>
          <w:tcPr>
            <w:tcW w:w="1354" w:type="dxa"/>
            <w:noWrap/>
            <w:hideMark/>
          </w:tcPr>
          <w:p w14:paraId="356A7728" w14:textId="77777777" w:rsidR="005E0AF8" w:rsidRPr="00AA0E90" w:rsidRDefault="005E0AF8" w:rsidP="0083702D">
            <w:pPr>
              <w:pStyle w:val="TableText"/>
              <w:jc w:val="center"/>
            </w:pPr>
            <w:r>
              <w:t>0.00</w:t>
            </w:r>
          </w:p>
        </w:tc>
        <w:tc>
          <w:tcPr>
            <w:tcW w:w="1915" w:type="dxa"/>
            <w:noWrap/>
            <w:hideMark/>
          </w:tcPr>
          <w:p w14:paraId="506A1B03" w14:textId="0FCAF1F0" w:rsidR="005E0AF8" w:rsidRPr="00AA0E90" w:rsidRDefault="00EB04B5" w:rsidP="0083702D">
            <w:pPr>
              <w:pStyle w:val="TableText"/>
              <w:jc w:val="center"/>
            </w:pPr>
            <w:r>
              <w:t>N/A</w:t>
            </w:r>
          </w:p>
        </w:tc>
        <w:tc>
          <w:tcPr>
            <w:tcW w:w="1354" w:type="dxa"/>
            <w:noWrap/>
            <w:hideMark/>
          </w:tcPr>
          <w:p w14:paraId="119B27FF" w14:textId="77777777" w:rsidR="005E0AF8" w:rsidRPr="00AA0E90" w:rsidRDefault="005E0AF8" w:rsidP="0083702D">
            <w:pPr>
              <w:pStyle w:val="TableText"/>
              <w:jc w:val="center"/>
            </w:pPr>
            <w:r>
              <w:t>0.50</w:t>
            </w:r>
          </w:p>
        </w:tc>
        <w:tc>
          <w:tcPr>
            <w:tcW w:w="1915" w:type="dxa"/>
            <w:noWrap/>
            <w:hideMark/>
          </w:tcPr>
          <w:p w14:paraId="085A1651" w14:textId="77777777" w:rsidR="005E0AF8" w:rsidRPr="00AA0E90" w:rsidRDefault="005E0AF8" w:rsidP="0083702D">
            <w:pPr>
              <w:pStyle w:val="TableText"/>
              <w:jc w:val="center"/>
            </w:pPr>
            <w:r>
              <w:t>0.04</w:t>
            </w:r>
          </w:p>
        </w:tc>
      </w:tr>
      <w:tr w:rsidR="005E0AF8" w:rsidRPr="00AA0E90" w14:paraId="03483237" w14:textId="77777777" w:rsidTr="0083702D">
        <w:trPr>
          <w:trHeight w:val="300"/>
        </w:trPr>
        <w:tc>
          <w:tcPr>
            <w:tcW w:w="720" w:type="dxa"/>
            <w:noWrap/>
            <w:hideMark/>
          </w:tcPr>
          <w:p w14:paraId="1C2F27E5" w14:textId="77777777" w:rsidR="005E0AF8" w:rsidRPr="00AA0E90" w:rsidRDefault="005E0AF8" w:rsidP="0083702D">
            <w:pPr>
              <w:pStyle w:val="TableText"/>
            </w:pPr>
            <w:r w:rsidRPr="00AA0E90">
              <w:t>125</w:t>
            </w:r>
          </w:p>
        </w:tc>
        <w:tc>
          <w:tcPr>
            <w:tcW w:w="2448" w:type="dxa"/>
            <w:noWrap/>
            <w:hideMark/>
          </w:tcPr>
          <w:p w14:paraId="581A5069" w14:textId="77777777" w:rsidR="005E0AF8" w:rsidRPr="00AA0E90" w:rsidRDefault="005E0AF8" w:rsidP="0083702D">
            <w:pPr>
              <w:pStyle w:val="TableText"/>
              <w:jc w:val="center"/>
            </w:pPr>
            <w:r w:rsidRPr="00AA0E90">
              <w:t>VH591671</w:t>
            </w:r>
          </w:p>
        </w:tc>
        <w:tc>
          <w:tcPr>
            <w:tcW w:w="1354" w:type="dxa"/>
            <w:noWrap/>
            <w:hideMark/>
          </w:tcPr>
          <w:p w14:paraId="048BC349" w14:textId="77777777" w:rsidR="005E0AF8" w:rsidRPr="00AA0E90" w:rsidRDefault="005E0AF8" w:rsidP="0083702D">
            <w:pPr>
              <w:pStyle w:val="TableText"/>
              <w:jc w:val="center"/>
            </w:pPr>
            <w:r>
              <w:t>0.00</w:t>
            </w:r>
          </w:p>
        </w:tc>
        <w:tc>
          <w:tcPr>
            <w:tcW w:w="1915" w:type="dxa"/>
            <w:noWrap/>
            <w:hideMark/>
          </w:tcPr>
          <w:p w14:paraId="00CF73A8" w14:textId="40FD87C8" w:rsidR="005E0AF8" w:rsidRPr="00AA0E90" w:rsidRDefault="00EB04B5" w:rsidP="0083702D">
            <w:pPr>
              <w:pStyle w:val="TableText"/>
              <w:jc w:val="center"/>
            </w:pPr>
            <w:r>
              <w:t>N/A</w:t>
            </w:r>
          </w:p>
        </w:tc>
        <w:tc>
          <w:tcPr>
            <w:tcW w:w="1354" w:type="dxa"/>
            <w:noWrap/>
            <w:hideMark/>
          </w:tcPr>
          <w:p w14:paraId="3194A6FC" w14:textId="77777777" w:rsidR="005E0AF8" w:rsidRPr="00AA0E90" w:rsidRDefault="005E0AF8" w:rsidP="0083702D">
            <w:pPr>
              <w:pStyle w:val="TableText"/>
              <w:jc w:val="center"/>
            </w:pPr>
            <w:r>
              <w:t>0.77</w:t>
            </w:r>
          </w:p>
        </w:tc>
        <w:tc>
          <w:tcPr>
            <w:tcW w:w="1915" w:type="dxa"/>
            <w:noWrap/>
            <w:hideMark/>
          </w:tcPr>
          <w:p w14:paraId="2ED6D8CE" w14:textId="77777777" w:rsidR="005E0AF8" w:rsidRPr="00AA0E90" w:rsidRDefault="005E0AF8" w:rsidP="0083702D">
            <w:pPr>
              <w:pStyle w:val="TableText"/>
              <w:jc w:val="center"/>
            </w:pPr>
            <w:r>
              <w:t>0.03</w:t>
            </w:r>
          </w:p>
        </w:tc>
      </w:tr>
      <w:tr w:rsidR="005E0AF8" w:rsidRPr="00AA0E90" w14:paraId="169A9CE9" w14:textId="77777777" w:rsidTr="0083702D">
        <w:trPr>
          <w:trHeight w:val="300"/>
        </w:trPr>
        <w:tc>
          <w:tcPr>
            <w:tcW w:w="720" w:type="dxa"/>
            <w:noWrap/>
            <w:hideMark/>
          </w:tcPr>
          <w:p w14:paraId="03BB1BDF" w14:textId="77777777" w:rsidR="005E0AF8" w:rsidRPr="00AA0E90" w:rsidRDefault="005E0AF8" w:rsidP="0083702D">
            <w:pPr>
              <w:pStyle w:val="TableText"/>
            </w:pPr>
            <w:r w:rsidRPr="00AA0E90">
              <w:t>126</w:t>
            </w:r>
          </w:p>
        </w:tc>
        <w:tc>
          <w:tcPr>
            <w:tcW w:w="2448" w:type="dxa"/>
            <w:noWrap/>
            <w:hideMark/>
          </w:tcPr>
          <w:p w14:paraId="3C28F878" w14:textId="77777777" w:rsidR="005E0AF8" w:rsidRPr="00AA0E90" w:rsidRDefault="005E0AF8" w:rsidP="0083702D">
            <w:pPr>
              <w:pStyle w:val="TableText"/>
              <w:jc w:val="center"/>
            </w:pPr>
            <w:r w:rsidRPr="00AA0E90">
              <w:t>VH591672</w:t>
            </w:r>
          </w:p>
        </w:tc>
        <w:tc>
          <w:tcPr>
            <w:tcW w:w="1354" w:type="dxa"/>
            <w:noWrap/>
            <w:hideMark/>
          </w:tcPr>
          <w:p w14:paraId="0AD0DA22" w14:textId="77777777" w:rsidR="005E0AF8" w:rsidRPr="00AA0E90" w:rsidRDefault="005E0AF8" w:rsidP="0083702D">
            <w:pPr>
              <w:pStyle w:val="TableText"/>
              <w:jc w:val="center"/>
            </w:pPr>
            <w:r>
              <w:t>0.00</w:t>
            </w:r>
          </w:p>
        </w:tc>
        <w:tc>
          <w:tcPr>
            <w:tcW w:w="1915" w:type="dxa"/>
            <w:noWrap/>
            <w:hideMark/>
          </w:tcPr>
          <w:p w14:paraId="094D0254" w14:textId="3EE241D9" w:rsidR="005E0AF8" w:rsidRPr="00AA0E90" w:rsidRDefault="00EB04B5" w:rsidP="0083702D">
            <w:pPr>
              <w:pStyle w:val="TableText"/>
              <w:jc w:val="center"/>
            </w:pPr>
            <w:r>
              <w:t>N/A</w:t>
            </w:r>
          </w:p>
        </w:tc>
        <w:tc>
          <w:tcPr>
            <w:tcW w:w="1354" w:type="dxa"/>
            <w:noWrap/>
            <w:hideMark/>
          </w:tcPr>
          <w:p w14:paraId="6A5EF7ED" w14:textId="77777777" w:rsidR="005E0AF8" w:rsidRPr="00AA0E90" w:rsidRDefault="005E0AF8" w:rsidP="0083702D">
            <w:pPr>
              <w:pStyle w:val="TableText"/>
              <w:jc w:val="center"/>
            </w:pPr>
            <w:r>
              <w:t>0.77</w:t>
            </w:r>
          </w:p>
        </w:tc>
        <w:tc>
          <w:tcPr>
            <w:tcW w:w="1915" w:type="dxa"/>
            <w:noWrap/>
            <w:hideMark/>
          </w:tcPr>
          <w:p w14:paraId="585A2DC4" w14:textId="77777777" w:rsidR="005E0AF8" w:rsidRPr="00AA0E90" w:rsidRDefault="005E0AF8" w:rsidP="0083702D">
            <w:pPr>
              <w:pStyle w:val="TableText"/>
              <w:jc w:val="center"/>
            </w:pPr>
            <w:r>
              <w:t>0.03</w:t>
            </w:r>
          </w:p>
        </w:tc>
      </w:tr>
      <w:tr w:rsidR="005E0AF8" w:rsidRPr="00AA0E90" w14:paraId="34107F29" w14:textId="77777777" w:rsidTr="0083702D">
        <w:trPr>
          <w:trHeight w:val="300"/>
        </w:trPr>
        <w:tc>
          <w:tcPr>
            <w:tcW w:w="720" w:type="dxa"/>
            <w:noWrap/>
            <w:hideMark/>
          </w:tcPr>
          <w:p w14:paraId="44824EEA" w14:textId="77777777" w:rsidR="005E0AF8" w:rsidRPr="00AA0E90" w:rsidRDefault="005E0AF8" w:rsidP="0083702D">
            <w:pPr>
              <w:pStyle w:val="TableText"/>
            </w:pPr>
            <w:r w:rsidRPr="00AA0E90">
              <w:t>127</w:t>
            </w:r>
          </w:p>
        </w:tc>
        <w:tc>
          <w:tcPr>
            <w:tcW w:w="2448" w:type="dxa"/>
            <w:noWrap/>
            <w:hideMark/>
          </w:tcPr>
          <w:p w14:paraId="561A50A8" w14:textId="77777777" w:rsidR="005E0AF8" w:rsidRPr="00AA0E90" w:rsidRDefault="005E0AF8" w:rsidP="0083702D">
            <w:pPr>
              <w:pStyle w:val="TableText"/>
              <w:jc w:val="center"/>
            </w:pPr>
            <w:r w:rsidRPr="00AA0E90">
              <w:t>VH591660</w:t>
            </w:r>
          </w:p>
        </w:tc>
        <w:tc>
          <w:tcPr>
            <w:tcW w:w="1354" w:type="dxa"/>
            <w:noWrap/>
            <w:hideMark/>
          </w:tcPr>
          <w:p w14:paraId="4A951B37" w14:textId="77777777" w:rsidR="005E0AF8" w:rsidRPr="00AA0E90" w:rsidRDefault="005E0AF8" w:rsidP="0083702D">
            <w:pPr>
              <w:pStyle w:val="TableText"/>
              <w:jc w:val="center"/>
            </w:pPr>
            <w:r>
              <w:t>0.00</w:t>
            </w:r>
          </w:p>
        </w:tc>
        <w:tc>
          <w:tcPr>
            <w:tcW w:w="1915" w:type="dxa"/>
            <w:noWrap/>
            <w:hideMark/>
          </w:tcPr>
          <w:p w14:paraId="5541F32F" w14:textId="1DE4966B" w:rsidR="005E0AF8" w:rsidRPr="00AA0E90" w:rsidRDefault="00EB04B5" w:rsidP="0083702D">
            <w:pPr>
              <w:pStyle w:val="TableText"/>
              <w:jc w:val="center"/>
            </w:pPr>
            <w:r>
              <w:t>N/A</w:t>
            </w:r>
          </w:p>
        </w:tc>
        <w:tc>
          <w:tcPr>
            <w:tcW w:w="1354" w:type="dxa"/>
            <w:noWrap/>
            <w:hideMark/>
          </w:tcPr>
          <w:p w14:paraId="5E1B229F" w14:textId="77777777" w:rsidR="005E0AF8" w:rsidRPr="00AA0E90" w:rsidRDefault="005E0AF8" w:rsidP="0083702D">
            <w:pPr>
              <w:pStyle w:val="TableText"/>
              <w:jc w:val="center"/>
            </w:pPr>
            <w:r>
              <w:t>0.73</w:t>
            </w:r>
          </w:p>
        </w:tc>
        <w:tc>
          <w:tcPr>
            <w:tcW w:w="1915" w:type="dxa"/>
            <w:noWrap/>
            <w:hideMark/>
          </w:tcPr>
          <w:p w14:paraId="520C11B7" w14:textId="77777777" w:rsidR="005E0AF8" w:rsidRPr="00AA0E90" w:rsidRDefault="005E0AF8" w:rsidP="0083702D">
            <w:pPr>
              <w:pStyle w:val="TableText"/>
              <w:jc w:val="center"/>
            </w:pPr>
            <w:r>
              <w:t>0.04</w:t>
            </w:r>
          </w:p>
        </w:tc>
      </w:tr>
      <w:tr w:rsidR="005E0AF8" w:rsidRPr="00AA0E90" w14:paraId="582D825A" w14:textId="77777777" w:rsidTr="0083702D">
        <w:trPr>
          <w:trHeight w:val="300"/>
        </w:trPr>
        <w:tc>
          <w:tcPr>
            <w:tcW w:w="720" w:type="dxa"/>
            <w:noWrap/>
            <w:hideMark/>
          </w:tcPr>
          <w:p w14:paraId="77EB0E06" w14:textId="77777777" w:rsidR="005E0AF8" w:rsidRPr="00AA0E90" w:rsidRDefault="005E0AF8" w:rsidP="0083702D">
            <w:pPr>
              <w:pStyle w:val="TableText"/>
            </w:pPr>
            <w:r w:rsidRPr="00AA0E90">
              <w:t>128</w:t>
            </w:r>
          </w:p>
        </w:tc>
        <w:tc>
          <w:tcPr>
            <w:tcW w:w="2448" w:type="dxa"/>
            <w:noWrap/>
            <w:hideMark/>
          </w:tcPr>
          <w:p w14:paraId="0F85FCFC" w14:textId="77777777" w:rsidR="005E0AF8" w:rsidRPr="00AA0E90" w:rsidRDefault="005E0AF8" w:rsidP="0083702D">
            <w:pPr>
              <w:pStyle w:val="TableText"/>
              <w:jc w:val="center"/>
            </w:pPr>
            <w:r w:rsidRPr="00AA0E90">
              <w:t>VH591662</w:t>
            </w:r>
          </w:p>
        </w:tc>
        <w:tc>
          <w:tcPr>
            <w:tcW w:w="1354" w:type="dxa"/>
            <w:noWrap/>
            <w:hideMark/>
          </w:tcPr>
          <w:p w14:paraId="22470C51" w14:textId="77777777" w:rsidR="005E0AF8" w:rsidRPr="00AA0E90" w:rsidRDefault="005E0AF8" w:rsidP="0083702D">
            <w:pPr>
              <w:pStyle w:val="TableText"/>
              <w:jc w:val="center"/>
            </w:pPr>
            <w:r>
              <w:t>0.00</w:t>
            </w:r>
          </w:p>
        </w:tc>
        <w:tc>
          <w:tcPr>
            <w:tcW w:w="1915" w:type="dxa"/>
            <w:noWrap/>
            <w:hideMark/>
          </w:tcPr>
          <w:p w14:paraId="1AB03ED1" w14:textId="617B8E08" w:rsidR="005E0AF8" w:rsidRPr="00AA0E90" w:rsidRDefault="00EB04B5" w:rsidP="0083702D">
            <w:pPr>
              <w:pStyle w:val="TableText"/>
              <w:jc w:val="center"/>
            </w:pPr>
            <w:r>
              <w:t>N/A</w:t>
            </w:r>
          </w:p>
        </w:tc>
        <w:tc>
          <w:tcPr>
            <w:tcW w:w="1354" w:type="dxa"/>
            <w:noWrap/>
            <w:hideMark/>
          </w:tcPr>
          <w:p w14:paraId="7666A506" w14:textId="77777777" w:rsidR="005E0AF8" w:rsidRPr="00AA0E90" w:rsidRDefault="005E0AF8" w:rsidP="0083702D">
            <w:pPr>
              <w:pStyle w:val="TableText"/>
              <w:jc w:val="center"/>
            </w:pPr>
            <w:r>
              <w:t>0.66</w:t>
            </w:r>
          </w:p>
        </w:tc>
        <w:tc>
          <w:tcPr>
            <w:tcW w:w="1915" w:type="dxa"/>
            <w:noWrap/>
            <w:hideMark/>
          </w:tcPr>
          <w:p w14:paraId="5AD5D3DC" w14:textId="77777777" w:rsidR="005E0AF8" w:rsidRPr="00AA0E90" w:rsidRDefault="005E0AF8" w:rsidP="0083702D">
            <w:pPr>
              <w:pStyle w:val="TableText"/>
              <w:jc w:val="center"/>
            </w:pPr>
            <w:r>
              <w:t>0.04</w:t>
            </w:r>
          </w:p>
        </w:tc>
      </w:tr>
      <w:tr w:rsidR="005E0AF8" w:rsidRPr="00AA0E90" w14:paraId="424B784D" w14:textId="77777777" w:rsidTr="0083702D">
        <w:trPr>
          <w:trHeight w:val="300"/>
        </w:trPr>
        <w:tc>
          <w:tcPr>
            <w:tcW w:w="720" w:type="dxa"/>
            <w:noWrap/>
            <w:hideMark/>
          </w:tcPr>
          <w:p w14:paraId="64EE91F5" w14:textId="77777777" w:rsidR="005E0AF8" w:rsidRPr="00AA0E90" w:rsidRDefault="005E0AF8" w:rsidP="0083702D">
            <w:pPr>
              <w:pStyle w:val="TableText"/>
            </w:pPr>
            <w:r w:rsidRPr="00AA0E90">
              <w:t>129</w:t>
            </w:r>
          </w:p>
        </w:tc>
        <w:tc>
          <w:tcPr>
            <w:tcW w:w="2448" w:type="dxa"/>
            <w:noWrap/>
            <w:hideMark/>
          </w:tcPr>
          <w:p w14:paraId="2F6246FC" w14:textId="77777777" w:rsidR="005E0AF8" w:rsidRPr="00AA0E90" w:rsidRDefault="005E0AF8" w:rsidP="0083702D">
            <w:pPr>
              <w:pStyle w:val="TableText"/>
              <w:jc w:val="center"/>
            </w:pPr>
            <w:r w:rsidRPr="00AA0E90">
              <w:t>VH591663</w:t>
            </w:r>
          </w:p>
        </w:tc>
        <w:tc>
          <w:tcPr>
            <w:tcW w:w="1354" w:type="dxa"/>
            <w:noWrap/>
            <w:hideMark/>
          </w:tcPr>
          <w:p w14:paraId="684A095C" w14:textId="77777777" w:rsidR="005E0AF8" w:rsidRPr="00AA0E90" w:rsidRDefault="005E0AF8" w:rsidP="0083702D">
            <w:pPr>
              <w:pStyle w:val="TableText"/>
              <w:jc w:val="center"/>
            </w:pPr>
            <w:r>
              <w:t>0.00</w:t>
            </w:r>
          </w:p>
        </w:tc>
        <w:tc>
          <w:tcPr>
            <w:tcW w:w="1915" w:type="dxa"/>
            <w:noWrap/>
            <w:hideMark/>
          </w:tcPr>
          <w:p w14:paraId="7B560A20" w14:textId="3B906C48" w:rsidR="005E0AF8" w:rsidRPr="00AA0E90" w:rsidRDefault="00EB04B5" w:rsidP="0083702D">
            <w:pPr>
              <w:pStyle w:val="TableText"/>
              <w:jc w:val="center"/>
            </w:pPr>
            <w:r>
              <w:t>N/A</w:t>
            </w:r>
          </w:p>
        </w:tc>
        <w:tc>
          <w:tcPr>
            <w:tcW w:w="1354" w:type="dxa"/>
            <w:noWrap/>
            <w:hideMark/>
          </w:tcPr>
          <w:p w14:paraId="2ECF698F" w14:textId="77777777" w:rsidR="005E0AF8" w:rsidRPr="00AA0E90" w:rsidRDefault="005E0AF8" w:rsidP="0083702D">
            <w:pPr>
              <w:pStyle w:val="TableText"/>
              <w:jc w:val="center"/>
            </w:pPr>
            <w:r>
              <w:t>0.43</w:t>
            </w:r>
          </w:p>
        </w:tc>
        <w:tc>
          <w:tcPr>
            <w:tcW w:w="1915" w:type="dxa"/>
            <w:noWrap/>
            <w:hideMark/>
          </w:tcPr>
          <w:p w14:paraId="66115735" w14:textId="77777777" w:rsidR="005E0AF8" w:rsidRPr="00AA0E90" w:rsidRDefault="005E0AF8" w:rsidP="0083702D">
            <w:pPr>
              <w:pStyle w:val="TableText"/>
              <w:jc w:val="center"/>
            </w:pPr>
            <w:r>
              <w:t>0.05</w:t>
            </w:r>
          </w:p>
        </w:tc>
      </w:tr>
      <w:tr w:rsidR="005E0AF8" w:rsidRPr="00AA0E90" w14:paraId="0F11CD58" w14:textId="77777777" w:rsidTr="0083702D">
        <w:trPr>
          <w:trHeight w:val="300"/>
        </w:trPr>
        <w:tc>
          <w:tcPr>
            <w:tcW w:w="720" w:type="dxa"/>
            <w:noWrap/>
            <w:hideMark/>
          </w:tcPr>
          <w:p w14:paraId="6452F8F6" w14:textId="77777777" w:rsidR="005E0AF8" w:rsidRPr="00AA0E90" w:rsidRDefault="005E0AF8" w:rsidP="0083702D">
            <w:pPr>
              <w:pStyle w:val="TableText"/>
            </w:pPr>
            <w:r w:rsidRPr="00AA0E90">
              <w:t>130</w:t>
            </w:r>
          </w:p>
        </w:tc>
        <w:tc>
          <w:tcPr>
            <w:tcW w:w="2448" w:type="dxa"/>
            <w:noWrap/>
            <w:hideMark/>
          </w:tcPr>
          <w:p w14:paraId="5E25F126" w14:textId="77777777" w:rsidR="005E0AF8" w:rsidRPr="00AA0E90" w:rsidRDefault="005E0AF8" w:rsidP="0083702D">
            <w:pPr>
              <w:pStyle w:val="TableText"/>
              <w:jc w:val="center"/>
            </w:pPr>
            <w:r w:rsidRPr="00AA0E90">
              <w:t>VH591664</w:t>
            </w:r>
          </w:p>
        </w:tc>
        <w:tc>
          <w:tcPr>
            <w:tcW w:w="1354" w:type="dxa"/>
            <w:noWrap/>
            <w:hideMark/>
          </w:tcPr>
          <w:p w14:paraId="70A11B57" w14:textId="77777777" w:rsidR="005E0AF8" w:rsidRPr="00AA0E90" w:rsidRDefault="005E0AF8" w:rsidP="0083702D">
            <w:pPr>
              <w:pStyle w:val="TableText"/>
              <w:jc w:val="center"/>
            </w:pPr>
            <w:r>
              <w:t>0.00</w:t>
            </w:r>
          </w:p>
        </w:tc>
        <w:tc>
          <w:tcPr>
            <w:tcW w:w="1915" w:type="dxa"/>
            <w:noWrap/>
            <w:hideMark/>
          </w:tcPr>
          <w:p w14:paraId="6FA2BEF4" w14:textId="69C93196" w:rsidR="005E0AF8" w:rsidRPr="00AA0E90" w:rsidRDefault="00EB04B5" w:rsidP="0083702D">
            <w:pPr>
              <w:pStyle w:val="TableText"/>
              <w:jc w:val="center"/>
            </w:pPr>
            <w:r>
              <w:t>N/A</w:t>
            </w:r>
          </w:p>
        </w:tc>
        <w:tc>
          <w:tcPr>
            <w:tcW w:w="1354" w:type="dxa"/>
            <w:noWrap/>
            <w:hideMark/>
          </w:tcPr>
          <w:p w14:paraId="51849BA3" w14:textId="77777777" w:rsidR="005E0AF8" w:rsidRPr="00AA0E90" w:rsidRDefault="005E0AF8" w:rsidP="0083702D">
            <w:pPr>
              <w:pStyle w:val="TableText"/>
              <w:jc w:val="center"/>
            </w:pPr>
            <w:r>
              <w:t>0.69</w:t>
            </w:r>
          </w:p>
        </w:tc>
        <w:tc>
          <w:tcPr>
            <w:tcW w:w="1915" w:type="dxa"/>
            <w:noWrap/>
            <w:hideMark/>
          </w:tcPr>
          <w:p w14:paraId="6753A5F0" w14:textId="77777777" w:rsidR="005E0AF8" w:rsidRPr="00AA0E90" w:rsidRDefault="005E0AF8" w:rsidP="0083702D">
            <w:pPr>
              <w:pStyle w:val="TableText"/>
              <w:jc w:val="center"/>
            </w:pPr>
            <w:r>
              <w:t>0.04</w:t>
            </w:r>
          </w:p>
        </w:tc>
      </w:tr>
      <w:tr w:rsidR="005E0AF8" w:rsidRPr="00AA0E90" w14:paraId="7A04405E" w14:textId="77777777" w:rsidTr="0083702D">
        <w:trPr>
          <w:trHeight w:val="300"/>
        </w:trPr>
        <w:tc>
          <w:tcPr>
            <w:tcW w:w="720" w:type="dxa"/>
            <w:noWrap/>
            <w:hideMark/>
          </w:tcPr>
          <w:p w14:paraId="38FF64B0" w14:textId="77777777" w:rsidR="005E0AF8" w:rsidRPr="00AA0E90" w:rsidRDefault="005E0AF8" w:rsidP="0083702D">
            <w:pPr>
              <w:pStyle w:val="TableText"/>
            </w:pPr>
            <w:r w:rsidRPr="00AA0E90">
              <w:t>131</w:t>
            </w:r>
          </w:p>
        </w:tc>
        <w:tc>
          <w:tcPr>
            <w:tcW w:w="2448" w:type="dxa"/>
            <w:noWrap/>
            <w:hideMark/>
          </w:tcPr>
          <w:p w14:paraId="38C684DC" w14:textId="77777777" w:rsidR="005E0AF8" w:rsidRPr="00AA0E90" w:rsidRDefault="005E0AF8" w:rsidP="0083702D">
            <w:pPr>
              <w:pStyle w:val="TableText"/>
              <w:jc w:val="center"/>
            </w:pPr>
            <w:r w:rsidRPr="00AA0E90">
              <w:t>VH575159</w:t>
            </w:r>
          </w:p>
        </w:tc>
        <w:tc>
          <w:tcPr>
            <w:tcW w:w="1354" w:type="dxa"/>
            <w:noWrap/>
            <w:hideMark/>
          </w:tcPr>
          <w:p w14:paraId="32E3CC5B" w14:textId="77777777" w:rsidR="005E0AF8" w:rsidRPr="00AA0E90" w:rsidRDefault="005E0AF8" w:rsidP="0083702D">
            <w:pPr>
              <w:pStyle w:val="TableText"/>
              <w:jc w:val="center"/>
            </w:pPr>
            <w:r>
              <w:t>0.00</w:t>
            </w:r>
          </w:p>
        </w:tc>
        <w:tc>
          <w:tcPr>
            <w:tcW w:w="1915" w:type="dxa"/>
            <w:noWrap/>
            <w:hideMark/>
          </w:tcPr>
          <w:p w14:paraId="68239021" w14:textId="610F178F" w:rsidR="005E0AF8" w:rsidRPr="00AA0E90" w:rsidRDefault="00EB04B5" w:rsidP="0083702D">
            <w:pPr>
              <w:pStyle w:val="TableText"/>
              <w:jc w:val="center"/>
            </w:pPr>
            <w:r>
              <w:t>N/A</w:t>
            </w:r>
          </w:p>
        </w:tc>
        <w:tc>
          <w:tcPr>
            <w:tcW w:w="1354" w:type="dxa"/>
            <w:noWrap/>
            <w:hideMark/>
          </w:tcPr>
          <w:p w14:paraId="375D305C" w14:textId="77777777" w:rsidR="005E0AF8" w:rsidRPr="00AA0E90" w:rsidRDefault="005E0AF8" w:rsidP="0083702D">
            <w:pPr>
              <w:pStyle w:val="TableText"/>
              <w:jc w:val="center"/>
            </w:pPr>
            <w:r>
              <w:t>0.79</w:t>
            </w:r>
          </w:p>
        </w:tc>
        <w:tc>
          <w:tcPr>
            <w:tcW w:w="1915" w:type="dxa"/>
            <w:noWrap/>
            <w:hideMark/>
          </w:tcPr>
          <w:p w14:paraId="0D150241" w14:textId="77777777" w:rsidR="005E0AF8" w:rsidRPr="00AA0E90" w:rsidRDefault="005E0AF8" w:rsidP="0083702D">
            <w:pPr>
              <w:pStyle w:val="TableText"/>
              <w:jc w:val="center"/>
            </w:pPr>
            <w:r>
              <w:t>0.04</w:t>
            </w:r>
          </w:p>
        </w:tc>
      </w:tr>
      <w:tr w:rsidR="005E0AF8" w:rsidRPr="00AA0E90" w14:paraId="36442B45" w14:textId="77777777" w:rsidTr="0083702D">
        <w:trPr>
          <w:trHeight w:val="300"/>
        </w:trPr>
        <w:tc>
          <w:tcPr>
            <w:tcW w:w="720" w:type="dxa"/>
            <w:noWrap/>
            <w:hideMark/>
          </w:tcPr>
          <w:p w14:paraId="10263E4D" w14:textId="77777777" w:rsidR="005E0AF8" w:rsidRPr="00AA0E90" w:rsidRDefault="005E0AF8" w:rsidP="0083702D">
            <w:pPr>
              <w:pStyle w:val="TableText"/>
            </w:pPr>
            <w:r w:rsidRPr="00AA0E90">
              <w:t>132</w:t>
            </w:r>
          </w:p>
        </w:tc>
        <w:tc>
          <w:tcPr>
            <w:tcW w:w="2448" w:type="dxa"/>
            <w:noWrap/>
            <w:hideMark/>
          </w:tcPr>
          <w:p w14:paraId="2630D608" w14:textId="77777777" w:rsidR="005E0AF8" w:rsidRPr="00AA0E90" w:rsidRDefault="005E0AF8" w:rsidP="0083702D">
            <w:pPr>
              <w:pStyle w:val="TableText"/>
              <w:jc w:val="center"/>
            </w:pPr>
            <w:r w:rsidRPr="00AA0E90">
              <w:t>VH575132</w:t>
            </w:r>
          </w:p>
        </w:tc>
        <w:tc>
          <w:tcPr>
            <w:tcW w:w="1354" w:type="dxa"/>
            <w:noWrap/>
            <w:hideMark/>
          </w:tcPr>
          <w:p w14:paraId="3A8FC461" w14:textId="77777777" w:rsidR="005E0AF8" w:rsidRPr="00AA0E90" w:rsidRDefault="005E0AF8" w:rsidP="0083702D">
            <w:pPr>
              <w:pStyle w:val="TableText"/>
              <w:jc w:val="center"/>
            </w:pPr>
            <w:r>
              <w:t>0.00</w:t>
            </w:r>
          </w:p>
        </w:tc>
        <w:tc>
          <w:tcPr>
            <w:tcW w:w="1915" w:type="dxa"/>
            <w:noWrap/>
            <w:hideMark/>
          </w:tcPr>
          <w:p w14:paraId="386D7E0D" w14:textId="139D3BC7" w:rsidR="005E0AF8" w:rsidRPr="00AA0E90" w:rsidRDefault="00EB04B5" w:rsidP="0083702D">
            <w:pPr>
              <w:pStyle w:val="TableText"/>
              <w:jc w:val="center"/>
            </w:pPr>
            <w:r>
              <w:t>N/A</w:t>
            </w:r>
          </w:p>
        </w:tc>
        <w:tc>
          <w:tcPr>
            <w:tcW w:w="1354" w:type="dxa"/>
            <w:noWrap/>
            <w:hideMark/>
          </w:tcPr>
          <w:p w14:paraId="5B899722" w14:textId="77777777" w:rsidR="005E0AF8" w:rsidRPr="00AA0E90" w:rsidRDefault="005E0AF8" w:rsidP="0083702D">
            <w:pPr>
              <w:pStyle w:val="TableText"/>
              <w:jc w:val="center"/>
            </w:pPr>
            <w:r>
              <w:t>0.84</w:t>
            </w:r>
          </w:p>
        </w:tc>
        <w:tc>
          <w:tcPr>
            <w:tcW w:w="1915" w:type="dxa"/>
            <w:noWrap/>
            <w:hideMark/>
          </w:tcPr>
          <w:p w14:paraId="4877C818" w14:textId="77777777" w:rsidR="005E0AF8" w:rsidRPr="00AA0E90" w:rsidRDefault="005E0AF8" w:rsidP="0083702D">
            <w:pPr>
              <w:pStyle w:val="TableText"/>
              <w:jc w:val="center"/>
            </w:pPr>
            <w:r>
              <w:t>0.03</w:t>
            </w:r>
          </w:p>
        </w:tc>
      </w:tr>
      <w:tr w:rsidR="000B0BB1" w:rsidRPr="00AA0E90" w14:paraId="4F2F2123" w14:textId="77777777" w:rsidTr="0083702D">
        <w:trPr>
          <w:trHeight w:val="300"/>
        </w:trPr>
        <w:tc>
          <w:tcPr>
            <w:tcW w:w="720" w:type="dxa"/>
            <w:noWrap/>
            <w:hideMark/>
          </w:tcPr>
          <w:p w14:paraId="7266CC87" w14:textId="77777777" w:rsidR="000B0BB1" w:rsidRPr="00AA0E90" w:rsidRDefault="000B0BB1" w:rsidP="0083702D">
            <w:pPr>
              <w:pStyle w:val="TableText"/>
            </w:pPr>
            <w:r w:rsidRPr="00AA0E90">
              <w:t>133</w:t>
            </w:r>
          </w:p>
        </w:tc>
        <w:tc>
          <w:tcPr>
            <w:tcW w:w="2448" w:type="dxa"/>
            <w:noWrap/>
            <w:hideMark/>
          </w:tcPr>
          <w:p w14:paraId="6CC1396C" w14:textId="77777777" w:rsidR="000B0BB1" w:rsidRPr="00AA0E90" w:rsidRDefault="000B0BB1" w:rsidP="0083702D">
            <w:pPr>
              <w:pStyle w:val="TableText"/>
              <w:jc w:val="center"/>
            </w:pPr>
            <w:r w:rsidRPr="00AA0E90">
              <w:t>VH575144</w:t>
            </w:r>
          </w:p>
        </w:tc>
        <w:tc>
          <w:tcPr>
            <w:tcW w:w="1354" w:type="dxa"/>
            <w:noWrap/>
            <w:hideMark/>
          </w:tcPr>
          <w:p w14:paraId="4BC4D11B" w14:textId="77777777" w:rsidR="000B0BB1" w:rsidRPr="00AA0E90" w:rsidRDefault="000B0BB1" w:rsidP="0083702D">
            <w:pPr>
              <w:pStyle w:val="TableText"/>
              <w:jc w:val="center"/>
            </w:pPr>
            <w:r>
              <w:t>0.00</w:t>
            </w:r>
          </w:p>
        </w:tc>
        <w:tc>
          <w:tcPr>
            <w:tcW w:w="1915" w:type="dxa"/>
            <w:noWrap/>
            <w:hideMark/>
          </w:tcPr>
          <w:p w14:paraId="5896CFCD" w14:textId="47D04D16" w:rsidR="000B0BB1" w:rsidRPr="00AA0E90" w:rsidRDefault="00EB04B5" w:rsidP="0083702D">
            <w:pPr>
              <w:pStyle w:val="TableText"/>
              <w:jc w:val="center"/>
            </w:pPr>
            <w:r>
              <w:t>N/A</w:t>
            </w:r>
          </w:p>
        </w:tc>
        <w:tc>
          <w:tcPr>
            <w:tcW w:w="1354" w:type="dxa"/>
            <w:noWrap/>
            <w:hideMark/>
          </w:tcPr>
          <w:p w14:paraId="2CAEC0E4" w14:textId="77777777" w:rsidR="000B0BB1" w:rsidRPr="00AA0E90" w:rsidRDefault="000B0BB1" w:rsidP="0083702D">
            <w:pPr>
              <w:pStyle w:val="TableText"/>
              <w:jc w:val="center"/>
            </w:pPr>
            <w:r>
              <w:t>0.83</w:t>
            </w:r>
          </w:p>
        </w:tc>
        <w:tc>
          <w:tcPr>
            <w:tcW w:w="1915" w:type="dxa"/>
            <w:noWrap/>
            <w:hideMark/>
          </w:tcPr>
          <w:p w14:paraId="472AC75D" w14:textId="77777777" w:rsidR="000B0BB1" w:rsidRPr="00AA0E90" w:rsidRDefault="000B0BB1" w:rsidP="0083702D">
            <w:pPr>
              <w:pStyle w:val="TableText"/>
              <w:jc w:val="center"/>
            </w:pPr>
            <w:r>
              <w:t>0.03</w:t>
            </w:r>
          </w:p>
        </w:tc>
      </w:tr>
      <w:tr w:rsidR="000B0BB1" w:rsidRPr="00AA0E90" w14:paraId="4766EC8F" w14:textId="77777777" w:rsidTr="0083702D">
        <w:trPr>
          <w:trHeight w:val="300"/>
        </w:trPr>
        <w:tc>
          <w:tcPr>
            <w:tcW w:w="720" w:type="dxa"/>
            <w:noWrap/>
            <w:hideMark/>
          </w:tcPr>
          <w:p w14:paraId="5E171A33" w14:textId="77777777" w:rsidR="000B0BB1" w:rsidRPr="00AA0E90" w:rsidRDefault="000B0BB1" w:rsidP="0083702D">
            <w:pPr>
              <w:pStyle w:val="TableText"/>
            </w:pPr>
            <w:r w:rsidRPr="00AA0E90">
              <w:t>134</w:t>
            </w:r>
          </w:p>
        </w:tc>
        <w:tc>
          <w:tcPr>
            <w:tcW w:w="2448" w:type="dxa"/>
            <w:noWrap/>
            <w:hideMark/>
          </w:tcPr>
          <w:p w14:paraId="3754F23E" w14:textId="77777777" w:rsidR="000B0BB1" w:rsidRPr="00AA0E90" w:rsidRDefault="000B0BB1" w:rsidP="0083702D">
            <w:pPr>
              <w:pStyle w:val="TableText"/>
              <w:jc w:val="center"/>
            </w:pPr>
            <w:r w:rsidRPr="00AA0E90">
              <w:t>VH581192</w:t>
            </w:r>
          </w:p>
        </w:tc>
        <w:tc>
          <w:tcPr>
            <w:tcW w:w="1354" w:type="dxa"/>
            <w:noWrap/>
            <w:hideMark/>
          </w:tcPr>
          <w:p w14:paraId="50DDF496" w14:textId="77777777" w:rsidR="000B0BB1" w:rsidRPr="00AA0E90" w:rsidRDefault="000B0BB1" w:rsidP="0083702D">
            <w:pPr>
              <w:pStyle w:val="TableText"/>
              <w:jc w:val="center"/>
            </w:pPr>
            <w:r>
              <w:t>0.00</w:t>
            </w:r>
          </w:p>
        </w:tc>
        <w:tc>
          <w:tcPr>
            <w:tcW w:w="1915" w:type="dxa"/>
            <w:noWrap/>
            <w:hideMark/>
          </w:tcPr>
          <w:p w14:paraId="6DFD03F1" w14:textId="72D9AF77" w:rsidR="000B0BB1" w:rsidRPr="00AA0E90" w:rsidRDefault="00EB04B5" w:rsidP="0083702D">
            <w:pPr>
              <w:pStyle w:val="TableText"/>
              <w:jc w:val="center"/>
            </w:pPr>
            <w:r>
              <w:t>N/A</w:t>
            </w:r>
          </w:p>
        </w:tc>
        <w:tc>
          <w:tcPr>
            <w:tcW w:w="1354" w:type="dxa"/>
            <w:noWrap/>
            <w:hideMark/>
          </w:tcPr>
          <w:p w14:paraId="1E8D3282" w14:textId="77777777" w:rsidR="000B0BB1" w:rsidRPr="00AA0E90" w:rsidRDefault="000B0BB1" w:rsidP="0083702D">
            <w:pPr>
              <w:pStyle w:val="TableText"/>
              <w:jc w:val="center"/>
            </w:pPr>
            <w:r>
              <w:t>0.85</w:t>
            </w:r>
          </w:p>
        </w:tc>
        <w:tc>
          <w:tcPr>
            <w:tcW w:w="1915" w:type="dxa"/>
            <w:noWrap/>
            <w:hideMark/>
          </w:tcPr>
          <w:p w14:paraId="29D765BE" w14:textId="77777777" w:rsidR="000B0BB1" w:rsidRPr="00AA0E90" w:rsidRDefault="000B0BB1" w:rsidP="0083702D">
            <w:pPr>
              <w:pStyle w:val="TableText"/>
              <w:jc w:val="center"/>
            </w:pPr>
            <w:r>
              <w:t>0.03</w:t>
            </w:r>
          </w:p>
        </w:tc>
      </w:tr>
      <w:tr w:rsidR="000B0BB1" w:rsidRPr="00AA0E90" w14:paraId="230C7E53" w14:textId="77777777" w:rsidTr="0083702D">
        <w:trPr>
          <w:trHeight w:val="300"/>
        </w:trPr>
        <w:tc>
          <w:tcPr>
            <w:tcW w:w="720" w:type="dxa"/>
            <w:noWrap/>
            <w:hideMark/>
          </w:tcPr>
          <w:p w14:paraId="528E0F2D" w14:textId="77777777" w:rsidR="000B0BB1" w:rsidRPr="00AA0E90" w:rsidRDefault="000B0BB1" w:rsidP="0083702D">
            <w:pPr>
              <w:pStyle w:val="TableText"/>
            </w:pPr>
            <w:r w:rsidRPr="00AA0E90">
              <w:t>135</w:t>
            </w:r>
          </w:p>
        </w:tc>
        <w:tc>
          <w:tcPr>
            <w:tcW w:w="2448" w:type="dxa"/>
            <w:noWrap/>
            <w:hideMark/>
          </w:tcPr>
          <w:p w14:paraId="2EE91A66" w14:textId="77777777" w:rsidR="000B0BB1" w:rsidRPr="00AA0E90" w:rsidRDefault="000B0BB1" w:rsidP="0083702D">
            <w:pPr>
              <w:pStyle w:val="TableText"/>
              <w:jc w:val="center"/>
            </w:pPr>
            <w:r w:rsidRPr="00AA0E90">
              <w:t>VH581209</w:t>
            </w:r>
          </w:p>
        </w:tc>
        <w:tc>
          <w:tcPr>
            <w:tcW w:w="1354" w:type="dxa"/>
            <w:noWrap/>
            <w:hideMark/>
          </w:tcPr>
          <w:p w14:paraId="3FA687DB" w14:textId="77777777" w:rsidR="000B0BB1" w:rsidRPr="00AA0E90" w:rsidRDefault="000B0BB1" w:rsidP="0083702D">
            <w:pPr>
              <w:pStyle w:val="TableText"/>
              <w:jc w:val="center"/>
            </w:pPr>
            <w:r>
              <w:t>0.00</w:t>
            </w:r>
          </w:p>
        </w:tc>
        <w:tc>
          <w:tcPr>
            <w:tcW w:w="1915" w:type="dxa"/>
            <w:noWrap/>
            <w:hideMark/>
          </w:tcPr>
          <w:p w14:paraId="72B6BD5D" w14:textId="79072A5E" w:rsidR="000B0BB1" w:rsidRPr="00AA0E90" w:rsidRDefault="00EB04B5" w:rsidP="0083702D">
            <w:pPr>
              <w:pStyle w:val="TableText"/>
              <w:jc w:val="center"/>
            </w:pPr>
            <w:r>
              <w:t>N/A</w:t>
            </w:r>
          </w:p>
        </w:tc>
        <w:tc>
          <w:tcPr>
            <w:tcW w:w="1354" w:type="dxa"/>
            <w:noWrap/>
            <w:hideMark/>
          </w:tcPr>
          <w:p w14:paraId="678B8CB2" w14:textId="77777777" w:rsidR="000B0BB1" w:rsidRPr="00AA0E90" w:rsidRDefault="000B0BB1" w:rsidP="0083702D">
            <w:pPr>
              <w:pStyle w:val="TableText"/>
              <w:jc w:val="center"/>
            </w:pPr>
            <w:r>
              <w:t>0.85</w:t>
            </w:r>
          </w:p>
        </w:tc>
        <w:tc>
          <w:tcPr>
            <w:tcW w:w="1915" w:type="dxa"/>
            <w:noWrap/>
            <w:hideMark/>
          </w:tcPr>
          <w:p w14:paraId="6FA188DD" w14:textId="77777777" w:rsidR="000B0BB1" w:rsidRPr="00AA0E90" w:rsidRDefault="000B0BB1" w:rsidP="0083702D">
            <w:pPr>
              <w:pStyle w:val="TableText"/>
              <w:jc w:val="center"/>
            </w:pPr>
            <w:r>
              <w:t>0.02</w:t>
            </w:r>
          </w:p>
        </w:tc>
      </w:tr>
      <w:tr w:rsidR="000B0BB1" w:rsidRPr="00AA0E90" w14:paraId="4D076271" w14:textId="77777777" w:rsidTr="0083702D">
        <w:trPr>
          <w:trHeight w:val="300"/>
        </w:trPr>
        <w:tc>
          <w:tcPr>
            <w:tcW w:w="720" w:type="dxa"/>
            <w:noWrap/>
            <w:hideMark/>
          </w:tcPr>
          <w:p w14:paraId="3156E954" w14:textId="77777777" w:rsidR="000B0BB1" w:rsidRPr="00AA0E90" w:rsidRDefault="000B0BB1" w:rsidP="0083702D">
            <w:pPr>
              <w:pStyle w:val="TableText"/>
            </w:pPr>
            <w:r w:rsidRPr="00AA0E90">
              <w:t>136</w:t>
            </w:r>
          </w:p>
        </w:tc>
        <w:tc>
          <w:tcPr>
            <w:tcW w:w="2448" w:type="dxa"/>
            <w:noWrap/>
            <w:hideMark/>
          </w:tcPr>
          <w:p w14:paraId="6E4217AD" w14:textId="77777777" w:rsidR="000B0BB1" w:rsidRPr="00AA0E90" w:rsidRDefault="000B0BB1" w:rsidP="0083702D">
            <w:pPr>
              <w:pStyle w:val="TableText"/>
              <w:jc w:val="center"/>
            </w:pPr>
            <w:r w:rsidRPr="00AA0E90">
              <w:t>VH581206</w:t>
            </w:r>
          </w:p>
        </w:tc>
        <w:tc>
          <w:tcPr>
            <w:tcW w:w="1354" w:type="dxa"/>
            <w:noWrap/>
            <w:hideMark/>
          </w:tcPr>
          <w:p w14:paraId="789331B8" w14:textId="77777777" w:rsidR="000B0BB1" w:rsidRPr="00AA0E90" w:rsidRDefault="000B0BB1" w:rsidP="0083702D">
            <w:pPr>
              <w:pStyle w:val="TableText"/>
              <w:jc w:val="center"/>
            </w:pPr>
            <w:r>
              <w:t>0.00</w:t>
            </w:r>
          </w:p>
        </w:tc>
        <w:tc>
          <w:tcPr>
            <w:tcW w:w="1915" w:type="dxa"/>
            <w:noWrap/>
            <w:hideMark/>
          </w:tcPr>
          <w:p w14:paraId="41E75302" w14:textId="1DB23F12" w:rsidR="000B0BB1" w:rsidRPr="00AA0E90" w:rsidRDefault="00EB04B5" w:rsidP="0083702D">
            <w:pPr>
              <w:pStyle w:val="TableText"/>
              <w:jc w:val="center"/>
            </w:pPr>
            <w:r>
              <w:t>N/A</w:t>
            </w:r>
          </w:p>
        </w:tc>
        <w:tc>
          <w:tcPr>
            <w:tcW w:w="1354" w:type="dxa"/>
            <w:noWrap/>
            <w:hideMark/>
          </w:tcPr>
          <w:p w14:paraId="6268549B" w14:textId="77777777" w:rsidR="000B0BB1" w:rsidRPr="00AA0E90" w:rsidRDefault="000B0BB1" w:rsidP="0083702D">
            <w:pPr>
              <w:pStyle w:val="TableText"/>
              <w:jc w:val="center"/>
            </w:pPr>
            <w:r>
              <w:t>0.82</w:t>
            </w:r>
          </w:p>
        </w:tc>
        <w:tc>
          <w:tcPr>
            <w:tcW w:w="1915" w:type="dxa"/>
            <w:noWrap/>
            <w:hideMark/>
          </w:tcPr>
          <w:p w14:paraId="5782B931" w14:textId="77777777" w:rsidR="000B0BB1" w:rsidRPr="00AA0E90" w:rsidRDefault="000B0BB1" w:rsidP="0083702D">
            <w:pPr>
              <w:pStyle w:val="TableText"/>
              <w:jc w:val="center"/>
            </w:pPr>
            <w:r>
              <w:t>0.03</w:t>
            </w:r>
          </w:p>
        </w:tc>
      </w:tr>
      <w:tr w:rsidR="000B0BB1" w:rsidRPr="00AA0E90" w14:paraId="1ECA612B" w14:textId="77777777" w:rsidTr="0083702D">
        <w:trPr>
          <w:trHeight w:val="300"/>
        </w:trPr>
        <w:tc>
          <w:tcPr>
            <w:tcW w:w="720" w:type="dxa"/>
            <w:noWrap/>
            <w:hideMark/>
          </w:tcPr>
          <w:p w14:paraId="2F587A7E" w14:textId="77777777" w:rsidR="000B0BB1" w:rsidRPr="00AA0E90" w:rsidRDefault="000B0BB1" w:rsidP="0083702D">
            <w:pPr>
              <w:pStyle w:val="TableText"/>
            </w:pPr>
            <w:r w:rsidRPr="00AA0E90">
              <w:t>137</w:t>
            </w:r>
          </w:p>
        </w:tc>
        <w:tc>
          <w:tcPr>
            <w:tcW w:w="2448" w:type="dxa"/>
            <w:noWrap/>
            <w:hideMark/>
          </w:tcPr>
          <w:p w14:paraId="70600DC2" w14:textId="77777777" w:rsidR="000B0BB1" w:rsidRPr="00AA0E90" w:rsidRDefault="000B0BB1" w:rsidP="0083702D">
            <w:pPr>
              <w:pStyle w:val="TableText"/>
              <w:jc w:val="center"/>
            </w:pPr>
            <w:r w:rsidRPr="00AA0E90">
              <w:t>VH590652</w:t>
            </w:r>
          </w:p>
        </w:tc>
        <w:tc>
          <w:tcPr>
            <w:tcW w:w="1354" w:type="dxa"/>
            <w:noWrap/>
            <w:hideMark/>
          </w:tcPr>
          <w:p w14:paraId="2FFCD173" w14:textId="77777777" w:rsidR="000B0BB1" w:rsidRPr="00AA0E90" w:rsidRDefault="000B0BB1" w:rsidP="0083702D">
            <w:pPr>
              <w:pStyle w:val="TableText"/>
              <w:jc w:val="center"/>
            </w:pPr>
            <w:r>
              <w:t>0.00</w:t>
            </w:r>
          </w:p>
        </w:tc>
        <w:tc>
          <w:tcPr>
            <w:tcW w:w="1915" w:type="dxa"/>
            <w:noWrap/>
            <w:hideMark/>
          </w:tcPr>
          <w:p w14:paraId="10FBF9EE" w14:textId="26286EA2" w:rsidR="000B0BB1" w:rsidRPr="00AA0E90" w:rsidRDefault="00EB04B5" w:rsidP="0083702D">
            <w:pPr>
              <w:pStyle w:val="TableText"/>
              <w:jc w:val="center"/>
            </w:pPr>
            <w:r>
              <w:t>N/A</w:t>
            </w:r>
          </w:p>
        </w:tc>
        <w:tc>
          <w:tcPr>
            <w:tcW w:w="1354" w:type="dxa"/>
            <w:noWrap/>
            <w:hideMark/>
          </w:tcPr>
          <w:p w14:paraId="2DAFC813" w14:textId="77777777" w:rsidR="000B0BB1" w:rsidRPr="00AA0E90" w:rsidRDefault="000B0BB1" w:rsidP="0083702D">
            <w:pPr>
              <w:pStyle w:val="TableText"/>
              <w:jc w:val="center"/>
            </w:pPr>
            <w:r>
              <w:t>0.58</w:t>
            </w:r>
          </w:p>
        </w:tc>
        <w:tc>
          <w:tcPr>
            <w:tcW w:w="1915" w:type="dxa"/>
            <w:noWrap/>
            <w:hideMark/>
          </w:tcPr>
          <w:p w14:paraId="4B9B459C" w14:textId="77777777" w:rsidR="000B0BB1" w:rsidRPr="00AA0E90" w:rsidRDefault="000B0BB1" w:rsidP="0083702D">
            <w:pPr>
              <w:pStyle w:val="TableText"/>
              <w:jc w:val="center"/>
            </w:pPr>
            <w:r>
              <w:t>0.05</w:t>
            </w:r>
          </w:p>
        </w:tc>
      </w:tr>
      <w:tr w:rsidR="005E0AF8" w:rsidRPr="00AA0E90" w14:paraId="5B71F369" w14:textId="77777777" w:rsidTr="0083702D">
        <w:trPr>
          <w:trHeight w:val="300"/>
        </w:trPr>
        <w:tc>
          <w:tcPr>
            <w:tcW w:w="720" w:type="dxa"/>
            <w:noWrap/>
            <w:hideMark/>
          </w:tcPr>
          <w:p w14:paraId="0E25A35D" w14:textId="77777777" w:rsidR="005E0AF8" w:rsidRPr="00AA0E90" w:rsidRDefault="005E0AF8" w:rsidP="0083702D">
            <w:pPr>
              <w:pStyle w:val="TableText"/>
            </w:pPr>
            <w:r w:rsidRPr="00AA0E90">
              <w:t>138</w:t>
            </w:r>
          </w:p>
        </w:tc>
        <w:tc>
          <w:tcPr>
            <w:tcW w:w="2448" w:type="dxa"/>
            <w:noWrap/>
            <w:hideMark/>
          </w:tcPr>
          <w:p w14:paraId="54F8D10B" w14:textId="77777777" w:rsidR="005E0AF8" w:rsidRPr="00AA0E90" w:rsidRDefault="005E0AF8" w:rsidP="0083702D">
            <w:pPr>
              <w:pStyle w:val="TableText"/>
              <w:jc w:val="center"/>
            </w:pPr>
            <w:r w:rsidRPr="00AA0E90">
              <w:t>VH590654</w:t>
            </w:r>
          </w:p>
        </w:tc>
        <w:tc>
          <w:tcPr>
            <w:tcW w:w="1354" w:type="dxa"/>
            <w:noWrap/>
            <w:hideMark/>
          </w:tcPr>
          <w:p w14:paraId="68787DEB" w14:textId="77777777" w:rsidR="005E0AF8" w:rsidRPr="00AA0E90" w:rsidRDefault="005E0AF8" w:rsidP="0083702D">
            <w:pPr>
              <w:pStyle w:val="TableText"/>
              <w:jc w:val="center"/>
            </w:pPr>
            <w:r>
              <w:t>0.00</w:t>
            </w:r>
          </w:p>
        </w:tc>
        <w:tc>
          <w:tcPr>
            <w:tcW w:w="1915" w:type="dxa"/>
            <w:noWrap/>
            <w:hideMark/>
          </w:tcPr>
          <w:p w14:paraId="718381ED" w14:textId="568CED32" w:rsidR="005E0AF8" w:rsidRPr="00AA0E90" w:rsidRDefault="00EB04B5" w:rsidP="0083702D">
            <w:pPr>
              <w:pStyle w:val="TableText"/>
              <w:jc w:val="center"/>
            </w:pPr>
            <w:r>
              <w:t>N/A</w:t>
            </w:r>
          </w:p>
        </w:tc>
        <w:tc>
          <w:tcPr>
            <w:tcW w:w="1354" w:type="dxa"/>
            <w:noWrap/>
            <w:hideMark/>
          </w:tcPr>
          <w:p w14:paraId="5D1C4DF8" w14:textId="77777777" w:rsidR="005E0AF8" w:rsidRPr="00AA0E90" w:rsidRDefault="005E0AF8" w:rsidP="0083702D">
            <w:pPr>
              <w:pStyle w:val="TableText"/>
              <w:jc w:val="center"/>
            </w:pPr>
            <w:r>
              <w:t>0.72</w:t>
            </w:r>
          </w:p>
        </w:tc>
        <w:tc>
          <w:tcPr>
            <w:tcW w:w="1915" w:type="dxa"/>
            <w:noWrap/>
            <w:hideMark/>
          </w:tcPr>
          <w:p w14:paraId="21E7FA16" w14:textId="77777777" w:rsidR="005E0AF8" w:rsidRPr="00AA0E90" w:rsidRDefault="005E0AF8" w:rsidP="0083702D">
            <w:pPr>
              <w:pStyle w:val="TableText"/>
              <w:jc w:val="center"/>
            </w:pPr>
            <w:r>
              <w:t>0.04</w:t>
            </w:r>
          </w:p>
        </w:tc>
      </w:tr>
      <w:tr w:rsidR="005E0AF8" w:rsidRPr="00AA0E90" w14:paraId="43F3B29E" w14:textId="77777777" w:rsidTr="0083702D">
        <w:trPr>
          <w:trHeight w:val="300"/>
        </w:trPr>
        <w:tc>
          <w:tcPr>
            <w:tcW w:w="720" w:type="dxa"/>
            <w:noWrap/>
            <w:hideMark/>
          </w:tcPr>
          <w:p w14:paraId="3D93DFAE" w14:textId="77777777" w:rsidR="005E0AF8" w:rsidRPr="00AA0E90" w:rsidRDefault="005E0AF8" w:rsidP="0083702D">
            <w:pPr>
              <w:pStyle w:val="TableText"/>
            </w:pPr>
            <w:r w:rsidRPr="00AA0E90">
              <w:t>139</w:t>
            </w:r>
          </w:p>
        </w:tc>
        <w:tc>
          <w:tcPr>
            <w:tcW w:w="2448" w:type="dxa"/>
            <w:noWrap/>
            <w:hideMark/>
          </w:tcPr>
          <w:p w14:paraId="6CF8FC90" w14:textId="77777777" w:rsidR="005E0AF8" w:rsidRPr="00AA0E90" w:rsidRDefault="005E0AF8" w:rsidP="0083702D">
            <w:pPr>
              <w:pStyle w:val="TableText"/>
              <w:jc w:val="center"/>
            </w:pPr>
            <w:r w:rsidRPr="00AA0E90">
              <w:t>VH590657</w:t>
            </w:r>
          </w:p>
        </w:tc>
        <w:tc>
          <w:tcPr>
            <w:tcW w:w="1354" w:type="dxa"/>
            <w:noWrap/>
            <w:hideMark/>
          </w:tcPr>
          <w:p w14:paraId="26FDFECD" w14:textId="77777777" w:rsidR="005E0AF8" w:rsidRPr="00AA0E90" w:rsidRDefault="005E0AF8" w:rsidP="0083702D">
            <w:pPr>
              <w:pStyle w:val="TableText"/>
              <w:jc w:val="center"/>
            </w:pPr>
            <w:r>
              <w:t>0.00</w:t>
            </w:r>
          </w:p>
        </w:tc>
        <w:tc>
          <w:tcPr>
            <w:tcW w:w="1915" w:type="dxa"/>
            <w:noWrap/>
            <w:hideMark/>
          </w:tcPr>
          <w:p w14:paraId="7924B3E5" w14:textId="48510E59" w:rsidR="005E0AF8" w:rsidRPr="00AA0E90" w:rsidRDefault="00EB04B5" w:rsidP="0083702D">
            <w:pPr>
              <w:pStyle w:val="TableText"/>
              <w:jc w:val="center"/>
            </w:pPr>
            <w:r>
              <w:t>N/A</w:t>
            </w:r>
          </w:p>
        </w:tc>
        <w:tc>
          <w:tcPr>
            <w:tcW w:w="1354" w:type="dxa"/>
            <w:noWrap/>
            <w:hideMark/>
          </w:tcPr>
          <w:p w14:paraId="10164597" w14:textId="77777777" w:rsidR="005E0AF8" w:rsidRPr="00AA0E90" w:rsidRDefault="005E0AF8" w:rsidP="0083702D">
            <w:pPr>
              <w:pStyle w:val="TableText"/>
              <w:jc w:val="center"/>
            </w:pPr>
            <w:r>
              <w:t>0.63</w:t>
            </w:r>
          </w:p>
        </w:tc>
        <w:tc>
          <w:tcPr>
            <w:tcW w:w="1915" w:type="dxa"/>
            <w:noWrap/>
            <w:hideMark/>
          </w:tcPr>
          <w:p w14:paraId="41786CD3" w14:textId="77777777" w:rsidR="005E0AF8" w:rsidRPr="00AA0E90" w:rsidRDefault="005E0AF8" w:rsidP="0083702D">
            <w:pPr>
              <w:pStyle w:val="TableText"/>
              <w:jc w:val="center"/>
            </w:pPr>
            <w:r>
              <w:t>0.04</w:t>
            </w:r>
          </w:p>
        </w:tc>
      </w:tr>
      <w:tr w:rsidR="005E0AF8" w:rsidRPr="00AA0E90" w14:paraId="3D654ADE" w14:textId="77777777" w:rsidTr="0083702D">
        <w:trPr>
          <w:trHeight w:val="300"/>
        </w:trPr>
        <w:tc>
          <w:tcPr>
            <w:tcW w:w="720" w:type="dxa"/>
            <w:noWrap/>
            <w:hideMark/>
          </w:tcPr>
          <w:p w14:paraId="77183AAD" w14:textId="77777777" w:rsidR="005E0AF8" w:rsidRPr="00AA0E90" w:rsidRDefault="005E0AF8" w:rsidP="0083702D">
            <w:pPr>
              <w:pStyle w:val="TableText"/>
            </w:pPr>
            <w:r w:rsidRPr="00AA0E90">
              <w:t>140</w:t>
            </w:r>
          </w:p>
        </w:tc>
        <w:tc>
          <w:tcPr>
            <w:tcW w:w="2448" w:type="dxa"/>
            <w:noWrap/>
            <w:hideMark/>
          </w:tcPr>
          <w:p w14:paraId="778FF289" w14:textId="77777777" w:rsidR="005E0AF8" w:rsidRPr="00AA0E90" w:rsidRDefault="005E0AF8" w:rsidP="0083702D">
            <w:pPr>
              <w:pStyle w:val="TableText"/>
              <w:jc w:val="center"/>
            </w:pPr>
            <w:r w:rsidRPr="00AA0E90">
              <w:t>VH591559</w:t>
            </w:r>
          </w:p>
        </w:tc>
        <w:tc>
          <w:tcPr>
            <w:tcW w:w="1354" w:type="dxa"/>
            <w:noWrap/>
            <w:hideMark/>
          </w:tcPr>
          <w:p w14:paraId="68585CFD" w14:textId="77777777" w:rsidR="005E0AF8" w:rsidRPr="00AA0E90" w:rsidRDefault="005E0AF8" w:rsidP="0083702D">
            <w:pPr>
              <w:pStyle w:val="TableText"/>
              <w:jc w:val="center"/>
            </w:pPr>
            <w:r>
              <w:t>0.00</w:t>
            </w:r>
          </w:p>
        </w:tc>
        <w:tc>
          <w:tcPr>
            <w:tcW w:w="1915" w:type="dxa"/>
            <w:noWrap/>
            <w:hideMark/>
          </w:tcPr>
          <w:p w14:paraId="20F4536B" w14:textId="661E69C3" w:rsidR="005E0AF8" w:rsidRPr="00AA0E90" w:rsidRDefault="00EB04B5" w:rsidP="0083702D">
            <w:pPr>
              <w:pStyle w:val="TableText"/>
              <w:jc w:val="center"/>
            </w:pPr>
            <w:r>
              <w:t>N/A</w:t>
            </w:r>
          </w:p>
        </w:tc>
        <w:tc>
          <w:tcPr>
            <w:tcW w:w="1354" w:type="dxa"/>
            <w:noWrap/>
            <w:hideMark/>
          </w:tcPr>
          <w:p w14:paraId="5830ECDD" w14:textId="77777777" w:rsidR="005E0AF8" w:rsidRPr="00AA0E90" w:rsidRDefault="005E0AF8" w:rsidP="0083702D">
            <w:pPr>
              <w:pStyle w:val="TableText"/>
              <w:jc w:val="center"/>
            </w:pPr>
            <w:r>
              <w:t>0.66</w:t>
            </w:r>
          </w:p>
        </w:tc>
        <w:tc>
          <w:tcPr>
            <w:tcW w:w="1915" w:type="dxa"/>
            <w:noWrap/>
            <w:hideMark/>
          </w:tcPr>
          <w:p w14:paraId="67FBAE94" w14:textId="77777777" w:rsidR="005E0AF8" w:rsidRPr="00AA0E90" w:rsidRDefault="005E0AF8" w:rsidP="0083702D">
            <w:pPr>
              <w:pStyle w:val="TableText"/>
              <w:jc w:val="center"/>
            </w:pPr>
            <w:r>
              <w:t>0.04</w:t>
            </w:r>
          </w:p>
        </w:tc>
      </w:tr>
      <w:tr w:rsidR="005E0AF8" w:rsidRPr="00AA0E90" w14:paraId="11662208" w14:textId="77777777" w:rsidTr="0083702D">
        <w:trPr>
          <w:trHeight w:val="300"/>
        </w:trPr>
        <w:tc>
          <w:tcPr>
            <w:tcW w:w="720" w:type="dxa"/>
            <w:noWrap/>
            <w:hideMark/>
          </w:tcPr>
          <w:p w14:paraId="71F5FE16" w14:textId="77777777" w:rsidR="005E0AF8" w:rsidRPr="00AA0E90" w:rsidRDefault="005E0AF8" w:rsidP="0083702D">
            <w:pPr>
              <w:pStyle w:val="TableText"/>
            </w:pPr>
            <w:r w:rsidRPr="00AA0E90">
              <w:t>141</w:t>
            </w:r>
          </w:p>
        </w:tc>
        <w:tc>
          <w:tcPr>
            <w:tcW w:w="2448" w:type="dxa"/>
            <w:noWrap/>
            <w:hideMark/>
          </w:tcPr>
          <w:p w14:paraId="05219139" w14:textId="77777777" w:rsidR="005E0AF8" w:rsidRPr="00AA0E90" w:rsidRDefault="005E0AF8" w:rsidP="0083702D">
            <w:pPr>
              <w:pStyle w:val="TableText"/>
              <w:jc w:val="center"/>
            </w:pPr>
            <w:r w:rsidRPr="00AA0E90">
              <w:t>VH591566</w:t>
            </w:r>
          </w:p>
        </w:tc>
        <w:tc>
          <w:tcPr>
            <w:tcW w:w="1354" w:type="dxa"/>
            <w:noWrap/>
            <w:hideMark/>
          </w:tcPr>
          <w:p w14:paraId="73CCFBAA" w14:textId="77777777" w:rsidR="005E0AF8" w:rsidRPr="00AA0E90" w:rsidRDefault="005E0AF8" w:rsidP="0083702D">
            <w:pPr>
              <w:pStyle w:val="TableText"/>
              <w:jc w:val="center"/>
            </w:pPr>
            <w:r>
              <w:t>0.00</w:t>
            </w:r>
          </w:p>
        </w:tc>
        <w:tc>
          <w:tcPr>
            <w:tcW w:w="1915" w:type="dxa"/>
            <w:noWrap/>
            <w:hideMark/>
          </w:tcPr>
          <w:p w14:paraId="19DF9F4C" w14:textId="30A91E13" w:rsidR="005E0AF8" w:rsidRPr="00AA0E90" w:rsidRDefault="00EB04B5" w:rsidP="0083702D">
            <w:pPr>
              <w:pStyle w:val="TableText"/>
              <w:jc w:val="center"/>
            </w:pPr>
            <w:r>
              <w:t>N/A</w:t>
            </w:r>
          </w:p>
        </w:tc>
        <w:tc>
          <w:tcPr>
            <w:tcW w:w="1354" w:type="dxa"/>
            <w:noWrap/>
            <w:hideMark/>
          </w:tcPr>
          <w:p w14:paraId="32EEE7DF" w14:textId="77777777" w:rsidR="005E0AF8" w:rsidRPr="00AA0E90" w:rsidRDefault="005E0AF8" w:rsidP="0083702D">
            <w:pPr>
              <w:pStyle w:val="TableText"/>
              <w:jc w:val="center"/>
            </w:pPr>
            <w:r>
              <w:t>0.76</w:t>
            </w:r>
          </w:p>
        </w:tc>
        <w:tc>
          <w:tcPr>
            <w:tcW w:w="1915" w:type="dxa"/>
            <w:noWrap/>
            <w:hideMark/>
          </w:tcPr>
          <w:p w14:paraId="124237DF" w14:textId="77777777" w:rsidR="005E0AF8" w:rsidRPr="00AA0E90" w:rsidRDefault="005E0AF8" w:rsidP="0083702D">
            <w:pPr>
              <w:pStyle w:val="TableText"/>
              <w:jc w:val="center"/>
            </w:pPr>
            <w:r>
              <w:t>0.04</w:t>
            </w:r>
          </w:p>
        </w:tc>
      </w:tr>
      <w:tr w:rsidR="005E0AF8" w:rsidRPr="00AA0E90" w14:paraId="0041904E" w14:textId="77777777" w:rsidTr="0083702D">
        <w:trPr>
          <w:trHeight w:val="300"/>
        </w:trPr>
        <w:tc>
          <w:tcPr>
            <w:tcW w:w="720" w:type="dxa"/>
            <w:noWrap/>
            <w:hideMark/>
          </w:tcPr>
          <w:p w14:paraId="16345357" w14:textId="77777777" w:rsidR="005E0AF8" w:rsidRPr="00AA0E90" w:rsidRDefault="005E0AF8" w:rsidP="0083702D">
            <w:pPr>
              <w:pStyle w:val="TableText"/>
            </w:pPr>
            <w:r w:rsidRPr="00AA0E90">
              <w:t>142</w:t>
            </w:r>
          </w:p>
        </w:tc>
        <w:tc>
          <w:tcPr>
            <w:tcW w:w="2448" w:type="dxa"/>
            <w:noWrap/>
            <w:hideMark/>
          </w:tcPr>
          <w:p w14:paraId="706E008D" w14:textId="77777777" w:rsidR="005E0AF8" w:rsidRPr="00AA0E90" w:rsidRDefault="005E0AF8" w:rsidP="0083702D">
            <w:pPr>
              <w:pStyle w:val="TableText"/>
              <w:jc w:val="center"/>
            </w:pPr>
            <w:r w:rsidRPr="00AA0E90">
              <w:t>VH591573</w:t>
            </w:r>
          </w:p>
        </w:tc>
        <w:tc>
          <w:tcPr>
            <w:tcW w:w="1354" w:type="dxa"/>
            <w:noWrap/>
            <w:hideMark/>
          </w:tcPr>
          <w:p w14:paraId="47181A28" w14:textId="77777777" w:rsidR="005E0AF8" w:rsidRPr="00AA0E90" w:rsidRDefault="005E0AF8" w:rsidP="0083702D">
            <w:pPr>
              <w:pStyle w:val="TableText"/>
              <w:jc w:val="center"/>
            </w:pPr>
            <w:r>
              <w:t>0.00</w:t>
            </w:r>
          </w:p>
        </w:tc>
        <w:tc>
          <w:tcPr>
            <w:tcW w:w="1915" w:type="dxa"/>
            <w:noWrap/>
            <w:hideMark/>
          </w:tcPr>
          <w:p w14:paraId="02B050F8" w14:textId="3340A4D7" w:rsidR="005E0AF8" w:rsidRPr="00AA0E90" w:rsidRDefault="00EB04B5" w:rsidP="0083702D">
            <w:pPr>
              <w:pStyle w:val="TableText"/>
              <w:jc w:val="center"/>
            </w:pPr>
            <w:r>
              <w:t>N/A</w:t>
            </w:r>
          </w:p>
        </w:tc>
        <w:tc>
          <w:tcPr>
            <w:tcW w:w="1354" w:type="dxa"/>
            <w:noWrap/>
            <w:hideMark/>
          </w:tcPr>
          <w:p w14:paraId="411EE4CE" w14:textId="77777777" w:rsidR="005E0AF8" w:rsidRPr="00AA0E90" w:rsidRDefault="005E0AF8" w:rsidP="0083702D">
            <w:pPr>
              <w:pStyle w:val="TableText"/>
              <w:jc w:val="center"/>
            </w:pPr>
            <w:r>
              <w:t>0.64</w:t>
            </w:r>
          </w:p>
        </w:tc>
        <w:tc>
          <w:tcPr>
            <w:tcW w:w="1915" w:type="dxa"/>
            <w:noWrap/>
            <w:hideMark/>
          </w:tcPr>
          <w:p w14:paraId="593C7AD8" w14:textId="77777777" w:rsidR="005E0AF8" w:rsidRPr="00AA0E90" w:rsidRDefault="005E0AF8" w:rsidP="0083702D">
            <w:pPr>
              <w:pStyle w:val="TableText"/>
              <w:jc w:val="center"/>
            </w:pPr>
            <w:r>
              <w:t>0.05</w:t>
            </w:r>
          </w:p>
        </w:tc>
      </w:tr>
      <w:tr w:rsidR="005E0AF8" w:rsidRPr="00AA0E90" w14:paraId="5BA74EF3" w14:textId="77777777" w:rsidTr="0083702D">
        <w:trPr>
          <w:trHeight w:val="300"/>
        </w:trPr>
        <w:tc>
          <w:tcPr>
            <w:tcW w:w="720" w:type="dxa"/>
            <w:noWrap/>
            <w:hideMark/>
          </w:tcPr>
          <w:p w14:paraId="6E49C006" w14:textId="77777777" w:rsidR="005E0AF8" w:rsidRPr="00AA0E90" w:rsidRDefault="005E0AF8" w:rsidP="0083702D">
            <w:pPr>
              <w:pStyle w:val="TableText"/>
            </w:pPr>
            <w:r w:rsidRPr="00AA0E90">
              <w:t>143</w:t>
            </w:r>
          </w:p>
        </w:tc>
        <w:tc>
          <w:tcPr>
            <w:tcW w:w="2448" w:type="dxa"/>
            <w:noWrap/>
            <w:hideMark/>
          </w:tcPr>
          <w:p w14:paraId="1E588F28" w14:textId="77777777" w:rsidR="005E0AF8" w:rsidRPr="00AA0E90" w:rsidRDefault="005E0AF8" w:rsidP="0083702D">
            <w:pPr>
              <w:pStyle w:val="TableText"/>
              <w:jc w:val="center"/>
            </w:pPr>
            <w:r w:rsidRPr="00AA0E90">
              <w:t>VH591579</w:t>
            </w:r>
          </w:p>
        </w:tc>
        <w:tc>
          <w:tcPr>
            <w:tcW w:w="1354" w:type="dxa"/>
            <w:noWrap/>
            <w:hideMark/>
          </w:tcPr>
          <w:p w14:paraId="4678C5D3" w14:textId="77777777" w:rsidR="005E0AF8" w:rsidRPr="00AA0E90" w:rsidRDefault="005E0AF8" w:rsidP="0083702D">
            <w:pPr>
              <w:pStyle w:val="TableText"/>
              <w:jc w:val="center"/>
            </w:pPr>
            <w:r>
              <w:t>0.00</w:t>
            </w:r>
          </w:p>
        </w:tc>
        <w:tc>
          <w:tcPr>
            <w:tcW w:w="1915" w:type="dxa"/>
            <w:noWrap/>
            <w:hideMark/>
          </w:tcPr>
          <w:p w14:paraId="224A16C1" w14:textId="7A2AF1C7" w:rsidR="005E0AF8" w:rsidRPr="00AA0E90" w:rsidRDefault="00EB04B5" w:rsidP="0083702D">
            <w:pPr>
              <w:pStyle w:val="TableText"/>
              <w:jc w:val="center"/>
            </w:pPr>
            <w:r>
              <w:t>N/A</w:t>
            </w:r>
          </w:p>
        </w:tc>
        <w:tc>
          <w:tcPr>
            <w:tcW w:w="1354" w:type="dxa"/>
            <w:noWrap/>
            <w:hideMark/>
          </w:tcPr>
          <w:p w14:paraId="0F57C18F" w14:textId="77777777" w:rsidR="005E0AF8" w:rsidRPr="00AA0E90" w:rsidRDefault="005E0AF8" w:rsidP="0083702D">
            <w:pPr>
              <w:pStyle w:val="TableText"/>
              <w:jc w:val="center"/>
            </w:pPr>
            <w:r>
              <w:t>0.56</w:t>
            </w:r>
          </w:p>
        </w:tc>
        <w:tc>
          <w:tcPr>
            <w:tcW w:w="1915" w:type="dxa"/>
            <w:noWrap/>
            <w:hideMark/>
          </w:tcPr>
          <w:p w14:paraId="34A93D74" w14:textId="77777777" w:rsidR="005E0AF8" w:rsidRPr="00AA0E90" w:rsidRDefault="005E0AF8" w:rsidP="0083702D">
            <w:pPr>
              <w:pStyle w:val="TableText"/>
              <w:jc w:val="center"/>
            </w:pPr>
            <w:r>
              <w:t>0.04</w:t>
            </w:r>
          </w:p>
        </w:tc>
      </w:tr>
      <w:tr w:rsidR="005E0AF8" w:rsidRPr="00AA0E90" w14:paraId="09ECF403" w14:textId="77777777" w:rsidTr="0083702D">
        <w:trPr>
          <w:trHeight w:val="300"/>
        </w:trPr>
        <w:tc>
          <w:tcPr>
            <w:tcW w:w="720" w:type="dxa"/>
            <w:noWrap/>
            <w:hideMark/>
          </w:tcPr>
          <w:p w14:paraId="3C8CA8E1" w14:textId="77777777" w:rsidR="005E0AF8" w:rsidRPr="00AA0E90" w:rsidRDefault="005E0AF8" w:rsidP="0083702D">
            <w:pPr>
              <w:pStyle w:val="TableText"/>
            </w:pPr>
            <w:r w:rsidRPr="00AA0E90">
              <w:t>144</w:t>
            </w:r>
          </w:p>
        </w:tc>
        <w:tc>
          <w:tcPr>
            <w:tcW w:w="2448" w:type="dxa"/>
            <w:noWrap/>
            <w:hideMark/>
          </w:tcPr>
          <w:p w14:paraId="7B378917" w14:textId="77777777" w:rsidR="005E0AF8" w:rsidRPr="00AA0E90" w:rsidRDefault="005E0AF8" w:rsidP="0083702D">
            <w:pPr>
              <w:pStyle w:val="TableText"/>
              <w:jc w:val="center"/>
            </w:pPr>
            <w:r w:rsidRPr="00AA0E90">
              <w:t>VH590066</w:t>
            </w:r>
          </w:p>
        </w:tc>
        <w:tc>
          <w:tcPr>
            <w:tcW w:w="1354" w:type="dxa"/>
            <w:noWrap/>
            <w:hideMark/>
          </w:tcPr>
          <w:p w14:paraId="1C9330E4" w14:textId="77777777" w:rsidR="005E0AF8" w:rsidRPr="00AA0E90" w:rsidRDefault="005E0AF8" w:rsidP="0083702D">
            <w:pPr>
              <w:pStyle w:val="TableText"/>
              <w:jc w:val="center"/>
            </w:pPr>
            <w:r>
              <w:t>0.00</w:t>
            </w:r>
          </w:p>
        </w:tc>
        <w:tc>
          <w:tcPr>
            <w:tcW w:w="1915" w:type="dxa"/>
            <w:noWrap/>
            <w:hideMark/>
          </w:tcPr>
          <w:p w14:paraId="55C76648" w14:textId="42BAE5AE" w:rsidR="005E0AF8" w:rsidRPr="00AA0E90" w:rsidRDefault="00EB04B5" w:rsidP="0083702D">
            <w:pPr>
              <w:pStyle w:val="TableText"/>
              <w:jc w:val="center"/>
            </w:pPr>
            <w:r>
              <w:t>N/A</w:t>
            </w:r>
          </w:p>
        </w:tc>
        <w:tc>
          <w:tcPr>
            <w:tcW w:w="1354" w:type="dxa"/>
            <w:noWrap/>
            <w:hideMark/>
          </w:tcPr>
          <w:p w14:paraId="5DABAE9F" w14:textId="77777777" w:rsidR="005E0AF8" w:rsidRPr="00AA0E90" w:rsidRDefault="005E0AF8" w:rsidP="0083702D">
            <w:pPr>
              <w:pStyle w:val="TableText"/>
              <w:jc w:val="center"/>
            </w:pPr>
            <w:r>
              <w:t>0.57</w:t>
            </w:r>
          </w:p>
        </w:tc>
        <w:tc>
          <w:tcPr>
            <w:tcW w:w="1915" w:type="dxa"/>
            <w:noWrap/>
            <w:hideMark/>
          </w:tcPr>
          <w:p w14:paraId="1E56FB21" w14:textId="77777777" w:rsidR="005E0AF8" w:rsidRPr="00AA0E90" w:rsidRDefault="005E0AF8" w:rsidP="0083702D">
            <w:pPr>
              <w:pStyle w:val="TableText"/>
              <w:jc w:val="center"/>
            </w:pPr>
            <w:r>
              <w:t>0.05</w:t>
            </w:r>
          </w:p>
        </w:tc>
      </w:tr>
      <w:tr w:rsidR="005E0AF8" w:rsidRPr="00AA0E90" w14:paraId="7B35B4CA" w14:textId="77777777" w:rsidTr="0083702D">
        <w:trPr>
          <w:trHeight w:val="300"/>
        </w:trPr>
        <w:tc>
          <w:tcPr>
            <w:tcW w:w="720" w:type="dxa"/>
            <w:noWrap/>
            <w:hideMark/>
          </w:tcPr>
          <w:p w14:paraId="6259D474" w14:textId="77777777" w:rsidR="005E0AF8" w:rsidRPr="00AA0E90" w:rsidRDefault="005E0AF8" w:rsidP="0083702D">
            <w:pPr>
              <w:pStyle w:val="TableText"/>
            </w:pPr>
            <w:r w:rsidRPr="00AA0E90">
              <w:t>145</w:t>
            </w:r>
          </w:p>
        </w:tc>
        <w:tc>
          <w:tcPr>
            <w:tcW w:w="2448" w:type="dxa"/>
            <w:noWrap/>
            <w:hideMark/>
          </w:tcPr>
          <w:p w14:paraId="2B385D47" w14:textId="77777777" w:rsidR="005E0AF8" w:rsidRPr="00AA0E90" w:rsidRDefault="005E0AF8" w:rsidP="0083702D">
            <w:pPr>
              <w:pStyle w:val="TableText"/>
              <w:jc w:val="center"/>
            </w:pPr>
            <w:r w:rsidRPr="00AA0E90">
              <w:t>VH590098</w:t>
            </w:r>
          </w:p>
        </w:tc>
        <w:tc>
          <w:tcPr>
            <w:tcW w:w="1354" w:type="dxa"/>
            <w:noWrap/>
            <w:hideMark/>
          </w:tcPr>
          <w:p w14:paraId="2C5F3F4A" w14:textId="77777777" w:rsidR="005E0AF8" w:rsidRPr="00AA0E90" w:rsidRDefault="005E0AF8" w:rsidP="0083702D">
            <w:pPr>
              <w:pStyle w:val="TableText"/>
              <w:jc w:val="center"/>
            </w:pPr>
            <w:r>
              <w:t>0.00</w:t>
            </w:r>
          </w:p>
        </w:tc>
        <w:tc>
          <w:tcPr>
            <w:tcW w:w="1915" w:type="dxa"/>
            <w:noWrap/>
            <w:hideMark/>
          </w:tcPr>
          <w:p w14:paraId="5D0BD332" w14:textId="772A6D2E" w:rsidR="005E0AF8" w:rsidRPr="00AA0E90" w:rsidRDefault="00EB04B5" w:rsidP="0083702D">
            <w:pPr>
              <w:pStyle w:val="TableText"/>
              <w:jc w:val="center"/>
            </w:pPr>
            <w:r>
              <w:t>N/A</w:t>
            </w:r>
          </w:p>
        </w:tc>
        <w:tc>
          <w:tcPr>
            <w:tcW w:w="1354" w:type="dxa"/>
            <w:noWrap/>
            <w:hideMark/>
          </w:tcPr>
          <w:p w14:paraId="29B212C9" w14:textId="77777777" w:rsidR="005E0AF8" w:rsidRPr="00AA0E90" w:rsidRDefault="005E0AF8" w:rsidP="0083702D">
            <w:pPr>
              <w:pStyle w:val="TableText"/>
              <w:jc w:val="center"/>
            </w:pPr>
            <w:r>
              <w:t>0.81</w:t>
            </w:r>
          </w:p>
        </w:tc>
        <w:tc>
          <w:tcPr>
            <w:tcW w:w="1915" w:type="dxa"/>
            <w:noWrap/>
            <w:hideMark/>
          </w:tcPr>
          <w:p w14:paraId="2F8778E5" w14:textId="77777777" w:rsidR="005E0AF8" w:rsidRPr="00AA0E90" w:rsidRDefault="005E0AF8" w:rsidP="0083702D">
            <w:pPr>
              <w:pStyle w:val="TableText"/>
              <w:jc w:val="center"/>
            </w:pPr>
            <w:r>
              <w:t>0.03</w:t>
            </w:r>
          </w:p>
        </w:tc>
      </w:tr>
      <w:tr w:rsidR="005E0AF8" w:rsidRPr="00AA0E90" w14:paraId="112CB791" w14:textId="77777777" w:rsidTr="0083702D">
        <w:trPr>
          <w:trHeight w:val="300"/>
        </w:trPr>
        <w:tc>
          <w:tcPr>
            <w:tcW w:w="720" w:type="dxa"/>
            <w:noWrap/>
            <w:hideMark/>
          </w:tcPr>
          <w:p w14:paraId="5665B426" w14:textId="77777777" w:rsidR="005E0AF8" w:rsidRPr="00AA0E90" w:rsidRDefault="005E0AF8" w:rsidP="0083702D">
            <w:pPr>
              <w:pStyle w:val="TableText"/>
            </w:pPr>
            <w:r w:rsidRPr="00AA0E90">
              <w:t>146</w:t>
            </w:r>
          </w:p>
        </w:tc>
        <w:tc>
          <w:tcPr>
            <w:tcW w:w="2448" w:type="dxa"/>
            <w:noWrap/>
            <w:hideMark/>
          </w:tcPr>
          <w:p w14:paraId="16BCFEEF" w14:textId="77777777" w:rsidR="005E0AF8" w:rsidRPr="00AA0E90" w:rsidRDefault="005E0AF8" w:rsidP="0083702D">
            <w:pPr>
              <w:pStyle w:val="TableText"/>
              <w:jc w:val="center"/>
            </w:pPr>
            <w:r w:rsidRPr="00AA0E90">
              <w:t>VH590100</w:t>
            </w:r>
          </w:p>
        </w:tc>
        <w:tc>
          <w:tcPr>
            <w:tcW w:w="1354" w:type="dxa"/>
            <w:noWrap/>
            <w:hideMark/>
          </w:tcPr>
          <w:p w14:paraId="6B8CC43A" w14:textId="77777777" w:rsidR="005E0AF8" w:rsidRPr="00AA0E90" w:rsidRDefault="005E0AF8" w:rsidP="0083702D">
            <w:pPr>
              <w:pStyle w:val="TableText"/>
              <w:jc w:val="center"/>
            </w:pPr>
            <w:r>
              <w:t>0.00</w:t>
            </w:r>
          </w:p>
        </w:tc>
        <w:tc>
          <w:tcPr>
            <w:tcW w:w="1915" w:type="dxa"/>
            <w:noWrap/>
            <w:hideMark/>
          </w:tcPr>
          <w:p w14:paraId="1250E81F" w14:textId="1A60B350" w:rsidR="005E0AF8" w:rsidRPr="00AA0E90" w:rsidRDefault="00EB04B5" w:rsidP="0083702D">
            <w:pPr>
              <w:pStyle w:val="TableText"/>
              <w:jc w:val="center"/>
            </w:pPr>
            <w:r>
              <w:t>N/A</w:t>
            </w:r>
          </w:p>
        </w:tc>
        <w:tc>
          <w:tcPr>
            <w:tcW w:w="1354" w:type="dxa"/>
            <w:noWrap/>
            <w:hideMark/>
          </w:tcPr>
          <w:p w14:paraId="44E5BB43" w14:textId="77777777" w:rsidR="005E0AF8" w:rsidRPr="00AA0E90" w:rsidRDefault="005E0AF8" w:rsidP="0083702D">
            <w:pPr>
              <w:pStyle w:val="TableText"/>
              <w:jc w:val="center"/>
            </w:pPr>
            <w:r>
              <w:t>0.48</w:t>
            </w:r>
          </w:p>
        </w:tc>
        <w:tc>
          <w:tcPr>
            <w:tcW w:w="1915" w:type="dxa"/>
            <w:noWrap/>
            <w:hideMark/>
          </w:tcPr>
          <w:p w14:paraId="3C4DD68D" w14:textId="77777777" w:rsidR="005E0AF8" w:rsidRPr="00AA0E90" w:rsidRDefault="005E0AF8" w:rsidP="0083702D">
            <w:pPr>
              <w:pStyle w:val="TableText"/>
              <w:jc w:val="center"/>
            </w:pPr>
            <w:r>
              <w:t>0.05</w:t>
            </w:r>
          </w:p>
        </w:tc>
      </w:tr>
      <w:tr w:rsidR="005E0AF8" w:rsidRPr="00AA0E90" w14:paraId="511EA0A0" w14:textId="77777777" w:rsidTr="0083702D">
        <w:trPr>
          <w:trHeight w:val="300"/>
        </w:trPr>
        <w:tc>
          <w:tcPr>
            <w:tcW w:w="720" w:type="dxa"/>
            <w:noWrap/>
            <w:hideMark/>
          </w:tcPr>
          <w:p w14:paraId="7B8AEF11" w14:textId="77777777" w:rsidR="005E0AF8" w:rsidRPr="00AA0E90" w:rsidRDefault="005E0AF8" w:rsidP="0083702D">
            <w:pPr>
              <w:pStyle w:val="TableText"/>
            </w:pPr>
            <w:r w:rsidRPr="00AA0E90">
              <w:t>147</w:t>
            </w:r>
          </w:p>
        </w:tc>
        <w:tc>
          <w:tcPr>
            <w:tcW w:w="2448" w:type="dxa"/>
            <w:noWrap/>
            <w:hideMark/>
          </w:tcPr>
          <w:p w14:paraId="1C0264A0" w14:textId="77777777" w:rsidR="005E0AF8" w:rsidRPr="00AA0E90" w:rsidRDefault="005E0AF8" w:rsidP="0083702D">
            <w:pPr>
              <w:pStyle w:val="TableText"/>
              <w:jc w:val="center"/>
            </w:pPr>
            <w:r w:rsidRPr="00AA0E90">
              <w:t>VH590104</w:t>
            </w:r>
          </w:p>
        </w:tc>
        <w:tc>
          <w:tcPr>
            <w:tcW w:w="1354" w:type="dxa"/>
            <w:noWrap/>
            <w:hideMark/>
          </w:tcPr>
          <w:p w14:paraId="22DB14EF" w14:textId="77777777" w:rsidR="005E0AF8" w:rsidRPr="00AA0E90" w:rsidRDefault="005E0AF8" w:rsidP="0083702D">
            <w:pPr>
              <w:pStyle w:val="TableText"/>
              <w:jc w:val="center"/>
            </w:pPr>
            <w:r>
              <w:t>0.00</w:t>
            </w:r>
          </w:p>
        </w:tc>
        <w:tc>
          <w:tcPr>
            <w:tcW w:w="1915" w:type="dxa"/>
            <w:noWrap/>
            <w:hideMark/>
          </w:tcPr>
          <w:p w14:paraId="49BEE140" w14:textId="462D0535" w:rsidR="005E0AF8" w:rsidRPr="00AA0E90" w:rsidRDefault="00EB04B5" w:rsidP="0083702D">
            <w:pPr>
              <w:pStyle w:val="TableText"/>
              <w:jc w:val="center"/>
            </w:pPr>
            <w:r>
              <w:t>N/A</w:t>
            </w:r>
          </w:p>
        </w:tc>
        <w:tc>
          <w:tcPr>
            <w:tcW w:w="1354" w:type="dxa"/>
            <w:noWrap/>
            <w:hideMark/>
          </w:tcPr>
          <w:p w14:paraId="3AD43894" w14:textId="77777777" w:rsidR="005E0AF8" w:rsidRPr="00AA0E90" w:rsidRDefault="005E0AF8" w:rsidP="0083702D">
            <w:pPr>
              <w:pStyle w:val="TableText"/>
              <w:jc w:val="center"/>
            </w:pPr>
            <w:r>
              <w:t>0.70</w:t>
            </w:r>
          </w:p>
        </w:tc>
        <w:tc>
          <w:tcPr>
            <w:tcW w:w="1915" w:type="dxa"/>
            <w:noWrap/>
            <w:hideMark/>
          </w:tcPr>
          <w:p w14:paraId="7A8B67EB" w14:textId="77777777" w:rsidR="005E0AF8" w:rsidRPr="00AA0E90" w:rsidRDefault="005E0AF8" w:rsidP="0083702D">
            <w:pPr>
              <w:pStyle w:val="TableText"/>
              <w:jc w:val="center"/>
            </w:pPr>
            <w:r>
              <w:t>0.04</w:t>
            </w:r>
          </w:p>
        </w:tc>
      </w:tr>
      <w:tr w:rsidR="005E0AF8" w:rsidRPr="00AA0E90" w14:paraId="259C109F" w14:textId="77777777" w:rsidTr="0083702D">
        <w:trPr>
          <w:trHeight w:val="300"/>
        </w:trPr>
        <w:tc>
          <w:tcPr>
            <w:tcW w:w="720" w:type="dxa"/>
            <w:noWrap/>
            <w:hideMark/>
          </w:tcPr>
          <w:p w14:paraId="1F04F684" w14:textId="77777777" w:rsidR="005E0AF8" w:rsidRPr="00AA0E90" w:rsidRDefault="005E0AF8" w:rsidP="0083702D">
            <w:pPr>
              <w:pStyle w:val="TableText"/>
            </w:pPr>
            <w:r w:rsidRPr="00AA0E90">
              <w:t>148</w:t>
            </w:r>
          </w:p>
        </w:tc>
        <w:tc>
          <w:tcPr>
            <w:tcW w:w="2448" w:type="dxa"/>
            <w:noWrap/>
            <w:hideMark/>
          </w:tcPr>
          <w:p w14:paraId="1C71D802" w14:textId="77777777" w:rsidR="005E0AF8" w:rsidRPr="00AA0E90" w:rsidRDefault="005E0AF8" w:rsidP="0083702D">
            <w:pPr>
              <w:pStyle w:val="TableText"/>
              <w:jc w:val="center"/>
            </w:pPr>
            <w:r w:rsidRPr="00AA0E90">
              <w:t>VH589177</w:t>
            </w:r>
          </w:p>
        </w:tc>
        <w:tc>
          <w:tcPr>
            <w:tcW w:w="1354" w:type="dxa"/>
            <w:noWrap/>
            <w:hideMark/>
          </w:tcPr>
          <w:p w14:paraId="56788517" w14:textId="77777777" w:rsidR="005E0AF8" w:rsidRPr="00AA0E90" w:rsidRDefault="005E0AF8" w:rsidP="0083702D">
            <w:pPr>
              <w:pStyle w:val="TableText"/>
              <w:jc w:val="center"/>
            </w:pPr>
            <w:r>
              <w:t>0.00</w:t>
            </w:r>
          </w:p>
        </w:tc>
        <w:tc>
          <w:tcPr>
            <w:tcW w:w="1915" w:type="dxa"/>
            <w:noWrap/>
            <w:hideMark/>
          </w:tcPr>
          <w:p w14:paraId="68969E51" w14:textId="1911F329" w:rsidR="005E0AF8" w:rsidRPr="00AA0E90" w:rsidRDefault="00EB04B5" w:rsidP="0083702D">
            <w:pPr>
              <w:pStyle w:val="TableText"/>
              <w:jc w:val="center"/>
            </w:pPr>
            <w:r>
              <w:t>N/A</w:t>
            </w:r>
          </w:p>
        </w:tc>
        <w:tc>
          <w:tcPr>
            <w:tcW w:w="1354" w:type="dxa"/>
            <w:noWrap/>
            <w:hideMark/>
          </w:tcPr>
          <w:p w14:paraId="754476E5" w14:textId="77777777" w:rsidR="005E0AF8" w:rsidRPr="00AA0E90" w:rsidRDefault="005E0AF8" w:rsidP="0083702D">
            <w:pPr>
              <w:pStyle w:val="TableText"/>
              <w:jc w:val="center"/>
            </w:pPr>
            <w:r>
              <w:t>0.54</w:t>
            </w:r>
          </w:p>
        </w:tc>
        <w:tc>
          <w:tcPr>
            <w:tcW w:w="1915" w:type="dxa"/>
            <w:noWrap/>
            <w:hideMark/>
          </w:tcPr>
          <w:p w14:paraId="5E92177D" w14:textId="77777777" w:rsidR="005E0AF8" w:rsidRPr="00AA0E90" w:rsidRDefault="005E0AF8" w:rsidP="0083702D">
            <w:pPr>
              <w:pStyle w:val="TableText"/>
              <w:jc w:val="center"/>
            </w:pPr>
            <w:r>
              <w:t>0.05</w:t>
            </w:r>
          </w:p>
        </w:tc>
      </w:tr>
      <w:tr w:rsidR="005E0AF8" w:rsidRPr="00AA0E90" w14:paraId="1FF348CF" w14:textId="77777777" w:rsidTr="0083702D">
        <w:trPr>
          <w:trHeight w:val="300"/>
        </w:trPr>
        <w:tc>
          <w:tcPr>
            <w:tcW w:w="720" w:type="dxa"/>
            <w:noWrap/>
            <w:hideMark/>
          </w:tcPr>
          <w:p w14:paraId="6F36610D" w14:textId="77777777" w:rsidR="005E0AF8" w:rsidRPr="00AA0E90" w:rsidRDefault="005E0AF8" w:rsidP="0083702D">
            <w:pPr>
              <w:pStyle w:val="TableText"/>
            </w:pPr>
            <w:r w:rsidRPr="00AA0E90">
              <w:t>149</w:t>
            </w:r>
          </w:p>
        </w:tc>
        <w:tc>
          <w:tcPr>
            <w:tcW w:w="2448" w:type="dxa"/>
            <w:noWrap/>
            <w:hideMark/>
          </w:tcPr>
          <w:p w14:paraId="14361FE5" w14:textId="77777777" w:rsidR="005E0AF8" w:rsidRPr="00AA0E90" w:rsidRDefault="005E0AF8" w:rsidP="0083702D">
            <w:pPr>
              <w:pStyle w:val="TableText"/>
              <w:jc w:val="center"/>
            </w:pPr>
            <w:r w:rsidRPr="00AA0E90">
              <w:t>VH589178</w:t>
            </w:r>
          </w:p>
        </w:tc>
        <w:tc>
          <w:tcPr>
            <w:tcW w:w="1354" w:type="dxa"/>
            <w:noWrap/>
            <w:hideMark/>
          </w:tcPr>
          <w:p w14:paraId="7B724484" w14:textId="77777777" w:rsidR="005E0AF8" w:rsidRPr="00AA0E90" w:rsidRDefault="005E0AF8" w:rsidP="0083702D">
            <w:pPr>
              <w:pStyle w:val="TableText"/>
              <w:jc w:val="center"/>
            </w:pPr>
            <w:r>
              <w:t>0.00</w:t>
            </w:r>
          </w:p>
        </w:tc>
        <w:tc>
          <w:tcPr>
            <w:tcW w:w="1915" w:type="dxa"/>
            <w:noWrap/>
            <w:hideMark/>
          </w:tcPr>
          <w:p w14:paraId="69BB8239" w14:textId="7B3FDD22" w:rsidR="005E0AF8" w:rsidRPr="00AA0E90" w:rsidRDefault="00EB04B5" w:rsidP="0083702D">
            <w:pPr>
              <w:pStyle w:val="TableText"/>
              <w:jc w:val="center"/>
            </w:pPr>
            <w:r>
              <w:t>N/A</w:t>
            </w:r>
          </w:p>
        </w:tc>
        <w:tc>
          <w:tcPr>
            <w:tcW w:w="1354" w:type="dxa"/>
            <w:noWrap/>
            <w:hideMark/>
          </w:tcPr>
          <w:p w14:paraId="597FB1BA" w14:textId="77777777" w:rsidR="005E0AF8" w:rsidRPr="00AA0E90" w:rsidRDefault="005E0AF8" w:rsidP="0083702D">
            <w:pPr>
              <w:pStyle w:val="TableText"/>
              <w:jc w:val="center"/>
            </w:pPr>
            <w:r>
              <w:t>0.42</w:t>
            </w:r>
          </w:p>
        </w:tc>
        <w:tc>
          <w:tcPr>
            <w:tcW w:w="1915" w:type="dxa"/>
            <w:noWrap/>
            <w:hideMark/>
          </w:tcPr>
          <w:p w14:paraId="12D2116D" w14:textId="77777777" w:rsidR="005E0AF8" w:rsidRPr="00AA0E90" w:rsidRDefault="005E0AF8" w:rsidP="0083702D">
            <w:pPr>
              <w:pStyle w:val="TableText"/>
              <w:jc w:val="center"/>
            </w:pPr>
            <w:r>
              <w:t>0.05</w:t>
            </w:r>
          </w:p>
        </w:tc>
      </w:tr>
      <w:tr w:rsidR="005E0AF8" w:rsidRPr="00AA0E90" w14:paraId="686258BD" w14:textId="77777777" w:rsidTr="0083702D">
        <w:trPr>
          <w:trHeight w:val="300"/>
        </w:trPr>
        <w:tc>
          <w:tcPr>
            <w:tcW w:w="720" w:type="dxa"/>
            <w:noWrap/>
            <w:hideMark/>
          </w:tcPr>
          <w:p w14:paraId="533CE83E" w14:textId="77777777" w:rsidR="005E0AF8" w:rsidRPr="00AA0E90" w:rsidRDefault="005E0AF8" w:rsidP="0083702D">
            <w:pPr>
              <w:pStyle w:val="TableText"/>
            </w:pPr>
            <w:r w:rsidRPr="00AA0E90">
              <w:t>150</w:t>
            </w:r>
          </w:p>
        </w:tc>
        <w:tc>
          <w:tcPr>
            <w:tcW w:w="2448" w:type="dxa"/>
            <w:noWrap/>
            <w:hideMark/>
          </w:tcPr>
          <w:p w14:paraId="62A67175" w14:textId="77777777" w:rsidR="005E0AF8" w:rsidRPr="00AA0E90" w:rsidRDefault="005E0AF8" w:rsidP="0083702D">
            <w:pPr>
              <w:pStyle w:val="TableText"/>
              <w:jc w:val="center"/>
            </w:pPr>
            <w:r w:rsidRPr="00AA0E90">
              <w:t>VH589201</w:t>
            </w:r>
          </w:p>
        </w:tc>
        <w:tc>
          <w:tcPr>
            <w:tcW w:w="1354" w:type="dxa"/>
            <w:noWrap/>
            <w:hideMark/>
          </w:tcPr>
          <w:p w14:paraId="265B74AA" w14:textId="77777777" w:rsidR="005E0AF8" w:rsidRPr="00AA0E90" w:rsidRDefault="005E0AF8" w:rsidP="0083702D">
            <w:pPr>
              <w:pStyle w:val="TableText"/>
              <w:jc w:val="center"/>
            </w:pPr>
            <w:r>
              <w:t>0.00</w:t>
            </w:r>
          </w:p>
        </w:tc>
        <w:tc>
          <w:tcPr>
            <w:tcW w:w="1915" w:type="dxa"/>
            <w:noWrap/>
            <w:hideMark/>
          </w:tcPr>
          <w:p w14:paraId="1D976B76" w14:textId="70839FE2" w:rsidR="005E0AF8" w:rsidRPr="00AA0E90" w:rsidRDefault="00EB04B5" w:rsidP="0083702D">
            <w:pPr>
              <w:pStyle w:val="TableText"/>
              <w:jc w:val="center"/>
            </w:pPr>
            <w:r>
              <w:t>N/A</w:t>
            </w:r>
          </w:p>
        </w:tc>
        <w:tc>
          <w:tcPr>
            <w:tcW w:w="1354" w:type="dxa"/>
            <w:noWrap/>
            <w:hideMark/>
          </w:tcPr>
          <w:p w14:paraId="55024F34" w14:textId="77777777" w:rsidR="005E0AF8" w:rsidRPr="00AA0E90" w:rsidRDefault="005E0AF8" w:rsidP="0083702D">
            <w:pPr>
              <w:pStyle w:val="TableText"/>
              <w:jc w:val="center"/>
            </w:pPr>
            <w:r>
              <w:t>0.63</w:t>
            </w:r>
          </w:p>
        </w:tc>
        <w:tc>
          <w:tcPr>
            <w:tcW w:w="1915" w:type="dxa"/>
            <w:noWrap/>
            <w:hideMark/>
          </w:tcPr>
          <w:p w14:paraId="54A566B7" w14:textId="77777777" w:rsidR="005E0AF8" w:rsidRPr="00AA0E90" w:rsidRDefault="005E0AF8" w:rsidP="0083702D">
            <w:pPr>
              <w:pStyle w:val="TableText"/>
              <w:jc w:val="center"/>
            </w:pPr>
            <w:r>
              <w:t>0.04</w:t>
            </w:r>
          </w:p>
        </w:tc>
      </w:tr>
      <w:tr w:rsidR="005E0AF8" w:rsidRPr="00AA0E90" w14:paraId="59A34098" w14:textId="77777777" w:rsidTr="0083702D">
        <w:trPr>
          <w:trHeight w:val="300"/>
        </w:trPr>
        <w:tc>
          <w:tcPr>
            <w:tcW w:w="720" w:type="dxa"/>
            <w:noWrap/>
            <w:hideMark/>
          </w:tcPr>
          <w:p w14:paraId="1FF337D5" w14:textId="77777777" w:rsidR="005E0AF8" w:rsidRPr="00AA0E90" w:rsidRDefault="005E0AF8" w:rsidP="0083702D">
            <w:pPr>
              <w:pStyle w:val="TableText"/>
            </w:pPr>
            <w:r w:rsidRPr="00AA0E90">
              <w:t>151</w:t>
            </w:r>
          </w:p>
        </w:tc>
        <w:tc>
          <w:tcPr>
            <w:tcW w:w="2448" w:type="dxa"/>
            <w:noWrap/>
            <w:hideMark/>
          </w:tcPr>
          <w:p w14:paraId="50B1B2CE" w14:textId="77777777" w:rsidR="005E0AF8" w:rsidRPr="00AA0E90" w:rsidRDefault="005E0AF8" w:rsidP="0083702D">
            <w:pPr>
              <w:pStyle w:val="TableText"/>
              <w:jc w:val="center"/>
            </w:pPr>
            <w:r w:rsidRPr="00AA0E90">
              <w:t>VH573925</w:t>
            </w:r>
          </w:p>
        </w:tc>
        <w:tc>
          <w:tcPr>
            <w:tcW w:w="1354" w:type="dxa"/>
            <w:noWrap/>
            <w:hideMark/>
          </w:tcPr>
          <w:p w14:paraId="4C256D2A" w14:textId="77777777" w:rsidR="005E0AF8" w:rsidRPr="00AA0E90" w:rsidRDefault="005E0AF8" w:rsidP="0083702D">
            <w:pPr>
              <w:pStyle w:val="TableText"/>
              <w:jc w:val="center"/>
            </w:pPr>
            <w:r>
              <w:t>0.00</w:t>
            </w:r>
          </w:p>
        </w:tc>
        <w:tc>
          <w:tcPr>
            <w:tcW w:w="1915" w:type="dxa"/>
            <w:noWrap/>
            <w:hideMark/>
          </w:tcPr>
          <w:p w14:paraId="52D9C66A" w14:textId="1161469B" w:rsidR="005E0AF8" w:rsidRPr="00AA0E90" w:rsidRDefault="00EB04B5" w:rsidP="0083702D">
            <w:pPr>
              <w:pStyle w:val="TableText"/>
              <w:jc w:val="center"/>
            </w:pPr>
            <w:r>
              <w:t>N/A</w:t>
            </w:r>
          </w:p>
        </w:tc>
        <w:tc>
          <w:tcPr>
            <w:tcW w:w="1354" w:type="dxa"/>
            <w:noWrap/>
            <w:hideMark/>
          </w:tcPr>
          <w:p w14:paraId="079DA867" w14:textId="77777777" w:rsidR="005E0AF8" w:rsidRPr="00AA0E90" w:rsidRDefault="005E0AF8" w:rsidP="0083702D">
            <w:pPr>
              <w:pStyle w:val="TableText"/>
              <w:jc w:val="center"/>
            </w:pPr>
            <w:r>
              <w:t>0.68</w:t>
            </w:r>
          </w:p>
        </w:tc>
        <w:tc>
          <w:tcPr>
            <w:tcW w:w="1915" w:type="dxa"/>
            <w:noWrap/>
            <w:hideMark/>
          </w:tcPr>
          <w:p w14:paraId="46522D5E" w14:textId="77777777" w:rsidR="005E0AF8" w:rsidRPr="00AA0E90" w:rsidRDefault="005E0AF8" w:rsidP="0083702D">
            <w:pPr>
              <w:pStyle w:val="TableText"/>
              <w:jc w:val="center"/>
            </w:pPr>
            <w:r>
              <w:t>0.04</w:t>
            </w:r>
          </w:p>
        </w:tc>
      </w:tr>
      <w:tr w:rsidR="005E0AF8" w:rsidRPr="00AA0E90" w14:paraId="44855597" w14:textId="77777777" w:rsidTr="0083702D">
        <w:trPr>
          <w:trHeight w:val="300"/>
        </w:trPr>
        <w:tc>
          <w:tcPr>
            <w:tcW w:w="720" w:type="dxa"/>
            <w:noWrap/>
            <w:hideMark/>
          </w:tcPr>
          <w:p w14:paraId="66F1F210" w14:textId="77777777" w:rsidR="005E0AF8" w:rsidRPr="00AA0E90" w:rsidRDefault="005E0AF8" w:rsidP="0083702D">
            <w:pPr>
              <w:pStyle w:val="TableText"/>
            </w:pPr>
            <w:r w:rsidRPr="00AA0E90">
              <w:t>152</w:t>
            </w:r>
          </w:p>
        </w:tc>
        <w:tc>
          <w:tcPr>
            <w:tcW w:w="2448" w:type="dxa"/>
            <w:noWrap/>
            <w:hideMark/>
          </w:tcPr>
          <w:p w14:paraId="6AE050C3" w14:textId="77777777" w:rsidR="005E0AF8" w:rsidRPr="00AA0E90" w:rsidRDefault="005E0AF8" w:rsidP="0083702D">
            <w:pPr>
              <w:pStyle w:val="TableText"/>
              <w:jc w:val="center"/>
            </w:pPr>
            <w:r w:rsidRPr="00AA0E90">
              <w:t>VH573927</w:t>
            </w:r>
          </w:p>
        </w:tc>
        <w:tc>
          <w:tcPr>
            <w:tcW w:w="1354" w:type="dxa"/>
            <w:noWrap/>
            <w:hideMark/>
          </w:tcPr>
          <w:p w14:paraId="3A8739D5" w14:textId="77777777" w:rsidR="005E0AF8" w:rsidRPr="00AA0E90" w:rsidRDefault="005E0AF8" w:rsidP="0083702D">
            <w:pPr>
              <w:pStyle w:val="TableText"/>
              <w:jc w:val="center"/>
            </w:pPr>
            <w:r>
              <w:t>0.00</w:t>
            </w:r>
          </w:p>
        </w:tc>
        <w:tc>
          <w:tcPr>
            <w:tcW w:w="1915" w:type="dxa"/>
            <w:noWrap/>
            <w:hideMark/>
          </w:tcPr>
          <w:p w14:paraId="70C276EB" w14:textId="7D1D980F" w:rsidR="005E0AF8" w:rsidRPr="00AA0E90" w:rsidRDefault="00EB04B5" w:rsidP="0083702D">
            <w:pPr>
              <w:pStyle w:val="TableText"/>
              <w:jc w:val="center"/>
            </w:pPr>
            <w:r>
              <w:t>N/A</w:t>
            </w:r>
          </w:p>
        </w:tc>
        <w:tc>
          <w:tcPr>
            <w:tcW w:w="1354" w:type="dxa"/>
            <w:noWrap/>
            <w:hideMark/>
          </w:tcPr>
          <w:p w14:paraId="6F590DB4" w14:textId="77777777" w:rsidR="005E0AF8" w:rsidRPr="00AA0E90" w:rsidRDefault="005E0AF8" w:rsidP="0083702D">
            <w:pPr>
              <w:pStyle w:val="TableText"/>
              <w:jc w:val="center"/>
            </w:pPr>
            <w:r>
              <w:t>0.67</w:t>
            </w:r>
          </w:p>
        </w:tc>
        <w:tc>
          <w:tcPr>
            <w:tcW w:w="1915" w:type="dxa"/>
            <w:noWrap/>
            <w:hideMark/>
          </w:tcPr>
          <w:p w14:paraId="466FA7CE" w14:textId="77777777" w:rsidR="005E0AF8" w:rsidRPr="00AA0E90" w:rsidRDefault="005E0AF8" w:rsidP="0083702D">
            <w:pPr>
              <w:pStyle w:val="TableText"/>
              <w:jc w:val="center"/>
            </w:pPr>
            <w:r>
              <w:t>0.04</w:t>
            </w:r>
          </w:p>
        </w:tc>
      </w:tr>
      <w:tr w:rsidR="005E0AF8" w:rsidRPr="00AA0E90" w14:paraId="0EA0C00F" w14:textId="77777777" w:rsidTr="0083702D">
        <w:trPr>
          <w:trHeight w:val="300"/>
        </w:trPr>
        <w:tc>
          <w:tcPr>
            <w:tcW w:w="720" w:type="dxa"/>
            <w:noWrap/>
            <w:hideMark/>
          </w:tcPr>
          <w:p w14:paraId="4A314DD5" w14:textId="77777777" w:rsidR="005E0AF8" w:rsidRPr="00AA0E90" w:rsidRDefault="005E0AF8" w:rsidP="0083702D">
            <w:pPr>
              <w:pStyle w:val="TableText"/>
            </w:pPr>
            <w:r w:rsidRPr="00AA0E90">
              <w:t>153</w:t>
            </w:r>
          </w:p>
        </w:tc>
        <w:tc>
          <w:tcPr>
            <w:tcW w:w="2448" w:type="dxa"/>
            <w:noWrap/>
            <w:hideMark/>
          </w:tcPr>
          <w:p w14:paraId="6083C542" w14:textId="77777777" w:rsidR="005E0AF8" w:rsidRPr="00AA0E90" w:rsidRDefault="005E0AF8" w:rsidP="0083702D">
            <w:pPr>
              <w:pStyle w:val="TableText"/>
              <w:jc w:val="center"/>
            </w:pPr>
            <w:r w:rsidRPr="00AA0E90">
              <w:t>VH573930</w:t>
            </w:r>
          </w:p>
        </w:tc>
        <w:tc>
          <w:tcPr>
            <w:tcW w:w="1354" w:type="dxa"/>
            <w:noWrap/>
            <w:hideMark/>
          </w:tcPr>
          <w:p w14:paraId="3A336FDC" w14:textId="77777777" w:rsidR="005E0AF8" w:rsidRPr="00AA0E90" w:rsidRDefault="005E0AF8" w:rsidP="0083702D">
            <w:pPr>
              <w:pStyle w:val="TableText"/>
              <w:jc w:val="center"/>
            </w:pPr>
            <w:r>
              <w:t>0.00</w:t>
            </w:r>
          </w:p>
        </w:tc>
        <w:tc>
          <w:tcPr>
            <w:tcW w:w="1915" w:type="dxa"/>
            <w:noWrap/>
            <w:hideMark/>
          </w:tcPr>
          <w:p w14:paraId="62572090" w14:textId="2E7B8A7E" w:rsidR="005E0AF8" w:rsidRPr="00AA0E90" w:rsidRDefault="00EB04B5" w:rsidP="0083702D">
            <w:pPr>
              <w:pStyle w:val="TableText"/>
              <w:jc w:val="center"/>
            </w:pPr>
            <w:r>
              <w:t>N/A</w:t>
            </w:r>
          </w:p>
        </w:tc>
        <w:tc>
          <w:tcPr>
            <w:tcW w:w="1354" w:type="dxa"/>
            <w:noWrap/>
            <w:hideMark/>
          </w:tcPr>
          <w:p w14:paraId="438925C1" w14:textId="77777777" w:rsidR="005E0AF8" w:rsidRPr="00AA0E90" w:rsidRDefault="005E0AF8" w:rsidP="0083702D">
            <w:pPr>
              <w:pStyle w:val="TableText"/>
              <w:jc w:val="center"/>
            </w:pPr>
            <w:r>
              <w:t>0.75</w:t>
            </w:r>
          </w:p>
        </w:tc>
        <w:tc>
          <w:tcPr>
            <w:tcW w:w="1915" w:type="dxa"/>
            <w:noWrap/>
            <w:hideMark/>
          </w:tcPr>
          <w:p w14:paraId="7F7A3719" w14:textId="77777777" w:rsidR="005E0AF8" w:rsidRPr="00AA0E90" w:rsidRDefault="005E0AF8" w:rsidP="0083702D">
            <w:pPr>
              <w:pStyle w:val="TableText"/>
              <w:jc w:val="center"/>
            </w:pPr>
            <w:r>
              <w:t>0.02</w:t>
            </w:r>
          </w:p>
        </w:tc>
      </w:tr>
      <w:tr w:rsidR="005E0AF8" w:rsidRPr="00AA0E90" w14:paraId="0FD30AF1" w14:textId="77777777" w:rsidTr="0083702D">
        <w:trPr>
          <w:trHeight w:val="300"/>
        </w:trPr>
        <w:tc>
          <w:tcPr>
            <w:tcW w:w="720" w:type="dxa"/>
            <w:noWrap/>
            <w:hideMark/>
          </w:tcPr>
          <w:p w14:paraId="47F4AA3C" w14:textId="77777777" w:rsidR="005E0AF8" w:rsidRPr="00AA0E90" w:rsidRDefault="005E0AF8" w:rsidP="0083702D">
            <w:pPr>
              <w:pStyle w:val="TableText"/>
            </w:pPr>
            <w:r w:rsidRPr="00AA0E90">
              <w:t>154</w:t>
            </w:r>
          </w:p>
        </w:tc>
        <w:tc>
          <w:tcPr>
            <w:tcW w:w="2448" w:type="dxa"/>
            <w:noWrap/>
            <w:hideMark/>
          </w:tcPr>
          <w:p w14:paraId="10338EC6" w14:textId="77777777" w:rsidR="005E0AF8" w:rsidRPr="00AA0E90" w:rsidRDefault="005E0AF8" w:rsidP="0083702D">
            <w:pPr>
              <w:pStyle w:val="TableText"/>
              <w:jc w:val="center"/>
            </w:pPr>
            <w:r w:rsidRPr="00AA0E90">
              <w:t>VH573933</w:t>
            </w:r>
          </w:p>
        </w:tc>
        <w:tc>
          <w:tcPr>
            <w:tcW w:w="1354" w:type="dxa"/>
            <w:noWrap/>
            <w:hideMark/>
          </w:tcPr>
          <w:p w14:paraId="24F906A4" w14:textId="77777777" w:rsidR="005E0AF8" w:rsidRPr="00AA0E90" w:rsidRDefault="005E0AF8" w:rsidP="0083702D">
            <w:pPr>
              <w:pStyle w:val="TableText"/>
              <w:jc w:val="center"/>
            </w:pPr>
            <w:r>
              <w:t>0.00</w:t>
            </w:r>
          </w:p>
        </w:tc>
        <w:tc>
          <w:tcPr>
            <w:tcW w:w="1915" w:type="dxa"/>
            <w:noWrap/>
            <w:hideMark/>
          </w:tcPr>
          <w:p w14:paraId="00808AB6" w14:textId="50D0D570" w:rsidR="005E0AF8" w:rsidRPr="00AA0E90" w:rsidRDefault="00EB04B5" w:rsidP="0083702D">
            <w:pPr>
              <w:pStyle w:val="TableText"/>
              <w:jc w:val="center"/>
            </w:pPr>
            <w:r>
              <w:t>N/A</w:t>
            </w:r>
          </w:p>
        </w:tc>
        <w:tc>
          <w:tcPr>
            <w:tcW w:w="1354" w:type="dxa"/>
            <w:noWrap/>
            <w:hideMark/>
          </w:tcPr>
          <w:p w14:paraId="5E562662" w14:textId="77777777" w:rsidR="005E0AF8" w:rsidRPr="00AA0E90" w:rsidRDefault="005E0AF8" w:rsidP="0083702D">
            <w:pPr>
              <w:pStyle w:val="TableText"/>
              <w:jc w:val="center"/>
            </w:pPr>
            <w:r>
              <w:t>0.45</w:t>
            </w:r>
          </w:p>
        </w:tc>
        <w:tc>
          <w:tcPr>
            <w:tcW w:w="1915" w:type="dxa"/>
            <w:noWrap/>
            <w:hideMark/>
          </w:tcPr>
          <w:p w14:paraId="2A0B5545" w14:textId="77777777" w:rsidR="005E0AF8" w:rsidRPr="00AA0E90" w:rsidRDefault="005E0AF8" w:rsidP="0083702D">
            <w:pPr>
              <w:pStyle w:val="TableText"/>
              <w:jc w:val="center"/>
            </w:pPr>
            <w:r>
              <w:t>0.03</w:t>
            </w:r>
          </w:p>
        </w:tc>
      </w:tr>
      <w:tr w:rsidR="005E0AF8" w:rsidRPr="00AA0E90" w14:paraId="11A83126" w14:textId="77777777" w:rsidTr="0083702D">
        <w:trPr>
          <w:trHeight w:val="300"/>
        </w:trPr>
        <w:tc>
          <w:tcPr>
            <w:tcW w:w="720" w:type="dxa"/>
            <w:noWrap/>
            <w:hideMark/>
          </w:tcPr>
          <w:p w14:paraId="2E576EFB" w14:textId="77777777" w:rsidR="005E0AF8" w:rsidRPr="00AA0E90" w:rsidRDefault="005E0AF8" w:rsidP="0083702D">
            <w:pPr>
              <w:pStyle w:val="TableText"/>
            </w:pPr>
            <w:r w:rsidRPr="00AA0E90">
              <w:t>155</w:t>
            </w:r>
          </w:p>
        </w:tc>
        <w:tc>
          <w:tcPr>
            <w:tcW w:w="2448" w:type="dxa"/>
            <w:noWrap/>
            <w:hideMark/>
          </w:tcPr>
          <w:p w14:paraId="6B496C32" w14:textId="77777777" w:rsidR="005E0AF8" w:rsidRPr="00AA0E90" w:rsidRDefault="005E0AF8" w:rsidP="0083702D">
            <w:pPr>
              <w:pStyle w:val="TableText"/>
              <w:jc w:val="center"/>
            </w:pPr>
            <w:r w:rsidRPr="00AA0E90">
              <w:t>VH575042</w:t>
            </w:r>
          </w:p>
        </w:tc>
        <w:tc>
          <w:tcPr>
            <w:tcW w:w="1354" w:type="dxa"/>
            <w:noWrap/>
            <w:hideMark/>
          </w:tcPr>
          <w:p w14:paraId="7AC8B245" w14:textId="77777777" w:rsidR="005E0AF8" w:rsidRPr="00AA0E90" w:rsidRDefault="005E0AF8" w:rsidP="0083702D">
            <w:pPr>
              <w:pStyle w:val="TableText"/>
              <w:jc w:val="center"/>
            </w:pPr>
            <w:r>
              <w:t>0.00</w:t>
            </w:r>
          </w:p>
        </w:tc>
        <w:tc>
          <w:tcPr>
            <w:tcW w:w="1915" w:type="dxa"/>
            <w:noWrap/>
            <w:hideMark/>
          </w:tcPr>
          <w:p w14:paraId="006C07DE" w14:textId="66E9E68F" w:rsidR="005E0AF8" w:rsidRPr="00AA0E90" w:rsidRDefault="00EB04B5" w:rsidP="0083702D">
            <w:pPr>
              <w:pStyle w:val="TableText"/>
              <w:jc w:val="center"/>
            </w:pPr>
            <w:r>
              <w:t>N/A</w:t>
            </w:r>
          </w:p>
        </w:tc>
        <w:tc>
          <w:tcPr>
            <w:tcW w:w="1354" w:type="dxa"/>
            <w:noWrap/>
            <w:hideMark/>
          </w:tcPr>
          <w:p w14:paraId="4B767A6F" w14:textId="77777777" w:rsidR="005E0AF8" w:rsidRPr="00AA0E90" w:rsidRDefault="005E0AF8" w:rsidP="0083702D">
            <w:pPr>
              <w:pStyle w:val="TableText"/>
              <w:jc w:val="center"/>
            </w:pPr>
            <w:r>
              <w:t>0.67</w:t>
            </w:r>
          </w:p>
        </w:tc>
        <w:tc>
          <w:tcPr>
            <w:tcW w:w="1915" w:type="dxa"/>
            <w:noWrap/>
            <w:hideMark/>
          </w:tcPr>
          <w:p w14:paraId="1B43C34D" w14:textId="77777777" w:rsidR="005E0AF8" w:rsidRPr="00AA0E90" w:rsidRDefault="005E0AF8" w:rsidP="0083702D">
            <w:pPr>
              <w:pStyle w:val="TableText"/>
              <w:jc w:val="center"/>
            </w:pPr>
            <w:r>
              <w:t>0.04</w:t>
            </w:r>
          </w:p>
        </w:tc>
      </w:tr>
      <w:tr w:rsidR="005E0AF8" w:rsidRPr="00AA0E90" w14:paraId="1BFD0D64" w14:textId="77777777" w:rsidTr="0083702D">
        <w:trPr>
          <w:trHeight w:val="300"/>
        </w:trPr>
        <w:tc>
          <w:tcPr>
            <w:tcW w:w="720" w:type="dxa"/>
            <w:noWrap/>
            <w:hideMark/>
          </w:tcPr>
          <w:p w14:paraId="7C723FEA" w14:textId="77777777" w:rsidR="005E0AF8" w:rsidRPr="00AA0E90" w:rsidRDefault="005E0AF8" w:rsidP="0083702D">
            <w:pPr>
              <w:pStyle w:val="TableText"/>
            </w:pPr>
            <w:r w:rsidRPr="00AA0E90">
              <w:t>156</w:t>
            </w:r>
          </w:p>
        </w:tc>
        <w:tc>
          <w:tcPr>
            <w:tcW w:w="2448" w:type="dxa"/>
            <w:noWrap/>
            <w:hideMark/>
          </w:tcPr>
          <w:p w14:paraId="460AEE4A" w14:textId="77777777" w:rsidR="005E0AF8" w:rsidRPr="00AA0E90" w:rsidRDefault="005E0AF8" w:rsidP="0083702D">
            <w:pPr>
              <w:pStyle w:val="TableText"/>
              <w:jc w:val="center"/>
            </w:pPr>
            <w:r w:rsidRPr="00AA0E90">
              <w:t>VH575047</w:t>
            </w:r>
          </w:p>
        </w:tc>
        <w:tc>
          <w:tcPr>
            <w:tcW w:w="1354" w:type="dxa"/>
            <w:noWrap/>
            <w:hideMark/>
          </w:tcPr>
          <w:p w14:paraId="2C647782" w14:textId="77777777" w:rsidR="005E0AF8" w:rsidRPr="00AA0E90" w:rsidRDefault="005E0AF8" w:rsidP="0083702D">
            <w:pPr>
              <w:pStyle w:val="TableText"/>
              <w:jc w:val="center"/>
            </w:pPr>
            <w:r>
              <w:t>0.00</w:t>
            </w:r>
          </w:p>
        </w:tc>
        <w:tc>
          <w:tcPr>
            <w:tcW w:w="1915" w:type="dxa"/>
            <w:noWrap/>
            <w:hideMark/>
          </w:tcPr>
          <w:p w14:paraId="25497BE9" w14:textId="25A1E0C7" w:rsidR="005E0AF8" w:rsidRPr="00AA0E90" w:rsidRDefault="00EB04B5" w:rsidP="0083702D">
            <w:pPr>
              <w:pStyle w:val="TableText"/>
              <w:jc w:val="center"/>
            </w:pPr>
            <w:r>
              <w:t>N/A</w:t>
            </w:r>
          </w:p>
        </w:tc>
        <w:tc>
          <w:tcPr>
            <w:tcW w:w="1354" w:type="dxa"/>
            <w:noWrap/>
            <w:hideMark/>
          </w:tcPr>
          <w:p w14:paraId="0F2370A4" w14:textId="77777777" w:rsidR="005E0AF8" w:rsidRPr="00AA0E90" w:rsidRDefault="005E0AF8" w:rsidP="0083702D">
            <w:pPr>
              <w:pStyle w:val="TableText"/>
              <w:jc w:val="center"/>
            </w:pPr>
            <w:r>
              <w:t>0.60</w:t>
            </w:r>
          </w:p>
        </w:tc>
        <w:tc>
          <w:tcPr>
            <w:tcW w:w="1915" w:type="dxa"/>
            <w:noWrap/>
            <w:hideMark/>
          </w:tcPr>
          <w:p w14:paraId="5DA4F2A2" w14:textId="77777777" w:rsidR="005E0AF8" w:rsidRPr="00AA0E90" w:rsidRDefault="005E0AF8" w:rsidP="0083702D">
            <w:pPr>
              <w:pStyle w:val="TableText"/>
              <w:jc w:val="center"/>
            </w:pPr>
            <w:r>
              <w:t>0.04</w:t>
            </w:r>
          </w:p>
        </w:tc>
      </w:tr>
    </w:tbl>
    <w:p w14:paraId="54E72DC7" w14:textId="7BDC1097" w:rsidR="00D56442" w:rsidRPr="0063292C" w:rsidRDefault="0063292C" w:rsidP="0063292C">
      <w:pPr>
        <w:pStyle w:val="NormalContinuation"/>
        <w:rPr>
          <w:i/>
          <w:iCs/>
        </w:rPr>
      </w:pPr>
      <w:r>
        <w:lastRenderedPageBreak/>
        <w:fldChar w:fldCharType="begin"/>
      </w:r>
      <w:r>
        <w:instrText xml:space="preserve"> REF _Ref24720415 \h </w:instrText>
      </w:r>
      <w:r>
        <w:fldChar w:fldCharType="separate"/>
      </w:r>
      <w:r>
        <w:t>Table 1.</w:t>
      </w:r>
      <w:r>
        <w:rPr>
          <w:noProof/>
        </w:rPr>
        <w:t>10</w:t>
      </w:r>
      <w:r>
        <w:fldChar w:fldCharType="end"/>
      </w:r>
      <w:r>
        <w:t xml:space="preserve"> </w:t>
      </w:r>
      <w:r>
        <w:rPr>
          <w:i/>
          <w:iCs/>
        </w:rPr>
        <w:t>(continuation four)</w:t>
      </w:r>
    </w:p>
    <w:tbl>
      <w:tblPr>
        <w:tblStyle w:val="TRs"/>
        <w:tblW w:w="9706" w:type="dxa"/>
        <w:tblLook w:val="04A0" w:firstRow="1" w:lastRow="0" w:firstColumn="1" w:lastColumn="0" w:noHBand="0" w:noVBand="1"/>
      </w:tblPr>
      <w:tblGrid>
        <w:gridCol w:w="720"/>
        <w:gridCol w:w="2448"/>
        <w:gridCol w:w="1354"/>
        <w:gridCol w:w="1915"/>
        <w:gridCol w:w="1354"/>
        <w:gridCol w:w="1915"/>
      </w:tblGrid>
      <w:tr w:rsidR="00D56442" w:rsidRPr="00AA0E90" w14:paraId="577D354B"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6282BD43" w14:textId="77777777" w:rsidR="00D56442" w:rsidRPr="00F9729E" w:rsidRDefault="00D56442" w:rsidP="00E95B92">
            <w:pPr>
              <w:pStyle w:val="TableHead"/>
            </w:pPr>
            <w:r w:rsidRPr="00F9729E">
              <w:t>Item</w:t>
            </w:r>
          </w:p>
        </w:tc>
        <w:tc>
          <w:tcPr>
            <w:tcW w:w="2448" w:type="dxa"/>
            <w:noWrap/>
            <w:hideMark/>
          </w:tcPr>
          <w:p w14:paraId="4CA3ACA6" w14:textId="77777777" w:rsidR="00D56442" w:rsidRPr="00F9729E" w:rsidRDefault="00D56442" w:rsidP="00E95B92">
            <w:pPr>
              <w:pStyle w:val="TableHead"/>
            </w:pPr>
            <w:r w:rsidRPr="00F9729E">
              <w:t>Accession Number</w:t>
            </w:r>
          </w:p>
        </w:tc>
        <w:tc>
          <w:tcPr>
            <w:tcW w:w="1354" w:type="dxa"/>
            <w:noWrap/>
            <w:hideMark/>
          </w:tcPr>
          <w:p w14:paraId="3E233911" w14:textId="77777777" w:rsidR="00D56442" w:rsidRPr="00F9729E" w:rsidRDefault="00D56442" w:rsidP="00E95B92">
            <w:pPr>
              <w:pStyle w:val="TableHead"/>
            </w:pPr>
            <w:r w:rsidRPr="00F9729E">
              <w:t>Lambda 1</w:t>
            </w:r>
          </w:p>
        </w:tc>
        <w:tc>
          <w:tcPr>
            <w:tcW w:w="1915" w:type="dxa"/>
            <w:noWrap/>
            <w:hideMark/>
          </w:tcPr>
          <w:p w14:paraId="68511611" w14:textId="77777777" w:rsidR="00D56442" w:rsidRPr="00F9729E" w:rsidRDefault="00D56442" w:rsidP="00E95B92">
            <w:pPr>
              <w:pStyle w:val="TableHead"/>
            </w:pPr>
            <w:r w:rsidRPr="00F9729E">
              <w:t>Standard Error</w:t>
            </w:r>
          </w:p>
        </w:tc>
        <w:tc>
          <w:tcPr>
            <w:tcW w:w="1354" w:type="dxa"/>
            <w:noWrap/>
            <w:hideMark/>
          </w:tcPr>
          <w:p w14:paraId="09C882AA" w14:textId="77777777" w:rsidR="00D56442" w:rsidRPr="00F9729E" w:rsidRDefault="00D56442" w:rsidP="00E95B92">
            <w:pPr>
              <w:pStyle w:val="TableHead"/>
            </w:pPr>
            <w:r w:rsidRPr="00F9729E">
              <w:t>Lambda 2</w:t>
            </w:r>
          </w:p>
        </w:tc>
        <w:tc>
          <w:tcPr>
            <w:tcW w:w="1915" w:type="dxa"/>
            <w:noWrap/>
            <w:hideMark/>
          </w:tcPr>
          <w:p w14:paraId="6C496A3A" w14:textId="77777777" w:rsidR="00D56442" w:rsidRPr="00F9729E" w:rsidRDefault="00D56442" w:rsidP="00E95B92">
            <w:pPr>
              <w:pStyle w:val="TableHead"/>
            </w:pPr>
            <w:r w:rsidRPr="00F9729E">
              <w:t>Standard Error</w:t>
            </w:r>
          </w:p>
        </w:tc>
      </w:tr>
      <w:tr w:rsidR="005E0AF8" w:rsidRPr="00AA0E90" w14:paraId="7BB8BDF8" w14:textId="77777777" w:rsidTr="0083702D">
        <w:trPr>
          <w:trHeight w:val="300"/>
        </w:trPr>
        <w:tc>
          <w:tcPr>
            <w:tcW w:w="720" w:type="dxa"/>
            <w:noWrap/>
            <w:hideMark/>
          </w:tcPr>
          <w:p w14:paraId="55F77551" w14:textId="77777777" w:rsidR="005E0AF8" w:rsidRPr="00AA0E90" w:rsidRDefault="005E0AF8" w:rsidP="0083702D">
            <w:pPr>
              <w:pStyle w:val="TableText"/>
            </w:pPr>
            <w:r w:rsidRPr="00AA0E90">
              <w:t>157</w:t>
            </w:r>
          </w:p>
        </w:tc>
        <w:tc>
          <w:tcPr>
            <w:tcW w:w="2448" w:type="dxa"/>
            <w:noWrap/>
            <w:hideMark/>
          </w:tcPr>
          <w:p w14:paraId="115C82EA" w14:textId="77777777" w:rsidR="005E0AF8" w:rsidRPr="00AA0E90" w:rsidRDefault="005E0AF8" w:rsidP="0083702D">
            <w:pPr>
              <w:pStyle w:val="TableText"/>
              <w:jc w:val="center"/>
            </w:pPr>
            <w:r w:rsidRPr="00AA0E90">
              <w:t>VH575048</w:t>
            </w:r>
          </w:p>
        </w:tc>
        <w:tc>
          <w:tcPr>
            <w:tcW w:w="1354" w:type="dxa"/>
            <w:noWrap/>
            <w:hideMark/>
          </w:tcPr>
          <w:p w14:paraId="2517005C" w14:textId="77777777" w:rsidR="005E0AF8" w:rsidRPr="00AA0E90" w:rsidRDefault="005E0AF8" w:rsidP="0083702D">
            <w:pPr>
              <w:pStyle w:val="TableText"/>
              <w:jc w:val="center"/>
            </w:pPr>
            <w:r>
              <w:t>0.00</w:t>
            </w:r>
          </w:p>
        </w:tc>
        <w:tc>
          <w:tcPr>
            <w:tcW w:w="1915" w:type="dxa"/>
            <w:noWrap/>
            <w:hideMark/>
          </w:tcPr>
          <w:p w14:paraId="7E75897B" w14:textId="7B939D0A" w:rsidR="005E0AF8" w:rsidRPr="00AA0E90" w:rsidRDefault="00EB04B5" w:rsidP="0083702D">
            <w:pPr>
              <w:pStyle w:val="TableText"/>
              <w:jc w:val="center"/>
            </w:pPr>
            <w:r>
              <w:t>N/A</w:t>
            </w:r>
          </w:p>
        </w:tc>
        <w:tc>
          <w:tcPr>
            <w:tcW w:w="1354" w:type="dxa"/>
            <w:noWrap/>
            <w:hideMark/>
          </w:tcPr>
          <w:p w14:paraId="7E283F7F" w14:textId="77777777" w:rsidR="005E0AF8" w:rsidRPr="00AA0E90" w:rsidRDefault="005E0AF8" w:rsidP="0083702D">
            <w:pPr>
              <w:pStyle w:val="TableText"/>
              <w:jc w:val="center"/>
            </w:pPr>
            <w:r>
              <w:t>0.72</w:t>
            </w:r>
          </w:p>
        </w:tc>
        <w:tc>
          <w:tcPr>
            <w:tcW w:w="1915" w:type="dxa"/>
            <w:noWrap/>
            <w:hideMark/>
          </w:tcPr>
          <w:p w14:paraId="6918E93D" w14:textId="77777777" w:rsidR="005E0AF8" w:rsidRPr="00AA0E90" w:rsidRDefault="005E0AF8" w:rsidP="0083702D">
            <w:pPr>
              <w:pStyle w:val="TableText"/>
              <w:jc w:val="center"/>
            </w:pPr>
            <w:r>
              <w:t>0.02</w:t>
            </w:r>
          </w:p>
        </w:tc>
      </w:tr>
      <w:tr w:rsidR="005E0AF8" w:rsidRPr="00AA0E90" w14:paraId="1170AFDF" w14:textId="77777777" w:rsidTr="0083702D">
        <w:trPr>
          <w:trHeight w:val="300"/>
        </w:trPr>
        <w:tc>
          <w:tcPr>
            <w:tcW w:w="720" w:type="dxa"/>
            <w:noWrap/>
          </w:tcPr>
          <w:p w14:paraId="795CDA1D" w14:textId="77777777" w:rsidR="005E0AF8" w:rsidRPr="00AA0E90" w:rsidRDefault="005E0AF8" w:rsidP="0083702D">
            <w:pPr>
              <w:pStyle w:val="TableText"/>
            </w:pPr>
            <w:r w:rsidRPr="00AA0E90">
              <w:t>158</w:t>
            </w:r>
          </w:p>
        </w:tc>
        <w:tc>
          <w:tcPr>
            <w:tcW w:w="2448" w:type="dxa"/>
            <w:noWrap/>
          </w:tcPr>
          <w:p w14:paraId="7A2870A9" w14:textId="77777777" w:rsidR="005E0AF8" w:rsidRPr="00AA0E90" w:rsidRDefault="005E0AF8" w:rsidP="0083702D">
            <w:pPr>
              <w:pStyle w:val="TableText"/>
              <w:jc w:val="center"/>
            </w:pPr>
            <w:r w:rsidRPr="00AA0E90">
              <w:t>VH575060</w:t>
            </w:r>
          </w:p>
        </w:tc>
        <w:tc>
          <w:tcPr>
            <w:tcW w:w="1354" w:type="dxa"/>
            <w:noWrap/>
          </w:tcPr>
          <w:p w14:paraId="7C76F369" w14:textId="77777777" w:rsidR="005E0AF8" w:rsidRDefault="005E0AF8" w:rsidP="0083702D">
            <w:pPr>
              <w:pStyle w:val="TableText"/>
              <w:jc w:val="center"/>
            </w:pPr>
            <w:r>
              <w:t>0.00</w:t>
            </w:r>
          </w:p>
        </w:tc>
        <w:tc>
          <w:tcPr>
            <w:tcW w:w="1915" w:type="dxa"/>
            <w:noWrap/>
          </w:tcPr>
          <w:p w14:paraId="7A64F243" w14:textId="3BBB443F" w:rsidR="005E0AF8" w:rsidRDefault="00EB04B5" w:rsidP="0083702D">
            <w:pPr>
              <w:pStyle w:val="TableText"/>
              <w:jc w:val="center"/>
            </w:pPr>
            <w:r>
              <w:t>N/A</w:t>
            </w:r>
          </w:p>
        </w:tc>
        <w:tc>
          <w:tcPr>
            <w:tcW w:w="1354" w:type="dxa"/>
            <w:noWrap/>
          </w:tcPr>
          <w:p w14:paraId="0DAEDC92" w14:textId="77777777" w:rsidR="005E0AF8" w:rsidRDefault="005E0AF8" w:rsidP="0083702D">
            <w:pPr>
              <w:pStyle w:val="TableText"/>
              <w:jc w:val="center"/>
            </w:pPr>
            <w:r>
              <w:t>0.50</w:t>
            </w:r>
          </w:p>
        </w:tc>
        <w:tc>
          <w:tcPr>
            <w:tcW w:w="1915" w:type="dxa"/>
            <w:noWrap/>
          </w:tcPr>
          <w:p w14:paraId="085073A2" w14:textId="77777777" w:rsidR="005E0AF8" w:rsidRDefault="005E0AF8" w:rsidP="0083702D">
            <w:pPr>
              <w:pStyle w:val="TableText"/>
              <w:jc w:val="center"/>
            </w:pPr>
            <w:r>
              <w:t>0.02</w:t>
            </w:r>
          </w:p>
        </w:tc>
      </w:tr>
      <w:tr w:rsidR="005E0AF8" w:rsidRPr="00AA0E90" w14:paraId="60949236" w14:textId="77777777" w:rsidTr="0083702D">
        <w:trPr>
          <w:trHeight w:val="300"/>
        </w:trPr>
        <w:tc>
          <w:tcPr>
            <w:tcW w:w="720" w:type="dxa"/>
            <w:noWrap/>
          </w:tcPr>
          <w:p w14:paraId="2B17C352" w14:textId="77777777" w:rsidR="005E0AF8" w:rsidRPr="00AA0E90" w:rsidRDefault="005E0AF8" w:rsidP="0083702D">
            <w:pPr>
              <w:pStyle w:val="TableText"/>
            </w:pPr>
            <w:r w:rsidRPr="00AA0E90">
              <w:t>159</w:t>
            </w:r>
          </w:p>
        </w:tc>
        <w:tc>
          <w:tcPr>
            <w:tcW w:w="2448" w:type="dxa"/>
            <w:noWrap/>
          </w:tcPr>
          <w:p w14:paraId="49ACFB4D" w14:textId="77777777" w:rsidR="005E0AF8" w:rsidRPr="00AA0E90" w:rsidRDefault="005E0AF8" w:rsidP="0083702D">
            <w:pPr>
              <w:pStyle w:val="TableText"/>
              <w:jc w:val="center"/>
            </w:pPr>
            <w:r w:rsidRPr="00AA0E90">
              <w:t>VH581409</w:t>
            </w:r>
          </w:p>
        </w:tc>
        <w:tc>
          <w:tcPr>
            <w:tcW w:w="1354" w:type="dxa"/>
            <w:noWrap/>
          </w:tcPr>
          <w:p w14:paraId="0C31A300" w14:textId="77777777" w:rsidR="005E0AF8" w:rsidRDefault="005E0AF8" w:rsidP="0083702D">
            <w:pPr>
              <w:pStyle w:val="TableText"/>
              <w:jc w:val="center"/>
            </w:pPr>
            <w:r>
              <w:t>0.00</w:t>
            </w:r>
          </w:p>
        </w:tc>
        <w:tc>
          <w:tcPr>
            <w:tcW w:w="1915" w:type="dxa"/>
            <w:noWrap/>
          </w:tcPr>
          <w:p w14:paraId="6746EB4C" w14:textId="255D0D07" w:rsidR="005E0AF8" w:rsidRDefault="00EB04B5" w:rsidP="0083702D">
            <w:pPr>
              <w:pStyle w:val="TableText"/>
              <w:jc w:val="center"/>
            </w:pPr>
            <w:r>
              <w:t>N/A</w:t>
            </w:r>
          </w:p>
        </w:tc>
        <w:tc>
          <w:tcPr>
            <w:tcW w:w="1354" w:type="dxa"/>
            <w:noWrap/>
          </w:tcPr>
          <w:p w14:paraId="26BDBA92" w14:textId="77777777" w:rsidR="005E0AF8" w:rsidRDefault="005E0AF8" w:rsidP="0083702D">
            <w:pPr>
              <w:pStyle w:val="TableText"/>
              <w:jc w:val="center"/>
            </w:pPr>
            <w:r>
              <w:t>0.69</w:t>
            </w:r>
          </w:p>
        </w:tc>
        <w:tc>
          <w:tcPr>
            <w:tcW w:w="1915" w:type="dxa"/>
            <w:noWrap/>
          </w:tcPr>
          <w:p w14:paraId="57AB4576" w14:textId="77777777" w:rsidR="005E0AF8" w:rsidRDefault="005E0AF8" w:rsidP="0083702D">
            <w:pPr>
              <w:pStyle w:val="TableText"/>
              <w:jc w:val="center"/>
            </w:pPr>
            <w:r>
              <w:t>0.03</w:t>
            </w:r>
          </w:p>
        </w:tc>
      </w:tr>
      <w:tr w:rsidR="005E0AF8" w:rsidRPr="00AA0E90" w14:paraId="26F017F2" w14:textId="77777777" w:rsidTr="0083702D">
        <w:trPr>
          <w:trHeight w:val="300"/>
        </w:trPr>
        <w:tc>
          <w:tcPr>
            <w:tcW w:w="720" w:type="dxa"/>
            <w:noWrap/>
          </w:tcPr>
          <w:p w14:paraId="3EBA135C" w14:textId="77777777" w:rsidR="005E0AF8" w:rsidRPr="00AA0E90" w:rsidRDefault="005E0AF8" w:rsidP="0083702D">
            <w:pPr>
              <w:pStyle w:val="TableText"/>
            </w:pPr>
            <w:r w:rsidRPr="00AA0E90">
              <w:t>160</w:t>
            </w:r>
          </w:p>
        </w:tc>
        <w:tc>
          <w:tcPr>
            <w:tcW w:w="2448" w:type="dxa"/>
            <w:noWrap/>
          </w:tcPr>
          <w:p w14:paraId="03857FED" w14:textId="77777777" w:rsidR="005E0AF8" w:rsidRPr="00AA0E90" w:rsidRDefault="005E0AF8" w:rsidP="0083702D">
            <w:pPr>
              <w:pStyle w:val="TableText"/>
              <w:jc w:val="center"/>
            </w:pPr>
            <w:r w:rsidRPr="00AA0E90">
              <w:t>VH581417</w:t>
            </w:r>
          </w:p>
        </w:tc>
        <w:tc>
          <w:tcPr>
            <w:tcW w:w="1354" w:type="dxa"/>
            <w:noWrap/>
          </w:tcPr>
          <w:p w14:paraId="33894FDC" w14:textId="77777777" w:rsidR="005E0AF8" w:rsidRDefault="005E0AF8" w:rsidP="0083702D">
            <w:pPr>
              <w:pStyle w:val="TableText"/>
              <w:jc w:val="center"/>
            </w:pPr>
            <w:r>
              <w:t>0.00</w:t>
            </w:r>
          </w:p>
        </w:tc>
        <w:tc>
          <w:tcPr>
            <w:tcW w:w="1915" w:type="dxa"/>
            <w:noWrap/>
          </w:tcPr>
          <w:p w14:paraId="35C97D92" w14:textId="38174541" w:rsidR="005E0AF8" w:rsidRDefault="00EB04B5" w:rsidP="0083702D">
            <w:pPr>
              <w:pStyle w:val="TableText"/>
              <w:jc w:val="center"/>
            </w:pPr>
            <w:r>
              <w:t>N/A</w:t>
            </w:r>
          </w:p>
        </w:tc>
        <w:tc>
          <w:tcPr>
            <w:tcW w:w="1354" w:type="dxa"/>
            <w:noWrap/>
          </w:tcPr>
          <w:p w14:paraId="0DE30AEE" w14:textId="77777777" w:rsidR="005E0AF8" w:rsidRDefault="005E0AF8" w:rsidP="0083702D">
            <w:pPr>
              <w:pStyle w:val="TableText"/>
              <w:jc w:val="center"/>
            </w:pPr>
            <w:r>
              <w:t>0.46</w:t>
            </w:r>
          </w:p>
        </w:tc>
        <w:tc>
          <w:tcPr>
            <w:tcW w:w="1915" w:type="dxa"/>
            <w:noWrap/>
          </w:tcPr>
          <w:p w14:paraId="5A270B79" w14:textId="77777777" w:rsidR="005E0AF8" w:rsidRDefault="005E0AF8" w:rsidP="0083702D">
            <w:pPr>
              <w:pStyle w:val="TableText"/>
              <w:jc w:val="center"/>
            </w:pPr>
            <w:r>
              <w:t>0.03</w:t>
            </w:r>
          </w:p>
        </w:tc>
      </w:tr>
      <w:tr w:rsidR="005E0AF8" w:rsidRPr="00AA0E90" w14:paraId="3AD67761" w14:textId="77777777" w:rsidTr="0083702D">
        <w:trPr>
          <w:trHeight w:val="300"/>
        </w:trPr>
        <w:tc>
          <w:tcPr>
            <w:tcW w:w="720" w:type="dxa"/>
            <w:noWrap/>
          </w:tcPr>
          <w:p w14:paraId="63D36379" w14:textId="77777777" w:rsidR="005E0AF8" w:rsidRPr="00AA0E90" w:rsidRDefault="005E0AF8" w:rsidP="0083702D">
            <w:pPr>
              <w:pStyle w:val="TableText"/>
            </w:pPr>
            <w:r w:rsidRPr="00AA0E90">
              <w:t>161</w:t>
            </w:r>
          </w:p>
        </w:tc>
        <w:tc>
          <w:tcPr>
            <w:tcW w:w="2448" w:type="dxa"/>
            <w:noWrap/>
          </w:tcPr>
          <w:p w14:paraId="3F9BFA84" w14:textId="77777777" w:rsidR="005E0AF8" w:rsidRPr="00AA0E90" w:rsidRDefault="005E0AF8" w:rsidP="0083702D">
            <w:pPr>
              <w:pStyle w:val="TableText"/>
              <w:jc w:val="center"/>
            </w:pPr>
            <w:r w:rsidRPr="00AA0E90">
              <w:t>VH581430</w:t>
            </w:r>
          </w:p>
        </w:tc>
        <w:tc>
          <w:tcPr>
            <w:tcW w:w="1354" w:type="dxa"/>
            <w:noWrap/>
          </w:tcPr>
          <w:p w14:paraId="5DE66076" w14:textId="77777777" w:rsidR="005E0AF8" w:rsidRDefault="005E0AF8" w:rsidP="0083702D">
            <w:pPr>
              <w:pStyle w:val="TableText"/>
              <w:jc w:val="center"/>
            </w:pPr>
            <w:r>
              <w:t>0.00</w:t>
            </w:r>
          </w:p>
        </w:tc>
        <w:tc>
          <w:tcPr>
            <w:tcW w:w="1915" w:type="dxa"/>
            <w:noWrap/>
          </w:tcPr>
          <w:p w14:paraId="6A0F65C8" w14:textId="7C66E4AD" w:rsidR="005E0AF8" w:rsidRDefault="00EB04B5" w:rsidP="0083702D">
            <w:pPr>
              <w:pStyle w:val="TableText"/>
              <w:jc w:val="center"/>
            </w:pPr>
            <w:r>
              <w:t>N/A</w:t>
            </w:r>
          </w:p>
        </w:tc>
        <w:tc>
          <w:tcPr>
            <w:tcW w:w="1354" w:type="dxa"/>
            <w:noWrap/>
          </w:tcPr>
          <w:p w14:paraId="6BC09E78" w14:textId="77777777" w:rsidR="005E0AF8" w:rsidRDefault="005E0AF8" w:rsidP="0083702D">
            <w:pPr>
              <w:pStyle w:val="TableText"/>
              <w:jc w:val="center"/>
            </w:pPr>
            <w:r>
              <w:t>0.72</w:t>
            </w:r>
          </w:p>
        </w:tc>
        <w:tc>
          <w:tcPr>
            <w:tcW w:w="1915" w:type="dxa"/>
            <w:noWrap/>
          </w:tcPr>
          <w:p w14:paraId="578C4240" w14:textId="77777777" w:rsidR="005E0AF8" w:rsidRDefault="005E0AF8" w:rsidP="0083702D">
            <w:pPr>
              <w:pStyle w:val="TableText"/>
              <w:jc w:val="center"/>
            </w:pPr>
            <w:r>
              <w:t>0.03</w:t>
            </w:r>
          </w:p>
        </w:tc>
      </w:tr>
      <w:tr w:rsidR="005E0AF8" w:rsidRPr="00AA0E90" w14:paraId="17644093" w14:textId="77777777" w:rsidTr="0083702D">
        <w:trPr>
          <w:trHeight w:val="300"/>
        </w:trPr>
        <w:tc>
          <w:tcPr>
            <w:tcW w:w="720" w:type="dxa"/>
            <w:noWrap/>
          </w:tcPr>
          <w:p w14:paraId="50AE8DD1" w14:textId="77777777" w:rsidR="005E0AF8" w:rsidRPr="00AA0E90" w:rsidRDefault="005E0AF8" w:rsidP="0083702D">
            <w:pPr>
              <w:pStyle w:val="TableText"/>
            </w:pPr>
            <w:r w:rsidRPr="00AA0E90">
              <w:t>162</w:t>
            </w:r>
          </w:p>
        </w:tc>
        <w:tc>
          <w:tcPr>
            <w:tcW w:w="2448" w:type="dxa"/>
            <w:noWrap/>
          </w:tcPr>
          <w:p w14:paraId="53837300" w14:textId="77777777" w:rsidR="005E0AF8" w:rsidRPr="00AA0E90" w:rsidRDefault="005E0AF8" w:rsidP="0083702D">
            <w:pPr>
              <w:pStyle w:val="TableText"/>
              <w:jc w:val="center"/>
            </w:pPr>
            <w:r w:rsidRPr="00AA0E90">
              <w:t>VH589142</w:t>
            </w:r>
          </w:p>
        </w:tc>
        <w:tc>
          <w:tcPr>
            <w:tcW w:w="1354" w:type="dxa"/>
            <w:noWrap/>
          </w:tcPr>
          <w:p w14:paraId="74DFAC4D" w14:textId="77777777" w:rsidR="005E0AF8" w:rsidRDefault="005E0AF8" w:rsidP="0083702D">
            <w:pPr>
              <w:pStyle w:val="TableText"/>
              <w:jc w:val="center"/>
            </w:pPr>
            <w:r>
              <w:t>0.00</w:t>
            </w:r>
          </w:p>
        </w:tc>
        <w:tc>
          <w:tcPr>
            <w:tcW w:w="1915" w:type="dxa"/>
            <w:noWrap/>
          </w:tcPr>
          <w:p w14:paraId="43E1F5FE" w14:textId="7E21E59B" w:rsidR="005E0AF8" w:rsidRDefault="00EB04B5" w:rsidP="0083702D">
            <w:pPr>
              <w:pStyle w:val="TableText"/>
              <w:jc w:val="center"/>
            </w:pPr>
            <w:r>
              <w:t>N/A</w:t>
            </w:r>
          </w:p>
        </w:tc>
        <w:tc>
          <w:tcPr>
            <w:tcW w:w="1354" w:type="dxa"/>
            <w:noWrap/>
          </w:tcPr>
          <w:p w14:paraId="4EA6DA07" w14:textId="77777777" w:rsidR="005E0AF8" w:rsidRDefault="005E0AF8" w:rsidP="0083702D">
            <w:pPr>
              <w:pStyle w:val="TableText"/>
              <w:jc w:val="center"/>
            </w:pPr>
            <w:r>
              <w:t>0.63</w:t>
            </w:r>
          </w:p>
        </w:tc>
        <w:tc>
          <w:tcPr>
            <w:tcW w:w="1915" w:type="dxa"/>
            <w:noWrap/>
          </w:tcPr>
          <w:p w14:paraId="720726B1" w14:textId="77777777" w:rsidR="005E0AF8" w:rsidRDefault="005E0AF8" w:rsidP="0083702D">
            <w:pPr>
              <w:pStyle w:val="TableText"/>
              <w:jc w:val="center"/>
            </w:pPr>
            <w:r>
              <w:t>0.04</w:t>
            </w:r>
          </w:p>
        </w:tc>
      </w:tr>
      <w:tr w:rsidR="005E0AF8" w:rsidRPr="00AA0E90" w14:paraId="2189FD99" w14:textId="77777777" w:rsidTr="0083702D">
        <w:trPr>
          <w:trHeight w:val="300"/>
        </w:trPr>
        <w:tc>
          <w:tcPr>
            <w:tcW w:w="720" w:type="dxa"/>
            <w:noWrap/>
          </w:tcPr>
          <w:p w14:paraId="7C0E0D02" w14:textId="77777777" w:rsidR="005E0AF8" w:rsidRPr="00AA0E90" w:rsidRDefault="005E0AF8" w:rsidP="0083702D">
            <w:pPr>
              <w:pStyle w:val="TableText"/>
            </w:pPr>
            <w:r w:rsidRPr="00AA0E90">
              <w:t>163</w:t>
            </w:r>
          </w:p>
        </w:tc>
        <w:tc>
          <w:tcPr>
            <w:tcW w:w="2448" w:type="dxa"/>
            <w:noWrap/>
          </w:tcPr>
          <w:p w14:paraId="4215FC1D" w14:textId="77777777" w:rsidR="005E0AF8" w:rsidRPr="00AA0E90" w:rsidRDefault="005E0AF8" w:rsidP="0083702D">
            <w:pPr>
              <w:pStyle w:val="TableText"/>
              <w:jc w:val="center"/>
            </w:pPr>
            <w:r w:rsidRPr="00AA0E90">
              <w:t>VH589144</w:t>
            </w:r>
          </w:p>
        </w:tc>
        <w:tc>
          <w:tcPr>
            <w:tcW w:w="1354" w:type="dxa"/>
            <w:noWrap/>
          </w:tcPr>
          <w:p w14:paraId="6075BE13" w14:textId="77777777" w:rsidR="005E0AF8" w:rsidRDefault="005E0AF8" w:rsidP="0083702D">
            <w:pPr>
              <w:pStyle w:val="TableText"/>
              <w:jc w:val="center"/>
            </w:pPr>
            <w:r>
              <w:t>0.00</w:t>
            </w:r>
          </w:p>
        </w:tc>
        <w:tc>
          <w:tcPr>
            <w:tcW w:w="1915" w:type="dxa"/>
            <w:noWrap/>
          </w:tcPr>
          <w:p w14:paraId="2009BB11" w14:textId="3F518C68" w:rsidR="005E0AF8" w:rsidRDefault="00EB04B5" w:rsidP="0083702D">
            <w:pPr>
              <w:pStyle w:val="TableText"/>
              <w:jc w:val="center"/>
            </w:pPr>
            <w:r>
              <w:t>N/A</w:t>
            </w:r>
          </w:p>
        </w:tc>
        <w:tc>
          <w:tcPr>
            <w:tcW w:w="1354" w:type="dxa"/>
            <w:noWrap/>
          </w:tcPr>
          <w:p w14:paraId="305A3EB0" w14:textId="77777777" w:rsidR="005E0AF8" w:rsidRDefault="005E0AF8" w:rsidP="0083702D">
            <w:pPr>
              <w:pStyle w:val="TableText"/>
              <w:jc w:val="center"/>
            </w:pPr>
            <w:r>
              <w:t>0.53</w:t>
            </w:r>
          </w:p>
        </w:tc>
        <w:tc>
          <w:tcPr>
            <w:tcW w:w="1915" w:type="dxa"/>
            <w:noWrap/>
          </w:tcPr>
          <w:p w14:paraId="1123B2AB" w14:textId="77777777" w:rsidR="005E0AF8" w:rsidRDefault="005E0AF8" w:rsidP="0083702D">
            <w:pPr>
              <w:pStyle w:val="TableText"/>
              <w:jc w:val="center"/>
            </w:pPr>
            <w:r>
              <w:t>0.05</w:t>
            </w:r>
          </w:p>
        </w:tc>
      </w:tr>
      <w:tr w:rsidR="005E0AF8" w:rsidRPr="00AA0E90" w14:paraId="6B4A9BFF" w14:textId="77777777" w:rsidTr="0083702D">
        <w:trPr>
          <w:trHeight w:val="300"/>
        </w:trPr>
        <w:tc>
          <w:tcPr>
            <w:tcW w:w="720" w:type="dxa"/>
            <w:noWrap/>
          </w:tcPr>
          <w:p w14:paraId="45D2A841" w14:textId="77777777" w:rsidR="005E0AF8" w:rsidRPr="00AA0E90" w:rsidRDefault="005E0AF8" w:rsidP="0083702D">
            <w:pPr>
              <w:pStyle w:val="TableText"/>
            </w:pPr>
            <w:r w:rsidRPr="00AA0E90">
              <w:t>164</w:t>
            </w:r>
          </w:p>
        </w:tc>
        <w:tc>
          <w:tcPr>
            <w:tcW w:w="2448" w:type="dxa"/>
            <w:noWrap/>
          </w:tcPr>
          <w:p w14:paraId="3D8D9F01" w14:textId="77777777" w:rsidR="005E0AF8" w:rsidRPr="00AA0E90" w:rsidRDefault="005E0AF8" w:rsidP="0083702D">
            <w:pPr>
              <w:pStyle w:val="TableText"/>
              <w:jc w:val="center"/>
            </w:pPr>
            <w:r w:rsidRPr="00AA0E90">
              <w:t>VH589146</w:t>
            </w:r>
          </w:p>
        </w:tc>
        <w:tc>
          <w:tcPr>
            <w:tcW w:w="1354" w:type="dxa"/>
            <w:noWrap/>
          </w:tcPr>
          <w:p w14:paraId="7D19B796" w14:textId="77777777" w:rsidR="005E0AF8" w:rsidRDefault="005E0AF8" w:rsidP="0083702D">
            <w:pPr>
              <w:pStyle w:val="TableText"/>
              <w:jc w:val="center"/>
            </w:pPr>
            <w:r>
              <w:t>0.00</w:t>
            </w:r>
          </w:p>
        </w:tc>
        <w:tc>
          <w:tcPr>
            <w:tcW w:w="1915" w:type="dxa"/>
            <w:noWrap/>
          </w:tcPr>
          <w:p w14:paraId="5EA4E79B" w14:textId="0C05680F" w:rsidR="005E0AF8" w:rsidRDefault="00EB04B5" w:rsidP="0083702D">
            <w:pPr>
              <w:pStyle w:val="TableText"/>
              <w:jc w:val="center"/>
            </w:pPr>
            <w:r>
              <w:t>N/A</w:t>
            </w:r>
          </w:p>
        </w:tc>
        <w:tc>
          <w:tcPr>
            <w:tcW w:w="1354" w:type="dxa"/>
            <w:noWrap/>
          </w:tcPr>
          <w:p w14:paraId="775617B9" w14:textId="77777777" w:rsidR="005E0AF8" w:rsidRDefault="005E0AF8" w:rsidP="0083702D">
            <w:pPr>
              <w:pStyle w:val="TableText"/>
              <w:jc w:val="center"/>
            </w:pPr>
            <w:r>
              <w:t>0.63</w:t>
            </w:r>
          </w:p>
        </w:tc>
        <w:tc>
          <w:tcPr>
            <w:tcW w:w="1915" w:type="dxa"/>
            <w:noWrap/>
          </w:tcPr>
          <w:p w14:paraId="3CD8FC0F" w14:textId="77777777" w:rsidR="005E0AF8" w:rsidRDefault="005E0AF8" w:rsidP="0083702D">
            <w:pPr>
              <w:pStyle w:val="TableText"/>
              <w:jc w:val="center"/>
            </w:pPr>
            <w:r>
              <w:t>0.04</w:t>
            </w:r>
          </w:p>
        </w:tc>
      </w:tr>
      <w:tr w:rsidR="005E0AF8" w:rsidRPr="00AA0E90" w14:paraId="644655D3" w14:textId="77777777" w:rsidTr="0083702D">
        <w:trPr>
          <w:trHeight w:val="300"/>
        </w:trPr>
        <w:tc>
          <w:tcPr>
            <w:tcW w:w="720" w:type="dxa"/>
            <w:noWrap/>
          </w:tcPr>
          <w:p w14:paraId="284F6998" w14:textId="77777777" w:rsidR="005E0AF8" w:rsidRPr="00AA0E90" w:rsidRDefault="005E0AF8" w:rsidP="0083702D">
            <w:pPr>
              <w:pStyle w:val="TableText"/>
            </w:pPr>
            <w:r w:rsidRPr="00AA0E90">
              <w:t>165</w:t>
            </w:r>
          </w:p>
        </w:tc>
        <w:tc>
          <w:tcPr>
            <w:tcW w:w="2448" w:type="dxa"/>
            <w:noWrap/>
          </w:tcPr>
          <w:p w14:paraId="0992ABB0" w14:textId="77777777" w:rsidR="005E0AF8" w:rsidRPr="00AA0E90" w:rsidRDefault="005E0AF8" w:rsidP="0083702D">
            <w:pPr>
              <w:pStyle w:val="TableText"/>
              <w:jc w:val="center"/>
            </w:pPr>
            <w:r w:rsidRPr="00AA0E90">
              <w:t>VH576303</w:t>
            </w:r>
          </w:p>
        </w:tc>
        <w:tc>
          <w:tcPr>
            <w:tcW w:w="1354" w:type="dxa"/>
            <w:noWrap/>
          </w:tcPr>
          <w:p w14:paraId="5AD12CA4" w14:textId="77777777" w:rsidR="005E0AF8" w:rsidRDefault="005E0AF8" w:rsidP="0083702D">
            <w:pPr>
              <w:pStyle w:val="TableText"/>
              <w:jc w:val="center"/>
            </w:pPr>
            <w:r>
              <w:t>0.00</w:t>
            </w:r>
          </w:p>
        </w:tc>
        <w:tc>
          <w:tcPr>
            <w:tcW w:w="1915" w:type="dxa"/>
            <w:noWrap/>
          </w:tcPr>
          <w:p w14:paraId="25AA8824" w14:textId="2D8B2808" w:rsidR="005E0AF8" w:rsidRDefault="00EB04B5" w:rsidP="0083702D">
            <w:pPr>
              <w:pStyle w:val="TableText"/>
              <w:jc w:val="center"/>
            </w:pPr>
            <w:r>
              <w:t>N/A</w:t>
            </w:r>
          </w:p>
        </w:tc>
        <w:tc>
          <w:tcPr>
            <w:tcW w:w="1354" w:type="dxa"/>
            <w:noWrap/>
          </w:tcPr>
          <w:p w14:paraId="1A358A86" w14:textId="77777777" w:rsidR="005E0AF8" w:rsidRDefault="005E0AF8" w:rsidP="0083702D">
            <w:pPr>
              <w:pStyle w:val="TableText"/>
              <w:jc w:val="center"/>
            </w:pPr>
            <w:r>
              <w:t>0.76</w:t>
            </w:r>
          </w:p>
        </w:tc>
        <w:tc>
          <w:tcPr>
            <w:tcW w:w="1915" w:type="dxa"/>
            <w:noWrap/>
          </w:tcPr>
          <w:p w14:paraId="130FE80F" w14:textId="77777777" w:rsidR="005E0AF8" w:rsidRDefault="005E0AF8" w:rsidP="0083702D">
            <w:pPr>
              <w:pStyle w:val="TableText"/>
              <w:jc w:val="center"/>
            </w:pPr>
            <w:r>
              <w:t>0.04</w:t>
            </w:r>
          </w:p>
        </w:tc>
      </w:tr>
      <w:tr w:rsidR="005E0AF8" w:rsidRPr="00AA0E90" w14:paraId="4AEA7906" w14:textId="77777777" w:rsidTr="0083702D">
        <w:trPr>
          <w:trHeight w:val="300"/>
        </w:trPr>
        <w:tc>
          <w:tcPr>
            <w:tcW w:w="720" w:type="dxa"/>
            <w:noWrap/>
          </w:tcPr>
          <w:p w14:paraId="79575957" w14:textId="77777777" w:rsidR="005E0AF8" w:rsidRPr="00AA0E90" w:rsidRDefault="005E0AF8" w:rsidP="0083702D">
            <w:pPr>
              <w:pStyle w:val="TableText"/>
            </w:pPr>
            <w:r w:rsidRPr="00AA0E90">
              <w:t>166</w:t>
            </w:r>
          </w:p>
        </w:tc>
        <w:tc>
          <w:tcPr>
            <w:tcW w:w="2448" w:type="dxa"/>
            <w:noWrap/>
          </w:tcPr>
          <w:p w14:paraId="270B48B5" w14:textId="77777777" w:rsidR="005E0AF8" w:rsidRPr="00AA0E90" w:rsidRDefault="005E0AF8" w:rsidP="0083702D">
            <w:pPr>
              <w:pStyle w:val="TableText"/>
              <w:jc w:val="center"/>
            </w:pPr>
            <w:r w:rsidRPr="00AA0E90">
              <w:t>VH576316</w:t>
            </w:r>
          </w:p>
        </w:tc>
        <w:tc>
          <w:tcPr>
            <w:tcW w:w="1354" w:type="dxa"/>
            <w:noWrap/>
          </w:tcPr>
          <w:p w14:paraId="76F10305" w14:textId="77777777" w:rsidR="005E0AF8" w:rsidRDefault="005E0AF8" w:rsidP="0083702D">
            <w:pPr>
              <w:pStyle w:val="TableText"/>
              <w:jc w:val="center"/>
            </w:pPr>
            <w:r>
              <w:t>0.00</w:t>
            </w:r>
          </w:p>
        </w:tc>
        <w:tc>
          <w:tcPr>
            <w:tcW w:w="1915" w:type="dxa"/>
            <w:noWrap/>
          </w:tcPr>
          <w:p w14:paraId="170DCAA9" w14:textId="574169D3" w:rsidR="005E0AF8" w:rsidRDefault="00EB04B5" w:rsidP="0083702D">
            <w:pPr>
              <w:pStyle w:val="TableText"/>
              <w:jc w:val="center"/>
            </w:pPr>
            <w:r>
              <w:t>N/A</w:t>
            </w:r>
          </w:p>
        </w:tc>
        <w:tc>
          <w:tcPr>
            <w:tcW w:w="1354" w:type="dxa"/>
            <w:noWrap/>
          </w:tcPr>
          <w:p w14:paraId="072461FB" w14:textId="77777777" w:rsidR="005E0AF8" w:rsidRDefault="005E0AF8" w:rsidP="0083702D">
            <w:pPr>
              <w:pStyle w:val="TableText"/>
              <w:jc w:val="center"/>
            </w:pPr>
            <w:r>
              <w:t>0.67</w:t>
            </w:r>
          </w:p>
        </w:tc>
        <w:tc>
          <w:tcPr>
            <w:tcW w:w="1915" w:type="dxa"/>
            <w:noWrap/>
          </w:tcPr>
          <w:p w14:paraId="19CF9096" w14:textId="77777777" w:rsidR="005E0AF8" w:rsidRDefault="005E0AF8" w:rsidP="0083702D">
            <w:pPr>
              <w:pStyle w:val="TableText"/>
              <w:jc w:val="center"/>
            </w:pPr>
            <w:r>
              <w:t>0.04</w:t>
            </w:r>
          </w:p>
        </w:tc>
      </w:tr>
      <w:tr w:rsidR="005E0AF8" w:rsidRPr="00AA0E90" w14:paraId="360175D3" w14:textId="77777777" w:rsidTr="0083702D">
        <w:trPr>
          <w:trHeight w:val="300"/>
        </w:trPr>
        <w:tc>
          <w:tcPr>
            <w:tcW w:w="720" w:type="dxa"/>
            <w:noWrap/>
          </w:tcPr>
          <w:p w14:paraId="2031AD4E" w14:textId="77777777" w:rsidR="005E0AF8" w:rsidRPr="00AA0E90" w:rsidRDefault="005E0AF8" w:rsidP="0083702D">
            <w:pPr>
              <w:pStyle w:val="TableText"/>
            </w:pPr>
            <w:r w:rsidRPr="00AA0E90">
              <w:t>167</w:t>
            </w:r>
          </w:p>
        </w:tc>
        <w:tc>
          <w:tcPr>
            <w:tcW w:w="2448" w:type="dxa"/>
            <w:noWrap/>
          </w:tcPr>
          <w:p w14:paraId="2CD23FCF" w14:textId="77777777" w:rsidR="005E0AF8" w:rsidRPr="00AA0E90" w:rsidRDefault="005E0AF8" w:rsidP="0083702D">
            <w:pPr>
              <w:pStyle w:val="TableText"/>
              <w:jc w:val="center"/>
            </w:pPr>
            <w:r w:rsidRPr="00AA0E90">
              <w:t>VH576324</w:t>
            </w:r>
          </w:p>
        </w:tc>
        <w:tc>
          <w:tcPr>
            <w:tcW w:w="1354" w:type="dxa"/>
            <w:noWrap/>
          </w:tcPr>
          <w:p w14:paraId="18E6C410" w14:textId="77777777" w:rsidR="005E0AF8" w:rsidRDefault="005E0AF8" w:rsidP="0083702D">
            <w:pPr>
              <w:pStyle w:val="TableText"/>
              <w:jc w:val="center"/>
            </w:pPr>
            <w:r>
              <w:t>0.00</w:t>
            </w:r>
          </w:p>
        </w:tc>
        <w:tc>
          <w:tcPr>
            <w:tcW w:w="1915" w:type="dxa"/>
            <w:noWrap/>
          </w:tcPr>
          <w:p w14:paraId="67FC67D0" w14:textId="36E9889A" w:rsidR="005E0AF8" w:rsidRDefault="00EB04B5" w:rsidP="0083702D">
            <w:pPr>
              <w:pStyle w:val="TableText"/>
              <w:jc w:val="center"/>
            </w:pPr>
            <w:r>
              <w:t>N/A</w:t>
            </w:r>
          </w:p>
        </w:tc>
        <w:tc>
          <w:tcPr>
            <w:tcW w:w="1354" w:type="dxa"/>
            <w:noWrap/>
          </w:tcPr>
          <w:p w14:paraId="592773C6" w14:textId="77777777" w:rsidR="005E0AF8" w:rsidRDefault="005E0AF8" w:rsidP="0083702D">
            <w:pPr>
              <w:pStyle w:val="TableText"/>
              <w:jc w:val="center"/>
            </w:pPr>
            <w:r>
              <w:t>0.60</w:t>
            </w:r>
          </w:p>
        </w:tc>
        <w:tc>
          <w:tcPr>
            <w:tcW w:w="1915" w:type="dxa"/>
            <w:noWrap/>
          </w:tcPr>
          <w:p w14:paraId="59914B45" w14:textId="77777777" w:rsidR="005E0AF8" w:rsidRDefault="005E0AF8" w:rsidP="0083702D">
            <w:pPr>
              <w:pStyle w:val="TableText"/>
              <w:jc w:val="center"/>
            </w:pPr>
            <w:r>
              <w:t>0.03</w:t>
            </w:r>
          </w:p>
        </w:tc>
      </w:tr>
      <w:tr w:rsidR="005E0AF8" w:rsidRPr="00AA0E90" w14:paraId="7F6D505C" w14:textId="77777777" w:rsidTr="0083702D">
        <w:trPr>
          <w:trHeight w:val="300"/>
        </w:trPr>
        <w:tc>
          <w:tcPr>
            <w:tcW w:w="720" w:type="dxa"/>
            <w:noWrap/>
          </w:tcPr>
          <w:p w14:paraId="7111FEBC" w14:textId="77777777" w:rsidR="005E0AF8" w:rsidRPr="00AA0E90" w:rsidRDefault="005E0AF8" w:rsidP="0083702D">
            <w:pPr>
              <w:pStyle w:val="TableText"/>
            </w:pPr>
            <w:r w:rsidRPr="00AA0E90">
              <w:t>168</w:t>
            </w:r>
          </w:p>
        </w:tc>
        <w:tc>
          <w:tcPr>
            <w:tcW w:w="2448" w:type="dxa"/>
            <w:noWrap/>
          </w:tcPr>
          <w:p w14:paraId="5A665F64" w14:textId="77777777" w:rsidR="005E0AF8" w:rsidRPr="00AA0E90" w:rsidRDefault="005E0AF8" w:rsidP="0083702D">
            <w:pPr>
              <w:pStyle w:val="TableText"/>
              <w:jc w:val="center"/>
            </w:pPr>
            <w:r w:rsidRPr="00AA0E90">
              <w:t>VH576547</w:t>
            </w:r>
          </w:p>
        </w:tc>
        <w:tc>
          <w:tcPr>
            <w:tcW w:w="1354" w:type="dxa"/>
            <w:noWrap/>
          </w:tcPr>
          <w:p w14:paraId="24666B27" w14:textId="77777777" w:rsidR="005E0AF8" w:rsidRDefault="005E0AF8" w:rsidP="0083702D">
            <w:pPr>
              <w:pStyle w:val="TableText"/>
              <w:jc w:val="center"/>
            </w:pPr>
            <w:r>
              <w:t>0.00</w:t>
            </w:r>
          </w:p>
        </w:tc>
        <w:tc>
          <w:tcPr>
            <w:tcW w:w="1915" w:type="dxa"/>
            <w:noWrap/>
          </w:tcPr>
          <w:p w14:paraId="08297942" w14:textId="4BA84C00" w:rsidR="005E0AF8" w:rsidRDefault="00EB04B5" w:rsidP="0083702D">
            <w:pPr>
              <w:pStyle w:val="TableText"/>
              <w:jc w:val="center"/>
            </w:pPr>
            <w:r>
              <w:t>N/A</w:t>
            </w:r>
          </w:p>
        </w:tc>
        <w:tc>
          <w:tcPr>
            <w:tcW w:w="1354" w:type="dxa"/>
            <w:noWrap/>
          </w:tcPr>
          <w:p w14:paraId="3A1D9465" w14:textId="77777777" w:rsidR="005E0AF8" w:rsidRDefault="005E0AF8" w:rsidP="0083702D">
            <w:pPr>
              <w:pStyle w:val="TableText"/>
              <w:jc w:val="center"/>
            </w:pPr>
            <w:r>
              <w:t>0.47</w:t>
            </w:r>
          </w:p>
        </w:tc>
        <w:tc>
          <w:tcPr>
            <w:tcW w:w="1915" w:type="dxa"/>
            <w:noWrap/>
          </w:tcPr>
          <w:p w14:paraId="1BD2C21B" w14:textId="77777777" w:rsidR="005E0AF8" w:rsidRDefault="005E0AF8" w:rsidP="0083702D">
            <w:pPr>
              <w:pStyle w:val="TableText"/>
              <w:jc w:val="center"/>
            </w:pPr>
            <w:r>
              <w:t>0.03</w:t>
            </w:r>
          </w:p>
        </w:tc>
      </w:tr>
      <w:tr w:rsidR="005E0AF8" w:rsidRPr="00AA0E90" w14:paraId="37BBF986" w14:textId="77777777" w:rsidTr="0083702D">
        <w:trPr>
          <w:trHeight w:val="300"/>
        </w:trPr>
        <w:tc>
          <w:tcPr>
            <w:tcW w:w="720" w:type="dxa"/>
            <w:noWrap/>
          </w:tcPr>
          <w:p w14:paraId="1FB0CF5C" w14:textId="77777777" w:rsidR="005E0AF8" w:rsidRPr="00AA0E90" w:rsidRDefault="005E0AF8" w:rsidP="0083702D">
            <w:pPr>
              <w:pStyle w:val="TableText"/>
            </w:pPr>
            <w:r w:rsidRPr="00AA0E90">
              <w:t>169</w:t>
            </w:r>
          </w:p>
        </w:tc>
        <w:tc>
          <w:tcPr>
            <w:tcW w:w="2448" w:type="dxa"/>
            <w:noWrap/>
          </w:tcPr>
          <w:p w14:paraId="5D0FD2AA" w14:textId="77777777" w:rsidR="005E0AF8" w:rsidRPr="00AA0E90" w:rsidRDefault="005E0AF8" w:rsidP="0083702D">
            <w:pPr>
              <w:pStyle w:val="TableText"/>
              <w:jc w:val="center"/>
            </w:pPr>
            <w:r w:rsidRPr="00AA0E90">
              <w:t>VH581433</w:t>
            </w:r>
          </w:p>
        </w:tc>
        <w:tc>
          <w:tcPr>
            <w:tcW w:w="1354" w:type="dxa"/>
            <w:noWrap/>
          </w:tcPr>
          <w:p w14:paraId="4311A038" w14:textId="77777777" w:rsidR="005E0AF8" w:rsidRDefault="005E0AF8" w:rsidP="0083702D">
            <w:pPr>
              <w:pStyle w:val="TableText"/>
              <w:jc w:val="center"/>
            </w:pPr>
            <w:r>
              <w:t>0.00</w:t>
            </w:r>
          </w:p>
        </w:tc>
        <w:tc>
          <w:tcPr>
            <w:tcW w:w="1915" w:type="dxa"/>
            <w:noWrap/>
          </w:tcPr>
          <w:p w14:paraId="163C63BB" w14:textId="33CEB973" w:rsidR="005E0AF8" w:rsidRDefault="00EB04B5" w:rsidP="0083702D">
            <w:pPr>
              <w:pStyle w:val="TableText"/>
              <w:jc w:val="center"/>
            </w:pPr>
            <w:r>
              <w:t>N/A</w:t>
            </w:r>
          </w:p>
        </w:tc>
        <w:tc>
          <w:tcPr>
            <w:tcW w:w="1354" w:type="dxa"/>
            <w:noWrap/>
          </w:tcPr>
          <w:p w14:paraId="25CAB92E" w14:textId="77777777" w:rsidR="005E0AF8" w:rsidRDefault="005E0AF8" w:rsidP="0083702D">
            <w:pPr>
              <w:pStyle w:val="TableText"/>
              <w:jc w:val="center"/>
            </w:pPr>
            <w:r>
              <w:t>0.69</w:t>
            </w:r>
          </w:p>
        </w:tc>
        <w:tc>
          <w:tcPr>
            <w:tcW w:w="1915" w:type="dxa"/>
            <w:noWrap/>
          </w:tcPr>
          <w:p w14:paraId="6D2ECEAF" w14:textId="77777777" w:rsidR="005E0AF8" w:rsidRDefault="005E0AF8" w:rsidP="0083702D">
            <w:pPr>
              <w:pStyle w:val="TableText"/>
              <w:jc w:val="center"/>
            </w:pPr>
            <w:r>
              <w:t>0.04</w:t>
            </w:r>
          </w:p>
        </w:tc>
      </w:tr>
      <w:tr w:rsidR="005E0AF8" w:rsidRPr="00AA0E90" w14:paraId="18B5C3E1" w14:textId="77777777" w:rsidTr="0083702D">
        <w:trPr>
          <w:trHeight w:val="300"/>
        </w:trPr>
        <w:tc>
          <w:tcPr>
            <w:tcW w:w="720" w:type="dxa"/>
            <w:noWrap/>
          </w:tcPr>
          <w:p w14:paraId="41605D86" w14:textId="77777777" w:rsidR="005E0AF8" w:rsidRPr="00AA0E90" w:rsidRDefault="005E0AF8" w:rsidP="0083702D">
            <w:pPr>
              <w:pStyle w:val="TableText"/>
            </w:pPr>
            <w:r w:rsidRPr="00AA0E90">
              <w:t>170</w:t>
            </w:r>
          </w:p>
        </w:tc>
        <w:tc>
          <w:tcPr>
            <w:tcW w:w="2448" w:type="dxa"/>
            <w:noWrap/>
          </w:tcPr>
          <w:p w14:paraId="28F0C156" w14:textId="77777777" w:rsidR="005E0AF8" w:rsidRPr="00AA0E90" w:rsidRDefault="005E0AF8" w:rsidP="0083702D">
            <w:pPr>
              <w:pStyle w:val="TableText"/>
              <w:jc w:val="center"/>
            </w:pPr>
            <w:r w:rsidRPr="00AA0E90">
              <w:t>VH588717</w:t>
            </w:r>
          </w:p>
        </w:tc>
        <w:tc>
          <w:tcPr>
            <w:tcW w:w="1354" w:type="dxa"/>
            <w:noWrap/>
          </w:tcPr>
          <w:p w14:paraId="3735CA0C" w14:textId="77777777" w:rsidR="005E0AF8" w:rsidRDefault="005E0AF8" w:rsidP="0083702D">
            <w:pPr>
              <w:pStyle w:val="TableText"/>
              <w:jc w:val="center"/>
            </w:pPr>
            <w:r>
              <w:t>0.00</w:t>
            </w:r>
          </w:p>
        </w:tc>
        <w:tc>
          <w:tcPr>
            <w:tcW w:w="1915" w:type="dxa"/>
            <w:noWrap/>
          </w:tcPr>
          <w:p w14:paraId="259504FA" w14:textId="3CBE7BF8" w:rsidR="005E0AF8" w:rsidRDefault="00EB04B5" w:rsidP="0083702D">
            <w:pPr>
              <w:pStyle w:val="TableText"/>
              <w:jc w:val="center"/>
            </w:pPr>
            <w:r>
              <w:t>N/A</w:t>
            </w:r>
          </w:p>
        </w:tc>
        <w:tc>
          <w:tcPr>
            <w:tcW w:w="1354" w:type="dxa"/>
            <w:noWrap/>
          </w:tcPr>
          <w:p w14:paraId="60ECC3C2" w14:textId="77777777" w:rsidR="005E0AF8" w:rsidRDefault="005E0AF8" w:rsidP="0083702D">
            <w:pPr>
              <w:pStyle w:val="TableText"/>
              <w:jc w:val="center"/>
            </w:pPr>
            <w:r>
              <w:t>0.71</w:t>
            </w:r>
          </w:p>
        </w:tc>
        <w:tc>
          <w:tcPr>
            <w:tcW w:w="1915" w:type="dxa"/>
            <w:noWrap/>
          </w:tcPr>
          <w:p w14:paraId="761EDA9E" w14:textId="77777777" w:rsidR="005E0AF8" w:rsidRDefault="005E0AF8" w:rsidP="0083702D">
            <w:pPr>
              <w:pStyle w:val="TableText"/>
              <w:jc w:val="center"/>
            </w:pPr>
            <w:r>
              <w:t>0.02</w:t>
            </w:r>
          </w:p>
        </w:tc>
      </w:tr>
      <w:tr w:rsidR="005E0AF8" w:rsidRPr="00AA0E90" w14:paraId="79952DD8" w14:textId="77777777" w:rsidTr="0083702D">
        <w:trPr>
          <w:trHeight w:val="300"/>
        </w:trPr>
        <w:tc>
          <w:tcPr>
            <w:tcW w:w="720" w:type="dxa"/>
            <w:noWrap/>
          </w:tcPr>
          <w:p w14:paraId="1028588C" w14:textId="77777777" w:rsidR="005E0AF8" w:rsidRPr="00AA0E90" w:rsidRDefault="005E0AF8" w:rsidP="0083702D">
            <w:pPr>
              <w:pStyle w:val="TableText"/>
            </w:pPr>
            <w:r w:rsidRPr="00AA0E90">
              <w:t>171</w:t>
            </w:r>
          </w:p>
        </w:tc>
        <w:tc>
          <w:tcPr>
            <w:tcW w:w="2448" w:type="dxa"/>
            <w:noWrap/>
          </w:tcPr>
          <w:p w14:paraId="76D9A31C" w14:textId="77777777" w:rsidR="005E0AF8" w:rsidRPr="00AA0E90" w:rsidRDefault="005E0AF8" w:rsidP="0083702D">
            <w:pPr>
              <w:pStyle w:val="TableText"/>
              <w:jc w:val="center"/>
            </w:pPr>
            <w:r w:rsidRPr="00AA0E90">
              <w:t>VH588719</w:t>
            </w:r>
          </w:p>
        </w:tc>
        <w:tc>
          <w:tcPr>
            <w:tcW w:w="1354" w:type="dxa"/>
            <w:noWrap/>
          </w:tcPr>
          <w:p w14:paraId="1653687A" w14:textId="77777777" w:rsidR="005E0AF8" w:rsidRDefault="005E0AF8" w:rsidP="0083702D">
            <w:pPr>
              <w:pStyle w:val="TableText"/>
              <w:jc w:val="center"/>
            </w:pPr>
            <w:r>
              <w:t>0.00</w:t>
            </w:r>
          </w:p>
        </w:tc>
        <w:tc>
          <w:tcPr>
            <w:tcW w:w="1915" w:type="dxa"/>
            <w:noWrap/>
          </w:tcPr>
          <w:p w14:paraId="18DBDB2D" w14:textId="0213F684" w:rsidR="005E0AF8" w:rsidRDefault="00EB04B5" w:rsidP="0083702D">
            <w:pPr>
              <w:pStyle w:val="TableText"/>
              <w:jc w:val="center"/>
            </w:pPr>
            <w:r>
              <w:t>N/A</w:t>
            </w:r>
          </w:p>
        </w:tc>
        <w:tc>
          <w:tcPr>
            <w:tcW w:w="1354" w:type="dxa"/>
            <w:noWrap/>
          </w:tcPr>
          <w:p w14:paraId="4574126E" w14:textId="77777777" w:rsidR="005E0AF8" w:rsidRDefault="005E0AF8" w:rsidP="0083702D">
            <w:pPr>
              <w:pStyle w:val="TableText"/>
              <w:jc w:val="center"/>
            </w:pPr>
            <w:r>
              <w:t>0.69</w:t>
            </w:r>
          </w:p>
        </w:tc>
        <w:tc>
          <w:tcPr>
            <w:tcW w:w="1915" w:type="dxa"/>
            <w:noWrap/>
          </w:tcPr>
          <w:p w14:paraId="10F3F1F0" w14:textId="77777777" w:rsidR="005E0AF8" w:rsidRDefault="005E0AF8" w:rsidP="0083702D">
            <w:pPr>
              <w:pStyle w:val="TableText"/>
              <w:jc w:val="center"/>
            </w:pPr>
            <w:r>
              <w:t>0.03</w:t>
            </w:r>
          </w:p>
        </w:tc>
      </w:tr>
      <w:tr w:rsidR="005E0AF8" w:rsidRPr="00AA0E90" w14:paraId="30E9A57C" w14:textId="77777777" w:rsidTr="0083702D">
        <w:trPr>
          <w:trHeight w:val="300"/>
        </w:trPr>
        <w:tc>
          <w:tcPr>
            <w:tcW w:w="720" w:type="dxa"/>
            <w:noWrap/>
          </w:tcPr>
          <w:p w14:paraId="6B0CB75E" w14:textId="77777777" w:rsidR="005E0AF8" w:rsidRPr="00AA0E90" w:rsidRDefault="005E0AF8" w:rsidP="0083702D">
            <w:pPr>
              <w:pStyle w:val="TableText"/>
            </w:pPr>
            <w:r w:rsidRPr="00AA0E90">
              <w:t>172</w:t>
            </w:r>
          </w:p>
        </w:tc>
        <w:tc>
          <w:tcPr>
            <w:tcW w:w="2448" w:type="dxa"/>
            <w:noWrap/>
          </w:tcPr>
          <w:p w14:paraId="61E393BF" w14:textId="77777777" w:rsidR="005E0AF8" w:rsidRPr="00AA0E90" w:rsidRDefault="005E0AF8" w:rsidP="0083702D">
            <w:pPr>
              <w:pStyle w:val="TableText"/>
              <w:jc w:val="center"/>
            </w:pPr>
            <w:r w:rsidRPr="00AA0E90">
              <w:t>VH588721</w:t>
            </w:r>
          </w:p>
        </w:tc>
        <w:tc>
          <w:tcPr>
            <w:tcW w:w="1354" w:type="dxa"/>
            <w:noWrap/>
          </w:tcPr>
          <w:p w14:paraId="72A7F74D" w14:textId="77777777" w:rsidR="005E0AF8" w:rsidRDefault="005E0AF8" w:rsidP="0083702D">
            <w:pPr>
              <w:pStyle w:val="TableText"/>
              <w:jc w:val="center"/>
            </w:pPr>
            <w:r>
              <w:t>0.00</w:t>
            </w:r>
          </w:p>
        </w:tc>
        <w:tc>
          <w:tcPr>
            <w:tcW w:w="1915" w:type="dxa"/>
            <w:noWrap/>
          </w:tcPr>
          <w:p w14:paraId="30C73AE9" w14:textId="2EE3B4BE" w:rsidR="005E0AF8" w:rsidRDefault="00EB04B5" w:rsidP="0083702D">
            <w:pPr>
              <w:pStyle w:val="TableText"/>
              <w:jc w:val="center"/>
            </w:pPr>
            <w:r>
              <w:t>N/A</w:t>
            </w:r>
          </w:p>
        </w:tc>
        <w:tc>
          <w:tcPr>
            <w:tcW w:w="1354" w:type="dxa"/>
            <w:noWrap/>
          </w:tcPr>
          <w:p w14:paraId="662BD2E3" w14:textId="77777777" w:rsidR="005E0AF8" w:rsidRDefault="005E0AF8" w:rsidP="0083702D">
            <w:pPr>
              <w:pStyle w:val="TableText"/>
              <w:jc w:val="center"/>
            </w:pPr>
            <w:r>
              <w:t>0.67</w:t>
            </w:r>
          </w:p>
        </w:tc>
        <w:tc>
          <w:tcPr>
            <w:tcW w:w="1915" w:type="dxa"/>
            <w:noWrap/>
          </w:tcPr>
          <w:p w14:paraId="3A462AED" w14:textId="77777777" w:rsidR="005E0AF8" w:rsidRDefault="005E0AF8" w:rsidP="0083702D">
            <w:pPr>
              <w:pStyle w:val="TableText"/>
              <w:jc w:val="center"/>
            </w:pPr>
            <w:r>
              <w:t>0.03</w:t>
            </w:r>
          </w:p>
        </w:tc>
      </w:tr>
      <w:tr w:rsidR="005E0AF8" w:rsidRPr="00AA0E90" w14:paraId="0FFD5868" w14:textId="77777777" w:rsidTr="0083702D">
        <w:trPr>
          <w:trHeight w:val="300"/>
        </w:trPr>
        <w:tc>
          <w:tcPr>
            <w:tcW w:w="720" w:type="dxa"/>
            <w:noWrap/>
          </w:tcPr>
          <w:p w14:paraId="0E7E424B" w14:textId="77777777" w:rsidR="005E0AF8" w:rsidRPr="00AA0E90" w:rsidRDefault="005E0AF8" w:rsidP="0083702D">
            <w:pPr>
              <w:pStyle w:val="TableText"/>
            </w:pPr>
            <w:r w:rsidRPr="00AA0E90">
              <w:t>173</w:t>
            </w:r>
          </w:p>
        </w:tc>
        <w:tc>
          <w:tcPr>
            <w:tcW w:w="2448" w:type="dxa"/>
            <w:noWrap/>
          </w:tcPr>
          <w:p w14:paraId="1CC1EC39" w14:textId="77777777" w:rsidR="005E0AF8" w:rsidRPr="00AA0E90" w:rsidRDefault="005E0AF8" w:rsidP="0083702D">
            <w:pPr>
              <w:pStyle w:val="TableText"/>
              <w:jc w:val="center"/>
            </w:pPr>
            <w:r w:rsidRPr="00AA0E90">
              <w:t>VH581499</w:t>
            </w:r>
          </w:p>
        </w:tc>
        <w:tc>
          <w:tcPr>
            <w:tcW w:w="1354" w:type="dxa"/>
            <w:noWrap/>
          </w:tcPr>
          <w:p w14:paraId="56900A4B" w14:textId="77777777" w:rsidR="005E0AF8" w:rsidRDefault="005E0AF8" w:rsidP="0083702D">
            <w:pPr>
              <w:pStyle w:val="TableText"/>
              <w:jc w:val="center"/>
            </w:pPr>
            <w:r>
              <w:t>0.00</w:t>
            </w:r>
          </w:p>
        </w:tc>
        <w:tc>
          <w:tcPr>
            <w:tcW w:w="1915" w:type="dxa"/>
            <w:noWrap/>
          </w:tcPr>
          <w:p w14:paraId="6EE7B2F0" w14:textId="51E406A8" w:rsidR="005E0AF8" w:rsidRDefault="00EB04B5" w:rsidP="0083702D">
            <w:pPr>
              <w:pStyle w:val="TableText"/>
              <w:jc w:val="center"/>
            </w:pPr>
            <w:r>
              <w:t>N/A</w:t>
            </w:r>
          </w:p>
        </w:tc>
        <w:tc>
          <w:tcPr>
            <w:tcW w:w="1354" w:type="dxa"/>
            <w:noWrap/>
          </w:tcPr>
          <w:p w14:paraId="49C89D45" w14:textId="77777777" w:rsidR="005E0AF8" w:rsidRDefault="005E0AF8" w:rsidP="0083702D">
            <w:pPr>
              <w:pStyle w:val="TableText"/>
              <w:jc w:val="center"/>
            </w:pPr>
            <w:r>
              <w:t>0.79</w:t>
            </w:r>
          </w:p>
        </w:tc>
        <w:tc>
          <w:tcPr>
            <w:tcW w:w="1915" w:type="dxa"/>
            <w:noWrap/>
          </w:tcPr>
          <w:p w14:paraId="3046321D" w14:textId="77777777" w:rsidR="005E0AF8" w:rsidRDefault="005E0AF8" w:rsidP="0083702D">
            <w:pPr>
              <w:pStyle w:val="TableText"/>
              <w:jc w:val="center"/>
            </w:pPr>
            <w:r>
              <w:t>0.03</w:t>
            </w:r>
          </w:p>
        </w:tc>
      </w:tr>
      <w:tr w:rsidR="005E0AF8" w:rsidRPr="00AA0E90" w14:paraId="5EFE743A" w14:textId="77777777" w:rsidTr="0083702D">
        <w:trPr>
          <w:trHeight w:val="300"/>
        </w:trPr>
        <w:tc>
          <w:tcPr>
            <w:tcW w:w="720" w:type="dxa"/>
            <w:noWrap/>
          </w:tcPr>
          <w:p w14:paraId="05354768" w14:textId="77777777" w:rsidR="005E0AF8" w:rsidRPr="00AA0E90" w:rsidRDefault="005E0AF8" w:rsidP="0083702D">
            <w:pPr>
              <w:pStyle w:val="TableText"/>
            </w:pPr>
            <w:r w:rsidRPr="00AA0E90">
              <w:t>174</w:t>
            </w:r>
          </w:p>
        </w:tc>
        <w:tc>
          <w:tcPr>
            <w:tcW w:w="2448" w:type="dxa"/>
            <w:noWrap/>
          </w:tcPr>
          <w:p w14:paraId="6801080B" w14:textId="77777777" w:rsidR="005E0AF8" w:rsidRPr="00AA0E90" w:rsidRDefault="005E0AF8" w:rsidP="0083702D">
            <w:pPr>
              <w:pStyle w:val="TableText"/>
              <w:jc w:val="center"/>
            </w:pPr>
            <w:r w:rsidRPr="00AA0E90">
              <w:t>VH581501</w:t>
            </w:r>
          </w:p>
        </w:tc>
        <w:tc>
          <w:tcPr>
            <w:tcW w:w="1354" w:type="dxa"/>
            <w:noWrap/>
          </w:tcPr>
          <w:p w14:paraId="0A9E6EBB" w14:textId="77777777" w:rsidR="005E0AF8" w:rsidRDefault="005E0AF8" w:rsidP="0083702D">
            <w:pPr>
              <w:pStyle w:val="TableText"/>
              <w:jc w:val="center"/>
            </w:pPr>
            <w:r>
              <w:t>0.00</w:t>
            </w:r>
          </w:p>
        </w:tc>
        <w:tc>
          <w:tcPr>
            <w:tcW w:w="1915" w:type="dxa"/>
            <w:noWrap/>
          </w:tcPr>
          <w:p w14:paraId="7B0AC283" w14:textId="3E447F0F" w:rsidR="005E0AF8" w:rsidRDefault="00EB04B5" w:rsidP="0083702D">
            <w:pPr>
              <w:pStyle w:val="TableText"/>
              <w:jc w:val="center"/>
            </w:pPr>
            <w:r>
              <w:t>N/A</w:t>
            </w:r>
          </w:p>
        </w:tc>
        <w:tc>
          <w:tcPr>
            <w:tcW w:w="1354" w:type="dxa"/>
            <w:noWrap/>
          </w:tcPr>
          <w:p w14:paraId="66D51FD6" w14:textId="77777777" w:rsidR="005E0AF8" w:rsidRDefault="005E0AF8" w:rsidP="0083702D">
            <w:pPr>
              <w:pStyle w:val="TableText"/>
              <w:jc w:val="center"/>
            </w:pPr>
            <w:r>
              <w:t>0.63</w:t>
            </w:r>
          </w:p>
        </w:tc>
        <w:tc>
          <w:tcPr>
            <w:tcW w:w="1915" w:type="dxa"/>
            <w:noWrap/>
          </w:tcPr>
          <w:p w14:paraId="19334583" w14:textId="77777777" w:rsidR="005E0AF8" w:rsidRDefault="005E0AF8" w:rsidP="0083702D">
            <w:pPr>
              <w:pStyle w:val="TableText"/>
              <w:jc w:val="center"/>
            </w:pPr>
            <w:r>
              <w:t>0.04</w:t>
            </w:r>
          </w:p>
        </w:tc>
      </w:tr>
      <w:tr w:rsidR="005E0AF8" w:rsidRPr="00AA0E90" w14:paraId="52607644" w14:textId="77777777" w:rsidTr="0083702D">
        <w:trPr>
          <w:trHeight w:val="300"/>
        </w:trPr>
        <w:tc>
          <w:tcPr>
            <w:tcW w:w="720" w:type="dxa"/>
            <w:noWrap/>
          </w:tcPr>
          <w:p w14:paraId="62BDB367" w14:textId="77777777" w:rsidR="005E0AF8" w:rsidRPr="00AA0E90" w:rsidRDefault="005E0AF8" w:rsidP="0083702D">
            <w:pPr>
              <w:pStyle w:val="TableText"/>
            </w:pPr>
            <w:r w:rsidRPr="00AA0E90">
              <w:t>175</w:t>
            </w:r>
          </w:p>
        </w:tc>
        <w:tc>
          <w:tcPr>
            <w:tcW w:w="2448" w:type="dxa"/>
            <w:noWrap/>
          </w:tcPr>
          <w:p w14:paraId="22986A8F" w14:textId="77777777" w:rsidR="005E0AF8" w:rsidRPr="00AA0E90" w:rsidRDefault="005E0AF8" w:rsidP="0083702D">
            <w:pPr>
              <w:pStyle w:val="TableText"/>
              <w:jc w:val="center"/>
            </w:pPr>
            <w:r w:rsidRPr="00AA0E90">
              <w:t>VH581435</w:t>
            </w:r>
          </w:p>
        </w:tc>
        <w:tc>
          <w:tcPr>
            <w:tcW w:w="1354" w:type="dxa"/>
            <w:noWrap/>
          </w:tcPr>
          <w:p w14:paraId="4C3CB841" w14:textId="77777777" w:rsidR="005E0AF8" w:rsidRDefault="005E0AF8" w:rsidP="0083702D">
            <w:pPr>
              <w:pStyle w:val="TableText"/>
              <w:jc w:val="center"/>
            </w:pPr>
            <w:r>
              <w:t>0.00</w:t>
            </w:r>
          </w:p>
        </w:tc>
        <w:tc>
          <w:tcPr>
            <w:tcW w:w="1915" w:type="dxa"/>
            <w:noWrap/>
          </w:tcPr>
          <w:p w14:paraId="50757A51" w14:textId="642AF0AC" w:rsidR="005E0AF8" w:rsidRDefault="00EB04B5" w:rsidP="0083702D">
            <w:pPr>
              <w:pStyle w:val="TableText"/>
              <w:jc w:val="center"/>
            </w:pPr>
            <w:r>
              <w:t>N/A</w:t>
            </w:r>
          </w:p>
        </w:tc>
        <w:tc>
          <w:tcPr>
            <w:tcW w:w="1354" w:type="dxa"/>
            <w:noWrap/>
          </w:tcPr>
          <w:p w14:paraId="45E2540F" w14:textId="77777777" w:rsidR="005E0AF8" w:rsidRDefault="005E0AF8" w:rsidP="0083702D">
            <w:pPr>
              <w:pStyle w:val="TableText"/>
              <w:jc w:val="center"/>
            </w:pPr>
            <w:r>
              <w:t>0.65</w:t>
            </w:r>
          </w:p>
        </w:tc>
        <w:tc>
          <w:tcPr>
            <w:tcW w:w="1915" w:type="dxa"/>
            <w:noWrap/>
          </w:tcPr>
          <w:p w14:paraId="16BFAD1A" w14:textId="77777777" w:rsidR="005E0AF8" w:rsidRDefault="005E0AF8" w:rsidP="0083702D">
            <w:pPr>
              <w:pStyle w:val="TableText"/>
              <w:jc w:val="center"/>
            </w:pPr>
            <w:r>
              <w:t>0.04</w:t>
            </w:r>
          </w:p>
        </w:tc>
      </w:tr>
    </w:tbl>
    <w:p w14:paraId="59A5F4E7" w14:textId="75201392" w:rsidR="005E0AF8" w:rsidRDefault="005E0AF8" w:rsidP="00CC42ED">
      <w:pPr>
        <w:pStyle w:val="Caption"/>
        <w:pageBreakBefore/>
      </w:pPr>
      <w:bookmarkStart w:id="65" w:name="_Ref24720499"/>
      <w:bookmarkStart w:id="66" w:name="_Toc134099755"/>
      <w:r>
        <w:lastRenderedPageBreak/>
        <w:t>Table 1.</w:t>
      </w:r>
      <w:r w:rsidR="006C3347">
        <w:rPr>
          <w:noProof/>
        </w:rPr>
        <w:fldChar w:fldCharType="begin"/>
      </w:r>
      <w:r w:rsidR="006C3347">
        <w:rPr>
          <w:noProof/>
        </w:rPr>
        <w:instrText xml:space="preserve"> SEQ Table_1. \* ARABIC </w:instrText>
      </w:r>
      <w:r w:rsidR="006C3347">
        <w:rPr>
          <w:noProof/>
        </w:rPr>
        <w:fldChar w:fldCharType="separate"/>
      </w:r>
      <w:r w:rsidR="00B401C0">
        <w:rPr>
          <w:noProof/>
        </w:rPr>
        <w:t>11</w:t>
      </w:r>
      <w:r w:rsidR="006C3347">
        <w:rPr>
          <w:noProof/>
        </w:rPr>
        <w:fldChar w:fldCharType="end"/>
      </w:r>
      <w:bookmarkEnd w:id="65"/>
      <w:r w:rsidR="00A53DF4">
        <w:t xml:space="preserve"> </w:t>
      </w:r>
      <w:r>
        <w:t xml:space="preserve"> Factor Loadings of Two-</w:t>
      </w:r>
      <w:r w:rsidR="0004009B">
        <w:t>F</w:t>
      </w:r>
      <w:r>
        <w:t>actor Model for Grade Span Three Through Five</w:t>
      </w:r>
      <w:bookmarkEnd w:id="66"/>
    </w:p>
    <w:tbl>
      <w:tblPr>
        <w:tblStyle w:val="TRs"/>
        <w:tblW w:w="9706" w:type="dxa"/>
        <w:tblLook w:val="04A0" w:firstRow="1" w:lastRow="0" w:firstColumn="1" w:lastColumn="0" w:noHBand="0" w:noVBand="1"/>
      </w:tblPr>
      <w:tblGrid>
        <w:gridCol w:w="720"/>
        <w:gridCol w:w="2448"/>
        <w:gridCol w:w="1350"/>
        <w:gridCol w:w="1917"/>
        <w:gridCol w:w="1356"/>
        <w:gridCol w:w="1915"/>
      </w:tblGrid>
      <w:tr w:rsidR="005E0AF8" w:rsidRPr="00A142E4" w14:paraId="57A8629E" w14:textId="77777777" w:rsidTr="008A0F5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4EB138D4" w14:textId="77777777" w:rsidR="005E0AF8" w:rsidRPr="00F9729E" w:rsidRDefault="005E0AF8" w:rsidP="005E0AF8">
            <w:pPr>
              <w:pStyle w:val="TableHead"/>
            </w:pPr>
            <w:r w:rsidRPr="00F9729E">
              <w:t>Item</w:t>
            </w:r>
          </w:p>
        </w:tc>
        <w:tc>
          <w:tcPr>
            <w:tcW w:w="2448" w:type="dxa"/>
            <w:noWrap/>
            <w:hideMark/>
          </w:tcPr>
          <w:p w14:paraId="7FDE00F7" w14:textId="77777777" w:rsidR="005E0AF8" w:rsidRPr="00F9729E" w:rsidRDefault="005E0AF8" w:rsidP="005E0AF8">
            <w:pPr>
              <w:pStyle w:val="TableHead"/>
            </w:pPr>
            <w:r w:rsidRPr="00F9729E">
              <w:t>Accession Number</w:t>
            </w:r>
          </w:p>
        </w:tc>
        <w:tc>
          <w:tcPr>
            <w:tcW w:w="1350" w:type="dxa"/>
            <w:noWrap/>
            <w:hideMark/>
          </w:tcPr>
          <w:p w14:paraId="02D80FC7" w14:textId="77777777" w:rsidR="005E0AF8" w:rsidRPr="00F9729E" w:rsidRDefault="005E0AF8" w:rsidP="005E0AF8">
            <w:pPr>
              <w:pStyle w:val="TableHead"/>
            </w:pPr>
            <w:r w:rsidRPr="00F9729E">
              <w:t>Lambda 1</w:t>
            </w:r>
          </w:p>
        </w:tc>
        <w:tc>
          <w:tcPr>
            <w:tcW w:w="1917" w:type="dxa"/>
            <w:noWrap/>
            <w:hideMark/>
          </w:tcPr>
          <w:p w14:paraId="35E1E523" w14:textId="77777777" w:rsidR="005E0AF8" w:rsidRPr="00F9729E" w:rsidRDefault="005E0AF8" w:rsidP="005E0AF8">
            <w:pPr>
              <w:pStyle w:val="TableHead"/>
            </w:pPr>
            <w:r w:rsidRPr="00F9729E">
              <w:t>Standard Error</w:t>
            </w:r>
          </w:p>
        </w:tc>
        <w:tc>
          <w:tcPr>
            <w:tcW w:w="1356" w:type="dxa"/>
            <w:noWrap/>
            <w:hideMark/>
          </w:tcPr>
          <w:p w14:paraId="36205120" w14:textId="77777777" w:rsidR="005E0AF8" w:rsidRPr="00F9729E" w:rsidRDefault="005E0AF8" w:rsidP="005E0AF8">
            <w:pPr>
              <w:pStyle w:val="TableHead"/>
            </w:pPr>
            <w:r w:rsidRPr="00F9729E">
              <w:t>Lambda 2</w:t>
            </w:r>
          </w:p>
        </w:tc>
        <w:tc>
          <w:tcPr>
            <w:tcW w:w="1915" w:type="dxa"/>
            <w:noWrap/>
            <w:hideMark/>
          </w:tcPr>
          <w:p w14:paraId="10D50834" w14:textId="77777777" w:rsidR="005E0AF8" w:rsidRPr="00F9729E" w:rsidRDefault="005E0AF8" w:rsidP="005E0AF8">
            <w:pPr>
              <w:pStyle w:val="TableHead"/>
            </w:pPr>
            <w:r w:rsidRPr="00F9729E">
              <w:t>Standard Error</w:t>
            </w:r>
          </w:p>
        </w:tc>
      </w:tr>
      <w:tr w:rsidR="005E0AF8" w:rsidRPr="00A142E4" w14:paraId="1CEB8647" w14:textId="77777777" w:rsidTr="0083702D">
        <w:trPr>
          <w:trHeight w:val="300"/>
        </w:trPr>
        <w:tc>
          <w:tcPr>
            <w:tcW w:w="720" w:type="dxa"/>
            <w:noWrap/>
            <w:hideMark/>
          </w:tcPr>
          <w:p w14:paraId="71DC3C49" w14:textId="77777777" w:rsidR="005E0AF8" w:rsidRPr="00A142E4" w:rsidRDefault="005E0AF8" w:rsidP="0083702D">
            <w:pPr>
              <w:pStyle w:val="TableText"/>
            </w:pPr>
            <w:r w:rsidRPr="00A142E4">
              <w:t>1</w:t>
            </w:r>
          </w:p>
        </w:tc>
        <w:tc>
          <w:tcPr>
            <w:tcW w:w="2448" w:type="dxa"/>
            <w:noWrap/>
            <w:hideMark/>
          </w:tcPr>
          <w:p w14:paraId="2901A426" w14:textId="77777777" w:rsidR="005E0AF8" w:rsidRPr="00A142E4" w:rsidRDefault="005E0AF8" w:rsidP="0083702D">
            <w:pPr>
              <w:pStyle w:val="TableText"/>
              <w:jc w:val="center"/>
            </w:pPr>
            <w:r w:rsidRPr="00A142E4">
              <w:t>VH574939</w:t>
            </w:r>
          </w:p>
        </w:tc>
        <w:tc>
          <w:tcPr>
            <w:tcW w:w="1350" w:type="dxa"/>
            <w:noWrap/>
            <w:hideMark/>
          </w:tcPr>
          <w:p w14:paraId="3F030160" w14:textId="77777777" w:rsidR="005E0AF8" w:rsidRPr="00A142E4" w:rsidRDefault="005E0AF8" w:rsidP="0083702D">
            <w:pPr>
              <w:pStyle w:val="TableText"/>
              <w:jc w:val="center"/>
            </w:pPr>
            <w:r>
              <w:t>0.52</w:t>
            </w:r>
          </w:p>
        </w:tc>
        <w:tc>
          <w:tcPr>
            <w:tcW w:w="1917" w:type="dxa"/>
            <w:noWrap/>
            <w:hideMark/>
          </w:tcPr>
          <w:p w14:paraId="715882DC" w14:textId="77777777" w:rsidR="005E0AF8" w:rsidRPr="00A142E4" w:rsidRDefault="005E0AF8" w:rsidP="0083702D">
            <w:pPr>
              <w:pStyle w:val="TableText"/>
              <w:jc w:val="center"/>
            </w:pPr>
            <w:r>
              <w:t>0.06</w:t>
            </w:r>
          </w:p>
        </w:tc>
        <w:tc>
          <w:tcPr>
            <w:tcW w:w="1356" w:type="dxa"/>
            <w:noWrap/>
            <w:hideMark/>
          </w:tcPr>
          <w:p w14:paraId="6BA11A98" w14:textId="77777777" w:rsidR="005E0AF8" w:rsidRPr="00A142E4" w:rsidRDefault="005E0AF8" w:rsidP="0083702D">
            <w:pPr>
              <w:pStyle w:val="TableText"/>
              <w:jc w:val="center"/>
            </w:pPr>
            <w:r>
              <w:t>0.00</w:t>
            </w:r>
          </w:p>
        </w:tc>
        <w:tc>
          <w:tcPr>
            <w:tcW w:w="1915" w:type="dxa"/>
            <w:noWrap/>
            <w:hideMark/>
          </w:tcPr>
          <w:p w14:paraId="1E862FFC" w14:textId="212E9F21" w:rsidR="005E0AF8" w:rsidRPr="00A142E4" w:rsidRDefault="00EB04B5" w:rsidP="0083702D">
            <w:pPr>
              <w:pStyle w:val="TableText"/>
              <w:jc w:val="center"/>
            </w:pPr>
            <w:r>
              <w:t>N/A</w:t>
            </w:r>
          </w:p>
        </w:tc>
      </w:tr>
      <w:tr w:rsidR="005E0AF8" w:rsidRPr="00A142E4" w14:paraId="3F633426" w14:textId="77777777" w:rsidTr="0083702D">
        <w:trPr>
          <w:trHeight w:val="300"/>
        </w:trPr>
        <w:tc>
          <w:tcPr>
            <w:tcW w:w="720" w:type="dxa"/>
            <w:noWrap/>
            <w:hideMark/>
          </w:tcPr>
          <w:p w14:paraId="128B2052" w14:textId="77777777" w:rsidR="005E0AF8" w:rsidRPr="00A142E4" w:rsidRDefault="005E0AF8" w:rsidP="0083702D">
            <w:pPr>
              <w:pStyle w:val="TableText"/>
            </w:pPr>
            <w:r w:rsidRPr="00A142E4">
              <w:t>2</w:t>
            </w:r>
          </w:p>
        </w:tc>
        <w:tc>
          <w:tcPr>
            <w:tcW w:w="2448" w:type="dxa"/>
            <w:noWrap/>
            <w:hideMark/>
          </w:tcPr>
          <w:p w14:paraId="7E63AB0C" w14:textId="77777777" w:rsidR="005E0AF8" w:rsidRPr="00A142E4" w:rsidRDefault="005E0AF8" w:rsidP="0083702D">
            <w:pPr>
              <w:pStyle w:val="TableText"/>
              <w:jc w:val="center"/>
            </w:pPr>
            <w:r w:rsidRPr="00A142E4">
              <w:t>VH574683</w:t>
            </w:r>
          </w:p>
        </w:tc>
        <w:tc>
          <w:tcPr>
            <w:tcW w:w="1350" w:type="dxa"/>
            <w:noWrap/>
            <w:hideMark/>
          </w:tcPr>
          <w:p w14:paraId="50A5F394" w14:textId="77777777" w:rsidR="005E0AF8" w:rsidRPr="00A142E4" w:rsidRDefault="005E0AF8" w:rsidP="0083702D">
            <w:pPr>
              <w:pStyle w:val="TableText"/>
              <w:jc w:val="center"/>
            </w:pPr>
            <w:r>
              <w:t>0.27</w:t>
            </w:r>
          </w:p>
        </w:tc>
        <w:tc>
          <w:tcPr>
            <w:tcW w:w="1917" w:type="dxa"/>
            <w:noWrap/>
            <w:hideMark/>
          </w:tcPr>
          <w:p w14:paraId="097E574D" w14:textId="77777777" w:rsidR="005E0AF8" w:rsidRPr="00A142E4" w:rsidRDefault="005E0AF8" w:rsidP="0083702D">
            <w:pPr>
              <w:pStyle w:val="TableText"/>
              <w:jc w:val="center"/>
            </w:pPr>
            <w:r>
              <w:t>0.06</w:t>
            </w:r>
          </w:p>
        </w:tc>
        <w:tc>
          <w:tcPr>
            <w:tcW w:w="1356" w:type="dxa"/>
            <w:noWrap/>
            <w:hideMark/>
          </w:tcPr>
          <w:p w14:paraId="4EE7D2FA" w14:textId="77777777" w:rsidR="005E0AF8" w:rsidRPr="00A142E4" w:rsidRDefault="005E0AF8" w:rsidP="0083702D">
            <w:pPr>
              <w:pStyle w:val="TableText"/>
              <w:jc w:val="center"/>
            </w:pPr>
            <w:r>
              <w:t>0.00</w:t>
            </w:r>
          </w:p>
        </w:tc>
        <w:tc>
          <w:tcPr>
            <w:tcW w:w="1915" w:type="dxa"/>
            <w:noWrap/>
            <w:hideMark/>
          </w:tcPr>
          <w:p w14:paraId="2E95AEE4" w14:textId="2E10F4B5" w:rsidR="005E0AF8" w:rsidRPr="00A142E4" w:rsidRDefault="00EB04B5" w:rsidP="0083702D">
            <w:pPr>
              <w:pStyle w:val="TableText"/>
              <w:jc w:val="center"/>
            </w:pPr>
            <w:r>
              <w:t>N/A</w:t>
            </w:r>
          </w:p>
        </w:tc>
      </w:tr>
      <w:tr w:rsidR="005E0AF8" w:rsidRPr="00A142E4" w14:paraId="65A74E53" w14:textId="77777777" w:rsidTr="0083702D">
        <w:trPr>
          <w:trHeight w:val="300"/>
        </w:trPr>
        <w:tc>
          <w:tcPr>
            <w:tcW w:w="720" w:type="dxa"/>
            <w:noWrap/>
            <w:hideMark/>
          </w:tcPr>
          <w:p w14:paraId="5BD46F0B" w14:textId="77777777" w:rsidR="005E0AF8" w:rsidRPr="00A142E4" w:rsidRDefault="005E0AF8" w:rsidP="0083702D">
            <w:pPr>
              <w:pStyle w:val="TableText"/>
            </w:pPr>
            <w:r w:rsidRPr="00A142E4">
              <w:t>3</w:t>
            </w:r>
          </w:p>
        </w:tc>
        <w:tc>
          <w:tcPr>
            <w:tcW w:w="2448" w:type="dxa"/>
            <w:noWrap/>
            <w:hideMark/>
          </w:tcPr>
          <w:p w14:paraId="7FB4DFA5" w14:textId="77777777" w:rsidR="005E0AF8" w:rsidRPr="00A142E4" w:rsidRDefault="005E0AF8" w:rsidP="0083702D">
            <w:pPr>
              <w:pStyle w:val="TableText"/>
              <w:jc w:val="center"/>
            </w:pPr>
            <w:r w:rsidRPr="00A142E4">
              <w:t>VH575208</w:t>
            </w:r>
          </w:p>
        </w:tc>
        <w:tc>
          <w:tcPr>
            <w:tcW w:w="1350" w:type="dxa"/>
            <w:noWrap/>
            <w:hideMark/>
          </w:tcPr>
          <w:p w14:paraId="58F4B74C" w14:textId="77777777" w:rsidR="005E0AF8" w:rsidRPr="00A142E4" w:rsidRDefault="005E0AF8" w:rsidP="0083702D">
            <w:pPr>
              <w:pStyle w:val="TableText"/>
              <w:jc w:val="center"/>
            </w:pPr>
            <w:r>
              <w:t>0.33</w:t>
            </w:r>
          </w:p>
        </w:tc>
        <w:tc>
          <w:tcPr>
            <w:tcW w:w="1917" w:type="dxa"/>
            <w:noWrap/>
            <w:hideMark/>
          </w:tcPr>
          <w:p w14:paraId="3F28D047" w14:textId="77777777" w:rsidR="005E0AF8" w:rsidRPr="00A142E4" w:rsidRDefault="005E0AF8" w:rsidP="0083702D">
            <w:pPr>
              <w:pStyle w:val="TableText"/>
              <w:jc w:val="center"/>
            </w:pPr>
            <w:r>
              <w:t>0.05</w:t>
            </w:r>
          </w:p>
        </w:tc>
        <w:tc>
          <w:tcPr>
            <w:tcW w:w="1356" w:type="dxa"/>
            <w:noWrap/>
            <w:hideMark/>
          </w:tcPr>
          <w:p w14:paraId="1BCAFC53" w14:textId="77777777" w:rsidR="005E0AF8" w:rsidRPr="00A142E4" w:rsidRDefault="005E0AF8" w:rsidP="0083702D">
            <w:pPr>
              <w:pStyle w:val="TableText"/>
              <w:jc w:val="center"/>
            </w:pPr>
            <w:r>
              <w:t>0.00</w:t>
            </w:r>
          </w:p>
        </w:tc>
        <w:tc>
          <w:tcPr>
            <w:tcW w:w="1915" w:type="dxa"/>
            <w:noWrap/>
            <w:hideMark/>
          </w:tcPr>
          <w:p w14:paraId="553ECF66" w14:textId="210D392C" w:rsidR="005E0AF8" w:rsidRPr="00A142E4" w:rsidRDefault="00EB04B5" w:rsidP="0083702D">
            <w:pPr>
              <w:pStyle w:val="TableText"/>
              <w:jc w:val="center"/>
            </w:pPr>
            <w:r>
              <w:t>N/A</w:t>
            </w:r>
          </w:p>
        </w:tc>
      </w:tr>
      <w:tr w:rsidR="005E0AF8" w:rsidRPr="00A142E4" w14:paraId="567F8AD4" w14:textId="77777777" w:rsidTr="0083702D">
        <w:trPr>
          <w:trHeight w:val="300"/>
        </w:trPr>
        <w:tc>
          <w:tcPr>
            <w:tcW w:w="720" w:type="dxa"/>
            <w:noWrap/>
            <w:hideMark/>
          </w:tcPr>
          <w:p w14:paraId="5E74B0EC" w14:textId="77777777" w:rsidR="005E0AF8" w:rsidRPr="00A142E4" w:rsidRDefault="005E0AF8" w:rsidP="0083702D">
            <w:pPr>
              <w:pStyle w:val="TableText"/>
            </w:pPr>
            <w:r w:rsidRPr="00A142E4">
              <w:t>4</w:t>
            </w:r>
          </w:p>
        </w:tc>
        <w:tc>
          <w:tcPr>
            <w:tcW w:w="2448" w:type="dxa"/>
            <w:noWrap/>
            <w:hideMark/>
          </w:tcPr>
          <w:p w14:paraId="3DB447B8" w14:textId="77777777" w:rsidR="005E0AF8" w:rsidRPr="00A142E4" w:rsidRDefault="005E0AF8" w:rsidP="0083702D">
            <w:pPr>
              <w:pStyle w:val="TableText"/>
              <w:jc w:val="center"/>
            </w:pPr>
            <w:r w:rsidRPr="00A142E4">
              <w:t>VH575216</w:t>
            </w:r>
          </w:p>
        </w:tc>
        <w:tc>
          <w:tcPr>
            <w:tcW w:w="1350" w:type="dxa"/>
            <w:noWrap/>
            <w:hideMark/>
          </w:tcPr>
          <w:p w14:paraId="48302C98" w14:textId="77777777" w:rsidR="005E0AF8" w:rsidRPr="00A142E4" w:rsidRDefault="005E0AF8" w:rsidP="0083702D">
            <w:pPr>
              <w:pStyle w:val="TableText"/>
              <w:jc w:val="center"/>
            </w:pPr>
            <w:r>
              <w:t>0.36</w:t>
            </w:r>
          </w:p>
        </w:tc>
        <w:tc>
          <w:tcPr>
            <w:tcW w:w="1917" w:type="dxa"/>
            <w:noWrap/>
            <w:hideMark/>
          </w:tcPr>
          <w:p w14:paraId="7B2B9962" w14:textId="77777777" w:rsidR="005E0AF8" w:rsidRPr="00A142E4" w:rsidRDefault="005E0AF8" w:rsidP="0083702D">
            <w:pPr>
              <w:pStyle w:val="TableText"/>
              <w:jc w:val="center"/>
            </w:pPr>
            <w:r>
              <w:t>0.06</w:t>
            </w:r>
          </w:p>
        </w:tc>
        <w:tc>
          <w:tcPr>
            <w:tcW w:w="1356" w:type="dxa"/>
            <w:noWrap/>
            <w:hideMark/>
          </w:tcPr>
          <w:p w14:paraId="52A84075" w14:textId="77777777" w:rsidR="005E0AF8" w:rsidRPr="00A142E4" w:rsidRDefault="005E0AF8" w:rsidP="0083702D">
            <w:pPr>
              <w:pStyle w:val="TableText"/>
              <w:jc w:val="center"/>
            </w:pPr>
            <w:r>
              <w:t>0.00</w:t>
            </w:r>
          </w:p>
        </w:tc>
        <w:tc>
          <w:tcPr>
            <w:tcW w:w="1915" w:type="dxa"/>
            <w:noWrap/>
            <w:hideMark/>
          </w:tcPr>
          <w:p w14:paraId="1BBDAC16" w14:textId="0D96AB13" w:rsidR="005E0AF8" w:rsidRPr="00A142E4" w:rsidRDefault="00EB04B5" w:rsidP="0083702D">
            <w:pPr>
              <w:pStyle w:val="TableText"/>
              <w:jc w:val="center"/>
            </w:pPr>
            <w:r>
              <w:t>N/A</w:t>
            </w:r>
          </w:p>
        </w:tc>
      </w:tr>
      <w:tr w:rsidR="005E0AF8" w:rsidRPr="00A142E4" w14:paraId="664E7E39" w14:textId="77777777" w:rsidTr="0083702D">
        <w:trPr>
          <w:trHeight w:val="300"/>
        </w:trPr>
        <w:tc>
          <w:tcPr>
            <w:tcW w:w="720" w:type="dxa"/>
            <w:noWrap/>
            <w:hideMark/>
          </w:tcPr>
          <w:p w14:paraId="75FDC1C0" w14:textId="77777777" w:rsidR="005E0AF8" w:rsidRPr="00A142E4" w:rsidRDefault="005E0AF8" w:rsidP="0083702D">
            <w:pPr>
              <w:pStyle w:val="TableText"/>
            </w:pPr>
            <w:r w:rsidRPr="00A142E4">
              <w:t>5</w:t>
            </w:r>
          </w:p>
        </w:tc>
        <w:tc>
          <w:tcPr>
            <w:tcW w:w="2448" w:type="dxa"/>
            <w:noWrap/>
            <w:hideMark/>
          </w:tcPr>
          <w:p w14:paraId="22FEE1AE" w14:textId="77777777" w:rsidR="005E0AF8" w:rsidRPr="00A142E4" w:rsidRDefault="005E0AF8" w:rsidP="0083702D">
            <w:pPr>
              <w:pStyle w:val="TableText"/>
              <w:jc w:val="center"/>
            </w:pPr>
            <w:r w:rsidRPr="00A142E4">
              <w:t>VH582493</w:t>
            </w:r>
          </w:p>
        </w:tc>
        <w:tc>
          <w:tcPr>
            <w:tcW w:w="1350" w:type="dxa"/>
            <w:noWrap/>
            <w:hideMark/>
          </w:tcPr>
          <w:p w14:paraId="27249EAA" w14:textId="77777777" w:rsidR="005E0AF8" w:rsidRPr="00A142E4" w:rsidRDefault="005E0AF8" w:rsidP="0083702D">
            <w:pPr>
              <w:pStyle w:val="TableText"/>
              <w:jc w:val="center"/>
            </w:pPr>
            <w:r>
              <w:t>0.42</w:t>
            </w:r>
          </w:p>
        </w:tc>
        <w:tc>
          <w:tcPr>
            <w:tcW w:w="1917" w:type="dxa"/>
            <w:noWrap/>
            <w:hideMark/>
          </w:tcPr>
          <w:p w14:paraId="42E79A0D" w14:textId="77777777" w:rsidR="005E0AF8" w:rsidRPr="00A142E4" w:rsidRDefault="005E0AF8" w:rsidP="0083702D">
            <w:pPr>
              <w:pStyle w:val="TableText"/>
              <w:jc w:val="center"/>
            </w:pPr>
            <w:r>
              <w:t>0.05</w:t>
            </w:r>
          </w:p>
        </w:tc>
        <w:tc>
          <w:tcPr>
            <w:tcW w:w="1356" w:type="dxa"/>
            <w:noWrap/>
            <w:hideMark/>
          </w:tcPr>
          <w:p w14:paraId="4A0DCAB3" w14:textId="77777777" w:rsidR="005E0AF8" w:rsidRPr="00A142E4" w:rsidRDefault="005E0AF8" w:rsidP="0083702D">
            <w:pPr>
              <w:pStyle w:val="TableText"/>
              <w:jc w:val="center"/>
            </w:pPr>
            <w:r>
              <w:t>0.00</w:t>
            </w:r>
          </w:p>
        </w:tc>
        <w:tc>
          <w:tcPr>
            <w:tcW w:w="1915" w:type="dxa"/>
            <w:noWrap/>
            <w:hideMark/>
          </w:tcPr>
          <w:p w14:paraId="0E261709" w14:textId="3BFA6F91" w:rsidR="005E0AF8" w:rsidRPr="00A142E4" w:rsidRDefault="00EB04B5" w:rsidP="0083702D">
            <w:pPr>
              <w:pStyle w:val="TableText"/>
              <w:jc w:val="center"/>
            </w:pPr>
            <w:r>
              <w:t>N/A</w:t>
            </w:r>
          </w:p>
        </w:tc>
      </w:tr>
      <w:tr w:rsidR="005E0AF8" w:rsidRPr="00A142E4" w14:paraId="63E21D86" w14:textId="77777777" w:rsidTr="0083702D">
        <w:trPr>
          <w:trHeight w:val="300"/>
        </w:trPr>
        <w:tc>
          <w:tcPr>
            <w:tcW w:w="720" w:type="dxa"/>
            <w:noWrap/>
            <w:hideMark/>
          </w:tcPr>
          <w:p w14:paraId="6C4D3542" w14:textId="77777777" w:rsidR="005E0AF8" w:rsidRPr="00A142E4" w:rsidRDefault="005E0AF8" w:rsidP="0083702D">
            <w:pPr>
              <w:pStyle w:val="TableText"/>
            </w:pPr>
            <w:r w:rsidRPr="00A142E4">
              <w:t>6</w:t>
            </w:r>
          </w:p>
        </w:tc>
        <w:tc>
          <w:tcPr>
            <w:tcW w:w="2448" w:type="dxa"/>
            <w:noWrap/>
            <w:hideMark/>
          </w:tcPr>
          <w:p w14:paraId="69011C09" w14:textId="77777777" w:rsidR="005E0AF8" w:rsidRPr="00A142E4" w:rsidRDefault="005E0AF8" w:rsidP="0083702D">
            <w:pPr>
              <w:pStyle w:val="TableText"/>
              <w:jc w:val="center"/>
            </w:pPr>
            <w:r w:rsidRPr="00A142E4">
              <w:t>VH582498</w:t>
            </w:r>
          </w:p>
        </w:tc>
        <w:tc>
          <w:tcPr>
            <w:tcW w:w="1350" w:type="dxa"/>
            <w:noWrap/>
            <w:hideMark/>
          </w:tcPr>
          <w:p w14:paraId="6A9D773C" w14:textId="77777777" w:rsidR="005E0AF8" w:rsidRPr="00A142E4" w:rsidRDefault="005E0AF8" w:rsidP="0083702D">
            <w:pPr>
              <w:pStyle w:val="TableText"/>
              <w:jc w:val="center"/>
            </w:pPr>
            <w:r>
              <w:t>0.39</w:t>
            </w:r>
          </w:p>
        </w:tc>
        <w:tc>
          <w:tcPr>
            <w:tcW w:w="1917" w:type="dxa"/>
            <w:noWrap/>
            <w:hideMark/>
          </w:tcPr>
          <w:p w14:paraId="35F41D34" w14:textId="77777777" w:rsidR="005E0AF8" w:rsidRPr="00A142E4" w:rsidRDefault="005E0AF8" w:rsidP="0083702D">
            <w:pPr>
              <w:pStyle w:val="TableText"/>
              <w:jc w:val="center"/>
            </w:pPr>
            <w:r>
              <w:t>0.06</w:t>
            </w:r>
          </w:p>
        </w:tc>
        <w:tc>
          <w:tcPr>
            <w:tcW w:w="1356" w:type="dxa"/>
            <w:noWrap/>
            <w:hideMark/>
          </w:tcPr>
          <w:p w14:paraId="711116A6" w14:textId="77777777" w:rsidR="005E0AF8" w:rsidRPr="00A142E4" w:rsidRDefault="005E0AF8" w:rsidP="0083702D">
            <w:pPr>
              <w:pStyle w:val="TableText"/>
              <w:jc w:val="center"/>
            </w:pPr>
            <w:r>
              <w:t>0.00</w:t>
            </w:r>
          </w:p>
        </w:tc>
        <w:tc>
          <w:tcPr>
            <w:tcW w:w="1915" w:type="dxa"/>
            <w:noWrap/>
            <w:hideMark/>
          </w:tcPr>
          <w:p w14:paraId="379ED870" w14:textId="61C16CB7" w:rsidR="005E0AF8" w:rsidRPr="00A142E4" w:rsidRDefault="00EB04B5" w:rsidP="0083702D">
            <w:pPr>
              <w:pStyle w:val="TableText"/>
              <w:jc w:val="center"/>
            </w:pPr>
            <w:r>
              <w:t>N/A</w:t>
            </w:r>
          </w:p>
        </w:tc>
      </w:tr>
      <w:tr w:rsidR="005E0AF8" w:rsidRPr="00A142E4" w14:paraId="753FDFEC" w14:textId="77777777" w:rsidTr="0083702D">
        <w:trPr>
          <w:trHeight w:val="300"/>
        </w:trPr>
        <w:tc>
          <w:tcPr>
            <w:tcW w:w="720" w:type="dxa"/>
            <w:noWrap/>
            <w:hideMark/>
          </w:tcPr>
          <w:p w14:paraId="7493798A" w14:textId="77777777" w:rsidR="005E0AF8" w:rsidRPr="00A142E4" w:rsidRDefault="005E0AF8" w:rsidP="0083702D">
            <w:pPr>
              <w:pStyle w:val="TableText"/>
            </w:pPr>
            <w:r w:rsidRPr="00A142E4">
              <w:t>7</w:t>
            </w:r>
          </w:p>
        </w:tc>
        <w:tc>
          <w:tcPr>
            <w:tcW w:w="2448" w:type="dxa"/>
            <w:noWrap/>
            <w:hideMark/>
          </w:tcPr>
          <w:p w14:paraId="58AA977F" w14:textId="77777777" w:rsidR="005E0AF8" w:rsidRPr="00A142E4" w:rsidRDefault="005E0AF8" w:rsidP="0083702D">
            <w:pPr>
              <w:pStyle w:val="TableText"/>
              <w:jc w:val="center"/>
            </w:pPr>
            <w:r w:rsidRPr="00A142E4">
              <w:t>VH582505</w:t>
            </w:r>
          </w:p>
        </w:tc>
        <w:tc>
          <w:tcPr>
            <w:tcW w:w="1350" w:type="dxa"/>
            <w:noWrap/>
            <w:hideMark/>
          </w:tcPr>
          <w:p w14:paraId="2382C06D" w14:textId="77777777" w:rsidR="005E0AF8" w:rsidRPr="00A142E4" w:rsidRDefault="005E0AF8" w:rsidP="0083702D">
            <w:pPr>
              <w:pStyle w:val="TableText"/>
              <w:jc w:val="center"/>
            </w:pPr>
            <w:r>
              <w:t>0.55</w:t>
            </w:r>
          </w:p>
        </w:tc>
        <w:tc>
          <w:tcPr>
            <w:tcW w:w="1917" w:type="dxa"/>
            <w:noWrap/>
            <w:hideMark/>
          </w:tcPr>
          <w:p w14:paraId="6A1CCE8A" w14:textId="77777777" w:rsidR="005E0AF8" w:rsidRPr="00A142E4" w:rsidRDefault="005E0AF8" w:rsidP="0083702D">
            <w:pPr>
              <w:pStyle w:val="TableText"/>
              <w:jc w:val="center"/>
            </w:pPr>
            <w:r>
              <w:t>0.05</w:t>
            </w:r>
          </w:p>
        </w:tc>
        <w:tc>
          <w:tcPr>
            <w:tcW w:w="1356" w:type="dxa"/>
            <w:noWrap/>
            <w:hideMark/>
          </w:tcPr>
          <w:p w14:paraId="6E2C8622" w14:textId="77777777" w:rsidR="005E0AF8" w:rsidRPr="00A142E4" w:rsidRDefault="005E0AF8" w:rsidP="0083702D">
            <w:pPr>
              <w:pStyle w:val="TableText"/>
              <w:jc w:val="center"/>
            </w:pPr>
            <w:r>
              <w:t>0.00</w:t>
            </w:r>
          </w:p>
        </w:tc>
        <w:tc>
          <w:tcPr>
            <w:tcW w:w="1915" w:type="dxa"/>
            <w:noWrap/>
            <w:hideMark/>
          </w:tcPr>
          <w:p w14:paraId="3D22A5D0" w14:textId="1661C253" w:rsidR="005E0AF8" w:rsidRPr="00A142E4" w:rsidRDefault="00EB04B5" w:rsidP="0083702D">
            <w:pPr>
              <w:pStyle w:val="TableText"/>
              <w:jc w:val="center"/>
            </w:pPr>
            <w:r>
              <w:t>N/A</w:t>
            </w:r>
          </w:p>
        </w:tc>
      </w:tr>
      <w:tr w:rsidR="005E0AF8" w:rsidRPr="00A142E4" w14:paraId="02270DBE" w14:textId="77777777" w:rsidTr="0083702D">
        <w:trPr>
          <w:trHeight w:val="300"/>
        </w:trPr>
        <w:tc>
          <w:tcPr>
            <w:tcW w:w="720" w:type="dxa"/>
            <w:noWrap/>
            <w:hideMark/>
          </w:tcPr>
          <w:p w14:paraId="2E7E45E4" w14:textId="77777777" w:rsidR="005E0AF8" w:rsidRPr="00A142E4" w:rsidRDefault="005E0AF8" w:rsidP="0083702D">
            <w:pPr>
              <w:pStyle w:val="TableText"/>
            </w:pPr>
            <w:r w:rsidRPr="00A142E4">
              <w:t>8</w:t>
            </w:r>
          </w:p>
        </w:tc>
        <w:tc>
          <w:tcPr>
            <w:tcW w:w="2448" w:type="dxa"/>
            <w:noWrap/>
            <w:hideMark/>
          </w:tcPr>
          <w:p w14:paraId="3D4BF7B2" w14:textId="77777777" w:rsidR="005E0AF8" w:rsidRPr="00A142E4" w:rsidRDefault="005E0AF8" w:rsidP="0083702D">
            <w:pPr>
              <w:pStyle w:val="TableText"/>
              <w:jc w:val="center"/>
            </w:pPr>
            <w:r w:rsidRPr="00A142E4">
              <w:t>VH570906</w:t>
            </w:r>
          </w:p>
        </w:tc>
        <w:tc>
          <w:tcPr>
            <w:tcW w:w="1350" w:type="dxa"/>
            <w:noWrap/>
            <w:hideMark/>
          </w:tcPr>
          <w:p w14:paraId="266A4686" w14:textId="77777777" w:rsidR="005E0AF8" w:rsidRPr="00A142E4" w:rsidRDefault="005E0AF8" w:rsidP="0083702D">
            <w:pPr>
              <w:pStyle w:val="TableText"/>
              <w:jc w:val="center"/>
            </w:pPr>
            <w:r>
              <w:t>0.23</w:t>
            </w:r>
          </w:p>
        </w:tc>
        <w:tc>
          <w:tcPr>
            <w:tcW w:w="1917" w:type="dxa"/>
            <w:noWrap/>
            <w:hideMark/>
          </w:tcPr>
          <w:p w14:paraId="56205ADF" w14:textId="77777777" w:rsidR="005E0AF8" w:rsidRPr="00A142E4" w:rsidRDefault="005E0AF8" w:rsidP="0083702D">
            <w:pPr>
              <w:pStyle w:val="TableText"/>
              <w:jc w:val="center"/>
            </w:pPr>
            <w:r>
              <w:t>0.05</w:t>
            </w:r>
          </w:p>
        </w:tc>
        <w:tc>
          <w:tcPr>
            <w:tcW w:w="1356" w:type="dxa"/>
            <w:noWrap/>
            <w:hideMark/>
          </w:tcPr>
          <w:p w14:paraId="324AEED6" w14:textId="77777777" w:rsidR="005E0AF8" w:rsidRPr="00A142E4" w:rsidRDefault="005E0AF8" w:rsidP="0083702D">
            <w:pPr>
              <w:pStyle w:val="TableText"/>
              <w:jc w:val="center"/>
            </w:pPr>
            <w:r>
              <w:t>0.00</w:t>
            </w:r>
          </w:p>
        </w:tc>
        <w:tc>
          <w:tcPr>
            <w:tcW w:w="1915" w:type="dxa"/>
            <w:noWrap/>
            <w:hideMark/>
          </w:tcPr>
          <w:p w14:paraId="7FB948B4" w14:textId="2BF83536" w:rsidR="005E0AF8" w:rsidRPr="00A142E4" w:rsidRDefault="00EB04B5" w:rsidP="0083702D">
            <w:pPr>
              <w:pStyle w:val="TableText"/>
              <w:jc w:val="center"/>
            </w:pPr>
            <w:r>
              <w:t>N/A</w:t>
            </w:r>
          </w:p>
        </w:tc>
      </w:tr>
      <w:tr w:rsidR="005E0AF8" w:rsidRPr="00A142E4" w14:paraId="74559CD7" w14:textId="77777777" w:rsidTr="0083702D">
        <w:trPr>
          <w:trHeight w:val="300"/>
        </w:trPr>
        <w:tc>
          <w:tcPr>
            <w:tcW w:w="720" w:type="dxa"/>
            <w:noWrap/>
            <w:hideMark/>
          </w:tcPr>
          <w:p w14:paraId="2F46D850" w14:textId="77777777" w:rsidR="005E0AF8" w:rsidRPr="00A142E4" w:rsidRDefault="005E0AF8" w:rsidP="0083702D">
            <w:pPr>
              <w:pStyle w:val="TableText"/>
            </w:pPr>
            <w:r w:rsidRPr="00A142E4">
              <w:t>9</w:t>
            </w:r>
          </w:p>
        </w:tc>
        <w:tc>
          <w:tcPr>
            <w:tcW w:w="2448" w:type="dxa"/>
            <w:noWrap/>
            <w:hideMark/>
          </w:tcPr>
          <w:p w14:paraId="4BE547EF" w14:textId="77777777" w:rsidR="005E0AF8" w:rsidRPr="00A142E4" w:rsidRDefault="005E0AF8" w:rsidP="0083702D">
            <w:pPr>
              <w:pStyle w:val="TableText"/>
              <w:jc w:val="center"/>
            </w:pPr>
            <w:r w:rsidRPr="00A142E4">
              <w:t>VH570907</w:t>
            </w:r>
          </w:p>
        </w:tc>
        <w:tc>
          <w:tcPr>
            <w:tcW w:w="1350" w:type="dxa"/>
            <w:noWrap/>
            <w:hideMark/>
          </w:tcPr>
          <w:p w14:paraId="3605889F" w14:textId="77777777" w:rsidR="005E0AF8" w:rsidRPr="00A142E4" w:rsidRDefault="005E0AF8" w:rsidP="0083702D">
            <w:pPr>
              <w:pStyle w:val="TableText"/>
              <w:jc w:val="center"/>
            </w:pPr>
            <w:r>
              <w:t>0.45</w:t>
            </w:r>
          </w:p>
        </w:tc>
        <w:tc>
          <w:tcPr>
            <w:tcW w:w="1917" w:type="dxa"/>
            <w:noWrap/>
            <w:hideMark/>
          </w:tcPr>
          <w:p w14:paraId="0D570BB7" w14:textId="77777777" w:rsidR="005E0AF8" w:rsidRPr="00A142E4" w:rsidRDefault="005E0AF8" w:rsidP="0083702D">
            <w:pPr>
              <w:pStyle w:val="TableText"/>
              <w:jc w:val="center"/>
            </w:pPr>
            <w:r>
              <w:t>0.06</w:t>
            </w:r>
          </w:p>
        </w:tc>
        <w:tc>
          <w:tcPr>
            <w:tcW w:w="1356" w:type="dxa"/>
            <w:noWrap/>
            <w:hideMark/>
          </w:tcPr>
          <w:p w14:paraId="5F6917B0" w14:textId="77777777" w:rsidR="005E0AF8" w:rsidRPr="00A142E4" w:rsidRDefault="005E0AF8" w:rsidP="0083702D">
            <w:pPr>
              <w:pStyle w:val="TableText"/>
              <w:jc w:val="center"/>
            </w:pPr>
            <w:r>
              <w:t>0.00</w:t>
            </w:r>
          </w:p>
        </w:tc>
        <w:tc>
          <w:tcPr>
            <w:tcW w:w="1915" w:type="dxa"/>
            <w:noWrap/>
            <w:hideMark/>
          </w:tcPr>
          <w:p w14:paraId="5DBE9B38" w14:textId="5DC78112" w:rsidR="005E0AF8" w:rsidRPr="00A142E4" w:rsidRDefault="00EB04B5" w:rsidP="0083702D">
            <w:pPr>
              <w:pStyle w:val="TableText"/>
              <w:jc w:val="center"/>
            </w:pPr>
            <w:r>
              <w:t>N/A</w:t>
            </w:r>
          </w:p>
        </w:tc>
      </w:tr>
      <w:tr w:rsidR="005E0AF8" w:rsidRPr="00A142E4" w14:paraId="7A38CA19" w14:textId="77777777" w:rsidTr="0083702D">
        <w:trPr>
          <w:trHeight w:val="300"/>
        </w:trPr>
        <w:tc>
          <w:tcPr>
            <w:tcW w:w="720" w:type="dxa"/>
            <w:noWrap/>
            <w:hideMark/>
          </w:tcPr>
          <w:p w14:paraId="136EDAB8" w14:textId="77777777" w:rsidR="005E0AF8" w:rsidRPr="00A142E4" w:rsidRDefault="005E0AF8" w:rsidP="0083702D">
            <w:pPr>
              <w:pStyle w:val="TableText"/>
            </w:pPr>
            <w:r w:rsidRPr="00A142E4">
              <w:t>10</w:t>
            </w:r>
          </w:p>
        </w:tc>
        <w:tc>
          <w:tcPr>
            <w:tcW w:w="2448" w:type="dxa"/>
            <w:noWrap/>
            <w:hideMark/>
          </w:tcPr>
          <w:p w14:paraId="1EC98D01" w14:textId="77777777" w:rsidR="005E0AF8" w:rsidRPr="00A142E4" w:rsidRDefault="005E0AF8" w:rsidP="0083702D">
            <w:pPr>
              <w:pStyle w:val="TableText"/>
              <w:jc w:val="center"/>
            </w:pPr>
            <w:r w:rsidRPr="00A142E4">
              <w:t>VH570909</w:t>
            </w:r>
          </w:p>
        </w:tc>
        <w:tc>
          <w:tcPr>
            <w:tcW w:w="1350" w:type="dxa"/>
            <w:noWrap/>
            <w:hideMark/>
          </w:tcPr>
          <w:p w14:paraId="35330FC5" w14:textId="77777777" w:rsidR="005E0AF8" w:rsidRPr="00A142E4" w:rsidRDefault="005E0AF8" w:rsidP="0083702D">
            <w:pPr>
              <w:pStyle w:val="TableText"/>
              <w:jc w:val="center"/>
            </w:pPr>
            <w:r>
              <w:t>0.43</w:t>
            </w:r>
          </w:p>
        </w:tc>
        <w:tc>
          <w:tcPr>
            <w:tcW w:w="1917" w:type="dxa"/>
            <w:noWrap/>
            <w:hideMark/>
          </w:tcPr>
          <w:p w14:paraId="02F0B915" w14:textId="77777777" w:rsidR="005E0AF8" w:rsidRPr="00A142E4" w:rsidRDefault="005E0AF8" w:rsidP="0083702D">
            <w:pPr>
              <w:pStyle w:val="TableText"/>
              <w:jc w:val="center"/>
            </w:pPr>
            <w:r>
              <w:t>0.06</w:t>
            </w:r>
          </w:p>
        </w:tc>
        <w:tc>
          <w:tcPr>
            <w:tcW w:w="1356" w:type="dxa"/>
            <w:noWrap/>
            <w:hideMark/>
          </w:tcPr>
          <w:p w14:paraId="67F91D2A" w14:textId="77777777" w:rsidR="005E0AF8" w:rsidRPr="00A142E4" w:rsidRDefault="005E0AF8" w:rsidP="0083702D">
            <w:pPr>
              <w:pStyle w:val="TableText"/>
              <w:jc w:val="center"/>
            </w:pPr>
            <w:r>
              <w:t>0.00</w:t>
            </w:r>
          </w:p>
        </w:tc>
        <w:tc>
          <w:tcPr>
            <w:tcW w:w="1915" w:type="dxa"/>
            <w:noWrap/>
            <w:hideMark/>
          </w:tcPr>
          <w:p w14:paraId="5AE0B97D" w14:textId="6BCBE47E" w:rsidR="005E0AF8" w:rsidRPr="00A142E4" w:rsidRDefault="00EB04B5" w:rsidP="0083702D">
            <w:pPr>
              <w:pStyle w:val="TableText"/>
              <w:jc w:val="center"/>
            </w:pPr>
            <w:r>
              <w:t>N/A</w:t>
            </w:r>
          </w:p>
        </w:tc>
      </w:tr>
      <w:tr w:rsidR="005E0AF8" w:rsidRPr="00A142E4" w14:paraId="75F4FE9C" w14:textId="77777777" w:rsidTr="0083702D">
        <w:trPr>
          <w:trHeight w:val="300"/>
        </w:trPr>
        <w:tc>
          <w:tcPr>
            <w:tcW w:w="720" w:type="dxa"/>
            <w:noWrap/>
            <w:hideMark/>
          </w:tcPr>
          <w:p w14:paraId="6FAE0B2E" w14:textId="77777777" w:rsidR="005E0AF8" w:rsidRPr="00A142E4" w:rsidRDefault="005E0AF8" w:rsidP="0083702D">
            <w:pPr>
              <w:pStyle w:val="TableText"/>
            </w:pPr>
            <w:r w:rsidRPr="00A142E4">
              <w:t>11</w:t>
            </w:r>
          </w:p>
        </w:tc>
        <w:tc>
          <w:tcPr>
            <w:tcW w:w="2448" w:type="dxa"/>
            <w:noWrap/>
            <w:hideMark/>
          </w:tcPr>
          <w:p w14:paraId="02EFC559" w14:textId="77777777" w:rsidR="005E0AF8" w:rsidRPr="00A142E4" w:rsidRDefault="005E0AF8" w:rsidP="0083702D">
            <w:pPr>
              <w:pStyle w:val="TableText"/>
              <w:jc w:val="center"/>
            </w:pPr>
            <w:r w:rsidRPr="00A142E4">
              <w:t>VH582528</w:t>
            </w:r>
          </w:p>
        </w:tc>
        <w:tc>
          <w:tcPr>
            <w:tcW w:w="1350" w:type="dxa"/>
            <w:noWrap/>
            <w:hideMark/>
          </w:tcPr>
          <w:p w14:paraId="43728E85" w14:textId="77777777" w:rsidR="005E0AF8" w:rsidRPr="00A142E4" w:rsidRDefault="005E0AF8" w:rsidP="0083702D">
            <w:pPr>
              <w:pStyle w:val="TableText"/>
              <w:jc w:val="center"/>
            </w:pPr>
            <w:r>
              <w:t>0.41</w:t>
            </w:r>
          </w:p>
        </w:tc>
        <w:tc>
          <w:tcPr>
            <w:tcW w:w="1917" w:type="dxa"/>
            <w:noWrap/>
            <w:hideMark/>
          </w:tcPr>
          <w:p w14:paraId="1CD25E16" w14:textId="77777777" w:rsidR="005E0AF8" w:rsidRPr="00A142E4" w:rsidRDefault="005E0AF8" w:rsidP="0083702D">
            <w:pPr>
              <w:pStyle w:val="TableText"/>
              <w:jc w:val="center"/>
            </w:pPr>
            <w:r>
              <w:t>0.06</w:t>
            </w:r>
          </w:p>
        </w:tc>
        <w:tc>
          <w:tcPr>
            <w:tcW w:w="1356" w:type="dxa"/>
            <w:noWrap/>
            <w:hideMark/>
          </w:tcPr>
          <w:p w14:paraId="4D702D56" w14:textId="77777777" w:rsidR="005E0AF8" w:rsidRPr="00A142E4" w:rsidRDefault="005E0AF8" w:rsidP="0083702D">
            <w:pPr>
              <w:pStyle w:val="TableText"/>
              <w:jc w:val="center"/>
            </w:pPr>
            <w:r>
              <w:t>0.00</w:t>
            </w:r>
          </w:p>
        </w:tc>
        <w:tc>
          <w:tcPr>
            <w:tcW w:w="1915" w:type="dxa"/>
            <w:noWrap/>
            <w:hideMark/>
          </w:tcPr>
          <w:p w14:paraId="638810AF" w14:textId="73137D8E" w:rsidR="005E0AF8" w:rsidRPr="00A142E4" w:rsidRDefault="00EB04B5" w:rsidP="0083702D">
            <w:pPr>
              <w:pStyle w:val="TableText"/>
              <w:jc w:val="center"/>
            </w:pPr>
            <w:r>
              <w:t>N/A</w:t>
            </w:r>
          </w:p>
        </w:tc>
      </w:tr>
      <w:tr w:rsidR="005E0AF8" w:rsidRPr="00A142E4" w14:paraId="7FD50117" w14:textId="77777777" w:rsidTr="0083702D">
        <w:trPr>
          <w:trHeight w:val="300"/>
        </w:trPr>
        <w:tc>
          <w:tcPr>
            <w:tcW w:w="720" w:type="dxa"/>
            <w:noWrap/>
            <w:hideMark/>
          </w:tcPr>
          <w:p w14:paraId="52D89C3C" w14:textId="77777777" w:rsidR="005E0AF8" w:rsidRPr="00A142E4" w:rsidRDefault="005E0AF8" w:rsidP="0083702D">
            <w:pPr>
              <w:pStyle w:val="TableText"/>
            </w:pPr>
            <w:r w:rsidRPr="00A142E4">
              <w:t>12</w:t>
            </w:r>
          </w:p>
        </w:tc>
        <w:tc>
          <w:tcPr>
            <w:tcW w:w="2448" w:type="dxa"/>
            <w:noWrap/>
            <w:hideMark/>
          </w:tcPr>
          <w:p w14:paraId="5AEE837C" w14:textId="77777777" w:rsidR="005E0AF8" w:rsidRPr="00A142E4" w:rsidRDefault="005E0AF8" w:rsidP="0083702D">
            <w:pPr>
              <w:pStyle w:val="TableText"/>
              <w:jc w:val="center"/>
            </w:pPr>
            <w:r w:rsidRPr="00A142E4">
              <w:t>VH582533</w:t>
            </w:r>
          </w:p>
        </w:tc>
        <w:tc>
          <w:tcPr>
            <w:tcW w:w="1350" w:type="dxa"/>
            <w:noWrap/>
            <w:hideMark/>
          </w:tcPr>
          <w:p w14:paraId="0B371626" w14:textId="77777777" w:rsidR="005E0AF8" w:rsidRPr="00A142E4" w:rsidRDefault="005E0AF8" w:rsidP="0083702D">
            <w:pPr>
              <w:pStyle w:val="TableText"/>
              <w:jc w:val="center"/>
            </w:pPr>
            <w:r>
              <w:t>0.42</w:t>
            </w:r>
          </w:p>
        </w:tc>
        <w:tc>
          <w:tcPr>
            <w:tcW w:w="1917" w:type="dxa"/>
            <w:noWrap/>
            <w:hideMark/>
          </w:tcPr>
          <w:p w14:paraId="5B596B12" w14:textId="77777777" w:rsidR="005E0AF8" w:rsidRPr="00A142E4" w:rsidRDefault="005E0AF8" w:rsidP="0083702D">
            <w:pPr>
              <w:pStyle w:val="TableText"/>
              <w:jc w:val="center"/>
            </w:pPr>
            <w:r>
              <w:t>0.07</w:t>
            </w:r>
          </w:p>
        </w:tc>
        <w:tc>
          <w:tcPr>
            <w:tcW w:w="1356" w:type="dxa"/>
            <w:noWrap/>
            <w:hideMark/>
          </w:tcPr>
          <w:p w14:paraId="106D8562" w14:textId="77777777" w:rsidR="005E0AF8" w:rsidRPr="00A142E4" w:rsidRDefault="005E0AF8" w:rsidP="0083702D">
            <w:pPr>
              <w:pStyle w:val="TableText"/>
              <w:jc w:val="center"/>
            </w:pPr>
            <w:r>
              <w:t>0.00</w:t>
            </w:r>
          </w:p>
        </w:tc>
        <w:tc>
          <w:tcPr>
            <w:tcW w:w="1915" w:type="dxa"/>
            <w:noWrap/>
            <w:hideMark/>
          </w:tcPr>
          <w:p w14:paraId="54A2AD08" w14:textId="0A0791DD" w:rsidR="005E0AF8" w:rsidRPr="00A142E4" w:rsidRDefault="00EB04B5" w:rsidP="0083702D">
            <w:pPr>
              <w:pStyle w:val="TableText"/>
              <w:jc w:val="center"/>
            </w:pPr>
            <w:r>
              <w:t>N/A</w:t>
            </w:r>
          </w:p>
        </w:tc>
      </w:tr>
      <w:tr w:rsidR="005E0AF8" w:rsidRPr="00A142E4" w14:paraId="4D8CC6FD" w14:textId="77777777" w:rsidTr="0083702D">
        <w:trPr>
          <w:trHeight w:val="300"/>
        </w:trPr>
        <w:tc>
          <w:tcPr>
            <w:tcW w:w="720" w:type="dxa"/>
            <w:noWrap/>
            <w:hideMark/>
          </w:tcPr>
          <w:p w14:paraId="2997D2DB" w14:textId="77777777" w:rsidR="005E0AF8" w:rsidRPr="00A142E4" w:rsidRDefault="005E0AF8" w:rsidP="0083702D">
            <w:pPr>
              <w:pStyle w:val="TableText"/>
            </w:pPr>
            <w:r w:rsidRPr="00A142E4">
              <w:t>13</w:t>
            </w:r>
          </w:p>
        </w:tc>
        <w:tc>
          <w:tcPr>
            <w:tcW w:w="2448" w:type="dxa"/>
            <w:noWrap/>
            <w:hideMark/>
          </w:tcPr>
          <w:p w14:paraId="4080ED02" w14:textId="77777777" w:rsidR="005E0AF8" w:rsidRPr="00A142E4" w:rsidRDefault="005E0AF8" w:rsidP="0083702D">
            <w:pPr>
              <w:pStyle w:val="TableText"/>
              <w:jc w:val="center"/>
            </w:pPr>
            <w:r w:rsidRPr="00A142E4">
              <w:t>VH582540</w:t>
            </w:r>
          </w:p>
        </w:tc>
        <w:tc>
          <w:tcPr>
            <w:tcW w:w="1350" w:type="dxa"/>
            <w:noWrap/>
            <w:hideMark/>
          </w:tcPr>
          <w:p w14:paraId="2D112A36" w14:textId="77777777" w:rsidR="005E0AF8" w:rsidRPr="00A142E4" w:rsidRDefault="005E0AF8" w:rsidP="0083702D">
            <w:pPr>
              <w:pStyle w:val="TableText"/>
              <w:jc w:val="center"/>
            </w:pPr>
            <w:r>
              <w:t>0.50</w:t>
            </w:r>
          </w:p>
        </w:tc>
        <w:tc>
          <w:tcPr>
            <w:tcW w:w="1917" w:type="dxa"/>
            <w:noWrap/>
            <w:hideMark/>
          </w:tcPr>
          <w:p w14:paraId="068D3436" w14:textId="77777777" w:rsidR="005E0AF8" w:rsidRPr="00A142E4" w:rsidRDefault="005E0AF8" w:rsidP="0083702D">
            <w:pPr>
              <w:pStyle w:val="TableText"/>
              <w:jc w:val="center"/>
            </w:pPr>
            <w:r>
              <w:t>0.07</w:t>
            </w:r>
          </w:p>
        </w:tc>
        <w:tc>
          <w:tcPr>
            <w:tcW w:w="1356" w:type="dxa"/>
            <w:noWrap/>
            <w:hideMark/>
          </w:tcPr>
          <w:p w14:paraId="72189FE1" w14:textId="77777777" w:rsidR="005E0AF8" w:rsidRPr="00A142E4" w:rsidRDefault="005E0AF8" w:rsidP="0083702D">
            <w:pPr>
              <w:pStyle w:val="TableText"/>
              <w:jc w:val="center"/>
            </w:pPr>
            <w:r>
              <w:t>0.00</w:t>
            </w:r>
          </w:p>
        </w:tc>
        <w:tc>
          <w:tcPr>
            <w:tcW w:w="1915" w:type="dxa"/>
            <w:noWrap/>
            <w:hideMark/>
          </w:tcPr>
          <w:p w14:paraId="35BA77A5" w14:textId="6FF4CC6D" w:rsidR="005E0AF8" w:rsidRPr="00A142E4" w:rsidRDefault="00EB04B5" w:rsidP="0083702D">
            <w:pPr>
              <w:pStyle w:val="TableText"/>
              <w:jc w:val="center"/>
            </w:pPr>
            <w:r>
              <w:t>N/A</w:t>
            </w:r>
          </w:p>
        </w:tc>
      </w:tr>
      <w:tr w:rsidR="005E0AF8" w:rsidRPr="00A142E4" w14:paraId="17EE9BE3" w14:textId="77777777" w:rsidTr="0083702D">
        <w:trPr>
          <w:trHeight w:val="300"/>
        </w:trPr>
        <w:tc>
          <w:tcPr>
            <w:tcW w:w="720" w:type="dxa"/>
            <w:noWrap/>
            <w:hideMark/>
          </w:tcPr>
          <w:p w14:paraId="2CBAADC8" w14:textId="77777777" w:rsidR="005E0AF8" w:rsidRPr="00A142E4" w:rsidRDefault="005E0AF8" w:rsidP="0083702D">
            <w:pPr>
              <w:pStyle w:val="TableText"/>
            </w:pPr>
            <w:r w:rsidRPr="00A142E4">
              <w:t>14</w:t>
            </w:r>
          </w:p>
        </w:tc>
        <w:tc>
          <w:tcPr>
            <w:tcW w:w="2448" w:type="dxa"/>
            <w:noWrap/>
            <w:hideMark/>
          </w:tcPr>
          <w:p w14:paraId="10A98B48" w14:textId="77777777" w:rsidR="005E0AF8" w:rsidRPr="00A142E4" w:rsidRDefault="005E0AF8" w:rsidP="0083702D">
            <w:pPr>
              <w:pStyle w:val="TableText"/>
              <w:jc w:val="center"/>
            </w:pPr>
            <w:r w:rsidRPr="00A142E4">
              <w:t>VH589432</w:t>
            </w:r>
          </w:p>
        </w:tc>
        <w:tc>
          <w:tcPr>
            <w:tcW w:w="1350" w:type="dxa"/>
            <w:noWrap/>
            <w:hideMark/>
          </w:tcPr>
          <w:p w14:paraId="5350F06B" w14:textId="77777777" w:rsidR="005E0AF8" w:rsidRPr="00A142E4" w:rsidRDefault="005E0AF8" w:rsidP="0083702D">
            <w:pPr>
              <w:pStyle w:val="TableText"/>
              <w:jc w:val="center"/>
            </w:pPr>
            <w:r>
              <w:t>0.41</w:t>
            </w:r>
          </w:p>
        </w:tc>
        <w:tc>
          <w:tcPr>
            <w:tcW w:w="1917" w:type="dxa"/>
            <w:noWrap/>
            <w:hideMark/>
          </w:tcPr>
          <w:p w14:paraId="6324199A" w14:textId="77777777" w:rsidR="005E0AF8" w:rsidRPr="00A142E4" w:rsidRDefault="005E0AF8" w:rsidP="0083702D">
            <w:pPr>
              <w:pStyle w:val="TableText"/>
              <w:jc w:val="center"/>
            </w:pPr>
            <w:r>
              <w:t>0.06</w:t>
            </w:r>
          </w:p>
        </w:tc>
        <w:tc>
          <w:tcPr>
            <w:tcW w:w="1356" w:type="dxa"/>
            <w:noWrap/>
            <w:hideMark/>
          </w:tcPr>
          <w:p w14:paraId="7AF715E3" w14:textId="77777777" w:rsidR="005E0AF8" w:rsidRPr="00A142E4" w:rsidRDefault="005E0AF8" w:rsidP="0083702D">
            <w:pPr>
              <w:pStyle w:val="TableText"/>
              <w:jc w:val="center"/>
            </w:pPr>
            <w:r>
              <w:t>0.00</w:t>
            </w:r>
          </w:p>
        </w:tc>
        <w:tc>
          <w:tcPr>
            <w:tcW w:w="1915" w:type="dxa"/>
            <w:noWrap/>
            <w:hideMark/>
          </w:tcPr>
          <w:p w14:paraId="740FA9B6" w14:textId="255B75FC" w:rsidR="005E0AF8" w:rsidRPr="00A142E4" w:rsidRDefault="00EB04B5" w:rsidP="0083702D">
            <w:pPr>
              <w:pStyle w:val="TableText"/>
              <w:jc w:val="center"/>
            </w:pPr>
            <w:r>
              <w:t>N/A</w:t>
            </w:r>
          </w:p>
        </w:tc>
      </w:tr>
      <w:tr w:rsidR="005E0AF8" w:rsidRPr="00A142E4" w14:paraId="56DA2320" w14:textId="77777777" w:rsidTr="0083702D">
        <w:trPr>
          <w:trHeight w:val="300"/>
        </w:trPr>
        <w:tc>
          <w:tcPr>
            <w:tcW w:w="720" w:type="dxa"/>
            <w:noWrap/>
            <w:hideMark/>
          </w:tcPr>
          <w:p w14:paraId="37DF152E" w14:textId="77777777" w:rsidR="005E0AF8" w:rsidRPr="00A142E4" w:rsidRDefault="005E0AF8" w:rsidP="0083702D">
            <w:pPr>
              <w:pStyle w:val="TableText"/>
            </w:pPr>
            <w:r w:rsidRPr="00A142E4">
              <w:t>15</w:t>
            </w:r>
          </w:p>
        </w:tc>
        <w:tc>
          <w:tcPr>
            <w:tcW w:w="2448" w:type="dxa"/>
            <w:noWrap/>
            <w:hideMark/>
          </w:tcPr>
          <w:p w14:paraId="043C44A8" w14:textId="77777777" w:rsidR="005E0AF8" w:rsidRPr="00A142E4" w:rsidRDefault="005E0AF8" w:rsidP="0083702D">
            <w:pPr>
              <w:pStyle w:val="TableText"/>
              <w:jc w:val="center"/>
            </w:pPr>
            <w:r w:rsidRPr="00A142E4">
              <w:t>VH589434</w:t>
            </w:r>
          </w:p>
        </w:tc>
        <w:tc>
          <w:tcPr>
            <w:tcW w:w="1350" w:type="dxa"/>
            <w:noWrap/>
            <w:hideMark/>
          </w:tcPr>
          <w:p w14:paraId="17228453" w14:textId="77777777" w:rsidR="005E0AF8" w:rsidRPr="00A142E4" w:rsidRDefault="005E0AF8" w:rsidP="0083702D">
            <w:pPr>
              <w:pStyle w:val="TableText"/>
              <w:jc w:val="center"/>
            </w:pPr>
            <w:r>
              <w:t>0.59</w:t>
            </w:r>
          </w:p>
        </w:tc>
        <w:tc>
          <w:tcPr>
            <w:tcW w:w="1917" w:type="dxa"/>
            <w:noWrap/>
            <w:hideMark/>
          </w:tcPr>
          <w:p w14:paraId="223B2CD6" w14:textId="77777777" w:rsidR="005E0AF8" w:rsidRPr="00A142E4" w:rsidRDefault="005E0AF8" w:rsidP="0083702D">
            <w:pPr>
              <w:pStyle w:val="TableText"/>
              <w:jc w:val="center"/>
            </w:pPr>
            <w:r>
              <w:t>0.05</w:t>
            </w:r>
          </w:p>
        </w:tc>
        <w:tc>
          <w:tcPr>
            <w:tcW w:w="1356" w:type="dxa"/>
            <w:noWrap/>
            <w:hideMark/>
          </w:tcPr>
          <w:p w14:paraId="5333C88F" w14:textId="77777777" w:rsidR="005E0AF8" w:rsidRPr="00A142E4" w:rsidRDefault="005E0AF8" w:rsidP="0083702D">
            <w:pPr>
              <w:pStyle w:val="TableText"/>
              <w:jc w:val="center"/>
            </w:pPr>
            <w:r>
              <w:t>0.00</w:t>
            </w:r>
          </w:p>
        </w:tc>
        <w:tc>
          <w:tcPr>
            <w:tcW w:w="1915" w:type="dxa"/>
            <w:noWrap/>
            <w:hideMark/>
          </w:tcPr>
          <w:p w14:paraId="04A20658" w14:textId="1F5C6E6E" w:rsidR="005E0AF8" w:rsidRPr="00A142E4" w:rsidRDefault="00EB04B5" w:rsidP="0083702D">
            <w:pPr>
              <w:pStyle w:val="TableText"/>
              <w:jc w:val="center"/>
            </w:pPr>
            <w:r>
              <w:t>N/A</w:t>
            </w:r>
          </w:p>
        </w:tc>
      </w:tr>
      <w:tr w:rsidR="005E0AF8" w:rsidRPr="00A142E4" w14:paraId="72AEF36C" w14:textId="77777777" w:rsidTr="0083702D">
        <w:trPr>
          <w:trHeight w:val="300"/>
        </w:trPr>
        <w:tc>
          <w:tcPr>
            <w:tcW w:w="720" w:type="dxa"/>
            <w:noWrap/>
            <w:hideMark/>
          </w:tcPr>
          <w:p w14:paraId="09827592" w14:textId="77777777" w:rsidR="005E0AF8" w:rsidRPr="00A142E4" w:rsidRDefault="005E0AF8" w:rsidP="0083702D">
            <w:pPr>
              <w:pStyle w:val="TableText"/>
            </w:pPr>
            <w:r w:rsidRPr="00A142E4">
              <w:t>16</w:t>
            </w:r>
          </w:p>
        </w:tc>
        <w:tc>
          <w:tcPr>
            <w:tcW w:w="2448" w:type="dxa"/>
            <w:noWrap/>
            <w:hideMark/>
          </w:tcPr>
          <w:p w14:paraId="6CE50793" w14:textId="77777777" w:rsidR="005E0AF8" w:rsidRPr="00A142E4" w:rsidRDefault="005E0AF8" w:rsidP="0083702D">
            <w:pPr>
              <w:pStyle w:val="TableText"/>
              <w:jc w:val="center"/>
            </w:pPr>
            <w:r w:rsidRPr="00A142E4">
              <w:t>VH589438</w:t>
            </w:r>
          </w:p>
        </w:tc>
        <w:tc>
          <w:tcPr>
            <w:tcW w:w="1350" w:type="dxa"/>
            <w:noWrap/>
            <w:hideMark/>
          </w:tcPr>
          <w:p w14:paraId="296092AE" w14:textId="77777777" w:rsidR="005E0AF8" w:rsidRPr="00A142E4" w:rsidRDefault="005E0AF8" w:rsidP="0083702D">
            <w:pPr>
              <w:pStyle w:val="TableText"/>
              <w:jc w:val="center"/>
            </w:pPr>
            <w:r>
              <w:t>0.43</w:t>
            </w:r>
          </w:p>
        </w:tc>
        <w:tc>
          <w:tcPr>
            <w:tcW w:w="1917" w:type="dxa"/>
            <w:noWrap/>
            <w:hideMark/>
          </w:tcPr>
          <w:p w14:paraId="78E7F5D9" w14:textId="77777777" w:rsidR="005E0AF8" w:rsidRPr="00A142E4" w:rsidRDefault="005E0AF8" w:rsidP="0083702D">
            <w:pPr>
              <w:pStyle w:val="TableText"/>
              <w:jc w:val="center"/>
            </w:pPr>
            <w:r>
              <w:t>0.05</w:t>
            </w:r>
          </w:p>
        </w:tc>
        <w:tc>
          <w:tcPr>
            <w:tcW w:w="1356" w:type="dxa"/>
            <w:noWrap/>
            <w:hideMark/>
          </w:tcPr>
          <w:p w14:paraId="75CF8176" w14:textId="77777777" w:rsidR="005E0AF8" w:rsidRPr="00A142E4" w:rsidRDefault="005E0AF8" w:rsidP="0083702D">
            <w:pPr>
              <w:pStyle w:val="TableText"/>
              <w:jc w:val="center"/>
            </w:pPr>
            <w:r>
              <w:t>0.00</w:t>
            </w:r>
          </w:p>
        </w:tc>
        <w:tc>
          <w:tcPr>
            <w:tcW w:w="1915" w:type="dxa"/>
            <w:noWrap/>
            <w:hideMark/>
          </w:tcPr>
          <w:p w14:paraId="34A680FB" w14:textId="3D1D35F3" w:rsidR="005E0AF8" w:rsidRPr="00A142E4" w:rsidRDefault="00EB04B5" w:rsidP="0083702D">
            <w:pPr>
              <w:pStyle w:val="TableText"/>
              <w:jc w:val="center"/>
            </w:pPr>
            <w:r>
              <w:t>N/A</w:t>
            </w:r>
          </w:p>
        </w:tc>
      </w:tr>
      <w:tr w:rsidR="005E0AF8" w:rsidRPr="00A142E4" w14:paraId="37616467" w14:textId="77777777" w:rsidTr="0083702D">
        <w:trPr>
          <w:trHeight w:val="300"/>
        </w:trPr>
        <w:tc>
          <w:tcPr>
            <w:tcW w:w="720" w:type="dxa"/>
            <w:noWrap/>
            <w:hideMark/>
          </w:tcPr>
          <w:p w14:paraId="3CBD790F" w14:textId="77777777" w:rsidR="005E0AF8" w:rsidRPr="00A142E4" w:rsidRDefault="005E0AF8" w:rsidP="0083702D">
            <w:pPr>
              <w:pStyle w:val="TableText"/>
            </w:pPr>
            <w:r w:rsidRPr="00A142E4">
              <w:t>17</w:t>
            </w:r>
          </w:p>
        </w:tc>
        <w:tc>
          <w:tcPr>
            <w:tcW w:w="2448" w:type="dxa"/>
            <w:noWrap/>
            <w:hideMark/>
          </w:tcPr>
          <w:p w14:paraId="4BDA13FB" w14:textId="77777777" w:rsidR="005E0AF8" w:rsidRPr="00A142E4" w:rsidRDefault="005E0AF8" w:rsidP="0083702D">
            <w:pPr>
              <w:pStyle w:val="TableText"/>
              <w:jc w:val="center"/>
            </w:pPr>
            <w:r w:rsidRPr="00A142E4">
              <w:t>VH593776</w:t>
            </w:r>
          </w:p>
        </w:tc>
        <w:tc>
          <w:tcPr>
            <w:tcW w:w="1350" w:type="dxa"/>
            <w:noWrap/>
            <w:hideMark/>
          </w:tcPr>
          <w:p w14:paraId="083D74BB" w14:textId="77777777" w:rsidR="005E0AF8" w:rsidRPr="00A142E4" w:rsidRDefault="005E0AF8" w:rsidP="0083702D">
            <w:pPr>
              <w:pStyle w:val="TableText"/>
              <w:jc w:val="center"/>
            </w:pPr>
            <w:r>
              <w:t>0.38</w:t>
            </w:r>
          </w:p>
        </w:tc>
        <w:tc>
          <w:tcPr>
            <w:tcW w:w="1917" w:type="dxa"/>
            <w:noWrap/>
            <w:hideMark/>
          </w:tcPr>
          <w:p w14:paraId="38B3D6AB" w14:textId="77777777" w:rsidR="005E0AF8" w:rsidRPr="00A142E4" w:rsidRDefault="005E0AF8" w:rsidP="0083702D">
            <w:pPr>
              <w:pStyle w:val="TableText"/>
              <w:jc w:val="center"/>
            </w:pPr>
            <w:r>
              <w:t>0.05</w:t>
            </w:r>
          </w:p>
        </w:tc>
        <w:tc>
          <w:tcPr>
            <w:tcW w:w="1356" w:type="dxa"/>
            <w:noWrap/>
            <w:hideMark/>
          </w:tcPr>
          <w:p w14:paraId="663F2274" w14:textId="77777777" w:rsidR="005E0AF8" w:rsidRPr="00A142E4" w:rsidRDefault="005E0AF8" w:rsidP="0083702D">
            <w:pPr>
              <w:pStyle w:val="TableText"/>
              <w:jc w:val="center"/>
            </w:pPr>
            <w:r>
              <w:t>0.00</w:t>
            </w:r>
          </w:p>
        </w:tc>
        <w:tc>
          <w:tcPr>
            <w:tcW w:w="1915" w:type="dxa"/>
            <w:noWrap/>
            <w:hideMark/>
          </w:tcPr>
          <w:p w14:paraId="1F19AF28" w14:textId="60F3DA87" w:rsidR="005E0AF8" w:rsidRPr="00A142E4" w:rsidRDefault="00EB04B5" w:rsidP="0083702D">
            <w:pPr>
              <w:pStyle w:val="TableText"/>
              <w:jc w:val="center"/>
            </w:pPr>
            <w:r>
              <w:t>N/A</w:t>
            </w:r>
          </w:p>
        </w:tc>
      </w:tr>
      <w:tr w:rsidR="005E0AF8" w:rsidRPr="00A142E4" w14:paraId="16DE7B5A" w14:textId="77777777" w:rsidTr="0083702D">
        <w:trPr>
          <w:trHeight w:val="300"/>
        </w:trPr>
        <w:tc>
          <w:tcPr>
            <w:tcW w:w="720" w:type="dxa"/>
            <w:noWrap/>
            <w:hideMark/>
          </w:tcPr>
          <w:p w14:paraId="2E559936" w14:textId="77777777" w:rsidR="005E0AF8" w:rsidRPr="00A142E4" w:rsidRDefault="005E0AF8" w:rsidP="0083702D">
            <w:pPr>
              <w:pStyle w:val="TableText"/>
            </w:pPr>
            <w:r w:rsidRPr="00A142E4">
              <w:t>18</w:t>
            </w:r>
          </w:p>
        </w:tc>
        <w:tc>
          <w:tcPr>
            <w:tcW w:w="2448" w:type="dxa"/>
            <w:noWrap/>
            <w:hideMark/>
          </w:tcPr>
          <w:p w14:paraId="24E385A2" w14:textId="77777777" w:rsidR="005E0AF8" w:rsidRPr="00A142E4" w:rsidRDefault="005E0AF8" w:rsidP="0083702D">
            <w:pPr>
              <w:pStyle w:val="TableText"/>
              <w:jc w:val="center"/>
            </w:pPr>
            <w:r w:rsidRPr="00A142E4">
              <w:t>VH593796</w:t>
            </w:r>
          </w:p>
        </w:tc>
        <w:tc>
          <w:tcPr>
            <w:tcW w:w="1350" w:type="dxa"/>
            <w:noWrap/>
            <w:hideMark/>
          </w:tcPr>
          <w:p w14:paraId="478A6999" w14:textId="77777777" w:rsidR="005E0AF8" w:rsidRPr="00A142E4" w:rsidRDefault="005E0AF8" w:rsidP="0083702D">
            <w:pPr>
              <w:pStyle w:val="TableText"/>
              <w:jc w:val="center"/>
            </w:pPr>
            <w:r>
              <w:t>0.47</w:t>
            </w:r>
          </w:p>
        </w:tc>
        <w:tc>
          <w:tcPr>
            <w:tcW w:w="1917" w:type="dxa"/>
            <w:noWrap/>
            <w:hideMark/>
          </w:tcPr>
          <w:p w14:paraId="2401F2F1" w14:textId="77777777" w:rsidR="005E0AF8" w:rsidRPr="00A142E4" w:rsidRDefault="005E0AF8" w:rsidP="0083702D">
            <w:pPr>
              <w:pStyle w:val="TableText"/>
              <w:jc w:val="center"/>
            </w:pPr>
            <w:r>
              <w:t>0.07</w:t>
            </w:r>
          </w:p>
        </w:tc>
        <w:tc>
          <w:tcPr>
            <w:tcW w:w="1356" w:type="dxa"/>
            <w:noWrap/>
            <w:hideMark/>
          </w:tcPr>
          <w:p w14:paraId="79D1D1A7" w14:textId="77777777" w:rsidR="005E0AF8" w:rsidRPr="00A142E4" w:rsidRDefault="005E0AF8" w:rsidP="0083702D">
            <w:pPr>
              <w:pStyle w:val="TableText"/>
              <w:jc w:val="center"/>
            </w:pPr>
            <w:r>
              <w:t>0.00</w:t>
            </w:r>
          </w:p>
        </w:tc>
        <w:tc>
          <w:tcPr>
            <w:tcW w:w="1915" w:type="dxa"/>
            <w:noWrap/>
            <w:hideMark/>
          </w:tcPr>
          <w:p w14:paraId="0164E62A" w14:textId="30B7CE0E" w:rsidR="005E0AF8" w:rsidRPr="00A142E4" w:rsidRDefault="00EB04B5" w:rsidP="0083702D">
            <w:pPr>
              <w:pStyle w:val="TableText"/>
              <w:jc w:val="center"/>
            </w:pPr>
            <w:r>
              <w:t>N/A</w:t>
            </w:r>
          </w:p>
        </w:tc>
      </w:tr>
      <w:tr w:rsidR="005E0AF8" w:rsidRPr="00A142E4" w14:paraId="4EAD67DC" w14:textId="77777777" w:rsidTr="0083702D">
        <w:trPr>
          <w:trHeight w:val="300"/>
        </w:trPr>
        <w:tc>
          <w:tcPr>
            <w:tcW w:w="720" w:type="dxa"/>
            <w:noWrap/>
            <w:hideMark/>
          </w:tcPr>
          <w:p w14:paraId="702EF7F9" w14:textId="77777777" w:rsidR="005E0AF8" w:rsidRPr="00A142E4" w:rsidRDefault="005E0AF8" w:rsidP="0083702D">
            <w:pPr>
              <w:pStyle w:val="TableText"/>
            </w:pPr>
            <w:r w:rsidRPr="00A142E4">
              <w:t>19</w:t>
            </w:r>
          </w:p>
        </w:tc>
        <w:tc>
          <w:tcPr>
            <w:tcW w:w="2448" w:type="dxa"/>
            <w:noWrap/>
            <w:hideMark/>
          </w:tcPr>
          <w:p w14:paraId="54EBED5A" w14:textId="77777777" w:rsidR="005E0AF8" w:rsidRPr="00A142E4" w:rsidRDefault="005E0AF8" w:rsidP="0083702D">
            <w:pPr>
              <w:pStyle w:val="TableText"/>
              <w:jc w:val="center"/>
            </w:pPr>
            <w:r w:rsidRPr="00A142E4">
              <w:t>VH593803</w:t>
            </w:r>
          </w:p>
        </w:tc>
        <w:tc>
          <w:tcPr>
            <w:tcW w:w="1350" w:type="dxa"/>
            <w:noWrap/>
            <w:hideMark/>
          </w:tcPr>
          <w:p w14:paraId="79FD687D" w14:textId="77777777" w:rsidR="005E0AF8" w:rsidRPr="00A142E4" w:rsidRDefault="005E0AF8" w:rsidP="0083702D">
            <w:pPr>
              <w:pStyle w:val="TableText"/>
              <w:jc w:val="center"/>
            </w:pPr>
            <w:r>
              <w:t>0.29</w:t>
            </w:r>
          </w:p>
        </w:tc>
        <w:tc>
          <w:tcPr>
            <w:tcW w:w="1917" w:type="dxa"/>
            <w:noWrap/>
            <w:hideMark/>
          </w:tcPr>
          <w:p w14:paraId="099E789A" w14:textId="77777777" w:rsidR="005E0AF8" w:rsidRPr="00A142E4" w:rsidRDefault="005E0AF8" w:rsidP="0083702D">
            <w:pPr>
              <w:pStyle w:val="TableText"/>
              <w:jc w:val="center"/>
            </w:pPr>
            <w:r>
              <w:t>0.04</w:t>
            </w:r>
          </w:p>
        </w:tc>
        <w:tc>
          <w:tcPr>
            <w:tcW w:w="1356" w:type="dxa"/>
            <w:noWrap/>
            <w:hideMark/>
          </w:tcPr>
          <w:p w14:paraId="1F8562B8" w14:textId="77777777" w:rsidR="005E0AF8" w:rsidRPr="00A142E4" w:rsidRDefault="005E0AF8" w:rsidP="0083702D">
            <w:pPr>
              <w:pStyle w:val="TableText"/>
              <w:jc w:val="center"/>
            </w:pPr>
            <w:r>
              <w:t>0.00</w:t>
            </w:r>
          </w:p>
        </w:tc>
        <w:tc>
          <w:tcPr>
            <w:tcW w:w="1915" w:type="dxa"/>
            <w:noWrap/>
            <w:hideMark/>
          </w:tcPr>
          <w:p w14:paraId="5B28FE37" w14:textId="4933C8D6" w:rsidR="005E0AF8" w:rsidRPr="00A142E4" w:rsidRDefault="00EB04B5" w:rsidP="0083702D">
            <w:pPr>
              <w:pStyle w:val="TableText"/>
              <w:jc w:val="center"/>
            </w:pPr>
            <w:r>
              <w:t>N/A</w:t>
            </w:r>
          </w:p>
        </w:tc>
      </w:tr>
      <w:tr w:rsidR="005E0AF8" w:rsidRPr="00A142E4" w14:paraId="2D3E58FA" w14:textId="77777777" w:rsidTr="0083702D">
        <w:trPr>
          <w:trHeight w:val="300"/>
        </w:trPr>
        <w:tc>
          <w:tcPr>
            <w:tcW w:w="720" w:type="dxa"/>
            <w:noWrap/>
          </w:tcPr>
          <w:p w14:paraId="6D7641A1" w14:textId="77777777" w:rsidR="005E0AF8" w:rsidRPr="00A142E4" w:rsidRDefault="005E0AF8" w:rsidP="0083702D">
            <w:pPr>
              <w:pStyle w:val="TableText"/>
            </w:pPr>
            <w:r w:rsidRPr="00A142E4">
              <w:t>20</w:t>
            </w:r>
          </w:p>
        </w:tc>
        <w:tc>
          <w:tcPr>
            <w:tcW w:w="2448" w:type="dxa"/>
            <w:noWrap/>
          </w:tcPr>
          <w:p w14:paraId="6CC0AE1A" w14:textId="77777777" w:rsidR="005E0AF8" w:rsidRPr="00A142E4" w:rsidRDefault="005E0AF8" w:rsidP="0083702D">
            <w:pPr>
              <w:pStyle w:val="TableText"/>
              <w:jc w:val="center"/>
            </w:pPr>
            <w:r w:rsidRPr="00A142E4">
              <w:t>VH593815</w:t>
            </w:r>
          </w:p>
        </w:tc>
        <w:tc>
          <w:tcPr>
            <w:tcW w:w="1350" w:type="dxa"/>
            <w:noWrap/>
          </w:tcPr>
          <w:p w14:paraId="36E41BF3" w14:textId="77777777" w:rsidR="005E0AF8" w:rsidRDefault="005E0AF8" w:rsidP="0083702D">
            <w:pPr>
              <w:pStyle w:val="TableText"/>
              <w:jc w:val="center"/>
            </w:pPr>
            <w:r>
              <w:t>0.32</w:t>
            </w:r>
          </w:p>
        </w:tc>
        <w:tc>
          <w:tcPr>
            <w:tcW w:w="1917" w:type="dxa"/>
            <w:noWrap/>
          </w:tcPr>
          <w:p w14:paraId="68110088" w14:textId="77777777" w:rsidR="005E0AF8" w:rsidRDefault="005E0AF8" w:rsidP="0083702D">
            <w:pPr>
              <w:pStyle w:val="TableText"/>
              <w:jc w:val="center"/>
            </w:pPr>
            <w:r>
              <w:t>0.05</w:t>
            </w:r>
          </w:p>
        </w:tc>
        <w:tc>
          <w:tcPr>
            <w:tcW w:w="1356" w:type="dxa"/>
            <w:noWrap/>
          </w:tcPr>
          <w:p w14:paraId="6F4E57A4" w14:textId="77777777" w:rsidR="005E0AF8" w:rsidRDefault="005E0AF8" w:rsidP="0083702D">
            <w:pPr>
              <w:pStyle w:val="TableText"/>
              <w:jc w:val="center"/>
            </w:pPr>
            <w:r>
              <w:t>0.00</w:t>
            </w:r>
          </w:p>
        </w:tc>
        <w:tc>
          <w:tcPr>
            <w:tcW w:w="1915" w:type="dxa"/>
            <w:noWrap/>
          </w:tcPr>
          <w:p w14:paraId="2B85208C" w14:textId="1044FCB6" w:rsidR="005E0AF8" w:rsidRDefault="00EB04B5" w:rsidP="0083702D">
            <w:pPr>
              <w:pStyle w:val="TableText"/>
              <w:jc w:val="center"/>
            </w:pPr>
            <w:r>
              <w:t>N/A</w:t>
            </w:r>
          </w:p>
        </w:tc>
      </w:tr>
      <w:tr w:rsidR="005E0AF8" w:rsidRPr="00A142E4" w14:paraId="5DEB0F8A" w14:textId="77777777" w:rsidTr="0083702D">
        <w:trPr>
          <w:trHeight w:val="300"/>
        </w:trPr>
        <w:tc>
          <w:tcPr>
            <w:tcW w:w="720" w:type="dxa"/>
            <w:noWrap/>
          </w:tcPr>
          <w:p w14:paraId="4BE8388D" w14:textId="77777777" w:rsidR="005E0AF8" w:rsidRPr="00A142E4" w:rsidRDefault="005E0AF8" w:rsidP="0083702D">
            <w:pPr>
              <w:pStyle w:val="TableText"/>
            </w:pPr>
            <w:r w:rsidRPr="00A142E4">
              <w:t>21</w:t>
            </w:r>
          </w:p>
        </w:tc>
        <w:tc>
          <w:tcPr>
            <w:tcW w:w="2448" w:type="dxa"/>
            <w:noWrap/>
          </w:tcPr>
          <w:p w14:paraId="26CE48E0" w14:textId="77777777" w:rsidR="005E0AF8" w:rsidRPr="00A142E4" w:rsidRDefault="005E0AF8" w:rsidP="0083702D">
            <w:pPr>
              <w:pStyle w:val="TableText"/>
              <w:jc w:val="center"/>
            </w:pPr>
            <w:r w:rsidRPr="00A142E4">
              <w:t>VH594341</w:t>
            </w:r>
          </w:p>
        </w:tc>
        <w:tc>
          <w:tcPr>
            <w:tcW w:w="1350" w:type="dxa"/>
            <w:noWrap/>
          </w:tcPr>
          <w:p w14:paraId="52CE7012" w14:textId="77777777" w:rsidR="005E0AF8" w:rsidRDefault="005E0AF8" w:rsidP="0083702D">
            <w:pPr>
              <w:pStyle w:val="TableText"/>
              <w:jc w:val="center"/>
            </w:pPr>
            <w:r>
              <w:t>0.42</w:t>
            </w:r>
          </w:p>
        </w:tc>
        <w:tc>
          <w:tcPr>
            <w:tcW w:w="1917" w:type="dxa"/>
            <w:noWrap/>
          </w:tcPr>
          <w:p w14:paraId="54AE534E" w14:textId="77777777" w:rsidR="005E0AF8" w:rsidRDefault="005E0AF8" w:rsidP="0083702D">
            <w:pPr>
              <w:pStyle w:val="TableText"/>
              <w:jc w:val="center"/>
            </w:pPr>
            <w:r>
              <w:t>0.06</w:t>
            </w:r>
          </w:p>
        </w:tc>
        <w:tc>
          <w:tcPr>
            <w:tcW w:w="1356" w:type="dxa"/>
            <w:noWrap/>
          </w:tcPr>
          <w:p w14:paraId="3EBEBF56" w14:textId="77777777" w:rsidR="005E0AF8" w:rsidRDefault="005E0AF8" w:rsidP="0083702D">
            <w:pPr>
              <w:pStyle w:val="TableText"/>
              <w:jc w:val="center"/>
            </w:pPr>
            <w:r>
              <w:t>0.00</w:t>
            </w:r>
          </w:p>
        </w:tc>
        <w:tc>
          <w:tcPr>
            <w:tcW w:w="1915" w:type="dxa"/>
            <w:noWrap/>
          </w:tcPr>
          <w:p w14:paraId="36BF2494" w14:textId="20FCFC92" w:rsidR="005E0AF8" w:rsidRDefault="00EB04B5" w:rsidP="0083702D">
            <w:pPr>
              <w:pStyle w:val="TableText"/>
              <w:jc w:val="center"/>
            </w:pPr>
            <w:r>
              <w:t>N/A</w:t>
            </w:r>
          </w:p>
        </w:tc>
      </w:tr>
      <w:tr w:rsidR="005E0AF8" w:rsidRPr="00A142E4" w14:paraId="0AAEECB6" w14:textId="77777777" w:rsidTr="0083702D">
        <w:trPr>
          <w:trHeight w:val="300"/>
        </w:trPr>
        <w:tc>
          <w:tcPr>
            <w:tcW w:w="720" w:type="dxa"/>
            <w:noWrap/>
          </w:tcPr>
          <w:p w14:paraId="1DC00FCE" w14:textId="77777777" w:rsidR="005E0AF8" w:rsidRPr="00A142E4" w:rsidRDefault="005E0AF8" w:rsidP="0083702D">
            <w:pPr>
              <w:pStyle w:val="TableText"/>
            </w:pPr>
            <w:r w:rsidRPr="00A142E4">
              <w:t>22</w:t>
            </w:r>
          </w:p>
        </w:tc>
        <w:tc>
          <w:tcPr>
            <w:tcW w:w="2448" w:type="dxa"/>
            <w:noWrap/>
          </w:tcPr>
          <w:p w14:paraId="6C2B102D" w14:textId="77777777" w:rsidR="005E0AF8" w:rsidRPr="00A142E4" w:rsidRDefault="005E0AF8" w:rsidP="0083702D">
            <w:pPr>
              <w:pStyle w:val="TableText"/>
              <w:jc w:val="center"/>
            </w:pPr>
            <w:r w:rsidRPr="00A142E4">
              <w:t>VH594345</w:t>
            </w:r>
          </w:p>
        </w:tc>
        <w:tc>
          <w:tcPr>
            <w:tcW w:w="1350" w:type="dxa"/>
            <w:noWrap/>
          </w:tcPr>
          <w:p w14:paraId="4B186CFB" w14:textId="77777777" w:rsidR="005E0AF8" w:rsidRDefault="005E0AF8" w:rsidP="0083702D">
            <w:pPr>
              <w:pStyle w:val="TableText"/>
              <w:jc w:val="center"/>
            </w:pPr>
            <w:r>
              <w:t>0.21</w:t>
            </w:r>
          </w:p>
        </w:tc>
        <w:tc>
          <w:tcPr>
            <w:tcW w:w="1917" w:type="dxa"/>
            <w:noWrap/>
          </w:tcPr>
          <w:p w14:paraId="0319C2E9" w14:textId="77777777" w:rsidR="005E0AF8" w:rsidRDefault="005E0AF8" w:rsidP="0083702D">
            <w:pPr>
              <w:pStyle w:val="TableText"/>
              <w:jc w:val="center"/>
            </w:pPr>
            <w:r>
              <w:t>0.06</w:t>
            </w:r>
          </w:p>
        </w:tc>
        <w:tc>
          <w:tcPr>
            <w:tcW w:w="1356" w:type="dxa"/>
            <w:noWrap/>
          </w:tcPr>
          <w:p w14:paraId="0E572370" w14:textId="77777777" w:rsidR="005E0AF8" w:rsidRDefault="005E0AF8" w:rsidP="0083702D">
            <w:pPr>
              <w:pStyle w:val="TableText"/>
              <w:jc w:val="center"/>
            </w:pPr>
            <w:r>
              <w:t>0.00</w:t>
            </w:r>
          </w:p>
        </w:tc>
        <w:tc>
          <w:tcPr>
            <w:tcW w:w="1915" w:type="dxa"/>
            <w:noWrap/>
          </w:tcPr>
          <w:p w14:paraId="3FF73B68" w14:textId="4EA5DC74" w:rsidR="005E0AF8" w:rsidRDefault="00EB04B5" w:rsidP="0083702D">
            <w:pPr>
              <w:pStyle w:val="TableText"/>
              <w:jc w:val="center"/>
            </w:pPr>
            <w:r>
              <w:t>N/A</w:t>
            </w:r>
          </w:p>
        </w:tc>
      </w:tr>
      <w:tr w:rsidR="005E0AF8" w:rsidRPr="00A142E4" w14:paraId="4E47E194" w14:textId="77777777" w:rsidTr="0083702D">
        <w:trPr>
          <w:trHeight w:val="300"/>
        </w:trPr>
        <w:tc>
          <w:tcPr>
            <w:tcW w:w="720" w:type="dxa"/>
            <w:noWrap/>
          </w:tcPr>
          <w:p w14:paraId="73BBB31E" w14:textId="77777777" w:rsidR="005E0AF8" w:rsidRPr="00A142E4" w:rsidRDefault="005E0AF8" w:rsidP="0083702D">
            <w:pPr>
              <w:pStyle w:val="TableText"/>
            </w:pPr>
            <w:r w:rsidRPr="00A142E4">
              <w:t>23</w:t>
            </w:r>
          </w:p>
        </w:tc>
        <w:tc>
          <w:tcPr>
            <w:tcW w:w="2448" w:type="dxa"/>
            <w:noWrap/>
          </w:tcPr>
          <w:p w14:paraId="02D37E2A" w14:textId="77777777" w:rsidR="005E0AF8" w:rsidRPr="00A142E4" w:rsidRDefault="005E0AF8" w:rsidP="0083702D">
            <w:pPr>
              <w:pStyle w:val="TableText"/>
              <w:jc w:val="center"/>
            </w:pPr>
            <w:r w:rsidRPr="00A142E4">
              <w:t>VH594352</w:t>
            </w:r>
          </w:p>
        </w:tc>
        <w:tc>
          <w:tcPr>
            <w:tcW w:w="1350" w:type="dxa"/>
            <w:noWrap/>
          </w:tcPr>
          <w:p w14:paraId="069BB2E8" w14:textId="77777777" w:rsidR="005E0AF8" w:rsidRDefault="005E0AF8" w:rsidP="0083702D">
            <w:pPr>
              <w:pStyle w:val="TableText"/>
              <w:jc w:val="center"/>
            </w:pPr>
            <w:r>
              <w:t>0.26</w:t>
            </w:r>
          </w:p>
        </w:tc>
        <w:tc>
          <w:tcPr>
            <w:tcW w:w="1917" w:type="dxa"/>
            <w:noWrap/>
          </w:tcPr>
          <w:p w14:paraId="1E2B10C1" w14:textId="77777777" w:rsidR="005E0AF8" w:rsidRDefault="005E0AF8" w:rsidP="0083702D">
            <w:pPr>
              <w:pStyle w:val="TableText"/>
              <w:jc w:val="center"/>
            </w:pPr>
            <w:r>
              <w:t>0.06</w:t>
            </w:r>
          </w:p>
        </w:tc>
        <w:tc>
          <w:tcPr>
            <w:tcW w:w="1356" w:type="dxa"/>
            <w:noWrap/>
          </w:tcPr>
          <w:p w14:paraId="752E757F" w14:textId="77777777" w:rsidR="005E0AF8" w:rsidRDefault="005E0AF8" w:rsidP="0083702D">
            <w:pPr>
              <w:pStyle w:val="TableText"/>
              <w:jc w:val="center"/>
            </w:pPr>
            <w:r>
              <w:t>0.00</w:t>
            </w:r>
          </w:p>
        </w:tc>
        <w:tc>
          <w:tcPr>
            <w:tcW w:w="1915" w:type="dxa"/>
            <w:noWrap/>
          </w:tcPr>
          <w:p w14:paraId="125E7F57" w14:textId="4A9B2E16" w:rsidR="005E0AF8" w:rsidRDefault="00EB04B5" w:rsidP="0083702D">
            <w:pPr>
              <w:pStyle w:val="TableText"/>
              <w:jc w:val="center"/>
            </w:pPr>
            <w:r>
              <w:t>N/A</w:t>
            </w:r>
          </w:p>
        </w:tc>
      </w:tr>
      <w:tr w:rsidR="005E0AF8" w:rsidRPr="00A142E4" w14:paraId="26FED65B" w14:textId="77777777" w:rsidTr="0083702D">
        <w:trPr>
          <w:trHeight w:val="300"/>
        </w:trPr>
        <w:tc>
          <w:tcPr>
            <w:tcW w:w="720" w:type="dxa"/>
            <w:noWrap/>
          </w:tcPr>
          <w:p w14:paraId="36A5D4B7" w14:textId="77777777" w:rsidR="005E0AF8" w:rsidRPr="00A142E4" w:rsidRDefault="005E0AF8" w:rsidP="0083702D">
            <w:pPr>
              <w:pStyle w:val="TableText"/>
            </w:pPr>
            <w:r w:rsidRPr="00A142E4">
              <w:t>24</w:t>
            </w:r>
          </w:p>
        </w:tc>
        <w:tc>
          <w:tcPr>
            <w:tcW w:w="2448" w:type="dxa"/>
            <w:noWrap/>
          </w:tcPr>
          <w:p w14:paraId="12DE442E" w14:textId="77777777" w:rsidR="005E0AF8" w:rsidRPr="00A142E4" w:rsidRDefault="005E0AF8" w:rsidP="0083702D">
            <w:pPr>
              <w:pStyle w:val="TableText"/>
              <w:jc w:val="center"/>
            </w:pPr>
            <w:r w:rsidRPr="00A142E4">
              <w:t>VH594358</w:t>
            </w:r>
          </w:p>
        </w:tc>
        <w:tc>
          <w:tcPr>
            <w:tcW w:w="1350" w:type="dxa"/>
            <w:noWrap/>
          </w:tcPr>
          <w:p w14:paraId="73EA4810" w14:textId="77777777" w:rsidR="005E0AF8" w:rsidRDefault="005E0AF8" w:rsidP="0083702D">
            <w:pPr>
              <w:pStyle w:val="TableText"/>
              <w:jc w:val="center"/>
            </w:pPr>
            <w:r>
              <w:t>0.32</w:t>
            </w:r>
          </w:p>
        </w:tc>
        <w:tc>
          <w:tcPr>
            <w:tcW w:w="1917" w:type="dxa"/>
            <w:noWrap/>
          </w:tcPr>
          <w:p w14:paraId="7DDB8638" w14:textId="77777777" w:rsidR="005E0AF8" w:rsidRDefault="005E0AF8" w:rsidP="0083702D">
            <w:pPr>
              <w:pStyle w:val="TableText"/>
              <w:jc w:val="center"/>
            </w:pPr>
            <w:r>
              <w:t>0.06</w:t>
            </w:r>
          </w:p>
        </w:tc>
        <w:tc>
          <w:tcPr>
            <w:tcW w:w="1356" w:type="dxa"/>
            <w:noWrap/>
          </w:tcPr>
          <w:p w14:paraId="69B90EA6" w14:textId="77777777" w:rsidR="005E0AF8" w:rsidRDefault="005E0AF8" w:rsidP="0083702D">
            <w:pPr>
              <w:pStyle w:val="TableText"/>
              <w:jc w:val="center"/>
            </w:pPr>
            <w:r>
              <w:t>0.00</w:t>
            </w:r>
          </w:p>
        </w:tc>
        <w:tc>
          <w:tcPr>
            <w:tcW w:w="1915" w:type="dxa"/>
            <w:noWrap/>
          </w:tcPr>
          <w:p w14:paraId="7B73DD54" w14:textId="4D8E9DF4" w:rsidR="005E0AF8" w:rsidRDefault="00EB04B5" w:rsidP="0083702D">
            <w:pPr>
              <w:pStyle w:val="TableText"/>
              <w:jc w:val="center"/>
            </w:pPr>
            <w:r>
              <w:t>N/A</w:t>
            </w:r>
          </w:p>
        </w:tc>
      </w:tr>
      <w:tr w:rsidR="005E0AF8" w:rsidRPr="00A142E4" w14:paraId="5764606B" w14:textId="77777777" w:rsidTr="0083702D">
        <w:trPr>
          <w:trHeight w:val="300"/>
        </w:trPr>
        <w:tc>
          <w:tcPr>
            <w:tcW w:w="720" w:type="dxa"/>
            <w:noWrap/>
          </w:tcPr>
          <w:p w14:paraId="197217D5" w14:textId="77777777" w:rsidR="005E0AF8" w:rsidRPr="00A142E4" w:rsidRDefault="005E0AF8" w:rsidP="0083702D">
            <w:pPr>
              <w:pStyle w:val="TableText"/>
            </w:pPr>
            <w:r w:rsidRPr="00A142E4">
              <w:t>25</w:t>
            </w:r>
          </w:p>
        </w:tc>
        <w:tc>
          <w:tcPr>
            <w:tcW w:w="2448" w:type="dxa"/>
            <w:noWrap/>
          </w:tcPr>
          <w:p w14:paraId="490917C0" w14:textId="77777777" w:rsidR="005E0AF8" w:rsidRPr="00A142E4" w:rsidRDefault="005E0AF8" w:rsidP="0083702D">
            <w:pPr>
              <w:pStyle w:val="TableText"/>
              <w:jc w:val="center"/>
            </w:pPr>
            <w:r w:rsidRPr="00A142E4">
              <w:t>VH575204</w:t>
            </w:r>
          </w:p>
        </w:tc>
        <w:tc>
          <w:tcPr>
            <w:tcW w:w="1350" w:type="dxa"/>
            <w:noWrap/>
          </w:tcPr>
          <w:p w14:paraId="7CE104A0" w14:textId="77777777" w:rsidR="005E0AF8" w:rsidRDefault="005E0AF8" w:rsidP="0083702D">
            <w:pPr>
              <w:pStyle w:val="TableText"/>
              <w:jc w:val="center"/>
            </w:pPr>
            <w:r>
              <w:t>0.40</w:t>
            </w:r>
          </w:p>
        </w:tc>
        <w:tc>
          <w:tcPr>
            <w:tcW w:w="1917" w:type="dxa"/>
            <w:noWrap/>
          </w:tcPr>
          <w:p w14:paraId="5F7B7332" w14:textId="77777777" w:rsidR="005E0AF8" w:rsidRDefault="005E0AF8" w:rsidP="0083702D">
            <w:pPr>
              <w:pStyle w:val="TableText"/>
              <w:jc w:val="center"/>
            </w:pPr>
            <w:r>
              <w:t>0.06</w:t>
            </w:r>
          </w:p>
        </w:tc>
        <w:tc>
          <w:tcPr>
            <w:tcW w:w="1356" w:type="dxa"/>
            <w:noWrap/>
          </w:tcPr>
          <w:p w14:paraId="1DFF35C9" w14:textId="77777777" w:rsidR="005E0AF8" w:rsidRDefault="005E0AF8" w:rsidP="0083702D">
            <w:pPr>
              <w:pStyle w:val="TableText"/>
              <w:jc w:val="center"/>
            </w:pPr>
            <w:r>
              <w:t>0.00</w:t>
            </w:r>
          </w:p>
        </w:tc>
        <w:tc>
          <w:tcPr>
            <w:tcW w:w="1915" w:type="dxa"/>
            <w:noWrap/>
          </w:tcPr>
          <w:p w14:paraId="62BF13B8" w14:textId="254C14DD" w:rsidR="005E0AF8" w:rsidRDefault="00EB04B5" w:rsidP="0083702D">
            <w:pPr>
              <w:pStyle w:val="TableText"/>
              <w:jc w:val="center"/>
            </w:pPr>
            <w:r>
              <w:t>N/A</w:t>
            </w:r>
          </w:p>
        </w:tc>
      </w:tr>
      <w:tr w:rsidR="005E0AF8" w:rsidRPr="00A142E4" w14:paraId="31E6E0B1" w14:textId="77777777" w:rsidTr="0083702D">
        <w:trPr>
          <w:trHeight w:val="300"/>
        </w:trPr>
        <w:tc>
          <w:tcPr>
            <w:tcW w:w="720" w:type="dxa"/>
            <w:noWrap/>
            <w:hideMark/>
          </w:tcPr>
          <w:p w14:paraId="40D3DC43" w14:textId="77777777" w:rsidR="005E0AF8" w:rsidRPr="00A142E4" w:rsidRDefault="005E0AF8" w:rsidP="0083702D">
            <w:pPr>
              <w:pStyle w:val="TableText"/>
            </w:pPr>
            <w:r w:rsidRPr="00A142E4">
              <w:t>26</w:t>
            </w:r>
          </w:p>
        </w:tc>
        <w:tc>
          <w:tcPr>
            <w:tcW w:w="2448" w:type="dxa"/>
            <w:noWrap/>
            <w:hideMark/>
          </w:tcPr>
          <w:p w14:paraId="1AB5C5B1" w14:textId="77777777" w:rsidR="005E0AF8" w:rsidRPr="00A142E4" w:rsidRDefault="005E0AF8" w:rsidP="0083702D">
            <w:pPr>
              <w:pStyle w:val="TableText"/>
              <w:jc w:val="center"/>
            </w:pPr>
            <w:r w:rsidRPr="00A142E4">
              <w:t>VH575303</w:t>
            </w:r>
          </w:p>
        </w:tc>
        <w:tc>
          <w:tcPr>
            <w:tcW w:w="1350" w:type="dxa"/>
            <w:noWrap/>
            <w:hideMark/>
          </w:tcPr>
          <w:p w14:paraId="4A6DD87D" w14:textId="77777777" w:rsidR="005E0AF8" w:rsidRPr="00A142E4" w:rsidRDefault="005E0AF8" w:rsidP="0083702D">
            <w:pPr>
              <w:pStyle w:val="TableText"/>
              <w:jc w:val="center"/>
            </w:pPr>
            <w:r>
              <w:t>0.48</w:t>
            </w:r>
          </w:p>
        </w:tc>
        <w:tc>
          <w:tcPr>
            <w:tcW w:w="1917" w:type="dxa"/>
            <w:noWrap/>
            <w:hideMark/>
          </w:tcPr>
          <w:p w14:paraId="73170E4C" w14:textId="77777777" w:rsidR="005E0AF8" w:rsidRPr="00A142E4" w:rsidRDefault="005E0AF8" w:rsidP="0083702D">
            <w:pPr>
              <w:pStyle w:val="TableText"/>
              <w:jc w:val="center"/>
            </w:pPr>
            <w:r>
              <w:t>0.06</w:t>
            </w:r>
          </w:p>
        </w:tc>
        <w:tc>
          <w:tcPr>
            <w:tcW w:w="1356" w:type="dxa"/>
            <w:noWrap/>
            <w:hideMark/>
          </w:tcPr>
          <w:p w14:paraId="568C601C" w14:textId="77777777" w:rsidR="005E0AF8" w:rsidRPr="00A142E4" w:rsidRDefault="005E0AF8" w:rsidP="0083702D">
            <w:pPr>
              <w:pStyle w:val="TableText"/>
              <w:jc w:val="center"/>
            </w:pPr>
            <w:r>
              <w:t>0.00</w:t>
            </w:r>
          </w:p>
        </w:tc>
        <w:tc>
          <w:tcPr>
            <w:tcW w:w="1915" w:type="dxa"/>
            <w:noWrap/>
            <w:hideMark/>
          </w:tcPr>
          <w:p w14:paraId="624FFE97" w14:textId="2AF241DF" w:rsidR="005E0AF8" w:rsidRPr="00A142E4" w:rsidRDefault="00EB04B5" w:rsidP="0083702D">
            <w:pPr>
              <w:pStyle w:val="TableText"/>
              <w:jc w:val="center"/>
            </w:pPr>
            <w:r>
              <w:t>N/A</w:t>
            </w:r>
          </w:p>
        </w:tc>
      </w:tr>
      <w:tr w:rsidR="005E0AF8" w:rsidRPr="00A142E4" w14:paraId="38993A6D" w14:textId="77777777" w:rsidTr="0083702D">
        <w:trPr>
          <w:trHeight w:val="300"/>
        </w:trPr>
        <w:tc>
          <w:tcPr>
            <w:tcW w:w="720" w:type="dxa"/>
            <w:noWrap/>
            <w:hideMark/>
          </w:tcPr>
          <w:p w14:paraId="0146A71E" w14:textId="77777777" w:rsidR="005E0AF8" w:rsidRPr="00A142E4" w:rsidRDefault="005E0AF8" w:rsidP="0083702D">
            <w:pPr>
              <w:pStyle w:val="TableText"/>
            </w:pPr>
            <w:r w:rsidRPr="00A142E4">
              <w:t>27</w:t>
            </w:r>
          </w:p>
        </w:tc>
        <w:tc>
          <w:tcPr>
            <w:tcW w:w="2448" w:type="dxa"/>
            <w:noWrap/>
            <w:hideMark/>
          </w:tcPr>
          <w:p w14:paraId="0E85E1F3" w14:textId="77777777" w:rsidR="005E0AF8" w:rsidRPr="00A142E4" w:rsidRDefault="005E0AF8" w:rsidP="0083702D">
            <w:pPr>
              <w:pStyle w:val="TableText"/>
              <w:jc w:val="center"/>
            </w:pPr>
            <w:r w:rsidRPr="00A142E4">
              <w:t>VH576581</w:t>
            </w:r>
          </w:p>
        </w:tc>
        <w:tc>
          <w:tcPr>
            <w:tcW w:w="1350" w:type="dxa"/>
            <w:noWrap/>
            <w:hideMark/>
          </w:tcPr>
          <w:p w14:paraId="4139D5A9" w14:textId="77777777" w:rsidR="005E0AF8" w:rsidRPr="00A142E4" w:rsidRDefault="005E0AF8" w:rsidP="0083702D">
            <w:pPr>
              <w:pStyle w:val="TableText"/>
              <w:jc w:val="center"/>
            </w:pPr>
            <w:r>
              <w:t>0.58</w:t>
            </w:r>
          </w:p>
        </w:tc>
        <w:tc>
          <w:tcPr>
            <w:tcW w:w="1917" w:type="dxa"/>
            <w:noWrap/>
            <w:hideMark/>
          </w:tcPr>
          <w:p w14:paraId="62C68414" w14:textId="77777777" w:rsidR="005E0AF8" w:rsidRPr="00A142E4" w:rsidRDefault="005E0AF8" w:rsidP="0083702D">
            <w:pPr>
              <w:pStyle w:val="TableText"/>
              <w:jc w:val="center"/>
            </w:pPr>
            <w:r>
              <w:t>0.07</w:t>
            </w:r>
          </w:p>
        </w:tc>
        <w:tc>
          <w:tcPr>
            <w:tcW w:w="1356" w:type="dxa"/>
            <w:noWrap/>
            <w:hideMark/>
          </w:tcPr>
          <w:p w14:paraId="74C5E6F4" w14:textId="77777777" w:rsidR="005E0AF8" w:rsidRPr="00A142E4" w:rsidRDefault="005E0AF8" w:rsidP="0083702D">
            <w:pPr>
              <w:pStyle w:val="TableText"/>
              <w:jc w:val="center"/>
            </w:pPr>
            <w:r>
              <w:t>0.00</w:t>
            </w:r>
          </w:p>
        </w:tc>
        <w:tc>
          <w:tcPr>
            <w:tcW w:w="1915" w:type="dxa"/>
            <w:noWrap/>
            <w:hideMark/>
          </w:tcPr>
          <w:p w14:paraId="673A09DC" w14:textId="66D0E1B3" w:rsidR="005E0AF8" w:rsidRPr="00A142E4" w:rsidRDefault="00EB04B5" w:rsidP="0083702D">
            <w:pPr>
              <w:pStyle w:val="TableText"/>
              <w:jc w:val="center"/>
            </w:pPr>
            <w:r>
              <w:t>N/A</w:t>
            </w:r>
          </w:p>
        </w:tc>
      </w:tr>
      <w:tr w:rsidR="005E0AF8" w:rsidRPr="00A142E4" w14:paraId="6A2ABFCC" w14:textId="77777777" w:rsidTr="0083702D">
        <w:trPr>
          <w:trHeight w:val="300"/>
        </w:trPr>
        <w:tc>
          <w:tcPr>
            <w:tcW w:w="720" w:type="dxa"/>
            <w:noWrap/>
            <w:hideMark/>
          </w:tcPr>
          <w:p w14:paraId="69634AF3" w14:textId="77777777" w:rsidR="005E0AF8" w:rsidRPr="00A142E4" w:rsidRDefault="005E0AF8" w:rsidP="0083702D">
            <w:pPr>
              <w:pStyle w:val="TableText"/>
            </w:pPr>
            <w:r w:rsidRPr="00A142E4">
              <w:t>28</w:t>
            </w:r>
          </w:p>
        </w:tc>
        <w:tc>
          <w:tcPr>
            <w:tcW w:w="2448" w:type="dxa"/>
            <w:noWrap/>
            <w:hideMark/>
          </w:tcPr>
          <w:p w14:paraId="213F46F0" w14:textId="77777777" w:rsidR="005E0AF8" w:rsidRPr="00A142E4" w:rsidRDefault="005E0AF8" w:rsidP="0083702D">
            <w:pPr>
              <w:pStyle w:val="TableText"/>
              <w:jc w:val="center"/>
            </w:pPr>
            <w:r w:rsidRPr="00A142E4">
              <w:t>VH576591</w:t>
            </w:r>
          </w:p>
        </w:tc>
        <w:tc>
          <w:tcPr>
            <w:tcW w:w="1350" w:type="dxa"/>
            <w:noWrap/>
            <w:hideMark/>
          </w:tcPr>
          <w:p w14:paraId="139125EE" w14:textId="77777777" w:rsidR="005E0AF8" w:rsidRPr="00A142E4" w:rsidRDefault="005E0AF8" w:rsidP="0083702D">
            <w:pPr>
              <w:pStyle w:val="TableText"/>
              <w:jc w:val="center"/>
            </w:pPr>
            <w:r>
              <w:t>0.53</w:t>
            </w:r>
          </w:p>
        </w:tc>
        <w:tc>
          <w:tcPr>
            <w:tcW w:w="1917" w:type="dxa"/>
            <w:noWrap/>
            <w:hideMark/>
          </w:tcPr>
          <w:p w14:paraId="4268CC8A" w14:textId="77777777" w:rsidR="005E0AF8" w:rsidRPr="00A142E4" w:rsidRDefault="005E0AF8" w:rsidP="0083702D">
            <w:pPr>
              <w:pStyle w:val="TableText"/>
              <w:jc w:val="center"/>
            </w:pPr>
            <w:r>
              <w:t>0.07</w:t>
            </w:r>
          </w:p>
        </w:tc>
        <w:tc>
          <w:tcPr>
            <w:tcW w:w="1356" w:type="dxa"/>
            <w:noWrap/>
            <w:hideMark/>
          </w:tcPr>
          <w:p w14:paraId="497BA2FF" w14:textId="77777777" w:rsidR="005E0AF8" w:rsidRPr="00A142E4" w:rsidRDefault="005E0AF8" w:rsidP="0083702D">
            <w:pPr>
              <w:pStyle w:val="TableText"/>
              <w:jc w:val="center"/>
            </w:pPr>
            <w:r>
              <w:t>0.00</w:t>
            </w:r>
          </w:p>
        </w:tc>
        <w:tc>
          <w:tcPr>
            <w:tcW w:w="1915" w:type="dxa"/>
            <w:noWrap/>
            <w:hideMark/>
          </w:tcPr>
          <w:p w14:paraId="2728FAD0" w14:textId="2BAA7668" w:rsidR="005E0AF8" w:rsidRPr="00A142E4" w:rsidRDefault="00EB04B5" w:rsidP="0083702D">
            <w:pPr>
              <w:pStyle w:val="TableText"/>
              <w:jc w:val="center"/>
            </w:pPr>
            <w:r>
              <w:t>N/A</w:t>
            </w:r>
          </w:p>
        </w:tc>
      </w:tr>
      <w:tr w:rsidR="005E0AF8" w:rsidRPr="00A142E4" w14:paraId="1E22DB14" w14:textId="77777777" w:rsidTr="0083702D">
        <w:trPr>
          <w:trHeight w:val="300"/>
        </w:trPr>
        <w:tc>
          <w:tcPr>
            <w:tcW w:w="720" w:type="dxa"/>
            <w:noWrap/>
            <w:hideMark/>
          </w:tcPr>
          <w:p w14:paraId="050CE4D5" w14:textId="77777777" w:rsidR="005E0AF8" w:rsidRPr="00A142E4" w:rsidRDefault="005E0AF8" w:rsidP="0083702D">
            <w:pPr>
              <w:pStyle w:val="TableText"/>
            </w:pPr>
            <w:r w:rsidRPr="00A142E4">
              <w:t>29</w:t>
            </w:r>
          </w:p>
        </w:tc>
        <w:tc>
          <w:tcPr>
            <w:tcW w:w="2448" w:type="dxa"/>
            <w:noWrap/>
            <w:hideMark/>
          </w:tcPr>
          <w:p w14:paraId="5AB36C2F" w14:textId="77777777" w:rsidR="005E0AF8" w:rsidRPr="00A142E4" w:rsidRDefault="005E0AF8" w:rsidP="0083702D">
            <w:pPr>
              <w:pStyle w:val="TableText"/>
              <w:jc w:val="center"/>
            </w:pPr>
            <w:r w:rsidRPr="00A142E4">
              <w:t>VH576596</w:t>
            </w:r>
          </w:p>
        </w:tc>
        <w:tc>
          <w:tcPr>
            <w:tcW w:w="1350" w:type="dxa"/>
            <w:noWrap/>
            <w:hideMark/>
          </w:tcPr>
          <w:p w14:paraId="304A38BE" w14:textId="77777777" w:rsidR="005E0AF8" w:rsidRPr="00A142E4" w:rsidRDefault="005E0AF8" w:rsidP="0083702D">
            <w:pPr>
              <w:pStyle w:val="TableText"/>
              <w:jc w:val="center"/>
            </w:pPr>
            <w:r>
              <w:t>0.38</w:t>
            </w:r>
          </w:p>
        </w:tc>
        <w:tc>
          <w:tcPr>
            <w:tcW w:w="1917" w:type="dxa"/>
            <w:noWrap/>
            <w:hideMark/>
          </w:tcPr>
          <w:p w14:paraId="2A6F998E" w14:textId="77777777" w:rsidR="005E0AF8" w:rsidRPr="00A142E4" w:rsidRDefault="005E0AF8" w:rsidP="0083702D">
            <w:pPr>
              <w:pStyle w:val="TableText"/>
              <w:jc w:val="center"/>
            </w:pPr>
            <w:r>
              <w:t>0.08</w:t>
            </w:r>
          </w:p>
        </w:tc>
        <w:tc>
          <w:tcPr>
            <w:tcW w:w="1356" w:type="dxa"/>
            <w:noWrap/>
            <w:hideMark/>
          </w:tcPr>
          <w:p w14:paraId="1662AFD6" w14:textId="77777777" w:rsidR="005E0AF8" w:rsidRPr="00A142E4" w:rsidRDefault="005E0AF8" w:rsidP="0083702D">
            <w:pPr>
              <w:pStyle w:val="TableText"/>
              <w:jc w:val="center"/>
            </w:pPr>
            <w:r>
              <w:t>0.00</w:t>
            </w:r>
          </w:p>
        </w:tc>
        <w:tc>
          <w:tcPr>
            <w:tcW w:w="1915" w:type="dxa"/>
            <w:noWrap/>
            <w:hideMark/>
          </w:tcPr>
          <w:p w14:paraId="630050A6" w14:textId="585DA4A4" w:rsidR="005E0AF8" w:rsidRPr="00A142E4" w:rsidRDefault="00EB04B5" w:rsidP="0083702D">
            <w:pPr>
              <w:pStyle w:val="TableText"/>
              <w:jc w:val="center"/>
            </w:pPr>
            <w:r>
              <w:t>N/A</w:t>
            </w:r>
          </w:p>
        </w:tc>
      </w:tr>
      <w:tr w:rsidR="005E0AF8" w:rsidRPr="00A142E4" w14:paraId="5282D610" w14:textId="77777777" w:rsidTr="0083702D">
        <w:trPr>
          <w:trHeight w:val="300"/>
        </w:trPr>
        <w:tc>
          <w:tcPr>
            <w:tcW w:w="720" w:type="dxa"/>
            <w:noWrap/>
            <w:hideMark/>
          </w:tcPr>
          <w:p w14:paraId="3A3B61E3" w14:textId="77777777" w:rsidR="005E0AF8" w:rsidRPr="00A142E4" w:rsidRDefault="005E0AF8" w:rsidP="0083702D">
            <w:pPr>
              <w:pStyle w:val="TableText"/>
            </w:pPr>
            <w:r w:rsidRPr="00A142E4">
              <w:t>30</w:t>
            </w:r>
          </w:p>
        </w:tc>
        <w:tc>
          <w:tcPr>
            <w:tcW w:w="2448" w:type="dxa"/>
            <w:noWrap/>
            <w:hideMark/>
          </w:tcPr>
          <w:p w14:paraId="13271038" w14:textId="77777777" w:rsidR="005E0AF8" w:rsidRPr="00A142E4" w:rsidRDefault="005E0AF8" w:rsidP="0083702D">
            <w:pPr>
              <w:pStyle w:val="TableText"/>
              <w:jc w:val="center"/>
            </w:pPr>
            <w:r w:rsidRPr="00A142E4">
              <w:t>VH585392</w:t>
            </w:r>
          </w:p>
        </w:tc>
        <w:tc>
          <w:tcPr>
            <w:tcW w:w="1350" w:type="dxa"/>
            <w:noWrap/>
            <w:hideMark/>
          </w:tcPr>
          <w:p w14:paraId="5CA5E426" w14:textId="77777777" w:rsidR="005E0AF8" w:rsidRPr="00A142E4" w:rsidRDefault="005E0AF8" w:rsidP="0083702D">
            <w:pPr>
              <w:pStyle w:val="TableText"/>
              <w:jc w:val="center"/>
            </w:pPr>
            <w:r>
              <w:t>0.50</w:t>
            </w:r>
          </w:p>
        </w:tc>
        <w:tc>
          <w:tcPr>
            <w:tcW w:w="1917" w:type="dxa"/>
            <w:noWrap/>
            <w:hideMark/>
          </w:tcPr>
          <w:p w14:paraId="632E5B4C" w14:textId="77777777" w:rsidR="005E0AF8" w:rsidRPr="00A142E4" w:rsidRDefault="005E0AF8" w:rsidP="0083702D">
            <w:pPr>
              <w:pStyle w:val="TableText"/>
              <w:jc w:val="center"/>
            </w:pPr>
            <w:r>
              <w:t>0.06</w:t>
            </w:r>
          </w:p>
        </w:tc>
        <w:tc>
          <w:tcPr>
            <w:tcW w:w="1356" w:type="dxa"/>
            <w:noWrap/>
            <w:hideMark/>
          </w:tcPr>
          <w:p w14:paraId="0471561E" w14:textId="77777777" w:rsidR="005E0AF8" w:rsidRPr="00A142E4" w:rsidRDefault="005E0AF8" w:rsidP="0083702D">
            <w:pPr>
              <w:pStyle w:val="TableText"/>
              <w:jc w:val="center"/>
            </w:pPr>
            <w:r>
              <w:t>0.00</w:t>
            </w:r>
          </w:p>
        </w:tc>
        <w:tc>
          <w:tcPr>
            <w:tcW w:w="1915" w:type="dxa"/>
            <w:noWrap/>
            <w:hideMark/>
          </w:tcPr>
          <w:p w14:paraId="0B0178C5" w14:textId="6651EDF9" w:rsidR="005E0AF8" w:rsidRPr="00A142E4" w:rsidRDefault="00EB04B5" w:rsidP="0083702D">
            <w:pPr>
              <w:pStyle w:val="TableText"/>
              <w:jc w:val="center"/>
            </w:pPr>
            <w:r>
              <w:t>N/A</w:t>
            </w:r>
          </w:p>
        </w:tc>
      </w:tr>
      <w:tr w:rsidR="005E0AF8" w:rsidRPr="00A142E4" w14:paraId="64042116" w14:textId="77777777" w:rsidTr="0083702D">
        <w:trPr>
          <w:trHeight w:val="300"/>
        </w:trPr>
        <w:tc>
          <w:tcPr>
            <w:tcW w:w="720" w:type="dxa"/>
            <w:noWrap/>
            <w:hideMark/>
          </w:tcPr>
          <w:p w14:paraId="005AFC02" w14:textId="77777777" w:rsidR="005E0AF8" w:rsidRPr="00A142E4" w:rsidRDefault="005E0AF8" w:rsidP="0083702D">
            <w:pPr>
              <w:pStyle w:val="TableText"/>
            </w:pPr>
            <w:r w:rsidRPr="00A142E4">
              <w:t>31</w:t>
            </w:r>
          </w:p>
        </w:tc>
        <w:tc>
          <w:tcPr>
            <w:tcW w:w="2448" w:type="dxa"/>
            <w:noWrap/>
            <w:hideMark/>
          </w:tcPr>
          <w:p w14:paraId="3D82842F" w14:textId="77777777" w:rsidR="005E0AF8" w:rsidRPr="00A142E4" w:rsidRDefault="005E0AF8" w:rsidP="0083702D">
            <w:pPr>
              <w:pStyle w:val="TableText"/>
              <w:jc w:val="center"/>
            </w:pPr>
            <w:r w:rsidRPr="00A142E4">
              <w:t>VH585393</w:t>
            </w:r>
          </w:p>
        </w:tc>
        <w:tc>
          <w:tcPr>
            <w:tcW w:w="1350" w:type="dxa"/>
            <w:noWrap/>
            <w:hideMark/>
          </w:tcPr>
          <w:p w14:paraId="5315E667" w14:textId="77777777" w:rsidR="005E0AF8" w:rsidRPr="00A142E4" w:rsidRDefault="005E0AF8" w:rsidP="0083702D">
            <w:pPr>
              <w:pStyle w:val="TableText"/>
              <w:jc w:val="center"/>
            </w:pPr>
            <w:r>
              <w:t>0.48</w:t>
            </w:r>
          </w:p>
        </w:tc>
        <w:tc>
          <w:tcPr>
            <w:tcW w:w="1917" w:type="dxa"/>
            <w:noWrap/>
            <w:hideMark/>
          </w:tcPr>
          <w:p w14:paraId="0A34D1CA" w14:textId="77777777" w:rsidR="005E0AF8" w:rsidRPr="00A142E4" w:rsidRDefault="005E0AF8" w:rsidP="0083702D">
            <w:pPr>
              <w:pStyle w:val="TableText"/>
              <w:jc w:val="center"/>
            </w:pPr>
            <w:r>
              <w:t>0.07</w:t>
            </w:r>
          </w:p>
        </w:tc>
        <w:tc>
          <w:tcPr>
            <w:tcW w:w="1356" w:type="dxa"/>
            <w:noWrap/>
            <w:hideMark/>
          </w:tcPr>
          <w:p w14:paraId="2760FA17" w14:textId="77777777" w:rsidR="005E0AF8" w:rsidRPr="00A142E4" w:rsidRDefault="005E0AF8" w:rsidP="0083702D">
            <w:pPr>
              <w:pStyle w:val="TableText"/>
              <w:jc w:val="center"/>
            </w:pPr>
            <w:r>
              <w:t>0.00</w:t>
            </w:r>
          </w:p>
        </w:tc>
        <w:tc>
          <w:tcPr>
            <w:tcW w:w="1915" w:type="dxa"/>
            <w:noWrap/>
            <w:hideMark/>
          </w:tcPr>
          <w:p w14:paraId="4E6717AD" w14:textId="141309B3" w:rsidR="005E0AF8" w:rsidRPr="00A142E4" w:rsidRDefault="00EB04B5" w:rsidP="0083702D">
            <w:pPr>
              <w:pStyle w:val="TableText"/>
              <w:jc w:val="center"/>
            </w:pPr>
            <w:r>
              <w:t>N/A</w:t>
            </w:r>
          </w:p>
        </w:tc>
      </w:tr>
      <w:tr w:rsidR="005E0AF8" w:rsidRPr="00A142E4" w14:paraId="72754359" w14:textId="77777777" w:rsidTr="0083702D">
        <w:trPr>
          <w:trHeight w:val="300"/>
        </w:trPr>
        <w:tc>
          <w:tcPr>
            <w:tcW w:w="720" w:type="dxa"/>
            <w:noWrap/>
            <w:hideMark/>
          </w:tcPr>
          <w:p w14:paraId="0D762FA6" w14:textId="77777777" w:rsidR="005E0AF8" w:rsidRPr="00A142E4" w:rsidRDefault="005E0AF8" w:rsidP="0083702D">
            <w:pPr>
              <w:pStyle w:val="TableText"/>
            </w:pPr>
            <w:r w:rsidRPr="00A142E4">
              <w:t>32</w:t>
            </w:r>
          </w:p>
        </w:tc>
        <w:tc>
          <w:tcPr>
            <w:tcW w:w="2448" w:type="dxa"/>
            <w:noWrap/>
            <w:hideMark/>
          </w:tcPr>
          <w:p w14:paraId="0A0EA0F1" w14:textId="77777777" w:rsidR="005E0AF8" w:rsidRPr="00A142E4" w:rsidRDefault="005E0AF8" w:rsidP="0083702D">
            <w:pPr>
              <w:pStyle w:val="TableText"/>
              <w:jc w:val="center"/>
            </w:pPr>
            <w:r w:rsidRPr="00A142E4">
              <w:t>VH585394</w:t>
            </w:r>
          </w:p>
        </w:tc>
        <w:tc>
          <w:tcPr>
            <w:tcW w:w="1350" w:type="dxa"/>
            <w:noWrap/>
            <w:hideMark/>
          </w:tcPr>
          <w:p w14:paraId="6E40E26A" w14:textId="77777777" w:rsidR="005E0AF8" w:rsidRPr="00A142E4" w:rsidRDefault="005E0AF8" w:rsidP="0083702D">
            <w:pPr>
              <w:pStyle w:val="TableText"/>
              <w:jc w:val="center"/>
            </w:pPr>
            <w:r>
              <w:t>0.39</w:t>
            </w:r>
          </w:p>
        </w:tc>
        <w:tc>
          <w:tcPr>
            <w:tcW w:w="1917" w:type="dxa"/>
            <w:noWrap/>
            <w:hideMark/>
          </w:tcPr>
          <w:p w14:paraId="4A3AE46F" w14:textId="77777777" w:rsidR="005E0AF8" w:rsidRPr="00A142E4" w:rsidRDefault="005E0AF8" w:rsidP="0083702D">
            <w:pPr>
              <w:pStyle w:val="TableText"/>
              <w:jc w:val="center"/>
            </w:pPr>
            <w:r>
              <w:t>0.07</w:t>
            </w:r>
          </w:p>
        </w:tc>
        <w:tc>
          <w:tcPr>
            <w:tcW w:w="1356" w:type="dxa"/>
            <w:noWrap/>
            <w:hideMark/>
          </w:tcPr>
          <w:p w14:paraId="505A4DC4" w14:textId="77777777" w:rsidR="005E0AF8" w:rsidRPr="00A142E4" w:rsidRDefault="005E0AF8" w:rsidP="0083702D">
            <w:pPr>
              <w:pStyle w:val="TableText"/>
              <w:jc w:val="center"/>
            </w:pPr>
            <w:r>
              <w:t>0.00</w:t>
            </w:r>
          </w:p>
        </w:tc>
        <w:tc>
          <w:tcPr>
            <w:tcW w:w="1915" w:type="dxa"/>
            <w:noWrap/>
            <w:hideMark/>
          </w:tcPr>
          <w:p w14:paraId="33663112" w14:textId="5D10EFE1" w:rsidR="005E0AF8" w:rsidRPr="00A142E4" w:rsidRDefault="00EB04B5" w:rsidP="0083702D">
            <w:pPr>
              <w:pStyle w:val="TableText"/>
              <w:jc w:val="center"/>
            </w:pPr>
            <w:r>
              <w:t>N/A</w:t>
            </w:r>
          </w:p>
        </w:tc>
      </w:tr>
      <w:tr w:rsidR="005E0AF8" w:rsidRPr="00A142E4" w14:paraId="79A4D9F8" w14:textId="77777777" w:rsidTr="0083702D">
        <w:trPr>
          <w:trHeight w:val="300"/>
        </w:trPr>
        <w:tc>
          <w:tcPr>
            <w:tcW w:w="720" w:type="dxa"/>
            <w:noWrap/>
            <w:hideMark/>
          </w:tcPr>
          <w:p w14:paraId="17A595EF" w14:textId="77777777" w:rsidR="005E0AF8" w:rsidRPr="00A142E4" w:rsidRDefault="005E0AF8" w:rsidP="0083702D">
            <w:pPr>
              <w:pStyle w:val="TableText"/>
            </w:pPr>
            <w:r w:rsidRPr="00A142E4">
              <w:t>33</w:t>
            </w:r>
          </w:p>
        </w:tc>
        <w:tc>
          <w:tcPr>
            <w:tcW w:w="2448" w:type="dxa"/>
            <w:noWrap/>
            <w:hideMark/>
          </w:tcPr>
          <w:p w14:paraId="4675BB2E" w14:textId="77777777" w:rsidR="005E0AF8" w:rsidRPr="00A142E4" w:rsidRDefault="005E0AF8" w:rsidP="0083702D">
            <w:pPr>
              <w:pStyle w:val="TableText"/>
              <w:jc w:val="center"/>
            </w:pPr>
            <w:r w:rsidRPr="00A142E4">
              <w:t>VH594444</w:t>
            </w:r>
          </w:p>
        </w:tc>
        <w:tc>
          <w:tcPr>
            <w:tcW w:w="1350" w:type="dxa"/>
            <w:noWrap/>
            <w:hideMark/>
          </w:tcPr>
          <w:p w14:paraId="2D9AA6E2" w14:textId="77777777" w:rsidR="005E0AF8" w:rsidRPr="00A142E4" w:rsidRDefault="005E0AF8" w:rsidP="0083702D">
            <w:pPr>
              <w:pStyle w:val="TableText"/>
              <w:jc w:val="center"/>
            </w:pPr>
            <w:r>
              <w:t>0.34</w:t>
            </w:r>
          </w:p>
        </w:tc>
        <w:tc>
          <w:tcPr>
            <w:tcW w:w="1917" w:type="dxa"/>
            <w:noWrap/>
            <w:hideMark/>
          </w:tcPr>
          <w:p w14:paraId="2100F768" w14:textId="77777777" w:rsidR="005E0AF8" w:rsidRPr="00A142E4" w:rsidRDefault="005E0AF8" w:rsidP="0083702D">
            <w:pPr>
              <w:pStyle w:val="TableText"/>
              <w:jc w:val="center"/>
            </w:pPr>
            <w:r>
              <w:t>0.07</w:t>
            </w:r>
          </w:p>
        </w:tc>
        <w:tc>
          <w:tcPr>
            <w:tcW w:w="1356" w:type="dxa"/>
            <w:noWrap/>
            <w:hideMark/>
          </w:tcPr>
          <w:p w14:paraId="3D201950" w14:textId="77777777" w:rsidR="005E0AF8" w:rsidRPr="00A142E4" w:rsidRDefault="005E0AF8" w:rsidP="0083702D">
            <w:pPr>
              <w:pStyle w:val="TableText"/>
              <w:jc w:val="center"/>
            </w:pPr>
            <w:r>
              <w:t>0.00</w:t>
            </w:r>
          </w:p>
        </w:tc>
        <w:tc>
          <w:tcPr>
            <w:tcW w:w="1915" w:type="dxa"/>
            <w:noWrap/>
            <w:hideMark/>
          </w:tcPr>
          <w:p w14:paraId="1377E550" w14:textId="4BAAECE6" w:rsidR="005E0AF8" w:rsidRPr="00A142E4" w:rsidRDefault="00EB04B5" w:rsidP="0083702D">
            <w:pPr>
              <w:pStyle w:val="TableText"/>
              <w:jc w:val="center"/>
            </w:pPr>
            <w:r>
              <w:t>N/A</w:t>
            </w:r>
          </w:p>
        </w:tc>
      </w:tr>
      <w:tr w:rsidR="005E0AF8" w:rsidRPr="00A142E4" w14:paraId="404D0D24" w14:textId="77777777" w:rsidTr="0083702D">
        <w:trPr>
          <w:trHeight w:val="300"/>
        </w:trPr>
        <w:tc>
          <w:tcPr>
            <w:tcW w:w="720" w:type="dxa"/>
            <w:noWrap/>
            <w:hideMark/>
          </w:tcPr>
          <w:p w14:paraId="444AE9DE" w14:textId="77777777" w:rsidR="005E0AF8" w:rsidRPr="00A142E4" w:rsidRDefault="005E0AF8" w:rsidP="0083702D">
            <w:pPr>
              <w:pStyle w:val="TableText"/>
            </w:pPr>
            <w:r w:rsidRPr="00A142E4">
              <w:t>34</w:t>
            </w:r>
          </w:p>
        </w:tc>
        <w:tc>
          <w:tcPr>
            <w:tcW w:w="2448" w:type="dxa"/>
            <w:noWrap/>
            <w:hideMark/>
          </w:tcPr>
          <w:p w14:paraId="08FABD59" w14:textId="77777777" w:rsidR="005E0AF8" w:rsidRPr="00A142E4" w:rsidRDefault="005E0AF8" w:rsidP="0083702D">
            <w:pPr>
              <w:pStyle w:val="TableText"/>
              <w:jc w:val="center"/>
            </w:pPr>
            <w:r w:rsidRPr="00A142E4">
              <w:t>VH594446</w:t>
            </w:r>
          </w:p>
        </w:tc>
        <w:tc>
          <w:tcPr>
            <w:tcW w:w="1350" w:type="dxa"/>
            <w:noWrap/>
            <w:hideMark/>
          </w:tcPr>
          <w:p w14:paraId="163EAEB1" w14:textId="77777777" w:rsidR="005E0AF8" w:rsidRPr="00A142E4" w:rsidRDefault="005E0AF8" w:rsidP="0083702D">
            <w:pPr>
              <w:pStyle w:val="TableText"/>
              <w:jc w:val="center"/>
            </w:pPr>
            <w:r>
              <w:t>0.33</w:t>
            </w:r>
          </w:p>
        </w:tc>
        <w:tc>
          <w:tcPr>
            <w:tcW w:w="1917" w:type="dxa"/>
            <w:noWrap/>
            <w:hideMark/>
          </w:tcPr>
          <w:p w14:paraId="7DC067FB" w14:textId="77777777" w:rsidR="005E0AF8" w:rsidRPr="00A142E4" w:rsidRDefault="005E0AF8" w:rsidP="0083702D">
            <w:pPr>
              <w:pStyle w:val="TableText"/>
              <w:jc w:val="center"/>
            </w:pPr>
            <w:r>
              <w:t>0.07</w:t>
            </w:r>
          </w:p>
        </w:tc>
        <w:tc>
          <w:tcPr>
            <w:tcW w:w="1356" w:type="dxa"/>
            <w:noWrap/>
            <w:hideMark/>
          </w:tcPr>
          <w:p w14:paraId="5962046A" w14:textId="77777777" w:rsidR="005E0AF8" w:rsidRPr="00A142E4" w:rsidRDefault="005E0AF8" w:rsidP="0083702D">
            <w:pPr>
              <w:pStyle w:val="TableText"/>
              <w:jc w:val="center"/>
            </w:pPr>
            <w:r>
              <w:t>0.00</w:t>
            </w:r>
          </w:p>
        </w:tc>
        <w:tc>
          <w:tcPr>
            <w:tcW w:w="1915" w:type="dxa"/>
            <w:noWrap/>
            <w:hideMark/>
          </w:tcPr>
          <w:p w14:paraId="205036A5" w14:textId="2E9F2EEB" w:rsidR="005E0AF8" w:rsidRPr="00A142E4" w:rsidRDefault="00EB04B5" w:rsidP="0083702D">
            <w:pPr>
              <w:pStyle w:val="TableText"/>
              <w:jc w:val="center"/>
            </w:pPr>
            <w:r>
              <w:t>N/A</w:t>
            </w:r>
          </w:p>
        </w:tc>
      </w:tr>
      <w:tr w:rsidR="000B0BB1" w:rsidRPr="00A142E4" w14:paraId="77EA447A" w14:textId="77777777" w:rsidTr="0083702D">
        <w:trPr>
          <w:trHeight w:val="300"/>
        </w:trPr>
        <w:tc>
          <w:tcPr>
            <w:tcW w:w="720" w:type="dxa"/>
            <w:noWrap/>
            <w:hideMark/>
          </w:tcPr>
          <w:p w14:paraId="72F3FE89" w14:textId="77777777" w:rsidR="000B0BB1" w:rsidRPr="00A142E4" w:rsidRDefault="000B0BB1" w:rsidP="0083702D">
            <w:pPr>
              <w:pStyle w:val="TableText"/>
            </w:pPr>
            <w:r w:rsidRPr="00A142E4">
              <w:t>35</w:t>
            </w:r>
          </w:p>
        </w:tc>
        <w:tc>
          <w:tcPr>
            <w:tcW w:w="2448" w:type="dxa"/>
            <w:noWrap/>
            <w:hideMark/>
          </w:tcPr>
          <w:p w14:paraId="1578B061" w14:textId="77777777" w:rsidR="000B0BB1" w:rsidRPr="00A142E4" w:rsidRDefault="000B0BB1" w:rsidP="0083702D">
            <w:pPr>
              <w:pStyle w:val="TableText"/>
              <w:jc w:val="center"/>
            </w:pPr>
            <w:r w:rsidRPr="00A142E4">
              <w:t>VH594448</w:t>
            </w:r>
          </w:p>
        </w:tc>
        <w:tc>
          <w:tcPr>
            <w:tcW w:w="1350" w:type="dxa"/>
            <w:noWrap/>
            <w:hideMark/>
          </w:tcPr>
          <w:p w14:paraId="52132E36" w14:textId="77777777" w:rsidR="000B0BB1" w:rsidRPr="00A142E4" w:rsidRDefault="000B0BB1" w:rsidP="0083702D">
            <w:pPr>
              <w:pStyle w:val="TableText"/>
              <w:jc w:val="center"/>
            </w:pPr>
            <w:r>
              <w:t>0.22</w:t>
            </w:r>
          </w:p>
        </w:tc>
        <w:tc>
          <w:tcPr>
            <w:tcW w:w="1917" w:type="dxa"/>
            <w:noWrap/>
            <w:hideMark/>
          </w:tcPr>
          <w:p w14:paraId="44E0B791" w14:textId="77777777" w:rsidR="000B0BB1" w:rsidRPr="00A142E4" w:rsidRDefault="000B0BB1" w:rsidP="0083702D">
            <w:pPr>
              <w:pStyle w:val="TableText"/>
              <w:jc w:val="center"/>
            </w:pPr>
            <w:r>
              <w:t>0.07</w:t>
            </w:r>
          </w:p>
        </w:tc>
        <w:tc>
          <w:tcPr>
            <w:tcW w:w="1356" w:type="dxa"/>
            <w:noWrap/>
            <w:hideMark/>
          </w:tcPr>
          <w:p w14:paraId="7BEF095E" w14:textId="77777777" w:rsidR="000B0BB1" w:rsidRPr="00A142E4" w:rsidRDefault="000B0BB1" w:rsidP="0083702D">
            <w:pPr>
              <w:pStyle w:val="TableText"/>
              <w:jc w:val="center"/>
            </w:pPr>
            <w:r>
              <w:t>0.00</w:t>
            </w:r>
          </w:p>
        </w:tc>
        <w:tc>
          <w:tcPr>
            <w:tcW w:w="1915" w:type="dxa"/>
            <w:noWrap/>
            <w:hideMark/>
          </w:tcPr>
          <w:p w14:paraId="1C47573B" w14:textId="0BE063E2" w:rsidR="000B0BB1" w:rsidRPr="00A142E4" w:rsidRDefault="00EB04B5" w:rsidP="0083702D">
            <w:pPr>
              <w:pStyle w:val="TableText"/>
              <w:jc w:val="center"/>
            </w:pPr>
            <w:r>
              <w:t>N/A</w:t>
            </w:r>
          </w:p>
        </w:tc>
      </w:tr>
      <w:tr w:rsidR="000B0BB1" w:rsidRPr="00A142E4" w14:paraId="730D7687" w14:textId="77777777" w:rsidTr="0083702D">
        <w:trPr>
          <w:trHeight w:val="300"/>
        </w:trPr>
        <w:tc>
          <w:tcPr>
            <w:tcW w:w="720" w:type="dxa"/>
            <w:noWrap/>
            <w:hideMark/>
          </w:tcPr>
          <w:p w14:paraId="7151F88C" w14:textId="77777777" w:rsidR="000B0BB1" w:rsidRPr="00A142E4" w:rsidRDefault="000B0BB1" w:rsidP="0083702D">
            <w:pPr>
              <w:pStyle w:val="TableText"/>
            </w:pPr>
            <w:r w:rsidRPr="00A142E4">
              <w:t>36</w:t>
            </w:r>
          </w:p>
        </w:tc>
        <w:tc>
          <w:tcPr>
            <w:tcW w:w="2448" w:type="dxa"/>
            <w:noWrap/>
            <w:hideMark/>
          </w:tcPr>
          <w:p w14:paraId="70B9195A" w14:textId="77777777" w:rsidR="000B0BB1" w:rsidRPr="00A142E4" w:rsidRDefault="000B0BB1" w:rsidP="0083702D">
            <w:pPr>
              <w:pStyle w:val="TableText"/>
              <w:jc w:val="center"/>
            </w:pPr>
            <w:r w:rsidRPr="00A142E4">
              <w:t>VH594450</w:t>
            </w:r>
          </w:p>
        </w:tc>
        <w:tc>
          <w:tcPr>
            <w:tcW w:w="1350" w:type="dxa"/>
            <w:noWrap/>
            <w:hideMark/>
          </w:tcPr>
          <w:p w14:paraId="080E93B3" w14:textId="77777777" w:rsidR="000B0BB1" w:rsidRPr="00A142E4" w:rsidRDefault="000B0BB1" w:rsidP="0083702D">
            <w:pPr>
              <w:pStyle w:val="TableText"/>
              <w:jc w:val="center"/>
            </w:pPr>
            <w:r>
              <w:t>0.26</w:t>
            </w:r>
          </w:p>
        </w:tc>
        <w:tc>
          <w:tcPr>
            <w:tcW w:w="1917" w:type="dxa"/>
            <w:noWrap/>
            <w:hideMark/>
          </w:tcPr>
          <w:p w14:paraId="3244F333" w14:textId="77777777" w:rsidR="000B0BB1" w:rsidRPr="00A142E4" w:rsidRDefault="000B0BB1" w:rsidP="0083702D">
            <w:pPr>
              <w:pStyle w:val="TableText"/>
              <w:jc w:val="center"/>
            </w:pPr>
            <w:r>
              <w:t>0.06</w:t>
            </w:r>
          </w:p>
        </w:tc>
        <w:tc>
          <w:tcPr>
            <w:tcW w:w="1356" w:type="dxa"/>
            <w:noWrap/>
            <w:hideMark/>
          </w:tcPr>
          <w:p w14:paraId="1A32B5B6" w14:textId="77777777" w:rsidR="000B0BB1" w:rsidRPr="00A142E4" w:rsidRDefault="000B0BB1" w:rsidP="0083702D">
            <w:pPr>
              <w:pStyle w:val="TableText"/>
              <w:jc w:val="center"/>
            </w:pPr>
            <w:r>
              <w:t>0.00</w:t>
            </w:r>
          </w:p>
        </w:tc>
        <w:tc>
          <w:tcPr>
            <w:tcW w:w="1915" w:type="dxa"/>
            <w:noWrap/>
            <w:hideMark/>
          </w:tcPr>
          <w:p w14:paraId="2671B3DA" w14:textId="40D50509" w:rsidR="000B0BB1" w:rsidRPr="00A142E4" w:rsidRDefault="00EB04B5" w:rsidP="0083702D">
            <w:pPr>
              <w:pStyle w:val="TableText"/>
              <w:jc w:val="center"/>
            </w:pPr>
            <w:r>
              <w:t>N/A</w:t>
            </w:r>
          </w:p>
        </w:tc>
      </w:tr>
      <w:tr w:rsidR="000B0BB1" w:rsidRPr="00A142E4" w14:paraId="0F96D720" w14:textId="77777777" w:rsidTr="0083702D">
        <w:trPr>
          <w:trHeight w:val="300"/>
        </w:trPr>
        <w:tc>
          <w:tcPr>
            <w:tcW w:w="720" w:type="dxa"/>
            <w:noWrap/>
            <w:hideMark/>
          </w:tcPr>
          <w:p w14:paraId="66890C0E" w14:textId="77777777" w:rsidR="000B0BB1" w:rsidRPr="00A142E4" w:rsidRDefault="000B0BB1" w:rsidP="0083702D">
            <w:pPr>
              <w:pStyle w:val="TableText"/>
            </w:pPr>
            <w:r w:rsidRPr="00A142E4">
              <w:t>37</w:t>
            </w:r>
          </w:p>
        </w:tc>
        <w:tc>
          <w:tcPr>
            <w:tcW w:w="2448" w:type="dxa"/>
            <w:noWrap/>
            <w:hideMark/>
          </w:tcPr>
          <w:p w14:paraId="32A06E65" w14:textId="77777777" w:rsidR="000B0BB1" w:rsidRPr="00A142E4" w:rsidRDefault="000B0BB1" w:rsidP="0083702D">
            <w:pPr>
              <w:pStyle w:val="TableText"/>
              <w:jc w:val="center"/>
            </w:pPr>
            <w:r w:rsidRPr="00A142E4">
              <w:t>VH574679</w:t>
            </w:r>
          </w:p>
        </w:tc>
        <w:tc>
          <w:tcPr>
            <w:tcW w:w="1350" w:type="dxa"/>
            <w:noWrap/>
            <w:hideMark/>
          </w:tcPr>
          <w:p w14:paraId="4FB7F574" w14:textId="77777777" w:rsidR="000B0BB1" w:rsidRPr="00A142E4" w:rsidRDefault="000B0BB1" w:rsidP="0083702D">
            <w:pPr>
              <w:pStyle w:val="TableText"/>
              <w:jc w:val="center"/>
            </w:pPr>
            <w:r>
              <w:t>0.46</w:t>
            </w:r>
          </w:p>
        </w:tc>
        <w:tc>
          <w:tcPr>
            <w:tcW w:w="1917" w:type="dxa"/>
            <w:noWrap/>
            <w:hideMark/>
          </w:tcPr>
          <w:p w14:paraId="5F503808" w14:textId="77777777" w:rsidR="000B0BB1" w:rsidRPr="00A142E4" w:rsidRDefault="000B0BB1" w:rsidP="0083702D">
            <w:pPr>
              <w:pStyle w:val="TableText"/>
              <w:jc w:val="center"/>
            </w:pPr>
            <w:r>
              <w:t>0.05</w:t>
            </w:r>
          </w:p>
        </w:tc>
        <w:tc>
          <w:tcPr>
            <w:tcW w:w="1356" w:type="dxa"/>
            <w:noWrap/>
            <w:hideMark/>
          </w:tcPr>
          <w:p w14:paraId="23828365" w14:textId="77777777" w:rsidR="000B0BB1" w:rsidRPr="00A142E4" w:rsidRDefault="000B0BB1" w:rsidP="0083702D">
            <w:pPr>
              <w:pStyle w:val="TableText"/>
              <w:jc w:val="center"/>
            </w:pPr>
            <w:r>
              <w:t>0.00</w:t>
            </w:r>
          </w:p>
        </w:tc>
        <w:tc>
          <w:tcPr>
            <w:tcW w:w="1915" w:type="dxa"/>
            <w:noWrap/>
            <w:hideMark/>
          </w:tcPr>
          <w:p w14:paraId="60F7702A" w14:textId="741EDC6C" w:rsidR="000B0BB1" w:rsidRPr="00A142E4" w:rsidRDefault="00EB04B5" w:rsidP="0083702D">
            <w:pPr>
              <w:pStyle w:val="TableText"/>
              <w:jc w:val="center"/>
            </w:pPr>
            <w:r>
              <w:t>N/A</w:t>
            </w:r>
          </w:p>
        </w:tc>
      </w:tr>
      <w:tr w:rsidR="000B0BB1" w:rsidRPr="00A142E4" w14:paraId="25399C62" w14:textId="77777777" w:rsidTr="0083702D">
        <w:trPr>
          <w:trHeight w:val="300"/>
        </w:trPr>
        <w:tc>
          <w:tcPr>
            <w:tcW w:w="720" w:type="dxa"/>
            <w:noWrap/>
            <w:hideMark/>
          </w:tcPr>
          <w:p w14:paraId="28C78E44" w14:textId="77777777" w:rsidR="000B0BB1" w:rsidRPr="00A142E4" w:rsidRDefault="000B0BB1" w:rsidP="0083702D">
            <w:pPr>
              <w:pStyle w:val="TableText"/>
            </w:pPr>
            <w:r w:rsidRPr="00A142E4">
              <w:t>38</w:t>
            </w:r>
          </w:p>
        </w:tc>
        <w:tc>
          <w:tcPr>
            <w:tcW w:w="2448" w:type="dxa"/>
            <w:noWrap/>
            <w:hideMark/>
          </w:tcPr>
          <w:p w14:paraId="0AA97D8E" w14:textId="77777777" w:rsidR="000B0BB1" w:rsidRPr="00A142E4" w:rsidRDefault="000B0BB1" w:rsidP="0083702D">
            <w:pPr>
              <w:pStyle w:val="TableText"/>
              <w:jc w:val="center"/>
            </w:pPr>
            <w:r w:rsidRPr="00A142E4">
              <w:t>VH579818</w:t>
            </w:r>
          </w:p>
        </w:tc>
        <w:tc>
          <w:tcPr>
            <w:tcW w:w="1350" w:type="dxa"/>
            <w:noWrap/>
            <w:hideMark/>
          </w:tcPr>
          <w:p w14:paraId="23426291" w14:textId="77777777" w:rsidR="000B0BB1" w:rsidRPr="00A142E4" w:rsidRDefault="000B0BB1" w:rsidP="0083702D">
            <w:pPr>
              <w:pStyle w:val="TableText"/>
              <w:jc w:val="center"/>
            </w:pPr>
            <w:r>
              <w:t>0.50</w:t>
            </w:r>
          </w:p>
        </w:tc>
        <w:tc>
          <w:tcPr>
            <w:tcW w:w="1917" w:type="dxa"/>
            <w:noWrap/>
            <w:hideMark/>
          </w:tcPr>
          <w:p w14:paraId="44CC0E12" w14:textId="77777777" w:rsidR="000B0BB1" w:rsidRPr="00A142E4" w:rsidRDefault="000B0BB1" w:rsidP="0083702D">
            <w:pPr>
              <w:pStyle w:val="TableText"/>
              <w:jc w:val="center"/>
            </w:pPr>
            <w:r>
              <w:t>0.05</w:t>
            </w:r>
          </w:p>
        </w:tc>
        <w:tc>
          <w:tcPr>
            <w:tcW w:w="1356" w:type="dxa"/>
            <w:noWrap/>
            <w:hideMark/>
          </w:tcPr>
          <w:p w14:paraId="6344A79F" w14:textId="77777777" w:rsidR="000B0BB1" w:rsidRPr="00A142E4" w:rsidRDefault="000B0BB1" w:rsidP="0083702D">
            <w:pPr>
              <w:pStyle w:val="TableText"/>
              <w:jc w:val="center"/>
            </w:pPr>
            <w:r>
              <w:t>0.00</w:t>
            </w:r>
          </w:p>
        </w:tc>
        <w:tc>
          <w:tcPr>
            <w:tcW w:w="1915" w:type="dxa"/>
            <w:noWrap/>
            <w:hideMark/>
          </w:tcPr>
          <w:p w14:paraId="5BDF6BDB" w14:textId="63949B35" w:rsidR="000B0BB1" w:rsidRPr="00A142E4" w:rsidRDefault="00EB04B5" w:rsidP="0083702D">
            <w:pPr>
              <w:pStyle w:val="TableText"/>
              <w:jc w:val="center"/>
            </w:pPr>
            <w:r>
              <w:t>N/A</w:t>
            </w:r>
          </w:p>
        </w:tc>
      </w:tr>
      <w:tr w:rsidR="000B0BB1" w:rsidRPr="00A142E4" w14:paraId="7F596927" w14:textId="77777777" w:rsidTr="0083702D">
        <w:trPr>
          <w:trHeight w:val="300"/>
        </w:trPr>
        <w:tc>
          <w:tcPr>
            <w:tcW w:w="720" w:type="dxa"/>
            <w:noWrap/>
            <w:hideMark/>
          </w:tcPr>
          <w:p w14:paraId="2E311DB1" w14:textId="77777777" w:rsidR="000B0BB1" w:rsidRPr="00A142E4" w:rsidRDefault="000B0BB1" w:rsidP="0083702D">
            <w:pPr>
              <w:pStyle w:val="TableText"/>
            </w:pPr>
            <w:r w:rsidRPr="00A142E4">
              <w:t>39</w:t>
            </w:r>
          </w:p>
        </w:tc>
        <w:tc>
          <w:tcPr>
            <w:tcW w:w="2448" w:type="dxa"/>
            <w:noWrap/>
            <w:hideMark/>
          </w:tcPr>
          <w:p w14:paraId="2D4CCAB8" w14:textId="77777777" w:rsidR="000B0BB1" w:rsidRPr="00A142E4" w:rsidRDefault="000B0BB1" w:rsidP="0083702D">
            <w:pPr>
              <w:pStyle w:val="TableText"/>
              <w:jc w:val="center"/>
            </w:pPr>
            <w:r w:rsidRPr="00A142E4">
              <w:t>VH579819</w:t>
            </w:r>
          </w:p>
        </w:tc>
        <w:tc>
          <w:tcPr>
            <w:tcW w:w="1350" w:type="dxa"/>
            <w:noWrap/>
            <w:hideMark/>
          </w:tcPr>
          <w:p w14:paraId="7609D041" w14:textId="77777777" w:rsidR="000B0BB1" w:rsidRPr="00A142E4" w:rsidRDefault="000B0BB1" w:rsidP="0083702D">
            <w:pPr>
              <w:pStyle w:val="TableText"/>
              <w:jc w:val="center"/>
            </w:pPr>
            <w:r>
              <w:t>0.39</w:t>
            </w:r>
          </w:p>
        </w:tc>
        <w:tc>
          <w:tcPr>
            <w:tcW w:w="1917" w:type="dxa"/>
            <w:noWrap/>
            <w:hideMark/>
          </w:tcPr>
          <w:p w14:paraId="71873E87" w14:textId="77777777" w:rsidR="000B0BB1" w:rsidRPr="00A142E4" w:rsidRDefault="000B0BB1" w:rsidP="0083702D">
            <w:pPr>
              <w:pStyle w:val="TableText"/>
              <w:jc w:val="center"/>
            </w:pPr>
            <w:r>
              <w:t>0.05</w:t>
            </w:r>
          </w:p>
        </w:tc>
        <w:tc>
          <w:tcPr>
            <w:tcW w:w="1356" w:type="dxa"/>
            <w:noWrap/>
            <w:hideMark/>
          </w:tcPr>
          <w:p w14:paraId="6C76B70D" w14:textId="77777777" w:rsidR="000B0BB1" w:rsidRPr="00A142E4" w:rsidRDefault="000B0BB1" w:rsidP="0083702D">
            <w:pPr>
              <w:pStyle w:val="TableText"/>
              <w:jc w:val="center"/>
            </w:pPr>
            <w:r>
              <w:t>0.00</w:t>
            </w:r>
          </w:p>
        </w:tc>
        <w:tc>
          <w:tcPr>
            <w:tcW w:w="1915" w:type="dxa"/>
            <w:noWrap/>
            <w:hideMark/>
          </w:tcPr>
          <w:p w14:paraId="21597139" w14:textId="14E524FC" w:rsidR="000B0BB1" w:rsidRPr="00A142E4" w:rsidRDefault="00EB04B5" w:rsidP="0083702D">
            <w:pPr>
              <w:pStyle w:val="TableText"/>
              <w:jc w:val="center"/>
            </w:pPr>
            <w:r>
              <w:t>N/A</w:t>
            </w:r>
          </w:p>
        </w:tc>
      </w:tr>
    </w:tbl>
    <w:p w14:paraId="68518CE7" w14:textId="25306BBB" w:rsidR="00576228" w:rsidRPr="00576228" w:rsidRDefault="00576228" w:rsidP="00576228">
      <w:pPr>
        <w:pStyle w:val="NormalContinuation"/>
        <w:rPr>
          <w:i/>
          <w:iCs/>
        </w:rPr>
      </w:pPr>
      <w:r>
        <w:lastRenderedPageBreak/>
        <w:fldChar w:fldCharType="begin"/>
      </w:r>
      <w:r>
        <w:instrText xml:space="preserve"> REF _Ref24720499 \h </w:instrText>
      </w:r>
      <w:r>
        <w:fldChar w:fldCharType="separate"/>
      </w:r>
      <w:r>
        <w:t>Table 1.</w:t>
      </w:r>
      <w:r>
        <w:rPr>
          <w:noProof/>
        </w:rPr>
        <w:t>11</w:t>
      </w:r>
      <w:r>
        <w:fldChar w:fldCharType="end"/>
      </w:r>
      <w:r>
        <w:t xml:space="preserve"> </w:t>
      </w:r>
      <w:r>
        <w:rPr>
          <w:i/>
          <w:iCs/>
        </w:rPr>
        <w:t>(continuation</w:t>
      </w:r>
      <w:r w:rsidR="00C921F0">
        <w:rPr>
          <w:i/>
          <w:iCs/>
        </w:rPr>
        <w:t xml:space="preserve"> one)</w:t>
      </w:r>
    </w:p>
    <w:tbl>
      <w:tblPr>
        <w:tblStyle w:val="TRs"/>
        <w:tblW w:w="9706" w:type="dxa"/>
        <w:tblLook w:val="04A0" w:firstRow="1" w:lastRow="0" w:firstColumn="1" w:lastColumn="0" w:noHBand="0" w:noVBand="1"/>
      </w:tblPr>
      <w:tblGrid>
        <w:gridCol w:w="720"/>
        <w:gridCol w:w="2448"/>
        <w:gridCol w:w="1350"/>
        <w:gridCol w:w="1917"/>
        <w:gridCol w:w="1356"/>
        <w:gridCol w:w="1915"/>
      </w:tblGrid>
      <w:tr w:rsidR="00576228" w:rsidRPr="00A142E4" w14:paraId="1A0FCCDB"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3A58294F" w14:textId="77777777" w:rsidR="00576228" w:rsidRPr="00F9729E" w:rsidRDefault="00576228" w:rsidP="00E95B92">
            <w:pPr>
              <w:pStyle w:val="TableHead"/>
            </w:pPr>
            <w:r w:rsidRPr="00F9729E">
              <w:t>Item</w:t>
            </w:r>
          </w:p>
        </w:tc>
        <w:tc>
          <w:tcPr>
            <w:tcW w:w="2448" w:type="dxa"/>
            <w:noWrap/>
            <w:hideMark/>
          </w:tcPr>
          <w:p w14:paraId="63358A5F" w14:textId="77777777" w:rsidR="00576228" w:rsidRPr="00F9729E" w:rsidRDefault="00576228" w:rsidP="00E95B92">
            <w:pPr>
              <w:pStyle w:val="TableHead"/>
            </w:pPr>
            <w:r w:rsidRPr="00F9729E">
              <w:t>Accession Number</w:t>
            </w:r>
          </w:p>
        </w:tc>
        <w:tc>
          <w:tcPr>
            <w:tcW w:w="1350" w:type="dxa"/>
            <w:noWrap/>
            <w:hideMark/>
          </w:tcPr>
          <w:p w14:paraId="180A5414" w14:textId="77777777" w:rsidR="00576228" w:rsidRPr="00F9729E" w:rsidRDefault="00576228" w:rsidP="00E95B92">
            <w:pPr>
              <w:pStyle w:val="TableHead"/>
            </w:pPr>
            <w:r w:rsidRPr="00F9729E">
              <w:t>Lambda 1</w:t>
            </w:r>
          </w:p>
        </w:tc>
        <w:tc>
          <w:tcPr>
            <w:tcW w:w="1917" w:type="dxa"/>
            <w:noWrap/>
            <w:hideMark/>
          </w:tcPr>
          <w:p w14:paraId="5F483684" w14:textId="77777777" w:rsidR="00576228" w:rsidRPr="00F9729E" w:rsidRDefault="00576228" w:rsidP="00E95B92">
            <w:pPr>
              <w:pStyle w:val="TableHead"/>
            </w:pPr>
            <w:r w:rsidRPr="00F9729E">
              <w:t>Standard Error</w:t>
            </w:r>
          </w:p>
        </w:tc>
        <w:tc>
          <w:tcPr>
            <w:tcW w:w="1356" w:type="dxa"/>
            <w:noWrap/>
            <w:hideMark/>
          </w:tcPr>
          <w:p w14:paraId="70604915" w14:textId="77777777" w:rsidR="00576228" w:rsidRPr="00F9729E" w:rsidRDefault="00576228" w:rsidP="00E95B92">
            <w:pPr>
              <w:pStyle w:val="TableHead"/>
            </w:pPr>
            <w:r w:rsidRPr="00F9729E">
              <w:t>Lambda 2</w:t>
            </w:r>
          </w:p>
        </w:tc>
        <w:tc>
          <w:tcPr>
            <w:tcW w:w="1915" w:type="dxa"/>
            <w:noWrap/>
            <w:hideMark/>
          </w:tcPr>
          <w:p w14:paraId="38E09062" w14:textId="77777777" w:rsidR="00576228" w:rsidRPr="00F9729E" w:rsidRDefault="00576228" w:rsidP="00E95B92">
            <w:pPr>
              <w:pStyle w:val="TableHead"/>
            </w:pPr>
            <w:r w:rsidRPr="00F9729E">
              <w:t>Standard Error</w:t>
            </w:r>
          </w:p>
        </w:tc>
      </w:tr>
      <w:tr w:rsidR="000B0BB1" w:rsidRPr="00A142E4" w14:paraId="52419051" w14:textId="77777777" w:rsidTr="0083702D">
        <w:trPr>
          <w:trHeight w:val="300"/>
        </w:trPr>
        <w:tc>
          <w:tcPr>
            <w:tcW w:w="720" w:type="dxa"/>
            <w:noWrap/>
            <w:hideMark/>
          </w:tcPr>
          <w:p w14:paraId="2423E805" w14:textId="77777777" w:rsidR="000B0BB1" w:rsidRPr="00A142E4" w:rsidRDefault="000B0BB1" w:rsidP="0083702D">
            <w:pPr>
              <w:pStyle w:val="TableText"/>
            </w:pPr>
            <w:r w:rsidRPr="00A142E4">
              <w:t>40</w:t>
            </w:r>
          </w:p>
        </w:tc>
        <w:tc>
          <w:tcPr>
            <w:tcW w:w="2448" w:type="dxa"/>
            <w:noWrap/>
            <w:hideMark/>
          </w:tcPr>
          <w:p w14:paraId="1088BC32" w14:textId="77777777" w:rsidR="000B0BB1" w:rsidRPr="00A142E4" w:rsidRDefault="000B0BB1" w:rsidP="0083702D">
            <w:pPr>
              <w:pStyle w:val="TableText"/>
              <w:jc w:val="center"/>
            </w:pPr>
            <w:r w:rsidRPr="00A142E4">
              <w:t>VH579827</w:t>
            </w:r>
          </w:p>
        </w:tc>
        <w:tc>
          <w:tcPr>
            <w:tcW w:w="1350" w:type="dxa"/>
            <w:noWrap/>
            <w:hideMark/>
          </w:tcPr>
          <w:p w14:paraId="68A87C5D" w14:textId="77777777" w:rsidR="000B0BB1" w:rsidRPr="00A142E4" w:rsidRDefault="000B0BB1" w:rsidP="0083702D">
            <w:pPr>
              <w:pStyle w:val="TableText"/>
              <w:jc w:val="center"/>
            </w:pPr>
            <w:r>
              <w:t>0.55</w:t>
            </w:r>
          </w:p>
        </w:tc>
        <w:tc>
          <w:tcPr>
            <w:tcW w:w="1917" w:type="dxa"/>
            <w:noWrap/>
            <w:hideMark/>
          </w:tcPr>
          <w:p w14:paraId="22B7F073" w14:textId="77777777" w:rsidR="000B0BB1" w:rsidRPr="00A142E4" w:rsidRDefault="000B0BB1" w:rsidP="0083702D">
            <w:pPr>
              <w:pStyle w:val="TableText"/>
              <w:jc w:val="center"/>
            </w:pPr>
            <w:r>
              <w:t>0.05</w:t>
            </w:r>
          </w:p>
        </w:tc>
        <w:tc>
          <w:tcPr>
            <w:tcW w:w="1356" w:type="dxa"/>
            <w:noWrap/>
            <w:hideMark/>
          </w:tcPr>
          <w:p w14:paraId="05903E81" w14:textId="77777777" w:rsidR="000B0BB1" w:rsidRPr="00A142E4" w:rsidRDefault="000B0BB1" w:rsidP="0083702D">
            <w:pPr>
              <w:pStyle w:val="TableText"/>
              <w:jc w:val="center"/>
            </w:pPr>
            <w:r>
              <w:t>0.00</w:t>
            </w:r>
          </w:p>
        </w:tc>
        <w:tc>
          <w:tcPr>
            <w:tcW w:w="1915" w:type="dxa"/>
            <w:noWrap/>
            <w:hideMark/>
          </w:tcPr>
          <w:p w14:paraId="09BA7C5C" w14:textId="6CAC32C4" w:rsidR="000B0BB1" w:rsidRPr="00A142E4" w:rsidRDefault="00EB04B5" w:rsidP="0083702D">
            <w:pPr>
              <w:pStyle w:val="TableText"/>
              <w:jc w:val="center"/>
            </w:pPr>
            <w:r>
              <w:t>N/A</w:t>
            </w:r>
          </w:p>
        </w:tc>
      </w:tr>
      <w:tr w:rsidR="000B0BB1" w:rsidRPr="00A142E4" w14:paraId="229F41AA" w14:textId="77777777" w:rsidTr="0083702D">
        <w:trPr>
          <w:trHeight w:val="300"/>
        </w:trPr>
        <w:tc>
          <w:tcPr>
            <w:tcW w:w="720" w:type="dxa"/>
            <w:noWrap/>
            <w:hideMark/>
          </w:tcPr>
          <w:p w14:paraId="384A446D" w14:textId="77777777" w:rsidR="000B0BB1" w:rsidRPr="00A142E4" w:rsidRDefault="000B0BB1" w:rsidP="0083702D">
            <w:pPr>
              <w:pStyle w:val="TableText"/>
            </w:pPr>
            <w:r w:rsidRPr="00A142E4">
              <w:t>41</w:t>
            </w:r>
          </w:p>
        </w:tc>
        <w:tc>
          <w:tcPr>
            <w:tcW w:w="2448" w:type="dxa"/>
            <w:noWrap/>
            <w:hideMark/>
          </w:tcPr>
          <w:p w14:paraId="142FCAA3" w14:textId="77777777" w:rsidR="000B0BB1" w:rsidRPr="00A142E4" w:rsidRDefault="000B0BB1" w:rsidP="0083702D">
            <w:pPr>
              <w:pStyle w:val="TableText"/>
              <w:jc w:val="center"/>
            </w:pPr>
            <w:r w:rsidRPr="00A142E4">
              <w:t>VH585403</w:t>
            </w:r>
          </w:p>
        </w:tc>
        <w:tc>
          <w:tcPr>
            <w:tcW w:w="1350" w:type="dxa"/>
            <w:noWrap/>
            <w:hideMark/>
          </w:tcPr>
          <w:p w14:paraId="087D9C2B" w14:textId="77777777" w:rsidR="000B0BB1" w:rsidRPr="00A142E4" w:rsidRDefault="000B0BB1" w:rsidP="0083702D">
            <w:pPr>
              <w:pStyle w:val="TableText"/>
              <w:jc w:val="center"/>
            </w:pPr>
            <w:r>
              <w:t>0.55</w:t>
            </w:r>
          </w:p>
        </w:tc>
        <w:tc>
          <w:tcPr>
            <w:tcW w:w="1917" w:type="dxa"/>
            <w:noWrap/>
            <w:hideMark/>
          </w:tcPr>
          <w:p w14:paraId="55DCE600" w14:textId="77777777" w:rsidR="000B0BB1" w:rsidRPr="00A142E4" w:rsidRDefault="000B0BB1" w:rsidP="0083702D">
            <w:pPr>
              <w:pStyle w:val="TableText"/>
              <w:jc w:val="center"/>
            </w:pPr>
            <w:r>
              <w:t>0.08</w:t>
            </w:r>
          </w:p>
        </w:tc>
        <w:tc>
          <w:tcPr>
            <w:tcW w:w="1356" w:type="dxa"/>
            <w:noWrap/>
            <w:hideMark/>
          </w:tcPr>
          <w:p w14:paraId="167079AD" w14:textId="77777777" w:rsidR="000B0BB1" w:rsidRPr="00A142E4" w:rsidRDefault="000B0BB1" w:rsidP="0083702D">
            <w:pPr>
              <w:pStyle w:val="TableText"/>
              <w:jc w:val="center"/>
            </w:pPr>
            <w:r>
              <w:t>0.00</w:t>
            </w:r>
          </w:p>
        </w:tc>
        <w:tc>
          <w:tcPr>
            <w:tcW w:w="1915" w:type="dxa"/>
            <w:noWrap/>
            <w:hideMark/>
          </w:tcPr>
          <w:p w14:paraId="73F895FF" w14:textId="05D20B4B" w:rsidR="000B0BB1" w:rsidRPr="00A142E4" w:rsidRDefault="00EB04B5" w:rsidP="0083702D">
            <w:pPr>
              <w:pStyle w:val="TableText"/>
              <w:jc w:val="center"/>
            </w:pPr>
            <w:r>
              <w:t>N/A</w:t>
            </w:r>
          </w:p>
        </w:tc>
      </w:tr>
      <w:tr w:rsidR="005E0AF8" w:rsidRPr="00A142E4" w14:paraId="54A2D11E" w14:textId="77777777" w:rsidTr="0083702D">
        <w:trPr>
          <w:trHeight w:val="300"/>
        </w:trPr>
        <w:tc>
          <w:tcPr>
            <w:tcW w:w="720" w:type="dxa"/>
            <w:noWrap/>
            <w:hideMark/>
          </w:tcPr>
          <w:p w14:paraId="7511C8E4" w14:textId="77777777" w:rsidR="005E0AF8" w:rsidRPr="00A142E4" w:rsidRDefault="005E0AF8" w:rsidP="0083702D">
            <w:pPr>
              <w:pStyle w:val="TableText"/>
            </w:pPr>
            <w:r w:rsidRPr="00A142E4">
              <w:t>42</w:t>
            </w:r>
          </w:p>
        </w:tc>
        <w:tc>
          <w:tcPr>
            <w:tcW w:w="2448" w:type="dxa"/>
            <w:noWrap/>
            <w:hideMark/>
          </w:tcPr>
          <w:p w14:paraId="4654C458" w14:textId="77777777" w:rsidR="005E0AF8" w:rsidRPr="00A142E4" w:rsidRDefault="005E0AF8" w:rsidP="0083702D">
            <w:pPr>
              <w:pStyle w:val="TableText"/>
              <w:jc w:val="center"/>
            </w:pPr>
            <w:r w:rsidRPr="00A142E4">
              <w:t>VH585404</w:t>
            </w:r>
          </w:p>
        </w:tc>
        <w:tc>
          <w:tcPr>
            <w:tcW w:w="1350" w:type="dxa"/>
            <w:noWrap/>
            <w:hideMark/>
          </w:tcPr>
          <w:p w14:paraId="3CFD4500" w14:textId="77777777" w:rsidR="005E0AF8" w:rsidRPr="00A142E4" w:rsidRDefault="005E0AF8" w:rsidP="0083702D">
            <w:pPr>
              <w:pStyle w:val="TableText"/>
              <w:jc w:val="center"/>
            </w:pPr>
            <w:r>
              <w:t>0.28</w:t>
            </w:r>
          </w:p>
        </w:tc>
        <w:tc>
          <w:tcPr>
            <w:tcW w:w="1917" w:type="dxa"/>
            <w:noWrap/>
            <w:hideMark/>
          </w:tcPr>
          <w:p w14:paraId="5B4CF374" w14:textId="77777777" w:rsidR="005E0AF8" w:rsidRPr="00A142E4" w:rsidRDefault="005E0AF8" w:rsidP="0083702D">
            <w:pPr>
              <w:pStyle w:val="TableText"/>
              <w:jc w:val="center"/>
            </w:pPr>
            <w:r>
              <w:t>0.07</w:t>
            </w:r>
          </w:p>
        </w:tc>
        <w:tc>
          <w:tcPr>
            <w:tcW w:w="1356" w:type="dxa"/>
            <w:noWrap/>
            <w:hideMark/>
          </w:tcPr>
          <w:p w14:paraId="32249CE8" w14:textId="77777777" w:rsidR="005E0AF8" w:rsidRPr="00A142E4" w:rsidRDefault="005E0AF8" w:rsidP="0083702D">
            <w:pPr>
              <w:pStyle w:val="TableText"/>
              <w:jc w:val="center"/>
            </w:pPr>
            <w:r>
              <w:t>0.00</w:t>
            </w:r>
          </w:p>
        </w:tc>
        <w:tc>
          <w:tcPr>
            <w:tcW w:w="1915" w:type="dxa"/>
            <w:noWrap/>
            <w:hideMark/>
          </w:tcPr>
          <w:p w14:paraId="41A43C1C" w14:textId="59A3FC74" w:rsidR="005E0AF8" w:rsidRPr="00A142E4" w:rsidRDefault="00EB04B5" w:rsidP="0083702D">
            <w:pPr>
              <w:pStyle w:val="TableText"/>
              <w:jc w:val="center"/>
            </w:pPr>
            <w:r>
              <w:t>N/A</w:t>
            </w:r>
          </w:p>
        </w:tc>
      </w:tr>
      <w:tr w:rsidR="005E0AF8" w:rsidRPr="00A142E4" w14:paraId="0ED2ADBB" w14:textId="77777777" w:rsidTr="0083702D">
        <w:trPr>
          <w:trHeight w:val="300"/>
        </w:trPr>
        <w:tc>
          <w:tcPr>
            <w:tcW w:w="720" w:type="dxa"/>
            <w:noWrap/>
            <w:hideMark/>
          </w:tcPr>
          <w:p w14:paraId="053D48AA" w14:textId="77777777" w:rsidR="005E0AF8" w:rsidRPr="00A142E4" w:rsidRDefault="005E0AF8" w:rsidP="0083702D">
            <w:pPr>
              <w:pStyle w:val="TableText"/>
            </w:pPr>
            <w:r w:rsidRPr="00A142E4">
              <w:t>43</w:t>
            </w:r>
          </w:p>
        </w:tc>
        <w:tc>
          <w:tcPr>
            <w:tcW w:w="2448" w:type="dxa"/>
            <w:noWrap/>
            <w:hideMark/>
          </w:tcPr>
          <w:p w14:paraId="1B19504A" w14:textId="77777777" w:rsidR="005E0AF8" w:rsidRPr="00A142E4" w:rsidRDefault="005E0AF8" w:rsidP="0083702D">
            <w:pPr>
              <w:pStyle w:val="TableText"/>
              <w:jc w:val="center"/>
            </w:pPr>
            <w:r w:rsidRPr="00A142E4">
              <w:t>VH585406</w:t>
            </w:r>
          </w:p>
        </w:tc>
        <w:tc>
          <w:tcPr>
            <w:tcW w:w="1350" w:type="dxa"/>
            <w:noWrap/>
            <w:hideMark/>
          </w:tcPr>
          <w:p w14:paraId="3529F901" w14:textId="77777777" w:rsidR="005E0AF8" w:rsidRPr="00A142E4" w:rsidRDefault="005E0AF8" w:rsidP="0083702D">
            <w:pPr>
              <w:pStyle w:val="TableText"/>
              <w:jc w:val="center"/>
            </w:pPr>
            <w:r>
              <w:t>0.42</w:t>
            </w:r>
          </w:p>
        </w:tc>
        <w:tc>
          <w:tcPr>
            <w:tcW w:w="1917" w:type="dxa"/>
            <w:noWrap/>
            <w:hideMark/>
          </w:tcPr>
          <w:p w14:paraId="26427834" w14:textId="77777777" w:rsidR="005E0AF8" w:rsidRPr="00A142E4" w:rsidRDefault="005E0AF8" w:rsidP="0083702D">
            <w:pPr>
              <w:pStyle w:val="TableText"/>
              <w:jc w:val="center"/>
            </w:pPr>
            <w:r>
              <w:t>0.06</w:t>
            </w:r>
          </w:p>
        </w:tc>
        <w:tc>
          <w:tcPr>
            <w:tcW w:w="1356" w:type="dxa"/>
            <w:noWrap/>
            <w:hideMark/>
          </w:tcPr>
          <w:p w14:paraId="5F0A1863" w14:textId="77777777" w:rsidR="005E0AF8" w:rsidRPr="00A142E4" w:rsidRDefault="005E0AF8" w:rsidP="0083702D">
            <w:pPr>
              <w:pStyle w:val="TableText"/>
              <w:jc w:val="center"/>
            </w:pPr>
            <w:r>
              <w:t>0.00</w:t>
            </w:r>
          </w:p>
        </w:tc>
        <w:tc>
          <w:tcPr>
            <w:tcW w:w="1915" w:type="dxa"/>
            <w:noWrap/>
            <w:hideMark/>
          </w:tcPr>
          <w:p w14:paraId="21568255" w14:textId="6D5FE471" w:rsidR="005E0AF8" w:rsidRPr="00A142E4" w:rsidRDefault="00EB04B5" w:rsidP="0083702D">
            <w:pPr>
              <w:pStyle w:val="TableText"/>
              <w:jc w:val="center"/>
            </w:pPr>
            <w:r>
              <w:t>N/A</w:t>
            </w:r>
          </w:p>
        </w:tc>
      </w:tr>
      <w:tr w:rsidR="005E0AF8" w:rsidRPr="00A142E4" w14:paraId="060BA16A" w14:textId="77777777" w:rsidTr="0083702D">
        <w:trPr>
          <w:trHeight w:val="300"/>
        </w:trPr>
        <w:tc>
          <w:tcPr>
            <w:tcW w:w="720" w:type="dxa"/>
            <w:noWrap/>
            <w:hideMark/>
          </w:tcPr>
          <w:p w14:paraId="435F90E9" w14:textId="77777777" w:rsidR="005E0AF8" w:rsidRPr="00A142E4" w:rsidRDefault="005E0AF8" w:rsidP="0083702D">
            <w:pPr>
              <w:pStyle w:val="TableText"/>
            </w:pPr>
            <w:r w:rsidRPr="00A142E4">
              <w:t>44</w:t>
            </w:r>
          </w:p>
        </w:tc>
        <w:tc>
          <w:tcPr>
            <w:tcW w:w="2448" w:type="dxa"/>
            <w:noWrap/>
            <w:hideMark/>
          </w:tcPr>
          <w:p w14:paraId="44471A67" w14:textId="77777777" w:rsidR="005E0AF8" w:rsidRPr="00A142E4" w:rsidRDefault="005E0AF8" w:rsidP="0083702D">
            <w:pPr>
              <w:pStyle w:val="TableText"/>
              <w:jc w:val="center"/>
            </w:pPr>
            <w:r w:rsidRPr="00A142E4">
              <w:t>VH594033</w:t>
            </w:r>
          </w:p>
        </w:tc>
        <w:tc>
          <w:tcPr>
            <w:tcW w:w="1350" w:type="dxa"/>
            <w:noWrap/>
            <w:hideMark/>
          </w:tcPr>
          <w:p w14:paraId="76CCC080" w14:textId="77777777" w:rsidR="005E0AF8" w:rsidRPr="00A142E4" w:rsidRDefault="005E0AF8" w:rsidP="0083702D">
            <w:pPr>
              <w:pStyle w:val="TableText"/>
              <w:jc w:val="center"/>
            </w:pPr>
            <w:r>
              <w:t>0.44</w:t>
            </w:r>
          </w:p>
        </w:tc>
        <w:tc>
          <w:tcPr>
            <w:tcW w:w="1917" w:type="dxa"/>
            <w:noWrap/>
            <w:hideMark/>
          </w:tcPr>
          <w:p w14:paraId="2801DB99" w14:textId="77777777" w:rsidR="005E0AF8" w:rsidRPr="00A142E4" w:rsidRDefault="005E0AF8" w:rsidP="0083702D">
            <w:pPr>
              <w:pStyle w:val="TableText"/>
              <w:jc w:val="center"/>
            </w:pPr>
            <w:r>
              <w:t>0.05</w:t>
            </w:r>
          </w:p>
        </w:tc>
        <w:tc>
          <w:tcPr>
            <w:tcW w:w="1356" w:type="dxa"/>
            <w:noWrap/>
            <w:hideMark/>
          </w:tcPr>
          <w:p w14:paraId="6A52420A" w14:textId="77777777" w:rsidR="005E0AF8" w:rsidRPr="00A142E4" w:rsidRDefault="005E0AF8" w:rsidP="0083702D">
            <w:pPr>
              <w:pStyle w:val="TableText"/>
              <w:jc w:val="center"/>
            </w:pPr>
            <w:r>
              <w:t>0.00</w:t>
            </w:r>
          </w:p>
        </w:tc>
        <w:tc>
          <w:tcPr>
            <w:tcW w:w="1915" w:type="dxa"/>
            <w:noWrap/>
            <w:hideMark/>
          </w:tcPr>
          <w:p w14:paraId="70BC6215" w14:textId="2BE3B653" w:rsidR="005E0AF8" w:rsidRPr="00A142E4" w:rsidRDefault="00EB04B5" w:rsidP="0083702D">
            <w:pPr>
              <w:pStyle w:val="TableText"/>
              <w:jc w:val="center"/>
            </w:pPr>
            <w:r>
              <w:t>N/A</w:t>
            </w:r>
          </w:p>
        </w:tc>
      </w:tr>
      <w:tr w:rsidR="005E0AF8" w:rsidRPr="00A142E4" w14:paraId="4D5EFA09" w14:textId="77777777" w:rsidTr="0083702D">
        <w:trPr>
          <w:trHeight w:val="300"/>
        </w:trPr>
        <w:tc>
          <w:tcPr>
            <w:tcW w:w="720" w:type="dxa"/>
            <w:noWrap/>
            <w:hideMark/>
          </w:tcPr>
          <w:p w14:paraId="073C14A3" w14:textId="77777777" w:rsidR="005E0AF8" w:rsidRPr="00A142E4" w:rsidRDefault="005E0AF8" w:rsidP="0083702D">
            <w:pPr>
              <w:pStyle w:val="TableText"/>
            </w:pPr>
            <w:r w:rsidRPr="00A142E4">
              <w:t>45</w:t>
            </w:r>
          </w:p>
        </w:tc>
        <w:tc>
          <w:tcPr>
            <w:tcW w:w="2448" w:type="dxa"/>
            <w:noWrap/>
            <w:hideMark/>
          </w:tcPr>
          <w:p w14:paraId="26F05C60" w14:textId="77777777" w:rsidR="005E0AF8" w:rsidRPr="00A142E4" w:rsidRDefault="005E0AF8" w:rsidP="0083702D">
            <w:pPr>
              <w:pStyle w:val="TableText"/>
              <w:jc w:val="center"/>
            </w:pPr>
            <w:r w:rsidRPr="00A142E4">
              <w:t>VH594038</w:t>
            </w:r>
          </w:p>
        </w:tc>
        <w:tc>
          <w:tcPr>
            <w:tcW w:w="1350" w:type="dxa"/>
            <w:noWrap/>
            <w:hideMark/>
          </w:tcPr>
          <w:p w14:paraId="6E149A53" w14:textId="77777777" w:rsidR="005E0AF8" w:rsidRPr="00A142E4" w:rsidRDefault="005E0AF8" w:rsidP="0083702D">
            <w:pPr>
              <w:pStyle w:val="TableText"/>
              <w:jc w:val="center"/>
            </w:pPr>
            <w:r>
              <w:t>0.46</w:t>
            </w:r>
          </w:p>
        </w:tc>
        <w:tc>
          <w:tcPr>
            <w:tcW w:w="1917" w:type="dxa"/>
            <w:noWrap/>
            <w:hideMark/>
          </w:tcPr>
          <w:p w14:paraId="27715EFC" w14:textId="77777777" w:rsidR="005E0AF8" w:rsidRPr="00A142E4" w:rsidRDefault="005E0AF8" w:rsidP="0083702D">
            <w:pPr>
              <w:pStyle w:val="TableText"/>
              <w:jc w:val="center"/>
            </w:pPr>
            <w:r>
              <w:t>0.05</w:t>
            </w:r>
          </w:p>
        </w:tc>
        <w:tc>
          <w:tcPr>
            <w:tcW w:w="1356" w:type="dxa"/>
            <w:noWrap/>
            <w:hideMark/>
          </w:tcPr>
          <w:p w14:paraId="4355B4B3" w14:textId="77777777" w:rsidR="005E0AF8" w:rsidRPr="00A142E4" w:rsidRDefault="005E0AF8" w:rsidP="0083702D">
            <w:pPr>
              <w:pStyle w:val="TableText"/>
              <w:jc w:val="center"/>
            </w:pPr>
            <w:r>
              <w:t>0.00</w:t>
            </w:r>
          </w:p>
        </w:tc>
        <w:tc>
          <w:tcPr>
            <w:tcW w:w="1915" w:type="dxa"/>
            <w:noWrap/>
            <w:hideMark/>
          </w:tcPr>
          <w:p w14:paraId="4A0217FC" w14:textId="0F74C310" w:rsidR="005E0AF8" w:rsidRPr="00A142E4" w:rsidRDefault="00EB04B5" w:rsidP="0083702D">
            <w:pPr>
              <w:pStyle w:val="TableText"/>
              <w:jc w:val="center"/>
            </w:pPr>
            <w:r>
              <w:t>N/A</w:t>
            </w:r>
          </w:p>
        </w:tc>
      </w:tr>
      <w:tr w:rsidR="005E0AF8" w:rsidRPr="00A142E4" w14:paraId="07D29752" w14:textId="77777777" w:rsidTr="0083702D">
        <w:trPr>
          <w:trHeight w:val="300"/>
        </w:trPr>
        <w:tc>
          <w:tcPr>
            <w:tcW w:w="720" w:type="dxa"/>
            <w:noWrap/>
            <w:hideMark/>
          </w:tcPr>
          <w:p w14:paraId="4FAAFCCA" w14:textId="77777777" w:rsidR="005E0AF8" w:rsidRPr="00A142E4" w:rsidRDefault="005E0AF8" w:rsidP="0083702D">
            <w:pPr>
              <w:pStyle w:val="TableText"/>
            </w:pPr>
            <w:r w:rsidRPr="00A142E4">
              <w:t>46</w:t>
            </w:r>
          </w:p>
        </w:tc>
        <w:tc>
          <w:tcPr>
            <w:tcW w:w="2448" w:type="dxa"/>
            <w:noWrap/>
            <w:hideMark/>
          </w:tcPr>
          <w:p w14:paraId="6DB0C332" w14:textId="77777777" w:rsidR="005E0AF8" w:rsidRPr="00A142E4" w:rsidRDefault="005E0AF8" w:rsidP="0083702D">
            <w:pPr>
              <w:pStyle w:val="TableText"/>
              <w:jc w:val="center"/>
            </w:pPr>
            <w:r w:rsidRPr="00A142E4">
              <w:t>VH594044</w:t>
            </w:r>
          </w:p>
        </w:tc>
        <w:tc>
          <w:tcPr>
            <w:tcW w:w="1350" w:type="dxa"/>
            <w:noWrap/>
            <w:hideMark/>
          </w:tcPr>
          <w:p w14:paraId="313D51FF" w14:textId="77777777" w:rsidR="005E0AF8" w:rsidRPr="00A142E4" w:rsidRDefault="005E0AF8" w:rsidP="0083702D">
            <w:pPr>
              <w:pStyle w:val="TableText"/>
              <w:jc w:val="center"/>
            </w:pPr>
            <w:r>
              <w:t>0.40</w:t>
            </w:r>
          </w:p>
        </w:tc>
        <w:tc>
          <w:tcPr>
            <w:tcW w:w="1917" w:type="dxa"/>
            <w:noWrap/>
            <w:hideMark/>
          </w:tcPr>
          <w:p w14:paraId="187F6ECB" w14:textId="77777777" w:rsidR="005E0AF8" w:rsidRPr="00A142E4" w:rsidRDefault="005E0AF8" w:rsidP="0083702D">
            <w:pPr>
              <w:pStyle w:val="TableText"/>
              <w:jc w:val="center"/>
            </w:pPr>
            <w:r>
              <w:t>0.04</w:t>
            </w:r>
          </w:p>
        </w:tc>
        <w:tc>
          <w:tcPr>
            <w:tcW w:w="1356" w:type="dxa"/>
            <w:noWrap/>
            <w:hideMark/>
          </w:tcPr>
          <w:p w14:paraId="6BCA1C56" w14:textId="77777777" w:rsidR="005E0AF8" w:rsidRPr="00A142E4" w:rsidRDefault="005E0AF8" w:rsidP="0083702D">
            <w:pPr>
              <w:pStyle w:val="TableText"/>
              <w:jc w:val="center"/>
            </w:pPr>
            <w:r>
              <w:t>0.00</w:t>
            </w:r>
          </w:p>
        </w:tc>
        <w:tc>
          <w:tcPr>
            <w:tcW w:w="1915" w:type="dxa"/>
            <w:noWrap/>
            <w:hideMark/>
          </w:tcPr>
          <w:p w14:paraId="43AE1118" w14:textId="02FC20E4" w:rsidR="005E0AF8" w:rsidRPr="00A142E4" w:rsidRDefault="00EB04B5" w:rsidP="0083702D">
            <w:pPr>
              <w:pStyle w:val="TableText"/>
              <w:jc w:val="center"/>
            </w:pPr>
            <w:r>
              <w:t>N/A</w:t>
            </w:r>
          </w:p>
        </w:tc>
      </w:tr>
      <w:tr w:rsidR="005E0AF8" w:rsidRPr="00A142E4" w14:paraId="71D0B813" w14:textId="77777777" w:rsidTr="0083702D">
        <w:trPr>
          <w:trHeight w:val="300"/>
        </w:trPr>
        <w:tc>
          <w:tcPr>
            <w:tcW w:w="720" w:type="dxa"/>
            <w:noWrap/>
            <w:hideMark/>
          </w:tcPr>
          <w:p w14:paraId="3503D0D9" w14:textId="77777777" w:rsidR="005E0AF8" w:rsidRPr="00A142E4" w:rsidRDefault="005E0AF8" w:rsidP="0083702D">
            <w:pPr>
              <w:pStyle w:val="TableText"/>
            </w:pPr>
            <w:r w:rsidRPr="00A142E4">
              <w:t>47</w:t>
            </w:r>
          </w:p>
        </w:tc>
        <w:tc>
          <w:tcPr>
            <w:tcW w:w="2448" w:type="dxa"/>
            <w:noWrap/>
            <w:hideMark/>
          </w:tcPr>
          <w:p w14:paraId="6E6FE72D" w14:textId="77777777" w:rsidR="005E0AF8" w:rsidRPr="00A142E4" w:rsidRDefault="005E0AF8" w:rsidP="0083702D">
            <w:pPr>
              <w:pStyle w:val="TableText"/>
              <w:jc w:val="center"/>
            </w:pPr>
            <w:r w:rsidRPr="00A142E4">
              <w:t>VH594050</w:t>
            </w:r>
          </w:p>
        </w:tc>
        <w:tc>
          <w:tcPr>
            <w:tcW w:w="1350" w:type="dxa"/>
            <w:noWrap/>
            <w:hideMark/>
          </w:tcPr>
          <w:p w14:paraId="56049B16" w14:textId="77777777" w:rsidR="005E0AF8" w:rsidRPr="00A142E4" w:rsidRDefault="005E0AF8" w:rsidP="0083702D">
            <w:pPr>
              <w:pStyle w:val="TableText"/>
              <w:jc w:val="center"/>
            </w:pPr>
            <w:r>
              <w:t>0.33</w:t>
            </w:r>
          </w:p>
        </w:tc>
        <w:tc>
          <w:tcPr>
            <w:tcW w:w="1917" w:type="dxa"/>
            <w:noWrap/>
            <w:hideMark/>
          </w:tcPr>
          <w:p w14:paraId="09BE9102" w14:textId="77777777" w:rsidR="005E0AF8" w:rsidRPr="00A142E4" w:rsidRDefault="005E0AF8" w:rsidP="0083702D">
            <w:pPr>
              <w:pStyle w:val="TableText"/>
              <w:jc w:val="center"/>
            </w:pPr>
            <w:r>
              <w:t>0.04</w:t>
            </w:r>
          </w:p>
        </w:tc>
        <w:tc>
          <w:tcPr>
            <w:tcW w:w="1356" w:type="dxa"/>
            <w:noWrap/>
            <w:hideMark/>
          </w:tcPr>
          <w:p w14:paraId="6ECDB06C" w14:textId="77777777" w:rsidR="005E0AF8" w:rsidRPr="00A142E4" w:rsidRDefault="005E0AF8" w:rsidP="0083702D">
            <w:pPr>
              <w:pStyle w:val="TableText"/>
              <w:jc w:val="center"/>
            </w:pPr>
            <w:r>
              <w:t>0.00</w:t>
            </w:r>
          </w:p>
        </w:tc>
        <w:tc>
          <w:tcPr>
            <w:tcW w:w="1915" w:type="dxa"/>
            <w:noWrap/>
            <w:hideMark/>
          </w:tcPr>
          <w:p w14:paraId="63F61000" w14:textId="4D8E1227" w:rsidR="005E0AF8" w:rsidRPr="00A142E4" w:rsidRDefault="00EB04B5" w:rsidP="0083702D">
            <w:pPr>
              <w:pStyle w:val="TableText"/>
              <w:jc w:val="center"/>
            </w:pPr>
            <w:r>
              <w:t>N/A</w:t>
            </w:r>
          </w:p>
        </w:tc>
      </w:tr>
      <w:tr w:rsidR="005E0AF8" w:rsidRPr="00A142E4" w14:paraId="69ABA03C" w14:textId="77777777" w:rsidTr="0083702D">
        <w:trPr>
          <w:trHeight w:val="300"/>
        </w:trPr>
        <w:tc>
          <w:tcPr>
            <w:tcW w:w="720" w:type="dxa"/>
            <w:noWrap/>
            <w:hideMark/>
          </w:tcPr>
          <w:p w14:paraId="6F329634" w14:textId="77777777" w:rsidR="005E0AF8" w:rsidRPr="00A142E4" w:rsidRDefault="005E0AF8" w:rsidP="0083702D">
            <w:pPr>
              <w:pStyle w:val="TableText"/>
            </w:pPr>
            <w:r w:rsidRPr="00A142E4">
              <w:t>48</w:t>
            </w:r>
          </w:p>
        </w:tc>
        <w:tc>
          <w:tcPr>
            <w:tcW w:w="2448" w:type="dxa"/>
            <w:noWrap/>
            <w:hideMark/>
          </w:tcPr>
          <w:p w14:paraId="02B938EA" w14:textId="77777777" w:rsidR="005E0AF8" w:rsidRPr="00A142E4" w:rsidRDefault="005E0AF8" w:rsidP="0083702D">
            <w:pPr>
              <w:pStyle w:val="TableText"/>
              <w:jc w:val="center"/>
            </w:pPr>
            <w:r w:rsidRPr="00A142E4">
              <w:t>VH574902</w:t>
            </w:r>
          </w:p>
        </w:tc>
        <w:tc>
          <w:tcPr>
            <w:tcW w:w="1350" w:type="dxa"/>
            <w:noWrap/>
            <w:hideMark/>
          </w:tcPr>
          <w:p w14:paraId="16C90B67" w14:textId="77777777" w:rsidR="005E0AF8" w:rsidRPr="00A142E4" w:rsidRDefault="005E0AF8" w:rsidP="0083702D">
            <w:pPr>
              <w:pStyle w:val="TableText"/>
              <w:jc w:val="center"/>
            </w:pPr>
            <w:r>
              <w:t>0.58</w:t>
            </w:r>
          </w:p>
        </w:tc>
        <w:tc>
          <w:tcPr>
            <w:tcW w:w="1917" w:type="dxa"/>
            <w:noWrap/>
            <w:hideMark/>
          </w:tcPr>
          <w:p w14:paraId="39C73035" w14:textId="77777777" w:rsidR="005E0AF8" w:rsidRPr="00A142E4" w:rsidRDefault="005E0AF8" w:rsidP="0083702D">
            <w:pPr>
              <w:pStyle w:val="TableText"/>
              <w:jc w:val="center"/>
            </w:pPr>
            <w:r>
              <w:t>0.10</w:t>
            </w:r>
          </w:p>
        </w:tc>
        <w:tc>
          <w:tcPr>
            <w:tcW w:w="1356" w:type="dxa"/>
            <w:noWrap/>
            <w:hideMark/>
          </w:tcPr>
          <w:p w14:paraId="29913E2B" w14:textId="77777777" w:rsidR="005E0AF8" w:rsidRPr="00A142E4" w:rsidRDefault="005E0AF8" w:rsidP="0083702D">
            <w:pPr>
              <w:pStyle w:val="TableText"/>
              <w:jc w:val="center"/>
            </w:pPr>
            <w:r>
              <w:t>0.00</w:t>
            </w:r>
          </w:p>
        </w:tc>
        <w:tc>
          <w:tcPr>
            <w:tcW w:w="1915" w:type="dxa"/>
            <w:noWrap/>
            <w:hideMark/>
          </w:tcPr>
          <w:p w14:paraId="440AB417" w14:textId="6F980DAF" w:rsidR="005E0AF8" w:rsidRPr="00A142E4" w:rsidRDefault="00EB04B5" w:rsidP="0083702D">
            <w:pPr>
              <w:pStyle w:val="TableText"/>
              <w:jc w:val="center"/>
            </w:pPr>
            <w:r>
              <w:t>N/A</w:t>
            </w:r>
          </w:p>
        </w:tc>
      </w:tr>
      <w:tr w:rsidR="005E0AF8" w:rsidRPr="00A142E4" w14:paraId="275A2EE3" w14:textId="77777777" w:rsidTr="0083702D">
        <w:trPr>
          <w:trHeight w:val="300"/>
        </w:trPr>
        <w:tc>
          <w:tcPr>
            <w:tcW w:w="720" w:type="dxa"/>
            <w:noWrap/>
            <w:hideMark/>
          </w:tcPr>
          <w:p w14:paraId="782EFB61" w14:textId="77777777" w:rsidR="005E0AF8" w:rsidRPr="00A142E4" w:rsidRDefault="005E0AF8" w:rsidP="0083702D">
            <w:pPr>
              <w:pStyle w:val="TableText"/>
            </w:pPr>
            <w:r w:rsidRPr="00A142E4">
              <w:t>49</w:t>
            </w:r>
          </w:p>
        </w:tc>
        <w:tc>
          <w:tcPr>
            <w:tcW w:w="2448" w:type="dxa"/>
            <w:noWrap/>
            <w:hideMark/>
          </w:tcPr>
          <w:p w14:paraId="3D6EB36C" w14:textId="77777777" w:rsidR="005E0AF8" w:rsidRPr="00A142E4" w:rsidRDefault="005E0AF8" w:rsidP="0083702D">
            <w:pPr>
              <w:pStyle w:val="TableText"/>
              <w:jc w:val="center"/>
            </w:pPr>
            <w:r w:rsidRPr="00A142E4">
              <w:t>VH575023</w:t>
            </w:r>
          </w:p>
        </w:tc>
        <w:tc>
          <w:tcPr>
            <w:tcW w:w="1350" w:type="dxa"/>
            <w:noWrap/>
            <w:hideMark/>
          </w:tcPr>
          <w:p w14:paraId="5AE60163" w14:textId="77777777" w:rsidR="005E0AF8" w:rsidRPr="00A142E4" w:rsidRDefault="005E0AF8" w:rsidP="0083702D">
            <w:pPr>
              <w:pStyle w:val="TableText"/>
              <w:jc w:val="center"/>
            </w:pPr>
            <w:r>
              <w:t>0.47</w:t>
            </w:r>
          </w:p>
        </w:tc>
        <w:tc>
          <w:tcPr>
            <w:tcW w:w="1917" w:type="dxa"/>
            <w:noWrap/>
            <w:hideMark/>
          </w:tcPr>
          <w:p w14:paraId="44D013EC" w14:textId="77777777" w:rsidR="005E0AF8" w:rsidRPr="00A142E4" w:rsidRDefault="005E0AF8" w:rsidP="0083702D">
            <w:pPr>
              <w:pStyle w:val="TableText"/>
              <w:jc w:val="center"/>
            </w:pPr>
            <w:r>
              <w:t>0.09</w:t>
            </w:r>
          </w:p>
        </w:tc>
        <w:tc>
          <w:tcPr>
            <w:tcW w:w="1356" w:type="dxa"/>
            <w:noWrap/>
            <w:hideMark/>
          </w:tcPr>
          <w:p w14:paraId="7D992038" w14:textId="77777777" w:rsidR="005E0AF8" w:rsidRPr="00A142E4" w:rsidRDefault="005E0AF8" w:rsidP="0083702D">
            <w:pPr>
              <w:pStyle w:val="TableText"/>
              <w:jc w:val="center"/>
            </w:pPr>
            <w:r>
              <w:t>0.00</w:t>
            </w:r>
          </w:p>
        </w:tc>
        <w:tc>
          <w:tcPr>
            <w:tcW w:w="1915" w:type="dxa"/>
            <w:noWrap/>
            <w:hideMark/>
          </w:tcPr>
          <w:p w14:paraId="7675FC3A" w14:textId="5EAA84BA" w:rsidR="005E0AF8" w:rsidRPr="00A142E4" w:rsidRDefault="00EB04B5" w:rsidP="0083702D">
            <w:pPr>
              <w:pStyle w:val="TableText"/>
              <w:jc w:val="center"/>
            </w:pPr>
            <w:r>
              <w:t>N/A</w:t>
            </w:r>
          </w:p>
        </w:tc>
      </w:tr>
      <w:tr w:rsidR="005E0AF8" w:rsidRPr="00A142E4" w14:paraId="7595BCEF" w14:textId="77777777" w:rsidTr="0083702D">
        <w:trPr>
          <w:trHeight w:val="300"/>
        </w:trPr>
        <w:tc>
          <w:tcPr>
            <w:tcW w:w="720" w:type="dxa"/>
            <w:noWrap/>
            <w:hideMark/>
          </w:tcPr>
          <w:p w14:paraId="49C59102" w14:textId="77777777" w:rsidR="005E0AF8" w:rsidRPr="00A142E4" w:rsidRDefault="005E0AF8" w:rsidP="0083702D">
            <w:pPr>
              <w:pStyle w:val="TableText"/>
            </w:pPr>
            <w:r w:rsidRPr="00A142E4">
              <w:t>50</w:t>
            </w:r>
          </w:p>
        </w:tc>
        <w:tc>
          <w:tcPr>
            <w:tcW w:w="2448" w:type="dxa"/>
            <w:noWrap/>
            <w:hideMark/>
          </w:tcPr>
          <w:p w14:paraId="3B58CBB3" w14:textId="77777777" w:rsidR="005E0AF8" w:rsidRPr="00A142E4" w:rsidRDefault="005E0AF8" w:rsidP="0083702D">
            <w:pPr>
              <w:pStyle w:val="TableText"/>
              <w:jc w:val="center"/>
            </w:pPr>
            <w:r w:rsidRPr="00A142E4">
              <w:t>VH575149</w:t>
            </w:r>
          </w:p>
        </w:tc>
        <w:tc>
          <w:tcPr>
            <w:tcW w:w="1350" w:type="dxa"/>
            <w:noWrap/>
            <w:hideMark/>
          </w:tcPr>
          <w:p w14:paraId="588B60ED" w14:textId="77777777" w:rsidR="005E0AF8" w:rsidRPr="00A142E4" w:rsidRDefault="005E0AF8" w:rsidP="0083702D">
            <w:pPr>
              <w:pStyle w:val="TableText"/>
              <w:jc w:val="center"/>
            </w:pPr>
            <w:r>
              <w:t>0.59</w:t>
            </w:r>
          </w:p>
        </w:tc>
        <w:tc>
          <w:tcPr>
            <w:tcW w:w="1917" w:type="dxa"/>
            <w:noWrap/>
            <w:hideMark/>
          </w:tcPr>
          <w:p w14:paraId="76124833" w14:textId="77777777" w:rsidR="005E0AF8" w:rsidRPr="00A142E4" w:rsidRDefault="005E0AF8" w:rsidP="0083702D">
            <w:pPr>
              <w:pStyle w:val="TableText"/>
              <w:jc w:val="center"/>
            </w:pPr>
            <w:r>
              <w:t>0.10</w:t>
            </w:r>
          </w:p>
        </w:tc>
        <w:tc>
          <w:tcPr>
            <w:tcW w:w="1356" w:type="dxa"/>
            <w:noWrap/>
            <w:hideMark/>
          </w:tcPr>
          <w:p w14:paraId="3668C025" w14:textId="77777777" w:rsidR="005E0AF8" w:rsidRPr="00A142E4" w:rsidRDefault="005E0AF8" w:rsidP="0083702D">
            <w:pPr>
              <w:pStyle w:val="TableText"/>
              <w:jc w:val="center"/>
            </w:pPr>
            <w:r>
              <w:t>0.00</w:t>
            </w:r>
          </w:p>
        </w:tc>
        <w:tc>
          <w:tcPr>
            <w:tcW w:w="1915" w:type="dxa"/>
            <w:noWrap/>
            <w:hideMark/>
          </w:tcPr>
          <w:p w14:paraId="6BA00968" w14:textId="3A3469FA" w:rsidR="005E0AF8" w:rsidRPr="00A142E4" w:rsidRDefault="00EB04B5" w:rsidP="0083702D">
            <w:pPr>
              <w:pStyle w:val="TableText"/>
              <w:jc w:val="center"/>
            </w:pPr>
            <w:r>
              <w:t>N/A</w:t>
            </w:r>
          </w:p>
        </w:tc>
      </w:tr>
      <w:tr w:rsidR="005E0AF8" w:rsidRPr="00A142E4" w14:paraId="42D0CD21" w14:textId="77777777" w:rsidTr="0083702D">
        <w:trPr>
          <w:trHeight w:val="300"/>
        </w:trPr>
        <w:tc>
          <w:tcPr>
            <w:tcW w:w="720" w:type="dxa"/>
            <w:noWrap/>
            <w:hideMark/>
          </w:tcPr>
          <w:p w14:paraId="0C7E1B3B" w14:textId="77777777" w:rsidR="005E0AF8" w:rsidRPr="00A142E4" w:rsidRDefault="005E0AF8" w:rsidP="0083702D">
            <w:pPr>
              <w:pStyle w:val="TableText"/>
            </w:pPr>
            <w:r w:rsidRPr="00A142E4">
              <w:t>51</w:t>
            </w:r>
          </w:p>
        </w:tc>
        <w:tc>
          <w:tcPr>
            <w:tcW w:w="2448" w:type="dxa"/>
            <w:noWrap/>
            <w:hideMark/>
          </w:tcPr>
          <w:p w14:paraId="5CE76A64" w14:textId="77777777" w:rsidR="005E0AF8" w:rsidRPr="00A142E4" w:rsidRDefault="005E0AF8" w:rsidP="0083702D">
            <w:pPr>
              <w:pStyle w:val="TableText"/>
              <w:jc w:val="center"/>
            </w:pPr>
            <w:r w:rsidRPr="00A142E4">
              <w:t>VH585382</w:t>
            </w:r>
          </w:p>
        </w:tc>
        <w:tc>
          <w:tcPr>
            <w:tcW w:w="1350" w:type="dxa"/>
            <w:noWrap/>
            <w:hideMark/>
          </w:tcPr>
          <w:p w14:paraId="34E974DE" w14:textId="77777777" w:rsidR="005E0AF8" w:rsidRPr="00A142E4" w:rsidRDefault="005E0AF8" w:rsidP="0083702D">
            <w:pPr>
              <w:pStyle w:val="TableText"/>
              <w:jc w:val="center"/>
            </w:pPr>
            <w:r>
              <w:t>0.48</w:t>
            </w:r>
          </w:p>
        </w:tc>
        <w:tc>
          <w:tcPr>
            <w:tcW w:w="1917" w:type="dxa"/>
            <w:noWrap/>
            <w:hideMark/>
          </w:tcPr>
          <w:p w14:paraId="7B3529C2" w14:textId="77777777" w:rsidR="005E0AF8" w:rsidRPr="00A142E4" w:rsidRDefault="005E0AF8" w:rsidP="0083702D">
            <w:pPr>
              <w:pStyle w:val="TableText"/>
              <w:jc w:val="center"/>
            </w:pPr>
            <w:r>
              <w:t>0.10</w:t>
            </w:r>
          </w:p>
        </w:tc>
        <w:tc>
          <w:tcPr>
            <w:tcW w:w="1356" w:type="dxa"/>
            <w:noWrap/>
            <w:hideMark/>
          </w:tcPr>
          <w:p w14:paraId="418FF1C2" w14:textId="77777777" w:rsidR="005E0AF8" w:rsidRPr="00A142E4" w:rsidRDefault="005E0AF8" w:rsidP="0083702D">
            <w:pPr>
              <w:pStyle w:val="TableText"/>
              <w:jc w:val="center"/>
            </w:pPr>
            <w:r>
              <w:t>0.00</w:t>
            </w:r>
          </w:p>
        </w:tc>
        <w:tc>
          <w:tcPr>
            <w:tcW w:w="1915" w:type="dxa"/>
            <w:noWrap/>
            <w:hideMark/>
          </w:tcPr>
          <w:p w14:paraId="4A3A8A19" w14:textId="302983DE" w:rsidR="005E0AF8" w:rsidRPr="00A142E4" w:rsidRDefault="00EB04B5" w:rsidP="0083702D">
            <w:pPr>
              <w:pStyle w:val="TableText"/>
              <w:jc w:val="center"/>
            </w:pPr>
            <w:r>
              <w:t>N/A</w:t>
            </w:r>
          </w:p>
        </w:tc>
      </w:tr>
      <w:tr w:rsidR="005E0AF8" w:rsidRPr="00A142E4" w14:paraId="1D2C4EDD" w14:textId="77777777" w:rsidTr="0083702D">
        <w:trPr>
          <w:trHeight w:val="300"/>
        </w:trPr>
        <w:tc>
          <w:tcPr>
            <w:tcW w:w="720" w:type="dxa"/>
            <w:noWrap/>
            <w:hideMark/>
          </w:tcPr>
          <w:p w14:paraId="5F5A41FA" w14:textId="77777777" w:rsidR="005E0AF8" w:rsidRPr="00A142E4" w:rsidRDefault="005E0AF8" w:rsidP="0083702D">
            <w:pPr>
              <w:pStyle w:val="TableText"/>
            </w:pPr>
            <w:r w:rsidRPr="00A142E4">
              <w:t>52</w:t>
            </w:r>
          </w:p>
        </w:tc>
        <w:tc>
          <w:tcPr>
            <w:tcW w:w="2448" w:type="dxa"/>
            <w:noWrap/>
            <w:hideMark/>
          </w:tcPr>
          <w:p w14:paraId="24A20F9B" w14:textId="77777777" w:rsidR="005E0AF8" w:rsidRPr="00A142E4" w:rsidRDefault="005E0AF8" w:rsidP="0083702D">
            <w:pPr>
              <w:pStyle w:val="TableText"/>
              <w:jc w:val="center"/>
            </w:pPr>
            <w:r w:rsidRPr="00A142E4">
              <w:t>VH585383</w:t>
            </w:r>
          </w:p>
        </w:tc>
        <w:tc>
          <w:tcPr>
            <w:tcW w:w="1350" w:type="dxa"/>
            <w:noWrap/>
            <w:hideMark/>
          </w:tcPr>
          <w:p w14:paraId="783D637B" w14:textId="77777777" w:rsidR="005E0AF8" w:rsidRPr="00A142E4" w:rsidRDefault="005E0AF8" w:rsidP="0083702D">
            <w:pPr>
              <w:pStyle w:val="TableText"/>
              <w:jc w:val="center"/>
            </w:pPr>
            <w:r>
              <w:t>0.57</w:t>
            </w:r>
          </w:p>
        </w:tc>
        <w:tc>
          <w:tcPr>
            <w:tcW w:w="1917" w:type="dxa"/>
            <w:noWrap/>
            <w:hideMark/>
          </w:tcPr>
          <w:p w14:paraId="661E4C09" w14:textId="77777777" w:rsidR="005E0AF8" w:rsidRPr="00A142E4" w:rsidRDefault="005E0AF8" w:rsidP="0083702D">
            <w:pPr>
              <w:pStyle w:val="TableText"/>
              <w:jc w:val="center"/>
            </w:pPr>
            <w:r>
              <w:t>0.07</w:t>
            </w:r>
          </w:p>
        </w:tc>
        <w:tc>
          <w:tcPr>
            <w:tcW w:w="1356" w:type="dxa"/>
            <w:noWrap/>
            <w:hideMark/>
          </w:tcPr>
          <w:p w14:paraId="3357D3E8" w14:textId="77777777" w:rsidR="005E0AF8" w:rsidRPr="00A142E4" w:rsidRDefault="005E0AF8" w:rsidP="0083702D">
            <w:pPr>
              <w:pStyle w:val="TableText"/>
              <w:jc w:val="center"/>
            </w:pPr>
            <w:r>
              <w:t>0.00</w:t>
            </w:r>
          </w:p>
        </w:tc>
        <w:tc>
          <w:tcPr>
            <w:tcW w:w="1915" w:type="dxa"/>
            <w:noWrap/>
            <w:hideMark/>
          </w:tcPr>
          <w:p w14:paraId="4B692E91" w14:textId="0791E35A" w:rsidR="005E0AF8" w:rsidRPr="00A142E4" w:rsidRDefault="00EB04B5" w:rsidP="0083702D">
            <w:pPr>
              <w:pStyle w:val="TableText"/>
              <w:jc w:val="center"/>
            </w:pPr>
            <w:r>
              <w:t>N/A</w:t>
            </w:r>
          </w:p>
        </w:tc>
      </w:tr>
      <w:tr w:rsidR="005E0AF8" w:rsidRPr="00A142E4" w14:paraId="511E33D9" w14:textId="77777777" w:rsidTr="0083702D">
        <w:trPr>
          <w:trHeight w:val="300"/>
        </w:trPr>
        <w:tc>
          <w:tcPr>
            <w:tcW w:w="720" w:type="dxa"/>
            <w:noWrap/>
            <w:hideMark/>
          </w:tcPr>
          <w:p w14:paraId="47DA3420" w14:textId="77777777" w:rsidR="005E0AF8" w:rsidRPr="00A142E4" w:rsidRDefault="005E0AF8" w:rsidP="0083702D">
            <w:pPr>
              <w:pStyle w:val="TableText"/>
            </w:pPr>
            <w:r w:rsidRPr="00A142E4">
              <w:t>53</w:t>
            </w:r>
          </w:p>
        </w:tc>
        <w:tc>
          <w:tcPr>
            <w:tcW w:w="2448" w:type="dxa"/>
            <w:noWrap/>
            <w:hideMark/>
          </w:tcPr>
          <w:p w14:paraId="190E802D" w14:textId="77777777" w:rsidR="005E0AF8" w:rsidRPr="00A142E4" w:rsidRDefault="005E0AF8" w:rsidP="0083702D">
            <w:pPr>
              <w:pStyle w:val="TableText"/>
              <w:jc w:val="center"/>
            </w:pPr>
            <w:r w:rsidRPr="00A142E4">
              <w:t>VH585384</w:t>
            </w:r>
          </w:p>
        </w:tc>
        <w:tc>
          <w:tcPr>
            <w:tcW w:w="1350" w:type="dxa"/>
            <w:noWrap/>
            <w:hideMark/>
          </w:tcPr>
          <w:p w14:paraId="5C57FBF0" w14:textId="77777777" w:rsidR="005E0AF8" w:rsidRPr="00A142E4" w:rsidRDefault="005E0AF8" w:rsidP="0083702D">
            <w:pPr>
              <w:pStyle w:val="TableText"/>
              <w:jc w:val="center"/>
            </w:pPr>
            <w:r>
              <w:t>0.37</w:t>
            </w:r>
          </w:p>
        </w:tc>
        <w:tc>
          <w:tcPr>
            <w:tcW w:w="1917" w:type="dxa"/>
            <w:noWrap/>
            <w:hideMark/>
          </w:tcPr>
          <w:p w14:paraId="36690BDE" w14:textId="77777777" w:rsidR="005E0AF8" w:rsidRPr="00A142E4" w:rsidRDefault="005E0AF8" w:rsidP="0083702D">
            <w:pPr>
              <w:pStyle w:val="TableText"/>
              <w:jc w:val="center"/>
            </w:pPr>
            <w:r>
              <w:t>0.08</w:t>
            </w:r>
          </w:p>
        </w:tc>
        <w:tc>
          <w:tcPr>
            <w:tcW w:w="1356" w:type="dxa"/>
            <w:noWrap/>
            <w:hideMark/>
          </w:tcPr>
          <w:p w14:paraId="76F909C7" w14:textId="77777777" w:rsidR="005E0AF8" w:rsidRPr="00A142E4" w:rsidRDefault="005E0AF8" w:rsidP="0083702D">
            <w:pPr>
              <w:pStyle w:val="TableText"/>
              <w:jc w:val="center"/>
            </w:pPr>
            <w:r>
              <w:t>0.00</w:t>
            </w:r>
          </w:p>
        </w:tc>
        <w:tc>
          <w:tcPr>
            <w:tcW w:w="1915" w:type="dxa"/>
            <w:noWrap/>
            <w:hideMark/>
          </w:tcPr>
          <w:p w14:paraId="4AF91818" w14:textId="5A436FDF" w:rsidR="005E0AF8" w:rsidRPr="00A142E4" w:rsidRDefault="00EB04B5" w:rsidP="0083702D">
            <w:pPr>
              <w:pStyle w:val="TableText"/>
              <w:jc w:val="center"/>
            </w:pPr>
            <w:r>
              <w:t>N/A</w:t>
            </w:r>
          </w:p>
        </w:tc>
      </w:tr>
      <w:tr w:rsidR="005E0AF8" w:rsidRPr="00A142E4" w14:paraId="5AA38EAD" w14:textId="77777777" w:rsidTr="0083702D">
        <w:trPr>
          <w:trHeight w:val="300"/>
        </w:trPr>
        <w:tc>
          <w:tcPr>
            <w:tcW w:w="720" w:type="dxa"/>
            <w:noWrap/>
            <w:hideMark/>
          </w:tcPr>
          <w:p w14:paraId="0EB7F197" w14:textId="77777777" w:rsidR="005E0AF8" w:rsidRPr="00A142E4" w:rsidRDefault="005E0AF8" w:rsidP="0083702D">
            <w:pPr>
              <w:pStyle w:val="TableText"/>
            </w:pPr>
            <w:r w:rsidRPr="00A142E4">
              <w:t>54</w:t>
            </w:r>
          </w:p>
        </w:tc>
        <w:tc>
          <w:tcPr>
            <w:tcW w:w="2448" w:type="dxa"/>
            <w:noWrap/>
            <w:hideMark/>
          </w:tcPr>
          <w:p w14:paraId="41BBD498" w14:textId="77777777" w:rsidR="005E0AF8" w:rsidRPr="00A142E4" w:rsidRDefault="005E0AF8" w:rsidP="0083702D">
            <w:pPr>
              <w:pStyle w:val="TableText"/>
              <w:jc w:val="center"/>
            </w:pPr>
            <w:r w:rsidRPr="00A142E4">
              <w:t>VH586306</w:t>
            </w:r>
          </w:p>
        </w:tc>
        <w:tc>
          <w:tcPr>
            <w:tcW w:w="1350" w:type="dxa"/>
            <w:noWrap/>
            <w:hideMark/>
          </w:tcPr>
          <w:p w14:paraId="5DD7A189" w14:textId="77777777" w:rsidR="005E0AF8" w:rsidRPr="00A142E4" w:rsidRDefault="005E0AF8" w:rsidP="0083702D">
            <w:pPr>
              <w:pStyle w:val="TableText"/>
              <w:jc w:val="center"/>
            </w:pPr>
            <w:r>
              <w:t>0.80</w:t>
            </w:r>
          </w:p>
        </w:tc>
        <w:tc>
          <w:tcPr>
            <w:tcW w:w="1917" w:type="dxa"/>
            <w:noWrap/>
            <w:hideMark/>
          </w:tcPr>
          <w:p w14:paraId="345CE833" w14:textId="77777777" w:rsidR="005E0AF8" w:rsidRPr="00A142E4" w:rsidRDefault="005E0AF8" w:rsidP="0083702D">
            <w:pPr>
              <w:pStyle w:val="TableText"/>
              <w:jc w:val="center"/>
            </w:pPr>
            <w:r>
              <w:t>0.07</w:t>
            </w:r>
          </w:p>
        </w:tc>
        <w:tc>
          <w:tcPr>
            <w:tcW w:w="1356" w:type="dxa"/>
            <w:noWrap/>
            <w:hideMark/>
          </w:tcPr>
          <w:p w14:paraId="6B44C7CA" w14:textId="77777777" w:rsidR="005E0AF8" w:rsidRPr="00A142E4" w:rsidRDefault="005E0AF8" w:rsidP="0083702D">
            <w:pPr>
              <w:pStyle w:val="TableText"/>
              <w:jc w:val="center"/>
            </w:pPr>
            <w:r>
              <w:t>0.00</w:t>
            </w:r>
          </w:p>
        </w:tc>
        <w:tc>
          <w:tcPr>
            <w:tcW w:w="1915" w:type="dxa"/>
            <w:noWrap/>
            <w:hideMark/>
          </w:tcPr>
          <w:p w14:paraId="48B1735D" w14:textId="520D8DF7" w:rsidR="005E0AF8" w:rsidRPr="00A142E4" w:rsidRDefault="00EB04B5" w:rsidP="0083702D">
            <w:pPr>
              <w:pStyle w:val="TableText"/>
              <w:jc w:val="center"/>
            </w:pPr>
            <w:r>
              <w:t>N/A</w:t>
            </w:r>
          </w:p>
        </w:tc>
      </w:tr>
      <w:tr w:rsidR="005E0AF8" w:rsidRPr="00A142E4" w14:paraId="1364DA9C" w14:textId="77777777" w:rsidTr="0083702D">
        <w:trPr>
          <w:trHeight w:val="300"/>
        </w:trPr>
        <w:tc>
          <w:tcPr>
            <w:tcW w:w="720" w:type="dxa"/>
            <w:noWrap/>
            <w:hideMark/>
          </w:tcPr>
          <w:p w14:paraId="4FA55F29" w14:textId="77777777" w:rsidR="005E0AF8" w:rsidRPr="00A142E4" w:rsidRDefault="005E0AF8" w:rsidP="0083702D">
            <w:pPr>
              <w:pStyle w:val="TableText"/>
            </w:pPr>
            <w:r w:rsidRPr="00A142E4">
              <w:t>55</w:t>
            </w:r>
          </w:p>
        </w:tc>
        <w:tc>
          <w:tcPr>
            <w:tcW w:w="2448" w:type="dxa"/>
            <w:noWrap/>
            <w:hideMark/>
          </w:tcPr>
          <w:p w14:paraId="16407958" w14:textId="77777777" w:rsidR="005E0AF8" w:rsidRPr="00A142E4" w:rsidRDefault="005E0AF8" w:rsidP="0083702D">
            <w:pPr>
              <w:pStyle w:val="TableText"/>
              <w:jc w:val="center"/>
            </w:pPr>
            <w:r w:rsidRPr="00A142E4">
              <w:t>VH586345</w:t>
            </w:r>
          </w:p>
        </w:tc>
        <w:tc>
          <w:tcPr>
            <w:tcW w:w="1350" w:type="dxa"/>
            <w:noWrap/>
            <w:hideMark/>
          </w:tcPr>
          <w:p w14:paraId="427BE974" w14:textId="77777777" w:rsidR="005E0AF8" w:rsidRPr="00A142E4" w:rsidRDefault="005E0AF8" w:rsidP="0083702D">
            <w:pPr>
              <w:pStyle w:val="TableText"/>
              <w:jc w:val="center"/>
            </w:pPr>
            <w:r>
              <w:t>0.73</w:t>
            </w:r>
          </w:p>
        </w:tc>
        <w:tc>
          <w:tcPr>
            <w:tcW w:w="1917" w:type="dxa"/>
            <w:noWrap/>
            <w:hideMark/>
          </w:tcPr>
          <w:p w14:paraId="26B7E1BB" w14:textId="77777777" w:rsidR="005E0AF8" w:rsidRPr="00A142E4" w:rsidRDefault="005E0AF8" w:rsidP="0083702D">
            <w:pPr>
              <w:pStyle w:val="TableText"/>
              <w:jc w:val="center"/>
            </w:pPr>
            <w:r>
              <w:t>0.08</w:t>
            </w:r>
          </w:p>
        </w:tc>
        <w:tc>
          <w:tcPr>
            <w:tcW w:w="1356" w:type="dxa"/>
            <w:noWrap/>
            <w:hideMark/>
          </w:tcPr>
          <w:p w14:paraId="775B8D8F" w14:textId="77777777" w:rsidR="005E0AF8" w:rsidRPr="00A142E4" w:rsidRDefault="005E0AF8" w:rsidP="0083702D">
            <w:pPr>
              <w:pStyle w:val="TableText"/>
              <w:jc w:val="center"/>
            </w:pPr>
            <w:r>
              <w:t>0.00</w:t>
            </w:r>
          </w:p>
        </w:tc>
        <w:tc>
          <w:tcPr>
            <w:tcW w:w="1915" w:type="dxa"/>
            <w:noWrap/>
            <w:hideMark/>
          </w:tcPr>
          <w:p w14:paraId="0E52A3DC" w14:textId="03CAB0B7" w:rsidR="005E0AF8" w:rsidRPr="00A142E4" w:rsidRDefault="00EB04B5" w:rsidP="0083702D">
            <w:pPr>
              <w:pStyle w:val="TableText"/>
              <w:jc w:val="center"/>
            </w:pPr>
            <w:r>
              <w:t>N/A</w:t>
            </w:r>
          </w:p>
        </w:tc>
      </w:tr>
      <w:tr w:rsidR="005E0AF8" w:rsidRPr="00A142E4" w14:paraId="1DBBB984" w14:textId="77777777" w:rsidTr="0083702D">
        <w:trPr>
          <w:trHeight w:val="300"/>
        </w:trPr>
        <w:tc>
          <w:tcPr>
            <w:tcW w:w="720" w:type="dxa"/>
            <w:noWrap/>
            <w:hideMark/>
          </w:tcPr>
          <w:p w14:paraId="1F23422E" w14:textId="77777777" w:rsidR="005E0AF8" w:rsidRPr="00A142E4" w:rsidRDefault="005E0AF8" w:rsidP="0083702D">
            <w:pPr>
              <w:pStyle w:val="TableText"/>
            </w:pPr>
            <w:r w:rsidRPr="00A142E4">
              <w:t>56</w:t>
            </w:r>
          </w:p>
        </w:tc>
        <w:tc>
          <w:tcPr>
            <w:tcW w:w="2448" w:type="dxa"/>
            <w:noWrap/>
            <w:hideMark/>
          </w:tcPr>
          <w:p w14:paraId="26AE9855" w14:textId="77777777" w:rsidR="005E0AF8" w:rsidRPr="00A142E4" w:rsidRDefault="005E0AF8" w:rsidP="0083702D">
            <w:pPr>
              <w:pStyle w:val="TableText"/>
              <w:jc w:val="center"/>
            </w:pPr>
            <w:r w:rsidRPr="00A142E4">
              <w:t>VH586422</w:t>
            </w:r>
          </w:p>
        </w:tc>
        <w:tc>
          <w:tcPr>
            <w:tcW w:w="1350" w:type="dxa"/>
            <w:noWrap/>
            <w:hideMark/>
          </w:tcPr>
          <w:p w14:paraId="1316C282" w14:textId="77777777" w:rsidR="005E0AF8" w:rsidRPr="00A142E4" w:rsidRDefault="005E0AF8" w:rsidP="0083702D">
            <w:pPr>
              <w:pStyle w:val="TableText"/>
              <w:jc w:val="center"/>
            </w:pPr>
            <w:r>
              <w:t>0.44</w:t>
            </w:r>
          </w:p>
        </w:tc>
        <w:tc>
          <w:tcPr>
            <w:tcW w:w="1917" w:type="dxa"/>
            <w:noWrap/>
            <w:hideMark/>
          </w:tcPr>
          <w:p w14:paraId="6B30AF98" w14:textId="77777777" w:rsidR="005E0AF8" w:rsidRPr="00A142E4" w:rsidRDefault="005E0AF8" w:rsidP="0083702D">
            <w:pPr>
              <w:pStyle w:val="TableText"/>
              <w:jc w:val="center"/>
            </w:pPr>
            <w:r>
              <w:t>0.09</w:t>
            </w:r>
          </w:p>
        </w:tc>
        <w:tc>
          <w:tcPr>
            <w:tcW w:w="1356" w:type="dxa"/>
            <w:noWrap/>
            <w:hideMark/>
          </w:tcPr>
          <w:p w14:paraId="45CD472A" w14:textId="77777777" w:rsidR="005E0AF8" w:rsidRPr="00A142E4" w:rsidRDefault="005E0AF8" w:rsidP="0083702D">
            <w:pPr>
              <w:pStyle w:val="TableText"/>
              <w:jc w:val="center"/>
            </w:pPr>
            <w:r>
              <w:t>0.00</w:t>
            </w:r>
          </w:p>
        </w:tc>
        <w:tc>
          <w:tcPr>
            <w:tcW w:w="1915" w:type="dxa"/>
            <w:noWrap/>
            <w:hideMark/>
          </w:tcPr>
          <w:p w14:paraId="6F2FF44A" w14:textId="5B677C31" w:rsidR="005E0AF8" w:rsidRPr="00A142E4" w:rsidRDefault="00EB04B5" w:rsidP="0083702D">
            <w:pPr>
              <w:pStyle w:val="TableText"/>
              <w:jc w:val="center"/>
            </w:pPr>
            <w:r>
              <w:t>N/A</w:t>
            </w:r>
          </w:p>
        </w:tc>
      </w:tr>
      <w:tr w:rsidR="005E0AF8" w:rsidRPr="00A142E4" w14:paraId="17F2A123" w14:textId="77777777" w:rsidTr="0083702D">
        <w:trPr>
          <w:trHeight w:val="300"/>
        </w:trPr>
        <w:tc>
          <w:tcPr>
            <w:tcW w:w="720" w:type="dxa"/>
            <w:noWrap/>
            <w:hideMark/>
          </w:tcPr>
          <w:p w14:paraId="45C8AF88" w14:textId="77777777" w:rsidR="005E0AF8" w:rsidRPr="00A142E4" w:rsidRDefault="005E0AF8" w:rsidP="0083702D">
            <w:pPr>
              <w:pStyle w:val="TableText"/>
            </w:pPr>
            <w:r w:rsidRPr="00A142E4">
              <w:t>57</w:t>
            </w:r>
          </w:p>
        </w:tc>
        <w:tc>
          <w:tcPr>
            <w:tcW w:w="2448" w:type="dxa"/>
            <w:noWrap/>
            <w:hideMark/>
          </w:tcPr>
          <w:p w14:paraId="3F02BF2F" w14:textId="77777777" w:rsidR="005E0AF8" w:rsidRPr="00A142E4" w:rsidRDefault="005E0AF8" w:rsidP="0083702D">
            <w:pPr>
              <w:pStyle w:val="TableText"/>
              <w:jc w:val="center"/>
            </w:pPr>
            <w:r w:rsidRPr="00A142E4">
              <w:t>VH586429</w:t>
            </w:r>
          </w:p>
        </w:tc>
        <w:tc>
          <w:tcPr>
            <w:tcW w:w="1350" w:type="dxa"/>
            <w:noWrap/>
            <w:hideMark/>
          </w:tcPr>
          <w:p w14:paraId="676D528D" w14:textId="77777777" w:rsidR="005E0AF8" w:rsidRPr="00A142E4" w:rsidRDefault="005E0AF8" w:rsidP="0083702D">
            <w:pPr>
              <w:pStyle w:val="TableText"/>
              <w:jc w:val="center"/>
            </w:pPr>
            <w:r>
              <w:t>0.39</w:t>
            </w:r>
          </w:p>
        </w:tc>
        <w:tc>
          <w:tcPr>
            <w:tcW w:w="1917" w:type="dxa"/>
            <w:noWrap/>
            <w:hideMark/>
          </w:tcPr>
          <w:p w14:paraId="6804DB50" w14:textId="77777777" w:rsidR="005E0AF8" w:rsidRPr="00A142E4" w:rsidRDefault="005E0AF8" w:rsidP="0083702D">
            <w:pPr>
              <w:pStyle w:val="TableText"/>
              <w:jc w:val="center"/>
            </w:pPr>
            <w:r>
              <w:t>0.05</w:t>
            </w:r>
          </w:p>
        </w:tc>
        <w:tc>
          <w:tcPr>
            <w:tcW w:w="1356" w:type="dxa"/>
            <w:noWrap/>
            <w:hideMark/>
          </w:tcPr>
          <w:p w14:paraId="1D5E8214" w14:textId="77777777" w:rsidR="005E0AF8" w:rsidRPr="00A142E4" w:rsidRDefault="005E0AF8" w:rsidP="0083702D">
            <w:pPr>
              <w:pStyle w:val="TableText"/>
              <w:jc w:val="center"/>
            </w:pPr>
            <w:r>
              <w:t>0.00</w:t>
            </w:r>
          </w:p>
        </w:tc>
        <w:tc>
          <w:tcPr>
            <w:tcW w:w="1915" w:type="dxa"/>
            <w:noWrap/>
            <w:hideMark/>
          </w:tcPr>
          <w:p w14:paraId="4DB0EFF6" w14:textId="21F4B294" w:rsidR="005E0AF8" w:rsidRPr="00A142E4" w:rsidRDefault="00EB04B5" w:rsidP="0083702D">
            <w:pPr>
              <w:pStyle w:val="TableText"/>
              <w:jc w:val="center"/>
            </w:pPr>
            <w:r>
              <w:t>N/A</w:t>
            </w:r>
          </w:p>
        </w:tc>
      </w:tr>
      <w:tr w:rsidR="005E0AF8" w:rsidRPr="00A142E4" w14:paraId="79B89138" w14:textId="77777777" w:rsidTr="0083702D">
        <w:trPr>
          <w:trHeight w:val="300"/>
        </w:trPr>
        <w:tc>
          <w:tcPr>
            <w:tcW w:w="720" w:type="dxa"/>
            <w:noWrap/>
            <w:hideMark/>
          </w:tcPr>
          <w:p w14:paraId="521C7D5A" w14:textId="77777777" w:rsidR="005E0AF8" w:rsidRPr="00A142E4" w:rsidRDefault="005E0AF8" w:rsidP="0083702D">
            <w:pPr>
              <w:pStyle w:val="TableText"/>
            </w:pPr>
            <w:r w:rsidRPr="00A142E4">
              <w:t>58</w:t>
            </w:r>
          </w:p>
        </w:tc>
        <w:tc>
          <w:tcPr>
            <w:tcW w:w="2448" w:type="dxa"/>
            <w:noWrap/>
            <w:hideMark/>
          </w:tcPr>
          <w:p w14:paraId="2A01C408" w14:textId="77777777" w:rsidR="005E0AF8" w:rsidRPr="00A142E4" w:rsidRDefault="005E0AF8" w:rsidP="0083702D">
            <w:pPr>
              <w:pStyle w:val="TableText"/>
              <w:jc w:val="center"/>
            </w:pPr>
            <w:r w:rsidRPr="00A142E4">
              <w:t>VH586473</w:t>
            </w:r>
          </w:p>
        </w:tc>
        <w:tc>
          <w:tcPr>
            <w:tcW w:w="1350" w:type="dxa"/>
            <w:noWrap/>
            <w:hideMark/>
          </w:tcPr>
          <w:p w14:paraId="20CA34AF" w14:textId="77777777" w:rsidR="005E0AF8" w:rsidRPr="00A142E4" w:rsidRDefault="005E0AF8" w:rsidP="0083702D">
            <w:pPr>
              <w:pStyle w:val="TableText"/>
              <w:jc w:val="center"/>
            </w:pPr>
            <w:r>
              <w:t>0.53</w:t>
            </w:r>
          </w:p>
        </w:tc>
        <w:tc>
          <w:tcPr>
            <w:tcW w:w="1917" w:type="dxa"/>
            <w:noWrap/>
            <w:hideMark/>
          </w:tcPr>
          <w:p w14:paraId="0853E5E2" w14:textId="77777777" w:rsidR="005E0AF8" w:rsidRPr="00A142E4" w:rsidRDefault="005E0AF8" w:rsidP="0083702D">
            <w:pPr>
              <w:pStyle w:val="TableText"/>
              <w:jc w:val="center"/>
            </w:pPr>
            <w:r>
              <w:t>0.09</w:t>
            </w:r>
          </w:p>
        </w:tc>
        <w:tc>
          <w:tcPr>
            <w:tcW w:w="1356" w:type="dxa"/>
            <w:noWrap/>
            <w:hideMark/>
          </w:tcPr>
          <w:p w14:paraId="15A6CD72" w14:textId="77777777" w:rsidR="005E0AF8" w:rsidRPr="00A142E4" w:rsidRDefault="005E0AF8" w:rsidP="0083702D">
            <w:pPr>
              <w:pStyle w:val="TableText"/>
              <w:jc w:val="center"/>
            </w:pPr>
            <w:r>
              <w:t>0.00</w:t>
            </w:r>
          </w:p>
        </w:tc>
        <w:tc>
          <w:tcPr>
            <w:tcW w:w="1915" w:type="dxa"/>
            <w:noWrap/>
            <w:hideMark/>
          </w:tcPr>
          <w:p w14:paraId="3B2446B0" w14:textId="42B19B32" w:rsidR="005E0AF8" w:rsidRPr="00A142E4" w:rsidRDefault="00EB04B5" w:rsidP="0083702D">
            <w:pPr>
              <w:pStyle w:val="TableText"/>
              <w:jc w:val="center"/>
            </w:pPr>
            <w:r>
              <w:t>N/A</w:t>
            </w:r>
          </w:p>
        </w:tc>
      </w:tr>
      <w:tr w:rsidR="005E0AF8" w:rsidRPr="00A142E4" w14:paraId="1B5A0A87" w14:textId="77777777" w:rsidTr="0083702D">
        <w:trPr>
          <w:trHeight w:val="300"/>
        </w:trPr>
        <w:tc>
          <w:tcPr>
            <w:tcW w:w="720" w:type="dxa"/>
            <w:noWrap/>
            <w:hideMark/>
          </w:tcPr>
          <w:p w14:paraId="38A815E5" w14:textId="77777777" w:rsidR="005E0AF8" w:rsidRPr="00A142E4" w:rsidRDefault="005E0AF8" w:rsidP="0083702D">
            <w:pPr>
              <w:pStyle w:val="TableText"/>
            </w:pPr>
            <w:r w:rsidRPr="00A142E4">
              <w:t>59</w:t>
            </w:r>
          </w:p>
        </w:tc>
        <w:tc>
          <w:tcPr>
            <w:tcW w:w="2448" w:type="dxa"/>
            <w:noWrap/>
            <w:hideMark/>
          </w:tcPr>
          <w:p w14:paraId="235CB21B" w14:textId="77777777" w:rsidR="005E0AF8" w:rsidRPr="00A142E4" w:rsidRDefault="005E0AF8" w:rsidP="0083702D">
            <w:pPr>
              <w:pStyle w:val="TableText"/>
              <w:jc w:val="center"/>
            </w:pPr>
            <w:r w:rsidRPr="00A142E4">
              <w:t>VH586518</w:t>
            </w:r>
          </w:p>
        </w:tc>
        <w:tc>
          <w:tcPr>
            <w:tcW w:w="1350" w:type="dxa"/>
            <w:noWrap/>
            <w:hideMark/>
          </w:tcPr>
          <w:p w14:paraId="36298D53" w14:textId="77777777" w:rsidR="005E0AF8" w:rsidRPr="00A142E4" w:rsidRDefault="005E0AF8" w:rsidP="0083702D">
            <w:pPr>
              <w:pStyle w:val="TableText"/>
              <w:jc w:val="center"/>
            </w:pPr>
            <w:r>
              <w:t>0.37</w:t>
            </w:r>
          </w:p>
        </w:tc>
        <w:tc>
          <w:tcPr>
            <w:tcW w:w="1917" w:type="dxa"/>
            <w:noWrap/>
            <w:hideMark/>
          </w:tcPr>
          <w:p w14:paraId="731F88FC" w14:textId="77777777" w:rsidR="005E0AF8" w:rsidRPr="00A142E4" w:rsidRDefault="005E0AF8" w:rsidP="0083702D">
            <w:pPr>
              <w:pStyle w:val="TableText"/>
              <w:jc w:val="center"/>
            </w:pPr>
            <w:r>
              <w:t>0.06</w:t>
            </w:r>
          </w:p>
        </w:tc>
        <w:tc>
          <w:tcPr>
            <w:tcW w:w="1356" w:type="dxa"/>
            <w:noWrap/>
            <w:hideMark/>
          </w:tcPr>
          <w:p w14:paraId="1BD7119A" w14:textId="77777777" w:rsidR="005E0AF8" w:rsidRPr="00A142E4" w:rsidRDefault="005E0AF8" w:rsidP="0083702D">
            <w:pPr>
              <w:pStyle w:val="TableText"/>
              <w:jc w:val="center"/>
            </w:pPr>
            <w:r>
              <w:t>0.00</w:t>
            </w:r>
          </w:p>
        </w:tc>
        <w:tc>
          <w:tcPr>
            <w:tcW w:w="1915" w:type="dxa"/>
            <w:noWrap/>
            <w:hideMark/>
          </w:tcPr>
          <w:p w14:paraId="24CB03B5" w14:textId="185163D0" w:rsidR="005E0AF8" w:rsidRPr="00A142E4" w:rsidRDefault="00EB04B5" w:rsidP="0083702D">
            <w:pPr>
              <w:pStyle w:val="TableText"/>
              <w:jc w:val="center"/>
            </w:pPr>
            <w:r>
              <w:t>N/A</w:t>
            </w:r>
          </w:p>
        </w:tc>
      </w:tr>
      <w:tr w:rsidR="005E0AF8" w:rsidRPr="00A142E4" w14:paraId="24098EE3" w14:textId="77777777" w:rsidTr="0083702D">
        <w:trPr>
          <w:trHeight w:val="300"/>
        </w:trPr>
        <w:tc>
          <w:tcPr>
            <w:tcW w:w="720" w:type="dxa"/>
            <w:noWrap/>
            <w:hideMark/>
          </w:tcPr>
          <w:p w14:paraId="6852935D" w14:textId="77777777" w:rsidR="005E0AF8" w:rsidRPr="00A142E4" w:rsidRDefault="005E0AF8" w:rsidP="0083702D">
            <w:pPr>
              <w:pStyle w:val="TableText"/>
            </w:pPr>
            <w:r w:rsidRPr="00A142E4">
              <w:t>60</w:t>
            </w:r>
          </w:p>
        </w:tc>
        <w:tc>
          <w:tcPr>
            <w:tcW w:w="2448" w:type="dxa"/>
            <w:noWrap/>
            <w:hideMark/>
          </w:tcPr>
          <w:p w14:paraId="42EC4B13" w14:textId="77777777" w:rsidR="005E0AF8" w:rsidRPr="00A142E4" w:rsidRDefault="005E0AF8" w:rsidP="0083702D">
            <w:pPr>
              <w:pStyle w:val="TableText"/>
              <w:jc w:val="center"/>
            </w:pPr>
            <w:r w:rsidRPr="00A142E4">
              <w:t>VH572856</w:t>
            </w:r>
          </w:p>
        </w:tc>
        <w:tc>
          <w:tcPr>
            <w:tcW w:w="1350" w:type="dxa"/>
            <w:noWrap/>
            <w:hideMark/>
          </w:tcPr>
          <w:p w14:paraId="7E08EE24" w14:textId="77777777" w:rsidR="005E0AF8" w:rsidRPr="00A142E4" w:rsidRDefault="005E0AF8" w:rsidP="0083702D">
            <w:pPr>
              <w:pStyle w:val="TableText"/>
              <w:jc w:val="center"/>
            </w:pPr>
            <w:r>
              <w:t>0.52</w:t>
            </w:r>
          </w:p>
        </w:tc>
        <w:tc>
          <w:tcPr>
            <w:tcW w:w="1917" w:type="dxa"/>
            <w:noWrap/>
            <w:hideMark/>
          </w:tcPr>
          <w:p w14:paraId="37A4DDE7" w14:textId="77777777" w:rsidR="005E0AF8" w:rsidRPr="00A142E4" w:rsidRDefault="005E0AF8" w:rsidP="0083702D">
            <w:pPr>
              <w:pStyle w:val="TableText"/>
              <w:jc w:val="center"/>
            </w:pPr>
            <w:r>
              <w:t>0.04</w:t>
            </w:r>
          </w:p>
        </w:tc>
        <w:tc>
          <w:tcPr>
            <w:tcW w:w="1356" w:type="dxa"/>
            <w:noWrap/>
            <w:hideMark/>
          </w:tcPr>
          <w:p w14:paraId="4AE1C674" w14:textId="77777777" w:rsidR="005E0AF8" w:rsidRPr="00A142E4" w:rsidRDefault="005E0AF8" w:rsidP="0083702D">
            <w:pPr>
              <w:pStyle w:val="TableText"/>
              <w:jc w:val="center"/>
            </w:pPr>
            <w:r>
              <w:t>0.00</w:t>
            </w:r>
          </w:p>
        </w:tc>
        <w:tc>
          <w:tcPr>
            <w:tcW w:w="1915" w:type="dxa"/>
            <w:noWrap/>
            <w:hideMark/>
          </w:tcPr>
          <w:p w14:paraId="52871A52" w14:textId="0BB96568" w:rsidR="005E0AF8" w:rsidRPr="00A142E4" w:rsidRDefault="00EB04B5" w:rsidP="0083702D">
            <w:pPr>
              <w:pStyle w:val="TableText"/>
              <w:jc w:val="center"/>
            </w:pPr>
            <w:r>
              <w:t>N/A</w:t>
            </w:r>
          </w:p>
        </w:tc>
      </w:tr>
      <w:tr w:rsidR="005E0AF8" w:rsidRPr="00A142E4" w14:paraId="79E35788" w14:textId="77777777" w:rsidTr="0083702D">
        <w:trPr>
          <w:trHeight w:val="300"/>
        </w:trPr>
        <w:tc>
          <w:tcPr>
            <w:tcW w:w="720" w:type="dxa"/>
            <w:noWrap/>
          </w:tcPr>
          <w:p w14:paraId="1DBB5ECD" w14:textId="77777777" w:rsidR="005E0AF8" w:rsidRPr="00A142E4" w:rsidRDefault="005E0AF8" w:rsidP="0083702D">
            <w:pPr>
              <w:pStyle w:val="TableText"/>
            </w:pPr>
            <w:r w:rsidRPr="00A142E4">
              <w:t>61</w:t>
            </w:r>
          </w:p>
        </w:tc>
        <w:tc>
          <w:tcPr>
            <w:tcW w:w="2448" w:type="dxa"/>
            <w:noWrap/>
          </w:tcPr>
          <w:p w14:paraId="3830AB20" w14:textId="77777777" w:rsidR="005E0AF8" w:rsidRPr="00A142E4" w:rsidRDefault="005E0AF8" w:rsidP="0083702D">
            <w:pPr>
              <w:pStyle w:val="TableText"/>
              <w:jc w:val="center"/>
            </w:pPr>
            <w:r w:rsidRPr="00A142E4">
              <w:t>VH573202</w:t>
            </w:r>
          </w:p>
        </w:tc>
        <w:tc>
          <w:tcPr>
            <w:tcW w:w="1350" w:type="dxa"/>
            <w:noWrap/>
          </w:tcPr>
          <w:p w14:paraId="3E21BD7F" w14:textId="77777777" w:rsidR="005E0AF8" w:rsidRDefault="005E0AF8" w:rsidP="0083702D">
            <w:pPr>
              <w:pStyle w:val="TableText"/>
              <w:jc w:val="center"/>
            </w:pPr>
            <w:r>
              <w:t>0.45</w:t>
            </w:r>
          </w:p>
        </w:tc>
        <w:tc>
          <w:tcPr>
            <w:tcW w:w="1917" w:type="dxa"/>
            <w:noWrap/>
          </w:tcPr>
          <w:p w14:paraId="2F6F86EE" w14:textId="77777777" w:rsidR="005E0AF8" w:rsidRDefault="005E0AF8" w:rsidP="0083702D">
            <w:pPr>
              <w:pStyle w:val="TableText"/>
              <w:jc w:val="center"/>
            </w:pPr>
            <w:r>
              <w:t>0.05</w:t>
            </w:r>
          </w:p>
        </w:tc>
        <w:tc>
          <w:tcPr>
            <w:tcW w:w="1356" w:type="dxa"/>
            <w:noWrap/>
          </w:tcPr>
          <w:p w14:paraId="64983179" w14:textId="77777777" w:rsidR="005E0AF8" w:rsidRDefault="005E0AF8" w:rsidP="0083702D">
            <w:pPr>
              <w:pStyle w:val="TableText"/>
              <w:jc w:val="center"/>
            </w:pPr>
            <w:r>
              <w:t>0.00</w:t>
            </w:r>
          </w:p>
        </w:tc>
        <w:tc>
          <w:tcPr>
            <w:tcW w:w="1915" w:type="dxa"/>
            <w:noWrap/>
          </w:tcPr>
          <w:p w14:paraId="3DAEE711" w14:textId="1762BB7F" w:rsidR="005E0AF8" w:rsidRDefault="00EB04B5" w:rsidP="0083702D">
            <w:pPr>
              <w:pStyle w:val="TableText"/>
              <w:jc w:val="center"/>
            </w:pPr>
            <w:r>
              <w:t>N/A</w:t>
            </w:r>
          </w:p>
        </w:tc>
      </w:tr>
      <w:tr w:rsidR="005E0AF8" w:rsidRPr="00A142E4" w14:paraId="705015F3" w14:textId="77777777" w:rsidTr="0083702D">
        <w:trPr>
          <w:trHeight w:val="300"/>
        </w:trPr>
        <w:tc>
          <w:tcPr>
            <w:tcW w:w="720" w:type="dxa"/>
            <w:noWrap/>
          </w:tcPr>
          <w:p w14:paraId="21A1ECE0" w14:textId="77777777" w:rsidR="005E0AF8" w:rsidRPr="00A142E4" w:rsidRDefault="005E0AF8" w:rsidP="0083702D">
            <w:pPr>
              <w:pStyle w:val="TableText"/>
            </w:pPr>
            <w:r w:rsidRPr="00A142E4">
              <w:t>62</w:t>
            </w:r>
          </w:p>
        </w:tc>
        <w:tc>
          <w:tcPr>
            <w:tcW w:w="2448" w:type="dxa"/>
            <w:noWrap/>
          </w:tcPr>
          <w:p w14:paraId="5C091993" w14:textId="77777777" w:rsidR="005E0AF8" w:rsidRPr="00A142E4" w:rsidRDefault="005E0AF8" w:rsidP="0083702D">
            <w:pPr>
              <w:pStyle w:val="TableText"/>
              <w:jc w:val="center"/>
            </w:pPr>
            <w:r w:rsidRPr="00A142E4">
              <w:t>VH573004</w:t>
            </w:r>
          </w:p>
        </w:tc>
        <w:tc>
          <w:tcPr>
            <w:tcW w:w="1350" w:type="dxa"/>
            <w:noWrap/>
          </w:tcPr>
          <w:p w14:paraId="64271230" w14:textId="77777777" w:rsidR="005E0AF8" w:rsidRDefault="005E0AF8" w:rsidP="0083702D">
            <w:pPr>
              <w:pStyle w:val="TableText"/>
              <w:jc w:val="center"/>
            </w:pPr>
            <w:r>
              <w:t>0.46</w:t>
            </w:r>
          </w:p>
        </w:tc>
        <w:tc>
          <w:tcPr>
            <w:tcW w:w="1917" w:type="dxa"/>
            <w:noWrap/>
          </w:tcPr>
          <w:p w14:paraId="49F1A9F5" w14:textId="77777777" w:rsidR="005E0AF8" w:rsidRDefault="005E0AF8" w:rsidP="0083702D">
            <w:pPr>
              <w:pStyle w:val="TableText"/>
              <w:jc w:val="center"/>
            </w:pPr>
            <w:r>
              <w:t>0.04</w:t>
            </w:r>
          </w:p>
        </w:tc>
        <w:tc>
          <w:tcPr>
            <w:tcW w:w="1356" w:type="dxa"/>
            <w:noWrap/>
          </w:tcPr>
          <w:p w14:paraId="5711F2C5" w14:textId="77777777" w:rsidR="005E0AF8" w:rsidRDefault="005E0AF8" w:rsidP="0083702D">
            <w:pPr>
              <w:pStyle w:val="TableText"/>
              <w:jc w:val="center"/>
            </w:pPr>
            <w:r>
              <w:t>0.00</w:t>
            </w:r>
          </w:p>
        </w:tc>
        <w:tc>
          <w:tcPr>
            <w:tcW w:w="1915" w:type="dxa"/>
            <w:noWrap/>
          </w:tcPr>
          <w:p w14:paraId="669B5671" w14:textId="706021F2" w:rsidR="005E0AF8" w:rsidRDefault="00EB04B5" w:rsidP="0083702D">
            <w:pPr>
              <w:pStyle w:val="TableText"/>
              <w:jc w:val="center"/>
            </w:pPr>
            <w:r>
              <w:t>N/A</w:t>
            </w:r>
          </w:p>
        </w:tc>
      </w:tr>
      <w:tr w:rsidR="005E0AF8" w:rsidRPr="00A142E4" w14:paraId="73C89ADA" w14:textId="77777777" w:rsidTr="0083702D">
        <w:trPr>
          <w:trHeight w:val="300"/>
        </w:trPr>
        <w:tc>
          <w:tcPr>
            <w:tcW w:w="720" w:type="dxa"/>
            <w:noWrap/>
          </w:tcPr>
          <w:p w14:paraId="4B66F081" w14:textId="77777777" w:rsidR="005E0AF8" w:rsidRPr="00A142E4" w:rsidRDefault="005E0AF8" w:rsidP="0083702D">
            <w:pPr>
              <w:pStyle w:val="TableText"/>
            </w:pPr>
            <w:r w:rsidRPr="00A142E4">
              <w:t>63</w:t>
            </w:r>
          </w:p>
        </w:tc>
        <w:tc>
          <w:tcPr>
            <w:tcW w:w="2448" w:type="dxa"/>
            <w:noWrap/>
          </w:tcPr>
          <w:p w14:paraId="47256DFD" w14:textId="77777777" w:rsidR="005E0AF8" w:rsidRPr="00A142E4" w:rsidRDefault="005E0AF8" w:rsidP="0083702D">
            <w:pPr>
              <w:pStyle w:val="TableText"/>
              <w:jc w:val="center"/>
            </w:pPr>
            <w:r w:rsidRPr="00A142E4">
              <w:t>VH570625</w:t>
            </w:r>
          </w:p>
        </w:tc>
        <w:tc>
          <w:tcPr>
            <w:tcW w:w="1350" w:type="dxa"/>
            <w:noWrap/>
          </w:tcPr>
          <w:p w14:paraId="01F956AF" w14:textId="77777777" w:rsidR="005E0AF8" w:rsidRDefault="005E0AF8" w:rsidP="0083702D">
            <w:pPr>
              <w:pStyle w:val="TableText"/>
              <w:jc w:val="center"/>
            </w:pPr>
            <w:r>
              <w:t>0.58</w:t>
            </w:r>
          </w:p>
        </w:tc>
        <w:tc>
          <w:tcPr>
            <w:tcW w:w="1917" w:type="dxa"/>
            <w:noWrap/>
          </w:tcPr>
          <w:p w14:paraId="557F2DE5" w14:textId="77777777" w:rsidR="005E0AF8" w:rsidRDefault="005E0AF8" w:rsidP="0083702D">
            <w:pPr>
              <w:pStyle w:val="TableText"/>
              <w:jc w:val="center"/>
            </w:pPr>
            <w:r>
              <w:t>0.03</w:t>
            </w:r>
          </w:p>
        </w:tc>
        <w:tc>
          <w:tcPr>
            <w:tcW w:w="1356" w:type="dxa"/>
            <w:noWrap/>
          </w:tcPr>
          <w:p w14:paraId="0B109E7C" w14:textId="77777777" w:rsidR="005E0AF8" w:rsidRDefault="005E0AF8" w:rsidP="0083702D">
            <w:pPr>
              <w:pStyle w:val="TableText"/>
              <w:jc w:val="center"/>
            </w:pPr>
            <w:r>
              <w:t>0.00</w:t>
            </w:r>
          </w:p>
        </w:tc>
        <w:tc>
          <w:tcPr>
            <w:tcW w:w="1915" w:type="dxa"/>
            <w:noWrap/>
          </w:tcPr>
          <w:p w14:paraId="179CC1EF" w14:textId="1EEBAD64" w:rsidR="005E0AF8" w:rsidRDefault="00EB04B5" w:rsidP="0083702D">
            <w:pPr>
              <w:pStyle w:val="TableText"/>
              <w:jc w:val="center"/>
            </w:pPr>
            <w:r>
              <w:t>N/A</w:t>
            </w:r>
          </w:p>
        </w:tc>
      </w:tr>
      <w:tr w:rsidR="005E0AF8" w:rsidRPr="00A142E4" w14:paraId="0E08EBB5" w14:textId="77777777" w:rsidTr="0083702D">
        <w:trPr>
          <w:trHeight w:val="300"/>
        </w:trPr>
        <w:tc>
          <w:tcPr>
            <w:tcW w:w="720" w:type="dxa"/>
            <w:noWrap/>
          </w:tcPr>
          <w:p w14:paraId="71E9A3C4" w14:textId="77777777" w:rsidR="005E0AF8" w:rsidRPr="00A142E4" w:rsidRDefault="005E0AF8" w:rsidP="0083702D">
            <w:pPr>
              <w:pStyle w:val="TableText"/>
            </w:pPr>
            <w:r w:rsidRPr="00A142E4">
              <w:t>64</w:t>
            </w:r>
          </w:p>
        </w:tc>
        <w:tc>
          <w:tcPr>
            <w:tcW w:w="2448" w:type="dxa"/>
            <w:noWrap/>
          </w:tcPr>
          <w:p w14:paraId="2B3C78BC" w14:textId="77777777" w:rsidR="005E0AF8" w:rsidRPr="00A142E4" w:rsidRDefault="005E0AF8" w:rsidP="0083702D">
            <w:pPr>
              <w:pStyle w:val="TableText"/>
              <w:jc w:val="center"/>
            </w:pPr>
            <w:r w:rsidRPr="00A142E4">
              <w:t>VH572600</w:t>
            </w:r>
          </w:p>
        </w:tc>
        <w:tc>
          <w:tcPr>
            <w:tcW w:w="1350" w:type="dxa"/>
            <w:noWrap/>
          </w:tcPr>
          <w:p w14:paraId="49F098BE" w14:textId="77777777" w:rsidR="005E0AF8" w:rsidRDefault="005E0AF8" w:rsidP="0083702D">
            <w:pPr>
              <w:pStyle w:val="TableText"/>
              <w:jc w:val="center"/>
            </w:pPr>
            <w:r>
              <w:t>0.62</w:t>
            </w:r>
          </w:p>
        </w:tc>
        <w:tc>
          <w:tcPr>
            <w:tcW w:w="1917" w:type="dxa"/>
            <w:noWrap/>
          </w:tcPr>
          <w:p w14:paraId="2E207FB3" w14:textId="77777777" w:rsidR="005E0AF8" w:rsidRDefault="005E0AF8" w:rsidP="0083702D">
            <w:pPr>
              <w:pStyle w:val="TableText"/>
              <w:jc w:val="center"/>
            </w:pPr>
            <w:r>
              <w:t>0.04</w:t>
            </w:r>
          </w:p>
        </w:tc>
        <w:tc>
          <w:tcPr>
            <w:tcW w:w="1356" w:type="dxa"/>
            <w:noWrap/>
          </w:tcPr>
          <w:p w14:paraId="2FCFC53A" w14:textId="77777777" w:rsidR="005E0AF8" w:rsidRDefault="005E0AF8" w:rsidP="0083702D">
            <w:pPr>
              <w:pStyle w:val="TableText"/>
              <w:jc w:val="center"/>
            </w:pPr>
            <w:r>
              <w:t>0.00</w:t>
            </w:r>
          </w:p>
        </w:tc>
        <w:tc>
          <w:tcPr>
            <w:tcW w:w="1915" w:type="dxa"/>
            <w:noWrap/>
          </w:tcPr>
          <w:p w14:paraId="50CE1BAF" w14:textId="68B5FB7B" w:rsidR="005E0AF8" w:rsidRDefault="00EB04B5" w:rsidP="0083702D">
            <w:pPr>
              <w:pStyle w:val="TableText"/>
              <w:jc w:val="center"/>
            </w:pPr>
            <w:r>
              <w:t>N/A</w:t>
            </w:r>
          </w:p>
        </w:tc>
      </w:tr>
      <w:tr w:rsidR="005E0AF8" w:rsidRPr="00A142E4" w14:paraId="49213891" w14:textId="77777777" w:rsidTr="0083702D">
        <w:trPr>
          <w:trHeight w:val="300"/>
        </w:trPr>
        <w:tc>
          <w:tcPr>
            <w:tcW w:w="720" w:type="dxa"/>
            <w:noWrap/>
          </w:tcPr>
          <w:p w14:paraId="07473E26" w14:textId="77777777" w:rsidR="005E0AF8" w:rsidRPr="00A142E4" w:rsidRDefault="005E0AF8" w:rsidP="0083702D">
            <w:pPr>
              <w:pStyle w:val="TableText"/>
            </w:pPr>
            <w:r w:rsidRPr="00A142E4">
              <w:t>65</w:t>
            </w:r>
          </w:p>
        </w:tc>
        <w:tc>
          <w:tcPr>
            <w:tcW w:w="2448" w:type="dxa"/>
            <w:noWrap/>
          </w:tcPr>
          <w:p w14:paraId="5327DE8B" w14:textId="77777777" w:rsidR="005E0AF8" w:rsidRPr="00A142E4" w:rsidRDefault="005E0AF8" w:rsidP="0083702D">
            <w:pPr>
              <w:pStyle w:val="TableText"/>
              <w:jc w:val="center"/>
            </w:pPr>
            <w:r w:rsidRPr="00A142E4">
              <w:t>VH589504</w:t>
            </w:r>
          </w:p>
        </w:tc>
        <w:tc>
          <w:tcPr>
            <w:tcW w:w="1350" w:type="dxa"/>
            <w:noWrap/>
          </w:tcPr>
          <w:p w14:paraId="3B9150D0" w14:textId="77777777" w:rsidR="005E0AF8" w:rsidRDefault="005E0AF8" w:rsidP="0083702D">
            <w:pPr>
              <w:pStyle w:val="TableText"/>
              <w:jc w:val="center"/>
            </w:pPr>
            <w:r>
              <w:t>0.60</w:t>
            </w:r>
          </w:p>
        </w:tc>
        <w:tc>
          <w:tcPr>
            <w:tcW w:w="1917" w:type="dxa"/>
            <w:noWrap/>
          </w:tcPr>
          <w:p w14:paraId="50D61EFE" w14:textId="77777777" w:rsidR="005E0AF8" w:rsidRDefault="005E0AF8" w:rsidP="0083702D">
            <w:pPr>
              <w:pStyle w:val="TableText"/>
              <w:jc w:val="center"/>
            </w:pPr>
            <w:r>
              <w:t>0.03</w:t>
            </w:r>
          </w:p>
        </w:tc>
        <w:tc>
          <w:tcPr>
            <w:tcW w:w="1356" w:type="dxa"/>
            <w:noWrap/>
          </w:tcPr>
          <w:p w14:paraId="416FD189" w14:textId="77777777" w:rsidR="005E0AF8" w:rsidRDefault="005E0AF8" w:rsidP="0083702D">
            <w:pPr>
              <w:pStyle w:val="TableText"/>
              <w:jc w:val="center"/>
            </w:pPr>
            <w:r>
              <w:t>0.00</w:t>
            </w:r>
          </w:p>
        </w:tc>
        <w:tc>
          <w:tcPr>
            <w:tcW w:w="1915" w:type="dxa"/>
            <w:noWrap/>
          </w:tcPr>
          <w:p w14:paraId="79C657BF" w14:textId="7302A2F5" w:rsidR="005E0AF8" w:rsidRDefault="00EB04B5" w:rsidP="0083702D">
            <w:pPr>
              <w:pStyle w:val="TableText"/>
              <w:jc w:val="center"/>
            </w:pPr>
            <w:r>
              <w:t>N/A</w:t>
            </w:r>
          </w:p>
        </w:tc>
      </w:tr>
      <w:tr w:rsidR="005E0AF8" w:rsidRPr="00A142E4" w14:paraId="2A975805" w14:textId="77777777" w:rsidTr="0083702D">
        <w:trPr>
          <w:trHeight w:val="300"/>
        </w:trPr>
        <w:tc>
          <w:tcPr>
            <w:tcW w:w="720" w:type="dxa"/>
            <w:noWrap/>
          </w:tcPr>
          <w:p w14:paraId="1A83E806" w14:textId="77777777" w:rsidR="005E0AF8" w:rsidRPr="00A142E4" w:rsidRDefault="005E0AF8" w:rsidP="0083702D">
            <w:pPr>
              <w:pStyle w:val="TableText"/>
            </w:pPr>
            <w:r w:rsidRPr="00A142E4">
              <w:t>66</w:t>
            </w:r>
          </w:p>
        </w:tc>
        <w:tc>
          <w:tcPr>
            <w:tcW w:w="2448" w:type="dxa"/>
            <w:noWrap/>
          </w:tcPr>
          <w:p w14:paraId="5168DD62" w14:textId="77777777" w:rsidR="005E0AF8" w:rsidRPr="00A142E4" w:rsidRDefault="005E0AF8" w:rsidP="0083702D">
            <w:pPr>
              <w:pStyle w:val="TableText"/>
              <w:jc w:val="center"/>
            </w:pPr>
            <w:r w:rsidRPr="00A142E4">
              <w:t>VH589511</w:t>
            </w:r>
          </w:p>
        </w:tc>
        <w:tc>
          <w:tcPr>
            <w:tcW w:w="1350" w:type="dxa"/>
            <w:noWrap/>
          </w:tcPr>
          <w:p w14:paraId="3F01E313" w14:textId="77777777" w:rsidR="005E0AF8" w:rsidRDefault="005E0AF8" w:rsidP="0083702D">
            <w:pPr>
              <w:pStyle w:val="TableText"/>
              <w:jc w:val="center"/>
            </w:pPr>
            <w:r>
              <w:t>0.56</w:t>
            </w:r>
          </w:p>
        </w:tc>
        <w:tc>
          <w:tcPr>
            <w:tcW w:w="1917" w:type="dxa"/>
            <w:noWrap/>
          </w:tcPr>
          <w:p w14:paraId="46712E03" w14:textId="77777777" w:rsidR="005E0AF8" w:rsidRDefault="005E0AF8" w:rsidP="0083702D">
            <w:pPr>
              <w:pStyle w:val="TableText"/>
              <w:jc w:val="center"/>
            </w:pPr>
            <w:r>
              <w:t>0.03</w:t>
            </w:r>
          </w:p>
        </w:tc>
        <w:tc>
          <w:tcPr>
            <w:tcW w:w="1356" w:type="dxa"/>
            <w:noWrap/>
          </w:tcPr>
          <w:p w14:paraId="7EFF0852" w14:textId="77777777" w:rsidR="005E0AF8" w:rsidRDefault="005E0AF8" w:rsidP="0083702D">
            <w:pPr>
              <w:pStyle w:val="TableText"/>
              <w:jc w:val="center"/>
            </w:pPr>
            <w:r>
              <w:t>0.00</w:t>
            </w:r>
          </w:p>
        </w:tc>
        <w:tc>
          <w:tcPr>
            <w:tcW w:w="1915" w:type="dxa"/>
            <w:noWrap/>
          </w:tcPr>
          <w:p w14:paraId="18EF2CD3" w14:textId="7880E0DD" w:rsidR="005E0AF8" w:rsidRDefault="00EB04B5" w:rsidP="0083702D">
            <w:pPr>
              <w:pStyle w:val="TableText"/>
              <w:jc w:val="center"/>
            </w:pPr>
            <w:r>
              <w:t>N/A</w:t>
            </w:r>
          </w:p>
        </w:tc>
      </w:tr>
      <w:tr w:rsidR="005E0AF8" w:rsidRPr="00A142E4" w14:paraId="170AEEF7" w14:textId="77777777" w:rsidTr="0083702D">
        <w:trPr>
          <w:trHeight w:val="300"/>
        </w:trPr>
        <w:tc>
          <w:tcPr>
            <w:tcW w:w="720" w:type="dxa"/>
            <w:noWrap/>
            <w:hideMark/>
          </w:tcPr>
          <w:p w14:paraId="0B188898" w14:textId="77777777" w:rsidR="005E0AF8" w:rsidRPr="00A142E4" w:rsidRDefault="005E0AF8" w:rsidP="0083702D">
            <w:pPr>
              <w:pStyle w:val="TableText"/>
            </w:pPr>
            <w:r w:rsidRPr="00A142E4">
              <w:t>67</w:t>
            </w:r>
          </w:p>
        </w:tc>
        <w:tc>
          <w:tcPr>
            <w:tcW w:w="2448" w:type="dxa"/>
            <w:noWrap/>
            <w:hideMark/>
          </w:tcPr>
          <w:p w14:paraId="473CDB5A" w14:textId="77777777" w:rsidR="005E0AF8" w:rsidRPr="00A142E4" w:rsidRDefault="005E0AF8" w:rsidP="0083702D">
            <w:pPr>
              <w:pStyle w:val="TableText"/>
              <w:jc w:val="center"/>
            </w:pPr>
            <w:r w:rsidRPr="00A142E4">
              <w:t>VH582731</w:t>
            </w:r>
          </w:p>
        </w:tc>
        <w:tc>
          <w:tcPr>
            <w:tcW w:w="1350" w:type="dxa"/>
            <w:noWrap/>
            <w:hideMark/>
          </w:tcPr>
          <w:p w14:paraId="04B7E504" w14:textId="77777777" w:rsidR="005E0AF8" w:rsidRPr="00A142E4" w:rsidRDefault="005E0AF8" w:rsidP="0083702D">
            <w:pPr>
              <w:pStyle w:val="TableText"/>
              <w:jc w:val="center"/>
            </w:pPr>
            <w:r>
              <w:t>0.61</w:t>
            </w:r>
          </w:p>
        </w:tc>
        <w:tc>
          <w:tcPr>
            <w:tcW w:w="1917" w:type="dxa"/>
            <w:noWrap/>
            <w:hideMark/>
          </w:tcPr>
          <w:p w14:paraId="1DD96B59" w14:textId="77777777" w:rsidR="005E0AF8" w:rsidRPr="00A142E4" w:rsidRDefault="005E0AF8" w:rsidP="0083702D">
            <w:pPr>
              <w:pStyle w:val="TableText"/>
              <w:jc w:val="center"/>
            </w:pPr>
            <w:r>
              <w:t>0.04</w:t>
            </w:r>
          </w:p>
        </w:tc>
        <w:tc>
          <w:tcPr>
            <w:tcW w:w="1356" w:type="dxa"/>
            <w:noWrap/>
            <w:hideMark/>
          </w:tcPr>
          <w:p w14:paraId="38F80535" w14:textId="77777777" w:rsidR="005E0AF8" w:rsidRPr="00A142E4" w:rsidRDefault="005E0AF8" w:rsidP="0083702D">
            <w:pPr>
              <w:pStyle w:val="TableText"/>
              <w:jc w:val="center"/>
            </w:pPr>
            <w:r>
              <w:t>0.00</w:t>
            </w:r>
          </w:p>
        </w:tc>
        <w:tc>
          <w:tcPr>
            <w:tcW w:w="1915" w:type="dxa"/>
            <w:noWrap/>
            <w:hideMark/>
          </w:tcPr>
          <w:p w14:paraId="1DEC8DDC" w14:textId="363D6F39" w:rsidR="005E0AF8" w:rsidRPr="00A142E4" w:rsidRDefault="00EB04B5" w:rsidP="0083702D">
            <w:pPr>
              <w:pStyle w:val="TableText"/>
              <w:jc w:val="center"/>
            </w:pPr>
            <w:r>
              <w:t>N/A</w:t>
            </w:r>
          </w:p>
        </w:tc>
      </w:tr>
      <w:tr w:rsidR="005E0AF8" w:rsidRPr="00A142E4" w14:paraId="7AF2A1ED" w14:textId="77777777" w:rsidTr="0083702D">
        <w:trPr>
          <w:trHeight w:val="300"/>
        </w:trPr>
        <w:tc>
          <w:tcPr>
            <w:tcW w:w="720" w:type="dxa"/>
            <w:noWrap/>
            <w:hideMark/>
          </w:tcPr>
          <w:p w14:paraId="197E3C7F" w14:textId="77777777" w:rsidR="005E0AF8" w:rsidRPr="00A142E4" w:rsidRDefault="005E0AF8" w:rsidP="0083702D">
            <w:pPr>
              <w:pStyle w:val="TableText"/>
            </w:pPr>
            <w:r w:rsidRPr="00A142E4">
              <w:t>68</w:t>
            </w:r>
          </w:p>
        </w:tc>
        <w:tc>
          <w:tcPr>
            <w:tcW w:w="2448" w:type="dxa"/>
            <w:noWrap/>
            <w:hideMark/>
          </w:tcPr>
          <w:p w14:paraId="1AE3818C" w14:textId="77777777" w:rsidR="005E0AF8" w:rsidRPr="00A142E4" w:rsidRDefault="005E0AF8" w:rsidP="0083702D">
            <w:pPr>
              <w:pStyle w:val="TableText"/>
              <w:jc w:val="center"/>
            </w:pPr>
            <w:r w:rsidRPr="00A142E4">
              <w:t>VH586556</w:t>
            </w:r>
          </w:p>
        </w:tc>
        <w:tc>
          <w:tcPr>
            <w:tcW w:w="1350" w:type="dxa"/>
            <w:noWrap/>
            <w:hideMark/>
          </w:tcPr>
          <w:p w14:paraId="24ED8E2F" w14:textId="77777777" w:rsidR="005E0AF8" w:rsidRPr="00A142E4" w:rsidRDefault="005E0AF8" w:rsidP="0083702D">
            <w:pPr>
              <w:pStyle w:val="TableText"/>
              <w:jc w:val="center"/>
            </w:pPr>
            <w:r>
              <w:t>0.64</w:t>
            </w:r>
          </w:p>
        </w:tc>
        <w:tc>
          <w:tcPr>
            <w:tcW w:w="1917" w:type="dxa"/>
            <w:noWrap/>
            <w:hideMark/>
          </w:tcPr>
          <w:p w14:paraId="48746F00" w14:textId="77777777" w:rsidR="005E0AF8" w:rsidRPr="00A142E4" w:rsidRDefault="005E0AF8" w:rsidP="0083702D">
            <w:pPr>
              <w:pStyle w:val="TableText"/>
              <w:jc w:val="center"/>
            </w:pPr>
            <w:r>
              <w:t>0.11</w:t>
            </w:r>
          </w:p>
        </w:tc>
        <w:tc>
          <w:tcPr>
            <w:tcW w:w="1356" w:type="dxa"/>
            <w:noWrap/>
            <w:hideMark/>
          </w:tcPr>
          <w:p w14:paraId="35D3293E" w14:textId="77777777" w:rsidR="005E0AF8" w:rsidRPr="00A142E4" w:rsidRDefault="005E0AF8" w:rsidP="0083702D">
            <w:pPr>
              <w:pStyle w:val="TableText"/>
              <w:jc w:val="center"/>
            </w:pPr>
            <w:r>
              <w:t>0.00</w:t>
            </w:r>
          </w:p>
        </w:tc>
        <w:tc>
          <w:tcPr>
            <w:tcW w:w="1915" w:type="dxa"/>
            <w:noWrap/>
            <w:hideMark/>
          </w:tcPr>
          <w:p w14:paraId="00E20BFD" w14:textId="610DFD1C" w:rsidR="005E0AF8" w:rsidRPr="00A142E4" w:rsidRDefault="00EB04B5" w:rsidP="0083702D">
            <w:pPr>
              <w:pStyle w:val="TableText"/>
              <w:jc w:val="center"/>
            </w:pPr>
            <w:r>
              <w:t>N/A</w:t>
            </w:r>
          </w:p>
        </w:tc>
      </w:tr>
      <w:tr w:rsidR="005E0AF8" w:rsidRPr="00A142E4" w14:paraId="1AA5CA6E" w14:textId="77777777" w:rsidTr="0083702D">
        <w:trPr>
          <w:trHeight w:val="300"/>
        </w:trPr>
        <w:tc>
          <w:tcPr>
            <w:tcW w:w="720" w:type="dxa"/>
            <w:noWrap/>
            <w:hideMark/>
          </w:tcPr>
          <w:p w14:paraId="493B0A11" w14:textId="77777777" w:rsidR="005E0AF8" w:rsidRPr="00A142E4" w:rsidRDefault="005E0AF8" w:rsidP="0083702D">
            <w:pPr>
              <w:pStyle w:val="TableText"/>
            </w:pPr>
            <w:r w:rsidRPr="00A142E4">
              <w:t>69</w:t>
            </w:r>
          </w:p>
        </w:tc>
        <w:tc>
          <w:tcPr>
            <w:tcW w:w="2448" w:type="dxa"/>
            <w:noWrap/>
            <w:hideMark/>
          </w:tcPr>
          <w:p w14:paraId="78FE150D" w14:textId="77777777" w:rsidR="005E0AF8" w:rsidRPr="00A142E4" w:rsidRDefault="005E0AF8" w:rsidP="0083702D">
            <w:pPr>
              <w:pStyle w:val="TableText"/>
              <w:jc w:val="center"/>
            </w:pPr>
            <w:r w:rsidRPr="00A142E4">
              <w:t>VH586569</w:t>
            </w:r>
          </w:p>
        </w:tc>
        <w:tc>
          <w:tcPr>
            <w:tcW w:w="1350" w:type="dxa"/>
            <w:noWrap/>
            <w:hideMark/>
          </w:tcPr>
          <w:p w14:paraId="467A7C9F" w14:textId="77777777" w:rsidR="005E0AF8" w:rsidRPr="00A142E4" w:rsidRDefault="005E0AF8" w:rsidP="0083702D">
            <w:pPr>
              <w:pStyle w:val="TableText"/>
              <w:jc w:val="center"/>
            </w:pPr>
            <w:r>
              <w:t>0.70</w:t>
            </w:r>
          </w:p>
        </w:tc>
        <w:tc>
          <w:tcPr>
            <w:tcW w:w="1917" w:type="dxa"/>
            <w:noWrap/>
            <w:hideMark/>
          </w:tcPr>
          <w:p w14:paraId="640BC4FD" w14:textId="77777777" w:rsidR="005E0AF8" w:rsidRPr="00A142E4" w:rsidRDefault="005E0AF8" w:rsidP="0083702D">
            <w:pPr>
              <w:pStyle w:val="TableText"/>
              <w:jc w:val="center"/>
            </w:pPr>
            <w:r>
              <w:t>0.08</w:t>
            </w:r>
          </w:p>
        </w:tc>
        <w:tc>
          <w:tcPr>
            <w:tcW w:w="1356" w:type="dxa"/>
            <w:noWrap/>
            <w:hideMark/>
          </w:tcPr>
          <w:p w14:paraId="329106F6" w14:textId="77777777" w:rsidR="005E0AF8" w:rsidRPr="00A142E4" w:rsidRDefault="005E0AF8" w:rsidP="0083702D">
            <w:pPr>
              <w:pStyle w:val="TableText"/>
              <w:jc w:val="center"/>
            </w:pPr>
            <w:r>
              <w:t>0.00</w:t>
            </w:r>
          </w:p>
        </w:tc>
        <w:tc>
          <w:tcPr>
            <w:tcW w:w="1915" w:type="dxa"/>
            <w:noWrap/>
            <w:hideMark/>
          </w:tcPr>
          <w:p w14:paraId="00C4D82C" w14:textId="4612A000" w:rsidR="005E0AF8" w:rsidRPr="00A142E4" w:rsidRDefault="00EB04B5" w:rsidP="0083702D">
            <w:pPr>
              <w:pStyle w:val="TableText"/>
              <w:jc w:val="center"/>
            </w:pPr>
            <w:r>
              <w:t>N/A</w:t>
            </w:r>
          </w:p>
        </w:tc>
      </w:tr>
      <w:tr w:rsidR="005E0AF8" w:rsidRPr="00A142E4" w14:paraId="7C8D2463" w14:textId="77777777" w:rsidTr="0083702D">
        <w:trPr>
          <w:trHeight w:val="300"/>
        </w:trPr>
        <w:tc>
          <w:tcPr>
            <w:tcW w:w="720" w:type="dxa"/>
            <w:noWrap/>
            <w:hideMark/>
          </w:tcPr>
          <w:p w14:paraId="6553AB83" w14:textId="77777777" w:rsidR="005E0AF8" w:rsidRPr="00A142E4" w:rsidRDefault="005E0AF8" w:rsidP="0083702D">
            <w:pPr>
              <w:pStyle w:val="TableText"/>
            </w:pPr>
            <w:r w:rsidRPr="00A142E4">
              <w:t>70</w:t>
            </w:r>
          </w:p>
        </w:tc>
        <w:tc>
          <w:tcPr>
            <w:tcW w:w="2448" w:type="dxa"/>
            <w:noWrap/>
            <w:hideMark/>
          </w:tcPr>
          <w:p w14:paraId="55E7A5DB" w14:textId="77777777" w:rsidR="005E0AF8" w:rsidRPr="00A142E4" w:rsidRDefault="005E0AF8" w:rsidP="0083702D">
            <w:pPr>
              <w:pStyle w:val="TableText"/>
              <w:jc w:val="center"/>
            </w:pPr>
            <w:r w:rsidRPr="00A142E4">
              <w:t>VH586574</w:t>
            </w:r>
          </w:p>
        </w:tc>
        <w:tc>
          <w:tcPr>
            <w:tcW w:w="1350" w:type="dxa"/>
            <w:noWrap/>
            <w:hideMark/>
          </w:tcPr>
          <w:p w14:paraId="32D29BE0" w14:textId="77777777" w:rsidR="005E0AF8" w:rsidRPr="00A142E4" w:rsidRDefault="005E0AF8" w:rsidP="0083702D">
            <w:pPr>
              <w:pStyle w:val="TableText"/>
              <w:jc w:val="center"/>
            </w:pPr>
            <w:r>
              <w:t>0.52</w:t>
            </w:r>
          </w:p>
        </w:tc>
        <w:tc>
          <w:tcPr>
            <w:tcW w:w="1917" w:type="dxa"/>
            <w:noWrap/>
            <w:hideMark/>
          </w:tcPr>
          <w:p w14:paraId="54B2A7A2" w14:textId="77777777" w:rsidR="005E0AF8" w:rsidRPr="00A142E4" w:rsidRDefault="005E0AF8" w:rsidP="0083702D">
            <w:pPr>
              <w:pStyle w:val="TableText"/>
              <w:jc w:val="center"/>
            </w:pPr>
            <w:r>
              <w:t>0.27</w:t>
            </w:r>
          </w:p>
        </w:tc>
        <w:tc>
          <w:tcPr>
            <w:tcW w:w="1356" w:type="dxa"/>
            <w:noWrap/>
            <w:hideMark/>
          </w:tcPr>
          <w:p w14:paraId="64D5C1B9" w14:textId="77777777" w:rsidR="005E0AF8" w:rsidRPr="00A142E4" w:rsidRDefault="005E0AF8" w:rsidP="0083702D">
            <w:pPr>
              <w:pStyle w:val="TableText"/>
              <w:jc w:val="center"/>
            </w:pPr>
            <w:r>
              <w:t>0.00</w:t>
            </w:r>
          </w:p>
        </w:tc>
        <w:tc>
          <w:tcPr>
            <w:tcW w:w="1915" w:type="dxa"/>
            <w:noWrap/>
            <w:hideMark/>
          </w:tcPr>
          <w:p w14:paraId="7775C82B" w14:textId="79A5979B" w:rsidR="005E0AF8" w:rsidRPr="00A142E4" w:rsidRDefault="00EB04B5" w:rsidP="0083702D">
            <w:pPr>
              <w:pStyle w:val="TableText"/>
              <w:jc w:val="center"/>
            </w:pPr>
            <w:r>
              <w:t>N/A</w:t>
            </w:r>
          </w:p>
        </w:tc>
      </w:tr>
      <w:tr w:rsidR="005E0AF8" w:rsidRPr="00A142E4" w14:paraId="65E2F413" w14:textId="77777777" w:rsidTr="0083702D">
        <w:trPr>
          <w:trHeight w:val="300"/>
        </w:trPr>
        <w:tc>
          <w:tcPr>
            <w:tcW w:w="720" w:type="dxa"/>
            <w:noWrap/>
            <w:hideMark/>
          </w:tcPr>
          <w:p w14:paraId="4DB9D317" w14:textId="77777777" w:rsidR="005E0AF8" w:rsidRPr="00A142E4" w:rsidRDefault="005E0AF8" w:rsidP="0083702D">
            <w:pPr>
              <w:pStyle w:val="TableText"/>
            </w:pPr>
            <w:r w:rsidRPr="00A142E4">
              <w:t>71</w:t>
            </w:r>
          </w:p>
        </w:tc>
        <w:tc>
          <w:tcPr>
            <w:tcW w:w="2448" w:type="dxa"/>
            <w:noWrap/>
            <w:hideMark/>
          </w:tcPr>
          <w:p w14:paraId="6CE3ED33" w14:textId="77777777" w:rsidR="005E0AF8" w:rsidRPr="00A142E4" w:rsidRDefault="005E0AF8" w:rsidP="0083702D">
            <w:pPr>
              <w:pStyle w:val="TableText"/>
              <w:jc w:val="center"/>
            </w:pPr>
            <w:r w:rsidRPr="00A142E4">
              <w:t>VH586585</w:t>
            </w:r>
          </w:p>
        </w:tc>
        <w:tc>
          <w:tcPr>
            <w:tcW w:w="1350" w:type="dxa"/>
            <w:noWrap/>
            <w:hideMark/>
          </w:tcPr>
          <w:p w14:paraId="7F0FA12E" w14:textId="77777777" w:rsidR="005E0AF8" w:rsidRPr="00A142E4" w:rsidRDefault="005E0AF8" w:rsidP="0083702D">
            <w:pPr>
              <w:pStyle w:val="TableText"/>
              <w:jc w:val="center"/>
            </w:pPr>
            <w:r>
              <w:t>0.54</w:t>
            </w:r>
          </w:p>
        </w:tc>
        <w:tc>
          <w:tcPr>
            <w:tcW w:w="1917" w:type="dxa"/>
            <w:noWrap/>
            <w:hideMark/>
          </w:tcPr>
          <w:p w14:paraId="15A75208" w14:textId="77777777" w:rsidR="005E0AF8" w:rsidRPr="00A142E4" w:rsidRDefault="005E0AF8" w:rsidP="0083702D">
            <w:pPr>
              <w:pStyle w:val="TableText"/>
              <w:jc w:val="center"/>
            </w:pPr>
            <w:r>
              <w:t>0.08</w:t>
            </w:r>
          </w:p>
        </w:tc>
        <w:tc>
          <w:tcPr>
            <w:tcW w:w="1356" w:type="dxa"/>
            <w:noWrap/>
            <w:hideMark/>
          </w:tcPr>
          <w:p w14:paraId="4F02BB2C" w14:textId="77777777" w:rsidR="005E0AF8" w:rsidRPr="00A142E4" w:rsidRDefault="005E0AF8" w:rsidP="0083702D">
            <w:pPr>
              <w:pStyle w:val="TableText"/>
              <w:jc w:val="center"/>
            </w:pPr>
            <w:r>
              <w:t>0.00</w:t>
            </w:r>
          </w:p>
        </w:tc>
        <w:tc>
          <w:tcPr>
            <w:tcW w:w="1915" w:type="dxa"/>
            <w:noWrap/>
            <w:hideMark/>
          </w:tcPr>
          <w:p w14:paraId="36D35EA7" w14:textId="422AEDF1" w:rsidR="005E0AF8" w:rsidRPr="00A142E4" w:rsidRDefault="00EB04B5" w:rsidP="0083702D">
            <w:pPr>
              <w:pStyle w:val="TableText"/>
              <w:jc w:val="center"/>
            </w:pPr>
            <w:r>
              <w:t>N/A</w:t>
            </w:r>
          </w:p>
        </w:tc>
      </w:tr>
      <w:tr w:rsidR="005E0AF8" w:rsidRPr="00A142E4" w14:paraId="24C812E1" w14:textId="77777777" w:rsidTr="0083702D">
        <w:trPr>
          <w:trHeight w:val="300"/>
        </w:trPr>
        <w:tc>
          <w:tcPr>
            <w:tcW w:w="720" w:type="dxa"/>
            <w:noWrap/>
            <w:hideMark/>
          </w:tcPr>
          <w:p w14:paraId="4EBA5AB6" w14:textId="77777777" w:rsidR="005E0AF8" w:rsidRPr="00A142E4" w:rsidRDefault="005E0AF8" w:rsidP="0083702D">
            <w:pPr>
              <w:pStyle w:val="TableText"/>
            </w:pPr>
            <w:r w:rsidRPr="00A142E4">
              <w:t>72</w:t>
            </w:r>
          </w:p>
        </w:tc>
        <w:tc>
          <w:tcPr>
            <w:tcW w:w="2448" w:type="dxa"/>
            <w:noWrap/>
            <w:hideMark/>
          </w:tcPr>
          <w:p w14:paraId="5E36E1D7" w14:textId="77777777" w:rsidR="005E0AF8" w:rsidRPr="00A142E4" w:rsidRDefault="005E0AF8" w:rsidP="0083702D">
            <w:pPr>
              <w:pStyle w:val="TableText"/>
              <w:jc w:val="center"/>
            </w:pPr>
            <w:r w:rsidRPr="00A142E4">
              <w:t>VH586592</w:t>
            </w:r>
          </w:p>
        </w:tc>
        <w:tc>
          <w:tcPr>
            <w:tcW w:w="1350" w:type="dxa"/>
            <w:noWrap/>
            <w:hideMark/>
          </w:tcPr>
          <w:p w14:paraId="7A82DA41" w14:textId="77777777" w:rsidR="005E0AF8" w:rsidRPr="00A142E4" w:rsidRDefault="005E0AF8" w:rsidP="0083702D">
            <w:pPr>
              <w:pStyle w:val="TableText"/>
              <w:jc w:val="center"/>
            </w:pPr>
            <w:r>
              <w:t>0.55</w:t>
            </w:r>
          </w:p>
        </w:tc>
        <w:tc>
          <w:tcPr>
            <w:tcW w:w="1917" w:type="dxa"/>
            <w:noWrap/>
            <w:hideMark/>
          </w:tcPr>
          <w:p w14:paraId="08FBF810" w14:textId="77777777" w:rsidR="005E0AF8" w:rsidRPr="00A142E4" w:rsidRDefault="005E0AF8" w:rsidP="0083702D">
            <w:pPr>
              <w:pStyle w:val="TableText"/>
              <w:jc w:val="center"/>
            </w:pPr>
            <w:r>
              <w:t>0.08</w:t>
            </w:r>
          </w:p>
        </w:tc>
        <w:tc>
          <w:tcPr>
            <w:tcW w:w="1356" w:type="dxa"/>
            <w:noWrap/>
            <w:hideMark/>
          </w:tcPr>
          <w:p w14:paraId="45682872" w14:textId="77777777" w:rsidR="005E0AF8" w:rsidRPr="00A142E4" w:rsidRDefault="005E0AF8" w:rsidP="0083702D">
            <w:pPr>
              <w:pStyle w:val="TableText"/>
              <w:jc w:val="center"/>
            </w:pPr>
            <w:r>
              <w:t>0.00</w:t>
            </w:r>
          </w:p>
        </w:tc>
        <w:tc>
          <w:tcPr>
            <w:tcW w:w="1915" w:type="dxa"/>
            <w:noWrap/>
            <w:hideMark/>
          </w:tcPr>
          <w:p w14:paraId="47E484D1" w14:textId="3AC360E7" w:rsidR="005E0AF8" w:rsidRPr="00A142E4" w:rsidRDefault="00EB04B5" w:rsidP="0083702D">
            <w:pPr>
              <w:pStyle w:val="TableText"/>
              <w:jc w:val="center"/>
            </w:pPr>
            <w:r>
              <w:t>N/A</w:t>
            </w:r>
          </w:p>
        </w:tc>
      </w:tr>
      <w:tr w:rsidR="005E0AF8" w:rsidRPr="00A142E4" w14:paraId="77A5D573" w14:textId="77777777" w:rsidTr="0083702D">
        <w:trPr>
          <w:trHeight w:val="300"/>
        </w:trPr>
        <w:tc>
          <w:tcPr>
            <w:tcW w:w="720" w:type="dxa"/>
            <w:noWrap/>
            <w:hideMark/>
          </w:tcPr>
          <w:p w14:paraId="2A890A1F" w14:textId="77777777" w:rsidR="005E0AF8" w:rsidRPr="00A142E4" w:rsidRDefault="005E0AF8" w:rsidP="0083702D">
            <w:pPr>
              <w:pStyle w:val="TableText"/>
            </w:pPr>
            <w:r w:rsidRPr="00A142E4">
              <w:t>73</w:t>
            </w:r>
          </w:p>
        </w:tc>
        <w:tc>
          <w:tcPr>
            <w:tcW w:w="2448" w:type="dxa"/>
            <w:noWrap/>
            <w:hideMark/>
          </w:tcPr>
          <w:p w14:paraId="66560C92" w14:textId="77777777" w:rsidR="005E0AF8" w:rsidRPr="00A142E4" w:rsidRDefault="005E0AF8" w:rsidP="0083702D">
            <w:pPr>
              <w:pStyle w:val="TableText"/>
              <w:jc w:val="center"/>
            </w:pPr>
            <w:r w:rsidRPr="00A142E4">
              <w:t>VH586589</w:t>
            </w:r>
          </w:p>
        </w:tc>
        <w:tc>
          <w:tcPr>
            <w:tcW w:w="1350" w:type="dxa"/>
            <w:noWrap/>
            <w:hideMark/>
          </w:tcPr>
          <w:p w14:paraId="0E2D178E" w14:textId="77777777" w:rsidR="005E0AF8" w:rsidRPr="00A142E4" w:rsidRDefault="005E0AF8" w:rsidP="0083702D">
            <w:pPr>
              <w:pStyle w:val="TableText"/>
              <w:jc w:val="center"/>
            </w:pPr>
            <w:r>
              <w:t>0.35</w:t>
            </w:r>
          </w:p>
        </w:tc>
        <w:tc>
          <w:tcPr>
            <w:tcW w:w="1917" w:type="dxa"/>
            <w:noWrap/>
            <w:hideMark/>
          </w:tcPr>
          <w:p w14:paraId="72ED663E" w14:textId="77777777" w:rsidR="005E0AF8" w:rsidRPr="00A142E4" w:rsidRDefault="005E0AF8" w:rsidP="0083702D">
            <w:pPr>
              <w:pStyle w:val="TableText"/>
              <w:jc w:val="center"/>
            </w:pPr>
            <w:r>
              <w:t>0.06</w:t>
            </w:r>
          </w:p>
        </w:tc>
        <w:tc>
          <w:tcPr>
            <w:tcW w:w="1356" w:type="dxa"/>
            <w:noWrap/>
            <w:hideMark/>
          </w:tcPr>
          <w:p w14:paraId="1878598D" w14:textId="77777777" w:rsidR="005E0AF8" w:rsidRPr="00A142E4" w:rsidRDefault="005E0AF8" w:rsidP="0083702D">
            <w:pPr>
              <w:pStyle w:val="TableText"/>
              <w:jc w:val="center"/>
            </w:pPr>
            <w:r>
              <w:t>0.00</w:t>
            </w:r>
          </w:p>
        </w:tc>
        <w:tc>
          <w:tcPr>
            <w:tcW w:w="1915" w:type="dxa"/>
            <w:noWrap/>
            <w:hideMark/>
          </w:tcPr>
          <w:p w14:paraId="5C1047F8" w14:textId="074D2B2E" w:rsidR="005E0AF8" w:rsidRPr="00A142E4" w:rsidRDefault="00EB04B5" w:rsidP="0083702D">
            <w:pPr>
              <w:pStyle w:val="TableText"/>
              <w:jc w:val="center"/>
            </w:pPr>
            <w:r>
              <w:t>N/A</w:t>
            </w:r>
          </w:p>
        </w:tc>
      </w:tr>
      <w:tr w:rsidR="005E0AF8" w:rsidRPr="00A142E4" w14:paraId="5EA5AEF8" w14:textId="77777777" w:rsidTr="0083702D">
        <w:trPr>
          <w:trHeight w:val="300"/>
        </w:trPr>
        <w:tc>
          <w:tcPr>
            <w:tcW w:w="720" w:type="dxa"/>
            <w:noWrap/>
            <w:hideMark/>
          </w:tcPr>
          <w:p w14:paraId="2FFA8D3F" w14:textId="77777777" w:rsidR="005E0AF8" w:rsidRPr="00A142E4" w:rsidRDefault="005E0AF8" w:rsidP="0083702D">
            <w:pPr>
              <w:pStyle w:val="TableText"/>
            </w:pPr>
            <w:r w:rsidRPr="00A142E4">
              <w:t>74</w:t>
            </w:r>
          </w:p>
        </w:tc>
        <w:tc>
          <w:tcPr>
            <w:tcW w:w="2448" w:type="dxa"/>
            <w:noWrap/>
            <w:hideMark/>
          </w:tcPr>
          <w:p w14:paraId="3A097617" w14:textId="77777777" w:rsidR="005E0AF8" w:rsidRPr="00A142E4" w:rsidRDefault="005E0AF8" w:rsidP="0083702D">
            <w:pPr>
              <w:pStyle w:val="TableText"/>
              <w:jc w:val="center"/>
            </w:pPr>
            <w:r w:rsidRPr="00A142E4">
              <w:t>VH588315</w:t>
            </w:r>
          </w:p>
        </w:tc>
        <w:tc>
          <w:tcPr>
            <w:tcW w:w="1350" w:type="dxa"/>
            <w:noWrap/>
            <w:hideMark/>
          </w:tcPr>
          <w:p w14:paraId="18041FC8" w14:textId="77777777" w:rsidR="005E0AF8" w:rsidRPr="00A142E4" w:rsidRDefault="005E0AF8" w:rsidP="0083702D">
            <w:pPr>
              <w:pStyle w:val="TableText"/>
              <w:jc w:val="center"/>
            </w:pPr>
            <w:r>
              <w:t>0.48</w:t>
            </w:r>
          </w:p>
        </w:tc>
        <w:tc>
          <w:tcPr>
            <w:tcW w:w="1917" w:type="dxa"/>
            <w:noWrap/>
            <w:hideMark/>
          </w:tcPr>
          <w:p w14:paraId="714403CF" w14:textId="77777777" w:rsidR="005E0AF8" w:rsidRPr="00A142E4" w:rsidRDefault="005E0AF8" w:rsidP="0083702D">
            <w:pPr>
              <w:pStyle w:val="TableText"/>
              <w:jc w:val="center"/>
            </w:pPr>
            <w:r>
              <w:t>0.06</w:t>
            </w:r>
          </w:p>
        </w:tc>
        <w:tc>
          <w:tcPr>
            <w:tcW w:w="1356" w:type="dxa"/>
            <w:noWrap/>
            <w:hideMark/>
          </w:tcPr>
          <w:p w14:paraId="59531954" w14:textId="77777777" w:rsidR="005E0AF8" w:rsidRPr="00A142E4" w:rsidRDefault="005E0AF8" w:rsidP="0083702D">
            <w:pPr>
              <w:pStyle w:val="TableText"/>
              <w:jc w:val="center"/>
            </w:pPr>
            <w:r>
              <w:t>0.00</w:t>
            </w:r>
          </w:p>
        </w:tc>
        <w:tc>
          <w:tcPr>
            <w:tcW w:w="1915" w:type="dxa"/>
            <w:noWrap/>
            <w:hideMark/>
          </w:tcPr>
          <w:p w14:paraId="63FF928A" w14:textId="22FB3F68" w:rsidR="005E0AF8" w:rsidRPr="00A142E4" w:rsidRDefault="00EB04B5" w:rsidP="0083702D">
            <w:pPr>
              <w:pStyle w:val="TableText"/>
              <w:jc w:val="center"/>
            </w:pPr>
            <w:r>
              <w:t>N/A</w:t>
            </w:r>
          </w:p>
        </w:tc>
      </w:tr>
      <w:tr w:rsidR="005E0AF8" w:rsidRPr="00A142E4" w14:paraId="0F35DF73" w14:textId="77777777" w:rsidTr="0083702D">
        <w:trPr>
          <w:trHeight w:val="300"/>
        </w:trPr>
        <w:tc>
          <w:tcPr>
            <w:tcW w:w="720" w:type="dxa"/>
            <w:noWrap/>
            <w:hideMark/>
          </w:tcPr>
          <w:p w14:paraId="15363D15" w14:textId="77777777" w:rsidR="005E0AF8" w:rsidRPr="00A142E4" w:rsidRDefault="005E0AF8" w:rsidP="0083702D">
            <w:pPr>
              <w:pStyle w:val="TableText"/>
            </w:pPr>
            <w:r w:rsidRPr="00A142E4">
              <w:t>75</w:t>
            </w:r>
          </w:p>
        </w:tc>
        <w:tc>
          <w:tcPr>
            <w:tcW w:w="2448" w:type="dxa"/>
            <w:noWrap/>
            <w:hideMark/>
          </w:tcPr>
          <w:p w14:paraId="5CD21210" w14:textId="77777777" w:rsidR="005E0AF8" w:rsidRPr="00A142E4" w:rsidRDefault="005E0AF8" w:rsidP="0083702D">
            <w:pPr>
              <w:pStyle w:val="TableText"/>
              <w:jc w:val="center"/>
            </w:pPr>
            <w:r w:rsidRPr="00A142E4">
              <w:t>VH573274</w:t>
            </w:r>
          </w:p>
        </w:tc>
        <w:tc>
          <w:tcPr>
            <w:tcW w:w="1350" w:type="dxa"/>
            <w:noWrap/>
            <w:hideMark/>
          </w:tcPr>
          <w:p w14:paraId="020BDBF0" w14:textId="77777777" w:rsidR="005E0AF8" w:rsidRPr="00A142E4" w:rsidRDefault="005E0AF8" w:rsidP="0083702D">
            <w:pPr>
              <w:pStyle w:val="TableText"/>
              <w:jc w:val="center"/>
            </w:pPr>
            <w:r>
              <w:t>0.52</w:t>
            </w:r>
          </w:p>
        </w:tc>
        <w:tc>
          <w:tcPr>
            <w:tcW w:w="1917" w:type="dxa"/>
            <w:noWrap/>
            <w:hideMark/>
          </w:tcPr>
          <w:p w14:paraId="1C013DC9" w14:textId="77777777" w:rsidR="005E0AF8" w:rsidRPr="00A142E4" w:rsidRDefault="005E0AF8" w:rsidP="0083702D">
            <w:pPr>
              <w:pStyle w:val="TableText"/>
              <w:jc w:val="center"/>
            </w:pPr>
            <w:r>
              <w:t>0.05</w:t>
            </w:r>
          </w:p>
        </w:tc>
        <w:tc>
          <w:tcPr>
            <w:tcW w:w="1356" w:type="dxa"/>
            <w:noWrap/>
            <w:hideMark/>
          </w:tcPr>
          <w:p w14:paraId="76AC1951" w14:textId="77777777" w:rsidR="005E0AF8" w:rsidRPr="00A142E4" w:rsidRDefault="005E0AF8" w:rsidP="0083702D">
            <w:pPr>
              <w:pStyle w:val="TableText"/>
              <w:jc w:val="center"/>
            </w:pPr>
            <w:r>
              <w:t>0.00</w:t>
            </w:r>
          </w:p>
        </w:tc>
        <w:tc>
          <w:tcPr>
            <w:tcW w:w="1915" w:type="dxa"/>
            <w:noWrap/>
            <w:hideMark/>
          </w:tcPr>
          <w:p w14:paraId="43542C57" w14:textId="1D56AD83" w:rsidR="005E0AF8" w:rsidRPr="00A142E4" w:rsidRDefault="00EB04B5" w:rsidP="0083702D">
            <w:pPr>
              <w:pStyle w:val="TableText"/>
              <w:jc w:val="center"/>
            </w:pPr>
            <w:r>
              <w:t>N/A</w:t>
            </w:r>
          </w:p>
        </w:tc>
      </w:tr>
      <w:tr w:rsidR="000B0BB1" w:rsidRPr="00A142E4" w14:paraId="19C691AA" w14:textId="77777777" w:rsidTr="0083702D">
        <w:trPr>
          <w:trHeight w:val="300"/>
        </w:trPr>
        <w:tc>
          <w:tcPr>
            <w:tcW w:w="720" w:type="dxa"/>
            <w:noWrap/>
            <w:hideMark/>
          </w:tcPr>
          <w:p w14:paraId="6EF5AF8A" w14:textId="77777777" w:rsidR="000B0BB1" w:rsidRPr="00A142E4" w:rsidRDefault="000B0BB1" w:rsidP="0083702D">
            <w:pPr>
              <w:pStyle w:val="TableText"/>
            </w:pPr>
            <w:r w:rsidRPr="00A142E4">
              <w:t>76</w:t>
            </w:r>
          </w:p>
        </w:tc>
        <w:tc>
          <w:tcPr>
            <w:tcW w:w="2448" w:type="dxa"/>
            <w:noWrap/>
            <w:hideMark/>
          </w:tcPr>
          <w:p w14:paraId="625C3113" w14:textId="77777777" w:rsidR="000B0BB1" w:rsidRPr="00A142E4" w:rsidRDefault="000B0BB1" w:rsidP="0083702D">
            <w:pPr>
              <w:pStyle w:val="TableText"/>
              <w:jc w:val="center"/>
            </w:pPr>
            <w:r w:rsidRPr="00A142E4">
              <w:t>VH572692</w:t>
            </w:r>
          </w:p>
        </w:tc>
        <w:tc>
          <w:tcPr>
            <w:tcW w:w="1350" w:type="dxa"/>
            <w:noWrap/>
            <w:hideMark/>
          </w:tcPr>
          <w:p w14:paraId="05D38E22" w14:textId="77777777" w:rsidR="000B0BB1" w:rsidRPr="00A142E4" w:rsidRDefault="000B0BB1" w:rsidP="0083702D">
            <w:pPr>
              <w:pStyle w:val="TableText"/>
              <w:jc w:val="center"/>
            </w:pPr>
            <w:r>
              <w:t>0.54</w:t>
            </w:r>
          </w:p>
        </w:tc>
        <w:tc>
          <w:tcPr>
            <w:tcW w:w="1917" w:type="dxa"/>
            <w:noWrap/>
            <w:hideMark/>
          </w:tcPr>
          <w:p w14:paraId="200054DE" w14:textId="77777777" w:rsidR="000B0BB1" w:rsidRPr="00A142E4" w:rsidRDefault="000B0BB1" w:rsidP="0083702D">
            <w:pPr>
              <w:pStyle w:val="TableText"/>
              <w:jc w:val="center"/>
            </w:pPr>
            <w:r>
              <w:t>0.04</w:t>
            </w:r>
          </w:p>
        </w:tc>
        <w:tc>
          <w:tcPr>
            <w:tcW w:w="1356" w:type="dxa"/>
            <w:noWrap/>
            <w:hideMark/>
          </w:tcPr>
          <w:p w14:paraId="47C48A10" w14:textId="77777777" w:rsidR="000B0BB1" w:rsidRPr="00A142E4" w:rsidRDefault="000B0BB1" w:rsidP="0083702D">
            <w:pPr>
              <w:pStyle w:val="TableText"/>
              <w:jc w:val="center"/>
            </w:pPr>
            <w:r>
              <w:t>0.00</w:t>
            </w:r>
          </w:p>
        </w:tc>
        <w:tc>
          <w:tcPr>
            <w:tcW w:w="1915" w:type="dxa"/>
            <w:noWrap/>
            <w:hideMark/>
          </w:tcPr>
          <w:p w14:paraId="59F1513E" w14:textId="5F5DAF60" w:rsidR="000B0BB1" w:rsidRPr="00A142E4" w:rsidRDefault="00EB04B5" w:rsidP="0083702D">
            <w:pPr>
              <w:pStyle w:val="TableText"/>
              <w:jc w:val="center"/>
            </w:pPr>
            <w:r>
              <w:t>N/A</w:t>
            </w:r>
          </w:p>
        </w:tc>
      </w:tr>
      <w:tr w:rsidR="000B0BB1" w:rsidRPr="00A142E4" w14:paraId="0475581A" w14:textId="77777777" w:rsidTr="0083702D">
        <w:trPr>
          <w:trHeight w:val="300"/>
        </w:trPr>
        <w:tc>
          <w:tcPr>
            <w:tcW w:w="720" w:type="dxa"/>
            <w:noWrap/>
            <w:hideMark/>
          </w:tcPr>
          <w:p w14:paraId="71CEEDF0" w14:textId="77777777" w:rsidR="000B0BB1" w:rsidRPr="00A142E4" w:rsidRDefault="000B0BB1" w:rsidP="0083702D">
            <w:pPr>
              <w:pStyle w:val="TableText"/>
            </w:pPr>
            <w:r w:rsidRPr="00A142E4">
              <w:t>77</w:t>
            </w:r>
          </w:p>
        </w:tc>
        <w:tc>
          <w:tcPr>
            <w:tcW w:w="2448" w:type="dxa"/>
            <w:noWrap/>
            <w:hideMark/>
          </w:tcPr>
          <w:p w14:paraId="2A8AFF75" w14:textId="77777777" w:rsidR="000B0BB1" w:rsidRPr="00A142E4" w:rsidRDefault="000B0BB1" w:rsidP="0083702D">
            <w:pPr>
              <w:pStyle w:val="TableText"/>
              <w:jc w:val="center"/>
            </w:pPr>
            <w:r w:rsidRPr="00A142E4">
              <w:t>VH589600</w:t>
            </w:r>
          </w:p>
        </w:tc>
        <w:tc>
          <w:tcPr>
            <w:tcW w:w="1350" w:type="dxa"/>
            <w:noWrap/>
            <w:hideMark/>
          </w:tcPr>
          <w:p w14:paraId="3176FB4E" w14:textId="77777777" w:rsidR="000B0BB1" w:rsidRPr="00A142E4" w:rsidRDefault="000B0BB1" w:rsidP="0083702D">
            <w:pPr>
              <w:pStyle w:val="TableText"/>
              <w:jc w:val="center"/>
            </w:pPr>
            <w:r>
              <w:t>0.57</w:t>
            </w:r>
          </w:p>
        </w:tc>
        <w:tc>
          <w:tcPr>
            <w:tcW w:w="1917" w:type="dxa"/>
            <w:noWrap/>
            <w:hideMark/>
          </w:tcPr>
          <w:p w14:paraId="3C93A3F9" w14:textId="77777777" w:rsidR="000B0BB1" w:rsidRPr="00A142E4" w:rsidRDefault="000B0BB1" w:rsidP="0083702D">
            <w:pPr>
              <w:pStyle w:val="TableText"/>
              <w:jc w:val="center"/>
            </w:pPr>
            <w:r>
              <w:t>0.04</w:t>
            </w:r>
          </w:p>
        </w:tc>
        <w:tc>
          <w:tcPr>
            <w:tcW w:w="1356" w:type="dxa"/>
            <w:noWrap/>
            <w:hideMark/>
          </w:tcPr>
          <w:p w14:paraId="0706499F" w14:textId="77777777" w:rsidR="000B0BB1" w:rsidRPr="00A142E4" w:rsidRDefault="000B0BB1" w:rsidP="0083702D">
            <w:pPr>
              <w:pStyle w:val="TableText"/>
              <w:jc w:val="center"/>
            </w:pPr>
            <w:r>
              <w:t>0.00</w:t>
            </w:r>
          </w:p>
        </w:tc>
        <w:tc>
          <w:tcPr>
            <w:tcW w:w="1915" w:type="dxa"/>
            <w:noWrap/>
            <w:hideMark/>
          </w:tcPr>
          <w:p w14:paraId="17431B27" w14:textId="1EB5C31D" w:rsidR="000B0BB1" w:rsidRPr="00A142E4" w:rsidRDefault="00EB04B5" w:rsidP="0083702D">
            <w:pPr>
              <w:pStyle w:val="TableText"/>
              <w:jc w:val="center"/>
            </w:pPr>
            <w:r>
              <w:t>N/A</w:t>
            </w:r>
          </w:p>
        </w:tc>
      </w:tr>
      <w:tr w:rsidR="000B0BB1" w:rsidRPr="00A142E4" w14:paraId="35F4908E" w14:textId="77777777" w:rsidTr="0083702D">
        <w:trPr>
          <w:trHeight w:val="300"/>
        </w:trPr>
        <w:tc>
          <w:tcPr>
            <w:tcW w:w="720" w:type="dxa"/>
            <w:noWrap/>
            <w:hideMark/>
          </w:tcPr>
          <w:p w14:paraId="24C18203" w14:textId="77777777" w:rsidR="000B0BB1" w:rsidRPr="00A142E4" w:rsidRDefault="000B0BB1" w:rsidP="0083702D">
            <w:pPr>
              <w:pStyle w:val="TableText"/>
            </w:pPr>
            <w:r w:rsidRPr="00A142E4">
              <w:t>78</w:t>
            </w:r>
          </w:p>
        </w:tc>
        <w:tc>
          <w:tcPr>
            <w:tcW w:w="2448" w:type="dxa"/>
            <w:noWrap/>
            <w:hideMark/>
          </w:tcPr>
          <w:p w14:paraId="2EA57925" w14:textId="77777777" w:rsidR="000B0BB1" w:rsidRPr="00A142E4" w:rsidRDefault="000B0BB1" w:rsidP="0083702D">
            <w:pPr>
              <w:pStyle w:val="TableText"/>
              <w:jc w:val="center"/>
            </w:pPr>
            <w:r w:rsidRPr="00A142E4">
              <w:t>VH587179</w:t>
            </w:r>
          </w:p>
        </w:tc>
        <w:tc>
          <w:tcPr>
            <w:tcW w:w="1350" w:type="dxa"/>
            <w:noWrap/>
            <w:hideMark/>
          </w:tcPr>
          <w:p w14:paraId="1D2541EE" w14:textId="77777777" w:rsidR="000B0BB1" w:rsidRPr="00A142E4" w:rsidRDefault="000B0BB1" w:rsidP="0083702D">
            <w:pPr>
              <w:pStyle w:val="TableText"/>
              <w:jc w:val="center"/>
            </w:pPr>
            <w:r>
              <w:t>0.50</w:t>
            </w:r>
          </w:p>
        </w:tc>
        <w:tc>
          <w:tcPr>
            <w:tcW w:w="1917" w:type="dxa"/>
            <w:noWrap/>
            <w:hideMark/>
          </w:tcPr>
          <w:p w14:paraId="395F17DC" w14:textId="77777777" w:rsidR="000B0BB1" w:rsidRPr="00A142E4" w:rsidRDefault="000B0BB1" w:rsidP="0083702D">
            <w:pPr>
              <w:pStyle w:val="TableText"/>
              <w:jc w:val="center"/>
            </w:pPr>
            <w:r>
              <w:t>0.05</w:t>
            </w:r>
          </w:p>
        </w:tc>
        <w:tc>
          <w:tcPr>
            <w:tcW w:w="1356" w:type="dxa"/>
            <w:noWrap/>
            <w:hideMark/>
          </w:tcPr>
          <w:p w14:paraId="102328F1" w14:textId="77777777" w:rsidR="000B0BB1" w:rsidRPr="00A142E4" w:rsidRDefault="000B0BB1" w:rsidP="0083702D">
            <w:pPr>
              <w:pStyle w:val="TableText"/>
              <w:jc w:val="center"/>
            </w:pPr>
            <w:r>
              <w:t>0.00</w:t>
            </w:r>
          </w:p>
        </w:tc>
        <w:tc>
          <w:tcPr>
            <w:tcW w:w="1915" w:type="dxa"/>
            <w:noWrap/>
            <w:hideMark/>
          </w:tcPr>
          <w:p w14:paraId="2FE66D1C" w14:textId="46FDCA5C" w:rsidR="000B0BB1" w:rsidRPr="00A142E4" w:rsidRDefault="00EB04B5" w:rsidP="0083702D">
            <w:pPr>
              <w:pStyle w:val="TableText"/>
              <w:jc w:val="center"/>
            </w:pPr>
            <w:r>
              <w:t>N/A</w:t>
            </w:r>
          </w:p>
        </w:tc>
      </w:tr>
    </w:tbl>
    <w:p w14:paraId="357308CB" w14:textId="702EDD4F" w:rsidR="00576228" w:rsidRPr="00C921F0" w:rsidRDefault="00C921F0" w:rsidP="00C921F0">
      <w:pPr>
        <w:pStyle w:val="NormalContinuation"/>
        <w:rPr>
          <w:i/>
          <w:iCs/>
        </w:rPr>
      </w:pPr>
      <w:r>
        <w:lastRenderedPageBreak/>
        <w:fldChar w:fldCharType="begin"/>
      </w:r>
      <w:r>
        <w:instrText xml:space="preserve"> REF _Ref24720499 \h </w:instrText>
      </w:r>
      <w:r>
        <w:fldChar w:fldCharType="separate"/>
      </w:r>
      <w:r>
        <w:t>Table 1.</w:t>
      </w:r>
      <w:r>
        <w:rPr>
          <w:noProof/>
        </w:rPr>
        <w:t>11</w:t>
      </w:r>
      <w:r>
        <w:fldChar w:fldCharType="end"/>
      </w:r>
      <w:r>
        <w:t xml:space="preserve"> </w:t>
      </w:r>
      <w:r>
        <w:rPr>
          <w:i/>
          <w:iCs/>
        </w:rPr>
        <w:t>(continuation two)</w:t>
      </w:r>
    </w:p>
    <w:tbl>
      <w:tblPr>
        <w:tblStyle w:val="TRs"/>
        <w:tblW w:w="9706" w:type="dxa"/>
        <w:tblLook w:val="04A0" w:firstRow="1" w:lastRow="0" w:firstColumn="1" w:lastColumn="0" w:noHBand="0" w:noVBand="1"/>
      </w:tblPr>
      <w:tblGrid>
        <w:gridCol w:w="720"/>
        <w:gridCol w:w="2448"/>
        <w:gridCol w:w="1350"/>
        <w:gridCol w:w="1917"/>
        <w:gridCol w:w="1356"/>
        <w:gridCol w:w="1915"/>
      </w:tblGrid>
      <w:tr w:rsidR="00576228" w:rsidRPr="00A142E4" w14:paraId="5CAE4F29"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62CA182C" w14:textId="77777777" w:rsidR="00576228" w:rsidRPr="00F9729E" w:rsidRDefault="00576228" w:rsidP="00E95B92">
            <w:pPr>
              <w:pStyle w:val="TableHead"/>
            </w:pPr>
            <w:r w:rsidRPr="00F9729E">
              <w:t>Item</w:t>
            </w:r>
          </w:p>
        </w:tc>
        <w:tc>
          <w:tcPr>
            <w:tcW w:w="2448" w:type="dxa"/>
            <w:noWrap/>
            <w:hideMark/>
          </w:tcPr>
          <w:p w14:paraId="7E0E2F37" w14:textId="77777777" w:rsidR="00576228" w:rsidRPr="00F9729E" w:rsidRDefault="00576228" w:rsidP="00E95B92">
            <w:pPr>
              <w:pStyle w:val="TableHead"/>
            </w:pPr>
            <w:r w:rsidRPr="00F9729E">
              <w:t>Accession Number</w:t>
            </w:r>
          </w:p>
        </w:tc>
        <w:tc>
          <w:tcPr>
            <w:tcW w:w="1350" w:type="dxa"/>
            <w:noWrap/>
            <w:hideMark/>
          </w:tcPr>
          <w:p w14:paraId="01364C04" w14:textId="77777777" w:rsidR="00576228" w:rsidRPr="00F9729E" w:rsidRDefault="00576228" w:rsidP="00E95B92">
            <w:pPr>
              <w:pStyle w:val="TableHead"/>
            </w:pPr>
            <w:r w:rsidRPr="00F9729E">
              <w:t>Lambda 1</w:t>
            </w:r>
          </w:p>
        </w:tc>
        <w:tc>
          <w:tcPr>
            <w:tcW w:w="1917" w:type="dxa"/>
            <w:noWrap/>
            <w:hideMark/>
          </w:tcPr>
          <w:p w14:paraId="1B0EF2D2" w14:textId="77777777" w:rsidR="00576228" w:rsidRPr="00F9729E" w:rsidRDefault="00576228" w:rsidP="00E95B92">
            <w:pPr>
              <w:pStyle w:val="TableHead"/>
            </w:pPr>
            <w:r w:rsidRPr="00F9729E">
              <w:t>Standard Error</w:t>
            </w:r>
          </w:p>
        </w:tc>
        <w:tc>
          <w:tcPr>
            <w:tcW w:w="1356" w:type="dxa"/>
            <w:noWrap/>
            <w:hideMark/>
          </w:tcPr>
          <w:p w14:paraId="27863311" w14:textId="77777777" w:rsidR="00576228" w:rsidRPr="00F9729E" w:rsidRDefault="00576228" w:rsidP="00E95B92">
            <w:pPr>
              <w:pStyle w:val="TableHead"/>
            </w:pPr>
            <w:r w:rsidRPr="00F9729E">
              <w:t>Lambda 2</w:t>
            </w:r>
          </w:p>
        </w:tc>
        <w:tc>
          <w:tcPr>
            <w:tcW w:w="1915" w:type="dxa"/>
            <w:noWrap/>
            <w:hideMark/>
          </w:tcPr>
          <w:p w14:paraId="6261CACF" w14:textId="77777777" w:rsidR="00576228" w:rsidRPr="00F9729E" w:rsidRDefault="00576228" w:rsidP="00E95B92">
            <w:pPr>
              <w:pStyle w:val="TableHead"/>
            </w:pPr>
            <w:r w:rsidRPr="00F9729E">
              <w:t>Standard Error</w:t>
            </w:r>
          </w:p>
        </w:tc>
      </w:tr>
      <w:tr w:rsidR="000B0BB1" w:rsidRPr="00A142E4" w14:paraId="2B3A69E5" w14:textId="77777777" w:rsidTr="0083702D">
        <w:trPr>
          <w:trHeight w:val="300"/>
        </w:trPr>
        <w:tc>
          <w:tcPr>
            <w:tcW w:w="720" w:type="dxa"/>
            <w:noWrap/>
            <w:hideMark/>
          </w:tcPr>
          <w:p w14:paraId="025A7912" w14:textId="77777777" w:rsidR="000B0BB1" w:rsidRPr="00A142E4" w:rsidRDefault="000B0BB1" w:rsidP="0083702D">
            <w:pPr>
              <w:pStyle w:val="TableText"/>
            </w:pPr>
            <w:r w:rsidRPr="00A142E4">
              <w:t>79</w:t>
            </w:r>
          </w:p>
        </w:tc>
        <w:tc>
          <w:tcPr>
            <w:tcW w:w="2448" w:type="dxa"/>
            <w:noWrap/>
            <w:hideMark/>
          </w:tcPr>
          <w:p w14:paraId="63E36714" w14:textId="77777777" w:rsidR="000B0BB1" w:rsidRPr="00A142E4" w:rsidRDefault="000B0BB1" w:rsidP="0083702D">
            <w:pPr>
              <w:pStyle w:val="TableText"/>
              <w:jc w:val="center"/>
            </w:pPr>
            <w:r w:rsidRPr="00A142E4">
              <w:t>VH573185</w:t>
            </w:r>
          </w:p>
        </w:tc>
        <w:tc>
          <w:tcPr>
            <w:tcW w:w="1350" w:type="dxa"/>
            <w:noWrap/>
            <w:hideMark/>
          </w:tcPr>
          <w:p w14:paraId="25F6454F" w14:textId="77777777" w:rsidR="000B0BB1" w:rsidRPr="00A142E4" w:rsidRDefault="000B0BB1" w:rsidP="0083702D">
            <w:pPr>
              <w:pStyle w:val="TableText"/>
              <w:jc w:val="center"/>
            </w:pPr>
            <w:r>
              <w:t>0.55</w:t>
            </w:r>
          </w:p>
        </w:tc>
        <w:tc>
          <w:tcPr>
            <w:tcW w:w="1917" w:type="dxa"/>
            <w:noWrap/>
            <w:hideMark/>
          </w:tcPr>
          <w:p w14:paraId="73CDA669" w14:textId="77777777" w:rsidR="000B0BB1" w:rsidRPr="00A142E4" w:rsidRDefault="000B0BB1" w:rsidP="0083702D">
            <w:pPr>
              <w:pStyle w:val="TableText"/>
              <w:jc w:val="center"/>
            </w:pPr>
            <w:r>
              <w:t>0.04</w:t>
            </w:r>
          </w:p>
        </w:tc>
        <w:tc>
          <w:tcPr>
            <w:tcW w:w="1356" w:type="dxa"/>
            <w:noWrap/>
            <w:hideMark/>
          </w:tcPr>
          <w:p w14:paraId="33760B9F" w14:textId="77777777" w:rsidR="000B0BB1" w:rsidRPr="00A142E4" w:rsidRDefault="000B0BB1" w:rsidP="0083702D">
            <w:pPr>
              <w:pStyle w:val="TableText"/>
              <w:jc w:val="center"/>
            </w:pPr>
            <w:r>
              <w:t>0.00</w:t>
            </w:r>
          </w:p>
        </w:tc>
        <w:tc>
          <w:tcPr>
            <w:tcW w:w="1915" w:type="dxa"/>
            <w:noWrap/>
            <w:hideMark/>
          </w:tcPr>
          <w:p w14:paraId="52A8A7CE" w14:textId="3916B01E" w:rsidR="000B0BB1" w:rsidRPr="00A142E4" w:rsidRDefault="00EB04B5" w:rsidP="0083702D">
            <w:pPr>
              <w:pStyle w:val="TableText"/>
              <w:jc w:val="center"/>
            </w:pPr>
            <w:r>
              <w:t>N/A</w:t>
            </w:r>
          </w:p>
        </w:tc>
      </w:tr>
      <w:tr w:rsidR="000B0BB1" w:rsidRPr="00A142E4" w14:paraId="4C11CE37" w14:textId="77777777" w:rsidTr="0083702D">
        <w:trPr>
          <w:trHeight w:val="300"/>
        </w:trPr>
        <w:tc>
          <w:tcPr>
            <w:tcW w:w="720" w:type="dxa"/>
            <w:noWrap/>
            <w:hideMark/>
          </w:tcPr>
          <w:p w14:paraId="7AFD4AC8" w14:textId="77777777" w:rsidR="000B0BB1" w:rsidRPr="00A142E4" w:rsidRDefault="000B0BB1" w:rsidP="0083702D">
            <w:pPr>
              <w:pStyle w:val="TableText"/>
            </w:pPr>
            <w:r w:rsidRPr="00A142E4">
              <w:t>80</w:t>
            </w:r>
          </w:p>
        </w:tc>
        <w:tc>
          <w:tcPr>
            <w:tcW w:w="2448" w:type="dxa"/>
            <w:noWrap/>
            <w:hideMark/>
          </w:tcPr>
          <w:p w14:paraId="622ADDA1" w14:textId="77777777" w:rsidR="000B0BB1" w:rsidRPr="00A142E4" w:rsidRDefault="000B0BB1" w:rsidP="0083702D">
            <w:pPr>
              <w:pStyle w:val="TableText"/>
              <w:jc w:val="center"/>
            </w:pPr>
            <w:r w:rsidRPr="00A142E4">
              <w:t>VH587882</w:t>
            </w:r>
          </w:p>
        </w:tc>
        <w:tc>
          <w:tcPr>
            <w:tcW w:w="1350" w:type="dxa"/>
            <w:noWrap/>
            <w:hideMark/>
          </w:tcPr>
          <w:p w14:paraId="218556D0" w14:textId="77777777" w:rsidR="000B0BB1" w:rsidRPr="00A142E4" w:rsidRDefault="000B0BB1" w:rsidP="0083702D">
            <w:pPr>
              <w:pStyle w:val="TableText"/>
              <w:jc w:val="center"/>
            </w:pPr>
            <w:r>
              <w:t>0.51</w:t>
            </w:r>
          </w:p>
        </w:tc>
        <w:tc>
          <w:tcPr>
            <w:tcW w:w="1917" w:type="dxa"/>
            <w:noWrap/>
            <w:hideMark/>
          </w:tcPr>
          <w:p w14:paraId="13601D91" w14:textId="77777777" w:rsidR="000B0BB1" w:rsidRPr="00A142E4" w:rsidRDefault="000B0BB1" w:rsidP="0083702D">
            <w:pPr>
              <w:pStyle w:val="TableText"/>
              <w:jc w:val="center"/>
            </w:pPr>
            <w:r>
              <w:t>0.05</w:t>
            </w:r>
          </w:p>
        </w:tc>
        <w:tc>
          <w:tcPr>
            <w:tcW w:w="1356" w:type="dxa"/>
            <w:noWrap/>
            <w:hideMark/>
          </w:tcPr>
          <w:p w14:paraId="695AF966" w14:textId="77777777" w:rsidR="000B0BB1" w:rsidRPr="00A142E4" w:rsidRDefault="000B0BB1" w:rsidP="0083702D">
            <w:pPr>
              <w:pStyle w:val="TableText"/>
              <w:jc w:val="center"/>
            </w:pPr>
            <w:r>
              <w:t>0.00</w:t>
            </w:r>
          </w:p>
        </w:tc>
        <w:tc>
          <w:tcPr>
            <w:tcW w:w="1915" w:type="dxa"/>
            <w:noWrap/>
            <w:hideMark/>
          </w:tcPr>
          <w:p w14:paraId="621EA0F5" w14:textId="63C8290A" w:rsidR="000B0BB1" w:rsidRPr="00A142E4" w:rsidRDefault="00EB04B5" w:rsidP="0083702D">
            <w:pPr>
              <w:pStyle w:val="TableText"/>
              <w:jc w:val="center"/>
            </w:pPr>
            <w:r>
              <w:t>N/A</w:t>
            </w:r>
          </w:p>
        </w:tc>
      </w:tr>
      <w:tr w:rsidR="000B0BB1" w:rsidRPr="00A142E4" w14:paraId="00F720FC" w14:textId="77777777" w:rsidTr="0083702D">
        <w:trPr>
          <w:trHeight w:val="300"/>
        </w:trPr>
        <w:tc>
          <w:tcPr>
            <w:tcW w:w="720" w:type="dxa"/>
            <w:noWrap/>
            <w:hideMark/>
          </w:tcPr>
          <w:p w14:paraId="6220ED71" w14:textId="77777777" w:rsidR="000B0BB1" w:rsidRPr="00A142E4" w:rsidRDefault="000B0BB1" w:rsidP="0083702D">
            <w:pPr>
              <w:pStyle w:val="TableText"/>
            </w:pPr>
            <w:r w:rsidRPr="00A142E4">
              <w:t>81</w:t>
            </w:r>
          </w:p>
        </w:tc>
        <w:tc>
          <w:tcPr>
            <w:tcW w:w="2448" w:type="dxa"/>
            <w:noWrap/>
            <w:hideMark/>
          </w:tcPr>
          <w:p w14:paraId="2442039C" w14:textId="77777777" w:rsidR="000B0BB1" w:rsidRPr="00A142E4" w:rsidRDefault="000B0BB1" w:rsidP="0083702D">
            <w:pPr>
              <w:pStyle w:val="TableText"/>
              <w:jc w:val="center"/>
            </w:pPr>
            <w:r w:rsidRPr="00A142E4">
              <w:t>VH586404</w:t>
            </w:r>
          </w:p>
        </w:tc>
        <w:tc>
          <w:tcPr>
            <w:tcW w:w="1350" w:type="dxa"/>
            <w:noWrap/>
            <w:hideMark/>
          </w:tcPr>
          <w:p w14:paraId="13913F4E" w14:textId="77777777" w:rsidR="000B0BB1" w:rsidRPr="00A142E4" w:rsidRDefault="000B0BB1" w:rsidP="0083702D">
            <w:pPr>
              <w:pStyle w:val="TableText"/>
              <w:jc w:val="center"/>
            </w:pPr>
            <w:r>
              <w:t>0.70</w:t>
            </w:r>
          </w:p>
        </w:tc>
        <w:tc>
          <w:tcPr>
            <w:tcW w:w="1917" w:type="dxa"/>
            <w:noWrap/>
            <w:hideMark/>
          </w:tcPr>
          <w:p w14:paraId="46365FB0" w14:textId="77777777" w:rsidR="000B0BB1" w:rsidRPr="00A142E4" w:rsidRDefault="000B0BB1" w:rsidP="0083702D">
            <w:pPr>
              <w:pStyle w:val="TableText"/>
              <w:jc w:val="center"/>
            </w:pPr>
            <w:r>
              <w:t>0.08</w:t>
            </w:r>
          </w:p>
        </w:tc>
        <w:tc>
          <w:tcPr>
            <w:tcW w:w="1356" w:type="dxa"/>
            <w:noWrap/>
            <w:hideMark/>
          </w:tcPr>
          <w:p w14:paraId="2F01C04D" w14:textId="77777777" w:rsidR="000B0BB1" w:rsidRPr="00A142E4" w:rsidRDefault="000B0BB1" w:rsidP="0083702D">
            <w:pPr>
              <w:pStyle w:val="TableText"/>
              <w:jc w:val="center"/>
            </w:pPr>
            <w:r>
              <w:t>0.00</w:t>
            </w:r>
          </w:p>
        </w:tc>
        <w:tc>
          <w:tcPr>
            <w:tcW w:w="1915" w:type="dxa"/>
            <w:noWrap/>
            <w:hideMark/>
          </w:tcPr>
          <w:p w14:paraId="713B09E2" w14:textId="4AC6C247" w:rsidR="000B0BB1" w:rsidRPr="00A142E4" w:rsidRDefault="00EB04B5" w:rsidP="0083702D">
            <w:pPr>
              <w:pStyle w:val="TableText"/>
              <w:jc w:val="center"/>
            </w:pPr>
            <w:r>
              <w:t>N/A</w:t>
            </w:r>
          </w:p>
        </w:tc>
      </w:tr>
      <w:tr w:rsidR="000B0BB1" w:rsidRPr="00A142E4" w14:paraId="02832263" w14:textId="77777777" w:rsidTr="0083702D">
        <w:trPr>
          <w:trHeight w:val="300"/>
        </w:trPr>
        <w:tc>
          <w:tcPr>
            <w:tcW w:w="720" w:type="dxa"/>
            <w:noWrap/>
            <w:hideMark/>
          </w:tcPr>
          <w:p w14:paraId="23B91D05" w14:textId="77777777" w:rsidR="000B0BB1" w:rsidRPr="00A142E4" w:rsidRDefault="000B0BB1" w:rsidP="0083702D">
            <w:pPr>
              <w:pStyle w:val="TableText"/>
            </w:pPr>
            <w:r w:rsidRPr="00A142E4">
              <w:t>82</w:t>
            </w:r>
          </w:p>
        </w:tc>
        <w:tc>
          <w:tcPr>
            <w:tcW w:w="2448" w:type="dxa"/>
            <w:noWrap/>
            <w:hideMark/>
          </w:tcPr>
          <w:p w14:paraId="0F9B0883" w14:textId="77777777" w:rsidR="000B0BB1" w:rsidRPr="00A142E4" w:rsidRDefault="000B0BB1" w:rsidP="0083702D">
            <w:pPr>
              <w:pStyle w:val="TableText"/>
              <w:jc w:val="center"/>
            </w:pPr>
            <w:r w:rsidRPr="00A142E4">
              <w:t>VH586416</w:t>
            </w:r>
          </w:p>
        </w:tc>
        <w:tc>
          <w:tcPr>
            <w:tcW w:w="1350" w:type="dxa"/>
            <w:noWrap/>
            <w:hideMark/>
          </w:tcPr>
          <w:p w14:paraId="49A23157" w14:textId="77777777" w:rsidR="000B0BB1" w:rsidRPr="00A142E4" w:rsidRDefault="000B0BB1" w:rsidP="0083702D">
            <w:pPr>
              <w:pStyle w:val="TableText"/>
              <w:jc w:val="center"/>
            </w:pPr>
            <w:r>
              <w:t>0.59</w:t>
            </w:r>
          </w:p>
        </w:tc>
        <w:tc>
          <w:tcPr>
            <w:tcW w:w="1917" w:type="dxa"/>
            <w:noWrap/>
            <w:hideMark/>
          </w:tcPr>
          <w:p w14:paraId="6E4BAB16" w14:textId="77777777" w:rsidR="000B0BB1" w:rsidRPr="00A142E4" w:rsidRDefault="000B0BB1" w:rsidP="0083702D">
            <w:pPr>
              <w:pStyle w:val="TableText"/>
              <w:jc w:val="center"/>
            </w:pPr>
            <w:r>
              <w:t>0.08</w:t>
            </w:r>
          </w:p>
        </w:tc>
        <w:tc>
          <w:tcPr>
            <w:tcW w:w="1356" w:type="dxa"/>
            <w:noWrap/>
            <w:hideMark/>
          </w:tcPr>
          <w:p w14:paraId="67EF504B" w14:textId="77777777" w:rsidR="000B0BB1" w:rsidRPr="00A142E4" w:rsidRDefault="000B0BB1" w:rsidP="0083702D">
            <w:pPr>
              <w:pStyle w:val="TableText"/>
              <w:jc w:val="center"/>
            </w:pPr>
            <w:r>
              <w:t>0.00</w:t>
            </w:r>
          </w:p>
        </w:tc>
        <w:tc>
          <w:tcPr>
            <w:tcW w:w="1915" w:type="dxa"/>
            <w:noWrap/>
            <w:hideMark/>
          </w:tcPr>
          <w:p w14:paraId="62E83D43" w14:textId="209512C0" w:rsidR="000B0BB1" w:rsidRPr="00A142E4" w:rsidRDefault="00EB04B5" w:rsidP="0083702D">
            <w:pPr>
              <w:pStyle w:val="TableText"/>
              <w:jc w:val="center"/>
            </w:pPr>
            <w:r>
              <w:t>N/A</w:t>
            </w:r>
          </w:p>
        </w:tc>
      </w:tr>
      <w:tr w:rsidR="005E0AF8" w:rsidRPr="00A142E4" w14:paraId="319BF7C6" w14:textId="77777777" w:rsidTr="0083702D">
        <w:trPr>
          <w:trHeight w:val="300"/>
        </w:trPr>
        <w:tc>
          <w:tcPr>
            <w:tcW w:w="720" w:type="dxa"/>
            <w:noWrap/>
            <w:hideMark/>
          </w:tcPr>
          <w:p w14:paraId="1C259CD1" w14:textId="77777777" w:rsidR="005E0AF8" w:rsidRPr="00A142E4" w:rsidRDefault="005E0AF8" w:rsidP="0083702D">
            <w:pPr>
              <w:pStyle w:val="TableText"/>
            </w:pPr>
            <w:r w:rsidRPr="00A142E4">
              <w:t>83</w:t>
            </w:r>
          </w:p>
        </w:tc>
        <w:tc>
          <w:tcPr>
            <w:tcW w:w="2448" w:type="dxa"/>
            <w:noWrap/>
            <w:hideMark/>
          </w:tcPr>
          <w:p w14:paraId="69FDBF7C" w14:textId="77777777" w:rsidR="005E0AF8" w:rsidRPr="00A142E4" w:rsidRDefault="005E0AF8" w:rsidP="0083702D">
            <w:pPr>
              <w:pStyle w:val="TableText"/>
              <w:jc w:val="center"/>
            </w:pPr>
            <w:r w:rsidRPr="00A142E4">
              <w:t>VH586419</w:t>
            </w:r>
          </w:p>
        </w:tc>
        <w:tc>
          <w:tcPr>
            <w:tcW w:w="1350" w:type="dxa"/>
            <w:noWrap/>
            <w:hideMark/>
          </w:tcPr>
          <w:p w14:paraId="46A7F5C7" w14:textId="77777777" w:rsidR="005E0AF8" w:rsidRPr="00A142E4" w:rsidRDefault="005E0AF8" w:rsidP="0083702D">
            <w:pPr>
              <w:pStyle w:val="TableText"/>
              <w:jc w:val="center"/>
            </w:pPr>
            <w:r>
              <w:t>0.64</w:t>
            </w:r>
          </w:p>
        </w:tc>
        <w:tc>
          <w:tcPr>
            <w:tcW w:w="1917" w:type="dxa"/>
            <w:noWrap/>
            <w:hideMark/>
          </w:tcPr>
          <w:p w14:paraId="348CA531" w14:textId="77777777" w:rsidR="005E0AF8" w:rsidRPr="00A142E4" w:rsidRDefault="005E0AF8" w:rsidP="0083702D">
            <w:pPr>
              <w:pStyle w:val="TableText"/>
              <w:jc w:val="center"/>
            </w:pPr>
            <w:r>
              <w:t>0.11</w:t>
            </w:r>
          </w:p>
        </w:tc>
        <w:tc>
          <w:tcPr>
            <w:tcW w:w="1356" w:type="dxa"/>
            <w:noWrap/>
            <w:hideMark/>
          </w:tcPr>
          <w:p w14:paraId="12AA10BC" w14:textId="77777777" w:rsidR="005E0AF8" w:rsidRPr="00A142E4" w:rsidRDefault="005E0AF8" w:rsidP="0083702D">
            <w:pPr>
              <w:pStyle w:val="TableText"/>
              <w:jc w:val="center"/>
            </w:pPr>
            <w:r>
              <w:t>0.00</w:t>
            </w:r>
          </w:p>
        </w:tc>
        <w:tc>
          <w:tcPr>
            <w:tcW w:w="1915" w:type="dxa"/>
            <w:noWrap/>
            <w:hideMark/>
          </w:tcPr>
          <w:p w14:paraId="2150BE29" w14:textId="346B82FB" w:rsidR="005E0AF8" w:rsidRPr="00A142E4" w:rsidRDefault="00EB04B5" w:rsidP="0083702D">
            <w:pPr>
              <w:pStyle w:val="TableText"/>
              <w:jc w:val="center"/>
            </w:pPr>
            <w:r>
              <w:t>N/A</w:t>
            </w:r>
          </w:p>
        </w:tc>
      </w:tr>
      <w:tr w:rsidR="005E0AF8" w:rsidRPr="00A142E4" w14:paraId="519AC498" w14:textId="77777777" w:rsidTr="0083702D">
        <w:trPr>
          <w:trHeight w:val="300"/>
        </w:trPr>
        <w:tc>
          <w:tcPr>
            <w:tcW w:w="720" w:type="dxa"/>
            <w:noWrap/>
            <w:hideMark/>
          </w:tcPr>
          <w:p w14:paraId="477D2858" w14:textId="77777777" w:rsidR="005E0AF8" w:rsidRPr="00A142E4" w:rsidRDefault="005E0AF8" w:rsidP="0083702D">
            <w:pPr>
              <w:pStyle w:val="TableText"/>
            </w:pPr>
            <w:r w:rsidRPr="00A142E4">
              <w:t>84</w:t>
            </w:r>
          </w:p>
        </w:tc>
        <w:tc>
          <w:tcPr>
            <w:tcW w:w="2448" w:type="dxa"/>
            <w:noWrap/>
            <w:hideMark/>
          </w:tcPr>
          <w:p w14:paraId="27818166" w14:textId="77777777" w:rsidR="005E0AF8" w:rsidRPr="00A142E4" w:rsidRDefault="005E0AF8" w:rsidP="0083702D">
            <w:pPr>
              <w:pStyle w:val="TableText"/>
              <w:jc w:val="center"/>
            </w:pPr>
            <w:r w:rsidRPr="00A142E4">
              <w:t>VH586440</w:t>
            </w:r>
          </w:p>
        </w:tc>
        <w:tc>
          <w:tcPr>
            <w:tcW w:w="1350" w:type="dxa"/>
            <w:noWrap/>
            <w:hideMark/>
          </w:tcPr>
          <w:p w14:paraId="2E4E0032" w14:textId="77777777" w:rsidR="005E0AF8" w:rsidRPr="00A142E4" w:rsidRDefault="005E0AF8" w:rsidP="0083702D">
            <w:pPr>
              <w:pStyle w:val="TableText"/>
              <w:jc w:val="center"/>
            </w:pPr>
            <w:r>
              <w:t>0.52</w:t>
            </w:r>
          </w:p>
        </w:tc>
        <w:tc>
          <w:tcPr>
            <w:tcW w:w="1917" w:type="dxa"/>
            <w:noWrap/>
            <w:hideMark/>
          </w:tcPr>
          <w:p w14:paraId="016A455A" w14:textId="77777777" w:rsidR="005E0AF8" w:rsidRPr="00A142E4" w:rsidRDefault="005E0AF8" w:rsidP="0083702D">
            <w:pPr>
              <w:pStyle w:val="TableText"/>
              <w:jc w:val="center"/>
            </w:pPr>
            <w:r>
              <w:t>0.07</w:t>
            </w:r>
          </w:p>
        </w:tc>
        <w:tc>
          <w:tcPr>
            <w:tcW w:w="1356" w:type="dxa"/>
            <w:noWrap/>
            <w:hideMark/>
          </w:tcPr>
          <w:p w14:paraId="64F3303C" w14:textId="77777777" w:rsidR="005E0AF8" w:rsidRPr="00A142E4" w:rsidRDefault="005E0AF8" w:rsidP="0083702D">
            <w:pPr>
              <w:pStyle w:val="TableText"/>
              <w:jc w:val="center"/>
            </w:pPr>
            <w:r>
              <w:t>0.00</w:t>
            </w:r>
          </w:p>
        </w:tc>
        <w:tc>
          <w:tcPr>
            <w:tcW w:w="1915" w:type="dxa"/>
            <w:noWrap/>
            <w:hideMark/>
          </w:tcPr>
          <w:p w14:paraId="608E63E2" w14:textId="7FE8BF6B" w:rsidR="005E0AF8" w:rsidRPr="00A142E4" w:rsidRDefault="00EB04B5" w:rsidP="0083702D">
            <w:pPr>
              <w:pStyle w:val="TableText"/>
              <w:jc w:val="center"/>
            </w:pPr>
            <w:r>
              <w:t>N/A</w:t>
            </w:r>
          </w:p>
        </w:tc>
      </w:tr>
      <w:tr w:rsidR="005E0AF8" w:rsidRPr="00A142E4" w14:paraId="15CF1CF5" w14:textId="77777777" w:rsidTr="0083702D">
        <w:trPr>
          <w:trHeight w:val="300"/>
        </w:trPr>
        <w:tc>
          <w:tcPr>
            <w:tcW w:w="720" w:type="dxa"/>
            <w:noWrap/>
            <w:hideMark/>
          </w:tcPr>
          <w:p w14:paraId="3974DFD9" w14:textId="77777777" w:rsidR="005E0AF8" w:rsidRPr="00A142E4" w:rsidRDefault="005E0AF8" w:rsidP="0083702D">
            <w:pPr>
              <w:pStyle w:val="TableText"/>
            </w:pPr>
            <w:r w:rsidRPr="00A142E4">
              <w:t>85</w:t>
            </w:r>
          </w:p>
        </w:tc>
        <w:tc>
          <w:tcPr>
            <w:tcW w:w="2448" w:type="dxa"/>
            <w:noWrap/>
            <w:hideMark/>
          </w:tcPr>
          <w:p w14:paraId="53BC5F7F" w14:textId="77777777" w:rsidR="005E0AF8" w:rsidRPr="00A142E4" w:rsidRDefault="005E0AF8" w:rsidP="0083702D">
            <w:pPr>
              <w:pStyle w:val="TableText"/>
              <w:jc w:val="center"/>
            </w:pPr>
            <w:r w:rsidRPr="00A142E4">
              <w:t>VH586450</w:t>
            </w:r>
          </w:p>
        </w:tc>
        <w:tc>
          <w:tcPr>
            <w:tcW w:w="1350" w:type="dxa"/>
            <w:noWrap/>
            <w:hideMark/>
          </w:tcPr>
          <w:p w14:paraId="7CA878E7" w14:textId="77777777" w:rsidR="005E0AF8" w:rsidRPr="00A142E4" w:rsidRDefault="005E0AF8" w:rsidP="0083702D">
            <w:pPr>
              <w:pStyle w:val="TableText"/>
              <w:jc w:val="center"/>
            </w:pPr>
            <w:r>
              <w:t>0.58</w:t>
            </w:r>
          </w:p>
        </w:tc>
        <w:tc>
          <w:tcPr>
            <w:tcW w:w="1917" w:type="dxa"/>
            <w:noWrap/>
            <w:hideMark/>
          </w:tcPr>
          <w:p w14:paraId="66333A17" w14:textId="77777777" w:rsidR="005E0AF8" w:rsidRPr="00A142E4" w:rsidRDefault="005E0AF8" w:rsidP="0083702D">
            <w:pPr>
              <w:pStyle w:val="TableText"/>
              <w:jc w:val="center"/>
            </w:pPr>
            <w:r>
              <w:t>0.06</w:t>
            </w:r>
          </w:p>
        </w:tc>
        <w:tc>
          <w:tcPr>
            <w:tcW w:w="1356" w:type="dxa"/>
            <w:noWrap/>
            <w:hideMark/>
          </w:tcPr>
          <w:p w14:paraId="56486E14" w14:textId="77777777" w:rsidR="005E0AF8" w:rsidRPr="00A142E4" w:rsidRDefault="005E0AF8" w:rsidP="0083702D">
            <w:pPr>
              <w:pStyle w:val="TableText"/>
              <w:jc w:val="center"/>
            </w:pPr>
            <w:r>
              <w:t>0.00</w:t>
            </w:r>
          </w:p>
        </w:tc>
        <w:tc>
          <w:tcPr>
            <w:tcW w:w="1915" w:type="dxa"/>
            <w:noWrap/>
            <w:hideMark/>
          </w:tcPr>
          <w:p w14:paraId="33B3DA6B" w14:textId="04B08950" w:rsidR="005E0AF8" w:rsidRPr="00A142E4" w:rsidRDefault="00EB04B5" w:rsidP="0083702D">
            <w:pPr>
              <w:pStyle w:val="TableText"/>
              <w:jc w:val="center"/>
            </w:pPr>
            <w:r>
              <w:t>N/A</w:t>
            </w:r>
          </w:p>
        </w:tc>
      </w:tr>
      <w:tr w:rsidR="005E0AF8" w:rsidRPr="00A142E4" w14:paraId="4D0D57E0" w14:textId="77777777" w:rsidTr="0083702D">
        <w:trPr>
          <w:trHeight w:val="300"/>
        </w:trPr>
        <w:tc>
          <w:tcPr>
            <w:tcW w:w="720" w:type="dxa"/>
            <w:noWrap/>
            <w:hideMark/>
          </w:tcPr>
          <w:p w14:paraId="45968D90" w14:textId="77777777" w:rsidR="005E0AF8" w:rsidRPr="00A142E4" w:rsidRDefault="005E0AF8" w:rsidP="0083702D">
            <w:pPr>
              <w:pStyle w:val="TableText"/>
            </w:pPr>
            <w:r w:rsidRPr="00A142E4">
              <w:t>86</w:t>
            </w:r>
          </w:p>
        </w:tc>
        <w:tc>
          <w:tcPr>
            <w:tcW w:w="2448" w:type="dxa"/>
            <w:noWrap/>
            <w:hideMark/>
          </w:tcPr>
          <w:p w14:paraId="3BC1ADBF" w14:textId="77777777" w:rsidR="005E0AF8" w:rsidRPr="00A142E4" w:rsidRDefault="005E0AF8" w:rsidP="0083702D">
            <w:pPr>
              <w:pStyle w:val="TableText"/>
              <w:jc w:val="center"/>
            </w:pPr>
            <w:r w:rsidRPr="00A142E4">
              <w:t>VH586452</w:t>
            </w:r>
          </w:p>
        </w:tc>
        <w:tc>
          <w:tcPr>
            <w:tcW w:w="1350" w:type="dxa"/>
            <w:noWrap/>
            <w:hideMark/>
          </w:tcPr>
          <w:p w14:paraId="10334976" w14:textId="77777777" w:rsidR="005E0AF8" w:rsidRPr="00A142E4" w:rsidRDefault="005E0AF8" w:rsidP="0083702D">
            <w:pPr>
              <w:pStyle w:val="TableText"/>
              <w:jc w:val="center"/>
            </w:pPr>
            <w:r>
              <w:t>0.42</w:t>
            </w:r>
          </w:p>
        </w:tc>
        <w:tc>
          <w:tcPr>
            <w:tcW w:w="1917" w:type="dxa"/>
            <w:noWrap/>
            <w:hideMark/>
          </w:tcPr>
          <w:p w14:paraId="1A95FBE0" w14:textId="77777777" w:rsidR="005E0AF8" w:rsidRPr="00A142E4" w:rsidRDefault="005E0AF8" w:rsidP="0083702D">
            <w:pPr>
              <w:pStyle w:val="TableText"/>
              <w:jc w:val="center"/>
            </w:pPr>
            <w:r>
              <w:t>0.06</w:t>
            </w:r>
          </w:p>
        </w:tc>
        <w:tc>
          <w:tcPr>
            <w:tcW w:w="1356" w:type="dxa"/>
            <w:noWrap/>
            <w:hideMark/>
          </w:tcPr>
          <w:p w14:paraId="06EC8936" w14:textId="77777777" w:rsidR="005E0AF8" w:rsidRPr="00A142E4" w:rsidRDefault="005E0AF8" w:rsidP="0083702D">
            <w:pPr>
              <w:pStyle w:val="TableText"/>
              <w:jc w:val="center"/>
            </w:pPr>
            <w:r>
              <w:t>0.00</w:t>
            </w:r>
          </w:p>
        </w:tc>
        <w:tc>
          <w:tcPr>
            <w:tcW w:w="1915" w:type="dxa"/>
            <w:noWrap/>
            <w:hideMark/>
          </w:tcPr>
          <w:p w14:paraId="3B587F03" w14:textId="57BDA385" w:rsidR="005E0AF8" w:rsidRPr="00A142E4" w:rsidRDefault="00EB04B5" w:rsidP="0083702D">
            <w:pPr>
              <w:pStyle w:val="TableText"/>
              <w:jc w:val="center"/>
            </w:pPr>
            <w:r>
              <w:t>N/A</w:t>
            </w:r>
          </w:p>
        </w:tc>
      </w:tr>
      <w:tr w:rsidR="005E0AF8" w:rsidRPr="00A142E4" w14:paraId="47ECF99D" w14:textId="77777777" w:rsidTr="0083702D">
        <w:trPr>
          <w:trHeight w:val="300"/>
        </w:trPr>
        <w:tc>
          <w:tcPr>
            <w:tcW w:w="720" w:type="dxa"/>
            <w:noWrap/>
            <w:hideMark/>
          </w:tcPr>
          <w:p w14:paraId="13F118A6" w14:textId="77777777" w:rsidR="005E0AF8" w:rsidRPr="00A142E4" w:rsidRDefault="005E0AF8" w:rsidP="0083702D">
            <w:pPr>
              <w:pStyle w:val="TableText"/>
            </w:pPr>
            <w:r w:rsidRPr="00A142E4">
              <w:t>87</w:t>
            </w:r>
          </w:p>
        </w:tc>
        <w:tc>
          <w:tcPr>
            <w:tcW w:w="2448" w:type="dxa"/>
            <w:noWrap/>
            <w:hideMark/>
          </w:tcPr>
          <w:p w14:paraId="234B5DD7" w14:textId="77777777" w:rsidR="005E0AF8" w:rsidRPr="00A142E4" w:rsidRDefault="005E0AF8" w:rsidP="0083702D">
            <w:pPr>
              <w:pStyle w:val="TableText"/>
              <w:jc w:val="center"/>
            </w:pPr>
            <w:r w:rsidRPr="00A142E4">
              <w:t>VH587577</w:t>
            </w:r>
          </w:p>
        </w:tc>
        <w:tc>
          <w:tcPr>
            <w:tcW w:w="1350" w:type="dxa"/>
            <w:noWrap/>
            <w:hideMark/>
          </w:tcPr>
          <w:p w14:paraId="1D5BCA2A" w14:textId="77777777" w:rsidR="005E0AF8" w:rsidRPr="00A142E4" w:rsidRDefault="005E0AF8" w:rsidP="0083702D">
            <w:pPr>
              <w:pStyle w:val="TableText"/>
              <w:jc w:val="center"/>
            </w:pPr>
            <w:r>
              <w:t>0.00</w:t>
            </w:r>
          </w:p>
        </w:tc>
        <w:tc>
          <w:tcPr>
            <w:tcW w:w="1917" w:type="dxa"/>
            <w:noWrap/>
            <w:hideMark/>
          </w:tcPr>
          <w:p w14:paraId="6567648E" w14:textId="574EC309" w:rsidR="005E0AF8" w:rsidRPr="00A142E4" w:rsidRDefault="00EB04B5" w:rsidP="0083702D">
            <w:pPr>
              <w:pStyle w:val="TableText"/>
              <w:jc w:val="center"/>
            </w:pPr>
            <w:r>
              <w:t>N/A</w:t>
            </w:r>
          </w:p>
        </w:tc>
        <w:tc>
          <w:tcPr>
            <w:tcW w:w="1356" w:type="dxa"/>
            <w:noWrap/>
            <w:hideMark/>
          </w:tcPr>
          <w:p w14:paraId="4A89775F" w14:textId="77777777" w:rsidR="005E0AF8" w:rsidRPr="00A142E4" w:rsidRDefault="005E0AF8" w:rsidP="0083702D">
            <w:pPr>
              <w:pStyle w:val="TableText"/>
              <w:jc w:val="center"/>
            </w:pPr>
            <w:r>
              <w:t>0.65</w:t>
            </w:r>
          </w:p>
        </w:tc>
        <w:tc>
          <w:tcPr>
            <w:tcW w:w="1915" w:type="dxa"/>
            <w:noWrap/>
            <w:hideMark/>
          </w:tcPr>
          <w:p w14:paraId="16B564E9" w14:textId="77777777" w:rsidR="005E0AF8" w:rsidRPr="00A142E4" w:rsidRDefault="005E0AF8" w:rsidP="0083702D">
            <w:pPr>
              <w:pStyle w:val="TableText"/>
              <w:jc w:val="center"/>
            </w:pPr>
            <w:r>
              <w:t>0.07</w:t>
            </w:r>
          </w:p>
        </w:tc>
      </w:tr>
      <w:tr w:rsidR="005E0AF8" w:rsidRPr="00A142E4" w14:paraId="37B735A5" w14:textId="77777777" w:rsidTr="0083702D">
        <w:trPr>
          <w:trHeight w:val="300"/>
        </w:trPr>
        <w:tc>
          <w:tcPr>
            <w:tcW w:w="720" w:type="dxa"/>
            <w:noWrap/>
            <w:hideMark/>
          </w:tcPr>
          <w:p w14:paraId="6930D400" w14:textId="77777777" w:rsidR="005E0AF8" w:rsidRPr="00A142E4" w:rsidRDefault="005E0AF8" w:rsidP="0083702D">
            <w:pPr>
              <w:pStyle w:val="TableText"/>
            </w:pPr>
            <w:r w:rsidRPr="00A142E4">
              <w:t>88</w:t>
            </w:r>
          </w:p>
        </w:tc>
        <w:tc>
          <w:tcPr>
            <w:tcW w:w="2448" w:type="dxa"/>
            <w:noWrap/>
            <w:hideMark/>
          </w:tcPr>
          <w:p w14:paraId="1141E748" w14:textId="77777777" w:rsidR="005E0AF8" w:rsidRPr="00A142E4" w:rsidRDefault="005E0AF8" w:rsidP="0083702D">
            <w:pPr>
              <w:pStyle w:val="TableText"/>
              <w:jc w:val="center"/>
            </w:pPr>
            <w:r w:rsidRPr="00A142E4">
              <w:t>VH583935</w:t>
            </w:r>
          </w:p>
        </w:tc>
        <w:tc>
          <w:tcPr>
            <w:tcW w:w="1350" w:type="dxa"/>
            <w:noWrap/>
            <w:hideMark/>
          </w:tcPr>
          <w:p w14:paraId="2852827C" w14:textId="77777777" w:rsidR="005E0AF8" w:rsidRPr="00A142E4" w:rsidRDefault="005E0AF8" w:rsidP="0083702D">
            <w:pPr>
              <w:pStyle w:val="TableText"/>
              <w:jc w:val="center"/>
            </w:pPr>
            <w:r>
              <w:t>0.00</w:t>
            </w:r>
          </w:p>
        </w:tc>
        <w:tc>
          <w:tcPr>
            <w:tcW w:w="1917" w:type="dxa"/>
            <w:noWrap/>
            <w:hideMark/>
          </w:tcPr>
          <w:p w14:paraId="006493E9" w14:textId="3DD2A0BA" w:rsidR="005E0AF8" w:rsidRPr="00A142E4" w:rsidRDefault="00EB04B5" w:rsidP="0083702D">
            <w:pPr>
              <w:pStyle w:val="TableText"/>
              <w:jc w:val="center"/>
            </w:pPr>
            <w:r>
              <w:t>N/A</w:t>
            </w:r>
          </w:p>
        </w:tc>
        <w:tc>
          <w:tcPr>
            <w:tcW w:w="1356" w:type="dxa"/>
            <w:noWrap/>
            <w:hideMark/>
          </w:tcPr>
          <w:p w14:paraId="2D8B0259" w14:textId="77777777" w:rsidR="005E0AF8" w:rsidRPr="00A142E4" w:rsidRDefault="005E0AF8" w:rsidP="0083702D">
            <w:pPr>
              <w:pStyle w:val="TableText"/>
              <w:jc w:val="center"/>
            </w:pPr>
            <w:r>
              <w:t>0.64</w:t>
            </w:r>
          </w:p>
        </w:tc>
        <w:tc>
          <w:tcPr>
            <w:tcW w:w="1915" w:type="dxa"/>
            <w:noWrap/>
            <w:hideMark/>
          </w:tcPr>
          <w:p w14:paraId="48E5ECB8" w14:textId="77777777" w:rsidR="005E0AF8" w:rsidRPr="00A142E4" w:rsidRDefault="005E0AF8" w:rsidP="0083702D">
            <w:pPr>
              <w:pStyle w:val="TableText"/>
              <w:jc w:val="center"/>
            </w:pPr>
            <w:r>
              <w:t>0.06</w:t>
            </w:r>
          </w:p>
        </w:tc>
      </w:tr>
      <w:tr w:rsidR="005E0AF8" w:rsidRPr="00A142E4" w14:paraId="099C609D" w14:textId="77777777" w:rsidTr="0083702D">
        <w:trPr>
          <w:trHeight w:val="300"/>
        </w:trPr>
        <w:tc>
          <w:tcPr>
            <w:tcW w:w="720" w:type="dxa"/>
            <w:noWrap/>
            <w:hideMark/>
          </w:tcPr>
          <w:p w14:paraId="0A91DCE0" w14:textId="77777777" w:rsidR="005E0AF8" w:rsidRPr="00A142E4" w:rsidRDefault="005E0AF8" w:rsidP="0083702D">
            <w:pPr>
              <w:pStyle w:val="TableText"/>
            </w:pPr>
            <w:r w:rsidRPr="00A142E4">
              <w:t>89</w:t>
            </w:r>
          </w:p>
        </w:tc>
        <w:tc>
          <w:tcPr>
            <w:tcW w:w="2448" w:type="dxa"/>
            <w:noWrap/>
            <w:hideMark/>
          </w:tcPr>
          <w:p w14:paraId="18D3405D" w14:textId="77777777" w:rsidR="005E0AF8" w:rsidRPr="00A142E4" w:rsidRDefault="005E0AF8" w:rsidP="0083702D">
            <w:pPr>
              <w:pStyle w:val="TableText"/>
              <w:jc w:val="center"/>
            </w:pPr>
            <w:r w:rsidRPr="00A142E4">
              <w:t>VH594168</w:t>
            </w:r>
          </w:p>
        </w:tc>
        <w:tc>
          <w:tcPr>
            <w:tcW w:w="1350" w:type="dxa"/>
            <w:noWrap/>
            <w:hideMark/>
          </w:tcPr>
          <w:p w14:paraId="7B58F218" w14:textId="77777777" w:rsidR="005E0AF8" w:rsidRPr="00A142E4" w:rsidRDefault="005E0AF8" w:rsidP="0083702D">
            <w:pPr>
              <w:pStyle w:val="TableText"/>
              <w:jc w:val="center"/>
            </w:pPr>
            <w:r>
              <w:t>0.00</w:t>
            </w:r>
          </w:p>
        </w:tc>
        <w:tc>
          <w:tcPr>
            <w:tcW w:w="1917" w:type="dxa"/>
            <w:noWrap/>
            <w:hideMark/>
          </w:tcPr>
          <w:p w14:paraId="1E4C7968" w14:textId="6FC63857" w:rsidR="005E0AF8" w:rsidRPr="00A142E4" w:rsidRDefault="00EB04B5" w:rsidP="0083702D">
            <w:pPr>
              <w:pStyle w:val="TableText"/>
              <w:jc w:val="center"/>
            </w:pPr>
            <w:r>
              <w:t>N/A</w:t>
            </w:r>
          </w:p>
        </w:tc>
        <w:tc>
          <w:tcPr>
            <w:tcW w:w="1356" w:type="dxa"/>
            <w:noWrap/>
            <w:hideMark/>
          </w:tcPr>
          <w:p w14:paraId="76DA59D4" w14:textId="77777777" w:rsidR="005E0AF8" w:rsidRPr="00A142E4" w:rsidRDefault="005E0AF8" w:rsidP="0083702D">
            <w:pPr>
              <w:pStyle w:val="TableText"/>
              <w:jc w:val="center"/>
            </w:pPr>
            <w:r>
              <w:t>0.71</w:t>
            </w:r>
          </w:p>
        </w:tc>
        <w:tc>
          <w:tcPr>
            <w:tcW w:w="1915" w:type="dxa"/>
            <w:noWrap/>
            <w:hideMark/>
          </w:tcPr>
          <w:p w14:paraId="31B50C0F" w14:textId="77777777" w:rsidR="005E0AF8" w:rsidRPr="00A142E4" w:rsidRDefault="005E0AF8" w:rsidP="0083702D">
            <w:pPr>
              <w:pStyle w:val="TableText"/>
              <w:jc w:val="center"/>
            </w:pPr>
            <w:r>
              <w:t>0.03</w:t>
            </w:r>
          </w:p>
        </w:tc>
      </w:tr>
      <w:tr w:rsidR="005E0AF8" w:rsidRPr="00A142E4" w14:paraId="7E1133B2" w14:textId="77777777" w:rsidTr="0083702D">
        <w:trPr>
          <w:trHeight w:val="300"/>
        </w:trPr>
        <w:tc>
          <w:tcPr>
            <w:tcW w:w="720" w:type="dxa"/>
            <w:noWrap/>
            <w:hideMark/>
          </w:tcPr>
          <w:p w14:paraId="4F330D3F" w14:textId="77777777" w:rsidR="005E0AF8" w:rsidRPr="00A142E4" w:rsidRDefault="005E0AF8" w:rsidP="0083702D">
            <w:pPr>
              <w:pStyle w:val="TableText"/>
            </w:pPr>
            <w:r w:rsidRPr="00A142E4">
              <w:t>90</w:t>
            </w:r>
          </w:p>
        </w:tc>
        <w:tc>
          <w:tcPr>
            <w:tcW w:w="2448" w:type="dxa"/>
            <w:noWrap/>
            <w:hideMark/>
          </w:tcPr>
          <w:p w14:paraId="74901C26" w14:textId="77777777" w:rsidR="005E0AF8" w:rsidRPr="00A142E4" w:rsidRDefault="005E0AF8" w:rsidP="0083702D">
            <w:pPr>
              <w:pStyle w:val="TableText"/>
              <w:jc w:val="center"/>
            </w:pPr>
            <w:r w:rsidRPr="00A142E4">
              <w:t>VH594170</w:t>
            </w:r>
          </w:p>
        </w:tc>
        <w:tc>
          <w:tcPr>
            <w:tcW w:w="1350" w:type="dxa"/>
            <w:noWrap/>
            <w:hideMark/>
          </w:tcPr>
          <w:p w14:paraId="5794DE15" w14:textId="77777777" w:rsidR="005E0AF8" w:rsidRPr="00A142E4" w:rsidRDefault="005E0AF8" w:rsidP="0083702D">
            <w:pPr>
              <w:pStyle w:val="TableText"/>
              <w:jc w:val="center"/>
            </w:pPr>
            <w:r>
              <w:t>0.00</w:t>
            </w:r>
          </w:p>
        </w:tc>
        <w:tc>
          <w:tcPr>
            <w:tcW w:w="1917" w:type="dxa"/>
            <w:noWrap/>
            <w:hideMark/>
          </w:tcPr>
          <w:p w14:paraId="0518A446" w14:textId="2ED7E33A" w:rsidR="005E0AF8" w:rsidRPr="00A142E4" w:rsidRDefault="00EB04B5" w:rsidP="0083702D">
            <w:pPr>
              <w:pStyle w:val="TableText"/>
              <w:jc w:val="center"/>
            </w:pPr>
            <w:r>
              <w:t>N/A</w:t>
            </w:r>
          </w:p>
        </w:tc>
        <w:tc>
          <w:tcPr>
            <w:tcW w:w="1356" w:type="dxa"/>
            <w:noWrap/>
            <w:hideMark/>
          </w:tcPr>
          <w:p w14:paraId="1D62C056" w14:textId="77777777" w:rsidR="005E0AF8" w:rsidRPr="00A142E4" w:rsidRDefault="005E0AF8" w:rsidP="0083702D">
            <w:pPr>
              <w:pStyle w:val="TableText"/>
              <w:jc w:val="center"/>
            </w:pPr>
            <w:r>
              <w:t>0.51</w:t>
            </w:r>
          </w:p>
        </w:tc>
        <w:tc>
          <w:tcPr>
            <w:tcW w:w="1915" w:type="dxa"/>
            <w:noWrap/>
            <w:hideMark/>
          </w:tcPr>
          <w:p w14:paraId="707971D7" w14:textId="77777777" w:rsidR="005E0AF8" w:rsidRPr="00A142E4" w:rsidRDefault="005E0AF8" w:rsidP="0083702D">
            <w:pPr>
              <w:pStyle w:val="TableText"/>
              <w:jc w:val="center"/>
            </w:pPr>
            <w:r>
              <w:t>0.04</w:t>
            </w:r>
          </w:p>
        </w:tc>
      </w:tr>
      <w:tr w:rsidR="005E0AF8" w:rsidRPr="00A142E4" w14:paraId="3BE19B3C" w14:textId="77777777" w:rsidTr="0083702D">
        <w:trPr>
          <w:trHeight w:val="300"/>
        </w:trPr>
        <w:tc>
          <w:tcPr>
            <w:tcW w:w="720" w:type="dxa"/>
            <w:noWrap/>
            <w:hideMark/>
          </w:tcPr>
          <w:p w14:paraId="74F937C2" w14:textId="77777777" w:rsidR="005E0AF8" w:rsidRPr="00A142E4" w:rsidRDefault="005E0AF8" w:rsidP="0083702D">
            <w:pPr>
              <w:pStyle w:val="TableText"/>
            </w:pPr>
            <w:r w:rsidRPr="00A142E4">
              <w:t>91</w:t>
            </w:r>
          </w:p>
        </w:tc>
        <w:tc>
          <w:tcPr>
            <w:tcW w:w="2448" w:type="dxa"/>
            <w:noWrap/>
            <w:hideMark/>
          </w:tcPr>
          <w:p w14:paraId="17DD16AC" w14:textId="77777777" w:rsidR="005E0AF8" w:rsidRPr="00A142E4" w:rsidRDefault="005E0AF8" w:rsidP="0083702D">
            <w:pPr>
              <w:pStyle w:val="TableText"/>
              <w:jc w:val="center"/>
            </w:pPr>
            <w:r w:rsidRPr="00A142E4">
              <w:t>VH594172</w:t>
            </w:r>
          </w:p>
        </w:tc>
        <w:tc>
          <w:tcPr>
            <w:tcW w:w="1350" w:type="dxa"/>
            <w:noWrap/>
            <w:hideMark/>
          </w:tcPr>
          <w:p w14:paraId="17BB8E71" w14:textId="77777777" w:rsidR="005E0AF8" w:rsidRPr="00A142E4" w:rsidRDefault="005E0AF8" w:rsidP="0083702D">
            <w:pPr>
              <w:pStyle w:val="TableText"/>
              <w:jc w:val="center"/>
            </w:pPr>
            <w:r>
              <w:t>0.00</w:t>
            </w:r>
          </w:p>
        </w:tc>
        <w:tc>
          <w:tcPr>
            <w:tcW w:w="1917" w:type="dxa"/>
            <w:noWrap/>
            <w:hideMark/>
          </w:tcPr>
          <w:p w14:paraId="1154433F" w14:textId="2910566B" w:rsidR="005E0AF8" w:rsidRPr="00A142E4" w:rsidRDefault="00EB04B5" w:rsidP="0083702D">
            <w:pPr>
              <w:pStyle w:val="TableText"/>
              <w:jc w:val="center"/>
            </w:pPr>
            <w:r>
              <w:t>N/A</w:t>
            </w:r>
          </w:p>
        </w:tc>
        <w:tc>
          <w:tcPr>
            <w:tcW w:w="1356" w:type="dxa"/>
            <w:noWrap/>
            <w:hideMark/>
          </w:tcPr>
          <w:p w14:paraId="68A47238" w14:textId="77777777" w:rsidR="005E0AF8" w:rsidRPr="00A142E4" w:rsidRDefault="005E0AF8" w:rsidP="0083702D">
            <w:pPr>
              <w:pStyle w:val="TableText"/>
              <w:jc w:val="center"/>
            </w:pPr>
            <w:r>
              <w:t>0.55</w:t>
            </w:r>
          </w:p>
        </w:tc>
        <w:tc>
          <w:tcPr>
            <w:tcW w:w="1915" w:type="dxa"/>
            <w:noWrap/>
            <w:hideMark/>
          </w:tcPr>
          <w:p w14:paraId="07BEC03D" w14:textId="77777777" w:rsidR="005E0AF8" w:rsidRPr="00A142E4" w:rsidRDefault="005E0AF8" w:rsidP="0083702D">
            <w:pPr>
              <w:pStyle w:val="TableText"/>
              <w:jc w:val="center"/>
            </w:pPr>
            <w:r>
              <w:t>0.04</w:t>
            </w:r>
          </w:p>
        </w:tc>
      </w:tr>
      <w:tr w:rsidR="005E0AF8" w:rsidRPr="00A142E4" w14:paraId="4EF3C120" w14:textId="77777777" w:rsidTr="0083702D">
        <w:trPr>
          <w:trHeight w:val="300"/>
        </w:trPr>
        <w:tc>
          <w:tcPr>
            <w:tcW w:w="720" w:type="dxa"/>
            <w:noWrap/>
            <w:hideMark/>
          </w:tcPr>
          <w:p w14:paraId="590D13AE" w14:textId="77777777" w:rsidR="005E0AF8" w:rsidRPr="00A142E4" w:rsidRDefault="005E0AF8" w:rsidP="0083702D">
            <w:pPr>
              <w:pStyle w:val="TableText"/>
            </w:pPr>
            <w:r w:rsidRPr="00A142E4">
              <w:t>92</w:t>
            </w:r>
          </w:p>
        </w:tc>
        <w:tc>
          <w:tcPr>
            <w:tcW w:w="2448" w:type="dxa"/>
            <w:noWrap/>
            <w:hideMark/>
          </w:tcPr>
          <w:p w14:paraId="65B8CD9B" w14:textId="77777777" w:rsidR="005E0AF8" w:rsidRPr="00A142E4" w:rsidRDefault="005E0AF8" w:rsidP="0083702D">
            <w:pPr>
              <w:pStyle w:val="TableText"/>
              <w:jc w:val="center"/>
            </w:pPr>
            <w:r w:rsidRPr="00A142E4">
              <w:t>VH594176</w:t>
            </w:r>
          </w:p>
        </w:tc>
        <w:tc>
          <w:tcPr>
            <w:tcW w:w="1350" w:type="dxa"/>
            <w:noWrap/>
            <w:hideMark/>
          </w:tcPr>
          <w:p w14:paraId="7DB49383" w14:textId="77777777" w:rsidR="005E0AF8" w:rsidRPr="00A142E4" w:rsidRDefault="005E0AF8" w:rsidP="0083702D">
            <w:pPr>
              <w:pStyle w:val="TableText"/>
              <w:jc w:val="center"/>
            </w:pPr>
            <w:r>
              <w:t>0.00</w:t>
            </w:r>
          </w:p>
        </w:tc>
        <w:tc>
          <w:tcPr>
            <w:tcW w:w="1917" w:type="dxa"/>
            <w:noWrap/>
            <w:hideMark/>
          </w:tcPr>
          <w:p w14:paraId="138C117D" w14:textId="30ACCF88" w:rsidR="005E0AF8" w:rsidRPr="00A142E4" w:rsidRDefault="00EB04B5" w:rsidP="0083702D">
            <w:pPr>
              <w:pStyle w:val="TableText"/>
              <w:jc w:val="center"/>
            </w:pPr>
            <w:r>
              <w:t>N/A</w:t>
            </w:r>
          </w:p>
        </w:tc>
        <w:tc>
          <w:tcPr>
            <w:tcW w:w="1356" w:type="dxa"/>
            <w:noWrap/>
            <w:hideMark/>
          </w:tcPr>
          <w:p w14:paraId="7F87967D" w14:textId="77777777" w:rsidR="005E0AF8" w:rsidRPr="00A142E4" w:rsidRDefault="005E0AF8" w:rsidP="0083702D">
            <w:pPr>
              <w:pStyle w:val="TableText"/>
              <w:jc w:val="center"/>
            </w:pPr>
            <w:r>
              <w:t>0.50</w:t>
            </w:r>
          </w:p>
        </w:tc>
        <w:tc>
          <w:tcPr>
            <w:tcW w:w="1915" w:type="dxa"/>
            <w:noWrap/>
            <w:hideMark/>
          </w:tcPr>
          <w:p w14:paraId="0FA52E74" w14:textId="77777777" w:rsidR="005E0AF8" w:rsidRPr="00A142E4" w:rsidRDefault="005E0AF8" w:rsidP="0083702D">
            <w:pPr>
              <w:pStyle w:val="TableText"/>
              <w:jc w:val="center"/>
            </w:pPr>
            <w:r>
              <w:t>0.04</w:t>
            </w:r>
          </w:p>
        </w:tc>
      </w:tr>
      <w:tr w:rsidR="005E0AF8" w:rsidRPr="00A142E4" w14:paraId="6544E5EF" w14:textId="77777777" w:rsidTr="0083702D">
        <w:trPr>
          <w:trHeight w:val="300"/>
        </w:trPr>
        <w:tc>
          <w:tcPr>
            <w:tcW w:w="720" w:type="dxa"/>
            <w:noWrap/>
            <w:hideMark/>
          </w:tcPr>
          <w:p w14:paraId="7844D02C" w14:textId="77777777" w:rsidR="005E0AF8" w:rsidRPr="00A142E4" w:rsidRDefault="005E0AF8" w:rsidP="0083702D">
            <w:pPr>
              <w:pStyle w:val="TableText"/>
            </w:pPr>
            <w:r w:rsidRPr="00A142E4">
              <w:t>93</w:t>
            </w:r>
          </w:p>
        </w:tc>
        <w:tc>
          <w:tcPr>
            <w:tcW w:w="2448" w:type="dxa"/>
            <w:noWrap/>
            <w:hideMark/>
          </w:tcPr>
          <w:p w14:paraId="02F3293D" w14:textId="77777777" w:rsidR="005E0AF8" w:rsidRPr="00A142E4" w:rsidRDefault="005E0AF8" w:rsidP="0083702D">
            <w:pPr>
              <w:pStyle w:val="TableText"/>
              <w:jc w:val="center"/>
            </w:pPr>
            <w:r w:rsidRPr="00A142E4">
              <w:t>VH593846</w:t>
            </w:r>
          </w:p>
        </w:tc>
        <w:tc>
          <w:tcPr>
            <w:tcW w:w="1350" w:type="dxa"/>
            <w:noWrap/>
            <w:hideMark/>
          </w:tcPr>
          <w:p w14:paraId="4581C960" w14:textId="77777777" w:rsidR="005E0AF8" w:rsidRPr="00A142E4" w:rsidRDefault="005E0AF8" w:rsidP="0083702D">
            <w:pPr>
              <w:pStyle w:val="TableText"/>
              <w:jc w:val="center"/>
            </w:pPr>
            <w:r>
              <w:t>0.00</w:t>
            </w:r>
          </w:p>
        </w:tc>
        <w:tc>
          <w:tcPr>
            <w:tcW w:w="1917" w:type="dxa"/>
            <w:noWrap/>
            <w:hideMark/>
          </w:tcPr>
          <w:p w14:paraId="1F1734E8" w14:textId="1E55E7A3" w:rsidR="005E0AF8" w:rsidRPr="00A142E4" w:rsidRDefault="00EB04B5" w:rsidP="0083702D">
            <w:pPr>
              <w:pStyle w:val="TableText"/>
              <w:jc w:val="center"/>
            </w:pPr>
            <w:r>
              <w:t>N/A</w:t>
            </w:r>
          </w:p>
        </w:tc>
        <w:tc>
          <w:tcPr>
            <w:tcW w:w="1356" w:type="dxa"/>
            <w:noWrap/>
            <w:hideMark/>
          </w:tcPr>
          <w:p w14:paraId="58556845" w14:textId="77777777" w:rsidR="005E0AF8" w:rsidRPr="00A142E4" w:rsidRDefault="005E0AF8" w:rsidP="0083702D">
            <w:pPr>
              <w:pStyle w:val="TableText"/>
              <w:jc w:val="center"/>
            </w:pPr>
            <w:r>
              <w:t>0.55</w:t>
            </w:r>
          </w:p>
        </w:tc>
        <w:tc>
          <w:tcPr>
            <w:tcW w:w="1915" w:type="dxa"/>
            <w:noWrap/>
            <w:hideMark/>
          </w:tcPr>
          <w:p w14:paraId="5F8DFD8D" w14:textId="77777777" w:rsidR="005E0AF8" w:rsidRPr="00A142E4" w:rsidRDefault="005E0AF8" w:rsidP="0083702D">
            <w:pPr>
              <w:pStyle w:val="TableText"/>
              <w:jc w:val="center"/>
            </w:pPr>
            <w:r>
              <w:t>0.03</w:t>
            </w:r>
          </w:p>
        </w:tc>
      </w:tr>
      <w:tr w:rsidR="005E0AF8" w:rsidRPr="00A142E4" w14:paraId="5ACC05FF" w14:textId="77777777" w:rsidTr="0083702D">
        <w:trPr>
          <w:trHeight w:val="300"/>
        </w:trPr>
        <w:tc>
          <w:tcPr>
            <w:tcW w:w="720" w:type="dxa"/>
            <w:noWrap/>
            <w:hideMark/>
          </w:tcPr>
          <w:p w14:paraId="1F35E841" w14:textId="77777777" w:rsidR="005E0AF8" w:rsidRPr="00A142E4" w:rsidRDefault="005E0AF8" w:rsidP="0083702D">
            <w:pPr>
              <w:pStyle w:val="TableText"/>
            </w:pPr>
            <w:r w:rsidRPr="00A142E4">
              <w:t>94</w:t>
            </w:r>
          </w:p>
        </w:tc>
        <w:tc>
          <w:tcPr>
            <w:tcW w:w="2448" w:type="dxa"/>
            <w:noWrap/>
            <w:hideMark/>
          </w:tcPr>
          <w:p w14:paraId="721BC4B3" w14:textId="77777777" w:rsidR="005E0AF8" w:rsidRPr="00A142E4" w:rsidRDefault="005E0AF8" w:rsidP="0083702D">
            <w:pPr>
              <w:pStyle w:val="TableText"/>
              <w:jc w:val="center"/>
            </w:pPr>
            <w:r w:rsidRPr="00A142E4">
              <w:t>VH593851</w:t>
            </w:r>
          </w:p>
        </w:tc>
        <w:tc>
          <w:tcPr>
            <w:tcW w:w="1350" w:type="dxa"/>
            <w:noWrap/>
            <w:hideMark/>
          </w:tcPr>
          <w:p w14:paraId="2E5604FC" w14:textId="77777777" w:rsidR="005E0AF8" w:rsidRPr="00A142E4" w:rsidRDefault="005E0AF8" w:rsidP="0083702D">
            <w:pPr>
              <w:pStyle w:val="TableText"/>
              <w:jc w:val="center"/>
            </w:pPr>
            <w:r>
              <w:t>0.00</w:t>
            </w:r>
          </w:p>
        </w:tc>
        <w:tc>
          <w:tcPr>
            <w:tcW w:w="1917" w:type="dxa"/>
            <w:noWrap/>
            <w:hideMark/>
          </w:tcPr>
          <w:p w14:paraId="3509F810" w14:textId="10EB50C5" w:rsidR="005E0AF8" w:rsidRPr="00A142E4" w:rsidRDefault="00EB04B5" w:rsidP="0083702D">
            <w:pPr>
              <w:pStyle w:val="TableText"/>
              <w:jc w:val="center"/>
            </w:pPr>
            <w:r>
              <w:t>N/A</w:t>
            </w:r>
          </w:p>
        </w:tc>
        <w:tc>
          <w:tcPr>
            <w:tcW w:w="1356" w:type="dxa"/>
            <w:noWrap/>
            <w:hideMark/>
          </w:tcPr>
          <w:p w14:paraId="5A7E4059" w14:textId="77777777" w:rsidR="005E0AF8" w:rsidRPr="00A142E4" w:rsidRDefault="005E0AF8" w:rsidP="0083702D">
            <w:pPr>
              <w:pStyle w:val="TableText"/>
              <w:jc w:val="center"/>
            </w:pPr>
            <w:r>
              <w:t>0.53</w:t>
            </w:r>
          </w:p>
        </w:tc>
        <w:tc>
          <w:tcPr>
            <w:tcW w:w="1915" w:type="dxa"/>
            <w:noWrap/>
            <w:hideMark/>
          </w:tcPr>
          <w:p w14:paraId="38777B90" w14:textId="77777777" w:rsidR="005E0AF8" w:rsidRPr="00A142E4" w:rsidRDefault="005E0AF8" w:rsidP="0083702D">
            <w:pPr>
              <w:pStyle w:val="TableText"/>
              <w:jc w:val="center"/>
            </w:pPr>
            <w:r>
              <w:t>0.04</w:t>
            </w:r>
          </w:p>
        </w:tc>
      </w:tr>
      <w:tr w:rsidR="005E0AF8" w:rsidRPr="00A142E4" w14:paraId="5ECEB525" w14:textId="77777777" w:rsidTr="0083702D">
        <w:trPr>
          <w:trHeight w:val="300"/>
        </w:trPr>
        <w:tc>
          <w:tcPr>
            <w:tcW w:w="720" w:type="dxa"/>
            <w:noWrap/>
            <w:hideMark/>
          </w:tcPr>
          <w:p w14:paraId="600EFACD" w14:textId="77777777" w:rsidR="005E0AF8" w:rsidRPr="00A142E4" w:rsidRDefault="005E0AF8" w:rsidP="0083702D">
            <w:pPr>
              <w:pStyle w:val="TableText"/>
            </w:pPr>
            <w:r w:rsidRPr="00A142E4">
              <w:t>95</w:t>
            </w:r>
          </w:p>
        </w:tc>
        <w:tc>
          <w:tcPr>
            <w:tcW w:w="2448" w:type="dxa"/>
            <w:noWrap/>
            <w:hideMark/>
          </w:tcPr>
          <w:p w14:paraId="39B86B48" w14:textId="77777777" w:rsidR="005E0AF8" w:rsidRPr="00A142E4" w:rsidRDefault="005E0AF8" w:rsidP="0083702D">
            <w:pPr>
              <w:pStyle w:val="TableText"/>
              <w:jc w:val="center"/>
            </w:pPr>
            <w:r w:rsidRPr="00A142E4">
              <w:t>VH593897</w:t>
            </w:r>
          </w:p>
        </w:tc>
        <w:tc>
          <w:tcPr>
            <w:tcW w:w="1350" w:type="dxa"/>
            <w:noWrap/>
            <w:hideMark/>
          </w:tcPr>
          <w:p w14:paraId="72F876B4" w14:textId="77777777" w:rsidR="005E0AF8" w:rsidRPr="00A142E4" w:rsidRDefault="005E0AF8" w:rsidP="0083702D">
            <w:pPr>
              <w:pStyle w:val="TableText"/>
              <w:jc w:val="center"/>
            </w:pPr>
            <w:r>
              <w:t>0.00</w:t>
            </w:r>
          </w:p>
        </w:tc>
        <w:tc>
          <w:tcPr>
            <w:tcW w:w="1917" w:type="dxa"/>
            <w:noWrap/>
            <w:hideMark/>
          </w:tcPr>
          <w:p w14:paraId="40EED785" w14:textId="6FB5C7CA" w:rsidR="005E0AF8" w:rsidRPr="00A142E4" w:rsidRDefault="00EB04B5" w:rsidP="0083702D">
            <w:pPr>
              <w:pStyle w:val="TableText"/>
              <w:jc w:val="center"/>
            </w:pPr>
            <w:r>
              <w:t>N/A</w:t>
            </w:r>
          </w:p>
        </w:tc>
        <w:tc>
          <w:tcPr>
            <w:tcW w:w="1356" w:type="dxa"/>
            <w:noWrap/>
            <w:hideMark/>
          </w:tcPr>
          <w:p w14:paraId="25CED42C" w14:textId="77777777" w:rsidR="005E0AF8" w:rsidRPr="00A142E4" w:rsidRDefault="005E0AF8" w:rsidP="0083702D">
            <w:pPr>
              <w:pStyle w:val="TableText"/>
              <w:jc w:val="center"/>
            </w:pPr>
            <w:r>
              <w:t>0.61</w:t>
            </w:r>
          </w:p>
        </w:tc>
        <w:tc>
          <w:tcPr>
            <w:tcW w:w="1915" w:type="dxa"/>
            <w:noWrap/>
            <w:hideMark/>
          </w:tcPr>
          <w:p w14:paraId="0AAE6112" w14:textId="77777777" w:rsidR="005E0AF8" w:rsidRPr="00A142E4" w:rsidRDefault="005E0AF8" w:rsidP="0083702D">
            <w:pPr>
              <w:pStyle w:val="TableText"/>
              <w:jc w:val="center"/>
            </w:pPr>
            <w:r>
              <w:t>0.03</w:t>
            </w:r>
          </w:p>
        </w:tc>
      </w:tr>
      <w:tr w:rsidR="005E0AF8" w:rsidRPr="00A142E4" w14:paraId="00034021" w14:textId="77777777" w:rsidTr="0083702D">
        <w:trPr>
          <w:trHeight w:val="300"/>
        </w:trPr>
        <w:tc>
          <w:tcPr>
            <w:tcW w:w="720" w:type="dxa"/>
            <w:noWrap/>
            <w:hideMark/>
          </w:tcPr>
          <w:p w14:paraId="3B0842D4" w14:textId="77777777" w:rsidR="005E0AF8" w:rsidRPr="00A142E4" w:rsidRDefault="005E0AF8" w:rsidP="0083702D">
            <w:pPr>
              <w:pStyle w:val="TableText"/>
            </w:pPr>
            <w:r w:rsidRPr="00A142E4">
              <w:t>96</w:t>
            </w:r>
          </w:p>
        </w:tc>
        <w:tc>
          <w:tcPr>
            <w:tcW w:w="2448" w:type="dxa"/>
            <w:noWrap/>
            <w:hideMark/>
          </w:tcPr>
          <w:p w14:paraId="46F8988E" w14:textId="77777777" w:rsidR="005E0AF8" w:rsidRPr="00A142E4" w:rsidRDefault="005E0AF8" w:rsidP="0083702D">
            <w:pPr>
              <w:pStyle w:val="TableText"/>
              <w:jc w:val="center"/>
            </w:pPr>
            <w:r w:rsidRPr="00A142E4">
              <w:t>VH593908</w:t>
            </w:r>
          </w:p>
        </w:tc>
        <w:tc>
          <w:tcPr>
            <w:tcW w:w="1350" w:type="dxa"/>
            <w:noWrap/>
            <w:hideMark/>
          </w:tcPr>
          <w:p w14:paraId="4A015BBF" w14:textId="77777777" w:rsidR="005E0AF8" w:rsidRPr="00A142E4" w:rsidRDefault="005E0AF8" w:rsidP="0083702D">
            <w:pPr>
              <w:pStyle w:val="TableText"/>
              <w:jc w:val="center"/>
            </w:pPr>
            <w:r>
              <w:t>0.00</w:t>
            </w:r>
          </w:p>
        </w:tc>
        <w:tc>
          <w:tcPr>
            <w:tcW w:w="1917" w:type="dxa"/>
            <w:noWrap/>
            <w:hideMark/>
          </w:tcPr>
          <w:p w14:paraId="31299843" w14:textId="444B4F74" w:rsidR="005E0AF8" w:rsidRPr="00A142E4" w:rsidRDefault="00EB04B5" w:rsidP="0083702D">
            <w:pPr>
              <w:pStyle w:val="TableText"/>
              <w:jc w:val="center"/>
            </w:pPr>
            <w:r>
              <w:t>N/A</w:t>
            </w:r>
          </w:p>
        </w:tc>
        <w:tc>
          <w:tcPr>
            <w:tcW w:w="1356" w:type="dxa"/>
            <w:noWrap/>
            <w:hideMark/>
          </w:tcPr>
          <w:p w14:paraId="23C30F12" w14:textId="77777777" w:rsidR="005E0AF8" w:rsidRPr="00A142E4" w:rsidRDefault="005E0AF8" w:rsidP="0083702D">
            <w:pPr>
              <w:pStyle w:val="TableText"/>
              <w:jc w:val="center"/>
            </w:pPr>
            <w:r>
              <w:t>0.38</w:t>
            </w:r>
          </w:p>
        </w:tc>
        <w:tc>
          <w:tcPr>
            <w:tcW w:w="1915" w:type="dxa"/>
            <w:noWrap/>
            <w:hideMark/>
          </w:tcPr>
          <w:p w14:paraId="0D25D905" w14:textId="77777777" w:rsidR="005E0AF8" w:rsidRPr="00A142E4" w:rsidRDefault="005E0AF8" w:rsidP="0083702D">
            <w:pPr>
              <w:pStyle w:val="TableText"/>
              <w:jc w:val="center"/>
            </w:pPr>
            <w:r>
              <w:t>0.04</w:t>
            </w:r>
          </w:p>
        </w:tc>
      </w:tr>
      <w:tr w:rsidR="005E0AF8" w:rsidRPr="00A142E4" w14:paraId="159CAF6C" w14:textId="77777777" w:rsidTr="0083702D">
        <w:trPr>
          <w:trHeight w:val="300"/>
        </w:trPr>
        <w:tc>
          <w:tcPr>
            <w:tcW w:w="720" w:type="dxa"/>
            <w:noWrap/>
            <w:hideMark/>
          </w:tcPr>
          <w:p w14:paraId="17BFE504" w14:textId="77777777" w:rsidR="005E0AF8" w:rsidRPr="00A142E4" w:rsidRDefault="005E0AF8" w:rsidP="0083702D">
            <w:pPr>
              <w:pStyle w:val="TableText"/>
            </w:pPr>
            <w:r w:rsidRPr="00A142E4">
              <w:t>97</w:t>
            </w:r>
          </w:p>
        </w:tc>
        <w:tc>
          <w:tcPr>
            <w:tcW w:w="2448" w:type="dxa"/>
            <w:noWrap/>
            <w:hideMark/>
          </w:tcPr>
          <w:p w14:paraId="37C198AE" w14:textId="77777777" w:rsidR="005E0AF8" w:rsidRPr="00A142E4" w:rsidRDefault="005E0AF8" w:rsidP="0083702D">
            <w:pPr>
              <w:pStyle w:val="TableText"/>
              <w:jc w:val="center"/>
            </w:pPr>
            <w:r w:rsidRPr="00A142E4">
              <w:t>VH583165</w:t>
            </w:r>
          </w:p>
        </w:tc>
        <w:tc>
          <w:tcPr>
            <w:tcW w:w="1350" w:type="dxa"/>
            <w:noWrap/>
            <w:hideMark/>
          </w:tcPr>
          <w:p w14:paraId="190B24CA" w14:textId="77777777" w:rsidR="005E0AF8" w:rsidRPr="00A142E4" w:rsidRDefault="005E0AF8" w:rsidP="0083702D">
            <w:pPr>
              <w:pStyle w:val="TableText"/>
              <w:jc w:val="center"/>
            </w:pPr>
            <w:r>
              <w:t>0.00</w:t>
            </w:r>
          </w:p>
        </w:tc>
        <w:tc>
          <w:tcPr>
            <w:tcW w:w="1917" w:type="dxa"/>
            <w:noWrap/>
            <w:hideMark/>
          </w:tcPr>
          <w:p w14:paraId="5B8F25CF" w14:textId="19B79821" w:rsidR="005E0AF8" w:rsidRPr="00A142E4" w:rsidRDefault="00EB04B5" w:rsidP="0083702D">
            <w:pPr>
              <w:pStyle w:val="TableText"/>
              <w:jc w:val="center"/>
            </w:pPr>
            <w:r>
              <w:t>N/A</w:t>
            </w:r>
          </w:p>
        </w:tc>
        <w:tc>
          <w:tcPr>
            <w:tcW w:w="1356" w:type="dxa"/>
            <w:noWrap/>
            <w:hideMark/>
          </w:tcPr>
          <w:p w14:paraId="1DAA5A88" w14:textId="77777777" w:rsidR="005E0AF8" w:rsidRPr="00A142E4" w:rsidRDefault="005E0AF8" w:rsidP="0083702D">
            <w:pPr>
              <w:pStyle w:val="TableText"/>
              <w:jc w:val="center"/>
            </w:pPr>
            <w:r>
              <w:t>0.33</w:t>
            </w:r>
          </w:p>
        </w:tc>
        <w:tc>
          <w:tcPr>
            <w:tcW w:w="1915" w:type="dxa"/>
            <w:noWrap/>
            <w:hideMark/>
          </w:tcPr>
          <w:p w14:paraId="2B5FCF33" w14:textId="77777777" w:rsidR="005E0AF8" w:rsidRPr="00A142E4" w:rsidRDefault="005E0AF8" w:rsidP="0083702D">
            <w:pPr>
              <w:pStyle w:val="TableText"/>
              <w:jc w:val="center"/>
            </w:pPr>
            <w:r>
              <w:t>0.06</w:t>
            </w:r>
          </w:p>
        </w:tc>
      </w:tr>
      <w:tr w:rsidR="005E0AF8" w:rsidRPr="00A142E4" w14:paraId="0CCE366B" w14:textId="77777777" w:rsidTr="0083702D">
        <w:trPr>
          <w:trHeight w:val="300"/>
        </w:trPr>
        <w:tc>
          <w:tcPr>
            <w:tcW w:w="720" w:type="dxa"/>
            <w:noWrap/>
            <w:hideMark/>
          </w:tcPr>
          <w:p w14:paraId="3702782F" w14:textId="77777777" w:rsidR="005E0AF8" w:rsidRPr="00A142E4" w:rsidRDefault="005E0AF8" w:rsidP="0083702D">
            <w:pPr>
              <w:pStyle w:val="TableText"/>
            </w:pPr>
            <w:r w:rsidRPr="00A142E4">
              <w:t>98</w:t>
            </w:r>
          </w:p>
        </w:tc>
        <w:tc>
          <w:tcPr>
            <w:tcW w:w="2448" w:type="dxa"/>
            <w:noWrap/>
            <w:hideMark/>
          </w:tcPr>
          <w:p w14:paraId="74C97485" w14:textId="77777777" w:rsidR="005E0AF8" w:rsidRPr="00A142E4" w:rsidRDefault="005E0AF8" w:rsidP="0083702D">
            <w:pPr>
              <w:pStyle w:val="TableText"/>
              <w:jc w:val="center"/>
            </w:pPr>
            <w:r w:rsidRPr="00A142E4">
              <w:t>VH583192</w:t>
            </w:r>
          </w:p>
        </w:tc>
        <w:tc>
          <w:tcPr>
            <w:tcW w:w="1350" w:type="dxa"/>
            <w:noWrap/>
            <w:hideMark/>
          </w:tcPr>
          <w:p w14:paraId="6F87FD29" w14:textId="77777777" w:rsidR="005E0AF8" w:rsidRPr="00A142E4" w:rsidRDefault="005E0AF8" w:rsidP="0083702D">
            <w:pPr>
              <w:pStyle w:val="TableText"/>
              <w:jc w:val="center"/>
            </w:pPr>
            <w:r>
              <w:t>0.00</w:t>
            </w:r>
          </w:p>
        </w:tc>
        <w:tc>
          <w:tcPr>
            <w:tcW w:w="1917" w:type="dxa"/>
            <w:noWrap/>
            <w:hideMark/>
          </w:tcPr>
          <w:p w14:paraId="4F080EFF" w14:textId="335B504B" w:rsidR="005E0AF8" w:rsidRPr="00A142E4" w:rsidRDefault="00EB04B5" w:rsidP="0083702D">
            <w:pPr>
              <w:pStyle w:val="TableText"/>
              <w:jc w:val="center"/>
            </w:pPr>
            <w:r>
              <w:t>N/A</w:t>
            </w:r>
          </w:p>
        </w:tc>
        <w:tc>
          <w:tcPr>
            <w:tcW w:w="1356" w:type="dxa"/>
            <w:noWrap/>
            <w:hideMark/>
          </w:tcPr>
          <w:p w14:paraId="03342548" w14:textId="77777777" w:rsidR="005E0AF8" w:rsidRPr="00A142E4" w:rsidRDefault="005E0AF8" w:rsidP="0083702D">
            <w:pPr>
              <w:pStyle w:val="TableText"/>
              <w:jc w:val="center"/>
            </w:pPr>
            <w:r>
              <w:t>0.25</w:t>
            </w:r>
          </w:p>
        </w:tc>
        <w:tc>
          <w:tcPr>
            <w:tcW w:w="1915" w:type="dxa"/>
            <w:noWrap/>
            <w:hideMark/>
          </w:tcPr>
          <w:p w14:paraId="0286EA11" w14:textId="77777777" w:rsidR="005E0AF8" w:rsidRPr="00A142E4" w:rsidRDefault="005E0AF8" w:rsidP="0083702D">
            <w:pPr>
              <w:pStyle w:val="TableText"/>
              <w:jc w:val="center"/>
            </w:pPr>
            <w:r>
              <w:t>0.06</w:t>
            </w:r>
          </w:p>
        </w:tc>
      </w:tr>
      <w:tr w:rsidR="005E0AF8" w:rsidRPr="00A142E4" w14:paraId="17C76227" w14:textId="77777777" w:rsidTr="0083702D">
        <w:trPr>
          <w:trHeight w:val="300"/>
        </w:trPr>
        <w:tc>
          <w:tcPr>
            <w:tcW w:w="720" w:type="dxa"/>
            <w:noWrap/>
            <w:hideMark/>
          </w:tcPr>
          <w:p w14:paraId="5E0A5FBC" w14:textId="77777777" w:rsidR="005E0AF8" w:rsidRPr="00A142E4" w:rsidRDefault="005E0AF8" w:rsidP="0083702D">
            <w:pPr>
              <w:pStyle w:val="TableText"/>
            </w:pPr>
            <w:r w:rsidRPr="00A142E4">
              <w:t>99</w:t>
            </w:r>
          </w:p>
        </w:tc>
        <w:tc>
          <w:tcPr>
            <w:tcW w:w="2448" w:type="dxa"/>
            <w:noWrap/>
            <w:hideMark/>
          </w:tcPr>
          <w:p w14:paraId="4F07A2B4" w14:textId="77777777" w:rsidR="005E0AF8" w:rsidRPr="00A142E4" w:rsidRDefault="005E0AF8" w:rsidP="0083702D">
            <w:pPr>
              <w:pStyle w:val="TableText"/>
              <w:jc w:val="center"/>
            </w:pPr>
            <w:r w:rsidRPr="00A142E4">
              <w:t>VH583239</w:t>
            </w:r>
          </w:p>
        </w:tc>
        <w:tc>
          <w:tcPr>
            <w:tcW w:w="1350" w:type="dxa"/>
            <w:noWrap/>
            <w:hideMark/>
          </w:tcPr>
          <w:p w14:paraId="72F9C13C" w14:textId="77777777" w:rsidR="005E0AF8" w:rsidRPr="00A142E4" w:rsidRDefault="005E0AF8" w:rsidP="0083702D">
            <w:pPr>
              <w:pStyle w:val="TableText"/>
              <w:jc w:val="center"/>
            </w:pPr>
            <w:r>
              <w:t>0.00</w:t>
            </w:r>
          </w:p>
        </w:tc>
        <w:tc>
          <w:tcPr>
            <w:tcW w:w="1917" w:type="dxa"/>
            <w:noWrap/>
            <w:hideMark/>
          </w:tcPr>
          <w:p w14:paraId="7276FF93" w14:textId="6F059650" w:rsidR="005E0AF8" w:rsidRPr="00A142E4" w:rsidRDefault="00EB04B5" w:rsidP="0083702D">
            <w:pPr>
              <w:pStyle w:val="TableText"/>
              <w:jc w:val="center"/>
            </w:pPr>
            <w:r>
              <w:t>N/A</w:t>
            </w:r>
          </w:p>
        </w:tc>
        <w:tc>
          <w:tcPr>
            <w:tcW w:w="1356" w:type="dxa"/>
            <w:noWrap/>
            <w:hideMark/>
          </w:tcPr>
          <w:p w14:paraId="5A379014" w14:textId="77777777" w:rsidR="005E0AF8" w:rsidRPr="00A142E4" w:rsidRDefault="005E0AF8" w:rsidP="0083702D">
            <w:pPr>
              <w:pStyle w:val="TableText"/>
              <w:jc w:val="center"/>
            </w:pPr>
            <w:r>
              <w:t>0.24</w:t>
            </w:r>
          </w:p>
        </w:tc>
        <w:tc>
          <w:tcPr>
            <w:tcW w:w="1915" w:type="dxa"/>
            <w:noWrap/>
            <w:hideMark/>
          </w:tcPr>
          <w:p w14:paraId="209F3BD7" w14:textId="77777777" w:rsidR="005E0AF8" w:rsidRPr="00A142E4" w:rsidRDefault="005E0AF8" w:rsidP="0083702D">
            <w:pPr>
              <w:pStyle w:val="TableText"/>
              <w:jc w:val="center"/>
            </w:pPr>
            <w:r>
              <w:t>0.06</w:t>
            </w:r>
          </w:p>
        </w:tc>
      </w:tr>
      <w:tr w:rsidR="005E0AF8" w:rsidRPr="00A142E4" w14:paraId="16F0AFBC" w14:textId="77777777" w:rsidTr="0083702D">
        <w:trPr>
          <w:trHeight w:val="300"/>
        </w:trPr>
        <w:tc>
          <w:tcPr>
            <w:tcW w:w="720" w:type="dxa"/>
            <w:noWrap/>
            <w:hideMark/>
          </w:tcPr>
          <w:p w14:paraId="570D2ABD" w14:textId="77777777" w:rsidR="005E0AF8" w:rsidRPr="00A142E4" w:rsidRDefault="005E0AF8" w:rsidP="0083702D">
            <w:pPr>
              <w:pStyle w:val="TableText"/>
            </w:pPr>
            <w:r w:rsidRPr="00A142E4">
              <w:t>100</w:t>
            </w:r>
          </w:p>
        </w:tc>
        <w:tc>
          <w:tcPr>
            <w:tcW w:w="2448" w:type="dxa"/>
            <w:noWrap/>
            <w:hideMark/>
          </w:tcPr>
          <w:p w14:paraId="2F2D73D2" w14:textId="77777777" w:rsidR="005E0AF8" w:rsidRPr="00A142E4" w:rsidRDefault="005E0AF8" w:rsidP="0083702D">
            <w:pPr>
              <w:pStyle w:val="TableText"/>
              <w:jc w:val="center"/>
            </w:pPr>
            <w:r w:rsidRPr="00A142E4">
              <w:t>VH583255</w:t>
            </w:r>
          </w:p>
        </w:tc>
        <w:tc>
          <w:tcPr>
            <w:tcW w:w="1350" w:type="dxa"/>
            <w:noWrap/>
            <w:hideMark/>
          </w:tcPr>
          <w:p w14:paraId="7DC10CFC" w14:textId="77777777" w:rsidR="005E0AF8" w:rsidRPr="00A142E4" w:rsidRDefault="005E0AF8" w:rsidP="0083702D">
            <w:pPr>
              <w:pStyle w:val="TableText"/>
              <w:jc w:val="center"/>
            </w:pPr>
            <w:r>
              <w:t>0.00</w:t>
            </w:r>
          </w:p>
        </w:tc>
        <w:tc>
          <w:tcPr>
            <w:tcW w:w="1917" w:type="dxa"/>
            <w:noWrap/>
            <w:hideMark/>
          </w:tcPr>
          <w:p w14:paraId="721C2D9C" w14:textId="5D529774" w:rsidR="005E0AF8" w:rsidRPr="00A142E4" w:rsidRDefault="00EB04B5" w:rsidP="0083702D">
            <w:pPr>
              <w:pStyle w:val="TableText"/>
              <w:jc w:val="center"/>
            </w:pPr>
            <w:r>
              <w:t>N/A</w:t>
            </w:r>
          </w:p>
        </w:tc>
        <w:tc>
          <w:tcPr>
            <w:tcW w:w="1356" w:type="dxa"/>
            <w:noWrap/>
            <w:hideMark/>
          </w:tcPr>
          <w:p w14:paraId="3E0EA27F" w14:textId="77777777" w:rsidR="005E0AF8" w:rsidRPr="00A142E4" w:rsidRDefault="005E0AF8" w:rsidP="0083702D">
            <w:pPr>
              <w:pStyle w:val="TableText"/>
              <w:jc w:val="center"/>
            </w:pPr>
            <w:r>
              <w:t>0.21</w:t>
            </w:r>
          </w:p>
        </w:tc>
        <w:tc>
          <w:tcPr>
            <w:tcW w:w="1915" w:type="dxa"/>
            <w:noWrap/>
            <w:hideMark/>
          </w:tcPr>
          <w:p w14:paraId="527CC078" w14:textId="77777777" w:rsidR="005E0AF8" w:rsidRPr="00A142E4" w:rsidRDefault="005E0AF8" w:rsidP="0083702D">
            <w:pPr>
              <w:pStyle w:val="TableText"/>
              <w:jc w:val="center"/>
            </w:pPr>
            <w:r>
              <w:t>0.06</w:t>
            </w:r>
          </w:p>
        </w:tc>
      </w:tr>
      <w:tr w:rsidR="005E0AF8" w:rsidRPr="00A142E4" w14:paraId="62C7C885" w14:textId="77777777" w:rsidTr="0083702D">
        <w:trPr>
          <w:trHeight w:val="300"/>
        </w:trPr>
        <w:tc>
          <w:tcPr>
            <w:tcW w:w="720" w:type="dxa"/>
            <w:noWrap/>
            <w:hideMark/>
          </w:tcPr>
          <w:p w14:paraId="2A92879B" w14:textId="77777777" w:rsidR="005E0AF8" w:rsidRPr="00A142E4" w:rsidRDefault="005E0AF8" w:rsidP="0083702D">
            <w:pPr>
              <w:pStyle w:val="TableText"/>
            </w:pPr>
            <w:r w:rsidRPr="00A142E4">
              <w:t>101</w:t>
            </w:r>
          </w:p>
        </w:tc>
        <w:tc>
          <w:tcPr>
            <w:tcW w:w="2448" w:type="dxa"/>
            <w:noWrap/>
            <w:hideMark/>
          </w:tcPr>
          <w:p w14:paraId="526903A6" w14:textId="77777777" w:rsidR="005E0AF8" w:rsidRPr="00A142E4" w:rsidRDefault="005E0AF8" w:rsidP="0083702D">
            <w:pPr>
              <w:pStyle w:val="TableText"/>
              <w:jc w:val="center"/>
            </w:pPr>
            <w:r w:rsidRPr="00A142E4">
              <w:t>VH583263</w:t>
            </w:r>
          </w:p>
        </w:tc>
        <w:tc>
          <w:tcPr>
            <w:tcW w:w="1350" w:type="dxa"/>
            <w:noWrap/>
            <w:hideMark/>
          </w:tcPr>
          <w:p w14:paraId="21BDD5F1" w14:textId="77777777" w:rsidR="005E0AF8" w:rsidRPr="00A142E4" w:rsidRDefault="005E0AF8" w:rsidP="0083702D">
            <w:pPr>
              <w:pStyle w:val="TableText"/>
              <w:jc w:val="center"/>
            </w:pPr>
            <w:r>
              <w:t>0.00</w:t>
            </w:r>
          </w:p>
        </w:tc>
        <w:tc>
          <w:tcPr>
            <w:tcW w:w="1917" w:type="dxa"/>
            <w:noWrap/>
            <w:hideMark/>
          </w:tcPr>
          <w:p w14:paraId="0AC541D7" w14:textId="5A7A0A66" w:rsidR="005E0AF8" w:rsidRPr="00A142E4" w:rsidRDefault="00EB04B5" w:rsidP="0083702D">
            <w:pPr>
              <w:pStyle w:val="TableText"/>
              <w:jc w:val="center"/>
            </w:pPr>
            <w:r>
              <w:t>N/A</w:t>
            </w:r>
          </w:p>
        </w:tc>
        <w:tc>
          <w:tcPr>
            <w:tcW w:w="1356" w:type="dxa"/>
            <w:noWrap/>
            <w:hideMark/>
          </w:tcPr>
          <w:p w14:paraId="4C7B8CED" w14:textId="77777777" w:rsidR="005E0AF8" w:rsidRPr="00A142E4" w:rsidRDefault="005E0AF8" w:rsidP="0083702D">
            <w:pPr>
              <w:pStyle w:val="TableText"/>
              <w:jc w:val="center"/>
            </w:pPr>
            <w:r>
              <w:t>0.20</w:t>
            </w:r>
          </w:p>
        </w:tc>
        <w:tc>
          <w:tcPr>
            <w:tcW w:w="1915" w:type="dxa"/>
            <w:noWrap/>
            <w:hideMark/>
          </w:tcPr>
          <w:p w14:paraId="3ADA464D" w14:textId="77777777" w:rsidR="005E0AF8" w:rsidRPr="00A142E4" w:rsidRDefault="005E0AF8" w:rsidP="0083702D">
            <w:pPr>
              <w:pStyle w:val="TableText"/>
              <w:jc w:val="center"/>
            </w:pPr>
            <w:r>
              <w:t>0.06</w:t>
            </w:r>
          </w:p>
        </w:tc>
      </w:tr>
      <w:tr w:rsidR="005E0AF8" w:rsidRPr="00A142E4" w14:paraId="68C23AE4" w14:textId="77777777" w:rsidTr="0083702D">
        <w:trPr>
          <w:trHeight w:val="300"/>
        </w:trPr>
        <w:tc>
          <w:tcPr>
            <w:tcW w:w="720" w:type="dxa"/>
            <w:noWrap/>
          </w:tcPr>
          <w:p w14:paraId="25647A46" w14:textId="77777777" w:rsidR="005E0AF8" w:rsidRPr="00A142E4" w:rsidRDefault="005E0AF8" w:rsidP="0083702D">
            <w:pPr>
              <w:pStyle w:val="TableText"/>
            </w:pPr>
            <w:r w:rsidRPr="00A142E4">
              <w:t>102</w:t>
            </w:r>
          </w:p>
        </w:tc>
        <w:tc>
          <w:tcPr>
            <w:tcW w:w="2448" w:type="dxa"/>
            <w:noWrap/>
          </w:tcPr>
          <w:p w14:paraId="1AB38EBF" w14:textId="77777777" w:rsidR="005E0AF8" w:rsidRPr="00A142E4" w:rsidRDefault="005E0AF8" w:rsidP="0083702D">
            <w:pPr>
              <w:pStyle w:val="TableText"/>
              <w:jc w:val="center"/>
            </w:pPr>
            <w:r w:rsidRPr="00A142E4">
              <w:t>VH583927</w:t>
            </w:r>
          </w:p>
        </w:tc>
        <w:tc>
          <w:tcPr>
            <w:tcW w:w="1350" w:type="dxa"/>
            <w:noWrap/>
          </w:tcPr>
          <w:p w14:paraId="7577FB84" w14:textId="77777777" w:rsidR="005E0AF8" w:rsidRDefault="005E0AF8" w:rsidP="0083702D">
            <w:pPr>
              <w:pStyle w:val="TableText"/>
              <w:jc w:val="center"/>
            </w:pPr>
            <w:r>
              <w:t>0.00</w:t>
            </w:r>
          </w:p>
        </w:tc>
        <w:tc>
          <w:tcPr>
            <w:tcW w:w="1917" w:type="dxa"/>
            <w:noWrap/>
          </w:tcPr>
          <w:p w14:paraId="16F8F7C2" w14:textId="3A59BA5B" w:rsidR="005E0AF8" w:rsidRDefault="00EB04B5" w:rsidP="0083702D">
            <w:pPr>
              <w:pStyle w:val="TableText"/>
              <w:jc w:val="center"/>
            </w:pPr>
            <w:r>
              <w:t>N/A</w:t>
            </w:r>
          </w:p>
        </w:tc>
        <w:tc>
          <w:tcPr>
            <w:tcW w:w="1356" w:type="dxa"/>
            <w:noWrap/>
          </w:tcPr>
          <w:p w14:paraId="68458A3E" w14:textId="77777777" w:rsidR="005E0AF8" w:rsidRDefault="005E0AF8" w:rsidP="0083702D">
            <w:pPr>
              <w:pStyle w:val="TableText"/>
              <w:jc w:val="center"/>
            </w:pPr>
            <w:r>
              <w:t>0.46</w:t>
            </w:r>
          </w:p>
        </w:tc>
        <w:tc>
          <w:tcPr>
            <w:tcW w:w="1915" w:type="dxa"/>
            <w:noWrap/>
          </w:tcPr>
          <w:p w14:paraId="4ED55247" w14:textId="77777777" w:rsidR="005E0AF8" w:rsidRDefault="005E0AF8" w:rsidP="0083702D">
            <w:pPr>
              <w:pStyle w:val="TableText"/>
              <w:jc w:val="center"/>
            </w:pPr>
            <w:r>
              <w:t>0.05</w:t>
            </w:r>
          </w:p>
        </w:tc>
      </w:tr>
      <w:tr w:rsidR="005E0AF8" w:rsidRPr="00A142E4" w14:paraId="57330E23" w14:textId="77777777" w:rsidTr="0083702D">
        <w:trPr>
          <w:trHeight w:val="300"/>
        </w:trPr>
        <w:tc>
          <w:tcPr>
            <w:tcW w:w="720" w:type="dxa"/>
            <w:noWrap/>
          </w:tcPr>
          <w:p w14:paraId="7E5A3981" w14:textId="77777777" w:rsidR="005E0AF8" w:rsidRPr="00A142E4" w:rsidRDefault="005E0AF8" w:rsidP="0083702D">
            <w:pPr>
              <w:pStyle w:val="TableText"/>
            </w:pPr>
            <w:r w:rsidRPr="00A142E4">
              <w:t>103</w:t>
            </w:r>
          </w:p>
        </w:tc>
        <w:tc>
          <w:tcPr>
            <w:tcW w:w="2448" w:type="dxa"/>
            <w:noWrap/>
          </w:tcPr>
          <w:p w14:paraId="665D13A8" w14:textId="77777777" w:rsidR="005E0AF8" w:rsidRPr="00A142E4" w:rsidRDefault="005E0AF8" w:rsidP="0083702D">
            <w:pPr>
              <w:pStyle w:val="TableText"/>
              <w:jc w:val="center"/>
            </w:pPr>
            <w:r w:rsidRPr="00A142E4">
              <w:t>VH583274</w:t>
            </w:r>
          </w:p>
        </w:tc>
        <w:tc>
          <w:tcPr>
            <w:tcW w:w="1350" w:type="dxa"/>
            <w:noWrap/>
          </w:tcPr>
          <w:p w14:paraId="1BC7EF5F" w14:textId="77777777" w:rsidR="005E0AF8" w:rsidRDefault="005E0AF8" w:rsidP="0083702D">
            <w:pPr>
              <w:pStyle w:val="TableText"/>
              <w:jc w:val="center"/>
            </w:pPr>
            <w:r>
              <w:t>0.00</w:t>
            </w:r>
          </w:p>
        </w:tc>
        <w:tc>
          <w:tcPr>
            <w:tcW w:w="1917" w:type="dxa"/>
            <w:noWrap/>
          </w:tcPr>
          <w:p w14:paraId="6036D318" w14:textId="36578699" w:rsidR="005E0AF8" w:rsidRDefault="00EB04B5" w:rsidP="0083702D">
            <w:pPr>
              <w:pStyle w:val="TableText"/>
              <w:jc w:val="center"/>
            </w:pPr>
            <w:r>
              <w:t>N/A</w:t>
            </w:r>
          </w:p>
        </w:tc>
        <w:tc>
          <w:tcPr>
            <w:tcW w:w="1356" w:type="dxa"/>
            <w:noWrap/>
          </w:tcPr>
          <w:p w14:paraId="324D39C7" w14:textId="77777777" w:rsidR="005E0AF8" w:rsidRDefault="005E0AF8" w:rsidP="0083702D">
            <w:pPr>
              <w:pStyle w:val="TableText"/>
              <w:jc w:val="center"/>
            </w:pPr>
            <w:r>
              <w:t>0.42</w:t>
            </w:r>
          </w:p>
        </w:tc>
        <w:tc>
          <w:tcPr>
            <w:tcW w:w="1915" w:type="dxa"/>
            <w:noWrap/>
          </w:tcPr>
          <w:p w14:paraId="57AE5D03" w14:textId="77777777" w:rsidR="005E0AF8" w:rsidRDefault="005E0AF8" w:rsidP="0083702D">
            <w:pPr>
              <w:pStyle w:val="TableText"/>
              <w:jc w:val="center"/>
            </w:pPr>
            <w:r>
              <w:t>0.05</w:t>
            </w:r>
          </w:p>
        </w:tc>
      </w:tr>
      <w:tr w:rsidR="005E0AF8" w:rsidRPr="00A142E4" w14:paraId="5B872BED" w14:textId="77777777" w:rsidTr="0083702D">
        <w:trPr>
          <w:trHeight w:val="300"/>
        </w:trPr>
        <w:tc>
          <w:tcPr>
            <w:tcW w:w="720" w:type="dxa"/>
            <w:noWrap/>
          </w:tcPr>
          <w:p w14:paraId="5CB22A95" w14:textId="77777777" w:rsidR="005E0AF8" w:rsidRPr="00A142E4" w:rsidRDefault="005E0AF8" w:rsidP="0083702D">
            <w:pPr>
              <w:pStyle w:val="TableText"/>
            </w:pPr>
            <w:r w:rsidRPr="00A142E4">
              <w:t>104</w:t>
            </w:r>
          </w:p>
        </w:tc>
        <w:tc>
          <w:tcPr>
            <w:tcW w:w="2448" w:type="dxa"/>
            <w:noWrap/>
          </w:tcPr>
          <w:p w14:paraId="3A18761D" w14:textId="77777777" w:rsidR="005E0AF8" w:rsidRPr="00A142E4" w:rsidRDefault="005E0AF8" w:rsidP="0083702D">
            <w:pPr>
              <w:pStyle w:val="TableText"/>
              <w:jc w:val="center"/>
            </w:pPr>
            <w:r w:rsidRPr="00A142E4">
              <w:t>VH590856</w:t>
            </w:r>
          </w:p>
        </w:tc>
        <w:tc>
          <w:tcPr>
            <w:tcW w:w="1350" w:type="dxa"/>
            <w:noWrap/>
          </w:tcPr>
          <w:p w14:paraId="57780429" w14:textId="77777777" w:rsidR="005E0AF8" w:rsidRDefault="005E0AF8" w:rsidP="0083702D">
            <w:pPr>
              <w:pStyle w:val="TableText"/>
              <w:jc w:val="center"/>
            </w:pPr>
            <w:r>
              <w:t>0.00</w:t>
            </w:r>
          </w:p>
        </w:tc>
        <w:tc>
          <w:tcPr>
            <w:tcW w:w="1917" w:type="dxa"/>
            <w:noWrap/>
          </w:tcPr>
          <w:p w14:paraId="324479A1" w14:textId="09F05A8A" w:rsidR="005E0AF8" w:rsidRDefault="00EB04B5" w:rsidP="0083702D">
            <w:pPr>
              <w:pStyle w:val="TableText"/>
              <w:jc w:val="center"/>
            </w:pPr>
            <w:r>
              <w:t>N/A</w:t>
            </w:r>
          </w:p>
        </w:tc>
        <w:tc>
          <w:tcPr>
            <w:tcW w:w="1356" w:type="dxa"/>
            <w:noWrap/>
          </w:tcPr>
          <w:p w14:paraId="07FADC13" w14:textId="77777777" w:rsidR="005E0AF8" w:rsidRDefault="005E0AF8" w:rsidP="0083702D">
            <w:pPr>
              <w:pStyle w:val="TableText"/>
              <w:jc w:val="center"/>
            </w:pPr>
            <w:r>
              <w:t>0.45</w:t>
            </w:r>
          </w:p>
        </w:tc>
        <w:tc>
          <w:tcPr>
            <w:tcW w:w="1915" w:type="dxa"/>
            <w:noWrap/>
          </w:tcPr>
          <w:p w14:paraId="3DD97C6D" w14:textId="77777777" w:rsidR="005E0AF8" w:rsidRDefault="005E0AF8" w:rsidP="0083702D">
            <w:pPr>
              <w:pStyle w:val="TableText"/>
              <w:jc w:val="center"/>
            </w:pPr>
            <w:r>
              <w:t>0.04</w:t>
            </w:r>
          </w:p>
        </w:tc>
      </w:tr>
      <w:tr w:rsidR="005E0AF8" w:rsidRPr="00A142E4" w14:paraId="1AF47940" w14:textId="77777777" w:rsidTr="0083702D">
        <w:trPr>
          <w:trHeight w:val="300"/>
        </w:trPr>
        <w:tc>
          <w:tcPr>
            <w:tcW w:w="720" w:type="dxa"/>
            <w:noWrap/>
          </w:tcPr>
          <w:p w14:paraId="6BAD0421" w14:textId="77777777" w:rsidR="005E0AF8" w:rsidRPr="00A142E4" w:rsidRDefault="005E0AF8" w:rsidP="0083702D">
            <w:pPr>
              <w:pStyle w:val="TableText"/>
            </w:pPr>
            <w:r w:rsidRPr="00A142E4">
              <w:t>105</w:t>
            </w:r>
          </w:p>
        </w:tc>
        <w:tc>
          <w:tcPr>
            <w:tcW w:w="2448" w:type="dxa"/>
            <w:noWrap/>
          </w:tcPr>
          <w:p w14:paraId="67844871" w14:textId="77777777" w:rsidR="005E0AF8" w:rsidRPr="00A142E4" w:rsidRDefault="005E0AF8" w:rsidP="0083702D">
            <w:pPr>
              <w:pStyle w:val="TableText"/>
              <w:jc w:val="center"/>
            </w:pPr>
            <w:r w:rsidRPr="00A142E4">
              <w:t>VH590862</w:t>
            </w:r>
          </w:p>
        </w:tc>
        <w:tc>
          <w:tcPr>
            <w:tcW w:w="1350" w:type="dxa"/>
            <w:noWrap/>
          </w:tcPr>
          <w:p w14:paraId="58DC0AF7" w14:textId="77777777" w:rsidR="005E0AF8" w:rsidRDefault="005E0AF8" w:rsidP="0083702D">
            <w:pPr>
              <w:pStyle w:val="TableText"/>
              <w:jc w:val="center"/>
            </w:pPr>
            <w:r>
              <w:t>0.00</w:t>
            </w:r>
          </w:p>
        </w:tc>
        <w:tc>
          <w:tcPr>
            <w:tcW w:w="1917" w:type="dxa"/>
            <w:noWrap/>
          </w:tcPr>
          <w:p w14:paraId="0C9D7F7F" w14:textId="500CC244" w:rsidR="005E0AF8" w:rsidRDefault="00EB04B5" w:rsidP="0083702D">
            <w:pPr>
              <w:pStyle w:val="TableText"/>
              <w:jc w:val="center"/>
            </w:pPr>
            <w:r>
              <w:t>N/A</w:t>
            </w:r>
          </w:p>
        </w:tc>
        <w:tc>
          <w:tcPr>
            <w:tcW w:w="1356" w:type="dxa"/>
            <w:noWrap/>
          </w:tcPr>
          <w:p w14:paraId="1130F5D8" w14:textId="77777777" w:rsidR="005E0AF8" w:rsidRDefault="005E0AF8" w:rsidP="0083702D">
            <w:pPr>
              <w:pStyle w:val="TableText"/>
              <w:jc w:val="center"/>
            </w:pPr>
            <w:r>
              <w:t>0.46</w:t>
            </w:r>
          </w:p>
        </w:tc>
        <w:tc>
          <w:tcPr>
            <w:tcW w:w="1915" w:type="dxa"/>
            <w:noWrap/>
          </w:tcPr>
          <w:p w14:paraId="1E54169E" w14:textId="77777777" w:rsidR="005E0AF8" w:rsidRDefault="005E0AF8" w:rsidP="0083702D">
            <w:pPr>
              <w:pStyle w:val="TableText"/>
              <w:jc w:val="center"/>
            </w:pPr>
            <w:r>
              <w:t>0.04</w:t>
            </w:r>
          </w:p>
        </w:tc>
      </w:tr>
      <w:tr w:rsidR="005E0AF8" w:rsidRPr="00A142E4" w14:paraId="02435304" w14:textId="77777777" w:rsidTr="0083702D">
        <w:trPr>
          <w:trHeight w:val="300"/>
        </w:trPr>
        <w:tc>
          <w:tcPr>
            <w:tcW w:w="720" w:type="dxa"/>
            <w:noWrap/>
          </w:tcPr>
          <w:p w14:paraId="2FDC5B87" w14:textId="77777777" w:rsidR="005E0AF8" w:rsidRPr="00A142E4" w:rsidRDefault="005E0AF8" w:rsidP="0083702D">
            <w:pPr>
              <w:pStyle w:val="TableText"/>
            </w:pPr>
            <w:r w:rsidRPr="00A142E4">
              <w:t>106</w:t>
            </w:r>
          </w:p>
        </w:tc>
        <w:tc>
          <w:tcPr>
            <w:tcW w:w="2448" w:type="dxa"/>
            <w:noWrap/>
          </w:tcPr>
          <w:p w14:paraId="33B00443" w14:textId="77777777" w:rsidR="005E0AF8" w:rsidRPr="00A142E4" w:rsidRDefault="005E0AF8" w:rsidP="0083702D">
            <w:pPr>
              <w:pStyle w:val="TableText"/>
              <w:jc w:val="center"/>
            </w:pPr>
            <w:r w:rsidRPr="00A142E4">
              <w:t>VH590884</w:t>
            </w:r>
          </w:p>
        </w:tc>
        <w:tc>
          <w:tcPr>
            <w:tcW w:w="1350" w:type="dxa"/>
            <w:noWrap/>
          </w:tcPr>
          <w:p w14:paraId="02A05D5A" w14:textId="77777777" w:rsidR="005E0AF8" w:rsidRDefault="005E0AF8" w:rsidP="0083702D">
            <w:pPr>
              <w:pStyle w:val="TableText"/>
              <w:jc w:val="center"/>
            </w:pPr>
            <w:r>
              <w:t>0.00</w:t>
            </w:r>
          </w:p>
        </w:tc>
        <w:tc>
          <w:tcPr>
            <w:tcW w:w="1917" w:type="dxa"/>
            <w:noWrap/>
          </w:tcPr>
          <w:p w14:paraId="5D2A0575" w14:textId="6387DFA7" w:rsidR="005E0AF8" w:rsidRDefault="00EB04B5" w:rsidP="0083702D">
            <w:pPr>
              <w:pStyle w:val="TableText"/>
              <w:jc w:val="center"/>
            </w:pPr>
            <w:r>
              <w:t>N/A</w:t>
            </w:r>
          </w:p>
        </w:tc>
        <w:tc>
          <w:tcPr>
            <w:tcW w:w="1356" w:type="dxa"/>
            <w:noWrap/>
          </w:tcPr>
          <w:p w14:paraId="30204973" w14:textId="77777777" w:rsidR="005E0AF8" w:rsidRDefault="005E0AF8" w:rsidP="0083702D">
            <w:pPr>
              <w:pStyle w:val="TableText"/>
              <w:jc w:val="center"/>
            </w:pPr>
            <w:r>
              <w:t>0.43</w:t>
            </w:r>
          </w:p>
        </w:tc>
        <w:tc>
          <w:tcPr>
            <w:tcW w:w="1915" w:type="dxa"/>
            <w:noWrap/>
          </w:tcPr>
          <w:p w14:paraId="61AE997E" w14:textId="77777777" w:rsidR="005E0AF8" w:rsidRDefault="005E0AF8" w:rsidP="0083702D">
            <w:pPr>
              <w:pStyle w:val="TableText"/>
              <w:jc w:val="center"/>
            </w:pPr>
            <w:r>
              <w:t>0.04</w:t>
            </w:r>
          </w:p>
        </w:tc>
      </w:tr>
      <w:tr w:rsidR="005E0AF8" w:rsidRPr="00A142E4" w14:paraId="17AE2F7F" w14:textId="77777777" w:rsidTr="0083702D">
        <w:trPr>
          <w:trHeight w:val="300"/>
        </w:trPr>
        <w:tc>
          <w:tcPr>
            <w:tcW w:w="720" w:type="dxa"/>
            <w:noWrap/>
          </w:tcPr>
          <w:p w14:paraId="6BD46491" w14:textId="77777777" w:rsidR="005E0AF8" w:rsidRPr="00A142E4" w:rsidRDefault="005E0AF8" w:rsidP="0083702D">
            <w:pPr>
              <w:pStyle w:val="TableText"/>
            </w:pPr>
            <w:r w:rsidRPr="00A142E4">
              <w:t>107</w:t>
            </w:r>
          </w:p>
        </w:tc>
        <w:tc>
          <w:tcPr>
            <w:tcW w:w="2448" w:type="dxa"/>
            <w:noWrap/>
          </w:tcPr>
          <w:p w14:paraId="4E22FDA5" w14:textId="77777777" w:rsidR="005E0AF8" w:rsidRPr="00A142E4" w:rsidRDefault="005E0AF8" w:rsidP="0083702D">
            <w:pPr>
              <w:pStyle w:val="TableText"/>
              <w:jc w:val="center"/>
            </w:pPr>
            <w:r w:rsidRPr="00A142E4">
              <w:t>VH590890</w:t>
            </w:r>
          </w:p>
        </w:tc>
        <w:tc>
          <w:tcPr>
            <w:tcW w:w="1350" w:type="dxa"/>
            <w:noWrap/>
          </w:tcPr>
          <w:p w14:paraId="2F699429" w14:textId="77777777" w:rsidR="005E0AF8" w:rsidRDefault="005E0AF8" w:rsidP="0083702D">
            <w:pPr>
              <w:pStyle w:val="TableText"/>
              <w:jc w:val="center"/>
            </w:pPr>
            <w:r>
              <w:t>0.00</w:t>
            </w:r>
          </w:p>
        </w:tc>
        <w:tc>
          <w:tcPr>
            <w:tcW w:w="1917" w:type="dxa"/>
            <w:noWrap/>
          </w:tcPr>
          <w:p w14:paraId="0065ADFC" w14:textId="7302A3E1" w:rsidR="005E0AF8" w:rsidRDefault="00EB04B5" w:rsidP="0083702D">
            <w:pPr>
              <w:pStyle w:val="TableText"/>
              <w:jc w:val="center"/>
            </w:pPr>
            <w:r>
              <w:t>N/A</w:t>
            </w:r>
          </w:p>
        </w:tc>
        <w:tc>
          <w:tcPr>
            <w:tcW w:w="1356" w:type="dxa"/>
            <w:noWrap/>
          </w:tcPr>
          <w:p w14:paraId="57D03BCA" w14:textId="77777777" w:rsidR="005E0AF8" w:rsidRDefault="005E0AF8" w:rsidP="0083702D">
            <w:pPr>
              <w:pStyle w:val="TableText"/>
              <w:jc w:val="center"/>
            </w:pPr>
            <w:r>
              <w:t>0.54</w:t>
            </w:r>
          </w:p>
        </w:tc>
        <w:tc>
          <w:tcPr>
            <w:tcW w:w="1915" w:type="dxa"/>
            <w:noWrap/>
          </w:tcPr>
          <w:p w14:paraId="6A92AAC5" w14:textId="77777777" w:rsidR="005E0AF8" w:rsidRDefault="005E0AF8" w:rsidP="0083702D">
            <w:pPr>
              <w:pStyle w:val="TableText"/>
              <w:jc w:val="center"/>
            </w:pPr>
            <w:r>
              <w:t>0.04</w:t>
            </w:r>
          </w:p>
        </w:tc>
      </w:tr>
      <w:tr w:rsidR="005E0AF8" w:rsidRPr="00A142E4" w14:paraId="030B008F" w14:textId="77777777" w:rsidTr="0083702D">
        <w:trPr>
          <w:trHeight w:val="300"/>
        </w:trPr>
        <w:tc>
          <w:tcPr>
            <w:tcW w:w="720" w:type="dxa"/>
            <w:noWrap/>
            <w:hideMark/>
          </w:tcPr>
          <w:p w14:paraId="1060CC25" w14:textId="77777777" w:rsidR="005E0AF8" w:rsidRPr="00A142E4" w:rsidRDefault="005E0AF8" w:rsidP="0083702D">
            <w:pPr>
              <w:pStyle w:val="TableText"/>
            </w:pPr>
            <w:r w:rsidRPr="00A142E4">
              <w:t>108</w:t>
            </w:r>
          </w:p>
        </w:tc>
        <w:tc>
          <w:tcPr>
            <w:tcW w:w="2448" w:type="dxa"/>
            <w:noWrap/>
            <w:hideMark/>
          </w:tcPr>
          <w:p w14:paraId="6C8452F9" w14:textId="77777777" w:rsidR="005E0AF8" w:rsidRPr="00A142E4" w:rsidRDefault="005E0AF8" w:rsidP="0083702D">
            <w:pPr>
              <w:pStyle w:val="TableText"/>
              <w:jc w:val="center"/>
            </w:pPr>
            <w:r w:rsidRPr="00A142E4">
              <w:t>VH590896</w:t>
            </w:r>
          </w:p>
        </w:tc>
        <w:tc>
          <w:tcPr>
            <w:tcW w:w="1350" w:type="dxa"/>
            <w:noWrap/>
            <w:hideMark/>
          </w:tcPr>
          <w:p w14:paraId="2B7008C1" w14:textId="77777777" w:rsidR="005E0AF8" w:rsidRPr="00A142E4" w:rsidRDefault="005E0AF8" w:rsidP="0083702D">
            <w:pPr>
              <w:pStyle w:val="TableText"/>
              <w:jc w:val="center"/>
            </w:pPr>
            <w:r>
              <w:t>0.00</w:t>
            </w:r>
          </w:p>
        </w:tc>
        <w:tc>
          <w:tcPr>
            <w:tcW w:w="1917" w:type="dxa"/>
            <w:noWrap/>
            <w:hideMark/>
          </w:tcPr>
          <w:p w14:paraId="040C95FB" w14:textId="45AE3174" w:rsidR="005E0AF8" w:rsidRPr="00A142E4" w:rsidRDefault="00EB04B5" w:rsidP="0083702D">
            <w:pPr>
              <w:pStyle w:val="TableText"/>
              <w:jc w:val="center"/>
            </w:pPr>
            <w:r>
              <w:t>N/A</w:t>
            </w:r>
          </w:p>
        </w:tc>
        <w:tc>
          <w:tcPr>
            <w:tcW w:w="1356" w:type="dxa"/>
            <w:noWrap/>
            <w:hideMark/>
          </w:tcPr>
          <w:p w14:paraId="71E264B2" w14:textId="77777777" w:rsidR="005E0AF8" w:rsidRPr="00A142E4" w:rsidRDefault="005E0AF8" w:rsidP="0083702D">
            <w:pPr>
              <w:pStyle w:val="TableText"/>
              <w:jc w:val="center"/>
            </w:pPr>
            <w:r>
              <w:t>0.74</w:t>
            </w:r>
          </w:p>
        </w:tc>
        <w:tc>
          <w:tcPr>
            <w:tcW w:w="1915" w:type="dxa"/>
            <w:noWrap/>
            <w:hideMark/>
          </w:tcPr>
          <w:p w14:paraId="153DE871" w14:textId="77777777" w:rsidR="005E0AF8" w:rsidRPr="00A142E4" w:rsidRDefault="005E0AF8" w:rsidP="0083702D">
            <w:pPr>
              <w:pStyle w:val="TableText"/>
              <w:jc w:val="center"/>
            </w:pPr>
            <w:r>
              <w:t>0.03</w:t>
            </w:r>
          </w:p>
        </w:tc>
      </w:tr>
      <w:tr w:rsidR="005E0AF8" w:rsidRPr="00A142E4" w14:paraId="0197F129" w14:textId="77777777" w:rsidTr="0083702D">
        <w:trPr>
          <w:trHeight w:val="300"/>
        </w:trPr>
        <w:tc>
          <w:tcPr>
            <w:tcW w:w="720" w:type="dxa"/>
            <w:noWrap/>
            <w:hideMark/>
          </w:tcPr>
          <w:p w14:paraId="582128B1" w14:textId="77777777" w:rsidR="005E0AF8" w:rsidRPr="00A142E4" w:rsidRDefault="005E0AF8" w:rsidP="0083702D">
            <w:pPr>
              <w:pStyle w:val="TableText"/>
            </w:pPr>
            <w:r w:rsidRPr="00A142E4">
              <w:t>109</w:t>
            </w:r>
          </w:p>
        </w:tc>
        <w:tc>
          <w:tcPr>
            <w:tcW w:w="2448" w:type="dxa"/>
            <w:noWrap/>
            <w:hideMark/>
          </w:tcPr>
          <w:p w14:paraId="0B22F7BB" w14:textId="77777777" w:rsidR="005E0AF8" w:rsidRPr="00A142E4" w:rsidRDefault="005E0AF8" w:rsidP="0083702D">
            <w:pPr>
              <w:pStyle w:val="TableText"/>
              <w:jc w:val="center"/>
            </w:pPr>
            <w:r w:rsidRPr="00A142E4">
              <w:t>VH590920</w:t>
            </w:r>
          </w:p>
        </w:tc>
        <w:tc>
          <w:tcPr>
            <w:tcW w:w="1350" w:type="dxa"/>
            <w:noWrap/>
            <w:hideMark/>
          </w:tcPr>
          <w:p w14:paraId="57867ADA" w14:textId="77777777" w:rsidR="005E0AF8" w:rsidRPr="00A142E4" w:rsidRDefault="005E0AF8" w:rsidP="0083702D">
            <w:pPr>
              <w:pStyle w:val="TableText"/>
              <w:jc w:val="center"/>
            </w:pPr>
            <w:r>
              <w:t>0.00</w:t>
            </w:r>
          </w:p>
        </w:tc>
        <w:tc>
          <w:tcPr>
            <w:tcW w:w="1917" w:type="dxa"/>
            <w:noWrap/>
            <w:hideMark/>
          </w:tcPr>
          <w:p w14:paraId="5D23E6B1" w14:textId="526B2523" w:rsidR="005E0AF8" w:rsidRPr="00A142E4" w:rsidRDefault="00EB04B5" w:rsidP="0083702D">
            <w:pPr>
              <w:pStyle w:val="TableText"/>
              <w:jc w:val="center"/>
            </w:pPr>
            <w:r>
              <w:t>N/A</w:t>
            </w:r>
          </w:p>
        </w:tc>
        <w:tc>
          <w:tcPr>
            <w:tcW w:w="1356" w:type="dxa"/>
            <w:noWrap/>
            <w:hideMark/>
          </w:tcPr>
          <w:p w14:paraId="45560AEA" w14:textId="77777777" w:rsidR="005E0AF8" w:rsidRPr="00A142E4" w:rsidRDefault="005E0AF8" w:rsidP="0083702D">
            <w:pPr>
              <w:pStyle w:val="TableText"/>
              <w:jc w:val="center"/>
            </w:pPr>
            <w:r>
              <w:t>0.53</w:t>
            </w:r>
          </w:p>
        </w:tc>
        <w:tc>
          <w:tcPr>
            <w:tcW w:w="1915" w:type="dxa"/>
            <w:noWrap/>
            <w:hideMark/>
          </w:tcPr>
          <w:p w14:paraId="10ED7B18" w14:textId="77777777" w:rsidR="005E0AF8" w:rsidRPr="00A142E4" w:rsidRDefault="005E0AF8" w:rsidP="0083702D">
            <w:pPr>
              <w:pStyle w:val="TableText"/>
              <w:jc w:val="center"/>
            </w:pPr>
            <w:r>
              <w:t>0.04</w:t>
            </w:r>
          </w:p>
        </w:tc>
      </w:tr>
      <w:tr w:rsidR="005E0AF8" w:rsidRPr="00A142E4" w14:paraId="2C24BA79" w14:textId="77777777" w:rsidTr="0083702D">
        <w:trPr>
          <w:trHeight w:val="300"/>
        </w:trPr>
        <w:tc>
          <w:tcPr>
            <w:tcW w:w="720" w:type="dxa"/>
            <w:noWrap/>
            <w:hideMark/>
          </w:tcPr>
          <w:p w14:paraId="3D0B502B" w14:textId="77777777" w:rsidR="005E0AF8" w:rsidRPr="00A142E4" w:rsidRDefault="005E0AF8" w:rsidP="0083702D">
            <w:pPr>
              <w:pStyle w:val="TableText"/>
            </w:pPr>
            <w:r w:rsidRPr="00A142E4">
              <w:t>110</w:t>
            </w:r>
          </w:p>
        </w:tc>
        <w:tc>
          <w:tcPr>
            <w:tcW w:w="2448" w:type="dxa"/>
            <w:noWrap/>
            <w:hideMark/>
          </w:tcPr>
          <w:p w14:paraId="760F43C8" w14:textId="77777777" w:rsidR="005E0AF8" w:rsidRPr="00A142E4" w:rsidRDefault="005E0AF8" w:rsidP="0083702D">
            <w:pPr>
              <w:pStyle w:val="TableText"/>
              <w:jc w:val="center"/>
            </w:pPr>
            <w:r w:rsidRPr="00A142E4">
              <w:t>VH590925</w:t>
            </w:r>
          </w:p>
        </w:tc>
        <w:tc>
          <w:tcPr>
            <w:tcW w:w="1350" w:type="dxa"/>
            <w:noWrap/>
            <w:hideMark/>
          </w:tcPr>
          <w:p w14:paraId="42A843DF" w14:textId="77777777" w:rsidR="005E0AF8" w:rsidRPr="00A142E4" w:rsidRDefault="005E0AF8" w:rsidP="0083702D">
            <w:pPr>
              <w:pStyle w:val="TableText"/>
              <w:jc w:val="center"/>
            </w:pPr>
            <w:r>
              <w:t>0.00</w:t>
            </w:r>
          </w:p>
        </w:tc>
        <w:tc>
          <w:tcPr>
            <w:tcW w:w="1917" w:type="dxa"/>
            <w:noWrap/>
            <w:hideMark/>
          </w:tcPr>
          <w:p w14:paraId="4C40915C" w14:textId="0D456C49" w:rsidR="005E0AF8" w:rsidRPr="00A142E4" w:rsidRDefault="00EB04B5" w:rsidP="0083702D">
            <w:pPr>
              <w:pStyle w:val="TableText"/>
              <w:jc w:val="center"/>
            </w:pPr>
            <w:r>
              <w:t>N/A</w:t>
            </w:r>
          </w:p>
        </w:tc>
        <w:tc>
          <w:tcPr>
            <w:tcW w:w="1356" w:type="dxa"/>
            <w:noWrap/>
            <w:hideMark/>
          </w:tcPr>
          <w:p w14:paraId="64155DF9" w14:textId="77777777" w:rsidR="005E0AF8" w:rsidRPr="00A142E4" w:rsidRDefault="005E0AF8" w:rsidP="0083702D">
            <w:pPr>
              <w:pStyle w:val="TableText"/>
              <w:jc w:val="center"/>
            </w:pPr>
            <w:r>
              <w:t>0.66</w:t>
            </w:r>
          </w:p>
        </w:tc>
        <w:tc>
          <w:tcPr>
            <w:tcW w:w="1915" w:type="dxa"/>
            <w:noWrap/>
            <w:hideMark/>
          </w:tcPr>
          <w:p w14:paraId="22C2F459" w14:textId="77777777" w:rsidR="005E0AF8" w:rsidRPr="00A142E4" w:rsidRDefault="005E0AF8" w:rsidP="0083702D">
            <w:pPr>
              <w:pStyle w:val="TableText"/>
              <w:jc w:val="center"/>
            </w:pPr>
            <w:r>
              <w:t>0.03</w:t>
            </w:r>
          </w:p>
        </w:tc>
      </w:tr>
      <w:tr w:rsidR="005E0AF8" w:rsidRPr="00A142E4" w14:paraId="666E7864" w14:textId="77777777" w:rsidTr="0083702D">
        <w:trPr>
          <w:trHeight w:val="300"/>
        </w:trPr>
        <w:tc>
          <w:tcPr>
            <w:tcW w:w="720" w:type="dxa"/>
            <w:noWrap/>
            <w:hideMark/>
          </w:tcPr>
          <w:p w14:paraId="18127A05" w14:textId="77777777" w:rsidR="005E0AF8" w:rsidRPr="00A142E4" w:rsidRDefault="005E0AF8" w:rsidP="0083702D">
            <w:pPr>
              <w:pStyle w:val="TableText"/>
            </w:pPr>
            <w:r w:rsidRPr="00A142E4">
              <w:t>111</w:t>
            </w:r>
          </w:p>
        </w:tc>
        <w:tc>
          <w:tcPr>
            <w:tcW w:w="2448" w:type="dxa"/>
            <w:noWrap/>
            <w:hideMark/>
          </w:tcPr>
          <w:p w14:paraId="17DFBEED" w14:textId="77777777" w:rsidR="005E0AF8" w:rsidRPr="00A142E4" w:rsidRDefault="005E0AF8" w:rsidP="0083702D">
            <w:pPr>
              <w:pStyle w:val="TableText"/>
              <w:jc w:val="center"/>
            </w:pPr>
            <w:r w:rsidRPr="00A142E4">
              <w:t>VH593500</w:t>
            </w:r>
          </w:p>
        </w:tc>
        <w:tc>
          <w:tcPr>
            <w:tcW w:w="1350" w:type="dxa"/>
            <w:noWrap/>
            <w:hideMark/>
          </w:tcPr>
          <w:p w14:paraId="7DAC4AE8" w14:textId="77777777" w:rsidR="005E0AF8" w:rsidRPr="00A142E4" w:rsidRDefault="005E0AF8" w:rsidP="0083702D">
            <w:pPr>
              <w:pStyle w:val="TableText"/>
              <w:jc w:val="center"/>
            </w:pPr>
            <w:r>
              <w:t>0.00</w:t>
            </w:r>
          </w:p>
        </w:tc>
        <w:tc>
          <w:tcPr>
            <w:tcW w:w="1917" w:type="dxa"/>
            <w:noWrap/>
            <w:hideMark/>
          </w:tcPr>
          <w:p w14:paraId="55C2AB0E" w14:textId="358F476E" w:rsidR="005E0AF8" w:rsidRPr="00A142E4" w:rsidRDefault="00EB04B5" w:rsidP="0083702D">
            <w:pPr>
              <w:pStyle w:val="TableText"/>
              <w:jc w:val="center"/>
            </w:pPr>
            <w:r>
              <w:t>N/A</w:t>
            </w:r>
          </w:p>
        </w:tc>
        <w:tc>
          <w:tcPr>
            <w:tcW w:w="1356" w:type="dxa"/>
            <w:noWrap/>
            <w:hideMark/>
          </w:tcPr>
          <w:p w14:paraId="28290CD5" w14:textId="77777777" w:rsidR="005E0AF8" w:rsidRPr="00A142E4" w:rsidRDefault="005E0AF8" w:rsidP="0083702D">
            <w:pPr>
              <w:pStyle w:val="TableText"/>
              <w:jc w:val="center"/>
            </w:pPr>
            <w:r>
              <w:t>0.46</w:t>
            </w:r>
          </w:p>
        </w:tc>
        <w:tc>
          <w:tcPr>
            <w:tcW w:w="1915" w:type="dxa"/>
            <w:noWrap/>
            <w:hideMark/>
          </w:tcPr>
          <w:p w14:paraId="49DE0B90" w14:textId="77777777" w:rsidR="005E0AF8" w:rsidRPr="00A142E4" w:rsidRDefault="005E0AF8" w:rsidP="0083702D">
            <w:pPr>
              <w:pStyle w:val="TableText"/>
              <w:jc w:val="center"/>
            </w:pPr>
            <w:r>
              <w:t>0.05</w:t>
            </w:r>
          </w:p>
        </w:tc>
      </w:tr>
      <w:tr w:rsidR="005E0AF8" w:rsidRPr="00A142E4" w14:paraId="225D7D13" w14:textId="77777777" w:rsidTr="0083702D">
        <w:trPr>
          <w:trHeight w:val="300"/>
        </w:trPr>
        <w:tc>
          <w:tcPr>
            <w:tcW w:w="720" w:type="dxa"/>
            <w:noWrap/>
            <w:hideMark/>
          </w:tcPr>
          <w:p w14:paraId="370D6F71" w14:textId="77777777" w:rsidR="005E0AF8" w:rsidRPr="00A142E4" w:rsidRDefault="005E0AF8" w:rsidP="0083702D">
            <w:pPr>
              <w:pStyle w:val="TableText"/>
            </w:pPr>
            <w:r w:rsidRPr="00A142E4">
              <w:t>112</w:t>
            </w:r>
          </w:p>
        </w:tc>
        <w:tc>
          <w:tcPr>
            <w:tcW w:w="2448" w:type="dxa"/>
            <w:noWrap/>
            <w:hideMark/>
          </w:tcPr>
          <w:p w14:paraId="19791719" w14:textId="77777777" w:rsidR="005E0AF8" w:rsidRPr="00A142E4" w:rsidRDefault="005E0AF8" w:rsidP="0083702D">
            <w:pPr>
              <w:pStyle w:val="TableText"/>
              <w:jc w:val="center"/>
            </w:pPr>
            <w:r w:rsidRPr="00A142E4">
              <w:t>VH593505</w:t>
            </w:r>
          </w:p>
        </w:tc>
        <w:tc>
          <w:tcPr>
            <w:tcW w:w="1350" w:type="dxa"/>
            <w:noWrap/>
            <w:hideMark/>
          </w:tcPr>
          <w:p w14:paraId="5577D3C7" w14:textId="77777777" w:rsidR="005E0AF8" w:rsidRPr="00A142E4" w:rsidRDefault="005E0AF8" w:rsidP="0083702D">
            <w:pPr>
              <w:pStyle w:val="TableText"/>
              <w:jc w:val="center"/>
            </w:pPr>
            <w:r>
              <w:t>0.00</w:t>
            </w:r>
          </w:p>
        </w:tc>
        <w:tc>
          <w:tcPr>
            <w:tcW w:w="1917" w:type="dxa"/>
            <w:noWrap/>
            <w:hideMark/>
          </w:tcPr>
          <w:p w14:paraId="71044DE2" w14:textId="1C0239AB" w:rsidR="005E0AF8" w:rsidRPr="00A142E4" w:rsidRDefault="00EB04B5" w:rsidP="0083702D">
            <w:pPr>
              <w:pStyle w:val="TableText"/>
              <w:jc w:val="center"/>
            </w:pPr>
            <w:r>
              <w:t>N/A</w:t>
            </w:r>
          </w:p>
        </w:tc>
        <w:tc>
          <w:tcPr>
            <w:tcW w:w="1356" w:type="dxa"/>
            <w:noWrap/>
            <w:hideMark/>
          </w:tcPr>
          <w:p w14:paraId="4D2CDA13" w14:textId="77777777" w:rsidR="005E0AF8" w:rsidRPr="00A142E4" w:rsidRDefault="005E0AF8" w:rsidP="0083702D">
            <w:pPr>
              <w:pStyle w:val="TableText"/>
              <w:jc w:val="center"/>
            </w:pPr>
            <w:r>
              <w:t>0.39</w:t>
            </w:r>
          </w:p>
        </w:tc>
        <w:tc>
          <w:tcPr>
            <w:tcW w:w="1915" w:type="dxa"/>
            <w:noWrap/>
            <w:hideMark/>
          </w:tcPr>
          <w:p w14:paraId="4CB6F839" w14:textId="77777777" w:rsidR="005E0AF8" w:rsidRPr="00A142E4" w:rsidRDefault="005E0AF8" w:rsidP="0083702D">
            <w:pPr>
              <w:pStyle w:val="TableText"/>
              <w:jc w:val="center"/>
            </w:pPr>
            <w:r>
              <w:t>0.05</w:t>
            </w:r>
          </w:p>
        </w:tc>
      </w:tr>
      <w:tr w:rsidR="005E0AF8" w:rsidRPr="00A142E4" w14:paraId="02E94FCB" w14:textId="77777777" w:rsidTr="0083702D">
        <w:trPr>
          <w:trHeight w:val="300"/>
        </w:trPr>
        <w:tc>
          <w:tcPr>
            <w:tcW w:w="720" w:type="dxa"/>
            <w:noWrap/>
            <w:hideMark/>
          </w:tcPr>
          <w:p w14:paraId="7793F79F" w14:textId="77777777" w:rsidR="005E0AF8" w:rsidRPr="00A142E4" w:rsidRDefault="005E0AF8" w:rsidP="0083702D">
            <w:pPr>
              <w:pStyle w:val="TableText"/>
            </w:pPr>
            <w:r w:rsidRPr="00A142E4">
              <w:t>113</w:t>
            </w:r>
          </w:p>
        </w:tc>
        <w:tc>
          <w:tcPr>
            <w:tcW w:w="2448" w:type="dxa"/>
            <w:noWrap/>
            <w:hideMark/>
          </w:tcPr>
          <w:p w14:paraId="028F9809" w14:textId="77777777" w:rsidR="005E0AF8" w:rsidRPr="00A142E4" w:rsidRDefault="005E0AF8" w:rsidP="0083702D">
            <w:pPr>
              <w:pStyle w:val="TableText"/>
              <w:jc w:val="center"/>
            </w:pPr>
            <w:r w:rsidRPr="00A142E4">
              <w:t>VH593510</w:t>
            </w:r>
          </w:p>
        </w:tc>
        <w:tc>
          <w:tcPr>
            <w:tcW w:w="1350" w:type="dxa"/>
            <w:noWrap/>
            <w:hideMark/>
          </w:tcPr>
          <w:p w14:paraId="59C83BC1" w14:textId="77777777" w:rsidR="005E0AF8" w:rsidRPr="00A142E4" w:rsidRDefault="005E0AF8" w:rsidP="0083702D">
            <w:pPr>
              <w:pStyle w:val="TableText"/>
              <w:jc w:val="center"/>
            </w:pPr>
            <w:r>
              <w:t>0.00</w:t>
            </w:r>
          </w:p>
        </w:tc>
        <w:tc>
          <w:tcPr>
            <w:tcW w:w="1917" w:type="dxa"/>
            <w:noWrap/>
            <w:hideMark/>
          </w:tcPr>
          <w:p w14:paraId="71A93494" w14:textId="50836F45" w:rsidR="005E0AF8" w:rsidRPr="00A142E4" w:rsidRDefault="00EB04B5" w:rsidP="0083702D">
            <w:pPr>
              <w:pStyle w:val="TableText"/>
              <w:jc w:val="center"/>
            </w:pPr>
            <w:r>
              <w:t>N/A</w:t>
            </w:r>
          </w:p>
        </w:tc>
        <w:tc>
          <w:tcPr>
            <w:tcW w:w="1356" w:type="dxa"/>
            <w:noWrap/>
            <w:hideMark/>
          </w:tcPr>
          <w:p w14:paraId="0352FDF7" w14:textId="77777777" w:rsidR="005E0AF8" w:rsidRPr="00A142E4" w:rsidRDefault="005E0AF8" w:rsidP="0083702D">
            <w:pPr>
              <w:pStyle w:val="TableText"/>
              <w:jc w:val="center"/>
            </w:pPr>
            <w:r>
              <w:t>0.02</w:t>
            </w:r>
          </w:p>
        </w:tc>
        <w:tc>
          <w:tcPr>
            <w:tcW w:w="1915" w:type="dxa"/>
            <w:noWrap/>
            <w:hideMark/>
          </w:tcPr>
          <w:p w14:paraId="21E5AB4C" w14:textId="77777777" w:rsidR="005E0AF8" w:rsidRPr="00A142E4" w:rsidRDefault="005E0AF8" w:rsidP="0083702D">
            <w:pPr>
              <w:pStyle w:val="TableText"/>
              <w:jc w:val="center"/>
            </w:pPr>
            <w:r>
              <w:t>0.06</w:t>
            </w:r>
          </w:p>
        </w:tc>
      </w:tr>
      <w:tr w:rsidR="005E0AF8" w:rsidRPr="00A142E4" w14:paraId="3E87CD89" w14:textId="77777777" w:rsidTr="0083702D">
        <w:trPr>
          <w:trHeight w:val="300"/>
        </w:trPr>
        <w:tc>
          <w:tcPr>
            <w:tcW w:w="720" w:type="dxa"/>
            <w:noWrap/>
            <w:hideMark/>
          </w:tcPr>
          <w:p w14:paraId="4BA6C64F" w14:textId="77777777" w:rsidR="005E0AF8" w:rsidRPr="00A142E4" w:rsidRDefault="005E0AF8" w:rsidP="0083702D">
            <w:pPr>
              <w:pStyle w:val="TableText"/>
            </w:pPr>
            <w:r w:rsidRPr="00A142E4">
              <w:t>114</w:t>
            </w:r>
          </w:p>
        </w:tc>
        <w:tc>
          <w:tcPr>
            <w:tcW w:w="2448" w:type="dxa"/>
            <w:noWrap/>
            <w:hideMark/>
          </w:tcPr>
          <w:p w14:paraId="58129AF1" w14:textId="77777777" w:rsidR="005E0AF8" w:rsidRPr="00A142E4" w:rsidRDefault="005E0AF8" w:rsidP="0083702D">
            <w:pPr>
              <w:pStyle w:val="TableText"/>
              <w:jc w:val="center"/>
            </w:pPr>
            <w:r w:rsidRPr="00A142E4">
              <w:t>VH593517</w:t>
            </w:r>
          </w:p>
        </w:tc>
        <w:tc>
          <w:tcPr>
            <w:tcW w:w="1350" w:type="dxa"/>
            <w:noWrap/>
            <w:hideMark/>
          </w:tcPr>
          <w:p w14:paraId="5CCF0304" w14:textId="77777777" w:rsidR="005E0AF8" w:rsidRPr="00A142E4" w:rsidRDefault="005E0AF8" w:rsidP="0083702D">
            <w:pPr>
              <w:pStyle w:val="TableText"/>
              <w:jc w:val="center"/>
            </w:pPr>
            <w:r>
              <w:t>0.00</w:t>
            </w:r>
          </w:p>
        </w:tc>
        <w:tc>
          <w:tcPr>
            <w:tcW w:w="1917" w:type="dxa"/>
            <w:noWrap/>
            <w:hideMark/>
          </w:tcPr>
          <w:p w14:paraId="0CB386C6" w14:textId="789B8204" w:rsidR="005E0AF8" w:rsidRPr="00A142E4" w:rsidRDefault="00EB04B5" w:rsidP="0083702D">
            <w:pPr>
              <w:pStyle w:val="TableText"/>
              <w:jc w:val="center"/>
            </w:pPr>
            <w:r>
              <w:t>N/A</w:t>
            </w:r>
          </w:p>
        </w:tc>
        <w:tc>
          <w:tcPr>
            <w:tcW w:w="1356" w:type="dxa"/>
            <w:noWrap/>
            <w:hideMark/>
          </w:tcPr>
          <w:p w14:paraId="5E4616FF" w14:textId="77777777" w:rsidR="005E0AF8" w:rsidRPr="00A142E4" w:rsidRDefault="005E0AF8" w:rsidP="0083702D">
            <w:pPr>
              <w:pStyle w:val="TableText"/>
              <w:jc w:val="center"/>
            </w:pPr>
            <w:r>
              <w:t>0.36</w:t>
            </w:r>
          </w:p>
        </w:tc>
        <w:tc>
          <w:tcPr>
            <w:tcW w:w="1915" w:type="dxa"/>
            <w:noWrap/>
            <w:hideMark/>
          </w:tcPr>
          <w:p w14:paraId="41ED0FE6" w14:textId="77777777" w:rsidR="005E0AF8" w:rsidRPr="00A142E4" w:rsidRDefault="005E0AF8" w:rsidP="0083702D">
            <w:pPr>
              <w:pStyle w:val="TableText"/>
              <w:jc w:val="center"/>
            </w:pPr>
            <w:r>
              <w:t>0.05</w:t>
            </w:r>
          </w:p>
        </w:tc>
      </w:tr>
      <w:tr w:rsidR="005E0AF8" w:rsidRPr="00A142E4" w14:paraId="0C47B4AF" w14:textId="77777777" w:rsidTr="0083702D">
        <w:trPr>
          <w:trHeight w:val="300"/>
        </w:trPr>
        <w:tc>
          <w:tcPr>
            <w:tcW w:w="720" w:type="dxa"/>
            <w:noWrap/>
            <w:hideMark/>
          </w:tcPr>
          <w:p w14:paraId="7AE4D895" w14:textId="77777777" w:rsidR="005E0AF8" w:rsidRPr="00A142E4" w:rsidRDefault="005E0AF8" w:rsidP="0083702D">
            <w:pPr>
              <w:pStyle w:val="TableText"/>
            </w:pPr>
            <w:r w:rsidRPr="00A142E4">
              <w:t>115</w:t>
            </w:r>
          </w:p>
        </w:tc>
        <w:tc>
          <w:tcPr>
            <w:tcW w:w="2448" w:type="dxa"/>
            <w:noWrap/>
            <w:hideMark/>
          </w:tcPr>
          <w:p w14:paraId="3855C7D6" w14:textId="77777777" w:rsidR="005E0AF8" w:rsidRPr="00A142E4" w:rsidRDefault="005E0AF8" w:rsidP="0083702D">
            <w:pPr>
              <w:pStyle w:val="TableText"/>
              <w:jc w:val="center"/>
            </w:pPr>
            <w:r w:rsidRPr="00A142E4">
              <w:t>VH593536</w:t>
            </w:r>
          </w:p>
        </w:tc>
        <w:tc>
          <w:tcPr>
            <w:tcW w:w="1350" w:type="dxa"/>
            <w:noWrap/>
            <w:hideMark/>
          </w:tcPr>
          <w:p w14:paraId="4DE03262" w14:textId="77777777" w:rsidR="005E0AF8" w:rsidRPr="00A142E4" w:rsidRDefault="005E0AF8" w:rsidP="0083702D">
            <w:pPr>
              <w:pStyle w:val="TableText"/>
              <w:jc w:val="center"/>
            </w:pPr>
            <w:r>
              <w:t>0.00</w:t>
            </w:r>
          </w:p>
        </w:tc>
        <w:tc>
          <w:tcPr>
            <w:tcW w:w="1917" w:type="dxa"/>
            <w:noWrap/>
            <w:hideMark/>
          </w:tcPr>
          <w:p w14:paraId="2CF9CB0B" w14:textId="6EFD1286" w:rsidR="005E0AF8" w:rsidRPr="00A142E4" w:rsidRDefault="00EB04B5" w:rsidP="0083702D">
            <w:pPr>
              <w:pStyle w:val="TableText"/>
              <w:jc w:val="center"/>
            </w:pPr>
            <w:r>
              <w:t>N/A</w:t>
            </w:r>
          </w:p>
        </w:tc>
        <w:tc>
          <w:tcPr>
            <w:tcW w:w="1356" w:type="dxa"/>
            <w:noWrap/>
            <w:hideMark/>
          </w:tcPr>
          <w:p w14:paraId="05EF3EFD" w14:textId="77777777" w:rsidR="005E0AF8" w:rsidRPr="00A142E4" w:rsidRDefault="005E0AF8" w:rsidP="0083702D">
            <w:pPr>
              <w:pStyle w:val="TableText"/>
              <w:jc w:val="center"/>
            </w:pPr>
            <w:r>
              <w:t>0.32</w:t>
            </w:r>
          </w:p>
        </w:tc>
        <w:tc>
          <w:tcPr>
            <w:tcW w:w="1915" w:type="dxa"/>
            <w:noWrap/>
            <w:hideMark/>
          </w:tcPr>
          <w:p w14:paraId="46502928" w14:textId="77777777" w:rsidR="005E0AF8" w:rsidRPr="00A142E4" w:rsidRDefault="005E0AF8" w:rsidP="0083702D">
            <w:pPr>
              <w:pStyle w:val="TableText"/>
              <w:jc w:val="center"/>
            </w:pPr>
            <w:r>
              <w:t>0.06</w:t>
            </w:r>
          </w:p>
        </w:tc>
      </w:tr>
      <w:tr w:rsidR="005E0AF8" w:rsidRPr="00A142E4" w14:paraId="62A8AC31" w14:textId="77777777" w:rsidTr="0083702D">
        <w:trPr>
          <w:trHeight w:val="300"/>
        </w:trPr>
        <w:tc>
          <w:tcPr>
            <w:tcW w:w="720" w:type="dxa"/>
            <w:noWrap/>
            <w:hideMark/>
          </w:tcPr>
          <w:p w14:paraId="35EB4630" w14:textId="77777777" w:rsidR="005E0AF8" w:rsidRPr="00A142E4" w:rsidRDefault="005E0AF8" w:rsidP="0083702D">
            <w:pPr>
              <w:pStyle w:val="TableText"/>
            </w:pPr>
            <w:r w:rsidRPr="00A142E4">
              <w:t>116</w:t>
            </w:r>
          </w:p>
        </w:tc>
        <w:tc>
          <w:tcPr>
            <w:tcW w:w="2448" w:type="dxa"/>
            <w:noWrap/>
            <w:hideMark/>
          </w:tcPr>
          <w:p w14:paraId="1DF06426" w14:textId="77777777" w:rsidR="005E0AF8" w:rsidRPr="00A142E4" w:rsidRDefault="005E0AF8" w:rsidP="0083702D">
            <w:pPr>
              <w:pStyle w:val="TableText"/>
              <w:jc w:val="center"/>
            </w:pPr>
            <w:r w:rsidRPr="00A142E4">
              <w:t>VH593544</w:t>
            </w:r>
          </w:p>
        </w:tc>
        <w:tc>
          <w:tcPr>
            <w:tcW w:w="1350" w:type="dxa"/>
            <w:noWrap/>
            <w:hideMark/>
          </w:tcPr>
          <w:p w14:paraId="2A3ECEF0" w14:textId="77777777" w:rsidR="005E0AF8" w:rsidRPr="00A142E4" w:rsidRDefault="005E0AF8" w:rsidP="0083702D">
            <w:pPr>
              <w:pStyle w:val="TableText"/>
              <w:jc w:val="center"/>
            </w:pPr>
            <w:r>
              <w:t>0.00</w:t>
            </w:r>
          </w:p>
        </w:tc>
        <w:tc>
          <w:tcPr>
            <w:tcW w:w="1917" w:type="dxa"/>
            <w:noWrap/>
            <w:hideMark/>
          </w:tcPr>
          <w:p w14:paraId="46958B74" w14:textId="4459AD27" w:rsidR="005E0AF8" w:rsidRPr="00A142E4" w:rsidRDefault="00EB04B5" w:rsidP="0083702D">
            <w:pPr>
              <w:pStyle w:val="TableText"/>
              <w:jc w:val="center"/>
            </w:pPr>
            <w:r>
              <w:t>N/A</w:t>
            </w:r>
          </w:p>
        </w:tc>
        <w:tc>
          <w:tcPr>
            <w:tcW w:w="1356" w:type="dxa"/>
            <w:noWrap/>
            <w:hideMark/>
          </w:tcPr>
          <w:p w14:paraId="7213B8CE" w14:textId="77777777" w:rsidR="005E0AF8" w:rsidRPr="00A142E4" w:rsidRDefault="005E0AF8" w:rsidP="0083702D">
            <w:pPr>
              <w:pStyle w:val="TableText"/>
              <w:jc w:val="center"/>
            </w:pPr>
            <w:r>
              <w:t>0.37</w:t>
            </w:r>
          </w:p>
        </w:tc>
        <w:tc>
          <w:tcPr>
            <w:tcW w:w="1915" w:type="dxa"/>
            <w:noWrap/>
            <w:hideMark/>
          </w:tcPr>
          <w:p w14:paraId="79A5A49A" w14:textId="77777777" w:rsidR="005E0AF8" w:rsidRPr="00A142E4" w:rsidRDefault="005E0AF8" w:rsidP="0083702D">
            <w:pPr>
              <w:pStyle w:val="TableText"/>
              <w:jc w:val="center"/>
            </w:pPr>
            <w:r>
              <w:t>0.05</w:t>
            </w:r>
          </w:p>
        </w:tc>
      </w:tr>
      <w:tr w:rsidR="000B0BB1" w:rsidRPr="00A142E4" w14:paraId="3922C722" w14:textId="77777777" w:rsidTr="0083702D">
        <w:trPr>
          <w:trHeight w:val="300"/>
        </w:trPr>
        <w:tc>
          <w:tcPr>
            <w:tcW w:w="720" w:type="dxa"/>
            <w:noWrap/>
            <w:hideMark/>
          </w:tcPr>
          <w:p w14:paraId="2E13CC82" w14:textId="77777777" w:rsidR="000B0BB1" w:rsidRPr="00A142E4" w:rsidRDefault="000B0BB1" w:rsidP="0083702D">
            <w:pPr>
              <w:pStyle w:val="TableText"/>
            </w:pPr>
            <w:r w:rsidRPr="00A142E4">
              <w:t>117</w:t>
            </w:r>
          </w:p>
        </w:tc>
        <w:tc>
          <w:tcPr>
            <w:tcW w:w="2448" w:type="dxa"/>
            <w:noWrap/>
            <w:hideMark/>
          </w:tcPr>
          <w:p w14:paraId="48995E55" w14:textId="77777777" w:rsidR="000B0BB1" w:rsidRPr="00A142E4" w:rsidRDefault="000B0BB1" w:rsidP="0083702D">
            <w:pPr>
              <w:pStyle w:val="TableText"/>
              <w:jc w:val="center"/>
            </w:pPr>
            <w:r w:rsidRPr="00A142E4">
              <w:t>VH585440</w:t>
            </w:r>
          </w:p>
        </w:tc>
        <w:tc>
          <w:tcPr>
            <w:tcW w:w="1350" w:type="dxa"/>
            <w:noWrap/>
            <w:hideMark/>
          </w:tcPr>
          <w:p w14:paraId="3EC4CB2E" w14:textId="77777777" w:rsidR="000B0BB1" w:rsidRPr="00A142E4" w:rsidRDefault="000B0BB1" w:rsidP="0083702D">
            <w:pPr>
              <w:pStyle w:val="TableText"/>
              <w:jc w:val="center"/>
            </w:pPr>
            <w:r>
              <w:t>0.00</w:t>
            </w:r>
          </w:p>
        </w:tc>
        <w:tc>
          <w:tcPr>
            <w:tcW w:w="1917" w:type="dxa"/>
            <w:noWrap/>
            <w:hideMark/>
          </w:tcPr>
          <w:p w14:paraId="1EB3778F" w14:textId="2B934450" w:rsidR="000B0BB1" w:rsidRPr="00A142E4" w:rsidRDefault="00EB04B5" w:rsidP="0083702D">
            <w:pPr>
              <w:pStyle w:val="TableText"/>
              <w:jc w:val="center"/>
            </w:pPr>
            <w:r>
              <w:t>N/A</w:t>
            </w:r>
          </w:p>
        </w:tc>
        <w:tc>
          <w:tcPr>
            <w:tcW w:w="1356" w:type="dxa"/>
            <w:noWrap/>
            <w:hideMark/>
          </w:tcPr>
          <w:p w14:paraId="65FE663D" w14:textId="77777777" w:rsidR="000B0BB1" w:rsidRPr="00A142E4" w:rsidRDefault="000B0BB1" w:rsidP="0083702D">
            <w:pPr>
              <w:pStyle w:val="TableText"/>
              <w:jc w:val="center"/>
            </w:pPr>
            <w:r>
              <w:t>0.34</w:t>
            </w:r>
          </w:p>
        </w:tc>
        <w:tc>
          <w:tcPr>
            <w:tcW w:w="1915" w:type="dxa"/>
            <w:noWrap/>
            <w:hideMark/>
          </w:tcPr>
          <w:p w14:paraId="6BA52253" w14:textId="77777777" w:rsidR="000B0BB1" w:rsidRPr="00A142E4" w:rsidRDefault="000B0BB1" w:rsidP="0083702D">
            <w:pPr>
              <w:pStyle w:val="TableText"/>
              <w:jc w:val="center"/>
            </w:pPr>
            <w:r>
              <w:t>0.06</w:t>
            </w:r>
          </w:p>
        </w:tc>
      </w:tr>
    </w:tbl>
    <w:p w14:paraId="6D33794B" w14:textId="61C81176" w:rsidR="00576228" w:rsidRPr="00C921F0" w:rsidRDefault="00C921F0" w:rsidP="00C921F0">
      <w:pPr>
        <w:pStyle w:val="NormalContinuation"/>
        <w:rPr>
          <w:i/>
          <w:iCs/>
        </w:rPr>
      </w:pPr>
      <w:r>
        <w:lastRenderedPageBreak/>
        <w:fldChar w:fldCharType="begin"/>
      </w:r>
      <w:r>
        <w:instrText xml:space="preserve"> REF _Ref24720499 \h </w:instrText>
      </w:r>
      <w:r>
        <w:fldChar w:fldCharType="separate"/>
      </w:r>
      <w:r>
        <w:t>Table 1.</w:t>
      </w:r>
      <w:r>
        <w:rPr>
          <w:noProof/>
        </w:rPr>
        <w:t>11</w:t>
      </w:r>
      <w:r>
        <w:fldChar w:fldCharType="end"/>
      </w:r>
      <w:r>
        <w:t xml:space="preserve"> </w:t>
      </w:r>
      <w:r>
        <w:rPr>
          <w:i/>
          <w:iCs/>
        </w:rPr>
        <w:t>(continuation three)</w:t>
      </w:r>
    </w:p>
    <w:tbl>
      <w:tblPr>
        <w:tblStyle w:val="TRs"/>
        <w:tblW w:w="9706" w:type="dxa"/>
        <w:tblLook w:val="04A0" w:firstRow="1" w:lastRow="0" w:firstColumn="1" w:lastColumn="0" w:noHBand="0" w:noVBand="1"/>
      </w:tblPr>
      <w:tblGrid>
        <w:gridCol w:w="720"/>
        <w:gridCol w:w="2448"/>
        <w:gridCol w:w="1350"/>
        <w:gridCol w:w="1917"/>
        <w:gridCol w:w="1356"/>
        <w:gridCol w:w="1915"/>
      </w:tblGrid>
      <w:tr w:rsidR="00576228" w:rsidRPr="00A142E4" w14:paraId="537AD229"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0782654D" w14:textId="77777777" w:rsidR="00576228" w:rsidRPr="00F9729E" w:rsidRDefault="00576228" w:rsidP="00E95B92">
            <w:pPr>
              <w:pStyle w:val="TableHead"/>
            </w:pPr>
            <w:r w:rsidRPr="00F9729E">
              <w:t>Item</w:t>
            </w:r>
          </w:p>
        </w:tc>
        <w:tc>
          <w:tcPr>
            <w:tcW w:w="2448" w:type="dxa"/>
            <w:noWrap/>
            <w:hideMark/>
          </w:tcPr>
          <w:p w14:paraId="3074EF80" w14:textId="77777777" w:rsidR="00576228" w:rsidRPr="00F9729E" w:rsidRDefault="00576228" w:rsidP="00E95B92">
            <w:pPr>
              <w:pStyle w:val="TableHead"/>
            </w:pPr>
            <w:r w:rsidRPr="00F9729E">
              <w:t>Accession Number</w:t>
            </w:r>
          </w:p>
        </w:tc>
        <w:tc>
          <w:tcPr>
            <w:tcW w:w="1350" w:type="dxa"/>
            <w:noWrap/>
            <w:hideMark/>
          </w:tcPr>
          <w:p w14:paraId="1114C1A4" w14:textId="77777777" w:rsidR="00576228" w:rsidRPr="00F9729E" w:rsidRDefault="00576228" w:rsidP="00E95B92">
            <w:pPr>
              <w:pStyle w:val="TableHead"/>
            </w:pPr>
            <w:r w:rsidRPr="00F9729E">
              <w:t>Lambda 1</w:t>
            </w:r>
          </w:p>
        </w:tc>
        <w:tc>
          <w:tcPr>
            <w:tcW w:w="1917" w:type="dxa"/>
            <w:noWrap/>
            <w:hideMark/>
          </w:tcPr>
          <w:p w14:paraId="645576A2" w14:textId="77777777" w:rsidR="00576228" w:rsidRPr="00F9729E" w:rsidRDefault="00576228" w:rsidP="00E95B92">
            <w:pPr>
              <w:pStyle w:val="TableHead"/>
            </w:pPr>
            <w:r w:rsidRPr="00F9729E">
              <w:t>Standard Error</w:t>
            </w:r>
          </w:p>
        </w:tc>
        <w:tc>
          <w:tcPr>
            <w:tcW w:w="1356" w:type="dxa"/>
            <w:noWrap/>
            <w:hideMark/>
          </w:tcPr>
          <w:p w14:paraId="3DB51EAF" w14:textId="77777777" w:rsidR="00576228" w:rsidRPr="00F9729E" w:rsidRDefault="00576228" w:rsidP="00E95B92">
            <w:pPr>
              <w:pStyle w:val="TableHead"/>
            </w:pPr>
            <w:r w:rsidRPr="00F9729E">
              <w:t>Lambda 2</w:t>
            </w:r>
          </w:p>
        </w:tc>
        <w:tc>
          <w:tcPr>
            <w:tcW w:w="1915" w:type="dxa"/>
            <w:noWrap/>
            <w:hideMark/>
          </w:tcPr>
          <w:p w14:paraId="686706C0" w14:textId="77777777" w:rsidR="00576228" w:rsidRPr="00F9729E" w:rsidRDefault="00576228" w:rsidP="00E95B92">
            <w:pPr>
              <w:pStyle w:val="TableHead"/>
            </w:pPr>
            <w:r w:rsidRPr="00F9729E">
              <w:t>Standard Error</w:t>
            </w:r>
          </w:p>
        </w:tc>
      </w:tr>
      <w:tr w:rsidR="000B0BB1" w:rsidRPr="00A142E4" w14:paraId="6B1AD02D" w14:textId="77777777" w:rsidTr="0083702D">
        <w:trPr>
          <w:trHeight w:val="300"/>
        </w:trPr>
        <w:tc>
          <w:tcPr>
            <w:tcW w:w="720" w:type="dxa"/>
            <w:noWrap/>
            <w:hideMark/>
          </w:tcPr>
          <w:p w14:paraId="063E3C4C" w14:textId="77777777" w:rsidR="000B0BB1" w:rsidRPr="00A142E4" w:rsidRDefault="000B0BB1" w:rsidP="0083702D">
            <w:pPr>
              <w:pStyle w:val="TableText"/>
            </w:pPr>
            <w:r w:rsidRPr="00A142E4">
              <w:t>118</w:t>
            </w:r>
          </w:p>
        </w:tc>
        <w:tc>
          <w:tcPr>
            <w:tcW w:w="2448" w:type="dxa"/>
            <w:noWrap/>
            <w:hideMark/>
          </w:tcPr>
          <w:p w14:paraId="1C9BD407" w14:textId="77777777" w:rsidR="000B0BB1" w:rsidRPr="00A142E4" w:rsidRDefault="000B0BB1" w:rsidP="0083702D">
            <w:pPr>
              <w:pStyle w:val="TableText"/>
              <w:jc w:val="center"/>
            </w:pPr>
            <w:r w:rsidRPr="00A142E4">
              <w:t>VH585442</w:t>
            </w:r>
          </w:p>
        </w:tc>
        <w:tc>
          <w:tcPr>
            <w:tcW w:w="1350" w:type="dxa"/>
            <w:noWrap/>
            <w:hideMark/>
          </w:tcPr>
          <w:p w14:paraId="2121CEA9" w14:textId="77777777" w:rsidR="000B0BB1" w:rsidRPr="00A142E4" w:rsidRDefault="000B0BB1" w:rsidP="0083702D">
            <w:pPr>
              <w:pStyle w:val="TableText"/>
              <w:jc w:val="center"/>
            </w:pPr>
            <w:r>
              <w:t>0.00</w:t>
            </w:r>
          </w:p>
        </w:tc>
        <w:tc>
          <w:tcPr>
            <w:tcW w:w="1917" w:type="dxa"/>
            <w:noWrap/>
            <w:hideMark/>
          </w:tcPr>
          <w:p w14:paraId="2901F320" w14:textId="49E849FA" w:rsidR="000B0BB1" w:rsidRPr="00A142E4" w:rsidRDefault="00EB04B5" w:rsidP="0083702D">
            <w:pPr>
              <w:pStyle w:val="TableText"/>
              <w:jc w:val="center"/>
            </w:pPr>
            <w:r>
              <w:t>N/A</w:t>
            </w:r>
          </w:p>
        </w:tc>
        <w:tc>
          <w:tcPr>
            <w:tcW w:w="1356" w:type="dxa"/>
            <w:noWrap/>
            <w:hideMark/>
          </w:tcPr>
          <w:p w14:paraId="4AD8E246" w14:textId="77777777" w:rsidR="000B0BB1" w:rsidRPr="00A142E4" w:rsidRDefault="000B0BB1" w:rsidP="0083702D">
            <w:pPr>
              <w:pStyle w:val="TableText"/>
              <w:jc w:val="center"/>
            </w:pPr>
            <w:r>
              <w:t>0.38</w:t>
            </w:r>
          </w:p>
        </w:tc>
        <w:tc>
          <w:tcPr>
            <w:tcW w:w="1915" w:type="dxa"/>
            <w:noWrap/>
            <w:hideMark/>
          </w:tcPr>
          <w:p w14:paraId="7D6D747D" w14:textId="77777777" w:rsidR="000B0BB1" w:rsidRPr="00A142E4" w:rsidRDefault="000B0BB1" w:rsidP="0083702D">
            <w:pPr>
              <w:pStyle w:val="TableText"/>
              <w:jc w:val="center"/>
            </w:pPr>
            <w:r>
              <w:t>0.04</w:t>
            </w:r>
          </w:p>
        </w:tc>
      </w:tr>
      <w:tr w:rsidR="000B0BB1" w:rsidRPr="00A142E4" w14:paraId="4870FCC2" w14:textId="77777777" w:rsidTr="0083702D">
        <w:trPr>
          <w:trHeight w:val="300"/>
        </w:trPr>
        <w:tc>
          <w:tcPr>
            <w:tcW w:w="720" w:type="dxa"/>
            <w:noWrap/>
            <w:hideMark/>
          </w:tcPr>
          <w:p w14:paraId="7EB1366B" w14:textId="77777777" w:rsidR="000B0BB1" w:rsidRPr="00A142E4" w:rsidRDefault="000B0BB1" w:rsidP="0083702D">
            <w:pPr>
              <w:pStyle w:val="TableText"/>
            </w:pPr>
            <w:r w:rsidRPr="00A142E4">
              <w:t>119</w:t>
            </w:r>
          </w:p>
        </w:tc>
        <w:tc>
          <w:tcPr>
            <w:tcW w:w="2448" w:type="dxa"/>
            <w:noWrap/>
            <w:hideMark/>
          </w:tcPr>
          <w:p w14:paraId="6F81B29C" w14:textId="77777777" w:rsidR="000B0BB1" w:rsidRPr="00A142E4" w:rsidRDefault="000B0BB1" w:rsidP="0083702D">
            <w:pPr>
              <w:pStyle w:val="TableText"/>
              <w:jc w:val="center"/>
            </w:pPr>
            <w:r w:rsidRPr="00A142E4">
              <w:t>VH594157</w:t>
            </w:r>
          </w:p>
        </w:tc>
        <w:tc>
          <w:tcPr>
            <w:tcW w:w="1350" w:type="dxa"/>
            <w:noWrap/>
            <w:hideMark/>
          </w:tcPr>
          <w:p w14:paraId="5DAE01BB" w14:textId="77777777" w:rsidR="000B0BB1" w:rsidRPr="00A142E4" w:rsidRDefault="000B0BB1" w:rsidP="0083702D">
            <w:pPr>
              <w:pStyle w:val="TableText"/>
              <w:jc w:val="center"/>
            </w:pPr>
            <w:r>
              <w:t>0.00</w:t>
            </w:r>
          </w:p>
        </w:tc>
        <w:tc>
          <w:tcPr>
            <w:tcW w:w="1917" w:type="dxa"/>
            <w:noWrap/>
            <w:hideMark/>
          </w:tcPr>
          <w:p w14:paraId="778554E5" w14:textId="6F90D1B4" w:rsidR="000B0BB1" w:rsidRPr="00A142E4" w:rsidRDefault="00EB04B5" w:rsidP="0083702D">
            <w:pPr>
              <w:pStyle w:val="TableText"/>
              <w:jc w:val="center"/>
            </w:pPr>
            <w:r>
              <w:t>N/A</w:t>
            </w:r>
          </w:p>
        </w:tc>
        <w:tc>
          <w:tcPr>
            <w:tcW w:w="1356" w:type="dxa"/>
            <w:noWrap/>
            <w:hideMark/>
          </w:tcPr>
          <w:p w14:paraId="5116DFF5" w14:textId="77777777" w:rsidR="000B0BB1" w:rsidRPr="00A142E4" w:rsidRDefault="000B0BB1" w:rsidP="0083702D">
            <w:pPr>
              <w:pStyle w:val="TableText"/>
              <w:jc w:val="center"/>
            </w:pPr>
            <w:r>
              <w:t>0.51</w:t>
            </w:r>
          </w:p>
        </w:tc>
        <w:tc>
          <w:tcPr>
            <w:tcW w:w="1915" w:type="dxa"/>
            <w:noWrap/>
            <w:hideMark/>
          </w:tcPr>
          <w:p w14:paraId="759AA320" w14:textId="77777777" w:rsidR="000B0BB1" w:rsidRPr="00A142E4" w:rsidRDefault="000B0BB1" w:rsidP="0083702D">
            <w:pPr>
              <w:pStyle w:val="TableText"/>
              <w:jc w:val="center"/>
            </w:pPr>
            <w:r>
              <w:t>0.04</w:t>
            </w:r>
          </w:p>
        </w:tc>
      </w:tr>
      <w:tr w:rsidR="000B0BB1" w:rsidRPr="00A142E4" w14:paraId="5E828C7C" w14:textId="77777777" w:rsidTr="0083702D">
        <w:trPr>
          <w:trHeight w:val="300"/>
        </w:trPr>
        <w:tc>
          <w:tcPr>
            <w:tcW w:w="720" w:type="dxa"/>
            <w:noWrap/>
            <w:hideMark/>
          </w:tcPr>
          <w:p w14:paraId="319D7B50" w14:textId="77777777" w:rsidR="000B0BB1" w:rsidRPr="00A142E4" w:rsidRDefault="000B0BB1" w:rsidP="0083702D">
            <w:pPr>
              <w:pStyle w:val="TableText"/>
            </w:pPr>
            <w:r w:rsidRPr="00A142E4">
              <w:t>120</w:t>
            </w:r>
          </w:p>
        </w:tc>
        <w:tc>
          <w:tcPr>
            <w:tcW w:w="2448" w:type="dxa"/>
            <w:noWrap/>
            <w:hideMark/>
          </w:tcPr>
          <w:p w14:paraId="019087EE" w14:textId="77777777" w:rsidR="000B0BB1" w:rsidRPr="00A142E4" w:rsidRDefault="000B0BB1" w:rsidP="0083702D">
            <w:pPr>
              <w:pStyle w:val="TableText"/>
              <w:jc w:val="center"/>
            </w:pPr>
            <w:r w:rsidRPr="00A142E4">
              <w:t>VH594158</w:t>
            </w:r>
          </w:p>
        </w:tc>
        <w:tc>
          <w:tcPr>
            <w:tcW w:w="1350" w:type="dxa"/>
            <w:noWrap/>
            <w:hideMark/>
          </w:tcPr>
          <w:p w14:paraId="20BB5D1A" w14:textId="77777777" w:rsidR="000B0BB1" w:rsidRPr="00A142E4" w:rsidRDefault="000B0BB1" w:rsidP="0083702D">
            <w:pPr>
              <w:pStyle w:val="TableText"/>
              <w:jc w:val="center"/>
            </w:pPr>
            <w:r>
              <w:t>0.00</w:t>
            </w:r>
          </w:p>
        </w:tc>
        <w:tc>
          <w:tcPr>
            <w:tcW w:w="1917" w:type="dxa"/>
            <w:noWrap/>
            <w:hideMark/>
          </w:tcPr>
          <w:p w14:paraId="4EEF654B" w14:textId="57A63DBA" w:rsidR="000B0BB1" w:rsidRPr="00A142E4" w:rsidRDefault="00EB04B5" w:rsidP="0083702D">
            <w:pPr>
              <w:pStyle w:val="TableText"/>
              <w:jc w:val="center"/>
            </w:pPr>
            <w:r>
              <w:t>N/A</w:t>
            </w:r>
          </w:p>
        </w:tc>
        <w:tc>
          <w:tcPr>
            <w:tcW w:w="1356" w:type="dxa"/>
            <w:noWrap/>
            <w:hideMark/>
          </w:tcPr>
          <w:p w14:paraId="510DD216" w14:textId="77777777" w:rsidR="000B0BB1" w:rsidRPr="00A142E4" w:rsidRDefault="000B0BB1" w:rsidP="0083702D">
            <w:pPr>
              <w:pStyle w:val="TableText"/>
              <w:jc w:val="center"/>
            </w:pPr>
            <w:r>
              <w:t>0.44</w:t>
            </w:r>
          </w:p>
        </w:tc>
        <w:tc>
          <w:tcPr>
            <w:tcW w:w="1915" w:type="dxa"/>
            <w:noWrap/>
            <w:hideMark/>
          </w:tcPr>
          <w:p w14:paraId="1A418470" w14:textId="77777777" w:rsidR="000B0BB1" w:rsidRPr="00A142E4" w:rsidRDefault="000B0BB1" w:rsidP="0083702D">
            <w:pPr>
              <w:pStyle w:val="TableText"/>
              <w:jc w:val="center"/>
            </w:pPr>
            <w:r>
              <w:t>0.04</w:t>
            </w:r>
          </w:p>
        </w:tc>
      </w:tr>
      <w:tr w:rsidR="000B0BB1" w:rsidRPr="00A142E4" w14:paraId="7F65ABDB" w14:textId="77777777" w:rsidTr="0083702D">
        <w:trPr>
          <w:trHeight w:val="300"/>
        </w:trPr>
        <w:tc>
          <w:tcPr>
            <w:tcW w:w="720" w:type="dxa"/>
            <w:noWrap/>
            <w:hideMark/>
          </w:tcPr>
          <w:p w14:paraId="51545C0B" w14:textId="77777777" w:rsidR="000B0BB1" w:rsidRPr="00A142E4" w:rsidRDefault="000B0BB1" w:rsidP="0083702D">
            <w:pPr>
              <w:pStyle w:val="TableText"/>
            </w:pPr>
            <w:r w:rsidRPr="00A142E4">
              <w:t>121</w:t>
            </w:r>
          </w:p>
        </w:tc>
        <w:tc>
          <w:tcPr>
            <w:tcW w:w="2448" w:type="dxa"/>
            <w:noWrap/>
            <w:hideMark/>
          </w:tcPr>
          <w:p w14:paraId="2C5BFA86" w14:textId="77777777" w:rsidR="000B0BB1" w:rsidRPr="00A142E4" w:rsidRDefault="000B0BB1" w:rsidP="0083702D">
            <w:pPr>
              <w:pStyle w:val="TableText"/>
              <w:jc w:val="center"/>
            </w:pPr>
            <w:r w:rsidRPr="00A142E4">
              <w:t>VH594160</w:t>
            </w:r>
          </w:p>
        </w:tc>
        <w:tc>
          <w:tcPr>
            <w:tcW w:w="1350" w:type="dxa"/>
            <w:noWrap/>
            <w:hideMark/>
          </w:tcPr>
          <w:p w14:paraId="5FA6A911" w14:textId="77777777" w:rsidR="000B0BB1" w:rsidRPr="00A142E4" w:rsidRDefault="000B0BB1" w:rsidP="0083702D">
            <w:pPr>
              <w:pStyle w:val="TableText"/>
              <w:jc w:val="center"/>
            </w:pPr>
            <w:r>
              <w:t>0.00</w:t>
            </w:r>
          </w:p>
        </w:tc>
        <w:tc>
          <w:tcPr>
            <w:tcW w:w="1917" w:type="dxa"/>
            <w:noWrap/>
            <w:hideMark/>
          </w:tcPr>
          <w:p w14:paraId="17B0C878" w14:textId="145CC2C7" w:rsidR="000B0BB1" w:rsidRPr="00A142E4" w:rsidRDefault="00EB04B5" w:rsidP="0083702D">
            <w:pPr>
              <w:pStyle w:val="TableText"/>
              <w:jc w:val="center"/>
            </w:pPr>
            <w:r>
              <w:t>N/A</w:t>
            </w:r>
          </w:p>
        </w:tc>
        <w:tc>
          <w:tcPr>
            <w:tcW w:w="1356" w:type="dxa"/>
            <w:noWrap/>
            <w:hideMark/>
          </w:tcPr>
          <w:p w14:paraId="74076E85" w14:textId="77777777" w:rsidR="000B0BB1" w:rsidRPr="00A142E4" w:rsidRDefault="000B0BB1" w:rsidP="0083702D">
            <w:pPr>
              <w:pStyle w:val="TableText"/>
              <w:jc w:val="center"/>
            </w:pPr>
            <w:r>
              <w:t>0.18</w:t>
            </w:r>
          </w:p>
        </w:tc>
        <w:tc>
          <w:tcPr>
            <w:tcW w:w="1915" w:type="dxa"/>
            <w:noWrap/>
            <w:hideMark/>
          </w:tcPr>
          <w:p w14:paraId="5C27D6BB" w14:textId="77777777" w:rsidR="000B0BB1" w:rsidRPr="00A142E4" w:rsidRDefault="000B0BB1" w:rsidP="0083702D">
            <w:pPr>
              <w:pStyle w:val="TableText"/>
              <w:jc w:val="center"/>
            </w:pPr>
            <w:r>
              <w:t>0.04</w:t>
            </w:r>
          </w:p>
        </w:tc>
      </w:tr>
      <w:tr w:rsidR="000B0BB1" w:rsidRPr="00A142E4" w14:paraId="6A7C2D56" w14:textId="77777777" w:rsidTr="0083702D">
        <w:trPr>
          <w:trHeight w:val="300"/>
        </w:trPr>
        <w:tc>
          <w:tcPr>
            <w:tcW w:w="720" w:type="dxa"/>
            <w:noWrap/>
            <w:hideMark/>
          </w:tcPr>
          <w:p w14:paraId="7A7EEE49" w14:textId="77777777" w:rsidR="000B0BB1" w:rsidRPr="00A142E4" w:rsidRDefault="000B0BB1" w:rsidP="0083702D">
            <w:pPr>
              <w:pStyle w:val="TableText"/>
            </w:pPr>
            <w:r w:rsidRPr="00A142E4">
              <w:t>122</w:t>
            </w:r>
          </w:p>
        </w:tc>
        <w:tc>
          <w:tcPr>
            <w:tcW w:w="2448" w:type="dxa"/>
            <w:noWrap/>
            <w:hideMark/>
          </w:tcPr>
          <w:p w14:paraId="72885EED" w14:textId="77777777" w:rsidR="000B0BB1" w:rsidRPr="00A142E4" w:rsidRDefault="000B0BB1" w:rsidP="0083702D">
            <w:pPr>
              <w:pStyle w:val="TableText"/>
              <w:jc w:val="center"/>
            </w:pPr>
            <w:r w:rsidRPr="00A142E4">
              <w:t>VH633339</w:t>
            </w:r>
          </w:p>
        </w:tc>
        <w:tc>
          <w:tcPr>
            <w:tcW w:w="1350" w:type="dxa"/>
            <w:noWrap/>
            <w:hideMark/>
          </w:tcPr>
          <w:p w14:paraId="74AEA667" w14:textId="77777777" w:rsidR="000B0BB1" w:rsidRPr="00A142E4" w:rsidRDefault="000B0BB1" w:rsidP="0083702D">
            <w:pPr>
              <w:pStyle w:val="TableText"/>
              <w:jc w:val="center"/>
            </w:pPr>
            <w:r>
              <w:t>0.00</w:t>
            </w:r>
          </w:p>
        </w:tc>
        <w:tc>
          <w:tcPr>
            <w:tcW w:w="1917" w:type="dxa"/>
            <w:noWrap/>
            <w:hideMark/>
          </w:tcPr>
          <w:p w14:paraId="6B32A471" w14:textId="7E40E78E" w:rsidR="000B0BB1" w:rsidRPr="00A142E4" w:rsidRDefault="00EB04B5" w:rsidP="0083702D">
            <w:pPr>
              <w:pStyle w:val="TableText"/>
              <w:jc w:val="center"/>
            </w:pPr>
            <w:r>
              <w:t>N/A</w:t>
            </w:r>
          </w:p>
        </w:tc>
        <w:tc>
          <w:tcPr>
            <w:tcW w:w="1356" w:type="dxa"/>
            <w:noWrap/>
            <w:hideMark/>
          </w:tcPr>
          <w:p w14:paraId="10DB79F7" w14:textId="77777777" w:rsidR="000B0BB1" w:rsidRPr="00A142E4" w:rsidRDefault="000B0BB1" w:rsidP="0083702D">
            <w:pPr>
              <w:pStyle w:val="TableText"/>
              <w:jc w:val="center"/>
            </w:pPr>
            <w:r>
              <w:t>0.49</w:t>
            </w:r>
          </w:p>
        </w:tc>
        <w:tc>
          <w:tcPr>
            <w:tcW w:w="1915" w:type="dxa"/>
            <w:noWrap/>
            <w:hideMark/>
          </w:tcPr>
          <w:p w14:paraId="4EE2B665" w14:textId="77777777" w:rsidR="000B0BB1" w:rsidRPr="00A142E4" w:rsidRDefault="000B0BB1" w:rsidP="0083702D">
            <w:pPr>
              <w:pStyle w:val="TableText"/>
              <w:jc w:val="center"/>
            </w:pPr>
            <w:r>
              <w:t>0.04</w:t>
            </w:r>
          </w:p>
        </w:tc>
      </w:tr>
      <w:tr w:rsidR="000B0BB1" w:rsidRPr="00A142E4" w14:paraId="06ACDE44" w14:textId="77777777" w:rsidTr="0083702D">
        <w:trPr>
          <w:trHeight w:val="300"/>
        </w:trPr>
        <w:tc>
          <w:tcPr>
            <w:tcW w:w="720" w:type="dxa"/>
            <w:noWrap/>
            <w:hideMark/>
          </w:tcPr>
          <w:p w14:paraId="38E4249E" w14:textId="77777777" w:rsidR="000B0BB1" w:rsidRPr="00A142E4" w:rsidRDefault="000B0BB1" w:rsidP="0083702D">
            <w:pPr>
              <w:pStyle w:val="TableText"/>
            </w:pPr>
            <w:r w:rsidRPr="00A142E4">
              <w:t>123</w:t>
            </w:r>
          </w:p>
        </w:tc>
        <w:tc>
          <w:tcPr>
            <w:tcW w:w="2448" w:type="dxa"/>
            <w:noWrap/>
            <w:hideMark/>
          </w:tcPr>
          <w:p w14:paraId="235D9C37" w14:textId="77777777" w:rsidR="000B0BB1" w:rsidRPr="00A142E4" w:rsidRDefault="000B0BB1" w:rsidP="0083702D">
            <w:pPr>
              <w:pStyle w:val="TableText"/>
              <w:jc w:val="center"/>
            </w:pPr>
            <w:r w:rsidRPr="00A142E4">
              <w:t>VH583964</w:t>
            </w:r>
          </w:p>
        </w:tc>
        <w:tc>
          <w:tcPr>
            <w:tcW w:w="1350" w:type="dxa"/>
            <w:noWrap/>
            <w:hideMark/>
          </w:tcPr>
          <w:p w14:paraId="593EA326" w14:textId="77777777" w:rsidR="000B0BB1" w:rsidRPr="00A142E4" w:rsidRDefault="000B0BB1" w:rsidP="0083702D">
            <w:pPr>
              <w:pStyle w:val="TableText"/>
              <w:jc w:val="center"/>
            </w:pPr>
            <w:r>
              <w:t>0.00</w:t>
            </w:r>
          </w:p>
        </w:tc>
        <w:tc>
          <w:tcPr>
            <w:tcW w:w="1917" w:type="dxa"/>
            <w:noWrap/>
            <w:hideMark/>
          </w:tcPr>
          <w:p w14:paraId="5305D959" w14:textId="71F6DDB6" w:rsidR="000B0BB1" w:rsidRPr="00A142E4" w:rsidRDefault="00EB04B5" w:rsidP="0083702D">
            <w:pPr>
              <w:pStyle w:val="TableText"/>
              <w:jc w:val="center"/>
            </w:pPr>
            <w:r>
              <w:t>N/A</w:t>
            </w:r>
          </w:p>
        </w:tc>
        <w:tc>
          <w:tcPr>
            <w:tcW w:w="1356" w:type="dxa"/>
            <w:noWrap/>
            <w:hideMark/>
          </w:tcPr>
          <w:p w14:paraId="226FFE6E" w14:textId="77777777" w:rsidR="000B0BB1" w:rsidRPr="00A142E4" w:rsidRDefault="000B0BB1" w:rsidP="0083702D">
            <w:pPr>
              <w:pStyle w:val="TableText"/>
              <w:jc w:val="center"/>
            </w:pPr>
            <w:r>
              <w:t>0.58</w:t>
            </w:r>
          </w:p>
        </w:tc>
        <w:tc>
          <w:tcPr>
            <w:tcW w:w="1915" w:type="dxa"/>
            <w:noWrap/>
            <w:hideMark/>
          </w:tcPr>
          <w:p w14:paraId="3D80864C" w14:textId="77777777" w:rsidR="000B0BB1" w:rsidRPr="00A142E4" w:rsidRDefault="000B0BB1" w:rsidP="0083702D">
            <w:pPr>
              <w:pStyle w:val="TableText"/>
              <w:jc w:val="center"/>
            </w:pPr>
            <w:r>
              <w:t>0.05</w:t>
            </w:r>
          </w:p>
        </w:tc>
      </w:tr>
      <w:tr w:rsidR="005E0AF8" w:rsidRPr="00A142E4" w14:paraId="7D795FC7" w14:textId="77777777" w:rsidTr="0083702D">
        <w:trPr>
          <w:trHeight w:val="300"/>
        </w:trPr>
        <w:tc>
          <w:tcPr>
            <w:tcW w:w="720" w:type="dxa"/>
            <w:noWrap/>
            <w:hideMark/>
          </w:tcPr>
          <w:p w14:paraId="6D1CB72B" w14:textId="77777777" w:rsidR="005E0AF8" w:rsidRPr="00A142E4" w:rsidRDefault="005E0AF8" w:rsidP="0083702D">
            <w:pPr>
              <w:pStyle w:val="TableText"/>
            </w:pPr>
            <w:r w:rsidRPr="00A142E4">
              <w:t>124</w:t>
            </w:r>
          </w:p>
        </w:tc>
        <w:tc>
          <w:tcPr>
            <w:tcW w:w="2448" w:type="dxa"/>
            <w:noWrap/>
            <w:hideMark/>
          </w:tcPr>
          <w:p w14:paraId="01ABD84C" w14:textId="77777777" w:rsidR="005E0AF8" w:rsidRPr="00A142E4" w:rsidRDefault="005E0AF8" w:rsidP="0083702D">
            <w:pPr>
              <w:pStyle w:val="TableText"/>
              <w:jc w:val="center"/>
            </w:pPr>
            <w:r w:rsidRPr="00A142E4">
              <w:t>VH583968</w:t>
            </w:r>
          </w:p>
        </w:tc>
        <w:tc>
          <w:tcPr>
            <w:tcW w:w="1350" w:type="dxa"/>
            <w:noWrap/>
            <w:hideMark/>
          </w:tcPr>
          <w:p w14:paraId="38958FD6" w14:textId="77777777" w:rsidR="005E0AF8" w:rsidRPr="00A142E4" w:rsidRDefault="005E0AF8" w:rsidP="0083702D">
            <w:pPr>
              <w:pStyle w:val="TableText"/>
              <w:jc w:val="center"/>
            </w:pPr>
            <w:r>
              <w:t>0.00</w:t>
            </w:r>
          </w:p>
        </w:tc>
        <w:tc>
          <w:tcPr>
            <w:tcW w:w="1917" w:type="dxa"/>
            <w:noWrap/>
            <w:hideMark/>
          </w:tcPr>
          <w:p w14:paraId="5CBBCF5F" w14:textId="0EF352F4" w:rsidR="005E0AF8" w:rsidRPr="00A142E4" w:rsidRDefault="00EB04B5" w:rsidP="0083702D">
            <w:pPr>
              <w:pStyle w:val="TableText"/>
              <w:jc w:val="center"/>
            </w:pPr>
            <w:r>
              <w:t>N/A</w:t>
            </w:r>
          </w:p>
        </w:tc>
        <w:tc>
          <w:tcPr>
            <w:tcW w:w="1356" w:type="dxa"/>
            <w:noWrap/>
            <w:hideMark/>
          </w:tcPr>
          <w:p w14:paraId="2C0F5D0F" w14:textId="77777777" w:rsidR="005E0AF8" w:rsidRPr="00A142E4" w:rsidRDefault="005E0AF8" w:rsidP="0083702D">
            <w:pPr>
              <w:pStyle w:val="TableText"/>
              <w:jc w:val="center"/>
            </w:pPr>
            <w:r>
              <w:t>0.07</w:t>
            </w:r>
          </w:p>
        </w:tc>
        <w:tc>
          <w:tcPr>
            <w:tcW w:w="1915" w:type="dxa"/>
            <w:noWrap/>
            <w:hideMark/>
          </w:tcPr>
          <w:p w14:paraId="6471D15A" w14:textId="77777777" w:rsidR="005E0AF8" w:rsidRPr="00A142E4" w:rsidRDefault="005E0AF8" w:rsidP="0083702D">
            <w:pPr>
              <w:pStyle w:val="TableText"/>
              <w:jc w:val="center"/>
            </w:pPr>
            <w:r>
              <w:t>0.07</w:t>
            </w:r>
          </w:p>
        </w:tc>
      </w:tr>
      <w:tr w:rsidR="005E0AF8" w:rsidRPr="00A142E4" w14:paraId="06FC5374" w14:textId="77777777" w:rsidTr="0083702D">
        <w:trPr>
          <w:trHeight w:val="300"/>
        </w:trPr>
        <w:tc>
          <w:tcPr>
            <w:tcW w:w="720" w:type="dxa"/>
            <w:noWrap/>
            <w:hideMark/>
          </w:tcPr>
          <w:p w14:paraId="345C5FB0" w14:textId="77777777" w:rsidR="005E0AF8" w:rsidRPr="00A142E4" w:rsidRDefault="005E0AF8" w:rsidP="0083702D">
            <w:pPr>
              <w:pStyle w:val="TableText"/>
            </w:pPr>
            <w:r w:rsidRPr="00A142E4">
              <w:t>125</w:t>
            </w:r>
          </w:p>
        </w:tc>
        <w:tc>
          <w:tcPr>
            <w:tcW w:w="2448" w:type="dxa"/>
            <w:noWrap/>
            <w:hideMark/>
          </w:tcPr>
          <w:p w14:paraId="56CFA94B" w14:textId="77777777" w:rsidR="005E0AF8" w:rsidRPr="00A142E4" w:rsidRDefault="005E0AF8" w:rsidP="0083702D">
            <w:pPr>
              <w:pStyle w:val="TableText"/>
              <w:jc w:val="center"/>
            </w:pPr>
            <w:r w:rsidRPr="00A142E4">
              <w:t>VH583980</w:t>
            </w:r>
          </w:p>
        </w:tc>
        <w:tc>
          <w:tcPr>
            <w:tcW w:w="1350" w:type="dxa"/>
            <w:noWrap/>
            <w:hideMark/>
          </w:tcPr>
          <w:p w14:paraId="779E9196" w14:textId="77777777" w:rsidR="005E0AF8" w:rsidRPr="00A142E4" w:rsidRDefault="005E0AF8" w:rsidP="0083702D">
            <w:pPr>
              <w:pStyle w:val="TableText"/>
              <w:jc w:val="center"/>
            </w:pPr>
            <w:r>
              <w:t>0.00</w:t>
            </w:r>
          </w:p>
        </w:tc>
        <w:tc>
          <w:tcPr>
            <w:tcW w:w="1917" w:type="dxa"/>
            <w:noWrap/>
            <w:hideMark/>
          </w:tcPr>
          <w:p w14:paraId="1944248D" w14:textId="5DBAE301" w:rsidR="005E0AF8" w:rsidRPr="00A142E4" w:rsidRDefault="00EB04B5" w:rsidP="0083702D">
            <w:pPr>
              <w:pStyle w:val="TableText"/>
              <w:jc w:val="center"/>
            </w:pPr>
            <w:r>
              <w:t>N/A</w:t>
            </w:r>
          </w:p>
        </w:tc>
        <w:tc>
          <w:tcPr>
            <w:tcW w:w="1356" w:type="dxa"/>
            <w:noWrap/>
            <w:hideMark/>
          </w:tcPr>
          <w:p w14:paraId="663AEED7" w14:textId="77777777" w:rsidR="005E0AF8" w:rsidRPr="00A142E4" w:rsidRDefault="005E0AF8" w:rsidP="0083702D">
            <w:pPr>
              <w:pStyle w:val="TableText"/>
              <w:jc w:val="center"/>
            </w:pPr>
            <w:r>
              <w:t>0.58</w:t>
            </w:r>
          </w:p>
        </w:tc>
        <w:tc>
          <w:tcPr>
            <w:tcW w:w="1915" w:type="dxa"/>
            <w:noWrap/>
            <w:hideMark/>
          </w:tcPr>
          <w:p w14:paraId="7DE9A217" w14:textId="77777777" w:rsidR="005E0AF8" w:rsidRPr="00A142E4" w:rsidRDefault="005E0AF8" w:rsidP="0083702D">
            <w:pPr>
              <w:pStyle w:val="TableText"/>
              <w:jc w:val="center"/>
            </w:pPr>
            <w:r>
              <w:t>0.05</w:t>
            </w:r>
          </w:p>
        </w:tc>
      </w:tr>
      <w:tr w:rsidR="005E0AF8" w:rsidRPr="00A142E4" w14:paraId="6D37072B" w14:textId="77777777" w:rsidTr="0083702D">
        <w:trPr>
          <w:trHeight w:val="300"/>
        </w:trPr>
        <w:tc>
          <w:tcPr>
            <w:tcW w:w="720" w:type="dxa"/>
            <w:noWrap/>
            <w:hideMark/>
          </w:tcPr>
          <w:p w14:paraId="191A4FCD" w14:textId="77777777" w:rsidR="005E0AF8" w:rsidRPr="00A142E4" w:rsidRDefault="005E0AF8" w:rsidP="0083702D">
            <w:pPr>
              <w:pStyle w:val="TableText"/>
            </w:pPr>
            <w:r w:rsidRPr="00A142E4">
              <w:t>126</w:t>
            </w:r>
          </w:p>
        </w:tc>
        <w:tc>
          <w:tcPr>
            <w:tcW w:w="2448" w:type="dxa"/>
            <w:noWrap/>
            <w:hideMark/>
          </w:tcPr>
          <w:p w14:paraId="217429F7" w14:textId="77777777" w:rsidR="005E0AF8" w:rsidRPr="00A142E4" w:rsidRDefault="005E0AF8" w:rsidP="0083702D">
            <w:pPr>
              <w:pStyle w:val="TableText"/>
              <w:jc w:val="center"/>
            </w:pPr>
            <w:r w:rsidRPr="00A142E4">
              <w:t>VH583985</w:t>
            </w:r>
          </w:p>
        </w:tc>
        <w:tc>
          <w:tcPr>
            <w:tcW w:w="1350" w:type="dxa"/>
            <w:noWrap/>
            <w:hideMark/>
          </w:tcPr>
          <w:p w14:paraId="007AAEF1" w14:textId="77777777" w:rsidR="005E0AF8" w:rsidRPr="00A142E4" w:rsidRDefault="005E0AF8" w:rsidP="0083702D">
            <w:pPr>
              <w:pStyle w:val="TableText"/>
              <w:jc w:val="center"/>
            </w:pPr>
            <w:r>
              <w:t>0.00</w:t>
            </w:r>
          </w:p>
        </w:tc>
        <w:tc>
          <w:tcPr>
            <w:tcW w:w="1917" w:type="dxa"/>
            <w:noWrap/>
            <w:hideMark/>
          </w:tcPr>
          <w:p w14:paraId="7D960E97" w14:textId="4DB319F2" w:rsidR="005E0AF8" w:rsidRPr="00A142E4" w:rsidRDefault="00EB04B5" w:rsidP="0083702D">
            <w:pPr>
              <w:pStyle w:val="TableText"/>
              <w:jc w:val="center"/>
            </w:pPr>
            <w:r>
              <w:t>N/A</w:t>
            </w:r>
          </w:p>
        </w:tc>
        <w:tc>
          <w:tcPr>
            <w:tcW w:w="1356" w:type="dxa"/>
            <w:noWrap/>
            <w:hideMark/>
          </w:tcPr>
          <w:p w14:paraId="00BABC29" w14:textId="77777777" w:rsidR="005E0AF8" w:rsidRPr="00A142E4" w:rsidRDefault="005E0AF8" w:rsidP="0083702D">
            <w:pPr>
              <w:pStyle w:val="TableText"/>
              <w:jc w:val="center"/>
            </w:pPr>
            <w:r>
              <w:t>0.10</w:t>
            </w:r>
          </w:p>
        </w:tc>
        <w:tc>
          <w:tcPr>
            <w:tcW w:w="1915" w:type="dxa"/>
            <w:noWrap/>
            <w:hideMark/>
          </w:tcPr>
          <w:p w14:paraId="16D10EF2" w14:textId="77777777" w:rsidR="005E0AF8" w:rsidRPr="00A142E4" w:rsidRDefault="005E0AF8" w:rsidP="0083702D">
            <w:pPr>
              <w:pStyle w:val="TableText"/>
              <w:jc w:val="center"/>
            </w:pPr>
            <w:r>
              <w:t>0.07</w:t>
            </w:r>
          </w:p>
        </w:tc>
      </w:tr>
      <w:tr w:rsidR="005E0AF8" w:rsidRPr="00A142E4" w14:paraId="6FF8D5A1" w14:textId="77777777" w:rsidTr="0083702D">
        <w:trPr>
          <w:trHeight w:val="300"/>
        </w:trPr>
        <w:tc>
          <w:tcPr>
            <w:tcW w:w="720" w:type="dxa"/>
            <w:noWrap/>
            <w:hideMark/>
          </w:tcPr>
          <w:p w14:paraId="731AFD3C" w14:textId="77777777" w:rsidR="005E0AF8" w:rsidRPr="00A142E4" w:rsidRDefault="005E0AF8" w:rsidP="0083702D">
            <w:pPr>
              <w:pStyle w:val="TableText"/>
            </w:pPr>
            <w:r w:rsidRPr="00A142E4">
              <w:t>127</w:t>
            </w:r>
          </w:p>
        </w:tc>
        <w:tc>
          <w:tcPr>
            <w:tcW w:w="2448" w:type="dxa"/>
            <w:noWrap/>
            <w:hideMark/>
          </w:tcPr>
          <w:p w14:paraId="6D71CBB9" w14:textId="77777777" w:rsidR="005E0AF8" w:rsidRPr="00A142E4" w:rsidRDefault="005E0AF8" w:rsidP="0083702D">
            <w:pPr>
              <w:pStyle w:val="TableText"/>
              <w:jc w:val="center"/>
            </w:pPr>
            <w:r w:rsidRPr="00A142E4">
              <w:t>VH584001</w:t>
            </w:r>
          </w:p>
        </w:tc>
        <w:tc>
          <w:tcPr>
            <w:tcW w:w="1350" w:type="dxa"/>
            <w:noWrap/>
            <w:hideMark/>
          </w:tcPr>
          <w:p w14:paraId="41A16BD2" w14:textId="77777777" w:rsidR="005E0AF8" w:rsidRPr="00A142E4" w:rsidRDefault="005E0AF8" w:rsidP="0083702D">
            <w:pPr>
              <w:pStyle w:val="TableText"/>
              <w:jc w:val="center"/>
            </w:pPr>
            <w:r>
              <w:t>0.00</w:t>
            </w:r>
          </w:p>
        </w:tc>
        <w:tc>
          <w:tcPr>
            <w:tcW w:w="1917" w:type="dxa"/>
            <w:noWrap/>
            <w:hideMark/>
          </w:tcPr>
          <w:p w14:paraId="68B23B9E" w14:textId="2A9EEE0D" w:rsidR="005E0AF8" w:rsidRPr="00A142E4" w:rsidRDefault="00EB04B5" w:rsidP="0083702D">
            <w:pPr>
              <w:pStyle w:val="TableText"/>
              <w:jc w:val="center"/>
            </w:pPr>
            <w:r>
              <w:t>N/A</w:t>
            </w:r>
          </w:p>
        </w:tc>
        <w:tc>
          <w:tcPr>
            <w:tcW w:w="1356" w:type="dxa"/>
            <w:noWrap/>
            <w:hideMark/>
          </w:tcPr>
          <w:p w14:paraId="18A5FE8F" w14:textId="77777777" w:rsidR="005E0AF8" w:rsidRPr="00A142E4" w:rsidRDefault="005E0AF8" w:rsidP="0083702D">
            <w:pPr>
              <w:pStyle w:val="TableText"/>
              <w:jc w:val="center"/>
            </w:pPr>
            <w:r>
              <w:t>0.58</w:t>
            </w:r>
          </w:p>
        </w:tc>
        <w:tc>
          <w:tcPr>
            <w:tcW w:w="1915" w:type="dxa"/>
            <w:noWrap/>
            <w:hideMark/>
          </w:tcPr>
          <w:p w14:paraId="3323657A" w14:textId="77777777" w:rsidR="005E0AF8" w:rsidRPr="00A142E4" w:rsidRDefault="005E0AF8" w:rsidP="0083702D">
            <w:pPr>
              <w:pStyle w:val="TableText"/>
              <w:jc w:val="center"/>
            </w:pPr>
            <w:r>
              <w:t>0.05</w:t>
            </w:r>
          </w:p>
        </w:tc>
      </w:tr>
      <w:tr w:rsidR="005E0AF8" w:rsidRPr="00A142E4" w14:paraId="6D6EB423" w14:textId="77777777" w:rsidTr="0083702D">
        <w:trPr>
          <w:trHeight w:val="300"/>
        </w:trPr>
        <w:tc>
          <w:tcPr>
            <w:tcW w:w="720" w:type="dxa"/>
            <w:noWrap/>
            <w:hideMark/>
          </w:tcPr>
          <w:p w14:paraId="3828794D" w14:textId="77777777" w:rsidR="005E0AF8" w:rsidRPr="00A142E4" w:rsidRDefault="005E0AF8" w:rsidP="0083702D">
            <w:pPr>
              <w:pStyle w:val="TableText"/>
            </w:pPr>
            <w:r w:rsidRPr="00A142E4">
              <w:t>128</w:t>
            </w:r>
          </w:p>
        </w:tc>
        <w:tc>
          <w:tcPr>
            <w:tcW w:w="2448" w:type="dxa"/>
            <w:noWrap/>
            <w:hideMark/>
          </w:tcPr>
          <w:p w14:paraId="03C24389" w14:textId="77777777" w:rsidR="005E0AF8" w:rsidRPr="00A142E4" w:rsidRDefault="005E0AF8" w:rsidP="0083702D">
            <w:pPr>
              <w:pStyle w:val="TableText"/>
              <w:jc w:val="center"/>
            </w:pPr>
            <w:r w:rsidRPr="00A142E4">
              <w:t>VH584005</w:t>
            </w:r>
          </w:p>
        </w:tc>
        <w:tc>
          <w:tcPr>
            <w:tcW w:w="1350" w:type="dxa"/>
            <w:noWrap/>
            <w:hideMark/>
          </w:tcPr>
          <w:p w14:paraId="4EA599F6" w14:textId="77777777" w:rsidR="005E0AF8" w:rsidRPr="00A142E4" w:rsidRDefault="005E0AF8" w:rsidP="0083702D">
            <w:pPr>
              <w:pStyle w:val="TableText"/>
              <w:jc w:val="center"/>
            </w:pPr>
            <w:r>
              <w:t>0.00</w:t>
            </w:r>
          </w:p>
        </w:tc>
        <w:tc>
          <w:tcPr>
            <w:tcW w:w="1917" w:type="dxa"/>
            <w:noWrap/>
            <w:hideMark/>
          </w:tcPr>
          <w:p w14:paraId="42105F3D" w14:textId="7E103996" w:rsidR="005E0AF8" w:rsidRPr="00A142E4" w:rsidRDefault="00EB04B5" w:rsidP="0083702D">
            <w:pPr>
              <w:pStyle w:val="TableText"/>
              <w:jc w:val="center"/>
            </w:pPr>
            <w:r>
              <w:t>N/A</w:t>
            </w:r>
          </w:p>
        </w:tc>
        <w:tc>
          <w:tcPr>
            <w:tcW w:w="1356" w:type="dxa"/>
            <w:noWrap/>
            <w:hideMark/>
          </w:tcPr>
          <w:p w14:paraId="09227E15" w14:textId="77777777" w:rsidR="005E0AF8" w:rsidRPr="00A142E4" w:rsidRDefault="005E0AF8" w:rsidP="0083702D">
            <w:pPr>
              <w:pStyle w:val="TableText"/>
              <w:jc w:val="center"/>
            </w:pPr>
            <w:r>
              <w:t>0.33</w:t>
            </w:r>
          </w:p>
        </w:tc>
        <w:tc>
          <w:tcPr>
            <w:tcW w:w="1915" w:type="dxa"/>
            <w:noWrap/>
            <w:hideMark/>
          </w:tcPr>
          <w:p w14:paraId="0B4B93B8" w14:textId="77777777" w:rsidR="005E0AF8" w:rsidRPr="00A142E4" w:rsidRDefault="005E0AF8" w:rsidP="0083702D">
            <w:pPr>
              <w:pStyle w:val="TableText"/>
              <w:jc w:val="center"/>
            </w:pPr>
            <w:r>
              <w:t>0.06</w:t>
            </w:r>
          </w:p>
        </w:tc>
      </w:tr>
      <w:tr w:rsidR="005E0AF8" w:rsidRPr="00A142E4" w14:paraId="3D796E0B" w14:textId="77777777" w:rsidTr="0083702D">
        <w:trPr>
          <w:trHeight w:val="300"/>
        </w:trPr>
        <w:tc>
          <w:tcPr>
            <w:tcW w:w="720" w:type="dxa"/>
            <w:noWrap/>
            <w:hideMark/>
          </w:tcPr>
          <w:p w14:paraId="4B0188B1" w14:textId="77777777" w:rsidR="005E0AF8" w:rsidRPr="00A142E4" w:rsidRDefault="005E0AF8" w:rsidP="0083702D">
            <w:pPr>
              <w:pStyle w:val="TableText"/>
            </w:pPr>
            <w:r w:rsidRPr="00A142E4">
              <w:t>129</w:t>
            </w:r>
          </w:p>
        </w:tc>
        <w:tc>
          <w:tcPr>
            <w:tcW w:w="2448" w:type="dxa"/>
            <w:noWrap/>
            <w:hideMark/>
          </w:tcPr>
          <w:p w14:paraId="14E5D063" w14:textId="77777777" w:rsidR="005E0AF8" w:rsidRPr="00A142E4" w:rsidRDefault="005E0AF8" w:rsidP="0083702D">
            <w:pPr>
              <w:pStyle w:val="TableText"/>
              <w:jc w:val="center"/>
            </w:pPr>
            <w:r w:rsidRPr="00A142E4">
              <w:t>VH584007</w:t>
            </w:r>
          </w:p>
        </w:tc>
        <w:tc>
          <w:tcPr>
            <w:tcW w:w="1350" w:type="dxa"/>
            <w:noWrap/>
            <w:hideMark/>
          </w:tcPr>
          <w:p w14:paraId="4F781086" w14:textId="77777777" w:rsidR="005E0AF8" w:rsidRPr="00A142E4" w:rsidRDefault="005E0AF8" w:rsidP="0083702D">
            <w:pPr>
              <w:pStyle w:val="TableText"/>
              <w:jc w:val="center"/>
            </w:pPr>
            <w:r>
              <w:t>0.00</w:t>
            </w:r>
          </w:p>
        </w:tc>
        <w:tc>
          <w:tcPr>
            <w:tcW w:w="1917" w:type="dxa"/>
            <w:noWrap/>
            <w:hideMark/>
          </w:tcPr>
          <w:p w14:paraId="4C1EC51D" w14:textId="38740057" w:rsidR="005E0AF8" w:rsidRPr="00A142E4" w:rsidRDefault="00EB04B5" w:rsidP="0083702D">
            <w:pPr>
              <w:pStyle w:val="TableText"/>
              <w:jc w:val="center"/>
            </w:pPr>
            <w:r>
              <w:t>N/A</w:t>
            </w:r>
          </w:p>
        </w:tc>
        <w:tc>
          <w:tcPr>
            <w:tcW w:w="1356" w:type="dxa"/>
            <w:noWrap/>
            <w:hideMark/>
          </w:tcPr>
          <w:p w14:paraId="537CBA9B" w14:textId="77777777" w:rsidR="005E0AF8" w:rsidRPr="00A142E4" w:rsidRDefault="005E0AF8" w:rsidP="0083702D">
            <w:pPr>
              <w:pStyle w:val="TableText"/>
              <w:jc w:val="center"/>
            </w:pPr>
            <w:r>
              <w:t>0.15</w:t>
            </w:r>
          </w:p>
        </w:tc>
        <w:tc>
          <w:tcPr>
            <w:tcW w:w="1915" w:type="dxa"/>
            <w:noWrap/>
            <w:hideMark/>
          </w:tcPr>
          <w:p w14:paraId="730FBAAD" w14:textId="77777777" w:rsidR="005E0AF8" w:rsidRPr="00A142E4" w:rsidRDefault="005E0AF8" w:rsidP="0083702D">
            <w:pPr>
              <w:pStyle w:val="TableText"/>
              <w:jc w:val="center"/>
            </w:pPr>
            <w:r>
              <w:t>0.06</w:t>
            </w:r>
          </w:p>
        </w:tc>
      </w:tr>
      <w:tr w:rsidR="005E0AF8" w:rsidRPr="00A142E4" w14:paraId="7CFAD588" w14:textId="77777777" w:rsidTr="0083702D">
        <w:trPr>
          <w:trHeight w:val="300"/>
        </w:trPr>
        <w:tc>
          <w:tcPr>
            <w:tcW w:w="720" w:type="dxa"/>
            <w:noWrap/>
            <w:hideMark/>
          </w:tcPr>
          <w:p w14:paraId="767F64C0" w14:textId="77777777" w:rsidR="005E0AF8" w:rsidRPr="00A142E4" w:rsidRDefault="005E0AF8" w:rsidP="0083702D">
            <w:pPr>
              <w:pStyle w:val="TableText"/>
            </w:pPr>
            <w:r w:rsidRPr="00A142E4">
              <w:t>130</w:t>
            </w:r>
          </w:p>
        </w:tc>
        <w:tc>
          <w:tcPr>
            <w:tcW w:w="2448" w:type="dxa"/>
            <w:noWrap/>
            <w:hideMark/>
          </w:tcPr>
          <w:p w14:paraId="104901E7" w14:textId="77777777" w:rsidR="005E0AF8" w:rsidRPr="00A142E4" w:rsidRDefault="005E0AF8" w:rsidP="0083702D">
            <w:pPr>
              <w:pStyle w:val="TableText"/>
              <w:jc w:val="center"/>
            </w:pPr>
            <w:r w:rsidRPr="00A142E4">
              <w:t>VH593446</w:t>
            </w:r>
          </w:p>
        </w:tc>
        <w:tc>
          <w:tcPr>
            <w:tcW w:w="1350" w:type="dxa"/>
            <w:noWrap/>
            <w:hideMark/>
          </w:tcPr>
          <w:p w14:paraId="5BDAC0F9" w14:textId="77777777" w:rsidR="005E0AF8" w:rsidRPr="00A142E4" w:rsidRDefault="005E0AF8" w:rsidP="0083702D">
            <w:pPr>
              <w:pStyle w:val="TableText"/>
              <w:jc w:val="center"/>
            </w:pPr>
            <w:r>
              <w:t>0.00</w:t>
            </w:r>
          </w:p>
        </w:tc>
        <w:tc>
          <w:tcPr>
            <w:tcW w:w="1917" w:type="dxa"/>
            <w:noWrap/>
            <w:hideMark/>
          </w:tcPr>
          <w:p w14:paraId="722A0A4A" w14:textId="423CFEBC" w:rsidR="005E0AF8" w:rsidRPr="00A142E4" w:rsidRDefault="00EB04B5" w:rsidP="0083702D">
            <w:pPr>
              <w:pStyle w:val="TableText"/>
              <w:jc w:val="center"/>
            </w:pPr>
            <w:r>
              <w:t>N/A</w:t>
            </w:r>
          </w:p>
        </w:tc>
        <w:tc>
          <w:tcPr>
            <w:tcW w:w="1356" w:type="dxa"/>
            <w:noWrap/>
            <w:hideMark/>
          </w:tcPr>
          <w:p w14:paraId="51D9A00F" w14:textId="77777777" w:rsidR="005E0AF8" w:rsidRPr="00A142E4" w:rsidRDefault="005E0AF8" w:rsidP="0083702D">
            <w:pPr>
              <w:pStyle w:val="TableText"/>
              <w:jc w:val="center"/>
            </w:pPr>
            <w:r>
              <w:t>0.64</w:t>
            </w:r>
          </w:p>
        </w:tc>
        <w:tc>
          <w:tcPr>
            <w:tcW w:w="1915" w:type="dxa"/>
            <w:noWrap/>
            <w:hideMark/>
          </w:tcPr>
          <w:p w14:paraId="24DE3DF0" w14:textId="77777777" w:rsidR="005E0AF8" w:rsidRPr="00A142E4" w:rsidRDefault="005E0AF8" w:rsidP="0083702D">
            <w:pPr>
              <w:pStyle w:val="TableText"/>
              <w:jc w:val="center"/>
            </w:pPr>
            <w:r>
              <w:t>0.04</w:t>
            </w:r>
          </w:p>
        </w:tc>
      </w:tr>
      <w:tr w:rsidR="005E0AF8" w:rsidRPr="00A142E4" w14:paraId="1C09903A" w14:textId="77777777" w:rsidTr="0083702D">
        <w:trPr>
          <w:trHeight w:val="300"/>
        </w:trPr>
        <w:tc>
          <w:tcPr>
            <w:tcW w:w="720" w:type="dxa"/>
            <w:noWrap/>
            <w:hideMark/>
          </w:tcPr>
          <w:p w14:paraId="3DDECF32" w14:textId="77777777" w:rsidR="005E0AF8" w:rsidRPr="00A142E4" w:rsidRDefault="005E0AF8" w:rsidP="0083702D">
            <w:pPr>
              <w:pStyle w:val="TableText"/>
            </w:pPr>
            <w:r w:rsidRPr="00A142E4">
              <w:t>131</w:t>
            </w:r>
          </w:p>
        </w:tc>
        <w:tc>
          <w:tcPr>
            <w:tcW w:w="2448" w:type="dxa"/>
            <w:noWrap/>
            <w:hideMark/>
          </w:tcPr>
          <w:p w14:paraId="27BF96B2" w14:textId="77777777" w:rsidR="005E0AF8" w:rsidRPr="00A142E4" w:rsidRDefault="005E0AF8" w:rsidP="0083702D">
            <w:pPr>
              <w:pStyle w:val="TableText"/>
              <w:jc w:val="center"/>
            </w:pPr>
            <w:r w:rsidRPr="00A142E4">
              <w:t>VH593450</w:t>
            </w:r>
          </w:p>
        </w:tc>
        <w:tc>
          <w:tcPr>
            <w:tcW w:w="1350" w:type="dxa"/>
            <w:noWrap/>
            <w:hideMark/>
          </w:tcPr>
          <w:p w14:paraId="7C04E2DB" w14:textId="77777777" w:rsidR="005E0AF8" w:rsidRPr="00A142E4" w:rsidRDefault="005E0AF8" w:rsidP="0083702D">
            <w:pPr>
              <w:pStyle w:val="TableText"/>
              <w:jc w:val="center"/>
            </w:pPr>
            <w:r>
              <w:t>0.00</w:t>
            </w:r>
          </w:p>
        </w:tc>
        <w:tc>
          <w:tcPr>
            <w:tcW w:w="1917" w:type="dxa"/>
            <w:noWrap/>
            <w:hideMark/>
          </w:tcPr>
          <w:p w14:paraId="627FF49A" w14:textId="188C2BD1" w:rsidR="005E0AF8" w:rsidRPr="00A142E4" w:rsidRDefault="00EB04B5" w:rsidP="0083702D">
            <w:pPr>
              <w:pStyle w:val="TableText"/>
              <w:jc w:val="center"/>
            </w:pPr>
            <w:r>
              <w:t>N/A</w:t>
            </w:r>
          </w:p>
        </w:tc>
        <w:tc>
          <w:tcPr>
            <w:tcW w:w="1356" w:type="dxa"/>
            <w:noWrap/>
            <w:hideMark/>
          </w:tcPr>
          <w:p w14:paraId="61D79A53" w14:textId="77777777" w:rsidR="005E0AF8" w:rsidRPr="00A142E4" w:rsidRDefault="005E0AF8" w:rsidP="0083702D">
            <w:pPr>
              <w:pStyle w:val="TableText"/>
              <w:jc w:val="center"/>
            </w:pPr>
            <w:r>
              <w:t>0.41</w:t>
            </w:r>
          </w:p>
        </w:tc>
        <w:tc>
          <w:tcPr>
            <w:tcW w:w="1915" w:type="dxa"/>
            <w:noWrap/>
            <w:hideMark/>
          </w:tcPr>
          <w:p w14:paraId="27484EF3" w14:textId="77777777" w:rsidR="005E0AF8" w:rsidRPr="00A142E4" w:rsidRDefault="005E0AF8" w:rsidP="0083702D">
            <w:pPr>
              <w:pStyle w:val="TableText"/>
              <w:jc w:val="center"/>
            </w:pPr>
            <w:r>
              <w:t>0.06</w:t>
            </w:r>
          </w:p>
        </w:tc>
      </w:tr>
      <w:tr w:rsidR="005E0AF8" w:rsidRPr="00A142E4" w14:paraId="4633EA04" w14:textId="77777777" w:rsidTr="0083702D">
        <w:trPr>
          <w:trHeight w:val="300"/>
        </w:trPr>
        <w:tc>
          <w:tcPr>
            <w:tcW w:w="720" w:type="dxa"/>
            <w:noWrap/>
            <w:hideMark/>
          </w:tcPr>
          <w:p w14:paraId="35EED3A4" w14:textId="77777777" w:rsidR="005E0AF8" w:rsidRPr="00A142E4" w:rsidRDefault="005E0AF8" w:rsidP="0083702D">
            <w:pPr>
              <w:pStyle w:val="TableText"/>
            </w:pPr>
            <w:r w:rsidRPr="00A142E4">
              <w:t>132</w:t>
            </w:r>
          </w:p>
        </w:tc>
        <w:tc>
          <w:tcPr>
            <w:tcW w:w="2448" w:type="dxa"/>
            <w:noWrap/>
            <w:hideMark/>
          </w:tcPr>
          <w:p w14:paraId="263A1ADD" w14:textId="77777777" w:rsidR="005E0AF8" w:rsidRPr="00A142E4" w:rsidRDefault="005E0AF8" w:rsidP="0083702D">
            <w:pPr>
              <w:pStyle w:val="TableText"/>
              <w:jc w:val="center"/>
            </w:pPr>
            <w:r w:rsidRPr="00A142E4">
              <w:t>VH593454</w:t>
            </w:r>
          </w:p>
        </w:tc>
        <w:tc>
          <w:tcPr>
            <w:tcW w:w="1350" w:type="dxa"/>
            <w:noWrap/>
            <w:hideMark/>
          </w:tcPr>
          <w:p w14:paraId="1E25536C" w14:textId="77777777" w:rsidR="005E0AF8" w:rsidRPr="00A142E4" w:rsidRDefault="005E0AF8" w:rsidP="0083702D">
            <w:pPr>
              <w:pStyle w:val="TableText"/>
              <w:jc w:val="center"/>
            </w:pPr>
            <w:r>
              <w:t>0.00</w:t>
            </w:r>
          </w:p>
        </w:tc>
        <w:tc>
          <w:tcPr>
            <w:tcW w:w="1917" w:type="dxa"/>
            <w:noWrap/>
            <w:hideMark/>
          </w:tcPr>
          <w:p w14:paraId="18FE267C" w14:textId="5A2BEF03" w:rsidR="005E0AF8" w:rsidRPr="00A142E4" w:rsidRDefault="00EB04B5" w:rsidP="0083702D">
            <w:pPr>
              <w:pStyle w:val="TableText"/>
              <w:jc w:val="center"/>
            </w:pPr>
            <w:r>
              <w:t>N/A</w:t>
            </w:r>
          </w:p>
        </w:tc>
        <w:tc>
          <w:tcPr>
            <w:tcW w:w="1356" w:type="dxa"/>
            <w:noWrap/>
            <w:hideMark/>
          </w:tcPr>
          <w:p w14:paraId="69172B20" w14:textId="77777777" w:rsidR="005E0AF8" w:rsidRPr="00A142E4" w:rsidRDefault="005E0AF8" w:rsidP="0083702D">
            <w:pPr>
              <w:pStyle w:val="TableText"/>
              <w:jc w:val="center"/>
            </w:pPr>
            <w:r>
              <w:t>0.42</w:t>
            </w:r>
          </w:p>
        </w:tc>
        <w:tc>
          <w:tcPr>
            <w:tcW w:w="1915" w:type="dxa"/>
            <w:noWrap/>
            <w:hideMark/>
          </w:tcPr>
          <w:p w14:paraId="38DE60CA" w14:textId="77777777" w:rsidR="005E0AF8" w:rsidRPr="00A142E4" w:rsidRDefault="005E0AF8" w:rsidP="0083702D">
            <w:pPr>
              <w:pStyle w:val="TableText"/>
              <w:jc w:val="center"/>
            </w:pPr>
            <w:r>
              <w:t>0.05</w:t>
            </w:r>
          </w:p>
        </w:tc>
      </w:tr>
      <w:tr w:rsidR="005E0AF8" w:rsidRPr="00A142E4" w14:paraId="6E6EDB1E" w14:textId="77777777" w:rsidTr="0083702D">
        <w:trPr>
          <w:trHeight w:val="300"/>
        </w:trPr>
        <w:tc>
          <w:tcPr>
            <w:tcW w:w="720" w:type="dxa"/>
            <w:noWrap/>
            <w:hideMark/>
          </w:tcPr>
          <w:p w14:paraId="50A583FA" w14:textId="77777777" w:rsidR="005E0AF8" w:rsidRPr="00A142E4" w:rsidRDefault="005E0AF8" w:rsidP="0083702D">
            <w:pPr>
              <w:pStyle w:val="TableText"/>
            </w:pPr>
            <w:r w:rsidRPr="00A142E4">
              <w:t>133</w:t>
            </w:r>
          </w:p>
        </w:tc>
        <w:tc>
          <w:tcPr>
            <w:tcW w:w="2448" w:type="dxa"/>
            <w:noWrap/>
            <w:hideMark/>
          </w:tcPr>
          <w:p w14:paraId="78C4F691" w14:textId="77777777" w:rsidR="005E0AF8" w:rsidRPr="00A142E4" w:rsidRDefault="005E0AF8" w:rsidP="0083702D">
            <w:pPr>
              <w:pStyle w:val="TableText"/>
              <w:jc w:val="center"/>
            </w:pPr>
            <w:r w:rsidRPr="00A142E4">
              <w:t>VH593464</w:t>
            </w:r>
          </w:p>
        </w:tc>
        <w:tc>
          <w:tcPr>
            <w:tcW w:w="1350" w:type="dxa"/>
            <w:noWrap/>
            <w:hideMark/>
          </w:tcPr>
          <w:p w14:paraId="37341655" w14:textId="77777777" w:rsidR="005E0AF8" w:rsidRPr="00A142E4" w:rsidRDefault="005E0AF8" w:rsidP="0083702D">
            <w:pPr>
              <w:pStyle w:val="TableText"/>
              <w:jc w:val="center"/>
            </w:pPr>
            <w:r>
              <w:t>0.00</w:t>
            </w:r>
          </w:p>
        </w:tc>
        <w:tc>
          <w:tcPr>
            <w:tcW w:w="1917" w:type="dxa"/>
            <w:noWrap/>
            <w:hideMark/>
          </w:tcPr>
          <w:p w14:paraId="644985E1" w14:textId="74E5A324" w:rsidR="005E0AF8" w:rsidRPr="00A142E4" w:rsidRDefault="00EB04B5" w:rsidP="0083702D">
            <w:pPr>
              <w:pStyle w:val="TableText"/>
              <w:jc w:val="center"/>
            </w:pPr>
            <w:r>
              <w:t>N/A</w:t>
            </w:r>
          </w:p>
        </w:tc>
        <w:tc>
          <w:tcPr>
            <w:tcW w:w="1356" w:type="dxa"/>
            <w:noWrap/>
            <w:hideMark/>
          </w:tcPr>
          <w:p w14:paraId="73A2021F" w14:textId="77777777" w:rsidR="005E0AF8" w:rsidRPr="00A142E4" w:rsidRDefault="005E0AF8" w:rsidP="0083702D">
            <w:pPr>
              <w:pStyle w:val="TableText"/>
              <w:jc w:val="center"/>
            </w:pPr>
            <w:r>
              <w:t>0.39</w:t>
            </w:r>
          </w:p>
        </w:tc>
        <w:tc>
          <w:tcPr>
            <w:tcW w:w="1915" w:type="dxa"/>
            <w:noWrap/>
            <w:hideMark/>
          </w:tcPr>
          <w:p w14:paraId="293842FE" w14:textId="77777777" w:rsidR="005E0AF8" w:rsidRPr="00A142E4" w:rsidRDefault="005E0AF8" w:rsidP="0083702D">
            <w:pPr>
              <w:pStyle w:val="TableText"/>
              <w:jc w:val="center"/>
            </w:pPr>
            <w:r>
              <w:t>0.06</w:t>
            </w:r>
          </w:p>
        </w:tc>
      </w:tr>
      <w:tr w:rsidR="005E0AF8" w:rsidRPr="00A142E4" w14:paraId="2B4337FE" w14:textId="77777777" w:rsidTr="0083702D">
        <w:trPr>
          <w:trHeight w:val="300"/>
        </w:trPr>
        <w:tc>
          <w:tcPr>
            <w:tcW w:w="720" w:type="dxa"/>
            <w:noWrap/>
            <w:hideMark/>
          </w:tcPr>
          <w:p w14:paraId="2DD90DBA" w14:textId="77777777" w:rsidR="005E0AF8" w:rsidRPr="00A142E4" w:rsidRDefault="005E0AF8" w:rsidP="0083702D">
            <w:pPr>
              <w:pStyle w:val="TableText"/>
            </w:pPr>
            <w:r w:rsidRPr="00A142E4">
              <w:t>134</w:t>
            </w:r>
          </w:p>
        </w:tc>
        <w:tc>
          <w:tcPr>
            <w:tcW w:w="2448" w:type="dxa"/>
            <w:noWrap/>
            <w:hideMark/>
          </w:tcPr>
          <w:p w14:paraId="7AF06DE9" w14:textId="77777777" w:rsidR="005E0AF8" w:rsidRPr="00A142E4" w:rsidRDefault="005E0AF8" w:rsidP="0083702D">
            <w:pPr>
              <w:pStyle w:val="TableText"/>
              <w:jc w:val="center"/>
            </w:pPr>
            <w:r w:rsidRPr="00A142E4">
              <w:t>VH593470</w:t>
            </w:r>
          </w:p>
        </w:tc>
        <w:tc>
          <w:tcPr>
            <w:tcW w:w="1350" w:type="dxa"/>
            <w:noWrap/>
            <w:hideMark/>
          </w:tcPr>
          <w:p w14:paraId="74B57F93" w14:textId="77777777" w:rsidR="005E0AF8" w:rsidRPr="00A142E4" w:rsidRDefault="005E0AF8" w:rsidP="0083702D">
            <w:pPr>
              <w:pStyle w:val="TableText"/>
              <w:jc w:val="center"/>
            </w:pPr>
            <w:r>
              <w:t>0.00</w:t>
            </w:r>
          </w:p>
        </w:tc>
        <w:tc>
          <w:tcPr>
            <w:tcW w:w="1917" w:type="dxa"/>
            <w:noWrap/>
            <w:hideMark/>
          </w:tcPr>
          <w:p w14:paraId="71EC1506" w14:textId="167D151E" w:rsidR="005E0AF8" w:rsidRPr="00A142E4" w:rsidRDefault="00EB04B5" w:rsidP="0083702D">
            <w:pPr>
              <w:pStyle w:val="TableText"/>
              <w:jc w:val="center"/>
            </w:pPr>
            <w:r>
              <w:t>N/A</w:t>
            </w:r>
          </w:p>
        </w:tc>
        <w:tc>
          <w:tcPr>
            <w:tcW w:w="1356" w:type="dxa"/>
            <w:noWrap/>
            <w:hideMark/>
          </w:tcPr>
          <w:p w14:paraId="08EF734E" w14:textId="77777777" w:rsidR="005E0AF8" w:rsidRPr="00A142E4" w:rsidRDefault="005E0AF8" w:rsidP="0083702D">
            <w:pPr>
              <w:pStyle w:val="TableText"/>
              <w:jc w:val="center"/>
            </w:pPr>
            <w:r>
              <w:t>0.43</w:t>
            </w:r>
          </w:p>
        </w:tc>
        <w:tc>
          <w:tcPr>
            <w:tcW w:w="1915" w:type="dxa"/>
            <w:noWrap/>
            <w:hideMark/>
          </w:tcPr>
          <w:p w14:paraId="65272F01" w14:textId="77777777" w:rsidR="005E0AF8" w:rsidRPr="00A142E4" w:rsidRDefault="005E0AF8" w:rsidP="0083702D">
            <w:pPr>
              <w:pStyle w:val="TableText"/>
              <w:jc w:val="center"/>
            </w:pPr>
            <w:r>
              <w:t>0.06</w:t>
            </w:r>
          </w:p>
        </w:tc>
      </w:tr>
      <w:tr w:rsidR="005E0AF8" w:rsidRPr="00A142E4" w14:paraId="7E6E75E9" w14:textId="77777777" w:rsidTr="0083702D">
        <w:trPr>
          <w:trHeight w:val="300"/>
        </w:trPr>
        <w:tc>
          <w:tcPr>
            <w:tcW w:w="720" w:type="dxa"/>
            <w:noWrap/>
            <w:hideMark/>
          </w:tcPr>
          <w:p w14:paraId="4CC7E410" w14:textId="77777777" w:rsidR="005E0AF8" w:rsidRPr="00A142E4" w:rsidRDefault="005E0AF8" w:rsidP="0083702D">
            <w:pPr>
              <w:pStyle w:val="TableText"/>
            </w:pPr>
            <w:r w:rsidRPr="00A142E4">
              <w:t>135</w:t>
            </w:r>
          </w:p>
        </w:tc>
        <w:tc>
          <w:tcPr>
            <w:tcW w:w="2448" w:type="dxa"/>
            <w:noWrap/>
            <w:hideMark/>
          </w:tcPr>
          <w:p w14:paraId="2B851D05" w14:textId="77777777" w:rsidR="005E0AF8" w:rsidRPr="00A142E4" w:rsidRDefault="005E0AF8" w:rsidP="0083702D">
            <w:pPr>
              <w:pStyle w:val="TableText"/>
              <w:jc w:val="center"/>
            </w:pPr>
            <w:r w:rsidRPr="00A142E4">
              <w:t>VH593477</w:t>
            </w:r>
          </w:p>
        </w:tc>
        <w:tc>
          <w:tcPr>
            <w:tcW w:w="1350" w:type="dxa"/>
            <w:noWrap/>
            <w:hideMark/>
          </w:tcPr>
          <w:p w14:paraId="2CB70F2D" w14:textId="77777777" w:rsidR="005E0AF8" w:rsidRPr="00A142E4" w:rsidRDefault="005E0AF8" w:rsidP="0083702D">
            <w:pPr>
              <w:pStyle w:val="TableText"/>
              <w:jc w:val="center"/>
            </w:pPr>
            <w:r>
              <w:t>0.00</w:t>
            </w:r>
          </w:p>
        </w:tc>
        <w:tc>
          <w:tcPr>
            <w:tcW w:w="1917" w:type="dxa"/>
            <w:noWrap/>
            <w:hideMark/>
          </w:tcPr>
          <w:p w14:paraId="05CDFA55" w14:textId="28940606" w:rsidR="005E0AF8" w:rsidRPr="00A142E4" w:rsidRDefault="00EB04B5" w:rsidP="0083702D">
            <w:pPr>
              <w:pStyle w:val="TableText"/>
              <w:jc w:val="center"/>
            </w:pPr>
            <w:r>
              <w:t>N/A</w:t>
            </w:r>
          </w:p>
        </w:tc>
        <w:tc>
          <w:tcPr>
            <w:tcW w:w="1356" w:type="dxa"/>
            <w:noWrap/>
            <w:hideMark/>
          </w:tcPr>
          <w:p w14:paraId="4A093F35" w14:textId="77777777" w:rsidR="005E0AF8" w:rsidRPr="00A142E4" w:rsidRDefault="005E0AF8" w:rsidP="0083702D">
            <w:pPr>
              <w:pStyle w:val="TableText"/>
              <w:jc w:val="center"/>
            </w:pPr>
            <w:r>
              <w:t>0.38</w:t>
            </w:r>
          </w:p>
        </w:tc>
        <w:tc>
          <w:tcPr>
            <w:tcW w:w="1915" w:type="dxa"/>
            <w:noWrap/>
            <w:hideMark/>
          </w:tcPr>
          <w:p w14:paraId="5FCAB429" w14:textId="77777777" w:rsidR="005E0AF8" w:rsidRPr="00A142E4" w:rsidRDefault="005E0AF8" w:rsidP="0083702D">
            <w:pPr>
              <w:pStyle w:val="TableText"/>
              <w:jc w:val="center"/>
            </w:pPr>
            <w:r>
              <w:t>0.06</w:t>
            </w:r>
          </w:p>
        </w:tc>
      </w:tr>
      <w:tr w:rsidR="005E0AF8" w:rsidRPr="00A142E4" w14:paraId="6A909452" w14:textId="77777777" w:rsidTr="0083702D">
        <w:trPr>
          <w:trHeight w:val="300"/>
        </w:trPr>
        <w:tc>
          <w:tcPr>
            <w:tcW w:w="720" w:type="dxa"/>
            <w:noWrap/>
            <w:hideMark/>
          </w:tcPr>
          <w:p w14:paraId="6EAE76DC" w14:textId="77777777" w:rsidR="005E0AF8" w:rsidRPr="00A142E4" w:rsidRDefault="005E0AF8" w:rsidP="0083702D">
            <w:pPr>
              <w:pStyle w:val="TableText"/>
            </w:pPr>
            <w:r w:rsidRPr="00A142E4">
              <w:t>136</w:t>
            </w:r>
          </w:p>
        </w:tc>
        <w:tc>
          <w:tcPr>
            <w:tcW w:w="2448" w:type="dxa"/>
            <w:noWrap/>
            <w:hideMark/>
          </w:tcPr>
          <w:p w14:paraId="3612C2A5" w14:textId="77777777" w:rsidR="005E0AF8" w:rsidRPr="00A142E4" w:rsidRDefault="005E0AF8" w:rsidP="0083702D">
            <w:pPr>
              <w:pStyle w:val="TableText"/>
              <w:jc w:val="center"/>
            </w:pPr>
            <w:r w:rsidRPr="00A142E4">
              <w:t>VH586185</w:t>
            </w:r>
          </w:p>
        </w:tc>
        <w:tc>
          <w:tcPr>
            <w:tcW w:w="1350" w:type="dxa"/>
            <w:noWrap/>
            <w:hideMark/>
          </w:tcPr>
          <w:p w14:paraId="08C1FD00" w14:textId="77777777" w:rsidR="005E0AF8" w:rsidRPr="00A142E4" w:rsidRDefault="005E0AF8" w:rsidP="0083702D">
            <w:pPr>
              <w:pStyle w:val="TableText"/>
              <w:jc w:val="center"/>
            </w:pPr>
            <w:r>
              <w:t>0.00</w:t>
            </w:r>
          </w:p>
        </w:tc>
        <w:tc>
          <w:tcPr>
            <w:tcW w:w="1917" w:type="dxa"/>
            <w:noWrap/>
            <w:hideMark/>
          </w:tcPr>
          <w:p w14:paraId="1513A04D" w14:textId="1669FC0E" w:rsidR="005E0AF8" w:rsidRPr="00A142E4" w:rsidRDefault="00EB04B5" w:rsidP="0083702D">
            <w:pPr>
              <w:pStyle w:val="TableText"/>
              <w:jc w:val="center"/>
            </w:pPr>
            <w:r>
              <w:t>N/A</w:t>
            </w:r>
          </w:p>
        </w:tc>
        <w:tc>
          <w:tcPr>
            <w:tcW w:w="1356" w:type="dxa"/>
            <w:noWrap/>
            <w:hideMark/>
          </w:tcPr>
          <w:p w14:paraId="2CF95F66" w14:textId="77777777" w:rsidR="005E0AF8" w:rsidRPr="00A142E4" w:rsidRDefault="005E0AF8" w:rsidP="0083702D">
            <w:pPr>
              <w:pStyle w:val="TableText"/>
              <w:jc w:val="center"/>
            </w:pPr>
            <w:r>
              <w:t>0.75</w:t>
            </w:r>
          </w:p>
        </w:tc>
        <w:tc>
          <w:tcPr>
            <w:tcW w:w="1915" w:type="dxa"/>
            <w:noWrap/>
            <w:hideMark/>
          </w:tcPr>
          <w:p w14:paraId="75CD9315" w14:textId="77777777" w:rsidR="005E0AF8" w:rsidRPr="00A142E4" w:rsidRDefault="005E0AF8" w:rsidP="0083702D">
            <w:pPr>
              <w:pStyle w:val="TableText"/>
              <w:jc w:val="center"/>
            </w:pPr>
            <w:r>
              <w:t>0.06</w:t>
            </w:r>
          </w:p>
        </w:tc>
      </w:tr>
      <w:tr w:rsidR="005E0AF8" w:rsidRPr="00A142E4" w14:paraId="07F5C259" w14:textId="77777777" w:rsidTr="0083702D">
        <w:trPr>
          <w:trHeight w:val="300"/>
        </w:trPr>
        <w:tc>
          <w:tcPr>
            <w:tcW w:w="720" w:type="dxa"/>
            <w:noWrap/>
            <w:hideMark/>
          </w:tcPr>
          <w:p w14:paraId="47970C31" w14:textId="77777777" w:rsidR="005E0AF8" w:rsidRPr="00A142E4" w:rsidRDefault="005E0AF8" w:rsidP="0083702D">
            <w:pPr>
              <w:pStyle w:val="TableText"/>
            </w:pPr>
            <w:r w:rsidRPr="00A142E4">
              <w:t>137</w:t>
            </w:r>
          </w:p>
        </w:tc>
        <w:tc>
          <w:tcPr>
            <w:tcW w:w="2448" w:type="dxa"/>
            <w:noWrap/>
            <w:hideMark/>
          </w:tcPr>
          <w:p w14:paraId="08BB9E0E" w14:textId="77777777" w:rsidR="005E0AF8" w:rsidRPr="00A142E4" w:rsidRDefault="005E0AF8" w:rsidP="0083702D">
            <w:pPr>
              <w:pStyle w:val="TableText"/>
              <w:jc w:val="center"/>
            </w:pPr>
            <w:r w:rsidRPr="00A142E4">
              <w:t>VH585437</w:t>
            </w:r>
          </w:p>
        </w:tc>
        <w:tc>
          <w:tcPr>
            <w:tcW w:w="1350" w:type="dxa"/>
            <w:noWrap/>
            <w:hideMark/>
          </w:tcPr>
          <w:p w14:paraId="20AB21EE" w14:textId="77777777" w:rsidR="005E0AF8" w:rsidRPr="00A142E4" w:rsidRDefault="005E0AF8" w:rsidP="0083702D">
            <w:pPr>
              <w:pStyle w:val="TableText"/>
              <w:jc w:val="center"/>
            </w:pPr>
            <w:r>
              <w:t>0.00</w:t>
            </w:r>
          </w:p>
        </w:tc>
        <w:tc>
          <w:tcPr>
            <w:tcW w:w="1917" w:type="dxa"/>
            <w:noWrap/>
            <w:hideMark/>
          </w:tcPr>
          <w:p w14:paraId="60416CB1" w14:textId="7E71F974" w:rsidR="005E0AF8" w:rsidRPr="00A142E4" w:rsidRDefault="00EB04B5" w:rsidP="0083702D">
            <w:pPr>
              <w:pStyle w:val="TableText"/>
              <w:jc w:val="center"/>
            </w:pPr>
            <w:r>
              <w:t>N/A</w:t>
            </w:r>
          </w:p>
        </w:tc>
        <w:tc>
          <w:tcPr>
            <w:tcW w:w="1356" w:type="dxa"/>
            <w:noWrap/>
            <w:hideMark/>
          </w:tcPr>
          <w:p w14:paraId="48F3BC35" w14:textId="77777777" w:rsidR="005E0AF8" w:rsidRPr="00A142E4" w:rsidRDefault="005E0AF8" w:rsidP="0083702D">
            <w:pPr>
              <w:pStyle w:val="TableText"/>
              <w:jc w:val="center"/>
            </w:pPr>
            <w:r>
              <w:t>0.47</w:t>
            </w:r>
          </w:p>
        </w:tc>
        <w:tc>
          <w:tcPr>
            <w:tcW w:w="1915" w:type="dxa"/>
            <w:noWrap/>
            <w:hideMark/>
          </w:tcPr>
          <w:p w14:paraId="49882B66" w14:textId="77777777" w:rsidR="005E0AF8" w:rsidRPr="00A142E4" w:rsidRDefault="005E0AF8" w:rsidP="0083702D">
            <w:pPr>
              <w:pStyle w:val="TableText"/>
              <w:jc w:val="center"/>
            </w:pPr>
            <w:r>
              <w:t>0.06</w:t>
            </w:r>
          </w:p>
        </w:tc>
      </w:tr>
      <w:tr w:rsidR="005E0AF8" w:rsidRPr="00A142E4" w14:paraId="406DA519" w14:textId="77777777" w:rsidTr="0083702D">
        <w:trPr>
          <w:trHeight w:val="300"/>
        </w:trPr>
        <w:tc>
          <w:tcPr>
            <w:tcW w:w="720" w:type="dxa"/>
            <w:noWrap/>
            <w:hideMark/>
          </w:tcPr>
          <w:p w14:paraId="7A2D7F16" w14:textId="77777777" w:rsidR="005E0AF8" w:rsidRPr="00A142E4" w:rsidRDefault="005E0AF8" w:rsidP="0083702D">
            <w:pPr>
              <w:pStyle w:val="TableText"/>
            </w:pPr>
            <w:r w:rsidRPr="00A142E4">
              <w:t>138</w:t>
            </w:r>
          </w:p>
        </w:tc>
        <w:tc>
          <w:tcPr>
            <w:tcW w:w="2448" w:type="dxa"/>
            <w:noWrap/>
            <w:hideMark/>
          </w:tcPr>
          <w:p w14:paraId="3E715605" w14:textId="77777777" w:rsidR="005E0AF8" w:rsidRPr="00A142E4" w:rsidRDefault="005E0AF8" w:rsidP="0083702D">
            <w:pPr>
              <w:pStyle w:val="TableText"/>
              <w:jc w:val="center"/>
            </w:pPr>
            <w:r w:rsidRPr="00A142E4">
              <w:t>VH583431</w:t>
            </w:r>
          </w:p>
        </w:tc>
        <w:tc>
          <w:tcPr>
            <w:tcW w:w="1350" w:type="dxa"/>
            <w:noWrap/>
            <w:hideMark/>
          </w:tcPr>
          <w:p w14:paraId="1CFDCE5E" w14:textId="77777777" w:rsidR="005E0AF8" w:rsidRPr="00A142E4" w:rsidRDefault="005E0AF8" w:rsidP="0083702D">
            <w:pPr>
              <w:pStyle w:val="TableText"/>
              <w:jc w:val="center"/>
            </w:pPr>
            <w:r>
              <w:t>0.00</w:t>
            </w:r>
          </w:p>
        </w:tc>
        <w:tc>
          <w:tcPr>
            <w:tcW w:w="1917" w:type="dxa"/>
            <w:noWrap/>
            <w:hideMark/>
          </w:tcPr>
          <w:p w14:paraId="4FE2A9BD" w14:textId="2C544D75" w:rsidR="005E0AF8" w:rsidRPr="00A142E4" w:rsidRDefault="00EB04B5" w:rsidP="0083702D">
            <w:pPr>
              <w:pStyle w:val="TableText"/>
              <w:jc w:val="center"/>
            </w:pPr>
            <w:r>
              <w:t>N/A</w:t>
            </w:r>
          </w:p>
        </w:tc>
        <w:tc>
          <w:tcPr>
            <w:tcW w:w="1356" w:type="dxa"/>
            <w:noWrap/>
            <w:hideMark/>
          </w:tcPr>
          <w:p w14:paraId="45969D56" w14:textId="77777777" w:rsidR="005E0AF8" w:rsidRPr="00A142E4" w:rsidRDefault="005E0AF8" w:rsidP="0083702D">
            <w:pPr>
              <w:pStyle w:val="TableText"/>
              <w:jc w:val="center"/>
            </w:pPr>
            <w:r>
              <w:t>0.32</w:t>
            </w:r>
          </w:p>
        </w:tc>
        <w:tc>
          <w:tcPr>
            <w:tcW w:w="1915" w:type="dxa"/>
            <w:noWrap/>
            <w:hideMark/>
          </w:tcPr>
          <w:p w14:paraId="3E1ED8BD" w14:textId="77777777" w:rsidR="005E0AF8" w:rsidRPr="00A142E4" w:rsidRDefault="005E0AF8" w:rsidP="0083702D">
            <w:pPr>
              <w:pStyle w:val="TableText"/>
              <w:jc w:val="center"/>
            </w:pPr>
            <w:r>
              <w:t>0.04</w:t>
            </w:r>
          </w:p>
        </w:tc>
      </w:tr>
      <w:tr w:rsidR="005E0AF8" w:rsidRPr="00A142E4" w14:paraId="7F75FD2E" w14:textId="77777777" w:rsidTr="0083702D">
        <w:trPr>
          <w:trHeight w:val="300"/>
        </w:trPr>
        <w:tc>
          <w:tcPr>
            <w:tcW w:w="720" w:type="dxa"/>
            <w:noWrap/>
            <w:hideMark/>
          </w:tcPr>
          <w:p w14:paraId="49639323" w14:textId="77777777" w:rsidR="005E0AF8" w:rsidRPr="00A142E4" w:rsidRDefault="005E0AF8" w:rsidP="0083702D">
            <w:pPr>
              <w:pStyle w:val="TableText"/>
            </w:pPr>
            <w:r w:rsidRPr="00A142E4">
              <w:t>139</w:t>
            </w:r>
          </w:p>
        </w:tc>
        <w:tc>
          <w:tcPr>
            <w:tcW w:w="2448" w:type="dxa"/>
            <w:noWrap/>
            <w:hideMark/>
          </w:tcPr>
          <w:p w14:paraId="0C108481" w14:textId="77777777" w:rsidR="005E0AF8" w:rsidRPr="00A142E4" w:rsidRDefault="005E0AF8" w:rsidP="0083702D">
            <w:pPr>
              <w:pStyle w:val="TableText"/>
              <w:jc w:val="center"/>
            </w:pPr>
            <w:r w:rsidRPr="00A142E4">
              <w:t>VH583705</w:t>
            </w:r>
          </w:p>
        </w:tc>
        <w:tc>
          <w:tcPr>
            <w:tcW w:w="1350" w:type="dxa"/>
            <w:noWrap/>
            <w:hideMark/>
          </w:tcPr>
          <w:p w14:paraId="70B7F3B8" w14:textId="77777777" w:rsidR="005E0AF8" w:rsidRPr="00A142E4" w:rsidRDefault="005E0AF8" w:rsidP="0083702D">
            <w:pPr>
              <w:pStyle w:val="TableText"/>
              <w:jc w:val="center"/>
            </w:pPr>
            <w:r>
              <w:t>0.00</w:t>
            </w:r>
          </w:p>
        </w:tc>
        <w:tc>
          <w:tcPr>
            <w:tcW w:w="1917" w:type="dxa"/>
            <w:noWrap/>
            <w:hideMark/>
          </w:tcPr>
          <w:p w14:paraId="5C0DD626" w14:textId="72D37201" w:rsidR="005E0AF8" w:rsidRPr="00A142E4" w:rsidRDefault="00EB04B5" w:rsidP="0083702D">
            <w:pPr>
              <w:pStyle w:val="TableText"/>
              <w:jc w:val="center"/>
            </w:pPr>
            <w:r>
              <w:t>N/A</w:t>
            </w:r>
          </w:p>
        </w:tc>
        <w:tc>
          <w:tcPr>
            <w:tcW w:w="1356" w:type="dxa"/>
            <w:noWrap/>
            <w:hideMark/>
          </w:tcPr>
          <w:p w14:paraId="19DD56D5" w14:textId="77777777" w:rsidR="005E0AF8" w:rsidRPr="00A142E4" w:rsidRDefault="005E0AF8" w:rsidP="0083702D">
            <w:pPr>
              <w:pStyle w:val="TableText"/>
              <w:jc w:val="center"/>
            </w:pPr>
            <w:r>
              <w:t>0.34</w:t>
            </w:r>
          </w:p>
        </w:tc>
        <w:tc>
          <w:tcPr>
            <w:tcW w:w="1915" w:type="dxa"/>
            <w:noWrap/>
            <w:hideMark/>
          </w:tcPr>
          <w:p w14:paraId="5B58F9DA" w14:textId="77777777" w:rsidR="005E0AF8" w:rsidRPr="00A142E4" w:rsidRDefault="005E0AF8" w:rsidP="0083702D">
            <w:pPr>
              <w:pStyle w:val="TableText"/>
              <w:jc w:val="center"/>
            </w:pPr>
            <w:r>
              <w:t>0.04</w:t>
            </w:r>
          </w:p>
        </w:tc>
      </w:tr>
      <w:tr w:rsidR="005E0AF8" w:rsidRPr="00A142E4" w14:paraId="0379AD4A" w14:textId="77777777" w:rsidTr="0083702D">
        <w:trPr>
          <w:trHeight w:val="300"/>
        </w:trPr>
        <w:tc>
          <w:tcPr>
            <w:tcW w:w="720" w:type="dxa"/>
            <w:noWrap/>
            <w:hideMark/>
          </w:tcPr>
          <w:p w14:paraId="6C7EB782" w14:textId="77777777" w:rsidR="005E0AF8" w:rsidRPr="00A142E4" w:rsidRDefault="005E0AF8" w:rsidP="0083702D">
            <w:pPr>
              <w:pStyle w:val="TableText"/>
            </w:pPr>
            <w:r w:rsidRPr="00A142E4">
              <w:t>140</w:t>
            </w:r>
          </w:p>
        </w:tc>
        <w:tc>
          <w:tcPr>
            <w:tcW w:w="2448" w:type="dxa"/>
            <w:noWrap/>
            <w:hideMark/>
          </w:tcPr>
          <w:p w14:paraId="5452E259" w14:textId="77777777" w:rsidR="005E0AF8" w:rsidRPr="00A142E4" w:rsidRDefault="005E0AF8" w:rsidP="0083702D">
            <w:pPr>
              <w:pStyle w:val="TableText"/>
              <w:jc w:val="center"/>
            </w:pPr>
            <w:r w:rsidRPr="00A142E4">
              <w:t>VH583715</w:t>
            </w:r>
          </w:p>
        </w:tc>
        <w:tc>
          <w:tcPr>
            <w:tcW w:w="1350" w:type="dxa"/>
            <w:noWrap/>
            <w:hideMark/>
          </w:tcPr>
          <w:p w14:paraId="0AC24E5F" w14:textId="77777777" w:rsidR="005E0AF8" w:rsidRPr="00A142E4" w:rsidRDefault="005E0AF8" w:rsidP="0083702D">
            <w:pPr>
              <w:pStyle w:val="TableText"/>
              <w:jc w:val="center"/>
            </w:pPr>
            <w:r>
              <w:t>0.00</w:t>
            </w:r>
          </w:p>
        </w:tc>
        <w:tc>
          <w:tcPr>
            <w:tcW w:w="1917" w:type="dxa"/>
            <w:noWrap/>
            <w:hideMark/>
          </w:tcPr>
          <w:p w14:paraId="5B45446A" w14:textId="3206F015" w:rsidR="005E0AF8" w:rsidRPr="00A142E4" w:rsidRDefault="00EB04B5" w:rsidP="0083702D">
            <w:pPr>
              <w:pStyle w:val="TableText"/>
              <w:jc w:val="center"/>
            </w:pPr>
            <w:r>
              <w:t>N/A</w:t>
            </w:r>
          </w:p>
        </w:tc>
        <w:tc>
          <w:tcPr>
            <w:tcW w:w="1356" w:type="dxa"/>
            <w:noWrap/>
            <w:hideMark/>
          </w:tcPr>
          <w:p w14:paraId="0B5E6F4D" w14:textId="77777777" w:rsidR="005E0AF8" w:rsidRPr="00A142E4" w:rsidRDefault="005E0AF8" w:rsidP="0083702D">
            <w:pPr>
              <w:pStyle w:val="TableText"/>
              <w:jc w:val="center"/>
            </w:pPr>
            <w:r>
              <w:t>0.39</w:t>
            </w:r>
          </w:p>
        </w:tc>
        <w:tc>
          <w:tcPr>
            <w:tcW w:w="1915" w:type="dxa"/>
            <w:noWrap/>
            <w:hideMark/>
          </w:tcPr>
          <w:p w14:paraId="40E099D1" w14:textId="77777777" w:rsidR="005E0AF8" w:rsidRPr="00A142E4" w:rsidRDefault="005E0AF8" w:rsidP="0083702D">
            <w:pPr>
              <w:pStyle w:val="TableText"/>
              <w:jc w:val="center"/>
            </w:pPr>
            <w:r>
              <w:t>0.04</w:t>
            </w:r>
          </w:p>
        </w:tc>
      </w:tr>
      <w:tr w:rsidR="005E0AF8" w:rsidRPr="00A142E4" w14:paraId="461EB0D9" w14:textId="77777777" w:rsidTr="0083702D">
        <w:trPr>
          <w:trHeight w:val="300"/>
        </w:trPr>
        <w:tc>
          <w:tcPr>
            <w:tcW w:w="720" w:type="dxa"/>
            <w:noWrap/>
            <w:hideMark/>
          </w:tcPr>
          <w:p w14:paraId="6DF9927F" w14:textId="77777777" w:rsidR="005E0AF8" w:rsidRPr="00A142E4" w:rsidRDefault="005E0AF8" w:rsidP="0083702D">
            <w:pPr>
              <w:pStyle w:val="TableText"/>
            </w:pPr>
            <w:r w:rsidRPr="00A142E4">
              <w:t>141</w:t>
            </w:r>
          </w:p>
        </w:tc>
        <w:tc>
          <w:tcPr>
            <w:tcW w:w="2448" w:type="dxa"/>
            <w:noWrap/>
            <w:hideMark/>
          </w:tcPr>
          <w:p w14:paraId="1A760F32" w14:textId="77777777" w:rsidR="005E0AF8" w:rsidRPr="00A142E4" w:rsidRDefault="005E0AF8" w:rsidP="0083702D">
            <w:pPr>
              <w:pStyle w:val="TableText"/>
              <w:jc w:val="center"/>
            </w:pPr>
            <w:r w:rsidRPr="00A142E4">
              <w:t>VH583861</w:t>
            </w:r>
          </w:p>
        </w:tc>
        <w:tc>
          <w:tcPr>
            <w:tcW w:w="1350" w:type="dxa"/>
            <w:noWrap/>
            <w:hideMark/>
          </w:tcPr>
          <w:p w14:paraId="3E31AAC9" w14:textId="77777777" w:rsidR="005E0AF8" w:rsidRPr="00A142E4" w:rsidRDefault="005E0AF8" w:rsidP="0083702D">
            <w:pPr>
              <w:pStyle w:val="TableText"/>
              <w:jc w:val="center"/>
            </w:pPr>
            <w:r>
              <w:t>0.00</w:t>
            </w:r>
          </w:p>
        </w:tc>
        <w:tc>
          <w:tcPr>
            <w:tcW w:w="1917" w:type="dxa"/>
            <w:noWrap/>
            <w:hideMark/>
          </w:tcPr>
          <w:p w14:paraId="1271AEA6" w14:textId="43882181" w:rsidR="005E0AF8" w:rsidRPr="00A142E4" w:rsidRDefault="00EB04B5" w:rsidP="0083702D">
            <w:pPr>
              <w:pStyle w:val="TableText"/>
              <w:jc w:val="center"/>
            </w:pPr>
            <w:r>
              <w:t>N/A</w:t>
            </w:r>
          </w:p>
        </w:tc>
        <w:tc>
          <w:tcPr>
            <w:tcW w:w="1356" w:type="dxa"/>
            <w:noWrap/>
            <w:hideMark/>
          </w:tcPr>
          <w:p w14:paraId="2E45D0AD" w14:textId="77777777" w:rsidR="005E0AF8" w:rsidRPr="00A142E4" w:rsidRDefault="005E0AF8" w:rsidP="0083702D">
            <w:pPr>
              <w:pStyle w:val="TableText"/>
              <w:jc w:val="center"/>
            </w:pPr>
            <w:r>
              <w:t>0.45</w:t>
            </w:r>
          </w:p>
        </w:tc>
        <w:tc>
          <w:tcPr>
            <w:tcW w:w="1915" w:type="dxa"/>
            <w:noWrap/>
            <w:hideMark/>
          </w:tcPr>
          <w:p w14:paraId="4763436E" w14:textId="77777777" w:rsidR="005E0AF8" w:rsidRPr="00A142E4" w:rsidRDefault="005E0AF8" w:rsidP="0083702D">
            <w:pPr>
              <w:pStyle w:val="TableText"/>
              <w:jc w:val="center"/>
            </w:pPr>
            <w:r>
              <w:t>0.04</w:t>
            </w:r>
          </w:p>
        </w:tc>
      </w:tr>
      <w:tr w:rsidR="005E0AF8" w:rsidRPr="00A142E4" w14:paraId="22961712" w14:textId="77777777" w:rsidTr="0083702D">
        <w:trPr>
          <w:trHeight w:val="300"/>
        </w:trPr>
        <w:tc>
          <w:tcPr>
            <w:tcW w:w="720" w:type="dxa"/>
            <w:noWrap/>
            <w:hideMark/>
          </w:tcPr>
          <w:p w14:paraId="22733F2A" w14:textId="77777777" w:rsidR="005E0AF8" w:rsidRPr="00A142E4" w:rsidRDefault="005E0AF8" w:rsidP="0083702D">
            <w:pPr>
              <w:pStyle w:val="TableText"/>
            </w:pPr>
            <w:r w:rsidRPr="00A142E4">
              <w:t>142</w:t>
            </w:r>
          </w:p>
        </w:tc>
        <w:tc>
          <w:tcPr>
            <w:tcW w:w="2448" w:type="dxa"/>
            <w:noWrap/>
            <w:hideMark/>
          </w:tcPr>
          <w:p w14:paraId="3A4AE8ED" w14:textId="77777777" w:rsidR="005E0AF8" w:rsidRPr="00A142E4" w:rsidRDefault="005E0AF8" w:rsidP="0083702D">
            <w:pPr>
              <w:pStyle w:val="TableText"/>
              <w:jc w:val="center"/>
            </w:pPr>
            <w:r w:rsidRPr="00A142E4">
              <w:t>VH583874</w:t>
            </w:r>
          </w:p>
        </w:tc>
        <w:tc>
          <w:tcPr>
            <w:tcW w:w="1350" w:type="dxa"/>
            <w:noWrap/>
            <w:hideMark/>
          </w:tcPr>
          <w:p w14:paraId="66D6AE8D" w14:textId="77777777" w:rsidR="005E0AF8" w:rsidRPr="00A142E4" w:rsidRDefault="005E0AF8" w:rsidP="0083702D">
            <w:pPr>
              <w:pStyle w:val="TableText"/>
              <w:jc w:val="center"/>
            </w:pPr>
            <w:r>
              <w:t>0.00</w:t>
            </w:r>
          </w:p>
        </w:tc>
        <w:tc>
          <w:tcPr>
            <w:tcW w:w="1917" w:type="dxa"/>
            <w:noWrap/>
            <w:hideMark/>
          </w:tcPr>
          <w:p w14:paraId="54F34AFC" w14:textId="5F9864D5" w:rsidR="005E0AF8" w:rsidRPr="00A142E4" w:rsidRDefault="00EB04B5" w:rsidP="0083702D">
            <w:pPr>
              <w:pStyle w:val="TableText"/>
              <w:jc w:val="center"/>
            </w:pPr>
            <w:r>
              <w:t>N/A</w:t>
            </w:r>
          </w:p>
        </w:tc>
        <w:tc>
          <w:tcPr>
            <w:tcW w:w="1356" w:type="dxa"/>
            <w:noWrap/>
            <w:hideMark/>
          </w:tcPr>
          <w:p w14:paraId="149097BE" w14:textId="77777777" w:rsidR="005E0AF8" w:rsidRPr="00A142E4" w:rsidRDefault="005E0AF8" w:rsidP="0083702D">
            <w:pPr>
              <w:pStyle w:val="TableText"/>
              <w:jc w:val="center"/>
            </w:pPr>
            <w:r>
              <w:t>0.36</w:t>
            </w:r>
          </w:p>
        </w:tc>
        <w:tc>
          <w:tcPr>
            <w:tcW w:w="1915" w:type="dxa"/>
            <w:noWrap/>
            <w:hideMark/>
          </w:tcPr>
          <w:p w14:paraId="0A1A009C" w14:textId="77777777" w:rsidR="005E0AF8" w:rsidRPr="00A142E4" w:rsidRDefault="005E0AF8" w:rsidP="0083702D">
            <w:pPr>
              <w:pStyle w:val="TableText"/>
              <w:jc w:val="center"/>
            </w:pPr>
            <w:r>
              <w:t>0.04</w:t>
            </w:r>
          </w:p>
        </w:tc>
      </w:tr>
      <w:tr w:rsidR="005E0AF8" w:rsidRPr="00A142E4" w14:paraId="18DAE687" w14:textId="77777777" w:rsidTr="0083702D">
        <w:trPr>
          <w:trHeight w:val="300"/>
        </w:trPr>
        <w:tc>
          <w:tcPr>
            <w:tcW w:w="720" w:type="dxa"/>
            <w:noWrap/>
          </w:tcPr>
          <w:p w14:paraId="72FFE26E" w14:textId="77777777" w:rsidR="005E0AF8" w:rsidRPr="00A142E4" w:rsidRDefault="005E0AF8" w:rsidP="0083702D">
            <w:pPr>
              <w:pStyle w:val="TableText"/>
            </w:pPr>
            <w:r w:rsidRPr="00A142E4">
              <w:t>143</w:t>
            </w:r>
          </w:p>
        </w:tc>
        <w:tc>
          <w:tcPr>
            <w:tcW w:w="2448" w:type="dxa"/>
            <w:noWrap/>
          </w:tcPr>
          <w:p w14:paraId="5D9E8E72" w14:textId="77777777" w:rsidR="005E0AF8" w:rsidRPr="00A142E4" w:rsidRDefault="005E0AF8" w:rsidP="0083702D">
            <w:pPr>
              <w:pStyle w:val="TableText"/>
              <w:jc w:val="center"/>
            </w:pPr>
            <w:r w:rsidRPr="00A142E4">
              <w:t>VH583885</w:t>
            </w:r>
          </w:p>
        </w:tc>
        <w:tc>
          <w:tcPr>
            <w:tcW w:w="1350" w:type="dxa"/>
            <w:noWrap/>
          </w:tcPr>
          <w:p w14:paraId="26CB8841" w14:textId="77777777" w:rsidR="005E0AF8" w:rsidRDefault="005E0AF8" w:rsidP="0083702D">
            <w:pPr>
              <w:pStyle w:val="TableText"/>
              <w:jc w:val="center"/>
            </w:pPr>
            <w:r>
              <w:t>0.00</w:t>
            </w:r>
          </w:p>
        </w:tc>
        <w:tc>
          <w:tcPr>
            <w:tcW w:w="1917" w:type="dxa"/>
            <w:noWrap/>
          </w:tcPr>
          <w:p w14:paraId="6936DB1C" w14:textId="4D5BDC25" w:rsidR="005E0AF8" w:rsidRDefault="00EB04B5" w:rsidP="0083702D">
            <w:pPr>
              <w:pStyle w:val="TableText"/>
              <w:jc w:val="center"/>
            </w:pPr>
            <w:r>
              <w:t>N/A</w:t>
            </w:r>
          </w:p>
        </w:tc>
        <w:tc>
          <w:tcPr>
            <w:tcW w:w="1356" w:type="dxa"/>
            <w:noWrap/>
          </w:tcPr>
          <w:p w14:paraId="7880B588" w14:textId="77777777" w:rsidR="005E0AF8" w:rsidRDefault="005E0AF8" w:rsidP="0083702D">
            <w:pPr>
              <w:pStyle w:val="TableText"/>
              <w:jc w:val="center"/>
            </w:pPr>
            <w:r>
              <w:t>0.15</w:t>
            </w:r>
          </w:p>
        </w:tc>
        <w:tc>
          <w:tcPr>
            <w:tcW w:w="1915" w:type="dxa"/>
            <w:noWrap/>
          </w:tcPr>
          <w:p w14:paraId="7CC125FA" w14:textId="77777777" w:rsidR="005E0AF8" w:rsidRDefault="005E0AF8" w:rsidP="0083702D">
            <w:pPr>
              <w:pStyle w:val="TableText"/>
              <w:jc w:val="center"/>
            </w:pPr>
            <w:r>
              <w:t>0.04</w:t>
            </w:r>
          </w:p>
        </w:tc>
      </w:tr>
      <w:tr w:rsidR="005E0AF8" w:rsidRPr="00A142E4" w14:paraId="085A4D98" w14:textId="77777777" w:rsidTr="0083702D">
        <w:trPr>
          <w:trHeight w:val="300"/>
        </w:trPr>
        <w:tc>
          <w:tcPr>
            <w:tcW w:w="720" w:type="dxa"/>
            <w:noWrap/>
          </w:tcPr>
          <w:p w14:paraId="20CA8284" w14:textId="77777777" w:rsidR="005E0AF8" w:rsidRPr="00A142E4" w:rsidRDefault="005E0AF8" w:rsidP="0083702D">
            <w:pPr>
              <w:pStyle w:val="TableText"/>
            </w:pPr>
            <w:r w:rsidRPr="00A142E4">
              <w:t>144</w:t>
            </w:r>
          </w:p>
        </w:tc>
        <w:tc>
          <w:tcPr>
            <w:tcW w:w="2448" w:type="dxa"/>
            <w:noWrap/>
          </w:tcPr>
          <w:p w14:paraId="13FDC1A5" w14:textId="77777777" w:rsidR="005E0AF8" w:rsidRPr="00A142E4" w:rsidRDefault="005E0AF8" w:rsidP="0083702D">
            <w:pPr>
              <w:pStyle w:val="TableText"/>
              <w:jc w:val="center"/>
            </w:pPr>
            <w:r w:rsidRPr="00A142E4">
              <w:t>VH583896</w:t>
            </w:r>
          </w:p>
        </w:tc>
        <w:tc>
          <w:tcPr>
            <w:tcW w:w="1350" w:type="dxa"/>
            <w:noWrap/>
          </w:tcPr>
          <w:p w14:paraId="08FA998E" w14:textId="77777777" w:rsidR="005E0AF8" w:rsidRDefault="005E0AF8" w:rsidP="0083702D">
            <w:pPr>
              <w:pStyle w:val="TableText"/>
              <w:jc w:val="center"/>
            </w:pPr>
            <w:r>
              <w:t>0.00</w:t>
            </w:r>
          </w:p>
        </w:tc>
        <w:tc>
          <w:tcPr>
            <w:tcW w:w="1917" w:type="dxa"/>
            <w:noWrap/>
          </w:tcPr>
          <w:p w14:paraId="10E1A26C" w14:textId="5C3960E2" w:rsidR="005E0AF8" w:rsidRDefault="00EB04B5" w:rsidP="0083702D">
            <w:pPr>
              <w:pStyle w:val="TableText"/>
              <w:jc w:val="center"/>
            </w:pPr>
            <w:r>
              <w:t>N/A</w:t>
            </w:r>
          </w:p>
        </w:tc>
        <w:tc>
          <w:tcPr>
            <w:tcW w:w="1356" w:type="dxa"/>
            <w:noWrap/>
          </w:tcPr>
          <w:p w14:paraId="3B20C7CD" w14:textId="77777777" w:rsidR="005E0AF8" w:rsidRDefault="005E0AF8" w:rsidP="0083702D">
            <w:pPr>
              <w:pStyle w:val="TableText"/>
              <w:jc w:val="center"/>
            </w:pPr>
            <w:r>
              <w:t>0.21</w:t>
            </w:r>
          </w:p>
        </w:tc>
        <w:tc>
          <w:tcPr>
            <w:tcW w:w="1915" w:type="dxa"/>
            <w:noWrap/>
          </w:tcPr>
          <w:p w14:paraId="739DD0A5" w14:textId="77777777" w:rsidR="005E0AF8" w:rsidRDefault="005E0AF8" w:rsidP="0083702D">
            <w:pPr>
              <w:pStyle w:val="TableText"/>
              <w:jc w:val="center"/>
            </w:pPr>
            <w:r>
              <w:t>0.04</w:t>
            </w:r>
          </w:p>
        </w:tc>
      </w:tr>
      <w:tr w:rsidR="005E0AF8" w:rsidRPr="00A142E4" w14:paraId="5D9F800F" w14:textId="77777777" w:rsidTr="0083702D">
        <w:trPr>
          <w:trHeight w:val="300"/>
        </w:trPr>
        <w:tc>
          <w:tcPr>
            <w:tcW w:w="720" w:type="dxa"/>
            <w:noWrap/>
          </w:tcPr>
          <w:p w14:paraId="0B5F793E" w14:textId="77777777" w:rsidR="005E0AF8" w:rsidRPr="00A142E4" w:rsidRDefault="005E0AF8" w:rsidP="0083702D">
            <w:pPr>
              <w:pStyle w:val="TableText"/>
            </w:pPr>
            <w:r w:rsidRPr="00A142E4">
              <w:t>145</w:t>
            </w:r>
          </w:p>
        </w:tc>
        <w:tc>
          <w:tcPr>
            <w:tcW w:w="2448" w:type="dxa"/>
            <w:noWrap/>
          </w:tcPr>
          <w:p w14:paraId="68BAFBC3" w14:textId="77777777" w:rsidR="005E0AF8" w:rsidRPr="00A142E4" w:rsidRDefault="005E0AF8" w:rsidP="0083702D">
            <w:pPr>
              <w:pStyle w:val="TableText"/>
              <w:jc w:val="center"/>
            </w:pPr>
            <w:r w:rsidRPr="00A142E4">
              <w:t>VH592042</w:t>
            </w:r>
          </w:p>
        </w:tc>
        <w:tc>
          <w:tcPr>
            <w:tcW w:w="1350" w:type="dxa"/>
            <w:noWrap/>
          </w:tcPr>
          <w:p w14:paraId="6859698A" w14:textId="77777777" w:rsidR="005E0AF8" w:rsidRDefault="005E0AF8" w:rsidP="0083702D">
            <w:pPr>
              <w:pStyle w:val="TableText"/>
              <w:jc w:val="center"/>
            </w:pPr>
            <w:r>
              <w:t>0.00</w:t>
            </w:r>
          </w:p>
        </w:tc>
        <w:tc>
          <w:tcPr>
            <w:tcW w:w="1917" w:type="dxa"/>
            <w:noWrap/>
          </w:tcPr>
          <w:p w14:paraId="4932BD15" w14:textId="4F11CC4B" w:rsidR="005E0AF8" w:rsidRDefault="00EB04B5" w:rsidP="0083702D">
            <w:pPr>
              <w:pStyle w:val="TableText"/>
              <w:jc w:val="center"/>
            </w:pPr>
            <w:r>
              <w:t>N/A</w:t>
            </w:r>
          </w:p>
        </w:tc>
        <w:tc>
          <w:tcPr>
            <w:tcW w:w="1356" w:type="dxa"/>
            <w:noWrap/>
          </w:tcPr>
          <w:p w14:paraId="3A8CA253" w14:textId="77777777" w:rsidR="005E0AF8" w:rsidRDefault="005E0AF8" w:rsidP="0083702D">
            <w:pPr>
              <w:pStyle w:val="TableText"/>
              <w:jc w:val="center"/>
            </w:pPr>
            <w:r>
              <w:t>0.70</w:t>
            </w:r>
          </w:p>
        </w:tc>
        <w:tc>
          <w:tcPr>
            <w:tcW w:w="1915" w:type="dxa"/>
            <w:noWrap/>
          </w:tcPr>
          <w:p w14:paraId="403C1FDF" w14:textId="77777777" w:rsidR="005E0AF8" w:rsidRDefault="005E0AF8" w:rsidP="0083702D">
            <w:pPr>
              <w:pStyle w:val="TableText"/>
              <w:jc w:val="center"/>
            </w:pPr>
            <w:r>
              <w:t>0.05</w:t>
            </w:r>
          </w:p>
        </w:tc>
      </w:tr>
      <w:tr w:rsidR="005E0AF8" w:rsidRPr="00A142E4" w14:paraId="1B94585D" w14:textId="77777777" w:rsidTr="0083702D">
        <w:trPr>
          <w:trHeight w:val="300"/>
        </w:trPr>
        <w:tc>
          <w:tcPr>
            <w:tcW w:w="720" w:type="dxa"/>
            <w:noWrap/>
          </w:tcPr>
          <w:p w14:paraId="4B009551" w14:textId="77777777" w:rsidR="005E0AF8" w:rsidRPr="00A142E4" w:rsidRDefault="005E0AF8" w:rsidP="0083702D">
            <w:pPr>
              <w:pStyle w:val="TableText"/>
            </w:pPr>
            <w:r w:rsidRPr="00A142E4">
              <w:t>146</w:t>
            </w:r>
          </w:p>
        </w:tc>
        <w:tc>
          <w:tcPr>
            <w:tcW w:w="2448" w:type="dxa"/>
            <w:noWrap/>
          </w:tcPr>
          <w:p w14:paraId="706D2468" w14:textId="77777777" w:rsidR="005E0AF8" w:rsidRPr="00A142E4" w:rsidRDefault="005E0AF8" w:rsidP="0083702D">
            <w:pPr>
              <w:pStyle w:val="TableText"/>
              <w:jc w:val="center"/>
            </w:pPr>
            <w:r w:rsidRPr="00A142E4">
              <w:t>VH592062</w:t>
            </w:r>
          </w:p>
        </w:tc>
        <w:tc>
          <w:tcPr>
            <w:tcW w:w="1350" w:type="dxa"/>
            <w:noWrap/>
          </w:tcPr>
          <w:p w14:paraId="261A9DC6" w14:textId="77777777" w:rsidR="005E0AF8" w:rsidRDefault="005E0AF8" w:rsidP="0083702D">
            <w:pPr>
              <w:pStyle w:val="TableText"/>
              <w:jc w:val="center"/>
            </w:pPr>
            <w:r>
              <w:t>0.00</w:t>
            </w:r>
          </w:p>
        </w:tc>
        <w:tc>
          <w:tcPr>
            <w:tcW w:w="1917" w:type="dxa"/>
            <w:noWrap/>
          </w:tcPr>
          <w:p w14:paraId="66236F4C" w14:textId="7120780F" w:rsidR="005E0AF8" w:rsidRDefault="00EB04B5" w:rsidP="0083702D">
            <w:pPr>
              <w:pStyle w:val="TableText"/>
              <w:jc w:val="center"/>
            </w:pPr>
            <w:r>
              <w:t>N/A</w:t>
            </w:r>
          </w:p>
        </w:tc>
        <w:tc>
          <w:tcPr>
            <w:tcW w:w="1356" w:type="dxa"/>
            <w:noWrap/>
          </w:tcPr>
          <w:p w14:paraId="7871A38D" w14:textId="77777777" w:rsidR="005E0AF8" w:rsidRDefault="005E0AF8" w:rsidP="0083702D">
            <w:pPr>
              <w:pStyle w:val="TableText"/>
              <w:jc w:val="center"/>
            </w:pPr>
            <w:r>
              <w:t>0.58</w:t>
            </w:r>
          </w:p>
        </w:tc>
        <w:tc>
          <w:tcPr>
            <w:tcW w:w="1915" w:type="dxa"/>
            <w:noWrap/>
          </w:tcPr>
          <w:p w14:paraId="3A9C5C79" w14:textId="77777777" w:rsidR="005E0AF8" w:rsidRDefault="005E0AF8" w:rsidP="0083702D">
            <w:pPr>
              <w:pStyle w:val="TableText"/>
              <w:jc w:val="center"/>
            </w:pPr>
            <w:r>
              <w:t>0.05</w:t>
            </w:r>
          </w:p>
        </w:tc>
      </w:tr>
      <w:tr w:rsidR="005E0AF8" w:rsidRPr="00A142E4" w14:paraId="14877F0F" w14:textId="77777777" w:rsidTr="0083702D">
        <w:trPr>
          <w:trHeight w:val="300"/>
        </w:trPr>
        <w:tc>
          <w:tcPr>
            <w:tcW w:w="720" w:type="dxa"/>
            <w:noWrap/>
          </w:tcPr>
          <w:p w14:paraId="250EA96D" w14:textId="77777777" w:rsidR="005E0AF8" w:rsidRPr="00A142E4" w:rsidRDefault="005E0AF8" w:rsidP="0083702D">
            <w:pPr>
              <w:pStyle w:val="TableText"/>
            </w:pPr>
            <w:r w:rsidRPr="00A142E4">
              <w:t>147</w:t>
            </w:r>
          </w:p>
        </w:tc>
        <w:tc>
          <w:tcPr>
            <w:tcW w:w="2448" w:type="dxa"/>
            <w:noWrap/>
          </w:tcPr>
          <w:p w14:paraId="3E867292" w14:textId="77777777" w:rsidR="005E0AF8" w:rsidRPr="00A142E4" w:rsidRDefault="005E0AF8" w:rsidP="0083702D">
            <w:pPr>
              <w:pStyle w:val="TableText"/>
              <w:jc w:val="center"/>
            </w:pPr>
            <w:r w:rsidRPr="00A142E4">
              <w:t>VH592066</w:t>
            </w:r>
          </w:p>
        </w:tc>
        <w:tc>
          <w:tcPr>
            <w:tcW w:w="1350" w:type="dxa"/>
            <w:noWrap/>
          </w:tcPr>
          <w:p w14:paraId="46E618D1" w14:textId="77777777" w:rsidR="005E0AF8" w:rsidRDefault="005E0AF8" w:rsidP="0083702D">
            <w:pPr>
              <w:pStyle w:val="TableText"/>
              <w:jc w:val="center"/>
            </w:pPr>
            <w:r>
              <w:t>0.00</w:t>
            </w:r>
          </w:p>
        </w:tc>
        <w:tc>
          <w:tcPr>
            <w:tcW w:w="1917" w:type="dxa"/>
            <w:noWrap/>
          </w:tcPr>
          <w:p w14:paraId="0452D23C" w14:textId="06B56CB2" w:rsidR="005E0AF8" w:rsidRDefault="00EB04B5" w:rsidP="0083702D">
            <w:pPr>
              <w:pStyle w:val="TableText"/>
              <w:jc w:val="center"/>
            </w:pPr>
            <w:r>
              <w:t>N/A</w:t>
            </w:r>
          </w:p>
        </w:tc>
        <w:tc>
          <w:tcPr>
            <w:tcW w:w="1356" w:type="dxa"/>
            <w:noWrap/>
          </w:tcPr>
          <w:p w14:paraId="78580622" w14:textId="77777777" w:rsidR="005E0AF8" w:rsidRDefault="005E0AF8" w:rsidP="0083702D">
            <w:pPr>
              <w:pStyle w:val="TableText"/>
              <w:jc w:val="center"/>
            </w:pPr>
            <w:r>
              <w:t>0.63</w:t>
            </w:r>
          </w:p>
        </w:tc>
        <w:tc>
          <w:tcPr>
            <w:tcW w:w="1915" w:type="dxa"/>
            <w:noWrap/>
          </w:tcPr>
          <w:p w14:paraId="63F04B59" w14:textId="77777777" w:rsidR="005E0AF8" w:rsidRDefault="005E0AF8" w:rsidP="0083702D">
            <w:pPr>
              <w:pStyle w:val="TableText"/>
              <w:jc w:val="center"/>
            </w:pPr>
            <w:r>
              <w:t>0.05</w:t>
            </w:r>
          </w:p>
        </w:tc>
      </w:tr>
      <w:tr w:rsidR="005E0AF8" w:rsidRPr="00A142E4" w14:paraId="0D9F5D7A" w14:textId="77777777" w:rsidTr="0083702D">
        <w:trPr>
          <w:trHeight w:val="300"/>
        </w:trPr>
        <w:tc>
          <w:tcPr>
            <w:tcW w:w="720" w:type="dxa"/>
            <w:noWrap/>
          </w:tcPr>
          <w:p w14:paraId="2D22213E" w14:textId="77777777" w:rsidR="005E0AF8" w:rsidRPr="00A142E4" w:rsidRDefault="005E0AF8" w:rsidP="0083702D">
            <w:pPr>
              <w:pStyle w:val="TableText"/>
            </w:pPr>
            <w:r w:rsidRPr="00A142E4">
              <w:t>148</w:t>
            </w:r>
          </w:p>
        </w:tc>
        <w:tc>
          <w:tcPr>
            <w:tcW w:w="2448" w:type="dxa"/>
            <w:noWrap/>
          </w:tcPr>
          <w:p w14:paraId="1162033F" w14:textId="77777777" w:rsidR="005E0AF8" w:rsidRPr="00A142E4" w:rsidRDefault="005E0AF8" w:rsidP="0083702D">
            <w:pPr>
              <w:pStyle w:val="TableText"/>
              <w:jc w:val="center"/>
            </w:pPr>
            <w:r w:rsidRPr="00A142E4">
              <w:t>VH592075</w:t>
            </w:r>
          </w:p>
        </w:tc>
        <w:tc>
          <w:tcPr>
            <w:tcW w:w="1350" w:type="dxa"/>
            <w:noWrap/>
          </w:tcPr>
          <w:p w14:paraId="78233271" w14:textId="77777777" w:rsidR="005E0AF8" w:rsidRDefault="005E0AF8" w:rsidP="0083702D">
            <w:pPr>
              <w:pStyle w:val="TableText"/>
              <w:jc w:val="center"/>
            </w:pPr>
            <w:r>
              <w:t>0.00</w:t>
            </w:r>
          </w:p>
        </w:tc>
        <w:tc>
          <w:tcPr>
            <w:tcW w:w="1917" w:type="dxa"/>
            <w:noWrap/>
          </w:tcPr>
          <w:p w14:paraId="79531FD8" w14:textId="17699E4D" w:rsidR="005E0AF8" w:rsidRDefault="00EB04B5" w:rsidP="0083702D">
            <w:pPr>
              <w:pStyle w:val="TableText"/>
              <w:jc w:val="center"/>
            </w:pPr>
            <w:r>
              <w:t>N/A</w:t>
            </w:r>
          </w:p>
        </w:tc>
        <w:tc>
          <w:tcPr>
            <w:tcW w:w="1356" w:type="dxa"/>
            <w:noWrap/>
          </w:tcPr>
          <w:p w14:paraId="04F998FC" w14:textId="77777777" w:rsidR="005E0AF8" w:rsidRDefault="005E0AF8" w:rsidP="0083702D">
            <w:pPr>
              <w:pStyle w:val="TableText"/>
              <w:jc w:val="center"/>
            </w:pPr>
            <w:r>
              <w:t>0.62</w:t>
            </w:r>
          </w:p>
        </w:tc>
        <w:tc>
          <w:tcPr>
            <w:tcW w:w="1915" w:type="dxa"/>
            <w:noWrap/>
          </w:tcPr>
          <w:p w14:paraId="766EA43B" w14:textId="77777777" w:rsidR="005E0AF8" w:rsidRDefault="005E0AF8" w:rsidP="0083702D">
            <w:pPr>
              <w:pStyle w:val="TableText"/>
              <w:jc w:val="center"/>
            </w:pPr>
            <w:r>
              <w:t>0.05</w:t>
            </w:r>
          </w:p>
        </w:tc>
      </w:tr>
      <w:tr w:rsidR="005E0AF8" w:rsidRPr="00A142E4" w14:paraId="2252249F" w14:textId="77777777" w:rsidTr="0083702D">
        <w:trPr>
          <w:trHeight w:val="300"/>
        </w:trPr>
        <w:tc>
          <w:tcPr>
            <w:tcW w:w="720" w:type="dxa"/>
            <w:noWrap/>
            <w:hideMark/>
          </w:tcPr>
          <w:p w14:paraId="35D1D67B" w14:textId="77777777" w:rsidR="005E0AF8" w:rsidRPr="00A142E4" w:rsidRDefault="005E0AF8" w:rsidP="0083702D">
            <w:pPr>
              <w:pStyle w:val="TableText"/>
            </w:pPr>
            <w:r w:rsidRPr="00A142E4">
              <w:t>149</w:t>
            </w:r>
          </w:p>
        </w:tc>
        <w:tc>
          <w:tcPr>
            <w:tcW w:w="2448" w:type="dxa"/>
            <w:noWrap/>
            <w:hideMark/>
          </w:tcPr>
          <w:p w14:paraId="4E1DF943" w14:textId="77777777" w:rsidR="005E0AF8" w:rsidRPr="00A142E4" w:rsidRDefault="005E0AF8" w:rsidP="0083702D">
            <w:pPr>
              <w:pStyle w:val="TableText"/>
              <w:jc w:val="center"/>
            </w:pPr>
            <w:r w:rsidRPr="00A142E4">
              <w:t>VH592077</w:t>
            </w:r>
          </w:p>
        </w:tc>
        <w:tc>
          <w:tcPr>
            <w:tcW w:w="1350" w:type="dxa"/>
            <w:noWrap/>
            <w:hideMark/>
          </w:tcPr>
          <w:p w14:paraId="6EF04B3D" w14:textId="77777777" w:rsidR="005E0AF8" w:rsidRPr="00A142E4" w:rsidRDefault="005E0AF8" w:rsidP="0083702D">
            <w:pPr>
              <w:pStyle w:val="TableText"/>
              <w:jc w:val="center"/>
            </w:pPr>
            <w:r>
              <w:t>0.00</w:t>
            </w:r>
          </w:p>
        </w:tc>
        <w:tc>
          <w:tcPr>
            <w:tcW w:w="1917" w:type="dxa"/>
            <w:noWrap/>
            <w:hideMark/>
          </w:tcPr>
          <w:p w14:paraId="13836371" w14:textId="48CF8CFC" w:rsidR="005E0AF8" w:rsidRPr="00A142E4" w:rsidRDefault="00EB04B5" w:rsidP="0083702D">
            <w:pPr>
              <w:pStyle w:val="TableText"/>
              <w:jc w:val="center"/>
            </w:pPr>
            <w:r>
              <w:t>N/A</w:t>
            </w:r>
          </w:p>
        </w:tc>
        <w:tc>
          <w:tcPr>
            <w:tcW w:w="1356" w:type="dxa"/>
            <w:noWrap/>
            <w:hideMark/>
          </w:tcPr>
          <w:p w14:paraId="328A9854" w14:textId="77777777" w:rsidR="005E0AF8" w:rsidRPr="00A142E4" w:rsidRDefault="005E0AF8" w:rsidP="0083702D">
            <w:pPr>
              <w:pStyle w:val="TableText"/>
              <w:jc w:val="center"/>
            </w:pPr>
            <w:r>
              <w:t>0.58</w:t>
            </w:r>
          </w:p>
        </w:tc>
        <w:tc>
          <w:tcPr>
            <w:tcW w:w="1915" w:type="dxa"/>
            <w:noWrap/>
            <w:hideMark/>
          </w:tcPr>
          <w:p w14:paraId="0A02A3CA" w14:textId="77777777" w:rsidR="005E0AF8" w:rsidRPr="00A142E4" w:rsidRDefault="005E0AF8" w:rsidP="0083702D">
            <w:pPr>
              <w:pStyle w:val="TableText"/>
              <w:jc w:val="center"/>
            </w:pPr>
            <w:r>
              <w:t>0.05</w:t>
            </w:r>
          </w:p>
        </w:tc>
      </w:tr>
      <w:tr w:rsidR="005E0AF8" w:rsidRPr="00A142E4" w14:paraId="3643AC10" w14:textId="77777777" w:rsidTr="0083702D">
        <w:trPr>
          <w:trHeight w:val="300"/>
        </w:trPr>
        <w:tc>
          <w:tcPr>
            <w:tcW w:w="720" w:type="dxa"/>
            <w:noWrap/>
            <w:hideMark/>
          </w:tcPr>
          <w:p w14:paraId="4453AFFE" w14:textId="77777777" w:rsidR="005E0AF8" w:rsidRPr="00A142E4" w:rsidRDefault="005E0AF8" w:rsidP="0083702D">
            <w:pPr>
              <w:pStyle w:val="TableText"/>
            </w:pPr>
            <w:r w:rsidRPr="00A142E4">
              <w:t>150</w:t>
            </w:r>
          </w:p>
        </w:tc>
        <w:tc>
          <w:tcPr>
            <w:tcW w:w="2448" w:type="dxa"/>
            <w:noWrap/>
            <w:hideMark/>
          </w:tcPr>
          <w:p w14:paraId="59938102" w14:textId="77777777" w:rsidR="005E0AF8" w:rsidRPr="00A142E4" w:rsidRDefault="005E0AF8" w:rsidP="0083702D">
            <w:pPr>
              <w:pStyle w:val="TableText"/>
              <w:jc w:val="center"/>
            </w:pPr>
            <w:r w:rsidRPr="00A142E4">
              <w:t>VH592080</w:t>
            </w:r>
          </w:p>
        </w:tc>
        <w:tc>
          <w:tcPr>
            <w:tcW w:w="1350" w:type="dxa"/>
            <w:noWrap/>
            <w:hideMark/>
          </w:tcPr>
          <w:p w14:paraId="0AC90C7C" w14:textId="77777777" w:rsidR="005E0AF8" w:rsidRPr="00A142E4" w:rsidRDefault="005E0AF8" w:rsidP="0083702D">
            <w:pPr>
              <w:pStyle w:val="TableText"/>
              <w:jc w:val="center"/>
            </w:pPr>
            <w:r>
              <w:t>0.00</w:t>
            </w:r>
          </w:p>
        </w:tc>
        <w:tc>
          <w:tcPr>
            <w:tcW w:w="1917" w:type="dxa"/>
            <w:noWrap/>
            <w:hideMark/>
          </w:tcPr>
          <w:p w14:paraId="5DF0B3F5" w14:textId="59909776" w:rsidR="005E0AF8" w:rsidRPr="00A142E4" w:rsidRDefault="00EB04B5" w:rsidP="0083702D">
            <w:pPr>
              <w:pStyle w:val="TableText"/>
              <w:jc w:val="center"/>
            </w:pPr>
            <w:r>
              <w:t>N/A</w:t>
            </w:r>
          </w:p>
        </w:tc>
        <w:tc>
          <w:tcPr>
            <w:tcW w:w="1356" w:type="dxa"/>
            <w:noWrap/>
            <w:hideMark/>
          </w:tcPr>
          <w:p w14:paraId="76349FB5" w14:textId="77777777" w:rsidR="005E0AF8" w:rsidRPr="00A142E4" w:rsidRDefault="005E0AF8" w:rsidP="0083702D">
            <w:pPr>
              <w:pStyle w:val="TableText"/>
              <w:jc w:val="center"/>
            </w:pPr>
            <w:r>
              <w:t>0.68</w:t>
            </w:r>
          </w:p>
        </w:tc>
        <w:tc>
          <w:tcPr>
            <w:tcW w:w="1915" w:type="dxa"/>
            <w:noWrap/>
            <w:hideMark/>
          </w:tcPr>
          <w:p w14:paraId="5BDFDD8F" w14:textId="77777777" w:rsidR="005E0AF8" w:rsidRPr="00A142E4" w:rsidRDefault="005E0AF8" w:rsidP="0083702D">
            <w:pPr>
              <w:pStyle w:val="TableText"/>
              <w:jc w:val="center"/>
            </w:pPr>
            <w:r>
              <w:t>0.05</w:t>
            </w:r>
          </w:p>
        </w:tc>
      </w:tr>
      <w:tr w:rsidR="005E0AF8" w:rsidRPr="00A142E4" w14:paraId="207903BB" w14:textId="77777777" w:rsidTr="0083702D">
        <w:trPr>
          <w:trHeight w:val="300"/>
        </w:trPr>
        <w:tc>
          <w:tcPr>
            <w:tcW w:w="720" w:type="dxa"/>
            <w:noWrap/>
            <w:hideMark/>
          </w:tcPr>
          <w:p w14:paraId="5D2CB7FB" w14:textId="77777777" w:rsidR="005E0AF8" w:rsidRPr="00A142E4" w:rsidRDefault="005E0AF8" w:rsidP="0083702D">
            <w:pPr>
              <w:pStyle w:val="TableText"/>
            </w:pPr>
            <w:r w:rsidRPr="00A142E4">
              <w:t>151</w:t>
            </w:r>
          </w:p>
        </w:tc>
        <w:tc>
          <w:tcPr>
            <w:tcW w:w="2448" w:type="dxa"/>
            <w:noWrap/>
            <w:hideMark/>
          </w:tcPr>
          <w:p w14:paraId="179AEDAE" w14:textId="77777777" w:rsidR="005E0AF8" w:rsidRPr="00A142E4" w:rsidRDefault="005E0AF8" w:rsidP="0083702D">
            <w:pPr>
              <w:pStyle w:val="TableText"/>
              <w:jc w:val="center"/>
            </w:pPr>
            <w:r w:rsidRPr="00A142E4">
              <w:t>VH592083</w:t>
            </w:r>
          </w:p>
        </w:tc>
        <w:tc>
          <w:tcPr>
            <w:tcW w:w="1350" w:type="dxa"/>
            <w:noWrap/>
            <w:hideMark/>
          </w:tcPr>
          <w:p w14:paraId="2D9CE95B" w14:textId="77777777" w:rsidR="005E0AF8" w:rsidRPr="00A142E4" w:rsidRDefault="005E0AF8" w:rsidP="0083702D">
            <w:pPr>
              <w:pStyle w:val="TableText"/>
              <w:jc w:val="center"/>
            </w:pPr>
            <w:r>
              <w:t>0.00</w:t>
            </w:r>
          </w:p>
        </w:tc>
        <w:tc>
          <w:tcPr>
            <w:tcW w:w="1917" w:type="dxa"/>
            <w:noWrap/>
            <w:hideMark/>
          </w:tcPr>
          <w:p w14:paraId="77B103EC" w14:textId="3C6A7AA5" w:rsidR="005E0AF8" w:rsidRPr="00A142E4" w:rsidRDefault="00EB04B5" w:rsidP="0083702D">
            <w:pPr>
              <w:pStyle w:val="TableText"/>
              <w:jc w:val="center"/>
            </w:pPr>
            <w:r>
              <w:t>N/A</w:t>
            </w:r>
          </w:p>
        </w:tc>
        <w:tc>
          <w:tcPr>
            <w:tcW w:w="1356" w:type="dxa"/>
            <w:noWrap/>
            <w:hideMark/>
          </w:tcPr>
          <w:p w14:paraId="5CF079F5" w14:textId="77777777" w:rsidR="005E0AF8" w:rsidRPr="00A142E4" w:rsidRDefault="005E0AF8" w:rsidP="0083702D">
            <w:pPr>
              <w:pStyle w:val="TableText"/>
              <w:jc w:val="center"/>
            </w:pPr>
            <w:r>
              <w:t>0.52</w:t>
            </w:r>
          </w:p>
        </w:tc>
        <w:tc>
          <w:tcPr>
            <w:tcW w:w="1915" w:type="dxa"/>
            <w:noWrap/>
            <w:hideMark/>
          </w:tcPr>
          <w:p w14:paraId="10838459" w14:textId="77777777" w:rsidR="005E0AF8" w:rsidRPr="00A142E4" w:rsidRDefault="005E0AF8" w:rsidP="0083702D">
            <w:pPr>
              <w:pStyle w:val="TableText"/>
              <w:jc w:val="center"/>
            </w:pPr>
            <w:r>
              <w:t>0.05</w:t>
            </w:r>
          </w:p>
        </w:tc>
      </w:tr>
      <w:tr w:rsidR="005E0AF8" w:rsidRPr="00A142E4" w14:paraId="12863D51" w14:textId="77777777" w:rsidTr="0083702D">
        <w:trPr>
          <w:trHeight w:val="300"/>
        </w:trPr>
        <w:tc>
          <w:tcPr>
            <w:tcW w:w="720" w:type="dxa"/>
            <w:noWrap/>
            <w:hideMark/>
          </w:tcPr>
          <w:p w14:paraId="5D90D5A7" w14:textId="77777777" w:rsidR="005E0AF8" w:rsidRPr="00A142E4" w:rsidRDefault="005E0AF8" w:rsidP="0083702D">
            <w:pPr>
              <w:pStyle w:val="TableText"/>
            </w:pPr>
            <w:r w:rsidRPr="00A142E4">
              <w:t>152</w:t>
            </w:r>
          </w:p>
        </w:tc>
        <w:tc>
          <w:tcPr>
            <w:tcW w:w="2448" w:type="dxa"/>
            <w:noWrap/>
            <w:hideMark/>
          </w:tcPr>
          <w:p w14:paraId="186154C4" w14:textId="77777777" w:rsidR="005E0AF8" w:rsidRPr="00A142E4" w:rsidRDefault="005E0AF8" w:rsidP="0083702D">
            <w:pPr>
              <w:pStyle w:val="TableText"/>
              <w:jc w:val="center"/>
            </w:pPr>
            <w:r w:rsidRPr="00A142E4">
              <w:t>VH593545</w:t>
            </w:r>
          </w:p>
        </w:tc>
        <w:tc>
          <w:tcPr>
            <w:tcW w:w="1350" w:type="dxa"/>
            <w:noWrap/>
            <w:hideMark/>
          </w:tcPr>
          <w:p w14:paraId="68FDA8A9" w14:textId="77777777" w:rsidR="005E0AF8" w:rsidRPr="00A142E4" w:rsidRDefault="005E0AF8" w:rsidP="0083702D">
            <w:pPr>
              <w:pStyle w:val="TableText"/>
              <w:jc w:val="center"/>
            </w:pPr>
            <w:r>
              <w:t>0.00</w:t>
            </w:r>
          </w:p>
        </w:tc>
        <w:tc>
          <w:tcPr>
            <w:tcW w:w="1917" w:type="dxa"/>
            <w:noWrap/>
            <w:hideMark/>
          </w:tcPr>
          <w:p w14:paraId="663C43D8" w14:textId="1D157DEB" w:rsidR="005E0AF8" w:rsidRPr="00A142E4" w:rsidRDefault="00EB04B5" w:rsidP="0083702D">
            <w:pPr>
              <w:pStyle w:val="TableText"/>
              <w:jc w:val="center"/>
            </w:pPr>
            <w:r>
              <w:t>N/A</w:t>
            </w:r>
          </w:p>
        </w:tc>
        <w:tc>
          <w:tcPr>
            <w:tcW w:w="1356" w:type="dxa"/>
            <w:noWrap/>
            <w:hideMark/>
          </w:tcPr>
          <w:p w14:paraId="31039740" w14:textId="77777777" w:rsidR="005E0AF8" w:rsidRPr="00A142E4" w:rsidRDefault="005E0AF8" w:rsidP="0083702D">
            <w:pPr>
              <w:pStyle w:val="TableText"/>
              <w:jc w:val="center"/>
            </w:pPr>
            <w:r>
              <w:t>0.52</w:t>
            </w:r>
          </w:p>
        </w:tc>
        <w:tc>
          <w:tcPr>
            <w:tcW w:w="1915" w:type="dxa"/>
            <w:noWrap/>
            <w:hideMark/>
          </w:tcPr>
          <w:p w14:paraId="71CE4DA9" w14:textId="77777777" w:rsidR="005E0AF8" w:rsidRPr="00A142E4" w:rsidRDefault="005E0AF8" w:rsidP="0083702D">
            <w:pPr>
              <w:pStyle w:val="TableText"/>
              <w:jc w:val="center"/>
            </w:pPr>
            <w:r>
              <w:t>0.05</w:t>
            </w:r>
          </w:p>
        </w:tc>
      </w:tr>
      <w:tr w:rsidR="005E0AF8" w:rsidRPr="00A142E4" w14:paraId="48AEA0CC" w14:textId="77777777" w:rsidTr="0083702D">
        <w:trPr>
          <w:trHeight w:val="300"/>
        </w:trPr>
        <w:tc>
          <w:tcPr>
            <w:tcW w:w="720" w:type="dxa"/>
            <w:noWrap/>
            <w:hideMark/>
          </w:tcPr>
          <w:p w14:paraId="42EAF5B6" w14:textId="77777777" w:rsidR="005E0AF8" w:rsidRPr="00A142E4" w:rsidRDefault="005E0AF8" w:rsidP="0083702D">
            <w:pPr>
              <w:pStyle w:val="TableText"/>
            </w:pPr>
            <w:r w:rsidRPr="00A142E4">
              <w:t>153</w:t>
            </w:r>
          </w:p>
        </w:tc>
        <w:tc>
          <w:tcPr>
            <w:tcW w:w="2448" w:type="dxa"/>
            <w:noWrap/>
            <w:hideMark/>
          </w:tcPr>
          <w:p w14:paraId="4AE1242E" w14:textId="77777777" w:rsidR="005E0AF8" w:rsidRPr="00A142E4" w:rsidRDefault="005E0AF8" w:rsidP="0083702D">
            <w:pPr>
              <w:pStyle w:val="TableText"/>
              <w:jc w:val="center"/>
            </w:pPr>
            <w:r w:rsidRPr="00A142E4">
              <w:t>VH593555</w:t>
            </w:r>
          </w:p>
        </w:tc>
        <w:tc>
          <w:tcPr>
            <w:tcW w:w="1350" w:type="dxa"/>
            <w:noWrap/>
            <w:hideMark/>
          </w:tcPr>
          <w:p w14:paraId="3A35C31E" w14:textId="77777777" w:rsidR="005E0AF8" w:rsidRPr="00A142E4" w:rsidRDefault="005E0AF8" w:rsidP="0083702D">
            <w:pPr>
              <w:pStyle w:val="TableText"/>
              <w:jc w:val="center"/>
            </w:pPr>
            <w:r>
              <w:t>0.00</w:t>
            </w:r>
          </w:p>
        </w:tc>
        <w:tc>
          <w:tcPr>
            <w:tcW w:w="1917" w:type="dxa"/>
            <w:noWrap/>
            <w:hideMark/>
          </w:tcPr>
          <w:p w14:paraId="3B8B1789" w14:textId="0F42B474" w:rsidR="005E0AF8" w:rsidRPr="00A142E4" w:rsidRDefault="00EB04B5" w:rsidP="0083702D">
            <w:pPr>
              <w:pStyle w:val="TableText"/>
              <w:jc w:val="center"/>
            </w:pPr>
            <w:r>
              <w:t>N/A</w:t>
            </w:r>
          </w:p>
        </w:tc>
        <w:tc>
          <w:tcPr>
            <w:tcW w:w="1356" w:type="dxa"/>
            <w:noWrap/>
            <w:hideMark/>
          </w:tcPr>
          <w:p w14:paraId="6212C11A" w14:textId="77777777" w:rsidR="005E0AF8" w:rsidRPr="00A142E4" w:rsidRDefault="005E0AF8" w:rsidP="0083702D">
            <w:pPr>
              <w:pStyle w:val="TableText"/>
              <w:jc w:val="center"/>
            </w:pPr>
            <w:r>
              <w:t>0.64</w:t>
            </w:r>
          </w:p>
        </w:tc>
        <w:tc>
          <w:tcPr>
            <w:tcW w:w="1915" w:type="dxa"/>
            <w:noWrap/>
            <w:hideMark/>
          </w:tcPr>
          <w:p w14:paraId="0486F697" w14:textId="77777777" w:rsidR="005E0AF8" w:rsidRPr="00A142E4" w:rsidRDefault="005E0AF8" w:rsidP="0083702D">
            <w:pPr>
              <w:pStyle w:val="TableText"/>
              <w:jc w:val="center"/>
            </w:pPr>
            <w:r>
              <w:t>0.05</w:t>
            </w:r>
          </w:p>
        </w:tc>
      </w:tr>
      <w:tr w:rsidR="005E0AF8" w:rsidRPr="00A142E4" w14:paraId="6B19D0BD" w14:textId="77777777" w:rsidTr="0083702D">
        <w:trPr>
          <w:trHeight w:val="300"/>
        </w:trPr>
        <w:tc>
          <w:tcPr>
            <w:tcW w:w="720" w:type="dxa"/>
            <w:noWrap/>
            <w:hideMark/>
          </w:tcPr>
          <w:p w14:paraId="6E5B96CF" w14:textId="77777777" w:rsidR="005E0AF8" w:rsidRPr="00A142E4" w:rsidRDefault="005E0AF8" w:rsidP="0083702D">
            <w:pPr>
              <w:pStyle w:val="TableText"/>
            </w:pPr>
            <w:r w:rsidRPr="00A142E4">
              <w:t>154</w:t>
            </w:r>
          </w:p>
        </w:tc>
        <w:tc>
          <w:tcPr>
            <w:tcW w:w="2448" w:type="dxa"/>
            <w:noWrap/>
            <w:hideMark/>
          </w:tcPr>
          <w:p w14:paraId="4AB58832" w14:textId="77777777" w:rsidR="005E0AF8" w:rsidRPr="00A142E4" w:rsidRDefault="005E0AF8" w:rsidP="0083702D">
            <w:pPr>
              <w:pStyle w:val="TableText"/>
              <w:jc w:val="center"/>
            </w:pPr>
            <w:r w:rsidRPr="00A142E4">
              <w:t>VH593564</w:t>
            </w:r>
          </w:p>
        </w:tc>
        <w:tc>
          <w:tcPr>
            <w:tcW w:w="1350" w:type="dxa"/>
            <w:noWrap/>
            <w:hideMark/>
          </w:tcPr>
          <w:p w14:paraId="3136CFE4" w14:textId="77777777" w:rsidR="005E0AF8" w:rsidRPr="00A142E4" w:rsidRDefault="005E0AF8" w:rsidP="0083702D">
            <w:pPr>
              <w:pStyle w:val="TableText"/>
              <w:jc w:val="center"/>
            </w:pPr>
            <w:r>
              <w:t>0.00</w:t>
            </w:r>
          </w:p>
        </w:tc>
        <w:tc>
          <w:tcPr>
            <w:tcW w:w="1917" w:type="dxa"/>
            <w:noWrap/>
            <w:hideMark/>
          </w:tcPr>
          <w:p w14:paraId="1ED21C9F" w14:textId="75255507" w:rsidR="005E0AF8" w:rsidRPr="00A142E4" w:rsidRDefault="00EB04B5" w:rsidP="0083702D">
            <w:pPr>
              <w:pStyle w:val="TableText"/>
              <w:jc w:val="center"/>
            </w:pPr>
            <w:r>
              <w:t>N/A</w:t>
            </w:r>
          </w:p>
        </w:tc>
        <w:tc>
          <w:tcPr>
            <w:tcW w:w="1356" w:type="dxa"/>
            <w:noWrap/>
            <w:hideMark/>
          </w:tcPr>
          <w:p w14:paraId="7DA0BB7A" w14:textId="77777777" w:rsidR="005E0AF8" w:rsidRPr="00A142E4" w:rsidRDefault="005E0AF8" w:rsidP="0083702D">
            <w:pPr>
              <w:pStyle w:val="TableText"/>
              <w:jc w:val="center"/>
            </w:pPr>
            <w:r>
              <w:t>0.41</w:t>
            </w:r>
          </w:p>
        </w:tc>
        <w:tc>
          <w:tcPr>
            <w:tcW w:w="1915" w:type="dxa"/>
            <w:noWrap/>
            <w:hideMark/>
          </w:tcPr>
          <w:p w14:paraId="1A452E9C" w14:textId="77777777" w:rsidR="005E0AF8" w:rsidRPr="00A142E4" w:rsidRDefault="005E0AF8" w:rsidP="0083702D">
            <w:pPr>
              <w:pStyle w:val="TableText"/>
              <w:jc w:val="center"/>
            </w:pPr>
            <w:r>
              <w:t>0.06</w:t>
            </w:r>
          </w:p>
        </w:tc>
      </w:tr>
      <w:tr w:rsidR="005E0AF8" w:rsidRPr="00A142E4" w14:paraId="263DD3B8" w14:textId="77777777" w:rsidTr="0083702D">
        <w:trPr>
          <w:trHeight w:val="300"/>
        </w:trPr>
        <w:tc>
          <w:tcPr>
            <w:tcW w:w="720" w:type="dxa"/>
            <w:noWrap/>
            <w:hideMark/>
          </w:tcPr>
          <w:p w14:paraId="5869DA18" w14:textId="77777777" w:rsidR="005E0AF8" w:rsidRPr="00A142E4" w:rsidRDefault="005E0AF8" w:rsidP="0083702D">
            <w:pPr>
              <w:pStyle w:val="TableText"/>
            </w:pPr>
            <w:r w:rsidRPr="00A142E4">
              <w:t>155</w:t>
            </w:r>
          </w:p>
        </w:tc>
        <w:tc>
          <w:tcPr>
            <w:tcW w:w="2448" w:type="dxa"/>
            <w:noWrap/>
            <w:hideMark/>
          </w:tcPr>
          <w:p w14:paraId="6FE0B93C" w14:textId="77777777" w:rsidR="005E0AF8" w:rsidRPr="00A142E4" w:rsidRDefault="005E0AF8" w:rsidP="0083702D">
            <w:pPr>
              <w:pStyle w:val="TableText"/>
              <w:jc w:val="center"/>
            </w:pPr>
            <w:r w:rsidRPr="00A142E4">
              <w:t>VH593578</w:t>
            </w:r>
          </w:p>
        </w:tc>
        <w:tc>
          <w:tcPr>
            <w:tcW w:w="1350" w:type="dxa"/>
            <w:noWrap/>
            <w:hideMark/>
          </w:tcPr>
          <w:p w14:paraId="1B2F2FEE" w14:textId="77777777" w:rsidR="005E0AF8" w:rsidRPr="00A142E4" w:rsidRDefault="005E0AF8" w:rsidP="0083702D">
            <w:pPr>
              <w:pStyle w:val="TableText"/>
              <w:jc w:val="center"/>
            </w:pPr>
            <w:r>
              <w:t>0.00</w:t>
            </w:r>
          </w:p>
        </w:tc>
        <w:tc>
          <w:tcPr>
            <w:tcW w:w="1917" w:type="dxa"/>
            <w:noWrap/>
            <w:hideMark/>
          </w:tcPr>
          <w:p w14:paraId="7C4E7E1F" w14:textId="7B4D3C6C" w:rsidR="005E0AF8" w:rsidRPr="00A142E4" w:rsidRDefault="00EB04B5" w:rsidP="0083702D">
            <w:pPr>
              <w:pStyle w:val="TableText"/>
              <w:jc w:val="center"/>
            </w:pPr>
            <w:r>
              <w:t>N/A</w:t>
            </w:r>
          </w:p>
        </w:tc>
        <w:tc>
          <w:tcPr>
            <w:tcW w:w="1356" w:type="dxa"/>
            <w:noWrap/>
            <w:hideMark/>
          </w:tcPr>
          <w:p w14:paraId="6A496219" w14:textId="77777777" w:rsidR="005E0AF8" w:rsidRPr="00A142E4" w:rsidRDefault="005E0AF8" w:rsidP="0083702D">
            <w:pPr>
              <w:pStyle w:val="TableText"/>
              <w:jc w:val="center"/>
            </w:pPr>
            <w:r>
              <w:t>0.39</w:t>
            </w:r>
          </w:p>
        </w:tc>
        <w:tc>
          <w:tcPr>
            <w:tcW w:w="1915" w:type="dxa"/>
            <w:noWrap/>
            <w:hideMark/>
          </w:tcPr>
          <w:p w14:paraId="1C453638" w14:textId="77777777" w:rsidR="005E0AF8" w:rsidRPr="00A142E4" w:rsidRDefault="005E0AF8" w:rsidP="0083702D">
            <w:pPr>
              <w:pStyle w:val="TableText"/>
              <w:jc w:val="center"/>
            </w:pPr>
            <w:r>
              <w:t>0.06</w:t>
            </w:r>
          </w:p>
        </w:tc>
      </w:tr>
      <w:tr w:rsidR="005E0AF8" w:rsidRPr="00A142E4" w14:paraId="108A69F4" w14:textId="77777777" w:rsidTr="0083702D">
        <w:trPr>
          <w:trHeight w:val="300"/>
        </w:trPr>
        <w:tc>
          <w:tcPr>
            <w:tcW w:w="720" w:type="dxa"/>
            <w:noWrap/>
            <w:hideMark/>
          </w:tcPr>
          <w:p w14:paraId="2CEFF75D" w14:textId="77777777" w:rsidR="005E0AF8" w:rsidRPr="00A142E4" w:rsidRDefault="005E0AF8" w:rsidP="0083702D">
            <w:pPr>
              <w:pStyle w:val="TableText"/>
            </w:pPr>
            <w:r w:rsidRPr="00A142E4">
              <w:t>156</w:t>
            </w:r>
          </w:p>
        </w:tc>
        <w:tc>
          <w:tcPr>
            <w:tcW w:w="2448" w:type="dxa"/>
            <w:noWrap/>
            <w:hideMark/>
          </w:tcPr>
          <w:p w14:paraId="0CF16322" w14:textId="77777777" w:rsidR="005E0AF8" w:rsidRPr="00A142E4" w:rsidRDefault="005E0AF8" w:rsidP="0083702D">
            <w:pPr>
              <w:pStyle w:val="TableText"/>
              <w:jc w:val="center"/>
            </w:pPr>
            <w:r w:rsidRPr="00A142E4">
              <w:t>VH593614</w:t>
            </w:r>
          </w:p>
        </w:tc>
        <w:tc>
          <w:tcPr>
            <w:tcW w:w="1350" w:type="dxa"/>
            <w:noWrap/>
            <w:hideMark/>
          </w:tcPr>
          <w:p w14:paraId="2374D99C" w14:textId="77777777" w:rsidR="005E0AF8" w:rsidRPr="00A142E4" w:rsidRDefault="005E0AF8" w:rsidP="0083702D">
            <w:pPr>
              <w:pStyle w:val="TableText"/>
              <w:jc w:val="center"/>
            </w:pPr>
            <w:r>
              <w:t>0.00</w:t>
            </w:r>
          </w:p>
        </w:tc>
        <w:tc>
          <w:tcPr>
            <w:tcW w:w="1917" w:type="dxa"/>
            <w:noWrap/>
            <w:hideMark/>
          </w:tcPr>
          <w:p w14:paraId="54CCE95F" w14:textId="6162B7B6" w:rsidR="005E0AF8" w:rsidRPr="00A142E4" w:rsidRDefault="00EB04B5" w:rsidP="0083702D">
            <w:pPr>
              <w:pStyle w:val="TableText"/>
              <w:jc w:val="center"/>
            </w:pPr>
            <w:r>
              <w:t>N/A</w:t>
            </w:r>
          </w:p>
        </w:tc>
        <w:tc>
          <w:tcPr>
            <w:tcW w:w="1356" w:type="dxa"/>
            <w:noWrap/>
            <w:hideMark/>
          </w:tcPr>
          <w:p w14:paraId="5421C816" w14:textId="77777777" w:rsidR="005E0AF8" w:rsidRPr="00A142E4" w:rsidRDefault="005E0AF8" w:rsidP="0083702D">
            <w:pPr>
              <w:pStyle w:val="TableText"/>
              <w:jc w:val="center"/>
            </w:pPr>
            <w:r>
              <w:t>0.07</w:t>
            </w:r>
          </w:p>
        </w:tc>
        <w:tc>
          <w:tcPr>
            <w:tcW w:w="1915" w:type="dxa"/>
            <w:noWrap/>
            <w:hideMark/>
          </w:tcPr>
          <w:p w14:paraId="2F05E762" w14:textId="77777777" w:rsidR="005E0AF8" w:rsidRPr="00A142E4" w:rsidRDefault="005E0AF8" w:rsidP="0083702D">
            <w:pPr>
              <w:pStyle w:val="TableText"/>
              <w:jc w:val="center"/>
            </w:pPr>
            <w:r>
              <w:t>0.07</w:t>
            </w:r>
          </w:p>
        </w:tc>
      </w:tr>
    </w:tbl>
    <w:p w14:paraId="427954EE" w14:textId="4C42F003" w:rsidR="00576228" w:rsidRPr="00C921F0" w:rsidRDefault="00C921F0" w:rsidP="00C921F0">
      <w:pPr>
        <w:pStyle w:val="NormalContinuation"/>
        <w:rPr>
          <w:i/>
          <w:iCs/>
        </w:rPr>
      </w:pPr>
      <w:r>
        <w:lastRenderedPageBreak/>
        <w:fldChar w:fldCharType="begin"/>
      </w:r>
      <w:r>
        <w:instrText xml:space="preserve"> REF _Ref24720499 \h </w:instrText>
      </w:r>
      <w:r>
        <w:fldChar w:fldCharType="separate"/>
      </w:r>
      <w:r>
        <w:t>Table 1.</w:t>
      </w:r>
      <w:r>
        <w:rPr>
          <w:noProof/>
        </w:rPr>
        <w:t>11</w:t>
      </w:r>
      <w:r>
        <w:fldChar w:fldCharType="end"/>
      </w:r>
      <w:r>
        <w:t xml:space="preserve"> </w:t>
      </w:r>
      <w:r>
        <w:rPr>
          <w:i/>
          <w:iCs/>
        </w:rPr>
        <w:t>(continuation four)</w:t>
      </w:r>
    </w:p>
    <w:tbl>
      <w:tblPr>
        <w:tblStyle w:val="TRs"/>
        <w:tblW w:w="9706" w:type="dxa"/>
        <w:tblLook w:val="04A0" w:firstRow="1" w:lastRow="0" w:firstColumn="1" w:lastColumn="0" w:noHBand="0" w:noVBand="1"/>
      </w:tblPr>
      <w:tblGrid>
        <w:gridCol w:w="720"/>
        <w:gridCol w:w="2448"/>
        <w:gridCol w:w="1350"/>
        <w:gridCol w:w="1917"/>
        <w:gridCol w:w="1356"/>
        <w:gridCol w:w="1915"/>
      </w:tblGrid>
      <w:tr w:rsidR="00576228" w:rsidRPr="00A142E4" w14:paraId="5E8F8A6D"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5787C9CA" w14:textId="77777777" w:rsidR="00576228" w:rsidRPr="00F9729E" w:rsidRDefault="00576228" w:rsidP="00E95B92">
            <w:pPr>
              <w:pStyle w:val="TableHead"/>
            </w:pPr>
            <w:r w:rsidRPr="00F9729E">
              <w:t>Item</w:t>
            </w:r>
          </w:p>
        </w:tc>
        <w:tc>
          <w:tcPr>
            <w:tcW w:w="2448" w:type="dxa"/>
            <w:noWrap/>
            <w:hideMark/>
          </w:tcPr>
          <w:p w14:paraId="0F553AEE" w14:textId="77777777" w:rsidR="00576228" w:rsidRPr="00F9729E" w:rsidRDefault="00576228" w:rsidP="00E95B92">
            <w:pPr>
              <w:pStyle w:val="TableHead"/>
            </w:pPr>
            <w:r w:rsidRPr="00F9729E">
              <w:t>Accession Number</w:t>
            </w:r>
          </w:p>
        </w:tc>
        <w:tc>
          <w:tcPr>
            <w:tcW w:w="1350" w:type="dxa"/>
            <w:noWrap/>
            <w:hideMark/>
          </w:tcPr>
          <w:p w14:paraId="53C26931" w14:textId="77777777" w:rsidR="00576228" w:rsidRPr="00F9729E" w:rsidRDefault="00576228" w:rsidP="00E95B92">
            <w:pPr>
              <w:pStyle w:val="TableHead"/>
            </w:pPr>
            <w:r w:rsidRPr="00F9729E">
              <w:t>Lambda 1</w:t>
            </w:r>
          </w:p>
        </w:tc>
        <w:tc>
          <w:tcPr>
            <w:tcW w:w="1917" w:type="dxa"/>
            <w:noWrap/>
            <w:hideMark/>
          </w:tcPr>
          <w:p w14:paraId="644A677F" w14:textId="77777777" w:rsidR="00576228" w:rsidRPr="00F9729E" w:rsidRDefault="00576228" w:rsidP="00E95B92">
            <w:pPr>
              <w:pStyle w:val="TableHead"/>
            </w:pPr>
            <w:r w:rsidRPr="00F9729E">
              <w:t>Standard Error</w:t>
            </w:r>
          </w:p>
        </w:tc>
        <w:tc>
          <w:tcPr>
            <w:tcW w:w="1356" w:type="dxa"/>
            <w:noWrap/>
            <w:hideMark/>
          </w:tcPr>
          <w:p w14:paraId="15716628" w14:textId="77777777" w:rsidR="00576228" w:rsidRPr="00F9729E" w:rsidRDefault="00576228" w:rsidP="00E95B92">
            <w:pPr>
              <w:pStyle w:val="TableHead"/>
            </w:pPr>
            <w:r w:rsidRPr="00F9729E">
              <w:t>Lambda 2</w:t>
            </w:r>
          </w:p>
        </w:tc>
        <w:tc>
          <w:tcPr>
            <w:tcW w:w="1915" w:type="dxa"/>
            <w:noWrap/>
            <w:hideMark/>
          </w:tcPr>
          <w:p w14:paraId="3A68B90A" w14:textId="77777777" w:rsidR="00576228" w:rsidRPr="00F9729E" w:rsidRDefault="00576228" w:rsidP="00E95B92">
            <w:pPr>
              <w:pStyle w:val="TableHead"/>
            </w:pPr>
            <w:r w:rsidRPr="00F9729E">
              <w:t>Standard Error</w:t>
            </w:r>
          </w:p>
        </w:tc>
      </w:tr>
      <w:tr w:rsidR="005E0AF8" w:rsidRPr="00A142E4" w14:paraId="34280871" w14:textId="77777777" w:rsidTr="0083702D">
        <w:trPr>
          <w:trHeight w:val="300"/>
        </w:trPr>
        <w:tc>
          <w:tcPr>
            <w:tcW w:w="720" w:type="dxa"/>
            <w:noWrap/>
            <w:hideMark/>
          </w:tcPr>
          <w:p w14:paraId="290F76D4" w14:textId="77777777" w:rsidR="005E0AF8" w:rsidRPr="00A142E4" w:rsidRDefault="005E0AF8" w:rsidP="0083702D">
            <w:pPr>
              <w:pStyle w:val="TableText"/>
            </w:pPr>
            <w:r w:rsidRPr="00A142E4">
              <w:t>157</w:t>
            </w:r>
          </w:p>
        </w:tc>
        <w:tc>
          <w:tcPr>
            <w:tcW w:w="2448" w:type="dxa"/>
            <w:noWrap/>
            <w:hideMark/>
          </w:tcPr>
          <w:p w14:paraId="514E7DE7" w14:textId="77777777" w:rsidR="005E0AF8" w:rsidRPr="00A142E4" w:rsidRDefault="005E0AF8" w:rsidP="0083702D">
            <w:pPr>
              <w:pStyle w:val="TableText"/>
              <w:jc w:val="center"/>
            </w:pPr>
            <w:r w:rsidRPr="00A142E4">
              <w:t>VH593627</w:t>
            </w:r>
          </w:p>
        </w:tc>
        <w:tc>
          <w:tcPr>
            <w:tcW w:w="1350" w:type="dxa"/>
            <w:noWrap/>
            <w:hideMark/>
          </w:tcPr>
          <w:p w14:paraId="4B40ED6B" w14:textId="77777777" w:rsidR="005E0AF8" w:rsidRPr="00A142E4" w:rsidRDefault="005E0AF8" w:rsidP="0083702D">
            <w:pPr>
              <w:pStyle w:val="TableText"/>
              <w:jc w:val="center"/>
            </w:pPr>
            <w:r>
              <w:t>0.00</w:t>
            </w:r>
          </w:p>
        </w:tc>
        <w:tc>
          <w:tcPr>
            <w:tcW w:w="1917" w:type="dxa"/>
            <w:noWrap/>
            <w:hideMark/>
          </w:tcPr>
          <w:p w14:paraId="14E10E4C" w14:textId="5339DE48" w:rsidR="005E0AF8" w:rsidRPr="00A142E4" w:rsidRDefault="00EB04B5" w:rsidP="0083702D">
            <w:pPr>
              <w:pStyle w:val="TableText"/>
              <w:jc w:val="center"/>
            </w:pPr>
            <w:r>
              <w:t>N/A</w:t>
            </w:r>
          </w:p>
        </w:tc>
        <w:tc>
          <w:tcPr>
            <w:tcW w:w="1356" w:type="dxa"/>
            <w:noWrap/>
            <w:hideMark/>
          </w:tcPr>
          <w:p w14:paraId="18EE26B8" w14:textId="77777777" w:rsidR="005E0AF8" w:rsidRPr="00A142E4" w:rsidRDefault="005E0AF8" w:rsidP="0083702D">
            <w:pPr>
              <w:pStyle w:val="TableText"/>
              <w:jc w:val="center"/>
            </w:pPr>
            <w:r>
              <w:t>0.39</w:t>
            </w:r>
          </w:p>
        </w:tc>
        <w:tc>
          <w:tcPr>
            <w:tcW w:w="1915" w:type="dxa"/>
            <w:noWrap/>
            <w:hideMark/>
          </w:tcPr>
          <w:p w14:paraId="035021A9" w14:textId="77777777" w:rsidR="005E0AF8" w:rsidRPr="00A142E4" w:rsidRDefault="005E0AF8" w:rsidP="0083702D">
            <w:pPr>
              <w:pStyle w:val="TableText"/>
              <w:jc w:val="center"/>
            </w:pPr>
            <w:r>
              <w:t>0.05</w:t>
            </w:r>
          </w:p>
        </w:tc>
      </w:tr>
      <w:tr w:rsidR="000B0BB1" w:rsidRPr="00A142E4" w14:paraId="27D37C73" w14:textId="77777777" w:rsidTr="0083702D">
        <w:trPr>
          <w:trHeight w:val="300"/>
        </w:trPr>
        <w:tc>
          <w:tcPr>
            <w:tcW w:w="720" w:type="dxa"/>
            <w:noWrap/>
            <w:hideMark/>
          </w:tcPr>
          <w:p w14:paraId="5B6BF48F" w14:textId="77777777" w:rsidR="000B0BB1" w:rsidRPr="00A142E4" w:rsidRDefault="000B0BB1" w:rsidP="0083702D">
            <w:pPr>
              <w:pStyle w:val="TableText"/>
            </w:pPr>
            <w:r w:rsidRPr="00A142E4">
              <w:t>158</w:t>
            </w:r>
          </w:p>
        </w:tc>
        <w:tc>
          <w:tcPr>
            <w:tcW w:w="2448" w:type="dxa"/>
            <w:noWrap/>
            <w:hideMark/>
          </w:tcPr>
          <w:p w14:paraId="5791F6A7" w14:textId="77777777" w:rsidR="000B0BB1" w:rsidRPr="00A142E4" w:rsidRDefault="000B0BB1" w:rsidP="0083702D">
            <w:pPr>
              <w:pStyle w:val="TableText"/>
              <w:jc w:val="center"/>
            </w:pPr>
            <w:r w:rsidRPr="00A142E4">
              <w:t>VH593753</w:t>
            </w:r>
          </w:p>
        </w:tc>
        <w:tc>
          <w:tcPr>
            <w:tcW w:w="1350" w:type="dxa"/>
            <w:noWrap/>
            <w:hideMark/>
          </w:tcPr>
          <w:p w14:paraId="15B0434E" w14:textId="77777777" w:rsidR="000B0BB1" w:rsidRPr="00A142E4" w:rsidRDefault="000B0BB1" w:rsidP="0083702D">
            <w:pPr>
              <w:pStyle w:val="TableText"/>
              <w:jc w:val="center"/>
            </w:pPr>
            <w:r>
              <w:t>0.00</w:t>
            </w:r>
          </w:p>
        </w:tc>
        <w:tc>
          <w:tcPr>
            <w:tcW w:w="1917" w:type="dxa"/>
            <w:noWrap/>
            <w:hideMark/>
          </w:tcPr>
          <w:p w14:paraId="2612CAA0" w14:textId="274AF914" w:rsidR="000B0BB1" w:rsidRPr="00A142E4" w:rsidRDefault="00EB04B5" w:rsidP="0083702D">
            <w:pPr>
              <w:pStyle w:val="TableText"/>
              <w:jc w:val="center"/>
            </w:pPr>
            <w:r>
              <w:t>N/A</w:t>
            </w:r>
          </w:p>
        </w:tc>
        <w:tc>
          <w:tcPr>
            <w:tcW w:w="1356" w:type="dxa"/>
            <w:noWrap/>
            <w:hideMark/>
          </w:tcPr>
          <w:p w14:paraId="39F413F3" w14:textId="77777777" w:rsidR="000B0BB1" w:rsidRPr="00A142E4" w:rsidRDefault="000B0BB1" w:rsidP="0083702D">
            <w:pPr>
              <w:pStyle w:val="TableText"/>
              <w:jc w:val="center"/>
            </w:pPr>
            <w:r>
              <w:t>0.50</w:t>
            </w:r>
          </w:p>
        </w:tc>
        <w:tc>
          <w:tcPr>
            <w:tcW w:w="1915" w:type="dxa"/>
            <w:noWrap/>
            <w:hideMark/>
          </w:tcPr>
          <w:p w14:paraId="63AE111D" w14:textId="77777777" w:rsidR="000B0BB1" w:rsidRPr="00A142E4" w:rsidRDefault="000B0BB1" w:rsidP="0083702D">
            <w:pPr>
              <w:pStyle w:val="TableText"/>
              <w:jc w:val="center"/>
            </w:pPr>
            <w:r>
              <w:t>0.05</w:t>
            </w:r>
          </w:p>
        </w:tc>
      </w:tr>
      <w:tr w:rsidR="000B0BB1" w:rsidRPr="00A142E4" w14:paraId="33188DD1" w14:textId="77777777" w:rsidTr="0083702D">
        <w:trPr>
          <w:trHeight w:val="300"/>
        </w:trPr>
        <w:tc>
          <w:tcPr>
            <w:tcW w:w="720" w:type="dxa"/>
            <w:noWrap/>
            <w:hideMark/>
          </w:tcPr>
          <w:p w14:paraId="775A055E" w14:textId="77777777" w:rsidR="000B0BB1" w:rsidRPr="00A142E4" w:rsidRDefault="000B0BB1" w:rsidP="0083702D">
            <w:pPr>
              <w:pStyle w:val="TableText"/>
            </w:pPr>
            <w:r w:rsidRPr="00A142E4">
              <w:t>159</w:t>
            </w:r>
          </w:p>
        </w:tc>
        <w:tc>
          <w:tcPr>
            <w:tcW w:w="2448" w:type="dxa"/>
            <w:noWrap/>
            <w:hideMark/>
          </w:tcPr>
          <w:p w14:paraId="538CCCD3" w14:textId="77777777" w:rsidR="000B0BB1" w:rsidRPr="00A142E4" w:rsidRDefault="000B0BB1" w:rsidP="0083702D">
            <w:pPr>
              <w:pStyle w:val="TableText"/>
              <w:jc w:val="center"/>
            </w:pPr>
            <w:r w:rsidRPr="00A142E4">
              <w:t>VH583159</w:t>
            </w:r>
          </w:p>
        </w:tc>
        <w:tc>
          <w:tcPr>
            <w:tcW w:w="1350" w:type="dxa"/>
            <w:noWrap/>
            <w:hideMark/>
          </w:tcPr>
          <w:p w14:paraId="5B9AA739" w14:textId="77777777" w:rsidR="000B0BB1" w:rsidRPr="00A142E4" w:rsidRDefault="000B0BB1" w:rsidP="0083702D">
            <w:pPr>
              <w:pStyle w:val="TableText"/>
              <w:jc w:val="center"/>
            </w:pPr>
            <w:r>
              <w:t>0.00</w:t>
            </w:r>
          </w:p>
        </w:tc>
        <w:tc>
          <w:tcPr>
            <w:tcW w:w="1917" w:type="dxa"/>
            <w:noWrap/>
            <w:hideMark/>
          </w:tcPr>
          <w:p w14:paraId="570E171D" w14:textId="43624300" w:rsidR="000B0BB1" w:rsidRPr="00A142E4" w:rsidRDefault="00EB04B5" w:rsidP="0083702D">
            <w:pPr>
              <w:pStyle w:val="TableText"/>
              <w:jc w:val="center"/>
            </w:pPr>
            <w:r>
              <w:t>N/A</w:t>
            </w:r>
          </w:p>
        </w:tc>
        <w:tc>
          <w:tcPr>
            <w:tcW w:w="1356" w:type="dxa"/>
            <w:noWrap/>
            <w:hideMark/>
          </w:tcPr>
          <w:p w14:paraId="52999278" w14:textId="77777777" w:rsidR="000B0BB1" w:rsidRPr="00A142E4" w:rsidRDefault="000B0BB1" w:rsidP="0083702D">
            <w:pPr>
              <w:pStyle w:val="TableText"/>
              <w:jc w:val="center"/>
            </w:pPr>
            <w:r>
              <w:t>0.42</w:t>
            </w:r>
          </w:p>
        </w:tc>
        <w:tc>
          <w:tcPr>
            <w:tcW w:w="1915" w:type="dxa"/>
            <w:noWrap/>
            <w:hideMark/>
          </w:tcPr>
          <w:p w14:paraId="6894E4C0" w14:textId="77777777" w:rsidR="000B0BB1" w:rsidRPr="00A142E4" w:rsidRDefault="000B0BB1" w:rsidP="0083702D">
            <w:pPr>
              <w:pStyle w:val="TableText"/>
              <w:jc w:val="center"/>
            </w:pPr>
            <w:r>
              <w:t>0.03</w:t>
            </w:r>
          </w:p>
        </w:tc>
      </w:tr>
      <w:tr w:rsidR="000B0BB1" w:rsidRPr="00A142E4" w14:paraId="37244D49" w14:textId="77777777" w:rsidTr="0083702D">
        <w:trPr>
          <w:trHeight w:val="300"/>
        </w:trPr>
        <w:tc>
          <w:tcPr>
            <w:tcW w:w="720" w:type="dxa"/>
            <w:noWrap/>
            <w:hideMark/>
          </w:tcPr>
          <w:p w14:paraId="50054C43" w14:textId="77777777" w:rsidR="000B0BB1" w:rsidRPr="00A142E4" w:rsidRDefault="000B0BB1" w:rsidP="0083702D">
            <w:pPr>
              <w:pStyle w:val="TableText"/>
            </w:pPr>
            <w:r w:rsidRPr="00A142E4">
              <w:t>160</w:t>
            </w:r>
          </w:p>
        </w:tc>
        <w:tc>
          <w:tcPr>
            <w:tcW w:w="2448" w:type="dxa"/>
            <w:noWrap/>
            <w:hideMark/>
          </w:tcPr>
          <w:p w14:paraId="764B8F29" w14:textId="77777777" w:rsidR="000B0BB1" w:rsidRPr="00A142E4" w:rsidRDefault="000B0BB1" w:rsidP="0083702D">
            <w:pPr>
              <w:pStyle w:val="TableText"/>
              <w:jc w:val="center"/>
            </w:pPr>
            <w:r w:rsidRPr="00A142E4">
              <w:t>VH583163</w:t>
            </w:r>
          </w:p>
        </w:tc>
        <w:tc>
          <w:tcPr>
            <w:tcW w:w="1350" w:type="dxa"/>
            <w:noWrap/>
            <w:hideMark/>
          </w:tcPr>
          <w:p w14:paraId="4BC01C84" w14:textId="77777777" w:rsidR="000B0BB1" w:rsidRPr="00A142E4" w:rsidRDefault="000B0BB1" w:rsidP="0083702D">
            <w:pPr>
              <w:pStyle w:val="TableText"/>
              <w:jc w:val="center"/>
            </w:pPr>
            <w:r>
              <w:t>0.00</w:t>
            </w:r>
          </w:p>
        </w:tc>
        <w:tc>
          <w:tcPr>
            <w:tcW w:w="1917" w:type="dxa"/>
            <w:noWrap/>
            <w:hideMark/>
          </w:tcPr>
          <w:p w14:paraId="2412E147" w14:textId="46F958CC" w:rsidR="000B0BB1" w:rsidRPr="00A142E4" w:rsidRDefault="00EB04B5" w:rsidP="0083702D">
            <w:pPr>
              <w:pStyle w:val="TableText"/>
              <w:jc w:val="center"/>
            </w:pPr>
            <w:r>
              <w:t>N/A</w:t>
            </w:r>
          </w:p>
        </w:tc>
        <w:tc>
          <w:tcPr>
            <w:tcW w:w="1356" w:type="dxa"/>
            <w:noWrap/>
            <w:hideMark/>
          </w:tcPr>
          <w:p w14:paraId="035914CC" w14:textId="77777777" w:rsidR="000B0BB1" w:rsidRPr="00A142E4" w:rsidRDefault="000B0BB1" w:rsidP="0083702D">
            <w:pPr>
              <w:pStyle w:val="TableText"/>
              <w:jc w:val="center"/>
            </w:pPr>
            <w:r>
              <w:t>0.52</w:t>
            </w:r>
          </w:p>
        </w:tc>
        <w:tc>
          <w:tcPr>
            <w:tcW w:w="1915" w:type="dxa"/>
            <w:noWrap/>
            <w:hideMark/>
          </w:tcPr>
          <w:p w14:paraId="0B7F8BD6" w14:textId="77777777" w:rsidR="000B0BB1" w:rsidRPr="00A142E4" w:rsidRDefault="000B0BB1" w:rsidP="0083702D">
            <w:pPr>
              <w:pStyle w:val="TableText"/>
              <w:jc w:val="center"/>
            </w:pPr>
            <w:r>
              <w:t>0.03</w:t>
            </w:r>
          </w:p>
        </w:tc>
      </w:tr>
      <w:tr w:rsidR="000B0BB1" w:rsidRPr="00A142E4" w14:paraId="1F5FC9B3" w14:textId="77777777" w:rsidTr="0083702D">
        <w:trPr>
          <w:trHeight w:val="300"/>
        </w:trPr>
        <w:tc>
          <w:tcPr>
            <w:tcW w:w="720" w:type="dxa"/>
            <w:noWrap/>
            <w:hideMark/>
          </w:tcPr>
          <w:p w14:paraId="06B5BA5F" w14:textId="77777777" w:rsidR="000B0BB1" w:rsidRPr="00A142E4" w:rsidRDefault="000B0BB1" w:rsidP="0083702D">
            <w:pPr>
              <w:pStyle w:val="TableText"/>
            </w:pPr>
            <w:r w:rsidRPr="00A142E4">
              <w:t>161</w:t>
            </w:r>
          </w:p>
        </w:tc>
        <w:tc>
          <w:tcPr>
            <w:tcW w:w="2448" w:type="dxa"/>
            <w:noWrap/>
            <w:hideMark/>
          </w:tcPr>
          <w:p w14:paraId="04BB819E" w14:textId="77777777" w:rsidR="000B0BB1" w:rsidRPr="00A142E4" w:rsidRDefault="000B0BB1" w:rsidP="0083702D">
            <w:pPr>
              <w:pStyle w:val="TableText"/>
              <w:jc w:val="center"/>
            </w:pPr>
            <w:r w:rsidRPr="00A142E4">
              <w:t>VH583170</w:t>
            </w:r>
          </w:p>
        </w:tc>
        <w:tc>
          <w:tcPr>
            <w:tcW w:w="1350" w:type="dxa"/>
            <w:noWrap/>
            <w:hideMark/>
          </w:tcPr>
          <w:p w14:paraId="2868393B" w14:textId="77777777" w:rsidR="000B0BB1" w:rsidRPr="00A142E4" w:rsidRDefault="000B0BB1" w:rsidP="0083702D">
            <w:pPr>
              <w:pStyle w:val="TableText"/>
              <w:jc w:val="center"/>
            </w:pPr>
            <w:r>
              <w:t>0.00</w:t>
            </w:r>
          </w:p>
        </w:tc>
        <w:tc>
          <w:tcPr>
            <w:tcW w:w="1917" w:type="dxa"/>
            <w:noWrap/>
            <w:hideMark/>
          </w:tcPr>
          <w:p w14:paraId="41685411" w14:textId="65F5B7A9" w:rsidR="000B0BB1" w:rsidRPr="00A142E4" w:rsidRDefault="00EB04B5" w:rsidP="0083702D">
            <w:pPr>
              <w:pStyle w:val="TableText"/>
              <w:jc w:val="center"/>
            </w:pPr>
            <w:r>
              <w:t>N/A</w:t>
            </w:r>
          </w:p>
        </w:tc>
        <w:tc>
          <w:tcPr>
            <w:tcW w:w="1356" w:type="dxa"/>
            <w:noWrap/>
            <w:hideMark/>
          </w:tcPr>
          <w:p w14:paraId="5A6DDC87" w14:textId="77777777" w:rsidR="000B0BB1" w:rsidRPr="00A142E4" w:rsidRDefault="000B0BB1" w:rsidP="0083702D">
            <w:pPr>
              <w:pStyle w:val="TableText"/>
              <w:jc w:val="center"/>
            </w:pPr>
            <w:r>
              <w:t>0.40</w:t>
            </w:r>
          </w:p>
        </w:tc>
        <w:tc>
          <w:tcPr>
            <w:tcW w:w="1915" w:type="dxa"/>
            <w:noWrap/>
            <w:hideMark/>
          </w:tcPr>
          <w:p w14:paraId="43B20467" w14:textId="77777777" w:rsidR="000B0BB1" w:rsidRPr="00A142E4" w:rsidRDefault="000B0BB1" w:rsidP="0083702D">
            <w:pPr>
              <w:pStyle w:val="TableText"/>
              <w:jc w:val="center"/>
            </w:pPr>
            <w:r>
              <w:t>0.03</w:t>
            </w:r>
          </w:p>
        </w:tc>
      </w:tr>
      <w:tr w:rsidR="000B0BB1" w:rsidRPr="00A142E4" w14:paraId="45A29CF2" w14:textId="77777777" w:rsidTr="0083702D">
        <w:trPr>
          <w:trHeight w:val="300"/>
        </w:trPr>
        <w:tc>
          <w:tcPr>
            <w:tcW w:w="720" w:type="dxa"/>
            <w:noWrap/>
            <w:hideMark/>
          </w:tcPr>
          <w:p w14:paraId="38C9892E" w14:textId="77777777" w:rsidR="000B0BB1" w:rsidRPr="00A142E4" w:rsidRDefault="000B0BB1" w:rsidP="0083702D">
            <w:pPr>
              <w:pStyle w:val="TableText"/>
            </w:pPr>
            <w:r w:rsidRPr="00A142E4">
              <w:t>162</w:t>
            </w:r>
          </w:p>
        </w:tc>
        <w:tc>
          <w:tcPr>
            <w:tcW w:w="2448" w:type="dxa"/>
            <w:noWrap/>
            <w:hideMark/>
          </w:tcPr>
          <w:p w14:paraId="26A0898C" w14:textId="77777777" w:rsidR="000B0BB1" w:rsidRPr="00A142E4" w:rsidRDefault="000B0BB1" w:rsidP="0083702D">
            <w:pPr>
              <w:pStyle w:val="TableText"/>
              <w:jc w:val="center"/>
            </w:pPr>
            <w:r w:rsidRPr="00A142E4">
              <w:t>VH583174</w:t>
            </w:r>
          </w:p>
        </w:tc>
        <w:tc>
          <w:tcPr>
            <w:tcW w:w="1350" w:type="dxa"/>
            <w:noWrap/>
            <w:hideMark/>
          </w:tcPr>
          <w:p w14:paraId="77C97F8C" w14:textId="77777777" w:rsidR="000B0BB1" w:rsidRPr="00A142E4" w:rsidRDefault="000B0BB1" w:rsidP="0083702D">
            <w:pPr>
              <w:pStyle w:val="TableText"/>
              <w:jc w:val="center"/>
            </w:pPr>
            <w:r>
              <w:t>0.00</w:t>
            </w:r>
          </w:p>
        </w:tc>
        <w:tc>
          <w:tcPr>
            <w:tcW w:w="1917" w:type="dxa"/>
            <w:noWrap/>
            <w:hideMark/>
          </w:tcPr>
          <w:p w14:paraId="082F06D6" w14:textId="23842222" w:rsidR="000B0BB1" w:rsidRPr="00A142E4" w:rsidRDefault="00EB04B5" w:rsidP="0083702D">
            <w:pPr>
              <w:pStyle w:val="TableText"/>
              <w:jc w:val="center"/>
            </w:pPr>
            <w:r>
              <w:t>N/A</w:t>
            </w:r>
          </w:p>
        </w:tc>
        <w:tc>
          <w:tcPr>
            <w:tcW w:w="1356" w:type="dxa"/>
            <w:noWrap/>
            <w:hideMark/>
          </w:tcPr>
          <w:p w14:paraId="0F2605A7" w14:textId="77777777" w:rsidR="000B0BB1" w:rsidRPr="00A142E4" w:rsidRDefault="000B0BB1" w:rsidP="0083702D">
            <w:pPr>
              <w:pStyle w:val="TableText"/>
              <w:jc w:val="center"/>
            </w:pPr>
            <w:r>
              <w:t>0.50</w:t>
            </w:r>
          </w:p>
        </w:tc>
        <w:tc>
          <w:tcPr>
            <w:tcW w:w="1915" w:type="dxa"/>
            <w:noWrap/>
            <w:hideMark/>
          </w:tcPr>
          <w:p w14:paraId="40B39D34" w14:textId="77777777" w:rsidR="000B0BB1" w:rsidRPr="00A142E4" w:rsidRDefault="000B0BB1" w:rsidP="0083702D">
            <w:pPr>
              <w:pStyle w:val="TableText"/>
              <w:jc w:val="center"/>
            </w:pPr>
            <w:r>
              <w:t>0.03</w:t>
            </w:r>
          </w:p>
        </w:tc>
      </w:tr>
      <w:tr w:rsidR="000B0BB1" w:rsidRPr="00A142E4" w14:paraId="66ADD3F9" w14:textId="77777777" w:rsidTr="0083702D">
        <w:trPr>
          <w:trHeight w:val="300"/>
        </w:trPr>
        <w:tc>
          <w:tcPr>
            <w:tcW w:w="720" w:type="dxa"/>
            <w:noWrap/>
            <w:hideMark/>
          </w:tcPr>
          <w:p w14:paraId="0A6BCD94" w14:textId="77777777" w:rsidR="000B0BB1" w:rsidRPr="00A142E4" w:rsidRDefault="000B0BB1" w:rsidP="0083702D">
            <w:pPr>
              <w:pStyle w:val="TableText"/>
            </w:pPr>
            <w:r w:rsidRPr="00A142E4">
              <w:t>163</w:t>
            </w:r>
          </w:p>
        </w:tc>
        <w:tc>
          <w:tcPr>
            <w:tcW w:w="2448" w:type="dxa"/>
            <w:noWrap/>
            <w:hideMark/>
          </w:tcPr>
          <w:p w14:paraId="64BA5C30" w14:textId="77777777" w:rsidR="000B0BB1" w:rsidRPr="00A142E4" w:rsidRDefault="000B0BB1" w:rsidP="0083702D">
            <w:pPr>
              <w:pStyle w:val="TableText"/>
              <w:jc w:val="center"/>
            </w:pPr>
            <w:r w:rsidRPr="00A142E4">
              <w:t>VH574735</w:t>
            </w:r>
          </w:p>
        </w:tc>
        <w:tc>
          <w:tcPr>
            <w:tcW w:w="1350" w:type="dxa"/>
            <w:noWrap/>
            <w:hideMark/>
          </w:tcPr>
          <w:p w14:paraId="5C6F8AD5" w14:textId="77777777" w:rsidR="000B0BB1" w:rsidRPr="00A142E4" w:rsidRDefault="000B0BB1" w:rsidP="0083702D">
            <w:pPr>
              <w:pStyle w:val="TableText"/>
              <w:jc w:val="center"/>
            </w:pPr>
            <w:r>
              <w:t>0.00</w:t>
            </w:r>
          </w:p>
        </w:tc>
        <w:tc>
          <w:tcPr>
            <w:tcW w:w="1917" w:type="dxa"/>
            <w:noWrap/>
            <w:hideMark/>
          </w:tcPr>
          <w:p w14:paraId="3E2DEEB6" w14:textId="6422163A" w:rsidR="000B0BB1" w:rsidRPr="00A142E4" w:rsidRDefault="00EB04B5" w:rsidP="0083702D">
            <w:pPr>
              <w:pStyle w:val="TableText"/>
              <w:jc w:val="center"/>
            </w:pPr>
            <w:r>
              <w:t>N/A</w:t>
            </w:r>
          </w:p>
        </w:tc>
        <w:tc>
          <w:tcPr>
            <w:tcW w:w="1356" w:type="dxa"/>
            <w:noWrap/>
            <w:hideMark/>
          </w:tcPr>
          <w:p w14:paraId="032B9416" w14:textId="77777777" w:rsidR="000B0BB1" w:rsidRPr="00A142E4" w:rsidRDefault="000B0BB1" w:rsidP="0083702D">
            <w:pPr>
              <w:pStyle w:val="TableText"/>
              <w:jc w:val="center"/>
            </w:pPr>
            <w:r>
              <w:t>0.47</w:t>
            </w:r>
          </w:p>
        </w:tc>
        <w:tc>
          <w:tcPr>
            <w:tcW w:w="1915" w:type="dxa"/>
            <w:noWrap/>
            <w:hideMark/>
          </w:tcPr>
          <w:p w14:paraId="39DCCCE9" w14:textId="77777777" w:rsidR="000B0BB1" w:rsidRPr="00A142E4" w:rsidRDefault="000B0BB1" w:rsidP="0083702D">
            <w:pPr>
              <w:pStyle w:val="TableText"/>
              <w:jc w:val="center"/>
            </w:pPr>
            <w:r>
              <w:t>0.03</w:t>
            </w:r>
          </w:p>
        </w:tc>
      </w:tr>
      <w:tr w:rsidR="000B0BB1" w:rsidRPr="00A142E4" w14:paraId="2B283C95" w14:textId="77777777" w:rsidTr="0083702D">
        <w:trPr>
          <w:trHeight w:val="300"/>
        </w:trPr>
        <w:tc>
          <w:tcPr>
            <w:tcW w:w="720" w:type="dxa"/>
            <w:noWrap/>
            <w:hideMark/>
          </w:tcPr>
          <w:p w14:paraId="35A9D352" w14:textId="77777777" w:rsidR="000B0BB1" w:rsidRPr="00A142E4" w:rsidRDefault="000B0BB1" w:rsidP="0083702D">
            <w:pPr>
              <w:pStyle w:val="TableText"/>
            </w:pPr>
            <w:r w:rsidRPr="00A142E4">
              <w:t>164</w:t>
            </w:r>
          </w:p>
        </w:tc>
        <w:tc>
          <w:tcPr>
            <w:tcW w:w="2448" w:type="dxa"/>
            <w:noWrap/>
            <w:hideMark/>
          </w:tcPr>
          <w:p w14:paraId="4F1CBECA" w14:textId="77777777" w:rsidR="000B0BB1" w:rsidRPr="00A142E4" w:rsidRDefault="000B0BB1" w:rsidP="0083702D">
            <w:pPr>
              <w:pStyle w:val="TableText"/>
              <w:jc w:val="center"/>
            </w:pPr>
            <w:r w:rsidRPr="00A142E4">
              <w:t>VH573816</w:t>
            </w:r>
          </w:p>
        </w:tc>
        <w:tc>
          <w:tcPr>
            <w:tcW w:w="1350" w:type="dxa"/>
            <w:noWrap/>
            <w:hideMark/>
          </w:tcPr>
          <w:p w14:paraId="1CD02899" w14:textId="77777777" w:rsidR="000B0BB1" w:rsidRPr="00A142E4" w:rsidRDefault="000B0BB1" w:rsidP="0083702D">
            <w:pPr>
              <w:pStyle w:val="TableText"/>
              <w:jc w:val="center"/>
            </w:pPr>
            <w:r>
              <w:t>0.00</w:t>
            </w:r>
          </w:p>
        </w:tc>
        <w:tc>
          <w:tcPr>
            <w:tcW w:w="1917" w:type="dxa"/>
            <w:noWrap/>
            <w:hideMark/>
          </w:tcPr>
          <w:p w14:paraId="78B2278E" w14:textId="5A4BE41D" w:rsidR="000B0BB1" w:rsidRPr="00A142E4" w:rsidRDefault="00EB04B5" w:rsidP="0083702D">
            <w:pPr>
              <w:pStyle w:val="TableText"/>
              <w:jc w:val="center"/>
            </w:pPr>
            <w:r>
              <w:t>N/A</w:t>
            </w:r>
          </w:p>
        </w:tc>
        <w:tc>
          <w:tcPr>
            <w:tcW w:w="1356" w:type="dxa"/>
            <w:noWrap/>
            <w:hideMark/>
          </w:tcPr>
          <w:p w14:paraId="65A478B5" w14:textId="77777777" w:rsidR="000B0BB1" w:rsidRPr="00A142E4" w:rsidRDefault="000B0BB1" w:rsidP="0083702D">
            <w:pPr>
              <w:pStyle w:val="TableText"/>
              <w:jc w:val="center"/>
            </w:pPr>
            <w:r>
              <w:t>0.54</w:t>
            </w:r>
          </w:p>
        </w:tc>
        <w:tc>
          <w:tcPr>
            <w:tcW w:w="1915" w:type="dxa"/>
            <w:noWrap/>
            <w:hideMark/>
          </w:tcPr>
          <w:p w14:paraId="71B796FC" w14:textId="77777777" w:rsidR="000B0BB1" w:rsidRPr="00A142E4" w:rsidRDefault="000B0BB1" w:rsidP="0083702D">
            <w:pPr>
              <w:pStyle w:val="TableText"/>
              <w:jc w:val="center"/>
            </w:pPr>
            <w:r>
              <w:t>0.03</w:t>
            </w:r>
          </w:p>
        </w:tc>
      </w:tr>
      <w:tr w:rsidR="005E0AF8" w:rsidRPr="00A142E4" w14:paraId="4BBEF44F" w14:textId="77777777" w:rsidTr="0083702D">
        <w:trPr>
          <w:trHeight w:val="300"/>
        </w:trPr>
        <w:tc>
          <w:tcPr>
            <w:tcW w:w="720" w:type="dxa"/>
            <w:noWrap/>
            <w:hideMark/>
          </w:tcPr>
          <w:p w14:paraId="4CF4A161" w14:textId="77777777" w:rsidR="005E0AF8" w:rsidRPr="00A142E4" w:rsidRDefault="005E0AF8" w:rsidP="0083702D">
            <w:pPr>
              <w:pStyle w:val="TableText"/>
            </w:pPr>
            <w:r w:rsidRPr="00A142E4">
              <w:t>165</w:t>
            </w:r>
          </w:p>
        </w:tc>
        <w:tc>
          <w:tcPr>
            <w:tcW w:w="2448" w:type="dxa"/>
            <w:noWrap/>
            <w:hideMark/>
          </w:tcPr>
          <w:p w14:paraId="5FDFE4F2" w14:textId="77777777" w:rsidR="005E0AF8" w:rsidRPr="00A142E4" w:rsidRDefault="005E0AF8" w:rsidP="0083702D">
            <w:pPr>
              <w:pStyle w:val="TableText"/>
              <w:jc w:val="center"/>
            </w:pPr>
            <w:r w:rsidRPr="00A142E4">
              <w:t>VH631617</w:t>
            </w:r>
          </w:p>
        </w:tc>
        <w:tc>
          <w:tcPr>
            <w:tcW w:w="1350" w:type="dxa"/>
            <w:noWrap/>
            <w:hideMark/>
          </w:tcPr>
          <w:p w14:paraId="2B5F0888" w14:textId="77777777" w:rsidR="005E0AF8" w:rsidRPr="00A142E4" w:rsidRDefault="005E0AF8" w:rsidP="0083702D">
            <w:pPr>
              <w:pStyle w:val="TableText"/>
              <w:jc w:val="center"/>
            </w:pPr>
            <w:r>
              <w:t>0.00</w:t>
            </w:r>
          </w:p>
        </w:tc>
        <w:tc>
          <w:tcPr>
            <w:tcW w:w="1917" w:type="dxa"/>
            <w:noWrap/>
            <w:hideMark/>
          </w:tcPr>
          <w:p w14:paraId="77D72378" w14:textId="0811F2A5" w:rsidR="005E0AF8" w:rsidRPr="00A142E4" w:rsidRDefault="00EB04B5" w:rsidP="0083702D">
            <w:pPr>
              <w:pStyle w:val="TableText"/>
              <w:jc w:val="center"/>
            </w:pPr>
            <w:r>
              <w:t>N/A</w:t>
            </w:r>
          </w:p>
        </w:tc>
        <w:tc>
          <w:tcPr>
            <w:tcW w:w="1356" w:type="dxa"/>
            <w:noWrap/>
            <w:hideMark/>
          </w:tcPr>
          <w:p w14:paraId="1378992C" w14:textId="77777777" w:rsidR="005E0AF8" w:rsidRPr="00A142E4" w:rsidRDefault="005E0AF8" w:rsidP="0083702D">
            <w:pPr>
              <w:pStyle w:val="TableText"/>
              <w:jc w:val="center"/>
            </w:pPr>
            <w:r>
              <w:t>0.56</w:t>
            </w:r>
          </w:p>
        </w:tc>
        <w:tc>
          <w:tcPr>
            <w:tcW w:w="1915" w:type="dxa"/>
            <w:noWrap/>
            <w:hideMark/>
          </w:tcPr>
          <w:p w14:paraId="1498FA17" w14:textId="77777777" w:rsidR="005E0AF8" w:rsidRPr="00A142E4" w:rsidRDefault="005E0AF8" w:rsidP="0083702D">
            <w:pPr>
              <w:pStyle w:val="TableText"/>
              <w:jc w:val="center"/>
            </w:pPr>
            <w:r>
              <w:t>0.03</w:t>
            </w:r>
          </w:p>
        </w:tc>
      </w:tr>
      <w:tr w:rsidR="005E0AF8" w:rsidRPr="00A142E4" w14:paraId="4BF90C1A" w14:textId="77777777" w:rsidTr="0083702D">
        <w:trPr>
          <w:trHeight w:val="300"/>
        </w:trPr>
        <w:tc>
          <w:tcPr>
            <w:tcW w:w="720" w:type="dxa"/>
            <w:noWrap/>
            <w:hideMark/>
          </w:tcPr>
          <w:p w14:paraId="77AF5E20" w14:textId="77777777" w:rsidR="005E0AF8" w:rsidRPr="00A142E4" w:rsidRDefault="005E0AF8" w:rsidP="0083702D">
            <w:pPr>
              <w:pStyle w:val="TableText"/>
            </w:pPr>
            <w:r w:rsidRPr="00A142E4">
              <w:t>166</w:t>
            </w:r>
          </w:p>
        </w:tc>
        <w:tc>
          <w:tcPr>
            <w:tcW w:w="2448" w:type="dxa"/>
            <w:noWrap/>
            <w:hideMark/>
          </w:tcPr>
          <w:p w14:paraId="1DBAF341" w14:textId="77777777" w:rsidR="005E0AF8" w:rsidRPr="00A142E4" w:rsidRDefault="005E0AF8" w:rsidP="0083702D">
            <w:pPr>
              <w:pStyle w:val="TableText"/>
              <w:jc w:val="center"/>
            </w:pPr>
            <w:r w:rsidRPr="00A142E4">
              <w:t>VH631621</w:t>
            </w:r>
          </w:p>
        </w:tc>
        <w:tc>
          <w:tcPr>
            <w:tcW w:w="1350" w:type="dxa"/>
            <w:noWrap/>
            <w:hideMark/>
          </w:tcPr>
          <w:p w14:paraId="2812C162" w14:textId="77777777" w:rsidR="005E0AF8" w:rsidRPr="00A142E4" w:rsidRDefault="005E0AF8" w:rsidP="0083702D">
            <w:pPr>
              <w:pStyle w:val="TableText"/>
              <w:jc w:val="center"/>
            </w:pPr>
            <w:r>
              <w:t>0.00</w:t>
            </w:r>
          </w:p>
        </w:tc>
        <w:tc>
          <w:tcPr>
            <w:tcW w:w="1917" w:type="dxa"/>
            <w:noWrap/>
            <w:hideMark/>
          </w:tcPr>
          <w:p w14:paraId="72918BFD" w14:textId="2859E46B" w:rsidR="005E0AF8" w:rsidRPr="00A142E4" w:rsidRDefault="00EB04B5" w:rsidP="0083702D">
            <w:pPr>
              <w:pStyle w:val="TableText"/>
              <w:jc w:val="center"/>
            </w:pPr>
            <w:r>
              <w:t>N/A</w:t>
            </w:r>
          </w:p>
        </w:tc>
        <w:tc>
          <w:tcPr>
            <w:tcW w:w="1356" w:type="dxa"/>
            <w:noWrap/>
            <w:hideMark/>
          </w:tcPr>
          <w:p w14:paraId="54B45C60" w14:textId="77777777" w:rsidR="005E0AF8" w:rsidRPr="00A142E4" w:rsidRDefault="005E0AF8" w:rsidP="0083702D">
            <w:pPr>
              <w:pStyle w:val="TableText"/>
              <w:jc w:val="center"/>
            </w:pPr>
            <w:r>
              <w:t>0.54</w:t>
            </w:r>
          </w:p>
        </w:tc>
        <w:tc>
          <w:tcPr>
            <w:tcW w:w="1915" w:type="dxa"/>
            <w:noWrap/>
            <w:hideMark/>
          </w:tcPr>
          <w:p w14:paraId="2648A545" w14:textId="77777777" w:rsidR="005E0AF8" w:rsidRPr="00A142E4" w:rsidRDefault="005E0AF8" w:rsidP="0083702D">
            <w:pPr>
              <w:pStyle w:val="TableText"/>
              <w:jc w:val="center"/>
            </w:pPr>
            <w:r>
              <w:t>0.03</w:t>
            </w:r>
          </w:p>
        </w:tc>
      </w:tr>
      <w:tr w:rsidR="005E0AF8" w:rsidRPr="00A142E4" w14:paraId="4004FCD0" w14:textId="77777777" w:rsidTr="0083702D">
        <w:trPr>
          <w:trHeight w:val="300"/>
        </w:trPr>
        <w:tc>
          <w:tcPr>
            <w:tcW w:w="720" w:type="dxa"/>
            <w:noWrap/>
            <w:hideMark/>
          </w:tcPr>
          <w:p w14:paraId="2C521897" w14:textId="77777777" w:rsidR="005E0AF8" w:rsidRPr="00A142E4" w:rsidRDefault="005E0AF8" w:rsidP="0083702D">
            <w:pPr>
              <w:pStyle w:val="TableText"/>
            </w:pPr>
            <w:r w:rsidRPr="00A142E4">
              <w:t>167</w:t>
            </w:r>
          </w:p>
        </w:tc>
        <w:tc>
          <w:tcPr>
            <w:tcW w:w="2448" w:type="dxa"/>
            <w:noWrap/>
            <w:hideMark/>
          </w:tcPr>
          <w:p w14:paraId="648615D8" w14:textId="77777777" w:rsidR="005E0AF8" w:rsidRPr="00A142E4" w:rsidRDefault="005E0AF8" w:rsidP="0083702D">
            <w:pPr>
              <w:pStyle w:val="TableText"/>
              <w:jc w:val="center"/>
            </w:pPr>
            <w:r w:rsidRPr="00A142E4">
              <w:t>VH631647</w:t>
            </w:r>
          </w:p>
        </w:tc>
        <w:tc>
          <w:tcPr>
            <w:tcW w:w="1350" w:type="dxa"/>
            <w:noWrap/>
            <w:hideMark/>
          </w:tcPr>
          <w:p w14:paraId="0700FA21" w14:textId="77777777" w:rsidR="005E0AF8" w:rsidRPr="00A142E4" w:rsidRDefault="005E0AF8" w:rsidP="0083702D">
            <w:pPr>
              <w:pStyle w:val="TableText"/>
              <w:jc w:val="center"/>
            </w:pPr>
            <w:r>
              <w:t>0.00</w:t>
            </w:r>
          </w:p>
        </w:tc>
        <w:tc>
          <w:tcPr>
            <w:tcW w:w="1917" w:type="dxa"/>
            <w:noWrap/>
            <w:hideMark/>
          </w:tcPr>
          <w:p w14:paraId="4B8884BA" w14:textId="6251815F" w:rsidR="005E0AF8" w:rsidRPr="00A142E4" w:rsidRDefault="00EB04B5" w:rsidP="0083702D">
            <w:pPr>
              <w:pStyle w:val="TableText"/>
              <w:jc w:val="center"/>
            </w:pPr>
            <w:r>
              <w:t>N/A</w:t>
            </w:r>
          </w:p>
        </w:tc>
        <w:tc>
          <w:tcPr>
            <w:tcW w:w="1356" w:type="dxa"/>
            <w:noWrap/>
            <w:hideMark/>
          </w:tcPr>
          <w:p w14:paraId="4F58AB03" w14:textId="77777777" w:rsidR="005E0AF8" w:rsidRPr="00A142E4" w:rsidRDefault="005E0AF8" w:rsidP="0083702D">
            <w:pPr>
              <w:pStyle w:val="TableText"/>
              <w:jc w:val="center"/>
            </w:pPr>
            <w:r>
              <w:t>0.57</w:t>
            </w:r>
          </w:p>
        </w:tc>
        <w:tc>
          <w:tcPr>
            <w:tcW w:w="1915" w:type="dxa"/>
            <w:noWrap/>
            <w:hideMark/>
          </w:tcPr>
          <w:p w14:paraId="17A56AF5" w14:textId="77777777" w:rsidR="005E0AF8" w:rsidRPr="00A142E4" w:rsidRDefault="005E0AF8" w:rsidP="0083702D">
            <w:pPr>
              <w:pStyle w:val="TableText"/>
              <w:jc w:val="center"/>
            </w:pPr>
            <w:r>
              <w:t>0.03</w:t>
            </w:r>
          </w:p>
        </w:tc>
      </w:tr>
      <w:tr w:rsidR="005E0AF8" w:rsidRPr="00A142E4" w14:paraId="7009D407" w14:textId="77777777" w:rsidTr="0083702D">
        <w:trPr>
          <w:trHeight w:val="300"/>
        </w:trPr>
        <w:tc>
          <w:tcPr>
            <w:tcW w:w="720" w:type="dxa"/>
            <w:noWrap/>
            <w:hideMark/>
          </w:tcPr>
          <w:p w14:paraId="1A63A02A" w14:textId="77777777" w:rsidR="005E0AF8" w:rsidRPr="00A142E4" w:rsidRDefault="005E0AF8" w:rsidP="0083702D">
            <w:pPr>
              <w:pStyle w:val="TableText"/>
            </w:pPr>
            <w:r w:rsidRPr="00A142E4">
              <w:t>168</w:t>
            </w:r>
          </w:p>
        </w:tc>
        <w:tc>
          <w:tcPr>
            <w:tcW w:w="2448" w:type="dxa"/>
            <w:noWrap/>
            <w:hideMark/>
          </w:tcPr>
          <w:p w14:paraId="7B04349C" w14:textId="77777777" w:rsidR="005E0AF8" w:rsidRPr="00A142E4" w:rsidRDefault="005E0AF8" w:rsidP="0083702D">
            <w:pPr>
              <w:pStyle w:val="TableText"/>
              <w:jc w:val="center"/>
            </w:pPr>
            <w:r w:rsidRPr="00A142E4">
              <w:t>VH631650</w:t>
            </w:r>
          </w:p>
        </w:tc>
        <w:tc>
          <w:tcPr>
            <w:tcW w:w="1350" w:type="dxa"/>
            <w:noWrap/>
            <w:hideMark/>
          </w:tcPr>
          <w:p w14:paraId="6B633E34" w14:textId="77777777" w:rsidR="005E0AF8" w:rsidRPr="00A142E4" w:rsidRDefault="005E0AF8" w:rsidP="0083702D">
            <w:pPr>
              <w:pStyle w:val="TableText"/>
              <w:jc w:val="center"/>
            </w:pPr>
            <w:r>
              <w:t>0.00</w:t>
            </w:r>
          </w:p>
        </w:tc>
        <w:tc>
          <w:tcPr>
            <w:tcW w:w="1917" w:type="dxa"/>
            <w:noWrap/>
            <w:hideMark/>
          </w:tcPr>
          <w:p w14:paraId="595642B5" w14:textId="178768D3" w:rsidR="005E0AF8" w:rsidRPr="00A142E4" w:rsidRDefault="00EB04B5" w:rsidP="0083702D">
            <w:pPr>
              <w:pStyle w:val="TableText"/>
              <w:jc w:val="center"/>
            </w:pPr>
            <w:r>
              <w:t>N/A</w:t>
            </w:r>
          </w:p>
        </w:tc>
        <w:tc>
          <w:tcPr>
            <w:tcW w:w="1356" w:type="dxa"/>
            <w:noWrap/>
            <w:hideMark/>
          </w:tcPr>
          <w:p w14:paraId="5D49F04B" w14:textId="77777777" w:rsidR="005E0AF8" w:rsidRPr="00A142E4" w:rsidRDefault="005E0AF8" w:rsidP="0083702D">
            <w:pPr>
              <w:pStyle w:val="TableText"/>
              <w:jc w:val="center"/>
            </w:pPr>
            <w:r>
              <w:t>0.58</w:t>
            </w:r>
          </w:p>
        </w:tc>
        <w:tc>
          <w:tcPr>
            <w:tcW w:w="1915" w:type="dxa"/>
            <w:noWrap/>
            <w:hideMark/>
          </w:tcPr>
          <w:p w14:paraId="78946594" w14:textId="77777777" w:rsidR="005E0AF8" w:rsidRPr="00A142E4" w:rsidRDefault="005E0AF8" w:rsidP="0083702D">
            <w:pPr>
              <w:pStyle w:val="TableText"/>
              <w:jc w:val="center"/>
            </w:pPr>
            <w:r>
              <w:t>0.03</w:t>
            </w:r>
          </w:p>
        </w:tc>
      </w:tr>
      <w:tr w:rsidR="005E0AF8" w:rsidRPr="00A142E4" w14:paraId="3F18640A" w14:textId="77777777" w:rsidTr="0083702D">
        <w:trPr>
          <w:trHeight w:val="300"/>
        </w:trPr>
        <w:tc>
          <w:tcPr>
            <w:tcW w:w="720" w:type="dxa"/>
            <w:noWrap/>
            <w:hideMark/>
          </w:tcPr>
          <w:p w14:paraId="4417F4B9" w14:textId="77777777" w:rsidR="005E0AF8" w:rsidRPr="00A142E4" w:rsidRDefault="005E0AF8" w:rsidP="0083702D">
            <w:pPr>
              <w:pStyle w:val="TableText"/>
            </w:pPr>
            <w:r w:rsidRPr="00A142E4">
              <w:t>169</w:t>
            </w:r>
          </w:p>
        </w:tc>
        <w:tc>
          <w:tcPr>
            <w:tcW w:w="2448" w:type="dxa"/>
            <w:noWrap/>
            <w:hideMark/>
          </w:tcPr>
          <w:p w14:paraId="66143180" w14:textId="77777777" w:rsidR="005E0AF8" w:rsidRPr="00A142E4" w:rsidRDefault="005E0AF8" w:rsidP="0083702D">
            <w:pPr>
              <w:pStyle w:val="TableText"/>
              <w:jc w:val="center"/>
            </w:pPr>
            <w:r w:rsidRPr="00A142E4">
              <w:t>VH575888</w:t>
            </w:r>
          </w:p>
        </w:tc>
        <w:tc>
          <w:tcPr>
            <w:tcW w:w="1350" w:type="dxa"/>
            <w:noWrap/>
            <w:hideMark/>
          </w:tcPr>
          <w:p w14:paraId="2FBBE29A" w14:textId="77777777" w:rsidR="005E0AF8" w:rsidRPr="00A142E4" w:rsidRDefault="005E0AF8" w:rsidP="0083702D">
            <w:pPr>
              <w:pStyle w:val="TableText"/>
              <w:jc w:val="center"/>
            </w:pPr>
            <w:r>
              <w:t>0.00</w:t>
            </w:r>
          </w:p>
        </w:tc>
        <w:tc>
          <w:tcPr>
            <w:tcW w:w="1917" w:type="dxa"/>
            <w:noWrap/>
            <w:hideMark/>
          </w:tcPr>
          <w:p w14:paraId="55F10563" w14:textId="1AB78FE6" w:rsidR="005E0AF8" w:rsidRPr="00A142E4" w:rsidRDefault="00EB04B5" w:rsidP="0083702D">
            <w:pPr>
              <w:pStyle w:val="TableText"/>
              <w:jc w:val="center"/>
            </w:pPr>
            <w:r>
              <w:t>N/A</w:t>
            </w:r>
          </w:p>
        </w:tc>
        <w:tc>
          <w:tcPr>
            <w:tcW w:w="1356" w:type="dxa"/>
            <w:noWrap/>
            <w:hideMark/>
          </w:tcPr>
          <w:p w14:paraId="1A687FD5" w14:textId="77777777" w:rsidR="005E0AF8" w:rsidRPr="00A142E4" w:rsidRDefault="005E0AF8" w:rsidP="0083702D">
            <w:pPr>
              <w:pStyle w:val="TableText"/>
              <w:jc w:val="center"/>
            </w:pPr>
            <w:r>
              <w:t>0.50</w:t>
            </w:r>
          </w:p>
        </w:tc>
        <w:tc>
          <w:tcPr>
            <w:tcW w:w="1915" w:type="dxa"/>
            <w:noWrap/>
            <w:hideMark/>
          </w:tcPr>
          <w:p w14:paraId="35FCD231" w14:textId="77777777" w:rsidR="005E0AF8" w:rsidRPr="00A142E4" w:rsidRDefault="005E0AF8" w:rsidP="0083702D">
            <w:pPr>
              <w:pStyle w:val="TableText"/>
              <w:jc w:val="center"/>
            </w:pPr>
            <w:r>
              <w:t>0.04</w:t>
            </w:r>
          </w:p>
        </w:tc>
      </w:tr>
      <w:tr w:rsidR="005E0AF8" w:rsidRPr="00A142E4" w14:paraId="4ED306F4" w14:textId="77777777" w:rsidTr="0083702D">
        <w:trPr>
          <w:trHeight w:val="300"/>
        </w:trPr>
        <w:tc>
          <w:tcPr>
            <w:tcW w:w="720" w:type="dxa"/>
            <w:noWrap/>
            <w:hideMark/>
          </w:tcPr>
          <w:p w14:paraId="25C29CFD" w14:textId="77777777" w:rsidR="005E0AF8" w:rsidRPr="00A142E4" w:rsidRDefault="005E0AF8" w:rsidP="0083702D">
            <w:pPr>
              <w:pStyle w:val="TableText"/>
            </w:pPr>
            <w:r w:rsidRPr="00A142E4">
              <w:t>170</w:t>
            </w:r>
          </w:p>
        </w:tc>
        <w:tc>
          <w:tcPr>
            <w:tcW w:w="2448" w:type="dxa"/>
            <w:noWrap/>
            <w:hideMark/>
          </w:tcPr>
          <w:p w14:paraId="360D6915" w14:textId="77777777" w:rsidR="005E0AF8" w:rsidRPr="00A142E4" w:rsidRDefault="005E0AF8" w:rsidP="0083702D">
            <w:pPr>
              <w:pStyle w:val="TableText"/>
              <w:jc w:val="center"/>
            </w:pPr>
            <w:r w:rsidRPr="00A142E4">
              <w:t>VH581290</w:t>
            </w:r>
          </w:p>
        </w:tc>
        <w:tc>
          <w:tcPr>
            <w:tcW w:w="1350" w:type="dxa"/>
            <w:noWrap/>
            <w:hideMark/>
          </w:tcPr>
          <w:p w14:paraId="3B8515EF" w14:textId="77777777" w:rsidR="005E0AF8" w:rsidRPr="00A142E4" w:rsidRDefault="005E0AF8" w:rsidP="0083702D">
            <w:pPr>
              <w:pStyle w:val="TableText"/>
              <w:jc w:val="center"/>
            </w:pPr>
            <w:r>
              <w:t>0.00</w:t>
            </w:r>
          </w:p>
        </w:tc>
        <w:tc>
          <w:tcPr>
            <w:tcW w:w="1917" w:type="dxa"/>
            <w:noWrap/>
            <w:hideMark/>
          </w:tcPr>
          <w:p w14:paraId="7BA73A5A" w14:textId="2ED70174" w:rsidR="005E0AF8" w:rsidRPr="00A142E4" w:rsidRDefault="00EB04B5" w:rsidP="0083702D">
            <w:pPr>
              <w:pStyle w:val="TableText"/>
              <w:jc w:val="center"/>
            </w:pPr>
            <w:r>
              <w:t>N/A</w:t>
            </w:r>
          </w:p>
        </w:tc>
        <w:tc>
          <w:tcPr>
            <w:tcW w:w="1356" w:type="dxa"/>
            <w:noWrap/>
            <w:hideMark/>
          </w:tcPr>
          <w:p w14:paraId="5976884D" w14:textId="77777777" w:rsidR="005E0AF8" w:rsidRPr="00A142E4" w:rsidRDefault="005E0AF8" w:rsidP="0083702D">
            <w:pPr>
              <w:pStyle w:val="TableText"/>
              <w:jc w:val="center"/>
            </w:pPr>
            <w:r>
              <w:t>0.28</w:t>
            </w:r>
          </w:p>
        </w:tc>
        <w:tc>
          <w:tcPr>
            <w:tcW w:w="1915" w:type="dxa"/>
            <w:noWrap/>
            <w:hideMark/>
          </w:tcPr>
          <w:p w14:paraId="3357EAAF" w14:textId="77777777" w:rsidR="005E0AF8" w:rsidRPr="00A142E4" w:rsidRDefault="005E0AF8" w:rsidP="0083702D">
            <w:pPr>
              <w:pStyle w:val="TableText"/>
              <w:jc w:val="center"/>
            </w:pPr>
            <w:r>
              <w:t>0.05</w:t>
            </w:r>
          </w:p>
        </w:tc>
      </w:tr>
      <w:tr w:rsidR="005E0AF8" w:rsidRPr="00A142E4" w14:paraId="7E9E0108" w14:textId="77777777" w:rsidTr="0083702D">
        <w:trPr>
          <w:trHeight w:val="300"/>
        </w:trPr>
        <w:tc>
          <w:tcPr>
            <w:tcW w:w="720" w:type="dxa"/>
            <w:noWrap/>
            <w:hideMark/>
          </w:tcPr>
          <w:p w14:paraId="10BE8E25" w14:textId="77777777" w:rsidR="005E0AF8" w:rsidRPr="00A142E4" w:rsidRDefault="005E0AF8" w:rsidP="0083702D">
            <w:pPr>
              <w:pStyle w:val="TableText"/>
            </w:pPr>
            <w:r w:rsidRPr="00A142E4">
              <w:t>171</w:t>
            </w:r>
          </w:p>
        </w:tc>
        <w:tc>
          <w:tcPr>
            <w:tcW w:w="2448" w:type="dxa"/>
            <w:noWrap/>
            <w:hideMark/>
          </w:tcPr>
          <w:p w14:paraId="795FCA33" w14:textId="77777777" w:rsidR="005E0AF8" w:rsidRPr="00A142E4" w:rsidRDefault="005E0AF8" w:rsidP="0083702D">
            <w:pPr>
              <w:pStyle w:val="TableText"/>
              <w:jc w:val="center"/>
            </w:pPr>
            <w:r w:rsidRPr="00A142E4">
              <w:t>VH581300</w:t>
            </w:r>
          </w:p>
        </w:tc>
        <w:tc>
          <w:tcPr>
            <w:tcW w:w="1350" w:type="dxa"/>
            <w:noWrap/>
            <w:hideMark/>
          </w:tcPr>
          <w:p w14:paraId="6ADCFF89" w14:textId="77777777" w:rsidR="005E0AF8" w:rsidRPr="00A142E4" w:rsidRDefault="005E0AF8" w:rsidP="0083702D">
            <w:pPr>
              <w:pStyle w:val="TableText"/>
              <w:jc w:val="center"/>
            </w:pPr>
            <w:r>
              <w:t>0.00</w:t>
            </w:r>
          </w:p>
        </w:tc>
        <w:tc>
          <w:tcPr>
            <w:tcW w:w="1917" w:type="dxa"/>
            <w:noWrap/>
            <w:hideMark/>
          </w:tcPr>
          <w:p w14:paraId="3B441219" w14:textId="327FB23D" w:rsidR="005E0AF8" w:rsidRPr="00A142E4" w:rsidRDefault="00EB04B5" w:rsidP="0083702D">
            <w:pPr>
              <w:pStyle w:val="TableText"/>
              <w:jc w:val="center"/>
            </w:pPr>
            <w:r>
              <w:t>N/A</w:t>
            </w:r>
          </w:p>
        </w:tc>
        <w:tc>
          <w:tcPr>
            <w:tcW w:w="1356" w:type="dxa"/>
            <w:noWrap/>
            <w:hideMark/>
          </w:tcPr>
          <w:p w14:paraId="3D770F24" w14:textId="77777777" w:rsidR="005E0AF8" w:rsidRPr="00A142E4" w:rsidRDefault="005E0AF8" w:rsidP="0083702D">
            <w:pPr>
              <w:pStyle w:val="TableText"/>
              <w:jc w:val="center"/>
            </w:pPr>
            <w:r>
              <w:t>0.52</w:t>
            </w:r>
          </w:p>
        </w:tc>
        <w:tc>
          <w:tcPr>
            <w:tcW w:w="1915" w:type="dxa"/>
            <w:noWrap/>
            <w:hideMark/>
          </w:tcPr>
          <w:p w14:paraId="1B8CAB8D" w14:textId="77777777" w:rsidR="005E0AF8" w:rsidRPr="00A142E4" w:rsidRDefault="005E0AF8" w:rsidP="0083702D">
            <w:pPr>
              <w:pStyle w:val="TableText"/>
              <w:jc w:val="center"/>
            </w:pPr>
            <w:r>
              <w:t>0.05</w:t>
            </w:r>
          </w:p>
        </w:tc>
      </w:tr>
      <w:tr w:rsidR="005E0AF8" w:rsidRPr="00A142E4" w14:paraId="307FA468" w14:textId="77777777" w:rsidTr="0083702D">
        <w:trPr>
          <w:trHeight w:val="300"/>
        </w:trPr>
        <w:tc>
          <w:tcPr>
            <w:tcW w:w="720" w:type="dxa"/>
            <w:noWrap/>
            <w:hideMark/>
          </w:tcPr>
          <w:p w14:paraId="0E9A94AF" w14:textId="77777777" w:rsidR="005E0AF8" w:rsidRPr="00A142E4" w:rsidRDefault="005E0AF8" w:rsidP="0083702D">
            <w:pPr>
              <w:pStyle w:val="TableText"/>
            </w:pPr>
            <w:r w:rsidRPr="00A142E4">
              <w:t>172</w:t>
            </w:r>
          </w:p>
        </w:tc>
        <w:tc>
          <w:tcPr>
            <w:tcW w:w="2448" w:type="dxa"/>
            <w:noWrap/>
            <w:hideMark/>
          </w:tcPr>
          <w:p w14:paraId="5B46ABF4" w14:textId="77777777" w:rsidR="005E0AF8" w:rsidRPr="00A142E4" w:rsidRDefault="005E0AF8" w:rsidP="0083702D">
            <w:pPr>
              <w:pStyle w:val="TableText"/>
              <w:jc w:val="center"/>
            </w:pPr>
            <w:r w:rsidRPr="00A142E4">
              <w:t>VH581309</w:t>
            </w:r>
          </w:p>
        </w:tc>
        <w:tc>
          <w:tcPr>
            <w:tcW w:w="1350" w:type="dxa"/>
            <w:noWrap/>
            <w:hideMark/>
          </w:tcPr>
          <w:p w14:paraId="413F9A30" w14:textId="77777777" w:rsidR="005E0AF8" w:rsidRPr="00A142E4" w:rsidRDefault="005E0AF8" w:rsidP="0083702D">
            <w:pPr>
              <w:pStyle w:val="TableText"/>
              <w:jc w:val="center"/>
            </w:pPr>
            <w:r>
              <w:t>0.00</w:t>
            </w:r>
          </w:p>
        </w:tc>
        <w:tc>
          <w:tcPr>
            <w:tcW w:w="1917" w:type="dxa"/>
            <w:noWrap/>
            <w:hideMark/>
          </w:tcPr>
          <w:p w14:paraId="400B0884" w14:textId="6D34BEA8" w:rsidR="005E0AF8" w:rsidRPr="00A142E4" w:rsidRDefault="00EB04B5" w:rsidP="0083702D">
            <w:pPr>
              <w:pStyle w:val="TableText"/>
              <w:jc w:val="center"/>
            </w:pPr>
            <w:r>
              <w:t>N/A</w:t>
            </w:r>
          </w:p>
        </w:tc>
        <w:tc>
          <w:tcPr>
            <w:tcW w:w="1356" w:type="dxa"/>
            <w:noWrap/>
            <w:hideMark/>
          </w:tcPr>
          <w:p w14:paraId="02528B12" w14:textId="77777777" w:rsidR="005E0AF8" w:rsidRPr="00A142E4" w:rsidRDefault="005E0AF8" w:rsidP="0083702D">
            <w:pPr>
              <w:pStyle w:val="TableText"/>
              <w:jc w:val="center"/>
            </w:pPr>
            <w:r>
              <w:t>0.37</w:t>
            </w:r>
          </w:p>
        </w:tc>
        <w:tc>
          <w:tcPr>
            <w:tcW w:w="1915" w:type="dxa"/>
            <w:noWrap/>
            <w:hideMark/>
          </w:tcPr>
          <w:p w14:paraId="33ADE038" w14:textId="77777777" w:rsidR="005E0AF8" w:rsidRPr="00A142E4" w:rsidRDefault="005E0AF8" w:rsidP="0083702D">
            <w:pPr>
              <w:pStyle w:val="TableText"/>
              <w:jc w:val="center"/>
            </w:pPr>
            <w:r>
              <w:t>0.05</w:t>
            </w:r>
          </w:p>
        </w:tc>
      </w:tr>
      <w:tr w:rsidR="005E0AF8" w:rsidRPr="00A142E4" w14:paraId="44B0284C" w14:textId="77777777" w:rsidTr="0083702D">
        <w:trPr>
          <w:trHeight w:val="300"/>
        </w:trPr>
        <w:tc>
          <w:tcPr>
            <w:tcW w:w="720" w:type="dxa"/>
            <w:noWrap/>
            <w:hideMark/>
          </w:tcPr>
          <w:p w14:paraId="2BD2EF04" w14:textId="77777777" w:rsidR="005E0AF8" w:rsidRPr="00A142E4" w:rsidRDefault="005E0AF8" w:rsidP="0083702D">
            <w:pPr>
              <w:pStyle w:val="TableText"/>
            </w:pPr>
            <w:r w:rsidRPr="00A142E4">
              <w:t>173</w:t>
            </w:r>
          </w:p>
        </w:tc>
        <w:tc>
          <w:tcPr>
            <w:tcW w:w="2448" w:type="dxa"/>
            <w:noWrap/>
            <w:hideMark/>
          </w:tcPr>
          <w:p w14:paraId="56283FFF" w14:textId="77777777" w:rsidR="005E0AF8" w:rsidRPr="00A142E4" w:rsidRDefault="005E0AF8" w:rsidP="0083702D">
            <w:pPr>
              <w:pStyle w:val="TableText"/>
              <w:jc w:val="center"/>
            </w:pPr>
            <w:r w:rsidRPr="00A142E4">
              <w:t>VH581314</w:t>
            </w:r>
          </w:p>
        </w:tc>
        <w:tc>
          <w:tcPr>
            <w:tcW w:w="1350" w:type="dxa"/>
            <w:noWrap/>
            <w:hideMark/>
          </w:tcPr>
          <w:p w14:paraId="612C07C8" w14:textId="77777777" w:rsidR="005E0AF8" w:rsidRPr="00A142E4" w:rsidRDefault="005E0AF8" w:rsidP="0083702D">
            <w:pPr>
              <w:pStyle w:val="TableText"/>
              <w:jc w:val="center"/>
            </w:pPr>
            <w:r>
              <w:t>0.00</w:t>
            </w:r>
          </w:p>
        </w:tc>
        <w:tc>
          <w:tcPr>
            <w:tcW w:w="1917" w:type="dxa"/>
            <w:noWrap/>
            <w:hideMark/>
          </w:tcPr>
          <w:p w14:paraId="71335DF1" w14:textId="11A7E9B0" w:rsidR="005E0AF8" w:rsidRPr="00A142E4" w:rsidRDefault="00EB04B5" w:rsidP="0083702D">
            <w:pPr>
              <w:pStyle w:val="TableText"/>
              <w:jc w:val="center"/>
            </w:pPr>
            <w:r>
              <w:t>N/A</w:t>
            </w:r>
          </w:p>
        </w:tc>
        <w:tc>
          <w:tcPr>
            <w:tcW w:w="1356" w:type="dxa"/>
            <w:noWrap/>
            <w:hideMark/>
          </w:tcPr>
          <w:p w14:paraId="5AA7E208" w14:textId="77777777" w:rsidR="005E0AF8" w:rsidRPr="00A142E4" w:rsidRDefault="005E0AF8" w:rsidP="0083702D">
            <w:pPr>
              <w:pStyle w:val="TableText"/>
              <w:jc w:val="center"/>
            </w:pPr>
            <w:r>
              <w:t>0.39</w:t>
            </w:r>
          </w:p>
        </w:tc>
        <w:tc>
          <w:tcPr>
            <w:tcW w:w="1915" w:type="dxa"/>
            <w:noWrap/>
            <w:hideMark/>
          </w:tcPr>
          <w:p w14:paraId="759733EE" w14:textId="77777777" w:rsidR="005E0AF8" w:rsidRPr="00A142E4" w:rsidRDefault="005E0AF8" w:rsidP="0083702D">
            <w:pPr>
              <w:pStyle w:val="TableText"/>
              <w:jc w:val="center"/>
            </w:pPr>
            <w:r>
              <w:t>0.05</w:t>
            </w:r>
          </w:p>
        </w:tc>
      </w:tr>
      <w:tr w:rsidR="005E0AF8" w:rsidRPr="00A142E4" w14:paraId="3A39C76C" w14:textId="77777777" w:rsidTr="0083702D">
        <w:trPr>
          <w:trHeight w:val="300"/>
        </w:trPr>
        <w:tc>
          <w:tcPr>
            <w:tcW w:w="720" w:type="dxa"/>
            <w:noWrap/>
            <w:hideMark/>
          </w:tcPr>
          <w:p w14:paraId="3506C8BF" w14:textId="77777777" w:rsidR="005E0AF8" w:rsidRPr="00A142E4" w:rsidRDefault="005E0AF8" w:rsidP="0083702D">
            <w:pPr>
              <w:pStyle w:val="TableText"/>
            </w:pPr>
            <w:r w:rsidRPr="00A142E4">
              <w:t>174</w:t>
            </w:r>
          </w:p>
        </w:tc>
        <w:tc>
          <w:tcPr>
            <w:tcW w:w="2448" w:type="dxa"/>
            <w:noWrap/>
            <w:hideMark/>
          </w:tcPr>
          <w:p w14:paraId="605018C2" w14:textId="77777777" w:rsidR="005E0AF8" w:rsidRPr="00A142E4" w:rsidRDefault="005E0AF8" w:rsidP="0083702D">
            <w:pPr>
              <w:pStyle w:val="TableText"/>
              <w:jc w:val="center"/>
            </w:pPr>
            <w:r w:rsidRPr="00A142E4">
              <w:t>VH573070</w:t>
            </w:r>
          </w:p>
        </w:tc>
        <w:tc>
          <w:tcPr>
            <w:tcW w:w="1350" w:type="dxa"/>
            <w:noWrap/>
            <w:hideMark/>
          </w:tcPr>
          <w:p w14:paraId="7BD2AE5A" w14:textId="77777777" w:rsidR="005E0AF8" w:rsidRPr="00A142E4" w:rsidRDefault="005E0AF8" w:rsidP="0083702D">
            <w:pPr>
              <w:pStyle w:val="TableText"/>
              <w:jc w:val="center"/>
            </w:pPr>
            <w:r>
              <w:t>0.00</w:t>
            </w:r>
          </w:p>
        </w:tc>
        <w:tc>
          <w:tcPr>
            <w:tcW w:w="1917" w:type="dxa"/>
            <w:noWrap/>
            <w:hideMark/>
          </w:tcPr>
          <w:p w14:paraId="5C77B7C4" w14:textId="706027A7" w:rsidR="005E0AF8" w:rsidRPr="00A142E4" w:rsidRDefault="00EB04B5" w:rsidP="0083702D">
            <w:pPr>
              <w:pStyle w:val="TableText"/>
              <w:jc w:val="center"/>
            </w:pPr>
            <w:r>
              <w:t>N/A</w:t>
            </w:r>
          </w:p>
        </w:tc>
        <w:tc>
          <w:tcPr>
            <w:tcW w:w="1356" w:type="dxa"/>
            <w:noWrap/>
            <w:hideMark/>
          </w:tcPr>
          <w:p w14:paraId="77D1CAD1" w14:textId="77777777" w:rsidR="005E0AF8" w:rsidRPr="00A142E4" w:rsidRDefault="005E0AF8" w:rsidP="0083702D">
            <w:pPr>
              <w:pStyle w:val="TableText"/>
              <w:jc w:val="center"/>
            </w:pPr>
            <w:r>
              <w:t>0.49</w:t>
            </w:r>
          </w:p>
        </w:tc>
        <w:tc>
          <w:tcPr>
            <w:tcW w:w="1915" w:type="dxa"/>
            <w:noWrap/>
            <w:hideMark/>
          </w:tcPr>
          <w:p w14:paraId="465EB45A" w14:textId="77777777" w:rsidR="005E0AF8" w:rsidRPr="00A142E4" w:rsidRDefault="005E0AF8" w:rsidP="0083702D">
            <w:pPr>
              <w:pStyle w:val="TableText"/>
              <w:jc w:val="center"/>
            </w:pPr>
            <w:r>
              <w:t>0.03</w:t>
            </w:r>
          </w:p>
        </w:tc>
      </w:tr>
      <w:tr w:rsidR="005E0AF8" w:rsidRPr="00A142E4" w14:paraId="038B5A50" w14:textId="77777777" w:rsidTr="0083702D">
        <w:trPr>
          <w:trHeight w:val="300"/>
        </w:trPr>
        <w:tc>
          <w:tcPr>
            <w:tcW w:w="720" w:type="dxa"/>
            <w:noWrap/>
            <w:hideMark/>
          </w:tcPr>
          <w:p w14:paraId="55A45532" w14:textId="77777777" w:rsidR="005E0AF8" w:rsidRPr="00A142E4" w:rsidRDefault="005E0AF8" w:rsidP="0083702D">
            <w:pPr>
              <w:pStyle w:val="TableText"/>
            </w:pPr>
            <w:r w:rsidRPr="00A142E4">
              <w:t>175</w:t>
            </w:r>
          </w:p>
        </w:tc>
        <w:tc>
          <w:tcPr>
            <w:tcW w:w="2448" w:type="dxa"/>
            <w:noWrap/>
            <w:hideMark/>
          </w:tcPr>
          <w:p w14:paraId="1C654CA3" w14:textId="77777777" w:rsidR="005E0AF8" w:rsidRPr="00A142E4" w:rsidRDefault="005E0AF8" w:rsidP="0083702D">
            <w:pPr>
              <w:pStyle w:val="TableText"/>
              <w:jc w:val="center"/>
            </w:pPr>
            <w:r w:rsidRPr="00A142E4">
              <w:t>VH631658</w:t>
            </w:r>
          </w:p>
        </w:tc>
        <w:tc>
          <w:tcPr>
            <w:tcW w:w="1350" w:type="dxa"/>
            <w:noWrap/>
            <w:hideMark/>
          </w:tcPr>
          <w:p w14:paraId="7539CB26" w14:textId="77777777" w:rsidR="005E0AF8" w:rsidRPr="00A142E4" w:rsidRDefault="005E0AF8" w:rsidP="0083702D">
            <w:pPr>
              <w:pStyle w:val="TableText"/>
              <w:jc w:val="center"/>
            </w:pPr>
            <w:r>
              <w:t>0.00</w:t>
            </w:r>
          </w:p>
        </w:tc>
        <w:tc>
          <w:tcPr>
            <w:tcW w:w="1917" w:type="dxa"/>
            <w:noWrap/>
            <w:hideMark/>
          </w:tcPr>
          <w:p w14:paraId="45336B03" w14:textId="69BF7CB6" w:rsidR="005E0AF8" w:rsidRPr="00A142E4" w:rsidRDefault="00EB04B5" w:rsidP="0083702D">
            <w:pPr>
              <w:pStyle w:val="TableText"/>
              <w:jc w:val="center"/>
            </w:pPr>
            <w:r>
              <w:t>N/A</w:t>
            </w:r>
          </w:p>
        </w:tc>
        <w:tc>
          <w:tcPr>
            <w:tcW w:w="1356" w:type="dxa"/>
            <w:noWrap/>
            <w:hideMark/>
          </w:tcPr>
          <w:p w14:paraId="609D35D1" w14:textId="77777777" w:rsidR="005E0AF8" w:rsidRPr="00A142E4" w:rsidRDefault="005E0AF8" w:rsidP="0083702D">
            <w:pPr>
              <w:pStyle w:val="TableText"/>
              <w:jc w:val="center"/>
            </w:pPr>
            <w:r>
              <w:t>0.51</w:t>
            </w:r>
          </w:p>
        </w:tc>
        <w:tc>
          <w:tcPr>
            <w:tcW w:w="1915" w:type="dxa"/>
            <w:noWrap/>
            <w:hideMark/>
          </w:tcPr>
          <w:p w14:paraId="0A268A11" w14:textId="77777777" w:rsidR="005E0AF8" w:rsidRPr="00A142E4" w:rsidRDefault="005E0AF8" w:rsidP="0083702D">
            <w:pPr>
              <w:pStyle w:val="TableText"/>
              <w:jc w:val="center"/>
            </w:pPr>
            <w:r>
              <w:t>0.03</w:t>
            </w:r>
          </w:p>
        </w:tc>
      </w:tr>
      <w:tr w:rsidR="005E0AF8" w:rsidRPr="00A142E4" w14:paraId="049A270D" w14:textId="77777777" w:rsidTr="0083702D">
        <w:trPr>
          <w:trHeight w:val="300"/>
        </w:trPr>
        <w:tc>
          <w:tcPr>
            <w:tcW w:w="720" w:type="dxa"/>
            <w:noWrap/>
            <w:hideMark/>
          </w:tcPr>
          <w:p w14:paraId="14146204" w14:textId="77777777" w:rsidR="005E0AF8" w:rsidRPr="00A142E4" w:rsidRDefault="005E0AF8" w:rsidP="0083702D">
            <w:pPr>
              <w:pStyle w:val="TableText"/>
            </w:pPr>
            <w:r w:rsidRPr="00A142E4">
              <w:t>176</w:t>
            </w:r>
          </w:p>
        </w:tc>
        <w:tc>
          <w:tcPr>
            <w:tcW w:w="2448" w:type="dxa"/>
            <w:noWrap/>
            <w:hideMark/>
          </w:tcPr>
          <w:p w14:paraId="6D00FAB5" w14:textId="77777777" w:rsidR="005E0AF8" w:rsidRPr="00A142E4" w:rsidRDefault="005E0AF8" w:rsidP="0083702D">
            <w:pPr>
              <w:pStyle w:val="TableText"/>
              <w:jc w:val="center"/>
            </w:pPr>
            <w:r w:rsidRPr="00A142E4">
              <w:t>VH631663</w:t>
            </w:r>
          </w:p>
        </w:tc>
        <w:tc>
          <w:tcPr>
            <w:tcW w:w="1350" w:type="dxa"/>
            <w:noWrap/>
            <w:hideMark/>
          </w:tcPr>
          <w:p w14:paraId="599EE7FD" w14:textId="77777777" w:rsidR="005E0AF8" w:rsidRPr="00A142E4" w:rsidRDefault="005E0AF8" w:rsidP="0083702D">
            <w:pPr>
              <w:pStyle w:val="TableText"/>
              <w:jc w:val="center"/>
            </w:pPr>
            <w:r>
              <w:t>0.00</w:t>
            </w:r>
          </w:p>
        </w:tc>
        <w:tc>
          <w:tcPr>
            <w:tcW w:w="1917" w:type="dxa"/>
            <w:noWrap/>
            <w:hideMark/>
          </w:tcPr>
          <w:p w14:paraId="4036C707" w14:textId="5A1A66F4" w:rsidR="005E0AF8" w:rsidRPr="00A142E4" w:rsidRDefault="00EB04B5" w:rsidP="0083702D">
            <w:pPr>
              <w:pStyle w:val="TableText"/>
              <w:jc w:val="center"/>
            </w:pPr>
            <w:r>
              <w:t>N/A</w:t>
            </w:r>
          </w:p>
        </w:tc>
        <w:tc>
          <w:tcPr>
            <w:tcW w:w="1356" w:type="dxa"/>
            <w:noWrap/>
            <w:hideMark/>
          </w:tcPr>
          <w:p w14:paraId="107E2386" w14:textId="77777777" w:rsidR="005E0AF8" w:rsidRPr="00A142E4" w:rsidRDefault="005E0AF8" w:rsidP="0083702D">
            <w:pPr>
              <w:pStyle w:val="TableText"/>
              <w:jc w:val="center"/>
            </w:pPr>
            <w:r>
              <w:t>0.58</w:t>
            </w:r>
          </w:p>
        </w:tc>
        <w:tc>
          <w:tcPr>
            <w:tcW w:w="1915" w:type="dxa"/>
            <w:noWrap/>
            <w:hideMark/>
          </w:tcPr>
          <w:p w14:paraId="52258633" w14:textId="77777777" w:rsidR="005E0AF8" w:rsidRPr="00A142E4" w:rsidRDefault="005E0AF8" w:rsidP="0083702D">
            <w:pPr>
              <w:pStyle w:val="TableText"/>
              <w:jc w:val="center"/>
            </w:pPr>
            <w:r>
              <w:t>0.03</w:t>
            </w:r>
          </w:p>
        </w:tc>
      </w:tr>
      <w:tr w:rsidR="005E0AF8" w:rsidRPr="00A142E4" w14:paraId="39EDDD94" w14:textId="77777777" w:rsidTr="0083702D">
        <w:trPr>
          <w:trHeight w:val="300"/>
        </w:trPr>
        <w:tc>
          <w:tcPr>
            <w:tcW w:w="720" w:type="dxa"/>
            <w:noWrap/>
            <w:hideMark/>
          </w:tcPr>
          <w:p w14:paraId="28D8CD01" w14:textId="77777777" w:rsidR="005E0AF8" w:rsidRPr="00A142E4" w:rsidRDefault="005E0AF8" w:rsidP="0083702D">
            <w:pPr>
              <w:pStyle w:val="TableText"/>
            </w:pPr>
            <w:r w:rsidRPr="00A142E4">
              <w:t>177</w:t>
            </w:r>
          </w:p>
        </w:tc>
        <w:tc>
          <w:tcPr>
            <w:tcW w:w="2448" w:type="dxa"/>
            <w:noWrap/>
            <w:hideMark/>
          </w:tcPr>
          <w:p w14:paraId="203D6A72" w14:textId="77777777" w:rsidR="005E0AF8" w:rsidRPr="00A142E4" w:rsidRDefault="005E0AF8" w:rsidP="0083702D">
            <w:pPr>
              <w:pStyle w:val="TableText"/>
              <w:jc w:val="center"/>
            </w:pPr>
            <w:r w:rsidRPr="00A142E4">
              <w:t>VH575157</w:t>
            </w:r>
          </w:p>
        </w:tc>
        <w:tc>
          <w:tcPr>
            <w:tcW w:w="1350" w:type="dxa"/>
            <w:noWrap/>
            <w:hideMark/>
          </w:tcPr>
          <w:p w14:paraId="6F294B09" w14:textId="77777777" w:rsidR="005E0AF8" w:rsidRPr="00A142E4" w:rsidRDefault="005E0AF8" w:rsidP="0083702D">
            <w:pPr>
              <w:pStyle w:val="TableText"/>
              <w:jc w:val="center"/>
            </w:pPr>
            <w:r>
              <w:t>0.00</w:t>
            </w:r>
          </w:p>
        </w:tc>
        <w:tc>
          <w:tcPr>
            <w:tcW w:w="1917" w:type="dxa"/>
            <w:noWrap/>
            <w:hideMark/>
          </w:tcPr>
          <w:p w14:paraId="1E309E3E" w14:textId="2C82A28F" w:rsidR="005E0AF8" w:rsidRPr="00A142E4" w:rsidRDefault="00EB04B5" w:rsidP="0083702D">
            <w:pPr>
              <w:pStyle w:val="TableText"/>
              <w:jc w:val="center"/>
            </w:pPr>
            <w:r>
              <w:t>N/A</w:t>
            </w:r>
          </w:p>
        </w:tc>
        <w:tc>
          <w:tcPr>
            <w:tcW w:w="1356" w:type="dxa"/>
            <w:noWrap/>
            <w:hideMark/>
          </w:tcPr>
          <w:p w14:paraId="4A3381AC" w14:textId="77777777" w:rsidR="005E0AF8" w:rsidRPr="00A142E4" w:rsidRDefault="005E0AF8" w:rsidP="0083702D">
            <w:pPr>
              <w:pStyle w:val="TableText"/>
              <w:jc w:val="center"/>
            </w:pPr>
            <w:r>
              <w:t>0.49</w:t>
            </w:r>
          </w:p>
        </w:tc>
        <w:tc>
          <w:tcPr>
            <w:tcW w:w="1915" w:type="dxa"/>
            <w:noWrap/>
            <w:hideMark/>
          </w:tcPr>
          <w:p w14:paraId="35027276" w14:textId="77777777" w:rsidR="005E0AF8" w:rsidRPr="00A142E4" w:rsidRDefault="005E0AF8" w:rsidP="0083702D">
            <w:pPr>
              <w:pStyle w:val="TableText"/>
              <w:jc w:val="center"/>
            </w:pPr>
            <w:r>
              <w:t>0.04</w:t>
            </w:r>
          </w:p>
        </w:tc>
      </w:tr>
      <w:tr w:rsidR="005E0AF8" w:rsidRPr="00A142E4" w14:paraId="37374C4F" w14:textId="77777777" w:rsidTr="0083702D">
        <w:trPr>
          <w:trHeight w:val="300"/>
        </w:trPr>
        <w:tc>
          <w:tcPr>
            <w:tcW w:w="720" w:type="dxa"/>
            <w:noWrap/>
            <w:hideMark/>
          </w:tcPr>
          <w:p w14:paraId="755A3FE5" w14:textId="77777777" w:rsidR="005E0AF8" w:rsidRPr="00A142E4" w:rsidRDefault="005E0AF8" w:rsidP="0083702D">
            <w:pPr>
              <w:pStyle w:val="TableText"/>
            </w:pPr>
            <w:r w:rsidRPr="00A142E4">
              <w:t>178</w:t>
            </w:r>
          </w:p>
        </w:tc>
        <w:tc>
          <w:tcPr>
            <w:tcW w:w="2448" w:type="dxa"/>
            <w:noWrap/>
            <w:hideMark/>
          </w:tcPr>
          <w:p w14:paraId="225218D2" w14:textId="77777777" w:rsidR="005E0AF8" w:rsidRPr="00A142E4" w:rsidRDefault="005E0AF8" w:rsidP="0083702D">
            <w:pPr>
              <w:pStyle w:val="TableText"/>
              <w:jc w:val="center"/>
            </w:pPr>
            <w:r w:rsidRPr="00A142E4">
              <w:t>VH583183</w:t>
            </w:r>
          </w:p>
        </w:tc>
        <w:tc>
          <w:tcPr>
            <w:tcW w:w="1350" w:type="dxa"/>
            <w:noWrap/>
            <w:hideMark/>
          </w:tcPr>
          <w:p w14:paraId="428F0808" w14:textId="77777777" w:rsidR="005E0AF8" w:rsidRPr="00A142E4" w:rsidRDefault="005E0AF8" w:rsidP="0083702D">
            <w:pPr>
              <w:pStyle w:val="TableText"/>
              <w:jc w:val="center"/>
            </w:pPr>
            <w:r>
              <w:t>0.00</w:t>
            </w:r>
          </w:p>
        </w:tc>
        <w:tc>
          <w:tcPr>
            <w:tcW w:w="1917" w:type="dxa"/>
            <w:noWrap/>
            <w:hideMark/>
          </w:tcPr>
          <w:p w14:paraId="0433E949" w14:textId="4B4F025A" w:rsidR="005E0AF8" w:rsidRPr="00A142E4" w:rsidRDefault="00EB04B5" w:rsidP="0083702D">
            <w:pPr>
              <w:pStyle w:val="TableText"/>
              <w:jc w:val="center"/>
            </w:pPr>
            <w:r>
              <w:t>N/A</w:t>
            </w:r>
          </w:p>
        </w:tc>
        <w:tc>
          <w:tcPr>
            <w:tcW w:w="1356" w:type="dxa"/>
            <w:noWrap/>
            <w:hideMark/>
          </w:tcPr>
          <w:p w14:paraId="568948D8" w14:textId="77777777" w:rsidR="005E0AF8" w:rsidRPr="00A142E4" w:rsidRDefault="005E0AF8" w:rsidP="0083702D">
            <w:pPr>
              <w:pStyle w:val="TableText"/>
              <w:jc w:val="center"/>
            </w:pPr>
            <w:r>
              <w:t>0.39</w:t>
            </w:r>
          </w:p>
        </w:tc>
        <w:tc>
          <w:tcPr>
            <w:tcW w:w="1915" w:type="dxa"/>
            <w:noWrap/>
            <w:hideMark/>
          </w:tcPr>
          <w:p w14:paraId="6BBC7091" w14:textId="77777777" w:rsidR="005E0AF8" w:rsidRPr="00A142E4" w:rsidRDefault="005E0AF8" w:rsidP="0083702D">
            <w:pPr>
              <w:pStyle w:val="TableText"/>
              <w:jc w:val="center"/>
            </w:pPr>
            <w:r>
              <w:t>0.05</w:t>
            </w:r>
          </w:p>
        </w:tc>
      </w:tr>
      <w:tr w:rsidR="005E0AF8" w:rsidRPr="00A142E4" w14:paraId="525CD898" w14:textId="77777777" w:rsidTr="0083702D">
        <w:trPr>
          <w:trHeight w:val="300"/>
        </w:trPr>
        <w:tc>
          <w:tcPr>
            <w:tcW w:w="720" w:type="dxa"/>
            <w:noWrap/>
            <w:hideMark/>
          </w:tcPr>
          <w:p w14:paraId="5F774040" w14:textId="77777777" w:rsidR="005E0AF8" w:rsidRPr="00A142E4" w:rsidRDefault="005E0AF8" w:rsidP="0083702D">
            <w:pPr>
              <w:pStyle w:val="TableText"/>
            </w:pPr>
            <w:r w:rsidRPr="00A142E4">
              <w:t>179</w:t>
            </w:r>
          </w:p>
        </w:tc>
        <w:tc>
          <w:tcPr>
            <w:tcW w:w="2448" w:type="dxa"/>
            <w:noWrap/>
            <w:hideMark/>
          </w:tcPr>
          <w:p w14:paraId="7CE8B103" w14:textId="77777777" w:rsidR="005E0AF8" w:rsidRPr="00A142E4" w:rsidRDefault="005E0AF8" w:rsidP="0083702D">
            <w:pPr>
              <w:pStyle w:val="TableText"/>
              <w:jc w:val="center"/>
            </w:pPr>
            <w:r w:rsidRPr="00A142E4">
              <w:t>VH583207</w:t>
            </w:r>
          </w:p>
        </w:tc>
        <w:tc>
          <w:tcPr>
            <w:tcW w:w="1350" w:type="dxa"/>
            <w:noWrap/>
            <w:hideMark/>
          </w:tcPr>
          <w:p w14:paraId="05DBB129" w14:textId="77777777" w:rsidR="005E0AF8" w:rsidRPr="00A142E4" w:rsidRDefault="005E0AF8" w:rsidP="0083702D">
            <w:pPr>
              <w:pStyle w:val="TableText"/>
              <w:jc w:val="center"/>
            </w:pPr>
            <w:r>
              <w:t>0.00</w:t>
            </w:r>
          </w:p>
        </w:tc>
        <w:tc>
          <w:tcPr>
            <w:tcW w:w="1917" w:type="dxa"/>
            <w:noWrap/>
            <w:hideMark/>
          </w:tcPr>
          <w:p w14:paraId="5828291E" w14:textId="52888BF4" w:rsidR="005E0AF8" w:rsidRPr="00A142E4" w:rsidRDefault="00EB04B5" w:rsidP="0083702D">
            <w:pPr>
              <w:pStyle w:val="TableText"/>
              <w:jc w:val="center"/>
            </w:pPr>
            <w:r>
              <w:t>N/A</w:t>
            </w:r>
          </w:p>
        </w:tc>
        <w:tc>
          <w:tcPr>
            <w:tcW w:w="1356" w:type="dxa"/>
            <w:noWrap/>
            <w:hideMark/>
          </w:tcPr>
          <w:p w14:paraId="17BE38B8" w14:textId="77777777" w:rsidR="005E0AF8" w:rsidRPr="00A142E4" w:rsidRDefault="005E0AF8" w:rsidP="0083702D">
            <w:pPr>
              <w:pStyle w:val="TableText"/>
              <w:jc w:val="center"/>
            </w:pPr>
            <w:r>
              <w:t>0.39</w:t>
            </w:r>
          </w:p>
        </w:tc>
        <w:tc>
          <w:tcPr>
            <w:tcW w:w="1915" w:type="dxa"/>
            <w:noWrap/>
            <w:hideMark/>
          </w:tcPr>
          <w:p w14:paraId="7792B5FE" w14:textId="77777777" w:rsidR="005E0AF8" w:rsidRPr="00A142E4" w:rsidRDefault="005E0AF8" w:rsidP="0083702D">
            <w:pPr>
              <w:pStyle w:val="TableText"/>
              <w:jc w:val="center"/>
            </w:pPr>
            <w:r>
              <w:t>0.05</w:t>
            </w:r>
          </w:p>
        </w:tc>
      </w:tr>
      <w:tr w:rsidR="005E0AF8" w:rsidRPr="00A142E4" w14:paraId="582CAE6B" w14:textId="77777777" w:rsidTr="0083702D">
        <w:trPr>
          <w:trHeight w:val="300"/>
        </w:trPr>
        <w:tc>
          <w:tcPr>
            <w:tcW w:w="720" w:type="dxa"/>
            <w:noWrap/>
            <w:hideMark/>
          </w:tcPr>
          <w:p w14:paraId="4EEE1ADB" w14:textId="77777777" w:rsidR="005E0AF8" w:rsidRPr="00A142E4" w:rsidRDefault="005E0AF8" w:rsidP="0083702D">
            <w:pPr>
              <w:pStyle w:val="TableText"/>
            </w:pPr>
            <w:r w:rsidRPr="00A142E4">
              <w:t>180</w:t>
            </w:r>
          </w:p>
        </w:tc>
        <w:tc>
          <w:tcPr>
            <w:tcW w:w="2448" w:type="dxa"/>
            <w:noWrap/>
            <w:hideMark/>
          </w:tcPr>
          <w:p w14:paraId="1F892305" w14:textId="77777777" w:rsidR="005E0AF8" w:rsidRPr="00A142E4" w:rsidRDefault="005E0AF8" w:rsidP="0083702D">
            <w:pPr>
              <w:pStyle w:val="TableText"/>
              <w:jc w:val="center"/>
            </w:pPr>
            <w:r w:rsidRPr="00A142E4">
              <w:t>VH583212</w:t>
            </w:r>
          </w:p>
        </w:tc>
        <w:tc>
          <w:tcPr>
            <w:tcW w:w="1350" w:type="dxa"/>
            <w:noWrap/>
            <w:hideMark/>
          </w:tcPr>
          <w:p w14:paraId="6B113A06" w14:textId="77777777" w:rsidR="005E0AF8" w:rsidRPr="00A142E4" w:rsidRDefault="005E0AF8" w:rsidP="0083702D">
            <w:pPr>
              <w:pStyle w:val="TableText"/>
              <w:jc w:val="center"/>
            </w:pPr>
            <w:r>
              <w:t>0.00</w:t>
            </w:r>
          </w:p>
        </w:tc>
        <w:tc>
          <w:tcPr>
            <w:tcW w:w="1917" w:type="dxa"/>
            <w:noWrap/>
            <w:hideMark/>
          </w:tcPr>
          <w:p w14:paraId="0EEBF5C3" w14:textId="257D0482" w:rsidR="005E0AF8" w:rsidRPr="00A142E4" w:rsidRDefault="00EB04B5" w:rsidP="0083702D">
            <w:pPr>
              <w:pStyle w:val="TableText"/>
              <w:jc w:val="center"/>
            </w:pPr>
            <w:r>
              <w:t>N/A</w:t>
            </w:r>
          </w:p>
        </w:tc>
        <w:tc>
          <w:tcPr>
            <w:tcW w:w="1356" w:type="dxa"/>
            <w:noWrap/>
            <w:hideMark/>
          </w:tcPr>
          <w:p w14:paraId="0D3FFDCE" w14:textId="77777777" w:rsidR="005E0AF8" w:rsidRPr="00A142E4" w:rsidRDefault="005E0AF8" w:rsidP="0083702D">
            <w:pPr>
              <w:pStyle w:val="TableText"/>
              <w:jc w:val="center"/>
            </w:pPr>
            <w:r>
              <w:t>0.39</w:t>
            </w:r>
          </w:p>
        </w:tc>
        <w:tc>
          <w:tcPr>
            <w:tcW w:w="1915" w:type="dxa"/>
            <w:noWrap/>
            <w:hideMark/>
          </w:tcPr>
          <w:p w14:paraId="6AF871A5" w14:textId="77777777" w:rsidR="005E0AF8" w:rsidRPr="00A142E4" w:rsidRDefault="005E0AF8" w:rsidP="0083702D">
            <w:pPr>
              <w:pStyle w:val="TableText"/>
              <w:jc w:val="center"/>
            </w:pPr>
            <w:r>
              <w:t>0.06</w:t>
            </w:r>
          </w:p>
        </w:tc>
      </w:tr>
      <w:tr w:rsidR="005E0AF8" w:rsidRPr="00A142E4" w14:paraId="1F70C5F9" w14:textId="77777777" w:rsidTr="0083702D">
        <w:trPr>
          <w:trHeight w:val="300"/>
        </w:trPr>
        <w:tc>
          <w:tcPr>
            <w:tcW w:w="720" w:type="dxa"/>
            <w:noWrap/>
            <w:hideMark/>
          </w:tcPr>
          <w:p w14:paraId="452C12DE" w14:textId="77777777" w:rsidR="005E0AF8" w:rsidRPr="00A142E4" w:rsidRDefault="005E0AF8" w:rsidP="0083702D">
            <w:pPr>
              <w:pStyle w:val="TableText"/>
            </w:pPr>
            <w:r w:rsidRPr="00A142E4">
              <w:t>181</w:t>
            </w:r>
          </w:p>
        </w:tc>
        <w:tc>
          <w:tcPr>
            <w:tcW w:w="2448" w:type="dxa"/>
            <w:noWrap/>
            <w:hideMark/>
          </w:tcPr>
          <w:p w14:paraId="46DC99E0" w14:textId="77777777" w:rsidR="005E0AF8" w:rsidRPr="00A142E4" w:rsidRDefault="005E0AF8" w:rsidP="0083702D">
            <w:pPr>
              <w:pStyle w:val="TableText"/>
              <w:jc w:val="center"/>
            </w:pPr>
            <w:r w:rsidRPr="00A142E4">
              <w:t>VH583220</w:t>
            </w:r>
          </w:p>
        </w:tc>
        <w:tc>
          <w:tcPr>
            <w:tcW w:w="1350" w:type="dxa"/>
            <w:noWrap/>
            <w:hideMark/>
          </w:tcPr>
          <w:p w14:paraId="18080E4E" w14:textId="77777777" w:rsidR="005E0AF8" w:rsidRPr="00A142E4" w:rsidRDefault="005E0AF8" w:rsidP="0083702D">
            <w:pPr>
              <w:pStyle w:val="TableText"/>
              <w:jc w:val="center"/>
            </w:pPr>
            <w:r>
              <w:t>0.00</w:t>
            </w:r>
          </w:p>
        </w:tc>
        <w:tc>
          <w:tcPr>
            <w:tcW w:w="1917" w:type="dxa"/>
            <w:noWrap/>
            <w:hideMark/>
          </w:tcPr>
          <w:p w14:paraId="08197758" w14:textId="77D37681" w:rsidR="005E0AF8" w:rsidRPr="00A142E4" w:rsidRDefault="00EB04B5" w:rsidP="0083702D">
            <w:pPr>
              <w:pStyle w:val="TableText"/>
              <w:jc w:val="center"/>
            </w:pPr>
            <w:r>
              <w:t>N/A</w:t>
            </w:r>
          </w:p>
        </w:tc>
        <w:tc>
          <w:tcPr>
            <w:tcW w:w="1356" w:type="dxa"/>
            <w:noWrap/>
            <w:hideMark/>
          </w:tcPr>
          <w:p w14:paraId="54041680" w14:textId="77777777" w:rsidR="005E0AF8" w:rsidRPr="00A142E4" w:rsidRDefault="005E0AF8" w:rsidP="0083702D">
            <w:pPr>
              <w:pStyle w:val="TableText"/>
              <w:jc w:val="center"/>
            </w:pPr>
            <w:r>
              <w:t>0.45</w:t>
            </w:r>
          </w:p>
        </w:tc>
        <w:tc>
          <w:tcPr>
            <w:tcW w:w="1915" w:type="dxa"/>
            <w:noWrap/>
            <w:hideMark/>
          </w:tcPr>
          <w:p w14:paraId="3BE01ACC" w14:textId="77777777" w:rsidR="005E0AF8" w:rsidRPr="00A142E4" w:rsidRDefault="005E0AF8" w:rsidP="0083702D">
            <w:pPr>
              <w:pStyle w:val="TableText"/>
              <w:jc w:val="center"/>
            </w:pPr>
            <w:r>
              <w:t>0.05</w:t>
            </w:r>
          </w:p>
        </w:tc>
      </w:tr>
      <w:tr w:rsidR="005E0AF8" w:rsidRPr="00A142E4" w14:paraId="539DF7B0" w14:textId="77777777" w:rsidTr="0083702D">
        <w:trPr>
          <w:trHeight w:val="300"/>
        </w:trPr>
        <w:tc>
          <w:tcPr>
            <w:tcW w:w="720" w:type="dxa"/>
            <w:noWrap/>
            <w:hideMark/>
          </w:tcPr>
          <w:p w14:paraId="4467AE55" w14:textId="77777777" w:rsidR="005E0AF8" w:rsidRPr="00A142E4" w:rsidRDefault="005E0AF8" w:rsidP="0083702D">
            <w:pPr>
              <w:pStyle w:val="TableText"/>
            </w:pPr>
            <w:r w:rsidRPr="00A142E4">
              <w:t>182</w:t>
            </w:r>
          </w:p>
        </w:tc>
        <w:tc>
          <w:tcPr>
            <w:tcW w:w="2448" w:type="dxa"/>
            <w:noWrap/>
            <w:hideMark/>
          </w:tcPr>
          <w:p w14:paraId="5897DAA7" w14:textId="77777777" w:rsidR="005E0AF8" w:rsidRPr="00A142E4" w:rsidRDefault="005E0AF8" w:rsidP="0083702D">
            <w:pPr>
              <w:pStyle w:val="TableText"/>
              <w:jc w:val="center"/>
            </w:pPr>
            <w:r w:rsidRPr="00A142E4">
              <w:t>VH576052</w:t>
            </w:r>
          </w:p>
        </w:tc>
        <w:tc>
          <w:tcPr>
            <w:tcW w:w="1350" w:type="dxa"/>
            <w:noWrap/>
            <w:hideMark/>
          </w:tcPr>
          <w:p w14:paraId="54AC2876" w14:textId="77777777" w:rsidR="005E0AF8" w:rsidRPr="00A142E4" w:rsidRDefault="005E0AF8" w:rsidP="0083702D">
            <w:pPr>
              <w:pStyle w:val="TableText"/>
              <w:jc w:val="center"/>
            </w:pPr>
            <w:r>
              <w:t>0.00</w:t>
            </w:r>
          </w:p>
        </w:tc>
        <w:tc>
          <w:tcPr>
            <w:tcW w:w="1917" w:type="dxa"/>
            <w:noWrap/>
            <w:hideMark/>
          </w:tcPr>
          <w:p w14:paraId="6B991101" w14:textId="7BA3D22F" w:rsidR="005E0AF8" w:rsidRPr="00A142E4" w:rsidRDefault="00EB04B5" w:rsidP="0083702D">
            <w:pPr>
              <w:pStyle w:val="TableText"/>
              <w:jc w:val="center"/>
            </w:pPr>
            <w:r>
              <w:t>N/A</w:t>
            </w:r>
          </w:p>
        </w:tc>
        <w:tc>
          <w:tcPr>
            <w:tcW w:w="1356" w:type="dxa"/>
            <w:noWrap/>
            <w:hideMark/>
          </w:tcPr>
          <w:p w14:paraId="6A2E40E8" w14:textId="77777777" w:rsidR="005E0AF8" w:rsidRPr="00A142E4" w:rsidRDefault="005E0AF8" w:rsidP="0083702D">
            <w:pPr>
              <w:pStyle w:val="TableText"/>
              <w:jc w:val="center"/>
            </w:pPr>
            <w:r>
              <w:t>0.54</w:t>
            </w:r>
          </w:p>
        </w:tc>
        <w:tc>
          <w:tcPr>
            <w:tcW w:w="1915" w:type="dxa"/>
            <w:noWrap/>
            <w:hideMark/>
          </w:tcPr>
          <w:p w14:paraId="0B7CF3B4" w14:textId="77777777" w:rsidR="005E0AF8" w:rsidRPr="00A142E4" w:rsidRDefault="005E0AF8" w:rsidP="0083702D">
            <w:pPr>
              <w:pStyle w:val="TableText"/>
              <w:jc w:val="center"/>
            </w:pPr>
            <w:r>
              <w:t>0.03</w:t>
            </w:r>
          </w:p>
        </w:tc>
      </w:tr>
    </w:tbl>
    <w:p w14:paraId="6E33F6B9" w14:textId="18BEE799" w:rsidR="005E0AF8" w:rsidRDefault="005E0AF8" w:rsidP="00CC42ED">
      <w:pPr>
        <w:pStyle w:val="Caption"/>
        <w:pageBreakBefore/>
      </w:pPr>
      <w:bookmarkStart w:id="67" w:name="_Ref24720586"/>
      <w:bookmarkStart w:id="68" w:name="_Toc134099756"/>
      <w:r>
        <w:lastRenderedPageBreak/>
        <w:t>Table 1.</w:t>
      </w:r>
      <w:r w:rsidR="006C3347">
        <w:rPr>
          <w:noProof/>
        </w:rPr>
        <w:fldChar w:fldCharType="begin"/>
      </w:r>
      <w:r w:rsidR="006C3347">
        <w:rPr>
          <w:noProof/>
        </w:rPr>
        <w:instrText xml:space="preserve"> SEQ Table_1. \* ARABIC </w:instrText>
      </w:r>
      <w:r w:rsidR="006C3347">
        <w:rPr>
          <w:noProof/>
        </w:rPr>
        <w:fldChar w:fldCharType="separate"/>
      </w:r>
      <w:r w:rsidR="00B401C0">
        <w:rPr>
          <w:noProof/>
        </w:rPr>
        <w:t>12</w:t>
      </w:r>
      <w:r w:rsidR="006C3347">
        <w:rPr>
          <w:noProof/>
        </w:rPr>
        <w:fldChar w:fldCharType="end"/>
      </w:r>
      <w:bookmarkEnd w:id="67"/>
      <w:r>
        <w:t xml:space="preserve"> </w:t>
      </w:r>
      <w:r w:rsidR="00A53DF4">
        <w:t xml:space="preserve"> </w:t>
      </w:r>
      <w:r>
        <w:t>Factor Loadings of Two-</w:t>
      </w:r>
      <w:r w:rsidR="0004009B">
        <w:t>F</w:t>
      </w:r>
      <w:r>
        <w:t>actor Model for Grade</w:t>
      </w:r>
      <w:r w:rsidR="00A53DF4">
        <w:t> </w:t>
      </w:r>
      <w:r>
        <w:t>Span</w:t>
      </w:r>
      <w:r w:rsidR="00A53DF4">
        <w:t> </w:t>
      </w:r>
      <w:r>
        <w:t>Six</w:t>
      </w:r>
      <w:r w:rsidR="00A53DF4">
        <w:t> </w:t>
      </w:r>
      <w:r>
        <w:t>Through</w:t>
      </w:r>
      <w:r w:rsidR="00A53DF4">
        <w:t> </w:t>
      </w:r>
      <w:r>
        <w:t>Eight</w:t>
      </w:r>
      <w:bookmarkEnd w:id="68"/>
    </w:p>
    <w:tbl>
      <w:tblPr>
        <w:tblStyle w:val="TRs"/>
        <w:tblW w:w="9706" w:type="dxa"/>
        <w:tblLook w:val="04A0" w:firstRow="1" w:lastRow="0" w:firstColumn="1" w:lastColumn="0" w:noHBand="0" w:noVBand="1"/>
      </w:tblPr>
      <w:tblGrid>
        <w:gridCol w:w="720"/>
        <w:gridCol w:w="2448"/>
        <w:gridCol w:w="1354"/>
        <w:gridCol w:w="1915"/>
        <w:gridCol w:w="1354"/>
        <w:gridCol w:w="1915"/>
      </w:tblGrid>
      <w:tr w:rsidR="005E0AF8" w:rsidRPr="00A142E4" w14:paraId="43B34507" w14:textId="77777777" w:rsidTr="00424ED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5A8D049A" w14:textId="77777777" w:rsidR="005E0AF8" w:rsidRPr="004F108F" w:rsidRDefault="005E0AF8" w:rsidP="005E0AF8">
            <w:pPr>
              <w:pStyle w:val="TableHead"/>
            </w:pPr>
            <w:r w:rsidRPr="004F108F">
              <w:t>Item</w:t>
            </w:r>
          </w:p>
        </w:tc>
        <w:tc>
          <w:tcPr>
            <w:tcW w:w="2448" w:type="dxa"/>
            <w:noWrap/>
            <w:hideMark/>
          </w:tcPr>
          <w:p w14:paraId="6EF66946" w14:textId="77777777" w:rsidR="005E0AF8" w:rsidRPr="004F108F" w:rsidRDefault="005E0AF8" w:rsidP="005E0AF8">
            <w:pPr>
              <w:pStyle w:val="TableHead"/>
            </w:pPr>
            <w:r w:rsidRPr="004F108F">
              <w:t>Accession Number</w:t>
            </w:r>
          </w:p>
        </w:tc>
        <w:tc>
          <w:tcPr>
            <w:tcW w:w="1354" w:type="dxa"/>
            <w:noWrap/>
            <w:hideMark/>
          </w:tcPr>
          <w:p w14:paraId="7E31A0C1" w14:textId="77777777" w:rsidR="005E0AF8" w:rsidRPr="004F108F" w:rsidRDefault="005E0AF8" w:rsidP="005E0AF8">
            <w:pPr>
              <w:pStyle w:val="TableHead"/>
            </w:pPr>
            <w:r w:rsidRPr="004F108F">
              <w:t>Lambda 1</w:t>
            </w:r>
          </w:p>
        </w:tc>
        <w:tc>
          <w:tcPr>
            <w:tcW w:w="1915" w:type="dxa"/>
            <w:noWrap/>
            <w:hideMark/>
          </w:tcPr>
          <w:p w14:paraId="50F115E8" w14:textId="77777777" w:rsidR="005E0AF8" w:rsidRPr="004F108F" w:rsidRDefault="005E0AF8" w:rsidP="005E0AF8">
            <w:pPr>
              <w:pStyle w:val="TableHead"/>
            </w:pPr>
            <w:r w:rsidRPr="004F108F">
              <w:t>Standard Error</w:t>
            </w:r>
          </w:p>
        </w:tc>
        <w:tc>
          <w:tcPr>
            <w:tcW w:w="1354" w:type="dxa"/>
            <w:noWrap/>
            <w:hideMark/>
          </w:tcPr>
          <w:p w14:paraId="4BE2409E" w14:textId="77777777" w:rsidR="005E0AF8" w:rsidRPr="004F108F" w:rsidRDefault="005E0AF8" w:rsidP="005E0AF8">
            <w:pPr>
              <w:pStyle w:val="TableHead"/>
            </w:pPr>
            <w:r w:rsidRPr="004F108F">
              <w:t>Lambda 2</w:t>
            </w:r>
          </w:p>
        </w:tc>
        <w:tc>
          <w:tcPr>
            <w:tcW w:w="1915" w:type="dxa"/>
            <w:noWrap/>
            <w:hideMark/>
          </w:tcPr>
          <w:p w14:paraId="41D5D759" w14:textId="77777777" w:rsidR="005E0AF8" w:rsidRPr="004F108F" w:rsidRDefault="005E0AF8" w:rsidP="005E0AF8">
            <w:pPr>
              <w:pStyle w:val="TableHead"/>
            </w:pPr>
            <w:r w:rsidRPr="004F108F">
              <w:t>Standard Error</w:t>
            </w:r>
          </w:p>
        </w:tc>
      </w:tr>
      <w:tr w:rsidR="005E0AF8" w:rsidRPr="00A142E4" w14:paraId="596B28BA" w14:textId="77777777" w:rsidTr="00424ED2">
        <w:trPr>
          <w:trHeight w:val="300"/>
        </w:trPr>
        <w:tc>
          <w:tcPr>
            <w:tcW w:w="720" w:type="dxa"/>
            <w:noWrap/>
            <w:hideMark/>
          </w:tcPr>
          <w:p w14:paraId="4F6BF343" w14:textId="77777777" w:rsidR="005E0AF8" w:rsidRPr="00A142E4" w:rsidRDefault="005E0AF8" w:rsidP="0083702D">
            <w:pPr>
              <w:pStyle w:val="TableText"/>
            </w:pPr>
            <w:r w:rsidRPr="00A142E4">
              <w:t>1</w:t>
            </w:r>
          </w:p>
        </w:tc>
        <w:tc>
          <w:tcPr>
            <w:tcW w:w="2448" w:type="dxa"/>
            <w:noWrap/>
            <w:hideMark/>
          </w:tcPr>
          <w:p w14:paraId="7B602362" w14:textId="77777777" w:rsidR="005E0AF8" w:rsidRPr="00A142E4" w:rsidRDefault="005E0AF8" w:rsidP="0083702D">
            <w:pPr>
              <w:pStyle w:val="TableText"/>
              <w:jc w:val="center"/>
            </w:pPr>
            <w:r w:rsidRPr="00A142E4">
              <w:t>VH574684</w:t>
            </w:r>
          </w:p>
        </w:tc>
        <w:tc>
          <w:tcPr>
            <w:tcW w:w="1354" w:type="dxa"/>
            <w:noWrap/>
            <w:hideMark/>
          </w:tcPr>
          <w:p w14:paraId="323A62D5" w14:textId="77777777" w:rsidR="005E0AF8" w:rsidRPr="00A142E4" w:rsidRDefault="005E0AF8" w:rsidP="0083702D">
            <w:pPr>
              <w:pStyle w:val="TableText"/>
              <w:jc w:val="center"/>
            </w:pPr>
            <w:r>
              <w:t>0.44</w:t>
            </w:r>
          </w:p>
        </w:tc>
        <w:tc>
          <w:tcPr>
            <w:tcW w:w="1915" w:type="dxa"/>
            <w:noWrap/>
            <w:hideMark/>
          </w:tcPr>
          <w:p w14:paraId="04EE6584" w14:textId="77777777" w:rsidR="005E0AF8" w:rsidRPr="00A142E4" w:rsidRDefault="005E0AF8" w:rsidP="0083702D">
            <w:pPr>
              <w:pStyle w:val="TableText"/>
              <w:jc w:val="center"/>
            </w:pPr>
            <w:r>
              <w:t>0.05</w:t>
            </w:r>
          </w:p>
        </w:tc>
        <w:tc>
          <w:tcPr>
            <w:tcW w:w="1354" w:type="dxa"/>
            <w:noWrap/>
            <w:hideMark/>
          </w:tcPr>
          <w:p w14:paraId="48B92E27" w14:textId="77777777" w:rsidR="005E0AF8" w:rsidRPr="00A142E4" w:rsidRDefault="005E0AF8" w:rsidP="0083702D">
            <w:pPr>
              <w:pStyle w:val="TableText"/>
              <w:jc w:val="center"/>
            </w:pPr>
            <w:r>
              <w:t>0.00</w:t>
            </w:r>
          </w:p>
        </w:tc>
        <w:tc>
          <w:tcPr>
            <w:tcW w:w="1915" w:type="dxa"/>
            <w:noWrap/>
            <w:hideMark/>
          </w:tcPr>
          <w:p w14:paraId="032C66AA" w14:textId="1D5545DB" w:rsidR="005E0AF8" w:rsidRPr="00A142E4" w:rsidRDefault="00EB04B5" w:rsidP="0083702D">
            <w:pPr>
              <w:pStyle w:val="TableText"/>
              <w:jc w:val="center"/>
            </w:pPr>
            <w:r>
              <w:t>N/A</w:t>
            </w:r>
          </w:p>
        </w:tc>
      </w:tr>
      <w:tr w:rsidR="005E0AF8" w:rsidRPr="00A142E4" w14:paraId="6E26C91D" w14:textId="77777777" w:rsidTr="00424ED2">
        <w:trPr>
          <w:trHeight w:val="300"/>
        </w:trPr>
        <w:tc>
          <w:tcPr>
            <w:tcW w:w="720" w:type="dxa"/>
            <w:noWrap/>
            <w:hideMark/>
          </w:tcPr>
          <w:p w14:paraId="7F063E69" w14:textId="77777777" w:rsidR="005E0AF8" w:rsidRPr="00A142E4" w:rsidRDefault="005E0AF8" w:rsidP="0083702D">
            <w:pPr>
              <w:pStyle w:val="TableText"/>
            </w:pPr>
            <w:r w:rsidRPr="00A142E4">
              <w:t>2</w:t>
            </w:r>
          </w:p>
        </w:tc>
        <w:tc>
          <w:tcPr>
            <w:tcW w:w="2448" w:type="dxa"/>
            <w:noWrap/>
            <w:hideMark/>
          </w:tcPr>
          <w:p w14:paraId="2D9546FE" w14:textId="77777777" w:rsidR="005E0AF8" w:rsidRPr="00A142E4" w:rsidRDefault="005E0AF8" w:rsidP="0083702D">
            <w:pPr>
              <w:pStyle w:val="TableText"/>
              <w:jc w:val="center"/>
            </w:pPr>
            <w:r w:rsidRPr="00A142E4">
              <w:t>VH575433</w:t>
            </w:r>
          </w:p>
        </w:tc>
        <w:tc>
          <w:tcPr>
            <w:tcW w:w="1354" w:type="dxa"/>
            <w:noWrap/>
            <w:hideMark/>
          </w:tcPr>
          <w:p w14:paraId="52D15A0F" w14:textId="77777777" w:rsidR="005E0AF8" w:rsidRPr="00A142E4" w:rsidRDefault="005E0AF8" w:rsidP="0083702D">
            <w:pPr>
              <w:pStyle w:val="TableText"/>
              <w:jc w:val="center"/>
            </w:pPr>
            <w:r>
              <w:t>0.16</w:t>
            </w:r>
          </w:p>
        </w:tc>
        <w:tc>
          <w:tcPr>
            <w:tcW w:w="1915" w:type="dxa"/>
            <w:noWrap/>
            <w:hideMark/>
          </w:tcPr>
          <w:p w14:paraId="4478DED8" w14:textId="77777777" w:rsidR="005E0AF8" w:rsidRPr="00A142E4" w:rsidRDefault="005E0AF8" w:rsidP="0083702D">
            <w:pPr>
              <w:pStyle w:val="TableText"/>
              <w:jc w:val="center"/>
            </w:pPr>
            <w:r>
              <w:t>0.05</w:t>
            </w:r>
          </w:p>
        </w:tc>
        <w:tc>
          <w:tcPr>
            <w:tcW w:w="1354" w:type="dxa"/>
            <w:noWrap/>
            <w:hideMark/>
          </w:tcPr>
          <w:p w14:paraId="6C09E5CC" w14:textId="77777777" w:rsidR="005E0AF8" w:rsidRPr="00A142E4" w:rsidRDefault="005E0AF8" w:rsidP="0083702D">
            <w:pPr>
              <w:pStyle w:val="TableText"/>
              <w:jc w:val="center"/>
            </w:pPr>
            <w:r>
              <w:t>0.00</w:t>
            </w:r>
          </w:p>
        </w:tc>
        <w:tc>
          <w:tcPr>
            <w:tcW w:w="1915" w:type="dxa"/>
            <w:noWrap/>
            <w:hideMark/>
          </w:tcPr>
          <w:p w14:paraId="52C1C170" w14:textId="37A915DC" w:rsidR="005E0AF8" w:rsidRPr="00A142E4" w:rsidRDefault="00EB04B5" w:rsidP="0083702D">
            <w:pPr>
              <w:pStyle w:val="TableText"/>
              <w:jc w:val="center"/>
            </w:pPr>
            <w:r>
              <w:t>N/A</w:t>
            </w:r>
          </w:p>
        </w:tc>
      </w:tr>
      <w:tr w:rsidR="005E0AF8" w:rsidRPr="00A142E4" w14:paraId="535B8886" w14:textId="77777777" w:rsidTr="00424ED2">
        <w:trPr>
          <w:trHeight w:val="300"/>
        </w:trPr>
        <w:tc>
          <w:tcPr>
            <w:tcW w:w="720" w:type="dxa"/>
            <w:noWrap/>
            <w:hideMark/>
          </w:tcPr>
          <w:p w14:paraId="60FE5F29" w14:textId="77777777" w:rsidR="005E0AF8" w:rsidRPr="00A142E4" w:rsidRDefault="005E0AF8" w:rsidP="0083702D">
            <w:pPr>
              <w:pStyle w:val="TableText"/>
            </w:pPr>
            <w:r w:rsidRPr="00A142E4">
              <w:t>3</w:t>
            </w:r>
          </w:p>
        </w:tc>
        <w:tc>
          <w:tcPr>
            <w:tcW w:w="2448" w:type="dxa"/>
            <w:noWrap/>
            <w:hideMark/>
          </w:tcPr>
          <w:p w14:paraId="19958B07" w14:textId="77777777" w:rsidR="005E0AF8" w:rsidRPr="00A142E4" w:rsidRDefault="005E0AF8" w:rsidP="0083702D">
            <w:pPr>
              <w:pStyle w:val="TableText"/>
              <w:jc w:val="center"/>
            </w:pPr>
            <w:r w:rsidRPr="00A142E4">
              <w:t>VH575462</w:t>
            </w:r>
          </w:p>
        </w:tc>
        <w:tc>
          <w:tcPr>
            <w:tcW w:w="1354" w:type="dxa"/>
            <w:noWrap/>
            <w:hideMark/>
          </w:tcPr>
          <w:p w14:paraId="19034AEF" w14:textId="77777777" w:rsidR="005E0AF8" w:rsidRPr="00A142E4" w:rsidRDefault="005E0AF8" w:rsidP="0083702D">
            <w:pPr>
              <w:pStyle w:val="TableText"/>
              <w:jc w:val="center"/>
            </w:pPr>
            <w:r>
              <w:t>0.48</w:t>
            </w:r>
          </w:p>
        </w:tc>
        <w:tc>
          <w:tcPr>
            <w:tcW w:w="1915" w:type="dxa"/>
            <w:noWrap/>
            <w:hideMark/>
          </w:tcPr>
          <w:p w14:paraId="2E5E7FED" w14:textId="77777777" w:rsidR="005E0AF8" w:rsidRPr="00A142E4" w:rsidRDefault="005E0AF8" w:rsidP="0083702D">
            <w:pPr>
              <w:pStyle w:val="TableText"/>
              <w:jc w:val="center"/>
            </w:pPr>
            <w:r>
              <w:t>0.09</w:t>
            </w:r>
          </w:p>
        </w:tc>
        <w:tc>
          <w:tcPr>
            <w:tcW w:w="1354" w:type="dxa"/>
            <w:noWrap/>
            <w:hideMark/>
          </w:tcPr>
          <w:p w14:paraId="7A5E7D69" w14:textId="77777777" w:rsidR="005E0AF8" w:rsidRPr="00A142E4" w:rsidRDefault="005E0AF8" w:rsidP="0083702D">
            <w:pPr>
              <w:pStyle w:val="TableText"/>
              <w:jc w:val="center"/>
            </w:pPr>
            <w:r>
              <w:t>0.00</w:t>
            </w:r>
          </w:p>
        </w:tc>
        <w:tc>
          <w:tcPr>
            <w:tcW w:w="1915" w:type="dxa"/>
            <w:noWrap/>
            <w:hideMark/>
          </w:tcPr>
          <w:p w14:paraId="15FE2EF1" w14:textId="788DD1BC" w:rsidR="005E0AF8" w:rsidRPr="00A142E4" w:rsidRDefault="00EB04B5" w:rsidP="0083702D">
            <w:pPr>
              <w:pStyle w:val="TableText"/>
              <w:jc w:val="center"/>
            </w:pPr>
            <w:r>
              <w:t>N/A</w:t>
            </w:r>
          </w:p>
        </w:tc>
      </w:tr>
      <w:tr w:rsidR="005E0AF8" w:rsidRPr="00A142E4" w14:paraId="7577C3CF" w14:textId="77777777" w:rsidTr="00424ED2">
        <w:trPr>
          <w:trHeight w:val="300"/>
        </w:trPr>
        <w:tc>
          <w:tcPr>
            <w:tcW w:w="720" w:type="dxa"/>
            <w:noWrap/>
            <w:hideMark/>
          </w:tcPr>
          <w:p w14:paraId="799166A0" w14:textId="77777777" w:rsidR="005E0AF8" w:rsidRPr="00A142E4" w:rsidRDefault="005E0AF8" w:rsidP="0083702D">
            <w:pPr>
              <w:pStyle w:val="TableText"/>
            </w:pPr>
            <w:r w:rsidRPr="00A142E4">
              <w:t>4</w:t>
            </w:r>
          </w:p>
        </w:tc>
        <w:tc>
          <w:tcPr>
            <w:tcW w:w="2448" w:type="dxa"/>
            <w:noWrap/>
            <w:hideMark/>
          </w:tcPr>
          <w:p w14:paraId="5A1B022F" w14:textId="77777777" w:rsidR="005E0AF8" w:rsidRPr="00A142E4" w:rsidRDefault="005E0AF8" w:rsidP="0083702D">
            <w:pPr>
              <w:pStyle w:val="TableText"/>
              <w:jc w:val="center"/>
            </w:pPr>
            <w:r w:rsidRPr="00A142E4">
              <w:t>VH575068</w:t>
            </w:r>
          </w:p>
        </w:tc>
        <w:tc>
          <w:tcPr>
            <w:tcW w:w="1354" w:type="dxa"/>
            <w:noWrap/>
            <w:hideMark/>
          </w:tcPr>
          <w:p w14:paraId="592F9ADE" w14:textId="77777777" w:rsidR="005E0AF8" w:rsidRPr="00A142E4" w:rsidRDefault="005E0AF8" w:rsidP="0083702D">
            <w:pPr>
              <w:pStyle w:val="TableText"/>
              <w:jc w:val="center"/>
            </w:pPr>
            <w:r>
              <w:t>0.39</w:t>
            </w:r>
          </w:p>
        </w:tc>
        <w:tc>
          <w:tcPr>
            <w:tcW w:w="1915" w:type="dxa"/>
            <w:noWrap/>
            <w:hideMark/>
          </w:tcPr>
          <w:p w14:paraId="12550FAB" w14:textId="77777777" w:rsidR="005E0AF8" w:rsidRPr="00A142E4" w:rsidRDefault="005E0AF8" w:rsidP="0083702D">
            <w:pPr>
              <w:pStyle w:val="TableText"/>
              <w:jc w:val="center"/>
            </w:pPr>
            <w:r>
              <w:t>0.06</w:t>
            </w:r>
          </w:p>
        </w:tc>
        <w:tc>
          <w:tcPr>
            <w:tcW w:w="1354" w:type="dxa"/>
            <w:noWrap/>
            <w:hideMark/>
          </w:tcPr>
          <w:p w14:paraId="6446BE81" w14:textId="77777777" w:rsidR="005E0AF8" w:rsidRPr="00A142E4" w:rsidRDefault="005E0AF8" w:rsidP="0083702D">
            <w:pPr>
              <w:pStyle w:val="TableText"/>
              <w:jc w:val="center"/>
            </w:pPr>
            <w:r>
              <w:t>0.00</w:t>
            </w:r>
          </w:p>
        </w:tc>
        <w:tc>
          <w:tcPr>
            <w:tcW w:w="1915" w:type="dxa"/>
            <w:noWrap/>
            <w:hideMark/>
          </w:tcPr>
          <w:p w14:paraId="09073B3A" w14:textId="60CA03A8" w:rsidR="005E0AF8" w:rsidRPr="00A142E4" w:rsidRDefault="00EB04B5" w:rsidP="0083702D">
            <w:pPr>
              <w:pStyle w:val="TableText"/>
              <w:jc w:val="center"/>
            </w:pPr>
            <w:r>
              <w:t>N/A</w:t>
            </w:r>
          </w:p>
        </w:tc>
      </w:tr>
      <w:tr w:rsidR="005E0AF8" w:rsidRPr="00A142E4" w14:paraId="04774BEF" w14:textId="77777777" w:rsidTr="00424ED2">
        <w:trPr>
          <w:trHeight w:val="300"/>
        </w:trPr>
        <w:tc>
          <w:tcPr>
            <w:tcW w:w="720" w:type="dxa"/>
            <w:noWrap/>
            <w:hideMark/>
          </w:tcPr>
          <w:p w14:paraId="0E9FCEB1" w14:textId="77777777" w:rsidR="005E0AF8" w:rsidRPr="00A142E4" w:rsidRDefault="005E0AF8" w:rsidP="0083702D">
            <w:pPr>
              <w:pStyle w:val="TableText"/>
            </w:pPr>
            <w:r w:rsidRPr="00A142E4">
              <w:t>5</w:t>
            </w:r>
          </w:p>
        </w:tc>
        <w:tc>
          <w:tcPr>
            <w:tcW w:w="2448" w:type="dxa"/>
            <w:noWrap/>
            <w:hideMark/>
          </w:tcPr>
          <w:p w14:paraId="23C924C2" w14:textId="77777777" w:rsidR="005E0AF8" w:rsidRPr="00A142E4" w:rsidRDefault="005E0AF8" w:rsidP="0083702D">
            <w:pPr>
              <w:pStyle w:val="TableText"/>
              <w:jc w:val="center"/>
            </w:pPr>
            <w:r w:rsidRPr="00A142E4">
              <w:t>VH575116</w:t>
            </w:r>
          </w:p>
        </w:tc>
        <w:tc>
          <w:tcPr>
            <w:tcW w:w="1354" w:type="dxa"/>
            <w:noWrap/>
            <w:hideMark/>
          </w:tcPr>
          <w:p w14:paraId="7693F2C0" w14:textId="77777777" w:rsidR="005E0AF8" w:rsidRPr="00A142E4" w:rsidRDefault="005E0AF8" w:rsidP="0083702D">
            <w:pPr>
              <w:pStyle w:val="TableText"/>
              <w:jc w:val="center"/>
            </w:pPr>
            <w:r>
              <w:t>0.20</w:t>
            </w:r>
          </w:p>
        </w:tc>
        <w:tc>
          <w:tcPr>
            <w:tcW w:w="1915" w:type="dxa"/>
            <w:noWrap/>
            <w:hideMark/>
          </w:tcPr>
          <w:p w14:paraId="24D4AC82" w14:textId="77777777" w:rsidR="005E0AF8" w:rsidRPr="00A142E4" w:rsidRDefault="005E0AF8" w:rsidP="0083702D">
            <w:pPr>
              <w:pStyle w:val="TableText"/>
              <w:jc w:val="center"/>
            </w:pPr>
            <w:r>
              <w:t>0.06</w:t>
            </w:r>
          </w:p>
        </w:tc>
        <w:tc>
          <w:tcPr>
            <w:tcW w:w="1354" w:type="dxa"/>
            <w:noWrap/>
            <w:hideMark/>
          </w:tcPr>
          <w:p w14:paraId="0DEABB57" w14:textId="77777777" w:rsidR="005E0AF8" w:rsidRPr="00A142E4" w:rsidRDefault="005E0AF8" w:rsidP="0083702D">
            <w:pPr>
              <w:pStyle w:val="TableText"/>
              <w:jc w:val="center"/>
            </w:pPr>
            <w:r>
              <w:t>0.00</w:t>
            </w:r>
          </w:p>
        </w:tc>
        <w:tc>
          <w:tcPr>
            <w:tcW w:w="1915" w:type="dxa"/>
            <w:noWrap/>
            <w:hideMark/>
          </w:tcPr>
          <w:p w14:paraId="0121B05B" w14:textId="7FF1A06F" w:rsidR="005E0AF8" w:rsidRPr="00A142E4" w:rsidRDefault="00EB04B5" w:rsidP="0083702D">
            <w:pPr>
              <w:pStyle w:val="TableText"/>
              <w:jc w:val="center"/>
            </w:pPr>
            <w:r>
              <w:t>N/A</w:t>
            </w:r>
          </w:p>
        </w:tc>
      </w:tr>
      <w:tr w:rsidR="005E0AF8" w:rsidRPr="00A142E4" w14:paraId="65E3B4BC" w14:textId="77777777" w:rsidTr="00424ED2">
        <w:trPr>
          <w:trHeight w:val="300"/>
        </w:trPr>
        <w:tc>
          <w:tcPr>
            <w:tcW w:w="720" w:type="dxa"/>
            <w:noWrap/>
            <w:hideMark/>
          </w:tcPr>
          <w:p w14:paraId="6FA8BE21" w14:textId="77777777" w:rsidR="005E0AF8" w:rsidRPr="00A142E4" w:rsidRDefault="005E0AF8" w:rsidP="0083702D">
            <w:pPr>
              <w:pStyle w:val="TableText"/>
            </w:pPr>
            <w:r w:rsidRPr="00A142E4">
              <w:t>6</w:t>
            </w:r>
          </w:p>
        </w:tc>
        <w:tc>
          <w:tcPr>
            <w:tcW w:w="2448" w:type="dxa"/>
            <w:noWrap/>
            <w:hideMark/>
          </w:tcPr>
          <w:p w14:paraId="3792E711" w14:textId="77777777" w:rsidR="005E0AF8" w:rsidRPr="00A142E4" w:rsidRDefault="005E0AF8" w:rsidP="0083702D">
            <w:pPr>
              <w:pStyle w:val="TableText"/>
              <w:jc w:val="center"/>
            </w:pPr>
            <w:r w:rsidRPr="00A142E4">
              <w:t>VH575121</w:t>
            </w:r>
          </w:p>
        </w:tc>
        <w:tc>
          <w:tcPr>
            <w:tcW w:w="1354" w:type="dxa"/>
            <w:noWrap/>
            <w:hideMark/>
          </w:tcPr>
          <w:p w14:paraId="19B74122" w14:textId="77777777" w:rsidR="005E0AF8" w:rsidRPr="00A142E4" w:rsidRDefault="005E0AF8" w:rsidP="0083702D">
            <w:pPr>
              <w:pStyle w:val="TableText"/>
              <w:jc w:val="center"/>
            </w:pPr>
            <w:r>
              <w:t>0.51</w:t>
            </w:r>
          </w:p>
        </w:tc>
        <w:tc>
          <w:tcPr>
            <w:tcW w:w="1915" w:type="dxa"/>
            <w:noWrap/>
            <w:hideMark/>
          </w:tcPr>
          <w:p w14:paraId="264A738B" w14:textId="77777777" w:rsidR="005E0AF8" w:rsidRPr="00A142E4" w:rsidRDefault="005E0AF8" w:rsidP="0083702D">
            <w:pPr>
              <w:pStyle w:val="TableText"/>
              <w:jc w:val="center"/>
            </w:pPr>
            <w:r>
              <w:t>0.08</w:t>
            </w:r>
          </w:p>
        </w:tc>
        <w:tc>
          <w:tcPr>
            <w:tcW w:w="1354" w:type="dxa"/>
            <w:noWrap/>
            <w:hideMark/>
          </w:tcPr>
          <w:p w14:paraId="113F6C32" w14:textId="77777777" w:rsidR="005E0AF8" w:rsidRPr="00A142E4" w:rsidRDefault="005E0AF8" w:rsidP="0083702D">
            <w:pPr>
              <w:pStyle w:val="TableText"/>
              <w:jc w:val="center"/>
            </w:pPr>
            <w:r>
              <w:t>0.00</w:t>
            </w:r>
          </w:p>
        </w:tc>
        <w:tc>
          <w:tcPr>
            <w:tcW w:w="1915" w:type="dxa"/>
            <w:noWrap/>
            <w:hideMark/>
          </w:tcPr>
          <w:p w14:paraId="492685B1" w14:textId="1312436E" w:rsidR="005E0AF8" w:rsidRPr="00A142E4" w:rsidRDefault="00EB04B5" w:rsidP="0083702D">
            <w:pPr>
              <w:pStyle w:val="TableText"/>
              <w:jc w:val="center"/>
            </w:pPr>
            <w:r>
              <w:t>N/A</w:t>
            </w:r>
          </w:p>
        </w:tc>
      </w:tr>
      <w:tr w:rsidR="005E0AF8" w:rsidRPr="00A142E4" w14:paraId="6C256550" w14:textId="77777777" w:rsidTr="00424ED2">
        <w:trPr>
          <w:trHeight w:val="300"/>
        </w:trPr>
        <w:tc>
          <w:tcPr>
            <w:tcW w:w="720" w:type="dxa"/>
            <w:noWrap/>
            <w:hideMark/>
          </w:tcPr>
          <w:p w14:paraId="6B997D8A" w14:textId="77777777" w:rsidR="005E0AF8" w:rsidRPr="00A142E4" w:rsidRDefault="005E0AF8" w:rsidP="0083702D">
            <w:pPr>
              <w:pStyle w:val="TableText"/>
            </w:pPr>
            <w:r w:rsidRPr="00A142E4">
              <w:t>7</w:t>
            </w:r>
          </w:p>
        </w:tc>
        <w:tc>
          <w:tcPr>
            <w:tcW w:w="2448" w:type="dxa"/>
            <w:noWrap/>
            <w:hideMark/>
          </w:tcPr>
          <w:p w14:paraId="7A7210E3" w14:textId="77777777" w:rsidR="005E0AF8" w:rsidRPr="00A142E4" w:rsidRDefault="005E0AF8" w:rsidP="0083702D">
            <w:pPr>
              <w:pStyle w:val="TableText"/>
              <w:jc w:val="center"/>
            </w:pPr>
            <w:r w:rsidRPr="00A142E4">
              <w:t>VH592775</w:t>
            </w:r>
          </w:p>
        </w:tc>
        <w:tc>
          <w:tcPr>
            <w:tcW w:w="1354" w:type="dxa"/>
            <w:noWrap/>
            <w:hideMark/>
          </w:tcPr>
          <w:p w14:paraId="04FEDB1D" w14:textId="77777777" w:rsidR="005E0AF8" w:rsidRPr="00A142E4" w:rsidRDefault="005E0AF8" w:rsidP="0083702D">
            <w:pPr>
              <w:pStyle w:val="TableText"/>
              <w:jc w:val="center"/>
            </w:pPr>
            <w:r>
              <w:t>0.33</w:t>
            </w:r>
          </w:p>
        </w:tc>
        <w:tc>
          <w:tcPr>
            <w:tcW w:w="1915" w:type="dxa"/>
            <w:noWrap/>
            <w:hideMark/>
          </w:tcPr>
          <w:p w14:paraId="4028AABF" w14:textId="77777777" w:rsidR="005E0AF8" w:rsidRPr="00A142E4" w:rsidRDefault="005E0AF8" w:rsidP="0083702D">
            <w:pPr>
              <w:pStyle w:val="TableText"/>
              <w:jc w:val="center"/>
            </w:pPr>
            <w:r>
              <w:t>0.05</w:t>
            </w:r>
          </w:p>
        </w:tc>
        <w:tc>
          <w:tcPr>
            <w:tcW w:w="1354" w:type="dxa"/>
            <w:noWrap/>
            <w:hideMark/>
          </w:tcPr>
          <w:p w14:paraId="732B389A" w14:textId="77777777" w:rsidR="005E0AF8" w:rsidRPr="00A142E4" w:rsidRDefault="005E0AF8" w:rsidP="0083702D">
            <w:pPr>
              <w:pStyle w:val="TableText"/>
              <w:jc w:val="center"/>
            </w:pPr>
            <w:r>
              <w:t>0.00</w:t>
            </w:r>
          </w:p>
        </w:tc>
        <w:tc>
          <w:tcPr>
            <w:tcW w:w="1915" w:type="dxa"/>
            <w:noWrap/>
            <w:hideMark/>
          </w:tcPr>
          <w:p w14:paraId="5C275644" w14:textId="3DACEF45" w:rsidR="005E0AF8" w:rsidRPr="00A142E4" w:rsidRDefault="00EB04B5" w:rsidP="0083702D">
            <w:pPr>
              <w:pStyle w:val="TableText"/>
              <w:jc w:val="center"/>
            </w:pPr>
            <w:r>
              <w:t>N/A</w:t>
            </w:r>
          </w:p>
        </w:tc>
      </w:tr>
      <w:tr w:rsidR="005E0AF8" w:rsidRPr="00A142E4" w14:paraId="71D2C576" w14:textId="77777777" w:rsidTr="00424ED2">
        <w:trPr>
          <w:trHeight w:val="300"/>
        </w:trPr>
        <w:tc>
          <w:tcPr>
            <w:tcW w:w="720" w:type="dxa"/>
            <w:noWrap/>
            <w:hideMark/>
          </w:tcPr>
          <w:p w14:paraId="71AC9C81" w14:textId="77777777" w:rsidR="005E0AF8" w:rsidRPr="00A142E4" w:rsidRDefault="005E0AF8" w:rsidP="0083702D">
            <w:pPr>
              <w:pStyle w:val="TableText"/>
            </w:pPr>
            <w:r w:rsidRPr="00A142E4">
              <w:t>8</w:t>
            </w:r>
          </w:p>
        </w:tc>
        <w:tc>
          <w:tcPr>
            <w:tcW w:w="2448" w:type="dxa"/>
            <w:noWrap/>
            <w:hideMark/>
          </w:tcPr>
          <w:p w14:paraId="05FCF72E" w14:textId="77777777" w:rsidR="005E0AF8" w:rsidRPr="00A142E4" w:rsidRDefault="005E0AF8" w:rsidP="0083702D">
            <w:pPr>
              <w:pStyle w:val="TableText"/>
              <w:jc w:val="center"/>
            </w:pPr>
            <w:r w:rsidRPr="00A142E4">
              <w:t>VH592777</w:t>
            </w:r>
          </w:p>
        </w:tc>
        <w:tc>
          <w:tcPr>
            <w:tcW w:w="1354" w:type="dxa"/>
            <w:noWrap/>
            <w:hideMark/>
          </w:tcPr>
          <w:p w14:paraId="54A34BFE" w14:textId="77777777" w:rsidR="005E0AF8" w:rsidRPr="00A142E4" w:rsidRDefault="005E0AF8" w:rsidP="0083702D">
            <w:pPr>
              <w:pStyle w:val="TableText"/>
              <w:jc w:val="center"/>
            </w:pPr>
            <w:r>
              <w:t>0.32</w:t>
            </w:r>
          </w:p>
        </w:tc>
        <w:tc>
          <w:tcPr>
            <w:tcW w:w="1915" w:type="dxa"/>
            <w:noWrap/>
            <w:hideMark/>
          </w:tcPr>
          <w:p w14:paraId="17A73687" w14:textId="77777777" w:rsidR="005E0AF8" w:rsidRPr="00A142E4" w:rsidRDefault="005E0AF8" w:rsidP="0083702D">
            <w:pPr>
              <w:pStyle w:val="TableText"/>
              <w:jc w:val="center"/>
            </w:pPr>
            <w:r>
              <w:t>0.05</w:t>
            </w:r>
          </w:p>
        </w:tc>
        <w:tc>
          <w:tcPr>
            <w:tcW w:w="1354" w:type="dxa"/>
            <w:noWrap/>
            <w:hideMark/>
          </w:tcPr>
          <w:p w14:paraId="04E39810" w14:textId="77777777" w:rsidR="005E0AF8" w:rsidRPr="00A142E4" w:rsidRDefault="005E0AF8" w:rsidP="0083702D">
            <w:pPr>
              <w:pStyle w:val="TableText"/>
              <w:jc w:val="center"/>
            </w:pPr>
            <w:r>
              <w:t>0.00</w:t>
            </w:r>
          </w:p>
        </w:tc>
        <w:tc>
          <w:tcPr>
            <w:tcW w:w="1915" w:type="dxa"/>
            <w:noWrap/>
            <w:hideMark/>
          </w:tcPr>
          <w:p w14:paraId="2A4D4813" w14:textId="4ED12320" w:rsidR="005E0AF8" w:rsidRPr="00A142E4" w:rsidRDefault="00EB04B5" w:rsidP="0083702D">
            <w:pPr>
              <w:pStyle w:val="TableText"/>
              <w:jc w:val="center"/>
            </w:pPr>
            <w:r>
              <w:t>N/A</w:t>
            </w:r>
          </w:p>
        </w:tc>
      </w:tr>
      <w:tr w:rsidR="005E0AF8" w:rsidRPr="00A142E4" w14:paraId="60C3D0CA" w14:textId="77777777" w:rsidTr="00424ED2">
        <w:trPr>
          <w:trHeight w:val="300"/>
        </w:trPr>
        <w:tc>
          <w:tcPr>
            <w:tcW w:w="720" w:type="dxa"/>
            <w:noWrap/>
            <w:hideMark/>
          </w:tcPr>
          <w:p w14:paraId="3DEE216D" w14:textId="77777777" w:rsidR="005E0AF8" w:rsidRPr="00A142E4" w:rsidRDefault="005E0AF8" w:rsidP="0083702D">
            <w:pPr>
              <w:pStyle w:val="TableText"/>
            </w:pPr>
            <w:r w:rsidRPr="00A142E4">
              <w:t>9</w:t>
            </w:r>
          </w:p>
        </w:tc>
        <w:tc>
          <w:tcPr>
            <w:tcW w:w="2448" w:type="dxa"/>
            <w:noWrap/>
            <w:hideMark/>
          </w:tcPr>
          <w:p w14:paraId="73851941" w14:textId="77777777" w:rsidR="005E0AF8" w:rsidRPr="00A142E4" w:rsidRDefault="005E0AF8" w:rsidP="0083702D">
            <w:pPr>
              <w:pStyle w:val="TableText"/>
              <w:jc w:val="center"/>
            </w:pPr>
            <w:r w:rsidRPr="00A142E4">
              <w:t>VH592779</w:t>
            </w:r>
          </w:p>
        </w:tc>
        <w:tc>
          <w:tcPr>
            <w:tcW w:w="1354" w:type="dxa"/>
            <w:noWrap/>
            <w:hideMark/>
          </w:tcPr>
          <w:p w14:paraId="5426B777" w14:textId="77777777" w:rsidR="005E0AF8" w:rsidRPr="00A142E4" w:rsidRDefault="005E0AF8" w:rsidP="0083702D">
            <w:pPr>
              <w:pStyle w:val="TableText"/>
              <w:jc w:val="center"/>
            </w:pPr>
            <w:r>
              <w:t>0.13</w:t>
            </w:r>
          </w:p>
        </w:tc>
        <w:tc>
          <w:tcPr>
            <w:tcW w:w="1915" w:type="dxa"/>
            <w:noWrap/>
            <w:hideMark/>
          </w:tcPr>
          <w:p w14:paraId="6C593CF3" w14:textId="77777777" w:rsidR="005E0AF8" w:rsidRPr="00A142E4" w:rsidRDefault="005E0AF8" w:rsidP="0083702D">
            <w:pPr>
              <w:pStyle w:val="TableText"/>
              <w:jc w:val="center"/>
            </w:pPr>
            <w:r>
              <w:t>0.05</w:t>
            </w:r>
          </w:p>
        </w:tc>
        <w:tc>
          <w:tcPr>
            <w:tcW w:w="1354" w:type="dxa"/>
            <w:noWrap/>
            <w:hideMark/>
          </w:tcPr>
          <w:p w14:paraId="3684259F" w14:textId="77777777" w:rsidR="005E0AF8" w:rsidRPr="00A142E4" w:rsidRDefault="005E0AF8" w:rsidP="0083702D">
            <w:pPr>
              <w:pStyle w:val="TableText"/>
              <w:jc w:val="center"/>
            </w:pPr>
            <w:r>
              <w:t>0.00</w:t>
            </w:r>
          </w:p>
        </w:tc>
        <w:tc>
          <w:tcPr>
            <w:tcW w:w="1915" w:type="dxa"/>
            <w:noWrap/>
            <w:hideMark/>
          </w:tcPr>
          <w:p w14:paraId="06A41B9C" w14:textId="740E5E8A" w:rsidR="005E0AF8" w:rsidRPr="00A142E4" w:rsidRDefault="00EB04B5" w:rsidP="0083702D">
            <w:pPr>
              <w:pStyle w:val="TableText"/>
              <w:jc w:val="center"/>
            </w:pPr>
            <w:r>
              <w:t>N/A</w:t>
            </w:r>
          </w:p>
        </w:tc>
      </w:tr>
      <w:tr w:rsidR="005E0AF8" w:rsidRPr="00A142E4" w14:paraId="101A0B5E" w14:textId="77777777" w:rsidTr="00424ED2">
        <w:trPr>
          <w:trHeight w:val="300"/>
        </w:trPr>
        <w:tc>
          <w:tcPr>
            <w:tcW w:w="720" w:type="dxa"/>
            <w:noWrap/>
            <w:hideMark/>
          </w:tcPr>
          <w:p w14:paraId="532DBA29" w14:textId="77777777" w:rsidR="005E0AF8" w:rsidRPr="00A142E4" w:rsidRDefault="005E0AF8" w:rsidP="0083702D">
            <w:pPr>
              <w:pStyle w:val="TableText"/>
            </w:pPr>
            <w:r w:rsidRPr="00A142E4">
              <w:t>10</w:t>
            </w:r>
          </w:p>
        </w:tc>
        <w:tc>
          <w:tcPr>
            <w:tcW w:w="2448" w:type="dxa"/>
            <w:noWrap/>
            <w:hideMark/>
          </w:tcPr>
          <w:p w14:paraId="1C4B9C80" w14:textId="77777777" w:rsidR="005E0AF8" w:rsidRPr="00A142E4" w:rsidRDefault="005E0AF8" w:rsidP="0083702D">
            <w:pPr>
              <w:pStyle w:val="TableText"/>
              <w:jc w:val="center"/>
            </w:pPr>
            <w:r w:rsidRPr="00A142E4">
              <w:t>VH592783</w:t>
            </w:r>
          </w:p>
        </w:tc>
        <w:tc>
          <w:tcPr>
            <w:tcW w:w="1354" w:type="dxa"/>
            <w:noWrap/>
            <w:hideMark/>
          </w:tcPr>
          <w:p w14:paraId="1BBF99AB" w14:textId="77777777" w:rsidR="005E0AF8" w:rsidRPr="00A142E4" w:rsidRDefault="005E0AF8" w:rsidP="0083702D">
            <w:pPr>
              <w:pStyle w:val="TableText"/>
              <w:jc w:val="center"/>
            </w:pPr>
            <w:r>
              <w:t>0.34</w:t>
            </w:r>
          </w:p>
        </w:tc>
        <w:tc>
          <w:tcPr>
            <w:tcW w:w="1915" w:type="dxa"/>
            <w:noWrap/>
            <w:hideMark/>
          </w:tcPr>
          <w:p w14:paraId="2076ED52" w14:textId="77777777" w:rsidR="005E0AF8" w:rsidRPr="00A142E4" w:rsidRDefault="005E0AF8" w:rsidP="0083702D">
            <w:pPr>
              <w:pStyle w:val="TableText"/>
              <w:jc w:val="center"/>
            </w:pPr>
            <w:r>
              <w:t>0.05</w:t>
            </w:r>
          </w:p>
        </w:tc>
        <w:tc>
          <w:tcPr>
            <w:tcW w:w="1354" w:type="dxa"/>
            <w:noWrap/>
            <w:hideMark/>
          </w:tcPr>
          <w:p w14:paraId="0D7B1F1C" w14:textId="77777777" w:rsidR="005E0AF8" w:rsidRPr="00A142E4" w:rsidRDefault="005E0AF8" w:rsidP="0083702D">
            <w:pPr>
              <w:pStyle w:val="TableText"/>
              <w:jc w:val="center"/>
            </w:pPr>
            <w:r>
              <w:t>0.00</w:t>
            </w:r>
          </w:p>
        </w:tc>
        <w:tc>
          <w:tcPr>
            <w:tcW w:w="1915" w:type="dxa"/>
            <w:noWrap/>
            <w:hideMark/>
          </w:tcPr>
          <w:p w14:paraId="4765311D" w14:textId="50DDCFC0" w:rsidR="005E0AF8" w:rsidRPr="00A142E4" w:rsidRDefault="00EB04B5" w:rsidP="0083702D">
            <w:pPr>
              <w:pStyle w:val="TableText"/>
              <w:jc w:val="center"/>
            </w:pPr>
            <w:r>
              <w:t>N/A</w:t>
            </w:r>
          </w:p>
        </w:tc>
      </w:tr>
      <w:tr w:rsidR="005E0AF8" w:rsidRPr="00A142E4" w14:paraId="477729B4" w14:textId="77777777" w:rsidTr="00424ED2">
        <w:trPr>
          <w:trHeight w:val="300"/>
        </w:trPr>
        <w:tc>
          <w:tcPr>
            <w:tcW w:w="720" w:type="dxa"/>
            <w:noWrap/>
            <w:hideMark/>
          </w:tcPr>
          <w:p w14:paraId="5232C2DB" w14:textId="77777777" w:rsidR="005E0AF8" w:rsidRPr="00A142E4" w:rsidRDefault="005E0AF8" w:rsidP="0083702D">
            <w:pPr>
              <w:pStyle w:val="TableText"/>
            </w:pPr>
            <w:r w:rsidRPr="00A142E4">
              <w:t>11</w:t>
            </w:r>
          </w:p>
        </w:tc>
        <w:tc>
          <w:tcPr>
            <w:tcW w:w="2448" w:type="dxa"/>
            <w:noWrap/>
            <w:hideMark/>
          </w:tcPr>
          <w:p w14:paraId="006A1DC2" w14:textId="77777777" w:rsidR="005E0AF8" w:rsidRPr="00A142E4" w:rsidRDefault="005E0AF8" w:rsidP="0083702D">
            <w:pPr>
              <w:pStyle w:val="TableText"/>
              <w:jc w:val="center"/>
            </w:pPr>
            <w:r w:rsidRPr="00A142E4">
              <w:t>VH592785</w:t>
            </w:r>
          </w:p>
        </w:tc>
        <w:tc>
          <w:tcPr>
            <w:tcW w:w="1354" w:type="dxa"/>
            <w:noWrap/>
            <w:hideMark/>
          </w:tcPr>
          <w:p w14:paraId="020458EC" w14:textId="77777777" w:rsidR="005E0AF8" w:rsidRPr="00A142E4" w:rsidRDefault="005E0AF8" w:rsidP="0083702D">
            <w:pPr>
              <w:pStyle w:val="TableText"/>
              <w:jc w:val="center"/>
            </w:pPr>
            <w:r>
              <w:t>0.26</w:t>
            </w:r>
          </w:p>
        </w:tc>
        <w:tc>
          <w:tcPr>
            <w:tcW w:w="1915" w:type="dxa"/>
            <w:noWrap/>
            <w:hideMark/>
          </w:tcPr>
          <w:p w14:paraId="7BD4071C" w14:textId="77777777" w:rsidR="005E0AF8" w:rsidRPr="00A142E4" w:rsidRDefault="005E0AF8" w:rsidP="0083702D">
            <w:pPr>
              <w:pStyle w:val="TableText"/>
              <w:jc w:val="center"/>
            </w:pPr>
            <w:r>
              <w:t>0.05</w:t>
            </w:r>
          </w:p>
        </w:tc>
        <w:tc>
          <w:tcPr>
            <w:tcW w:w="1354" w:type="dxa"/>
            <w:noWrap/>
            <w:hideMark/>
          </w:tcPr>
          <w:p w14:paraId="1021BD6A" w14:textId="77777777" w:rsidR="005E0AF8" w:rsidRPr="00A142E4" w:rsidRDefault="005E0AF8" w:rsidP="0083702D">
            <w:pPr>
              <w:pStyle w:val="TableText"/>
              <w:jc w:val="center"/>
            </w:pPr>
            <w:r>
              <w:t>0.00</w:t>
            </w:r>
          </w:p>
        </w:tc>
        <w:tc>
          <w:tcPr>
            <w:tcW w:w="1915" w:type="dxa"/>
            <w:noWrap/>
            <w:hideMark/>
          </w:tcPr>
          <w:p w14:paraId="796C3697" w14:textId="5846D77C" w:rsidR="005E0AF8" w:rsidRPr="00A142E4" w:rsidRDefault="00EB04B5" w:rsidP="0083702D">
            <w:pPr>
              <w:pStyle w:val="TableText"/>
              <w:jc w:val="center"/>
            </w:pPr>
            <w:r>
              <w:t>N/A</w:t>
            </w:r>
          </w:p>
        </w:tc>
      </w:tr>
      <w:tr w:rsidR="005E0AF8" w:rsidRPr="00A142E4" w14:paraId="5763F7DC" w14:textId="77777777" w:rsidTr="00424ED2">
        <w:trPr>
          <w:trHeight w:val="300"/>
        </w:trPr>
        <w:tc>
          <w:tcPr>
            <w:tcW w:w="720" w:type="dxa"/>
            <w:noWrap/>
            <w:hideMark/>
          </w:tcPr>
          <w:p w14:paraId="4187B921" w14:textId="77777777" w:rsidR="005E0AF8" w:rsidRPr="00A142E4" w:rsidRDefault="005E0AF8" w:rsidP="0083702D">
            <w:pPr>
              <w:pStyle w:val="TableText"/>
            </w:pPr>
            <w:r w:rsidRPr="00A142E4">
              <w:t>12</w:t>
            </w:r>
          </w:p>
        </w:tc>
        <w:tc>
          <w:tcPr>
            <w:tcW w:w="2448" w:type="dxa"/>
            <w:noWrap/>
            <w:hideMark/>
          </w:tcPr>
          <w:p w14:paraId="0ED5FF8F" w14:textId="77777777" w:rsidR="005E0AF8" w:rsidRPr="00A142E4" w:rsidRDefault="005E0AF8" w:rsidP="0083702D">
            <w:pPr>
              <w:pStyle w:val="TableText"/>
              <w:jc w:val="center"/>
            </w:pPr>
            <w:r w:rsidRPr="00A142E4">
              <w:t>VH592863</w:t>
            </w:r>
          </w:p>
        </w:tc>
        <w:tc>
          <w:tcPr>
            <w:tcW w:w="1354" w:type="dxa"/>
            <w:noWrap/>
            <w:hideMark/>
          </w:tcPr>
          <w:p w14:paraId="42B9B8E3" w14:textId="77777777" w:rsidR="005E0AF8" w:rsidRPr="00A142E4" w:rsidRDefault="005E0AF8" w:rsidP="0083702D">
            <w:pPr>
              <w:pStyle w:val="TableText"/>
              <w:jc w:val="center"/>
            </w:pPr>
            <w:r>
              <w:t>0.41</w:t>
            </w:r>
          </w:p>
        </w:tc>
        <w:tc>
          <w:tcPr>
            <w:tcW w:w="1915" w:type="dxa"/>
            <w:noWrap/>
            <w:hideMark/>
          </w:tcPr>
          <w:p w14:paraId="69F6AF2F" w14:textId="77777777" w:rsidR="005E0AF8" w:rsidRPr="00A142E4" w:rsidRDefault="005E0AF8" w:rsidP="0083702D">
            <w:pPr>
              <w:pStyle w:val="TableText"/>
              <w:jc w:val="center"/>
            </w:pPr>
            <w:r>
              <w:t>0.05</w:t>
            </w:r>
          </w:p>
        </w:tc>
        <w:tc>
          <w:tcPr>
            <w:tcW w:w="1354" w:type="dxa"/>
            <w:noWrap/>
            <w:hideMark/>
          </w:tcPr>
          <w:p w14:paraId="37AB8C4B" w14:textId="77777777" w:rsidR="005E0AF8" w:rsidRPr="00A142E4" w:rsidRDefault="005E0AF8" w:rsidP="0083702D">
            <w:pPr>
              <w:pStyle w:val="TableText"/>
              <w:jc w:val="center"/>
            </w:pPr>
            <w:r>
              <w:t>0.00</w:t>
            </w:r>
          </w:p>
        </w:tc>
        <w:tc>
          <w:tcPr>
            <w:tcW w:w="1915" w:type="dxa"/>
            <w:noWrap/>
            <w:hideMark/>
          </w:tcPr>
          <w:p w14:paraId="4B31FA81" w14:textId="241F8876" w:rsidR="005E0AF8" w:rsidRPr="00A142E4" w:rsidRDefault="00EB04B5" w:rsidP="0083702D">
            <w:pPr>
              <w:pStyle w:val="TableText"/>
              <w:jc w:val="center"/>
            </w:pPr>
            <w:r>
              <w:t>N/A</w:t>
            </w:r>
          </w:p>
        </w:tc>
      </w:tr>
      <w:tr w:rsidR="00A53DF4" w:rsidRPr="00A142E4" w14:paraId="27921703" w14:textId="77777777" w:rsidTr="00424ED2">
        <w:trPr>
          <w:trHeight w:val="300"/>
        </w:trPr>
        <w:tc>
          <w:tcPr>
            <w:tcW w:w="720" w:type="dxa"/>
            <w:noWrap/>
            <w:hideMark/>
          </w:tcPr>
          <w:p w14:paraId="2D9FC5A3" w14:textId="77777777" w:rsidR="00A53DF4" w:rsidRPr="00A142E4" w:rsidRDefault="00A53DF4" w:rsidP="0083702D">
            <w:pPr>
              <w:pStyle w:val="TableText"/>
            </w:pPr>
            <w:r w:rsidRPr="00A142E4">
              <w:t>13</w:t>
            </w:r>
          </w:p>
        </w:tc>
        <w:tc>
          <w:tcPr>
            <w:tcW w:w="2448" w:type="dxa"/>
            <w:noWrap/>
            <w:hideMark/>
          </w:tcPr>
          <w:p w14:paraId="656DC4CC" w14:textId="77777777" w:rsidR="00A53DF4" w:rsidRPr="00A142E4" w:rsidRDefault="00A53DF4" w:rsidP="0083702D">
            <w:pPr>
              <w:pStyle w:val="TableText"/>
              <w:jc w:val="center"/>
            </w:pPr>
            <w:r w:rsidRPr="00A142E4">
              <w:t>VH592872</w:t>
            </w:r>
          </w:p>
        </w:tc>
        <w:tc>
          <w:tcPr>
            <w:tcW w:w="1354" w:type="dxa"/>
            <w:noWrap/>
            <w:hideMark/>
          </w:tcPr>
          <w:p w14:paraId="3F23A3FF" w14:textId="77777777" w:rsidR="00A53DF4" w:rsidRPr="00A142E4" w:rsidRDefault="00A53DF4" w:rsidP="0083702D">
            <w:pPr>
              <w:pStyle w:val="TableText"/>
              <w:jc w:val="center"/>
            </w:pPr>
            <w:r>
              <w:t>0.38</w:t>
            </w:r>
          </w:p>
        </w:tc>
        <w:tc>
          <w:tcPr>
            <w:tcW w:w="1915" w:type="dxa"/>
            <w:noWrap/>
            <w:hideMark/>
          </w:tcPr>
          <w:p w14:paraId="555737F7" w14:textId="77777777" w:rsidR="00A53DF4" w:rsidRPr="00A142E4" w:rsidRDefault="00A53DF4" w:rsidP="0083702D">
            <w:pPr>
              <w:pStyle w:val="TableText"/>
              <w:jc w:val="center"/>
            </w:pPr>
            <w:r>
              <w:t>0.04</w:t>
            </w:r>
          </w:p>
        </w:tc>
        <w:tc>
          <w:tcPr>
            <w:tcW w:w="1354" w:type="dxa"/>
            <w:noWrap/>
            <w:hideMark/>
          </w:tcPr>
          <w:p w14:paraId="0E0ADFC4" w14:textId="77777777" w:rsidR="00A53DF4" w:rsidRPr="00A142E4" w:rsidRDefault="00A53DF4" w:rsidP="0083702D">
            <w:pPr>
              <w:pStyle w:val="TableText"/>
              <w:jc w:val="center"/>
            </w:pPr>
            <w:r>
              <w:t>0.00</w:t>
            </w:r>
          </w:p>
        </w:tc>
        <w:tc>
          <w:tcPr>
            <w:tcW w:w="1915" w:type="dxa"/>
            <w:noWrap/>
            <w:hideMark/>
          </w:tcPr>
          <w:p w14:paraId="52371E4B" w14:textId="14270027" w:rsidR="00A53DF4" w:rsidRPr="00A142E4" w:rsidRDefault="00EB04B5" w:rsidP="0083702D">
            <w:pPr>
              <w:pStyle w:val="TableText"/>
              <w:jc w:val="center"/>
            </w:pPr>
            <w:r>
              <w:t>N/A</w:t>
            </w:r>
          </w:p>
        </w:tc>
      </w:tr>
      <w:tr w:rsidR="000B0BB1" w:rsidRPr="00A142E4" w14:paraId="03F64A59" w14:textId="77777777" w:rsidTr="00424ED2">
        <w:trPr>
          <w:trHeight w:val="300"/>
        </w:trPr>
        <w:tc>
          <w:tcPr>
            <w:tcW w:w="720" w:type="dxa"/>
            <w:noWrap/>
            <w:hideMark/>
          </w:tcPr>
          <w:p w14:paraId="46BEF0CC" w14:textId="77777777" w:rsidR="000B0BB1" w:rsidRPr="00A142E4" w:rsidRDefault="000B0BB1" w:rsidP="0083702D">
            <w:pPr>
              <w:pStyle w:val="TableText"/>
            </w:pPr>
            <w:r w:rsidRPr="00A142E4">
              <w:t>14</w:t>
            </w:r>
          </w:p>
        </w:tc>
        <w:tc>
          <w:tcPr>
            <w:tcW w:w="2448" w:type="dxa"/>
            <w:noWrap/>
            <w:hideMark/>
          </w:tcPr>
          <w:p w14:paraId="262895F5" w14:textId="77777777" w:rsidR="000B0BB1" w:rsidRPr="00A142E4" w:rsidRDefault="000B0BB1" w:rsidP="0083702D">
            <w:pPr>
              <w:pStyle w:val="TableText"/>
              <w:jc w:val="center"/>
            </w:pPr>
            <w:r w:rsidRPr="00A142E4">
              <w:t>VH592878</w:t>
            </w:r>
          </w:p>
        </w:tc>
        <w:tc>
          <w:tcPr>
            <w:tcW w:w="1354" w:type="dxa"/>
            <w:noWrap/>
            <w:hideMark/>
          </w:tcPr>
          <w:p w14:paraId="7E0D954B" w14:textId="77777777" w:rsidR="000B0BB1" w:rsidRPr="00A142E4" w:rsidRDefault="000B0BB1" w:rsidP="0083702D">
            <w:pPr>
              <w:pStyle w:val="TableText"/>
              <w:jc w:val="center"/>
            </w:pPr>
            <w:r>
              <w:t>0.29</w:t>
            </w:r>
          </w:p>
        </w:tc>
        <w:tc>
          <w:tcPr>
            <w:tcW w:w="1915" w:type="dxa"/>
            <w:noWrap/>
            <w:hideMark/>
          </w:tcPr>
          <w:p w14:paraId="6A254E69" w14:textId="77777777" w:rsidR="000B0BB1" w:rsidRPr="00A142E4" w:rsidRDefault="000B0BB1" w:rsidP="0083702D">
            <w:pPr>
              <w:pStyle w:val="TableText"/>
              <w:jc w:val="center"/>
            </w:pPr>
            <w:r>
              <w:t>0.05</w:t>
            </w:r>
          </w:p>
        </w:tc>
        <w:tc>
          <w:tcPr>
            <w:tcW w:w="1354" w:type="dxa"/>
            <w:noWrap/>
            <w:hideMark/>
          </w:tcPr>
          <w:p w14:paraId="343E0F33" w14:textId="77777777" w:rsidR="000B0BB1" w:rsidRPr="00A142E4" w:rsidRDefault="000B0BB1" w:rsidP="0083702D">
            <w:pPr>
              <w:pStyle w:val="TableText"/>
              <w:jc w:val="center"/>
            </w:pPr>
            <w:r>
              <w:t>0.00</w:t>
            </w:r>
          </w:p>
        </w:tc>
        <w:tc>
          <w:tcPr>
            <w:tcW w:w="1915" w:type="dxa"/>
            <w:noWrap/>
            <w:hideMark/>
          </w:tcPr>
          <w:p w14:paraId="4BD9F76F" w14:textId="4FA464CB" w:rsidR="000B0BB1" w:rsidRPr="00A142E4" w:rsidRDefault="00EB04B5" w:rsidP="0083702D">
            <w:pPr>
              <w:pStyle w:val="TableText"/>
              <w:jc w:val="center"/>
            </w:pPr>
            <w:r>
              <w:t>N/A</w:t>
            </w:r>
          </w:p>
        </w:tc>
      </w:tr>
      <w:tr w:rsidR="000B0BB1" w:rsidRPr="00A142E4" w14:paraId="08904241" w14:textId="77777777" w:rsidTr="00424ED2">
        <w:trPr>
          <w:trHeight w:val="300"/>
        </w:trPr>
        <w:tc>
          <w:tcPr>
            <w:tcW w:w="720" w:type="dxa"/>
            <w:noWrap/>
            <w:hideMark/>
          </w:tcPr>
          <w:p w14:paraId="1A8EF6D3" w14:textId="77777777" w:rsidR="000B0BB1" w:rsidRPr="00A142E4" w:rsidRDefault="000B0BB1" w:rsidP="0083702D">
            <w:pPr>
              <w:pStyle w:val="TableText"/>
            </w:pPr>
            <w:r w:rsidRPr="00A142E4">
              <w:t>15</w:t>
            </w:r>
          </w:p>
        </w:tc>
        <w:tc>
          <w:tcPr>
            <w:tcW w:w="2448" w:type="dxa"/>
            <w:noWrap/>
            <w:hideMark/>
          </w:tcPr>
          <w:p w14:paraId="799FC2DB" w14:textId="77777777" w:rsidR="000B0BB1" w:rsidRPr="00A142E4" w:rsidRDefault="000B0BB1" w:rsidP="0083702D">
            <w:pPr>
              <w:pStyle w:val="TableText"/>
              <w:jc w:val="center"/>
            </w:pPr>
            <w:r w:rsidRPr="00A142E4">
              <w:t>VH592884</w:t>
            </w:r>
          </w:p>
        </w:tc>
        <w:tc>
          <w:tcPr>
            <w:tcW w:w="1354" w:type="dxa"/>
            <w:noWrap/>
            <w:hideMark/>
          </w:tcPr>
          <w:p w14:paraId="01035355" w14:textId="77777777" w:rsidR="000B0BB1" w:rsidRPr="00A142E4" w:rsidRDefault="000B0BB1" w:rsidP="0083702D">
            <w:pPr>
              <w:pStyle w:val="TableText"/>
              <w:jc w:val="center"/>
            </w:pPr>
            <w:r>
              <w:t>0.31</w:t>
            </w:r>
          </w:p>
        </w:tc>
        <w:tc>
          <w:tcPr>
            <w:tcW w:w="1915" w:type="dxa"/>
            <w:noWrap/>
            <w:hideMark/>
          </w:tcPr>
          <w:p w14:paraId="77A09C72" w14:textId="77777777" w:rsidR="000B0BB1" w:rsidRPr="00A142E4" w:rsidRDefault="000B0BB1" w:rsidP="0083702D">
            <w:pPr>
              <w:pStyle w:val="TableText"/>
              <w:jc w:val="center"/>
            </w:pPr>
            <w:r>
              <w:t>0.04</w:t>
            </w:r>
          </w:p>
        </w:tc>
        <w:tc>
          <w:tcPr>
            <w:tcW w:w="1354" w:type="dxa"/>
            <w:noWrap/>
            <w:hideMark/>
          </w:tcPr>
          <w:p w14:paraId="679EC6EF" w14:textId="77777777" w:rsidR="000B0BB1" w:rsidRPr="00A142E4" w:rsidRDefault="000B0BB1" w:rsidP="0083702D">
            <w:pPr>
              <w:pStyle w:val="TableText"/>
              <w:jc w:val="center"/>
            </w:pPr>
            <w:r>
              <w:t>0.00</w:t>
            </w:r>
          </w:p>
        </w:tc>
        <w:tc>
          <w:tcPr>
            <w:tcW w:w="1915" w:type="dxa"/>
            <w:noWrap/>
            <w:hideMark/>
          </w:tcPr>
          <w:p w14:paraId="5142BE6D" w14:textId="68E2F6F2" w:rsidR="000B0BB1" w:rsidRPr="00A142E4" w:rsidRDefault="00EB04B5" w:rsidP="0083702D">
            <w:pPr>
              <w:pStyle w:val="TableText"/>
              <w:jc w:val="center"/>
            </w:pPr>
            <w:r>
              <w:t>N/A</w:t>
            </w:r>
          </w:p>
        </w:tc>
      </w:tr>
      <w:tr w:rsidR="000B0BB1" w:rsidRPr="00A142E4" w14:paraId="59BD8150" w14:textId="77777777" w:rsidTr="00424ED2">
        <w:trPr>
          <w:trHeight w:val="300"/>
        </w:trPr>
        <w:tc>
          <w:tcPr>
            <w:tcW w:w="720" w:type="dxa"/>
            <w:noWrap/>
            <w:hideMark/>
          </w:tcPr>
          <w:p w14:paraId="214A653F" w14:textId="77777777" w:rsidR="000B0BB1" w:rsidRPr="00A142E4" w:rsidRDefault="000B0BB1" w:rsidP="0083702D">
            <w:pPr>
              <w:pStyle w:val="TableText"/>
            </w:pPr>
            <w:r w:rsidRPr="00A142E4">
              <w:t>16</w:t>
            </w:r>
          </w:p>
        </w:tc>
        <w:tc>
          <w:tcPr>
            <w:tcW w:w="2448" w:type="dxa"/>
            <w:noWrap/>
            <w:hideMark/>
          </w:tcPr>
          <w:p w14:paraId="3E1AED1D" w14:textId="77777777" w:rsidR="000B0BB1" w:rsidRPr="00A142E4" w:rsidRDefault="000B0BB1" w:rsidP="0083702D">
            <w:pPr>
              <w:pStyle w:val="TableText"/>
              <w:jc w:val="center"/>
            </w:pPr>
            <w:r w:rsidRPr="00A142E4">
              <w:t>VH592896</w:t>
            </w:r>
          </w:p>
        </w:tc>
        <w:tc>
          <w:tcPr>
            <w:tcW w:w="1354" w:type="dxa"/>
            <w:noWrap/>
            <w:hideMark/>
          </w:tcPr>
          <w:p w14:paraId="2A075976" w14:textId="77777777" w:rsidR="000B0BB1" w:rsidRPr="00A142E4" w:rsidRDefault="000B0BB1" w:rsidP="0083702D">
            <w:pPr>
              <w:pStyle w:val="TableText"/>
              <w:jc w:val="center"/>
            </w:pPr>
            <w:r>
              <w:t>0.32</w:t>
            </w:r>
          </w:p>
        </w:tc>
        <w:tc>
          <w:tcPr>
            <w:tcW w:w="1915" w:type="dxa"/>
            <w:noWrap/>
            <w:hideMark/>
          </w:tcPr>
          <w:p w14:paraId="76FFDB3B" w14:textId="77777777" w:rsidR="000B0BB1" w:rsidRPr="00A142E4" w:rsidRDefault="000B0BB1" w:rsidP="0083702D">
            <w:pPr>
              <w:pStyle w:val="TableText"/>
              <w:jc w:val="center"/>
            </w:pPr>
            <w:r>
              <w:t>0.04</w:t>
            </w:r>
          </w:p>
        </w:tc>
        <w:tc>
          <w:tcPr>
            <w:tcW w:w="1354" w:type="dxa"/>
            <w:noWrap/>
            <w:hideMark/>
          </w:tcPr>
          <w:p w14:paraId="508A5EB1" w14:textId="77777777" w:rsidR="000B0BB1" w:rsidRPr="00A142E4" w:rsidRDefault="000B0BB1" w:rsidP="0083702D">
            <w:pPr>
              <w:pStyle w:val="TableText"/>
              <w:jc w:val="center"/>
            </w:pPr>
            <w:r>
              <w:t>0.00</w:t>
            </w:r>
          </w:p>
        </w:tc>
        <w:tc>
          <w:tcPr>
            <w:tcW w:w="1915" w:type="dxa"/>
            <w:noWrap/>
            <w:hideMark/>
          </w:tcPr>
          <w:p w14:paraId="675F9AAB" w14:textId="3D060B6B" w:rsidR="000B0BB1" w:rsidRPr="00A142E4" w:rsidRDefault="00EB04B5" w:rsidP="0083702D">
            <w:pPr>
              <w:pStyle w:val="TableText"/>
              <w:jc w:val="center"/>
            </w:pPr>
            <w:r>
              <w:t>N/A</w:t>
            </w:r>
          </w:p>
        </w:tc>
      </w:tr>
      <w:tr w:rsidR="000B0BB1" w:rsidRPr="00A142E4" w14:paraId="1C3E75D3" w14:textId="77777777" w:rsidTr="00424ED2">
        <w:trPr>
          <w:trHeight w:val="300"/>
        </w:trPr>
        <w:tc>
          <w:tcPr>
            <w:tcW w:w="720" w:type="dxa"/>
            <w:noWrap/>
            <w:hideMark/>
          </w:tcPr>
          <w:p w14:paraId="5616C92E" w14:textId="77777777" w:rsidR="000B0BB1" w:rsidRPr="00A142E4" w:rsidRDefault="000B0BB1" w:rsidP="0083702D">
            <w:pPr>
              <w:pStyle w:val="TableText"/>
            </w:pPr>
            <w:r w:rsidRPr="00A142E4">
              <w:t>17</w:t>
            </w:r>
          </w:p>
        </w:tc>
        <w:tc>
          <w:tcPr>
            <w:tcW w:w="2448" w:type="dxa"/>
            <w:noWrap/>
            <w:hideMark/>
          </w:tcPr>
          <w:p w14:paraId="4330D1DD" w14:textId="77777777" w:rsidR="000B0BB1" w:rsidRPr="00A142E4" w:rsidRDefault="000B0BB1" w:rsidP="0083702D">
            <w:pPr>
              <w:pStyle w:val="TableText"/>
              <w:jc w:val="center"/>
            </w:pPr>
            <w:r w:rsidRPr="00A142E4">
              <w:t>VH587161</w:t>
            </w:r>
          </w:p>
        </w:tc>
        <w:tc>
          <w:tcPr>
            <w:tcW w:w="1354" w:type="dxa"/>
            <w:noWrap/>
            <w:hideMark/>
          </w:tcPr>
          <w:p w14:paraId="42EFD132" w14:textId="77777777" w:rsidR="000B0BB1" w:rsidRPr="00A142E4" w:rsidRDefault="000B0BB1" w:rsidP="0083702D">
            <w:pPr>
              <w:pStyle w:val="TableText"/>
              <w:jc w:val="center"/>
            </w:pPr>
            <w:r>
              <w:t>0.44</w:t>
            </w:r>
          </w:p>
        </w:tc>
        <w:tc>
          <w:tcPr>
            <w:tcW w:w="1915" w:type="dxa"/>
            <w:noWrap/>
            <w:hideMark/>
          </w:tcPr>
          <w:p w14:paraId="053930B4" w14:textId="77777777" w:rsidR="000B0BB1" w:rsidRPr="00A142E4" w:rsidRDefault="000B0BB1" w:rsidP="0083702D">
            <w:pPr>
              <w:pStyle w:val="TableText"/>
              <w:jc w:val="center"/>
            </w:pPr>
            <w:r>
              <w:t>0.05</w:t>
            </w:r>
          </w:p>
        </w:tc>
        <w:tc>
          <w:tcPr>
            <w:tcW w:w="1354" w:type="dxa"/>
            <w:noWrap/>
            <w:hideMark/>
          </w:tcPr>
          <w:p w14:paraId="7E0E0C14" w14:textId="77777777" w:rsidR="000B0BB1" w:rsidRPr="00A142E4" w:rsidRDefault="000B0BB1" w:rsidP="0083702D">
            <w:pPr>
              <w:pStyle w:val="TableText"/>
              <w:jc w:val="center"/>
            </w:pPr>
            <w:r>
              <w:t>0.00</w:t>
            </w:r>
          </w:p>
        </w:tc>
        <w:tc>
          <w:tcPr>
            <w:tcW w:w="1915" w:type="dxa"/>
            <w:noWrap/>
            <w:hideMark/>
          </w:tcPr>
          <w:p w14:paraId="7BF25F49" w14:textId="54A242AF" w:rsidR="000B0BB1" w:rsidRPr="00A142E4" w:rsidRDefault="00EB04B5" w:rsidP="0083702D">
            <w:pPr>
              <w:pStyle w:val="TableText"/>
              <w:jc w:val="center"/>
            </w:pPr>
            <w:r>
              <w:t>N/A</w:t>
            </w:r>
          </w:p>
        </w:tc>
      </w:tr>
      <w:tr w:rsidR="000B0BB1" w:rsidRPr="00A142E4" w14:paraId="1F116CBC" w14:textId="77777777" w:rsidTr="00424ED2">
        <w:trPr>
          <w:trHeight w:val="300"/>
        </w:trPr>
        <w:tc>
          <w:tcPr>
            <w:tcW w:w="720" w:type="dxa"/>
            <w:noWrap/>
            <w:hideMark/>
          </w:tcPr>
          <w:p w14:paraId="233ACE56" w14:textId="77777777" w:rsidR="000B0BB1" w:rsidRPr="00A142E4" w:rsidRDefault="000B0BB1" w:rsidP="0083702D">
            <w:pPr>
              <w:pStyle w:val="TableText"/>
            </w:pPr>
            <w:r w:rsidRPr="00A142E4">
              <w:t>18</w:t>
            </w:r>
          </w:p>
        </w:tc>
        <w:tc>
          <w:tcPr>
            <w:tcW w:w="2448" w:type="dxa"/>
            <w:noWrap/>
            <w:hideMark/>
          </w:tcPr>
          <w:p w14:paraId="220A72F0" w14:textId="77777777" w:rsidR="000B0BB1" w:rsidRPr="00A142E4" w:rsidRDefault="000B0BB1" w:rsidP="0083702D">
            <w:pPr>
              <w:pStyle w:val="TableText"/>
              <w:jc w:val="center"/>
            </w:pPr>
            <w:r w:rsidRPr="00A142E4">
              <w:t>VH587175</w:t>
            </w:r>
          </w:p>
        </w:tc>
        <w:tc>
          <w:tcPr>
            <w:tcW w:w="1354" w:type="dxa"/>
            <w:noWrap/>
            <w:hideMark/>
          </w:tcPr>
          <w:p w14:paraId="05E835C9" w14:textId="77777777" w:rsidR="000B0BB1" w:rsidRPr="00A142E4" w:rsidRDefault="000B0BB1" w:rsidP="0083702D">
            <w:pPr>
              <w:pStyle w:val="TableText"/>
              <w:jc w:val="center"/>
            </w:pPr>
            <w:r>
              <w:t>0.41</w:t>
            </w:r>
          </w:p>
        </w:tc>
        <w:tc>
          <w:tcPr>
            <w:tcW w:w="1915" w:type="dxa"/>
            <w:noWrap/>
            <w:hideMark/>
          </w:tcPr>
          <w:p w14:paraId="38641645" w14:textId="77777777" w:rsidR="000B0BB1" w:rsidRPr="00A142E4" w:rsidRDefault="000B0BB1" w:rsidP="0083702D">
            <w:pPr>
              <w:pStyle w:val="TableText"/>
              <w:jc w:val="center"/>
            </w:pPr>
            <w:r>
              <w:t>0.05</w:t>
            </w:r>
          </w:p>
        </w:tc>
        <w:tc>
          <w:tcPr>
            <w:tcW w:w="1354" w:type="dxa"/>
            <w:noWrap/>
            <w:hideMark/>
          </w:tcPr>
          <w:p w14:paraId="72B71C05" w14:textId="77777777" w:rsidR="000B0BB1" w:rsidRPr="00A142E4" w:rsidRDefault="000B0BB1" w:rsidP="0083702D">
            <w:pPr>
              <w:pStyle w:val="TableText"/>
              <w:jc w:val="center"/>
            </w:pPr>
            <w:r>
              <w:t>0.00</w:t>
            </w:r>
          </w:p>
        </w:tc>
        <w:tc>
          <w:tcPr>
            <w:tcW w:w="1915" w:type="dxa"/>
            <w:noWrap/>
            <w:hideMark/>
          </w:tcPr>
          <w:p w14:paraId="75BAEC8A" w14:textId="40F5B08B" w:rsidR="000B0BB1" w:rsidRPr="00A142E4" w:rsidRDefault="00EB04B5" w:rsidP="0083702D">
            <w:pPr>
              <w:pStyle w:val="TableText"/>
              <w:jc w:val="center"/>
            </w:pPr>
            <w:r>
              <w:t>N/A</w:t>
            </w:r>
          </w:p>
        </w:tc>
      </w:tr>
      <w:tr w:rsidR="005E0AF8" w:rsidRPr="00A142E4" w14:paraId="50DD064A" w14:textId="77777777" w:rsidTr="00424ED2">
        <w:trPr>
          <w:trHeight w:val="300"/>
        </w:trPr>
        <w:tc>
          <w:tcPr>
            <w:tcW w:w="720" w:type="dxa"/>
            <w:noWrap/>
            <w:hideMark/>
          </w:tcPr>
          <w:p w14:paraId="7921629D" w14:textId="77777777" w:rsidR="005E0AF8" w:rsidRPr="00A142E4" w:rsidRDefault="005E0AF8" w:rsidP="0083702D">
            <w:pPr>
              <w:pStyle w:val="TableText"/>
            </w:pPr>
            <w:r w:rsidRPr="00A142E4">
              <w:t>19</w:t>
            </w:r>
          </w:p>
        </w:tc>
        <w:tc>
          <w:tcPr>
            <w:tcW w:w="2448" w:type="dxa"/>
            <w:noWrap/>
            <w:hideMark/>
          </w:tcPr>
          <w:p w14:paraId="10D121B1" w14:textId="77777777" w:rsidR="005E0AF8" w:rsidRPr="00A142E4" w:rsidRDefault="005E0AF8" w:rsidP="0083702D">
            <w:pPr>
              <w:pStyle w:val="TableText"/>
              <w:jc w:val="center"/>
            </w:pPr>
            <w:r w:rsidRPr="00A142E4">
              <w:t>VH587183</w:t>
            </w:r>
          </w:p>
        </w:tc>
        <w:tc>
          <w:tcPr>
            <w:tcW w:w="1354" w:type="dxa"/>
            <w:noWrap/>
            <w:hideMark/>
          </w:tcPr>
          <w:p w14:paraId="42063222" w14:textId="77777777" w:rsidR="005E0AF8" w:rsidRPr="00A142E4" w:rsidRDefault="005E0AF8" w:rsidP="0083702D">
            <w:pPr>
              <w:pStyle w:val="TableText"/>
              <w:jc w:val="center"/>
            </w:pPr>
            <w:r>
              <w:t>0.12</w:t>
            </w:r>
          </w:p>
        </w:tc>
        <w:tc>
          <w:tcPr>
            <w:tcW w:w="1915" w:type="dxa"/>
            <w:noWrap/>
            <w:hideMark/>
          </w:tcPr>
          <w:p w14:paraId="02BE09FD" w14:textId="77777777" w:rsidR="005E0AF8" w:rsidRPr="00A142E4" w:rsidRDefault="005E0AF8" w:rsidP="0083702D">
            <w:pPr>
              <w:pStyle w:val="TableText"/>
              <w:jc w:val="center"/>
            </w:pPr>
            <w:r>
              <w:t>0.05</w:t>
            </w:r>
          </w:p>
        </w:tc>
        <w:tc>
          <w:tcPr>
            <w:tcW w:w="1354" w:type="dxa"/>
            <w:noWrap/>
            <w:hideMark/>
          </w:tcPr>
          <w:p w14:paraId="4F91D4E6" w14:textId="77777777" w:rsidR="005E0AF8" w:rsidRPr="00A142E4" w:rsidRDefault="005E0AF8" w:rsidP="0083702D">
            <w:pPr>
              <w:pStyle w:val="TableText"/>
              <w:jc w:val="center"/>
            </w:pPr>
            <w:r>
              <w:t>0.00</w:t>
            </w:r>
          </w:p>
        </w:tc>
        <w:tc>
          <w:tcPr>
            <w:tcW w:w="1915" w:type="dxa"/>
            <w:noWrap/>
            <w:hideMark/>
          </w:tcPr>
          <w:p w14:paraId="28A158EB" w14:textId="28BF2966" w:rsidR="005E0AF8" w:rsidRPr="00A142E4" w:rsidRDefault="00EB04B5" w:rsidP="0083702D">
            <w:pPr>
              <w:pStyle w:val="TableText"/>
              <w:jc w:val="center"/>
            </w:pPr>
            <w:r>
              <w:t>N/A</w:t>
            </w:r>
          </w:p>
        </w:tc>
      </w:tr>
      <w:tr w:rsidR="005E0AF8" w:rsidRPr="00A142E4" w14:paraId="038640FD" w14:textId="77777777" w:rsidTr="00424ED2">
        <w:trPr>
          <w:trHeight w:val="300"/>
        </w:trPr>
        <w:tc>
          <w:tcPr>
            <w:tcW w:w="720" w:type="dxa"/>
            <w:noWrap/>
            <w:hideMark/>
          </w:tcPr>
          <w:p w14:paraId="4A471355" w14:textId="77777777" w:rsidR="005E0AF8" w:rsidRPr="00A142E4" w:rsidRDefault="005E0AF8" w:rsidP="0083702D">
            <w:pPr>
              <w:pStyle w:val="TableText"/>
            </w:pPr>
            <w:r w:rsidRPr="00A142E4">
              <w:t>20</w:t>
            </w:r>
          </w:p>
        </w:tc>
        <w:tc>
          <w:tcPr>
            <w:tcW w:w="2448" w:type="dxa"/>
            <w:noWrap/>
            <w:hideMark/>
          </w:tcPr>
          <w:p w14:paraId="23BD848A" w14:textId="77777777" w:rsidR="005E0AF8" w:rsidRPr="00A142E4" w:rsidRDefault="005E0AF8" w:rsidP="0083702D">
            <w:pPr>
              <w:pStyle w:val="TableText"/>
              <w:jc w:val="center"/>
            </w:pPr>
            <w:r w:rsidRPr="00A142E4">
              <w:t>VH587222</w:t>
            </w:r>
          </w:p>
        </w:tc>
        <w:tc>
          <w:tcPr>
            <w:tcW w:w="1354" w:type="dxa"/>
            <w:noWrap/>
            <w:hideMark/>
          </w:tcPr>
          <w:p w14:paraId="389261BF" w14:textId="77777777" w:rsidR="005E0AF8" w:rsidRPr="00A142E4" w:rsidRDefault="005E0AF8" w:rsidP="0083702D">
            <w:pPr>
              <w:pStyle w:val="TableText"/>
              <w:jc w:val="center"/>
            </w:pPr>
            <w:r>
              <w:t>0.44</w:t>
            </w:r>
          </w:p>
        </w:tc>
        <w:tc>
          <w:tcPr>
            <w:tcW w:w="1915" w:type="dxa"/>
            <w:noWrap/>
            <w:hideMark/>
          </w:tcPr>
          <w:p w14:paraId="62BCBE64" w14:textId="77777777" w:rsidR="005E0AF8" w:rsidRPr="00A142E4" w:rsidRDefault="005E0AF8" w:rsidP="0083702D">
            <w:pPr>
              <w:pStyle w:val="TableText"/>
              <w:jc w:val="center"/>
            </w:pPr>
            <w:r>
              <w:t>0.05</w:t>
            </w:r>
          </w:p>
        </w:tc>
        <w:tc>
          <w:tcPr>
            <w:tcW w:w="1354" w:type="dxa"/>
            <w:noWrap/>
            <w:hideMark/>
          </w:tcPr>
          <w:p w14:paraId="7DE0F2A4" w14:textId="77777777" w:rsidR="005E0AF8" w:rsidRPr="00A142E4" w:rsidRDefault="005E0AF8" w:rsidP="0083702D">
            <w:pPr>
              <w:pStyle w:val="TableText"/>
              <w:jc w:val="center"/>
            </w:pPr>
            <w:r>
              <w:t>0.00</w:t>
            </w:r>
          </w:p>
        </w:tc>
        <w:tc>
          <w:tcPr>
            <w:tcW w:w="1915" w:type="dxa"/>
            <w:noWrap/>
            <w:hideMark/>
          </w:tcPr>
          <w:p w14:paraId="39C9887F" w14:textId="57EC6C92" w:rsidR="005E0AF8" w:rsidRPr="00A142E4" w:rsidRDefault="00EB04B5" w:rsidP="0083702D">
            <w:pPr>
              <w:pStyle w:val="TableText"/>
              <w:jc w:val="center"/>
            </w:pPr>
            <w:r>
              <w:t>N/A</w:t>
            </w:r>
          </w:p>
        </w:tc>
      </w:tr>
      <w:tr w:rsidR="005E0AF8" w:rsidRPr="00A142E4" w14:paraId="5AB5C008" w14:textId="77777777" w:rsidTr="00424ED2">
        <w:trPr>
          <w:trHeight w:val="300"/>
        </w:trPr>
        <w:tc>
          <w:tcPr>
            <w:tcW w:w="720" w:type="dxa"/>
            <w:noWrap/>
            <w:hideMark/>
          </w:tcPr>
          <w:p w14:paraId="5077DD03" w14:textId="77777777" w:rsidR="005E0AF8" w:rsidRPr="00A142E4" w:rsidRDefault="005E0AF8" w:rsidP="0083702D">
            <w:pPr>
              <w:pStyle w:val="TableText"/>
            </w:pPr>
            <w:r w:rsidRPr="00A142E4">
              <w:t>21</w:t>
            </w:r>
          </w:p>
        </w:tc>
        <w:tc>
          <w:tcPr>
            <w:tcW w:w="2448" w:type="dxa"/>
            <w:noWrap/>
            <w:hideMark/>
          </w:tcPr>
          <w:p w14:paraId="21669149" w14:textId="77777777" w:rsidR="005E0AF8" w:rsidRPr="00A142E4" w:rsidRDefault="005E0AF8" w:rsidP="0083702D">
            <w:pPr>
              <w:pStyle w:val="TableText"/>
              <w:jc w:val="center"/>
            </w:pPr>
            <w:r w:rsidRPr="00A142E4">
              <w:t>VH587223</w:t>
            </w:r>
          </w:p>
        </w:tc>
        <w:tc>
          <w:tcPr>
            <w:tcW w:w="1354" w:type="dxa"/>
            <w:noWrap/>
            <w:hideMark/>
          </w:tcPr>
          <w:p w14:paraId="76E06526" w14:textId="77777777" w:rsidR="005E0AF8" w:rsidRPr="00A142E4" w:rsidRDefault="005E0AF8" w:rsidP="0083702D">
            <w:pPr>
              <w:pStyle w:val="TableText"/>
              <w:jc w:val="center"/>
            </w:pPr>
            <w:r>
              <w:t>0.47</w:t>
            </w:r>
          </w:p>
        </w:tc>
        <w:tc>
          <w:tcPr>
            <w:tcW w:w="1915" w:type="dxa"/>
            <w:noWrap/>
            <w:hideMark/>
          </w:tcPr>
          <w:p w14:paraId="19955586" w14:textId="77777777" w:rsidR="005E0AF8" w:rsidRPr="00A142E4" w:rsidRDefault="005E0AF8" w:rsidP="0083702D">
            <w:pPr>
              <w:pStyle w:val="TableText"/>
              <w:jc w:val="center"/>
            </w:pPr>
            <w:r>
              <w:t>0.05</w:t>
            </w:r>
          </w:p>
        </w:tc>
        <w:tc>
          <w:tcPr>
            <w:tcW w:w="1354" w:type="dxa"/>
            <w:noWrap/>
            <w:hideMark/>
          </w:tcPr>
          <w:p w14:paraId="10FEACC1" w14:textId="77777777" w:rsidR="005E0AF8" w:rsidRPr="00A142E4" w:rsidRDefault="005E0AF8" w:rsidP="0083702D">
            <w:pPr>
              <w:pStyle w:val="TableText"/>
              <w:jc w:val="center"/>
            </w:pPr>
            <w:r>
              <w:t>0.00</w:t>
            </w:r>
          </w:p>
        </w:tc>
        <w:tc>
          <w:tcPr>
            <w:tcW w:w="1915" w:type="dxa"/>
            <w:noWrap/>
            <w:hideMark/>
          </w:tcPr>
          <w:p w14:paraId="15362F00" w14:textId="46466D1A" w:rsidR="005E0AF8" w:rsidRPr="00A142E4" w:rsidRDefault="00EB04B5" w:rsidP="0083702D">
            <w:pPr>
              <w:pStyle w:val="TableText"/>
              <w:jc w:val="center"/>
            </w:pPr>
            <w:r>
              <w:t>N/A</w:t>
            </w:r>
          </w:p>
        </w:tc>
      </w:tr>
      <w:tr w:rsidR="005E0AF8" w:rsidRPr="00A142E4" w14:paraId="72D50406" w14:textId="77777777" w:rsidTr="00424ED2">
        <w:trPr>
          <w:trHeight w:val="300"/>
        </w:trPr>
        <w:tc>
          <w:tcPr>
            <w:tcW w:w="720" w:type="dxa"/>
            <w:noWrap/>
            <w:hideMark/>
          </w:tcPr>
          <w:p w14:paraId="0994D31E" w14:textId="77777777" w:rsidR="005E0AF8" w:rsidRPr="00A142E4" w:rsidRDefault="005E0AF8" w:rsidP="0083702D">
            <w:pPr>
              <w:pStyle w:val="TableText"/>
            </w:pPr>
            <w:r w:rsidRPr="00A142E4">
              <w:t>22</w:t>
            </w:r>
          </w:p>
        </w:tc>
        <w:tc>
          <w:tcPr>
            <w:tcW w:w="2448" w:type="dxa"/>
            <w:noWrap/>
            <w:hideMark/>
          </w:tcPr>
          <w:p w14:paraId="2D73E211" w14:textId="77777777" w:rsidR="005E0AF8" w:rsidRPr="00A142E4" w:rsidRDefault="005E0AF8" w:rsidP="0083702D">
            <w:pPr>
              <w:pStyle w:val="TableText"/>
              <w:jc w:val="center"/>
            </w:pPr>
            <w:r w:rsidRPr="00A142E4">
              <w:t>VH585631</w:t>
            </w:r>
          </w:p>
        </w:tc>
        <w:tc>
          <w:tcPr>
            <w:tcW w:w="1354" w:type="dxa"/>
            <w:noWrap/>
            <w:hideMark/>
          </w:tcPr>
          <w:p w14:paraId="51B47A8B" w14:textId="77777777" w:rsidR="005E0AF8" w:rsidRPr="00A142E4" w:rsidRDefault="005E0AF8" w:rsidP="0083702D">
            <w:pPr>
              <w:pStyle w:val="TableText"/>
              <w:jc w:val="center"/>
            </w:pPr>
            <w:r>
              <w:t>0.41</w:t>
            </w:r>
          </w:p>
        </w:tc>
        <w:tc>
          <w:tcPr>
            <w:tcW w:w="1915" w:type="dxa"/>
            <w:noWrap/>
            <w:hideMark/>
          </w:tcPr>
          <w:p w14:paraId="13CE1492" w14:textId="77777777" w:rsidR="005E0AF8" w:rsidRPr="00A142E4" w:rsidRDefault="005E0AF8" w:rsidP="0083702D">
            <w:pPr>
              <w:pStyle w:val="TableText"/>
              <w:jc w:val="center"/>
            </w:pPr>
            <w:r>
              <w:t>0.05</w:t>
            </w:r>
          </w:p>
        </w:tc>
        <w:tc>
          <w:tcPr>
            <w:tcW w:w="1354" w:type="dxa"/>
            <w:noWrap/>
            <w:hideMark/>
          </w:tcPr>
          <w:p w14:paraId="63F7D1FF" w14:textId="77777777" w:rsidR="005E0AF8" w:rsidRPr="00A142E4" w:rsidRDefault="005E0AF8" w:rsidP="0083702D">
            <w:pPr>
              <w:pStyle w:val="TableText"/>
              <w:jc w:val="center"/>
            </w:pPr>
            <w:r>
              <w:t>0.00</w:t>
            </w:r>
          </w:p>
        </w:tc>
        <w:tc>
          <w:tcPr>
            <w:tcW w:w="1915" w:type="dxa"/>
            <w:noWrap/>
            <w:hideMark/>
          </w:tcPr>
          <w:p w14:paraId="353FFCE1" w14:textId="69A80D12" w:rsidR="005E0AF8" w:rsidRPr="00A142E4" w:rsidRDefault="00EB04B5" w:rsidP="0083702D">
            <w:pPr>
              <w:pStyle w:val="TableText"/>
              <w:jc w:val="center"/>
            </w:pPr>
            <w:r>
              <w:t>N/A</w:t>
            </w:r>
          </w:p>
        </w:tc>
      </w:tr>
      <w:tr w:rsidR="005E0AF8" w:rsidRPr="00A142E4" w14:paraId="5AB20A0B" w14:textId="77777777" w:rsidTr="00424ED2">
        <w:trPr>
          <w:trHeight w:val="300"/>
        </w:trPr>
        <w:tc>
          <w:tcPr>
            <w:tcW w:w="720" w:type="dxa"/>
            <w:noWrap/>
            <w:hideMark/>
          </w:tcPr>
          <w:p w14:paraId="71085489" w14:textId="77777777" w:rsidR="005E0AF8" w:rsidRPr="00A142E4" w:rsidRDefault="005E0AF8" w:rsidP="0083702D">
            <w:pPr>
              <w:pStyle w:val="TableText"/>
            </w:pPr>
            <w:r w:rsidRPr="00A142E4">
              <w:t>23</w:t>
            </w:r>
          </w:p>
        </w:tc>
        <w:tc>
          <w:tcPr>
            <w:tcW w:w="2448" w:type="dxa"/>
            <w:noWrap/>
            <w:hideMark/>
          </w:tcPr>
          <w:p w14:paraId="679FFD6F" w14:textId="77777777" w:rsidR="005E0AF8" w:rsidRPr="00A142E4" w:rsidRDefault="005E0AF8" w:rsidP="0083702D">
            <w:pPr>
              <w:pStyle w:val="TableText"/>
              <w:jc w:val="center"/>
            </w:pPr>
            <w:r w:rsidRPr="00A142E4">
              <w:t>VH585653</w:t>
            </w:r>
          </w:p>
        </w:tc>
        <w:tc>
          <w:tcPr>
            <w:tcW w:w="1354" w:type="dxa"/>
            <w:noWrap/>
            <w:hideMark/>
          </w:tcPr>
          <w:p w14:paraId="7FCA7A4A" w14:textId="77777777" w:rsidR="005E0AF8" w:rsidRPr="00A142E4" w:rsidRDefault="005E0AF8" w:rsidP="0083702D">
            <w:pPr>
              <w:pStyle w:val="TableText"/>
              <w:jc w:val="center"/>
            </w:pPr>
            <w:r>
              <w:t>0.31</w:t>
            </w:r>
          </w:p>
        </w:tc>
        <w:tc>
          <w:tcPr>
            <w:tcW w:w="1915" w:type="dxa"/>
            <w:noWrap/>
            <w:hideMark/>
          </w:tcPr>
          <w:p w14:paraId="15C26976" w14:textId="77777777" w:rsidR="005E0AF8" w:rsidRPr="00A142E4" w:rsidRDefault="005E0AF8" w:rsidP="0083702D">
            <w:pPr>
              <w:pStyle w:val="TableText"/>
              <w:jc w:val="center"/>
            </w:pPr>
            <w:r>
              <w:t>0.04</w:t>
            </w:r>
          </w:p>
        </w:tc>
        <w:tc>
          <w:tcPr>
            <w:tcW w:w="1354" w:type="dxa"/>
            <w:noWrap/>
            <w:hideMark/>
          </w:tcPr>
          <w:p w14:paraId="5E54A204" w14:textId="77777777" w:rsidR="005E0AF8" w:rsidRPr="00A142E4" w:rsidRDefault="005E0AF8" w:rsidP="0083702D">
            <w:pPr>
              <w:pStyle w:val="TableText"/>
              <w:jc w:val="center"/>
            </w:pPr>
            <w:r>
              <w:t>0.00</w:t>
            </w:r>
          </w:p>
        </w:tc>
        <w:tc>
          <w:tcPr>
            <w:tcW w:w="1915" w:type="dxa"/>
            <w:noWrap/>
            <w:hideMark/>
          </w:tcPr>
          <w:p w14:paraId="6FD85E99" w14:textId="7BF13F6B" w:rsidR="005E0AF8" w:rsidRPr="00A142E4" w:rsidRDefault="00EB04B5" w:rsidP="0083702D">
            <w:pPr>
              <w:pStyle w:val="TableText"/>
              <w:jc w:val="center"/>
            </w:pPr>
            <w:r>
              <w:t>N/A</w:t>
            </w:r>
          </w:p>
        </w:tc>
      </w:tr>
      <w:tr w:rsidR="005E0AF8" w:rsidRPr="00A142E4" w14:paraId="3145C40C" w14:textId="77777777" w:rsidTr="00424ED2">
        <w:trPr>
          <w:trHeight w:val="300"/>
        </w:trPr>
        <w:tc>
          <w:tcPr>
            <w:tcW w:w="720" w:type="dxa"/>
            <w:noWrap/>
            <w:hideMark/>
          </w:tcPr>
          <w:p w14:paraId="7B382893" w14:textId="77777777" w:rsidR="005E0AF8" w:rsidRPr="00A142E4" w:rsidRDefault="005E0AF8" w:rsidP="0083702D">
            <w:pPr>
              <w:pStyle w:val="TableText"/>
            </w:pPr>
            <w:r w:rsidRPr="00A142E4">
              <w:t>24</w:t>
            </w:r>
          </w:p>
        </w:tc>
        <w:tc>
          <w:tcPr>
            <w:tcW w:w="2448" w:type="dxa"/>
            <w:noWrap/>
            <w:hideMark/>
          </w:tcPr>
          <w:p w14:paraId="347994C7" w14:textId="77777777" w:rsidR="005E0AF8" w:rsidRPr="00A142E4" w:rsidRDefault="005E0AF8" w:rsidP="0083702D">
            <w:pPr>
              <w:pStyle w:val="TableText"/>
              <w:jc w:val="center"/>
            </w:pPr>
            <w:r w:rsidRPr="00A142E4">
              <w:t>VH585659</w:t>
            </w:r>
          </w:p>
        </w:tc>
        <w:tc>
          <w:tcPr>
            <w:tcW w:w="1354" w:type="dxa"/>
            <w:noWrap/>
            <w:hideMark/>
          </w:tcPr>
          <w:p w14:paraId="374D560F" w14:textId="77777777" w:rsidR="005E0AF8" w:rsidRPr="00A142E4" w:rsidRDefault="005E0AF8" w:rsidP="0083702D">
            <w:pPr>
              <w:pStyle w:val="TableText"/>
              <w:jc w:val="center"/>
            </w:pPr>
            <w:r>
              <w:t>0.42</w:t>
            </w:r>
          </w:p>
        </w:tc>
        <w:tc>
          <w:tcPr>
            <w:tcW w:w="1915" w:type="dxa"/>
            <w:noWrap/>
            <w:hideMark/>
          </w:tcPr>
          <w:p w14:paraId="2CEB4708" w14:textId="77777777" w:rsidR="005E0AF8" w:rsidRPr="00A142E4" w:rsidRDefault="005E0AF8" w:rsidP="0083702D">
            <w:pPr>
              <w:pStyle w:val="TableText"/>
              <w:jc w:val="center"/>
            </w:pPr>
            <w:r>
              <w:t>0.04</w:t>
            </w:r>
          </w:p>
        </w:tc>
        <w:tc>
          <w:tcPr>
            <w:tcW w:w="1354" w:type="dxa"/>
            <w:noWrap/>
            <w:hideMark/>
          </w:tcPr>
          <w:p w14:paraId="5910BF9E" w14:textId="77777777" w:rsidR="005E0AF8" w:rsidRPr="00A142E4" w:rsidRDefault="005E0AF8" w:rsidP="0083702D">
            <w:pPr>
              <w:pStyle w:val="TableText"/>
              <w:jc w:val="center"/>
            </w:pPr>
            <w:r>
              <w:t>0.00</w:t>
            </w:r>
          </w:p>
        </w:tc>
        <w:tc>
          <w:tcPr>
            <w:tcW w:w="1915" w:type="dxa"/>
            <w:noWrap/>
            <w:hideMark/>
          </w:tcPr>
          <w:p w14:paraId="7293F5B3" w14:textId="3118E410" w:rsidR="005E0AF8" w:rsidRPr="00A142E4" w:rsidRDefault="00EB04B5" w:rsidP="0083702D">
            <w:pPr>
              <w:pStyle w:val="TableText"/>
              <w:jc w:val="center"/>
            </w:pPr>
            <w:r>
              <w:t>N/A</w:t>
            </w:r>
          </w:p>
        </w:tc>
      </w:tr>
      <w:tr w:rsidR="005E0AF8" w:rsidRPr="00A142E4" w14:paraId="2783A429" w14:textId="77777777" w:rsidTr="00424ED2">
        <w:trPr>
          <w:trHeight w:val="300"/>
        </w:trPr>
        <w:tc>
          <w:tcPr>
            <w:tcW w:w="720" w:type="dxa"/>
            <w:noWrap/>
            <w:hideMark/>
          </w:tcPr>
          <w:p w14:paraId="5C7EC91D" w14:textId="77777777" w:rsidR="005E0AF8" w:rsidRPr="00A142E4" w:rsidRDefault="005E0AF8" w:rsidP="0083702D">
            <w:pPr>
              <w:pStyle w:val="TableText"/>
            </w:pPr>
            <w:r w:rsidRPr="00A142E4">
              <w:t>25</w:t>
            </w:r>
          </w:p>
        </w:tc>
        <w:tc>
          <w:tcPr>
            <w:tcW w:w="2448" w:type="dxa"/>
            <w:noWrap/>
            <w:hideMark/>
          </w:tcPr>
          <w:p w14:paraId="06F645B0" w14:textId="77777777" w:rsidR="005E0AF8" w:rsidRPr="00A142E4" w:rsidRDefault="005E0AF8" w:rsidP="0083702D">
            <w:pPr>
              <w:pStyle w:val="TableText"/>
              <w:jc w:val="center"/>
            </w:pPr>
            <w:r w:rsidRPr="00A142E4">
              <w:t>VH585681</w:t>
            </w:r>
          </w:p>
        </w:tc>
        <w:tc>
          <w:tcPr>
            <w:tcW w:w="1354" w:type="dxa"/>
            <w:noWrap/>
            <w:hideMark/>
          </w:tcPr>
          <w:p w14:paraId="30DC36D9" w14:textId="77777777" w:rsidR="005E0AF8" w:rsidRPr="00A142E4" w:rsidRDefault="005E0AF8" w:rsidP="0083702D">
            <w:pPr>
              <w:pStyle w:val="TableText"/>
              <w:jc w:val="center"/>
            </w:pPr>
            <w:r>
              <w:t>0.30</w:t>
            </w:r>
          </w:p>
        </w:tc>
        <w:tc>
          <w:tcPr>
            <w:tcW w:w="1915" w:type="dxa"/>
            <w:noWrap/>
            <w:hideMark/>
          </w:tcPr>
          <w:p w14:paraId="0B30E85E" w14:textId="77777777" w:rsidR="005E0AF8" w:rsidRPr="00A142E4" w:rsidRDefault="005E0AF8" w:rsidP="0083702D">
            <w:pPr>
              <w:pStyle w:val="TableText"/>
              <w:jc w:val="center"/>
            </w:pPr>
            <w:r>
              <w:t>0.04</w:t>
            </w:r>
          </w:p>
        </w:tc>
        <w:tc>
          <w:tcPr>
            <w:tcW w:w="1354" w:type="dxa"/>
            <w:noWrap/>
            <w:hideMark/>
          </w:tcPr>
          <w:p w14:paraId="6E4F2733" w14:textId="77777777" w:rsidR="005E0AF8" w:rsidRPr="00A142E4" w:rsidRDefault="005E0AF8" w:rsidP="0083702D">
            <w:pPr>
              <w:pStyle w:val="TableText"/>
              <w:jc w:val="center"/>
            </w:pPr>
            <w:r>
              <w:t>0.00</w:t>
            </w:r>
          </w:p>
        </w:tc>
        <w:tc>
          <w:tcPr>
            <w:tcW w:w="1915" w:type="dxa"/>
            <w:noWrap/>
            <w:hideMark/>
          </w:tcPr>
          <w:p w14:paraId="6D9FD38C" w14:textId="3C0B3DCA" w:rsidR="005E0AF8" w:rsidRPr="00A142E4" w:rsidRDefault="00EB04B5" w:rsidP="0083702D">
            <w:pPr>
              <w:pStyle w:val="TableText"/>
              <w:jc w:val="center"/>
            </w:pPr>
            <w:r>
              <w:t>N/A</w:t>
            </w:r>
          </w:p>
        </w:tc>
      </w:tr>
      <w:tr w:rsidR="005E0AF8" w:rsidRPr="00A142E4" w14:paraId="78C739A6" w14:textId="77777777" w:rsidTr="00424ED2">
        <w:trPr>
          <w:trHeight w:val="300"/>
        </w:trPr>
        <w:tc>
          <w:tcPr>
            <w:tcW w:w="720" w:type="dxa"/>
            <w:noWrap/>
            <w:hideMark/>
          </w:tcPr>
          <w:p w14:paraId="003D8DF1" w14:textId="77777777" w:rsidR="005E0AF8" w:rsidRPr="00A142E4" w:rsidRDefault="005E0AF8" w:rsidP="0083702D">
            <w:pPr>
              <w:pStyle w:val="TableText"/>
            </w:pPr>
            <w:r w:rsidRPr="00A142E4">
              <w:t>26</w:t>
            </w:r>
          </w:p>
        </w:tc>
        <w:tc>
          <w:tcPr>
            <w:tcW w:w="2448" w:type="dxa"/>
            <w:noWrap/>
            <w:hideMark/>
          </w:tcPr>
          <w:p w14:paraId="547B103F" w14:textId="77777777" w:rsidR="005E0AF8" w:rsidRPr="00A142E4" w:rsidRDefault="005E0AF8" w:rsidP="0083702D">
            <w:pPr>
              <w:pStyle w:val="TableText"/>
              <w:jc w:val="center"/>
            </w:pPr>
            <w:r w:rsidRPr="00A142E4">
              <w:t>VH585683</w:t>
            </w:r>
          </w:p>
        </w:tc>
        <w:tc>
          <w:tcPr>
            <w:tcW w:w="1354" w:type="dxa"/>
            <w:noWrap/>
            <w:hideMark/>
          </w:tcPr>
          <w:p w14:paraId="102B157C" w14:textId="77777777" w:rsidR="005E0AF8" w:rsidRPr="00A142E4" w:rsidRDefault="005E0AF8" w:rsidP="0083702D">
            <w:pPr>
              <w:pStyle w:val="TableText"/>
              <w:jc w:val="center"/>
            </w:pPr>
            <w:r>
              <w:t>0.23</w:t>
            </w:r>
          </w:p>
        </w:tc>
        <w:tc>
          <w:tcPr>
            <w:tcW w:w="1915" w:type="dxa"/>
            <w:noWrap/>
            <w:hideMark/>
          </w:tcPr>
          <w:p w14:paraId="5FE3FAAE" w14:textId="77777777" w:rsidR="005E0AF8" w:rsidRPr="00A142E4" w:rsidRDefault="005E0AF8" w:rsidP="0083702D">
            <w:pPr>
              <w:pStyle w:val="TableText"/>
              <w:jc w:val="center"/>
            </w:pPr>
            <w:r>
              <w:t>0.04</w:t>
            </w:r>
          </w:p>
        </w:tc>
        <w:tc>
          <w:tcPr>
            <w:tcW w:w="1354" w:type="dxa"/>
            <w:noWrap/>
            <w:hideMark/>
          </w:tcPr>
          <w:p w14:paraId="4814CDBC" w14:textId="77777777" w:rsidR="005E0AF8" w:rsidRPr="00A142E4" w:rsidRDefault="005E0AF8" w:rsidP="0083702D">
            <w:pPr>
              <w:pStyle w:val="TableText"/>
              <w:jc w:val="center"/>
            </w:pPr>
            <w:r>
              <w:t>0.00</w:t>
            </w:r>
          </w:p>
        </w:tc>
        <w:tc>
          <w:tcPr>
            <w:tcW w:w="1915" w:type="dxa"/>
            <w:noWrap/>
            <w:hideMark/>
          </w:tcPr>
          <w:p w14:paraId="61258E0C" w14:textId="527AD84B" w:rsidR="005E0AF8" w:rsidRPr="00A142E4" w:rsidRDefault="00EB04B5" w:rsidP="0083702D">
            <w:pPr>
              <w:pStyle w:val="TableText"/>
              <w:jc w:val="center"/>
            </w:pPr>
            <w:r>
              <w:t>N/A</w:t>
            </w:r>
          </w:p>
        </w:tc>
      </w:tr>
      <w:tr w:rsidR="005E0AF8" w:rsidRPr="00A142E4" w14:paraId="788D4D17" w14:textId="77777777" w:rsidTr="00424ED2">
        <w:trPr>
          <w:trHeight w:val="300"/>
        </w:trPr>
        <w:tc>
          <w:tcPr>
            <w:tcW w:w="720" w:type="dxa"/>
            <w:noWrap/>
            <w:hideMark/>
          </w:tcPr>
          <w:p w14:paraId="0DFB869A" w14:textId="77777777" w:rsidR="005E0AF8" w:rsidRPr="00A142E4" w:rsidRDefault="005E0AF8" w:rsidP="0083702D">
            <w:pPr>
              <w:pStyle w:val="TableText"/>
            </w:pPr>
            <w:r w:rsidRPr="00A142E4">
              <w:t>27</w:t>
            </w:r>
          </w:p>
        </w:tc>
        <w:tc>
          <w:tcPr>
            <w:tcW w:w="2448" w:type="dxa"/>
            <w:noWrap/>
            <w:hideMark/>
          </w:tcPr>
          <w:p w14:paraId="056767A3" w14:textId="77777777" w:rsidR="005E0AF8" w:rsidRPr="00A142E4" w:rsidRDefault="005E0AF8" w:rsidP="0083702D">
            <w:pPr>
              <w:pStyle w:val="TableText"/>
              <w:jc w:val="center"/>
            </w:pPr>
            <w:r w:rsidRPr="00A142E4">
              <w:t>VH574717</w:t>
            </w:r>
          </w:p>
        </w:tc>
        <w:tc>
          <w:tcPr>
            <w:tcW w:w="1354" w:type="dxa"/>
            <w:noWrap/>
            <w:hideMark/>
          </w:tcPr>
          <w:p w14:paraId="6AFF99B3" w14:textId="77777777" w:rsidR="005E0AF8" w:rsidRPr="00A142E4" w:rsidRDefault="005E0AF8" w:rsidP="0083702D">
            <w:pPr>
              <w:pStyle w:val="TableText"/>
              <w:jc w:val="center"/>
            </w:pPr>
            <w:r>
              <w:t>0.35</w:t>
            </w:r>
          </w:p>
        </w:tc>
        <w:tc>
          <w:tcPr>
            <w:tcW w:w="1915" w:type="dxa"/>
            <w:noWrap/>
            <w:hideMark/>
          </w:tcPr>
          <w:p w14:paraId="6AB85EC9" w14:textId="77777777" w:rsidR="005E0AF8" w:rsidRPr="00A142E4" w:rsidRDefault="005E0AF8" w:rsidP="0083702D">
            <w:pPr>
              <w:pStyle w:val="TableText"/>
              <w:jc w:val="center"/>
            </w:pPr>
            <w:r>
              <w:t>0.07</w:t>
            </w:r>
          </w:p>
        </w:tc>
        <w:tc>
          <w:tcPr>
            <w:tcW w:w="1354" w:type="dxa"/>
            <w:noWrap/>
            <w:hideMark/>
          </w:tcPr>
          <w:p w14:paraId="3E19417A" w14:textId="77777777" w:rsidR="005E0AF8" w:rsidRPr="00A142E4" w:rsidRDefault="005E0AF8" w:rsidP="0083702D">
            <w:pPr>
              <w:pStyle w:val="TableText"/>
              <w:jc w:val="center"/>
            </w:pPr>
            <w:r>
              <w:t>0.00</w:t>
            </w:r>
          </w:p>
        </w:tc>
        <w:tc>
          <w:tcPr>
            <w:tcW w:w="1915" w:type="dxa"/>
            <w:noWrap/>
            <w:hideMark/>
          </w:tcPr>
          <w:p w14:paraId="69F1B3D8" w14:textId="2533ED7D" w:rsidR="005E0AF8" w:rsidRPr="00A142E4" w:rsidRDefault="00EB04B5" w:rsidP="0083702D">
            <w:pPr>
              <w:pStyle w:val="TableText"/>
              <w:jc w:val="center"/>
            </w:pPr>
            <w:r>
              <w:t>N/A</w:t>
            </w:r>
          </w:p>
        </w:tc>
      </w:tr>
      <w:tr w:rsidR="005E0AF8" w:rsidRPr="00A142E4" w14:paraId="26A08F8D" w14:textId="77777777" w:rsidTr="00424ED2">
        <w:trPr>
          <w:trHeight w:val="300"/>
        </w:trPr>
        <w:tc>
          <w:tcPr>
            <w:tcW w:w="720" w:type="dxa"/>
            <w:noWrap/>
            <w:hideMark/>
          </w:tcPr>
          <w:p w14:paraId="5FD37393" w14:textId="77777777" w:rsidR="005E0AF8" w:rsidRPr="00A142E4" w:rsidRDefault="005E0AF8" w:rsidP="0083702D">
            <w:pPr>
              <w:pStyle w:val="TableText"/>
            </w:pPr>
            <w:r w:rsidRPr="00A142E4">
              <w:t>28</w:t>
            </w:r>
          </w:p>
        </w:tc>
        <w:tc>
          <w:tcPr>
            <w:tcW w:w="2448" w:type="dxa"/>
            <w:noWrap/>
            <w:hideMark/>
          </w:tcPr>
          <w:p w14:paraId="4E05B0EF" w14:textId="77777777" w:rsidR="005E0AF8" w:rsidRPr="00A142E4" w:rsidRDefault="005E0AF8" w:rsidP="0083702D">
            <w:pPr>
              <w:pStyle w:val="TableText"/>
              <w:jc w:val="center"/>
            </w:pPr>
            <w:r w:rsidRPr="00A142E4">
              <w:t>VH575120</w:t>
            </w:r>
          </w:p>
        </w:tc>
        <w:tc>
          <w:tcPr>
            <w:tcW w:w="1354" w:type="dxa"/>
            <w:noWrap/>
            <w:hideMark/>
          </w:tcPr>
          <w:p w14:paraId="4B619531" w14:textId="77777777" w:rsidR="005E0AF8" w:rsidRPr="00A142E4" w:rsidRDefault="005E0AF8" w:rsidP="0083702D">
            <w:pPr>
              <w:pStyle w:val="TableText"/>
              <w:jc w:val="center"/>
            </w:pPr>
            <w:r>
              <w:t>0.34</w:t>
            </w:r>
          </w:p>
        </w:tc>
        <w:tc>
          <w:tcPr>
            <w:tcW w:w="1915" w:type="dxa"/>
            <w:noWrap/>
            <w:hideMark/>
          </w:tcPr>
          <w:p w14:paraId="79A566DE" w14:textId="77777777" w:rsidR="005E0AF8" w:rsidRPr="00A142E4" w:rsidRDefault="005E0AF8" w:rsidP="0083702D">
            <w:pPr>
              <w:pStyle w:val="TableText"/>
              <w:jc w:val="center"/>
            </w:pPr>
            <w:r>
              <w:t>0.07</w:t>
            </w:r>
          </w:p>
        </w:tc>
        <w:tc>
          <w:tcPr>
            <w:tcW w:w="1354" w:type="dxa"/>
            <w:noWrap/>
            <w:hideMark/>
          </w:tcPr>
          <w:p w14:paraId="59684C55" w14:textId="77777777" w:rsidR="005E0AF8" w:rsidRPr="00A142E4" w:rsidRDefault="005E0AF8" w:rsidP="0083702D">
            <w:pPr>
              <w:pStyle w:val="TableText"/>
              <w:jc w:val="center"/>
            </w:pPr>
            <w:r>
              <w:t>0.00</w:t>
            </w:r>
          </w:p>
        </w:tc>
        <w:tc>
          <w:tcPr>
            <w:tcW w:w="1915" w:type="dxa"/>
            <w:noWrap/>
            <w:hideMark/>
          </w:tcPr>
          <w:p w14:paraId="1145321F" w14:textId="03186E30" w:rsidR="005E0AF8" w:rsidRPr="00A142E4" w:rsidRDefault="00EB04B5" w:rsidP="0083702D">
            <w:pPr>
              <w:pStyle w:val="TableText"/>
              <w:jc w:val="center"/>
            </w:pPr>
            <w:r>
              <w:t>N/A</w:t>
            </w:r>
          </w:p>
        </w:tc>
      </w:tr>
      <w:tr w:rsidR="005E0AF8" w:rsidRPr="00A142E4" w14:paraId="546BBBC2" w14:textId="77777777" w:rsidTr="00424ED2">
        <w:trPr>
          <w:trHeight w:val="300"/>
        </w:trPr>
        <w:tc>
          <w:tcPr>
            <w:tcW w:w="720" w:type="dxa"/>
            <w:noWrap/>
            <w:hideMark/>
          </w:tcPr>
          <w:p w14:paraId="78AFE837" w14:textId="77777777" w:rsidR="005E0AF8" w:rsidRPr="00A142E4" w:rsidRDefault="005E0AF8" w:rsidP="0083702D">
            <w:pPr>
              <w:pStyle w:val="TableText"/>
            </w:pPr>
            <w:r w:rsidRPr="00A142E4">
              <w:t>29</w:t>
            </w:r>
          </w:p>
        </w:tc>
        <w:tc>
          <w:tcPr>
            <w:tcW w:w="2448" w:type="dxa"/>
            <w:noWrap/>
            <w:hideMark/>
          </w:tcPr>
          <w:p w14:paraId="0F6C7793" w14:textId="77777777" w:rsidR="005E0AF8" w:rsidRPr="00A142E4" w:rsidRDefault="005E0AF8" w:rsidP="0083702D">
            <w:pPr>
              <w:pStyle w:val="TableText"/>
              <w:jc w:val="center"/>
            </w:pPr>
            <w:r w:rsidRPr="00A142E4">
              <w:t>VH575122</w:t>
            </w:r>
          </w:p>
        </w:tc>
        <w:tc>
          <w:tcPr>
            <w:tcW w:w="1354" w:type="dxa"/>
            <w:noWrap/>
            <w:hideMark/>
          </w:tcPr>
          <w:p w14:paraId="4F3403F7" w14:textId="77777777" w:rsidR="005E0AF8" w:rsidRPr="00A142E4" w:rsidRDefault="005E0AF8" w:rsidP="0083702D">
            <w:pPr>
              <w:pStyle w:val="TableText"/>
              <w:jc w:val="center"/>
            </w:pPr>
            <w:r>
              <w:t>0.34</w:t>
            </w:r>
          </w:p>
        </w:tc>
        <w:tc>
          <w:tcPr>
            <w:tcW w:w="1915" w:type="dxa"/>
            <w:noWrap/>
            <w:hideMark/>
          </w:tcPr>
          <w:p w14:paraId="1988F219" w14:textId="77777777" w:rsidR="005E0AF8" w:rsidRPr="00A142E4" w:rsidRDefault="005E0AF8" w:rsidP="0083702D">
            <w:pPr>
              <w:pStyle w:val="TableText"/>
              <w:jc w:val="center"/>
            </w:pPr>
            <w:r>
              <w:t>0.07</w:t>
            </w:r>
          </w:p>
        </w:tc>
        <w:tc>
          <w:tcPr>
            <w:tcW w:w="1354" w:type="dxa"/>
            <w:noWrap/>
            <w:hideMark/>
          </w:tcPr>
          <w:p w14:paraId="35BC7AFB" w14:textId="77777777" w:rsidR="005E0AF8" w:rsidRPr="00A142E4" w:rsidRDefault="005E0AF8" w:rsidP="0083702D">
            <w:pPr>
              <w:pStyle w:val="TableText"/>
              <w:jc w:val="center"/>
            </w:pPr>
            <w:r>
              <w:t>0.00</w:t>
            </w:r>
          </w:p>
        </w:tc>
        <w:tc>
          <w:tcPr>
            <w:tcW w:w="1915" w:type="dxa"/>
            <w:noWrap/>
            <w:hideMark/>
          </w:tcPr>
          <w:p w14:paraId="1AC6B71E" w14:textId="6CB7AAEC" w:rsidR="005E0AF8" w:rsidRPr="00A142E4" w:rsidRDefault="00EB04B5" w:rsidP="0083702D">
            <w:pPr>
              <w:pStyle w:val="TableText"/>
              <w:jc w:val="center"/>
            </w:pPr>
            <w:r>
              <w:t>N/A</w:t>
            </w:r>
          </w:p>
        </w:tc>
      </w:tr>
      <w:tr w:rsidR="005E0AF8" w:rsidRPr="00A142E4" w14:paraId="4B4E2168" w14:textId="77777777" w:rsidTr="00424ED2">
        <w:trPr>
          <w:trHeight w:val="300"/>
        </w:trPr>
        <w:tc>
          <w:tcPr>
            <w:tcW w:w="720" w:type="dxa"/>
            <w:noWrap/>
            <w:hideMark/>
          </w:tcPr>
          <w:p w14:paraId="440EF4B7" w14:textId="77777777" w:rsidR="005E0AF8" w:rsidRPr="00A142E4" w:rsidRDefault="005E0AF8" w:rsidP="0083702D">
            <w:pPr>
              <w:pStyle w:val="TableText"/>
            </w:pPr>
            <w:r w:rsidRPr="00A142E4">
              <w:t>30</w:t>
            </w:r>
          </w:p>
        </w:tc>
        <w:tc>
          <w:tcPr>
            <w:tcW w:w="2448" w:type="dxa"/>
            <w:noWrap/>
            <w:hideMark/>
          </w:tcPr>
          <w:p w14:paraId="0CCEF842" w14:textId="77777777" w:rsidR="005E0AF8" w:rsidRPr="00A142E4" w:rsidRDefault="005E0AF8" w:rsidP="0083702D">
            <w:pPr>
              <w:pStyle w:val="TableText"/>
              <w:jc w:val="center"/>
            </w:pPr>
            <w:r w:rsidRPr="00A142E4">
              <w:t>VH575124</w:t>
            </w:r>
          </w:p>
        </w:tc>
        <w:tc>
          <w:tcPr>
            <w:tcW w:w="1354" w:type="dxa"/>
            <w:noWrap/>
            <w:hideMark/>
          </w:tcPr>
          <w:p w14:paraId="7B16C567" w14:textId="77777777" w:rsidR="005E0AF8" w:rsidRPr="00A142E4" w:rsidRDefault="005E0AF8" w:rsidP="0083702D">
            <w:pPr>
              <w:pStyle w:val="TableText"/>
              <w:jc w:val="center"/>
            </w:pPr>
            <w:r>
              <w:t>0.26</w:t>
            </w:r>
          </w:p>
        </w:tc>
        <w:tc>
          <w:tcPr>
            <w:tcW w:w="1915" w:type="dxa"/>
            <w:noWrap/>
            <w:hideMark/>
          </w:tcPr>
          <w:p w14:paraId="33A000EC" w14:textId="77777777" w:rsidR="005E0AF8" w:rsidRPr="00A142E4" w:rsidRDefault="005E0AF8" w:rsidP="0083702D">
            <w:pPr>
              <w:pStyle w:val="TableText"/>
              <w:jc w:val="center"/>
            </w:pPr>
            <w:r>
              <w:t>0.07</w:t>
            </w:r>
          </w:p>
        </w:tc>
        <w:tc>
          <w:tcPr>
            <w:tcW w:w="1354" w:type="dxa"/>
            <w:noWrap/>
            <w:hideMark/>
          </w:tcPr>
          <w:p w14:paraId="1C5024FE" w14:textId="77777777" w:rsidR="005E0AF8" w:rsidRPr="00A142E4" w:rsidRDefault="005E0AF8" w:rsidP="0083702D">
            <w:pPr>
              <w:pStyle w:val="TableText"/>
              <w:jc w:val="center"/>
            </w:pPr>
            <w:r>
              <w:t>0.00</w:t>
            </w:r>
          </w:p>
        </w:tc>
        <w:tc>
          <w:tcPr>
            <w:tcW w:w="1915" w:type="dxa"/>
            <w:noWrap/>
            <w:hideMark/>
          </w:tcPr>
          <w:p w14:paraId="49A7F426" w14:textId="74A5E797" w:rsidR="005E0AF8" w:rsidRPr="00A142E4" w:rsidRDefault="00EB04B5" w:rsidP="0083702D">
            <w:pPr>
              <w:pStyle w:val="TableText"/>
              <w:jc w:val="center"/>
            </w:pPr>
            <w:r>
              <w:t>N/A</w:t>
            </w:r>
          </w:p>
        </w:tc>
      </w:tr>
      <w:tr w:rsidR="005E0AF8" w:rsidRPr="00A142E4" w14:paraId="20321372" w14:textId="77777777" w:rsidTr="00424ED2">
        <w:trPr>
          <w:trHeight w:val="300"/>
        </w:trPr>
        <w:tc>
          <w:tcPr>
            <w:tcW w:w="720" w:type="dxa"/>
            <w:noWrap/>
            <w:hideMark/>
          </w:tcPr>
          <w:p w14:paraId="0F647730" w14:textId="77777777" w:rsidR="005E0AF8" w:rsidRPr="00A142E4" w:rsidRDefault="005E0AF8" w:rsidP="0083702D">
            <w:pPr>
              <w:pStyle w:val="TableText"/>
            </w:pPr>
            <w:r w:rsidRPr="00A142E4">
              <w:t>31</w:t>
            </w:r>
          </w:p>
        </w:tc>
        <w:tc>
          <w:tcPr>
            <w:tcW w:w="2448" w:type="dxa"/>
            <w:noWrap/>
            <w:hideMark/>
          </w:tcPr>
          <w:p w14:paraId="1C3D2F33" w14:textId="77777777" w:rsidR="005E0AF8" w:rsidRPr="00A142E4" w:rsidRDefault="005E0AF8" w:rsidP="0083702D">
            <w:pPr>
              <w:pStyle w:val="TableText"/>
              <w:jc w:val="center"/>
            </w:pPr>
            <w:r w:rsidRPr="00A142E4">
              <w:t>VH592977</w:t>
            </w:r>
          </w:p>
        </w:tc>
        <w:tc>
          <w:tcPr>
            <w:tcW w:w="1354" w:type="dxa"/>
            <w:noWrap/>
            <w:hideMark/>
          </w:tcPr>
          <w:p w14:paraId="72488B4B" w14:textId="77777777" w:rsidR="005E0AF8" w:rsidRPr="00A142E4" w:rsidRDefault="005E0AF8" w:rsidP="0083702D">
            <w:pPr>
              <w:pStyle w:val="TableText"/>
              <w:jc w:val="center"/>
            </w:pPr>
            <w:r>
              <w:t>0.29</w:t>
            </w:r>
          </w:p>
        </w:tc>
        <w:tc>
          <w:tcPr>
            <w:tcW w:w="1915" w:type="dxa"/>
            <w:noWrap/>
            <w:hideMark/>
          </w:tcPr>
          <w:p w14:paraId="6414BF4B" w14:textId="77777777" w:rsidR="005E0AF8" w:rsidRPr="00A142E4" w:rsidRDefault="005E0AF8" w:rsidP="0083702D">
            <w:pPr>
              <w:pStyle w:val="TableText"/>
              <w:jc w:val="center"/>
            </w:pPr>
            <w:r>
              <w:t>0.05</w:t>
            </w:r>
          </w:p>
        </w:tc>
        <w:tc>
          <w:tcPr>
            <w:tcW w:w="1354" w:type="dxa"/>
            <w:noWrap/>
            <w:hideMark/>
          </w:tcPr>
          <w:p w14:paraId="0AFB949D" w14:textId="77777777" w:rsidR="005E0AF8" w:rsidRPr="00A142E4" w:rsidRDefault="005E0AF8" w:rsidP="0083702D">
            <w:pPr>
              <w:pStyle w:val="TableText"/>
              <w:jc w:val="center"/>
            </w:pPr>
            <w:r>
              <w:t>0.00</w:t>
            </w:r>
          </w:p>
        </w:tc>
        <w:tc>
          <w:tcPr>
            <w:tcW w:w="1915" w:type="dxa"/>
            <w:noWrap/>
            <w:hideMark/>
          </w:tcPr>
          <w:p w14:paraId="708101E1" w14:textId="2880B221" w:rsidR="005E0AF8" w:rsidRPr="00A142E4" w:rsidRDefault="00EB04B5" w:rsidP="0083702D">
            <w:pPr>
              <w:pStyle w:val="TableText"/>
              <w:jc w:val="center"/>
            </w:pPr>
            <w:r>
              <w:t>N/A</w:t>
            </w:r>
          </w:p>
        </w:tc>
      </w:tr>
      <w:tr w:rsidR="005E0AF8" w:rsidRPr="00A142E4" w14:paraId="21DD81DF" w14:textId="77777777" w:rsidTr="00424ED2">
        <w:trPr>
          <w:trHeight w:val="300"/>
        </w:trPr>
        <w:tc>
          <w:tcPr>
            <w:tcW w:w="720" w:type="dxa"/>
            <w:noWrap/>
            <w:hideMark/>
          </w:tcPr>
          <w:p w14:paraId="3C20B5E2" w14:textId="77777777" w:rsidR="005E0AF8" w:rsidRPr="00A142E4" w:rsidRDefault="005E0AF8" w:rsidP="0083702D">
            <w:pPr>
              <w:pStyle w:val="TableText"/>
            </w:pPr>
            <w:r w:rsidRPr="00A142E4">
              <w:t>32</w:t>
            </w:r>
          </w:p>
        </w:tc>
        <w:tc>
          <w:tcPr>
            <w:tcW w:w="2448" w:type="dxa"/>
            <w:noWrap/>
            <w:hideMark/>
          </w:tcPr>
          <w:p w14:paraId="4DEE8527" w14:textId="77777777" w:rsidR="005E0AF8" w:rsidRPr="00A142E4" w:rsidRDefault="005E0AF8" w:rsidP="0083702D">
            <w:pPr>
              <w:pStyle w:val="TableText"/>
              <w:jc w:val="center"/>
            </w:pPr>
            <w:r w:rsidRPr="00A142E4">
              <w:t>VH592984</w:t>
            </w:r>
          </w:p>
        </w:tc>
        <w:tc>
          <w:tcPr>
            <w:tcW w:w="1354" w:type="dxa"/>
            <w:noWrap/>
            <w:hideMark/>
          </w:tcPr>
          <w:p w14:paraId="52771224" w14:textId="77777777" w:rsidR="005E0AF8" w:rsidRPr="00A142E4" w:rsidRDefault="005E0AF8" w:rsidP="0083702D">
            <w:pPr>
              <w:pStyle w:val="TableText"/>
              <w:jc w:val="center"/>
            </w:pPr>
            <w:r>
              <w:t>0.08</w:t>
            </w:r>
          </w:p>
        </w:tc>
        <w:tc>
          <w:tcPr>
            <w:tcW w:w="1915" w:type="dxa"/>
            <w:noWrap/>
            <w:hideMark/>
          </w:tcPr>
          <w:p w14:paraId="3CFFDB46" w14:textId="77777777" w:rsidR="005E0AF8" w:rsidRPr="00A142E4" w:rsidRDefault="005E0AF8" w:rsidP="0083702D">
            <w:pPr>
              <w:pStyle w:val="TableText"/>
              <w:jc w:val="center"/>
            </w:pPr>
            <w:r>
              <w:t>0.05</w:t>
            </w:r>
          </w:p>
        </w:tc>
        <w:tc>
          <w:tcPr>
            <w:tcW w:w="1354" w:type="dxa"/>
            <w:noWrap/>
            <w:hideMark/>
          </w:tcPr>
          <w:p w14:paraId="3E8BF15C" w14:textId="77777777" w:rsidR="005E0AF8" w:rsidRPr="00A142E4" w:rsidRDefault="005E0AF8" w:rsidP="0083702D">
            <w:pPr>
              <w:pStyle w:val="TableText"/>
              <w:jc w:val="center"/>
            </w:pPr>
            <w:r>
              <w:t>0.00</w:t>
            </w:r>
          </w:p>
        </w:tc>
        <w:tc>
          <w:tcPr>
            <w:tcW w:w="1915" w:type="dxa"/>
            <w:noWrap/>
            <w:hideMark/>
          </w:tcPr>
          <w:p w14:paraId="19B7239A" w14:textId="330A39E3" w:rsidR="005E0AF8" w:rsidRPr="00A142E4" w:rsidRDefault="00EB04B5" w:rsidP="0083702D">
            <w:pPr>
              <w:pStyle w:val="TableText"/>
              <w:jc w:val="center"/>
            </w:pPr>
            <w:r>
              <w:t>N/A</w:t>
            </w:r>
          </w:p>
        </w:tc>
      </w:tr>
      <w:tr w:rsidR="005E0AF8" w:rsidRPr="00A142E4" w14:paraId="79EFF2BA" w14:textId="77777777" w:rsidTr="00424ED2">
        <w:trPr>
          <w:trHeight w:val="300"/>
        </w:trPr>
        <w:tc>
          <w:tcPr>
            <w:tcW w:w="720" w:type="dxa"/>
            <w:noWrap/>
            <w:hideMark/>
          </w:tcPr>
          <w:p w14:paraId="49CC00F5" w14:textId="77777777" w:rsidR="005E0AF8" w:rsidRPr="00A142E4" w:rsidRDefault="005E0AF8" w:rsidP="0083702D">
            <w:pPr>
              <w:pStyle w:val="TableText"/>
            </w:pPr>
            <w:r w:rsidRPr="00A142E4">
              <w:t>33</w:t>
            </w:r>
          </w:p>
        </w:tc>
        <w:tc>
          <w:tcPr>
            <w:tcW w:w="2448" w:type="dxa"/>
            <w:noWrap/>
            <w:hideMark/>
          </w:tcPr>
          <w:p w14:paraId="324D92A4" w14:textId="77777777" w:rsidR="005E0AF8" w:rsidRPr="00A142E4" w:rsidRDefault="005E0AF8" w:rsidP="0083702D">
            <w:pPr>
              <w:pStyle w:val="TableText"/>
              <w:jc w:val="center"/>
            </w:pPr>
            <w:r w:rsidRPr="00A142E4">
              <w:t>VH593022</w:t>
            </w:r>
          </w:p>
        </w:tc>
        <w:tc>
          <w:tcPr>
            <w:tcW w:w="1354" w:type="dxa"/>
            <w:noWrap/>
            <w:hideMark/>
          </w:tcPr>
          <w:p w14:paraId="64FF7D09" w14:textId="77777777" w:rsidR="005E0AF8" w:rsidRPr="00A142E4" w:rsidRDefault="005E0AF8" w:rsidP="0083702D">
            <w:pPr>
              <w:pStyle w:val="TableText"/>
              <w:jc w:val="center"/>
            </w:pPr>
            <w:r>
              <w:t>0.29</w:t>
            </w:r>
          </w:p>
        </w:tc>
        <w:tc>
          <w:tcPr>
            <w:tcW w:w="1915" w:type="dxa"/>
            <w:noWrap/>
            <w:hideMark/>
          </w:tcPr>
          <w:p w14:paraId="386CABD8" w14:textId="77777777" w:rsidR="005E0AF8" w:rsidRPr="00A142E4" w:rsidRDefault="005E0AF8" w:rsidP="0083702D">
            <w:pPr>
              <w:pStyle w:val="TableText"/>
              <w:jc w:val="center"/>
            </w:pPr>
            <w:r>
              <w:t>0.05</w:t>
            </w:r>
          </w:p>
        </w:tc>
        <w:tc>
          <w:tcPr>
            <w:tcW w:w="1354" w:type="dxa"/>
            <w:noWrap/>
            <w:hideMark/>
          </w:tcPr>
          <w:p w14:paraId="3C0954B0" w14:textId="77777777" w:rsidR="005E0AF8" w:rsidRPr="00A142E4" w:rsidRDefault="005E0AF8" w:rsidP="0083702D">
            <w:pPr>
              <w:pStyle w:val="TableText"/>
              <w:jc w:val="center"/>
            </w:pPr>
            <w:r>
              <w:t>0.00</w:t>
            </w:r>
          </w:p>
        </w:tc>
        <w:tc>
          <w:tcPr>
            <w:tcW w:w="1915" w:type="dxa"/>
            <w:noWrap/>
            <w:hideMark/>
          </w:tcPr>
          <w:p w14:paraId="4D02A7E6" w14:textId="1520B52B" w:rsidR="005E0AF8" w:rsidRPr="00A142E4" w:rsidRDefault="00EB04B5" w:rsidP="0083702D">
            <w:pPr>
              <w:pStyle w:val="TableText"/>
              <w:jc w:val="center"/>
            </w:pPr>
            <w:r>
              <w:t>N/A</w:t>
            </w:r>
          </w:p>
        </w:tc>
      </w:tr>
      <w:tr w:rsidR="005E0AF8" w:rsidRPr="00A142E4" w14:paraId="3E832C84" w14:textId="77777777" w:rsidTr="00424ED2">
        <w:trPr>
          <w:trHeight w:val="300"/>
        </w:trPr>
        <w:tc>
          <w:tcPr>
            <w:tcW w:w="720" w:type="dxa"/>
            <w:noWrap/>
            <w:hideMark/>
          </w:tcPr>
          <w:p w14:paraId="053FB10D" w14:textId="77777777" w:rsidR="005E0AF8" w:rsidRPr="00A142E4" w:rsidRDefault="005E0AF8" w:rsidP="0083702D">
            <w:pPr>
              <w:pStyle w:val="TableText"/>
            </w:pPr>
            <w:r w:rsidRPr="00A142E4">
              <w:t>34</w:t>
            </w:r>
          </w:p>
        </w:tc>
        <w:tc>
          <w:tcPr>
            <w:tcW w:w="2448" w:type="dxa"/>
            <w:noWrap/>
            <w:hideMark/>
          </w:tcPr>
          <w:p w14:paraId="7777ED5A" w14:textId="77777777" w:rsidR="005E0AF8" w:rsidRPr="00A142E4" w:rsidRDefault="005E0AF8" w:rsidP="0083702D">
            <w:pPr>
              <w:pStyle w:val="TableText"/>
              <w:jc w:val="center"/>
            </w:pPr>
            <w:r w:rsidRPr="00A142E4">
              <w:t>VH593024</w:t>
            </w:r>
          </w:p>
        </w:tc>
        <w:tc>
          <w:tcPr>
            <w:tcW w:w="1354" w:type="dxa"/>
            <w:noWrap/>
            <w:hideMark/>
          </w:tcPr>
          <w:p w14:paraId="4ED98749" w14:textId="77777777" w:rsidR="005E0AF8" w:rsidRPr="00A142E4" w:rsidRDefault="005E0AF8" w:rsidP="0083702D">
            <w:pPr>
              <w:pStyle w:val="TableText"/>
              <w:jc w:val="center"/>
            </w:pPr>
            <w:r>
              <w:t>0.19</w:t>
            </w:r>
          </w:p>
        </w:tc>
        <w:tc>
          <w:tcPr>
            <w:tcW w:w="1915" w:type="dxa"/>
            <w:noWrap/>
            <w:hideMark/>
          </w:tcPr>
          <w:p w14:paraId="0A27E373" w14:textId="77777777" w:rsidR="005E0AF8" w:rsidRPr="00A142E4" w:rsidRDefault="005E0AF8" w:rsidP="0083702D">
            <w:pPr>
              <w:pStyle w:val="TableText"/>
              <w:jc w:val="center"/>
            </w:pPr>
            <w:r>
              <w:t>0.05</w:t>
            </w:r>
          </w:p>
        </w:tc>
        <w:tc>
          <w:tcPr>
            <w:tcW w:w="1354" w:type="dxa"/>
            <w:noWrap/>
            <w:hideMark/>
          </w:tcPr>
          <w:p w14:paraId="374D63C8" w14:textId="77777777" w:rsidR="005E0AF8" w:rsidRPr="00A142E4" w:rsidRDefault="005E0AF8" w:rsidP="0083702D">
            <w:pPr>
              <w:pStyle w:val="TableText"/>
              <w:jc w:val="center"/>
            </w:pPr>
            <w:r>
              <w:t>0.00</w:t>
            </w:r>
          </w:p>
        </w:tc>
        <w:tc>
          <w:tcPr>
            <w:tcW w:w="1915" w:type="dxa"/>
            <w:noWrap/>
            <w:hideMark/>
          </w:tcPr>
          <w:p w14:paraId="2EF9C18E" w14:textId="10509911" w:rsidR="005E0AF8" w:rsidRPr="00A142E4" w:rsidRDefault="00EB04B5" w:rsidP="0083702D">
            <w:pPr>
              <w:pStyle w:val="TableText"/>
              <w:jc w:val="center"/>
            </w:pPr>
            <w:r>
              <w:t>N/A</w:t>
            </w:r>
          </w:p>
        </w:tc>
      </w:tr>
      <w:tr w:rsidR="005E0AF8" w:rsidRPr="00A142E4" w14:paraId="12D57EBB" w14:textId="77777777" w:rsidTr="00424ED2">
        <w:trPr>
          <w:trHeight w:val="300"/>
        </w:trPr>
        <w:tc>
          <w:tcPr>
            <w:tcW w:w="720" w:type="dxa"/>
            <w:noWrap/>
            <w:hideMark/>
          </w:tcPr>
          <w:p w14:paraId="494FAC2E" w14:textId="77777777" w:rsidR="005E0AF8" w:rsidRPr="00A142E4" w:rsidRDefault="005E0AF8" w:rsidP="0083702D">
            <w:pPr>
              <w:pStyle w:val="TableText"/>
            </w:pPr>
            <w:r w:rsidRPr="00A142E4">
              <w:t>35</w:t>
            </w:r>
          </w:p>
        </w:tc>
        <w:tc>
          <w:tcPr>
            <w:tcW w:w="2448" w:type="dxa"/>
            <w:noWrap/>
            <w:hideMark/>
          </w:tcPr>
          <w:p w14:paraId="108D2D97" w14:textId="77777777" w:rsidR="005E0AF8" w:rsidRPr="00A142E4" w:rsidRDefault="005E0AF8" w:rsidP="0083702D">
            <w:pPr>
              <w:pStyle w:val="TableText"/>
              <w:jc w:val="center"/>
            </w:pPr>
            <w:r w:rsidRPr="00A142E4">
              <w:t>VH593029</w:t>
            </w:r>
          </w:p>
        </w:tc>
        <w:tc>
          <w:tcPr>
            <w:tcW w:w="1354" w:type="dxa"/>
            <w:noWrap/>
            <w:hideMark/>
          </w:tcPr>
          <w:p w14:paraId="131ABB45" w14:textId="77777777" w:rsidR="005E0AF8" w:rsidRPr="00A142E4" w:rsidRDefault="005E0AF8" w:rsidP="0083702D">
            <w:pPr>
              <w:pStyle w:val="TableText"/>
              <w:jc w:val="center"/>
            </w:pPr>
            <w:r>
              <w:t>0.09</w:t>
            </w:r>
          </w:p>
        </w:tc>
        <w:tc>
          <w:tcPr>
            <w:tcW w:w="1915" w:type="dxa"/>
            <w:noWrap/>
            <w:hideMark/>
          </w:tcPr>
          <w:p w14:paraId="038F0F80" w14:textId="77777777" w:rsidR="005E0AF8" w:rsidRPr="00A142E4" w:rsidRDefault="005E0AF8" w:rsidP="0083702D">
            <w:pPr>
              <w:pStyle w:val="TableText"/>
              <w:jc w:val="center"/>
            </w:pPr>
            <w:r>
              <w:t>0.05</w:t>
            </w:r>
          </w:p>
        </w:tc>
        <w:tc>
          <w:tcPr>
            <w:tcW w:w="1354" w:type="dxa"/>
            <w:noWrap/>
            <w:hideMark/>
          </w:tcPr>
          <w:p w14:paraId="22525547" w14:textId="77777777" w:rsidR="005E0AF8" w:rsidRPr="00A142E4" w:rsidRDefault="005E0AF8" w:rsidP="0083702D">
            <w:pPr>
              <w:pStyle w:val="TableText"/>
              <w:jc w:val="center"/>
            </w:pPr>
            <w:r>
              <w:t>0.00</w:t>
            </w:r>
          </w:p>
        </w:tc>
        <w:tc>
          <w:tcPr>
            <w:tcW w:w="1915" w:type="dxa"/>
            <w:noWrap/>
            <w:hideMark/>
          </w:tcPr>
          <w:p w14:paraId="4B9E4BF9" w14:textId="2BC80B03" w:rsidR="005E0AF8" w:rsidRPr="00A142E4" w:rsidRDefault="00EB04B5" w:rsidP="0083702D">
            <w:pPr>
              <w:pStyle w:val="TableText"/>
              <w:jc w:val="center"/>
            </w:pPr>
            <w:r>
              <w:t>N/A</w:t>
            </w:r>
          </w:p>
        </w:tc>
      </w:tr>
      <w:tr w:rsidR="005E0AF8" w:rsidRPr="00A142E4" w14:paraId="63527EF1" w14:textId="77777777" w:rsidTr="00424ED2">
        <w:trPr>
          <w:trHeight w:val="300"/>
        </w:trPr>
        <w:tc>
          <w:tcPr>
            <w:tcW w:w="720" w:type="dxa"/>
            <w:noWrap/>
            <w:hideMark/>
          </w:tcPr>
          <w:p w14:paraId="236B754C" w14:textId="77777777" w:rsidR="005E0AF8" w:rsidRPr="00A142E4" w:rsidRDefault="005E0AF8" w:rsidP="0083702D">
            <w:pPr>
              <w:pStyle w:val="TableText"/>
            </w:pPr>
            <w:r w:rsidRPr="00A142E4">
              <w:t>36</w:t>
            </w:r>
          </w:p>
        </w:tc>
        <w:tc>
          <w:tcPr>
            <w:tcW w:w="2448" w:type="dxa"/>
            <w:noWrap/>
            <w:hideMark/>
          </w:tcPr>
          <w:p w14:paraId="6C7FA246" w14:textId="77777777" w:rsidR="005E0AF8" w:rsidRPr="00A142E4" w:rsidRDefault="005E0AF8" w:rsidP="0083702D">
            <w:pPr>
              <w:pStyle w:val="TableText"/>
              <w:jc w:val="center"/>
            </w:pPr>
            <w:r w:rsidRPr="00A142E4">
              <w:t>VH585577</w:t>
            </w:r>
          </w:p>
        </w:tc>
        <w:tc>
          <w:tcPr>
            <w:tcW w:w="1354" w:type="dxa"/>
            <w:noWrap/>
            <w:hideMark/>
          </w:tcPr>
          <w:p w14:paraId="77814413" w14:textId="77777777" w:rsidR="005E0AF8" w:rsidRPr="00A142E4" w:rsidRDefault="005E0AF8" w:rsidP="0083702D">
            <w:pPr>
              <w:pStyle w:val="TableText"/>
              <w:jc w:val="center"/>
            </w:pPr>
            <w:r>
              <w:t>0.39</w:t>
            </w:r>
          </w:p>
        </w:tc>
        <w:tc>
          <w:tcPr>
            <w:tcW w:w="1915" w:type="dxa"/>
            <w:noWrap/>
            <w:hideMark/>
          </w:tcPr>
          <w:p w14:paraId="351D756E" w14:textId="77777777" w:rsidR="005E0AF8" w:rsidRPr="00A142E4" w:rsidRDefault="005E0AF8" w:rsidP="0083702D">
            <w:pPr>
              <w:pStyle w:val="TableText"/>
              <w:jc w:val="center"/>
            </w:pPr>
            <w:r>
              <w:t>0.06</w:t>
            </w:r>
          </w:p>
        </w:tc>
        <w:tc>
          <w:tcPr>
            <w:tcW w:w="1354" w:type="dxa"/>
            <w:noWrap/>
            <w:hideMark/>
          </w:tcPr>
          <w:p w14:paraId="462EBF6C" w14:textId="77777777" w:rsidR="005E0AF8" w:rsidRPr="00A142E4" w:rsidRDefault="005E0AF8" w:rsidP="0083702D">
            <w:pPr>
              <w:pStyle w:val="TableText"/>
              <w:jc w:val="center"/>
            </w:pPr>
            <w:r>
              <w:t>0.00</w:t>
            </w:r>
          </w:p>
        </w:tc>
        <w:tc>
          <w:tcPr>
            <w:tcW w:w="1915" w:type="dxa"/>
            <w:noWrap/>
            <w:hideMark/>
          </w:tcPr>
          <w:p w14:paraId="0A72707F" w14:textId="2B26D609" w:rsidR="005E0AF8" w:rsidRPr="00A142E4" w:rsidRDefault="00EB04B5" w:rsidP="0083702D">
            <w:pPr>
              <w:pStyle w:val="TableText"/>
              <w:jc w:val="center"/>
            </w:pPr>
            <w:r>
              <w:t>N/A</w:t>
            </w:r>
          </w:p>
        </w:tc>
      </w:tr>
      <w:tr w:rsidR="005E0AF8" w:rsidRPr="00A142E4" w14:paraId="0ED591D1" w14:textId="77777777" w:rsidTr="00424ED2">
        <w:trPr>
          <w:trHeight w:val="300"/>
        </w:trPr>
        <w:tc>
          <w:tcPr>
            <w:tcW w:w="720" w:type="dxa"/>
            <w:noWrap/>
            <w:hideMark/>
          </w:tcPr>
          <w:p w14:paraId="6EDCD657" w14:textId="77777777" w:rsidR="005E0AF8" w:rsidRPr="00A142E4" w:rsidRDefault="005E0AF8" w:rsidP="0083702D">
            <w:pPr>
              <w:pStyle w:val="TableText"/>
            </w:pPr>
            <w:r w:rsidRPr="00A142E4">
              <w:t>37</w:t>
            </w:r>
          </w:p>
        </w:tc>
        <w:tc>
          <w:tcPr>
            <w:tcW w:w="2448" w:type="dxa"/>
            <w:noWrap/>
            <w:hideMark/>
          </w:tcPr>
          <w:p w14:paraId="2917ABF0" w14:textId="77777777" w:rsidR="005E0AF8" w:rsidRPr="00A142E4" w:rsidRDefault="005E0AF8" w:rsidP="0083702D">
            <w:pPr>
              <w:pStyle w:val="TableText"/>
              <w:jc w:val="center"/>
            </w:pPr>
            <w:r w:rsidRPr="00A142E4">
              <w:t>VH585579</w:t>
            </w:r>
          </w:p>
        </w:tc>
        <w:tc>
          <w:tcPr>
            <w:tcW w:w="1354" w:type="dxa"/>
            <w:noWrap/>
            <w:hideMark/>
          </w:tcPr>
          <w:p w14:paraId="0C2BD20F" w14:textId="77777777" w:rsidR="005E0AF8" w:rsidRPr="00A142E4" w:rsidRDefault="005E0AF8" w:rsidP="0083702D">
            <w:pPr>
              <w:pStyle w:val="TableText"/>
              <w:jc w:val="center"/>
            </w:pPr>
            <w:r>
              <w:t>0.18</w:t>
            </w:r>
          </w:p>
        </w:tc>
        <w:tc>
          <w:tcPr>
            <w:tcW w:w="1915" w:type="dxa"/>
            <w:noWrap/>
            <w:hideMark/>
          </w:tcPr>
          <w:p w14:paraId="082641F3" w14:textId="77777777" w:rsidR="005E0AF8" w:rsidRPr="00A142E4" w:rsidRDefault="005E0AF8" w:rsidP="0083702D">
            <w:pPr>
              <w:pStyle w:val="TableText"/>
              <w:jc w:val="center"/>
            </w:pPr>
            <w:r>
              <w:t>0.05</w:t>
            </w:r>
          </w:p>
        </w:tc>
        <w:tc>
          <w:tcPr>
            <w:tcW w:w="1354" w:type="dxa"/>
            <w:noWrap/>
            <w:hideMark/>
          </w:tcPr>
          <w:p w14:paraId="3EBCB91B" w14:textId="77777777" w:rsidR="005E0AF8" w:rsidRPr="00A142E4" w:rsidRDefault="005E0AF8" w:rsidP="0083702D">
            <w:pPr>
              <w:pStyle w:val="TableText"/>
              <w:jc w:val="center"/>
            </w:pPr>
            <w:r>
              <w:t>0.00</w:t>
            </w:r>
          </w:p>
        </w:tc>
        <w:tc>
          <w:tcPr>
            <w:tcW w:w="1915" w:type="dxa"/>
            <w:noWrap/>
            <w:hideMark/>
          </w:tcPr>
          <w:p w14:paraId="691612A1" w14:textId="3E707D13" w:rsidR="005E0AF8" w:rsidRPr="00A142E4" w:rsidRDefault="00EB04B5" w:rsidP="0083702D">
            <w:pPr>
              <w:pStyle w:val="TableText"/>
              <w:jc w:val="center"/>
            </w:pPr>
            <w:r>
              <w:t>N/A</w:t>
            </w:r>
          </w:p>
        </w:tc>
      </w:tr>
      <w:tr w:rsidR="005E0AF8" w:rsidRPr="00A142E4" w14:paraId="5A4F8A74" w14:textId="77777777" w:rsidTr="00424ED2">
        <w:trPr>
          <w:trHeight w:val="300"/>
        </w:trPr>
        <w:tc>
          <w:tcPr>
            <w:tcW w:w="720" w:type="dxa"/>
            <w:noWrap/>
            <w:hideMark/>
          </w:tcPr>
          <w:p w14:paraId="3247C4E9" w14:textId="77777777" w:rsidR="005E0AF8" w:rsidRPr="00A142E4" w:rsidRDefault="005E0AF8" w:rsidP="0083702D">
            <w:pPr>
              <w:pStyle w:val="TableText"/>
            </w:pPr>
            <w:r w:rsidRPr="00A142E4">
              <w:t>38</w:t>
            </w:r>
          </w:p>
        </w:tc>
        <w:tc>
          <w:tcPr>
            <w:tcW w:w="2448" w:type="dxa"/>
            <w:noWrap/>
            <w:hideMark/>
          </w:tcPr>
          <w:p w14:paraId="0659EB26" w14:textId="77777777" w:rsidR="005E0AF8" w:rsidRPr="00A142E4" w:rsidRDefault="005E0AF8" w:rsidP="0083702D">
            <w:pPr>
              <w:pStyle w:val="TableText"/>
              <w:jc w:val="center"/>
            </w:pPr>
            <w:r w:rsidRPr="00A142E4">
              <w:t>VH585583</w:t>
            </w:r>
          </w:p>
        </w:tc>
        <w:tc>
          <w:tcPr>
            <w:tcW w:w="1354" w:type="dxa"/>
            <w:noWrap/>
            <w:hideMark/>
          </w:tcPr>
          <w:p w14:paraId="429ED5BD" w14:textId="77777777" w:rsidR="005E0AF8" w:rsidRPr="00A142E4" w:rsidRDefault="005E0AF8" w:rsidP="0083702D">
            <w:pPr>
              <w:pStyle w:val="TableText"/>
              <w:jc w:val="center"/>
            </w:pPr>
            <w:r>
              <w:t>0.48</w:t>
            </w:r>
          </w:p>
        </w:tc>
        <w:tc>
          <w:tcPr>
            <w:tcW w:w="1915" w:type="dxa"/>
            <w:noWrap/>
            <w:hideMark/>
          </w:tcPr>
          <w:p w14:paraId="627A91B2" w14:textId="77777777" w:rsidR="005E0AF8" w:rsidRPr="00A142E4" w:rsidRDefault="005E0AF8" w:rsidP="0083702D">
            <w:pPr>
              <w:pStyle w:val="TableText"/>
              <w:jc w:val="center"/>
            </w:pPr>
            <w:r>
              <w:t>0.05</w:t>
            </w:r>
          </w:p>
        </w:tc>
        <w:tc>
          <w:tcPr>
            <w:tcW w:w="1354" w:type="dxa"/>
            <w:noWrap/>
            <w:hideMark/>
          </w:tcPr>
          <w:p w14:paraId="133431EF" w14:textId="77777777" w:rsidR="005E0AF8" w:rsidRPr="00A142E4" w:rsidRDefault="005E0AF8" w:rsidP="0083702D">
            <w:pPr>
              <w:pStyle w:val="TableText"/>
              <w:jc w:val="center"/>
            </w:pPr>
            <w:r>
              <w:t>0.00</w:t>
            </w:r>
          </w:p>
        </w:tc>
        <w:tc>
          <w:tcPr>
            <w:tcW w:w="1915" w:type="dxa"/>
            <w:noWrap/>
            <w:hideMark/>
          </w:tcPr>
          <w:p w14:paraId="546C5040" w14:textId="1851ABCE" w:rsidR="005E0AF8" w:rsidRPr="00A142E4" w:rsidRDefault="00EB04B5" w:rsidP="0083702D">
            <w:pPr>
              <w:pStyle w:val="TableText"/>
              <w:jc w:val="center"/>
            </w:pPr>
            <w:r>
              <w:t>N/A</w:t>
            </w:r>
          </w:p>
        </w:tc>
      </w:tr>
      <w:tr w:rsidR="005E0AF8" w:rsidRPr="00A142E4" w14:paraId="2C762C8D" w14:textId="77777777" w:rsidTr="00424ED2">
        <w:trPr>
          <w:trHeight w:val="300"/>
        </w:trPr>
        <w:tc>
          <w:tcPr>
            <w:tcW w:w="720" w:type="dxa"/>
            <w:noWrap/>
            <w:hideMark/>
          </w:tcPr>
          <w:p w14:paraId="387F70DD" w14:textId="77777777" w:rsidR="005E0AF8" w:rsidRPr="00A142E4" w:rsidRDefault="005E0AF8" w:rsidP="0083702D">
            <w:pPr>
              <w:pStyle w:val="TableText"/>
            </w:pPr>
            <w:r w:rsidRPr="00A142E4">
              <w:t>39</w:t>
            </w:r>
          </w:p>
        </w:tc>
        <w:tc>
          <w:tcPr>
            <w:tcW w:w="2448" w:type="dxa"/>
            <w:noWrap/>
            <w:hideMark/>
          </w:tcPr>
          <w:p w14:paraId="0C199745" w14:textId="77777777" w:rsidR="005E0AF8" w:rsidRPr="00A142E4" w:rsidRDefault="005E0AF8" w:rsidP="0083702D">
            <w:pPr>
              <w:pStyle w:val="TableText"/>
              <w:jc w:val="center"/>
            </w:pPr>
            <w:r w:rsidRPr="00A142E4">
              <w:t>VH585586</w:t>
            </w:r>
          </w:p>
        </w:tc>
        <w:tc>
          <w:tcPr>
            <w:tcW w:w="1354" w:type="dxa"/>
            <w:noWrap/>
            <w:hideMark/>
          </w:tcPr>
          <w:p w14:paraId="4CCCE265" w14:textId="77777777" w:rsidR="005E0AF8" w:rsidRPr="00A142E4" w:rsidRDefault="005E0AF8" w:rsidP="0083702D">
            <w:pPr>
              <w:pStyle w:val="TableText"/>
              <w:jc w:val="center"/>
            </w:pPr>
            <w:r>
              <w:t>0.30</w:t>
            </w:r>
          </w:p>
        </w:tc>
        <w:tc>
          <w:tcPr>
            <w:tcW w:w="1915" w:type="dxa"/>
            <w:noWrap/>
            <w:hideMark/>
          </w:tcPr>
          <w:p w14:paraId="6B161C99" w14:textId="77777777" w:rsidR="005E0AF8" w:rsidRPr="00A142E4" w:rsidRDefault="005E0AF8" w:rsidP="0083702D">
            <w:pPr>
              <w:pStyle w:val="TableText"/>
              <w:jc w:val="center"/>
            </w:pPr>
            <w:r>
              <w:t>0.05</w:t>
            </w:r>
          </w:p>
        </w:tc>
        <w:tc>
          <w:tcPr>
            <w:tcW w:w="1354" w:type="dxa"/>
            <w:noWrap/>
            <w:hideMark/>
          </w:tcPr>
          <w:p w14:paraId="4A54069A" w14:textId="77777777" w:rsidR="005E0AF8" w:rsidRPr="00A142E4" w:rsidRDefault="005E0AF8" w:rsidP="0083702D">
            <w:pPr>
              <w:pStyle w:val="TableText"/>
              <w:jc w:val="center"/>
            </w:pPr>
            <w:r>
              <w:t>0.00</w:t>
            </w:r>
          </w:p>
        </w:tc>
        <w:tc>
          <w:tcPr>
            <w:tcW w:w="1915" w:type="dxa"/>
            <w:noWrap/>
            <w:hideMark/>
          </w:tcPr>
          <w:p w14:paraId="148E26E0" w14:textId="6A2519AA" w:rsidR="005E0AF8" w:rsidRPr="00A142E4" w:rsidRDefault="00EB04B5" w:rsidP="0083702D">
            <w:pPr>
              <w:pStyle w:val="TableText"/>
              <w:jc w:val="center"/>
            </w:pPr>
            <w:r>
              <w:t>N/A</w:t>
            </w:r>
          </w:p>
        </w:tc>
      </w:tr>
    </w:tbl>
    <w:p w14:paraId="268C901A" w14:textId="180632F0" w:rsidR="00424ED2" w:rsidRPr="00424ED2" w:rsidRDefault="00424ED2" w:rsidP="00424ED2">
      <w:pPr>
        <w:pStyle w:val="NormalContinuation"/>
        <w:rPr>
          <w:i/>
          <w:iCs/>
        </w:rPr>
      </w:pPr>
      <w:r>
        <w:lastRenderedPageBreak/>
        <w:fldChar w:fldCharType="begin"/>
      </w:r>
      <w:r>
        <w:instrText xml:space="preserve"> REF _Ref24720586 \h </w:instrText>
      </w:r>
      <w:r>
        <w:fldChar w:fldCharType="separate"/>
      </w:r>
      <w:r>
        <w:t>Table 1.</w:t>
      </w:r>
      <w:r>
        <w:rPr>
          <w:noProof/>
        </w:rPr>
        <w:t>12</w:t>
      </w:r>
      <w:r>
        <w:fldChar w:fldCharType="end"/>
      </w:r>
      <w:r>
        <w:t xml:space="preserve"> </w:t>
      </w:r>
      <w:r>
        <w:rPr>
          <w:i/>
          <w:iCs/>
        </w:rPr>
        <w:t>(continuation one)</w:t>
      </w:r>
    </w:p>
    <w:tbl>
      <w:tblPr>
        <w:tblStyle w:val="TRs"/>
        <w:tblW w:w="9706" w:type="dxa"/>
        <w:tblLook w:val="04A0" w:firstRow="1" w:lastRow="0" w:firstColumn="1" w:lastColumn="0" w:noHBand="0" w:noVBand="1"/>
      </w:tblPr>
      <w:tblGrid>
        <w:gridCol w:w="720"/>
        <w:gridCol w:w="2448"/>
        <w:gridCol w:w="1354"/>
        <w:gridCol w:w="1915"/>
        <w:gridCol w:w="1354"/>
        <w:gridCol w:w="1915"/>
      </w:tblGrid>
      <w:tr w:rsidR="00424ED2" w:rsidRPr="00A142E4" w14:paraId="4461360B" w14:textId="77777777" w:rsidTr="00424ED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6B337127" w14:textId="77777777" w:rsidR="00424ED2" w:rsidRPr="004F108F" w:rsidRDefault="00424ED2" w:rsidP="00E95B92">
            <w:pPr>
              <w:pStyle w:val="TableHead"/>
            </w:pPr>
            <w:r w:rsidRPr="004F108F">
              <w:t>Item</w:t>
            </w:r>
          </w:p>
        </w:tc>
        <w:tc>
          <w:tcPr>
            <w:tcW w:w="2448" w:type="dxa"/>
            <w:noWrap/>
            <w:hideMark/>
          </w:tcPr>
          <w:p w14:paraId="2F88E3E0" w14:textId="77777777" w:rsidR="00424ED2" w:rsidRPr="004F108F" w:rsidRDefault="00424ED2" w:rsidP="00E95B92">
            <w:pPr>
              <w:pStyle w:val="TableHead"/>
            </w:pPr>
            <w:r w:rsidRPr="004F108F">
              <w:t>Accession Number</w:t>
            </w:r>
          </w:p>
        </w:tc>
        <w:tc>
          <w:tcPr>
            <w:tcW w:w="1354" w:type="dxa"/>
            <w:noWrap/>
            <w:hideMark/>
          </w:tcPr>
          <w:p w14:paraId="319AD03C" w14:textId="77777777" w:rsidR="00424ED2" w:rsidRPr="004F108F" w:rsidRDefault="00424ED2" w:rsidP="00E95B92">
            <w:pPr>
              <w:pStyle w:val="TableHead"/>
            </w:pPr>
            <w:r w:rsidRPr="004F108F">
              <w:t>Lambda 1</w:t>
            </w:r>
          </w:p>
        </w:tc>
        <w:tc>
          <w:tcPr>
            <w:tcW w:w="1915" w:type="dxa"/>
            <w:noWrap/>
            <w:hideMark/>
          </w:tcPr>
          <w:p w14:paraId="1B3348B1" w14:textId="77777777" w:rsidR="00424ED2" w:rsidRPr="004F108F" w:rsidRDefault="00424ED2" w:rsidP="00E95B92">
            <w:pPr>
              <w:pStyle w:val="TableHead"/>
            </w:pPr>
            <w:r w:rsidRPr="004F108F">
              <w:t>Standard Error</w:t>
            </w:r>
          </w:p>
        </w:tc>
        <w:tc>
          <w:tcPr>
            <w:tcW w:w="1354" w:type="dxa"/>
            <w:noWrap/>
            <w:hideMark/>
          </w:tcPr>
          <w:p w14:paraId="19787F4D" w14:textId="77777777" w:rsidR="00424ED2" w:rsidRPr="004F108F" w:rsidRDefault="00424ED2" w:rsidP="00E95B92">
            <w:pPr>
              <w:pStyle w:val="TableHead"/>
            </w:pPr>
            <w:r w:rsidRPr="004F108F">
              <w:t>Lambda 2</w:t>
            </w:r>
          </w:p>
        </w:tc>
        <w:tc>
          <w:tcPr>
            <w:tcW w:w="1915" w:type="dxa"/>
            <w:noWrap/>
            <w:hideMark/>
          </w:tcPr>
          <w:p w14:paraId="3EB86E03" w14:textId="77777777" w:rsidR="00424ED2" w:rsidRPr="004F108F" w:rsidRDefault="00424ED2" w:rsidP="00E95B92">
            <w:pPr>
              <w:pStyle w:val="TableHead"/>
            </w:pPr>
            <w:r w:rsidRPr="004F108F">
              <w:t>Standard Error</w:t>
            </w:r>
          </w:p>
        </w:tc>
      </w:tr>
      <w:tr w:rsidR="005E0AF8" w:rsidRPr="00A142E4" w14:paraId="5BBE001D" w14:textId="77777777" w:rsidTr="00424ED2">
        <w:trPr>
          <w:trHeight w:val="300"/>
        </w:trPr>
        <w:tc>
          <w:tcPr>
            <w:tcW w:w="720" w:type="dxa"/>
            <w:noWrap/>
            <w:hideMark/>
          </w:tcPr>
          <w:p w14:paraId="4C97FA82" w14:textId="77777777" w:rsidR="005E0AF8" w:rsidRPr="00A142E4" w:rsidRDefault="005E0AF8" w:rsidP="0083702D">
            <w:pPr>
              <w:pStyle w:val="TableText"/>
            </w:pPr>
            <w:r w:rsidRPr="00A142E4">
              <w:t>40</w:t>
            </w:r>
          </w:p>
        </w:tc>
        <w:tc>
          <w:tcPr>
            <w:tcW w:w="2448" w:type="dxa"/>
            <w:noWrap/>
            <w:hideMark/>
          </w:tcPr>
          <w:p w14:paraId="7D722C88" w14:textId="77777777" w:rsidR="005E0AF8" w:rsidRPr="00A142E4" w:rsidRDefault="005E0AF8" w:rsidP="0083702D">
            <w:pPr>
              <w:pStyle w:val="TableText"/>
              <w:jc w:val="center"/>
            </w:pPr>
            <w:r w:rsidRPr="00A142E4">
              <w:t>VH585597</w:t>
            </w:r>
          </w:p>
        </w:tc>
        <w:tc>
          <w:tcPr>
            <w:tcW w:w="1354" w:type="dxa"/>
            <w:noWrap/>
            <w:hideMark/>
          </w:tcPr>
          <w:p w14:paraId="20235F69" w14:textId="77777777" w:rsidR="005E0AF8" w:rsidRPr="00A142E4" w:rsidRDefault="005E0AF8" w:rsidP="0083702D">
            <w:pPr>
              <w:pStyle w:val="TableText"/>
              <w:jc w:val="center"/>
            </w:pPr>
            <w:r>
              <w:t>0.30</w:t>
            </w:r>
          </w:p>
        </w:tc>
        <w:tc>
          <w:tcPr>
            <w:tcW w:w="1915" w:type="dxa"/>
            <w:noWrap/>
            <w:hideMark/>
          </w:tcPr>
          <w:p w14:paraId="080FF852" w14:textId="77777777" w:rsidR="005E0AF8" w:rsidRPr="00A142E4" w:rsidRDefault="005E0AF8" w:rsidP="0083702D">
            <w:pPr>
              <w:pStyle w:val="TableText"/>
              <w:jc w:val="center"/>
            </w:pPr>
            <w:r>
              <w:t>0.05</w:t>
            </w:r>
          </w:p>
        </w:tc>
        <w:tc>
          <w:tcPr>
            <w:tcW w:w="1354" w:type="dxa"/>
            <w:noWrap/>
            <w:hideMark/>
          </w:tcPr>
          <w:p w14:paraId="67B6059A" w14:textId="77777777" w:rsidR="005E0AF8" w:rsidRPr="00A142E4" w:rsidRDefault="005E0AF8" w:rsidP="0083702D">
            <w:pPr>
              <w:pStyle w:val="TableText"/>
              <w:jc w:val="center"/>
            </w:pPr>
            <w:r>
              <w:t>0.00</w:t>
            </w:r>
          </w:p>
        </w:tc>
        <w:tc>
          <w:tcPr>
            <w:tcW w:w="1915" w:type="dxa"/>
            <w:noWrap/>
            <w:hideMark/>
          </w:tcPr>
          <w:p w14:paraId="4D01DE67" w14:textId="0B843569" w:rsidR="005E0AF8" w:rsidRPr="00A142E4" w:rsidRDefault="00EB04B5" w:rsidP="0083702D">
            <w:pPr>
              <w:pStyle w:val="TableText"/>
              <w:jc w:val="center"/>
            </w:pPr>
            <w:r>
              <w:t>N/A</w:t>
            </w:r>
          </w:p>
        </w:tc>
      </w:tr>
      <w:tr w:rsidR="005E0AF8" w:rsidRPr="00A142E4" w14:paraId="29240764" w14:textId="77777777" w:rsidTr="00424ED2">
        <w:trPr>
          <w:trHeight w:val="300"/>
        </w:trPr>
        <w:tc>
          <w:tcPr>
            <w:tcW w:w="720" w:type="dxa"/>
            <w:noWrap/>
            <w:hideMark/>
          </w:tcPr>
          <w:p w14:paraId="23174B8D" w14:textId="77777777" w:rsidR="005E0AF8" w:rsidRPr="00A142E4" w:rsidRDefault="005E0AF8" w:rsidP="0083702D">
            <w:pPr>
              <w:pStyle w:val="TableText"/>
            </w:pPr>
            <w:r w:rsidRPr="00A142E4">
              <w:t>41</w:t>
            </w:r>
          </w:p>
        </w:tc>
        <w:tc>
          <w:tcPr>
            <w:tcW w:w="2448" w:type="dxa"/>
            <w:noWrap/>
            <w:hideMark/>
          </w:tcPr>
          <w:p w14:paraId="4FBA3318" w14:textId="77777777" w:rsidR="005E0AF8" w:rsidRPr="00A142E4" w:rsidRDefault="005E0AF8" w:rsidP="0083702D">
            <w:pPr>
              <w:pStyle w:val="TableText"/>
              <w:jc w:val="center"/>
            </w:pPr>
            <w:r w:rsidRPr="00A142E4">
              <w:t>VH575040</w:t>
            </w:r>
          </w:p>
        </w:tc>
        <w:tc>
          <w:tcPr>
            <w:tcW w:w="1354" w:type="dxa"/>
            <w:noWrap/>
            <w:hideMark/>
          </w:tcPr>
          <w:p w14:paraId="3546F583" w14:textId="77777777" w:rsidR="005E0AF8" w:rsidRPr="00A142E4" w:rsidRDefault="005E0AF8" w:rsidP="0083702D">
            <w:pPr>
              <w:pStyle w:val="TableText"/>
              <w:jc w:val="center"/>
            </w:pPr>
            <w:r>
              <w:t>0.66</w:t>
            </w:r>
          </w:p>
        </w:tc>
        <w:tc>
          <w:tcPr>
            <w:tcW w:w="1915" w:type="dxa"/>
            <w:noWrap/>
            <w:hideMark/>
          </w:tcPr>
          <w:p w14:paraId="7E457B9A" w14:textId="77777777" w:rsidR="005E0AF8" w:rsidRPr="00A142E4" w:rsidRDefault="005E0AF8" w:rsidP="0083702D">
            <w:pPr>
              <w:pStyle w:val="TableText"/>
              <w:jc w:val="center"/>
            </w:pPr>
            <w:r>
              <w:t>0.04</w:t>
            </w:r>
          </w:p>
        </w:tc>
        <w:tc>
          <w:tcPr>
            <w:tcW w:w="1354" w:type="dxa"/>
            <w:noWrap/>
            <w:hideMark/>
          </w:tcPr>
          <w:p w14:paraId="4AA3BB0E" w14:textId="77777777" w:rsidR="005E0AF8" w:rsidRPr="00A142E4" w:rsidRDefault="005E0AF8" w:rsidP="0083702D">
            <w:pPr>
              <w:pStyle w:val="TableText"/>
              <w:jc w:val="center"/>
            </w:pPr>
            <w:r>
              <w:t>0.00</w:t>
            </w:r>
          </w:p>
        </w:tc>
        <w:tc>
          <w:tcPr>
            <w:tcW w:w="1915" w:type="dxa"/>
            <w:noWrap/>
            <w:hideMark/>
          </w:tcPr>
          <w:p w14:paraId="064BE886" w14:textId="5ED30A92" w:rsidR="005E0AF8" w:rsidRPr="00A142E4" w:rsidRDefault="00EB04B5" w:rsidP="0083702D">
            <w:pPr>
              <w:pStyle w:val="TableText"/>
              <w:jc w:val="center"/>
            </w:pPr>
            <w:r>
              <w:t>N/A</w:t>
            </w:r>
          </w:p>
        </w:tc>
      </w:tr>
      <w:tr w:rsidR="005E0AF8" w:rsidRPr="00A142E4" w14:paraId="6544A49D" w14:textId="77777777" w:rsidTr="00424ED2">
        <w:trPr>
          <w:trHeight w:val="300"/>
        </w:trPr>
        <w:tc>
          <w:tcPr>
            <w:tcW w:w="720" w:type="dxa"/>
            <w:noWrap/>
            <w:hideMark/>
          </w:tcPr>
          <w:p w14:paraId="663C4F55" w14:textId="77777777" w:rsidR="005E0AF8" w:rsidRPr="00A142E4" w:rsidRDefault="005E0AF8" w:rsidP="0083702D">
            <w:pPr>
              <w:pStyle w:val="TableText"/>
            </w:pPr>
            <w:r w:rsidRPr="00A142E4">
              <w:t>42</w:t>
            </w:r>
          </w:p>
        </w:tc>
        <w:tc>
          <w:tcPr>
            <w:tcW w:w="2448" w:type="dxa"/>
            <w:noWrap/>
            <w:hideMark/>
          </w:tcPr>
          <w:p w14:paraId="32BC5F13" w14:textId="77777777" w:rsidR="005E0AF8" w:rsidRPr="00A142E4" w:rsidRDefault="005E0AF8" w:rsidP="0083702D">
            <w:pPr>
              <w:pStyle w:val="TableText"/>
              <w:jc w:val="center"/>
            </w:pPr>
            <w:r w:rsidRPr="00A142E4">
              <w:t>VH575399</w:t>
            </w:r>
          </w:p>
        </w:tc>
        <w:tc>
          <w:tcPr>
            <w:tcW w:w="1354" w:type="dxa"/>
            <w:noWrap/>
            <w:hideMark/>
          </w:tcPr>
          <w:p w14:paraId="7F9824A7" w14:textId="77777777" w:rsidR="005E0AF8" w:rsidRPr="00A142E4" w:rsidRDefault="005E0AF8" w:rsidP="0083702D">
            <w:pPr>
              <w:pStyle w:val="TableText"/>
              <w:jc w:val="center"/>
            </w:pPr>
            <w:r>
              <w:t>0.30</w:t>
            </w:r>
          </w:p>
        </w:tc>
        <w:tc>
          <w:tcPr>
            <w:tcW w:w="1915" w:type="dxa"/>
            <w:noWrap/>
            <w:hideMark/>
          </w:tcPr>
          <w:p w14:paraId="0AC3292F" w14:textId="77777777" w:rsidR="005E0AF8" w:rsidRPr="00A142E4" w:rsidRDefault="005E0AF8" w:rsidP="0083702D">
            <w:pPr>
              <w:pStyle w:val="TableText"/>
              <w:jc w:val="center"/>
            </w:pPr>
            <w:r>
              <w:t>0.05</w:t>
            </w:r>
          </w:p>
        </w:tc>
        <w:tc>
          <w:tcPr>
            <w:tcW w:w="1354" w:type="dxa"/>
            <w:noWrap/>
            <w:hideMark/>
          </w:tcPr>
          <w:p w14:paraId="7C0FB621" w14:textId="77777777" w:rsidR="005E0AF8" w:rsidRPr="00A142E4" w:rsidRDefault="005E0AF8" w:rsidP="0083702D">
            <w:pPr>
              <w:pStyle w:val="TableText"/>
              <w:jc w:val="center"/>
            </w:pPr>
            <w:r>
              <w:t>0.00</w:t>
            </w:r>
          </w:p>
        </w:tc>
        <w:tc>
          <w:tcPr>
            <w:tcW w:w="1915" w:type="dxa"/>
            <w:noWrap/>
            <w:hideMark/>
          </w:tcPr>
          <w:p w14:paraId="01CB09D3" w14:textId="564937BD" w:rsidR="005E0AF8" w:rsidRPr="00A142E4" w:rsidRDefault="00EB04B5" w:rsidP="0083702D">
            <w:pPr>
              <w:pStyle w:val="TableText"/>
              <w:jc w:val="center"/>
            </w:pPr>
            <w:r>
              <w:t>N/A</w:t>
            </w:r>
          </w:p>
        </w:tc>
      </w:tr>
      <w:tr w:rsidR="005E0AF8" w:rsidRPr="00A142E4" w14:paraId="49A7E4D4" w14:textId="77777777" w:rsidTr="00424ED2">
        <w:trPr>
          <w:trHeight w:val="300"/>
        </w:trPr>
        <w:tc>
          <w:tcPr>
            <w:tcW w:w="720" w:type="dxa"/>
            <w:noWrap/>
          </w:tcPr>
          <w:p w14:paraId="156C0763" w14:textId="77777777" w:rsidR="005E0AF8" w:rsidRPr="00A142E4" w:rsidRDefault="005E0AF8" w:rsidP="0083702D">
            <w:pPr>
              <w:pStyle w:val="TableText"/>
            </w:pPr>
            <w:r w:rsidRPr="00A142E4">
              <w:t>43</w:t>
            </w:r>
          </w:p>
        </w:tc>
        <w:tc>
          <w:tcPr>
            <w:tcW w:w="2448" w:type="dxa"/>
            <w:noWrap/>
          </w:tcPr>
          <w:p w14:paraId="6C641E1B" w14:textId="77777777" w:rsidR="005E0AF8" w:rsidRPr="00A142E4" w:rsidRDefault="005E0AF8" w:rsidP="0083702D">
            <w:pPr>
              <w:pStyle w:val="TableText"/>
              <w:jc w:val="center"/>
            </w:pPr>
            <w:r w:rsidRPr="00A142E4">
              <w:t>VH575067</w:t>
            </w:r>
          </w:p>
        </w:tc>
        <w:tc>
          <w:tcPr>
            <w:tcW w:w="1354" w:type="dxa"/>
            <w:noWrap/>
          </w:tcPr>
          <w:p w14:paraId="57E3D40A" w14:textId="77777777" w:rsidR="005E0AF8" w:rsidRDefault="005E0AF8" w:rsidP="0083702D">
            <w:pPr>
              <w:pStyle w:val="TableText"/>
              <w:jc w:val="center"/>
            </w:pPr>
            <w:r>
              <w:t>0.58</w:t>
            </w:r>
          </w:p>
        </w:tc>
        <w:tc>
          <w:tcPr>
            <w:tcW w:w="1915" w:type="dxa"/>
            <w:noWrap/>
          </w:tcPr>
          <w:p w14:paraId="5A4A6291" w14:textId="77777777" w:rsidR="005E0AF8" w:rsidRDefault="005E0AF8" w:rsidP="0083702D">
            <w:pPr>
              <w:pStyle w:val="TableText"/>
              <w:jc w:val="center"/>
            </w:pPr>
            <w:r>
              <w:t>0.11</w:t>
            </w:r>
          </w:p>
        </w:tc>
        <w:tc>
          <w:tcPr>
            <w:tcW w:w="1354" w:type="dxa"/>
            <w:noWrap/>
          </w:tcPr>
          <w:p w14:paraId="72B433D5" w14:textId="77777777" w:rsidR="005E0AF8" w:rsidRDefault="005E0AF8" w:rsidP="0083702D">
            <w:pPr>
              <w:pStyle w:val="TableText"/>
              <w:jc w:val="center"/>
            </w:pPr>
            <w:r>
              <w:t>0.00</w:t>
            </w:r>
          </w:p>
        </w:tc>
        <w:tc>
          <w:tcPr>
            <w:tcW w:w="1915" w:type="dxa"/>
            <w:noWrap/>
          </w:tcPr>
          <w:p w14:paraId="06356672" w14:textId="6B413058" w:rsidR="005E0AF8" w:rsidRDefault="00EB04B5" w:rsidP="0083702D">
            <w:pPr>
              <w:pStyle w:val="TableText"/>
              <w:jc w:val="center"/>
            </w:pPr>
            <w:r>
              <w:t>N/A</w:t>
            </w:r>
          </w:p>
        </w:tc>
      </w:tr>
      <w:tr w:rsidR="005E0AF8" w:rsidRPr="00A142E4" w14:paraId="36016E36" w14:textId="77777777" w:rsidTr="00424ED2">
        <w:trPr>
          <w:trHeight w:val="300"/>
        </w:trPr>
        <w:tc>
          <w:tcPr>
            <w:tcW w:w="720" w:type="dxa"/>
            <w:noWrap/>
          </w:tcPr>
          <w:p w14:paraId="49026272" w14:textId="77777777" w:rsidR="005E0AF8" w:rsidRPr="00A142E4" w:rsidRDefault="005E0AF8" w:rsidP="0083702D">
            <w:pPr>
              <w:pStyle w:val="TableText"/>
            </w:pPr>
            <w:r w:rsidRPr="00A142E4">
              <w:t>44</w:t>
            </w:r>
          </w:p>
        </w:tc>
        <w:tc>
          <w:tcPr>
            <w:tcW w:w="2448" w:type="dxa"/>
            <w:noWrap/>
          </w:tcPr>
          <w:p w14:paraId="7B87898D" w14:textId="77777777" w:rsidR="005E0AF8" w:rsidRPr="00A142E4" w:rsidRDefault="005E0AF8" w:rsidP="0083702D">
            <w:pPr>
              <w:pStyle w:val="TableText"/>
              <w:jc w:val="center"/>
            </w:pPr>
            <w:r w:rsidRPr="00A142E4">
              <w:t>VH575110</w:t>
            </w:r>
          </w:p>
        </w:tc>
        <w:tc>
          <w:tcPr>
            <w:tcW w:w="1354" w:type="dxa"/>
            <w:noWrap/>
          </w:tcPr>
          <w:p w14:paraId="19B4D3C5" w14:textId="77777777" w:rsidR="005E0AF8" w:rsidRDefault="005E0AF8" w:rsidP="0083702D">
            <w:pPr>
              <w:pStyle w:val="TableText"/>
              <w:jc w:val="center"/>
            </w:pPr>
            <w:r>
              <w:t>0.43</w:t>
            </w:r>
          </w:p>
        </w:tc>
        <w:tc>
          <w:tcPr>
            <w:tcW w:w="1915" w:type="dxa"/>
            <w:noWrap/>
          </w:tcPr>
          <w:p w14:paraId="492CF59F" w14:textId="77777777" w:rsidR="005E0AF8" w:rsidRDefault="005E0AF8" w:rsidP="0083702D">
            <w:pPr>
              <w:pStyle w:val="TableText"/>
              <w:jc w:val="center"/>
            </w:pPr>
            <w:r>
              <w:t>0.10</w:t>
            </w:r>
          </w:p>
        </w:tc>
        <w:tc>
          <w:tcPr>
            <w:tcW w:w="1354" w:type="dxa"/>
            <w:noWrap/>
          </w:tcPr>
          <w:p w14:paraId="5CD7B26C" w14:textId="77777777" w:rsidR="005E0AF8" w:rsidRDefault="005E0AF8" w:rsidP="0083702D">
            <w:pPr>
              <w:pStyle w:val="TableText"/>
              <w:jc w:val="center"/>
            </w:pPr>
            <w:r>
              <w:t>0.00</w:t>
            </w:r>
          </w:p>
        </w:tc>
        <w:tc>
          <w:tcPr>
            <w:tcW w:w="1915" w:type="dxa"/>
            <w:noWrap/>
          </w:tcPr>
          <w:p w14:paraId="59E4B505" w14:textId="79397910" w:rsidR="005E0AF8" w:rsidRDefault="00EB04B5" w:rsidP="0083702D">
            <w:pPr>
              <w:pStyle w:val="TableText"/>
              <w:jc w:val="center"/>
            </w:pPr>
            <w:r>
              <w:t>N/A</w:t>
            </w:r>
          </w:p>
        </w:tc>
      </w:tr>
      <w:tr w:rsidR="005E0AF8" w:rsidRPr="00A142E4" w14:paraId="034650BB" w14:textId="77777777" w:rsidTr="00424ED2">
        <w:trPr>
          <w:trHeight w:val="300"/>
        </w:trPr>
        <w:tc>
          <w:tcPr>
            <w:tcW w:w="720" w:type="dxa"/>
            <w:noWrap/>
            <w:hideMark/>
          </w:tcPr>
          <w:p w14:paraId="6FEDEEF2" w14:textId="77777777" w:rsidR="005E0AF8" w:rsidRPr="00A142E4" w:rsidRDefault="005E0AF8" w:rsidP="0083702D">
            <w:pPr>
              <w:pStyle w:val="TableText"/>
            </w:pPr>
            <w:r w:rsidRPr="00A142E4">
              <w:t>45</w:t>
            </w:r>
          </w:p>
        </w:tc>
        <w:tc>
          <w:tcPr>
            <w:tcW w:w="2448" w:type="dxa"/>
            <w:noWrap/>
            <w:hideMark/>
          </w:tcPr>
          <w:p w14:paraId="15F4B83F" w14:textId="77777777" w:rsidR="005E0AF8" w:rsidRPr="00A142E4" w:rsidRDefault="005E0AF8" w:rsidP="0083702D">
            <w:pPr>
              <w:pStyle w:val="TableText"/>
              <w:jc w:val="center"/>
            </w:pPr>
            <w:r w:rsidRPr="00A142E4">
              <w:t>VH575112</w:t>
            </w:r>
          </w:p>
        </w:tc>
        <w:tc>
          <w:tcPr>
            <w:tcW w:w="1354" w:type="dxa"/>
            <w:noWrap/>
            <w:hideMark/>
          </w:tcPr>
          <w:p w14:paraId="684D05F3" w14:textId="77777777" w:rsidR="005E0AF8" w:rsidRPr="00A142E4" w:rsidRDefault="005E0AF8" w:rsidP="0083702D">
            <w:pPr>
              <w:pStyle w:val="TableText"/>
              <w:jc w:val="center"/>
            </w:pPr>
            <w:r>
              <w:t>0.34</w:t>
            </w:r>
          </w:p>
        </w:tc>
        <w:tc>
          <w:tcPr>
            <w:tcW w:w="1915" w:type="dxa"/>
            <w:noWrap/>
            <w:hideMark/>
          </w:tcPr>
          <w:p w14:paraId="6DEA3CE7" w14:textId="77777777" w:rsidR="005E0AF8" w:rsidRPr="00A142E4" w:rsidRDefault="005E0AF8" w:rsidP="0083702D">
            <w:pPr>
              <w:pStyle w:val="TableText"/>
              <w:jc w:val="center"/>
            </w:pPr>
            <w:r>
              <w:t>0.08</w:t>
            </w:r>
          </w:p>
        </w:tc>
        <w:tc>
          <w:tcPr>
            <w:tcW w:w="1354" w:type="dxa"/>
            <w:noWrap/>
            <w:hideMark/>
          </w:tcPr>
          <w:p w14:paraId="4E2F4CE6" w14:textId="77777777" w:rsidR="005E0AF8" w:rsidRPr="00A142E4" w:rsidRDefault="005E0AF8" w:rsidP="0083702D">
            <w:pPr>
              <w:pStyle w:val="TableText"/>
              <w:jc w:val="center"/>
            </w:pPr>
            <w:r>
              <w:t>0.00</w:t>
            </w:r>
          </w:p>
        </w:tc>
        <w:tc>
          <w:tcPr>
            <w:tcW w:w="1915" w:type="dxa"/>
            <w:noWrap/>
            <w:hideMark/>
          </w:tcPr>
          <w:p w14:paraId="07A5EB73" w14:textId="194A7C24" w:rsidR="005E0AF8" w:rsidRPr="00A142E4" w:rsidRDefault="00EB04B5" w:rsidP="0083702D">
            <w:pPr>
              <w:pStyle w:val="TableText"/>
              <w:jc w:val="center"/>
            </w:pPr>
            <w:r>
              <w:t>N/A</w:t>
            </w:r>
          </w:p>
        </w:tc>
      </w:tr>
      <w:tr w:rsidR="005E0AF8" w:rsidRPr="00A142E4" w14:paraId="7A47F838" w14:textId="77777777" w:rsidTr="00424ED2">
        <w:trPr>
          <w:trHeight w:val="300"/>
        </w:trPr>
        <w:tc>
          <w:tcPr>
            <w:tcW w:w="720" w:type="dxa"/>
            <w:noWrap/>
            <w:hideMark/>
          </w:tcPr>
          <w:p w14:paraId="3B93C105" w14:textId="77777777" w:rsidR="005E0AF8" w:rsidRPr="00A142E4" w:rsidRDefault="005E0AF8" w:rsidP="0083702D">
            <w:pPr>
              <w:pStyle w:val="TableText"/>
            </w:pPr>
            <w:r w:rsidRPr="00A142E4">
              <w:t>46</w:t>
            </w:r>
          </w:p>
        </w:tc>
        <w:tc>
          <w:tcPr>
            <w:tcW w:w="2448" w:type="dxa"/>
            <w:noWrap/>
            <w:hideMark/>
          </w:tcPr>
          <w:p w14:paraId="2E60A14E" w14:textId="77777777" w:rsidR="005E0AF8" w:rsidRPr="00A142E4" w:rsidRDefault="005E0AF8" w:rsidP="0083702D">
            <w:pPr>
              <w:pStyle w:val="TableText"/>
              <w:jc w:val="center"/>
            </w:pPr>
            <w:r w:rsidRPr="00A142E4">
              <w:t>VH575114</w:t>
            </w:r>
          </w:p>
        </w:tc>
        <w:tc>
          <w:tcPr>
            <w:tcW w:w="1354" w:type="dxa"/>
            <w:noWrap/>
            <w:hideMark/>
          </w:tcPr>
          <w:p w14:paraId="4C18F890" w14:textId="77777777" w:rsidR="005E0AF8" w:rsidRPr="00A142E4" w:rsidRDefault="005E0AF8" w:rsidP="0083702D">
            <w:pPr>
              <w:pStyle w:val="TableText"/>
              <w:jc w:val="center"/>
            </w:pPr>
            <w:r>
              <w:t>0.42</w:t>
            </w:r>
          </w:p>
        </w:tc>
        <w:tc>
          <w:tcPr>
            <w:tcW w:w="1915" w:type="dxa"/>
            <w:noWrap/>
            <w:hideMark/>
          </w:tcPr>
          <w:p w14:paraId="7504943C" w14:textId="77777777" w:rsidR="005E0AF8" w:rsidRPr="00A142E4" w:rsidRDefault="005E0AF8" w:rsidP="0083702D">
            <w:pPr>
              <w:pStyle w:val="TableText"/>
              <w:jc w:val="center"/>
            </w:pPr>
            <w:r>
              <w:t>0.10</w:t>
            </w:r>
          </w:p>
        </w:tc>
        <w:tc>
          <w:tcPr>
            <w:tcW w:w="1354" w:type="dxa"/>
            <w:noWrap/>
            <w:hideMark/>
          </w:tcPr>
          <w:p w14:paraId="4BB7BF87" w14:textId="77777777" w:rsidR="005E0AF8" w:rsidRPr="00A142E4" w:rsidRDefault="005E0AF8" w:rsidP="0083702D">
            <w:pPr>
              <w:pStyle w:val="TableText"/>
              <w:jc w:val="center"/>
            </w:pPr>
            <w:r>
              <w:t>0.00</w:t>
            </w:r>
          </w:p>
        </w:tc>
        <w:tc>
          <w:tcPr>
            <w:tcW w:w="1915" w:type="dxa"/>
            <w:noWrap/>
            <w:hideMark/>
          </w:tcPr>
          <w:p w14:paraId="633B7016" w14:textId="7EADBD59" w:rsidR="005E0AF8" w:rsidRPr="00A142E4" w:rsidRDefault="00EB04B5" w:rsidP="0083702D">
            <w:pPr>
              <w:pStyle w:val="TableText"/>
              <w:jc w:val="center"/>
            </w:pPr>
            <w:r>
              <w:t>N/A</w:t>
            </w:r>
          </w:p>
        </w:tc>
      </w:tr>
      <w:tr w:rsidR="005E0AF8" w:rsidRPr="00A142E4" w14:paraId="60192B61" w14:textId="77777777" w:rsidTr="00424ED2">
        <w:trPr>
          <w:trHeight w:val="300"/>
        </w:trPr>
        <w:tc>
          <w:tcPr>
            <w:tcW w:w="720" w:type="dxa"/>
            <w:noWrap/>
            <w:hideMark/>
          </w:tcPr>
          <w:p w14:paraId="360A82B1" w14:textId="77777777" w:rsidR="005E0AF8" w:rsidRPr="00A142E4" w:rsidRDefault="005E0AF8" w:rsidP="0083702D">
            <w:pPr>
              <w:pStyle w:val="TableText"/>
            </w:pPr>
            <w:r w:rsidRPr="00A142E4">
              <w:t>47</w:t>
            </w:r>
          </w:p>
        </w:tc>
        <w:tc>
          <w:tcPr>
            <w:tcW w:w="2448" w:type="dxa"/>
            <w:noWrap/>
            <w:hideMark/>
          </w:tcPr>
          <w:p w14:paraId="4C448E00" w14:textId="77777777" w:rsidR="005E0AF8" w:rsidRPr="00A142E4" w:rsidRDefault="005E0AF8" w:rsidP="0083702D">
            <w:pPr>
              <w:pStyle w:val="TableText"/>
              <w:jc w:val="center"/>
            </w:pPr>
            <w:r w:rsidRPr="00A142E4">
              <w:t>VH586687</w:t>
            </w:r>
          </w:p>
        </w:tc>
        <w:tc>
          <w:tcPr>
            <w:tcW w:w="1354" w:type="dxa"/>
            <w:noWrap/>
            <w:hideMark/>
          </w:tcPr>
          <w:p w14:paraId="7D087DB3" w14:textId="77777777" w:rsidR="005E0AF8" w:rsidRPr="00A142E4" w:rsidRDefault="005E0AF8" w:rsidP="0083702D">
            <w:pPr>
              <w:pStyle w:val="TableText"/>
              <w:jc w:val="center"/>
            </w:pPr>
            <w:r>
              <w:t>0.43</w:t>
            </w:r>
          </w:p>
        </w:tc>
        <w:tc>
          <w:tcPr>
            <w:tcW w:w="1915" w:type="dxa"/>
            <w:noWrap/>
            <w:hideMark/>
          </w:tcPr>
          <w:p w14:paraId="49CB24DA" w14:textId="77777777" w:rsidR="005E0AF8" w:rsidRPr="00A142E4" w:rsidRDefault="005E0AF8" w:rsidP="0083702D">
            <w:pPr>
              <w:pStyle w:val="TableText"/>
              <w:jc w:val="center"/>
            </w:pPr>
            <w:r>
              <w:t>0.04</w:t>
            </w:r>
          </w:p>
        </w:tc>
        <w:tc>
          <w:tcPr>
            <w:tcW w:w="1354" w:type="dxa"/>
            <w:noWrap/>
            <w:hideMark/>
          </w:tcPr>
          <w:p w14:paraId="11519D89" w14:textId="77777777" w:rsidR="005E0AF8" w:rsidRPr="00A142E4" w:rsidRDefault="005E0AF8" w:rsidP="0083702D">
            <w:pPr>
              <w:pStyle w:val="TableText"/>
              <w:jc w:val="center"/>
            </w:pPr>
            <w:r>
              <w:t>0.00</w:t>
            </w:r>
          </w:p>
        </w:tc>
        <w:tc>
          <w:tcPr>
            <w:tcW w:w="1915" w:type="dxa"/>
            <w:noWrap/>
            <w:hideMark/>
          </w:tcPr>
          <w:p w14:paraId="03153830" w14:textId="191E6B51" w:rsidR="005E0AF8" w:rsidRPr="00A142E4" w:rsidRDefault="00EB04B5" w:rsidP="0083702D">
            <w:pPr>
              <w:pStyle w:val="TableText"/>
              <w:jc w:val="center"/>
            </w:pPr>
            <w:r>
              <w:t>N/A</w:t>
            </w:r>
          </w:p>
        </w:tc>
      </w:tr>
      <w:tr w:rsidR="005E0AF8" w:rsidRPr="00A142E4" w14:paraId="2B1F6ED2" w14:textId="77777777" w:rsidTr="00424ED2">
        <w:trPr>
          <w:trHeight w:val="300"/>
        </w:trPr>
        <w:tc>
          <w:tcPr>
            <w:tcW w:w="720" w:type="dxa"/>
            <w:noWrap/>
            <w:hideMark/>
          </w:tcPr>
          <w:p w14:paraId="40A20CF2" w14:textId="77777777" w:rsidR="005E0AF8" w:rsidRPr="00A142E4" w:rsidRDefault="005E0AF8" w:rsidP="0083702D">
            <w:pPr>
              <w:pStyle w:val="TableText"/>
            </w:pPr>
            <w:r w:rsidRPr="00A142E4">
              <w:t>48</w:t>
            </w:r>
          </w:p>
        </w:tc>
        <w:tc>
          <w:tcPr>
            <w:tcW w:w="2448" w:type="dxa"/>
            <w:noWrap/>
            <w:hideMark/>
          </w:tcPr>
          <w:p w14:paraId="23D76F31" w14:textId="77777777" w:rsidR="005E0AF8" w:rsidRPr="00A142E4" w:rsidRDefault="005E0AF8" w:rsidP="0083702D">
            <w:pPr>
              <w:pStyle w:val="TableText"/>
              <w:jc w:val="center"/>
            </w:pPr>
            <w:r w:rsidRPr="00A142E4">
              <w:t>VH587095</w:t>
            </w:r>
          </w:p>
        </w:tc>
        <w:tc>
          <w:tcPr>
            <w:tcW w:w="1354" w:type="dxa"/>
            <w:noWrap/>
            <w:hideMark/>
          </w:tcPr>
          <w:p w14:paraId="1AD16506" w14:textId="77777777" w:rsidR="005E0AF8" w:rsidRPr="00A142E4" w:rsidRDefault="005E0AF8" w:rsidP="0083702D">
            <w:pPr>
              <w:pStyle w:val="TableText"/>
              <w:jc w:val="center"/>
            </w:pPr>
            <w:r>
              <w:t>0.38</w:t>
            </w:r>
          </w:p>
        </w:tc>
        <w:tc>
          <w:tcPr>
            <w:tcW w:w="1915" w:type="dxa"/>
            <w:noWrap/>
            <w:hideMark/>
          </w:tcPr>
          <w:p w14:paraId="6E1D4FD3" w14:textId="77777777" w:rsidR="005E0AF8" w:rsidRPr="00A142E4" w:rsidRDefault="005E0AF8" w:rsidP="0083702D">
            <w:pPr>
              <w:pStyle w:val="TableText"/>
              <w:jc w:val="center"/>
            </w:pPr>
            <w:r>
              <w:t>0.05</w:t>
            </w:r>
          </w:p>
        </w:tc>
        <w:tc>
          <w:tcPr>
            <w:tcW w:w="1354" w:type="dxa"/>
            <w:noWrap/>
            <w:hideMark/>
          </w:tcPr>
          <w:p w14:paraId="758C37C7" w14:textId="77777777" w:rsidR="005E0AF8" w:rsidRPr="00A142E4" w:rsidRDefault="005E0AF8" w:rsidP="0083702D">
            <w:pPr>
              <w:pStyle w:val="TableText"/>
              <w:jc w:val="center"/>
            </w:pPr>
            <w:r>
              <w:t>0.00</w:t>
            </w:r>
          </w:p>
        </w:tc>
        <w:tc>
          <w:tcPr>
            <w:tcW w:w="1915" w:type="dxa"/>
            <w:noWrap/>
            <w:hideMark/>
          </w:tcPr>
          <w:p w14:paraId="1F44BD50" w14:textId="27D139F6" w:rsidR="005E0AF8" w:rsidRPr="00A142E4" w:rsidRDefault="00EB04B5" w:rsidP="0083702D">
            <w:pPr>
              <w:pStyle w:val="TableText"/>
              <w:jc w:val="center"/>
            </w:pPr>
            <w:r>
              <w:t>N/A</w:t>
            </w:r>
          </w:p>
        </w:tc>
      </w:tr>
      <w:tr w:rsidR="005E0AF8" w:rsidRPr="00A142E4" w14:paraId="3B28C968" w14:textId="77777777" w:rsidTr="00424ED2">
        <w:trPr>
          <w:trHeight w:val="300"/>
        </w:trPr>
        <w:tc>
          <w:tcPr>
            <w:tcW w:w="720" w:type="dxa"/>
            <w:noWrap/>
            <w:hideMark/>
          </w:tcPr>
          <w:p w14:paraId="6FEB3013" w14:textId="77777777" w:rsidR="005E0AF8" w:rsidRPr="00A142E4" w:rsidRDefault="005E0AF8" w:rsidP="0083702D">
            <w:pPr>
              <w:pStyle w:val="TableText"/>
            </w:pPr>
            <w:r w:rsidRPr="00A142E4">
              <w:t>49</w:t>
            </w:r>
          </w:p>
        </w:tc>
        <w:tc>
          <w:tcPr>
            <w:tcW w:w="2448" w:type="dxa"/>
            <w:noWrap/>
            <w:hideMark/>
          </w:tcPr>
          <w:p w14:paraId="2CA0352D" w14:textId="77777777" w:rsidR="005E0AF8" w:rsidRPr="00A142E4" w:rsidRDefault="005E0AF8" w:rsidP="0083702D">
            <w:pPr>
              <w:pStyle w:val="TableText"/>
              <w:jc w:val="center"/>
            </w:pPr>
            <w:r w:rsidRPr="00A142E4">
              <w:t>VH587018</w:t>
            </w:r>
          </w:p>
        </w:tc>
        <w:tc>
          <w:tcPr>
            <w:tcW w:w="1354" w:type="dxa"/>
            <w:noWrap/>
            <w:hideMark/>
          </w:tcPr>
          <w:p w14:paraId="1924C4F5" w14:textId="77777777" w:rsidR="005E0AF8" w:rsidRPr="00A142E4" w:rsidRDefault="005E0AF8" w:rsidP="0083702D">
            <w:pPr>
              <w:pStyle w:val="TableText"/>
              <w:jc w:val="center"/>
            </w:pPr>
            <w:r>
              <w:t>0.59</w:t>
            </w:r>
          </w:p>
        </w:tc>
        <w:tc>
          <w:tcPr>
            <w:tcW w:w="1915" w:type="dxa"/>
            <w:noWrap/>
            <w:hideMark/>
          </w:tcPr>
          <w:p w14:paraId="32A4BB07" w14:textId="77777777" w:rsidR="005E0AF8" w:rsidRPr="00A142E4" w:rsidRDefault="005E0AF8" w:rsidP="0083702D">
            <w:pPr>
              <w:pStyle w:val="TableText"/>
              <w:jc w:val="center"/>
            </w:pPr>
            <w:r>
              <w:t>0.05</w:t>
            </w:r>
          </w:p>
        </w:tc>
        <w:tc>
          <w:tcPr>
            <w:tcW w:w="1354" w:type="dxa"/>
            <w:noWrap/>
            <w:hideMark/>
          </w:tcPr>
          <w:p w14:paraId="74A7D514" w14:textId="77777777" w:rsidR="005E0AF8" w:rsidRPr="00A142E4" w:rsidRDefault="005E0AF8" w:rsidP="0083702D">
            <w:pPr>
              <w:pStyle w:val="TableText"/>
              <w:jc w:val="center"/>
            </w:pPr>
            <w:r>
              <w:t>0.00</w:t>
            </w:r>
          </w:p>
        </w:tc>
        <w:tc>
          <w:tcPr>
            <w:tcW w:w="1915" w:type="dxa"/>
            <w:noWrap/>
            <w:hideMark/>
          </w:tcPr>
          <w:p w14:paraId="65A662CA" w14:textId="1A001499" w:rsidR="005E0AF8" w:rsidRPr="00A142E4" w:rsidRDefault="00EB04B5" w:rsidP="0083702D">
            <w:pPr>
              <w:pStyle w:val="TableText"/>
              <w:jc w:val="center"/>
            </w:pPr>
            <w:r>
              <w:t>N/A</w:t>
            </w:r>
          </w:p>
        </w:tc>
      </w:tr>
      <w:tr w:rsidR="005E0AF8" w:rsidRPr="00A142E4" w14:paraId="46705E71" w14:textId="77777777" w:rsidTr="00424ED2">
        <w:trPr>
          <w:trHeight w:val="300"/>
        </w:trPr>
        <w:tc>
          <w:tcPr>
            <w:tcW w:w="720" w:type="dxa"/>
            <w:noWrap/>
            <w:hideMark/>
          </w:tcPr>
          <w:p w14:paraId="26C37572" w14:textId="77777777" w:rsidR="005E0AF8" w:rsidRPr="00A142E4" w:rsidRDefault="005E0AF8" w:rsidP="0083702D">
            <w:pPr>
              <w:pStyle w:val="TableText"/>
            </w:pPr>
            <w:r w:rsidRPr="00A142E4">
              <w:t>50</w:t>
            </w:r>
          </w:p>
        </w:tc>
        <w:tc>
          <w:tcPr>
            <w:tcW w:w="2448" w:type="dxa"/>
            <w:noWrap/>
            <w:hideMark/>
          </w:tcPr>
          <w:p w14:paraId="337D6803" w14:textId="77777777" w:rsidR="005E0AF8" w:rsidRPr="00A142E4" w:rsidRDefault="005E0AF8" w:rsidP="0083702D">
            <w:pPr>
              <w:pStyle w:val="TableText"/>
              <w:jc w:val="center"/>
            </w:pPr>
            <w:r w:rsidRPr="00A142E4">
              <w:t>VH587022</w:t>
            </w:r>
          </w:p>
        </w:tc>
        <w:tc>
          <w:tcPr>
            <w:tcW w:w="1354" w:type="dxa"/>
            <w:noWrap/>
            <w:hideMark/>
          </w:tcPr>
          <w:p w14:paraId="6D0C0D82" w14:textId="77777777" w:rsidR="005E0AF8" w:rsidRPr="00A142E4" w:rsidRDefault="005E0AF8" w:rsidP="0083702D">
            <w:pPr>
              <w:pStyle w:val="TableText"/>
              <w:jc w:val="center"/>
            </w:pPr>
            <w:r>
              <w:t>0.35</w:t>
            </w:r>
          </w:p>
        </w:tc>
        <w:tc>
          <w:tcPr>
            <w:tcW w:w="1915" w:type="dxa"/>
            <w:noWrap/>
            <w:hideMark/>
          </w:tcPr>
          <w:p w14:paraId="026F2CF1" w14:textId="77777777" w:rsidR="005E0AF8" w:rsidRPr="00A142E4" w:rsidRDefault="005E0AF8" w:rsidP="0083702D">
            <w:pPr>
              <w:pStyle w:val="TableText"/>
              <w:jc w:val="center"/>
            </w:pPr>
            <w:r>
              <w:t>0.05</w:t>
            </w:r>
          </w:p>
        </w:tc>
        <w:tc>
          <w:tcPr>
            <w:tcW w:w="1354" w:type="dxa"/>
            <w:noWrap/>
            <w:hideMark/>
          </w:tcPr>
          <w:p w14:paraId="7E1BBEA3" w14:textId="77777777" w:rsidR="005E0AF8" w:rsidRPr="00A142E4" w:rsidRDefault="005E0AF8" w:rsidP="0083702D">
            <w:pPr>
              <w:pStyle w:val="TableText"/>
              <w:jc w:val="center"/>
            </w:pPr>
            <w:r>
              <w:t>0.00</w:t>
            </w:r>
          </w:p>
        </w:tc>
        <w:tc>
          <w:tcPr>
            <w:tcW w:w="1915" w:type="dxa"/>
            <w:noWrap/>
            <w:hideMark/>
          </w:tcPr>
          <w:p w14:paraId="096D700D" w14:textId="28FEBC7D" w:rsidR="005E0AF8" w:rsidRPr="00A142E4" w:rsidRDefault="00EB04B5" w:rsidP="0083702D">
            <w:pPr>
              <w:pStyle w:val="TableText"/>
              <w:jc w:val="center"/>
            </w:pPr>
            <w:r>
              <w:t>N/A</w:t>
            </w:r>
          </w:p>
        </w:tc>
      </w:tr>
      <w:tr w:rsidR="005E0AF8" w:rsidRPr="00A142E4" w14:paraId="50FD4A21" w14:textId="77777777" w:rsidTr="00424ED2">
        <w:trPr>
          <w:trHeight w:val="300"/>
        </w:trPr>
        <w:tc>
          <w:tcPr>
            <w:tcW w:w="720" w:type="dxa"/>
            <w:noWrap/>
            <w:hideMark/>
          </w:tcPr>
          <w:p w14:paraId="5FE3E5F9" w14:textId="77777777" w:rsidR="005E0AF8" w:rsidRPr="00A142E4" w:rsidRDefault="005E0AF8" w:rsidP="0083702D">
            <w:pPr>
              <w:pStyle w:val="TableText"/>
            </w:pPr>
            <w:r w:rsidRPr="00A142E4">
              <w:t>51</w:t>
            </w:r>
          </w:p>
        </w:tc>
        <w:tc>
          <w:tcPr>
            <w:tcW w:w="2448" w:type="dxa"/>
            <w:noWrap/>
            <w:hideMark/>
          </w:tcPr>
          <w:p w14:paraId="44FA61E4" w14:textId="77777777" w:rsidR="005E0AF8" w:rsidRPr="00A142E4" w:rsidRDefault="005E0AF8" w:rsidP="0083702D">
            <w:pPr>
              <w:pStyle w:val="TableText"/>
              <w:jc w:val="center"/>
            </w:pPr>
            <w:r w:rsidRPr="00A142E4">
              <w:t>VH587100</w:t>
            </w:r>
          </w:p>
        </w:tc>
        <w:tc>
          <w:tcPr>
            <w:tcW w:w="1354" w:type="dxa"/>
            <w:noWrap/>
            <w:hideMark/>
          </w:tcPr>
          <w:p w14:paraId="548A38E6" w14:textId="77777777" w:rsidR="005E0AF8" w:rsidRPr="00A142E4" w:rsidRDefault="005E0AF8" w:rsidP="0083702D">
            <w:pPr>
              <w:pStyle w:val="TableText"/>
              <w:jc w:val="center"/>
            </w:pPr>
            <w:r>
              <w:t>0.55</w:t>
            </w:r>
          </w:p>
        </w:tc>
        <w:tc>
          <w:tcPr>
            <w:tcW w:w="1915" w:type="dxa"/>
            <w:noWrap/>
            <w:hideMark/>
          </w:tcPr>
          <w:p w14:paraId="55B5BDEC" w14:textId="77777777" w:rsidR="005E0AF8" w:rsidRPr="00A142E4" w:rsidRDefault="005E0AF8" w:rsidP="0083702D">
            <w:pPr>
              <w:pStyle w:val="TableText"/>
              <w:jc w:val="center"/>
            </w:pPr>
            <w:r>
              <w:t>0.04</w:t>
            </w:r>
          </w:p>
        </w:tc>
        <w:tc>
          <w:tcPr>
            <w:tcW w:w="1354" w:type="dxa"/>
            <w:noWrap/>
            <w:hideMark/>
          </w:tcPr>
          <w:p w14:paraId="3843F5EE" w14:textId="77777777" w:rsidR="005E0AF8" w:rsidRPr="00A142E4" w:rsidRDefault="005E0AF8" w:rsidP="0083702D">
            <w:pPr>
              <w:pStyle w:val="TableText"/>
              <w:jc w:val="center"/>
            </w:pPr>
            <w:r>
              <w:t>0.00</w:t>
            </w:r>
          </w:p>
        </w:tc>
        <w:tc>
          <w:tcPr>
            <w:tcW w:w="1915" w:type="dxa"/>
            <w:noWrap/>
            <w:hideMark/>
          </w:tcPr>
          <w:p w14:paraId="223E7438" w14:textId="28EB97E6" w:rsidR="005E0AF8" w:rsidRPr="00A142E4" w:rsidRDefault="00EB04B5" w:rsidP="0083702D">
            <w:pPr>
              <w:pStyle w:val="TableText"/>
              <w:jc w:val="center"/>
            </w:pPr>
            <w:r>
              <w:t>N/A</w:t>
            </w:r>
          </w:p>
        </w:tc>
      </w:tr>
      <w:tr w:rsidR="005E0AF8" w:rsidRPr="00A142E4" w14:paraId="2FDDE7F2" w14:textId="77777777" w:rsidTr="00424ED2">
        <w:trPr>
          <w:trHeight w:val="300"/>
        </w:trPr>
        <w:tc>
          <w:tcPr>
            <w:tcW w:w="720" w:type="dxa"/>
            <w:noWrap/>
            <w:hideMark/>
          </w:tcPr>
          <w:p w14:paraId="2011C043" w14:textId="77777777" w:rsidR="005E0AF8" w:rsidRPr="00A142E4" w:rsidRDefault="005E0AF8" w:rsidP="0083702D">
            <w:pPr>
              <w:pStyle w:val="TableText"/>
            </w:pPr>
            <w:r w:rsidRPr="00A142E4">
              <w:t>52</w:t>
            </w:r>
          </w:p>
        </w:tc>
        <w:tc>
          <w:tcPr>
            <w:tcW w:w="2448" w:type="dxa"/>
            <w:noWrap/>
            <w:hideMark/>
          </w:tcPr>
          <w:p w14:paraId="64098FDF" w14:textId="77777777" w:rsidR="005E0AF8" w:rsidRPr="00A142E4" w:rsidRDefault="005E0AF8" w:rsidP="0083702D">
            <w:pPr>
              <w:pStyle w:val="TableText"/>
              <w:jc w:val="center"/>
            </w:pPr>
            <w:r w:rsidRPr="00A142E4">
              <w:t>VH574708</w:t>
            </w:r>
          </w:p>
        </w:tc>
        <w:tc>
          <w:tcPr>
            <w:tcW w:w="1354" w:type="dxa"/>
            <w:noWrap/>
            <w:hideMark/>
          </w:tcPr>
          <w:p w14:paraId="5DE14D6E" w14:textId="77777777" w:rsidR="005E0AF8" w:rsidRPr="00A142E4" w:rsidRDefault="005E0AF8" w:rsidP="0083702D">
            <w:pPr>
              <w:pStyle w:val="TableText"/>
              <w:jc w:val="center"/>
            </w:pPr>
            <w:r>
              <w:t>0.48</w:t>
            </w:r>
          </w:p>
        </w:tc>
        <w:tc>
          <w:tcPr>
            <w:tcW w:w="1915" w:type="dxa"/>
            <w:noWrap/>
            <w:hideMark/>
          </w:tcPr>
          <w:p w14:paraId="276452A0" w14:textId="77777777" w:rsidR="005E0AF8" w:rsidRPr="00A142E4" w:rsidRDefault="005E0AF8" w:rsidP="0083702D">
            <w:pPr>
              <w:pStyle w:val="TableText"/>
              <w:jc w:val="center"/>
            </w:pPr>
            <w:r>
              <w:t>0.09</w:t>
            </w:r>
          </w:p>
        </w:tc>
        <w:tc>
          <w:tcPr>
            <w:tcW w:w="1354" w:type="dxa"/>
            <w:noWrap/>
            <w:hideMark/>
          </w:tcPr>
          <w:p w14:paraId="4EC2798C" w14:textId="77777777" w:rsidR="005E0AF8" w:rsidRPr="00A142E4" w:rsidRDefault="005E0AF8" w:rsidP="0083702D">
            <w:pPr>
              <w:pStyle w:val="TableText"/>
              <w:jc w:val="center"/>
            </w:pPr>
            <w:r>
              <w:t>0.00</w:t>
            </w:r>
          </w:p>
        </w:tc>
        <w:tc>
          <w:tcPr>
            <w:tcW w:w="1915" w:type="dxa"/>
            <w:noWrap/>
            <w:hideMark/>
          </w:tcPr>
          <w:p w14:paraId="15BDDD42" w14:textId="395115AB" w:rsidR="005E0AF8" w:rsidRPr="00A142E4" w:rsidRDefault="00EB04B5" w:rsidP="0083702D">
            <w:pPr>
              <w:pStyle w:val="TableText"/>
              <w:jc w:val="center"/>
            </w:pPr>
            <w:r>
              <w:t>N/A</w:t>
            </w:r>
          </w:p>
        </w:tc>
      </w:tr>
      <w:tr w:rsidR="005E0AF8" w:rsidRPr="00A142E4" w14:paraId="6627C699" w14:textId="77777777" w:rsidTr="00424ED2">
        <w:trPr>
          <w:trHeight w:val="300"/>
        </w:trPr>
        <w:tc>
          <w:tcPr>
            <w:tcW w:w="720" w:type="dxa"/>
            <w:noWrap/>
            <w:hideMark/>
          </w:tcPr>
          <w:p w14:paraId="6F1806E1" w14:textId="77777777" w:rsidR="005E0AF8" w:rsidRPr="00A142E4" w:rsidRDefault="005E0AF8" w:rsidP="0083702D">
            <w:pPr>
              <w:pStyle w:val="TableText"/>
            </w:pPr>
            <w:r w:rsidRPr="00A142E4">
              <w:t>53</w:t>
            </w:r>
          </w:p>
        </w:tc>
        <w:tc>
          <w:tcPr>
            <w:tcW w:w="2448" w:type="dxa"/>
            <w:noWrap/>
            <w:hideMark/>
          </w:tcPr>
          <w:p w14:paraId="07CCC906" w14:textId="77777777" w:rsidR="005E0AF8" w:rsidRPr="00A142E4" w:rsidRDefault="005E0AF8" w:rsidP="0083702D">
            <w:pPr>
              <w:pStyle w:val="TableText"/>
              <w:jc w:val="center"/>
            </w:pPr>
            <w:r w:rsidRPr="00A142E4">
              <w:t>VH586468</w:t>
            </w:r>
          </w:p>
        </w:tc>
        <w:tc>
          <w:tcPr>
            <w:tcW w:w="1354" w:type="dxa"/>
            <w:noWrap/>
            <w:hideMark/>
          </w:tcPr>
          <w:p w14:paraId="56489237" w14:textId="77777777" w:rsidR="005E0AF8" w:rsidRPr="00A142E4" w:rsidRDefault="005E0AF8" w:rsidP="0083702D">
            <w:pPr>
              <w:pStyle w:val="TableText"/>
              <w:jc w:val="center"/>
            </w:pPr>
            <w:r>
              <w:t>0.83</w:t>
            </w:r>
          </w:p>
        </w:tc>
        <w:tc>
          <w:tcPr>
            <w:tcW w:w="1915" w:type="dxa"/>
            <w:noWrap/>
            <w:hideMark/>
          </w:tcPr>
          <w:p w14:paraId="391E3A2C" w14:textId="77777777" w:rsidR="005E0AF8" w:rsidRPr="00A142E4" w:rsidRDefault="005E0AF8" w:rsidP="0083702D">
            <w:pPr>
              <w:pStyle w:val="TableText"/>
              <w:jc w:val="center"/>
            </w:pPr>
            <w:r>
              <w:t>0.06</w:t>
            </w:r>
          </w:p>
        </w:tc>
        <w:tc>
          <w:tcPr>
            <w:tcW w:w="1354" w:type="dxa"/>
            <w:noWrap/>
            <w:hideMark/>
          </w:tcPr>
          <w:p w14:paraId="57AA7CEE" w14:textId="77777777" w:rsidR="005E0AF8" w:rsidRPr="00A142E4" w:rsidRDefault="005E0AF8" w:rsidP="0083702D">
            <w:pPr>
              <w:pStyle w:val="TableText"/>
              <w:jc w:val="center"/>
            </w:pPr>
            <w:r>
              <w:t>0.00</w:t>
            </w:r>
          </w:p>
        </w:tc>
        <w:tc>
          <w:tcPr>
            <w:tcW w:w="1915" w:type="dxa"/>
            <w:noWrap/>
            <w:hideMark/>
          </w:tcPr>
          <w:p w14:paraId="42879339" w14:textId="32D10922" w:rsidR="005E0AF8" w:rsidRPr="00A142E4" w:rsidRDefault="00EB04B5" w:rsidP="0083702D">
            <w:pPr>
              <w:pStyle w:val="TableText"/>
              <w:jc w:val="center"/>
            </w:pPr>
            <w:r>
              <w:t>N/A</w:t>
            </w:r>
          </w:p>
        </w:tc>
      </w:tr>
      <w:tr w:rsidR="00A53DF4" w:rsidRPr="00A142E4" w14:paraId="6DA27B3C" w14:textId="77777777" w:rsidTr="00424ED2">
        <w:trPr>
          <w:trHeight w:val="300"/>
        </w:trPr>
        <w:tc>
          <w:tcPr>
            <w:tcW w:w="720" w:type="dxa"/>
            <w:noWrap/>
            <w:hideMark/>
          </w:tcPr>
          <w:p w14:paraId="7BB48628" w14:textId="77777777" w:rsidR="00A53DF4" w:rsidRPr="00A142E4" w:rsidRDefault="00A53DF4" w:rsidP="0083702D">
            <w:pPr>
              <w:pStyle w:val="TableText"/>
            </w:pPr>
            <w:r w:rsidRPr="00A142E4">
              <w:t>54</w:t>
            </w:r>
          </w:p>
        </w:tc>
        <w:tc>
          <w:tcPr>
            <w:tcW w:w="2448" w:type="dxa"/>
            <w:noWrap/>
            <w:hideMark/>
          </w:tcPr>
          <w:p w14:paraId="578B9BB9" w14:textId="77777777" w:rsidR="00A53DF4" w:rsidRPr="00A142E4" w:rsidRDefault="00A53DF4" w:rsidP="0083702D">
            <w:pPr>
              <w:pStyle w:val="TableText"/>
              <w:jc w:val="center"/>
            </w:pPr>
            <w:r w:rsidRPr="00A142E4">
              <w:t>VH586472</w:t>
            </w:r>
          </w:p>
        </w:tc>
        <w:tc>
          <w:tcPr>
            <w:tcW w:w="1354" w:type="dxa"/>
            <w:noWrap/>
            <w:hideMark/>
          </w:tcPr>
          <w:p w14:paraId="21E1F754" w14:textId="77777777" w:rsidR="00A53DF4" w:rsidRPr="00A142E4" w:rsidRDefault="00A53DF4" w:rsidP="0083702D">
            <w:pPr>
              <w:pStyle w:val="TableText"/>
              <w:jc w:val="center"/>
            </w:pPr>
            <w:r>
              <w:t>0.84</w:t>
            </w:r>
          </w:p>
        </w:tc>
        <w:tc>
          <w:tcPr>
            <w:tcW w:w="1915" w:type="dxa"/>
            <w:noWrap/>
            <w:hideMark/>
          </w:tcPr>
          <w:p w14:paraId="74DA134D" w14:textId="77777777" w:rsidR="00A53DF4" w:rsidRPr="00A142E4" w:rsidRDefault="00A53DF4" w:rsidP="0083702D">
            <w:pPr>
              <w:pStyle w:val="TableText"/>
              <w:jc w:val="center"/>
            </w:pPr>
            <w:r>
              <w:t>0.06</w:t>
            </w:r>
          </w:p>
        </w:tc>
        <w:tc>
          <w:tcPr>
            <w:tcW w:w="1354" w:type="dxa"/>
            <w:noWrap/>
            <w:hideMark/>
          </w:tcPr>
          <w:p w14:paraId="6D235D3E" w14:textId="77777777" w:rsidR="00A53DF4" w:rsidRPr="00A142E4" w:rsidRDefault="00A53DF4" w:rsidP="0083702D">
            <w:pPr>
              <w:pStyle w:val="TableText"/>
              <w:jc w:val="center"/>
            </w:pPr>
            <w:r>
              <w:t>0.00</w:t>
            </w:r>
          </w:p>
        </w:tc>
        <w:tc>
          <w:tcPr>
            <w:tcW w:w="1915" w:type="dxa"/>
            <w:noWrap/>
            <w:hideMark/>
          </w:tcPr>
          <w:p w14:paraId="00BCFF80" w14:textId="0733D38D" w:rsidR="00A53DF4" w:rsidRPr="00A142E4" w:rsidRDefault="00EB04B5" w:rsidP="0083702D">
            <w:pPr>
              <w:pStyle w:val="TableText"/>
              <w:jc w:val="center"/>
            </w:pPr>
            <w:r>
              <w:t>N/A</w:t>
            </w:r>
          </w:p>
        </w:tc>
      </w:tr>
      <w:tr w:rsidR="000B0BB1" w:rsidRPr="00A142E4" w14:paraId="5F35814A" w14:textId="77777777" w:rsidTr="00424ED2">
        <w:trPr>
          <w:trHeight w:val="300"/>
        </w:trPr>
        <w:tc>
          <w:tcPr>
            <w:tcW w:w="720" w:type="dxa"/>
            <w:noWrap/>
            <w:hideMark/>
          </w:tcPr>
          <w:p w14:paraId="70870F44" w14:textId="77777777" w:rsidR="000B0BB1" w:rsidRPr="00A142E4" w:rsidRDefault="000B0BB1" w:rsidP="0083702D">
            <w:pPr>
              <w:pStyle w:val="TableText"/>
            </w:pPr>
            <w:r w:rsidRPr="00A142E4">
              <w:t>55</w:t>
            </w:r>
          </w:p>
        </w:tc>
        <w:tc>
          <w:tcPr>
            <w:tcW w:w="2448" w:type="dxa"/>
            <w:noWrap/>
            <w:hideMark/>
          </w:tcPr>
          <w:p w14:paraId="0861A7CE" w14:textId="77777777" w:rsidR="000B0BB1" w:rsidRPr="00A142E4" w:rsidRDefault="000B0BB1" w:rsidP="0083702D">
            <w:pPr>
              <w:pStyle w:val="TableText"/>
              <w:jc w:val="center"/>
            </w:pPr>
            <w:r w:rsidRPr="00A142E4">
              <w:t>VH586476</w:t>
            </w:r>
          </w:p>
        </w:tc>
        <w:tc>
          <w:tcPr>
            <w:tcW w:w="1354" w:type="dxa"/>
            <w:noWrap/>
            <w:hideMark/>
          </w:tcPr>
          <w:p w14:paraId="256F464E" w14:textId="77777777" w:rsidR="000B0BB1" w:rsidRPr="00A142E4" w:rsidRDefault="000B0BB1" w:rsidP="0083702D">
            <w:pPr>
              <w:pStyle w:val="TableText"/>
              <w:jc w:val="center"/>
            </w:pPr>
            <w:r>
              <w:t>0.70</w:t>
            </w:r>
          </w:p>
        </w:tc>
        <w:tc>
          <w:tcPr>
            <w:tcW w:w="1915" w:type="dxa"/>
            <w:noWrap/>
            <w:hideMark/>
          </w:tcPr>
          <w:p w14:paraId="38E8E837" w14:textId="77777777" w:rsidR="000B0BB1" w:rsidRPr="00A142E4" w:rsidRDefault="000B0BB1" w:rsidP="0083702D">
            <w:pPr>
              <w:pStyle w:val="TableText"/>
              <w:jc w:val="center"/>
            </w:pPr>
            <w:r>
              <w:t>0.06</w:t>
            </w:r>
          </w:p>
        </w:tc>
        <w:tc>
          <w:tcPr>
            <w:tcW w:w="1354" w:type="dxa"/>
            <w:noWrap/>
            <w:hideMark/>
          </w:tcPr>
          <w:p w14:paraId="5A216391" w14:textId="77777777" w:rsidR="000B0BB1" w:rsidRPr="00A142E4" w:rsidRDefault="000B0BB1" w:rsidP="0083702D">
            <w:pPr>
              <w:pStyle w:val="TableText"/>
              <w:jc w:val="center"/>
            </w:pPr>
            <w:r>
              <w:t>0.00</w:t>
            </w:r>
          </w:p>
        </w:tc>
        <w:tc>
          <w:tcPr>
            <w:tcW w:w="1915" w:type="dxa"/>
            <w:noWrap/>
            <w:hideMark/>
          </w:tcPr>
          <w:p w14:paraId="4DF5867E" w14:textId="53E58DC0" w:rsidR="000B0BB1" w:rsidRPr="00A142E4" w:rsidRDefault="00EB04B5" w:rsidP="0083702D">
            <w:pPr>
              <w:pStyle w:val="TableText"/>
              <w:jc w:val="center"/>
            </w:pPr>
            <w:r>
              <w:t>N/A</w:t>
            </w:r>
          </w:p>
        </w:tc>
      </w:tr>
      <w:tr w:rsidR="000B0BB1" w:rsidRPr="00A142E4" w14:paraId="7E33BA6A" w14:textId="77777777" w:rsidTr="00424ED2">
        <w:trPr>
          <w:trHeight w:val="300"/>
        </w:trPr>
        <w:tc>
          <w:tcPr>
            <w:tcW w:w="720" w:type="dxa"/>
            <w:noWrap/>
            <w:hideMark/>
          </w:tcPr>
          <w:p w14:paraId="22ADD4D8" w14:textId="77777777" w:rsidR="000B0BB1" w:rsidRPr="00A142E4" w:rsidRDefault="000B0BB1" w:rsidP="0083702D">
            <w:pPr>
              <w:pStyle w:val="TableText"/>
            </w:pPr>
            <w:r w:rsidRPr="00A142E4">
              <w:t>56</w:t>
            </w:r>
          </w:p>
        </w:tc>
        <w:tc>
          <w:tcPr>
            <w:tcW w:w="2448" w:type="dxa"/>
            <w:noWrap/>
            <w:hideMark/>
          </w:tcPr>
          <w:p w14:paraId="01CB1799" w14:textId="77777777" w:rsidR="000B0BB1" w:rsidRPr="00A142E4" w:rsidRDefault="000B0BB1" w:rsidP="0083702D">
            <w:pPr>
              <w:pStyle w:val="TableText"/>
              <w:jc w:val="center"/>
            </w:pPr>
            <w:r w:rsidRPr="00A142E4">
              <w:t>VH586478</w:t>
            </w:r>
          </w:p>
        </w:tc>
        <w:tc>
          <w:tcPr>
            <w:tcW w:w="1354" w:type="dxa"/>
            <w:noWrap/>
            <w:hideMark/>
          </w:tcPr>
          <w:p w14:paraId="6754F3BD" w14:textId="77777777" w:rsidR="000B0BB1" w:rsidRPr="00A142E4" w:rsidRDefault="000B0BB1" w:rsidP="0083702D">
            <w:pPr>
              <w:pStyle w:val="TableText"/>
              <w:jc w:val="center"/>
            </w:pPr>
            <w:r>
              <w:t>0.73</w:t>
            </w:r>
          </w:p>
        </w:tc>
        <w:tc>
          <w:tcPr>
            <w:tcW w:w="1915" w:type="dxa"/>
            <w:noWrap/>
            <w:hideMark/>
          </w:tcPr>
          <w:p w14:paraId="41178B7B" w14:textId="77777777" w:rsidR="000B0BB1" w:rsidRPr="00A142E4" w:rsidRDefault="000B0BB1" w:rsidP="0083702D">
            <w:pPr>
              <w:pStyle w:val="TableText"/>
              <w:jc w:val="center"/>
            </w:pPr>
            <w:r>
              <w:t>0.06</w:t>
            </w:r>
          </w:p>
        </w:tc>
        <w:tc>
          <w:tcPr>
            <w:tcW w:w="1354" w:type="dxa"/>
            <w:noWrap/>
            <w:hideMark/>
          </w:tcPr>
          <w:p w14:paraId="3F4EB4CA" w14:textId="77777777" w:rsidR="000B0BB1" w:rsidRPr="00A142E4" w:rsidRDefault="000B0BB1" w:rsidP="0083702D">
            <w:pPr>
              <w:pStyle w:val="TableText"/>
              <w:jc w:val="center"/>
            </w:pPr>
            <w:r>
              <w:t>0.00</w:t>
            </w:r>
          </w:p>
        </w:tc>
        <w:tc>
          <w:tcPr>
            <w:tcW w:w="1915" w:type="dxa"/>
            <w:noWrap/>
            <w:hideMark/>
          </w:tcPr>
          <w:p w14:paraId="497A91AF" w14:textId="3275E76D" w:rsidR="000B0BB1" w:rsidRPr="00A142E4" w:rsidRDefault="00EB04B5" w:rsidP="0083702D">
            <w:pPr>
              <w:pStyle w:val="TableText"/>
              <w:jc w:val="center"/>
            </w:pPr>
            <w:r>
              <w:t>N/A</w:t>
            </w:r>
          </w:p>
        </w:tc>
      </w:tr>
      <w:tr w:rsidR="000B0BB1" w:rsidRPr="00A142E4" w14:paraId="77762810" w14:textId="77777777" w:rsidTr="00424ED2">
        <w:trPr>
          <w:trHeight w:val="300"/>
        </w:trPr>
        <w:tc>
          <w:tcPr>
            <w:tcW w:w="720" w:type="dxa"/>
            <w:noWrap/>
            <w:hideMark/>
          </w:tcPr>
          <w:p w14:paraId="21837E87" w14:textId="77777777" w:rsidR="000B0BB1" w:rsidRPr="00A142E4" w:rsidRDefault="000B0BB1" w:rsidP="0083702D">
            <w:pPr>
              <w:pStyle w:val="TableText"/>
            </w:pPr>
            <w:r w:rsidRPr="00A142E4">
              <w:t>57</w:t>
            </w:r>
          </w:p>
        </w:tc>
        <w:tc>
          <w:tcPr>
            <w:tcW w:w="2448" w:type="dxa"/>
            <w:noWrap/>
            <w:hideMark/>
          </w:tcPr>
          <w:p w14:paraId="4C99CAFF" w14:textId="77777777" w:rsidR="000B0BB1" w:rsidRPr="00A142E4" w:rsidRDefault="000B0BB1" w:rsidP="0083702D">
            <w:pPr>
              <w:pStyle w:val="TableText"/>
              <w:jc w:val="center"/>
            </w:pPr>
            <w:r w:rsidRPr="00A142E4">
              <w:t>VH586496</w:t>
            </w:r>
          </w:p>
        </w:tc>
        <w:tc>
          <w:tcPr>
            <w:tcW w:w="1354" w:type="dxa"/>
            <w:noWrap/>
            <w:hideMark/>
          </w:tcPr>
          <w:p w14:paraId="430D7D31" w14:textId="77777777" w:rsidR="000B0BB1" w:rsidRPr="00A142E4" w:rsidRDefault="000B0BB1" w:rsidP="0083702D">
            <w:pPr>
              <w:pStyle w:val="TableText"/>
              <w:jc w:val="center"/>
            </w:pPr>
            <w:r>
              <w:t>0.63</w:t>
            </w:r>
          </w:p>
        </w:tc>
        <w:tc>
          <w:tcPr>
            <w:tcW w:w="1915" w:type="dxa"/>
            <w:noWrap/>
            <w:hideMark/>
          </w:tcPr>
          <w:p w14:paraId="7788917F" w14:textId="77777777" w:rsidR="000B0BB1" w:rsidRPr="00A142E4" w:rsidRDefault="000B0BB1" w:rsidP="0083702D">
            <w:pPr>
              <w:pStyle w:val="TableText"/>
              <w:jc w:val="center"/>
            </w:pPr>
            <w:r>
              <w:t>0.05</w:t>
            </w:r>
          </w:p>
        </w:tc>
        <w:tc>
          <w:tcPr>
            <w:tcW w:w="1354" w:type="dxa"/>
            <w:noWrap/>
            <w:hideMark/>
          </w:tcPr>
          <w:p w14:paraId="4D42A707" w14:textId="77777777" w:rsidR="000B0BB1" w:rsidRPr="00A142E4" w:rsidRDefault="000B0BB1" w:rsidP="0083702D">
            <w:pPr>
              <w:pStyle w:val="TableText"/>
              <w:jc w:val="center"/>
            </w:pPr>
            <w:r>
              <w:t>0.00</w:t>
            </w:r>
          </w:p>
        </w:tc>
        <w:tc>
          <w:tcPr>
            <w:tcW w:w="1915" w:type="dxa"/>
            <w:noWrap/>
            <w:hideMark/>
          </w:tcPr>
          <w:p w14:paraId="110E94FB" w14:textId="496AF36A" w:rsidR="000B0BB1" w:rsidRPr="00A142E4" w:rsidRDefault="00EB04B5" w:rsidP="0083702D">
            <w:pPr>
              <w:pStyle w:val="TableText"/>
              <w:jc w:val="center"/>
            </w:pPr>
            <w:r>
              <w:t>N/A</w:t>
            </w:r>
          </w:p>
        </w:tc>
      </w:tr>
      <w:tr w:rsidR="000B0BB1" w:rsidRPr="00A142E4" w14:paraId="35C23C43" w14:textId="77777777" w:rsidTr="00424ED2">
        <w:trPr>
          <w:trHeight w:val="300"/>
        </w:trPr>
        <w:tc>
          <w:tcPr>
            <w:tcW w:w="720" w:type="dxa"/>
            <w:noWrap/>
            <w:hideMark/>
          </w:tcPr>
          <w:p w14:paraId="0AEBE793" w14:textId="77777777" w:rsidR="000B0BB1" w:rsidRPr="00A142E4" w:rsidRDefault="000B0BB1" w:rsidP="0083702D">
            <w:pPr>
              <w:pStyle w:val="TableText"/>
            </w:pPr>
            <w:r w:rsidRPr="00A142E4">
              <w:t>58</w:t>
            </w:r>
          </w:p>
        </w:tc>
        <w:tc>
          <w:tcPr>
            <w:tcW w:w="2448" w:type="dxa"/>
            <w:noWrap/>
            <w:hideMark/>
          </w:tcPr>
          <w:p w14:paraId="171FAC53" w14:textId="77777777" w:rsidR="000B0BB1" w:rsidRPr="00A142E4" w:rsidRDefault="000B0BB1" w:rsidP="0083702D">
            <w:pPr>
              <w:pStyle w:val="TableText"/>
              <w:jc w:val="center"/>
            </w:pPr>
            <w:r w:rsidRPr="00A142E4">
              <w:t>VH586500</w:t>
            </w:r>
          </w:p>
        </w:tc>
        <w:tc>
          <w:tcPr>
            <w:tcW w:w="1354" w:type="dxa"/>
            <w:noWrap/>
            <w:hideMark/>
          </w:tcPr>
          <w:p w14:paraId="3522AF4A" w14:textId="77777777" w:rsidR="000B0BB1" w:rsidRPr="00A142E4" w:rsidRDefault="000B0BB1" w:rsidP="0083702D">
            <w:pPr>
              <w:pStyle w:val="TableText"/>
              <w:jc w:val="center"/>
            </w:pPr>
            <w:r>
              <w:t>0.60</w:t>
            </w:r>
          </w:p>
        </w:tc>
        <w:tc>
          <w:tcPr>
            <w:tcW w:w="1915" w:type="dxa"/>
            <w:noWrap/>
            <w:hideMark/>
          </w:tcPr>
          <w:p w14:paraId="0EAB7A22" w14:textId="77777777" w:rsidR="000B0BB1" w:rsidRPr="00A142E4" w:rsidRDefault="000B0BB1" w:rsidP="0083702D">
            <w:pPr>
              <w:pStyle w:val="TableText"/>
              <w:jc w:val="center"/>
            </w:pPr>
            <w:r>
              <w:t>0.05</w:t>
            </w:r>
          </w:p>
        </w:tc>
        <w:tc>
          <w:tcPr>
            <w:tcW w:w="1354" w:type="dxa"/>
            <w:noWrap/>
            <w:hideMark/>
          </w:tcPr>
          <w:p w14:paraId="6379326E" w14:textId="77777777" w:rsidR="000B0BB1" w:rsidRPr="00A142E4" w:rsidRDefault="000B0BB1" w:rsidP="0083702D">
            <w:pPr>
              <w:pStyle w:val="TableText"/>
              <w:jc w:val="center"/>
            </w:pPr>
            <w:r>
              <w:t>0.00</w:t>
            </w:r>
          </w:p>
        </w:tc>
        <w:tc>
          <w:tcPr>
            <w:tcW w:w="1915" w:type="dxa"/>
            <w:noWrap/>
            <w:hideMark/>
          </w:tcPr>
          <w:p w14:paraId="3B909C20" w14:textId="224AA28E" w:rsidR="000B0BB1" w:rsidRPr="00A142E4" w:rsidRDefault="00EB04B5" w:rsidP="0083702D">
            <w:pPr>
              <w:pStyle w:val="TableText"/>
              <w:jc w:val="center"/>
            </w:pPr>
            <w:r>
              <w:t>N/A</w:t>
            </w:r>
          </w:p>
        </w:tc>
      </w:tr>
      <w:tr w:rsidR="000B0BB1" w:rsidRPr="00A142E4" w14:paraId="1774FA8A" w14:textId="77777777" w:rsidTr="00424ED2">
        <w:trPr>
          <w:trHeight w:val="300"/>
        </w:trPr>
        <w:tc>
          <w:tcPr>
            <w:tcW w:w="720" w:type="dxa"/>
            <w:noWrap/>
            <w:hideMark/>
          </w:tcPr>
          <w:p w14:paraId="778E9880" w14:textId="77777777" w:rsidR="000B0BB1" w:rsidRPr="00A142E4" w:rsidRDefault="000B0BB1" w:rsidP="0083702D">
            <w:pPr>
              <w:pStyle w:val="TableText"/>
            </w:pPr>
            <w:r w:rsidRPr="00A142E4">
              <w:t>59</w:t>
            </w:r>
          </w:p>
        </w:tc>
        <w:tc>
          <w:tcPr>
            <w:tcW w:w="2448" w:type="dxa"/>
            <w:noWrap/>
            <w:hideMark/>
          </w:tcPr>
          <w:p w14:paraId="347D4F40" w14:textId="77777777" w:rsidR="000B0BB1" w:rsidRPr="00A142E4" w:rsidRDefault="000B0BB1" w:rsidP="0083702D">
            <w:pPr>
              <w:pStyle w:val="TableText"/>
              <w:jc w:val="center"/>
            </w:pPr>
            <w:r w:rsidRPr="00A142E4">
              <w:t>VH573015</w:t>
            </w:r>
          </w:p>
        </w:tc>
        <w:tc>
          <w:tcPr>
            <w:tcW w:w="1354" w:type="dxa"/>
            <w:noWrap/>
            <w:hideMark/>
          </w:tcPr>
          <w:p w14:paraId="465621B1" w14:textId="77777777" w:rsidR="000B0BB1" w:rsidRPr="00A142E4" w:rsidRDefault="000B0BB1" w:rsidP="0083702D">
            <w:pPr>
              <w:pStyle w:val="TableText"/>
              <w:jc w:val="center"/>
            </w:pPr>
            <w:r>
              <w:t>0.58</w:t>
            </w:r>
          </w:p>
        </w:tc>
        <w:tc>
          <w:tcPr>
            <w:tcW w:w="1915" w:type="dxa"/>
            <w:noWrap/>
            <w:hideMark/>
          </w:tcPr>
          <w:p w14:paraId="71575C2A" w14:textId="77777777" w:rsidR="000B0BB1" w:rsidRPr="00A142E4" w:rsidRDefault="000B0BB1" w:rsidP="0083702D">
            <w:pPr>
              <w:pStyle w:val="TableText"/>
              <w:jc w:val="center"/>
            </w:pPr>
            <w:r>
              <w:t>0.04</w:t>
            </w:r>
          </w:p>
        </w:tc>
        <w:tc>
          <w:tcPr>
            <w:tcW w:w="1354" w:type="dxa"/>
            <w:noWrap/>
            <w:hideMark/>
          </w:tcPr>
          <w:p w14:paraId="3F77A16E" w14:textId="77777777" w:rsidR="000B0BB1" w:rsidRPr="00A142E4" w:rsidRDefault="000B0BB1" w:rsidP="0083702D">
            <w:pPr>
              <w:pStyle w:val="TableText"/>
              <w:jc w:val="center"/>
            </w:pPr>
            <w:r>
              <w:t>0.00</w:t>
            </w:r>
          </w:p>
        </w:tc>
        <w:tc>
          <w:tcPr>
            <w:tcW w:w="1915" w:type="dxa"/>
            <w:noWrap/>
            <w:hideMark/>
          </w:tcPr>
          <w:p w14:paraId="6B78E1A2" w14:textId="67E7C0F2" w:rsidR="000B0BB1" w:rsidRPr="00A142E4" w:rsidRDefault="00EB04B5" w:rsidP="0083702D">
            <w:pPr>
              <w:pStyle w:val="TableText"/>
              <w:jc w:val="center"/>
            </w:pPr>
            <w:r>
              <w:t>N/A</w:t>
            </w:r>
          </w:p>
        </w:tc>
      </w:tr>
      <w:tr w:rsidR="005E0AF8" w:rsidRPr="00A142E4" w14:paraId="3A7DA614" w14:textId="77777777" w:rsidTr="00424ED2">
        <w:trPr>
          <w:trHeight w:val="300"/>
        </w:trPr>
        <w:tc>
          <w:tcPr>
            <w:tcW w:w="720" w:type="dxa"/>
            <w:noWrap/>
            <w:hideMark/>
          </w:tcPr>
          <w:p w14:paraId="0004585A" w14:textId="77777777" w:rsidR="005E0AF8" w:rsidRPr="00A142E4" w:rsidRDefault="005E0AF8" w:rsidP="0083702D">
            <w:pPr>
              <w:pStyle w:val="TableText"/>
            </w:pPr>
            <w:r w:rsidRPr="00A142E4">
              <w:t>60</w:t>
            </w:r>
          </w:p>
        </w:tc>
        <w:tc>
          <w:tcPr>
            <w:tcW w:w="2448" w:type="dxa"/>
            <w:noWrap/>
            <w:hideMark/>
          </w:tcPr>
          <w:p w14:paraId="41BE15E4" w14:textId="77777777" w:rsidR="005E0AF8" w:rsidRPr="00A142E4" w:rsidRDefault="005E0AF8" w:rsidP="0083702D">
            <w:pPr>
              <w:pStyle w:val="TableText"/>
              <w:jc w:val="center"/>
            </w:pPr>
            <w:r w:rsidRPr="00A142E4">
              <w:t>VH573426</w:t>
            </w:r>
          </w:p>
        </w:tc>
        <w:tc>
          <w:tcPr>
            <w:tcW w:w="1354" w:type="dxa"/>
            <w:noWrap/>
            <w:hideMark/>
          </w:tcPr>
          <w:p w14:paraId="345A9137" w14:textId="77777777" w:rsidR="005E0AF8" w:rsidRPr="00A142E4" w:rsidRDefault="005E0AF8" w:rsidP="0083702D">
            <w:pPr>
              <w:pStyle w:val="TableText"/>
              <w:jc w:val="center"/>
            </w:pPr>
            <w:r>
              <w:t>0.61</w:t>
            </w:r>
          </w:p>
        </w:tc>
        <w:tc>
          <w:tcPr>
            <w:tcW w:w="1915" w:type="dxa"/>
            <w:noWrap/>
            <w:hideMark/>
          </w:tcPr>
          <w:p w14:paraId="1181B3F7" w14:textId="77777777" w:rsidR="005E0AF8" w:rsidRPr="00A142E4" w:rsidRDefault="005E0AF8" w:rsidP="0083702D">
            <w:pPr>
              <w:pStyle w:val="TableText"/>
              <w:jc w:val="center"/>
            </w:pPr>
            <w:r>
              <w:t>0.04</w:t>
            </w:r>
          </w:p>
        </w:tc>
        <w:tc>
          <w:tcPr>
            <w:tcW w:w="1354" w:type="dxa"/>
            <w:noWrap/>
            <w:hideMark/>
          </w:tcPr>
          <w:p w14:paraId="37E1BB0F" w14:textId="77777777" w:rsidR="005E0AF8" w:rsidRPr="00A142E4" w:rsidRDefault="005E0AF8" w:rsidP="0083702D">
            <w:pPr>
              <w:pStyle w:val="TableText"/>
              <w:jc w:val="center"/>
            </w:pPr>
            <w:r>
              <w:t>0.00</w:t>
            </w:r>
          </w:p>
        </w:tc>
        <w:tc>
          <w:tcPr>
            <w:tcW w:w="1915" w:type="dxa"/>
            <w:noWrap/>
            <w:hideMark/>
          </w:tcPr>
          <w:p w14:paraId="69D20E5B" w14:textId="3688E9D1" w:rsidR="005E0AF8" w:rsidRPr="00A142E4" w:rsidRDefault="00EB04B5" w:rsidP="0083702D">
            <w:pPr>
              <w:pStyle w:val="TableText"/>
              <w:jc w:val="center"/>
            </w:pPr>
            <w:r>
              <w:t>N/A</w:t>
            </w:r>
          </w:p>
        </w:tc>
      </w:tr>
      <w:tr w:rsidR="005E0AF8" w:rsidRPr="00A142E4" w14:paraId="37DB0F9D" w14:textId="77777777" w:rsidTr="00424ED2">
        <w:trPr>
          <w:trHeight w:val="300"/>
        </w:trPr>
        <w:tc>
          <w:tcPr>
            <w:tcW w:w="720" w:type="dxa"/>
            <w:noWrap/>
            <w:hideMark/>
          </w:tcPr>
          <w:p w14:paraId="01593220" w14:textId="77777777" w:rsidR="005E0AF8" w:rsidRPr="00A142E4" w:rsidRDefault="005E0AF8" w:rsidP="0083702D">
            <w:pPr>
              <w:pStyle w:val="TableText"/>
            </w:pPr>
            <w:r w:rsidRPr="00A142E4">
              <w:t>61</w:t>
            </w:r>
          </w:p>
        </w:tc>
        <w:tc>
          <w:tcPr>
            <w:tcW w:w="2448" w:type="dxa"/>
            <w:noWrap/>
            <w:hideMark/>
          </w:tcPr>
          <w:p w14:paraId="55E49578" w14:textId="77777777" w:rsidR="005E0AF8" w:rsidRPr="00A142E4" w:rsidRDefault="005E0AF8" w:rsidP="0083702D">
            <w:pPr>
              <w:pStyle w:val="TableText"/>
              <w:jc w:val="center"/>
            </w:pPr>
            <w:r w:rsidRPr="00A142E4">
              <w:t>VH573022</w:t>
            </w:r>
          </w:p>
        </w:tc>
        <w:tc>
          <w:tcPr>
            <w:tcW w:w="1354" w:type="dxa"/>
            <w:noWrap/>
            <w:hideMark/>
          </w:tcPr>
          <w:p w14:paraId="3D46FE01" w14:textId="77777777" w:rsidR="005E0AF8" w:rsidRPr="00A142E4" w:rsidRDefault="005E0AF8" w:rsidP="0083702D">
            <w:pPr>
              <w:pStyle w:val="TableText"/>
              <w:jc w:val="center"/>
            </w:pPr>
            <w:r>
              <w:t>0.68</w:t>
            </w:r>
          </w:p>
        </w:tc>
        <w:tc>
          <w:tcPr>
            <w:tcW w:w="1915" w:type="dxa"/>
            <w:noWrap/>
            <w:hideMark/>
          </w:tcPr>
          <w:p w14:paraId="678B3065" w14:textId="77777777" w:rsidR="005E0AF8" w:rsidRPr="00A142E4" w:rsidRDefault="005E0AF8" w:rsidP="0083702D">
            <w:pPr>
              <w:pStyle w:val="TableText"/>
              <w:jc w:val="center"/>
            </w:pPr>
            <w:r>
              <w:t>0.04</w:t>
            </w:r>
          </w:p>
        </w:tc>
        <w:tc>
          <w:tcPr>
            <w:tcW w:w="1354" w:type="dxa"/>
            <w:noWrap/>
            <w:hideMark/>
          </w:tcPr>
          <w:p w14:paraId="61CC9032" w14:textId="77777777" w:rsidR="005E0AF8" w:rsidRPr="00A142E4" w:rsidRDefault="005E0AF8" w:rsidP="0083702D">
            <w:pPr>
              <w:pStyle w:val="TableText"/>
              <w:jc w:val="center"/>
            </w:pPr>
            <w:r>
              <w:t>0.00</w:t>
            </w:r>
          </w:p>
        </w:tc>
        <w:tc>
          <w:tcPr>
            <w:tcW w:w="1915" w:type="dxa"/>
            <w:noWrap/>
            <w:hideMark/>
          </w:tcPr>
          <w:p w14:paraId="7FC4B184" w14:textId="44AE85CA" w:rsidR="005E0AF8" w:rsidRPr="00A142E4" w:rsidRDefault="00EB04B5" w:rsidP="0083702D">
            <w:pPr>
              <w:pStyle w:val="TableText"/>
              <w:jc w:val="center"/>
            </w:pPr>
            <w:r>
              <w:t>N/A</w:t>
            </w:r>
          </w:p>
        </w:tc>
      </w:tr>
      <w:tr w:rsidR="005E0AF8" w:rsidRPr="00A142E4" w14:paraId="4EFFE567" w14:textId="77777777" w:rsidTr="00424ED2">
        <w:trPr>
          <w:trHeight w:val="300"/>
        </w:trPr>
        <w:tc>
          <w:tcPr>
            <w:tcW w:w="720" w:type="dxa"/>
            <w:noWrap/>
            <w:hideMark/>
          </w:tcPr>
          <w:p w14:paraId="69F2BAD9" w14:textId="77777777" w:rsidR="005E0AF8" w:rsidRPr="00A142E4" w:rsidRDefault="005E0AF8" w:rsidP="0083702D">
            <w:pPr>
              <w:pStyle w:val="TableText"/>
            </w:pPr>
            <w:r w:rsidRPr="00A142E4">
              <w:t>62</w:t>
            </w:r>
          </w:p>
        </w:tc>
        <w:tc>
          <w:tcPr>
            <w:tcW w:w="2448" w:type="dxa"/>
            <w:noWrap/>
            <w:hideMark/>
          </w:tcPr>
          <w:p w14:paraId="1FF6F53E" w14:textId="77777777" w:rsidR="005E0AF8" w:rsidRPr="00A142E4" w:rsidRDefault="005E0AF8" w:rsidP="0083702D">
            <w:pPr>
              <w:pStyle w:val="TableText"/>
              <w:jc w:val="center"/>
            </w:pPr>
            <w:r w:rsidRPr="00A142E4">
              <w:t>VH573439</w:t>
            </w:r>
          </w:p>
        </w:tc>
        <w:tc>
          <w:tcPr>
            <w:tcW w:w="1354" w:type="dxa"/>
            <w:noWrap/>
            <w:hideMark/>
          </w:tcPr>
          <w:p w14:paraId="602B2044" w14:textId="77777777" w:rsidR="005E0AF8" w:rsidRPr="00A142E4" w:rsidRDefault="005E0AF8" w:rsidP="0083702D">
            <w:pPr>
              <w:pStyle w:val="TableText"/>
              <w:jc w:val="center"/>
            </w:pPr>
            <w:r>
              <w:t>0.65</w:t>
            </w:r>
          </w:p>
        </w:tc>
        <w:tc>
          <w:tcPr>
            <w:tcW w:w="1915" w:type="dxa"/>
            <w:noWrap/>
            <w:hideMark/>
          </w:tcPr>
          <w:p w14:paraId="7181BB40" w14:textId="77777777" w:rsidR="005E0AF8" w:rsidRPr="00A142E4" w:rsidRDefault="005E0AF8" w:rsidP="0083702D">
            <w:pPr>
              <w:pStyle w:val="TableText"/>
              <w:jc w:val="center"/>
            </w:pPr>
            <w:r>
              <w:t>0.04</w:t>
            </w:r>
          </w:p>
        </w:tc>
        <w:tc>
          <w:tcPr>
            <w:tcW w:w="1354" w:type="dxa"/>
            <w:noWrap/>
            <w:hideMark/>
          </w:tcPr>
          <w:p w14:paraId="18F96B55" w14:textId="77777777" w:rsidR="005E0AF8" w:rsidRPr="00A142E4" w:rsidRDefault="005E0AF8" w:rsidP="0083702D">
            <w:pPr>
              <w:pStyle w:val="TableText"/>
              <w:jc w:val="center"/>
            </w:pPr>
            <w:r>
              <w:t>0.00</w:t>
            </w:r>
          </w:p>
        </w:tc>
        <w:tc>
          <w:tcPr>
            <w:tcW w:w="1915" w:type="dxa"/>
            <w:noWrap/>
            <w:hideMark/>
          </w:tcPr>
          <w:p w14:paraId="339750B4" w14:textId="60F887B9" w:rsidR="005E0AF8" w:rsidRPr="00A142E4" w:rsidRDefault="00EB04B5" w:rsidP="0083702D">
            <w:pPr>
              <w:pStyle w:val="TableText"/>
              <w:jc w:val="center"/>
            </w:pPr>
            <w:r>
              <w:t>N/A</w:t>
            </w:r>
          </w:p>
        </w:tc>
      </w:tr>
      <w:tr w:rsidR="005E0AF8" w:rsidRPr="00A142E4" w14:paraId="609FED37" w14:textId="77777777" w:rsidTr="00424ED2">
        <w:trPr>
          <w:trHeight w:val="300"/>
        </w:trPr>
        <w:tc>
          <w:tcPr>
            <w:tcW w:w="720" w:type="dxa"/>
            <w:noWrap/>
            <w:hideMark/>
          </w:tcPr>
          <w:p w14:paraId="4A107C5B" w14:textId="77777777" w:rsidR="005E0AF8" w:rsidRPr="00A142E4" w:rsidRDefault="005E0AF8" w:rsidP="0083702D">
            <w:pPr>
              <w:pStyle w:val="TableText"/>
            </w:pPr>
            <w:r w:rsidRPr="00A142E4">
              <w:t>63</w:t>
            </w:r>
          </w:p>
        </w:tc>
        <w:tc>
          <w:tcPr>
            <w:tcW w:w="2448" w:type="dxa"/>
            <w:noWrap/>
            <w:hideMark/>
          </w:tcPr>
          <w:p w14:paraId="757F8406" w14:textId="77777777" w:rsidR="005E0AF8" w:rsidRPr="00A142E4" w:rsidRDefault="005E0AF8" w:rsidP="0083702D">
            <w:pPr>
              <w:pStyle w:val="TableText"/>
              <w:jc w:val="center"/>
            </w:pPr>
            <w:r w:rsidRPr="00A142E4">
              <w:t>VH573085</w:t>
            </w:r>
          </w:p>
        </w:tc>
        <w:tc>
          <w:tcPr>
            <w:tcW w:w="1354" w:type="dxa"/>
            <w:noWrap/>
            <w:hideMark/>
          </w:tcPr>
          <w:p w14:paraId="37F8D9A2" w14:textId="77777777" w:rsidR="005E0AF8" w:rsidRPr="00A142E4" w:rsidRDefault="005E0AF8" w:rsidP="0083702D">
            <w:pPr>
              <w:pStyle w:val="TableText"/>
              <w:jc w:val="center"/>
            </w:pPr>
            <w:r>
              <w:t>0.65</w:t>
            </w:r>
          </w:p>
        </w:tc>
        <w:tc>
          <w:tcPr>
            <w:tcW w:w="1915" w:type="dxa"/>
            <w:noWrap/>
            <w:hideMark/>
          </w:tcPr>
          <w:p w14:paraId="60C1F4A4" w14:textId="77777777" w:rsidR="005E0AF8" w:rsidRPr="00A142E4" w:rsidRDefault="005E0AF8" w:rsidP="0083702D">
            <w:pPr>
              <w:pStyle w:val="TableText"/>
              <w:jc w:val="center"/>
            </w:pPr>
            <w:r>
              <w:t>0.03</w:t>
            </w:r>
          </w:p>
        </w:tc>
        <w:tc>
          <w:tcPr>
            <w:tcW w:w="1354" w:type="dxa"/>
            <w:noWrap/>
            <w:hideMark/>
          </w:tcPr>
          <w:p w14:paraId="0BD31AC9" w14:textId="77777777" w:rsidR="005E0AF8" w:rsidRPr="00A142E4" w:rsidRDefault="005E0AF8" w:rsidP="0083702D">
            <w:pPr>
              <w:pStyle w:val="TableText"/>
              <w:jc w:val="center"/>
            </w:pPr>
            <w:r>
              <w:t>0.00</w:t>
            </w:r>
          </w:p>
        </w:tc>
        <w:tc>
          <w:tcPr>
            <w:tcW w:w="1915" w:type="dxa"/>
            <w:noWrap/>
            <w:hideMark/>
          </w:tcPr>
          <w:p w14:paraId="3CB75761" w14:textId="5722FBC1" w:rsidR="005E0AF8" w:rsidRPr="00A142E4" w:rsidRDefault="00EB04B5" w:rsidP="0083702D">
            <w:pPr>
              <w:pStyle w:val="TableText"/>
              <w:jc w:val="center"/>
            </w:pPr>
            <w:r>
              <w:t>N/A</w:t>
            </w:r>
          </w:p>
        </w:tc>
      </w:tr>
      <w:tr w:rsidR="005E0AF8" w:rsidRPr="00A142E4" w14:paraId="6BB13559" w14:textId="77777777" w:rsidTr="00424ED2">
        <w:trPr>
          <w:trHeight w:val="300"/>
        </w:trPr>
        <w:tc>
          <w:tcPr>
            <w:tcW w:w="720" w:type="dxa"/>
            <w:noWrap/>
            <w:hideMark/>
          </w:tcPr>
          <w:p w14:paraId="725C5408" w14:textId="77777777" w:rsidR="005E0AF8" w:rsidRPr="00A142E4" w:rsidRDefault="005E0AF8" w:rsidP="0083702D">
            <w:pPr>
              <w:pStyle w:val="TableText"/>
            </w:pPr>
            <w:r w:rsidRPr="00A142E4">
              <w:t>64</w:t>
            </w:r>
          </w:p>
        </w:tc>
        <w:tc>
          <w:tcPr>
            <w:tcW w:w="2448" w:type="dxa"/>
            <w:noWrap/>
            <w:hideMark/>
          </w:tcPr>
          <w:p w14:paraId="5B10BD2D" w14:textId="77777777" w:rsidR="005E0AF8" w:rsidRPr="00A142E4" w:rsidRDefault="005E0AF8" w:rsidP="0083702D">
            <w:pPr>
              <w:pStyle w:val="TableText"/>
              <w:jc w:val="center"/>
            </w:pPr>
            <w:r w:rsidRPr="00A142E4">
              <w:t>VH572824</w:t>
            </w:r>
          </w:p>
        </w:tc>
        <w:tc>
          <w:tcPr>
            <w:tcW w:w="1354" w:type="dxa"/>
            <w:noWrap/>
            <w:hideMark/>
          </w:tcPr>
          <w:p w14:paraId="2C36545F" w14:textId="77777777" w:rsidR="005E0AF8" w:rsidRPr="00A142E4" w:rsidRDefault="005E0AF8" w:rsidP="0083702D">
            <w:pPr>
              <w:pStyle w:val="TableText"/>
              <w:jc w:val="center"/>
            </w:pPr>
            <w:r>
              <w:t>0.67</w:t>
            </w:r>
          </w:p>
        </w:tc>
        <w:tc>
          <w:tcPr>
            <w:tcW w:w="1915" w:type="dxa"/>
            <w:noWrap/>
            <w:hideMark/>
          </w:tcPr>
          <w:p w14:paraId="3B4F7F01" w14:textId="77777777" w:rsidR="005E0AF8" w:rsidRPr="00A142E4" w:rsidRDefault="005E0AF8" w:rsidP="0083702D">
            <w:pPr>
              <w:pStyle w:val="TableText"/>
              <w:jc w:val="center"/>
            </w:pPr>
            <w:r>
              <w:t>0.03</w:t>
            </w:r>
          </w:p>
        </w:tc>
        <w:tc>
          <w:tcPr>
            <w:tcW w:w="1354" w:type="dxa"/>
            <w:noWrap/>
            <w:hideMark/>
          </w:tcPr>
          <w:p w14:paraId="73C80F91" w14:textId="77777777" w:rsidR="005E0AF8" w:rsidRPr="00A142E4" w:rsidRDefault="005E0AF8" w:rsidP="0083702D">
            <w:pPr>
              <w:pStyle w:val="TableText"/>
              <w:jc w:val="center"/>
            </w:pPr>
            <w:r>
              <w:t>0.00</w:t>
            </w:r>
          </w:p>
        </w:tc>
        <w:tc>
          <w:tcPr>
            <w:tcW w:w="1915" w:type="dxa"/>
            <w:noWrap/>
            <w:hideMark/>
          </w:tcPr>
          <w:p w14:paraId="5D0A3572" w14:textId="3008BED0" w:rsidR="005E0AF8" w:rsidRPr="00A142E4" w:rsidRDefault="00EB04B5" w:rsidP="0083702D">
            <w:pPr>
              <w:pStyle w:val="TableText"/>
              <w:jc w:val="center"/>
            </w:pPr>
            <w:r>
              <w:t>N/A</w:t>
            </w:r>
          </w:p>
        </w:tc>
      </w:tr>
      <w:tr w:rsidR="005E0AF8" w:rsidRPr="00A142E4" w14:paraId="67D3A652" w14:textId="77777777" w:rsidTr="00424ED2">
        <w:trPr>
          <w:trHeight w:val="300"/>
        </w:trPr>
        <w:tc>
          <w:tcPr>
            <w:tcW w:w="720" w:type="dxa"/>
            <w:noWrap/>
            <w:hideMark/>
          </w:tcPr>
          <w:p w14:paraId="0858767F" w14:textId="77777777" w:rsidR="005E0AF8" w:rsidRPr="00A142E4" w:rsidRDefault="005E0AF8" w:rsidP="0083702D">
            <w:pPr>
              <w:pStyle w:val="TableText"/>
            </w:pPr>
            <w:r w:rsidRPr="00A142E4">
              <w:t>65</w:t>
            </w:r>
          </w:p>
        </w:tc>
        <w:tc>
          <w:tcPr>
            <w:tcW w:w="2448" w:type="dxa"/>
            <w:noWrap/>
            <w:hideMark/>
          </w:tcPr>
          <w:p w14:paraId="44C68DA0" w14:textId="77777777" w:rsidR="005E0AF8" w:rsidRPr="00A142E4" w:rsidRDefault="005E0AF8" w:rsidP="0083702D">
            <w:pPr>
              <w:pStyle w:val="TableText"/>
              <w:jc w:val="center"/>
            </w:pPr>
            <w:r w:rsidRPr="00A142E4">
              <w:t>VH570113</w:t>
            </w:r>
          </w:p>
        </w:tc>
        <w:tc>
          <w:tcPr>
            <w:tcW w:w="1354" w:type="dxa"/>
            <w:noWrap/>
            <w:hideMark/>
          </w:tcPr>
          <w:p w14:paraId="10340267" w14:textId="77777777" w:rsidR="005E0AF8" w:rsidRPr="00A142E4" w:rsidRDefault="005E0AF8" w:rsidP="0083702D">
            <w:pPr>
              <w:pStyle w:val="TableText"/>
              <w:jc w:val="center"/>
            </w:pPr>
            <w:r>
              <w:t>0.55</w:t>
            </w:r>
          </w:p>
        </w:tc>
        <w:tc>
          <w:tcPr>
            <w:tcW w:w="1915" w:type="dxa"/>
            <w:noWrap/>
            <w:hideMark/>
          </w:tcPr>
          <w:p w14:paraId="364CE3A3" w14:textId="77777777" w:rsidR="005E0AF8" w:rsidRPr="00A142E4" w:rsidRDefault="005E0AF8" w:rsidP="0083702D">
            <w:pPr>
              <w:pStyle w:val="TableText"/>
              <w:jc w:val="center"/>
            </w:pPr>
            <w:r>
              <w:t>0.05</w:t>
            </w:r>
          </w:p>
        </w:tc>
        <w:tc>
          <w:tcPr>
            <w:tcW w:w="1354" w:type="dxa"/>
            <w:noWrap/>
            <w:hideMark/>
          </w:tcPr>
          <w:p w14:paraId="3EC5C339" w14:textId="77777777" w:rsidR="005E0AF8" w:rsidRPr="00A142E4" w:rsidRDefault="005E0AF8" w:rsidP="0083702D">
            <w:pPr>
              <w:pStyle w:val="TableText"/>
              <w:jc w:val="center"/>
            </w:pPr>
            <w:r>
              <w:t>0.00</w:t>
            </w:r>
          </w:p>
        </w:tc>
        <w:tc>
          <w:tcPr>
            <w:tcW w:w="1915" w:type="dxa"/>
            <w:noWrap/>
            <w:hideMark/>
          </w:tcPr>
          <w:p w14:paraId="43DF47D6" w14:textId="6E96D020" w:rsidR="005E0AF8" w:rsidRPr="00A142E4" w:rsidRDefault="00EB04B5" w:rsidP="0083702D">
            <w:pPr>
              <w:pStyle w:val="TableText"/>
              <w:jc w:val="center"/>
            </w:pPr>
            <w:r>
              <w:t>N/A</w:t>
            </w:r>
          </w:p>
        </w:tc>
      </w:tr>
      <w:tr w:rsidR="005E0AF8" w:rsidRPr="00A142E4" w14:paraId="17696219" w14:textId="77777777" w:rsidTr="00424ED2">
        <w:trPr>
          <w:trHeight w:val="300"/>
        </w:trPr>
        <w:tc>
          <w:tcPr>
            <w:tcW w:w="720" w:type="dxa"/>
            <w:noWrap/>
            <w:hideMark/>
          </w:tcPr>
          <w:p w14:paraId="3DA07FDD" w14:textId="77777777" w:rsidR="005E0AF8" w:rsidRPr="00A142E4" w:rsidRDefault="005E0AF8" w:rsidP="0083702D">
            <w:pPr>
              <w:pStyle w:val="TableText"/>
            </w:pPr>
            <w:r w:rsidRPr="00A142E4">
              <w:t>66</w:t>
            </w:r>
          </w:p>
        </w:tc>
        <w:tc>
          <w:tcPr>
            <w:tcW w:w="2448" w:type="dxa"/>
            <w:noWrap/>
            <w:hideMark/>
          </w:tcPr>
          <w:p w14:paraId="51562696" w14:textId="77777777" w:rsidR="005E0AF8" w:rsidRPr="00A142E4" w:rsidRDefault="005E0AF8" w:rsidP="0083702D">
            <w:pPr>
              <w:pStyle w:val="TableText"/>
              <w:jc w:val="center"/>
            </w:pPr>
            <w:r w:rsidRPr="00A142E4">
              <w:t>VH570166</w:t>
            </w:r>
          </w:p>
        </w:tc>
        <w:tc>
          <w:tcPr>
            <w:tcW w:w="1354" w:type="dxa"/>
            <w:noWrap/>
            <w:hideMark/>
          </w:tcPr>
          <w:p w14:paraId="71133882" w14:textId="77777777" w:rsidR="005E0AF8" w:rsidRPr="00A142E4" w:rsidRDefault="005E0AF8" w:rsidP="0083702D">
            <w:pPr>
              <w:pStyle w:val="TableText"/>
              <w:jc w:val="center"/>
            </w:pPr>
            <w:r>
              <w:t>0.49</w:t>
            </w:r>
          </w:p>
        </w:tc>
        <w:tc>
          <w:tcPr>
            <w:tcW w:w="1915" w:type="dxa"/>
            <w:noWrap/>
            <w:hideMark/>
          </w:tcPr>
          <w:p w14:paraId="096BC246" w14:textId="77777777" w:rsidR="005E0AF8" w:rsidRPr="00A142E4" w:rsidRDefault="005E0AF8" w:rsidP="0083702D">
            <w:pPr>
              <w:pStyle w:val="TableText"/>
              <w:jc w:val="center"/>
            </w:pPr>
            <w:r>
              <w:t>0.05</w:t>
            </w:r>
          </w:p>
        </w:tc>
        <w:tc>
          <w:tcPr>
            <w:tcW w:w="1354" w:type="dxa"/>
            <w:noWrap/>
            <w:hideMark/>
          </w:tcPr>
          <w:p w14:paraId="0608B267" w14:textId="77777777" w:rsidR="005E0AF8" w:rsidRPr="00A142E4" w:rsidRDefault="005E0AF8" w:rsidP="0083702D">
            <w:pPr>
              <w:pStyle w:val="TableText"/>
              <w:jc w:val="center"/>
            </w:pPr>
            <w:r>
              <w:t>0.00</w:t>
            </w:r>
          </w:p>
        </w:tc>
        <w:tc>
          <w:tcPr>
            <w:tcW w:w="1915" w:type="dxa"/>
            <w:noWrap/>
            <w:hideMark/>
          </w:tcPr>
          <w:p w14:paraId="16B0CB06" w14:textId="6CC5138B" w:rsidR="005E0AF8" w:rsidRPr="00A142E4" w:rsidRDefault="00EB04B5" w:rsidP="0083702D">
            <w:pPr>
              <w:pStyle w:val="TableText"/>
              <w:jc w:val="center"/>
            </w:pPr>
            <w:r>
              <w:t>N/A</w:t>
            </w:r>
          </w:p>
        </w:tc>
      </w:tr>
      <w:tr w:rsidR="005E0AF8" w:rsidRPr="00A142E4" w14:paraId="75A76792" w14:textId="77777777" w:rsidTr="00424ED2">
        <w:trPr>
          <w:trHeight w:val="300"/>
        </w:trPr>
        <w:tc>
          <w:tcPr>
            <w:tcW w:w="720" w:type="dxa"/>
            <w:noWrap/>
            <w:hideMark/>
          </w:tcPr>
          <w:p w14:paraId="40E52669" w14:textId="77777777" w:rsidR="005E0AF8" w:rsidRPr="00A142E4" w:rsidRDefault="005E0AF8" w:rsidP="0083702D">
            <w:pPr>
              <w:pStyle w:val="TableText"/>
            </w:pPr>
            <w:r w:rsidRPr="00A142E4">
              <w:t>67</w:t>
            </w:r>
          </w:p>
        </w:tc>
        <w:tc>
          <w:tcPr>
            <w:tcW w:w="2448" w:type="dxa"/>
            <w:noWrap/>
            <w:hideMark/>
          </w:tcPr>
          <w:p w14:paraId="31FF4F01" w14:textId="77777777" w:rsidR="005E0AF8" w:rsidRPr="00A142E4" w:rsidRDefault="005E0AF8" w:rsidP="0083702D">
            <w:pPr>
              <w:pStyle w:val="TableText"/>
              <w:jc w:val="center"/>
            </w:pPr>
            <w:r w:rsidRPr="00A142E4">
              <w:t>VH588064</w:t>
            </w:r>
          </w:p>
        </w:tc>
        <w:tc>
          <w:tcPr>
            <w:tcW w:w="1354" w:type="dxa"/>
            <w:noWrap/>
            <w:hideMark/>
          </w:tcPr>
          <w:p w14:paraId="2A86B06E" w14:textId="77777777" w:rsidR="005E0AF8" w:rsidRPr="00A142E4" w:rsidRDefault="005E0AF8" w:rsidP="0083702D">
            <w:pPr>
              <w:pStyle w:val="TableText"/>
              <w:jc w:val="center"/>
            </w:pPr>
            <w:r>
              <w:t>0.60</w:t>
            </w:r>
          </w:p>
        </w:tc>
        <w:tc>
          <w:tcPr>
            <w:tcW w:w="1915" w:type="dxa"/>
            <w:noWrap/>
            <w:hideMark/>
          </w:tcPr>
          <w:p w14:paraId="0C2B485A" w14:textId="77777777" w:rsidR="005E0AF8" w:rsidRPr="00A142E4" w:rsidRDefault="005E0AF8" w:rsidP="0083702D">
            <w:pPr>
              <w:pStyle w:val="TableText"/>
              <w:jc w:val="center"/>
            </w:pPr>
            <w:r>
              <w:t>0.04</w:t>
            </w:r>
          </w:p>
        </w:tc>
        <w:tc>
          <w:tcPr>
            <w:tcW w:w="1354" w:type="dxa"/>
            <w:noWrap/>
            <w:hideMark/>
          </w:tcPr>
          <w:p w14:paraId="738356BF" w14:textId="77777777" w:rsidR="005E0AF8" w:rsidRPr="00A142E4" w:rsidRDefault="005E0AF8" w:rsidP="0083702D">
            <w:pPr>
              <w:pStyle w:val="TableText"/>
              <w:jc w:val="center"/>
            </w:pPr>
            <w:r>
              <w:t>0.00</w:t>
            </w:r>
          </w:p>
        </w:tc>
        <w:tc>
          <w:tcPr>
            <w:tcW w:w="1915" w:type="dxa"/>
            <w:noWrap/>
            <w:hideMark/>
          </w:tcPr>
          <w:p w14:paraId="10A3C41E" w14:textId="0A0F28DB" w:rsidR="005E0AF8" w:rsidRPr="00A142E4" w:rsidRDefault="00EB04B5" w:rsidP="0083702D">
            <w:pPr>
              <w:pStyle w:val="TableText"/>
              <w:jc w:val="center"/>
            </w:pPr>
            <w:r>
              <w:t>N/A</w:t>
            </w:r>
          </w:p>
        </w:tc>
      </w:tr>
      <w:tr w:rsidR="005E0AF8" w:rsidRPr="00A142E4" w14:paraId="03CB0F71" w14:textId="77777777" w:rsidTr="00424ED2">
        <w:trPr>
          <w:trHeight w:val="300"/>
        </w:trPr>
        <w:tc>
          <w:tcPr>
            <w:tcW w:w="720" w:type="dxa"/>
            <w:noWrap/>
            <w:hideMark/>
          </w:tcPr>
          <w:p w14:paraId="323D407B" w14:textId="77777777" w:rsidR="005E0AF8" w:rsidRPr="00A142E4" w:rsidRDefault="005E0AF8" w:rsidP="0083702D">
            <w:pPr>
              <w:pStyle w:val="TableText"/>
            </w:pPr>
            <w:r w:rsidRPr="00A142E4">
              <w:t>68</w:t>
            </w:r>
          </w:p>
        </w:tc>
        <w:tc>
          <w:tcPr>
            <w:tcW w:w="2448" w:type="dxa"/>
            <w:noWrap/>
            <w:hideMark/>
          </w:tcPr>
          <w:p w14:paraId="72DF6CA6" w14:textId="77777777" w:rsidR="005E0AF8" w:rsidRPr="00A142E4" w:rsidRDefault="005E0AF8" w:rsidP="0083702D">
            <w:pPr>
              <w:pStyle w:val="TableText"/>
              <w:jc w:val="center"/>
            </w:pPr>
            <w:r w:rsidRPr="00A142E4">
              <w:t>VH586576</w:t>
            </w:r>
          </w:p>
        </w:tc>
        <w:tc>
          <w:tcPr>
            <w:tcW w:w="1354" w:type="dxa"/>
            <w:noWrap/>
            <w:hideMark/>
          </w:tcPr>
          <w:p w14:paraId="0057FE77" w14:textId="77777777" w:rsidR="005E0AF8" w:rsidRPr="00A142E4" w:rsidRDefault="005E0AF8" w:rsidP="0083702D">
            <w:pPr>
              <w:pStyle w:val="TableText"/>
              <w:jc w:val="center"/>
            </w:pPr>
            <w:r>
              <w:t>0.78</w:t>
            </w:r>
          </w:p>
        </w:tc>
        <w:tc>
          <w:tcPr>
            <w:tcW w:w="1915" w:type="dxa"/>
            <w:noWrap/>
            <w:hideMark/>
          </w:tcPr>
          <w:p w14:paraId="4AC9CCE8" w14:textId="77777777" w:rsidR="005E0AF8" w:rsidRPr="00A142E4" w:rsidRDefault="005E0AF8" w:rsidP="0083702D">
            <w:pPr>
              <w:pStyle w:val="TableText"/>
              <w:jc w:val="center"/>
            </w:pPr>
            <w:r>
              <w:t>0.07</w:t>
            </w:r>
          </w:p>
        </w:tc>
        <w:tc>
          <w:tcPr>
            <w:tcW w:w="1354" w:type="dxa"/>
            <w:noWrap/>
            <w:hideMark/>
          </w:tcPr>
          <w:p w14:paraId="3AC6CA88" w14:textId="77777777" w:rsidR="005E0AF8" w:rsidRPr="00A142E4" w:rsidRDefault="005E0AF8" w:rsidP="0083702D">
            <w:pPr>
              <w:pStyle w:val="TableText"/>
              <w:jc w:val="center"/>
            </w:pPr>
            <w:r>
              <w:t>0.00</w:t>
            </w:r>
          </w:p>
        </w:tc>
        <w:tc>
          <w:tcPr>
            <w:tcW w:w="1915" w:type="dxa"/>
            <w:noWrap/>
            <w:hideMark/>
          </w:tcPr>
          <w:p w14:paraId="77549AFF" w14:textId="2B8FFAC3" w:rsidR="005E0AF8" w:rsidRPr="00A142E4" w:rsidRDefault="00EB04B5" w:rsidP="0083702D">
            <w:pPr>
              <w:pStyle w:val="TableText"/>
              <w:jc w:val="center"/>
            </w:pPr>
            <w:r>
              <w:t>N/A</w:t>
            </w:r>
          </w:p>
        </w:tc>
      </w:tr>
      <w:tr w:rsidR="005E0AF8" w:rsidRPr="00A142E4" w14:paraId="55671A7B" w14:textId="77777777" w:rsidTr="00424ED2">
        <w:trPr>
          <w:trHeight w:val="300"/>
        </w:trPr>
        <w:tc>
          <w:tcPr>
            <w:tcW w:w="720" w:type="dxa"/>
            <w:noWrap/>
            <w:hideMark/>
          </w:tcPr>
          <w:p w14:paraId="201C1D9F" w14:textId="77777777" w:rsidR="005E0AF8" w:rsidRPr="00A142E4" w:rsidRDefault="005E0AF8" w:rsidP="0083702D">
            <w:pPr>
              <w:pStyle w:val="TableText"/>
            </w:pPr>
            <w:r w:rsidRPr="00A142E4">
              <w:t>69</w:t>
            </w:r>
          </w:p>
        </w:tc>
        <w:tc>
          <w:tcPr>
            <w:tcW w:w="2448" w:type="dxa"/>
            <w:noWrap/>
            <w:hideMark/>
          </w:tcPr>
          <w:p w14:paraId="71A91FBF" w14:textId="77777777" w:rsidR="005E0AF8" w:rsidRPr="00A142E4" w:rsidRDefault="005E0AF8" w:rsidP="0083702D">
            <w:pPr>
              <w:pStyle w:val="TableText"/>
              <w:jc w:val="center"/>
            </w:pPr>
            <w:r w:rsidRPr="00A142E4">
              <w:t>VH586580</w:t>
            </w:r>
          </w:p>
        </w:tc>
        <w:tc>
          <w:tcPr>
            <w:tcW w:w="1354" w:type="dxa"/>
            <w:noWrap/>
            <w:hideMark/>
          </w:tcPr>
          <w:p w14:paraId="0033CB11" w14:textId="77777777" w:rsidR="005E0AF8" w:rsidRPr="00A142E4" w:rsidRDefault="005E0AF8" w:rsidP="0083702D">
            <w:pPr>
              <w:pStyle w:val="TableText"/>
              <w:jc w:val="center"/>
            </w:pPr>
            <w:r>
              <w:t>0.69</w:t>
            </w:r>
          </w:p>
        </w:tc>
        <w:tc>
          <w:tcPr>
            <w:tcW w:w="1915" w:type="dxa"/>
            <w:noWrap/>
            <w:hideMark/>
          </w:tcPr>
          <w:p w14:paraId="5E01F536" w14:textId="77777777" w:rsidR="005E0AF8" w:rsidRPr="00A142E4" w:rsidRDefault="005E0AF8" w:rsidP="0083702D">
            <w:pPr>
              <w:pStyle w:val="TableText"/>
              <w:jc w:val="center"/>
            </w:pPr>
            <w:r>
              <w:t>0.08</w:t>
            </w:r>
          </w:p>
        </w:tc>
        <w:tc>
          <w:tcPr>
            <w:tcW w:w="1354" w:type="dxa"/>
            <w:noWrap/>
            <w:hideMark/>
          </w:tcPr>
          <w:p w14:paraId="0C28EEA4" w14:textId="77777777" w:rsidR="005E0AF8" w:rsidRPr="00A142E4" w:rsidRDefault="005E0AF8" w:rsidP="0083702D">
            <w:pPr>
              <w:pStyle w:val="TableText"/>
              <w:jc w:val="center"/>
            </w:pPr>
            <w:r>
              <w:t>0.00</w:t>
            </w:r>
          </w:p>
        </w:tc>
        <w:tc>
          <w:tcPr>
            <w:tcW w:w="1915" w:type="dxa"/>
            <w:noWrap/>
            <w:hideMark/>
          </w:tcPr>
          <w:p w14:paraId="1957B929" w14:textId="3A0CDA2D" w:rsidR="005E0AF8" w:rsidRPr="00A142E4" w:rsidRDefault="00EB04B5" w:rsidP="0083702D">
            <w:pPr>
              <w:pStyle w:val="TableText"/>
              <w:jc w:val="center"/>
            </w:pPr>
            <w:r>
              <w:t>N/A</w:t>
            </w:r>
          </w:p>
        </w:tc>
      </w:tr>
      <w:tr w:rsidR="005E0AF8" w:rsidRPr="00A142E4" w14:paraId="5EBBCCBE" w14:textId="77777777" w:rsidTr="00424ED2">
        <w:trPr>
          <w:trHeight w:val="300"/>
        </w:trPr>
        <w:tc>
          <w:tcPr>
            <w:tcW w:w="720" w:type="dxa"/>
            <w:noWrap/>
            <w:hideMark/>
          </w:tcPr>
          <w:p w14:paraId="6F6FD08D" w14:textId="77777777" w:rsidR="005E0AF8" w:rsidRPr="00A142E4" w:rsidRDefault="005E0AF8" w:rsidP="0083702D">
            <w:pPr>
              <w:pStyle w:val="TableText"/>
            </w:pPr>
            <w:r w:rsidRPr="00A142E4">
              <w:t>70</w:t>
            </w:r>
          </w:p>
        </w:tc>
        <w:tc>
          <w:tcPr>
            <w:tcW w:w="2448" w:type="dxa"/>
            <w:noWrap/>
            <w:hideMark/>
          </w:tcPr>
          <w:p w14:paraId="2FA09255" w14:textId="77777777" w:rsidR="005E0AF8" w:rsidRPr="00A142E4" w:rsidRDefault="005E0AF8" w:rsidP="0083702D">
            <w:pPr>
              <w:pStyle w:val="TableText"/>
              <w:jc w:val="center"/>
            </w:pPr>
            <w:r w:rsidRPr="00A142E4">
              <w:t>VH586583</w:t>
            </w:r>
          </w:p>
        </w:tc>
        <w:tc>
          <w:tcPr>
            <w:tcW w:w="1354" w:type="dxa"/>
            <w:noWrap/>
            <w:hideMark/>
          </w:tcPr>
          <w:p w14:paraId="3E1A89F1" w14:textId="77777777" w:rsidR="005E0AF8" w:rsidRPr="00A142E4" w:rsidRDefault="005E0AF8" w:rsidP="0083702D">
            <w:pPr>
              <w:pStyle w:val="TableText"/>
              <w:jc w:val="center"/>
            </w:pPr>
            <w:r>
              <w:t>0.70</w:t>
            </w:r>
          </w:p>
        </w:tc>
        <w:tc>
          <w:tcPr>
            <w:tcW w:w="1915" w:type="dxa"/>
            <w:noWrap/>
            <w:hideMark/>
          </w:tcPr>
          <w:p w14:paraId="1B2AABD5" w14:textId="77777777" w:rsidR="005E0AF8" w:rsidRPr="00A142E4" w:rsidRDefault="005E0AF8" w:rsidP="0083702D">
            <w:pPr>
              <w:pStyle w:val="TableText"/>
              <w:jc w:val="center"/>
            </w:pPr>
            <w:r>
              <w:t>0.06</w:t>
            </w:r>
          </w:p>
        </w:tc>
        <w:tc>
          <w:tcPr>
            <w:tcW w:w="1354" w:type="dxa"/>
            <w:noWrap/>
            <w:hideMark/>
          </w:tcPr>
          <w:p w14:paraId="4F0ED695" w14:textId="77777777" w:rsidR="005E0AF8" w:rsidRPr="00A142E4" w:rsidRDefault="005E0AF8" w:rsidP="0083702D">
            <w:pPr>
              <w:pStyle w:val="TableText"/>
              <w:jc w:val="center"/>
            </w:pPr>
            <w:r>
              <w:t>0.00</w:t>
            </w:r>
          </w:p>
        </w:tc>
        <w:tc>
          <w:tcPr>
            <w:tcW w:w="1915" w:type="dxa"/>
            <w:noWrap/>
            <w:hideMark/>
          </w:tcPr>
          <w:p w14:paraId="074AE18F" w14:textId="10192D21" w:rsidR="005E0AF8" w:rsidRPr="00A142E4" w:rsidRDefault="00EB04B5" w:rsidP="0083702D">
            <w:pPr>
              <w:pStyle w:val="TableText"/>
              <w:jc w:val="center"/>
            </w:pPr>
            <w:r>
              <w:t>N/A</w:t>
            </w:r>
          </w:p>
        </w:tc>
      </w:tr>
      <w:tr w:rsidR="005E0AF8" w:rsidRPr="00A142E4" w14:paraId="1209A57F" w14:textId="77777777" w:rsidTr="00424ED2">
        <w:trPr>
          <w:trHeight w:val="300"/>
        </w:trPr>
        <w:tc>
          <w:tcPr>
            <w:tcW w:w="720" w:type="dxa"/>
            <w:noWrap/>
            <w:hideMark/>
          </w:tcPr>
          <w:p w14:paraId="65AA6BCA" w14:textId="77777777" w:rsidR="005E0AF8" w:rsidRPr="00A142E4" w:rsidRDefault="005E0AF8" w:rsidP="0083702D">
            <w:pPr>
              <w:pStyle w:val="TableText"/>
            </w:pPr>
            <w:r w:rsidRPr="00A142E4">
              <w:t>71</w:t>
            </w:r>
          </w:p>
        </w:tc>
        <w:tc>
          <w:tcPr>
            <w:tcW w:w="2448" w:type="dxa"/>
            <w:noWrap/>
            <w:hideMark/>
          </w:tcPr>
          <w:p w14:paraId="55F60B42" w14:textId="77777777" w:rsidR="005E0AF8" w:rsidRPr="00A142E4" w:rsidRDefault="005E0AF8" w:rsidP="0083702D">
            <w:pPr>
              <w:pStyle w:val="TableText"/>
              <w:jc w:val="center"/>
            </w:pPr>
            <w:r w:rsidRPr="00A142E4">
              <w:t>VH586587</w:t>
            </w:r>
          </w:p>
        </w:tc>
        <w:tc>
          <w:tcPr>
            <w:tcW w:w="1354" w:type="dxa"/>
            <w:noWrap/>
            <w:hideMark/>
          </w:tcPr>
          <w:p w14:paraId="5B1ACBE0" w14:textId="77777777" w:rsidR="005E0AF8" w:rsidRPr="00A142E4" w:rsidRDefault="005E0AF8" w:rsidP="0083702D">
            <w:pPr>
              <w:pStyle w:val="TableText"/>
              <w:jc w:val="center"/>
            </w:pPr>
            <w:r>
              <w:t>0.60</w:t>
            </w:r>
          </w:p>
        </w:tc>
        <w:tc>
          <w:tcPr>
            <w:tcW w:w="1915" w:type="dxa"/>
            <w:noWrap/>
            <w:hideMark/>
          </w:tcPr>
          <w:p w14:paraId="2E0C359B" w14:textId="77777777" w:rsidR="005E0AF8" w:rsidRPr="00A142E4" w:rsidRDefault="005E0AF8" w:rsidP="0083702D">
            <w:pPr>
              <w:pStyle w:val="TableText"/>
              <w:jc w:val="center"/>
            </w:pPr>
            <w:r>
              <w:t>0.05</w:t>
            </w:r>
          </w:p>
        </w:tc>
        <w:tc>
          <w:tcPr>
            <w:tcW w:w="1354" w:type="dxa"/>
            <w:noWrap/>
            <w:hideMark/>
          </w:tcPr>
          <w:p w14:paraId="25713DFF" w14:textId="77777777" w:rsidR="005E0AF8" w:rsidRPr="00A142E4" w:rsidRDefault="005E0AF8" w:rsidP="0083702D">
            <w:pPr>
              <w:pStyle w:val="TableText"/>
              <w:jc w:val="center"/>
            </w:pPr>
            <w:r>
              <w:t>0.00</w:t>
            </w:r>
          </w:p>
        </w:tc>
        <w:tc>
          <w:tcPr>
            <w:tcW w:w="1915" w:type="dxa"/>
            <w:noWrap/>
            <w:hideMark/>
          </w:tcPr>
          <w:p w14:paraId="04642C71" w14:textId="5FBD41F7" w:rsidR="005E0AF8" w:rsidRPr="00A142E4" w:rsidRDefault="00EB04B5" w:rsidP="0083702D">
            <w:pPr>
              <w:pStyle w:val="TableText"/>
              <w:jc w:val="center"/>
            </w:pPr>
            <w:r>
              <w:t>N/A</w:t>
            </w:r>
          </w:p>
        </w:tc>
      </w:tr>
      <w:tr w:rsidR="005E0AF8" w:rsidRPr="00A142E4" w14:paraId="73D7A97A" w14:textId="77777777" w:rsidTr="00424ED2">
        <w:trPr>
          <w:trHeight w:val="300"/>
        </w:trPr>
        <w:tc>
          <w:tcPr>
            <w:tcW w:w="720" w:type="dxa"/>
            <w:noWrap/>
            <w:hideMark/>
          </w:tcPr>
          <w:p w14:paraId="171EC6B1" w14:textId="77777777" w:rsidR="005E0AF8" w:rsidRPr="00A142E4" w:rsidRDefault="005E0AF8" w:rsidP="0083702D">
            <w:pPr>
              <w:pStyle w:val="TableText"/>
            </w:pPr>
            <w:r w:rsidRPr="00A142E4">
              <w:t>72</w:t>
            </w:r>
          </w:p>
        </w:tc>
        <w:tc>
          <w:tcPr>
            <w:tcW w:w="2448" w:type="dxa"/>
            <w:noWrap/>
            <w:hideMark/>
          </w:tcPr>
          <w:p w14:paraId="12B927B4" w14:textId="77777777" w:rsidR="005E0AF8" w:rsidRPr="00A142E4" w:rsidRDefault="005E0AF8" w:rsidP="0083702D">
            <w:pPr>
              <w:pStyle w:val="TableText"/>
              <w:jc w:val="center"/>
            </w:pPr>
            <w:r w:rsidRPr="00A142E4">
              <w:t>VH586591</w:t>
            </w:r>
          </w:p>
        </w:tc>
        <w:tc>
          <w:tcPr>
            <w:tcW w:w="1354" w:type="dxa"/>
            <w:noWrap/>
            <w:hideMark/>
          </w:tcPr>
          <w:p w14:paraId="6434EF18" w14:textId="77777777" w:rsidR="005E0AF8" w:rsidRPr="00A142E4" w:rsidRDefault="005E0AF8" w:rsidP="0083702D">
            <w:pPr>
              <w:pStyle w:val="TableText"/>
              <w:jc w:val="center"/>
            </w:pPr>
            <w:r>
              <w:t>0.60</w:t>
            </w:r>
          </w:p>
        </w:tc>
        <w:tc>
          <w:tcPr>
            <w:tcW w:w="1915" w:type="dxa"/>
            <w:noWrap/>
            <w:hideMark/>
          </w:tcPr>
          <w:p w14:paraId="5DC5493A" w14:textId="77777777" w:rsidR="005E0AF8" w:rsidRPr="00A142E4" w:rsidRDefault="005E0AF8" w:rsidP="0083702D">
            <w:pPr>
              <w:pStyle w:val="TableText"/>
              <w:jc w:val="center"/>
            </w:pPr>
            <w:r>
              <w:t>0.06</w:t>
            </w:r>
          </w:p>
        </w:tc>
        <w:tc>
          <w:tcPr>
            <w:tcW w:w="1354" w:type="dxa"/>
            <w:noWrap/>
            <w:hideMark/>
          </w:tcPr>
          <w:p w14:paraId="74972A48" w14:textId="77777777" w:rsidR="005E0AF8" w:rsidRPr="00A142E4" w:rsidRDefault="005E0AF8" w:rsidP="0083702D">
            <w:pPr>
              <w:pStyle w:val="TableText"/>
              <w:jc w:val="center"/>
            </w:pPr>
            <w:r>
              <w:t>0.00</w:t>
            </w:r>
          </w:p>
        </w:tc>
        <w:tc>
          <w:tcPr>
            <w:tcW w:w="1915" w:type="dxa"/>
            <w:noWrap/>
            <w:hideMark/>
          </w:tcPr>
          <w:p w14:paraId="663E01CB" w14:textId="48802F3E" w:rsidR="005E0AF8" w:rsidRPr="00A142E4" w:rsidRDefault="00EB04B5" w:rsidP="0083702D">
            <w:pPr>
              <w:pStyle w:val="TableText"/>
              <w:jc w:val="center"/>
            </w:pPr>
            <w:r>
              <w:t>N/A</w:t>
            </w:r>
          </w:p>
        </w:tc>
      </w:tr>
      <w:tr w:rsidR="005E0AF8" w:rsidRPr="00A142E4" w14:paraId="413B7873" w14:textId="77777777" w:rsidTr="00424ED2">
        <w:trPr>
          <w:trHeight w:val="300"/>
        </w:trPr>
        <w:tc>
          <w:tcPr>
            <w:tcW w:w="720" w:type="dxa"/>
            <w:noWrap/>
            <w:hideMark/>
          </w:tcPr>
          <w:p w14:paraId="338D9A44" w14:textId="77777777" w:rsidR="005E0AF8" w:rsidRPr="00A142E4" w:rsidRDefault="005E0AF8" w:rsidP="0083702D">
            <w:pPr>
              <w:pStyle w:val="TableText"/>
            </w:pPr>
            <w:r w:rsidRPr="00A142E4">
              <w:t>73</w:t>
            </w:r>
          </w:p>
        </w:tc>
        <w:tc>
          <w:tcPr>
            <w:tcW w:w="2448" w:type="dxa"/>
            <w:noWrap/>
            <w:hideMark/>
          </w:tcPr>
          <w:p w14:paraId="5A6400BD" w14:textId="77777777" w:rsidR="005E0AF8" w:rsidRPr="00A142E4" w:rsidRDefault="005E0AF8" w:rsidP="0083702D">
            <w:pPr>
              <w:pStyle w:val="TableText"/>
              <w:jc w:val="center"/>
            </w:pPr>
            <w:r w:rsidRPr="00A142E4">
              <w:t>VH586593</w:t>
            </w:r>
          </w:p>
        </w:tc>
        <w:tc>
          <w:tcPr>
            <w:tcW w:w="1354" w:type="dxa"/>
            <w:noWrap/>
            <w:hideMark/>
          </w:tcPr>
          <w:p w14:paraId="497D2AED" w14:textId="77777777" w:rsidR="005E0AF8" w:rsidRPr="00A142E4" w:rsidRDefault="005E0AF8" w:rsidP="0083702D">
            <w:pPr>
              <w:pStyle w:val="TableText"/>
              <w:jc w:val="center"/>
            </w:pPr>
            <w:r>
              <w:t>0.58</w:t>
            </w:r>
          </w:p>
        </w:tc>
        <w:tc>
          <w:tcPr>
            <w:tcW w:w="1915" w:type="dxa"/>
            <w:noWrap/>
            <w:hideMark/>
          </w:tcPr>
          <w:p w14:paraId="61E49EE3" w14:textId="77777777" w:rsidR="005E0AF8" w:rsidRPr="00A142E4" w:rsidRDefault="005E0AF8" w:rsidP="0083702D">
            <w:pPr>
              <w:pStyle w:val="TableText"/>
              <w:jc w:val="center"/>
            </w:pPr>
            <w:r>
              <w:t>0.06</w:t>
            </w:r>
          </w:p>
        </w:tc>
        <w:tc>
          <w:tcPr>
            <w:tcW w:w="1354" w:type="dxa"/>
            <w:noWrap/>
            <w:hideMark/>
          </w:tcPr>
          <w:p w14:paraId="1AB04DAC" w14:textId="77777777" w:rsidR="005E0AF8" w:rsidRPr="00A142E4" w:rsidRDefault="005E0AF8" w:rsidP="0083702D">
            <w:pPr>
              <w:pStyle w:val="TableText"/>
              <w:jc w:val="center"/>
            </w:pPr>
            <w:r>
              <w:t>0.00</w:t>
            </w:r>
          </w:p>
        </w:tc>
        <w:tc>
          <w:tcPr>
            <w:tcW w:w="1915" w:type="dxa"/>
            <w:noWrap/>
            <w:hideMark/>
          </w:tcPr>
          <w:p w14:paraId="78A085D7" w14:textId="5CBBB21C" w:rsidR="005E0AF8" w:rsidRPr="00A142E4" w:rsidRDefault="00EB04B5" w:rsidP="0083702D">
            <w:pPr>
              <w:pStyle w:val="TableText"/>
              <w:jc w:val="center"/>
            </w:pPr>
            <w:r>
              <w:t>N/A</w:t>
            </w:r>
          </w:p>
        </w:tc>
      </w:tr>
      <w:tr w:rsidR="005E0AF8" w:rsidRPr="00A142E4" w14:paraId="5F14567F" w14:textId="77777777" w:rsidTr="00424ED2">
        <w:trPr>
          <w:trHeight w:val="300"/>
        </w:trPr>
        <w:tc>
          <w:tcPr>
            <w:tcW w:w="720" w:type="dxa"/>
            <w:noWrap/>
            <w:hideMark/>
          </w:tcPr>
          <w:p w14:paraId="2188AA9F" w14:textId="77777777" w:rsidR="005E0AF8" w:rsidRPr="00A142E4" w:rsidRDefault="005E0AF8" w:rsidP="0083702D">
            <w:pPr>
              <w:pStyle w:val="TableText"/>
            </w:pPr>
            <w:r w:rsidRPr="00A142E4">
              <w:t>74</w:t>
            </w:r>
          </w:p>
        </w:tc>
        <w:tc>
          <w:tcPr>
            <w:tcW w:w="2448" w:type="dxa"/>
            <w:noWrap/>
            <w:hideMark/>
          </w:tcPr>
          <w:p w14:paraId="13065D3F" w14:textId="77777777" w:rsidR="005E0AF8" w:rsidRPr="00A142E4" w:rsidRDefault="005E0AF8" w:rsidP="0083702D">
            <w:pPr>
              <w:pStyle w:val="TableText"/>
              <w:jc w:val="center"/>
            </w:pPr>
            <w:r w:rsidRPr="00A142E4">
              <w:t>VH573303</w:t>
            </w:r>
          </w:p>
        </w:tc>
        <w:tc>
          <w:tcPr>
            <w:tcW w:w="1354" w:type="dxa"/>
            <w:noWrap/>
            <w:hideMark/>
          </w:tcPr>
          <w:p w14:paraId="7633F84D" w14:textId="77777777" w:rsidR="005E0AF8" w:rsidRPr="00A142E4" w:rsidRDefault="005E0AF8" w:rsidP="0083702D">
            <w:pPr>
              <w:pStyle w:val="TableText"/>
              <w:jc w:val="center"/>
            </w:pPr>
            <w:r>
              <w:t>0.60</w:t>
            </w:r>
          </w:p>
        </w:tc>
        <w:tc>
          <w:tcPr>
            <w:tcW w:w="1915" w:type="dxa"/>
            <w:noWrap/>
            <w:hideMark/>
          </w:tcPr>
          <w:p w14:paraId="42C98793" w14:textId="77777777" w:rsidR="005E0AF8" w:rsidRPr="00A142E4" w:rsidRDefault="005E0AF8" w:rsidP="0083702D">
            <w:pPr>
              <w:pStyle w:val="TableText"/>
              <w:jc w:val="center"/>
            </w:pPr>
            <w:r>
              <w:t>0.04</w:t>
            </w:r>
          </w:p>
        </w:tc>
        <w:tc>
          <w:tcPr>
            <w:tcW w:w="1354" w:type="dxa"/>
            <w:noWrap/>
            <w:hideMark/>
          </w:tcPr>
          <w:p w14:paraId="4862F7EE" w14:textId="77777777" w:rsidR="005E0AF8" w:rsidRPr="00A142E4" w:rsidRDefault="005E0AF8" w:rsidP="0083702D">
            <w:pPr>
              <w:pStyle w:val="TableText"/>
              <w:jc w:val="center"/>
            </w:pPr>
            <w:r>
              <w:t>0.00</w:t>
            </w:r>
          </w:p>
        </w:tc>
        <w:tc>
          <w:tcPr>
            <w:tcW w:w="1915" w:type="dxa"/>
            <w:noWrap/>
            <w:hideMark/>
          </w:tcPr>
          <w:p w14:paraId="17CE4406" w14:textId="2A19C862" w:rsidR="005E0AF8" w:rsidRPr="00A142E4" w:rsidRDefault="00EB04B5" w:rsidP="0083702D">
            <w:pPr>
              <w:pStyle w:val="TableText"/>
              <w:jc w:val="center"/>
            </w:pPr>
            <w:r>
              <w:t>N/A</w:t>
            </w:r>
          </w:p>
        </w:tc>
      </w:tr>
      <w:tr w:rsidR="005E0AF8" w:rsidRPr="00A142E4" w14:paraId="2E118301" w14:textId="77777777" w:rsidTr="00424ED2">
        <w:trPr>
          <w:trHeight w:val="300"/>
        </w:trPr>
        <w:tc>
          <w:tcPr>
            <w:tcW w:w="720" w:type="dxa"/>
            <w:noWrap/>
            <w:hideMark/>
          </w:tcPr>
          <w:p w14:paraId="2A472872" w14:textId="77777777" w:rsidR="005E0AF8" w:rsidRPr="00A142E4" w:rsidRDefault="005E0AF8" w:rsidP="0083702D">
            <w:pPr>
              <w:pStyle w:val="TableText"/>
            </w:pPr>
            <w:r w:rsidRPr="00A142E4">
              <w:t>75</w:t>
            </w:r>
          </w:p>
        </w:tc>
        <w:tc>
          <w:tcPr>
            <w:tcW w:w="2448" w:type="dxa"/>
            <w:noWrap/>
            <w:hideMark/>
          </w:tcPr>
          <w:p w14:paraId="06E75CE2" w14:textId="77777777" w:rsidR="005E0AF8" w:rsidRPr="00A142E4" w:rsidRDefault="005E0AF8" w:rsidP="0083702D">
            <w:pPr>
              <w:pStyle w:val="TableText"/>
              <w:jc w:val="center"/>
            </w:pPr>
            <w:r w:rsidRPr="00A142E4">
              <w:t>VH573017</w:t>
            </w:r>
          </w:p>
        </w:tc>
        <w:tc>
          <w:tcPr>
            <w:tcW w:w="1354" w:type="dxa"/>
            <w:noWrap/>
            <w:hideMark/>
          </w:tcPr>
          <w:p w14:paraId="74E2F7CE" w14:textId="77777777" w:rsidR="005E0AF8" w:rsidRPr="00A142E4" w:rsidRDefault="005E0AF8" w:rsidP="0083702D">
            <w:pPr>
              <w:pStyle w:val="TableText"/>
              <w:jc w:val="center"/>
            </w:pPr>
            <w:r>
              <w:t>0.52</w:t>
            </w:r>
          </w:p>
        </w:tc>
        <w:tc>
          <w:tcPr>
            <w:tcW w:w="1915" w:type="dxa"/>
            <w:noWrap/>
            <w:hideMark/>
          </w:tcPr>
          <w:p w14:paraId="42499265" w14:textId="77777777" w:rsidR="005E0AF8" w:rsidRPr="00A142E4" w:rsidRDefault="005E0AF8" w:rsidP="0083702D">
            <w:pPr>
              <w:pStyle w:val="TableText"/>
              <w:jc w:val="center"/>
            </w:pPr>
            <w:r>
              <w:t>0.04</w:t>
            </w:r>
          </w:p>
        </w:tc>
        <w:tc>
          <w:tcPr>
            <w:tcW w:w="1354" w:type="dxa"/>
            <w:noWrap/>
            <w:hideMark/>
          </w:tcPr>
          <w:p w14:paraId="1B821093" w14:textId="77777777" w:rsidR="005E0AF8" w:rsidRPr="00A142E4" w:rsidRDefault="005E0AF8" w:rsidP="0083702D">
            <w:pPr>
              <w:pStyle w:val="TableText"/>
              <w:jc w:val="center"/>
            </w:pPr>
            <w:r>
              <w:t>0.00</w:t>
            </w:r>
          </w:p>
        </w:tc>
        <w:tc>
          <w:tcPr>
            <w:tcW w:w="1915" w:type="dxa"/>
            <w:noWrap/>
            <w:hideMark/>
          </w:tcPr>
          <w:p w14:paraId="67C28FBF" w14:textId="54080B06" w:rsidR="005E0AF8" w:rsidRPr="00A142E4" w:rsidRDefault="00EB04B5" w:rsidP="0083702D">
            <w:pPr>
              <w:pStyle w:val="TableText"/>
              <w:jc w:val="center"/>
            </w:pPr>
            <w:r>
              <w:t>N/A</w:t>
            </w:r>
          </w:p>
        </w:tc>
      </w:tr>
      <w:tr w:rsidR="005E0AF8" w:rsidRPr="00A142E4" w14:paraId="12022429" w14:textId="77777777" w:rsidTr="00424ED2">
        <w:trPr>
          <w:trHeight w:val="300"/>
        </w:trPr>
        <w:tc>
          <w:tcPr>
            <w:tcW w:w="720" w:type="dxa"/>
            <w:noWrap/>
            <w:hideMark/>
          </w:tcPr>
          <w:p w14:paraId="70DB976D" w14:textId="77777777" w:rsidR="005E0AF8" w:rsidRPr="00A142E4" w:rsidRDefault="005E0AF8" w:rsidP="0083702D">
            <w:pPr>
              <w:pStyle w:val="TableText"/>
            </w:pPr>
            <w:r w:rsidRPr="00A142E4">
              <w:t>76</w:t>
            </w:r>
          </w:p>
        </w:tc>
        <w:tc>
          <w:tcPr>
            <w:tcW w:w="2448" w:type="dxa"/>
            <w:noWrap/>
            <w:hideMark/>
          </w:tcPr>
          <w:p w14:paraId="334D172D" w14:textId="77777777" w:rsidR="005E0AF8" w:rsidRPr="00A142E4" w:rsidRDefault="005E0AF8" w:rsidP="0083702D">
            <w:pPr>
              <w:pStyle w:val="TableText"/>
              <w:jc w:val="center"/>
            </w:pPr>
            <w:r w:rsidRPr="00A142E4">
              <w:t>VH572624</w:t>
            </w:r>
          </w:p>
        </w:tc>
        <w:tc>
          <w:tcPr>
            <w:tcW w:w="1354" w:type="dxa"/>
            <w:noWrap/>
            <w:hideMark/>
          </w:tcPr>
          <w:p w14:paraId="2F7EE673" w14:textId="77777777" w:rsidR="005E0AF8" w:rsidRPr="00A142E4" w:rsidRDefault="005E0AF8" w:rsidP="0083702D">
            <w:pPr>
              <w:pStyle w:val="TableText"/>
              <w:jc w:val="center"/>
            </w:pPr>
            <w:r>
              <w:t>0.61</w:t>
            </w:r>
          </w:p>
        </w:tc>
        <w:tc>
          <w:tcPr>
            <w:tcW w:w="1915" w:type="dxa"/>
            <w:noWrap/>
            <w:hideMark/>
          </w:tcPr>
          <w:p w14:paraId="325BA019" w14:textId="77777777" w:rsidR="005E0AF8" w:rsidRPr="00A142E4" w:rsidRDefault="005E0AF8" w:rsidP="0083702D">
            <w:pPr>
              <w:pStyle w:val="TableText"/>
              <w:jc w:val="center"/>
            </w:pPr>
            <w:r>
              <w:t>0.03</w:t>
            </w:r>
          </w:p>
        </w:tc>
        <w:tc>
          <w:tcPr>
            <w:tcW w:w="1354" w:type="dxa"/>
            <w:noWrap/>
            <w:hideMark/>
          </w:tcPr>
          <w:p w14:paraId="00199C27" w14:textId="77777777" w:rsidR="005E0AF8" w:rsidRPr="00A142E4" w:rsidRDefault="005E0AF8" w:rsidP="0083702D">
            <w:pPr>
              <w:pStyle w:val="TableText"/>
              <w:jc w:val="center"/>
            </w:pPr>
            <w:r>
              <w:t>0.00</w:t>
            </w:r>
          </w:p>
        </w:tc>
        <w:tc>
          <w:tcPr>
            <w:tcW w:w="1915" w:type="dxa"/>
            <w:noWrap/>
            <w:hideMark/>
          </w:tcPr>
          <w:p w14:paraId="71883911" w14:textId="1871FAB3" w:rsidR="005E0AF8" w:rsidRPr="00A142E4" w:rsidRDefault="00EB04B5" w:rsidP="0083702D">
            <w:pPr>
              <w:pStyle w:val="TableText"/>
              <w:jc w:val="center"/>
            </w:pPr>
            <w:r>
              <w:t>N/A</w:t>
            </w:r>
          </w:p>
        </w:tc>
      </w:tr>
      <w:tr w:rsidR="005E0AF8" w:rsidRPr="00A142E4" w14:paraId="6F04F439" w14:textId="77777777" w:rsidTr="00424ED2">
        <w:trPr>
          <w:trHeight w:val="300"/>
        </w:trPr>
        <w:tc>
          <w:tcPr>
            <w:tcW w:w="720" w:type="dxa"/>
            <w:noWrap/>
            <w:hideMark/>
          </w:tcPr>
          <w:p w14:paraId="7731F80E" w14:textId="77777777" w:rsidR="005E0AF8" w:rsidRPr="00A142E4" w:rsidRDefault="005E0AF8" w:rsidP="0083702D">
            <w:pPr>
              <w:pStyle w:val="TableText"/>
            </w:pPr>
            <w:r w:rsidRPr="00A142E4">
              <w:t>77</w:t>
            </w:r>
          </w:p>
        </w:tc>
        <w:tc>
          <w:tcPr>
            <w:tcW w:w="2448" w:type="dxa"/>
            <w:noWrap/>
            <w:hideMark/>
          </w:tcPr>
          <w:p w14:paraId="53063602" w14:textId="77777777" w:rsidR="005E0AF8" w:rsidRPr="00A142E4" w:rsidRDefault="005E0AF8" w:rsidP="0083702D">
            <w:pPr>
              <w:pStyle w:val="TableText"/>
              <w:jc w:val="center"/>
            </w:pPr>
            <w:r w:rsidRPr="00A142E4">
              <w:t>VH574641</w:t>
            </w:r>
          </w:p>
        </w:tc>
        <w:tc>
          <w:tcPr>
            <w:tcW w:w="1354" w:type="dxa"/>
            <w:noWrap/>
            <w:hideMark/>
          </w:tcPr>
          <w:p w14:paraId="3052CD8F" w14:textId="77777777" w:rsidR="005E0AF8" w:rsidRPr="00A142E4" w:rsidRDefault="005E0AF8" w:rsidP="0083702D">
            <w:pPr>
              <w:pStyle w:val="TableText"/>
              <w:jc w:val="center"/>
            </w:pPr>
            <w:r>
              <w:t>0.61</w:t>
            </w:r>
          </w:p>
        </w:tc>
        <w:tc>
          <w:tcPr>
            <w:tcW w:w="1915" w:type="dxa"/>
            <w:noWrap/>
            <w:hideMark/>
          </w:tcPr>
          <w:p w14:paraId="73A4B0D3" w14:textId="77777777" w:rsidR="005E0AF8" w:rsidRPr="00A142E4" w:rsidRDefault="005E0AF8" w:rsidP="0083702D">
            <w:pPr>
              <w:pStyle w:val="TableText"/>
              <w:jc w:val="center"/>
            </w:pPr>
            <w:r>
              <w:t>0.04</w:t>
            </w:r>
          </w:p>
        </w:tc>
        <w:tc>
          <w:tcPr>
            <w:tcW w:w="1354" w:type="dxa"/>
            <w:noWrap/>
            <w:hideMark/>
          </w:tcPr>
          <w:p w14:paraId="1020929B" w14:textId="77777777" w:rsidR="005E0AF8" w:rsidRPr="00A142E4" w:rsidRDefault="005E0AF8" w:rsidP="0083702D">
            <w:pPr>
              <w:pStyle w:val="TableText"/>
              <w:jc w:val="center"/>
            </w:pPr>
            <w:r>
              <w:t>0.00</w:t>
            </w:r>
          </w:p>
        </w:tc>
        <w:tc>
          <w:tcPr>
            <w:tcW w:w="1915" w:type="dxa"/>
            <w:noWrap/>
            <w:hideMark/>
          </w:tcPr>
          <w:p w14:paraId="4CA4F2D7" w14:textId="3443D4F7" w:rsidR="005E0AF8" w:rsidRPr="00A142E4" w:rsidRDefault="00EB04B5" w:rsidP="0083702D">
            <w:pPr>
              <w:pStyle w:val="TableText"/>
              <w:jc w:val="center"/>
            </w:pPr>
            <w:r>
              <w:t>N/A</w:t>
            </w:r>
          </w:p>
        </w:tc>
      </w:tr>
      <w:tr w:rsidR="005E0AF8" w:rsidRPr="00A142E4" w14:paraId="4F303615" w14:textId="77777777" w:rsidTr="00424ED2">
        <w:trPr>
          <w:trHeight w:val="300"/>
        </w:trPr>
        <w:tc>
          <w:tcPr>
            <w:tcW w:w="720" w:type="dxa"/>
            <w:noWrap/>
            <w:hideMark/>
          </w:tcPr>
          <w:p w14:paraId="2C1A31E8" w14:textId="77777777" w:rsidR="005E0AF8" w:rsidRPr="00A142E4" w:rsidRDefault="005E0AF8" w:rsidP="0083702D">
            <w:pPr>
              <w:pStyle w:val="TableText"/>
            </w:pPr>
            <w:r w:rsidRPr="00A142E4">
              <w:t>78</w:t>
            </w:r>
          </w:p>
        </w:tc>
        <w:tc>
          <w:tcPr>
            <w:tcW w:w="2448" w:type="dxa"/>
            <w:noWrap/>
            <w:hideMark/>
          </w:tcPr>
          <w:p w14:paraId="03F96D39" w14:textId="77777777" w:rsidR="005E0AF8" w:rsidRPr="00A142E4" w:rsidRDefault="005E0AF8" w:rsidP="0083702D">
            <w:pPr>
              <w:pStyle w:val="TableText"/>
              <w:jc w:val="center"/>
            </w:pPr>
            <w:r w:rsidRPr="00A142E4">
              <w:t>VH574643</w:t>
            </w:r>
          </w:p>
        </w:tc>
        <w:tc>
          <w:tcPr>
            <w:tcW w:w="1354" w:type="dxa"/>
            <w:noWrap/>
            <w:hideMark/>
          </w:tcPr>
          <w:p w14:paraId="12DFD251" w14:textId="77777777" w:rsidR="005E0AF8" w:rsidRPr="00A142E4" w:rsidRDefault="005E0AF8" w:rsidP="0083702D">
            <w:pPr>
              <w:pStyle w:val="TableText"/>
              <w:jc w:val="center"/>
            </w:pPr>
            <w:r>
              <w:t>0.55</w:t>
            </w:r>
          </w:p>
        </w:tc>
        <w:tc>
          <w:tcPr>
            <w:tcW w:w="1915" w:type="dxa"/>
            <w:noWrap/>
            <w:hideMark/>
          </w:tcPr>
          <w:p w14:paraId="2F942027" w14:textId="77777777" w:rsidR="005E0AF8" w:rsidRPr="00A142E4" w:rsidRDefault="005E0AF8" w:rsidP="0083702D">
            <w:pPr>
              <w:pStyle w:val="TableText"/>
              <w:jc w:val="center"/>
            </w:pPr>
            <w:r>
              <w:t>0.04</w:t>
            </w:r>
          </w:p>
        </w:tc>
        <w:tc>
          <w:tcPr>
            <w:tcW w:w="1354" w:type="dxa"/>
            <w:noWrap/>
            <w:hideMark/>
          </w:tcPr>
          <w:p w14:paraId="60A250E2" w14:textId="77777777" w:rsidR="005E0AF8" w:rsidRPr="00A142E4" w:rsidRDefault="005E0AF8" w:rsidP="0083702D">
            <w:pPr>
              <w:pStyle w:val="TableText"/>
              <w:jc w:val="center"/>
            </w:pPr>
            <w:r>
              <w:t>0.00</w:t>
            </w:r>
          </w:p>
        </w:tc>
        <w:tc>
          <w:tcPr>
            <w:tcW w:w="1915" w:type="dxa"/>
            <w:noWrap/>
            <w:hideMark/>
          </w:tcPr>
          <w:p w14:paraId="4E05CA56" w14:textId="2C0CED20" w:rsidR="005E0AF8" w:rsidRPr="00A142E4" w:rsidRDefault="00EB04B5" w:rsidP="0083702D">
            <w:pPr>
              <w:pStyle w:val="TableText"/>
              <w:jc w:val="center"/>
            </w:pPr>
            <w:r>
              <w:t>N/A</w:t>
            </w:r>
          </w:p>
        </w:tc>
      </w:tr>
    </w:tbl>
    <w:p w14:paraId="097A60A5" w14:textId="79306478" w:rsidR="00424ED2" w:rsidRPr="00424ED2" w:rsidRDefault="00424ED2" w:rsidP="00424ED2">
      <w:pPr>
        <w:pStyle w:val="NormalContinuation"/>
        <w:rPr>
          <w:i/>
          <w:iCs/>
        </w:rPr>
      </w:pPr>
      <w:r>
        <w:lastRenderedPageBreak/>
        <w:fldChar w:fldCharType="begin"/>
      </w:r>
      <w:r>
        <w:instrText xml:space="preserve"> REF _Ref24720586 \h </w:instrText>
      </w:r>
      <w:r>
        <w:fldChar w:fldCharType="separate"/>
      </w:r>
      <w:r>
        <w:t>Table 1.</w:t>
      </w:r>
      <w:r>
        <w:rPr>
          <w:noProof/>
        </w:rPr>
        <w:t>12</w:t>
      </w:r>
      <w:r>
        <w:fldChar w:fldCharType="end"/>
      </w:r>
      <w:r>
        <w:t xml:space="preserve"> </w:t>
      </w:r>
      <w:r>
        <w:rPr>
          <w:i/>
          <w:iCs/>
        </w:rPr>
        <w:t>(continuation two)</w:t>
      </w:r>
    </w:p>
    <w:tbl>
      <w:tblPr>
        <w:tblStyle w:val="TRs"/>
        <w:tblW w:w="9706" w:type="dxa"/>
        <w:tblLook w:val="04A0" w:firstRow="1" w:lastRow="0" w:firstColumn="1" w:lastColumn="0" w:noHBand="0" w:noVBand="1"/>
      </w:tblPr>
      <w:tblGrid>
        <w:gridCol w:w="720"/>
        <w:gridCol w:w="2448"/>
        <w:gridCol w:w="1354"/>
        <w:gridCol w:w="1915"/>
        <w:gridCol w:w="1354"/>
        <w:gridCol w:w="1915"/>
      </w:tblGrid>
      <w:tr w:rsidR="00424ED2" w:rsidRPr="00A142E4" w14:paraId="3A1AFCB4" w14:textId="77777777" w:rsidTr="00424ED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6C14D6F3" w14:textId="77777777" w:rsidR="00424ED2" w:rsidRPr="004F108F" w:rsidRDefault="00424ED2" w:rsidP="00E95B92">
            <w:pPr>
              <w:pStyle w:val="TableHead"/>
            </w:pPr>
            <w:r w:rsidRPr="004F108F">
              <w:t>Item</w:t>
            </w:r>
          </w:p>
        </w:tc>
        <w:tc>
          <w:tcPr>
            <w:tcW w:w="2448" w:type="dxa"/>
            <w:noWrap/>
            <w:hideMark/>
          </w:tcPr>
          <w:p w14:paraId="768711D9" w14:textId="77777777" w:rsidR="00424ED2" w:rsidRPr="004F108F" w:rsidRDefault="00424ED2" w:rsidP="00E95B92">
            <w:pPr>
              <w:pStyle w:val="TableHead"/>
            </w:pPr>
            <w:r w:rsidRPr="004F108F">
              <w:t>Accession Number</w:t>
            </w:r>
          </w:p>
        </w:tc>
        <w:tc>
          <w:tcPr>
            <w:tcW w:w="1354" w:type="dxa"/>
            <w:noWrap/>
            <w:hideMark/>
          </w:tcPr>
          <w:p w14:paraId="36C4AF7D" w14:textId="77777777" w:rsidR="00424ED2" w:rsidRPr="004F108F" w:rsidRDefault="00424ED2" w:rsidP="00E95B92">
            <w:pPr>
              <w:pStyle w:val="TableHead"/>
            </w:pPr>
            <w:r w:rsidRPr="004F108F">
              <w:t>Lambda 1</w:t>
            </w:r>
          </w:p>
        </w:tc>
        <w:tc>
          <w:tcPr>
            <w:tcW w:w="1915" w:type="dxa"/>
            <w:noWrap/>
            <w:hideMark/>
          </w:tcPr>
          <w:p w14:paraId="328D196A" w14:textId="77777777" w:rsidR="00424ED2" w:rsidRPr="004F108F" w:rsidRDefault="00424ED2" w:rsidP="00E95B92">
            <w:pPr>
              <w:pStyle w:val="TableHead"/>
            </w:pPr>
            <w:r w:rsidRPr="004F108F">
              <w:t>Standard Error</w:t>
            </w:r>
          </w:p>
        </w:tc>
        <w:tc>
          <w:tcPr>
            <w:tcW w:w="1354" w:type="dxa"/>
            <w:noWrap/>
            <w:hideMark/>
          </w:tcPr>
          <w:p w14:paraId="6A14CA87" w14:textId="77777777" w:rsidR="00424ED2" w:rsidRPr="004F108F" w:rsidRDefault="00424ED2" w:rsidP="00E95B92">
            <w:pPr>
              <w:pStyle w:val="TableHead"/>
            </w:pPr>
            <w:r w:rsidRPr="004F108F">
              <w:t>Lambda 2</w:t>
            </w:r>
          </w:p>
        </w:tc>
        <w:tc>
          <w:tcPr>
            <w:tcW w:w="1915" w:type="dxa"/>
            <w:noWrap/>
            <w:hideMark/>
          </w:tcPr>
          <w:p w14:paraId="3AAA80C6" w14:textId="77777777" w:rsidR="00424ED2" w:rsidRPr="004F108F" w:rsidRDefault="00424ED2" w:rsidP="00E95B92">
            <w:pPr>
              <w:pStyle w:val="TableHead"/>
            </w:pPr>
            <w:r w:rsidRPr="004F108F">
              <w:t>Standard Error</w:t>
            </w:r>
          </w:p>
        </w:tc>
      </w:tr>
      <w:tr w:rsidR="005E0AF8" w:rsidRPr="00A142E4" w14:paraId="1DC97465" w14:textId="77777777" w:rsidTr="00424ED2">
        <w:trPr>
          <w:trHeight w:val="300"/>
        </w:trPr>
        <w:tc>
          <w:tcPr>
            <w:tcW w:w="720" w:type="dxa"/>
            <w:noWrap/>
            <w:hideMark/>
          </w:tcPr>
          <w:p w14:paraId="0797B29A" w14:textId="77777777" w:rsidR="005E0AF8" w:rsidRPr="00A142E4" w:rsidRDefault="005E0AF8" w:rsidP="0083702D">
            <w:pPr>
              <w:pStyle w:val="TableText"/>
            </w:pPr>
            <w:r w:rsidRPr="00A142E4">
              <w:t>79</w:t>
            </w:r>
          </w:p>
        </w:tc>
        <w:tc>
          <w:tcPr>
            <w:tcW w:w="2448" w:type="dxa"/>
            <w:noWrap/>
            <w:hideMark/>
          </w:tcPr>
          <w:p w14:paraId="61AB71CB" w14:textId="77777777" w:rsidR="005E0AF8" w:rsidRPr="00A142E4" w:rsidRDefault="005E0AF8" w:rsidP="0083702D">
            <w:pPr>
              <w:pStyle w:val="TableText"/>
              <w:jc w:val="center"/>
            </w:pPr>
            <w:r w:rsidRPr="00A142E4">
              <w:t>VH587883</w:t>
            </w:r>
          </w:p>
        </w:tc>
        <w:tc>
          <w:tcPr>
            <w:tcW w:w="1354" w:type="dxa"/>
            <w:noWrap/>
            <w:hideMark/>
          </w:tcPr>
          <w:p w14:paraId="09396D43" w14:textId="77777777" w:rsidR="005E0AF8" w:rsidRPr="00A142E4" w:rsidRDefault="005E0AF8" w:rsidP="0083702D">
            <w:pPr>
              <w:pStyle w:val="TableText"/>
              <w:jc w:val="center"/>
            </w:pPr>
            <w:r>
              <w:t>0.60</w:t>
            </w:r>
          </w:p>
        </w:tc>
        <w:tc>
          <w:tcPr>
            <w:tcW w:w="1915" w:type="dxa"/>
            <w:noWrap/>
            <w:hideMark/>
          </w:tcPr>
          <w:p w14:paraId="7B21681F" w14:textId="77777777" w:rsidR="005E0AF8" w:rsidRPr="00A142E4" w:rsidRDefault="005E0AF8" w:rsidP="0083702D">
            <w:pPr>
              <w:pStyle w:val="TableText"/>
              <w:jc w:val="center"/>
            </w:pPr>
            <w:r>
              <w:t>0.04</w:t>
            </w:r>
          </w:p>
        </w:tc>
        <w:tc>
          <w:tcPr>
            <w:tcW w:w="1354" w:type="dxa"/>
            <w:noWrap/>
            <w:hideMark/>
          </w:tcPr>
          <w:p w14:paraId="4BA463B9" w14:textId="77777777" w:rsidR="005E0AF8" w:rsidRPr="00A142E4" w:rsidRDefault="005E0AF8" w:rsidP="0083702D">
            <w:pPr>
              <w:pStyle w:val="TableText"/>
              <w:jc w:val="center"/>
            </w:pPr>
            <w:r>
              <w:t>0.00</w:t>
            </w:r>
          </w:p>
        </w:tc>
        <w:tc>
          <w:tcPr>
            <w:tcW w:w="1915" w:type="dxa"/>
            <w:noWrap/>
            <w:hideMark/>
          </w:tcPr>
          <w:p w14:paraId="7C9290C9" w14:textId="0238F783" w:rsidR="005E0AF8" w:rsidRPr="00A142E4" w:rsidRDefault="00EB04B5" w:rsidP="0083702D">
            <w:pPr>
              <w:pStyle w:val="TableText"/>
              <w:jc w:val="center"/>
            </w:pPr>
            <w:r>
              <w:t>N/A</w:t>
            </w:r>
          </w:p>
        </w:tc>
      </w:tr>
      <w:tr w:rsidR="005E0AF8" w:rsidRPr="00A142E4" w14:paraId="6D827FEC" w14:textId="77777777" w:rsidTr="00424ED2">
        <w:trPr>
          <w:trHeight w:val="300"/>
        </w:trPr>
        <w:tc>
          <w:tcPr>
            <w:tcW w:w="720" w:type="dxa"/>
            <w:noWrap/>
            <w:hideMark/>
          </w:tcPr>
          <w:p w14:paraId="54830674" w14:textId="77777777" w:rsidR="005E0AF8" w:rsidRPr="00A142E4" w:rsidRDefault="005E0AF8" w:rsidP="0083702D">
            <w:pPr>
              <w:pStyle w:val="TableText"/>
            </w:pPr>
            <w:r w:rsidRPr="00A142E4">
              <w:t>80</w:t>
            </w:r>
          </w:p>
        </w:tc>
        <w:tc>
          <w:tcPr>
            <w:tcW w:w="2448" w:type="dxa"/>
            <w:noWrap/>
            <w:hideMark/>
          </w:tcPr>
          <w:p w14:paraId="419B8015" w14:textId="77777777" w:rsidR="005E0AF8" w:rsidRPr="00A142E4" w:rsidRDefault="005E0AF8" w:rsidP="0083702D">
            <w:pPr>
              <w:pStyle w:val="TableText"/>
              <w:jc w:val="center"/>
            </w:pPr>
            <w:r w:rsidRPr="00A142E4">
              <w:t>VH586602</w:t>
            </w:r>
          </w:p>
        </w:tc>
        <w:tc>
          <w:tcPr>
            <w:tcW w:w="1354" w:type="dxa"/>
            <w:noWrap/>
            <w:hideMark/>
          </w:tcPr>
          <w:p w14:paraId="058D8DB5" w14:textId="77777777" w:rsidR="005E0AF8" w:rsidRPr="00A142E4" w:rsidRDefault="005E0AF8" w:rsidP="0083702D">
            <w:pPr>
              <w:pStyle w:val="TableText"/>
              <w:jc w:val="center"/>
            </w:pPr>
            <w:r>
              <w:t>0.83</w:t>
            </w:r>
          </w:p>
        </w:tc>
        <w:tc>
          <w:tcPr>
            <w:tcW w:w="1915" w:type="dxa"/>
            <w:noWrap/>
            <w:hideMark/>
          </w:tcPr>
          <w:p w14:paraId="228217B2" w14:textId="77777777" w:rsidR="005E0AF8" w:rsidRPr="00A142E4" w:rsidRDefault="005E0AF8" w:rsidP="0083702D">
            <w:pPr>
              <w:pStyle w:val="TableText"/>
              <w:jc w:val="center"/>
            </w:pPr>
            <w:r>
              <w:t>0.07</w:t>
            </w:r>
          </w:p>
        </w:tc>
        <w:tc>
          <w:tcPr>
            <w:tcW w:w="1354" w:type="dxa"/>
            <w:noWrap/>
            <w:hideMark/>
          </w:tcPr>
          <w:p w14:paraId="73D3D151" w14:textId="77777777" w:rsidR="005E0AF8" w:rsidRPr="00A142E4" w:rsidRDefault="005E0AF8" w:rsidP="0083702D">
            <w:pPr>
              <w:pStyle w:val="TableText"/>
              <w:jc w:val="center"/>
            </w:pPr>
            <w:r>
              <w:t>0.00</w:t>
            </w:r>
          </w:p>
        </w:tc>
        <w:tc>
          <w:tcPr>
            <w:tcW w:w="1915" w:type="dxa"/>
            <w:noWrap/>
            <w:hideMark/>
          </w:tcPr>
          <w:p w14:paraId="2011FF79" w14:textId="57563B4C" w:rsidR="005E0AF8" w:rsidRPr="00A142E4" w:rsidRDefault="00EB04B5" w:rsidP="0083702D">
            <w:pPr>
              <w:pStyle w:val="TableText"/>
              <w:jc w:val="center"/>
            </w:pPr>
            <w:r>
              <w:t>N/A</w:t>
            </w:r>
          </w:p>
        </w:tc>
      </w:tr>
      <w:tr w:rsidR="005E0AF8" w:rsidRPr="00A142E4" w14:paraId="7A3A61A2" w14:textId="77777777" w:rsidTr="00424ED2">
        <w:trPr>
          <w:trHeight w:val="300"/>
        </w:trPr>
        <w:tc>
          <w:tcPr>
            <w:tcW w:w="720" w:type="dxa"/>
            <w:noWrap/>
            <w:hideMark/>
          </w:tcPr>
          <w:p w14:paraId="42727F10" w14:textId="77777777" w:rsidR="005E0AF8" w:rsidRPr="00A142E4" w:rsidRDefault="005E0AF8" w:rsidP="0083702D">
            <w:pPr>
              <w:pStyle w:val="TableText"/>
            </w:pPr>
            <w:r w:rsidRPr="00A142E4">
              <w:t>81</w:t>
            </w:r>
          </w:p>
        </w:tc>
        <w:tc>
          <w:tcPr>
            <w:tcW w:w="2448" w:type="dxa"/>
            <w:noWrap/>
            <w:hideMark/>
          </w:tcPr>
          <w:p w14:paraId="3D816C3E" w14:textId="77777777" w:rsidR="005E0AF8" w:rsidRPr="00A142E4" w:rsidRDefault="005E0AF8" w:rsidP="0083702D">
            <w:pPr>
              <w:pStyle w:val="TableText"/>
              <w:jc w:val="center"/>
            </w:pPr>
            <w:r w:rsidRPr="00A142E4">
              <w:t>VH586605</w:t>
            </w:r>
          </w:p>
        </w:tc>
        <w:tc>
          <w:tcPr>
            <w:tcW w:w="1354" w:type="dxa"/>
            <w:noWrap/>
            <w:hideMark/>
          </w:tcPr>
          <w:p w14:paraId="292261CA" w14:textId="77777777" w:rsidR="005E0AF8" w:rsidRPr="00A142E4" w:rsidRDefault="005E0AF8" w:rsidP="0083702D">
            <w:pPr>
              <w:pStyle w:val="TableText"/>
              <w:jc w:val="center"/>
            </w:pPr>
            <w:r>
              <w:t>0.73</w:t>
            </w:r>
          </w:p>
        </w:tc>
        <w:tc>
          <w:tcPr>
            <w:tcW w:w="1915" w:type="dxa"/>
            <w:noWrap/>
            <w:hideMark/>
          </w:tcPr>
          <w:p w14:paraId="270E3F00" w14:textId="77777777" w:rsidR="005E0AF8" w:rsidRPr="00A142E4" w:rsidRDefault="005E0AF8" w:rsidP="0083702D">
            <w:pPr>
              <w:pStyle w:val="TableText"/>
              <w:jc w:val="center"/>
            </w:pPr>
            <w:r>
              <w:t>0.13</w:t>
            </w:r>
          </w:p>
        </w:tc>
        <w:tc>
          <w:tcPr>
            <w:tcW w:w="1354" w:type="dxa"/>
            <w:noWrap/>
            <w:hideMark/>
          </w:tcPr>
          <w:p w14:paraId="6893BAD0" w14:textId="77777777" w:rsidR="005E0AF8" w:rsidRPr="00A142E4" w:rsidRDefault="005E0AF8" w:rsidP="0083702D">
            <w:pPr>
              <w:pStyle w:val="TableText"/>
              <w:jc w:val="center"/>
            </w:pPr>
            <w:r>
              <w:t>0.00</w:t>
            </w:r>
          </w:p>
        </w:tc>
        <w:tc>
          <w:tcPr>
            <w:tcW w:w="1915" w:type="dxa"/>
            <w:noWrap/>
            <w:hideMark/>
          </w:tcPr>
          <w:p w14:paraId="0672B946" w14:textId="519BB724" w:rsidR="005E0AF8" w:rsidRPr="00A142E4" w:rsidRDefault="00EB04B5" w:rsidP="0083702D">
            <w:pPr>
              <w:pStyle w:val="TableText"/>
              <w:jc w:val="center"/>
            </w:pPr>
            <w:r>
              <w:t>N/A</w:t>
            </w:r>
          </w:p>
        </w:tc>
      </w:tr>
      <w:tr w:rsidR="005E0AF8" w:rsidRPr="00A142E4" w14:paraId="025C4DC5" w14:textId="77777777" w:rsidTr="00424ED2">
        <w:trPr>
          <w:trHeight w:val="300"/>
        </w:trPr>
        <w:tc>
          <w:tcPr>
            <w:tcW w:w="720" w:type="dxa"/>
            <w:noWrap/>
            <w:hideMark/>
          </w:tcPr>
          <w:p w14:paraId="2CC06E53" w14:textId="77777777" w:rsidR="005E0AF8" w:rsidRPr="00A142E4" w:rsidRDefault="005E0AF8" w:rsidP="0083702D">
            <w:pPr>
              <w:pStyle w:val="TableText"/>
            </w:pPr>
            <w:r w:rsidRPr="00A142E4">
              <w:t>82</w:t>
            </w:r>
          </w:p>
        </w:tc>
        <w:tc>
          <w:tcPr>
            <w:tcW w:w="2448" w:type="dxa"/>
            <w:noWrap/>
            <w:hideMark/>
          </w:tcPr>
          <w:p w14:paraId="6D554456" w14:textId="77777777" w:rsidR="005E0AF8" w:rsidRPr="00A142E4" w:rsidRDefault="005E0AF8" w:rsidP="0083702D">
            <w:pPr>
              <w:pStyle w:val="TableText"/>
              <w:jc w:val="center"/>
            </w:pPr>
            <w:r w:rsidRPr="00A142E4">
              <w:t>VH586613</w:t>
            </w:r>
          </w:p>
        </w:tc>
        <w:tc>
          <w:tcPr>
            <w:tcW w:w="1354" w:type="dxa"/>
            <w:noWrap/>
            <w:hideMark/>
          </w:tcPr>
          <w:p w14:paraId="7B2B7D71" w14:textId="77777777" w:rsidR="005E0AF8" w:rsidRPr="00A142E4" w:rsidRDefault="005E0AF8" w:rsidP="0083702D">
            <w:pPr>
              <w:pStyle w:val="TableText"/>
              <w:jc w:val="center"/>
            </w:pPr>
            <w:r>
              <w:t>0.65</w:t>
            </w:r>
          </w:p>
        </w:tc>
        <w:tc>
          <w:tcPr>
            <w:tcW w:w="1915" w:type="dxa"/>
            <w:noWrap/>
            <w:hideMark/>
          </w:tcPr>
          <w:p w14:paraId="4E784EF6" w14:textId="77777777" w:rsidR="005E0AF8" w:rsidRPr="00A142E4" w:rsidRDefault="005E0AF8" w:rsidP="0083702D">
            <w:pPr>
              <w:pStyle w:val="TableText"/>
              <w:jc w:val="center"/>
            </w:pPr>
            <w:r>
              <w:t>0.10</w:t>
            </w:r>
          </w:p>
        </w:tc>
        <w:tc>
          <w:tcPr>
            <w:tcW w:w="1354" w:type="dxa"/>
            <w:noWrap/>
            <w:hideMark/>
          </w:tcPr>
          <w:p w14:paraId="787A1765" w14:textId="77777777" w:rsidR="005E0AF8" w:rsidRPr="00A142E4" w:rsidRDefault="005E0AF8" w:rsidP="0083702D">
            <w:pPr>
              <w:pStyle w:val="TableText"/>
              <w:jc w:val="center"/>
            </w:pPr>
            <w:r>
              <w:t>0.00</w:t>
            </w:r>
          </w:p>
        </w:tc>
        <w:tc>
          <w:tcPr>
            <w:tcW w:w="1915" w:type="dxa"/>
            <w:noWrap/>
            <w:hideMark/>
          </w:tcPr>
          <w:p w14:paraId="7EE06A55" w14:textId="398A50B9" w:rsidR="005E0AF8" w:rsidRPr="00A142E4" w:rsidRDefault="00EB04B5" w:rsidP="0083702D">
            <w:pPr>
              <w:pStyle w:val="TableText"/>
              <w:jc w:val="center"/>
            </w:pPr>
            <w:r>
              <w:t>N/A</w:t>
            </w:r>
          </w:p>
        </w:tc>
      </w:tr>
      <w:tr w:rsidR="005E0AF8" w:rsidRPr="00A142E4" w14:paraId="5070407E" w14:textId="77777777" w:rsidTr="00424ED2">
        <w:trPr>
          <w:trHeight w:val="300"/>
        </w:trPr>
        <w:tc>
          <w:tcPr>
            <w:tcW w:w="720" w:type="dxa"/>
            <w:noWrap/>
            <w:hideMark/>
          </w:tcPr>
          <w:p w14:paraId="2A204108" w14:textId="77777777" w:rsidR="005E0AF8" w:rsidRPr="00A142E4" w:rsidRDefault="005E0AF8" w:rsidP="0083702D">
            <w:pPr>
              <w:pStyle w:val="TableText"/>
            </w:pPr>
            <w:r w:rsidRPr="00A142E4">
              <w:t>83</w:t>
            </w:r>
          </w:p>
        </w:tc>
        <w:tc>
          <w:tcPr>
            <w:tcW w:w="2448" w:type="dxa"/>
            <w:noWrap/>
            <w:hideMark/>
          </w:tcPr>
          <w:p w14:paraId="326B87CE" w14:textId="77777777" w:rsidR="005E0AF8" w:rsidRPr="00A142E4" w:rsidRDefault="005E0AF8" w:rsidP="0083702D">
            <w:pPr>
              <w:pStyle w:val="TableText"/>
              <w:jc w:val="center"/>
            </w:pPr>
            <w:r w:rsidRPr="00A142E4">
              <w:t>VH586621</w:t>
            </w:r>
          </w:p>
        </w:tc>
        <w:tc>
          <w:tcPr>
            <w:tcW w:w="1354" w:type="dxa"/>
            <w:noWrap/>
            <w:hideMark/>
          </w:tcPr>
          <w:p w14:paraId="6245C7A5" w14:textId="77777777" w:rsidR="005E0AF8" w:rsidRPr="00A142E4" w:rsidRDefault="005E0AF8" w:rsidP="0083702D">
            <w:pPr>
              <w:pStyle w:val="TableText"/>
              <w:jc w:val="center"/>
            </w:pPr>
            <w:r>
              <w:t>0.50</w:t>
            </w:r>
          </w:p>
        </w:tc>
        <w:tc>
          <w:tcPr>
            <w:tcW w:w="1915" w:type="dxa"/>
            <w:noWrap/>
            <w:hideMark/>
          </w:tcPr>
          <w:p w14:paraId="2A08EEAB" w14:textId="77777777" w:rsidR="005E0AF8" w:rsidRPr="00A142E4" w:rsidRDefault="005E0AF8" w:rsidP="0083702D">
            <w:pPr>
              <w:pStyle w:val="TableText"/>
              <w:jc w:val="center"/>
            </w:pPr>
            <w:r>
              <w:t>0.06</w:t>
            </w:r>
          </w:p>
        </w:tc>
        <w:tc>
          <w:tcPr>
            <w:tcW w:w="1354" w:type="dxa"/>
            <w:noWrap/>
            <w:hideMark/>
          </w:tcPr>
          <w:p w14:paraId="33B8D4E9" w14:textId="77777777" w:rsidR="005E0AF8" w:rsidRPr="00A142E4" w:rsidRDefault="005E0AF8" w:rsidP="0083702D">
            <w:pPr>
              <w:pStyle w:val="TableText"/>
              <w:jc w:val="center"/>
            </w:pPr>
            <w:r>
              <w:t>0.00</w:t>
            </w:r>
          </w:p>
        </w:tc>
        <w:tc>
          <w:tcPr>
            <w:tcW w:w="1915" w:type="dxa"/>
            <w:noWrap/>
            <w:hideMark/>
          </w:tcPr>
          <w:p w14:paraId="54CCD0BA" w14:textId="78D6BA12" w:rsidR="005E0AF8" w:rsidRPr="00A142E4" w:rsidRDefault="00EB04B5" w:rsidP="0083702D">
            <w:pPr>
              <w:pStyle w:val="TableText"/>
              <w:jc w:val="center"/>
            </w:pPr>
            <w:r>
              <w:t>N/A</w:t>
            </w:r>
          </w:p>
        </w:tc>
      </w:tr>
      <w:tr w:rsidR="005E0AF8" w:rsidRPr="00A142E4" w14:paraId="4B92371C" w14:textId="77777777" w:rsidTr="00424ED2">
        <w:trPr>
          <w:trHeight w:val="300"/>
        </w:trPr>
        <w:tc>
          <w:tcPr>
            <w:tcW w:w="720" w:type="dxa"/>
            <w:noWrap/>
          </w:tcPr>
          <w:p w14:paraId="7D670234" w14:textId="77777777" w:rsidR="005E0AF8" w:rsidRPr="00A142E4" w:rsidRDefault="005E0AF8" w:rsidP="0083702D">
            <w:pPr>
              <w:pStyle w:val="TableText"/>
            </w:pPr>
            <w:r w:rsidRPr="00A142E4">
              <w:t>84</w:t>
            </w:r>
          </w:p>
        </w:tc>
        <w:tc>
          <w:tcPr>
            <w:tcW w:w="2448" w:type="dxa"/>
            <w:noWrap/>
          </w:tcPr>
          <w:p w14:paraId="73CC7C53" w14:textId="77777777" w:rsidR="005E0AF8" w:rsidRPr="00A142E4" w:rsidRDefault="005E0AF8" w:rsidP="0083702D">
            <w:pPr>
              <w:pStyle w:val="TableText"/>
              <w:jc w:val="center"/>
            </w:pPr>
            <w:r w:rsidRPr="00A142E4">
              <w:t>VH586625</w:t>
            </w:r>
          </w:p>
        </w:tc>
        <w:tc>
          <w:tcPr>
            <w:tcW w:w="1354" w:type="dxa"/>
            <w:noWrap/>
          </w:tcPr>
          <w:p w14:paraId="06CA6AAD" w14:textId="77777777" w:rsidR="005E0AF8" w:rsidRDefault="005E0AF8" w:rsidP="0083702D">
            <w:pPr>
              <w:pStyle w:val="TableText"/>
              <w:jc w:val="center"/>
            </w:pPr>
            <w:r>
              <w:t>0.69</w:t>
            </w:r>
          </w:p>
        </w:tc>
        <w:tc>
          <w:tcPr>
            <w:tcW w:w="1915" w:type="dxa"/>
            <w:noWrap/>
          </w:tcPr>
          <w:p w14:paraId="1E6B1F54" w14:textId="77777777" w:rsidR="005E0AF8" w:rsidRDefault="005E0AF8" w:rsidP="0083702D">
            <w:pPr>
              <w:pStyle w:val="TableText"/>
              <w:jc w:val="center"/>
            </w:pPr>
            <w:r>
              <w:t>0.05</w:t>
            </w:r>
          </w:p>
        </w:tc>
        <w:tc>
          <w:tcPr>
            <w:tcW w:w="1354" w:type="dxa"/>
            <w:noWrap/>
          </w:tcPr>
          <w:p w14:paraId="0E9DA100" w14:textId="77777777" w:rsidR="005E0AF8" w:rsidRDefault="005E0AF8" w:rsidP="0083702D">
            <w:pPr>
              <w:pStyle w:val="TableText"/>
              <w:jc w:val="center"/>
            </w:pPr>
            <w:r>
              <w:t>0.00</w:t>
            </w:r>
          </w:p>
        </w:tc>
        <w:tc>
          <w:tcPr>
            <w:tcW w:w="1915" w:type="dxa"/>
            <w:noWrap/>
          </w:tcPr>
          <w:p w14:paraId="50363B6A" w14:textId="73389313" w:rsidR="005E0AF8" w:rsidRDefault="00EB04B5" w:rsidP="0083702D">
            <w:pPr>
              <w:pStyle w:val="TableText"/>
              <w:jc w:val="center"/>
            </w:pPr>
            <w:r>
              <w:t>N/A</w:t>
            </w:r>
          </w:p>
        </w:tc>
      </w:tr>
      <w:tr w:rsidR="005E0AF8" w:rsidRPr="00A142E4" w14:paraId="1E6B3FA3" w14:textId="77777777" w:rsidTr="00424ED2">
        <w:trPr>
          <w:trHeight w:val="300"/>
        </w:trPr>
        <w:tc>
          <w:tcPr>
            <w:tcW w:w="720" w:type="dxa"/>
            <w:noWrap/>
          </w:tcPr>
          <w:p w14:paraId="435912B3" w14:textId="77777777" w:rsidR="005E0AF8" w:rsidRPr="00A142E4" w:rsidRDefault="005E0AF8" w:rsidP="0083702D">
            <w:pPr>
              <w:pStyle w:val="TableText"/>
            </w:pPr>
            <w:r w:rsidRPr="00A142E4">
              <w:t>85</w:t>
            </w:r>
          </w:p>
        </w:tc>
        <w:tc>
          <w:tcPr>
            <w:tcW w:w="2448" w:type="dxa"/>
            <w:noWrap/>
          </w:tcPr>
          <w:p w14:paraId="4B2F3B96" w14:textId="77777777" w:rsidR="005E0AF8" w:rsidRPr="00A142E4" w:rsidRDefault="005E0AF8" w:rsidP="0083702D">
            <w:pPr>
              <w:pStyle w:val="TableText"/>
              <w:jc w:val="center"/>
            </w:pPr>
            <w:r w:rsidRPr="00A142E4">
              <w:t>VH586642</w:t>
            </w:r>
          </w:p>
        </w:tc>
        <w:tc>
          <w:tcPr>
            <w:tcW w:w="1354" w:type="dxa"/>
            <w:noWrap/>
          </w:tcPr>
          <w:p w14:paraId="6E0DCC2C" w14:textId="77777777" w:rsidR="005E0AF8" w:rsidRDefault="005E0AF8" w:rsidP="0083702D">
            <w:pPr>
              <w:pStyle w:val="TableText"/>
              <w:jc w:val="center"/>
            </w:pPr>
            <w:r>
              <w:t>0.38</w:t>
            </w:r>
          </w:p>
        </w:tc>
        <w:tc>
          <w:tcPr>
            <w:tcW w:w="1915" w:type="dxa"/>
            <w:noWrap/>
          </w:tcPr>
          <w:p w14:paraId="225E964B" w14:textId="77777777" w:rsidR="005E0AF8" w:rsidRDefault="005E0AF8" w:rsidP="0083702D">
            <w:pPr>
              <w:pStyle w:val="TableText"/>
              <w:jc w:val="center"/>
            </w:pPr>
            <w:r>
              <w:t>0.06</w:t>
            </w:r>
          </w:p>
        </w:tc>
        <w:tc>
          <w:tcPr>
            <w:tcW w:w="1354" w:type="dxa"/>
            <w:noWrap/>
          </w:tcPr>
          <w:p w14:paraId="21B87AB6" w14:textId="77777777" w:rsidR="005E0AF8" w:rsidRDefault="005E0AF8" w:rsidP="0083702D">
            <w:pPr>
              <w:pStyle w:val="TableText"/>
              <w:jc w:val="center"/>
            </w:pPr>
            <w:r>
              <w:t>0.00</w:t>
            </w:r>
          </w:p>
        </w:tc>
        <w:tc>
          <w:tcPr>
            <w:tcW w:w="1915" w:type="dxa"/>
            <w:noWrap/>
          </w:tcPr>
          <w:p w14:paraId="3D486C30" w14:textId="308B59B2" w:rsidR="005E0AF8" w:rsidRDefault="00EB04B5" w:rsidP="0083702D">
            <w:pPr>
              <w:pStyle w:val="TableText"/>
              <w:jc w:val="center"/>
            </w:pPr>
            <w:r>
              <w:t>N/A</w:t>
            </w:r>
          </w:p>
        </w:tc>
      </w:tr>
      <w:tr w:rsidR="005E0AF8" w:rsidRPr="00A142E4" w14:paraId="0FB64556" w14:textId="77777777" w:rsidTr="00424ED2">
        <w:trPr>
          <w:trHeight w:val="300"/>
        </w:trPr>
        <w:tc>
          <w:tcPr>
            <w:tcW w:w="720" w:type="dxa"/>
            <w:noWrap/>
            <w:hideMark/>
          </w:tcPr>
          <w:p w14:paraId="13750DA9" w14:textId="77777777" w:rsidR="005E0AF8" w:rsidRPr="00A142E4" w:rsidRDefault="005E0AF8" w:rsidP="0083702D">
            <w:pPr>
              <w:pStyle w:val="TableText"/>
            </w:pPr>
            <w:r w:rsidRPr="00A142E4">
              <w:t>86</w:t>
            </w:r>
          </w:p>
        </w:tc>
        <w:tc>
          <w:tcPr>
            <w:tcW w:w="2448" w:type="dxa"/>
            <w:noWrap/>
            <w:hideMark/>
          </w:tcPr>
          <w:p w14:paraId="0C99BDC7" w14:textId="77777777" w:rsidR="005E0AF8" w:rsidRPr="00A142E4" w:rsidRDefault="005E0AF8" w:rsidP="0083702D">
            <w:pPr>
              <w:pStyle w:val="TableText"/>
              <w:jc w:val="center"/>
            </w:pPr>
            <w:r w:rsidRPr="00A142E4">
              <w:t>VH573357</w:t>
            </w:r>
          </w:p>
        </w:tc>
        <w:tc>
          <w:tcPr>
            <w:tcW w:w="1354" w:type="dxa"/>
            <w:noWrap/>
            <w:hideMark/>
          </w:tcPr>
          <w:p w14:paraId="0112234F" w14:textId="77777777" w:rsidR="005E0AF8" w:rsidRPr="00A142E4" w:rsidRDefault="005E0AF8" w:rsidP="0083702D">
            <w:pPr>
              <w:pStyle w:val="TableText"/>
              <w:jc w:val="center"/>
            </w:pPr>
            <w:r>
              <w:t>0.60</w:t>
            </w:r>
          </w:p>
        </w:tc>
        <w:tc>
          <w:tcPr>
            <w:tcW w:w="1915" w:type="dxa"/>
            <w:noWrap/>
            <w:hideMark/>
          </w:tcPr>
          <w:p w14:paraId="2FE14107" w14:textId="77777777" w:rsidR="005E0AF8" w:rsidRPr="00A142E4" w:rsidRDefault="005E0AF8" w:rsidP="0083702D">
            <w:pPr>
              <w:pStyle w:val="TableText"/>
              <w:jc w:val="center"/>
            </w:pPr>
            <w:r>
              <w:t>0.04</w:t>
            </w:r>
          </w:p>
        </w:tc>
        <w:tc>
          <w:tcPr>
            <w:tcW w:w="1354" w:type="dxa"/>
            <w:noWrap/>
            <w:hideMark/>
          </w:tcPr>
          <w:p w14:paraId="6F886D47" w14:textId="77777777" w:rsidR="005E0AF8" w:rsidRPr="00A142E4" w:rsidRDefault="005E0AF8" w:rsidP="0083702D">
            <w:pPr>
              <w:pStyle w:val="TableText"/>
              <w:jc w:val="center"/>
            </w:pPr>
            <w:r>
              <w:t>0.00</w:t>
            </w:r>
          </w:p>
        </w:tc>
        <w:tc>
          <w:tcPr>
            <w:tcW w:w="1915" w:type="dxa"/>
            <w:noWrap/>
            <w:hideMark/>
          </w:tcPr>
          <w:p w14:paraId="5FD529ED" w14:textId="398C6BE9" w:rsidR="005E0AF8" w:rsidRPr="00A142E4" w:rsidRDefault="00EB04B5" w:rsidP="0083702D">
            <w:pPr>
              <w:pStyle w:val="TableText"/>
              <w:jc w:val="center"/>
            </w:pPr>
            <w:r>
              <w:t>N/A</w:t>
            </w:r>
          </w:p>
        </w:tc>
      </w:tr>
      <w:tr w:rsidR="005E0AF8" w:rsidRPr="00A142E4" w14:paraId="2C871860" w14:textId="77777777" w:rsidTr="00424ED2">
        <w:trPr>
          <w:trHeight w:val="300"/>
        </w:trPr>
        <w:tc>
          <w:tcPr>
            <w:tcW w:w="720" w:type="dxa"/>
            <w:noWrap/>
            <w:hideMark/>
          </w:tcPr>
          <w:p w14:paraId="5E8EBEB8" w14:textId="77777777" w:rsidR="005E0AF8" w:rsidRPr="00A142E4" w:rsidRDefault="005E0AF8" w:rsidP="0083702D">
            <w:pPr>
              <w:pStyle w:val="TableText"/>
            </w:pPr>
            <w:r w:rsidRPr="00A142E4">
              <w:t>87</w:t>
            </w:r>
          </w:p>
        </w:tc>
        <w:tc>
          <w:tcPr>
            <w:tcW w:w="2448" w:type="dxa"/>
            <w:noWrap/>
            <w:hideMark/>
          </w:tcPr>
          <w:p w14:paraId="253787D1" w14:textId="77777777" w:rsidR="005E0AF8" w:rsidRPr="00A142E4" w:rsidRDefault="005E0AF8" w:rsidP="0083702D">
            <w:pPr>
              <w:pStyle w:val="TableText"/>
              <w:jc w:val="center"/>
            </w:pPr>
            <w:r w:rsidRPr="00A142E4">
              <w:t>VH573363</w:t>
            </w:r>
          </w:p>
        </w:tc>
        <w:tc>
          <w:tcPr>
            <w:tcW w:w="1354" w:type="dxa"/>
            <w:noWrap/>
            <w:hideMark/>
          </w:tcPr>
          <w:p w14:paraId="5E6210C6" w14:textId="77777777" w:rsidR="005E0AF8" w:rsidRPr="00A142E4" w:rsidRDefault="005E0AF8" w:rsidP="0083702D">
            <w:pPr>
              <w:pStyle w:val="TableText"/>
              <w:jc w:val="center"/>
            </w:pPr>
            <w:r>
              <w:t>0.58</w:t>
            </w:r>
          </w:p>
        </w:tc>
        <w:tc>
          <w:tcPr>
            <w:tcW w:w="1915" w:type="dxa"/>
            <w:noWrap/>
            <w:hideMark/>
          </w:tcPr>
          <w:p w14:paraId="732A7071" w14:textId="77777777" w:rsidR="005E0AF8" w:rsidRPr="00A142E4" w:rsidRDefault="005E0AF8" w:rsidP="0083702D">
            <w:pPr>
              <w:pStyle w:val="TableText"/>
              <w:jc w:val="center"/>
            </w:pPr>
            <w:r>
              <w:t>0.04</w:t>
            </w:r>
          </w:p>
        </w:tc>
        <w:tc>
          <w:tcPr>
            <w:tcW w:w="1354" w:type="dxa"/>
            <w:noWrap/>
            <w:hideMark/>
          </w:tcPr>
          <w:p w14:paraId="3E288A33" w14:textId="77777777" w:rsidR="005E0AF8" w:rsidRPr="00A142E4" w:rsidRDefault="005E0AF8" w:rsidP="0083702D">
            <w:pPr>
              <w:pStyle w:val="TableText"/>
              <w:jc w:val="center"/>
            </w:pPr>
            <w:r>
              <w:t>0.00</w:t>
            </w:r>
          </w:p>
        </w:tc>
        <w:tc>
          <w:tcPr>
            <w:tcW w:w="1915" w:type="dxa"/>
            <w:noWrap/>
            <w:hideMark/>
          </w:tcPr>
          <w:p w14:paraId="344A96C7" w14:textId="3F5DF9EA" w:rsidR="005E0AF8" w:rsidRPr="00A142E4" w:rsidRDefault="00EB04B5" w:rsidP="0083702D">
            <w:pPr>
              <w:pStyle w:val="TableText"/>
              <w:jc w:val="center"/>
            </w:pPr>
            <w:r>
              <w:t>N/A</w:t>
            </w:r>
          </w:p>
        </w:tc>
      </w:tr>
      <w:tr w:rsidR="005E0AF8" w:rsidRPr="00A142E4" w14:paraId="3C84096C" w14:textId="77777777" w:rsidTr="00424ED2">
        <w:trPr>
          <w:trHeight w:val="300"/>
        </w:trPr>
        <w:tc>
          <w:tcPr>
            <w:tcW w:w="720" w:type="dxa"/>
            <w:noWrap/>
            <w:hideMark/>
          </w:tcPr>
          <w:p w14:paraId="55BEEAAC" w14:textId="77777777" w:rsidR="005E0AF8" w:rsidRPr="00A142E4" w:rsidRDefault="005E0AF8" w:rsidP="0083702D">
            <w:pPr>
              <w:pStyle w:val="TableText"/>
            </w:pPr>
            <w:r w:rsidRPr="00A142E4">
              <w:t>88</w:t>
            </w:r>
          </w:p>
        </w:tc>
        <w:tc>
          <w:tcPr>
            <w:tcW w:w="2448" w:type="dxa"/>
            <w:noWrap/>
            <w:hideMark/>
          </w:tcPr>
          <w:p w14:paraId="183DB37C" w14:textId="77777777" w:rsidR="005E0AF8" w:rsidRPr="00A142E4" w:rsidRDefault="005E0AF8" w:rsidP="0083702D">
            <w:pPr>
              <w:pStyle w:val="TableText"/>
              <w:jc w:val="center"/>
            </w:pPr>
            <w:r w:rsidRPr="00A142E4">
              <w:t>VH587770</w:t>
            </w:r>
          </w:p>
        </w:tc>
        <w:tc>
          <w:tcPr>
            <w:tcW w:w="1354" w:type="dxa"/>
            <w:noWrap/>
            <w:hideMark/>
          </w:tcPr>
          <w:p w14:paraId="121B5E36" w14:textId="77777777" w:rsidR="005E0AF8" w:rsidRPr="00A142E4" w:rsidRDefault="005E0AF8" w:rsidP="0083702D">
            <w:pPr>
              <w:pStyle w:val="TableText"/>
              <w:jc w:val="center"/>
            </w:pPr>
            <w:r>
              <w:t>0.54</w:t>
            </w:r>
          </w:p>
        </w:tc>
        <w:tc>
          <w:tcPr>
            <w:tcW w:w="1915" w:type="dxa"/>
            <w:noWrap/>
            <w:hideMark/>
          </w:tcPr>
          <w:p w14:paraId="3EFA0001" w14:textId="77777777" w:rsidR="005E0AF8" w:rsidRPr="00A142E4" w:rsidRDefault="005E0AF8" w:rsidP="0083702D">
            <w:pPr>
              <w:pStyle w:val="TableText"/>
              <w:jc w:val="center"/>
            </w:pPr>
            <w:r>
              <w:t>0.04</w:t>
            </w:r>
          </w:p>
        </w:tc>
        <w:tc>
          <w:tcPr>
            <w:tcW w:w="1354" w:type="dxa"/>
            <w:noWrap/>
            <w:hideMark/>
          </w:tcPr>
          <w:p w14:paraId="17DEFDA8" w14:textId="77777777" w:rsidR="005E0AF8" w:rsidRPr="00A142E4" w:rsidRDefault="005E0AF8" w:rsidP="0083702D">
            <w:pPr>
              <w:pStyle w:val="TableText"/>
              <w:jc w:val="center"/>
            </w:pPr>
            <w:r>
              <w:t>0.00</w:t>
            </w:r>
          </w:p>
        </w:tc>
        <w:tc>
          <w:tcPr>
            <w:tcW w:w="1915" w:type="dxa"/>
            <w:noWrap/>
            <w:hideMark/>
          </w:tcPr>
          <w:p w14:paraId="60B5E0F5" w14:textId="7D8500D1" w:rsidR="005E0AF8" w:rsidRPr="00A142E4" w:rsidRDefault="00EB04B5" w:rsidP="0083702D">
            <w:pPr>
              <w:pStyle w:val="TableText"/>
              <w:jc w:val="center"/>
            </w:pPr>
            <w:r>
              <w:t>N/A</w:t>
            </w:r>
          </w:p>
        </w:tc>
      </w:tr>
      <w:tr w:rsidR="005E0AF8" w:rsidRPr="00A142E4" w14:paraId="26718FCC" w14:textId="77777777" w:rsidTr="00424ED2">
        <w:trPr>
          <w:trHeight w:val="300"/>
        </w:trPr>
        <w:tc>
          <w:tcPr>
            <w:tcW w:w="720" w:type="dxa"/>
            <w:noWrap/>
            <w:hideMark/>
          </w:tcPr>
          <w:p w14:paraId="306A35B9" w14:textId="77777777" w:rsidR="005E0AF8" w:rsidRPr="00A142E4" w:rsidRDefault="005E0AF8" w:rsidP="0083702D">
            <w:pPr>
              <w:pStyle w:val="TableText"/>
            </w:pPr>
            <w:r w:rsidRPr="00A142E4">
              <w:t>89</w:t>
            </w:r>
          </w:p>
        </w:tc>
        <w:tc>
          <w:tcPr>
            <w:tcW w:w="2448" w:type="dxa"/>
            <w:noWrap/>
            <w:hideMark/>
          </w:tcPr>
          <w:p w14:paraId="759BCA9A" w14:textId="77777777" w:rsidR="005E0AF8" w:rsidRPr="00A142E4" w:rsidRDefault="005E0AF8" w:rsidP="0083702D">
            <w:pPr>
              <w:pStyle w:val="TableText"/>
              <w:jc w:val="center"/>
            </w:pPr>
            <w:r w:rsidRPr="00A142E4">
              <w:t>VH594022</w:t>
            </w:r>
          </w:p>
        </w:tc>
        <w:tc>
          <w:tcPr>
            <w:tcW w:w="1354" w:type="dxa"/>
            <w:noWrap/>
            <w:hideMark/>
          </w:tcPr>
          <w:p w14:paraId="74B87253" w14:textId="77777777" w:rsidR="005E0AF8" w:rsidRPr="00A142E4" w:rsidRDefault="005E0AF8" w:rsidP="0083702D">
            <w:pPr>
              <w:pStyle w:val="TableText"/>
              <w:jc w:val="center"/>
            </w:pPr>
            <w:r>
              <w:t>0.00</w:t>
            </w:r>
          </w:p>
        </w:tc>
        <w:tc>
          <w:tcPr>
            <w:tcW w:w="1915" w:type="dxa"/>
            <w:noWrap/>
            <w:hideMark/>
          </w:tcPr>
          <w:p w14:paraId="6306C812" w14:textId="4AB96546" w:rsidR="005E0AF8" w:rsidRPr="00A142E4" w:rsidRDefault="00EB04B5" w:rsidP="0083702D">
            <w:pPr>
              <w:pStyle w:val="TableText"/>
              <w:jc w:val="center"/>
            </w:pPr>
            <w:r>
              <w:t>N/A</w:t>
            </w:r>
          </w:p>
        </w:tc>
        <w:tc>
          <w:tcPr>
            <w:tcW w:w="1354" w:type="dxa"/>
            <w:noWrap/>
            <w:hideMark/>
          </w:tcPr>
          <w:p w14:paraId="1636465D" w14:textId="77777777" w:rsidR="005E0AF8" w:rsidRPr="00A142E4" w:rsidRDefault="005E0AF8" w:rsidP="0083702D">
            <w:pPr>
              <w:pStyle w:val="TableText"/>
              <w:jc w:val="center"/>
            </w:pPr>
            <w:r>
              <w:t>0.55</w:t>
            </w:r>
          </w:p>
        </w:tc>
        <w:tc>
          <w:tcPr>
            <w:tcW w:w="1915" w:type="dxa"/>
            <w:noWrap/>
            <w:hideMark/>
          </w:tcPr>
          <w:p w14:paraId="3B361FDF" w14:textId="77777777" w:rsidR="005E0AF8" w:rsidRPr="00A142E4" w:rsidRDefault="005E0AF8" w:rsidP="0083702D">
            <w:pPr>
              <w:pStyle w:val="TableText"/>
              <w:jc w:val="center"/>
            </w:pPr>
            <w:r>
              <w:t>0.04</w:t>
            </w:r>
          </w:p>
        </w:tc>
      </w:tr>
      <w:tr w:rsidR="005E0AF8" w:rsidRPr="00A142E4" w14:paraId="7C4B0981" w14:textId="77777777" w:rsidTr="00424ED2">
        <w:trPr>
          <w:trHeight w:val="300"/>
        </w:trPr>
        <w:tc>
          <w:tcPr>
            <w:tcW w:w="720" w:type="dxa"/>
            <w:noWrap/>
            <w:hideMark/>
          </w:tcPr>
          <w:p w14:paraId="6DA63A28" w14:textId="77777777" w:rsidR="005E0AF8" w:rsidRPr="00A142E4" w:rsidRDefault="005E0AF8" w:rsidP="0083702D">
            <w:pPr>
              <w:pStyle w:val="TableText"/>
            </w:pPr>
            <w:r w:rsidRPr="00A142E4">
              <w:t>90</w:t>
            </w:r>
          </w:p>
        </w:tc>
        <w:tc>
          <w:tcPr>
            <w:tcW w:w="2448" w:type="dxa"/>
            <w:noWrap/>
            <w:hideMark/>
          </w:tcPr>
          <w:p w14:paraId="1D120173" w14:textId="77777777" w:rsidR="005E0AF8" w:rsidRPr="00A142E4" w:rsidRDefault="005E0AF8" w:rsidP="0083702D">
            <w:pPr>
              <w:pStyle w:val="TableText"/>
              <w:jc w:val="center"/>
            </w:pPr>
            <w:r w:rsidRPr="00A142E4">
              <w:t>VH594026</w:t>
            </w:r>
          </w:p>
        </w:tc>
        <w:tc>
          <w:tcPr>
            <w:tcW w:w="1354" w:type="dxa"/>
            <w:noWrap/>
            <w:hideMark/>
          </w:tcPr>
          <w:p w14:paraId="56CE686D" w14:textId="77777777" w:rsidR="005E0AF8" w:rsidRPr="00A142E4" w:rsidRDefault="005E0AF8" w:rsidP="0083702D">
            <w:pPr>
              <w:pStyle w:val="TableText"/>
              <w:jc w:val="center"/>
            </w:pPr>
            <w:r>
              <w:t>0.00</w:t>
            </w:r>
          </w:p>
        </w:tc>
        <w:tc>
          <w:tcPr>
            <w:tcW w:w="1915" w:type="dxa"/>
            <w:noWrap/>
            <w:hideMark/>
          </w:tcPr>
          <w:p w14:paraId="4788FAA9" w14:textId="4E04E31A" w:rsidR="005E0AF8" w:rsidRPr="00A142E4" w:rsidRDefault="00EB04B5" w:rsidP="0083702D">
            <w:pPr>
              <w:pStyle w:val="TableText"/>
              <w:jc w:val="center"/>
            </w:pPr>
            <w:r>
              <w:t>N/A</w:t>
            </w:r>
          </w:p>
        </w:tc>
        <w:tc>
          <w:tcPr>
            <w:tcW w:w="1354" w:type="dxa"/>
            <w:noWrap/>
            <w:hideMark/>
          </w:tcPr>
          <w:p w14:paraId="6D04EFCC" w14:textId="77777777" w:rsidR="005E0AF8" w:rsidRPr="00A142E4" w:rsidRDefault="005E0AF8" w:rsidP="0083702D">
            <w:pPr>
              <w:pStyle w:val="TableText"/>
              <w:jc w:val="center"/>
            </w:pPr>
            <w:r>
              <w:t>0.35</w:t>
            </w:r>
          </w:p>
        </w:tc>
        <w:tc>
          <w:tcPr>
            <w:tcW w:w="1915" w:type="dxa"/>
            <w:noWrap/>
            <w:hideMark/>
          </w:tcPr>
          <w:p w14:paraId="71704D1B" w14:textId="77777777" w:rsidR="005E0AF8" w:rsidRPr="00A142E4" w:rsidRDefault="005E0AF8" w:rsidP="0083702D">
            <w:pPr>
              <w:pStyle w:val="TableText"/>
              <w:jc w:val="center"/>
            </w:pPr>
            <w:r>
              <w:t>0.05</w:t>
            </w:r>
          </w:p>
        </w:tc>
      </w:tr>
      <w:tr w:rsidR="005E0AF8" w:rsidRPr="00A142E4" w14:paraId="10E3AE82" w14:textId="77777777" w:rsidTr="00424ED2">
        <w:trPr>
          <w:trHeight w:val="300"/>
        </w:trPr>
        <w:tc>
          <w:tcPr>
            <w:tcW w:w="720" w:type="dxa"/>
            <w:noWrap/>
            <w:hideMark/>
          </w:tcPr>
          <w:p w14:paraId="65B88E13" w14:textId="77777777" w:rsidR="005E0AF8" w:rsidRPr="00A142E4" w:rsidRDefault="005E0AF8" w:rsidP="0083702D">
            <w:pPr>
              <w:pStyle w:val="TableText"/>
            </w:pPr>
            <w:r w:rsidRPr="00A142E4">
              <w:t>91</w:t>
            </w:r>
          </w:p>
        </w:tc>
        <w:tc>
          <w:tcPr>
            <w:tcW w:w="2448" w:type="dxa"/>
            <w:noWrap/>
            <w:hideMark/>
          </w:tcPr>
          <w:p w14:paraId="742F649D" w14:textId="77777777" w:rsidR="005E0AF8" w:rsidRPr="00A142E4" w:rsidRDefault="005E0AF8" w:rsidP="0083702D">
            <w:pPr>
              <w:pStyle w:val="TableText"/>
              <w:jc w:val="center"/>
            </w:pPr>
            <w:r w:rsidRPr="00A142E4">
              <w:t>VH594030</w:t>
            </w:r>
          </w:p>
        </w:tc>
        <w:tc>
          <w:tcPr>
            <w:tcW w:w="1354" w:type="dxa"/>
            <w:noWrap/>
            <w:hideMark/>
          </w:tcPr>
          <w:p w14:paraId="5933C296" w14:textId="77777777" w:rsidR="005E0AF8" w:rsidRPr="00A142E4" w:rsidRDefault="005E0AF8" w:rsidP="0083702D">
            <w:pPr>
              <w:pStyle w:val="TableText"/>
              <w:jc w:val="center"/>
            </w:pPr>
            <w:r>
              <w:t>0.00</w:t>
            </w:r>
          </w:p>
        </w:tc>
        <w:tc>
          <w:tcPr>
            <w:tcW w:w="1915" w:type="dxa"/>
            <w:noWrap/>
            <w:hideMark/>
          </w:tcPr>
          <w:p w14:paraId="31BCCF88" w14:textId="2858D028" w:rsidR="005E0AF8" w:rsidRPr="00A142E4" w:rsidRDefault="00EB04B5" w:rsidP="0083702D">
            <w:pPr>
              <w:pStyle w:val="TableText"/>
              <w:jc w:val="center"/>
            </w:pPr>
            <w:r>
              <w:t>N/A</w:t>
            </w:r>
          </w:p>
        </w:tc>
        <w:tc>
          <w:tcPr>
            <w:tcW w:w="1354" w:type="dxa"/>
            <w:noWrap/>
            <w:hideMark/>
          </w:tcPr>
          <w:p w14:paraId="3372627C" w14:textId="77777777" w:rsidR="005E0AF8" w:rsidRPr="00A142E4" w:rsidRDefault="005E0AF8" w:rsidP="0083702D">
            <w:pPr>
              <w:pStyle w:val="TableText"/>
              <w:jc w:val="center"/>
            </w:pPr>
            <w:r>
              <w:t>0.28</w:t>
            </w:r>
          </w:p>
        </w:tc>
        <w:tc>
          <w:tcPr>
            <w:tcW w:w="1915" w:type="dxa"/>
            <w:noWrap/>
            <w:hideMark/>
          </w:tcPr>
          <w:p w14:paraId="4638ECDD" w14:textId="77777777" w:rsidR="005E0AF8" w:rsidRPr="00A142E4" w:rsidRDefault="005E0AF8" w:rsidP="0083702D">
            <w:pPr>
              <w:pStyle w:val="TableText"/>
              <w:jc w:val="center"/>
            </w:pPr>
            <w:r>
              <w:t>0.04</w:t>
            </w:r>
          </w:p>
        </w:tc>
      </w:tr>
      <w:tr w:rsidR="005E0AF8" w:rsidRPr="00A142E4" w14:paraId="339C2ACD" w14:textId="77777777" w:rsidTr="00424ED2">
        <w:trPr>
          <w:trHeight w:val="300"/>
        </w:trPr>
        <w:tc>
          <w:tcPr>
            <w:tcW w:w="720" w:type="dxa"/>
            <w:noWrap/>
            <w:hideMark/>
          </w:tcPr>
          <w:p w14:paraId="09AA6B00" w14:textId="77777777" w:rsidR="005E0AF8" w:rsidRPr="00A142E4" w:rsidRDefault="005E0AF8" w:rsidP="0083702D">
            <w:pPr>
              <w:pStyle w:val="TableText"/>
            </w:pPr>
            <w:r w:rsidRPr="00A142E4">
              <w:t>92</w:t>
            </w:r>
          </w:p>
        </w:tc>
        <w:tc>
          <w:tcPr>
            <w:tcW w:w="2448" w:type="dxa"/>
            <w:noWrap/>
            <w:hideMark/>
          </w:tcPr>
          <w:p w14:paraId="69D79432" w14:textId="77777777" w:rsidR="005E0AF8" w:rsidRPr="00A142E4" w:rsidRDefault="005E0AF8" w:rsidP="0083702D">
            <w:pPr>
              <w:pStyle w:val="TableText"/>
              <w:jc w:val="center"/>
            </w:pPr>
            <w:r w:rsidRPr="00A142E4">
              <w:t>VH594035</w:t>
            </w:r>
          </w:p>
        </w:tc>
        <w:tc>
          <w:tcPr>
            <w:tcW w:w="1354" w:type="dxa"/>
            <w:noWrap/>
            <w:hideMark/>
          </w:tcPr>
          <w:p w14:paraId="0E5D4105" w14:textId="77777777" w:rsidR="005E0AF8" w:rsidRPr="00A142E4" w:rsidRDefault="005E0AF8" w:rsidP="0083702D">
            <w:pPr>
              <w:pStyle w:val="TableText"/>
              <w:jc w:val="center"/>
            </w:pPr>
            <w:r>
              <w:t>0.00</w:t>
            </w:r>
          </w:p>
        </w:tc>
        <w:tc>
          <w:tcPr>
            <w:tcW w:w="1915" w:type="dxa"/>
            <w:noWrap/>
            <w:hideMark/>
          </w:tcPr>
          <w:p w14:paraId="2A942426" w14:textId="2A662C2C" w:rsidR="005E0AF8" w:rsidRPr="00A142E4" w:rsidRDefault="00EB04B5" w:rsidP="0083702D">
            <w:pPr>
              <w:pStyle w:val="TableText"/>
              <w:jc w:val="center"/>
            </w:pPr>
            <w:r>
              <w:t>N/A</w:t>
            </w:r>
          </w:p>
        </w:tc>
        <w:tc>
          <w:tcPr>
            <w:tcW w:w="1354" w:type="dxa"/>
            <w:noWrap/>
            <w:hideMark/>
          </w:tcPr>
          <w:p w14:paraId="103B9CA6" w14:textId="77777777" w:rsidR="005E0AF8" w:rsidRPr="00A142E4" w:rsidRDefault="005E0AF8" w:rsidP="0083702D">
            <w:pPr>
              <w:pStyle w:val="TableText"/>
              <w:jc w:val="center"/>
            </w:pPr>
            <w:r>
              <w:t>0.37</w:t>
            </w:r>
          </w:p>
        </w:tc>
        <w:tc>
          <w:tcPr>
            <w:tcW w:w="1915" w:type="dxa"/>
            <w:noWrap/>
            <w:hideMark/>
          </w:tcPr>
          <w:p w14:paraId="59F553C9" w14:textId="77777777" w:rsidR="005E0AF8" w:rsidRPr="00A142E4" w:rsidRDefault="005E0AF8" w:rsidP="0083702D">
            <w:pPr>
              <w:pStyle w:val="TableText"/>
              <w:jc w:val="center"/>
            </w:pPr>
            <w:r>
              <w:t>0.04</w:t>
            </w:r>
          </w:p>
        </w:tc>
      </w:tr>
      <w:tr w:rsidR="005E0AF8" w:rsidRPr="00A142E4" w14:paraId="3C844D3A" w14:textId="77777777" w:rsidTr="00424ED2">
        <w:trPr>
          <w:trHeight w:val="300"/>
        </w:trPr>
        <w:tc>
          <w:tcPr>
            <w:tcW w:w="720" w:type="dxa"/>
            <w:noWrap/>
            <w:hideMark/>
          </w:tcPr>
          <w:p w14:paraId="0922B9B7" w14:textId="77777777" w:rsidR="005E0AF8" w:rsidRPr="00A142E4" w:rsidRDefault="005E0AF8" w:rsidP="0083702D">
            <w:pPr>
              <w:pStyle w:val="TableText"/>
            </w:pPr>
            <w:r w:rsidRPr="00A142E4">
              <w:t>93</w:t>
            </w:r>
          </w:p>
        </w:tc>
        <w:tc>
          <w:tcPr>
            <w:tcW w:w="2448" w:type="dxa"/>
            <w:noWrap/>
            <w:hideMark/>
          </w:tcPr>
          <w:p w14:paraId="143B60A6" w14:textId="77777777" w:rsidR="005E0AF8" w:rsidRPr="00A142E4" w:rsidRDefault="005E0AF8" w:rsidP="0083702D">
            <w:pPr>
              <w:pStyle w:val="TableText"/>
              <w:jc w:val="center"/>
            </w:pPr>
            <w:r w:rsidRPr="00A142E4">
              <w:t>VH594085</w:t>
            </w:r>
          </w:p>
        </w:tc>
        <w:tc>
          <w:tcPr>
            <w:tcW w:w="1354" w:type="dxa"/>
            <w:noWrap/>
            <w:hideMark/>
          </w:tcPr>
          <w:p w14:paraId="44F77880" w14:textId="77777777" w:rsidR="005E0AF8" w:rsidRPr="00A142E4" w:rsidRDefault="005E0AF8" w:rsidP="0083702D">
            <w:pPr>
              <w:pStyle w:val="TableText"/>
              <w:jc w:val="center"/>
            </w:pPr>
            <w:r>
              <w:t>0.00</w:t>
            </w:r>
          </w:p>
        </w:tc>
        <w:tc>
          <w:tcPr>
            <w:tcW w:w="1915" w:type="dxa"/>
            <w:noWrap/>
            <w:hideMark/>
          </w:tcPr>
          <w:p w14:paraId="64D6A92E" w14:textId="5C673AFC" w:rsidR="005E0AF8" w:rsidRPr="00A142E4" w:rsidRDefault="00EB04B5" w:rsidP="0083702D">
            <w:pPr>
              <w:pStyle w:val="TableText"/>
              <w:jc w:val="center"/>
            </w:pPr>
            <w:r>
              <w:t>N/A</w:t>
            </w:r>
          </w:p>
        </w:tc>
        <w:tc>
          <w:tcPr>
            <w:tcW w:w="1354" w:type="dxa"/>
            <w:noWrap/>
            <w:hideMark/>
          </w:tcPr>
          <w:p w14:paraId="1A252C05" w14:textId="77777777" w:rsidR="005E0AF8" w:rsidRPr="00A142E4" w:rsidRDefault="005E0AF8" w:rsidP="0083702D">
            <w:pPr>
              <w:pStyle w:val="TableText"/>
              <w:jc w:val="center"/>
            </w:pPr>
            <w:r>
              <w:t>0.28</w:t>
            </w:r>
          </w:p>
        </w:tc>
        <w:tc>
          <w:tcPr>
            <w:tcW w:w="1915" w:type="dxa"/>
            <w:noWrap/>
            <w:hideMark/>
          </w:tcPr>
          <w:p w14:paraId="1F167B48" w14:textId="77777777" w:rsidR="005E0AF8" w:rsidRPr="00A142E4" w:rsidRDefault="005E0AF8" w:rsidP="0083702D">
            <w:pPr>
              <w:pStyle w:val="TableText"/>
              <w:jc w:val="center"/>
            </w:pPr>
            <w:r>
              <w:t>0.06</w:t>
            </w:r>
          </w:p>
        </w:tc>
      </w:tr>
      <w:tr w:rsidR="005E0AF8" w:rsidRPr="00A142E4" w14:paraId="6930AA3E" w14:textId="77777777" w:rsidTr="00424ED2">
        <w:trPr>
          <w:trHeight w:val="300"/>
        </w:trPr>
        <w:tc>
          <w:tcPr>
            <w:tcW w:w="720" w:type="dxa"/>
            <w:noWrap/>
            <w:hideMark/>
          </w:tcPr>
          <w:p w14:paraId="3A937C44" w14:textId="77777777" w:rsidR="005E0AF8" w:rsidRPr="00A142E4" w:rsidRDefault="005E0AF8" w:rsidP="0083702D">
            <w:pPr>
              <w:pStyle w:val="TableText"/>
            </w:pPr>
            <w:r w:rsidRPr="00A142E4">
              <w:t>94</w:t>
            </w:r>
          </w:p>
        </w:tc>
        <w:tc>
          <w:tcPr>
            <w:tcW w:w="2448" w:type="dxa"/>
            <w:noWrap/>
            <w:hideMark/>
          </w:tcPr>
          <w:p w14:paraId="47132082" w14:textId="77777777" w:rsidR="005E0AF8" w:rsidRPr="00A142E4" w:rsidRDefault="005E0AF8" w:rsidP="0083702D">
            <w:pPr>
              <w:pStyle w:val="TableText"/>
              <w:jc w:val="center"/>
            </w:pPr>
            <w:r w:rsidRPr="00A142E4">
              <w:t>VH594089</w:t>
            </w:r>
          </w:p>
        </w:tc>
        <w:tc>
          <w:tcPr>
            <w:tcW w:w="1354" w:type="dxa"/>
            <w:noWrap/>
            <w:hideMark/>
          </w:tcPr>
          <w:p w14:paraId="43D2F2F8" w14:textId="77777777" w:rsidR="005E0AF8" w:rsidRPr="00A142E4" w:rsidRDefault="005E0AF8" w:rsidP="0083702D">
            <w:pPr>
              <w:pStyle w:val="TableText"/>
              <w:jc w:val="center"/>
            </w:pPr>
            <w:r>
              <w:t>0.00</w:t>
            </w:r>
          </w:p>
        </w:tc>
        <w:tc>
          <w:tcPr>
            <w:tcW w:w="1915" w:type="dxa"/>
            <w:noWrap/>
            <w:hideMark/>
          </w:tcPr>
          <w:p w14:paraId="0EBFE279" w14:textId="0A09EADD" w:rsidR="005E0AF8" w:rsidRPr="00A142E4" w:rsidRDefault="00EB04B5" w:rsidP="0083702D">
            <w:pPr>
              <w:pStyle w:val="TableText"/>
              <w:jc w:val="center"/>
            </w:pPr>
            <w:r>
              <w:t>N/A</w:t>
            </w:r>
          </w:p>
        </w:tc>
        <w:tc>
          <w:tcPr>
            <w:tcW w:w="1354" w:type="dxa"/>
            <w:noWrap/>
            <w:hideMark/>
          </w:tcPr>
          <w:p w14:paraId="725FEF48" w14:textId="77777777" w:rsidR="005E0AF8" w:rsidRPr="00A142E4" w:rsidRDefault="005E0AF8" w:rsidP="0083702D">
            <w:pPr>
              <w:pStyle w:val="TableText"/>
              <w:jc w:val="center"/>
            </w:pPr>
            <w:r>
              <w:t>0.49</w:t>
            </w:r>
          </w:p>
        </w:tc>
        <w:tc>
          <w:tcPr>
            <w:tcW w:w="1915" w:type="dxa"/>
            <w:noWrap/>
            <w:hideMark/>
          </w:tcPr>
          <w:p w14:paraId="656B8741" w14:textId="77777777" w:rsidR="005E0AF8" w:rsidRPr="00A142E4" w:rsidRDefault="005E0AF8" w:rsidP="0083702D">
            <w:pPr>
              <w:pStyle w:val="TableText"/>
              <w:jc w:val="center"/>
            </w:pPr>
            <w:r>
              <w:t>0.06</w:t>
            </w:r>
          </w:p>
        </w:tc>
      </w:tr>
      <w:tr w:rsidR="00A53DF4" w:rsidRPr="00A142E4" w14:paraId="1C26505F" w14:textId="77777777" w:rsidTr="00424ED2">
        <w:trPr>
          <w:trHeight w:val="300"/>
        </w:trPr>
        <w:tc>
          <w:tcPr>
            <w:tcW w:w="720" w:type="dxa"/>
            <w:noWrap/>
            <w:hideMark/>
          </w:tcPr>
          <w:p w14:paraId="60F6411B" w14:textId="77777777" w:rsidR="00A53DF4" w:rsidRPr="00A142E4" w:rsidRDefault="00A53DF4" w:rsidP="0083702D">
            <w:pPr>
              <w:pStyle w:val="TableText"/>
            </w:pPr>
            <w:r w:rsidRPr="00A142E4">
              <w:t>95</w:t>
            </w:r>
          </w:p>
        </w:tc>
        <w:tc>
          <w:tcPr>
            <w:tcW w:w="2448" w:type="dxa"/>
            <w:noWrap/>
            <w:hideMark/>
          </w:tcPr>
          <w:p w14:paraId="622C844B" w14:textId="77777777" w:rsidR="00A53DF4" w:rsidRPr="00A142E4" w:rsidRDefault="00A53DF4" w:rsidP="0083702D">
            <w:pPr>
              <w:pStyle w:val="TableText"/>
              <w:jc w:val="center"/>
            </w:pPr>
            <w:r w:rsidRPr="00A142E4">
              <w:t>VH594090</w:t>
            </w:r>
          </w:p>
        </w:tc>
        <w:tc>
          <w:tcPr>
            <w:tcW w:w="1354" w:type="dxa"/>
            <w:noWrap/>
            <w:hideMark/>
          </w:tcPr>
          <w:p w14:paraId="60DC2921" w14:textId="77777777" w:rsidR="00A53DF4" w:rsidRPr="00A142E4" w:rsidRDefault="00A53DF4" w:rsidP="0083702D">
            <w:pPr>
              <w:pStyle w:val="TableText"/>
              <w:jc w:val="center"/>
            </w:pPr>
            <w:r>
              <w:t>0.00</w:t>
            </w:r>
          </w:p>
        </w:tc>
        <w:tc>
          <w:tcPr>
            <w:tcW w:w="1915" w:type="dxa"/>
            <w:noWrap/>
            <w:hideMark/>
          </w:tcPr>
          <w:p w14:paraId="7922C8CD" w14:textId="10B33946" w:rsidR="00A53DF4" w:rsidRPr="00A142E4" w:rsidRDefault="00EB04B5" w:rsidP="0083702D">
            <w:pPr>
              <w:pStyle w:val="TableText"/>
              <w:jc w:val="center"/>
            </w:pPr>
            <w:r>
              <w:t>N/A</w:t>
            </w:r>
          </w:p>
        </w:tc>
        <w:tc>
          <w:tcPr>
            <w:tcW w:w="1354" w:type="dxa"/>
            <w:noWrap/>
            <w:hideMark/>
          </w:tcPr>
          <w:p w14:paraId="467E5D4E" w14:textId="77777777" w:rsidR="00A53DF4" w:rsidRPr="00A142E4" w:rsidRDefault="00A53DF4" w:rsidP="0083702D">
            <w:pPr>
              <w:pStyle w:val="TableText"/>
              <w:jc w:val="center"/>
            </w:pPr>
            <w:r>
              <w:t>0.37</w:t>
            </w:r>
          </w:p>
        </w:tc>
        <w:tc>
          <w:tcPr>
            <w:tcW w:w="1915" w:type="dxa"/>
            <w:noWrap/>
            <w:hideMark/>
          </w:tcPr>
          <w:p w14:paraId="78CE447C" w14:textId="77777777" w:rsidR="00A53DF4" w:rsidRPr="00A142E4" w:rsidRDefault="00A53DF4" w:rsidP="0083702D">
            <w:pPr>
              <w:pStyle w:val="TableText"/>
              <w:jc w:val="center"/>
            </w:pPr>
            <w:r>
              <w:t>0.06</w:t>
            </w:r>
          </w:p>
        </w:tc>
      </w:tr>
      <w:tr w:rsidR="000B0BB1" w:rsidRPr="00A142E4" w14:paraId="3D53E0F3" w14:textId="77777777" w:rsidTr="00424ED2">
        <w:trPr>
          <w:trHeight w:val="300"/>
        </w:trPr>
        <w:tc>
          <w:tcPr>
            <w:tcW w:w="720" w:type="dxa"/>
            <w:noWrap/>
            <w:hideMark/>
          </w:tcPr>
          <w:p w14:paraId="634C8D00" w14:textId="77777777" w:rsidR="000B0BB1" w:rsidRPr="00A142E4" w:rsidRDefault="000B0BB1" w:rsidP="0083702D">
            <w:pPr>
              <w:pStyle w:val="TableText"/>
            </w:pPr>
            <w:r w:rsidRPr="00A142E4">
              <w:t>96</w:t>
            </w:r>
          </w:p>
        </w:tc>
        <w:tc>
          <w:tcPr>
            <w:tcW w:w="2448" w:type="dxa"/>
            <w:noWrap/>
            <w:hideMark/>
          </w:tcPr>
          <w:p w14:paraId="0ACA1D55" w14:textId="77777777" w:rsidR="000B0BB1" w:rsidRPr="00A142E4" w:rsidRDefault="000B0BB1" w:rsidP="0083702D">
            <w:pPr>
              <w:pStyle w:val="TableText"/>
              <w:jc w:val="center"/>
            </w:pPr>
            <w:r w:rsidRPr="00A142E4">
              <w:t>VH594091</w:t>
            </w:r>
          </w:p>
        </w:tc>
        <w:tc>
          <w:tcPr>
            <w:tcW w:w="1354" w:type="dxa"/>
            <w:noWrap/>
            <w:hideMark/>
          </w:tcPr>
          <w:p w14:paraId="06D401AD" w14:textId="77777777" w:rsidR="000B0BB1" w:rsidRPr="00A142E4" w:rsidRDefault="000B0BB1" w:rsidP="0083702D">
            <w:pPr>
              <w:pStyle w:val="TableText"/>
              <w:jc w:val="center"/>
            </w:pPr>
            <w:r>
              <w:t>0.00</w:t>
            </w:r>
          </w:p>
        </w:tc>
        <w:tc>
          <w:tcPr>
            <w:tcW w:w="1915" w:type="dxa"/>
            <w:noWrap/>
            <w:hideMark/>
          </w:tcPr>
          <w:p w14:paraId="0E50FB61" w14:textId="5B06EA3E" w:rsidR="000B0BB1" w:rsidRPr="00A142E4" w:rsidRDefault="00EB04B5" w:rsidP="0083702D">
            <w:pPr>
              <w:pStyle w:val="TableText"/>
              <w:jc w:val="center"/>
            </w:pPr>
            <w:r>
              <w:t>N/A</w:t>
            </w:r>
          </w:p>
        </w:tc>
        <w:tc>
          <w:tcPr>
            <w:tcW w:w="1354" w:type="dxa"/>
            <w:noWrap/>
            <w:hideMark/>
          </w:tcPr>
          <w:p w14:paraId="53C86E30" w14:textId="77777777" w:rsidR="000B0BB1" w:rsidRPr="00A142E4" w:rsidRDefault="000B0BB1" w:rsidP="0083702D">
            <w:pPr>
              <w:pStyle w:val="TableText"/>
              <w:jc w:val="center"/>
            </w:pPr>
            <w:r>
              <w:t>0.27</w:t>
            </w:r>
          </w:p>
        </w:tc>
        <w:tc>
          <w:tcPr>
            <w:tcW w:w="1915" w:type="dxa"/>
            <w:noWrap/>
            <w:hideMark/>
          </w:tcPr>
          <w:p w14:paraId="4B37F8E2" w14:textId="77777777" w:rsidR="000B0BB1" w:rsidRPr="00A142E4" w:rsidRDefault="000B0BB1" w:rsidP="0083702D">
            <w:pPr>
              <w:pStyle w:val="TableText"/>
              <w:jc w:val="center"/>
            </w:pPr>
            <w:r>
              <w:t>0.07</w:t>
            </w:r>
          </w:p>
        </w:tc>
      </w:tr>
      <w:tr w:rsidR="000B0BB1" w:rsidRPr="00A142E4" w14:paraId="62AE40EC" w14:textId="77777777" w:rsidTr="00424ED2">
        <w:trPr>
          <w:trHeight w:val="300"/>
        </w:trPr>
        <w:tc>
          <w:tcPr>
            <w:tcW w:w="720" w:type="dxa"/>
            <w:noWrap/>
            <w:hideMark/>
          </w:tcPr>
          <w:p w14:paraId="55E9A4DD" w14:textId="77777777" w:rsidR="000B0BB1" w:rsidRPr="00A142E4" w:rsidRDefault="000B0BB1" w:rsidP="0083702D">
            <w:pPr>
              <w:pStyle w:val="TableText"/>
            </w:pPr>
            <w:r w:rsidRPr="00A142E4">
              <w:t>97</w:t>
            </w:r>
          </w:p>
        </w:tc>
        <w:tc>
          <w:tcPr>
            <w:tcW w:w="2448" w:type="dxa"/>
            <w:noWrap/>
            <w:hideMark/>
          </w:tcPr>
          <w:p w14:paraId="7F66A346" w14:textId="77777777" w:rsidR="000B0BB1" w:rsidRPr="00A142E4" w:rsidRDefault="000B0BB1" w:rsidP="0083702D">
            <w:pPr>
              <w:pStyle w:val="TableText"/>
              <w:jc w:val="center"/>
            </w:pPr>
            <w:r w:rsidRPr="00A142E4">
              <w:t>VH584012</w:t>
            </w:r>
          </w:p>
        </w:tc>
        <w:tc>
          <w:tcPr>
            <w:tcW w:w="1354" w:type="dxa"/>
            <w:noWrap/>
            <w:hideMark/>
          </w:tcPr>
          <w:p w14:paraId="1F92B156" w14:textId="77777777" w:rsidR="000B0BB1" w:rsidRPr="00A142E4" w:rsidRDefault="000B0BB1" w:rsidP="0083702D">
            <w:pPr>
              <w:pStyle w:val="TableText"/>
              <w:jc w:val="center"/>
            </w:pPr>
            <w:r>
              <w:t>0.00</w:t>
            </w:r>
          </w:p>
        </w:tc>
        <w:tc>
          <w:tcPr>
            <w:tcW w:w="1915" w:type="dxa"/>
            <w:noWrap/>
            <w:hideMark/>
          </w:tcPr>
          <w:p w14:paraId="59AA024A" w14:textId="657C8625" w:rsidR="000B0BB1" w:rsidRPr="00A142E4" w:rsidRDefault="00EB04B5" w:rsidP="0083702D">
            <w:pPr>
              <w:pStyle w:val="TableText"/>
              <w:jc w:val="center"/>
            </w:pPr>
            <w:r>
              <w:t>N/A</w:t>
            </w:r>
          </w:p>
        </w:tc>
        <w:tc>
          <w:tcPr>
            <w:tcW w:w="1354" w:type="dxa"/>
            <w:noWrap/>
            <w:hideMark/>
          </w:tcPr>
          <w:p w14:paraId="6A26A6C0" w14:textId="77777777" w:rsidR="000B0BB1" w:rsidRPr="00A142E4" w:rsidRDefault="000B0BB1" w:rsidP="0083702D">
            <w:pPr>
              <w:pStyle w:val="TableText"/>
              <w:jc w:val="center"/>
            </w:pPr>
            <w:r>
              <w:t>0.48</w:t>
            </w:r>
          </w:p>
        </w:tc>
        <w:tc>
          <w:tcPr>
            <w:tcW w:w="1915" w:type="dxa"/>
            <w:noWrap/>
            <w:hideMark/>
          </w:tcPr>
          <w:p w14:paraId="67D7F3BB" w14:textId="77777777" w:rsidR="000B0BB1" w:rsidRPr="00A142E4" w:rsidRDefault="000B0BB1" w:rsidP="0083702D">
            <w:pPr>
              <w:pStyle w:val="TableText"/>
              <w:jc w:val="center"/>
            </w:pPr>
            <w:r>
              <w:t>0.06</w:t>
            </w:r>
          </w:p>
        </w:tc>
      </w:tr>
      <w:tr w:rsidR="000B0BB1" w:rsidRPr="00A142E4" w14:paraId="1D8F33F7" w14:textId="77777777" w:rsidTr="00424ED2">
        <w:trPr>
          <w:trHeight w:val="300"/>
        </w:trPr>
        <w:tc>
          <w:tcPr>
            <w:tcW w:w="720" w:type="dxa"/>
            <w:noWrap/>
            <w:hideMark/>
          </w:tcPr>
          <w:p w14:paraId="51FD7E77" w14:textId="77777777" w:rsidR="000B0BB1" w:rsidRPr="00A142E4" w:rsidRDefault="000B0BB1" w:rsidP="0083702D">
            <w:pPr>
              <w:pStyle w:val="TableText"/>
            </w:pPr>
            <w:r w:rsidRPr="00A142E4">
              <w:t>98</w:t>
            </w:r>
          </w:p>
        </w:tc>
        <w:tc>
          <w:tcPr>
            <w:tcW w:w="2448" w:type="dxa"/>
            <w:noWrap/>
            <w:hideMark/>
          </w:tcPr>
          <w:p w14:paraId="04E9882E" w14:textId="77777777" w:rsidR="000B0BB1" w:rsidRPr="00A142E4" w:rsidRDefault="000B0BB1" w:rsidP="0083702D">
            <w:pPr>
              <w:pStyle w:val="TableText"/>
              <w:jc w:val="center"/>
            </w:pPr>
            <w:r w:rsidRPr="00A142E4">
              <w:t>VH584014</w:t>
            </w:r>
          </w:p>
        </w:tc>
        <w:tc>
          <w:tcPr>
            <w:tcW w:w="1354" w:type="dxa"/>
            <w:noWrap/>
            <w:hideMark/>
          </w:tcPr>
          <w:p w14:paraId="0E1A043C" w14:textId="77777777" w:rsidR="000B0BB1" w:rsidRPr="00A142E4" w:rsidRDefault="000B0BB1" w:rsidP="0083702D">
            <w:pPr>
              <w:pStyle w:val="TableText"/>
              <w:jc w:val="center"/>
            </w:pPr>
            <w:r>
              <w:t>0.00</w:t>
            </w:r>
          </w:p>
        </w:tc>
        <w:tc>
          <w:tcPr>
            <w:tcW w:w="1915" w:type="dxa"/>
            <w:noWrap/>
            <w:hideMark/>
          </w:tcPr>
          <w:p w14:paraId="17213C21" w14:textId="44ED3204" w:rsidR="000B0BB1" w:rsidRPr="00A142E4" w:rsidRDefault="00EB04B5" w:rsidP="0083702D">
            <w:pPr>
              <w:pStyle w:val="TableText"/>
              <w:jc w:val="center"/>
            </w:pPr>
            <w:r>
              <w:t>N/A</w:t>
            </w:r>
          </w:p>
        </w:tc>
        <w:tc>
          <w:tcPr>
            <w:tcW w:w="1354" w:type="dxa"/>
            <w:noWrap/>
            <w:hideMark/>
          </w:tcPr>
          <w:p w14:paraId="710C78A8" w14:textId="77777777" w:rsidR="000B0BB1" w:rsidRPr="00A142E4" w:rsidRDefault="000B0BB1" w:rsidP="0083702D">
            <w:pPr>
              <w:pStyle w:val="TableText"/>
              <w:jc w:val="center"/>
            </w:pPr>
            <w:r>
              <w:t>0.54</w:t>
            </w:r>
          </w:p>
        </w:tc>
        <w:tc>
          <w:tcPr>
            <w:tcW w:w="1915" w:type="dxa"/>
            <w:noWrap/>
            <w:hideMark/>
          </w:tcPr>
          <w:p w14:paraId="067DA77E" w14:textId="77777777" w:rsidR="000B0BB1" w:rsidRPr="00A142E4" w:rsidRDefault="000B0BB1" w:rsidP="0083702D">
            <w:pPr>
              <w:pStyle w:val="TableText"/>
              <w:jc w:val="center"/>
            </w:pPr>
            <w:r>
              <w:t>0.06</w:t>
            </w:r>
          </w:p>
        </w:tc>
      </w:tr>
      <w:tr w:rsidR="000B0BB1" w:rsidRPr="00A142E4" w14:paraId="45796B58" w14:textId="77777777" w:rsidTr="00424ED2">
        <w:trPr>
          <w:trHeight w:val="300"/>
        </w:trPr>
        <w:tc>
          <w:tcPr>
            <w:tcW w:w="720" w:type="dxa"/>
            <w:noWrap/>
            <w:hideMark/>
          </w:tcPr>
          <w:p w14:paraId="19C93E22" w14:textId="77777777" w:rsidR="000B0BB1" w:rsidRPr="00A142E4" w:rsidRDefault="000B0BB1" w:rsidP="0083702D">
            <w:pPr>
              <w:pStyle w:val="TableText"/>
            </w:pPr>
            <w:r w:rsidRPr="00A142E4">
              <w:t>99</w:t>
            </w:r>
          </w:p>
        </w:tc>
        <w:tc>
          <w:tcPr>
            <w:tcW w:w="2448" w:type="dxa"/>
            <w:noWrap/>
            <w:hideMark/>
          </w:tcPr>
          <w:p w14:paraId="5861690E" w14:textId="77777777" w:rsidR="000B0BB1" w:rsidRPr="00A142E4" w:rsidRDefault="000B0BB1" w:rsidP="0083702D">
            <w:pPr>
              <w:pStyle w:val="TableText"/>
              <w:jc w:val="center"/>
            </w:pPr>
            <w:r w:rsidRPr="00A142E4">
              <w:t>VH584015</w:t>
            </w:r>
          </w:p>
        </w:tc>
        <w:tc>
          <w:tcPr>
            <w:tcW w:w="1354" w:type="dxa"/>
            <w:noWrap/>
            <w:hideMark/>
          </w:tcPr>
          <w:p w14:paraId="2C081B99" w14:textId="77777777" w:rsidR="000B0BB1" w:rsidRPr="00A142E4" w:rsidRDefault="000B0BB1" w:rsidP="0083702D">
            <w:pPr>
              <w:pStyle w:val="TableText"/>
              <w:jc w:val="center"/>
            </w:pPr>
            <w:r>
              <w:t>0.00</w:t>
            </w:r>
          </w:p>
        </w:tc>
        <w:tc>
          <w:tcPr>
            <w:tcW w:w="1915" w:type="dxa"/>
            <w:noWrap/>
            <w:hideMark/>
          </w:tcPr>
          <w:p w14:paraId="4E178A6F" w14:textId="7855965D" w:rsidR="000B0BB1" w:rsidRPr="00A142E4" w:rsidRDefault="00EB04B5" w:rsidP="0083702D">
            <w:pPr>
              <w:pStyle w:val="TableText"/>
              <w:jc w:val="center"/>
            </w:pPr>
            <w:r>
              <w:t>N/A</w:t>
            </w:r>
          </w:p>
        </w:tc>
        <w:tc>
          <w:tcPr>
            <w:tcW w:w="1354" w:type="dxa"/>
            <w:noWrap/>
            <w:hideMark/>
          </w:tcPr>
          <w:p w14:paraId="78269398" w14:textId="77777777" w:rsidR="000B0BB1" w:rsidRPr="00A142E4" w:rsidRDefault="000B0BB1" w:rsidP="0083702D">
            <w:pPr>
              <w:pStyle w:val="TableText"/>
              <w:jc w:val="center"/>
            </w:pPr>
            <w:r>
              <w:t>0.37</w:t>
            </w:r>
          </w:p>
        </w:tc>
        <w:tc>
          <w:tcPr>
            <w:tcW w:w="1915" w:type="dxa"/>
            <w:noWrap/>
            <w:hideMark/>
          </w:tcPr>
          <w:p w14:paraId="7AF93529" w14:textId="77777777" w:rsidR="000B0BB1" w:rsidRPr="00A142E4" w:rsidRDefault="000B0BB1" w:rsidP="0083702D">
            <w:pPr>
              <w:pStyle w:val="TableText"/>
              <w:jc w:val="center"/>
            </w:pPr>
            <w:r>
              <w:t>0.06</w:t>
            </w:r>
          </w:p>
        </w:tc>
      </w:tr>
      <w:tr w:rsidR="000B0BB1" w:rsidRPr="00A142E4" w14:paraId="12454D3B" w14:textId="77777777" w:rsidTr="00424ED2">
        <w:trPr>
          <w:trHeight w:val="300"/>
        </w:trPr>
        <w:tc>
          <w:tcPr>
            <w:tcW w:w="720" w:type="dxa"/>
            <w:noWrap/>
            <w:hideMark/>
          </w:tcPr>
          <w:p w14:paraId="5E17D5C6" w14:textId="77777777" w:rsidR="000B0BB1" w:rsidRPr="00A142E4" w:rsidRDefault="000B0BB1" w:rsidP="0083702D">
            <w:pPr>
              <w:pStyle w:val="TableText"/>
            </w:pPr>
            <w:r w:rsidRPr="00A142E4">
              <w:t>100</w:t>
            </w:r>
          </w:p>
        </w:tc>
        <w:tc>
          <w:tcPr>
            <w:tcW w:w="2448" w:type="dxa"/>
            <w:noWrap/>
            <w:hideMark/>
          </w:tcPr>
          <w:p w14:paraId="5370FFB8" w14:textId="77777777" w:rsidR="000B0BB1" w:rsidRPr="00A142E4" w:rsidRDefault="000B0BB1" w:rsidP="0083702D">
            <w:pPr>
              <w:pStyle w:val="TableText"/>
              <w:jc w:val="center"/>
            </w:pPr>
            <w:r w:rsidRPr="00A142E4">
              <w:t>VH584016</w:t>
            </w:r>
          </w:p>
        </w:tc>
        <w:tc>
          <w:tcPr>
            <w:tcW w:w="1354" w:type="dxa"/>
            <w:noWrap/>
            <w:hideMark/>
          </w:tcPr>
          <w:p w14:paraId="310F1A2D" w14:textId="77777777" w:rsidR="000B0BB1" w:rsidRPr="00A142E4" w:rsidRDefault="000B0BB1" w:rsidP="0083702D">
            <w:pPr>
              <w:pStyle w:val="TableText"/>
              <w:jc w:val="center"/>
            </w:pPr>
            <w:r>
              <w:t>0.00</w:t>
            </w:r>
          </w:p>
        </w:tc>
        <w:tc>
          <w:tcPr>
            <w:tcW w:w="1915" w:type="dxa"/>
            <w:noWrap/>
            <w:hideMark/>
          </w:tcPr>
          <w:p w14:paraId="2B6BEC24" w14:textId="06ABA894" w:rsidR="000B0BB1" w:rsidRPr="00A142E4" w:rsidRDefault="00EB04B5" w:rsidP="0083702D">
            <w:pPr>
              <w:pStyle w:val="TableText"/>
              <w:jc w:val="center"/>
            </w:pPr>
            <w:r>
              <w:t>N/A</w:t>
            </w:r>
          </w:p>
        </w:tc>
        <w:tc>
          <w:tcPr>
            <w:tcW w:w="1354" w:type="dxa"/>
            <w:noWrap/>
            <w:hideMark/>
          </w:tcPr>
          <w:p w14:paraId="664EF8F8" w14:textId="77777777" w:rsidR="000B0BB1" w:rsidRPr="00A142E4" w:rsidRDefault="000B0BB1" w:rsidP="0083702D">
            <w:pPr>
              <w:pStyle w:val="TableText"/>
              <w:jc w:val="center"/>
            </w:pPr>
            <w:r>
              <w:t>0.33</w:t>
            </w:r>
          </w:p>
        </w:tc>
        <w:tc>
          <w:tcPr>
            <w:tcW w:w="1915" w:type="dxa"/>
            <w:noWrap/>
            <w:hideMark/>
          </w:tcPr>
          <w:p w14:paraId="7EB21E67" w14:textId="77777777" w:rsidR="000B0BB1" w:rsidRPr="00A142E4" w:rsidRDefault="000B0BB1" w:rsidP="0083702D">
            <w:pPr>
              <w:pStyle w:val="TableText"/>
              <w:jc w:val="center"/>
            </w:pPr>
            <w:r>
              <w:t>0.06</w:t>
            </w:r>
          </w:p>
        </w:tc>
      </w:tr>
      <w:tr w:rsidR="005E0AF8" w:rsidRPr="00A142E4" w14:paraId="346FCA0C" w14:textId="77777777" w:rsidTr="00424ED2">
        <w:trPr>
          <w:trHeight w:val="300"/>
        </w:trPr>
        <w:tc>
          <w:tcPr>
            <w:tcW w:w="720" w:type="dxa"/>
            <w:noWrap/>
            <w:hideMark/>
          </w:tcPr>
          <w:p w14:paraId="15ABD84D" w14:textId="77777777" w:rsidR="005E0AF8" w:rsidRPr="00A142E4" w:rsidRDefault="005E0AF8" w:rsidP="0083702D">
            <w:pPr>
              <w:pStyle w:val="TableText"/>
            </w:pPr>
            <w:r w:rsidRPr="00A142E4">
              <w:t>101</w:t>
            </w:r>
          </w:p>
        </w:tc>
        <w:tc>
          <w:tcPr>
            <w:tcW w:w="2448" w:type="dxa"/>
            <w:noWrap/>
            <w:hideMark/>
          </w:tcPr>
          <w:p w14:paraId="7C95C7BA" w14:textId="77777777" w:rsidR="005E0AF8" w:rsidRPr="00A142E4" w:rsidRDefault="005E0AF8" w:rsidP="0083702D">
            <w:pPr>
              <w:pStyle w:val="TableText"/>
              <w:jc w:val="center"/>
            </w:pPr>
            <w:r w:rsidRPr="00A142E4">
              <w:t>VH584018</w:t>
            </w:r>
          </w:p>
        </w:tc>
        <w:tc>
          <w:tcPr>
            <w:tcW w:w="1354" w:type="dxa"/>
            <w:noWrap/>
            <w:hideMark/>
          </w:tcPr>
          <w:p w14:paraId="191C2EE5" w14:textId="77777777" w:rsidR="005E0AF8" w:rsidRPr="00A142E4" w:rsidRDefault="005E0AF8" w:rsidP="0083702D">
            <w:pPr>
              <w:pStyle w:val="TableText"/>
              <w:jc w:val="center"/>
            </w:pPr>
            <w:r>
              <w:t>0.00</w:t>
            </w:r>
          </w:p>
        </w:tc>
        <w:tc>
          <w:tcPr>
            <w:tcW w:w="1915" w:type="dxa"/>
            <w:noWrap/>
            <w:hideMark/>
          </w:tcPr>
          <w:p w14:paraId="693FD8A3" w14:textId="72503434" w:rsidR="005E0AF8" w:rsidRPr="00A142E4" w:rsidRDefault="00EB04B5" w:rsidP="0083702D">
            <w:pPr>
              <w:pStyle w:val="TableText"/>
              <w:jc w:val="center"/>
            </w:pPr>
            <w:r>
              <w:t>N/A</w:t>
            </w:r>
          </w:p>
        </w:tc>
        <w:tc>
          <w:tcPr>
            <w:tcW w:w="1354" w:type="dxa"/>
            <w:noWrap/>
            <w:hideMark/>
          </w:tcPr>
          <w:p w14:paraId="5166D010" w14:textId="77777777" w:rsidR="005E0AF8" w:rsidRPr="00A142E4" w:rsidRDefault="005E0AF8" w:rsidP="0083702D">
            <w:pPr>
              <w:pStyle w:val="TableText"/>
              <w:jc w:val="center"/>
            </w:pPr>
            <w:r>
              <w:t>0.29</w:t>
            </w:r>
          </w:p>
        </w:tc>
        <w:tc>
          <w:tcPr>
            <w:tcW w:w="1915" w:type="dxa"/>
            <w:noWrap/>
            <w:hideMark/>
          </w:tcPr>
          <w:p w14:paraId="7048D066" w14:textId="77777777" w:rsidR="005E0AF8" w:rsidRPr="00A142E4" w:rsidRDefault="005E0AF8" w:rsidP="0083702D">
            <w:pPr>
              <w:pStyle w:val="TableText"/>
              <w:jc w:val="center"/>
            </w:pPr>
            <w:r>
              <w:t>0.06</w:t>
            </w:r>
          </w:p>
        </w:tc>
      </w:tr>
      <w:tr w:rsidR="005E0AF8" w:rsidRPr="00A142E4" w14:paraId="58BA3E6E" w14:textId="77777777" w:rsidTr="00424ED2">
        <w:trPr>
          <w:trHeight w:val="300"/>
        </w:trPr>
        <w:tc>
          <w:tcPr>
            <w:tcW w:w="720" w:type="dxa"/>
            <w:noWrap/>
            <w:hideMark/>
          </w:tcPr>
          <w:p w14:paraId="3FA704E7" w14:textId="77777777" w:rsidR="005E0AF8" w:rsidRPr="00A142E4" w:rsidRDefault="005E0AF8" w:rsidP="0083702D">
            <w:pPr>
              <w:pStyle w:val="TableText"/>
            </w:pPr>
            <w:r w:rsidRPr="00A142E4">
              <w:t>102</w:t>
            </w:r>
          </w:p>
        </w:tc>
        <w:tc>
          <w:tcPr>
            <w:tcW w:w="2448" w:type="dxa"/>
            <w:noWrap/>
            <w:hideMark/>
          </w:tcPr>
          <w:p w14:paraId="0573E3E5" w14:textId="77777777" w:rsidR="005E0AF8" w:rsidRPr="00A142E4" w:rsidRDefault="005E0AF8" w:rsidP="0083702D">
            <w:pPr>
              <w:pStyle w:val="TableText"/>
              <w:jc w:val="center"/>
            </w:pPr>
            <w:r w:rsidRPr="00A142E4">
              <w:t>VH584019</w:t>
            </w:r>
          </w:p>
        </w:tc>
        <w:tc>
          <w:tcPr>
            <w:tcW w:w="1354" w:type="dxa"/>
            <w:noWrap/>
            <w:hideMark/>
          </w:tcPr>
          <w:p w14:paraId="49FA70BA" w14:textId="77777777" w:rsidR="005E0AF8" w:rsidRPr="00A142E4" w:rsidRDefault="005E0AF8" w:rsidP="0083702D">
            <w:pPr>
              <w:pStyle w:val="TableText"/>
              <w:jc w:val="center"/>
            </w:pPr>
            <w:r>
              <w:t>0.00</w:t>
            </w:r>
          </w:p>
        </w:tc>
        <w:tc>
          <w:tcPr>
            <w:tcW w:w="1915" w:type="dxa"/>
            <w:noWrap/>
            <w:hideMark/>
          </w:tcPr>
          <w:p w14:paraId="27C373AD" w14:textId="49D84315" w:rsidR="005E0AF8" w:rsidRPr="00A142E4" w:rsidRDefault="00EB04B5" w:rsidP="0083702D">
            <w:pPr>
              <w:pStyle w:val="TableText"/>
              <w:jc w:val="center"/>
            </w:pPr>
            <w:r>
              <w:t>N/A</w:t>
            </w:r>
          </w:p>
        </w:tc>
        <w:tc>
          <w:tcPr>
            <w:tcW w:w="1354" w:type="dxa"/>
            <w:noWrap/>
            <w:hideMark/>
          </w:tcPr>
          <w:p w14:paraId="1039811A" w14:textId="77777777" w:rsidR="005E0AF8" w:rsidRPr="00A142E4" w:rsidRDefault="005E0AF8" w:rsidP="0083702D">
            <w:pPr>
              <w:pStyle w:val="TableText"/>
              <w:jc w:val="center"/>
            </w:pPr>
            <w:r>
              <w:t>0.23</w:t>
            </w:r>
          </w:p>
        </w:tc>
        <w:tc>
          <w:tcPr>
            <w:tcW w:w="1915" w:type="dxa"/>
            <w:noWrap/>
            <w:hideMark/>
          </w:tcPr>
          <w:p w14:paraId="091A8057" w14:textId="77777777" w:rsidR="005E0AF8" w:rsidRPr="00A142E4" w:rsidRDefault="005E0AF8" w:rsidP="0083702D">
            <w:pPr>
              <w:pStyle w:val="TableText"/>
              <w:jc w:val="center"/>
            </w:pPr>
            <w:r>
              <w:t>0.06</w:t>
            </w:r>
          </w:p>
        </w:tc>
      </w:tr>
      <w:tr w:rsidR="005E0AF8" w:rsidRPr="00A142E4" w14:paraId="4F4BAB1D" w14:textId="77777777" w:rsidTr="00424ED2">
        <w:trPr>
          <w:trHeight w:val="300"/>
        </w:trPr>
        <w:tc>
          <w:tcPr>
            <w:tcW w:w="720" w:type="dxa"/>
            <w:noWrap/>
            <w:hideMark/>
          </w:tcPr>
          <w:p w14:paraId="7BF9DDF8" w14:textId="77777777" w:rsidR="005E0AF8" w:rsidRPr="00A142E4" w:rsidRDefault="005E0AF8" w:rsidP="0083702D">
            <w:pPr>
              <w:pStyle w:val="TableText"/>
            </w:pPr>
            <w:r w:rsidRPr="00A142E4">
              <w:t>103</w:t>
            </w:r>
          </w:p>
        </w:tc>
        <w:tc>
          <w:tcPr>
            <w:tcW w:w="2448" w:type="dxa"/>
            <w:noWrap/>
            <w:hideMark/>
          </w:tcPr>
          <w:p w14:paraId="3BC57565" w14:textId="77777777" w:rsidR="005E0AF8" w:rsidRPr="00A142E4" w:rsidRDefault="005E0AF8" w:rsidP="0083702D">
            <w:pPr>
              <w:pStyle w:val="TableText"/>
              <w:jc w:val="center"/>
            </w:pPr>
            <w:r w:rsidRPr="00A142E4">
              <w:t>VH584025</w:t>
            </w:r>
          </w:p>
        </w:tc>
        <w:tc>
          <w:tcPr>
            <w:tcW w:w="1354" w:type="dxa"/>
            <w:noWrap/>
            <w:hideMark/>
          </w:tcPr>
          <w:p w14:paraId="213578BD" w14:textId="77777777" w:rsidR="005E0AF8" w:rsidRPr="00A142E4" w:rsidRDefault="005E0AF8" w:rsidP="0083702D">
            <w:pPr>
              <w:pStyle w:val="TableText"/>
              <w:jc w:val="center"/>
            </w:pPr>
            <w:r>
              <w:t>0.00</w:t>
            </w:r>
          </w:p>
        </w:tc>
        <w:tc>
          <w:tcPr>
            <w:tcW w:w="1915" w:type="dxa"/>
            <w:noWrap/>
            <w:hideMark/>
          </w:tcPr>
          <w:p w14:paraId="1B65A45C" w14:textId="7176667A" w:rsidR="005E0AF8" w:rsidRPr="00A142E4" w:rsidRDefault="00EB04B5" w:rsidP="0083702D">
            <w:pPr>
              <w:pStyle w:val="TableText"/>
              <w:jc w:val="center"/>
            </w:pPr>
            <w:r>
              <w:t>N/A</w:t>
            </w:r>
          </w:p>
        </w:tc>
        <w:tc>
          <w:tcPr>
            <w:tcW w:w="1354" w:type="dxa"/>
            <w:noWrap/>
            <w:hideMark/>
          </w:tcPr>
          <w:p w14:paraId="255F0BA8" w14:textId="77777777" w:rsidR="005E0AF8" w:rsidRPr="00A142E4" w:rsidRDefault="005E0AF8" w:rsidP="0083702D">
            <w:pPr>
              <w:pStyle w:val="TableText"/>
              <w:jc w:val="center"/>
            </w:pPr>
            <w:r>
              <w:t>0.40</w:t>
            </w:r>
          </w:p>
        </w:tc>
        <w:tc>
          <w:tcPr>
            <w:tcW w:w="1915" w:type="dxa"/>
            <w:noWrap/>
            <w:hideMark/>
          </w:tcPr>
          <w:p w14:paraId="4A4EE247" w14:textId="77777777" w:rsidR="005E0AF8" w:rsidRPr="00A142E4" w:rsidRDefault="005E0AF8" w:rsidP="0083702D">
            <w:pPr>
              <w:pStyle w:val="TableText"/>
              <w:jc w:val="center"/>
            </w:pPr>
            <w:r>
              <w:t>0.06</w:t>
            </w:r>
          </w:p>
        </w:tc>
      </w:tr>
      <w:tr w:rsidR="005E0AF8" w:rsidRPr="00A142E4" w14:paraId="2DDFFB72" w14:textId="77777777" w:rsidTr="00424ED2">
        <w:trPr>
          <w:trHeight w:val="300"/>
        </w:trPr>
        <w:tc>
          <w:tcPr>
            <w:tcW w:w="720" w:type="dxa"/>
            <w:noWrap/>
            <w:hideMark/>
          </w:tcPr>
          <w:p w14:paraId="24F051E7" w14:textId="77777777" w:rsidR="005E0AF8" w:rsidRPr="00A142E4" w:rsidRDefault="005E0AF8" w:rsidP="0083702D">
            <w:pPr>
              <w:pStyle w:val="TableText"/>
            </w:pPr>
            <w:r w:rsidRPr="00A142E4">
              <w:t>104</w:t>
            </w:r>
          </w:p>
        </w:tc>
        <w:tc>
          <w:tcPr>
            <w:tcW w:w="2448" w:type="dxa"/>
            <w:noWrap/>
            <w:hideMark/>
          </w:tcPr>
          <w:p w14:paraId="3282C0A5" w14:textId="77777777" w:rsidR="005E0AF8" w:rsidRPr="00A142E4" w:rsidRDefault="005E0AF8" w:rsidP="0083702D">
            <w:pPr>
              <w:pStyle w:val="TableText"/>
              <w:jc w:val="center"/>
            </w:pPr>
            <w:r w:rsidRPr="00A142E4">
              <w:t>VH584026</w:t>
            </w:r>
          </w:p>
        </w:tc>
        <w:tc>
          <w:tcPr>
            <w:tcW w:w="1354" w:type="dxa"/>
            <w:noWrap/>
            <w:hideMark/>
          </w:tcPr>
          <w:p w14:paraId="5D25367B" w14:textId="77777777" w:rsidR="005E0AF8" w:rsidRPr="00A142E4" w:rsidRDefault="005E0AF8" w:rsidP="0083702D">
            <w:pPr>
              <w:pStyle w:val="TableText"/>
              <w:jc w:val="center"/>
            </w:pPr>
            <w:r>
              <w:t>0.00</w:t>
            </w:r>
          </w:p>
        </w:tc>
        <w:tc>
          <w:tcPr>
            <w:tcW w:w="1915" w:type="dxa"/>
            <w:noWrap/>
            <w:hideMark/>
          </w:tcPr>
          <w:p w14:paraId="77A803E4" w14:textId="33864399" w:rsidR="005E0AF8" w:rsidRPr="00A142E4" w:rsidRDefault="00EB04B5" w:rsidP="0083702D">
            <w:pPr>
              <w:pStyle w:val="TableText"/>
              <w:jc w:val="center"/>
            </w:pPr>
            <w:r>
              <w:t>N/A</w:t>
            </w:r>
          </w:p>
        </w:tc>
        <w:tc>
          <w:tcPr>
            <w:tcW w:w="1354" w:type="dxa"/>
            <w:noWrap/>
            <w:hideMark/>
          </w:tcPr>
          <w:p w14:paraId="03AA41A9" w14:textId="77777777" w:rsidR="005E0AF8" w:rsidRPr="00A142E4" w:rsidRDefault="005E0AF8" w:rsidP="0083702D">
            <w:pPr>
              <w:pStyle w:val="TableText"/>
              <w:jc w:val="center"/>
            </w:pPr>
            <w:r>
              <w:t>0.38</w:t>
            </w:r>
          </w:p>
        </w:tc>
        <w:tc>
          <w:tcPr>
            <w:tcW w:w="1915" w:type="dxa"/>
            <w:noWrap/>
            <w:hideMark/>
          </w:tcPr>
          <w:p w14:paraId="35A59F60" w14:textId="77777777" w:rsidR="005E0AF8" w:rsidRPr="00A142E4" w:rsidRDefault="005E0AF8" w:rsidP="0083702D">
            <w:pPr>
              <w:pStyle w:val="TableText"/>
              <w:jc w:val="center"/>
            </w:pPr>
            <w:r>
              <w:t>0.06</w:t>
            </w:r>
          </w:p>
        </w:tc>
      </w:tr>
      <w:tr w:rsidR="005E0AF8" w:rsidRPr="00A142E4" w14:paraId="313C1FCD" w14:textId="77777777" w:rsidTr="00424ED2">
        <w:trPr>
          <w:trHeight w:val="300"/>
        </w:trPr>
        <w:tc>
          <w:tcPr>
            <w:tcW w:w="720" w:type="dxa"/>
            <w:noWrap/>
            <w:hideMark/>
          </w:tcPr>
          <w:p w14:paraId="04BE0887" w14:textId="77777777" w:rsidR="005E0AF8" w:rsidRPr="00A142E4" w:rsidRDefault="005E0AF8" w:rsidP="0083702D">
            <w:pPr>
              <w:pStyle w:val="TableText"/>
            </w:pPr>
            <w:r w:rsidRPr="00A142E4">
              <w:t>105</w:t>
            </w:r>
          </w:p>
        </w:tc>
        <w:tc>
          <w:tcPr>
            <w:tcW w:w="2448" w:type="dxa"/>
            <w:noWrap/>
            <w:hideMark/>
          </w:tcPr>
          <w:p w14:paraId="0959DACB" w14:textId="77777777" w:rsidR="005E0AF8" w:rsidRPr="00A142E4" w:rsidRDefault="005E0AF8" w:rsidP="0083702D">
            <w:pPr>
              <w:pStyle w:val="TableText"/>
              <w:jc w:val="center"/>
            </w:pPr>
            <w:r w:rsidRPr="00A142E4">
              <w:t>VH584028</w:t>
            </w:r>
          </w:p>
        </w:tc>
        <w:tc>
          <w:tcPr>
            <w:tcW w:w="1354" w:type="dxa"/>
            <w:noWrap/>
            <w:hideMark/>
          </w:tcPr>
          <w:p w14:paraId="572B569E" w14:textId="77777777" w:rsidR="005E0AF8" w:rsidRPr="00A142E4" w:rsidRDefault="005E0AF8" w:rsidP="0083702D">
            <w:pPr>
              <w:pStyle w:val="TableText"/>
              <w:jc w:val="center"/>
            </w:pPr>
            <w:r>
              <w:t>0.00</w:t>
            </w:r>
          </w:p>
        </w:tc>
        <w:tc>
          <w:tcPr>
            <w:tcW w:w="1915" w:type="dxa"/>
            <w:noWrap/>
            <w:hideMark/>
          </w:tcPr>
          <w:p w14:paraId="34A6C012" w14:textId="553AA16B" w:rsidR="005E0AF8" w:rsidRPr="00A142E4" w:rsidRDefault="00EB04B5" w:rsidP="0083702D">
            <w:pPr>
              <w:pStyle w:val="TableText"/>
              <w:jc w:val="center"/>
            </w:pPr>
            <w:r>
              <w:t>N/A</w:t>
            </w:r>
          </w:p>
        </w:tc>
        <w:tc>
          <w:tcPr>
            <w:tcW w:w="1354" w:type="dxa"/>
            <w:noWrap/>
            <w:hideMark/>
          </w:tcPr>
          <w:p w14:paraId="7C232FC1" w14:textId="77777777" w:rsidR="005E0AF8" w:rsidRPr="00A142E4" w:rsidRDefault="005E0AF8" w:rsidP="0083702D">
            <w:pPr>
              <w:pStyle w:val="TableText"/>
              <w:jc w:val="center"/>
            </w:pPr>
            <w:r>
              <w:t>0.42</w:t>
            </w:r>
          </w:p>
        </w:tc>
        <w:tc>
          <w:tcPr>
            <w:tcW w:w="1915" w:type="dxa"/>
            <w:noWrap/>
            <w:hideMark/>
          </w:tcPr>
          <w:p w14:paraId="6CEBE84F" w14:textId="77777777" w:rsidR="005E0AF8" w:rsidRPr="00A142E4" w:rsidRDefault="005E0AF8" w:rsidP="0083702D">
            <w:pPr>
              <w:pStyle w:val="TableText"/>
              <w:jc w:val="center"/>
            </w:pPr>
            <w:r>
              <w:t>0.06</w:t>
            </w:r>
          </w:p>
        </w:tc>
      </w:tr>
      <w:tr w:rsidR="005E0AF8" w:rsidRPr="00A142E4" w14:paraId="63B8DA96" w14:textId="77777777" w:rsidTr="00424ED2">
        <w:trPr>
          <w:trHeight w:val="300"/>
        </w:trPr>
        <w:tc>
          <w:tcPr>
            <w:tcW w:w="720" w:type="dxa"/>
            <w:noWrap/>
            <w:hideMark/>
          </w:tcPr>
          <w:p w14:paraId="6A9CD41C" w14:textId="77777777" w:rsidR="005E0AF8" w:rsidRPr="00A142E4" w:rsidRDefault="005E0AF8" w:rsidP="0083702D">
            <w:pPr>
              <w:pStyle w:val="TableText"/>
            </w:pPr>
            <w:r w:rsidRPr="00A142E4">
              <w:t>106</w:t>
            </w:r>
          </w:p>
        </w:tc>
        <w:tc>
          <w:tcPr>
            <w:tcW w:w="2448" w:type="dxa"/>
            <w:noWrap/>
            <w:hideMark/>
          </w:tcPr>
          <w:p w14:paraId="1D8231CE" w14:textId="77777777" w:rsidR="005E0AF8" w:rsidRPr="00A142E4" w:rsidRDefault="005E0AF8" w:rsidP="0083702D">
            <w:pPr>
              <w:pStyle w:val="TableText"/>
              <w:jc w:val="center"/>
            </w:pPr>
            <w:r w:rsidRPr="00A142E4">
              <w:t>VH592127</w:t>
            </w:r>
          </w:p>
        </w:tc>
        <w:tc>
          <w:tcPr>
            <w:tcW w:w="1354" w:type="dxa"/>
            <w:noWrap/>
            <w:hideMark/>
          </w:tcPr>
          <w:p w14:paraId="26BD7A70" w14:textId="77777777" w:rsidR="005E0AF8" w:rsidRPr="00A142E4" w:rsidRDefault="005E0AF8" w:rsidP="0083702D">
            <w:pPr>
              <w:pStyle w:val="TableText"/>
              <w:jc w:val="center"/>
            </w:pPr>
            <w:r>
              <w:t>0.00</w:t>
            </w:r>
          </w:p>
        </w:tc>
        <w:tc>
          <w:tcPr>
            <w:tcW w:w="1915" w:type="dxa"/>
            <w:noWrap/>
            <w:hideMark/>
          </w:tcPr>
          <w:p w14:paraId="4E0EE2EB" w14:textId="1125FA25" w:rsidR="005E0AF8" w:rsidRPr="00A142E4" w:rsidRDefault="00EB04B5" w:rsidP="0083702D">
            <w:pPr>
              <w:pStyle w:val="TableText"/>
              <w:jc w:val="center"/>
            </w:pPr>
            <w:r>
              <w:t>N/A</w:t>
            </w:r>
          </w:p>
        </w:tc>
        <w:tc>
          <w:tcPr>
            <w:tcW w:w="1354" w:type="dxa"/>
            <w:noWrap/>
            <w:hideMark/>
          </w:tcPr>
          <w:p w14:paraId="2C242F1C" w14:textId="77777777" w:rsidR="005E0AF8" w:rsidRPr="00A142E4" w:rsidRDefault="005E0AF8" w:rsidP="0083702D">
            <w:pPr>
              <w:pStyle w:val="TableText"/>
              <w:jc w:val="center"/>
            </w:pPr>
            <w:r>
              <w:t>0.47</w:t>
            </w:r>
          </w:p>
        </w:tc>
        <w:tc>
          <w:tcPr>
            <w:tcW w:w="1915" w:type="dxa"/>
            <w:noWrap/>
            <w:hideMark/>
          </w:tcPr>
          <w:p w14:paraId="03300191" w14:textId="77777777" w:rsidR="005E0AF8" w:rsidRPr="00A142E4" w:rsidRDefault="005E0AF8" w:rsidP="0083702D">
            <w:pPr>
              <w:pStyle w:val="TableText"/>
              <w:jc w:val="center"/>
            </w:pPr>
            <w:r>
              <w:t>0.04</w:t>
            </w:r>
          </w:p>
        </w:tc>
      </w:tr>
      <w:tr w:rsidR="005E0AF8" w:rsidRPr="00A142E4" w14:paraId="1A89430B" w14:textId="77777777" w:rsidTr="00424ED2">
        <w:trPr>
          <w:trHeight w:val="300"/>
        </w:trPr>
        <w:tc>
          <w:tcPr>
            <w:tcW w:w="720" w:type="dxa"/>
            <w:noWrap/>
            <w:hideMark/>
          </w:tcPr>
          <w:p w14:paraId="45A68E33" w14:textId="77777777" w:rsidR="005E0AF8" w:rsidRPr="00A142E4" w:rsidRDefault="005E0AF8" w:rsidP="0083702D">
            <w:pPr>
              <w:pStyle w:val="TableText"/>
            </w:pPr>
            <w:r w:rsidRPr="00A142E4">
              <w:t>107</w:t>
            </w:r>
          </w:p>
        </w:tc>
        <w:tc>
          <w:tcPr>
            <w:tcW w:w="2448" w:type="dxa"/>
            <w:noWrap/>
            <w:hideMark/>
          </w:tcPr>
          <w:p w14:paraId="21AA25FA" w14:textId="77777777" w:rsidR="005E0AF8" w:rsidRPr="00A142E4" w:rsidRDefault="005E0AF8" w:rsidP="0083702D">
            <w:pPr>
              <w:pStyle w:val="TableText"/>
              <w:jc w:val="center"/>
            </w:pPr>
            <w:r w:rsidRPr="00A142E4">
              <w:t>VH592132</w:t>
            </w:r>
          </w:p>
        </w:tc>
        <w:tc>
          <w:tcPr>
            <w:tcW w:w="1354" w:type="dxa"/>
            <w:noWrap/>
            <w:hideMark/>
          </w:tcPr>
          <w:p w14:paraId="177FAD6E" w14:textId="77777777" w:rsidR="005E0AF8" w:rsidRPr="00A142E4" w:rsidRDefault="005E0AF8" w:rsidP="0083702D">
            <w:pPr>
              <w:pStyle w:val="TableText"/>
              <w:jc w:val="center"/>
            </w:pPr>
            <w:r>
              <w:t>0.00</w:t>
            </w:r>
          </w:p>
        </w:tc>
        <w:tc>
          <w:tcPr>
            <w:tcW w:w="1915" w:type="dxa"/>
            <w:noWrap/>
            <w:hideMark/>
          </w:tcPr>
          <w:p w14:paraId="182D24FD" w14:textId="2EFFDB2C" w:rsidR="005E0AF8" w:rsidRPr="00A142E4" w:rsidRDefault="00EB04B5" w:rsidP="0083702D">
            <w:pPr>
              <w:pStyle w:val="TableText"/>
              <w:jc w:val="center"/>
            </w:pPr>
            <w:r>
              <w:t>N/A</w:t>
            </w:r>
          </w:p>
        </w:tc>
        <w:tc>
          <w:tcPr>
            <w:tcW w:w="1354" w:type="dxa"/>
            <w:noWrap/>
            <w:hideMark/>
          </w:tcPr>
          <w:p w14:paraId="16F0B117" w14:textId="77777777" w:rsidR="005E0AF8" w:rsidRPr="00A142E4" w:rsidRDefault="005E0AF8" w:rsidP="0083702D">
            <w:pPr>
              <w:pStyle w:val="TableText"/>
              <w:jc w:val="center"/>
            </w:pPr>
            <w:r>
              <w:t>0.26</w:t>
            </w:r>
          </w:p>
        </w:tc>
        <w:tc>
          <w:tcPr>
            <w:tcW w:w="1915" w:type="dxa"/>
            <w:noWrap/>
            <w:hideMark/>
          </w:tcPr>
          <w:p w14:paraId="2AC67528" w14:textId="77777777" w:rsidR="005E0AF8" w:rsidRPr="00A142E4" w:rsidRDefault="005E0AF8" w:rsidP="0083702D">
            <w:pPr>
              <w:pStyle w:val="TableText"/>
              <w:jc w:val="center"/>
            </w:pPr>
            <w:r>
              <w:t>0.04</w:t>
            </w:r>
          </w:p>
        </w:tc>
      </w:tr>
      <w:tr w:rsidR="005E0AF8" w:rsidRPr="00A142E4" w14:paraId="5E4FF201" w14:textId="77777777" w:rsidTr="00424ED2">
        <w:trPr>
          <w:trHeight w:val="300"/>
        </w:trPr>
        <w:tc>
          <w:tcPr>
            <w:tcW w:w="720" w:type="dxa"/>
            <w:noWrap/>
            <w:hideMark/>
          </w:tcPr>
          <w:p w14:paraId="1EDDC9BA" w14:textId="77777777" w:rsidR="005E0AF8" w:rsidRPr="00A142E4" w:rsidRDefault="005E0AF8" w:rsidP="0083702D">
            <w:pPr>
              <w:pStyle w:val="TableText"/>
            </w:pPr>
            <w:r w:rsidRPr="00A142E4">
              <w:t>108</w:t>
            </w:r>
          </w:p>
        </w:tc>
        <w:tc>
          <w:tcPr>
            <w:tcW w:w="2448" w:type="dxa"/>
            <w:noWrap/>
            <w:hideMark/>
          </w:tcPr>
          <w:p w14:paraId="3D90980C" w14:textId="77777777" w:rsidR="005E0AF8" w:rsidRPr="00A142E4" w:rsidRDefault="005E0AF8" w:rsidP="0083702D">
            <w:pPr>
              <w:pStyle w:val="TableText"/>
              <w:jc w:val="center"/>
            </w:pPr>
            <w:r w:rsidRPr="00A142E4">
              <w:t>VH592142</w:t>
            </w:r>
          </w:p>
        </w:tc>
        <w:tc>
          <w:tcPr>
            <w:tcW w:w="1354" w:type="dxa"/>
            <w:noWrap/>
            <w:hideMark/>
          </w:tcPr>
          <w:p w14:paraId="6F25D607" w14:textId="77777777" w:rsidR="005E0AF8" w:rsidRPr="00A142E4" w:rsidRDefault="005E0AF8" w:rsidP="0083702D">
            <w:pPr>
              <w:pStyle w:val="TableText"/>
              <w:jc w:val="center"/>
            </w:pPr>
            <w:r>
              <w:t>0.00</w:t>
            </w:r>
          </w:p>
        </w:tc>
        <w:tc>
          <w:tcPr>
            <w:tcW w:w="1915" w:type="dxa"/>
            <w:noWrap/>
            <w:hideMark/>
          </w:tcPr>
          <w:p w14:paraId="1990CA4C" w14:textId="7FD766E5" w:rsidR="005E0AF8" w:rsidRPr="00A142E4" w:rsidRDefault="00EB04B5" w:rsidP="0083702D">
            <w:pPr>
              <w:pStyle w:val="TableText"/>
              <w:jc w:val="center"/>
            </w:pPr>
            <w:r>
              <w:t>N/A</w:t>
            </w:r>
          </w:p>
        </w:tc>
        <w:tc>
          <w:tcPr>
            <w:tcW w:w="1354" w:type="dxa"/>
            <w:noWrap/>
            <w:hideMark/>
          </w:tcPr>
          <w:p w14:paraId="62AD93E8" w14:textId="77777777" w:rsidR="005E0AF8" w:rsidRPr="00A142E4" w:rsidRDefault="005E0AF8" w:rsidP="0083702D">
            <w:pPr>
              <w:pStyle w:val="TableText"/>
              <w:jc w:val="center"/>
            </w:pPr>
            <w:r>
              <w:t>0.45</w:t>
            </w:r>
          </w:p>
        </w:tc>
        <w:tc>
          <w:tcPr>
            <w:tcW w:w="1915" w:type="dxa"/>
            <w:noWrap/>
            <w:hideMark/>
          </w:tcPr>
          <w:p w14:paraId="3810245E" w14:textId="77777777" w:rsidR="005E0AF8" w:rsidRPr="00A142E4" w:rsidRDefault="005E0AF8" w:rsidP="0083702D">
            <w:pPr>
              <w:pStyle w:val="TableText"/>
              <w:jc w:val="center"/>
            </w:pPr>
            <w:r>
              <w:t>0.04</w:t>
            </w:r>
          </w:p>
        </w:tc>
      </w:tr>
      <w:tr w:rsidR="005E0AF8" w:rsidRPr="00A142E4" w14:paraId="6C89769D" w14:textId="77777777" w:rsidTr="00424ED2">
        <w:trPr>
          <w:trHeight w:val="300"/>
        </w:trPr>
        <w:tc>
          <w:tcPr>
            <w:tcW w:w="720" w:type="dxa"/>
            <w:noWrap/>
            <w:hideMark/>
          </w:tcPr>
          <w:p w14:paraId="3C03F19F" w14:textId="77777777" w:rsidR="005E0AF8" w:rsidRPr="00A142E4" w:rsidRDefault="005E0AF8" w:rsidP="0083702D">
            <w:pPr>
              <w:pStyle w:val="TableText"/>
            </w:pPr>
            <w:r w:rsidRPr="00A142E4">
              <w:t>109</w:t>
            </w:r>
          </w:p>
        </w:tc>
        <w:tc>
          <w:tcPr>
            <w:tcW w:w="2448" w:type="dxa"/>
            <w:noWrap/>
            <w:hideMark/>
          </w:tcPr>
          <w:p w14:paraId="7E5931C1" w14:textId="77777777" w:rsidR="005E0AF8" w:rsidRPr="00A142E4" w:rsidRDefault="005E0AF8" w:rsidP="0083702D">
            <w:pPr>
              <w:pStyle w:val="TableText"/>
              <w:jc w:val="center"/>
            </w:pPr>
            <w:r w:rsidRPr="00A142E4">
              <w:t>VH592152</w:t>
            </w:r>
          </w:p>
        </w:tc>
        <w:tc>
          <w:tcPr>
            <w:tcW w:w="1354" w:type="dxa"/>
            <w:noWrap/>
            <w:hideMark/>
          </w:tcPr>
          <w:p w14:paraId="3ED6C6E1" w14:textId="77777777" w:rsidR="005E0AF8" w:rsidRPr="00A142E4" w:rsidRDefault="005E0AF8" w:rsidP="0083702D">
            <w:pPr>
              <w:pStyle w:val="TableText"/>
              <w:jc w:val="center"/>
            </w:pPr>
            <w:r>
              <w:t>0.00</w:t>
            </w:r>
          </w:p>
        </w:tc>
        <w:tc>
          <w:tcPr>
            <w:tcW w:w="1915" w:type="dxa"/>
            <w:noWrap/>
            <w:hideMark/>
          </w:tcPr>
          <w:p w14:paraId="509872B0" w14:textId="0396E23C" w:rsidR="005E0AF8" w:rsidRPr="00A142E4" w:rsidRDefault="00EB04B5" w:rsidP="0083702D">
            <w:pPr>
              <w:pStyle w:val="TableText"/>
              <w:jc w:val="center"/>
            </w:pPr>
            <w:r>
              <w:t>N/A</w:t>
            </w:r>
          </w:p>
        </w:tc>
        <w:tc>
          <w:tcPr>
            <w:tcW w:w="1354" w:type="dxa"/>
            <w:noWrap/>
            <w:hideMark/>
          </w:tcPr>
          <w:p w14:paraId="0374B8AF" w14:textId="77777777" w:rsidR="005E0AF8" w:rsidRPr="00A142E4" w:rsidRDefault="005E0AF8" w:rsidP="0083702D">
            <w:pPr>
              <w:pStyle w:val="TableText"/>
              <w:jc w:val="center"/>
            </w:pPr>
            <w:r>
              <w:t>0.51</w:t>
            </w:r>
          </w:p>
        </w:tc>
        <w:tc>
          <w:tcPr>
            <w:tcW w:w="1915" w:type="dxa"/>
            <w:noWrap/>
            <w:hideMark/>
          </w:tcPr>
          <w:p w14:paraId="2FDDD6E2" w14:textId="77777777" w:rsidR="005E0AF8" w:rsidRPr="00A142E4" w:rsidRDefault="005E0AF8" w:rsidP="0083702D">
            <w:pPr>
              <w:pStyle w:val="TableText"/>
              <w:jc w:val="center"/>
            </w:pPr>
            <w:r>
              <w:t>0.04</w:t>
            </w:r>
          </w:p>
        </w:tc>
      </w:tr>
      <w:tr w:rsidR="005E0AF8" w:rsidRPr="00A142E4" w14:paraId="0D3D3B8B" w14:textId="77777777" w:rsidTr="00424ED2">
        <w:trPr>
          <w:trHeight w:val="300"/>
        </w:trPr>
        <w:tc>
          <w:tcPr>
            <w:tcW w:w="720" w:type="dxa"/>
            <w:noWrap/>
            <w:hideMark/>
          </w:tcPr>
          <w:p w14:paraId="70984F0E" w14:textId="77777777" w:rsidR="005E0AF8" w:rsidRPr="00A142E4" w:rsidRDefault="005E0AF8" w:rsidP="0083702D">
            <w:pPr>
              <w:pStyle w:val="TableText"/>
            </w:pPr>
            <w:r w:rsidRPr="00A142E4">
              <w:t>110</w:t>
            </w:r>
          </w:p>
        </w:tc>
        <w:tc>
          <w:tcPr>
            <w:tcW w:w="2448" w:type="dxa"/>
            <w:noWrap/>
            <w:hideMark/>
          </w:tcPr>
          <w:p w14:paraId="1E1DCD31" w14:textId="77777777" w:rsidR="005E0AF8" w:rsidRPr="00A142E4" w:rsidRDefault="005E0AF8" w:rsidP="0083702D">
            <w:pPr>
              <w:pStyle w:val="TableText"/>
              <w:jc w:val="center"/>
            </w:pPr>
            <w:r w:rsidRPr="00A142E4">
              <w:t>VH592159</w:t>
            </w:r>
          </w:p>
        </w:tc>
        <w:tc>
          <w:tcPr>
            <w:tcW w:w="1354" w:type="dxa"/>
            <w:noWrap/>
            <w:hideMark/>
          </w:tcPr>
          <w:p w14:paraId="78558313" w14:textId="77777777" w:rsidR="005E0AF8" w:rsidRPr="00A142E4" w:rsidRDefault="005E0AF8" w:rsidP="0083702D">
            <w:pPr>
              <w:pStyle w:val="TableText"/>
              <w:jc w:val="center"/>
            </w:pPr>
            <w:r>
              <w:t>0.00</w:t>
            </w:r>
          </w:p>
        </w:tc>
        <w:tc>
          <w:tcPr>
            <w:tcW w:w="1915" w:type="dxa"/>
            <w:noWrap/>
            <w:hideMark/>
          </w:tcPr>
          <w:p w14:paraId="03926B8A" w14:textId="7BFDCBB7" w:rsidR="005E0AF8" w:rsidRPr="00A142E4" w:rsidRDefault="00EB04B5" w:rsidP="0083702D">
            <w:pPr>
              <w:pStyle w:val="TableText"/>
              <w:jc w:val="center"/>
            </w:pPr>
            <w:r>
              <w:t>N/A</w:t>
            </w:r>
          </w:p>
        </w:tc>
        <w:tc>
          <w:tcPr>
            <w:tcW w:w="1354" w:type="dxa"/>
            <w:noWrap/>
            <w:hideMark/>
          </w:tcPr>
          <w:p w14:paraId="23343585" w14:textId="77777777" w:rsidR="005E0AF8" w:rsidRPr="00A142E4" w:rsidRDefault="005E0AF8" w:rsidP="0083702D">
            <w:pPr>
              <w:pStyle w:val="TableText"/>
              <w:jc w:val="center"/>
            </w:pPr>
            <w:r>
              <w:t>0.51</w:t>
            </w:r>
          </w:p>
        </w:tc>
        <w:tc>
          <w:tcPr>
            <w:tcW w:w="1915" w:type="dxa"/>
            <w:noWrap/>
            <w:hideMark/>
          </w:tcPr>
          <w:p w14:paraId="24F6057C" w14:textId="77777777" w:rsidR="005E0AF8" w:rsidRPr="00A142E4" w:rsidRDefault="005E0AF8" w:rsidP="0083702D">
            <w:pPr>
              <w:pStyle w:val="TableText"/>
              <w:jc w:val="center"/>
            </w:pPr>
            <w:r>
              <w:t>0.04</w:t>
            </w:r>
          </w:p>
        </w:tc>
      </w:tr>
      <w:tr w:rsidR="005E0AF8" w:rsidRPr="00A142E4" w14:paraId="014C0074" w14:textId="77777777" w:rsidTr="00424ED2">
        <w:trPr>
          <w:trHeight w:val="300"/>
        </w:trPr>
        <w:tc>
          <w:tcPr>
            <w:tcW w:w="720" w:type="dxa"/>
            <w:noWrap/>
            <w:hideMark/>
          </w:tcPr>
          <w:p w14:paraId="012200A4" w14:textId="77777777" w:rsidR="005E0AF8" w:rsidRPr="00A142E4" w:rsidRDefault="005E0AF8" w:rsidP="0083702D">
            <w:pPr>
              <w:pStyle w:val="TableText"/>
            </w:pPr>
            <w:r w:rsidRPr="00A142E4">
              <w:t>111</w:t>
            </w:r>
          </w:p>
        </w:tc>
        <w:tc>
          <w:tcPr>
            <w:tcW w:w="2448" w:type="dxa"/>
            <w:noWrap/>
            <w:hideMark/>
          </w:tcPr>
          <w:p w14:paraId="107F4F73" w14:textId="77777777" w:rsidR="005E0AF8" w:rsidRPr="00A142E4" w:rsidRDefault="005E0AF8" w:rsidP="0083702D">
            <w:pPr>
              <w:pStyle w:val="TableText"/>
              <w:jc w:val="center"/>
            </w:pPr>
            <w:r w:rsidRPr="00A142E4">
              <w:t>VH592161</w:t>
            </w:r>
          </w:p>
        </w:tc>
        <w:tc>
          <w:tcPr>
            <w:tcW w:w="1354" w:type="dxa"/>
            <w:noWrap/>
            <w:hideMark/>
          </w:tcPr>
          <w:p w14:paraId="7F17A745" w14:textId="77777777" w:rsidR="005E0AF8" w:rsidRPr="00A142E4" w:rsidRDefault="005E0AF8" w:rsidP="0083702D">
            <w:pPr>
              <w:pStyle w:val="TableText"/>
              <w:jc w:val="center"/>
            </w:pPr>
            <w:r>
              <w:t>0.00</w:t>
            </w:r>
          </w:p>
        </w:tc>
        <w:tc>
          <w:tcPr>
            <w:tcW w:w="1915" w:type="dxa"/>
            <w:noWrap/>
            <w:hideMark/>
          </w:tcPr>
          <w:p w14:paraId="49790C1F" w14:textId="24A32589" w:rsidR="005E0AF8" w:rsidRPr="00A142E4" w:rsidRDefault="00EB04B5" w:rsidP="0083702D">
            <w:pPr>
              <w:pStyle w:val="TableText"/>
              <w:jc w:val="center"/>
            </w:pPr>
            <w:r>
              <w:t>N/A</w:t>
            </w:r>
          </w:p>
        </w:tc>
        <w:tc>
          <w:tcPr>
            <w:tcW w:w="1354" w:type="dxa"/>
            <w:noWrap/>
            <w:hideMark/>
          </w:tcPr>
          <w:p w14:paraId="43D2E1D8" w14:textId="77777777" w:rsidR="005E0AF8" w:rsidRPr="00A142E4" w:rsidRDefault="005E0AF8" w:rsidP="0083702D">
            <w:pPr>
              <w:pStyle w:val="TableText"/>
              <w:jc w:val="center"/>
            </w:pPr>
            <w:r>
              <w:t>0.49</w:t>
            </w:r>
          </w:p>
        </w:tc>
        <w:tc>
          <w:tcPr>
            <w:tcW w:w="1915" w:type="dxa"/>
            <w:noWrap/>
            <w:hideMark/>
          </w:tcPr>
          <w:p w14:paraId="0C2EFA7B" w14:textId="77777777" w:rsidR="005E0AF8" w:rsidRPr="00A142E4" w:rsidRDefault="005E0AF8" w:rsidP="0083702D">
            <w:pPr>
              <w:pStyle w:val="TableText"/>
              <w:jc w:val="center"/>
            </w:pPr>
            <w:r>
              <w:t>0.04</w:t>
            </w:r>
          </w:p>
        </w:tc>
      </w:tr>
      <w:tr w:rsidR="005E0AF8" w:rsidRPr="00A142E4" w14:paraId="17323A90" w14:textId="77777777" w:rsidTr="00424ED2">
        <w:trPr>
          <w:trHeight w:val="300"/>
        </w:trPr>
        <w:tc>
          <w:tcPr>
            <w:tcW w:w="720" w:type="dxa"/>
            <w:noWrap/>
            <w:hideMark/>
          </w:tcPr>
          <w:p w14:paraId="5BBA055B" w14:textId="77777777" w:rsidR="005E0AF8" w:rsidRPr="00A142E4" w:rsidRDefault="005E0AF8" w:rsidP="0083702D">
            <w:pPr>
              <w:pStyle w:val="TableText"/>
            </w:pPr>
            <w:r w:rsidRPr="00A142E4">
              <w:t>112</w:t>
            </w:r>
          </w:p>
        </w:tc>
        <w:tc>
          <w:tcPr>
            <w:tcW w:w="2448" w:type="dxa"/>
            <w:noWrap/>
            <w:hideMark/>
          </w:tcPr>
          <w:p w14:paraId="0A6C5C24" w14:textId="77777777" w:rsidR="005E0AF8" w:rsidRPr="00A142E4" w:rsidRDefault="005E0AF8" w:rsidP="0083702D">
            <w:pPr>
              <w:pStyle w:val="TableText"/>
              <w:jc w:val="center"/>
            </w:pPr>
            <w:r w:rsidRPr="00A142E4">
              <w:t>VH592168</w:t>
            </w:r>
          </w:p>
        </w:tc>
        <w:tc>
          <w:tcPr>
            <w:tcW w:w="1354" w:type="dxa"/>
            <w:noWrap/>
            <w:hideMark/>
          </w:tcPr>
          <w:p w14:paraId="7A17751E" w14:textId="77777777" w:rsidR="005E0AF8" w:rsidRPr="00A142E4" w:rsidRDefault="005E0AF8" w:rsidP="0083702D">
            <w:pPr>
              <w:pStyle w:val="TableText"/>
              <w:jc w:val="center"/>
            </w:pPr>
            <w:r>
              <w:t>0.00</w:t>
            </w:r>
          </w:p>
        </w:tc>
        <w:tc>
          <w:tcPr>
            <w:tcW w:w="1915" w:type="dxa"/>
            <w:noWrap/>
            <w:hideMark/>
          </w:tcPr>
          <w:p w14:paraId="70F4E7E5" w14:textId="3A16B33C" w:rsidR="005E0AF8" w:rsidRPr="00A142E4" w:rsidRDefault="00EB04B5" w:rsidP="0083702D">
            <w:pPr>
              <w:pStyle w:val="TableText"/>
              <w:jc w:val="center"/>
            </w:pPr>
            <w:r>
              <w:t>N/A</w:t>
            </w:r>
          </w:p>
        </w:tc>
        <w:tc>
          <w:tcPr>
            <w:tcW w:w="1354" w:type="dxa"/>
            <w:noWrap/>
            <w:hideMark/>
          </w:tcPr>
          <w:p w14:paraId="7E7140E3" w14:textId="77777777" w:rsidR="005E0AF8" w:rsidRPr="00A142E4" w:rsidRDefault="005E0AF8" w:rsidP="0083702D">
            <w:pPr>
              <w:pStyle w:val="TableText"/>
              <w:jc w:val="center"/>
            </w:pPr>
            <w:r>
              <w:t>0.48</w:t>
            </w:r>
          </w:p>
        </w:tc>
        <w:tc>
          <w:tcPr>
            <w:tcW w:w="1915" w:type="dxa"/>
            <w:noWrap/>
            <w:hideMark/>
          </w:tcPr>
          <w:p w14:paraId="59D338AD" w14:textId="77777777" w:rsidR="005E0AF8" w:rsidRPr="00A142E4" w:rsidRDefault="005E0AF8" w:rsidP="0083702D">
            <w:pPr>
              <w:pStyle w:val="TableText"/>
              <w:jc w:val="center"/>
            </w:pPr>
            <w:r>
              <w:t>0.04</w:t>
            </w:r>
          </w:p>
        </w:tc>
      </w:tr>
      <w:tr w:rsidR="005E0AF8" w:rsidRPr="00A142E4" w14:paraId="59ED209B" w14:textId="77777777" w:rsidTr="00424ED2">
        <w:trPr>
          <w:trHeight w:val="300"/>
        </w:trPr>
        <w:tc>
          <w:tcPr>
            <w:tcW w:w="720" w:type="dxa"/>
            <w:noWrap/>
            <w:hideMark/>
          </w:tcPr>
          <w:p w14:paraId="7CFD677F" w14:textId="77777777" w:rsidR="005E0AF8" w:rsidRPr="00A142E4" w:rsidRDefault="005E0AF8" w:rsidP="0083702D">
            <w:pPr>
              <w:pStyle w:val="TableText"/>
            </w:pPr>
            <w:r w:rsidRPr="00A142E4">
              <w:t>113</w:t>
            </w:r>
          </w:p>
        </w:tc>
        <w:tc>
          <w:tcPr>
            <w:tcW w:w="2448" w:type="dxa"/>
            <w:noWrap/>
            <w:hideMark/>
          </w:tcPr>
          <w:p w14:paraId="20787464" w14:textId="77777777" w:rsidR="005E0AF8" w:rsidRPr="00A142E4" w:rsidRDefault="005E0AF8" w:rsidP="0083702D">
            <w:pPr>
              <w:pStyle w:val="TableText"/>
              <w:jc w:val="center"/>
            </w:pPr>
            <w:r w:rsidRPr="00A142E4">
              <w:t>VH593530</w:t>
            </w:r>
          </w:p>
        </w:tc>
        <w:tc>
          <w:tcPr>
            <w:tcW w:w="1354" w:type="dxa"/>
            <w:noWrap/>
            <w:hideMark/>
          </w:tcPr>
          <w:p w14:paraId="4815E08B" w14:textId="77777777" w:rsidR="005E0AF8" w:rsidRPr="00A142E4" w:rsidRDefault="005E0AF8" w:rsidP="0083702D">
            <w:pPr>
              <w:pStyle w:val="TableText"/>
              <w:jc w:val="center"/>
            </w:pPr>
            <w:r>
              <w:t>0.00</w:t>
            </w:r>
          </w:p>
        </w:tc>
        <w:tc>
          <w:tcPr>
            <w:tcW w:w="1915" w:type="dxa"/>
            <w:noWrap/>
            <w:hideMark/>
          </w:tcPr>
          <w:p w14:paraId="0A540187" w14:textId="1AFAC4C3" w:rsidR="005E0AF8" w:rsidRPr="00A142E4" w:rsidRDefault="00EB04B5" w:rsidP="0083702D">
            <w:pPr>
              <w:pStyle w:val="TableText"/>
              <w:jc w:val="center"/>
            </w:pPr>
            <w:r>
              <w:t>N/A</w:t>
            </w:r>
          </w:p>
        </w:tc>
        <w:tc>
          <w:tcPr>
            <w:tcW w:w="1354" w:type="dxa"/>
            <w:noWrap/>
            <w:hideMark/>
          </w:tcPr>
          <w:p w14:paraId="53CB4107" w14:textId="77777777" w:rsidR="005E0AF8" w:rsidRPr="00A142E4" w:rsidRDefault="005E0AF8" w:rsidP="0083702D">
            <w:pPr>
              <w:pStyle w:val="TableText"/>
              <w:jc w:val="center"/>
            </w:pPr>
            <w:r>
              <w:t>0.18</w:t>
            </w:r>
          </w:p>
        </w:tc>
        <w:tc>
          <w:tcPr>
            <w:tcW w:w="1915" w:type="dxa"/>
            <w:noWrap/>
            <w:hideMark/>
          </w:tcPr>
          <w:p w14:paraId="378A9118" w14:textId="77777777" w:rsidR="005E0AF8" w:rsidRPr="00A142E4" w:rsidRDefault="005E0AF8" w:rsidP="0083702D">
            <w:pPr>
              <w:pStyle w:val="TableText"/>
              <w:jc w:val="center"/>
            </w:pPr>
            <w:r>
              <w:t>0.05</w:t>
            </w:r>
          </w:p>
        </w:tc>
      </w:tr>
      <w:tr w:rsidR="005E0AF8" w:rsidRPr="00A142E4" w14:paraId="3720114D" w14:textId="77777777" w:rsidTr="00424ED2">
        <w:trPr>
          <w:trHeight w:val="300"/>
        </w:trPr>
        <w:tc>
          <w:tcPr>
            <w:tcW w:w="720" w:type="dxa"/>
            <w:noWrap/>
            <w:hideMark/>
          </w:tcPr>
          <w:p w14:paraId="7908C0CF" w14:textId="77777777" w:rsidR="005E0AF8" w:rsidRPr="00A142E4" w:rsidRDefault="005E0AF8" w:rsidP="0083702D">
            <w:pPr>
              <w:pStyle w:val="TableText"/>
            </w:pPr>
            <w:r w:rsidRPr="00A142E4">
              <w:t>114</w:t>
            </w:r>
          </w:p>
        </w:tc>
        <w:tc>
          <w:tcPr>
            <w:tcW w:w="2448" w:type="dxa"/>
            <w:noWrap/>
            <w:hideMark/>
          </w:tcPr>
          <w:p w14:paraId="5FD9B19E" w14:textId="77777777" w:rsidR="005E0AF8" w:rsidRPr="00A142E4" w:rsidRDefault="005E0AF8" w:rsidP="0083702D">
            <w:pPr>
              <w:pStyle w:val="TableText"/>
              <w:jc w:val="center"/>
            </w:pPr>
            <w:r w:rsidRPr="00A142E4">
              <w:t>VH593538</w:t>
            </w:r>
          </w:p>
        </w:tc>
        <w:tc>
          <w:tcPr>
            <w:tcW w:w="1354" w:type="dxa"/>
            <w:noWrap/>
            <w:hideMark/>
          </w:tcPr>
          <w:p w14:paraId="3D7FF44F" w14:textId="77777777" w:rsidR="005E0AF8" w:rsidRPr="00A142E4" w:rsidRDefault="005E0AF8" w:rsidP="0083702D">
            <w:pPr>
              <w:pStyle w:val="TableText"/>
              <w:jc w:val="center"/>
            </w:pPr>
            <w:r>
              <w:t>0.00</w:t>
            </w:r>
          </w:p>
        </w:tc>
        <w:tc>
          <w:tcPr>
            <w:tcW w:w="1915" w:type="dxa"/>
            <w:noWrap/>
            <w:hideMark/>
          </w:tcPr>
          <w:p w14:paraId="70CC427A" w14:textId="3F443CFD" w:rsidR="005E0AF8" w:rsidRPr="00A142E4" w:rsidRDefault="00EB04B5" w:rsidP="0083702D">
            <w:pPr>
              <w:pStyle w:val="TableText"/>
              <w:jc w:val="center"/>
            </w:pPr>
            <w:r>
              <w:t>N/A</w:t>
            </w:r>
          </w:p>
        </w:tc>
        <w:tc>
          <w:tcPr>
            <w:tcW w:w="1354" w:type="dxa"/>
            <w:noWrap/>
            <w:hideMark/>
          </w:tcPr>
          <w:p w14:paraId="671F42F8" w14:textId="77777777" w:rsidR="005E0AF8" w:rsidRPr="00A142E4" w:rsidRDefault="005E0AF8" w:rsidP="0083702D">
            <w:pPr>
              <w:pStyle w:val="TableText"/>
              <w:jc w:val="center"/>
            </w:pPr>
            <w:r>
              <w:t>0.20</w:t>
            </w:r>
          </w:p>
        </w:tc>
        <w:tc>
          <w:tcPr>
            <w:tcW w:w="1915" w:type="dxa"/>
            <w:noWrap/>
            <w:hideMark/>
          </w:tcPr>
          <w:p w14:paraId="35591FA7" w14:textId="77777777" w:rsidR="005E0AF8" w:rsidRPr="00A142E4" w:rsidRDefault="005E0AF8" w:rsidP="0083702D">
            <w:pPr>
              <w:pStyle w:val="TableText"/>
              <w:jc w:val="center"/>
            </w:pPr>
            <w:r>
              <w:t>0.04</w:t>
            </w:r>
          </w:p>
        </w:tc>
      </w:tr>
      <w:tr w:rsidR="005E0AF8" w:rsidRPr="00A142E4" w14:paraId="1DA710E8" w14:textId="77777777" w:rsidTr="00424ED2">
        <w:trPr>
          <w:trHeight w:val="300"/>
        </w:trPr>
        <w:tc>
          <w:tcPr>
            <w:tcW w:w="720" w:type="dxa"/>
            <w:noWrap/>
            <w:hideMark/>
          </w:tcPr>
          <w:p w14:paraId="64448353" w14:textId="77777777" w:rsidR="005E0AF8" w:rsidRPr="00A142E4" w:rsidRDefault="005E0AF8" w:rsidP="0083702D">
            <w:pPr>
              <w:pStyle w:val="TableText"/>
            </w:pPr>
            <w:r w:rsidRPr="00A142E4">
              <w:t>115</w:t>
            </w:r>
          </w:p>
        </w:tc>
        <w:tc>
          <w:tcPr>
            <w:tcW w:w="2448" w:type="dxa"/>
            <w:noWrap/>
            <w:hideMark/>
          </w:tcPr>
          <w:p w14:paraId="336EE484" w14:textId="77777777" w:rsidR="005E0AF8" w:rsidRPr="00A142E4" w:rsidRDefault="005E0AF8" w:rsidP="0083702D">
            <w:pPr>
              <w:pStyle w:val="TableText"/>
              <w:jc w:val="center"/>
            </w:pPr>
            <w:r w:rsidRPr="00A142E4">
              <w:t>VH593546</w:t>
            </w:r>
          </w:p>
        </w:tc>
        <w:tc>
          <w:tcPr>
            <w:tcW w:w="1354" w:type="dxa"/>
            <w:noWrap/>
            <w:hideMark/>
          </w:tcPr>
          <w:p w14:paraId="40415BDE" w14:textId="77777777" w:rsidR="005E0AF8" w:rsidRPr="00A142E4" w:rsidRDefault="005E0AF8" w:rsidP="0083702D">
            <w:pPr>
              <w:pStyle w:val="TableText"/>
              <w:jc w:val="center"/>
            </w:pPr>
            <w:r>
              <w:t>0.00</w:t>
            </w:r>
          </w:p>
        </w:tc>
        <w:tc>
          <w:tcPr>
            <w:tcW w:w="1915" w:type="dxa"/>
            <w:noWrap/>
            <w:hideMark/>
          </w:tcPr>
          <w:p w14:paraId="266E2B2B" w14:textId="53C808D0" w:rsidR="005E0AF8" w:rsidRPr="00A142E4" w:rsidRDefault="00EB04B5" w:rsidP="0083702D">
            <w:pPr>
              <w:pStyle w:val="TableText"/>
              <w:jc w:val="center"/>
            </w:pPr>
            <w:r>
              <w:t>N/A</w:t>
            </w:r>
          </w:p>
        </w:tc>
        <w:tc>
          <w:tcPr>
            <w:tcW w:w="1354" w:type="dxa"/>
            <w:noWrap/>
            <w:hideMark/>
          </w:tcPr>
          <w:p w14:paraId="6B7ACA17" w14:textId="77777777" w:rsidR="005E0AF8" w:rsidRPr="00A142E4" w:rsidRDefault="005E0AF8" w:rsidP="0083702D">
            <w:pPr>
              <w:pStyle w:val="TableText"/>
              <w:jc w:val="center"/>
            </w:pPr>
            <w:r>
              <w:t>0.36</w:t>
            </w:r>
          </w:p>
        </w:tc>
        <w:tc>
          <w:tcPr>
            <w:tcW w:w="1915" w:type="dxa"/>
            <w:noWrap/>
            <w:hideMark/>
          </w:tcPr>
          <w:p w14:paraId="60A7BA68" w14:textId="77777777" w:rsidR="005E0AF8" w:rsidRPr="00A142E4" w:rsidRDefault="005E0AF8" w:rsidP="0083702D">
            <w:pPr>
              <w:pStyle w:val="TableText"/>
              <w:jc w:val="center"/>
            </w:pPr>
            <w:r>
              <w:t>0.04</w:t>
            </w:r>
          </w:p>
        </w:tc>
      </w:tr>
      <w:tr w:rsidR="005E0AF8" w:rsidRPr="00A142E4" w14:paraId="69212CC2" w14:textId="77777777" w:rsidTr="00424ED2">
        <w:trPr>
          <w:trHeight w:val="300"/>
        </w:trPr>
        <w:tc>
          <w:tcPr>
            <w:tcW w:w="720" w:type="dxa"/>
            <w:noWrap/>
            <w:hideMark/>
          </w:tcPr>
          <w:p w14:paraId="2D40680D" w14:textId="77777777" w:rsidR="005E0AF8" w:rsidRPr="00A142E4" w:rsidRDefault="005E0AF8" w:rsidP="0083702D">
            <w:pPr>
              <w:pStyle w:val="TableText"/>
            </w:pPr>
            <w:r w:rsidRPr="00A142E4">
              <w:t>116</w:t>
            </w:r>
          </w:p>
        </w:tc>
        <w:tc>
          <w:tcPr>
            <w:tcW w:w="2448" w:type="dxa"/>
            <w:noWrap/>
            <w:hideMark/>
          </w:tcPr>
          <w:p w14:paraId="1AE49769" w14:textId="77777777" w:rsidR="005E0AF8" w:rsidRPr="00A142E4" w:rsidRDefault="005E0AF8" w:rsidP="0083702D">
            <w:pPr>
              <w:pStyle w:val="TableText"/>
              <w:jc w:val="center"/>
            </w:pPr>
            <w:r w:rsidRPr="00A142E4">
              <w:t>VH593550</w:t>
            </w:r>
          </w:p>
        </w:tc>
        <w:tc>
          <w:tcPr>
            <w:tcW w:w="1354" w:type="dxa"/>
            <w:noWrap/>
            <w:hideMark/>
          </w:tcPr>
          <w:p w14:paraId="4E916512" w14:textId="77777777" w:rsidR="005E0AF8" w:rsidRPr="00A142E4" w:rsidRDefault="005E0AF8" w:rsidP="0083702D">
            <w:pPr>
              <w:pStyle w:val="TableText"/>
              <w:jc w:val="center"/>
            </w:pPr>
            <w:r>
              <w:t>0.00</w:t>
            </w:r>
          </w:p>
        </w:tc>
        <w:tc>
          <w:tcPr>
            <w:tcW w:w="1915" w:type="dxa"/>
            <w:noWrap/>
            <w:hideMark/>
          </w:tcPr>
          <w:p w14:paraId="3ADF39C8" w14:textId="72246AB3" w:rsidR="005E0AF8" w:rsidRPr="00A142E4" w:rsidRDefault="00EB04B5" w:rsidP="0083702D">
            <w:pPr>
              <w:pStyle w:val="TableText"/>
              <w:jc w:val="center"/>
            </w:pPr>
            <w:r>
              <w:t>N/A</w:t>
            </w:r>
          </w:p>
        </w:tc>
        <w:tc>
          <w:tcPr>
            <w:tcW w:w="1354" w:type="dxa"/>
            <w:noWrap/>
            <w:hideMark/>
          </w:tcPr>
          <w:p w14:paraId="20B88A1F" w14:textId="77777777" w:rsidR="005E0AF8" w:rsidRPr="00A142E4" w:rsidRDefault="005E0AF8" w:rsidP="0083702D">
            <w:pPr>
              <w:pStyle w:val="TableText"/>
              <w:jc w:val="center"/>
            </w:pPr>
            <w:r>
              <w:t>0.28</w:t>
            </w:r>
          </w:p>
        </w:tc>
        <w:tc>
          <w:tcPr>
            <w:tcW w:w="1915" w:type="dxa"/>
            <w:noWrap/>
            <w:hideMark/>
          </w:tcPr>
          <w:p w14:paraId="62978048" w14:textId="77777777" w:rsidR="005E0AF8" w:rsidRPr="00A142E4" w:rsidRDefault="005E0AF8" w:rsidP="0083702D">
            <w:pPr>
              <w:pStyle w:val="TableText"/>
              <w:jc w:val="center"/>
            </w:pPr>
            <w:r>
              <w:t>0.04</w:t>
            </w:r>
          </w:p>
        </w:tc>
      </w:tr>
      <w:tr w:rsidR="005E0AF8" w:rsidRPr="00A142E4" w14:paraId="586DDA53" w14:textId="77777777" w:rsidTr="00424ED2">
        <w:trPr>
          <w:trHeight w:val="300"/>
        </w:trPr>
        <w:tc>
          <w:tcPr>
            <w:tcW w:w="720" w:type="dxa"/>
            <w:noWrap/>
            <w:hideMark/>
          </w:tcPr>
          <w:p w14:paraId="38BF102E" w14:textId="77777777" w:rsidR="005E0AF8" w:rsidRPr="00A142E4" w:rsidRDefault="005E0AF8" w:rsidP="0083702D">
            <w:pPr>
              <w:pStyle w:val="TableText"/>
            </w:pPr>
            <w:r w:rsidRPr="00A142E4">
              <w:t>117</w:t>
            </w:r>
          </w:p>
        </w:tc>
        <w:tc>
          <w:tcPr>
            <w:tcW w:w="2448" w:type="dxa"/>
            <w:noWrap/>
            <w:hideMark/>
          </w:tcPr>
          <w:p w14:paraId="14DC784D" w14:textId="77777777" w:rsidR="005E0AF8" w:rsidRPr="00A142E4" w:rsidRDefault="005E0AF8" w:rsidP="0083702D">
            <w:pPr>
              <w:pStyle w:val="TableText"/>
              <w:jc w:val="center"/>
            </w:pPr>
            <w:r w:rsidRPr="00A142E4">
              <w:t>VH593560</w:t>
            </w:r>
          </w:p>
        </w:tc>
        <w:tc>
          <w:tcPr>
            <w:tcW w:w="1354" w:type="dxa"/>
            <w:noWrap/>
            <w:hideMark/>
          </w:tcPr>
          <w:p w14:paraId="68FFCF4D" w14:textId="77777777" w:rsidR="005E0AF8" w:rsidRPr="00A142E4" w:rsidRDefault="005E0AF8" w:rsidP="0083702D">
            <w:pPr>
              <w:pStyle w:val="TableText"/>
              <w:jc w:val="center"/>
            </w:pPr>
            <w:r>
              <w:t>0.00</w:t>
            </w:r>
          </w:p>
        </w:tc>
        <w:tc>
          <w:tcPr>
            <w:tcW w:w="1915" w:type="dxa"/>
            <w:noWrap/>
            <w:hideMark/>
          </w:tcPr>
          <w:p w14:paraId="38C0B90E" w14:textId="74269EBD" w:rsidR="005E0AF8" w:rsidRPr="00A142E4" w:rsidRDefault="00EB04B5" w:rsidP="0083702D">
            <w:pPr>
              <w:pStyle w:val="TableText"/>
              <w:jc w:val="center"/>
            </w:pPr>
            <w:r>
              <w:t>N/A</w:t>
            </w:r>
          </w:p>
        </w:tc>
        <w:tc>
          <w:tcPr>
            <w:tcW w:w="1354" w:type="dxa"/>
            <w:noWrap/>
            <w:hideMark/>
          </w:tcPr>
          <w:p w14:paraId="54882022" w14:textId="77777777" w:rsidR="005E0AF8" w:rsidRPr="00A142E4" w:rsidRDefault="005E0AF8" w:rsidP="0083702D">
            <w:pPr>
              <w:pStyle w:val="TableText"/>
              <w:jc w:val="center"/>
            </w:pPr>
            <w:r>
              <w:t>0.43</w:t>
            </w:r>
          </w:p>
        </w:tc>
        <w:tc>
          <w:tcPr>
            <w:tcW w:w="1915" w:type="dxa"/>
            <w:noWrap/>
            <w:hideMark/>
          </w:tcPr>
          <w:p w14:paraId="05458E39" w14:textId="77777777" w:rsidR="005E0AF8" w:rsidRPr="00A142E4" w:rsidRDefault="005E0AF8" w:rsidP="0083702D">
            <w:pPr>
              <w:pStyle w:val="TableText"/>
              <w:jc w:val="center"/>
            </w:pPr>
            <w:r>
              <w:t>0.04</w:t>
            </w:r>
          </w:p>
        </w:tc>
      </w:tr>
    </w:tbl>
    <w:p w14:paraId="51241010" w14:textId="76CF4289" w:rsidR="00424ED2" w:rsidRPr="00424ED2" w:rsidRDefault="00424ED2" w:rsidP="00424ED2">
      <w:pPr>
        <w:pStyle w:val="NormalContinuation"/>
        <w:rPr>
          <w:i/>
          <w:iCs/>
        </w:rPr>
      </w:pPr>
      <w:r>
        <w:lastRenderedPageBreak/>
        <w:fldChar w:fldCharType="begin"/>
      </w:r>
      <w:r>
        <w:instrText xml:space="preserve"> REF _Ref24720586 \h </w:instrText>
      </w:r>
      <w:r>
        <w:fldChar w:fldCharType="separate"/>
      </w:r>
      <w:r>
        <w:t>Table 1.</w:t>
      </w:r>
      <w:r>
        <w:rPr>
          <w:noProof/>
        </w:rPr>
        <w:t>12</w:t>
      </w:r>
      <w:r>
        <w:fldChar w:fldCharType="end"/>
      </w:r>
      <w:r>
        <w:t xml:space="preserve"> </w:t>
      </w:r>
      <w:r>
        <w:rPr>
          <w:i/>
          <w:iCs/>
        </w:rPr>
        <w:t>(continuation three)</w:t>
      </w:r>
    </w:p>
    <w:tbl>
      <w:tblPr>
        <w:tblStyle w:val="TRs"/>
        <w:tblW w:w="9706" w:type="dxa"/>
        <w:tblLook w:val="04A0" w:firstRow="1" w:lastRow="0" w:firstColumn="1" w:lastColumn="0" w:noHBand="0" w:noVBand="1"/>
      </w:tblPr>
      <w:tblGrid>
        <w:gridCol w:w="720"/>
        <w:gridCol w:w="2448"/>
        <w:gridCol w:w="1354"/>
        <w:gridCol w:w="1915"/>
        <w:gridCol w:w="1354"/>
        <w:gridCol w:w="1915"/>
      </w:tblGrid>
      <w:tr w:rsidR="00424ED2" w:rsidRPr="00A142E4" w14:paraId="4E48B52E" w14:textId="77777777" w:rsidTr="00424ED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2EE646DD" w14:textId="77777777" w:rsidR="00424ED2" w:rsidRPr="004F108F" w:rsidRDefault="00424ED2" w:rsidP="00E95B92">
            <w:pPr>
              <w:pStyle w:val="TableHead"/>
            </w:pPr>
            <w:r w:rsidRPr="004F108F">
              <w:t>Item</w:t>
            </w:r>
          </w:p>
        </w:tc>
        <w:tc>
          <w:tcPr>
            <w:tcW w:w="2448" w:type="dxa"/>
            <w:noWrap/>
            <w:hideMark/>
          </w:tcPr>
          <w:p w14:paraId="533960E1" w14:textId="77777777" w:rsidR="00424ED2" w:rsidRPr="004F108F" w:rsidRDefault="00424ED2" w:rsidP="00E95B92">
            <w:pPr>
              <w:pStyle w:val="TableHead"/>
            </w:pPr>
            <w:r w:rsidRPr="004F108F">
              <w:t>Accession Number</w:t>
            </w:r>
          </w:p>
        </w:tc>
        <w:tc>
          <w:tcPr>
            <w:tcW w:w="1354" w:type="dxa"/>
            <w:noWrap/>
            <w:hideMark/>
          </w:tcPr>
          <w:p w14:paraId="5B467459" w14:textId="77777777" w:rsidR="00424ED2" w:rsidRPr="004F108F" w:rsidRDefault="00424ED2" w:rsidP="00E95B92">
            <w:pPr>
              <w:pStyle w:val="TableHead"/>
            </w:pPr>
            <w:r w:rsidRPr="004F108F">
              <w:t>Lambda 1</w:t>
            </w:r>
          </w:p>
        </w:tc>
        <w:tc>
          <w:tcPr>
            <w:tcW w:w="1915" w:type="dxa"/>
            <w:noWrap/>
            <w:hideMark/>
          </w:tcPr>
          <w:p w14:paraId="38EA67A7" w14:textId="77777777" w:rsidR="00424ED2" w:rsidRPr="004F108F" w:rsidRDefault="00424ED2" w:rsidP="00E95B92">
            <w:pPr>
              <w:pStyle w:val="TableHead"/>
            </w:pPr>
            <w:r w:rsidRPr="004F108F">
              <w:t>Standard Error</w:t>
            </w:r>
          </w:p>
        </w:tc>
        <w:tc>
          <w:tcPr>
            <w:tcW w:w="1354" w:type="dxa"/>
            <w:noWrap/>
            <w:hideMark/>
          </w:tcPr>
          <w:p w14:paraId="13974C09" w14:textId="77777777" w:rsidR="00424ED2" w:rsidRPr="004F108F" w:rsidRDefault="00424ED2" w:rsidP="00E95B92">
            <w:pPr>
              <w:pStyle w:val="TableHead"/>
            </w:pPr>
            <w:r w:rsidRPr="004F108F">
              <w:t>Lambda 2</w:t>
            </w:r>
          </w:p>
        </w:tc>
        <w:tc>
          <w:tcPr>
            <w:tcW w:w="1915" w:type="dxa"/>
            <w:noWrap/>
            <w:hideMark/>
          </w:tcPr>
          <w:p w14:paraId="2E4CAAFF" w14:textId="77777777" w:rsidR="00424ED2" w:rsidRPr="004F108F" w:rsidRDefault="00424ED2" w:rsidP="00E95B92">
            <w:pPr>
              <w:pStyle w:val="TableHead"/>
            </w:pPr>
            <w:r w:rsidRPr="004F108F">
              <w:t>Standard Error</w:t>
            </w:r>
          </w:p>
        </w:tc>
      </w:tr>
      <w:tr w:rsidR="005E0AF8" w:rsidRPr="00A142E4" w14:paraId="2C64F241" w14:textId="77777777" w:rsidTr="00424ED2">
        <w:trPr>
          <w:trHeight w:val="300"/>
        </w:trPr>
        <w:tc>
          <w:tcPr>
            <w:tcW w:w="720" w:type="dxa"/>
            <w:noWrap/>
            <w:hideMark/>
          </w:tcPr>
          <w:p w14:paraId="095D9625" w14:textId="77777777" w:rsidR="005E0AF8" w:rsidRPr="00A142E4" w:rsidRDefault="005E0AF8" w:rsidP="0083702D">
            <w:pPr>
              <w:pStyle w:val="TableText"/>
            </w:pPr>
            <w:r w:rsidRPr="00A142E4">
              <w:t>118</w:t>
            </w:r>
          </w:p>
        </w:tc>
        <w:tc>
          <w:tcPr>
            <w:tcW w:w="2448" w:type="dxa"/>
            <w:noWrap/>
            <w:hideMark/>
          </w:tcPr>
          <w:p w14:paraId="6655C3CF" w14:textId="77777777" w:rsidR="005E0AF8" w:rsidRPr="00A142E4" w:rsidRDefault="005E0AF8" w:rsidP="0083702D">
            <w:pPr>
              <w:pStyle w:val="TableText"/>
              <w:jc w:val="center"/>
            </w:pPr>
            <w:r w:rsidRPr="00A142E4">
              <w:t>VH593565</w:t>
            </w:r>
          </w:p>
        </w:tc>
        <w:tc>
          <w:tcPr>
            <w:tcW w:w="1354" w:type="dxa"/>
            <w:noWrap/>
            <w:hideMark/>
          </w:tcPr>
          <w:p w14:paraId="0345C926" w14:textId="77777777" w:rsidR="005E0AF8" w:rsidRPr="00A142E4" w:rsidRDefault="005E0AF8" w:rsidP="0083702D">
            <w:pPr>
              <w:pStyle w:val="TableText"/>
              <w:jc w:val="center"/>
            </w:pPr>
            <w:r>
              <w:t>0.00</w:t>
            </w:r>
          </w:p>
        </w:tc>
        <w:tc>
          <w:tcPr>
            <w:tcW w:w="1915" w:type="dxa"/>
            <w:noWrap/>
            <w:hideMark/>
          </w:tcPr>
          <w:p w14:paraId="27426E54" w14:textId="30AB5B2C" w:rsidR="005E0AF8" w:rsidRPr="00A142E4" w:rsidRDefault="00EB04B5" w:rsidP="0083702D">
            <w:pPr>
              <w:pStyle w:val="TableText"/>
              <w:jc w:val="center"/>
            </w:pPr>
            <w:r>
              <w:t>N/A</w:t>
            </w:r>
          </w:p>
        </w:tc>
        <w:tc>
          <w:tcPr>
            <w:tcW w:w="1354" w:type="dxa"/>
            <w:noWrap/>
            <w:hideMark/>
          </w:tcPr>
          <w:p w14:paraId="3A8F56D9" w14:textId="77777777" w:rsidR="005E0AF8" w:rsidRPr="00A142E4" w:rsidRDefault="005E0AF8" w:rsidP="0083702D">
            <w:pPr>
              <w:pStyle w:val="TableText"/>
              <w:jc w:val="center"/>
            </w:pPr>
            <w:r>
              <w:t>0.12</w:t>
            </w:r>
          </w:p>
        </w:tc>
        <w:tc>
          <w:tcPr>
            <w:tcW w:w="1915" w:type="dxa"/>
            <w:noWrap/>
            <w:hideMark/>
          </w:tcPr>
          <w:p w14:paraId="28039481" w14:textId="77777777" w:rsidR="005E0AF8" w:rsidRPr="00A142E4" w:rsidRDefault="005E0AF8" w:rsidP="0083702D">
            <w:pPr>
              <w:pStyle w:val="TableText"/>
              <w:jc w:val="center"/>
            </w:pPr>
            <w:r>
              <w:t>0.05</w:t>
            </w:r>
          </w:p>
        </w:tc>
      </w:tr>
      <w:tr w:rsidR="005E0AF8" w:rsidRPr="00A142E4" w14:paraId="7F05FE85" w14:textId="77777777" w:rsidTr="00424ED2">
        <w:trPr>
          <w:trHeight w:val="300"/>
        </w:trPr>
        <w:tc>
          <w:tcPr>
            <w:tcW w:w="720" w:type="dxa"/>
            <w:noWrap/>
            <w:hideMark/>
          </w:tcPr>
          <w:p w14:paraId="37AE75D7" w14:textId="77777777" w:rsidR="005E0AF8" w:rsidRPr="00A142E4" w:rsidRDefault="005E0AF8" w:rsidP="0083702D">
            <w:pPr>
              <w:pStyle w:val="TableText"/>
            </w:pPr>
            <w:r w:rsidRPr="00A142E4">
              <w:t>119</w:t>
            </w:r>
          </w:p>
        </w:tc>
        <w:tc>
          <w:tcPr>
            <w:tcW w:w="2448" w:type="dxa"/>
            <w:noWrap/>
            <w:hideMark/>
          </w:tcPr>
          <w:p w14:paraId="3AEB84DC" w14:textId="77777777" w:rsidR="005E0AF8" w:rsidRPr="00A142E4" w:rsidRDefault="005E0AF8" w:rsidP="0083702D">
            <w:pPr>
              <w:pStyle w:val="TableText"/>
              <w:jc w:val="center"/>
            </w:pPr>
            <w:r w:rsidRPr="00A142E4">
              <w:t>VH593574</w:t>
            </w:r>
          </w:p>
        </w:tc>
        <w:tc>
          <w:tcPr>
            <w:tcW w:w="1354" w:type="dxa"/>
            <w:noWrap/>
            <w:hideMark/>
          </w:tcPr>
          <w:p w14:paraId="7854B7E5" w14:textId="77777777" w:rsidR="005E0AF8" w:rsidRPr="00A142E4" w:rsidRDefault="005E0AF8" w:rsidP="0083702D">
            <w:pPr>
              <w:pStyle w:val="TableText"/>
              <w:jc w:val="center"/>
            </w:pPr>
            <w:r>
              <w:t>0.00</w:t>
            </w:r>
          </w:p>
        </w:tc>
        <w:tc>
          <w:tcPr>
            <w:tcW w:w="1915" w:type="dxa"/>
            <w:noWrap/>
            <w:hideMark/>
          </w:tcPr>
          <w:p w14:paraId="651FD36F" w14:textId="72208BCC" w:rsidR="005E0AF8" w:rsidRPr="00A142E4" w:rsidRDefault="00EB04B5" w:rsidP="0083702D">
            <w:pPr>
              <w:pStyle w:val="TableText"/>
              <w:jc w:val="center"/>
            </w:pPr>
            <w:r>
              <w:t>N/A</w:t>
            </w:r>
          </w:p>
        </w:tc>
        <w:tc>
          <w:tcPr>
            <w:tcW w:w="1354" w:type="dxa"/>
            <w:noWrap/>
            <w:hideMark/>
          </w:tcPr>
          <w:p w14:paraId="10FF4449" w14:textId="77777777" w:rsidR="005E0AF8" w:rsidRPr="00A142E4" w:rsidRDefault="005E0AF8" w:rsidP="0083702D">
            <w:pPr>
              <w:pStyle w:val="TableText"/>
              <w:jc w:val="center"/>
            </w:pPr>
            <w:r>
              <w:t>0.14</w:t>
            </w:r>
          </w:p>
        </w:tc>
        <w:tc>
          <w:tcPr>
            <w:tcW w:w="1915" w:type="dxa"/>
            <w:noWrap/>
            <w:hideMark/>
          </w:tcPr>
          <w:p w14:paraId="2BEB5AC5" w14:textId="77777777" w:rsidR="005E0AF8" w:rsidRPr="00A142E4" w:rsidRDefault="005E0AF8" w:rsidP="0083702D">
            <w:pPr>
              <w:pStyle w:val="TableText"/>
              <w:jc w:val="center"/>
            </w:pPr>
            <w:r>
              <w:t>0.04</w:t>
            </w:r>
          </w:p>
        </w:tc>
      </w:tr>
      <w:tr w:rsidR="005E0AF8" w:rsidRPr="00A142E4" w14:paraId="2E2D0021" w14:textId="77777777" w:rsidTr="00424ED2">
        <w:trPr>
          <w:trHeight w:val="300"/>
        </w:trPr>
        <w:tc>
          <w:tcPr>
            <w:tcW w:w="720" w:type="dxa"/>
            <w:noWrap/>
            <w:hideMark/>
          </w:tcPr>
          <w:p w14:paraId="2402350C" w14:textId="77777777" w:rsidR="005E0AF8" w:rsidRPr="00A142E4" w:rsidRDefault="005E0AF8" w:rsidP="0083702D">
            <w:pPr>
              <w:pStyle w:val="TableText"/>
            </w:pPr>
            <w:r w:rsidRPr="00A142E4">
              <w:t>120</w:t>
            </w:r>
          </w:p>
        </w:tc>
        <w:tc>
          <w:tcPr>
            <w:tcW w:w="2448" w:type="dxa"/>
            <w:noWrap/>
            <w:hideMark/>
          </w:tcPr>
          <w:p w14:paraId="03B9C33D" w14:textId="77777777" w:rsidR="005E0AF8" w:rsidRPr="00A142E4" w:rsidRDefault="005E0AF8" w:rsidP="0083702D">
            <w:pPr>
              <w:pStyle w:val="TableText"/>
              <w:jc w:val="center"/>
            </w:pPr>
            <w:r w:rsidRPr="00A142E4">
              <w:t>VH593976</w:t>
            </w:r>
          </w:p>
        </w:tc>
        <w:tc>
          <w:tcPr>
            <w:tcW w:w="1354" w:type="dxa"/>
            <w:noWrap/>
            <w:hideMark/>
          </w:tcPr>
          <w:p w14:paraId="08839F48" w14:textId="77777777" w:rsidR="005E0AF8" w:rsidRPr="00A142E4" w:rsidRDefault="005E0AF8" w:rsidP="0083702D">
            <w:pPr>
              <w:pStyle w:val="TableText"/>
              <w:jc w:val="center"/>
            </w:pPr>
            <w:r>
              <w:t>0.00</w:t>
            </w:r>
          </w:p>
        </w:tc>
        <w:tc>
          <w:tcPr>
            <w:tcW w:w="1915" w:type="dxa"/>
            <w:noWrap/>
            <w:hideMark/>
          </w:tcPr>
          <w:p w14:paraId="3C822F66" w14:textId="44558ED1" w:rsidR="005E0AF8" w:rsidRPr="00A142E4" w:rsidRDefault="00EB04B5" w:rsidP="0083702D">
            <w:pPr>
              <w:pStyle w:val="TableText"/>
              <w:jc w:val="center"/>
            </w:pPr>
            <w:r>
              <w:t>N/A</w:t>
            </w:r>
          </w:p>
        </w:tc>
        <w:tc>
          <w:tcPr>
            <w:tcW w:w="1354" w:type="dxa"/>
            <w:noWrap/>
            <w:hideMark/>
          </w:tcPr>
          <w:p w14:paraId="69613644" w14:textId="77777777" w:rsidR="005E0AF8" w:rsidRPr="00A142E4" w:rsidRDefault="005E0AF8" w:rsidP="0083702D">
            <w:pPr>
              <w:pStyle w:val="TableText"/>
              <w:jc w:val="center"/>
            </w:pPr>
            <w:r>
              <w:t>0.34</w:t>
            </w:r>
          </w:p>
        </w:tc>
        <w:tc>
          <w:tcPr>
            <w:tcW w:w="1915" w:type="dxa"/>
            <w:noWrap/>
            <w:hideMark/>
          </w:tcPr>
          <w:p w14:paraId="516BC337" w14:textId="77777777" w:rsidR="005E0AF8" w:rsidRPr="00A142E4" w:rsidRDefault="005E0AF8" w:rsidP="0083702D">
            <w:pPr>
              <w:pStyle w:val="TableText"/>
              <w:jc w:val="center"/>
            </w:pPr>
            <w:r>
              <w:t>0.06</w:t>
            </w:r>
          </w:p>
        </w:tc>
      </w:tr>
      <w:tr w:rsidR="005E0AF8" w:rsidRPr="00A142E4" w14:paraId="492F6815" w14:textId="77777777" w:rsidTr="00424ED2">
        <w:trPr>
          <w:trHeight w:val="300"/>
        </w:trPr>
        <w:tc>
          <w:tcPr>
            <w:tcW w:w="720" w:type="dxa"/>
            <w:noWrap/>
            <w:hideMark/>
          </w:tcPr>
          <w:p w14:paraId="0F6AC217" w14:textId="77777777" w:rsidR="005E0AF8" w:rsidRPr="00A142E4" w:rsidRDefault="005E0AF8" w:rsidP="0083702D">
            <w:pPr>
              <w:pStyle w:val="TableText"/>
            </w:pPr>
            <w:r w:rsidRPr="00A142E4">
              <w:t>121</w:t>
            </w:r>
          </w:p>
        </w:tc>
        <w:tc>
          <w:tcPr>
            <w:tcW w:w="2448" w:type="dxa"/>
            <w:noWrap/>
            <w:hideMark/>
          </w:tcPr>
          <w:p w14:paraId="0DA4A681" w14:textId="77777777" w:rsidR="005E0AF8" w:rsidRPr="00A142E4" w:rsidRDefault="005E0AF8" w:rsidP="0083702D">
            <w:pPr>
              <w:pStyle w:val="TableText"/>
              <w:jc w:val="center"/>
            </w:pPr>
            <w:r w:rsidRPr="00A142E4">
              <w:t>VH593990</w:t>
            </w:r>
          </w:p>
        </w:tc>
        <w:tc>
          <w:tcPr>
            <w:tcW w:w="1354" w:type="dxa"/>
            <w:noWrap/>
            <w:hideMark/>
          </w:tcPr>
          <w:p w14:paraId="0094548C" w14:textId="77777777" w:rsidR="005E0AF8" w:rsidRPr="00A142E4" w:rsidRDefault="005E0AF8" w:rsidP="0083702D">
            <w:pPr>
              <w:pStyle w:val="TableText"/>
              <w:jc w:val="center"/>
            </w:pPr>
            <w:r>
              <w:t>0.00</w:t>
            </w:r>
          </w:p>
        </w:tc>
        <w:tc>
          <w:tcPr>
            <w:tcW w:w="1915" w:type="dxa"/>
            <w:noWrap/>
            <w:hideMark/>
          </w:tcPr>
          <w:p w14:paraId="557C1C61" w14:textId="4E045212" w:rsidR="005E0AF8" w:rsidRPr="00A142E4" w:rsidRDefault="00EB04B5" w:rsidP="0083702D">
            <w:pPr>
              <w:pStyle w:val="TableText"/>
              <w:jc w:val="center"/>
            </w:pPr>
            <w:r>
              <w:t>N/A</w:t>
            </w:r>
          </w:p>
        </w:tc>
        <w:tc>
          <w:tcPr>
            <w:tcW w:w="1354" w:type="dxa"/>
            <w:noWrap/>
            <w:hideMark/>
          </w:tcPr>
          <w:p w14:paraId="1559A4D0" w14:textId="77777777" w:rsidR="005E0AF8" w:rsidRPr="00A142E4" w:rsidRDefault="005E0AF8" w:rsidP="0083702D">
            <w:pPr>
              <w:pStyle w:val="TableText"/>
              <w:jc w:val="center"/>
            </w:pPr>
            <w:r>
              <w:t>0.36</w:t>
            </w:r>
          </w:p>
        </w:tc>
        <w:tc>
          <w:tcPr>
            <w:tcW w:w="1915" w:type="dxa"/>
            <w:noWrap/>
            <w:hideMark/>
          </w:tcPr>
          <w:p w14:paraId="2B1469E6" w14:textId="77777777" w:rsidR="005E0AF8" w:rsidRPr="00A142E4" w:rsidRDefault="005E0AF8" w:rsidP="0083702D">
            <w:pPr>
              <w:pStyle w:val="TableText"/>
              <w:jc w:val="center"/>
            </w:pPr>
            <w:r>
              <w:t>0.06</w:t>
            </w:r>
          </w:p>
        </w:tc>
      </w:tr>
      <w:tr w:rsidR="005E0AF8" w:rsidRPr="00A142E4" w14:paraId="5F2EEA3F" w14:textId="77777777" w:rsidTr="00424ED2">
        <w:trPr>
          <w:trHeight w:val="300"/>
        </w:trPr>
        <w:tc>
          <w:tcPr>
            <w:tcW w:w="720" w:type="dxa"/>
            <w:noWrap/>
            <w:hideMark/>
          </w:tcPr>
          <w:p w14:paraId="3AB8CB11" w14:textId="77777777" w:rsidR="005E0AF8" w:rsidRPr="00A142E4" w:rsidRDefault="005E0AF8" w:rsidP="0083702D">
            <w:pPr>
              <w:pStyle w:val="TableText"/>
            </w:pPr>
            <w:r w:rsidRPr="00A142E4">
              <w:t>122</w:t>
            </w:r>
          </w:p>
        </w:tc>
        <w:tc>
          <w:tcPr>
            <w:tcW w:w="2448" w:type="dxa"/>
            <w:noWrap/>
            <w:hideMark/>
          </w:tcPr>
          <w:p w14:paraId="5E53120E" w14:textId="77777777" w:rsidR="005E0AF8" w:rsidRPr="00A142E4" w:rsidRDefault="005E0AF8" w:rsidP="0083702D">
            <w:pPr>
              <w:pStyle w:val="TableText"/>
              <w:jc w:val="center"/>
            </w:pPr>
            <w:r w:rsidRPr="00A142E4">
              <w:t>VH593996</w:t>
            </w:r>
          </w:p>
        </w:tc>
        <w:tc>
          <w:tcPr>
            <w:tcW w:w="1354" w:type="dxa"/>
            <w:noWrap/>
            <w:hideMark/>
          </w:tcPr>
          <w:p w14:paraId="33E89CD8" w14:textId="77777777" w:rsidR="005E0AF8" w:rsidRPr="00A142E4" w:rsidRDefault="005E0AF8" w:rsidP="0083702D">
            <w:pPr>
              <w:pStyle w:val="TableText"/>
              <w:jc w:val="center"/>
            </w:pPr>
            <w:r>
              <w:t>0.00</w:t>
            </w:r>
          </w:p>
        </w:tc>
        <w:tc>
          <w:tcPr>
            <w:tcW w:w="1915" w:type="dxa"/>
            <w:noWrap/>
            <w:hideMark/>
          </w:tcPr>
          <w:p w14:paraId="7DD5EAAC" w14:textId="5DD98006" w:rsidR="005E0AF8" w:rsidRPr="00A142E4" w:rsidRDefault="00EB04B5" w:rsidP="0083702D">
            <w:pPr>
              <w:pStyle w:val="TableText"/>
              <w:jc w:val="center"/>
            </w:pPr>
            <w:r>
              <w:t>N/A</w:t>
            </w:r>
          </w:p>
        </w:tc>
        <w:tc>
          <w:tcPr>
            <w:tcW w:w="1354" w:type="dxa"/>
            <w:noWrap/>
            <w:hideMark/>
          </w:tcPr>
          <w:p w14:paraId="1298D162" w14:textId="77777777" w:rsidR="005E0AF8" w:rsidRPr="00A142E4" w:rsidRDefault="005E0AF8" w:rsidP="0083702D">
            <w:pPr>
              <w:pStyle w:val="TableText"/>
              <w:jc w:val="center"/>
            </w:pPr>
            <w:r>
              <w:t>0.30</w:t>
            </w:r>
          </w:p>
        </w:tc>
        <w:tc>
          <w:tcPr>
            <w:tcW w:w="1915" w:type="dxa"/>
            <w:noWrap/>
            <w:hideMark/>
          </w:tcPr>
          <w:p w14:paraId="0BA54AB0" w14:textId="77777777" w:rsidR="005E0AF8" w:rsidRPr="00A142E4" w:rsidRDefault="005E0AF8" w:rsidP="0083702D">
            <w:pPr>
              <w:pStyle w:val="TableText"/>
              <w:jc w:val="center"/>
            </w:pPr>
            <w:r>
              <w:t>0.06</w:t>
            </w:r>
          </w:p>
        </w:tc>
      </w:tr>
      <w:tr w:rsidR="005E0AF8" w:rsidRPr="00A142E4" w14:paraId="25665F90" w14:textId="77777777" w:rsidTr="00424ED2">
        <w:trPr>
          <w:trHeight w:val="300"/>
        </w:trPr>
        <w:tc>
          <w:tcPr>
            <w:tcW w:w="720" w:type="dxa"/>
            <w:noWrap/>
            <w:hideMark/>
          </w:tcPr>
          <w:p w14:paraId="25DD6873" w14:textId="77777777" w:rsidR="005E0AF8" w:rsidRPr="00A142E4" w:rsidRDefault="005E0AF8" w:rsidP="0083702D">
            <w:pPr>
              <w:pStyle w:val="TableText"/>
            </w:pPr>
            <w:r w:rsidRPr="00A142E4">
              <w:t>123</w:t>
            </w:r>
          </w:p>
        </w:tc>
        <w:tc>
          <w:tcPr>
            <w:tcW w:w="2448" w:type="dxa"/>
            <w:noWrap/>
            <w:hideMark/>
          </w:tcPr>
          <w:p w14:paraId="39FCDD64" w14:textId="77777777" w:rsidR="005E0AF8" w:rsidRPr="00A142E4" w:rsidRDefault="005E0AF8" w:rsidP="0083702D">
            <w:pPr>
              <w:pStyle w:val="TableText"/>
              <w:jc w:val="center"/>
            </w:pPr>
            <w:r w:rsidRPr="00A142E4">
              <w:t>VH594001</w:t>
            </w:r>
          </w:p>
        </w:tc>
        <w:tc>
          <w:tcPr>
            <w:tcW w:w="1354" w:type="dxa"/>
            <w:noWrap/>
            <w:hideMark/>
          </w:tcPr>
          <w:p w14:paraId="34C62876" w14:textId="77777777" w:rsidR="005E0AF8" w:rsidRPr="00A142E4" w:rsidRDefault="005E0AF8" w:rsidP="0083702D">
            <w:pPr>
              <w:pStyle w:val="TableText"/>
              <w:jc w:val="center"/>
            </w:pPr>
            <w:r>
              <w:t>0.00</w:t>
            </w:r>
          </w:p>
        </w:tc>
        <w:tc>
          <w:tcPr>
            <w:tcW w:w="1915" w:type="dxa"/>
            <w:noWrap/>
            <w:hideMark/>
          </w:tcPr>
          <w:p w14:paraId="310AF642" w14:textId="3C397858" w:rsidR="005E0AF8" w:rsidRPr="00A142E4" w:rsidRDefault="00EB04B5" w:rsidP="0083702D">
            <w:pPr>
              <w:pStyle w:val="TableText"/>
              <w:jc w:val="center"/>
            </w:pPr>
            <w:r>
              <w:t>N/A</w:t>
            </w:r>
          </w:p>
        </w:tc>
        <w:tc>
          <w:tcPr>
            <w:tcW w:w="1354" w:type="dxa"/>
            <w:noWrap/>
            <w:hideMark/>
          </w:tcPr>
          <w:p w14:paraId="0C960F15" w14:textId="77777777" w:rsidR="005E0AF8" w:rsidRPr="00A142E4" w:rsidRDefault="005E0AF8" w:rsidP="0083702D">
            <w:pPr>
              <w:pStyle w:val="TableText"/>
              <w:jc w:val="center"/>
            </w:pPr>
            <w:r>
              <w:t>0.33</w:t>
            </w:r>
          </w:p>
        </w:tc>
        <w:tc>
          <w:tcPr>
            <w:tcW w:w="1915" w:type="dxa"/>
            <w:noWrap/>
            <w:hideMark/>
          </w:tcPr>
          <w:p w14:paraId="73CD4895" w14:textId="77777777" w:rsidR="005E0AF8" w:rsidRPr="00A142E4" w:rsidRDefault="005E0AF8" w:rsidP="0083702D">
            <w:pPr>
              <w:pStyle w:val="TableText"/>
              <w:jc w:val="center"/>
            </w:pPr>
            <w:r>
              <w:t>0.06</w:t>
            </w:r>
          </w:p>
        </w:tc>
      </w:tr>
      <w:tr w:rsidR="005E0AF8" w:rsidRPr="00A142E4" w14:paraId="36C7F910" w14:textId="77777777" w:rsidTr="00424ED2">
        <w:trPr>
          <w:trHeight w:val="300"/>
        </w:trPr>
        <w:tc>
          <w:tcPr>
            <w:tcW w:w="720" w:type="dxa"/>
            <w:noWrap/>
            <w:hideMark/>
          </w:tcPr>
          <w:p w14:paraId="636CCC49" w14:textId="77777777" w:rsidR="005E0AF8" w:rsidRPr="00A142E4" w:rsidRDefault="005E0AF8" w:rsidP="0083702D">
            <w:pPr>
              <w:pStyle w:val="TableText"/>
            </w:pPr>
            <w:r w:rsidRPr="00A142E4">
              <w:t>124</w:t>
            </w:r>
          </w:p>
        </w:tc>
        <w:tc>
          <w:tcPr>
            <w:tcW w:w="2448" w:type="dxa"/>
            <w:noWrap/>
            <w:hideMark/>
          </w:tcPr>
          <w:p w14:paraId="5FE5F677" w14:textId="77777777" w:rsidR="005E0AF8" w:rsidRPr="00A142E4" w:rsidRDefault="005E0AF8" w:rsidP="0083702D">
            <w:pPr>
              <w:pStyle w:val="TableText"/>
              <w:jc w:val="center"/>
            </w:pPr>
            <w:r w:rsidRPr="00A142E4">
              <w:t>VH583925</w:t>
            </w:r>
          </w:p>
        </w:tc>
        <w:tc>
          <w:tcPr>
            <w:tcW w:w="1354" w:type="dxa"/>
            <w:noWrap/>
            <w:hideMark/>
          </w:tcPr>
          <w:p w14:paraId="142D2D4B" w14:textId="77777777" w:rsidR="005E0AF8" w:rsidRPr="00A142E4" w:rsidRDefault="005E0AF8" w:rsidP="0083702D">
            <w:pPr>
              <w:pStyle w:val="TableText"/>
              <w:jc w:val="center"/>
            </w:pPr>
            <w:r>
              <w:t>0.00</w:t>
            </w:r>
          </w:p>
        </w:tc>
        <w:tc>
          <w:tcPr>
            <w:tcW w:w="1915" w:type="dxa"/>
            <w:noWrap/>
            <w:hideMark/>
          </w:tcPr>
          <w:p w14:paraId="242F459A" w14:textId="0DDCA8D3" w:rsidR="005E0AF8" w:rsidRPr="00A142E4" w:rsidRDefault="00EB04B5" w:rsidP="0083702D">
            <w:pPr>
              <w:pStyle w:val="TableText"/>
              <w:jc w:val="center"/>
            </w:pPr>
            <w:r>
              <w:t>N/A</w:t>
            </w:r>
          </w:p>
        </w:tc>
        <w:tc>
          <w:tcPr>
            <w:tcW w:w="1354" w:type="dxa"/>
            <w:noWrap/>
            <w:hideMark/>
          </w:tcPr>
          <w:p w14:paraId="448DF6FE" w14:textId="77777777" w:rsidR="005E0AF8" w:rsidRPr="00A142E4" w:rsidRDefault="005E0AF8" w:rsidP="0083702D">
            <w:pPr>
              <w:pStyle w:val="TableText"/>
              <w:jc w:val="center"/>
            </w:pPr>
            <w:r>
              <w:t>0.52</w:t>
            </w:r>
          </w:p>
        </w:tc>
        <w:tc>
          <w:tcPr>
            <w:tcW w:w="1915" w:type="dxa"/>
            <w:noWrap/>
            <w:hideMark/>
          </w:tcPr>
          <w:p w14:paraId="15494425" w14:textId="77777777" w:rsidR="005E0AF8" w:rsidRPr="00A142E4" w:rsidRDefault="005E0AF8" w:rsidP="0083702D">
            <w:pPr>
              <w:pStyle w:val="TableText"/>
              <w:jc w:val="center"/>
            </w:pPr>
            <w:r>
              <w:t>0.04</w:t>
            </w:r>
          </w:p>
        </w:tc>
      </w:tr>
      <w:tr w:rsidR="005E0AF8" w:rsidRPr="00A142E4" w14:paraId="2FD30361" w14:textId="77777777" w:rsidTr="00424ED2">
        <w:trPr>
          <w:trHeight w:val="300"/>
        </w:trPr>
        <w:tc>
          <w:tcPr>
            <w:tcW w:w="720" w:type="dxa"/>
            <w:noWrap/>
          </w:tcPr>
          <w:p w14:paraId="30AAA871" w14:textId="77777777" w:rsidR="005E0AF8" w:rsidRPr="00A142E4" w:rsidRDefault="005E0AF8" w:rsidP="0083702D">
            <w:pPr>
              <w:pStyle w:val="TableText"/>
            </w:pPr>
            <w:r w:rsidRPr="00A142E4">
              <w:t>125</w:t>
            </w:r>
          </w:p>
        </w:tc>
        <w:tc>
          <w:tcPr>
            <w:tcW w:w="2448" w:type="dxa"/>
            <w:noWrap/>
          </w:tcPr>
          <w:p w14:paraId="1E0CB16C" w14:textId="77777777" w:rsidR="005E0AF8" w:rsidRPr="00A142E4" w:rsidRDefault="005E0AF8" w:rsidP="0083702D">
            <w:pPr>
              <w:pStyle w:val="TableText"/>
              <w:jc w:val="center"/>
            </w:pPr>
            <w:r w:rsidRPr="00A142E4">
              <w:t>VH583931</w:t>
            </w:r>
          </w:p>
        </w:tc>
        <w:tc>
          <w:tcPr>
            <w:tcW w:w="1354" w:type="dxa"/>
            <w:noWrap/>
          </w:tcPr>
          <w:p w14:paraId="67FF42D1" w14:textId="77777777" w:rsidR="005E0AF8" w:rsidRDefault="005E0AF8" w:rsidP="0083702D">
            <w:pPr>
              <w:pStyle w:val="TableText"/>
              <w:jc w:val="center"/>
            </w:pPr>
            <w:r>
              <w:t>0.00</w:t>
            </w:r>
          </w:p>
        </w:tc>
        <w:tc>
          <w:tcPr>
            <w:tcW w:w="1915" w:type="dxa"/>
            <w:noWrap/>
          </w:tcPr>
          <w:p w14:paraId="46B329D0" w14:textId="32DE5BCC" w:rsidR="005E0AF8" w:rsidRDefault="00EB04B5" w:rsidP="0083702D">
            <w:pPr>
              <w:pStyle w:val="TableText"/>
              <w:jc w:val="center"/>
            </w:pPr>
            <w:r>
              <w:t>N/A</w:t>
            </w:r>
          </w:p>
        </w:tc>
        <w:tc>
          <w:tcPr>
            <w:tcW w:w="1354" w:type="dxa"/>
            <w:noWrap/>
          </w:tcPr>
          <w:p w14:paraId="6257DAE4" w14:textId="77777777" w:rsidR="005E0AF8" w:rsidRDefault="005E0AF8" w:rsidP="0083702D">
            <w:pPr>
              <w:pStyle w:val="TableText"/>
              <w:jc w:val="center"/>
            </w:pPr>
            <w:r>
              <w:t>0.24</w:t>
            </w:r>
          </w:p>
        </w:tc>
        <w:tc>
          <w:tcPr>
            <w:tcW w:w="1915" w:type="dxa"/>
            <w:noWrap/>
          </w:tcPr>
          <w:p w14:paraId="5F753DDC" w14:textId="77777777" w:rsidR="005E0AF8" w:rsidRDefault="005E0AF8" w:rsidP="0083702D">
            <w:pPr>
              <w:pStyle w:val="TableText"/>
              <w:jc w:val="center"/>
            </w:pPr>
            <w:r>
              <w:t>0.05</w:t>
            </w:r>
          </w:p>
        </w:tc>
      </w:tr>
      <w:tr w:rsidR="005E0AF8" w:rsidRPr="00A142E4" w14:paraId="362B9A8F" w14:textId="77777777" w:rsidTr="00424ED2">
        <w:trPr>
          <w:trHeight w:val="300"/>
        </w:trPr>
        <w:tc>
          <w:tcPr>
            <w:tcW w:w="720" w:type="dxa"/>
            <w:noWrap/>
          </w:tcPr>
          <w:p w14:paraId="4D356DA4" w14:textId="77777777" w:rsidR="005E0AF8" w:rsidRPr="00A142E4" w:rsidRDefault="005E0AF8" w:rsidP="0083702D">
            <w:pPr>
              <w:pStyle w:val="TableText"/>
            </w:pPr>
            <w:r w:rsidRPr="00A142E4">
              <w:t>126</w:t>
            </w:r>
          </w:p>
        </w:tc>
        <w:tc>
          <w:tcPr>
            <w:tcW w:w="2448" w:type="dxa"/>
            <w:noWrap/>
          </w:tcPr>
          <w:p w14:paraId="15BBF869" w14:textId="77777777" w:rsidR="005E0AF8" w:rsidRPr="00A142E4" w:rsidRDefault="005E0AF8" w:rsidP="0083702D">
            <w:pPr>
              <w:pStyle w:val="TableText"/>
              <w:jc w:val="center"/>
            </w:pPr>
            <w:r w:rsidRPr="00A142E4">
              <w:t>VH583936</w:t>
            </w:r>
          </w:p>
        </w:tc>
        <w:tc>
          <w:tcPr>
            <w:tcW w:w="1354" w:type="dxa"/>
            <w:noWrap/>
          </w:tcPr>
          <w:p w14:paraId="673580BA" w14:textId="77777777" w:rsidR="005E0AF8" w:rsidRDefault="005E0AF8" w:rsidP="0083702D">
            <w:pPr>
              <w:pStyle w:val="TableText"/>
              <w:jc w:val="center"/>
            </w:pPr>
            <w:r>
              <w:t>0.00</w:t>
            </w:r>
          </w:p>
        </w:tc>
        <w:tc>
          <w:tcPr>
            <w:tcW w:w="1915" w:type="dxa"/>
            <w:noWrap/>
          </w:tcPr>
          <w:p w14:paraId="0A983C56" w14:textId="67C36ECC" w:rsidR="005E0AF8" w:rsidRDefault="00EB04B5" w:rsidP="0083702D">
            <w:pPr>
              <w:pStyle w:val="TableText"/>
              <w:jc w:val="center"/>
            </w:pPr>
            <w:r>
              <w:t>N/A</w:t>
            </w:r>
          </w:p>
        </w:tc>
        <w:tc>
          <w:tcPr>
            <w:tcW w:w="1354" w:type="dxa"/>
            <w:noWrap/>
          </w:tcPr>
          <w:p w14:paraId="0D4F5DC7" w14:textId="77777777" w:rsidR="005E0AF8" w:rsidRDefault="005E0AF8" w:rsidP="0083702D">
            <w:pPr>
              <w:pStyle w:val="TableText"/>
              <w:jc w:val="center"/>
            </w:pPr>
            <w:r>
              <w:t>0.28</w:t>
            </w:r>
          </w:p>
        </w:tc>
        <w:tc>
          <w:tcPr>
            <w:tcW w:w="1915" w:type="dxa"/>
            <w:noWrap/>
          </w:tcPr>
          <w:p w14:paraId="38CD470D" w14:textId="77777777" w:rsidR="005E0AF8" w:rsidRDefault="005E0AF8" w:rsidP="0083702D">
            <w:pPr>
              <w:pStyle w:val="TableText"/>
              <w:jc w:val="center"/>
            </w:pPr>
            <w:r>
              <w:t>0.04</w:t>
            </w:r>
          </w:p>
        </w:tc>
      </w:tr>
      <w:tr w:rsidR="005E0AF8" w:rsidRPr="00A142E4" w14:paraId="51BC1137" w14:textId="77777777" w:rsidTr="00424ED2">
        <w:trPr>
          <w:trHeight w:val="300"/>
        </w:trPr>
        <w:tc>
          <w:tcPr>
            <w:tcW w:w="720" w:type="dxa"/>
            <w:noWrap/>
            <w:hideMark/>
          </w:tcPr>
          <w:p w14:paraId="41D53BD0" w14:textId="77777777" w:rsidR="005E0AF8" w:rsidRPr="00A142E4" w:rsidRDefault="005E0AF8" w:rsidP="0083702D">
            <w:pPr>
              <w:pStyle w:val="TableText"/>
            </w:pPr>
            <w:r w:rsidRPr="00A142E4">
              <w:t>127</w:t>
            </w:r>
          </w:p>
        </w:tc>
        <w:tc>
          <w:tcPr>
            <w:tcW w:w="2448" w:type="dxa"/>
            <w:noWrap/>
            <w:hideMark/>
          </w:tcPr>
          <w:p w14:paraId="2C646890" w14:textId="77777777" w:rsidR="005E0AF8" w:rsidRPr="00A142E4" w:rsidRDefault="005E0AF8" w:rsidP="0083702D">
            <w:pPr>
              <w:pStyle w:val="TableText"/>
              <w:jc w:val="center"/>
            </w:pPr>
            <w:r w:rsidRPr="00A142E4">
              <w:t>VH583951</w:t>
            </w:r>
          </w:p>
        </w:tc>
        <w:tc>
          <w:tcPr>
            <w:tcW w:w="1354" w:type="dxa"/>
            <w:noWrap/>
            <w:hideMark/>
          </w:tcPr>
          <w:p w14:paraId="230C3986" w14:textId="77777777" w:rsidR="005E0AF8" w:rsidRPr="00A142E4" w:rsidRDefault="005E0AF8" w:rsidP="0083702D">
            <w:pPr>
              <w:pStyle w:val="TableText"/>
              <w:jc w:val="center"/>
            </w:pPr>
            <w:r>
              <w:t>0.00</w:t>
            </w:r>
          </w:p>
        </w:tc>
        <w:tc>
          <w:tcPr>
            <w:tcW w:w="1915" w:type="dxa"/>
            <w:noWrap/>
            <w:hideMark/>
          </w:tcPr>
          <w:p w14:paraId="2707A206" w14:textId="4012E6D8" w:rsidR="005E0AF8" w:rsidRPr="00A142E4" w:rsidRDefault="00EB04B5" w:rsidP="0083702D">
            <w:pPr>
              <w:pStyle w:val="TableText"/>
              <w:jc w:val="center"/>
            </w:pPr>
            <w:r>
              <w:t>N/A</w:t>
            </w:r>
          </w:p>
        </w:tc>
        <w:tc>
          <w:tcPr>
            <w:tcW w:w="1354" w:type="dxa"/>
            <w:noWrap/>
            <w:hideMark/>
          </w:tcPr>
          <w:p w14:paraId="6ADF7993" w14:textId="77777777" w:rsidR="005E0AF8" w:rsidRPr="00A142E4" w:rsidRDefault="005E0AF8" w:rsidP="0083702D">
            <w:pPr>
              <w:pStyle w:val="TableText"/>
              <w:jc w:val="center"/>
            </w:pPr>
            <w:r>
              <w:t>0.36</w:t>
            </w:r>
          </w:p>
        </w:tc>
        <w:tc>
          <w:tcPr>
            <w:tcW w:w="1915" w:type="dxa"/>
            <w:noWrap/>
            <w:hideMark/>
          </w:tcPr>
          <w:p w14:paraId="1A47DB7D" w14:textId="77777777" w:rsidR="005E0AF8" w:rsidRPr="00A142E4" w:rsidRDefault="005E0AF8" w:rsidP="0083702D">
            <w:pPr>
              <w:pStyle w:val="TableText"/>
              <w:jc w:val="center"/>
            </w:pPr>
            <w:r>
              <w:t>0.04</w:t>
            </w:r>
          </w:p>
        </w:tc>
      </w:tr>
      <w:tr w:rsidR="005E0AF8" w:rsidRPr="00A142E4" w14:paraId="04015431" w14:textId="77777777" w:rsidTr="00424ED2">
        <w:trPr>
          <w:trHeight w:val="300"/>
        </w:trPr>
        <w:tc>
          <w:tcPr>
            <w:tcW w:w="720" w:type="dxa"/>
            <w:noWrap/>
            <w:hideMark/>
          </w:tcPr>
          <w:p w14:paraId="36ED5DC6" w14:textId="77777777" w:rsidR="005E0AF8" w:rsidRPr="00A142E4" w:rsidRDefault="005E0AF8" w:rsidP="0083702D">
            <w:pPr>
              <w:pStyle w:val="TableText"/>
            </w:pPr>
            <w:r w:rsidRPr="00A142E4">
              <w:t>128</w:t>
            </w:r>
          </w:p>
        </w:tc>
        <w:tc>
          <w:tcPr>
            <w:tcW w:w="2448" w:type="dxa"/>
            <w:noWrap/>
            <w:hideMark/>
          </w:tcPr>
          <w:p w14:paraId="4B3332E5" w14:textId="77777777" w:rsidR="005E0AF8" w:rsidRPr="00A142E4" w:rsidRDefault="005E0AF8" w:rsidP="0083702D">
            <w:pPr>
              <w:pStyle w:val="TableText"/>
              <w:jc w:val="center"/>
            </w:pPr>
            <w:r w:rsidRPr="00A142E4">
              <w:t>VH583960</w:t>
            </w:r>
          </w:p>
        </w:tc>
        <w:tc>
          <w:tcPr>
            <w:tcW w:w="1354" w:type="dxa"/>
            <w:noWrap/>
            <w:hideMark/>
          </w:tcPr>
          <w:p w14:paraId="06345D5A" w14:textId="77777777" w:rsidR="005E0AF8" w:rsidRPr="00A142E4" w:rsidRDefault="005E0AF8" w:rsidP="0083702D">
            <w:pPr>
              <w:pStyle w:val="TableText"/>
              <w:jc w:val="center"/>
            </w:pPr>
            <w:r>
              <w:t>0.00</w:t>
            </w:r>
          </w:p>
        </w:tc>
        <w:tc>
          <w:tcPr>
            <w:tcW w:w="1915" w:type="dxa"/>
            <w:noWrap/>
            <w:hideMark/>
          </w:tcPr>
          <w:p w14:paraId="21EDF73A" w14:textId="0D2FD9BD" w:rsidR="005E0AF8" w:rsidRPr="00A142E4" w:rsidRDefault="00EB04B5" w:rsidP="0083702D">
            <w:pPr>
              <w:pStyle w:val="TableText"/>
              <w:jc w:val="center"/>
            </w:pPr>
            <w:r>
              <w:t>N/A</w:t>
            </w:r>
          </w:p>
        </w:tc>
        <w:tc>
          <w:tcPr>
            <w:tcW w:w="1354" w:type="dxa"/>
            <w:noWrap/>
            <w:hideMark/>
          </w:tcPr>
          <w:p w14:paraId="41322205" w14:textId="77777777" w:rsidR="005E0AF8" w:rsidRPr="00A142E4" w:rsidRDefault="005E0AF8" w:rsidP="0083702D">
            <w:pPr>
              <w:pStyle w:val="TableText"/>
              <w:jc w:val="center"/>
            </w:pPr>
            <w:r>
              <w:t>0.24</w:t>
            </w:r>
          </w:p>
        </w:tc>
        <w:tc>
          <w:tcPr>
            <w:tcW w:w="1915" w:type="dxa"/>
            <w:noWrap/>
            <w:hideMark/>
          </w:tcPr>
          <w:p w14:paraId="3B4FEB44" w14:textId="77777777" w:rsidR="005E0AF8" w:rsidRPr="00A142E4" w:rsidRDefault="005E0AF8" w:rsidP="0083702D">
            <w:pPr>
              <w:pStyle w:val="TableText"/>
              <w:jc w:val="center"/>
            </w:pPr>
            <w:r>
              <w:t>0.05</w:t>
            </w:r>
          </w:p>
        </w:tc>
      </w:tr>
      <w:tr w:rsidR="005E0AF8" w:rsidRPr="00A142E4" w14:paraId="15AC37BA" w14:textId="77777777" w:rsidTr="00424ED2">
        <w:trPr>
          <w:trHeight w:val="300"/>
        </w:trPr>
        <w:tc>
          <w:tcPr>
            <w:tcW w:w="720" w:type="dxa"/>
            <w:noWrap/>
            <w:hideMark/>
          </w:tcPr>
          <w:p w14:paraId="42079007" w14:textId="77777777" w:rsidR="005E0AF8" w:rsidRPr="00A142E4" w:rsidRDefault="005E0AF8" w:rsidP="0083702D">
            <w:pPr>
              <w:pStyle w:val="TableText"/>
            </w:pPr>
            <w:r w:rsidRPr="00A142E4">
              <w:t>129</w:t>
            </w:r>
          </w:p>
        </w:tc>
        <w:tc>
          <w:tcPr>
            <w:tcW w:w="2448" w:type="dxa"/>
            <w:noWrap/>
            <w:hideMark/>
          </w:tcPr>
          <w:p w14:paraId="372D272C" w14:textId="77777777" w:rsidR="005E0AF8" w:rsidRPr="00A142E4" w:rsidRDefault="005E0AF8" w:rsidP="0083702D">
            <w:pPr>
              <w:pStyle w:val="TableText"/>
              <w:jc w:val="center"/>
            </w:pPr>
            <w:r w:rsidRPr="00A142E4">
              <w:t>VH584093</w:t>
            </w:r>
          </w:p>
        </w:tc>
        <w:tc>
          <w:tcPr>
            <w:tcW w:w="1354" w:type="dxa"/>
            <w:noWrap/>
            <w:hideMark/>
          </w:tcPr>
          <w:p w14:paraId="5A449986" w14:textId="77777777" w:rsidR="005E0AF8" w:rsidRPr="00A142E4" w:rsidRDefault="005E0AF8" w:rsidP="0083702D">
            <w:pPr>
              <w:pStyle w:val="TableText"/>
              <w:jc w:val="center"/>
            </w:pPr>
            <w:r>
              <w:t>0.00</w:t>
            </w:r>
          </w:p>
        </w:tc>
        <w:tc>
          <w:tcPr>
            <w:tcW w:w="1915" w:type="dxa"/>
            <w:noWrap/>
            <w:hideMark/>
          </w:tcPr>
          <w:p w14:paraId="14C2A204" w14:textId="2361ADE0" w:rsidR="005E0AF8" w:rsidRPr="00A142E4" w:rsidRDefault="00EB04B5" w:rsidP="0083702D">
            <w:pPr>
              <w:pStyle w:val="TableText"/>
              <w:jc w:val="center"/>
            </w:pPr>
            <w:r>
              <w:t>N/A</w:t>
            </w:r>
          </w:p>
        </w:tc>
        <w:tc>
          <w:tcPr>
            <w:tcW w:w="1354" w:type="dxa"/>
            <w:noWrap/>
            <w:hideMark/>
          </w:tcPr>
          <w:p w14:paraId="09CE425B" w14:textId="77777777" w:rsidR="005E0AF8" w:rsidRPr="00A142E4" w:rsidRDefault="005E0AF8" w:rsidP="0083702D">
            <w:pPr>
              <w:pStyle w:val="TableText"/>
              <w:jc w:val="center"/>
            </w:pPr>
            <w:r>
              <w:t>0.27</w:t>
            </w:r>
          </w:p>
        </w:tc>
        <w:tc>
          <w:tcPr>
            <w:tcW w:w="1915" w:type="dxa"/>
            <w:noWrap/>
            <w:hideMark/>
          </w:tcPr>
          <w:p w14:paraId="48D45ACD" w14:textId="77777777" w:rsidR="005E0AF8" w:rsidRPr="00A142E4" w:rsidRDefault="005E0AF8" w:rsidP="0083702D">
            <w:pPr>
              <w:pStyle w:val="TableText"/>
              <w:jc w:val="center"/>
            </w:pPr>
            <w:r>
              <w:t>0.05</w:t>
            </w:r>
          </w:p>
        </w:tc>
      </w:tr>
      <w:tr w:rsidR="005E0AF8" w:rsidRPr="00A142E4" w14:paraId="7FE2BCA0" w14:textId="77777777" w:rsidTr="00424ED2">
        <w:trPr>
          <w:trHeight w:val="300"/>
        </w:trPr>
        <w:tc>
          <w:tcPr>
            <w:tcW w:w="720" w:type="dxa"/>
            <w:noWrap/>
            <w:hideMark/>
          </w:tcPr>
          <w:p w14:paraId="0AE29877" w14:textId="77777777" w:rsidR="005E0AF8" w:rsidRPr="00A142E4" w:rsidRDefault="005E0AF8" w:rsidP="0083702D">
            <w:pPr>
              <w:pStyle w:val="TableText"/>
            </w:pPr>
            <w:r w:rsidRPr="00A142E4">
              <w:t>130</w:t>
            </w:r>
          </w:p>
        </w:tc>
        <w:tc>
          <w:tcPr>
            <w:tcW w:w="2448" w:type="dxa"/>
            <w:noWrap/>
            <w:hideMark/>
          </w:tcPr>
          <w:p w14:paraId="31FFC20E" w14:textId="77777777" w:rsidR="005E0AF8" w:rsidRPr="00A142E4" w:rsidRDefault="005E0AF8" w:rsidP="0083702D">
            <w:pPr>
              <w:pStyle w:val="TableText"/>
              <w:jc w:val="center"/>
            </w:pPr>
            <w:r w:rsidRPr="00A142E4">
              <w:t>VH584107</w:t>
            </w:r>
          </w:p>
        </w:tc>
        <w:tc>
          <w:tcPr>
            <w:tcW w:w="1354" w:type="dxa"/>
            <w:noWrap/>
            <w:hideMark/>
          </w:tcPr>
          <w:p w14:paraId="3BC46F19" w14:textId="77777777" w:rsidR="005E0AF8" w:rsidRPr="00A142E4" w:rsidRDefault="005E0AF8" w:rsidP="0083702D">
            <w:pPr>
              <w:pStyle w:val="TableText"/>
              <w:jc w:val="center"/>
            </w:pPr>
            <w:r>
              <w:t>0.00</w:t>
            </w:r>
          </w:p>
        </w:tc>
        <w:tc>
          <w:tcPr>
            <w:tcW w:w="1915" w:type="dxa"/>
            <w:noWrap/>
            <w:hideMark/>
          </w:tcPr>
          <w:p w14:paraId="79E6EE04" w14:textId="50A08451" w:rsidR="005E0AF8" w:rsidRPr="00A142E4" w:rsidRDefault="00EB04B5" w:rsidP="0083702D">
            <w:pPr>
              <w:pStyle w:val="TableText"/>
              <w:jc w:val="center"/>
            </w:pPr>
            <w:r>
              <w:t>N/A</w:t>
            </w:r>
          </w:p>
        </w:tc>
        <w:tc>
          <w:tcPr>
            <w:tcW w:w="1354" w:type="dxa"/>
            <w:noWrap/>
            <w:hideMark/>
          </w:tcPr>
          <w:p w14:paraId="2B460AC9" w14:textId="77777777" w:rsidR="005E0AF8" w:rsidRPr="00A142E4" w:rsidRDefault="005E0AF8" w:rsidP="0083702D">
            <w:pPr>
              <w:pStyle w:val="TableText"/>
              <w:jc w:val="center"/>
            </w:pPr>
            <w:r>
              <w:t>0.35</w:t>
            </w:r>
          </w:p>
        </w:tc>
        <w:tc>
          <w:tcPr>
            <w:tcW w:w="1915" w:type="dxa"/>
            <w:noWrap/>
            <w:hideMark/>
          </w:tcPr>
          <w:p w14:paraId="39189A43" w14:textId="77777777" w:rsidR="005E0AF8" w:rsidRPr="00A142E4" w:rsidRDefault="005E0AF8" w:rsidP="0083702D">
            <w:pPr>
              <w:pStyle w:val="TableText"/>
              <w:jc w:val="center"/>
            </w:pPr>
            <w:r>
              <w:t>0.04</w:t>
            </w:r>
          </w:p>
        </w:tc>
      </w:tr>
      <w:tr w:rsidR="005E0AF8" w:rsidRPr="00A142E4" w14:paraId="1928DD4F" w14:textId="77777777" w:rsidTr="00424ED2">
        <w:trPr>
          <w:trHeight w:val="300"/>
        </w:trPr>
        <w:tc>
          <w:tcPr>
            <w:tcW w:w="720" w:type="dxa"/>
            <w:noWrap/>
            <w:hideMark/>
          </w:tcPr>
          <w:p w14:paraId="386B407C" w14:textId="77777777" w:rsidR="005E0AF8" w:rsidRPr="00A142E4" w:rsidRDefault="005E0AF8" w:rsidP="0083702D">
            <w:pPr>
              <w:pStyle w:val="TableText"/>
            </w:pPr>
            <w:r w:rsidRPr="00A142E4">
              <w:t>131</w:t>
            </w:r>
          </w:p>
        </w:tc>
        <w:tc>
          <w:tcPr>
            <w:tcW w:w="2448" w:type="dxa"/>
            <w:noWrap/>
            <w:hideMark/>
          </w:tcPr>
          <w:p w14:paraId="0595A05B" w14:textId="77777777" w:rsidR="005E0AF8" w:rsidRPr="00A142E4" w:rsidRDefault="005E0AF8" w:rsidP="0083702D">
            <w:pPr>
              <w:pStyle w:val="TableText"/>
              <w:jc w:val="center"/>
            </w:pPr>
            <w:r w:rsidRPr="00A142E4">
              <w:t>VH584120</w:t>
            </w:r>
          </w:p>
        </w:tc>
        <w:tc>
          <w:tcPr>
            <w:tcW w:w="1354" w:type="dxa"/>
            <w:noWrap/>
            <w:hideMark/>
          </w:tcPr>
          <w:p w14:paraId="5835653A" w14:textId="77777777" w:rsidR="005E0AF8" w:rsidRPr="00A142E4" w:rsidRDefault="005E0AF8" w:rsidP="0083702D">
            <w:pPr>
              <w:pStyle w:val="TableText"/>
              <w:jc w:val="center"/>
            </w:pPr>
            <w:r>
              <w:t>0.00</w:t>
            </w:r>
          </w:p>
        </w:tc>
        <w:tc>
          <w:tcPr>
            <w:tcW w:w="1915" w:type="dxa"/>
            <w:noWrap/>
            <w:hideMark/>
          </w:tcPr>
          <w:p w14:paraId="13793552" w14:textId="727FA308" w:rsidR="005E0AF8" w:rsidRPr="00A142E4" w:rsidRDefault="00EB04B5" w:rsidP="0083702D">
            <w:pPr>
              <w:pStyle w:val="TableText"/>
              <w:jc w:val="center"/>
            </w:pPr>
            <w:r>
              <w:t>N/A</w:t>
            </w:r>
          </w:p>
        </w:tc>
        <w:tc>
          <w:tcPr>
            <w:tcW w:w="1354" w:type="dxa"/>
            <w:noWrap/>
            <w:hideMark/>
          </w:tcPr>
          <w:p w14:paraId="2BFF36B3" w14:textId="77777777" w:rsidR="005E0AF8" w:rsidRPr="00A142E4" w:rsidRDefault="005E0AF8" w:rsidP="0083702D">
            <w:pPr>
              <w:pStyle w:val="TableText"/>
              <w:jc w:val="center"/>
            </w:pPr>
            <w:r>
              <w:t>0.53</w:t>
            </w:r>
          </w:p>
        </w:tc>
        <w:tc>
          <w:tcPr>
            <w:tcW w:w="1915" w:type="dxa"/>
            <w:noWrap/>
            <w:hideMark/>
          </w:tcPr>
          <w:p w14:paraId="78E2356F" w14:textId="77777777" w:rsidR="005E0AF8" w:rsidRPr="00A142E4" w:rsidRDefault="005E0AF8" w:rsidP="0083702D">
            <w:pPr>
              <w:pStyle w:val="TableText"/>
              <w:jc w:val="center"/>
            </w:pPr>
            <w:r>
              <w:t>0.04</w:t>
            </w:r>
          </w:p>
        </w:tc>
      </w:tr>
      <w:tr w:rsidR="005E0AF8" w:rsidRPr="00A142E4" w14:paraId="1838C011" w14:textId="77777777" w:rsidTr="00424ED2">
        <w:trPr>
          <w:trHeight w:val="300"/>
        </w:trPr>
        <w:tc>
          <w:tcPr>
            <w:tcW w:w="720" w:type="dxa"/>
            <w:noWrap/>
            <w:hideMark/>
          </w:tcPr>
          <w:p w14:paraId="4FBEEE73" w14:textId="77777777" w:rsidR="005E0AF8" w:rsidRPr="00A142E4" w:rsidRDefault="005E0AF8" w:rsidP="0083702D">
            <w:pPr>
              <w:pStyle w:val="TableText"/>
            </w:pPr>
            <w:r w:rsidRPr="00A142E4">
              <w:t>132</w:t>
            </w:r>
          </w:p>
        </w:tc>
        <w:tc>
          <w:tcPr>
            <w:tcW w:w="2448" w:type="dxa"/>
            <w:noWrap/>
            <w:hideMark/>
          </w:tcPr>
          <w:p w14:paraId="6ACE87F1" w14:textId="77777777" w:rsidR="005E0AF8" w:rsidRPr="00A142E4" w:rsidRDefault="005E0AF8" w:rsidP="0083702D">
            <w:pPr>
              <w:pStyle w:val="TableText"/>
              <w:jc w:val="center"/>
            </w:pPr>
            <w:r w:rsidRPr="00A142E4">
              <w:t>VH614051</w:t>
            </w:r>
          </w:p>
        </w:tc>
        <w:tc>
          <w:tcPr>
            <w:tcW w:w="1354" w:type="dxa"/>
            <w:noWrap/>
            <w:hideMark/>
          </w:tcPr>
          <w:p w14:paraId="10422469" w14:textId="77777777" w:rsidR="005E0AF8" w:rsidRPr="00A142E4" w:rsidRDefault="005E0AF8" w:rsidP="0083702D">
            <w:pPr>
              <w:pStyle w:val="TableText"/>
              <w:jc w:val="center"/>
            </w:pPr>
            <w:r>
              <w:t>0.00</w:t>
            </w:r>
          </w:p>
        </w:tc>
        <w:tc>
          <w:tcPr>
            <w:tcW w:w="1915" w:type="dxa"/>
            <w:noWrap/>
            <w:hideMark/>
          </w:tcPr>
          <w:p w14:paraId="547B8D5C" w14:textId="456B732F" w:rsidR="005E0AF8" w:rsidRPr="00A142E4" w:rsidRDefault="00EB04B5" w:rsidP="0083702D">
            <w:pPr>
              <w:pStyle w:val="TableText"/>
              <w:jc w:val="center"/>
            </w:pPr>
            <w:r>
              <w:t>N/A</w:t>
            </w:r>
          </w:p>
        </w:tc>
        <w:tc>
          <w:tcPr>
            <w:tcW w:w="1354" w:type="dxa"/>
            <w:noWrap/>
            <w:hideMark/>
          </w:tcPr>
          <w:p w14:paraId="22EAEBA0" w14:textId="77777777" w:rsidR="005E0AF8" w:rsidRPr="00A142E4" w:rsidRDefault="005E0AF8" w:rsidP="0083702D">
            <w:pPr>
              <w:pStyle w:val="TableText"/>
              <w:jc w:val="center"/>
            </w:pPr>
            <w:r>
              <w:t>0.42</w:t>
            </w:r>
          </w:p>
        </w:tc>
        <w:tc>
          <w:tcPr>
            <w:tcW w:w="1915" w:type="dxa"/>
            <w:noWrap/>
            <w:hideMark/>
          </w:tcPr>
          <w:p w14:paraId="295E0D80" w14:textId="77777777" w:rsidR="005E0AF8" w:rsidRPr="00A142E4" w:rsidRDefault="005E0AF8" w:rsidP="0083702D">
            <w:pPr>
              <w:pStyle w:val="TableText"/>
              <w:jc w:val="center"/>
            </w:pPr>
            <w:r>
              <w:t>0.06</w:t>
            </w:r>
          </w:p>
        </w:tc>
      </w:tr>
      <w:tr w:rsidR="005E0AF8" w:rsidRPr="00A142E4" w14:paraId="78B766D9" w14:textId="77777777" w:rsidTr="00424ED2">
        <w:trPr>
          <w:trHeight w:val="300"/>
        </w:trPr>
        <w:tc>
          <w:tcPr>
            <w:tcW w:w="720" w:type="dxa"/>
            <w:noWrap/>
            <w:hideMark/>
          </w:tcPr>
          <w:p w14:paraId="542D1A7A" w14:textId="77777777" w:rsidR="005E0AF8" w:rsidRPr="00A142E4" w:rsidRDefault="005E0AF8" w:rsidP="0083702D">
            <w:pPr>
              <w:pStyle w:val="TableText"/>
            </w:pPr>
            <w:r w:rsidRPr="00A142E4">
              <w:t>133</w:t>
            </w:r>
          </w:p>
        </w:tc>
        <w:tc>
          <w:tcPr>
            <w:tcW w:w="2448" w:type="dxa"/>
            <w:noWrap/>
            <w:hideMark/>
          </w:tcPr>
          <w:p w14:paraId="615D8D0A" w14:textId="77777777" w:rsidR="005E0AF8" w:rsidRPr="00A142E4" w:rsidRDefault="005E0AF8" w:rsidP="0083702D">
            <w:pPr>
              <w:pStyle w:val="TableText"/>
              <w:jc w:val="center"/>
            </w:pPr>
            <w:r w:rsidRPr="00A142E4">
              <w:t>VH614058</w:t>
            </w:r>
          </w:p>
        </w:tc>
        <w:tc>
          <w:tcPr>
            <w:tcW w:w="1354" w:type="dxa"/>
            <w:noWrap/>
            <w:hideMark/>
          </w:tcPr>
          <w:p w14:paraId="5CF8A6DA" w14:textId="77777777" w:rsidR="005E0AF8" w:rsidRPr="00A142E4" w:rsidRDefault="005E0AF8" w:rsidP="0083702D">
            <w:pPr>
              <w:pStyle w:val="TableText"/>
              <w:jc w:val="center"/>
            </w:pPr>
            <w:r>
              <w:t>0.00</w:t>
            </w:r>
          </w:p>
        </w:tc>
        <w:tc>
          <w:tcPr>
            <w:tcW w:w="1915" w:type="dxa"/>
            <w:noWrap/>
            <w:hideMark/>
          </w:tcPr>
          <w:p w14:paraId="4A25DA74" w14:textId="062FF113" w:rsidR="005E0AF8" w:rsidRPr="00A142E4" w:rsidRDefault="00EB04B5" w:rsidP="0083702D">
            <w:pPr>
              <w:pStyle w:val="TableText"/>
              <w:jc w:val="center"/>
            </w:pPr>
            <w:r>
              <w:t>N/A</w:t>
            </w:r>
          </w:p>
        </w:tc>
        <w:tc>
          <w:tcPr>
            <w:tcW w:w="1354" w:type="dxa"/>
            <w:noWrap/>
            <w:hideMark/>
          </w:tcPr>
          <w:p w14:paraId="293A6524" w14:textId="77777777" w:rsidR="005E0AF8" w:rsidRPr="00A142E4" w:rsidRDefault="005E0AF8" w:rsidP="0083702D">
            <w:pPr>
              <w:pStyle w:val="TableText"/>
              <w:jc w:val="center"/>
            </w:pPr>
            <w:r>
              <w:t>0.45</w:t>
            </w:r>
          </w:p>
        </w:tc>
        <w:tc>
          <w:tcPr>
            <w:tcW w:w="1915" w:type="dxa"/>
            <w:noWrap/>
            <w:hideMark/>
          </w:tcPr>
          <w:p w14:paraId="4046D71E" w14:textId="77777777" w:rsidR="005E0AF8" w:rsidRPr="00A142E4" w:rsidRDefault="005E0AF8" w:rsidP="0083702D">
            <w:pPr>
              <w:pStyle w:val="TableText"/>
              <w:jc w:val="center"/>
            </w:pPr>
            <w:r>
              <w:t>0.06</w:t>
            </w:r>
          </w:p>
        </w:tc>
      </w:tr>
      <w:tr w:rsidR="005E0AF8" w:rsidRPr="00A142E4" w14:paraId="61EC3240" w14:textId="77777777" w:rsidTr="00424ED2">
        <w:trPr>
          <w:trHeight w:val="300"/>
        </w:trPr>
        <w:tc>
          <w:tcPr>
            <w:tcW w:w="720" w:type="dxa"/>
            <w:noWrap/>
            <w:hideMark/>
          </w:tcPr>
          <w:p w14:paraId="2EF18194" w14:textId="77777777" w:rsidR="005E0AF8" w:rsidRPr="00A142E4" w:rsidRDefault="005E0AF8" w:rsidP="0083702D">
            <w:pPr>
              <w:pStyle w:val="TableText"/>
            </w:pPr>
            <w:r w:rsidRPr="00A142E4">
              <w:t>134</w:t>
            </w:r>
          </w:p>
        </w:tc>
        <w:tc>
          <w:tcPr>
            <w:tcW w:w="2448" w:type="dxa"/>
            <w:noWrap/>
            <w:hideMark/>
          </w:tcPr>
          <w:p w14:paraId="0204D03A" w14:textId="77777777" w:rsidR="005E0AF8" w:rsidRPr="00A142E4" w:rsidRDefault="005E0AF8" w:rsidP="0083702D">
            <w:pPr>
              <w:pStyle w:val="TableText"/>
              <w:jc w:val="center"/>
            </w:pPr>
            <w:r w:rsidRPr="00A142E4">
              <w:t>VH614059</w:t>
            </w:r>
          </w:p>
        </w:tc>
        <w:tc>
          <w:tcPr>
            <w:tcW w:w="1354" w:type="dxa"/>
            <w:noWrap/>
            <w:hideMark/>
          </w:tcPr>
          <w:p w14:paraId="0DB50329" w14:textId="77777777" w:rsidR="005E0AF8" w:rsidRPr="00A142E4" w:rsidRDefault="005E0AF8" w:rsidP="0083702D">
            <w:pPr>
              <w:pStyle w:val="TableText"/>
              <w:jc w:val="center"/>
            </w:pPr>
            <w:r>
              <w:t>0.00</w:t>
            </w:r>
          </w:p>
        </w:tc>
        <w:tc>
          <w:tcPr>
            <w:tcW w:w="1915" w:type="dxa"/>
            <w:noWrap/>
            <w:hideMark/>
          </w:tcPr>
          <w:p w14:paraId="7446F750" w14:textId="4CCA1F0A" w:rsidR="005E0AF8" w:rsidRPr="00A142E4" w:rsidRDefault="00EB04B5" w:rsidP="0083702D">
            <w:pPr>
              <w:pStyle w:val="TableText"/>
              <w:jc w:val="center"/>
            </w:pPr>
            <w:r>
              <w:t>N/A</w:t>
            </w:r>
          </w:p>
        </w:tc>
        <w:tc>
          <w:tcPr>
            <w:tcW w:w="1354" w:type="dxa"/>
            <w:noWrap/>
            <w:hideMark/>
          </w:tcPr>
          <w:p w14:paraId="618AAA7A" w14:textId="77777777" w:rsidR="005E0AF8" w:rsidRPr="00A142E4" w:rsidRDefault="005E0AF8" w:rsidP="0083702D">
            <w:pPr>
              <w:pStyle w:val="TableText"/>
              <w:jc w:val="center"/>
            </w:pPr>
            <w:r>
              <w:t>0.17</w:t>
            </w:r>
          </w:p>
        </w:tc>
        <w:tc>
          <w:tcPr>
            <w:tcW w:w="1915" w:type="dxa"/>
            <w:noWrap/>
            <w:hideMark/>
          </w:tcPr>
          <w:p w14:paraId="1FBAF240" w14:textId="77777777" w:rsidR="005E0AF8" w:rsidRPr="00A142E4" w:rsidRDefault="005E0AF8" w:rsidP="0083702D">
            <w:pPr>
              <w:pStyle w:val="TableText"/>
              <w:jc w:val="center"/>
            </w:pPr>
            <w:r>
              <w:t>0.06</w:t>
            </w:r>
          </w:p>
        </w:tc>
      </w:tr>
      <w:tr w:rsidR="005E0AF8" w:rsidRPr="00A142E4" w14:paraId="40909C34" w14:textId="77777777" w:rsidTr="00424ED2">
        <w:trPr>
          <w:trHeight w:val="300"/>
        </w:trPr>
        <w:tc>
          <w:tcPr>
            <w:tcW w:w="720" w:type="dxa"/>
            <w:noWrap/>
            <w:hideMark/>
          </w:tcPr>
          <w:p w14:paraId="3D50B983" w14:textId="77777777" w:rsidR="005E0AF8" w:rsidRPr="00A142E4" w:rsidRDefault="005E0AF8" w:rsidP="0083702D">
            <w:pPr>
              <w:pStyle w:val="TableText"/>
            </w:pPr>
            <w:r w:rsidRPr="00A142E4">
              <w:t>135</w:t>
            </w:r>
          </w:p>
        </w:tc>
        <w:tc>
          <w:tcPr>
            <w:tcW w:w="2448" w:type="dxa"/>
            <w:noWrap/>
            <w:hideMark/>
          </w:tcPr>
          <w:p w14:paraId="5CE99E85" w14:textId="77777777" w:rsidR="005E0AF8" w:rsidRPr="00A142E4" w:rsidRDefault="005E0AF8" w:rsidP="0083702D">
            <w:pPr>
              <w:pStyle w:val="TableText"/>
              <w:jc w:val="center"/>
            </w:pPr>
            <w:r w:rsidRPr="00A142E4">
              <w:t>VH614061</w:t>
            </w:r>
          </w:p>
        </w:tc>
        <w:tc>
          <w:tcPr>
            <w:tcW w:w="1354" w:type="dxa"/>
            <w:noWrap/>
            <w:hideMark/>
          </w:tcPr>
          <w:p w14:paraId="09733C8C" w14:textId="77777777" w:rsidR="005E0AF8" w:rsidRPr="00A142E4" w:rsidRDefault="005E0AF8" w:rsidP="0083702D">
            <w:pPr>
              <w:pStyle w:val="TableText"/>
              <w:jc w:val="center"/>
            </w:pPr>
            <w:r>
              <w:t>0.00</w:t>
            </w:r>
          </w:p>
        </w:tc>
        <w:tc>
          <w:tcPr>
            <w:tcW w:w="1915" w:type="dxa"/>
            <w:noWrap/>
            <w:hideMark/>
          </w:tcPr>
          <w:p w14:paraId="24E66D60" w14:textId="3856BAA4" w:rsidR="005E0AF8" w:rsidRPr="00A142E4" w:rsidRDefault="00EB04B5" w:rsidP="0083702D">
            <w:pPr>
              <w:pStyle w:val="TableText"/>
              <w:jc w:val="center"/>
            </w:pPr>
            <w:r>
              <w:t>N/A</w:t>
            </w:r>
          </w:p>
        </w:tc>
        <w:tc>
          <w:tcPr>
            <w:tcW w:w="1354" w:type="dxa"/>
            <w:noWrap/>
            <w:hideMark/>
          </w:tcPr>
          <w:p w14:paraId="36FEBD4A" w14:textId="77777777" w:rsidR="005E0AF8" w:rsidRPr="00A142E4" w:rsidRDefault="005E0AF8" w:rsidP="0083702D">
            <w:pPr>
              <w:pStyle w:val="TableText"/>
              <w:jc w:val="center"/>
            </w:pPr>
            <w:r>
              <w:t>0.21</w:t>
            </w:r>
          </w:p>
        </w:tc>
        <w:tc>
          <w:tcPr>
            <w:tcW w:w="1915" w:type="dxa"/>
            <w:noWrap/>
            <w:hideMark/>
          </w:tcPr>
          <w:p w14:paraId="65B08950" w14:textId="77777777" w:rsidR="005E0AF8" w:rsidRPr="00A142E4" w:rsidRDefault="005E0AF8" w:rsidP="0083702D">
            <w:pPr>
              <w:pStyle w:val="TableText"/>
              <w:jc w:val="center"/>
            </w:pPr>
            <w:r>
              <w:t>0.07</w:t>
            </w:r>
          </w:p>
        </w:tc>
      </w:tr>
      <w:tr w:rsidR="00A53DF4" w:rsidRPr="00A142E4" w14:paraId="3179160D" w14:textId="77777777" w:rsidTr="0083702D">
        <w:trPr>
          <w:trHeight w:val="300"/>
        </w:trPr>
        <w:tc>
          <w:tcPr>
            <w:tcW w:w="720" w:type="dxa"/>
            <w:noWrap/>
            <w:hideMark/>
          </w:tcPr>
          <w:p w14:paraId="253EC0D0" w14:textId="77777777" w:rsidR="00A53DF4" w:rsidRPr="00A142E4" w:rsidRDefault="00A53DF4" w:rsidP="0083702D">
            <w:pPr>
              <w:pStyle w:val="TableText"/>
            </w:pPr>
            <w:r w:rsidRPr="00A142E4">
              <w:t>136</w:t>
            </w:r>
          </w:p>
        </w:tc>
        <w:tc>
          <w:tcPr>
            <w:tcW w:w="2448" w:type="dxa"/>
            <w:noWrap/>
            <w:hideMark/>
          </w:tcPr>
          <w:p w14:paraId="7377AF72" w14:textId="77777777" w:rsidR="00A53DF4" w:rsidRPr="00A142E4" w:rsidRDefault="00A53DF4" w:rsidP="0083702D">
            <w:pPr>
              <w:pStyle w:val="TableText"/>
              <w:jc w:val="center"/>
            </w:pPr>
            <w:r w:rsidRPr="00A142E4">
              <w:t>VH614062</w:t>
            </w:r>
          </w:p>
        </w:tc>
        <w:tc>
          <w:tcPr>
            <w:tcW w:w="1354" w:type="dxa"/>
            <w:noWrap/>
            <w:hideMark/>
          </w:tcPr>
          <w:p w14:paraId="519297FB" w14:textId="77777777" w:rsidR="00A53DF4" w:rsidRPr="00A142E4" w:rsidRDefault="00A53DF4" w:rsidP="0083702D">
            <w:pPr>
              <w:pStyle w:val="TableText"/>
              <w:jc w:val="center"/>
            </w:pPr>
            <w:r>
              <w:t>0.00</w:t>
            </w:r>
          </w:p>
        </w:tc>
        <w:tc>
          <w:tcPr>
            <w:tcW w:w="1915" w:type="dxa"/>
            <w:noWrap/>
            <w:hideMark/>
          </w:tcPr>
          <w:p w14:paraId="7FDD63DA" w14:textId="10D4776C" w:rsidR="00A53DF4" w:rsidRPr="00A142E4" w:rsidRDefault="00EB04B5" w:rsidP="0083702D">
            <w:pPr>
              <w:pStyle w:val="TableText"/>
              <w:jc w:val="center"/>
            </w:pPr>
            <w:r>
              <w:t>N/A</w:t>
            </w:r>
          </w:p>
        </w:tc>
        <w:tc>
          <w:tcPr>
            <w:tcW w:w="1354" w:type="dxa"/>
            <w:noWrap/>
            <w:hideMark/>
          </w:tcPr>
          <w:p w14:paraId="6B4CA312" w14:textId="77777777" w:rsidR="00A53DF4" w:rsidRPr="00A142E4" w:rsidRDefault="00A53DF4" w:rsidP="0083702D">
            <w:pPr>
              <w:pStyle w:val="TableText"/>
              <w:jc w:val="center"/>
            </w:pPr>
            <w:r>
              <w:t>0.14</w:t>
            </w:r>
          </w:p>
        </w:tc>
        <w:tc>
          <w:tcPr>
            <w:tcW w:w="1915" w:type="dxa"/>
            <w:noWrap/>
            <w:hideMark/>
          </w:tcPr>
          <w:p w14:paraId="7618D38F" w14:textId="77777777" w:rsidR="00A53DF4" w:rsidRPr="00A142E4" w:rsidRDefault="00A53DF4" w:rsidP="0083702D">
            <w:pPr>
              <w:pStyle w:val="TableText"/>
              <w:jc w:val="center"/>
            </w:pPr>
            <w:r>
              <w:t>0.07</w:t>
            </w:r>
          </w:p>
        </w:tc>
      </w:tr>
      <w:tr w:rsidR="000B0BB1" w:rsidRPr="00A142E4" w14:paraId="1E907547" w14:textId="77777777" w:rsidTr="0083702D">
        <w:trPr>
          <w:trHeight w:val="300"/>
        </w:trPr>
        <w:tc>
          <w:tcPr>
            <w:tcW w:w="720" w:type="dxa"/>
            <w:noWrap/>
            <w:hideMark/>
          </w:tcPr>
          <w:p w14:paraId="70549736" w14:textId="77777777" w:rsidR="000B0BB1" w:rsidRPr="00A142E4" w:rsidRDefault="000B0BB1" w:rsidP="0083702D">
            <w:pPr>
              <w:pStyle w:val="TableText"/>
            </w:pPr>
            <w:r w:rsidRPr="00A142E4">
              <w:t>137</w:t>
            </w:r>
          </w:p>
        </w:tc>
        <w:tc>
          <w:tcPr>
            <w:tcW w:w="2448" w:type="dxa"/>
            <w:noWrap/>
            <w:hideMark/>
          </w:tcPr>
          <w:p w14:paraId="7839F24B" w14:textId="77777777" w:rsidR="000B0BB1" w:rsidRPr="00A142E4" w:rsidRDefault="000B0BB1" w:rsidP="0083702D">
            <w:pPr>
              <w:pStyle w:val="TableText"/>
              <w:jc w:val="center"/>
            </w:pPr>
            <w:r w:rsidRPr="00A142E4">
              <w:t>VH614067</w:t>
            </w:r>
          </w:p>
        </w:tc>
        <w:tc>
          <w:tcPr>
            <w:tcW w:w="1354" w:type="dxa"/>
            <w:noWrap/>
            <w:hideMark/>
          </w:tcPr>
          <w:p w14:paraId="621114DD" w14:textId="77777777" w:rsidR="000B0BB1" w:rsidRPr="00A142E4" w:rsidRDefault="000B0BB1" w:rsidP="0083702D">
            <w:pPr>
              <w:pStyle w:val="TableText"/>
              <w:jc w:val="center"/>
            </w:pPr>
            <w:r>
              <w:t>0.00</w:t>
            </w:r>
          </w:p>
        </w:tc>
        <w:tc>
          <w:tcPr>
            <w:tcW w:w="1915" w:type="dxa"/>
            <w:noWrap/>
            <w:hideMark/>
          </w:tcPr>
          <w:p w14:paraId="445A5899" w14:textId="1ADB9569" w:rsidR="000B0BB1" w:rsidRPr="00A142E4" w:rsidRDefault="00EB04B5" w:rsidP="0083702D">
            <w:pPr>
              <w:pStyle w:val="TableText"/>
              <w:jc w:val="center"/>
            </w:pPr>
            <w:r>
              <w:t>N/A</w:t>
            </w:r>
          </w:p>
        </w:tc>
        <w:tc>
          <w:tcPr>
            <w:tcW w:w="1354" w:type="dxa"/>
            <w:noWrap/>
            <w:hideMark/>
          </w:tcPr>
          <w:p w14:paraId="5905B827" w14:textId="77777777" w:rsidR="000B0BB1" w:rsidRPr="00A142E4" w:rsidRDefault="000B0BB1" w:rsidP="0083702D">
            <w:pPr>
              <w:pStyle w:val="TableText"/>
              <w:jc w:val="center"/>
            </w:pPr>
            <w:r>
              <w:t>0.46</w:t>
            </w:r>
          </w:p>
        </w:tc>
        <w:tc>
          <w:tcPr>
            <w:tcW w:w="1915" w:type="dxa"/>
            <w:noWrap/>
            <w:hideMark/>
          </w:tcPr>
          <w:p w14:paraId="4B769073" w14:textId="77777777" w:rsidR="000B0BB1" w:rsidRPr="00A142E4" w:rsidRDefault="000B0BB1" w:rsidP="0083702D">
            <w:pPr>
              <w:pStyle w:val="TableText"/>
              <w:jc w:val="center"/>
            </w:pPr>
            <w:r>
              <w:t>0.06</w:t>
            </w:r>
          </w:p>
        </w:tc>
      </w:tr>
      <w:tr w:rsidR="000B0BB1" w:rsidRPr="00A142E4" w14:paraId="4FF07272" w14:textId="77777777" w:rsidTr="0083702D">
        <w:trPr>
          <w:trHeight w:val="300"/>
        </w:trPr>
        <w:tc>
          <w:tcPr>
            <w:tcW w:w="720" w:type="dxa"/>
            <w:noWrap/>
            <w:hideMark/>
          </w:tcPr>
          <w:p w14:paraId="26EFF50B" w14:textId="77777777" w:rsidR="000B0BB1" w:rsidRPr="00A142E4" w:rsidRDefault="000B0BB1" w:rsidP="0083702D">
            <w:pPr>
              <w:pStyle w:val="TableText"/>
            </w:pPr>
            <w:r w:rsidRPr="00A142E4">
              <w:t>138</w:t>
            </w:r>
          </w:p>
        </w:tc>
        <w:tc>
          <w:tcPr>
            <w:tcW w:w="2448" w:type="dxa"/>
            <w:noWrap/>
            <w:hideMark/>
          </w:tcPr>
          <w:p w14:paraId="5E986F13" w14:textId="77777777" w:rsidR="000B0BB1" w:rsidRPr="00A142E4" w:rsidRDefault="000B0BB1" w:rsidP="0083702D">
            <w:pPr>
              <w:pStyle w:val="TableText"/>
              <w:jc w:val="center"/>
            </w:pPr>
            <w:r w:rsidRPr="00A142E4">
              <w:t>VH614071</w:t>
            </w:r>
          </w:p>
        </w:tc>
        <w:tc>
          <w:tcPr>
            <w:tcW w:w="1354" w:type="dxa"/>
            <w:noWrap/>
            <w:hideMark/>
          </w:tcPr>
          <w:p w14:paraId="18EA2211" w14:textId="77777777" w:rsidR="000B0BB1" w:rsidRPr="00A142E4" w:rsidRDefault="000B0BB1" w:rsidP="0083702D">
            <w:pPr>
              <w:pStyle w:val="TableText"/>
              <w:jc w:val="center"/>
            </w:pPr>
            <w:r>
              <w:t>0.00</w:t>
            </w:r>
          </w:p>
        </w:tc>
        <w:tc>
          <w:tcPr>
            <w:tcW w:w="1915" w:type="dxa"/>
            <w:noWrap/>
            <w:hideMark/>
          </w:tcPr>
          <w:p w14:paraId="6929AACF" w14:textId="0E6F9200" w:rsidR="000B0BB1" w:rsidRPr="00A142E4" w:rsidRDefault="00EB04B5" w:rsidP="0083702D">
            <w:pPr>
              <w:pStyle w:val="TableText"/>
              <w:jc w:val="center"/>
            </w:pPr>
            <w:r>
              <w:t>N/A</w:t>
            </w:r>
          </w:p>
        </w:tc>
        <w:tc>
          <w:tcPr>
            <w:tcW w:w="1354" w:type="dxa"/>
            <w:noWrap/>
            <w:hideMark/>
          </w:tcPr>
          <w:p w14:paraId="7E8AAFB8" w14:textId="77777777" w:rsidR="000B0BB1" w:rsidRPr="00A142E4" w:rsidRDefault="000B0BB1" w:rsidP="0083702D">
            <w:pPr>
              <w:pStyle w:val="TableText"/>
              <w:jc w:val="center"/>
            </w:pPr>
            <w:r>
              <w:t>0.49</w:t>
            </w:r>
          </w:p>
        </w:tc>
        <w:tc>
          <w:tcPr>
            <w:tcW w:w="1915" w:type="dxa"/>
            <w:noWrap/>
            <w:hideMark/>
          </w:tcPr>
          <w:p w14:paraId="298434F5" w14:textId="77777777" w:rsidR="000B0BB1" w:rsidRPr="00A142E4" w:rsidRDefault="000B0BB1" w:rsidP="0083702D">
            <w:pPr>
              <w:pStyle w:val="TableText"/>
              <w:jc w:val="center"/>
            </w:pPr>
            <w:r>
              <w:t>0.06</w:t>
            </w:r>
          </w:p>
        </w:tc>
      </w:tr>
      <w:tr w:rsidR="000B0BB1" w:rsidRPr="00A142E4" w14:paraId="3EC2CD96" w14:textId="77777777" w:rsidTr="0083702D">
        <w:trPr>
          <w:trHeight w:val="300"/>
        </w:trPr>
        <w:tc>
          <w:tcPr>
            <w:tcW w:w="720" w:type="dxa"/>
            <w:noWrap/>
            <w:hideMark/>
          </w:tcPr>
          <w:p w14:paraId="56635847" w14:textId="77777777" w:rsidR="000B0BB1" w:rsidRPr="00A142E4" w:rsidRDefault="000B0BB1" w:rsidP="0083702D">
            <w:pPr>
              <w:pStyle w:val="TableText"/>
            </w:pPr>
            <w:r w:rsidRPr="00A142E4">
              <w:t>139</w:t>
            </w:r>
          </w:p>
        </w:tc>
        <w:tc>
          <w:tcPr>
            <w:tcW w:w="2448" w:type="dxa"/>
            <w:noWrap/>
            <w:hideMark/>
          </w:tcPr>
          <w:p w14:paraId="3C3E85F8" w14:textId="77777777" w:rsidR="000B0BB1" w:rsidRPr="00A142E4" w:rsidRDefault="000B0BB1" w:rsidP="0083702D">
            <w:pPr>
              <w:pStyle w:val="TableText"/>
              <w:jc w:val="center"/>
            </w:pPr>
            <w:r w:rsidRPr="00A142E4">
              <w:t>VH593310</w:t>
            </w:r>
          </w:p>
        </w:tc>
        <w:tc>
          <w:tcPr>
            <w:tcW w:w="1354" w:type="dxa"/>
            <w:noWrap/>
            <w:hideMark/>
          </w:tcPr>
          <w:p w14:paraId="45A63D55" w14:textId="77777777" w:rsidR="000B0BB1" w:rsidRPr="00A142E4" w:rsidRDefault="000B0BB1" w:rsidP="0083702D">
            <w:pPr>
              <w:pStyle w:val="TableText"/>
              <w:jc w:val="center"/>
            </w:pPr>
            <w:r>
              <w:t>0.00</w:t>
            </w:r>
          </w:p>
        </w:tc>
        <w:tc>
          <w:tcPr>
            <w:tcW w:w="1915" w:type="dxa"/>
            <w:noWrap/>
            <w:hideMark/>
          </w:tcPr>
          <w:p w14:paraId="158BAF3D" w14:textId="76E21E43" w:rsidR="000B0BB1" w:rsidRPr="00A142E4" w:rsidRDefault="00EB04B5" w:rsidP="0083702D">
            <w:pPr>
              <w:pStyle w:val="TableText"/>
              <w:jc w:val="center"/>
            </w:pPr>
            <w:r>
              <w:t>N/A</w:t>
            </w:r>
          </w:p>
        </w:tc>
        <w:tc>
          <w:tcPr>
            <w:tcW w:w="1354" w:type="dxa"/>
            <w:noWrap/>
            <w:hideMark/>
          </w:tcPr>
          <w:p w14:paraId="2ACE63F8" w14:textId="77777777" w:rsidR="000B0BB1" w:rsidRPr="00A142E4" w:rsidRDefault="000B0BB1" w:rsidP="0083702D">
            <w:pPr>
              <w:pStyle w:val="TableText"/>
              <w:jc w:val="center"/>
            </w:pPr>
            <w:r>
              <w:t>0.16</w:t>
            </w:r>
          </w:p>
        </w:tc>
        <w:tc>
          <w:tcPr>
            <w:tcW w:w="1915" w:type="dxa"/>
            <w:noWrap/>
            <w:hideMark/>
          </w:tcPr>
          <w:p w14:paraId="4ADDEC65" w14:textId="77777777" w:rsidR="000B0BB1" w:rsidRPr="00A142E4" w:rsidRDefault="000B0BB1" w:rsidP="0083702D">
            <w:pPr>
              <w:pStyle w:val="TableText"/>
              <w:jc w:val="center"/>
            </w:pPr>
            <w:r>
              <w:t>0.05</w:t>
            </w:r>
          </w:p>
        </w:tc>
      </w:tr>
      <w:tr w:rsidR="000B0BB1" w:rsidRPr="00A142E4" w14:paraId="071017F5" w14:textId="77777777" w:rsidTr="0083702D">
        <w:trPr>
          <w:trHeight w:val="300"/>
        </w:trPr>
        <w:tc>
          <w:tcPr>
            <w:tcW w:w="720" w:type="dxa"/>
            <w:noWrap/>
            <w:hideMark/>
          </w:tcPr>
          <w:p w14:paraId="5255C6BD" w14:textId="77777777" w:rsidR="000B0BB1" w:rsidRPr="00A142E4" w:rsidRDefault="000B0BB1" w:rsidP="0083702D">
            <w:pPr>
              <w:pStyle w:val="TableText"/>
            </w:pPr>
            <w:r w:rsidRPr="00A142E4">
              <w:t>140</w:t>
            </w:r>
          </w:p>
        </w:tc>
        <w:tc>
          <w:tcPr>
            <w:tcW w:w="2448" w:type="dxa"/>
            <w:noWrap/>
            <w:hideMark/>
          </w:tcPr>
          <w:p w14:paraId="3FB612EF" w14:textId="77777777" w:rsidR="000B0BB1" w:rsidRPr="00A142E4" w:rsidRDefault="000B0BB1" w:rsidP="0083702D">
            <w:pPr>
              <w:pStyle w:val="TableText"/>
              <w:jc w:val="center"/>
            </w:pPr>
            <w:r w:rsidRPr="00A142E4">
              <w:t>VH593323</w:t>
            </w:r>
          </w:p>
        </w:tc>
        <w:tc>
          <w:tcPr>
            <w:tcW w:w="1354" w:type="dxa"/>
            <w:noWrap/>
            <w:hideMark/>
          </w:tcPr>
          <w:p w14:paraId="47011F3C" w14:textId="77777777" w:rsidR="000B0BB1" w:rsidRPr="00A142E4" w:rsidRDefault="000B0BB1" w:rsidP="0083702D">
            <w:pPr>
              <w:pStyle w:val="TableText"/>
              <w:jc w:val="center"/>
            </w:pPr>
            <w:r>
              <w:t>0.00</w:t>
            </w:r>
          </w:p>
        </w:tc>
        <w:tc>
          <w:tcPr>
            <w:tcW w:w="1915" w:type="dxa"/>
            <w:noWrap/>
            <w:hideMark/>
          </w:tcPr>
          <w:p w14:paraId="1118146C" w14:textId="04AF38A6" w:rsidR="000B0BB1" w:rsidRPr="00A142E4" w:rsidRDefault="00EB04B5" w:rsidP="0083702D">
            <w:pPr>
              <w:pStyle w:val="TableText"/>
              <w:jc w:val="center"/>
            </w:pPr>
            <w:r>
              <w:t>N/A</w:t>
            </w:r>
          </w:p>
        </w:tc>
        <w:tc>
          <w:tcPr>
            <w:tcW w:w="1354" w:type="dxa"/>
            <w:noWrap/>
            <w:hideMark/>
          </w:tcPr>
          <w:p w14:paraId="63D41B9E" w14:textId="77777777" w:rsidR="000B0BB1" w:rsidRPr="00A142E4" w:rsidRDefault="000B0BB1" w:rsidP="0083702D">
            <w:pPr>
              <w:pStyle w:val="TableText"/>
              <w:jc w:val="center"/>
            </w:pPr>
            <w:r>
              <w:t>0.19</w:t>
            </w:r>
          </w:p>
        </w:tc>
        <w:tc>
          <w:tcPr>
            <w:tcW w:w="1915" w:type="dxa"/>
            <w:noWrap/>
            <w:hideMark/>
          </w:tcPr>
          <w:p w14:paraId="5B3478EE" w14:textId="77777777" w:rsidR="000B0BB1" w:rsidRPr="00A142E4" w:rsidRDefault="000B0BB1" w:rsidP="0083702D">
            <w:pPr>
              <w:pStyle w:val="TableText"/>
              <w:jc w:val="center"/>
            </w:pPr>
            <w:r>
              <w:t>0.05</w:t>
            </w:r>
          </w:p>
        </w:tc>
      </w:tr>
      <w:tr w:rsidR="000B0BB1" w:rsidRPr="00A142E4" w14:paraId="60F1152E" w14:textId="77777777" w:rsidTr="0083702D">
        <w:trPr>
          <w:trHeight w:val="300"/>
        </w:trPr>
        <w:tc>
          <w:tcPr>
            <w:tcW w:w="720" w:type="dxa"/>
            <w:noWrap/>
            <w:hideMark/>
          </w:tcPr>
          <w:p w14:paraId="0F73CF26" w14:textId="77777777" w:rsidR="000B0BB1" w:rsidRPr="00A142E4" w:rsidRDefault="000B0BB1" w:rsidP="0083702D">
            <w:pPr>
              <w:pStyle w:val="TableText"/>
            </w:pPr>
            <w:r w:rsidRPr="00A142E4">
              <w:t>141</w:t>
            </w:r>
          </w:p>
        </w:tc>
        <w:tc>
          <w:tcPr>
            <w:tcW w:w="2448" w:type="dxa"/>
            <w:noWrap/>
            <w:hideMark/>
          </w:tcPr>
          <w:p w14:paraId="68DEA0AC" w14:textId="77777777" w:rsidR="000B0BB1" w:rsidRPr="00A142E4" w:rsidRDefault="000B0BB1" w:rsidP="0083702D">
            <w:pPr>
              <w:pStyle w:val="TableText"/>
              <w:jc w:val="center"/>
            </w:pPr>
            <w:r w:rsidRPr="00A142E4">
              <w:t>VH593328</w:t>
            </w:r>
          </w:p>
        </w:tc>
        <w:tc>
          <w:tcPr>
            <w:tcW w:w="1354" w:type="dxa"/>
            <w:noWrap/>
            <w:hideMark/>
          </w:tcPr>
          <w:p w14:paraId="3FC6C558" w14:textId="77777777" w:rsidR="000B0BB1" w:rsidRPr="00A142E4" w:rsidRDefault="000B0BB1" w:rsidP="0083702D">
            <w:pPr>
              <w:pStyle w:val="TableText"/>
              <w:jc w:val="center"/>
            </w:pPr>
            <w:r>
              <w:t>0.00</w:t>
            </w:r>
          </w:p>
        </w:tc>
        <w:tc>
          <w:tcPr>
            <w:tcW w:w="1915" w:type="dxa"/>
            <w:noWrap/>
            <w:hideMark/>
          </w:tcPr>
          <w:p w14:paraId="478D9929" w14:textId="5C159A45" w:rsidR="000B0BB1" w:rsidRPr="00A142E4" w:rsidRDefault="00EB04B5" w:rsidP="0083702D">
            <w:pPr>
              <w:pStyle w:val="TableText"/>
              <w:jc w:val="center"/>
            </w:pPr>
            <w:r>
              <w:t>N/A</w:t>
            </w:r>
          </w:p>
        </w:tc>
        <w:tc>
          <w:tcPr>
            <w:tcW w:w="1354" w:type="dxa"/>
            <w:noWrap/>
            <w:hideMark/>
          </w:tcPr>
          <w:p w14:paraId="1E398BB8" w14:textId="77777777" w:rsidR="000B0BB1" w:rsidRPr="00A142E4" w:rsidRDefault="000B0BB1" w:rsidP="0083702D">
            <w:pPr>
              <w:pStyle w:val="TableText"/>
              <w:jc w:val="center"/>
            </w:pPr>
            <w:r>
              <w:t>0.49</w:t>
            </w:r>
          </w:p>
        </w:tc>
        <w:tc>
          <w:tcPr>
            <w:tcW w:w="1915" w:type="dxa"/>
            <w:noWrap/>
            <w:hideMark/>
          </w:tcPr>
          <w:p w14:paraId="20B1D2CF" w14:textId="77777777" w:rsidR="000B0BB1" w:rsidRPr="00A142E4" w:rsidRDefault="000B0BB1" w:rsidP="0083702D">
            <w:pPr>
              <w:pStyle w:val="TableText"/>
              <w:jc w:val="center"/>
            </w:pPr>
            <w:r>
              <w:t>0.05</w:t>
            </w:r>
          </w:p>
        </w:tc>
      </w:tr>
      <w:tr w:rsidR="005E0AF8" w:rsidRPr="00A142E4" w14:paraId="70814576" w14:textId="77777777" w:rsidTr="0083702D">
        <w:trPr>
          <w:trHeight w:val="300"/>
        </w:trPr>
        <w:tc>
          <w:tcPr>
            <w:tcW w:w="720" w:type="dxa"/>
            <w:noWrap/>
          </w:tcPr>
          <w:p w14:paraId="2334EC05" w14:textId="77777777" w:rsidR="005E0AF8" w:rsidRPr="00A142E4" w:rsidRDefault="005E0AF8" w:rsidP="0083702D">
            <w:pPr>
              <w:pStyle w:val="TableText"/>
            </w:pPr>
            <w:r w:rsidRPr="00A142E4">
              <w:t>142</w:t>
            </w:r>
          </w:p>
        </w:tc>
        <w:tc>
          <w:tcPr>
            <w:tcW w:w="2448" w:type="dxa"/>
            <w:noWrap/>
          </w:tcPr>
          <w:p w14:paraId="404F38E2" w14:textId="77777777" w:rsidR="005E0AF8" w:rsidRPr="00A142E4" w:rsidRDefault="005E0AF8" w:rsidP="0083702D">
            <w:pPr>
              <w:pStyle w:val="TableText"/>
              <w:jc w:val="center"/>
            </w:pPr>
            <w:r w:rsidRPr="00A142E4">
              <w:t>VH593338</w:t>
            </w:r>
          </w:p>
        </w:tc>
        <w:tc>
          <w:tcPr>
            <w:tcW w:w="1354" w:type="dxa"/>
            <w:noWrap/>
          </w:tcPr>
          <w:p w14:paraId="3A46115D" w14:textId="77777777" w:rsidR="005E0AF8" w:rsidRDefault="005E0AF8" w:rsidP="0083702D">
            <w:pPr>
              <w:pStyle w:val="TableText"/>
              <w:jc w:val="center"/>
            </w:pPr>
            <w:r>
              <w:t>0.00</w:t>
            </w:r>
          </w:p>
        </w:tc>
        <w:tc>
          <w:tcPr>
            <w:tcW w:w="1915" w:type="dxa"/>
            <w:noWrap/>
          </w:tcPr>
          <w:p w14:paraId="2D14FFC4" w14:textId="09BD0BF3" w:rsidR="005E0AF8" w:rsidRDefault="00EB04B5" w:rsidP="0083702D">
            <w:pPr>
              <w:pStyle w:val="TableText"/>
              <w:jc w:val="center"/>
            </w:pPr>
            <w:r>
              <w:t>N/A</w:t>
            </w:r>
          </w:p>
        </w:tc>
        <w:tc>
          <w:tcPr>
            <w:tcW w:w="1354" w:type="dxa"/>
            <w:noWrap/>
          </w:tcPr>
          <w:p w14:paraId="19A4DA06" w14:textId="77777777" w:rsidR="005E0AF8" w:rsidRDefault="005E0AF8" w:rsidP="0083702D">
            <w:pPr>
              <w:pStyle w:val="TableText"/>
              <w:jc w:val="center"/>
            </w:pPr>
            <w:r>
              <w:t>0.26</w:t>
            </w:r>
          </w:p>
        </w:tc>
        <w:tc>
          <w:tcPr>
            <w:tcW w:w="1915" w:type="dxa"/>
            <w:noWrap/>
          </w:tcPr>
          <w:p w14:paraId="644CC728" w14:textId="77777777" w:rsidR="005E0AF8" w:rsidRDefault="005E0AF8" w:rsidP="0083702D">
            <w:pPr>
              <w:pStyle w:val="TableText"/>
              <w:jc w:val="center"/>
            </w:pPr>
            <w:r>
              <w:t>0.04</w:t>
            </w:r>
          </w:p>
        </w:tc>
      </w:tr>
      <w:tr w:rsidR="005E0AF8" w:rsidRPr="00A142E4" w14:paraId="0635001F" w14:textId="77777777" w:rsidTr="0083702D">
        <w:trPr>
          <w:trHeight w:val="300"/>
        </w:trPr>
        <w:tc>
          <w:tcPr>
            <w:tcW w:w="720" w:type="dxa"/>
            <w:noWrap/>
          </w:tcPr>
          <w:p w14:paraId="2A52AA58" w14:textId="77777777" w:rsidR="005E0AF8" w:rsidRPr="00A142E4" w:rsidRDefault="005E0AF8" w:rsidP="0083702D">
            <w:pPr>
              <w:pStyle w:val="TableText"/>
            </w:pPr>
            <w:r w:rsidRPr="00A142E4">
              <w:t>143</w:t>
            </w:r>
          </w:p>
        </w:tc>
        <w:tc>
          <w:tcPr>
            <w:tcW w:w="2448" w:type="dxa"/>
            <w:noWrap/>
          </w:tcPr>
          <w:p w14:paraId="405DA9CA" w14:textId="77777777" w:rsidR="005E0AF8" w:rsidRPr="00A142E4" w:rsidRDefault="005E0AF8" w:rsidP="0083702D">
            <w:pPr>
              <w:pStyle w:val="TableText"/>
              <w:jc w:val="center"/>
            </w:pPr>
            <w:r w:rsidRPr="00A142E4">
              <w:t>VH592766</w:t>
            </w:r>
          </w:p>
        </w:tc>
        <w:tc>
          <w:tcPr>
            <w:tcW w:w="1354" w:type="dxa"/>
            <w:noWrap/>
          </w:tcPr>
          <w:p w14:paraId="64479095" w14:textId="77777777" w:rsidR="005E0AF8" w:rsidRDefault="005E0AF8" w:rsidP="0083702D">
            <w:pPr>
              <w:pStyle w:val="TableText"/>
              <w:jc w:val="center"/>
            </w:pPr>
            <w:r>
              <w:t>0.00</w:t>
            </w:r>
          </w:p>
        </w:tc>
        <w:tc>
          <w:tcPr>
            <w:tcW w:w="1915" w:type="dxa"/>
            <w:noWrap/>
          </w:tcPr>
          <w:p w14:paraId="28829B0B" w14:textId="2FE4E06B" w:rsidR="005E0AF8" w:rsidRDefault="00EB04B5" w:rsidP="0083702D">
            <w:pPr>
              <w:pStyle w:val="TableText"/>
              <w:jc w:val="center"/>
            </w:pPr>
            <w:r>
              <w:t>N/A</w:t>
            </w:r>
          </w:p>
        </w:tc>
        <w:tc>
          <w:tcPr>
            <w:tcW w:w="1354" w:type="dxa"/>
            <w:noWrap/>
          </w:tcPr>
          <w:p w14:paraId="3582B297" w14:textId="77777777" w:rsidR="005E0AF8" w:rsidRDefault="005E0AF8" w:rsidP="0083702D">
            <w:pPr>
              <w:pStyle w:val="TableText"/>
              <w:jc w:val="center"/>
            </w:pPr>
            <w:r>
              <w:t>0.35</w:t>
            </w:r>
          </w:p>
        </w:tc>
        <w:tc>
          <w:tcPr>
            <w:tcW w:w="1915" w:type="dxa"/>
            <w:noWrap/>
          </w:tcPr>
          <w:p w14:paraId="720A0A2B" w14:textId="77777777" w:rsidR="005E0AF8" w:rsidRDefault="005E0AF8" w:rsidP="0083702D">
            <w:pPr>
              <w:pStyle w:val="TableText"/>
              <w:jc w:val="center"/>
            </w:pPr>
            <w:r>
              <w:t>0.06</w:t>
            </w:r>
          </w:p>
        </w:tc>
      </w:tr>
      <w:tr w:rsidR="005E0AF8" w:rsidRPr="00A142E4" w14:paraId="54CE43F0" w14:textId="77777777" w:rsidTr="0083702D">
        <w:trPr>
          <w:trHeight w:val="300"/>
        </w:trPr>
        <w:tc>
          <w:tcPr>
            <w:tcW w:w="720" w:type="dxa"/>
            <w:noWrap/>
          </w:tcPr>
          <w:p w14:paraId="3A525956" w14:textId="77777777" w:rsidR="005E0AF8" w:rsidRPr="00A142E4" w:rsidRDefault="005E0AF8" w:rsidP="0083702D">
            <w:pPr>
              <w:pStyle w:val="TableText"/>
            </w:pPr>
            <w:r w:rsidRPr="00A142E4">
              <w:t>144</w:t>
            </w:r>
          </w:p>
        </w:tc>
        <w:tc>
          <w:tcPr>
            <w:tcW w:w="2448" w:type="dxa"/>
            <w:noWrap/>
          </w:tcPr>
          <w:p w14:paraId="043A1B4D" w14:textId="77777777" w:rsidR="005E0AF8" w:rsidRPr="00A142E4" w:rsidRDefault="005E0AF8" w:rsidP="0083702D">
            <w:pPr>
              <w:pStyle w:val="TableText"/>
              <w:jc w:val="center"/>
            </w:pPr>
            <w:r w:rsidRPr="00A142E4">
              <w:t>VH592767</w:t>
            </w:r>
          </w:p>
        </w:tc>
        <w:tc>
          <w:tcPr>
            <w:tcW w:w="1354" w:type="dxa"/>
            <w:noWrap/>
          </w:tcPr>
          <w:p w14:paraId="44361165" w14:textId="77777777" w:rsidR="005E0AF8" w:rsidRDefault="005E0AF8" w:rsidP="0083702D">
            <w:pPr>
              <w:pStyle w:val="TableText"/>
              <w:jc w:val="center"/>
            </w:pPr>
            <w:r>
              <w:t>0.00</w:t>
            </w:r>
          </w:p>
        </w:tc>
        <w:tc>
          <w:tcPr>
            <w:tcW w:w="1915" w:type="dxa"/>
            <w:noWrap/>
          </w:tcPr>
          <w:p w14:paraId="694620E9" w14:textId="710CBFE2" w:rsidR="005E0AF8" w:rsidRDefault="00EB04B5" w:rsidP="0083702D">
            <w:pPr>
              <w:pStyle w:val="TableText"/>
              <w:jc w:val="center"/>
            </w:pPr>
            <w:r>
              <w:t>N/A</w:t>
            </w:r>
          </w:p>
        </w:tc>
        <w:tc>
          <w:tcPr>
            <w:tcW w:w="1354" w:type="dxa"/>
            <w:noWrap/>
          </w:tcPr>
          <w:p w14:paraId="426986F3" w14:textId="77777777" w:rsidR="005E0AF8" w:rsidRDefault="005E0AF8" w:rsidP="0083702D">
            <w:pPr>
              <w:pStyle w:val="TableText"/>
              <w:jc w:val="center"/>
            </w:pPr>
            <w:r>
              <w:t>0.49</w:t>
            </w:r>
          </w:p>
        </w:tc>
        <w:tc>
          <w:tcPr>
            <w:tcW w:w="1915" w:type="dxa"/>
            <w:noWrap/>
          </w:tcPr>
          <w:p w14:paraId="656AFF3A" w14:textId="77777777" w:rsidR="005E0AF8" w:rsidRDefault="005E0AF8" w:rsidP="0083702D">
            <w:pPr>
              <w:pStyle w:val="TableText"/>
              <w:jc w:val="center"/>
            </w:pPr>
            <w:r>
              <w:t>0.06</w:t>
            </w:r>
          </w:p>
        </w:tc>
      </w:tr>
      <w:tr w:rsidR="005E0AF8" w:rsidRPr="00A142E4" w14:paraId="68856FE9" w14:textId="77777777" w:rsidTr="0083702D">
        <w:trPr>
          <w:trHeight w:val="300"/>
        </w:trPr>
        <w:tc>
          <w:tcPr>
            <w:tcW w:w="720" w:type="dxa"/>
            <w:noWrap/>
            <w:hideMark/>
          </w:tcPr>
          <w:p w14:paraId="08112F4C" w14:textId="77777777" w:rsidR="005E0AF8" w:rsidRPr="00A142E4" w:rsidRDefault="005E0AF8" w:rsidP="0083702D">
            <w:pPr>
              <w:pStyle w:val="TableText"/>
            </w:pPr>
            <w:r w:rsidRPr="00A142E4">
              <w:t>145</w:t>
            </w:r>
          </w:p>
        </w:tc>
        <w:tc>
          <w:tcPr>
            <w:tcW w:w="2448" w:type="dxa"/>
            <w:noWrap/>
            <w:hideMark/>
          </w:tcPr>
          <w:p w14:paraId="165039AC" w14:textId="77777777" w:rsidR="005E0AF8" w:rsidRPr="00A142E4" w:rsidRDefault="005E0AF8" w:rsidP="0083702D">
            <w:pPr>
              <w:pStyle w:val="TableText"/>
              <w:jc w:val="center"/>
            </w:pPr>
            <w:r w:rsidRPr="00A142E4">
              <w:t>VH592768</w:t>
            </w:r>
          </w:p>
        </w:tc>
        <w:tc>
          <w:tcPr>
            <w:tcW w:w="1354" w:type="dxa"/>
            <w:noWrap/>
            <w:hideMark/>
          </w:tcPr>
          <w:p w14:paraId="1EC144C4" w14:textId="77777777" w:rsidR="005E0AF8" w:rsidRPr="00A142E4" w:rsidRDefault="005E0AF8" w:rsidP="0083702D">
            <w:pPr>
              <w:pStyle w:val="TableText"/>
              <w:jc w:val="center"/>
            </w:pPr>
            <w:r>
              <w:t>0.00</w:t>
            </w:r>
          </w:p>
        </w:tc>
        <w:tc>
          <w:tcPr>
            <w:tcW w:w="1915" w:type="dxa"/>
            <w:noWrap/>
            <w:hideMark/>
          </w:tcPr>
          <w:p w14:paraId="7777DF67" w14:textId="1B5D7300" w:rsidR="005E0AF8" w:rsidRPr="00A142E4" w:rsidRDefault="00EB04B5" w:rsidP="0083702D">
            <w:pPr>
              <w:pStyle w:val="TableText"/>
              <w:jc w:val="center"/>
            </w:pPr>
            <w:r>
              <w:t>N/A</w:t>
            </w:r>
          </w:p>
        </w:tc>
        <w:tc>
          <w:tcPr>
            <w:tcW w:w="1354" w:type="dxa"/>
            <w:noWrap/>
            <w:hideMark/>
          </w:tcPr>
          <w:p w14:paraId="4CC26834" w14:textId="77777777" w:rsidR="005E0AF8" w:rsidRPr="00A142E4" w:rsidRDefault="005E0AF8" w:rsidP="0083702D">
            <w:pPr>
              <w:pStyle w:val="TableText"/>
              <w:jc w:val="center"/>
            </w:pPr>
            <w:r>
              <w:t>0.38</w:t>
            </w:r>
          </w:p>
        </w:tc>
        <w:tc>
          <w:tcPr>
            <w:tcW w:w="1915" w:type="dxa"/>
            <w:noWrap/>
            <w:hideMark/>
          </w:tcPr>
          <w:p w14:paraId="59248169" w14:textId="77777777" w:rsidR="005E0AF8" w:rsidRPr="00A142E4" w:rsidRDefault="005E0AF8" w:rsidP="0083702D">
            <w:pPr>
              <w:pStyle w:val="TableText"/>
              <w:jc w:val="center"/>
            </w:pPr>
            <w:r>
              <w:t>0.06</w:t>
            </w:r>
          </w:p>
        </w:tc>
      </w:tr>
      <w:tr w:rsidR="005E0AF8" w:rsidRPr="00A142E4" w14:paraId="7327FE6E" w14:textId="77777777" w:rsidTr="0083702D">
        <w:trPr>
          <w:trHeight w:val="300"/>
        </w:trPr>
        <w:tc>
          <w:tcPr>
            <w:tcW w:w="720" w:type="dxa"/>
            <w:noWrap/>
            <w:hideMark/>
          </w:tcPr>
          <w:p w14:paraId="62232485" w14:textId="77777777" w:rsidR="005E0AF8" w:rsidRPr="00A142E4" w:rsidRDefault="005E0AF8" w:rsidP="0083702D">
            <w:pPr>
              <w:pStyle w:val="TableText"/>
            </w:pPr>
            <w:r w:rsidRPr="00A142E4">
              <w:t>146</w:t>
            </w:r>
          </w:p>
        </w:tc>
        <w:tc>
          <w:tcPr>
            <w:tcW w:w="2448" w:type="dxa"/>
            <w:noWrap/>
            <w:hideMark/>
          </w:tcPr>
          <w:p w14:paraId="793CEB36" w14:textId="77777777" w:rsidR="005E0AF8" w:rsidRPr="00A142E4" w:rsidRDefault="005E0AF8" w:rsidP="0083702D">
            <w:pPr>
              <w:pStyle w:val="TableText"/>
              <w:jc w:val="center"/>
            </w:pPr>
            <w:r w:rsidRPr="00A142E4">
              <w:t>VH592770</w:t>
            </w:r>
          </w:p>
        </w:tc>
        <w:tc>
          <w:tcPr>
            <w:tcW w:w="1354" w:type="dxa"/>
            <w:noWrap/>
            <w:hideMark/>
          </w:tcPr>
          <w:p w14:paraId="31188236" w14:textId="77777777" w:rsidR="005E0AF8" w:rsidRPr="00A142E4" w:rsidRDefault="005E0AF8" w:rsidP="0083702D">
            <w:pPr>
              <w:pStyle w:val="TableText"/>
              <w:jc w:val="center"/>
            </w:pPr>
            <w:r>
              <w:t>0.00</w:t>
            </w:r>
          </w:p>
        </w:tc>
        <w:tc>
          <w:tcPr>
            <w:tcW w:w="1915" w:type="dxa"/>
            <w:noWrap/>
            <w:hideMark/>
          </w:tcPr>
          <w:p w14:paraId="14481462" w14:textId="1CAD9CCA" w:rsidR="005E0AF8" w:rsidRPr="00A142E4" w:rsidRDefault="00EB04B5" w:rsidP="0083702D">
            <w:pPr>
              <w:pStyle w:val="TableText"/>
              <w:jc w:val="center"/>
            </w:pPr>
            <w:r>
              <w:t>N/A</w:t>
            </w:r>
          </w:p>
        </w:tc>
        <w:tc>
          <w:tcPr>
            <w:tcW w:w="1354" w:type="dxa"/>
            <w:noWrap/>
            <w:hideMark/>
          </w:tcPr>
          <w:p w14:paraId="2C42A102" w14:textId="77777777" w:rsidR="005E0AF8" w:rsidRPr="00A142E4" w:rsidRDefault="005E0AF8" w:rsidP="0083702D">
            <w:pPr>
              <w:pStyle w:val="TableText"/>
              <w:jc w:val="center"/>
            </w:pPr>
            <w:r>
              <w:t>0.50</w:t>
            </w:r>
          </w:p>
        </w:tc>
        <w:tc>
          <w:tcPr>
            <w:tcW w:w="1915" w:type="dxa"/>
            <w:noWrap/>
            <w:hideMark/>
          </w:tcPr>
          <w:p w14:paraId="1327A66A" w14:textId="77777777" w:rsidR="005E0AF8" w:rsidRPr="00A142E4" w:rsidRDefault="005E0AF8" w:rsidP="0083702D">
            <w:pPr>
              <w:pStyle w:val="TableText"/>
              <w:jc w:val="center"/>
            </w:pPr>
            <w:r>
              <w:t>0.06</w:t>
            </w:r>
          </w:p>
        </w:tc>
      </w:tr>
      <w:tr w:rsidR="005E0AF8" w:rsidRPr="00A142E4" w14:paraId="3E9459D7" w14:textId="77777777" w:rsidTr="0083702D">
        <w:trPr>
          <w:trHeight w:val="300"/>
        </w:trPr>
        <w:tc>
          <w:tcPr>
            <w:tcW w:w="720" w:type="dxa"/>
            <w:noWrap/>
            <w:hideMark/>
          </w:tcPr>
          <w:p w14:paraId="6058BE91" w14:textId="77777777" w:rsidR="005E0AF8" w:rsidRPr="00A142E4" w:rsidRDefault="005E0AF8" w:rsidP="0083702D">
            <w:pPr>
              <w:pStyle w:val="TableText"/>
            </w:pPr>
            <w:r w:rsidRPr="00A142E4">
              <w:t>147</w:t>
            </w:r>
          </w:p>
        </w:tc>
        <w:tc>
          <w:tcPr>
            <w:tcW w:w="2448" w:type="dxa"/>
            <w:noWrap/>
            <w:hideMark/>
          </w:tcPr>
          <w:p w14:paraId="47939D36" w14:textId="77777777" w:rsidR="005E0AF8" w:rsidRPr="00A142E4" w:rsidRDefault="005E0AF8" w:rsidP="0083702D">
            <w:pPr>
              <w:pStyle w:val="TableText"/>
              <w:jc w:val="center"/>
            </w:pPr>
            <w:r w:rsidRPr="00A142E4">
              <w:t>VH592771</w:t>
            </w:r>
          </w:p>
        </w:tc>
        <w:tc>
          <w:tcPr>
            <w:tcW w:w="1354" w:type="dxa"/>
            <w:noWrap/>
            <w:hideMark/>
          </w:tcPr>
          <w:p w14:paraId="050306F9" w14:textId="77777777" w:rsidR="005E0AF8" w:rsidRPr="00A142E4" w:rsidRDefault="005E0AF8" w:rsidP="0083702D">
            <w:pPr>
              <w:pStyle w:val="TableText"/>
              <w:jc w:val="center"/>
            </w:pPr>
            <w:r>
              <w:t>0.00</w:t>
            </w:r>
          </w:p>
        </w:tc>
        <w:tc>
          <w:tcPr>
            <w:tcW w:w="1915" w:type="dxa"/>
            <w:noWrap/>
            <w:hideMark/>
          </w:tcPr>
          <w:p w14:paraId="602F3694" w14:textId="739329DC" w:rsidR="005E0AF8" w:rsidRPr="00A142E4" w:rsidRDefault="00EB04B5" w:rsidP="0083702D">
            <w:pPr>
              <w:pStyle w:val="TableText"/>
              <w:jc w:val="center"/>
            </w:pPr>
            <w:r>
              <w:t>N/A</w:t>
            </w:r>
          </w:p>
        </w:tc>
        <w:tc>
          <w:tcPr>
            <w:tcW w:w="1354" w:type="dxa"/>
            <w:noWrap/>
            <w:hideMark/>
          </w:tcPr>
          <w:p w14:paraId="0E4DA77B" w14:textId="77777777" w:rsidR="005E0AF8" w:rsidRPr="00A142E4" w:rsidRDefault="005E0AF8" w:rsidP="0083702D">
            <w:pPr>
              <w:pStyle w:val="TableText"/>
              <w:jc w:val="center"/>
            </w:pPr>
            <w:r>
              <w:t>0.33</w:t>
            </w:r>
          </w:p>
        </w:tc>
        <w:tc>
          <w:tcPr>
            <w:tcW w:w="1915" w:type="dxa"/>
            <w:noWrap/>
            <w:hideMark/>
          </w:tcPr>
          <w:p w14:paraId="541ED9BF" w14:textId="77777777" w:rsidR="005E0AF8" w:rsidRPr="00A142E4" w:rsidRDefault="005E0AF8" w:rsidP="0083702D">
            <w:pPr>
              <w:pStyle w:val="TableText"/>
              <w:jc w:val="center"/>
            </w:pPr>
            <w:r>
              <w:t>0.06</w:t>
            </w:r>
          </w:p>
        </w:tc>
      </w:tr>
      <w:tr w:rsidR="005E0AF8" w:rsidRPr="00A142E4" w14:paraId="19BC313F" w14:textId="77777777" w:rsidTr="0083702D">
        <w:trPr>
          <w:trHeight w:val="300"/>
        </w:trPr>
        <w:tc>
          <w:tcPr>
            <w:tcW w:w="720" w:type="dxa"/>
            <w:noWrap/>
            <w:hideMark/>
          </w:tcPr>
          <w:p w14:paraId="5C4764B2" w14:textId="77777777" w:rsidR="005E0AF8" w:rsidRPr="00A142E4" w:rsidRDefault="005E0AF8" w:rsidP="0083702D">
            <w:pPr>
              <w:pStyle w:val="TableText"/>
            </w:pPr>
            <w:r w:rsidRPr="00A142E4">
              <w:t>148</w:t>
            </w:r>
          </w:p>
        </w:tc>
        <w:tc>
          <w:tcPr>
            <w:tcW w:w="2448" w:type="dxa"/>
            <w:noWrap/>
            <w:hideMark/>
          </w:tcPr>
          <w:p w14:paraId="39EEE777" w14:textId="77777777" w:rsidR="005E0AF8" w:rsidRPr="00A142E4" w:rsidRDefault="005E0AF8" w:rsidP="0083702D">
            <w:pPr>
              <w:pStyle w:val="TableText"/>
              <w:jc w:val="center"/>
            </w:pPr>
            <w:r w:rsidRPr="00A142E4">
              <w:t>VH592773</w:t>
            </w:r>
          </w:p>
        </w:tc>
        <w:tc>
          <w:tcPr>
            <w:tcW w:w="1354" w:type="dxa"/>
            <w:noWrap/>
            <w:hideMark/>
          </w:tcPr>
          <w:p w14:paraId="1D32A22A" w14:textId="77777777" w:rsidR="005E0AF8" w:rsidRPr="00A142E4" w:rsidRDefault="005E0AF8" w:rsidP="0083702D">
            <w:pPr>
              <w:pStyle w:val="TableText"/>
              <w:jc w:val="center"/>
            </w:pPr>
            <w:r>
              <w:t>0.00</w:t>
            </w:r>
          </w:p>
        </w:tc>
        <w:tc>
          <w:tcPr>
            <w:tcW w:w="1915" w:type="dxa"/>
            <w:noWrap/>
            <w:hideMark/>
          </w:tcPr>
          <w:p w14:paraId="3A83E83F" w14:textId="4881A514" w:rsidR="005E0AF8" w:rsidRPr="00A142E4" w:rsidRDefault="00EB04B5" w:rsidP="0083702D">
            <w:pPr>
              <w:pStyle w:val="TableText"/>
              <w:jc w:val="center"/>
            </w:pPr>
            <w:r>
              <w:t>N/A</w:t>
            </w:r>
          </w:p>
        </w:tc>
        <w:tc>
          <w:tcPr>
            <w:tcW w:w="1354" w:type="dxa"/>
            <w:noWrap/>
            <w:hideMark/>
          </w:tcPr>
          <w:p w14:paraId="71717B32" w14:textId="77777777" w:rsidR="005E0AF8" w:rsidRPr="00A142E4" w:rsidRDefault="005E0AF8" w:rsidP="0083702D">
            <w:pPr>
              <w:pStyle w:val="TableText"/>
              <w:jc w:val="center"/>
            </w:pPr>
            <w:r>
              <w:t>0.40</w:t>
            </w:r>
          </w:p>
        </w:tc>
        <w:tc>
          <w:tcPr>
            <w:tcW w:w="1915" w:type="dxa"/>
            <w:noWrap/>
            <w:hideMark/>
          </w:tcPr>
          <w:p w14:paraId="299023DA" w14:textId="77777777" w:rsidR="005E0AF8" w:rsidRPr="00A142E4" w:rsidRDefault="005E0AF8" w:rsidP="0083702D">
            <w:pPr>
              <w:pStyle w:val="TableText"/>
              <w:jc w:val="center"/>
            </w:pPr>
            <w:r>
              <w:t>0.06</w:t>
            </w:r>
          </w:p>
        </w:tc>
      </w:tr>
      <w:tr w:rsidR="005E0AF8" w:rsidRPr="00A142E4" w14:paraId="37DD1D1D" w14:textId="77777777" w:rsidTr="0083702D">
        <w:trPr>
          <w:trHeight w:val="300"/>
        </w:trPr>
        <w:tc>
          <w:tcPr>
            <w:tcW w:w="720" w:type="dxa"/>
            <w:noWrap/>
            <w:hideMark/>
          </w:tcPr>
          <w:p w14:paraId="63BA0990" w14:textId="77777777" w:rsidR="005E0AF8" w:rsidRPr="00A142E4" w:rsidRDefault="005E0AF8" w:rsidP="0083702D">
            <w:pPr>
              <w:pStyle w:val="TableText"/>
            </w:pPr>
            <w:r w:rsidRPr="00A142E4">
              <w:t>149</w:t>
            </w:r>
          </w:p>
        </w:tc>
        <w:tc>
          <w:tcPr>
            <w:tcW w:w="2448" w:type="dxa"/>
            <w:noWrap/>
            <w:hideMark/>
          </w:tcPr>
          <w:p w14:paraId="730DC4AF" w14:textId="77777777" w:rsidR="005E0AF8" w:rsidRPr="00A142E4" w:rsidRDefault="005E0AF8" w:rsidP="0083702D">
            <w:pPr>
              <w:pStyle w:val="TableText"/>
              <w:jc w:val="center"/>
            </w:pPr>
            <w:r w:rsidRPr="00A142E4">
              <w:t>VH592774</w:t>
            </w:r>
          </w:p>
        </w:tc>
        <w:tc>
          <w:tcPr>
            <w:tcW w:w="1354" w:type="dxa"/>
            <w:noWrap/>
            <w:hideMark/>
          </w:tcPr>
          <w:p w14:paraId="723F5293" w14:textId="77777777" w:rsidR="005E0AF8" w:rsidRPr="00A142E4" w:rsidRDefault="005E0AF8" w:rsidP="0083702D">
            <w:pPr>
              <w:pStyle w:val="TableText"/>
              <w:jc w:val="center"/>
            </w:pPr>
            <w:r>
              <w:t>0.00</w:t>
            </w:r>
          </w:p>
        </w:tc>
        <w:tc>
          <w:tcPr>
            <w:tcW w:w="1915" w:type="dxa"/>
            <w:noWrap/>
            <w:hideMark/>
          </w:tcPr>
          <w:p w14:paraId="024FCBEA" w14:textId="0A33F905" w:rsidR="005E0AF8" w:rsidRPr="00A142E4" w:rsidRDefault="00EB04B5" w:rsidP="0083702D">
            <w:pPr>
              <w:pStyle w:val="TableText"/>
              <w:jc w:val="center"/>
            </w:pPr>
            <w:r>
              <w:t>N/A</w:t>
            </w:r>
          </w:p>
        </w:tc>
        <w:tc>
          <w:tcPr>
            <w:tcW w:w="1354" w:type="dxa"/>
            <w:noWrap/>
            <w:hideMark/>
          </w:tcPr>
          <w:p w14:paraId="4A4E82E2" w14:textId="77777777" w:rsidR="005E0AF8" w:rsidRPr="00A142E4" w:rsidRDefault="005E0AF8" w:rsidP="0083702D">
            <w:pPr>
              <w:pStyle w:val="TableText"/>
              <w:jc w:val="center"/>
            </w:pPr>
            <w:r>
              <w:t>0.10</w:t>
            </w:r>
          </w:p>
        </w:tc>
        <w:tc>
          <w:tcPr>
            <w:tcW w:w="1915" w:type="dxa"/>
            <w:noWrap/>
            <w:hideMark/>
          </w:tcPr>
          <w:p w14:paraId="40FFFEC2" w14:textId="77777777" w:rsidR="005E0AF8" w:rsidRPr="00A142E4" w:rsidRDefault="005E0AF8" w:rsidP="0083702D">
            <w:pPr>
              <w:pStyle w:val="TableText"/>
              <w:jc w:val="center"/>
            </w:pPr>
            <w:r>
              <w:t>0.06</w:t>
            </w:r>
          </w:p>
        </w:tc>
      </w:tr>
      <w:tr w:rsidR="005E0AF8" w:rsidRPr="00A142E4" w14:paraId="58CB03AE" w14:textId="77777777" w:rsidTr="0083702D">
        <w:trPr>
          <w:trHeight w:val="300"/>
        </w:trPr>
        <w:tc>
          <w:tcPr>
            <w:tcW w:w="720" w:type="dxa"/>
            <w:noWrap/>
            <w:hideMark/>
          </w:tcPr>
          <w:p w14:paraId="38B2A3B3" w14:textId="77777777" w:rsidR="005E0AF8" w:rsidRPr="00A142E4" w:rsidRDefault="005E0AF8" w:rsidP="0083702D">
            <w:pPr>
              <w:pStyle w:val="TableText"/>
            </w:pPr>
            <w:r w:rsidRPr="00A142E4">
              <w:t>150</w:t>
            </w:r>
          </w:p>
        </w:tc>
        <w:tc>
          <w:tcPr>
            <w:tcW w:w="2448" w:type="dxa"/>
            <w:noWrap/>
            <w:hideMark/>
          </w:tcPr>
          <w:p w14:paraId="383ECC6A" w14:textId="77777777" w:rsidR="005E0AF8" w:rsidRPr="00A142E4" w:rsidRDefault="005E0AF8" w:rsidP="0083702D">
            <w:pPr>
              <w:pStyle w:val="TableText"/>
              <w:jc w:val="center"/>
            </w:pPr>
            <w:r w:rsidRPr="00A142E4">
              <w:t>VH583249</w:t>
            </w:r>
          </w:p>
        </w:tc>
        <w:tc>
          <w:tcPr>
            <w:tcW w:w="1354" w:type="dxa"/>
            <w:noWrap/>
            <w:hideMark/>
          </w:tcPr>
          <w:p w14:paraId="5C34D5CC" w14:textId="77777777" w:rsidR="005E0AF8" w:rsidRPr="00A142E4" w:rsidRDefault="005E0AF8" w:rsidP="0083702D">
            <w:pPr>
              <w:pStyle w:val="TableText"/>
              <w:jc w:val="center"/>
            </w:pPr>
            <w:r>
              <w:t>0.00</w:t>
            </w:r>
          </w:p>
        </w:tc>
        <w:tc>
          <w:tcPr>
            <w:tcW w:w="1915" w:type="dxa"/>
            <w:noWrap/>
            <w:hideMark/>
          </w:tcPr>
          <w:p w14:paraId="71FAE466" w14:textId="147CF045" w:rsidR="005E0AF8" w:rsidRPr="00A142E4" w:rsidRDefault="00EB04B5" w:rsidP="0083702D">
            <w:pPr>
              <w:pStyle w:val="TableText"/>
              <w:jc w:val="center"/>
            </w:pPr>
            <w:r>
              <w:t>N/A</w:t>
            </w:r>
          </w:p>
        </w:tc>
        <w:tc>
          <w:tcPr>
            <w:tcW w:w="1354" w:type="dxa"/>
            <w:noWrap/>
            <w:hideMark/>
          </w:tcPr>
          <w:p w14:paraId="41190F78" w14:textId="77777777" w:rsidR="005E0AF8" w:rsidRPr="00A142E4" w:rsidRDefault="005E0AF8" w:rsidP="0083702D">
            <w:pPr>
              <w:pStyle w:val="TableText"/>
              <w:jc w:val="center"/>
            </w:pPr>
            <w:r>
              <w:t>0.36</w:t>
            </w:r>
          </w:p>
        </w:tc>
        <w:tc>
          <w:tcPr>
            <w:tcW w:w="1915" w:type="dxa"/>
            <w:noWrap/>
            <w:hideMark/>
          </w:tcPr>
          <w:p w14:paraId="79735684" w14:textId="77777777" w:rsidR="005E0AF8" w:rsidRPr="00A142E4" w:rsidRDefault="005E0AF8" w:rsidP="0083702D">
            <w:pPr>
              <w:pStyle w:val="TableText"/>
              <w:jc w:val="center"/>
            </w:pPr>
            <w:r>
              <w:t>0.06</w:t>
            </w:r>
          </w:p>
        </w:tc>
      </w:tr>
      <w:tr w:rsidR="005E0AF8" w:rsidRPr="00A142E4" w14:paraId="1BE3EB46" w14:textId="77777777" w:rsidTr="0083702D">
        <w:trPr>
          <w:trHeight w:val="300"/>
        </w:trPr>
        <w:tc>
          <w:tcPr>
            <w:tcW w:w="720" w:type="dxa"/>
            <w:noWrap/>
            <w:hideMark/>
          </w:tcPr>
          <w:p w14:paraId="7F59229E" w14:textId="77777777" w:rsidR="005E0AF8" w:rsidRPr="00A142E4" w:rsidRDefault="005E0AF8" w:rsidP="0083702D">
            <w:pPr>
              <w:pStyle w:val="TableText"/>
            </w:pPr>
            <w:r w:rsidRPr="00A142E4">
              <w:t>151</w:t>
            </w:r>
          </w:p>
        </w:tc>
        <w:tc>
          <w:tcPr>
            <w:tcW w:w="2448" w:type="dxa"/>
            <w:noWrap/>
            <w:hideMark/>
          </w:tcPr>
          <w:p w14:paraId="199203A2" w14:textId="77777777" w:rsidR="005E0AF8" w:rsidRPr="00A142E4" w:rsidRDefault="005E0AF8" w:rsidP="0083702D">
            <w:pPr>
              <w:pStyle w:val="TableText"/>
              <w:jc w:val="center"/>
            </w:pPr>
            <w:r w:rsidRPr="00A142E4">
              <w:t>VH583283</w:t>
            </w:r>
          </w:p>
        </w:tc>
        <w:tc>
          <w:tcPr>
            <w:tcW w:w="1354" w:type="dxa"/>
            <w:noWrap/>
            <w:hideMark/>
          </w:tcPr>
          <w:p w14:paraId="11A217A0" w14:textId="77777777" w:rsidR="005E0AF8" w:rsidRPr="00A142E4" w:rsidRDefault="005E0AF8" w:rsidP="0083702D">
            <w:pPr>
              <w:pStyle w:val="TableText"/>
              <w:jc w:val="center"/>
            </w:pPr>
            <w:r>
              <w:t>0.00</w:t>
            </w:r>
          </w:p>
        </w:tc>
        <w:tc>
          <w:tcPr>
            <w:tcW w:w="1915" w:type="dxa"/>
            <w:noWrap/>
            <w:hideMark/>
          </w:tcPr>
          <w:p w14:paraId="12710A54" w14:textId="4183F553" w:rsidR="005E0AF8" w:rsidRPr="00A142E4" w:rsidRDefault="00EB04B5" w:rsidP="0083702D">
            <w:pPr>
              <w:pStyle w:val="TableText"/>
              <w:jc w:val="center"/>
            </w:pPr>
            <w:r>
              <w:t>N/A</w:t>
            </w:r>
          </w:p>
        </w:tc>
        <w:tc>
          <w:tcPr>
            <w:tcW w:w="1354" w:type="dxa"/>
            <w:noWrap/>
            <w:hideMark/>
          </w:tcPr>
          <w:p w14:paraId="15A5EAA5" w14:textId="77777777" w:rsidR="005E0AF8" w:rsidRPr="00A142E4" w:rsidRDefault="005E0AF8" w:rsidP="0083702D">
            <w:pPr>
              <w:pStyle w:val="TableText"/>
              <w:jc w:val="center"/>
            </w:pPr>
            <w:r>
              <w:t>0.54</w:t>
            </w:r>
          </w:p>
        </w:tc>
        <w:tc>
          <w:tcPr>
            <w:tcW w:w="1915" w:type="dxa"/>
            <w:noWrap/>
            <w:hideMark/>
          </w:tcPr>
          <w:p w14:paraId="19278347" w14:textId="77777777" w:rsidR="005E0AF8" w:rsidRPr="00A142E4" w:rsidRDefault="005E0AF8" w:rsidP="0083702D">
            <w:pPr>
              <w:pStyle w:val="TableText"/>
              <w:jc w:val="center"/>
            </w:pPr>
            <w:r>
              <w:t>0.05</w:t>
            </w:r>
          </w:p>
        </w:tc>
      </w:tr>
      <w:tr w:rsidR="005E0AF8" w:rsidRPr="00A142E4" w14:paraId="6F3CBEE1" w14:textId="77777777" w:rsidTr="0083702D">
        <w:trPr>
          <w:trHeight w:val="300"/>
        </w:trPr>
        <w:tc>
          <w:tcPr>
            <w:tcW w:w="720" w:type="dxa"/>
            <w:noWrap/>
            <w:hideMark/>
          </w:tcPr>
          <w:p w14:paraId="11C5A3EA" w14:textId="77777777" w:rsidR="005E0AF8" w:rsidRPr="00A142E4" w:rsidRDefault="005E0AF8" w:rsidP="0083702D">
            <w:pPr>
              <w:pStyle w:val="TableText"/>
            </w:pPr>
            <w:r w:rsidRPr="00A142E4">
              <w:t>152</w:t>
            </w:r>
          </w:p>
        </w:tc>
        <w:tc>
          <w:tcPr>
            <w:tcW w:w="2448" w:type="dxa"/>
            <w:noWrap/>
            <w:hideMark/>
          </w:tcPr>
          <w:p w14:paraId="662E066C" w14:textId="77777777" w:rsidR="005E0AF8" w:rsidRPr="00A142E4" w:rsidRDefault="005E0AF8" w:rsidP="0083702D">
            <w:pPr>
              <w:pStyle w:val="TableText"/>
              <w:jc w:val="center"/>
            </w:pPr>
            <w:r w:rsidRPr="00A142E4">
              <w:t>VH583296</w:t>
            </w:r>
          </w:p>
        </w:tc>
        <w:tc>
          <w:tcPr>
            <w:tcW w:w="1354" w:type="dxa"/>
            <w:noWrap/>
            <w:hideMark/>
          </w:tcPr>
          <w:p w14:paraId="0EB942D7" w14:textId="77777777" w:rsidR="005E0AF8" w:rsidRPr="00A142E4" w:rsidRDefault="005E0AF8" w:rsidP="0083702D">
            <w:pPr>
              <w:pStyle w:val="TableText"/>
              <w:jc w:val="center"/>
            </w:pPr>
            <w:r>
              <w:t>0.00</w:t>
            </w:r>
          </w:p>
        </w:tc>
        <w:tc>
          <w:tcPr>
            <w:tcW w:w="1915" w:type="dxa"/>
            <w:noWrap/>
            <w:hideMark/>
          </w:tcPr>
          <w:p w14:paraId="7445F144" w14:textId="598CDCC6" w:rsidR="005E0AF8" w:rsidRPr="00A142E4" w:rsidRDefault="00EB04B5" w:rsidP="0083702D">
            <w:pPr>
              <w:pStyle w:val="TableText"/>
              <w:jc w:val="center"/>
            </w:pPr>
            <w:r>
              <w:t>N/A</w:t>
            </w:r>
          </w:p>
        </w:tc>
        <w:tc>
          <w:tcPr>
            <w:tcW w:w="1354" w:type="dxa"/>
            <w:noWrap/>
            <w:hideMark/>
          </w:tcPr>
          <w:p w14:paraId="3A45C2A0" w14:textId="77777777" w:rsidR="005E0AF8" w:rsidRPr="00A142E4" w:rsidRDefault="005E0AF8" w:rsidP="0083702D">
            <w:pPr>
              <w:pStyle w:val="TableText"/>
              <w:jc w:val="center"/>
            </w:pPr>
            <w:r>
              <w:t>0.47</w:t>
            </w:r>
          </w:p>
        </w:tc>
        <w:tc>
          <w:tcPr>
            <w:tcW w:w="1915" w:type="dxa"/>
            <w:noWrap/>
            <w:hideMark/>
          </w:tcPr>
          <w:p w14:paraId="214856F5" w14:textId="77777777" w:rsidR="005E0AF8" w:rsidRPr="00A142E4" w:rsidRDefault="005E0AF8" w:rsidP="0083702D">
            <w:pPr>
              <w:pStyle w:val="TableText"/>
              <w:jc w:val="center"/>
            </w:pPr>
            <w:r>
              <w:t>0.05</w:t>
            </w:r>
          </w:p>
        </w:tc>
      </w:tr>
      <w:tr w:rsidR="005E0AF8" w:rsidRPr="00A142E4" w14:paraId="161D2F6A" w14:textId="77777777" w:rsidTr="0083702D">
        <w:trPr>
          <w:trHeight w:val="300"/>
        </w:trPr>
        <w:tc>
          <w:tcPr>
            <w:tcW w:w="720" w:type="dxa"/>
            <w:noWrap/>
            <w:hideMark/>
          </w:tcPr>
          <w:p w14:paraId="0873C1B1" w14:textId="77777777" w:rsidR="005E0AF8" w:rsidRPr="00A142E4" w:rsidRDefault="005E0AF8" w:rsidP="0083702D">
            <w:pPr>
              <w:pStyle w:val="TableText"/>
            </w:pPr>
            <w:r w:rsidRPr="00A142E4">
              <w:t>153</w:t>
            </w:r>
          </w:p>
        </w:tc>
        <w:tc>
          <w:tcPr>
            <w:tcW w:w="2448" w:type="dxa"/>
            <w:noWrap/>
            <w:hideMark/>
          </w:tcPr>
          <w:p w14:paraId="5BDA51D4" w14:textId="77777777" w:rsidR="005E0AF8" w:rsidRPr="00A142E4" w:rsidRDefault="005E0AF8" w:rsidP="0083702D">
            <w:pPr>
              <w:pStyle w:val="TableText"/>
              <w:jc w:val="center"/>
            </w:pPr>
            <w:r w:rsidRPr="00A142E4">
              <w:t>VH583321</w:t>
            </w:r>
          </w:p>
        </w:tc>
        <w:tc>
          <w:tcPr>
            <w:tcW w:w="1354" w:type="dxa"/>
            <w:noWrap/>
            <w:hideMark/>
          </w:tcPr>
          <w:p w14:paraId="61822A80" w14:textId="77777777" w:rsidR="005E0AF8" w:rsidRPr="00A142E4" w:rsidRDefault="005E0AF8" w:rsidP="0083702D">
            <w:pPr>
              <w:pStyle w:val="TableText"/>
              <w:jc w:val="center"/>
            </w:pPr>
            <w:r>
              <w:t>0.00</w:t>
            </w:r>
          </w:p>
        </w:tc>
        <w:tc>
          <w:tcPr>
            <w:tcW w:w="1915" w:type="dxa"/>
            <w:noWrap/>
            <w:hideMark/>
          </w:tcPr>
          <w:p w14:paraId="59A54D56" w14:textId="3EEBBB5F" w:rsidR="005E0AF8" w:rsidRPr="00A142E4" w:rsidRDefault="00EB04B5" w:rsidP="0083702D">
            <w:pPr>
              <w:pStyle w:val="TableText"/>
              <w:jc w:val="center"/>
            </w:pPr>
            <w:r>
              <w:t>N/A</w:t>
            </w:r>
          </w:p>
        </w:tc>
        <w:tc>
          <w:tcPr>
            <w:tcW w:w="1354" w:type="dxa"/>
            <w:noWrap/>
            <w:hideMark/>
          </w:tcPr>
          <w:p w14:paraId="3594B81B" w14:textId="77777777" w:rsidR="005E0AF8" w:rsidRPr="00A142E4" w:rsidRDefault="005E0AF8" w:rsidP="0083702D">
            <w:pPr>
              <w:pStyle w:val="TableText"/>
              <w:jc w:val="center"/>
            </w:pPr>
            <w:r>
              <w:t>0.45</w:t>
            </w:r>
          </w:p>
        </w:tc>
        <w:tc>
          <w:tcPr>
            <w:tcW w:w="1915" w:type="dxa"/>
            <w:noWrap/>
            <w:hideMark/>
          </w:tcPr>
          <w:p w14:paraId="2567B1D0" w14:textId="77777777" w:rsidR="005E0AF8" w:rsidRPr="00A142E4" w:rsidRDefault="005E0AF8" w:rsidP="0083702D">
            <w:pPr>
              <w:pStyle w:val="TableText"/>
              <w:jc w:val="center"/>
            </w:pPr>
            <w:r>
              <w:t>0.05</w:t>
            </w:r>
          </w:p>
        </w:tc>
      </w:tr>
      <w:tr w:rsidR="005E0AF8" w:rsidRPr="00A142E4" w14:paraId="08EEF482" w14:textId="77777777" w:rsidTr="0083702D">
        <w:trPr>
          <w:trHeight w:val="300"/>
        </w:trPr>
        <w:tc>
          <w:tcPr>
            <w:tcW w:w="720" w:type="dxa"/>
            <w:noWrap/>
            <w:hideMark/>
          </w:tcPr>
          <w:p w14:paraId="78B0A77B" w14:textId="77777777" w:rsidR="005E0AF8" w:rsidRPr="00A142E4" w:rsidRDefault="005E0AF8" w:rsidP="0083702D">
            <w:pPr>
              <w:pStyle w:val="TableText"/>
            </w:pPr>
            <w:r w:rsidRPr="00A142E4">
              <w:t>154</w:t>
            </w:r>
          </w:p>
        </w:tc>
        <w:tc>
          <w:tcPr>
            <w:tcW w:w="2448" w:type="dxa"/>
            <w:noWrap/>
            <w:hideMark/>
          </w:tcPr>
          <w:p w14:paraId="2C161FCF" w14:textId="77777777" w:rsidR="005E0AF8" w:rsidRPr="00A142E4" w:rsidRDefault="005E0AF8" w:rsidP="0083702D">
            <w:pPr>
              <w:pStyle w:val="TableText"/>
              <w:jc w:val="center"/>
            </w:pPr>
            <w:r w:rsidRPr="00A142E4">
              <w:t>VH573831</w:t>
            </w:r>
          </w:p>
        </w:tc>
        <w:tc>
          <w:tcPr>
            <w:tcW w:w="1354" w:type="dxa"/>
            <w:noWrap/>
            <w:hideMark/>
          </w:tcPr>
          <w:p w14:paraId="67CF0111" w14:textId="77777777" w:rsidR="005E0AF8" w:rsidRPr="00A142E4" w:rsidRDefault="005E0AF8" w:rsidP="0083702D">
            <w:pPr>
              <w:pStyle w:val="TableText"/>
              <w:jc w:val="center"/>
            </w:pPr>
            <w:r>
              <w:t>0.00</w:t>
            </w:r>
          </w:p>
        </w:tc>
        <w:tc>
          <w:tcPr>
            <w:tcW w:w="1915" w:type="dxa"/>
            <w:noWrap/>
            <w:hideMark/>
          </w:tcPr>
          <w:p w14:paraId="0B68E436" w14:textId="6E995C85" w:rsidR="005E0AF8" w:rsidRPr="00A142E4" w:rsidRDefault="00EB04B5" w:rsidP="0083702D">
            <w:pPr>
              <w:pStyle w:val="TableText"/>
              <w:jc w:val="center"/>
            </w:pPr>
            <w:r>
              <w:t>N/A</w:t>
            </w:r>
          </w:p>
        </w:tc>
        <w:tc>
          <w:tcPr>
            <w:tcW w:w="1354" w:type="dxa"/>
            <w:noWrap/>
            <w:hideMark/>
          </w:tcPr>
          <w:p w14:paraId="5207A8D5" w14:textId="77777777" w:rsidR="005E0AF8" w:rsidRPr="00A142E4" w:rsidRDefault="005E0AF8" w:rsidP="0083702D">
            <w:pPr>
              <w:pStyle w:val="TableText"/>
              <w:jc w:val="center"/>
            </w:pPr>
            <w:r>
              <w:t>0.50</w:t>
            </w:r>
          </w:p>
        </w:tc>
        <w:tc>
          <w:tcPr>
            <w:tcW w:w="1915" w:type="dxa"/>
            <w:noWrap/>
            <w:hideMark/>
          </w:tcPr>
          <w:p w14:paraId="0AE4DC95" w14:textId="77777777" w:rsidR="005E0AF8" w:rsidRPr="00A142E4" w:rsidRDefault="005E0AF8" w:rsidP="0083702D">
            <w:pPr>
              <w:pStyle w:val="TableText"/>
              <w:jc w:val="center"/>
            </w:pPr>
            <w:r>
              <w:t>0.03</w:t>
            </w:r>
          </w:p>
        </w:tc>
      </w:tr>
      <w:tr w:rsidR="005E0AF8" w:rsidRPr="00A142E4" w14:paraId="77F31945" w14:textId="77777777" w:rsidTr="0083702D">
        <w:trPr>
          <w:trHeight w:val="300"/>
        </w:trPr>
        <w:tc>
          <w:tcPr>
            <w:tcW w:w="720" w:type="dxa"/>
            <w:noWrap/>
            <w:hideMark/>
          </w:tcPr>
          <w:p w14:paraId="5226D16E" w14:textId="77777777" w:rsidR="005E0AF8" w:rsidRPr="00A142E4" w:rsidRDefault="005E0AF8" w:rsidP="0083702D">
            <w:pPr>
              <w:pStyle w:val="TableText"/>
            </w:pPr>
            <w:r w:rsidRPr="00A142E4">
              <w:t>155</w:t>
            </w:r>
          </w:p>
        </w:tc>
        <w:tc>
          <w:tcPr>
            <w:tcW w:w="2448" w:type="dxa"/>
            <w:noWrap/>
            <w:hideMark/>
          </w:tcPr>
          <w:p w14:paraId="363D3743" w14:textId="77777777" w:rsidR="005E0AF8" w:rsidRPr="00A142E4" w:rsidRDefault="005E0AF8" w:rsidP="0083702D">
            <w:pPr>
              <w:pStyle w:val="TableText"/>
              <w:jc w:val="center"/>
            </w:pPr>
            <w:r w:rsidRPr="00A142E4">
              <w:t>VH574196</w:t>
            </w:r>
          </w:p>
        </w:tc>
        <w:tc>
          <w:tcPr>
            <w:tcW w:w="1354" w:type="dxa"/>
            <w:noWrap/>
            <w:hideMark/>
          </w:tcPr>
          <w:p w14:paraId="657DD80F" w14:textId="77777777" w:rsidR="005E0AF8" w:rsidRPr="00A142E4" w:rsidRDefault="005E0AF8" w:rsidP="0083702D">
            <w:pPr>
              <w:pStyle w:val="TableText"/>
              <w:jc w:val="center"/>
            </w:pPr>
            <w:r>
              <w:t>0.00</w:t>
            </w:r>
          </w:p>
        </w:tc>
        <w:tc>
          <w:tcPr>
            <w:tcW w:w="1915" w:type="dxa"/>
            <w:noWrap/>
            <w:hideMark/>
          </w:tcPr>
          <w:p w14:paraId="27D6A5AC" w14:textId="0A988AE6" w:rsidR="005E0AF8" w:rsidRPr="00A142E4" w:rsidRDefault="00EB04B5" w:rsidP="0083702D">
            <w:pPr>
              <w:pStyle w:val="TableText"/>
              <w:jc w:val="center"/>
            </w:pPr>
            <w:r>
              <w:t>N/A</w:t>
            </w:r>
          </w:p>
        </w:tc>
        <w:tc>
          <w:tcPr>
            <w:tcW w:w="1354" w:type="dxa"/>
            <w:noWrap/>
            <w:hideMark/>
          </w:tcPr>
          <w:p w14:paraId="709E7260" w14:textId="77777777" w:rsidR="005E0AF8" w:rsidRPr="00A142E4" w:rsidRDefault="005E0AF8" w:rsidP="0083702D">
            <w:pPr>
              <w:pStyle w:val="TableText"/>
              <w:jc w:val="center"/>
            </w:pPr>
            <w:r>
              <w:t>0.52</w:t>
            </w:r>
          </w:p>
        </w:tc>
        <w:tc>
          <w:tcPr>
            <w:tcW w:w="1915" w:type="dxa"/>
            <w:noWrap/>
            <w:hideMark/>
          </w:tcPr>
          <w:p w14:paraId="0996C43D" w14:textId="77777777" w:rsidR="005E0AF8" w:rsidRPr="00A142E4" w:rsidRDefault="005E0AF8" w:rsidP="0083702D">
            <w:pPr>
              <w:pStyle w:val="TableText"/>
              <w:jc w:val="center"/>
            </w:pPr>
            <w:r>
              <w:t>0.03</w:t>
            </w:r>
          </w:p>
        </w:tc>
      </w:tr>
      <w:tr w:rsidR="005E0AF8" w:rsidRPr="00A142E4" w14:paraId="7B1C5EC7" w14:textId="77777777" w:rsidTr="0083702D">
        <w:trPr>
          <w:trHeight w:val="300"/>
        </w:trPr>
        <w:tc>
          <w:tcPr>
            <w:tcW w:w="720" w:type="dxa"/>
            <w:noWrap/>
            <w:hideMark/>
          </w:tcPr>
          <w:p w14:paraId="441D6659" w14:textId="77777777" w:rsidR="005E0AF8" w:rsidRPr="00A142E4" w:rsidRDefault="005E0AF8" w:rsidP="0083702D">
            <w:pPr>
              <w:pStyle w:val="TableText"/>
            </w:pPr>
            <w:r w:rsidRPr="00A142E4">
              <w:t>156</w:t>
            </w:r>
          </w:p>
        </w:tc>
        <w:tc>
          <w:tcPr>
            <w:tcW w:w="2448" w:type="dxa"/>
            <w:noWrap/>
            <w:hideMark/>
          </w:tcPr>
          <w:p w14:paraId="36EC4EF5" w14:textId="77777777" w:rsidR="005E0AF8" w:rsidRPr="00A142E4" w:rsidRDefault="005E0AF8" w:rsidP="0083702D">
            <w:pPr>
              <w:pStyle w:val="TableText"/>
              <w:jc w:val="center"/>
            </w:pPr>
            <w:r w:rsidRPr="00A142E4">
              <w:t>VH577846</w:t>
            </w:r>
          </w:p>
        </w:tc>
        <w:tc>
          <w:tcPr>
            <w:tcW w:w="1354" w:type="dxa"/>
            <w:noWrap/>
            <w:hideMark/>
          </w:tcPr>
          <w:p w14:paraId="229DD2B0" w14:textId="77777777" w:rsidR="005E0AF8" w:rsidRPr="00A142E4" w:rsidRDefault="005E0AF8" w:rsidP="0083702D">
            <w:pPr>
              <w:pStyle w:val="TableText"/>
              <w:jc w:val="center"/>
            </w:pPr>
            <w:r>
              <w:t>0.00</w:t>
            </w:r>
          </w:p>
        </w:tc>
        <w:tc>
          <w:tcPr>
            <w:tcW w:w="1915" w:type="dxa"/>
            <w:noWrap/>
            <w:hideMark/>
          </w:tcPr>
          <w:p w14:paraId="1BA880EF" w14:textId="600B2B28" w:rsidR="005E0AF8" w:rsidRPr="00A142E4" w:rsidRDefault="00EB04B5" w:rsidP="0083702D">
            <w:pPr>
              <w:pStyle w:val="TableText"/>
              <w:jc w:val="center"/>
            </w:pPr>
            <w:r>
              <w:t>N/A</w:t>
            </w:r>
          </w:p>
        </w:tc>
        <w:tc>
          <w:tcPr>
            <w:tcW w:w="1354" w:type="dxa"/>
            <w:noWrap/>
            <w:hideMark/>
          </w:tcPr>
          <w:p w14:paraId="2A66FFE1" w14:textId="77777777" w:rsidR="005E0AF8" w:rsidRPr="00A142E4" w:rsidRDefault="005E0AF8" w:rsidP="0083702D">
            <w:pPr>
              <w:pStyle w:val="TableText"/>
              <w:jc w:val="center"/>
            </w:pPr>
            <w:r>
              <w:t>0.48</w:t>
            </w:r>
          </w:p>
        </w:tc>
        <w:tc>
          <w:tcPr>
            <w:tcW w:w="1915" w:type="dxa"/>
            <w:noWrap/>
            <w:hideMark/>
          </w:tcPr>
          <w:p w14:paraId="4C733746" w14:textId="77777777" w:rsidR="005E0AF8" w:rsidRPr="00A142E4" w:rsidRDefault="005E0AF8" w:rsidP="0083702D">
            <w:pPr>
              <w:pStyle w:val="TableText"/>
              <w:jc w:val="center"/>
            </w:pPr>
            <w:r>
              <w:t>0.04</w:t>
            </w:r>
          </w:p>
        </w:tc>
      </w:tr>
    </w:tbl>
    <w:p w14:paraId="78C0F5C4" w14:textId="76D26E2C" w:rsidR="00424ED2" w:rsidRPr="00424ED2" w:rsidRDefault="00424ED2" w:rsidP="00424ED2">
      <w:pPr>
        <w:pStyle w:val="NormalContinuation"/>
        <w:rPr>
          <w:i/>
          <w:iCs/>
        </w:rPr>
      </w:pPr>
      <w:r>
        <w:lastRenderedPageBreak/>
        <w:fldChar w:fldCharType="begin"/>
      </w:r>
      <w:r>
        <w:instrText xml:space="preserve"> REF _Ref24720586 \h </w:instrText>
      </w:r>
      <w:r>
        <w:fldChar w:fldCharType="separate"/>
      </w:r>
      <w:r>
        <w:t>Table 1.</w:t>
      </w:r>
      <w:r>
        <w:rPr>
          <w:noProof/>
        </w:rPr>
        <w:t>12</w:t>
      </w:r>
      <w:r>
        <w:fldChar w:fldCharType="end"/>
      </w:r>
      <w:r>
        <w:t xml:space="preserve"> </w:t>
      </w:r>
      <w:r>
        <w:rPr>
          <w:i/>
          <w:iCs/>
        </w:rPr>
        <w:t>(continuation four)</w:t>
      </w:r>
    </w:p>
    <w:tbl>
      <w:tblPr>
        <w:tblStyle w:val="TRs"/>
        <w:tblW w:w="9706" w:type="dxa"/>
        <w:tblLook w:val="04A0" w:firstRow="1" w:lastRow="0" w:firstColumn="1" w:lastColumn="0" w:noHBand="0" w:noVBand="1"/>
      </w:tblPr>
      <w:tblGrid>
        <w:gridCol w:w="720"/>
        <w:gridCol w:w="2448"/>
        <w:gridCol w:w="1354"/>
        <w:gridCol w:w="1915"/>
        <w:gridCol w:w="1354"/>
        <w:gridCol w:w="1915"/>
      </w:tblGrid>
      <w:tr w:rsidR="00424ED2" w:rsidRPr="00A142E4" w14:paraId="164763EB" w14:textId="77777777" w:rsidTr="00424ED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286FEDF0" w14:textId="77777777" w:rsidR="00424ED2" w:rsidRPr="004F108F" w:rsidRDefault="00424ED2" w:rsidP="00E95B92">
            <w:pPr>
              <w:pStyle w:val="TableHead"/>
            </w:pPr>
            <w:r w:rsidRPr="004F108F">
              <w:t>Item</w:t>
            </w:r>
          </w:p>
        </w:tc>
        <w:tc>
          <w:tcPr>
            <w:tcW w:w="2448" w:type="dxa"/>
            <w:noWrap/>
            <w:hideMark/>
          </w:tcPr>
          <w:p w14:paraId="6907E71A" w14:textId="77777777" w:rsidR="00424ED2" w:rsidRPr="004F108F" w:rsidRDefault="00424ED2" w:rsidP="00E95B92">
            <w:pPr>
              <w:pStyle w:val="TableHead"/>
            </w:pPr>
            <w:r w:rsidRPr="004F108F">
              <w:t>Accession Number</w:t>
            </w:r>
          </w:p>
        </w:tc>
        <w:tc>
          <w:tcPr>
            <w:tcW w:w="1354" w:type="dxa"/>
            <w:noWrap/>
            <w:hideMark/>
          </w:tcPr>
          <w:p w14:paraId="6F39C542" w14:textId="77777777" w:rsidR="00424ED2" w:rsidRPr="004F108F" w:rsidRDefault="00424ED2" w:rsidP="00E95B92">
            <w:pPr>
              <w:pStyle w:val="TableHead"/>
            </w:pPr>
            <w:r w:rsidRPr="004F108F">
              <w:t>Lambda 1</w:t>
            </w:r>
          </w:p>
        </w:tc>
        <w:tc>
          <w:tcPr>
            <w:tcW w:w="1915" w:type="dxa"/>
            <w:noWrap/>
            <w:hideMark/>
          </w:tcPr>
          <w:p w14:paraId="165155A3" w14:textId="77777777" w:rsidR="00424ED2" w:rsidRPr="004F108F" w:rsidRDefault="00424ED2" w:rsidP="00E95B92">
            <w:pPr>
              <w:pStyle w:val="TableHead"/>
            </w:pPr>
            <w:r w:rsidRPr="004F108F">
              <w:t>Standard Error</w:t>
            </w:r>
          </w:p>
        </w:tc>
        <w:tc>
          <w:tcPr>
            <w:tcW w:w="1354" w:type="dxa"/>
            <w:noWrap/>
            <w:hideMark/>
          </w:tcPr>
          <w:p w14:paraId="494F0DFB" w14:textId="77777777" w:rsidR="00424ED2" w:rsidRPr="004F108F" w:rsidRDefault="00424ED2" w:rsidP="00E95B92">
            <w:pPr>
              <w:pStyle w:val="TableHead"/>
            </w:pPr>
            <w:r w:rsidRPr="004F108F">
              <w:t>Lambda 2</w:t>
            </w:r>
          </w:p>
        </w:tc>
        <w:tc>
          <w:tcPr>
            <w:tcW w:w="1915" w:type="dxa"/>
            <w:noWrap/>
            <w:hideMark/>
          </w:tcPr>
          <w:p w14:paraId="78D81FC3" w14:textId="77777777" w:rsidR="00424ED2" w:rsidRPr="004F108F" w:rsidRDefault="00424ED2" w:rsidP="00E95B92">
            <w:pPr>
              <w:pStyle w:val="TableHead"/>
            </w:pPr>
            <w:r w:rsidRPr="004F108F">
              <w:t>Standard Error</w:t>
            </w:r>
          </w:p>
        </w:tc>
      </w:tr>
      <w:tr w:rsidR="005E0AF8" w:rsidRPr="00A142E4" w14:paraId="1FC64922" w14:textId="77777777" w:rsidTr="0083702D">
        <w:trPr>
          <w:trHeight w:val="300"/>
        </w:trPr>
        <w:tc>
          <w:tcPr>
            <w:tcW w:w="720" w:type="dxa"/>
            <w:noWrap/>
            <w:hideMark/>
          </w:tcPr>
          <w:p w14:paraId="0A6CFD25" w14:textId="77777777" w:rsidR="005E0AF8" w:rsidRPr="00A142E4" w:rsidRDefault="005E0AF8" w:rsidP="0083702D">
            <w:pPr>
              <w:pStyle w:val="TableText"/>
            </w:pPr>
            <w:r w:rsidRPr="00A142E4">
              <w:t>157</w:t>
            </w:r>
          </w:p>
        </w:tc>
        <w:tc>
          <w:tcPr>
            <w:tcW w:w="2448" w:type="dxa"/>
            <w:noWrap/>
            <w:hideMark/>
          </w:tcPr>
          <w:p w14:paraId="123829DE" w14:textId="77777777" w:rsidR="005E0AF8" w:rsidRPr="00A142E4" w:rsidRDefault="005E0AF8" w:rsidP="0083702D">
            <w:pPr>
              <w:pStyle w:val="TableText"/>
              <w:jc w:val="center"/>
            </w:pPr>
            <w:r w:rsidRPr="00A142E4">
              <w:t>VH577860</w:t>
            </w:r>
          </w:p>
        </w:tc>
        <w:tc>
          <w:tcPr>
            <w:tcW w:w="1354" w:type="dxa"/>
            <w:noWrap/>
            <w:hideMark/>
          </w:tcPr>
          <w:p w14:paraId="0FAAF0AF" w14:textId="77777777" w:rsidR="005E0AF8" w:rsidRPr="00A142E4" w:rsidRDefault="005E0AF8" w:rsidP="0083702D">
            <w:pPr>
              <w:pStyle w:val="TableText"/>
              <w:jc w:val="center"/>
            </w:pPr>
            <w:r>
              <w:t>0.00</w:t>
            </w:r>
          </w:p>
        </w:tc>
        <w:tc>
          <w:tcPr>
            <w:tcW w:w="1915" w:type="dxa"/>
            <w:noWrap/>
            <w:hideMark/>
          </w:tcPr>
          <w:p w14:paraId="2BE0248B" w14:textId="7B111776" w:rsidR="005E0AF8" w:rsidRPr="00A142E4" w:rsidRDefault="00EB04B5" w:rsidP="0083702D">
            <w:pPr>
              <w:pStyle w:val="TableText"/>
              <w:jc w:val="center"/>
            </w:pPr>
            <w:r>
              <w:t>N/A</w:t>
            </w:r>
          </w:p>
        </w:tc>
        <w:tc>
          <w:tcPr>
            <w:tcW w:w="1354" w:type="dxa"/>
            <w:noWrap/>
            <w:hideMark/>
          </w:tcPr>
          <w:p w14:paraId="50E6C076" w14:textId="77777777" w:rsidR="005E0AF8" w:rsidRPr="00A142E4" w:rsidRDefault="005E0AF8" w:rsidP="0083702D">
            <w:pPr>
              <w:pStyle w:val="TableText"/>
              <w:jc w:val="center"/>
            </w:pPr>
            <w:r>
              <w:t>0.53</w:t>
            </w:r>
          </w:p>
        </w:tc>
        <w:tc>
          <w:tcPr>
            <w:tcW w:w="1915" w:type="dxa"/>
            <w:noWrap/>
            <w:hideMark/>
          </w:tcPr>
          <w:p w14:paraId="3F725226" w14:textId="77777777" w:rsidR="005E0AF8" w:rsidRPr="00A142E4" w:rsidRDefault="005E0AF8" w:rsidP="0083702D">
            <w:pPr>
              <w:pStyle w:val="TableText"/>
              <w:jc w:val="center"/>
            </w:pPr>
            <w:r>
              <w:t>0.03</w:t>
            </w:r>
          </w:p>
        </w:tc>
      </w:tr>
      <w:tr w:rsidR="005E0AF8" w:rsidRPr="00A142E4" w14:paraId="71E950C8" w14:textId="77777777" w:rsidTr="0083702D">
        <w:trPr>
          <w:trHeight w:val="300"/>
        </w:trPr>
        <w:tc>
          <w:tcPr>
            <w:tcW w:w="720" w:type="dxa"/>
            <w:noWrap/>
            <w:hideMark/>
          </w:tcPr>
          <w:p w14:paraId="14F06237" w14:textId="77777777" w:rsidR="005E0AF8" w:rsidRPr="00A142E4" w:rsidRDefault="005E0AF8" w:rsidP="0083702D">
            <w:pPr>
              <w:pStyle w:val="TableText"/>
            </w:pPr>
            <w:r w:rsidRPr="00A142E4">
              <w:t>158</w:t>
            </w:r>
          </w:p>
        </w:tc>
        <w:tc>
          <w:tcPr>
            <w:tcW w:w="2448" w:type="dxa"/>
            <w:noWrap/>
            <w:hideMark/>
          </w:tcPr>
          <w:p w14:paraId="64F488AF" w14:textId="77777777" w:rsidR="005E0AF8" w:rsidRPr="00A142E4" w:rsidRDefault="005E0AF8" w:rsidP="0083702D">
            <w:pPr>
              <w:pStyle w:val="TableText"/>
              <w:jc w:val="center"/>
            </w:pPr>
            <w:r w:rsidRPr="00A142E4">
              <w:t>VH576043</w:t>
            </w:r>
          </w:p>
        </w:tc>
        <w:tc>
          <w:tcPr>
            <w:tcW w:w="1354" w:type="dxa"/>
            <w:noWrap/>
            <w:hideMark/>
          </w:tcPr>
          <w:p w14:paraId="142C7DF7" w14:textId="77777777" w:rsidR="005E0AF8" w:rsidRPr="00A142E4" w:rsidRDefault="005E0AF8" w:rsidP="0083702D">
            <w:pPr>
              <w:pStyle w:val="TableText"/>
              <w:jc w:val="center"/>
            </w:pPr>
            <w:r>
              <w:t>0.00</w:t>
            </w:r>
          </w:p>
        </w:tc>
        <w:tc>
          <w:tcPr>
            <w:tcW w:w="1915" w:type="dxa"/>
            <w:noWrap/>
            <w:hideMark/>
          </w:tcPr>
          <w:p w14:paraId="09E91EC9" w14:textId="6C24B462" w:rsidR="005E0AF8" w:rsidRPr="00A142E4" w:rsidRDefault="00EB04B5" w:rsidP="0083702D">
            <w:pPr>
              <w:pStyle w:val="TableText"/>
              <w:jc w:val="center"/>
            </w:pPr>
            <w:r>
              <w:t>N/A</w:t>
            </w:r>
          </w:p>
        </w:tc>
        <w:tc>
          <w:tcPr>
            <w:tcW w:w="1354" w:type="dxa"/>
            <w:noWrap/>
            <w:hideMark/>
          </w:tcPr>
          <w:p w14:paraId="4F4EC562" w14:textId="77777777" w:rsidR="005E0AF8" w:rsidRPr="00A142E4" w:rsidRDefault="005E0AF8" w:rsidP="0083702D">
            <w:pPr>
              <w:pStyle w:val="TableText"/>
              <w:jc w:val="center"/>
            </w:pPr>
            <w:r>
              <w:t>0.43</w:t>
            </w:r>
          </w:p>
        </w:tc>
        <w:tc>
          <w:tcPr>
            <w:tcW w:w="1915" w:type="dxa"/>
            <w:noWrap/>
            <w:hideMark/>
          </w:tcPr>
          <w:p w14:paraId="1BF71B91" w14:textId="77777777" w:rsidR="005E0AF8" w:rsidRPr="00A142E4" w:rsidRDefault="005E0AF8" w:rsidP="0083702D">
            <w:pPr>
              <w:pStyle w:val="TableText"/>
              <w:jc w:val="center"/>
            </w:pPr>
            <w:r>
              <w:t>0.04</w:t>
            </w:r>
          </w:p>
        </w:tc>
      </w:tr>
      <w:tr w:rsidR="005E0AF8" w:rsidRPr="00A142E4" w14:paraId="507C3475" w14:textId="77777777" w:rsidTr="0083702D">
        <w:trPr>
          <w:trHeight w:val="300"/>
        </w:trPr>
        <w:tc>
          <w:tcPr>
            <w:tcW w:w="720" w:type="dxa"/>
            <w:noWrap/>
            <w:hideMark/>
          </w:tcPr>
          <w:p w14:paraId="1ECCF0F5" w14:textId="77777777" w:rsidR="005E0AF8" w:rsidRPr="00A142E4" w:rsidRDefault="005E0AF8" w:rsidP="0083702D">
            <w:pPr>
              <w:pStyle w:val="TableText"/>
            </w:pPr>
            <w:r w:rsidRPr="00A142E4">
              <w:t>159</w:t>
            </w:r>
          </w:p>
        </w:tc>
        <w:tc>
          <w:tcPr>
            <w:tcW w:w="2448" w:type="dxa"/>
            <w:noWrap/>
            <w:hideMark/>
          </w:tcPr>
          <w:p w14:paraId="3744BAD9" w14:textId="77777777" w:rsidR="005E0AF8" w:rsidRPr="00A142E4" w:rsidRDefault="005E0AF8" w:rsidP="0083702D">
            <w:pPr>
              <w:pStyle w:val="TableText"/>
              <w:jc w:val="center"/>
            </w:pPr>
            <w:r w:rsidRPr="00A142E4">
              <w:t>VH576047</w:t>
            </w:r>
          </w:p>
        </w:tc>
        <w:tc>
          <w:tcPr>
            <w:tcW w:w="1354" w:type="dxa"/>
            <w:noWrap/>
            <w:hideMark/>
          </w:tcPr>
          <w:p w14:paraId="62C0FA7C" w14:textId="77777777" w:rsidR="005E0AF8" w:rsidRPr="00A142E4" w:rsidRDefault="005E0AF8" w:rsidP="0083702D">
            <w:pPr>
              <w:pStyle w:val="TableText"/>
              <w:jc w:val="center"/>
            </w:pPr>
            <w:r>
              <w:t>0.00</w:t>
            </w:r>
          </w:p>
        </w:tc>
        <w:tc>
          <w:tcPr>
            <w:tcW w:w="1915" w:type="dxa"/>
            <w:noWrap/>
            <w:hideMark/>
          </w:tcPr>
          <w:p w14:paraId="20565737" w14:textId="5A93DE11" w:rsidR="005E0AF8" w:rsidRPr="00A142E4" w:rsidRDefault="00EB04B5" w:rsidP="0083702D">
            <w:pPr>
              <w:pStyle w:val="TableText"/>
              <w:jc w:val="center"/>
            </w:pPr>
            <w:r>
              <w:t>N/A</w:t>
            </w:r>
          </w:p>
        </w:tc>
        <w:tc>
          <w:tcPr>
            <w:tcW w:w="1354" w:type="dxa"/>
            <w:noWrap/>
            <w:hideMark/>
          </w:tcPr>
          <w:p w14:paraId="2B5CAF99" w14:textId="77777777" w:rsidR="005E0AF8" w:rsidRPr="00A142E4" w:rsidRDefault="005E0AF8" w:rsidP="0083702D">
            <w:pPr>
              <w:pStyle w:val="TableText"/>
              <w:jc w:val="center"/>
            </w:pPr>
            <w:r>
              <w:t>0.49</w:t>
            </w:r>
          </w:p>
        </w:tc>
        <w:tc>
          <w:tcPr>
            <w:tcW w:w="1915" w:type="dxa"/>
            <w:noWrap/>
            <w:hideMark/>
          </w:tcPr>
          <w:p w14:paraId="1DC95986" w14:textId="77777777" w:rsidR="005E0AF8" w:rsidRPr="00A142E4" w:rsidRDefault="005E0AF8" w:rsidP="0083702D">
            <w:pPr>
              <w:pStyle w:val="TableText"/>
              <w:jc w:val="center"/>
            </w:pPr>
            <w:r>
              <w:t>0.03</w:t>
            </w:r>
          </w:p>
        </w:tc>
      </w:tr>
      <w:tr w:rsidR="005E0AF8" w:rsidRPr="00A142E4" w14:paraId="6D28FCC5" w14:textId="77777777" w:rsidTr="0083702D">
        <w:trPr>
          <w:trHeight w:val="300"/>
        </w:trPr>
        <w:tc>
          <w:tcPr>
            <w:tcW w:w="720" w:type="dxa"/>
            <w:noWrap/>
            <w:hideMark/>
          </w:tcPr>
          <w:p w14:paraId="47F550FC" w14:textId="77777777" w:rsidR="005E0AF8" w:rsidRPr="00A142E4" w:rsidRDefault="005E0AF8" w:rsidP="0083702D">
            <w:pPr>
              <w:pStyle w:val="TableText"/>
            </w:pPr>
            <w:r w:rsidRPr="00A142E4">
              <w:t>160</w:t>
            </w:r>
          </w:p>
        </w:tc>
        <w:tc>
          <w:tcPr>
            <w:tcW w:w="2448" w:type="dxa"/>
            <w:noWrap/>
            <w:hideMark/>
          </w:tcPr>
          <w:p w14:paraId="29309D47" w14:textId="77777777" w:rsidR="005E0AF8" w:rsidRPr="00A142E4" w:rsidRDefault="005E0AF8" w:rsidP="0083702D">
            <w:pPr>
              <w:pStyle w:val="TableText"/>
              <w:jc w:val="center"/>
            </w:pPr>
            <w:r w:rsidRPr="00A142E4">
              <w:t>VH575169</w:t>
            </w:r>
          </w:p>
        </w:tc>
        <w:tc>
          <w:tcPr>
            <w:tcW w:w="1354" w:type="dxa"/>
            <w:noWrap/>
            <w:hideMark/>
          </w:tcPr>
          <w:p w14:paraId="490E7C71" w14:textId="77777777" w:rsidR="005E0AF8" w:rsidRPr="00A142E4" w:rsidRDefault="005E0AF8" w:rsidP="0083702D">
            <w:pPr>
              <w:pStyle w:val="TableText"/>
              <w:jc w:val="center"/>
            </w:pPr>
            <w:r>
              <w:t>0.00</w:t>
            </w:r>
          </w:p>
        </w:tc>
        <w:tc>
          <w:tcPr>
            <w:tcW w:w="1915" w:type="dxa"/>
            <w:noWrap/>
            <w:hideMark/>
          </w:tcPr>
          <w:p w14:paraId="4BC8D81C" w14:textId="2541562F" w:rsidR="005E0AF8" w:rsidRPr="00A142E4" w:rsidRDefault="00EB04B5" w:rsidP="0083702D">
            <w:pPr>
              <w:pStyle w:val="TableText"/>
              <w:jc w:val="center"/>
            </w:pPr>
            <w:r>
              <w:t>N/A</w:t>
            </w:r>
          </w:p>
        </w:tc>
        <w:tc>
          <w:tcPr>
            <w:tcW w:w="1354" w:type="dxa"/>
            <w:noWrap/>
            <w:hideMark/>
          </w:tcPr>
          <w:p w14:paraId="73179AF0" w14:textId="77777777" w:rsidR="005E0AF8" w:rsidRPr="00A142E4" w:rsidRDefault="005E0AF8" w:rsidP="0083702D">
            <w:pPr>
              <w:pStyle w:val="TableText"/>
              <w:jc w:val="center"/>
            </w:pPr>
            <w:r>
              <w:t>0.48</w:t>
            </w:r>
          </w:p>
        </w:tc>
        <w:tc>
          <w:tcPr>
            <w:tcW w:w="1915" w:type="dxa"/>
            <w:noWrap/>
            <w:hideMark/>
          </w:tcPr>
          <w:p w14:paraId="6B9FD130" w14:textId="77777777" w:rsidR="005E0AF8" w:rsidRPr="00A142E4" w:rsidRDefault="005E0AF8" w:rsidP="0083702D">
            <w:pPr>
              <w:pStyle w:val="TableText"/>
              <w:jc w:val="center"/>
            </w:pPr>
            <w:r>
              <w:t>0.04</w:t>
            </w:r>
          </w:p>
        </w:tc>
      </w:tr>
      <w:tr w:rsidR="005E0AF8" w:rsidRPr="00A142E4" w14:paraId="5091FEAD" w14:textId="77777777" w:rsidTr="0083702D">
        <w:trPr>
          <w:trHeight w:val="300"/>
        </w:trPr>
        <w:tc>
          <w:tcPr>
            <w:tcW w:w="720" w:type="dxa"/>
            <w:noWrap/>
            <w:hideMark/>
          </w:tcPr>
          <w:p w14:paraId="587605C7" w14:textId="77777777" w:rsidR="005E0AF8" w:rsidRPr="00A142E4" w:rsidRDefault="005E0AF8" w:rsidP="0083702D">
            <w:pPr>
              <w:pStyle w:val="TableText"/>
            </w:pPr>
            <w:r w:rsidRPr="00A142E4">
              <w:t>161</w:t>
            </w:r>
          </w:p>
        </w:tc>
        <w:tc>
          <w:tcPr>
            <w:tcW w:w="2448" w:type="dxa"/>
            <w:noWrap/>
            <w:hideMark/>
          </w:tcPr>
          <w:p w14:paraId="42C89901" w14:textId="77777777" w:rsidR="005E0AF8" w:rsidRPr="00A142E4" w:rsidRDefault="005E0AF8" w:rsidP="0083702D">
            <w:pPr>
              <w:pStyle w:val="TableText"/>
              <w:jc w:val="center"/>
            </w:pPr>
            <w:r w:rsidRPr="00A142E4">
              <w:t>VH582315</w:t>
            </w:r>
          </w:p>
        </w:tc>
        <w:tc>
          <w:tcPr>
            <w:tcW w:w="1354" w:type="dxa"/>
            <w:noWrap/>
            <w:hideMark/>
          </w:tcPr>
          <w:p w14:paraId="24A2A2EB" w14:textId="77777777" w:rsidR="005E0AF8" w:rsidRPr="00A142E4" w:rsidRDefault="005E0AF8" w:rsidP="0083702D">
            <w:pPr>
              <w:pStyle w:val="TableText"/>
              <w:jc w:val="center"/>
            </w:pPr>
            <w:r>
              <w:t>0.00</w:t>
            </w:r>
          </w:p>
        </w:tc>
        <w:tc>
          <w:tcPr>
            <w:tcW w:w="1915" w:type="dxa"/>
            <w:noWrap/>
            <w:hideMark/>
          </w:tcPr>
          <w:p w14:paraId="0E50C5E6" w14:textId="0B93821D" w:rsidR="005E0AF8" w:rsidRPr="00A142E4" w:rsidRDefault="00EB04B5" w:rsidP="0083702D">
            <w:pPr>
              <w:pStyle w:val="TableText"/>
              <w:jc w:val="center"/>
            </w:pPr>
            <w:r>
              <w:t>N/A</w:t>
            </w:r>
          </w:p>
        </w:tc>
        <w:tc>
          <w:tcPr>
            <w:tcW w:w="1354" w:type="dxa"/>
            <w:noWrap/>
            <w:hideMark/>
          </w:tcPr>
          <w:p w14:paraId="4BC4C8B1" w14:textId="77777777" w:rsidR="005E0AF8" w:rsidRPr="00A142E4" w:rsidRDefault="005E0AF8" w:rsidP="0083702D">
            <w:pPr>
              <w:pStyle w:val="TableText"/>
              <w:jc w:val="center"/>
            </w:pPr>
            <w:r>
              <w:t>0.40</w:t>
            </w:r>
          </w:p>
        </w:tc>
        <w:tc>
          <w:tcPr>
            <w:tcW w:w="1915" w:type="dxa"/>
            <w:noWrap/>
            <w:hideMark/>
          </w:tcPr>
          <w:p w14:paraId="57541AB9" w14:textId="77777777" w:rsidR="005E0AF8" w:rsidRPr="00A142E4" w:rsidRDefault="005E0AF8" w:rsidP="0083702D">
            <w:pPr>
              <w:pStyle w:val="TableText"/>
              <w:jc w:val="center"/>
            </w:pPr>
            <w:r>
              <w:t>0.05</w:t>
            </w:r>
          </w:p>
        </w:tc>
      </w:tr>
      <w:tr w:rsidR="005E0AF8" w:rsidRPr="00A142E4" w14:paraId="0B44E0EE" w14:textId="77777777" w:rsidTr="0083702D">
        <w:trPr>
          <w:trHeight w:val="300"/>
        </w:trPr>
        <w:tc>
          <w:tcPr>
            <w:tcW w:w="720" w:type="dxa"/>
            <w:noWrap/>
            <w:hideMark/>
          </w:tcPr>
          <w:p w14:paraId="0BE41A07" w14:textId="77777777" w:rsidR="005E0AF8" w:rsidRPr="00A142E4" w:rsidRDefault="005E0AF8" w:rsidP="0083702D">
            <w:pPr>
              <w:pStyle w:val="TableText"/>
            </w:pPr>
            <w:r w:rsidRPr="00A142E4">
              <w:t>162</w:t>
            </w:r>
          </w:p>
        </w:tc>
        <w:tc>
          <w:tcPr>
            <w:tcW w:w="2448" w:type="dxa"/>
            <w:noWrap/>
            <w:hideMark/>
          </w:tcPr>
          <w:p w14:paraId="48C73697" w14:textId="77777777" w:rsidR="005E0AF8" w:rsidRPr="00A142E4" w:rsidRDefault="005E0AF8" w:rsidP="0083702D">
            <w:pPr>
              <w:pStyle w:val="TableText"/>
              <w:jc w:val="center"/>
            </w:pPr>
            <w:r w:rsidRPr="00A142E4">
              <w:t>VH582318</w:t>
            </w:r>
          </w:p>
        </w:tc>
        <w:tc>
          <w:tcPr>
            <w:tcW w:w="1354" w:type="dxa"/>
            <w:noWrap/>
            <w:hideMark/>
          </w:tcPr>
          <w:p w14:paraId="1D86139A" w14:textId="77777777" w:rsidR="005E0AF8" w:rsidRPr="00A142E4" w:rsidRDefault="005E0AF8" w:rsidP="0083702D">
            <w:pPr>
              <w:pStyle w:val="TableText"/>
              <w:jc w:val="center"/>
            </w:pPr>
            <w:r>
              <w:t>0.00</w:t>
            </w:r>
          </w:p>
        </w:tc>
        <w:tc>
          <w:tcPr>
            <w:tcW w:w="1915" w:type="dxa"/>
            <w:noWrap/>
            <w:hideMark/>
          </w:tcPr>
          <w:p w14:paraId="3BAABF21" w14:textId="76B191A7" w:rsidR="005E0AF8" w:rsidRPr="00A142E4" w:rsidRDefault="00EB04B5" w:rsidP="0083702D">
            <w:pPr>
              <w:pStyle w:val="TableText"/>
              <w:jc w:val="center"/>
            </w:pPr>
            <w:r>
              <w:t>N/A</w:t>
            </w:r>
          </w:p>
        </w:tc>
        <w:tc>
          <w:tcPr>
            <w:tcW w:w="1354" w:type="dxa"/>
            <w:noWrap/>
            <w:hideMark/>
          </w:tcPr>
          <w:p w14:paraId="20733A12" w14:textId="77777777" w:rsidR="005E0AF8" w:rsidRPr="00A142E4" w:rsidRDefault="005E0AF8" w:rsidP="0083702D">
            <w:pPr>
              <w:pStyle w:val="TableText"/>
              <w:jc w:val="center"/>
            </w:pPr>
            <w:r>
              <w:t>0.58</w:t>
            </w:r>
          </w:p>
        </w:tc>
        <w:tc>
          <w:tcPr>
            <w:tcW w:w="1915" w:type="dxa"/>
            <w:noWrap/>
            <w:hideMark/>
          </w:tcPr>
          <w:p w14:paraId="7F877949" w14:textId="77777777" w:rsidR="005E0AF8" w:rsidRPr="00A142E4" w:rsidRDefault="005E0AF8" w:rsidP="0083702D">
            <w:pPr>
              <w:pStyle w:val="TableText"/>
              <w:jc w:val="center"/>
            </w:pPr>
            <w:r>
              <w:t>0.05</w:t>
            </w:r>
          </w:p>
        </w:tc>
      </w:tr>
      <w:tr w:rsidR="005E0AF8" w:rsidRPr="00A142E4" w14:paraId="506A6CD0" w14:textId="77777777" w:rsidTr="0083702D">
        <w:trPr>
          <w:trHeight w:val="300"/>
        </w:trPr>
        <w:tc>
          <w:tcPr>
            <w:tcW w:w="720" w:type="dxa"/>
            <w:noWrap/>
            <w:hideMark/>
          </w:tcPr>
          <w:p w14:paraId="6C75C43A" w14:textId="77777777" w:rsidR="005E0AF8" w:rsidRPr="00A142E4" w:rsidRDefault="005E0AF8" w:rsidP="0083702D">
            <w:pPr>
              <w:pStyle w:val="TableText"/>
            </w:pPr>
            <w:r w:rsidRPr="00A142E4">
              <w:t>163</w:t>
            </w:r>
          </w:p>
        </w:tc>
        <w:tc>
          <w:tcPr>
            <w:tcW w:w="2448" w:type="dxa"/>
            <w:noWrap/>
            <w:hideMark/>
          </w:tcPr>
          <w:p w14:paraId="7CF5E6FE" w14:textId="77777777" w:rsidR="005E0AF8" w:rsidRPr="00A142E4" w:rsidRDefault="005E0AF8" w:rsidP="0083702D">
            <w:pPr>
              <w:pStyle w:val="TableText"/>
              <w:jc w:val="center"/>
            </w:pPr>
            <w:r w:rsidRPr="00A142E4">
              <w:t>VH582321</w:t>
            </w:r>
          </w:p>
        </w:tc>
        <w:tc>
          <w:tcPr>
            <w:tcW w:w="1354" w:type="dxa"/>
            <w:noWrap/>
            <w:hideMark/>
          </w:tcPr>
          <w:p w14:paraId="00AB9D48" w14:textId="77777777" w:rsidR="005E0AF8" w:rsidRPr="00A142E4" w:rsidRDefault="005E0AF8" w:rsidP="0083702D">
            <w:pPr>
              <w:pStyle w:val="TableText"/>
              <w:jc w:val="center"/>
            </w:pPr>
            <w:r>
              <w:t>0.00</w:t>
            </w:r>
          </w:p>
        </w:tc>
        <w:tc>
          <w:tcPr>
            <w:tcW w:w="1915" w:type="dxa"/>
            <w:noWrap/>
            <w:hideMark/>
          </w:tcPr>
          <w:p w14:paraId="52BD8223" w14:textId="126925A5" w:rsidR="005E0AF8" w:rsidRPr="00A142E4" w:rsidRDefault="00EB04B5" w:rsidP="0083702D">
            <w:pPr>
              <w:pStyle w:val="TableText"/>
              <w:jc w:val="center"/>
            </w:pPr>
            <w:r>
              <w:t>N/A</w:t>
            </w:r>
          </w:p>
        </w:tc>
        <w:tc>
          <w:tcPr>
            <w:tcW w:w="1354" w:type="dxa"/>
            <w:noWrap/>
            <w:hideMark/>
          </w:tcPr>
          <w:p w14:paraId="4B364E49" w14:textId="77777777" w:rsidR="005E0AF8" w:rsidRPr="00A142E4" w:rsidRDefault="005E0AF8" w:rsidP="0083702D">
            <w:pPr>
              <w:pStyle w:val="TableText"/>
              <w:jc w:val="center"/>
            </w:pPr>
            <w:r>
              <w:t>0.45</w:t>
            </w:r>
          </w:p>
        </w:tc>
        <w:tc>
          <w:tcPr>
            <w:tcW w:w="1915" w:type="dxa"/>
            <w:noWrap/>
            <w:hideMark/>
          </w:tcPr>
          <w:p w14:paraId="7D661617" w14:textId="77777777" w:rsidR="005E0AF8" w:rsidRPr="00A142E4" w:rsidRDefault="005E0AF8" w:rsidP="0083702D">
            <w:pPr>
              <w:pStyle w:val="TableText"/>
              <w:jc w:val="center"/>
            </w:pPr>
            <w:r>
              <w:t>0.05</w:t>
            </w:r>
          </w:p>
        </w:tc>
      </w:tr>
      <w:tr w:rsidR="005E0AF8" w:rsidRPr="00A142E4" w14:paraId="4BEC8423" w14:textId="77777777" w:rsidTr="0083702D">
        <w:trPr>
          <w:trHeight w:val="300"/>
        </w:trPr>
        <w:tc>
          <w:tcPr>
            <w:tcW w:w="720" w:type="dxa"/>
            <w:noWrap/>
            <w:hideMark/>
          </w:tcPr>
          <w:p w14:paraId="1DDD362A" w14:textId="77777777" w:rsidR="005E0AF8" w:rsidRPr="00A142E4" w:rsidRDefault="005E0AF8" w:rsidP="0083702D">
            <w:pPr>
              <w:pStyle w:val="TableText"/>
            </w:pPr>
            <w:r w:rsidRPr="00A142E4">
              <w:t>164</w:t>
            </w:r>
          </w:p>
        </w:tc>
        <w:tc>
          <w:tcPr>
            <w:tcW w:w="2448" w:type="dxa"/>
            <w:noWrap/>
            <w:hideMark/>
          </w:tcPr>
          <w:p w14:paraId="4A73B17D" w14:textId="77777777" w:rsidR="005E0AF8" w:rsidRPr="00A142E4" w:rsidRDefault="005E0AF8" w:rsidP="0083702D">
            <w:pPr>
              <w:pStyle w:val="TableText"/>
              <w:jc w:val="center"/>
            </w:pPr>
            <w:r w:rsidRPr="00A142E4">
              <w:t>VH582323</w:t>
            </w:r>
          </w:p>
        </w:tc>
        <w:tc>
          <w:tcPr>
            <w:tcW w:w="1354" w:type="dxa"/>
            <w:noWrap/>
            <w:hideMark/>
          </w:tcPr>
          <w:p w14:paraId="536CE625" w14:textId="77777777" w:rsidR="005E0AF8" w:rsidRPr="00A142E4" w:rsidRDefault="005E0AF8" w:rsidP="0083702D">
            <w:pPr>
              <w:pStyle w:val="TableText"/>
              <w:jc w:val="center"/>
            </w:pPr>
            <w:r>
              <w:t>0.00</w:t>
            </w:r>
          </w:p>
        </w:tc>
        <w:tc>
          <w:tcPr>
            <w:tcW w:w="1915" w:type="dxa"/>
            <w:noWrap/>
            <w:hideMark/>
          </w:tcPr>
          <w:p w14:paraId="13C5FC33" w14:textId="37914BB9" w:rsidR="005E0AF8" w:rsidRPr="00A142E4" w:rsidRDefault="00EB04B5" w:rsidP="0083702D">
            <w:pPr>
              <w:pStyle w:val="TableText"/>
              <w:jc w:val="center"/>
            </w:pPr>
            <w:r>
              <w:t>N/A</w:t>
            </w:r>
          </w:p>
        </w:tc>
        <w:tc>
          <w:tcPr>
            <w:tcW w:w="1354" w:type="dxa"/>
            <w:noWrap/>
            <w:hideMark/>
          </w:tcPr>
          <w:p w14:paraId="2D68F371" w14:textId="77777777" w:rsidR="005E0AF8" w:rsidRPr="00A142E4" w:rsidRDefault="005E0AF8" w:rsidP="0083702D">
            <w:pPr>
              <w:pStyle w:val="TableText"/>
              <w:jc w:val="center"/>
            </w:pPr>
            <w:r>
              <w:t>0.37</w:t>
            </w:r>
          </w:p>
        </w:tc>
        <w:tc>
          <w:tcPr>
            <w:tcW w:w="1915" w:type="dxa"/>
            <w:noWrap/>
            <w:hideMark/>
          </w:tcPr>
          <w:p w14:paraId="2E4FF165" w14:textId="77777777" w:rsidR="005E0AF8" w:rsidRPr="00A142E4" w:rsidRDefault="005E0AF8" w:rsidP="0083702D">
            <w:pPr>
              <w:pStyle w:val="TableText"/>
              <w:jc w:val="center"/>
            </w:pPr>
            <w:r>
              <w:t>0.05</w:t>
            </w:r>
          </w:p>
        </w:tc>
      </w:tr>
      <w:tr w:rsidR="005E0AF8" w:rsidRPr="00A142E4" w14:paraId="70A634FD" w14:textId="77777777" w:rsidTr="0083702D">
        <w:trPr>
          <w:trHeight w:val="300"/>
        </w:trPr>
        <w:tc>
          <w:tcPr>
            <w:tcW w:w="720" w:type="dxa"/>
            <w:noWrap/>
            <w:hideMark/>
          </w:tcPr>
          <w:p w14:paraId="4B960164" w14:textId="77777777" w:rsidR="005E0AF8" w:rsidRPr="00A142E4" w:rsidRDefault="005E0AF8" w:rsidP="0083702D">
            <w:pPr>
              <w:pStyle w:val="TableText"/>
            </w:pPr>
            <w:r w:rsidRPr="00A142E4">
              <w:t>165</w:t>
            </w:r>
          </w:p>
        </w:tc>
        <w:tc>
          <w:tcPr>
            <w:tcW w:w="2448" w:type="dxa"/>
            <w:noWrap/>
            <w:hideMark/>
          </w:tcPr>
          <w:p w14:paraId="54C02887" w14:textId="77777777" w:rsidR="005E0AF8" w:rsidRPr="00A142E4" w:rsidRDefault="005E0AF8" w:rsidP="0083702D">
            <w:pPr>
              <w:pStyle w:val="TableText"/>
              <w:jc w:val="center"/>
            </w:pPr>
            <w:r w:rsidRPr="00A142E4">
              <w:t>VH575964</w:t>
            </w:r>
          </w:p>
        </w:tc>
        <w:tc>
          <w:tcPr>
            <w:tcW w:w="1354" w:type="dxa"/>
            <w:noWrap/>
            <w:hideMark/>
          </w:tcPr>
          <w:p w14:paraId="6ADF9CA8" w14:textId="77777777" w:rsidR="005E0AF8" w:rsidRPr="00A142E4" w:rsidRDefault="005E0AF8" w:rsidP="0083702D">
            <w:pPr>
              <w:pStyle w:val="TableText"/>
              <w:jc w:val="center"/>
            </w:pPr>
            <w:r>
              <w:t>0.00</w:t>
            </w:r>
          </w:p>
        </w:tc>
        <w:tc>
          <w:tcPr>
            <w:tcW w:w="1915" w:type="dxa"/>
            <w:noWrap/>
            <w:hideMark/>
          </w:tcPr>
          <w:p w14:paraId="1F89BC2A" w14:textId="574D9C56" w:rsidR="005E0AF8" w:rsidRPr="00A142E4" w:rsidRDefault="00EB04B5" w:rsidP="0083702D">
            <w:pPr>
              <w:pStyle w:val="TableText"/>
              <w:jc w:val="center"/>
            </w:pPr>
            <w:r>
              <w:t>N/A</w:t>
            </w:r>
          </w:p>
        </w:tc>
        <w:tc>
          <w:tcPr>
            <w:tcW w:w="1354" w:type="dxa"/>
            <w:noWrap/>
            <w:hideMark/>
          </w:tcPr>
          <w:p w14:paraId="020456BA" w14:textId="77777777" w:rsidR="005E0AF8" w:rsidRPr="00A142E4" w:rsidRDefault="005E0AF8" w:rsidP="0083702D">
            <w:pPr>
              <w:pStyle w:val="TableText"/>
              <w:jc w:val="center"/>
            </w:pPr>
            <w:r>
              <w:t>0.56</w:t>
            </w:r>
          </w:p>
        </w:tc>
        <w:tc>
          <w:tcPr>
            <w:tcW w:w="1915" w:type="dxa"/>
            <w:noWrap/>
            <w:hideMark/>
          </w:tcPr>
          <w:p w14:paraId="7B7FCB46" w14:textId="77777777" w:rsidR="005E0AF8" w:rsidRPr="00A142E4" w:rsidRDefault="005E0AF8" w:rsidP="0083702D">
            <w:pPr>
              <w:pStyle w:val="TableText"/>
              <w:jc w:val="center"/>
            </w:pPr>
            <w:r>
              <w:t>0.04</w:t>
            </w:r>
          </w:p>
        </w:tc>
      </w:tr>
      <w:tr w:rsidR="005E0AF8" w:rsidRPr="00A142E4" w14:paraId="27EB9145" w14:textId="77777777" w:rsidTr="0083702D">
        <w:trPr>
          <w:trHeight w:val="300"/>
        </w:trPr>
        <w:tc>
          <w:tcPr>
            <w:tcW w:w="720" w:type="dxa"/>
            <w:noWrap/>
          </w:tcPr>
          <w:p w14:paraId="334BC8B8" w14:textId="77777777" w:rsidR="005E0AF8" w:rsidRPr="00A142E4" w:rsidRDefault="005E0AF8" w:rsidP="0083702D">
            <w:pPr>
              <w:pStyle w:val="TableText"/>
            </w:pPr>
            <w:r w:rsidRPr="00A142E4">
              <w:t>166</w:t>
            </w:r>
          </w:p>
        </w:tc>
        <w:tc>
          <w:tcPr>
            <w:tcW w:w="2448" w:type="dxa"/>
            <w:noWrap/>
          </w:tcPr>
          <w:p w14:paraId="7D600997" w14:textId="77777777" w:rsidR="005E0AF8" w:rsidRPr="00A142E4" w:rsidRDefault="005E0AF8" w:rsidP="0083702D">
            <w:pPr>
              <w:pStyle w:val="TableText"/>
              <w:jc w:val="center"/>
            </w:pPr>
            <w:r w:rsidRPr="00A142E4">
              <w:t>VH575973</w:t>
            </w:r>
          </w:p>
        </w:tc>
        <w:tc>
          <w:tcPr>
            <w:tcW w:w="1354" w:type="dxa"/>
            <w:noWrap/>
          </w:tcPr>
          <w:p w14:paraId="685CE262" w14:textId="77777777" w:rsidR="005E0AF8" w:rsidRDefault="005E0AF8" w:rsidP="0083702D">
            <w:pPr>
              <w:pStyle w:val="TableText"/>
              <w:jc w:val="center"/>
            </w:pPr>
            <w:r>
              <w:t>0.00</w:t>
            </w:r>
          </w:p>
        </w:tc>
        <w:tc>
          <w:tcPr>
            <w:tcW w:w="1915" w:type="dxa"/>
            <w:noWrap/>
          </w:tcPr>
          <w:p w14:paraId="4E65C59B" w14:textId="00BB8601" w:rsidR="005E0AF8" w:rsidRDefault="00EB04B5" w:rsidP="0083702D">
            <w:pPr>
              <w:pStyle w:val="TableText"/>
              <w:jc w:val="center"/>
            </w:pPr>
            <w:r>
              <w:t>N/A</w:t>
            </w:r>
          </w:p>
        </w:tc>
        <w:tc>
          <w:tcPr>
            <w:tcW w:w="1354" w:type="dxa"/>
            <w:noWrap/>
          </w:tcPr>
          <w:p w14:paraId="315ABCC0" w14:textId="77777777" w:rsidR="005E0AF8" w:rsidRDefault="005E0AF8" w:rsidP="0083702D">
            <w:pPr>
              <w:pStyle w:val="TableText"/>
              <w:jc w:val="center"/>
            </w:pPr>
            <w:r>
              <w:t>0.56</w:t>
            </w:r>
          </w:p>
        </w:tc>
        <w:tc>
          <w:tcPr>
            <w:tcW w:w="1915" w:type="dxa"/>
            <w:noWrap/>
          </w:tcPr>
          <w:p w14:paraId="0107EBBE" w14:textId="77777777" w:rsidR="005E0AF8" w:rsidRDefault="005E0AF8" w:rsidP="0083702D">
            <w:pPr>
              <w:pStyle w:val="TableText"/>
              <w:jc w:val="center"/>
            </w:pPr>
            <w:r>
              <w:t>0.03</w:t>
            </w:r>
          </w:p>
        </w:tc>
      </w:tr>
      <w:tr w:rsidR="005E0AF8" w:rsidRPr="00A142E4" w14:paraId="4EFD6839" w14:textId="77777777" w:rsidTr="0083702D">
        <w:trPr>
          <w:trHeight w:val="300"/>
        </w:trPr>
        <w:tc>
          <w:tcPr>
            <w:tcW w:w="720" w:type="dxa"/>
            <w:noWrap/>
          </w:tcPr>
          <w:p w14:paraId="1330D538" w14:textId="77777777" w:rsidR="005E0AF8" w:rsidRPr="00A142E4" w:rsidRDefault="005E0AF8" w:rsidP="0083702D">
            <w:pPr>
              <w:pStyle w:val="TableText"/>
            </w:pPr>
            <w:r w:rsidRPr="00A142E4">
              <w:t>167</w:t>
            </w:r>
          </w:p>
        </w:tc>
        <w:tc>
          <w:tcPr>
            <w:tcW w:w="2448" w:type="dxa"/>
            <w:noWrap/>
          </w:tcPr>
          <w:p w14:paraId="53707975" w14:textId="77777777" w:rsidR="005E0AF8" w:rsidRPr="00A142E4" w:rsidRDefault="005E0AF8" w:rsidP="0083702D">
            <w:pPr>
              <w:pStyle w:val="TableText"/>
              <w:jc w:val="center"/>
            </w:pPr>
            <w:r w:rsidRPr="00A142E4">
              <w:t>VH575895</w:t>
            </w:r>
          </w:p>
        </w:tc>
        <w:tc>
          <w:tcPr>
            <w:tcW w:w="1354" w:type="dxa"/>
            <w:noWrap/>
          </w:tcPr>
          <w:p w14:paraId="1CF050DD" w14:textId="77777777" w:rsidR="005E0AF8" w:rsidRDefault="005E0AF8" w:rsidP="0083702D">
            <w:pPr>
              <w:pStyle w:val="TableText"/>
              <w:jc w:val="center"/>
            </w:pPr>
            <w:r>
              <w:t>0.00</w:t>
            </w:r>
          </w:p>
        </w:tc>
        <w:tc>
          <w:tcPr>
            <w:tcW w:w="1915" w:type="dxa"/>
            <w:noWrap/>
          </w:tcPr>
          <w:p w14:paraId="4A5AF7DD" w14:textId="567A31CE" w:rsidR="005E0AF8" w:rsidRDefault="00EB04B5" w:rsidP="0083702D">
            <w:pPr>
              <w:pStyle w:val="TableText"/>
              <w:jc w:val="center"/>
            </w:pPr>
            <w:r>
              <w:t>N/A</w:t>
            </w:r>
          </w:p>
        </w:tc>
        <w:tc>
          <w:tcPr>
            <w:tcW w:w="1354" w:type="dxa"/>
            <w:noWrap/>
          </w:tcPr>
          <w:p w14:paraId="1EE3C15D" w14:textId="77777777" w:rsidR="005E0AF8" w:rsidRDefault="005E0AF8" w:rsidP="0083702D">
            <w:pPr>
              <w:pStyle w:val="TableText"/>
              <w:jc w:val="center"/>
            </w:pPr>
            <w:r>
              <w:t>0.55</w:t>
            </w:r>
          </w:p>
        </w:tc>
        <w:tc>
          <w:tcPr>
            <w:tcW w:w="1915" w:type="dxa"/>
            <w:noWrap/>
          </w:tcPr>
          <w:p w14:paraId="227DCBBA" w14:textId="77777777" w:rsidR="005E0AF8" w:rsidRDefault="005E0AF8" w:rsidP="0083702D">
            <w:pPr>
              <w:pStyle w:val="TableText"/>
              <w:jc w:val="center"/>
            </w:pPr>
            <w:r>
              <w:t>0.04</w:t>
            </w:r>
          </w:p>
        </w:tc>
      </w:tr>
      <w:tr w:rsidR="005E0AF8" w:rsidRPr="00A142E4" w14:paraId="3D298DA1" w14:textId="77777777" w:rsidTr="0083702D">
        <w:trPr>
          <w:trHeight w:val="300"/>
        </w:trPr>
        <w:tc>
          <w:tcPr>
            <w:tcW w:w="720" w:type="dxa"/>
            <w:noWrap/>
            <w:hideMark/>
          </w:tcPr>
          <w:p w14:paraId="6A9441C0" w14:textId="77777777" w:rsidR="005E0AF8" w:rsidRPr="00A142E4" w:rsidRDefault="005E0AF8" w:rsidP="0083702D">
            <w:pPr>
              <w:pStyle w:val="TableText"/>
            </w:pPr>
            <w:r w:rsidRPr="00A142E4">
              <w:t>168</w:t>
            </w:r>
          </w:p>
        </w:tc>
        <w:tc>
          <w:tcPr>
            <w:tcW w:w="2448" w:type="dxa"/>
            <w:noWrap/>
            <w:hideMark/>
          </w:tcPr>
          <w:p w14:paraId="54AB43EE" w14:textId="77777777" w:rsidR="005E0AF8" w:rsidRPr="00A142E4" w:rsidRDefault="005E0AF8" w:rsidP="0083702D">
            <w:pPr>
              <w:pStyle w:val="TableText"/>
              <w:jc w:val="center"/>
            </w:pPr>
            <w:r w:rsidRPr="00A142E4">
              <w:t>VH582348</w:t>
            </w:r>
          </w:p>
        </w:tc>
        <w:tc>
          <w:tcPr>
            <w:tcW w:w="1354" w:type="dxa"/>
            <w:noWrap/>
            <w:hideMark/>
          </w:tcPr>
          <w:p w14:paraId="4959F1DA" w14:textId="77777777" w:rsidR="005E0AF8" w:rsidRPr="00A142E4" w:rsidRDefault="005E0AF8" w:rsidP="0083702D">
            <w:pPr>
              <w:pStyle w:val="TableText"/>
              <w:jc w:val="center"/>
            </w:pPr>
            <w:r>
              <w:t>0.00</w:t>
            </w:r>
          </w:p>
        </w:tc>
        <w:tc>
          <w:tcPr>
            <w:tcW w:w="1915" w:type="dxa"/>
            <w:noWrap/>
            <w:hideMark/>
          </w:tcPr>
          <w:p w14:paraId="1AA023B8" w14:textId="21694B94" w:rsidR="005E0AF8" w:rsidRPr="00A142E4" w:rsidRDefault="00EB04B5" w:rsidP="0083702D">
            <w:pPr>
              <w:pStyle w:val="TableText"/>
              <w:jc w:val="center"/>
            </w:pPr>
            <w:r>
              <w:t>N/A</w:t>
            </w:r>
          </w:p>
        </w:tc>
        <w:tc>
          <w:tcPr>
            <w:tcW w:w="1354" w:type="dxa"/>
            <w:noWrap/>
            <w:hideMark/>
          </w:tcPr>
          <w:p w14:paraId="0C87166D" w14:textId="77777777" w:rsidR="005E0AF8" w:rsidRPr="00A142E4" w:rsidRDefault="005E0AF8" w:rsidP="0083702D">
            <w:pPr>
              <w:pStyle w:val="TableText"/>
              <w:jc w:val="center"/>
            </w:pPr>
            <w:r>
              <w:t>0.31</w:t>
            </w:r>
          </w:p>
        </w:tc>
        <w:tc>
          <w:tcPr>
            <w:tcW w:w="1915" w:type="dxa"/>
            <w:noWrap/>
            <w:hideMark/>
          </w:tcPr>
          <w:p w14:paraId="3573F923" w14:textId="77777777" w:rsidR="005E0AF8" w:rsidRPr="00A142E4" w:rsidRDefault="005E0AF8" w:rsidP="0083702D">
            <w:pPr>
              <w:pStyle w:val="TableText"/>
              <w:jc w:val="center"/>
            </w:pPr>
            <w:r>
              <w:t>0.06</w:t>
            </w:r>
          </w:p>
        </w:tc>
      </w:tr>
      <w:tr w:rsidR="005E0AF8" w:rsidRPr="00A142E4" w14:paraId="0E58F7B8" w14:textId="77777777" w:rsidTr="0083702D">
        <w:trPr>
          <w:trHeight w:val="300"/>
        </w:trPr>
        <w:tc>
          <w:tcPr>
            <w:tcW w:w="720" w:type="dxa"/>
            <w:noWrap/>
            <w:hideMark/>
          </w:tcPr>
          <w:p w14:paraId="7E2B3220" w14:textId="77777777" w:rsidR="005E0AF8" w:rsidRPr="00A142E4" w:rsidRDefault="005E0AF8" w:rsidP="0083702D">
            <w:pPr>
              <w:pStyle w:val="TableText"/>
            </w:pPr>
            <w:r w:rsidRPr="00A142E4">
              <w:t>169</w:t>
            </w:r>
          </w:p>
        </w:tc>
        <w:tc>
          <w:tcPr>
            <w:tcW w:w="2448" w:type="dxa"/>
            <w:noWrap/>
            <w:hideMark/>
          </w:tcPr>
          <w:p w14:paraId="5A2EF141" w14:textId="77777777" w:rsidR="005E0AF8" w:rsidRPr="00A142E4" w:rsidRDefault="005E0AF8" w:rsidP="0083702D">
            <w:pPr>
              <w:pStyle w:val="TableText"/>
              <w:jc w:val="center"/>
            </w:pPr>
            <w:r w:rsidRPr="00A142E4">
              <w:t>VH582350</w:t>
            </w:r>
          </w:p>
        </w:tc>
        <w:tc>
          <w:tcPr>
            <w:tcW w:w="1354" w:type="dxa"/>
            <w:noWrap/>
            <w:hideMark/>
          </w:tcPr>
          <w:p w14:paraId="55EA3FBA" w14:textId="77777777" w:rsidR="005E0AF8" w:rsidRPr="00A142E4" w:rsidRDefault="005E0AF8" w:rsidP="0083702D">
            <w:pPr>
              <w:pStyle w:val="TableText"/>
              <w:jc w:val="center"/>
            </w:pPr>
            <w:r>
              <w:t>0.00</w:t>
            </w:r>
          </w:p>
        </w:tc>
        <w:tc>
          <w:tcPr>
            <w:tcW w:w="1915" w:type="dxa"/>
            <w:noWrap/>
            <w:hideMark/>
          </w:tcPr>
          <w:p w14:paraId="169B98BE" w14:textId="10DC8014" w:rsidR="005E0AF8" w:rsidRPr="00A142E4" w:rsidRDefault="00EB04B5" w:rsidP="0083702D">
            <w:pPr>
              <w:pStyle w:val="TableText"/>
              <w:jc w:val="center"/>
            </w:pPr>
            <w:r>
              <w:t>N/A</w:t>
            </w:r>
          </w:p>
        </w:tc>
        <w:tc>
          <w:tcPr>
            <w:tcW w:w="1354" w:type="dxa"/>
            <w:noWrap/>
            <w:hideMark/>
          </w:tcPr>
          <w:p w14:paraId="6A3F6027" w14:textId="77777777" w:rsidR="005E0AF8" w:rsidRPr="00A142E4" w:rsidRDefault="005E0AF8" w:rsidP="0083702D">
            <w:pPr>
              <w:pStyle w:val="TableText"/>
              <w:jc w:val="center"/>
            </w:pPr>
            <w:r>
              <w:t>0.50</w:t>
            </w:r>
          </w:p>
        </w:tc>
        <w:tc>
          <w:tcPr>
            <w:tcW w:w="1915" w:type="dxa"/>
            <w:noWrap/>
            <w:hideMark/>
          </w:tcPr>
          <w:p w14:paraId="1C589BAD" w14:textId="77777777" w:rsidR="005E0AF8" w:rsidRPr="00A142E4" w:rsidRDefault="005E0AF8" w:rsidP="0083702D">
            <w:pPr>
              <w:pStyle w:val="TableText"/>
              <w:jc w:val="center"/>
            </w:pPr>
            <w:r>
              <w:t>0.06</w:t>
            </w:r>
          </w:p>
        </w:tc>
      </w:tr>
      <w:tr w:rsidR="005E0AF8" w:rsidRPr="00A142E4" w14:paraId="4472139A" w14:textId="77777777" w:rsidTr="0083702D">
        <w:trPr>
          <w:trHeight w:val="300"/>
        </w:trPr>
        <w:tc>
          <w:tcPr>
            <w:tcW w:w="720" w:type="dxa"/>
            <w:noWrap/>
            <w:hideMark/>
          </w:tcPr>
          <w:p w14:paraId="06240658" w14:textId="77777777" w:rsidR="005E0AF8" w:rsidRPr="00A142E4" w:rsidRDefault="005E0AF8" w:rsidP="0083702D">
            <w:pPr>
              <w:pStyle w:val="TableText"/>
            </w:pPr>
            <w:r w:rsidRPr="00A142E4">
              <w:t>170</w:t>
            </w:r>
          </w:p>
        </w:tc>
        <w:tc>
          <w:tcPr>
            <w:tcW w:w="2448" w:type="dxa"/>
            <w:noWrap/>
            <w:hideMark/>
          </w:tcPr>
          <w:p w14:paraId="2F140FCC" w14:textId="77777777" w:rsidR="005E0AF8" w:rsidRPr="00A142E4" w:rsidRDefault="005E0AF8" w:rsidP="0083702D">
            <w:pPr>
              <w:pStyle w:val="TableText"/>
              <w:jc w:val="center"/>
            </w:pPr>
            <w:r w:rsidRPr="00A142E4">
              <w:t>VH582453</w:t>
            </w:r>
          </w:p>
        </w:tc>
        <w:tc>
          <w:tcPr>
            <w:tcW w:w="1354" w:type="dxa"/>
            <w:noWrap/>
            <w:hideMark/>
          </w:tcPr>
          <w:p w14:paraId="2FAED6EF" w14:textId="77777777" w:rsidR="005E0AF8" w:rsidRPr="00A142E4" w:rsidRDefault="005E0AF8" w:rsidP="0083702D">
            <w:pPr>
              <w:pStyle w:val="TableText"/>
              <w:jc w:val="center"/>
            </w:pPr>
            <w:r>
              <w:t>0.00</w:t>
            </w:r>
          </w:p>
        </w:tc>
        <w:tc>
          <w:tcPr>
            <w:tcW w:w="1915" w:type="dxa"/>
            <w:noWrap/>
            <w:hideMark/>
          </w:tcPr>
          <w:p w14:paraId="61784FC9" w14:textId="4D1FE6BA" w:rsidR="005E0AF8" w:rsidRPr="00A142E4" w:rsidRDefault="00EB04B5" w:rsidP="0083702D">
            <w:pPr>
              <w:pStyle w:val="TableText"/>
              <w:jc w:val="center"/>
            </w:pPr>
            <w:r>
              <w:t>N/A</w:t>
            </w:r>
          </w:p>
        </w:tc>
        <w:tc>
          <w:tcPr>
            <w:tcW w:w="1354" w:type="dxa"/>
            <w:noWrap/>
            <w:hideMark/>
          </w:tcPr>
          <w:p w14:paraId="5F99BE5D" w14:textId="77777777" w:rsidR="005E0AF8" w:rsidRPr="00A142E4" w:rsidRDefault="005E0AF8" w:rsidP="0083702D">
            <w:pPr>
              <w:pStyle w:val="TableText"/>
              <w:jc w:val="center"/>
            </w:pPr>
            <w:r>
              <w:t>0.36</w:t>
            </w:r>
          </w:p>
        </w:tc>
        <w:tc>
          <w:tcPr>
            <w:tcW w:w="1915" w:type="dxa"/>
            <w:noWrap/>
            <w:hideMark/>
          </w:tcPr>
          <w:p w14:paraId="2828E8A7" w14:textId="77777777" w:rsidR="005E0AF8" w:rsidRPr="00A142E4" w:rsidRDefault="005E0AF8" w:rsidP="0083702D">
            <w:pPr>
              <w:pStyle w:val="TableText"/>
              <w:jc w:val="center"/>
            </w:pPr>
            <w:r>
              <w:t>0.06</w:t>
            </w:r>
          </w:p>
        </w:tc>
      </w:tr>
      <w:tr w:rsidR="005E0AF8" w:rsidRPr="00A142E4" w14:paraId="7A0478B9" w14:textId="77777777" w:rsidTr="0083702D">
        <w:trPr>
          <w:trHeight w:val="300"/>
        </w:trPr>
        <w:tc>
          <w:tcPr>
            <w:tcW w:w="720" w:type="dxa"/>
            <w:noWrap/>
            <w:hideMark/>
          </w:tcPr>
          <w:p w14:paraId="6766D8FA" w14:textId="77777777" w:rsidR="005E0AF8" w:rsidRPr="00A142E4" w:rsidRDefault="005E0AF8" w:rsidP="0083702D">
            <w:pPr>
              <w:pStyle w:val="TableText"/>
            </w:pPr>
            <w:r w:rsidRPr="00A142E4">
              <w:t>171</w:t>
            </w:r>
          </w:p>
        </w:tc>
        <w:tc>
          <w:tcPr>
            <w:tcW w:w="2448" w:type="dxa"/>
            <w:noWrap/>
            <w:hideMark/>
          </w:tcPr>
          <w:p w14:paraId="6F9EED72" w14:textId="77777777" w:rsidR="005E0AF8" w:rsidRPr="00A142E4" w:rsidRDefault="005E0AF8" w:rsidP="0083702D">
            <w:pPr>
              <w:pStyle w:val="TableText"/>
              <w:jc w:val="center"/>
            </w:pPr>
            <w:r w:rsidRPr="00A142E4">
              <w:t>VH582455</w:t>
            </w:r>
          </w:p>
        </w:tc>
        <w:tc>
          <w:tcPr>
            <w:tcW w:w="1354" w:type="dxa"/>
            <w:noWrap/>
            <w:hideMark/>
          </w:tcPr>
          <w:p w14:paraId="3F082D91" w14:textId="77777777" w:rsidR="005E0AF8" w:rsidRPr="00A142E4" w:rsidRDefault="005E0AF8" w:rsidP="0083702D">
            <w:pPr>
              <w:pStyle w:val="TableText"/>
              <w:jc w:val="center"/>
            </w:pPr>
            <w:r>
              <w:t>0.00</w:t>
            </w:r>
          </w:p>
        </w:tc>
        <w:tc>
          <w:tcPr>
            <w:tcW w:w="1915" w:type="dxa"/>
            <w:noWrap/>
            <w:hideMark/>
          </w:tcPr>
          <w:p w14:paraId="37C8F6F5" w14:textId="3B763EF4" w:rsidR="005E0AF8" w:rsidRPr="00A142E4" w:rsidRDefault="00EB04B5" w:rsidP="0083702D">
            <w:pPr>
              <w:pStyle w:val="TableText"/>
              <w:jc w:val="center"/>
            </w:pPr>
            <w:r>
              <w:t>N/A</w:t>
            </w:r>
          </w:p>
        </w:tc>
        <w:tc>
          <w:tcPr>
            <w:tcW w:w="1354" w:type="dxa"/>
            <w:noWrap/>
            <w:hideMark/>
          </w:tcPr>
          <w:p w14:paraId="33B6E255" w14:textId="77777777" w:rsidR="005E0AF8" w:rsidRPr="00A142E4" w:rsidRDefault="005E0AF8" w:rsidP="0083702D">
            <w:pPr>
              <w:pStyle w:val="TableText"/>
              <w:jc w:val="center"/>
            </w:pPr>
            <w:r>
              <w:t>0.47</w:t>
            </w:r>
          </w:p>
        </w:tc>
        <w:tc>
          <w:tcPr>
            <w:tcW w:w="1915" w:type="dxa"/>
            <w:noWrap/>
            <w:hideMark/>
          </w:tcPr>
          <w:p w14:paraId="0A159BBE" w14:textId="77777777" w:rsidR="005E0AF8" w:rsidRPr="00A142E4" w:rsidRDefault="005E0AF8" w:rsidP="0083702D">
            <w:pPr>
              <w:pStyle w:val="TableText"/>
              <w:jc w:val="center"/>
            </w:pPr>
            <w:r>
              <w:t>0.06</w:t>
            </w:r>
          </w:p>
        </w:tc>
      </w:tr>
      <w:tr w:rsidR="005E0AF8" w:rsidRPr="00A142E4" w14:paraId="6D8D13A8" w14:textId="77777777" w:rsidTr="0083702D">
        <w:trPr>
          <w:trHeight w:val="300"/>
        </w:trPr>
        <w:tc>
          <w:tcPr>
            <w:tcW w:w="720" w:type="dxa"/>
            <w:noWrap/>
            <w:hideMark/>
          </w:tcPr>
          <w:p w14:paraId="189853F6" w14:textId="77777777" w:rsidR="005E0AF8" w:rsidRPr="00A142E4" w:rsidRDefault="005E0AF8" w:rsidP="0083702D">
            <w:pPr>
              <w:pStyle w:val="TableText"/>
            </w:pPr>
            <w:r w:rsidRPr="00A142E4">
              <w:t>172</w:t>
            </w:r>
          </w:p>
        </w:tc>
        <w:tc>
          <w:tcPr>
            <w:tcW w:w="2448" w:type="dxa"/>
            <w:noWrap/>
            <w:hideMark/>
          </w:tcPr>
          <w:p w14:paraId="26D9B67F" w14:textId="77777777" w:rsidR="005E0AF8" w:rsidRPr="00A142E4" w:rsidRDefault="005E0AF8" w:rsidP="0083702D">
            <w:pPr>
              <w:pStyle w:val="TableText"/>
              <w:jc w:val="center"/>
            </w:pPr>
            <w:r w:rsidRPr="00A142E4">
              <w:t>VH574768</w:t>
            </w:r>
          </w:p>
        </w:tc>
        <w:tc>
          <w:tcPr>
            <w:tcW w:w="1354" w:type="dxa"/>
            <w:noWrap/>
            <w:hideMark/>
          </w:tcPr>
          <w:p w14:paraId="093AED79" w14:textId="77777777" w:rsidR="005E0AF8" w:rsidRPr="00A142E4" w:rsidRDefault="005E0AF8" w:rsidP="0083702D">
            <w:pPr>
              <w:pStyle w:val="TableText"/>
              <w:jc w:val="center"/>
            </w:pPr>
            <w:r>
              <w:t>0.00</w:t>
            </w:r>
          </w:p>
        </w:tc>
        <w:tc>
          <w:tcPr>
            <w:tcW w:w="1915" w:type="dxa"/>
            <w:noWrap/>
            <w:hideMark/>
          </w:tcPr>
          <w:p w14:paraId="34B4EB70" w14:textId="0C915135" w:rsidR="005E0AF8" w:rsidRPr="00A142E4" w:rsidRDefault="00EB04B5" w:rsidP="0083702D">
            <w:pPr>
              <w:pStyle w:val="TableText"/>
              <w:jc w:val="center"/>
            </w:pPr>
            <w:r>
              <w:t>N/A</w:t>
            </w:r>
          </w:p>
        </w:tc>
        <w:tc>
          <w:tcPr>
            <w:tcW w:w="1354" w:type="dxa"/>
            <w:noWrap/>
            <w:hideMark/>
          </w:tcPr>
          <w:p w14:paraId="1BB8EF2C" w14:textId="77777777" w:rsidR="005E0AF8" w:rsidRPr="00A142E4" w:rsidRDefault="005E0AF8" w:rsidP="0083702D">
            <w:pPr>
              <w:pStyle w:val="TableText"/>
              <w:jc w:val="center"/>
            </w:pPr>
            <w:r>
              <w:t>0.50</w:t>
            </w:r>
          </w:p>
        </w:tc>
        <w:tc>
          <w:tcPr>
            <w:tcW w:w="1915" w:type="dxa"/>
            <w:noWrap/>
            <w:hideMark/>
          </w:tcPr>
          <w:p w14:paraId="20BC2967" w14:textId="77777777" w:rsidR="005E0AF8" w:rsidRPr="00A142E4" w:rsidRDefault="005E0AF8" w:rsidP="0083702D">
            <w:pPr>
              <w:pStyle w:val="TableText"/>
              <w:jc w:val="center"/>
            </w:pPr>
            <w:r>
              <w:t>0.03</w:t>
            </w:r>
          </w:p>
        </w:tc>
      </w:tr>
      <w:tr w:rsidR="005E0AF8" w:rsidRPr="00A142E4" w14:paraId="4153D852" w14:textId="77777777" w:rsidTr="0083702D">
        <w:trPr>
          <w:trHeight w:val="300"/>
        </w:trPr>
        <w:tc>
          <w:tcPr>
            <w:tcW w:w="720" w:type="dxa"/>
            <w:noWrap/>
            <w:hideMark/>
          </w:tcPr>
          <w:p w14:paraId="5837F98F" w14:textId="77777777" w:rsidR="005E0AF8" w:rsidRPr="00A142E4" w:rsidRDefault="005E0AF8" w:rsidP="0083702D">
            <w:pPr>
              <w:pStyle w:val="TableText"/>
            </w:pPr>
            <w:r w:rsidRPr="00A142E4">
              <w:t>173</w:t>
            </w:r>
          </w:p>
        </w:tc>
        <w:tc>
          <w:tcPr>
            <w:tcW w:w="2448" w:type="dxa"/>
            <w:noWrap/>
            <w:hideMark/>
          </w:tcPr>
          <w:p w14:paraId="766DC195" w14:textId="77777777" w:rsidR="005E0AF8" w:rsidRPr="00A142E4" w:rsidRDefault="005E0AF8" w:rsidP="0083702D">
            <w:pPr>
              <w:pStyle w:val="TableText"/>
              <w:jc w:val="center"/>
            </w:pPr>
            <w:r w:rsidRPr="00A142E4">
              <w:t>VH575173</w:t>
            </w:r>
          </w:p>
        </w:tc>
        <w:tc>
          <w:tcPr>
            <w:tcW w:w="1354" w:type="dxa"/>
            <w:noWrap/>
            <w:hideMark/>
          </w:tcPr>
          <w:p w14:paraId="6BA85AC7" w14:textId="77777777" w:rsidR="005E0AF8" w:rsidRPr="00A142E4" w:rsidRDefault="005E0AF8" w:rsidP="0083702D">
            <w:pPr>
              <w:pStyle w:val="TableText"/>
              <w:jc w:val="center"/>
            </w:pPr>
            <w:r>
              <w:t>0.00</w:t>
            </w:r>
          </w:p>
        </w:tc>
        <w:tc>
          <w:tcPr>
            <w:tcW w:w="1915" w:type="dxa"/>
            <w:noWrap/>
            <w:hideMark/>
          </w:tcPr>
          <w:p w14:paraId="34AF62A1" w14:textId="19787281" w:rsidR="005E0AF8" w:rsidRPr="00A142E4" w:rsidRDefault="00EB04B5" w:rsidP="0083702D">
            <w:pPr>
              <w:pStyle w:val="TableText"/>
              <w:jc w:val="center"/>
            </w:pPr>
            <w:r>
              <w:t>N/A</w:t>
            </w:r>
          </w:p>
        </w:tc>
        <w:tc>
          <w:tcPr>
            <w:tcW w:w="1354" w:type="dxa"/>
            <w:noWrap/>
            <w:hideMark/>
          </w:tcPr>
          <w:p w14:paraId="47678857" w14:textId="77777777" w:rsidR="005E0AF8" w:rsidRPr="00A142E4" w:rsidRDefault="005E0AF8" w:rsidP="0083702D">
            <w:pPr>
              <w:pStyle w:val="TableText"/>
              <w:jc w:val="center"/>
            </w:pPr>
            <w:r>
              <w:t>0.51</w:t>
            </w:r>
          </w:p>
        </w:tc>
        <w:tc>
          <w:tcPr>
            <w:tcW w:w="1915" w:type="dxa"/>
            <w:noWrap/>
            <w:hideMark/>
          </w:tcPr>
          <w:p w14:paraId="69E640E1" w14:textId="77777777" w:rsidR="005E0AF8" w:rsidRPr="00A142E4" w:rsidRDefault="005E0AF8" w:rsidP="0083702D">
            <w:pPr>
              <w:pStyle w:val="TableText"/>
              <w:jc w:val="center"/>
            </w:pPr>
            <w:r>
              <w:t>0.04</w:t>
            </w:r>
          </w:p>
        </w:tc>
      </w:tr>
    </w:tbl>
    <w:p w14:paraId="489EA0CC" w14:textId="5001A3E5" w:rsidR="005E0AF8" w:rsidRDefault="005E0AF8" w:rsidP="00CC42ED">
      <w:pPr>
        <w:pStyle w:val="Caption"/>
        <w:pageBreakBefore/>
      </w:pPr>
      <w:bookmarkStart w:id="69" w:name="_Ref24720804"/>
      <w:bookmarkStart w:id="70" w:name="_Toc134099757"/>
      <w:r>
        <w:lastRenderedPageBreak/>
        <w:t>Table 1.</w:t>
      </w:r>
      <w:r w:rsidR="006C3347">
        <w:rPr>
          <w:noProof/>
        </w:rPr>
        <w:fldChar w:fldCharType="begin"/>
      </w:r>
      <w:r w:rsidR="006C3347">
        <w:rPr>
          <w:noProof/>
        </w:rPr>
        <w:instrText xml:space="preserve"> SEQ Table_1. \* ARABIC </w:instrText>
      </w:r>
      <w:r w:rsidR="006C3347">
        <w:rPr>
          <w:noProof/>
        </w:rPr>
        <w:fldChar w:fldCharType="separate"/>
      </w:r>
      <w:r w:rsidR="00B401C0">
        <w:rPr>
          <w:noProof/>
        </w:rPr>
        <w:t>13</w:t>
      </w:r>
      <w:r w:rsidR="006C3347">
        <w:rPr>
          <w:noProof/>
        </w:rPr>
        <w:fldChar w:fldCharType="end"/>
      </w:r>
      <w:bookmarkEnd w:id="69"/>
      <w:r>
        <w:t xml:space="preserve"> </w:t>
      </w:r>
      <w:r w:rsidR="00A53DF4">
        <w:t xml:space="preserve"> </w:t>
      </w:r>
      <w:r>
        <w:t>Factor Loadings of Two-</w:t>
      </w:r>
      <w:r w:rsidR="0004009B">
        <w:t>F</w:t>
      </w:r>
      <w:r>
        <w:t>actor Model for Grade Span Nine and Ten</w:t>
      </w:r>
      <w:bookmarkEnd w:id="70"/>
    </w:p>
    <w:tbl>
      <w:tblPr>
        <w:tblStyle w:val="TRs"/>
        <w:tblW w:w="9706" w:type="dxa"/>
        <w:tblLook w:val="04A0" w:firstRow="1" w:lastRow="0" w:firstColumn="1" w:lastColumn="0" w:noHBand="0" w:noVBand="1"/>
      </w:tblPr>
      <w:tblGrid>
        <w:gridCol w:w="720"/>
        <w:gridCol w:w="2448"/>
        <w:gridCol w:w="1354"/>
        <w:gridCol w:w="1915"/>
        <w:gridCol w:w="1354"/>
        <w:gridCol w:w="1915"/>
      </w:tblGrid>
      <w:tr w:rsidR="005E0AF8" w:rsidRPr="00A142E4" w14:paraId="18FF8C83" w14:textId="77777777" w:rsidTr="004839A5">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088B983E" w14:textId="77777777" w:rsidR="005E0AF8" w:rsidRPr="004F108F" w:rsidRDefault="005E0AF8" w:rsidP="005E0AF8">
            <w:pPr>
              <w:pStyle w:val="TableHead"/>
            </w:pPr>
            <w:r w:rsidRPr="004F108F">
              <w:t>Item</w:t>
            </w:r>
          </w:p>
        </w:tc>
        <w:tc>
          <w:tcPr>
            <w:tcW w:w="2448" w:type="dxa"/>
            <w:noWrap/>
            <w:hideMark/>
          </w:tcPr>
          <w:p w14:paraId="6E5C25BD" w14:textId="77777777" w:rsidR="005E0AF8" w:rsidRPr="004F108F" w:rsidRDefault="005E0AF8" w:rsidP="005E0AF8">
            <w:pPr>
              <w:pStyle w:val="TableHead"/>
            </w:pPr>
            <w:r w:rsidRPr="004F108F">
              <w:t>Accession Number</w:t>
            </w:r>
          </w:p>
        </w:tc>
        <w:tc>
          <w:tcPr>
            <w:tcW w:w="1354" w:type="dxa"/>
            <w:noWrap/>
            <w:hideMark/>
          </w:tcPr>
          <w:p w14:paraId="6020ABBC" w14:textId="77777777" w:rsidR="005E0AF8" w:rsidRPr="004F108F" w:rsidRDefault="005E0AF8" w:rsidP="005E0AF8">
            <w:pPr>
              <w:pStyle w:val="TableHead"/>
            </w:pPr>
            <w:r w:rsidRPr="004F108F">
              <w:t>Lambda 1</w:t>
            </w:r>
          </w:p>
        </w:tc>
        <w:tc>
          <w:tcPr>
            <w:tcW w:w="1915" w:type="dxa"/>
            <w:noWrap/>
            <w:hideMark/>
          </w:tcPr>
          <w:p w14:paraId="606930AC" w14:textId="77777777" w:rsidR="005E0AF8" w:rsidRPr="004F108F" w:rsidRDefault="005E0AF8" w:rsidP="005E0AF8">
            <w:pPr>
              <w:pStyle w:val="TableHead"/>
            </w:pPr>
            <w:r w:rsidRPr="004F108F">
              <w:t>Standard Error</w:t>
            </w:r>
          </w:p>
        </w:tc>
        <w:tc>
          <w:tcPr>
            <w:tcW w:w="1354" w:type="dxa"/>
            <w:noWrap/>
            <w:hideMark/>
          </w:tcPr>
          <w:p w14:paraId="3E7D2D79" w14:textId="77777777" w:rsidR="005E0AF8" w:rsidRPr="004F108F" w:rsidRDefault="005E0AF8" w:rsidP="005E0AF8">
            <w:pPr>
              <w:pStyle w:val="TableHead"/>
            </w:pPr>
            <w:r w:rsidRPr="004F108F">
              <w:t>Lambda 2</w:t>
            </w:r>
          </w:p>
        </w:tc>
        <w:tc>
          <w:tcPr>
            <w:tcW w:w="1915" w:type="dxa"/>
            <w:noWrap/>
            <w:hideMark/>
          </w:tcPr>
          <w:p w14:paraId="63463F84" w14:textId="77777777" w:rsidR="005E0AF8" w:rsidRPr="004F108F" w:rsidRDefault="005E0AF8" w:rsidP="005E0AF8">
            <w:pPr>
              <w:pStyle w:val="TableHead"/>
            </w:pPr>
            <w:r w:rsidRPr="004F108F">
              <w:t>Standard Error</w:t>
            </w:r>
          </w:p>
        </w:tc>
      </w:tr>
      <w:tr w:rsidR="005E0AF8" w:rsidRPr="00A142E4" w14:paraId="5CAF4A23" w14:textId="77777777" w:rsidTr="0083702D">
        <w:trPr>
          <w:trHeight w:val="300"/>
        </w:trPr>
        <w:tc>
          <w:tcPr>
            <w:tcW w:w="720" w:type="dxa"/>
            <w:noWrap/>
            <w:hideMark/>
          </w:tcPr>
          <w:p w14:paraId="1EBE441A" w14:textId="77777777" w:rsidR="005E0AF8" w:rsidRPr="00A142E4" w:rsidRDefault="005E0AF8" w:rsidP="0083702D">
            <w:pPr>
              <w:pStyle w:val="TableText"/>
            </w:pPr>
            <w:r w:rsidRPr="00A142E4">
              <w:t>1</w:t>
            </w:r>
          </w:p>
        </w:tc>
        <w:tc>
          <w:tcPr>
            <w:tcW w:w="2448" w:type="dxa"/>
            <w:noWrap/>
            <w:hideMark/>
          </w:tcPr>
          <w:p w14:paraId="04474A01" w14:textId="77777777" w:rsidR="005E0AF8" w:rsidRPr="00A142E4" w:rsidRDefault="005E0AF8" w:rsidP="0083702D">
            <w:pPr>
              <w:pStyle w:val="TableText"/>
              <w:jc w:val="center"/>
            </w:pPr>
            <w:r w:rsidRPr="00A142E4">
              <w:t>VH575075</w:t>
            </w:r>
          </w:p>
        </w:tc>
        <w:tc>
          <w:tcPr>
            <w:tcW w:w="1354" w:type="dxa"/>
            <w:noWrap/>
            <w:hideMark/>
          </w:tcPr>
          <w:p w14:paraId="3DEEB073" w14:textId="77777777" w:rsidR="005E0AF8" w:rsidRPr="00A142E4" w:rsidRDefault="005E0AF8" w:rsidP="0083702D">
            <w:pPr>
              <w:pStyle w:val="TableText"/>
              <w:jc w:val="center"/>
            </w:pPr>
            <w:r>
              <w:t>0.58</w:t>
            </w:r>
          </w:p>
        </w:tc>
        <w:tc>
          <w:tcPr>
            <w:tcW w:w="1915" w:type="dxa"/>
            <w:noWrap/>
            <w:hideMark/>
          </w:tcPr>
          <w:p w14:paraId="08F40C70" w14:textId="77777777" w:rsidR="005E0AF8" w:rsidRPr="00A142E4" w:rsidRDefault="005E0AF8" w:rsidP="0083702D">
            <w:pPr>
              <w:pStyle w:val="TableText"/>
              <w:jc w:val="center"/>
            </w:pPr>
            <w:r>
              <w:t>0.05</w:t>
            </w:r>
          </w:p>
        </w:tc>
        <w:tc>
          <w:tcPr>
            <w:tcW w:w="1354" w:type="dxa"/>
            <w:noWrap/>
            <w:hideMark/>
          </w:tcPr>
          <w:p w14:paraId="158DE44E" w14:textId="77777777" w:rsidR="005E0AF8" w:rsidRPr="00A142E4" w:rsidRDefault="005E0AF8" w:rsidP="0083702D">
            <w:pPr>
              <w:pStyle w:val="TableText"/>
              <w:jc w:val="center"/>
            </w:pPr>
            <w:r>
              <w:t>0.00</w:t>
            </w:r>
          </w:p>
        </w:tc>
        <w:tc>
          <w:tcPr>
            <w:tcW w:w="1915" w:type="dxa"/>
            <w:noWrap/>
            <w:hideMark/>
          </w:tcPr>
          <w:p w14:paraId="7F7C3FFA" w14:textId="305D88A4" w:rsidR="005E0AF8" w:rsidRPr="00A142E4" w:rsidRDefault="00EB04B5" w:rsidP="0083702D">
            <w:pPr>
              <w:pStyle w:val="TableText"/>
              <w:jc w:val="center"/>
            </w:pPr>
            <w:r>
              <w:t>N/A</w:t>
            </w:r>
          </w:p>
        </w:tc>
      </w:tr>
      <w:tr w:rsidR="005E0AF8" w:rsidRPr="00A142E4" w14:paraId="5C33F65A" w14:textId="77777777" w:rsidTr="0083702D">
        <w:trPr>
          <w:trHeight w:val="300"/>
        </w:trPr>
        <w:tc>
          <w:tcPr>
            <w:tcW w:w="720" w:type="dxa"/>
            <w:noWrap/>
            <w:hideMark/>
          </w:tcPr>
          <w:p w14:paraId="4BBC0558" w14:textId="77777777" w:rsidR="005E0AF8" w:rsidRPr="00A142E4" w:rsidRDefault="005E0AF8" w:rsidP="0083702D">
            <w:pPr>
              <w:pStyle w:val="TableText"/>
            </w:pPr>
            <w:r w:rsidRPr="00A142E4">
              <w:t>2</w:t>
            </w:r>
          </w:p>
        </w:tc>
        <w:tc>
          <w:tcPr>
            <w:tcW w:w="2448" w:type="dxa"/>
            <w:noWrap/>
            <w:hideMark/>
          </w:tcPr>
          <w:p w14:paraId="0725D8A3" w14:textId="77777777" w:rsidR="005E0AF8" w:rsidRPr="00A142E4" w:rsidRDefault="005E0AF8" w:rsidP="0083702D">
            <w:pPr>
              <w:pStyle w:val="TableText"/>
              <w:jc w:val="center"/>
            </w:pPr>
            <w:r w:rsidRPr="00A142E4">
              <w:t>VH574838</w:t>
            </w:r>
          </w:p>
        </w:tc>
        <w:tc>
          <w:tcPr>
            <w:tcW w:w="1354" w:type="dxa"/>
            <w:noWrap/>
            <w:hideMark/>
          </w:tcPr>
          <w:p w14:paraId="51F4AC9F" w14:textId="77777777" w:rsidR="005E0AF8" w:rsidRPr="00A142E4" w:rsidRDefault="005E0AF8" w:rsidP="0083702D">
            <w:pPr>
              <w:pStyle w:val="TableText"/>
              <w:jc w:val="center"/>
            </w:pPr>
            <w:r>
              <w:t>0.24</w:t>
            </w:r>
          </w:p>
        </w:tc>
        <w:tc>
          <w:tcPr>
            <w:tcW w:w="1915" w:type="dxa"/>
            <w:noWrap/>
            <w:hideMark/>
          </w:tcPr>
          <w:p w14:paraId="328F2D93" w14:textId="77777777" w:rsidR="005E0AF8" w:rsidRPr="00A142E4" w:rsidRDefault="005E0AF8" w:rsidP="0083702D">
            <w:pPr>
              <w:pStyle w:val="TableText"/>
              <w:jc w:val="center"/>
            </w:pPr>
            <w:r>
              <w:t>0.05</w:t>
            </w:r>
          </w:p>
        </w:tc>
        <w:tc>
          <w:tcPr>
            <w:tcW w:w="1354" w:type="dxa"/>
            <w:noWrap/>
            <w:hideMark/>
          </w:tcPr>
          <w:p w14:paraId="39D423C3" w14:textId="77777777" w:rsidR="005E0AF8" w:rsidRPr="00A142E4" w:rsidRDefault="005E0AF8" w:rsidP="0083702D">
            <w:pPr>
              <w:pStyle w:val="TableText"/>
              <w:jc w:val="center"/>
            </w:pPr>
            <w:r>
              <w:t>0.00</w:t>
            </w:r>
          </w:p>
        </w:tc>
        <w:tc>
          <w:tcPr>
            <w:tcW w:w="1915" w:type="dxa"/>
            <w:noWrap/>
            <w:hideMark/>
          </w:tcPr>
          <w:p w14:paraId="1A6CD4FF" w14:textId="03794A08" w:rsidR="005E0AF8" w:rsidRPr="00A142E4" w:rsidRDefault="00EB04B5" w:rsidP="0083702D">
            <w:pPr>
              <w:pStyle w:val="TableText"/>
              <w:jc w:val="center"/>
            </w:pPr>
            <w:r>
              <w:t>N/A</w:t>
            </w:r>
          </w:p>
        </w:tc>
      </w:tr>
      <w:tr w:rsidR="005E0AF8" w:rsidRPr="00A142E4" w14:paraId="64E9F653" w14:textId="77777777" w:rsidTr="0083702D">
        <w:trPr>
          <w:trHeight w:val="300"/>
        </w:trPr>
        <w:tc>
          <w:tcPr>
            <w:tcW w:w="720" w:type="dxa"/>
            <w:noWrap/>
            <w:hideMark/>
          </w:tcPr>
          <w:p w14:paraId="507ED1FB" w14:textId="77777777" w:rsidR="005E0AF8" w:rsidRPr="00A142E4" w:rsidRDefault="005E0AF8" w:rsidP="0083702D">
            <w:pPr>
              <w:pStyle w:val="TableText"/>
            </w:pPr>
            <w:r w:rsidRPr="00A142E4">
              <w:t>3</w:t>
            </w:r>
          </w:p>
        </w:tc>
        <w:tc>
          <w:tcPr>
            <w:tcW w:w="2448" w:type="dxa"/>
            <w:noWrap/>
            <w:hideMark/>
          </w:tcPr>
          <w:p w14:paraId="2C4A6A9E" w14:textId="77777777" w:rsidR="005E0AF8" w:rsidRPr="00A142E4" w:rsidRDefault="005E0AF8" w:rsidP="0083702D">
            <w:pPr>
              <w:pStyle w:val="TableText"/>
              <w:jc w:val="center"/>
            </w:pPr>
            <w:r w:rsidRPr="00A142E4">
              <w:t>VH574410</w:t>
            </w:r>
          </w:p>
        </w:tc>
        <w:tc>
          <w:tcPr>
            <w:tcW w:w="1354" w:type="dxa"/>
            <w:noWrap/>
            <w:hideMark/>
          </w:tcPr>
          <w:p w14:paraId="3DE90079" w14:textId="77777777" w:rsidR="005E0AF8" w:rsidRPr="00A142E4" w:rsidRDefault="005E0AF8" w:rsidP="0083702D">
            <w:pPr>
              <w:pStyle w:val="TableText"/>
              <w:jc w:val="center"/>
            </w:pPr>
            <w:r>
              <w:t>0.07</w:t>
            </w:r>
          </w:p>
        </w:tc>
        <w:tc>
          <w:tcPr>
            <w:tcW w:w="1915" w:type="dxa"/>
            <w:noWrap/>
            <w:hideMark/>
          </w:tcPr>
          <w:p w14:paraId="2EC3E9F7" w14:textId="77777777" w:rsidR="005E0AF8" w:rsidRPr="00A142E4" w:rsidRDefault="005E0AF8" w:rsidP="0083702D">
            <w:pPr>
              <w:pStyle w:val="TableText"/>
              <w:jc w:val="center"/>
            </w:pPr>
            <w:r>
              <w:t>0.04</w:t>
            </w:r>
          </w:p>
        </w:tc>
        <w:tc>
          <w:tcPr>
            <w:tcW w:w="1354" w:type="dxa"/>
            <w:noWrap/>
            <w:hideMark/>
          </w:tcPr>
          <w:p w14:paraId="2CF37190" w14:textId="77777777" w:rsidR="005E0AF8" w:rsidRPr="00A142E4" w:rsidRDefault="005E0AF8" w:rsidP="0083702D">
            <w:pPr>
              <w:pStyle w:val="TableText"/>
              <w:jc w:val="center"/>
            </w:pPr>
            <w:r>
              <w:t>0.00</w:t>
            </w:r>
          </w:p>
        </w:tc>
        <w:tc>
          <w:tcPr>
            <w:tcW w:w="1915" w:type="dxa"/>
            <w:noWrap/>
            <w:hideMark/>
          </w:tcPr>
          <w:p w14:paraId="12586A12" w14:textId="7B45E7FA" w:rsidR="005E0AF8" w:rsidRPr="00A142E4" w:rsidRDefault="00EB04B5" w:rsidP="0083702D">
            <w:pPr>
              <w:pStyle w:val="TableText"/>
              <w:jc w:val="center"/>
            </w:pPr>
            <w:r>
              <w:t>N/A</w:t>
            </w:r>
          </w:p>
        </w:tc>
      </w:tr>
      <w:tr w:rsidR="005E0AF8" w:rsidRPr="00A142E4" w14:paraId="52FB29B3" w14:textId="77777777" w:rsidTr="0083702D">
        <w:trPr>
          <w:trHeight w:val="300"/>
        </w:trPr>
        <w:tc>
          <w:tcPr>
            <w:tcW w:w="720" w:type="dxa"/>
            <w:noWrap/>
            <w:hideMark/>
          </w:tcPr>
          <w:p w14:paraId="7E9BBA6C" w14:textId="77777777" w:rsidR="005E0AF8" w:rsidRPr="00A142E4" w:rsidRDefault="005E0AF8" w:rsidP="0083702D">
            <w:pPr>
              <w:pStyle w:val="TableText"/>
            </w:pPr>
            <w:r w:rsidRPr="00A142E4">
              <w:t>4</w:t>
            </w:r>
          </w:p>
        </w:tc>
        <w:tc>
          <w:tcPr>
            <w:tcW w:w="2448" w:type="dxa"/>
            <w:noWrap/>
            <w:hideMark/>
          </w:tcPr>
          <w:p w14:paraId="374BAD22" w14:textId="77777777" w:rsidR="005E0AF8" w:rsidRPr="00A142E4" w:rsidRDefault="005E0AF8" w:rsidP="0083702D">
            <w:pPr>
              <w:pStyle w:val="TableText"/>
              <w:jc w:val="center"/>
            </w:pPr>
            <w:r w:rsidRPr="00A142E4">
              <w:t>VH575704</w:t>
            </w:r>
          </w:p>
        </w:tc>
        <w:tc>
          <w:tcPr>
            <w:tcW w:w="1354" w:type="dxa"/>
            <w:noWrap/>
            <w:hideMark/>
          </w:tcPr>
          <w:p w14:paraId="6D3DBA67" w14:textId="77777777" w:rsidR="005E0AF8" w:rsidRPr="00A142E4" w:rsidRDefault="005E0AF8" w:rsidP="0083702D">
            <w:pPr>
              <w:pStyle w:val="TableText"/>
              <w:jc w:val="center"/>
            </w:pPr>
            <w:r>
              <w:t>0.39</w:t>
            </w:r>
          </w:p>
        </w:tc>
        <w:tc>
          <w:tcPr>
            <w:tcW w:w="1915" w:type="dxa"/>
            <w:noWrap/>
            <w:hideMark/>
          </w:tcPr>
          <w:p w14:paraId="74250570" w14:textId="77777777" w:rsidR="005E0AF8" w:rsidRPr="00A142E4" w:rsidRDefault="005E0AF8" w:rsidP="0083702D">
            <w:pPr>
              <w:pStyle w:val="TableText"/>
              <w:jc w:val="center"/>
            </w:pPr>
            <w:r>
              <w:t>0.07</w:t>
            </w:r>
          </w:p>
        </w:tc>
        <w:tc>
          <w:tcPr>
            <w:tcW w:w="1354" w:type="dxa"/>
            <w:noWrap/>
            <w:hideMark/>
          </w:tcPr>
          <w:p w14:paraId="4B4E9BFD" w14:textId="77777777" w:rsidR="005E0AF8" w:rsidRPr="00A142E4" w:rsidRDefault="005E0AF8" w:rsidP="0083702D">
            <w:pPr>
              <w:pStyle w:val="TableText"/>
              <w:jc w:val="center"/>
            </w:pPr>
            <w:r>
              <w:t>0.00</w:t>
            </w:r>
          </w:p>
        </w:tc>
        <w:tc>
          <w:tcPr>
            <w:tcW w:w="1915" w:type="dxa"/>
            <w:noWrap/>
            <w:hideMark/>
          </w:tcPr>
          <w:p w14:paraId="21C30DF5" w14:textId="37FBD79E" w:rsidR="005E0AF8" w:rsidRPr="00A142E4" w:rsidRDefault="00EB04B5" w:rsidP="0083702D">
            <w:pPr>
              <w:pStyle w:val="TableText"/>
              <w:jc w:val="center"/>
            </w:pPr>
            <w:r>
              <w:t>N/A</w:t>
            </w:r>
          </w:p>
        </w:tc>
      </w:tr>
      <w:tr w:rsidR="005E0AF8" w:rsidRPr="00A142E4" w14:paraId="6F121C1C" w14:textId="77777777" w:rsidTr="0083702D">
        <w:trPr>
          <w:trHeight w:val="300"/>
        </w:trPr>
        <w:tc>
          <w:tcPr>
            <w:tcW w:w="720" w:type="dxa"/>
            <w:noWrap/>
            <w:hideMark/>
          </w:tcPr>
          <w:p w14:paraId="087B8CA0" w14:textId="77777777" w:rsidR="005E0AF8" w:rsidRPr="00A142E4" w:rsidRDefault="005E0AF8" w:rsidP="0083702D">
            <w:pPr>
              <w:pStyle w:val="TableText"/>
            </w:pPr>
            <w:r w:rsidRPr="00A142E4">
              <w:t>5</w:t>
            </w:r>
          </w:p>
        </w:tc>
        <w:tc>
          <w:tcPr>
            <w:tcW w:w="2448" w:type="dxa"/>
            <w:noWrap/>
            <w:hideMark/>
          </w:tcPr>
          <w:p w14:paraId="06CE8C60" w14:textId="77777777" w:rsidR="005E0AF8" w:rsidRPr="00A142E4" w:rsidRDefault="005E0AF8" w:rsidP="0083702D">
            <w:pPr>
              <w:pStyle w:val="TableText"/>
              <w:jc w:val="center"/>
            </w:pPr>
            <w:r w:rsidRPr="00A142E4">
              <w:t>VH567844</w:t>
            </w:r>
          </w:p>
        </w:tc>
        <w:tc>
          <w:tcPr>
            <w:tcW w:w="1354" w:type="dxa"/>
            <w:noWrap/>
            <w:hideMark/>
          </w:tcPr>
          <w:p w14:paraId="3CEC05D5" w14:textId="77777777" w:rsidR="005E0AF8" w:rsidRPr="00A142E4" w:rsidRDefault="005E0AF8" w:rsidP="0083702D">
            <w:pPr>
              <w:pStyle w:val="TableText"/>
              <w:jc w:val="center"/>
            </w:pPr>
            <w:r>
              <w:t>0.32</w:t>
            </w:r>
          </w:p>
        </w:tc>
        <w:tc>
          <w:tcPr>
            <w:tcW w:w="1915" w:type="dxa"/>
            <w:noWrap/>
            <w:hideMark/>
          </w:tcPr>
          <w:p w14:paraId="45A896BE" w14:textId="77777777" w:rsidR="005E0AF8" w:rsidRPr="00A142E4" w:rsidRDefault="005E0AF8" w:rsidP="0083702D">
            <w:pPr>
              <w:pStyle w:val="TableText"/>
              <w:jc w:val="center"/>
            </w:pPr>
            <w:r>
              <w:t>0.06</w:t>
            </w:r>
          </w:p>
        </w:tc>
        <w:tc>
          <w:tcPr>
            <w:tcW w:w="1354" w:type="dxa"/>
            <w:noWrap/>
            <w:hideMark/>
          </w:tcPr>
          <w:p w14:paraId="6FABD31C" w14:textId="77777777" w:rsidR="005E0AF8" w:rsidRPr="00A142E4" w:rsidRDefault="005E0AF8" w:rsidP="0083702D">
            <w:pPr>
              <w:pStyle w:val="TableText"/>
              <w:jc w:val="center"/>
            </w:pPr>
            <w:r>
              <w:t>0.00</w:t>
            </w:r>
          </w:p>
        </w:tc>
        <w:tc>
          <w:tcPr>
            <w:tcW w:w="1915" w:type="dxa"/>
            <w:noWrap/>
            <w:hideMark/>
          </w:tcPr>
          <w:p w14:paraId="2DCEBC14" w14:textId="2E4376B0" w:rsidR="005E0AF8" w:rsidRPr="00A142E4" w:rsidRDefault="00EB04B5" w:rsidP="0083702D">
            <w:pPr>
              <w:pStyle w:val="TableText"/>
              <w:jc w:val="center"/>
            </w:pPr>
            <w:r>
              <w:t>N/A</w:t>
            </w:r>
          </w:p>
        </w:tc>
      </w:tr>
      <w:tr w:rsidR="000B0BB1" w:rsidRPr="00A142E4" w14:paraId="12F0FB0D" w14:textId="77777777" w:rsidTr="0083702D">
        <w:trPr>
          <w:trHeight w:val="300"/>
        </w:trPr>
        <w:tc>
          <w:tcPr>
            <w:tcW w:w="720" w:type="dxa"/>
            <w:noWrap/>
            <w:hideMark/>
          </w:tcPr>
          <w:p w14:paraId="0647E758" w14:textId="77777777" w:rsidR="000B0BB1" w:rsidRPr="00A142E4" w:rsidRDefault="000B0BB1" w:rsidP="0083702D">
            <w:pPr>
              <w:pStyle w:val="TableText"/>
            </w:pPr>
            <w:r w:rsidRPr="00A142E4">
              <w:t>6</w:t>
            </w:r>
          </w:p>
        </w:tc>
        <w:tc>
          <w:tcPr>
            <w:tcW w:w="2448" w:type="dxa"/>
            <w:noWrap/>
            <w:hideMark/>
          </w:tcPr>
          <w:p w14:paraId="0F82CFA6" w14:textId="77777777" w:rsidR="000B0BB1" w:rsidRPr="00A142E4" w:rsidRDefault="000B0BB1" w:rsidP="0083702D">
            <w:pPr>
              <w:pStyle w:val="TableText"/>
              <w:jc w:val="center"/>
            </w:pPr>
            <w:r w:rsidRPr="00A142E4">
              <w:t>VH567891</w:t>
            </w:r>
          </w:p>
        </w:tc>
        <w:tc>
          <w:tcPr>
            <w:tcW w:w="1354" w:type="dxa"/>
            <w:noWrap/>
            <w:hideMark/>
          </w:tcPr>
          <w:p w14:paraId="2864BB05" w14:textId="77777777" w:rsidR="000B0BB1" w:rsidRPr="00A142E4" w:rsidRDefault="000B0BB1" w:rsidP="0083702D">
            <w:pPr>
              <w:pStyle w:val="TableText"/>
              <w:jc w:val="center"/>
            </w:pPr>
            <w:r>
              <w:t>0.19</w:t>
            </w:r>
          </w:p>
        </w:tc>
        <w:tc>
          <w:tcPr>
            <w:tcW w:w="1915" w:type="dxa"/>
            <w:noWrap/>
            <w:hideMark/>
          </w:tcPr>
          <w:p w14:paraId="3B676CA2" w14:textId="77777777" w:rsidR="000B0BB1" w:rsidRPr="00A142E4" w:rsidRDefault="000B0BB1" w:rsidP="0083702D">
            <w:pPr>
              <w:pStyle w:val="TableText"/>
              <w:jc w:val="center"/>
            </w:pPr>
            <w:r>
              <w:t>0.06</w:t>
            </w:r>
          </w:p>
        </w:tc>
        <w:tc>
          <w:tcPr>
            <w:tcW w:w="1354" w:type="dxa"/>
            <w:noWrap/>
            <w:hideMark/>
          </w:tcPr>
          <w:p w14:paraId="09BF5713" w14:textId="77777777" w:rsidR="000B0BB1" w:rsidRPr="00A142E4" w:rsidRDefault="000B0BB1" w:rsidP="0083702D">
            <w:pPr>
              <w:pStyle w:val="TableText"/>
              <w:jc w:val="center"/>
            </w:pPr>
            <w:r>
              <w:t>0.00</w:t>
            </w:r>
          </w:p>
        </w:tc>
        <w:tc>
          <w:tcPr>
            <w:tcW w:w="1915" w:type="dxa"/>
            <w:noWrap/>
            <w:hideMark/>
          </w:tcPr>
          <w:p w14:paraId="0C7C2DAD" w14:textId="7421740B" w:rsidR="000B0BB1" w:rsidRPr="00A142E4" w:rsidRDefault="00EB04B5" w:rsidP="0083702D">
            <w:pPr>
              <w:pStyle w:val="TableText"/>
              <w:jc w:val="center"/>
            </w:pPr>
            <w:r>
              <w:t>N/A</w:t>
            </w:r>
          </w:p>
        </w:tc>
      </w:tr>
      <w:tr w:rsidR="000B0BB1" w:rsidRPr="00A142E4" w14:paraId="778DC771" w14:textId="77777777" w:rsidTr="0083702D">
        <w:trPr>
          <w:trHeight w:val="300"/>
        </w:trPr>
        <w:tc>
          <w:tcPr>
            <w:tcW w:w="720" w:type="dxa"/>
            <w:noWrap/>
            <w:hideMark/>
          </w:tcPr>
          <w:p w14:paraId="41DBD3DA" w14:textId="77777777" w:rsidR="000B0BB1" w:rsidRPr="00A142E4" w:rsidRDefault="000B0BB1" w:rsidP="0083702D">
            <w:pPr>
              <w:pStyle w:val="TableText"/>
            </w:pPr>
            <w:r w:rsidRPr="00A142E4">
              <w:t>7</w:t>
            </w:r>
          </w:p>
        </w:tc>
        <w:tc>
          <w:tcPr>
            <w:tcW w:w="2448" w:type="dxa"/>
            <w:noWrap/>
            <w:hideMark/>
          </w:tcPr>
          <w:p w14:paraId="295B1987" w14:textId="77777777" w:rsidR="000B0BB1" w:rsidRPr="00A142E4" w:rsidRDefault="000B0BB1" w:rsidP="0083702D">
            <w:pPr>
              <w:pStyle w:val="TableText"/>
              <w:jc w:val="center"/>
            </w:pPr>
            <w:r w:rsidRPr="00A142E4">
              <w:t>VH567899</w:t>
            </w:r>
          </w:p>
        </w:tc>
        <w:tc>
          <w:tcPr>
            <w:tcW w:w="1354" w:type="dxa"/>
            <w:noWrap/>
            <w:hideMark/>
          </w:tcPr>
          <w:p w14:paraId="26EF26E3" w14:textId="77777777" w:rsidR="000B0BB1" w:rsidRPr="00A142E4" w:rsidRDefault="000B0BB1" w:rsidP="0083702D">
            <w:pPr>
              <w:pStyle w:val="TableText"/>
              <w:jc w:val="center"/>
            </w:pPr>
            <w:r>
              <w:t>0.53</w:t>
            </w:r>
          </w:p>
        </w:tc>
        <w:tc>
          <w:tcPr>
            <w:tcW w:w="1915" w:type="dxa"/>
            <w:noWrap/>
            <w:hideMark/>
          </w:tcPr>
          <w:p w14:paraId="3FB399F2" w14:textId="77777777" w:rsidR="000B0BB1" w:rsidRPr="00A142E4" w:rsidRDefault="000B0BB1" w:rsidP="0083702D">
            <w:pPr>
              <w:pStyle w:val="TableText"/>
              <w:jc w:val="center"/>
            </w:pPr>
            <w:r>
              <w:t>0.06</w:t>
            </w:r>
          </w:p>
        </w:tc>
        <w:tc>
          <w:tcPr>
            <w:tcW w:w="1354" w:type="dxa"/>
            <w:noWrap/>
            <w:hideMark/>
          </w:tcPr>
          <w:p w14:paraId="6825BDB1" w14:textId="77777777" w:rsidR="000B0BB1" w:rsidRPr="00A142E4" w:rsidRDefault="000B0BB1" w:rsidP="0083702D">
            <w:pPr>
              <w:pStyle w:val="TableText"/>
              <w:jc w:val="center"/>
            </w:pPr>
            <w:r>
              <w:t>0.00</w:t>
            </w:r>
          </w:p>
        </w:tc>
        <w:tc>
          <w:tcPr>
            <w:tcW w:w="1915" w:type="dxa"/>
            <w:noWrap/>
            <w:hideMark/>
          </w:tcPr>
          <w:p w14:paraId="0AEB14E8" w14:textId="0612F963" w:rsidR="000B0BB1" w:rsidRPr="00A142E4" w:rsidRDefault="00EB04B5" w:rsidP="0083702D">
            <w:pPr>
              <w:pStyle w:val="TableText"/>
              <w:jc w:val="center"/>
            </w:pPr>
            <w:r>
              <w:t>N/A</w:t>
            </w:r>
          </w:p>
        </w:tc>
      </w:tr>
      <w:tr w:rsidR="000B0BB1" w:rsidRPr="00A142E4" w14:paraId="26DB5824" w14:textId="77777777" w:rsidTr="0083702D">
        <w:trPr>
          <w:trHeight w:val="300"/>
        </w:trPr>
        <w:tc>
          <w:tcPr>
            <w:tcW w:w="720" w:type="dxa"/>
            <w:noWrap/>
            <w:hideMark/>
          </w:tcPr>
          <w:p w14:paraId="15293EFA" w14:textId="77777777" w:rsidR="000B0BB1" w:rsidRPr="00A142E4" w:rsidRDefault="000B0BB1" w:rsidP="0083702D">
            <w:pPr>
              <w:pStyle w:val="TableText"/>
            </w:pPr>
            <w:r w:rsidRPr="00A142E4">
              <w:t>8</w:t>
            </w:r>
          </w:p>
        </w:tc>
        <w:tc>
          <w:tcPr>
            <w:tcW w:w="2448" w:type="dxa"/>
            <w:noWrap/>
            <w:hideMark/>
          </w:tcPr>
          <w:p w14:paraId="6A61B949" w14:textId="77777777" w:rsidR="000B0BB1" w:rsidRPr="00A142E4" w:rsidRDefault="000B0BB1" w:rsidP="0083702D">
            <w:pPr>
              <w:pStyle w:val="TableText"/>
              <w:jc w:val="center"/>
            </w:pPr>
            <w:r w:rsidRPr="00A142E4">
              <w:t>VH593068</w:t>
            </w:r>
          </w:p>
        </w:tc>
        <w:tc>
          <w:tcPr>
            <w:tcW w:w="1354" w:type="dxa"/>
            <w:noWrap/>
            <w:hideMark/>
          </w:tcPr>
          <w:p w14:paraId="420E15C3" w14:textId="77777777" w:rsidR="000B0BB1" w:rsidRPr="00A142E4" w:rsidRDefault="000B0BB1" w:rsidP="0083702D">
            <w:pPr>
              <w:pStyle w:val="TableText"/>
              <w:jc w:val="center"/>
            </w:pPr>
            <w:r>
              <w:t>0.36</w:t>
            </w:r>
          </w:p>
        </w:tc>
        <w:tc>
          <w:tcPr>
            <w:tcW w:w="1915" w:type="dxa"/>
            <w:noWrap/>
            <w:hideMark/>
          </w:tcPr>
          <w:p w14:paraId="3165B76D" w14:textId="77777777" w:rsidR="000B0BB1" w:rsidRPr="00A142E4" w:rsidRDefault="000B0BB1" w:rsidP="0083702D">
            <w:pPr>
              <w:pStyle w:val="TableText"/>
              <w:jc w:val="center"/>
            </w:pPr>
            <w:r>
              <w:t>0.06</w:t>
            </w:r>
          </w:p>
        </w:tc>
        <w:tc>
          <w:tcPr>
            <w:tcW w:w="1354" w:type="dxa"/>
            <w:noWrap/>
            <w:hideMark/>
          </w:tcPr>
          <w:p w14:paraId="263AA56B" w14:textId="77777777" w:rsidR="000B0BB1" w:rsidRPr="00A142E4" w:rsidRDefault="000B0BB1" w:rsidP="0083702D">
            <w:pPr>
              <w:pStyle w:val="TableText"/>
              <w:jc w:val="center"/>
            </w:pPr>
            <w:r>
              <w:t>0.00</w:t>
            </w:r>
          </w:p>
        </w:tc>
        <w:tc>
          <w:tcPr>
            <w:tcW w:w="1915" w:type="dxa"/>
            <w:noWrap/>
            <w:hideMark/>
          </w:tcPr>
          <w:p w14:paraId="32E8C506" w14:textId="16493C95" w:rsidR="000B0BB1" w:rsidRPr="00A142E4" w:rsidRDefault="00EB04B5" w:rsidP="0083702D">
            <w:pPr>
              <w:pStyle w:val="TableText"/>
              <w:jc w:val="center"/>
            </w:pPr>
            <w:r>
              <w:t>N/A</w:t>
            </w:r>
          </w:p>
        </w:tc>
      </w:tr>
      <w:tr w:rsidR="000B0BB1" w:rsidRPr="00A142E4" w14:paraId="623F8982" w14:textId="77777777" w:rsidTr="0083702D">
        <w:trPr>
          <w:trHeight w:val="300"/>
        </w:trPr>
        <w:tc>
          <w:tcPr>
            <w:tcW w:w="720" w:type="dxa"/>
            <w:noWrap/>
            <w:hideMark/>
          </w:tcPr>
          <w:p w14:paraId="47D11234" w14:textId="77777777" w:rsidR="000B0BB1" w:rsidRPr="00A142E4" w:rsidRDefault="000B0BB1" w:rsidP="0083702D">
            <w:pPr>
              <w:pStyle w:val="TableText"/>
            </w:pPr>
            <w:r w:rsidRPr="00A142E4">
              <w:t>9</w:t>
            </w:r>
          </w:p>
        </w:tc>
        <w:tc>
          <w:tcPr>
            <w:tcW w:w="2448" w:type="dxa"/>
            <w:noWrap/>
            <w:hideMark/>
          </w:tcPr>
          <w:p w14:paraId="3AB4266A" w14:textId="77777777" w:rsidR="000B0BB1" w:rsidRPr="00A142E4" w:rsidRDefault="000B0BB1" w:rsidP="0083702D">
            <w:pPr>
              <w:pStyle w:val="TableText"/>
              <w:jc w:val="center"/>
            </w:pPr>
            <w:r w:rsidRPr="00A142E4">
              <w:t>VH593083</w:t>
            </w:r>
          </w:p>
        </w:tc>
        <w:tc>
          <w:tcPr>
            <w:tcW w:w="1354" w:type="dxa"/>
            <w:noWrap/>
            <w:hideMark/>
          </w:tcPr>
          <w:p w14:paraId="2C327BF6" w14:textId="77777777" w:rsidR="000B0BB1" w:rsidRPr="00A142E4" w:rsidRDefault="000B0BB1" w:rsidP="0083702D">
            <w:pPr>
              <w:pStyle w:val="TableText"/>
              <w:jc w:val="center"/>
            </w:pPr>
            <w:r>
              <w:t>0.35</w:t>
            </w:r>
          </w:p>
        </w:tc>
        <w:tc>
          <w:tcPr>
            <w:tcW w:w="1915" w:type="dxa"/>
            <w:noWrap/>
            <w:hideMark/>
          </w:tcPr>
          <w:p w14:paraId="27CA62D6" w14:textId="77777777" w:rsidR="000B0BB1" w:rsidRPr="00A142E4" w:rsidRDefault="000B0BB1" w:rsidP="0083702D">
            <w:pPr>
              <w:pStyle w:val="TableText"/>
              <w:jc w:val="center"/>
            </w:pPr>
            <w:r>
              <w:t>0.06</w:t>
            </w:r>
          </w:p>
        </w:tc>
        <w:tc>
          <w:tcPr>
            <w:tcW w:w="1354" w:type="dxa"/>
            <w:noWrap/>
            <w:hideMark/>
          </w:tcPr>
          <w:p w14:paraId="1A3E76BF" w14:textId="77777777" w:rsidR="000B0BB1" w:rsidRPr="00A142E4" w:rsidRDefault="000B0BB1" w:rsidP="0083702D">
            <w:pPr>
              <w:pStyle w:val="TableText"/>
              <w:jc w:val="center"/>
            </w:pPr>
            <w:r>
              <w:t>0.00</w:t>
            </w:r>
          </w:p>
        </w:tc>
        <w:tc>
          <w:tcPr>
            <w:tcW w:w="1915" w:type="dxa"/>
            <w:noWrap/>
            <w:hideMark/>
          </w:tcPr>
          <w:p w14:paraId="695E5068" w14:textId="7F858989" w:rsidR="000B0BB1" w:rsidRPr="00A142E4" w:rsidRDefault="00EB04B5" w:rsidP="0083702D">
            <w:pPr>
              <w:pStyle w:val="TableText"/>
              <w:jc w:val="center"/>
            </w:pPr>
            <w:r>
              <w:t>N/A</w:t>
            </w:r>
          </w:p>
        </w:tc>
      </w:tr>
      <w:tr w:rsidR="000B0BB1" w:rsidRPr="00A142E4" w14:paraId="7C22A009" w14:textId="77777777" w:rsidTr="0083702D">
        <w:trPr>
          <w:trHeight w:val="300"/>
        </w:trPr>
        <w:tc>
          <w:tcPr>
            <w:tcW w:w="720" w:type="dxa"/>
            <w:noWrap/>
            <w:hideMark/>
          </w:tcPr>
          <w:p w14:paraId="3A8B375D" w14:textId="77777777" w:rsidR="000B0BB1" w:rsidRPr="00A142E4" w:rsidRDefault="000B0BB1" w:rsidP="0083702D">
            <w:pPr>
              <w:pStyle w:val="TableText"/>
            </w:pPr>
            <w:r w:rsidRPr="00A142E4">
              <w:t>10</w:t>
            </w:r>
          </w:p>
        </w:tc>
        <w:tc>
          <w:tcPr>
            <w:tcW w:w="2448" w:type="dxa"/>
            <w:noWrap/>
            <w:hideMark/>
          </w:tcPr>
          <w:p w14:paraId="09D7BD49" w14:textId="77777777" w:rsidR="000B0BB1" w:rsidRPr="00A142E4" w:rsidRDefault="000B0BB1" w:rsidP="0083702D">
            <w:pPr>
              <w:pStyle w:val="TableText"/>
              <w:jc w:val="center"/>
            </w:pPr>
            <w:r w:rsidRPr="00A142E4">
              <w:t>VH593093</w:t>
            </w:r>
          </w:p>
        </w:tc>
        <w:tc>
          <w:tcPr>
            <w:tcW w:w="1354" w:type="dxa"/>
            <w:noWrap/>
            <w:hideMark/>
          </w:tcPr>
          <w:p w14:paraId="34854C79" w14:textId="77777777" w:rsidR="000B0BB1" w:rsidRPr="00A142E4" w:rsidRDefault="000B0BB1" w:rsidP="0083702D">
            <w:pPr>
              <w:pStyle w:val="TableText"/>
              <w:jc w:val="center"/>
            </w:pPr>
            <w:r>
              <w:t>0.43</w:t>
            </w:r>
          </w:p>
        </w:tc>
        <w:tc>
          <w:tcPr>
            <w:tcW w:w="1915" w:type="dxa"/>
            <w:noWrap/>
            <w:hideMark/>
          </w:tcPr>
          <w:p w14:paraId="78D38536" w14:textId="77777777" w:rsidR="000B0BB1" w:rsidRPr="00A142E4" w:rsidRDefault="000B0BB1" w:rsidP="0083702D">
            <w:pPr>
              <w:pStyle w:val="TableText"/>
              <w:jc w:val="center"/>
            </w:pPr>
            <w:r>
              <w:t>0.06</w:t>
            </w:r>
          </w:p>
        </w:tc>
        <w:tc>
          <w:tcPr>
            <w:tcW w:w="1354" w:type="dxa"/>
            <w:noWrap/>
            <w:hideMark/>
          </w:tcPr>
          <w:p w14:paraId="65AA5EDA" w14:textId="77777777" w:rsidR="000B0BB1" w:rsidRPr="00A142E4" w:rsidRDefault="000B0BB1" w:rsidP="0083702D">
            <w:pPr>
              <w:pStyle w:val="TableText"/>
              <w:jc w:val="center"/>
            </w:pPr>
            <w:r>
              <w:t>0.00</w:t>
            </w:r>
          </w:p>
        </w:tc>
        <w:tc>
          <w:tcPr>
            <w:tcW w:w="1915" w:type="dxa"/>
            <w:noWrap/>
            <w:hideMark/>
          </w:tcPr>
          <w:p w14:paraId="5405C34F" w14:textId="5E3F5494" w:rsidR="000B0BB1" w:rsidRPr="00A142E4" w:rsidRDefault="00EB04B5" w:rsidP="0083702D">
            <w:pPr>
              <w:pStyle w:val="TableText"/>
              <w:jc w:val="center"/>
            </w:pPr>
            <w:r>
              <w:t>N/A</w:t>
            </w:r>
          </w:p>
        </w:tc>
      </w:tr>
      <w:tr w:rsidR="000B0BB1" w:rsidRPr="00A142E4" w14:paraId="3905067D" w14:textId="77777777" w:rsidTr="0083702D">
        <w:trPr>
          <w:trHeight w:val="300"/>
        </w:trPr>
        <w:tc>
          <w:tcPr>
            <w:tcW w:w="720" w:type="dxa"/>
            <w:noWrap/>
            <w:hideMark/>
          </w:tcPr>
          <w:p w14:paraId="57628084" w14:textId="77777777" w:rsidR="000B0BB1" w:rsidRPr="00A142E4" w:rsidRDefault="000B0BB1" w:rsidP="0083702D">
            <w:pPr>
              <w:pStyle w:val="TableText"/>
            </w:pPr>
            <w:r w:rsidRPr="00A142E4">
              <w:t>11</w:t>
            </w:r>
          </w:p>
        </w:tc>
        <w:tc>
          <w:tcPr>
            <w:tcW w:w="2448" w:type="dxa"/>
            <w:noWrap/>
            <w:hideMark/>
          </w:tcPr>
          <w:p w14:paraId="78E91C8B" w14:textId="77777777" w:rsidR="000B0BB1" w:rsidRPr="00A142E4" w:rsidRDefault="000B0BB1" w:rsidP="0083702D">
            <w:pPr>
              <w:pStyle w:val="TableText"/>
              <w:jc w:val="center"/>
            </w:pPr>
            <w:r w:rsidRPr="00A142E4">
              <w:t>VH593104</w:t>
            </w:r>
          </w:p>
        </w:tc>
        <w:tc>
          <w:tcPr>
            <w:tcW w:w="1354" w:type="dxa"/>
            <w:noWrap/>
            <w:hideMark/>
          </w:tcPr>
          <w:p w14:paraId="21F90379" w14:textId="77777777" w:rsidR="000B0BB1" w:rsidRPr="00A142E4" w:rsidRDefault="000B0BB1" w:rsidP="0083702D">
            <w:pPr>
              <w:pStyle w:val="TableText"/>
              <w:jc w:val="center"/>
            </w:pPr>
            <w:r>
              <w:t>0.40</w:t>
            </w:r>
          </w:p>
        </w:tc>
        <w:tc>
          <w:tcPr>
            <w:tcW w:w="1915" w:type="dxa"/>
            <w:noWrap/>
            <w:hideMark/>
          </w:tcPr>
          <w:p w14:paraId="6906FFE9" w14:textId="77777777" w:rsidR="000B0BB1" w:rsidRPr="00A142E4" w:rsidRDefault="000B0BB1" w:rsidP="0083702D">
            <w:pPr>
              <w:pStyle w:val="TableText"/>
              <w:jc w:val="center"/>
            </w:pPr>
            <w:r>
              <w:t>0.06</w:t>
            </w:r>
          </w:p>
        </w:tc>
        <w:tc>
          <w:tcPr>
            <w:tcW w:w="1354" w:type="dxa"/>
            <w:noWrap/>
            <w:hideMark/>
          </w:tcPr>
          <w:p w14:paraId="4C948E5F" w14:textId="77777777" w:rsidR="000B0BB1" w:rsidRPr="00A142E4" w:rsidRDefault="000B0BB1" w:rsidP="0083702D">
            <w:pPr>
              <w:pStyle w:val="TableText"/>
              <w:jc w:val="center"/>
            </w:pPr>
            <w:r>
              <w:t>0.00</w:t>
            </w:r>
          </w:p>
        </w:tc>
        <w:tc>
          <w:tcPr>
            <w:tcW w:w="1915" w:type="dxa"/>
            <w:noWrap/>
            <w:hideMark/>
          </w:tcPr>
          <w:p w14:paraId="7A26AE98" w14:textId="18569774" w:rsidR="000B0BB1" w:rsidRPr="00A142E4" w:rsidRDefault="00EB04B5" w:rsidP="0083702D">
            <w:pPr>
              <w:pStyle w:val="TableText"/>
              <w:jc w:val="center"/>
            </w:pPr>
            <w:r>
              <w:t>N/A</w:t>
            </w:r>
          </w:p>
        </w:tc>
      </w:tr>
      <w:tr w:rsidR="000B0BB1" w:rsidRPr="00A142E4" w14:paraId="0DF606F7" w14:textId="77777777" w:rsidTr="0083702D">
        <w:trPr>
          <w:trHeight w:val="300"/>
        </w:trPr>
        <w:tc>
          <w:tcPr>
            <w:tcW w:w="720" w:type="dxa"/>
            <w:noWrap/>
            <w:hideMark/>
          </w:tcPr>
          <w:p w14:paraId="10D6BA43" w14:textId="77777777" w:rsidR="000B0BB1" w:rsidRPr="00A142E4" w:rsidRDefault="000B0BB1" w:rsidP="0083702D">
            <w:pPr>
              <w:pStyle w:val="TableText"/>
            </w:pPr>
            <w:r w:rsidRPr="00A142E4">
              <w:t>12</w:t>
            </w:r>
          </w:p>
        </w:tc>
        <w:tc>
          <w:tcPr>
            <w:tcW w:w="2448" w:type="dxa"/>
            <w:noWrap/>
            <w:hideMark/>
          </w:tcPr>
          <w:p w14:paraId="18B44F72" w14:textId="77777777" w:rsidR="000B0BB1" w:rsidRPr="00A142E4" w:rsidRDefault="000B0BB1" w:rsidP="0083702D">
            <w:pPr>
              <w:pStyle w:val="TableText"/>
              <w:jc w:val="center"/>
            </w:pPr>
            <w:r w:rsidRPr="00A142E4">
              <w:t>VH593114</w:t>
            </w:r>
          </w:p>
        </w:tc>
        <w:tc>
          <w:tcPr>
            <w:tcW w:w="1354" w:type="dxa"/>
            <w:noWrap/>
            <w:hideMark/>
          </w:tcPr>
          <w:p w14:paraId="5858773E" w14:textId="77777777" w:rsidR="000B0BB1" w:rsidRPr="00A142E4" w:rsidRDefault="000B0BB1" w:rsidP="0083702D">
            <w:pPr>
              <w:pStyle w:val="TableText"/>
              <w:jc w:val="center"/>
            </w:pPr>
            <w:r>
              <w:t>0.37</w:t>
            </w:r>
          </w:p>
        </w:tc>
        <w:tc>
          <w:tcPr>
            <w:tcW w:w="1915" w:type="dxa"/>
            <w:noWrap/>
            <w:hideMark/>
          </w:tcPr>
          <w:p w14:paraId="54E37384" w14:textId="77777777" w:rsidR="000B0BB1" w:rsidRPr="00A142E4" w:rsidRDefault="000B0BB1" w:rsidP="0083702D">
            <w:pPr>
              <w:pStyle w:val="TableText"/>
              <w:jc w:val="center"/>
            </w:pPr>
            <w:r>
              <w:t>0.06</w:t>
            </w:r>
          </w:p>
        </w:tc>
        <w:tc>
          <w:tcPr>
            <w:tcW w:w="1354" w:type="dxa"/>
            <w:noWrap/>
            <w:hideMark/>
          </w:tcPr>
          <w:p w14:paraId="34D381AB" w14:textId="77777777" w:rsidR="000B0BB1" w:rsidRPr="00A142E4" w:rsidRDefault="000B0BB1" w:rsidP="0083702D">
            <w:pPr>
              <w:pStyle w:val="TableText"/>
              <w:jc w:val="center"/>
            </w:pPr>
            <w:r>
              <w:t>0.00</w:t>
            </w:r>
          </w:p>
        </w:tc>
        <w:tc>
          <w:tcPr>
            <w:tcW w:w="1915" w:type="dxa"/>
            <w:noWrap/>
            <w:hideMark/>
          </w:tcPr>
          <w:p w14:paraId="31225A7C" w14:textId="23115C3F" w:rsidR="000B0BB1" w:rsidRPr="00A142E4" w:rsidRDefault="00EB04B5" w:rsidP="0083702D">
            <w:pPr>
              <w:pStyle w:val="TableText"/>
              <w:jc w:val="center"/>
            </w:pPr>
            <w:r>
              <w:t>N/A</w:t>
            </w:r>
          </w:p>
        </w:tc>
      </w:tr>
      <w:tr w:rsidR="000B0BB1" w:rsidRPr="00A142E4" w14:paraId="533595C7" w14:textId="77777777" w:rsidTr="0083702D">
        <w:trPr>
          <w:trHeight w:val="300"/>
        </w:trPr>
        <w:tc>
          <w:tcPr>
            <w:tcW w:w="720" w:type="dxa"/>
            <w:noWrap/>
            <w:hideMark/>
          </w:tcPr>
          <w:p w14:paraId="3275E2E2" w14:textId="77777777" w:rsidR="000B0BB1" w:rsidRPr="00A142E4" w:rsidRDefault="000B0BB1" w:rsidP="0083702D">
            <w:pPr>
              <w:pStyle w:val="TableText"/>
            </w:pPr>
            <w:r w:rsidRPr="00A142E4">
              <w:t>13</w:t>
            </w:r>
          </w:p>
        </w:tc>
        <w:tc>
          <w:tcPr>
            <w:tcW w:w="2448" w:type="dxa"/>
            <w:noWrap/>
            <w:hideMark/>
          </w:tcPr>
          <w:p w14:paraId="6F8DD7EF" w14:textId="77777777" w:rsidR="000B0BB1" w:rsidRPr="00A142E4" w:rsidRDefault="000B0BB1" w:rsidP="0083702D">
            <w:pPr>
              <w:pStyle w:val="TableText"/>
              <w:jc w:val="center"/>
            </w:pPr>
            <w:r w:rsidRPr="00A142E4">
              <w:t>VH593202</w:t>
            </w:r>
          </w:p>
        </w:tc>
        <w:tc>
          <w:tcPr>
            <w:tcW w:w="1354" w:type="dxa"/>
            <w:noWrap/>
            <w:hideMark/>
          </w:tcPr>
          <w:p w14:paraId="2FA1D1E1" w14:textId="77777777" w:rsidR="000B0BB1" w:rsidRPr="00A142E4" w:rsidRDefault="000B0BB1" w:rsidP="0083702D">
            <w:pPr>
              <w:pStyle w:val="TableText"/>
              <w:jc w:val="center"/>
            </w:pPr>
            <w:r>
              <w:t>0.34</w:t>
            </w:r>
          </w:p>
        </w:tc>
        <w:tc>
          <w:tcPr>
            <w:tcW w:w="1915" w:type="dxa"/>
            <w:noWrap/>
            <w:hideMark/>
          </w:tcPr>
          <w:p w14:paraId="6DFD677F" w14:textId="77777777" w:rsidR="000B0BB1" w:rsidRPr="00A142E4" w:rsidRDefault="000B0BB1" w:rsidP="0083702D">
            <w:pPr>
              <w:pStyle w:val="TableText"/>
              <w:jc w:val="center"/>
            </w:pPr>
            <w:r>
              <w:t>0.04</w:t>
            </w:r>
          </w:p>
        </w:tc>
        <w:tc>
          <w:tcPr>
            <w:tcW w:w="1354" w:type="dxa"/>
            <w:noWrap/>
            <w:hideMark/>
          </w:tcPr>
          <w:p w14:paraId="2D786D45" w14:textId="77777777" w:rsidR="000B0BB1" w:rsidRPr="00A142E4" w:rsidRDefault="000B0BB1" w:rsidP="0083702D">
            <w:pPr>
              <w:pStyle w:val="TableText"/>
              <w:jc w:val="center"/>
            </w:pPr>
            <w:r>
              <w:t>0.00</w:t>
            </w:r>
          </w:p>
        </w:tc>
        <w:tc>
          <w:tcPr>
            <w:tcW w:w="1915" w:type="dxa"/>
            <w:noWrap/>
            <w:hideMark/>
          </w:tcPr>
          <w:p w14:paraId="0004CCE8" w14:textId="3D7A7E60" w:rsidR="000B0BB1" w:rsidRPr="00A142E4" w:rsidRDefault="00EB04B5" w:rsidP="0083702D">
            <w:pPr>
              <w:pStyle w:val="TableText"/>
              <w:jc w:val="center"/>
            </w:pPr>
            <w:r>
              <w:t>N/A</w:t>
            </w:r>
          </w:p>
        </w:tc>
      </w:tr>
      <w:tr w:rsidR="000B0BB1" w:rsidRPr="00A142E4" w14:paraId="657BC102" w14:textId="77777777" w:rsidTr="0083702D">
        <w:trPr>
          <w:trHeight w:val="300"/>
        </w:trPr>
        <w:tc>
          <w:tcPr>
            <w:tcW w:w="720" w:type="dxa"/>
            <w:noWrap/>
            <w:hideMark/>
          </w:tcPr>
          <w:p w14:paraId="49BFE7A8" w14:textId="77777777" w:rsidR="000B0BB1" w:rsidRPr="00A142E4" w:rsidRDefault="000B0BB1" w:rsidP="0083702D">
            <w:pPr>
              <w:pStyle w:val="TableText"/>
            </w:pPr>
            <w:r w:rsidRPr="00A142E4">
              <w:t>14</w:t>
            </w:r>
          </w:p>
        </w:tc>
        <w:tc>
          <w:tcPr>
            <w:tcW w:w="2448" w:type="dxa"/>
            <w:noWrap/>
            <w:hideMark/>
          </w:tcPr>
          <w:p w14:paraId="6227031A" w14:textId="77777777" w:rsidR="000B0BB1" w:rsidRPr="00A142E4" w:rsidRDefault="000B0BB1" w:rsidP="0083702D">
            <w:pPr>
              <w:pStyle w:val="TableText"/>
              <w:jc w:val="center"/>
            </w:pPr>
            <w:r w:rsidRPr="00A142E4">
              <w:t>VH593206</w:t>
            </w:r>
          </w:p>
        </w:tc>
        <w:tc>
          <w:tcPr>
            <w:tcW w:w="1354" w:type="dxa"/>
            <w:noWrap/>
            <w:hideMark/>
          </w:tcPr>
          <w:p w14:paraId="0DAEEBF1" w14:textId="77777777" w:rsidR="000B0BB1" w:rsidRPr="00A142E4" w:rsidRDefault="000B0BB1" w:rsidP="0083702D">
            <w:pPr>
              <w:pStyle w:val="TableText"/>
              <w:jc w:val="center"/>
            </w:pPr>
            <w:r>
              <w:t>0.38</w:t>
            </w:r>
          </w:p>
        </w:tc>
        <w:tc>
          <w:tcPr>
            <w:tcW w:w="1915" w:type="dxa"/>
            <w:noWrap/>
            <w:hideMark/>
          </w:tcPr>
          <w:p w14:paraId="0A9E3AD2" w14:textId="77777777" w:rsidR="000B0BB1" w:rsidRPr="00A142E4" w:rsidRDefault="000B0BB1" w:rsidP="0083702D">
            <w:pPr>
              <w:pStyle w:val="TableText"/>
              <w:jc w:val="center"/>
            </w:pPr>
            <w:r>
              <w:t>0.05</w:t>
            </w:r>
          </w:p>
        </w:tc>
        <w:tc>
          <w:tcPr>
            <w:tcW w:w="1354" w:type="dxa"/>
            <w:noWrap/>
            <w:hideMark/>
          </w:tcPr>
          <w:p w14:paraId="73433B97" w14:textId="77777777" w:rsidR="000B0BB1" w:rsidRPr="00A142E4" w:rsidRDefault="000B0BB1" w:rsidP="0083702D">
            <w:pPr>
              <w:pStyle w:val="TableText"/>
              <w:jc w:val="center"/>
            </w:pPr>
            <w:r>
              <w:t>0.00</w:t>
            </w:r>
          </w:p>
        </w:tc>
        <w:tc>
          <w:tcPr>
            <w:tcW w:w="1915" w:type="dxa"/>
            <w:noWrap/>
            <w:hideMark/>
          </w:tcPr>
          <w:p w14:paraId="7551FD9F" w14:textId="329E5562" w:rsidR="000B0BB1" w:rsidRPr="00A142E4" w:rsidRDefault="00EB04B5" w:rsidP="0083702D">
            <w:pPr>
              <w:pStyle w:val="TableText"/>
              <w:jc w:val="center"/>
            </w:pPr>
            <w:r>
              <w:t>N/A</w:t>
            </w:r>
          </w:p>
        </w:tc>
      </w:tr>
      <w:tr w:rsidR="000B0BB1" w:rsidRPr="00A142E4" w14:paraId="28DFBAA3" w14:textId="77777777" w:rsidTr="0083702D">
        <w:trPr>
          <w:trHeight w:val="300"/>
        </w:trPr>
        <w:tc>
          <w:tcPr>
            <w:tcW w:w="720" w:type="dxa"/>
            <w:noWrap/>
            <w:hideMark/>
          </w:tcPr>
          <w:p w14:paraId="57A85A7E" w14:textId="77777777" w:rsidR="000B0BB1" w:rsidRPr="00A142E4" w:rsidRDefault="000B0BB1" w:rsidP="0083702D">
            <w:pPr>
              <w:pStyle w:val="TableText"/>
            </w:pPr>
            <w:r w:rsidRPr="00A142E4">
              <w:t>15</w:t>
            </w:r>
          </w:p>
        </w:tc>
        <w:tc>
          <w:tcPr>
            <w:tcW w:w="2448" w:type="dxa"/>
            <w:noWrap/>
            <w:hideMark/>
          </w:tcPr>
          <w:p w14:paraId="70A47BC5" w14:textId="77777777" w:rsidR="000B0BB1" w:rsidRPr="00A142E4" w:rsidRDefault="000B0BB1" w:rsidP="0083702D">
            <w:pPr>
              <w:pStyle w:val="TableText"/>
              <w:jc w:val="center"/>
            </w:pPr>
            <w:r w:rsidRPr="00A142E4">
              <w:t>VH593218</w:t>
            </w:r>
          </w:p>
        </w:tc>
        <w:tc>
          <w:tcPr>
            <w:tcW w:w="1354" w:type="dxa"/>
            <w:noWrap/>
            <w:hideMark/>
          </w:tcPr>
          <w:p w14:paraId="712D3943" w14:textId="77777777" w:rsidR="000B0BB1" w:rsidRPr="00A142E4" w:rsidRDefault="000B0BB1" w:rsidP="0083702D">
            <w:pPr>
              <w:pStyle w:val="TableText"/>
              <w:jc w:val="center"/>
            </w:pPr>
            <w:r>
              <w:t>0.45</w:t>
            </w:r>
          </w:p>
        </w:tc>
        <w:tc>
          <w:tcPr>
            <w:tcW w:w="1915" w:type="dxa"/>
            <w:noWrap/>
            <w:hideMark/>
          </w:tcPr>
          <w:p w14:paraId="6EFAB38D" w14:textId="77777777" w:rsidR="000B0BB1" w:rsidRPr="00A142E4" w:rsidRDefault="000B0BB1" w:rsidP="0083702D">
            <w:pPr>
              <w:pStyle w:val="TableText"/>
              <w:jc w:val="center"/>
            </w:pPr>
            <w:r>
              <w:t>0.04</w:t>
            </w:r>
          </w:p>
        </w:tc>
        <w:tc>
          <w:tcPr>
            <w:tcW w:w="1354" w:type="dxa"/>
            <w:noWrap/>
            <w:hideMark/>
          </w:tcPr>
          <w:p w14:paraId="22C71DF0" w14:textId="77777777" w:rsidR="000B0BB1" w:rsidRPr="00A142E4" w:rsidRDefault="000B0BB1" w:rsidP="0083702D">
            <w:pPr>
              <w:pStyle w:val="TableText"/>
              <w:jc w:val="center"/>
            </w:pPr>
            <w:r>
              <w:t>0.00</w:t>
            </w:r>
          </w:p>
        </w:tc>
        <w:tc>
          <w:tcPr>
            <w:tcW w:w="1915" w:type="dxa"/>
            <w:noWrap/>
            <w:hideMark/>
          </w:tcPr>
          <w:p w14:paraId="4BD44173" w14:textId="144D735A" w:rsidR="000B0BB1" w:rsidRPr="00A142E4" w:rsidRDefault="00EB04B5" w:rsidP="0083702D">
            <w:pPr>
              <w:pStyle w:val="TableText"/>
              <w:jc w:val="center"/>
            </w:pPr>
            <w:r>
              <w:t>N/A</w:t>
            </w:r>
          </w:p>
        </w:tc>
      </w:tr>
      <w:tr w:rsidR="000B0BB1" w:rsidRPr="00A142E4" w14:paraId="38F5DD24" w14:textId="77777777" w:rsidTr="0083702D">
        <w:trPr>
          <w:trHeight w:val="300"/>
        </w:trPr>
        <w:tc>
          <w:tcPr>
            <w:tcW w:w="720" w:type="dxa"/>
            <w:noWrap/>
            <w:hideMark/>
          </w:tcPr>
          <w:p w14:paraId="2A07BB3C" w14:textId="77777777" w:rsidR="000B0BB1" w:rsidRPr="00A142E4" w:rsidRDefault="000B0BB1" w:rsidP="0083702D">
            <w:pPr>
              <w:pStyle w:val="TableText"/>
            </w:pPr>
            <w:r w:rsidRPr="00A142E4">
              <w:t>16</w:t>
            </w:r>
          </w:p>
        </w:tc>
        <w:tc>
          <w:tcPr>
            <w:tcW w:w="2448" w:type="dxa"/>
            <w:noWrap/>
            <w:hideMark/>
          </w:tcPr>
          <w:p w14:paraId="05A6B33C" w14:textId="77777777" w:rsidR="000B0BB1" w:rsidRPr="00A142E4" w:rsidRDefault="000B0BB1" w:rsidP="0083702D">
            <w:pPr>
              <w:pStyle w:val="TableText"/>
              <w:jc w:val="center"/>
            </w:pPr>
            <w:r w:rsidRPr="00A142E4">
              <w:t>VH593226</w:t>
            </w:r>
          </w:p>
        </w:tc>
        <w:tc>
          <w:tcPr>
            <w:tcW w:w="1354" w:type="dxa"/>
            <w:noWrap/>
            <w:hideMark/>
          </w:tcPr>
          <w:p w14:paraId="6736AE61" w14:textId="77777777" w:rsidR="000B0BB1" w:rsidRPr="00A142E4" w:rsidRDefault="000B0BB1" w:rsidP="0083702D">
            <w:pPr>
              <w:pStyle w:val="TableText"/>
              <w:jc w:val="center"/>
            </w:pPr>
            <w:r>
              <w:t>0.30</w:t>
            </w:r>
          </w:p>
        </w:tc>
        <w:tc>
          <w:tcPr>
            <w:tcW w:w="1915" w:type="dxa"/>
            <w:noWrap/>
            <w:hideMark/>
          </w:tcPr>
          <w:p w14:paraId="37CCB82C" w14:textId="77777777" w:rsidR="000B0BB1" w:rsidRPr="00A142E4" w:rsidRDefault="000B0BB1" w:rsidP="0083702D">
            <w:pPr>
              <w:pStyle w:val="TableText"/>
              <w:jc w:val="center"/>
            </w:pPr>
            <w:r>
              <w:t>0.04</w:t>
            </w:r>
          </w:p>
        </w:tc>
        <w:tc>
          <w:tcPr>
            <w:tcW w:w="1354" w:type="dxa"/>
            <w:noWrap/>
            <w:hideMark/>
          </w:tcPr>
          <w:p w14:paraId="43C25044" w14:textId="77777777" w:rsidR="000B0BB1" w:rsidRPr="00A142E4" w:rsidRDefault="000B0BB1" w:rsidP="0083702D">
            <w:pPr>
              <w:pStyle w:val="TableText"/>
              <w:jc w:val="center"/>
            </w:pPr>
            <w:r>
              <w:t>0.00</w:t>
            </w:r>
          </w:p>
        </w:tc>
        <w:tc>
          <w:tcPr>
            <w:tcW w:w="1915" w:type="dxa"/>
            <w:noWrap/>
            <w:hideMark/>
          </w:tcPr>
          <w:p w14:paraId="108E2A35" w14:textId="44A08B4F" w:rsidR="000B0BB1" w:rsidRPr="00A142E4" w:rsidRDefault="00EB04B5" w:rsidP="0083702D">
            <w:pPr>
              <w:pStyle w:val="TableText"/>
              <w:jc w:val="center"/>
            </w:pPr>
            <w:r>
              <w:t>N/A</w:t>
            </w:r>
          </w:p>
        </w:tc>
      </w:tr>
      <w:tr w:rsidR="000B0BB1" w:rsidRPr="00A142E4" w14:paraId="30FF1955" w14:textId="77777777" w:rsidTr="0083702D">
        <w:trPr>
          <w:trHeight w:val="300"/>
        </w:trPr>
        <w:tc>
          <w:tcPr>
            <w:tcW w:w="720" w:type="dxa"/>
            <w:noWrap/>
            <w:hideMark/>
          </w:tcPr>
          <w:p w14:paraId="4B317629" w14:textId="77777777" w:rsidR="000B0BB1" w:rsidRPr="00A142E4" w:rsidRDefault="000B0BB1" w:rsidP="0083702D">
            <w:pPr>
              <w:pStyle w:val="TableText"/>
            </w:pPr>
            <w:r w:rsidRPr="00A142E4">
              <w:t>17</w:t>
            </w:r>
          </w:p>
        </w:tc>
        <w:tc>
          <w:tcPr>
            <w:tcW w:w="2448" w:type="dxa"/>
            <w:noWrap/>
            <w:hideMark/>
          </w:tcPr>
          <w:p w14:paraId="438ED2B1" w14:textId="77777777" w:rsidR="000B0BB1" w:rsidRPr="00A142E4" w:rsidRDefault="000B0BB1" w:rsidP="0083702D">
            <w:pPr>
              <w:pStyle w:val="TableText"/>
              <w:jc w:val="center"/>
            </w:pPr>
            <w:r w:rsidRPr="00A142E4">
              <w:t>VH593230</w:t>
            </w:r>
          </w:p>
        </w:tc>
        <w:tc>
          <w:tcPr>
            <w:tcW w:w="1354" w:type="dxa"/>
            <w:noWrap/>
            <w:hideMark/>
          </w:tcPr>
          <w:p w14:paraId="5935BB4C" w14:textId="77777777" w:rsidR="000B0BB1" w:rsidRPr="00A142E4" w:rsidRDefault="000B0BB1" w:rsidP="0083702D">
            <w:pPr>
              <w:pStyle w:val="TableText"/>
              <w:jc w:val="center"/>
            </w:pPr>
            <w:r>
              <w:t>0.31</w:t>
            </w:r>
          </w:p>
        </w:tc>
        <w:tc>
          <w:tcPr>
            <w:tcW w:w="1915" w:type="dxa"/>
            <w:noWrap/>
            <w:hideMark/>
          </w:tcPr>
          <w:p w14:paraId="7D5F3B22" w14:textId="77777777" w:rsidR="000B0BB1" w:rsidRPr="00A142E4" w:rsidRDefault="000B0BB1" w:rsidP="0083702D">
            <w:pPr>
              <w:pStyle w:val="TableText"/>
              <w:jc w:val="center"/>
            </w:pPr>
            <w:r>
              <w:t>0.04</w:t>
            </w:r>
          </w:p>
        </w:tc>
        <w:tc>
          <w:tcPr>
            <w:tcW w:w="1354" w:type="dxa"/>
            <w:noWrap/>
            <w:hideMark/>
          </w:tcPr>
          <w:p w14:paraId="496C701A" w14:textId="77777777" w:rsidR="000B0BB1" w:rsidRPr="00A142E4" w:rsidRDefault="000B0BB1" w:rsidP="0083702D">
            <w:pPr>
              <w:pStyle w:val="TableText"/>
              <w:jc w:val="center"/>
            </w:pPr>
            <w:r>
              <w:t>0.00</w:t>
            </w:r>
          </w:p>
        </w:tc>
        <w:tc>
          <w:tcPr>
            <w:tcW w:w="1915" w:type="dxa"/>
            <w:noWrap/>
            <w:hideMark/>
          </w:tcPr>
          <w:p w14:paraId="60156CE3" w14:textId="3A8996F2" w:rsidR="000B0BB1" w:rsidRPr="00A142E4" w:rsidRDefault="00EB04B5" w:rsidP="0083702D">
            <w:pPr>
              <w:pStyle w:val="TableText"/>
              <w:jc w:val="center"/>
            </w:pPr>
            <w:r>
              <w:t>N/A</w:t>
            </w:r>
          </w:p>
        </w:tc>
      </w:tr>
      <w:tr w:rsidR="000B0BB1" w:rsidRPr="00A142E4" w14:paraId="6D2F9FCD" w14:textId="77777777" w:rsidTr="0083702D">
        <w:trPr>
          <w:trHeight w:val="300"/>
        </w:trPr>
        <w:tc>
          <w:tcPr>
            <w:tcW w:w="720" w:type="dxa"/>
            <w:noWrap/>
            <w:hideMark/>
          </w:tcPr>
          <w:p w14:paraId="457B95B0" w14:textId="77777777" w:rsidR="000B0BB1" w:rsidRPr="00A142E4" w:rsidRDefault="000B0BB1" w:rsidP="0083702D">
            <w:pPr>
              <w:pStyle w:val="TableText"/>
            </w:pPr>
            <w:r w:rsidRPr="00A142E4">
              <w:t>18</w:t>
            </w:r>
          </w:p>
        </w:tc>
        <w:tc>
          <w:tcPr>
            <w:tcW w:w="2448" w:type="dxa"/>
            <w:noWrap/>
            <w:hideMark/>
          </w:tcPr>
          <w:p w14:paraId="312A698A" w14:textId="77777777" w:rsidR="000B0BB1" w:rsidRPr="00A142E4" w:rsidRDefault="000B0BB1" w:rsidP="0083702D">
            <w:pPr>
              <w:pStyle w:val="TableText"/>
              <w:jc w:val="center"/>
            </w:pPr>
            <w:r w:rsidRPr="00A142E4">
              <w:t>VH579170</w:t>
            </w:r>
          </w:p>
        </w:tc>
        <w:tc>
          <w:tcPr>
            <w:tcW w:w="1354" w:type="dxa"/>
            <w:noWrap/>
            <w:hideMark/>
          </w:tcPr>
          <w:p w14:paraId="431F9C7D" w14:textId="77777777" w:rsidR="000B0BB1" w:rsidRPr="00A142E4" w:rsidRDefault="000B0BB1" w:rsidP="0083702D">
            <w:pPr>
              <w:pStyle w:val="TableText"/>
              <w:jc w:val="center"/>
            </w:pPr>
            <w:r>
              <w:t>0.18</w:t>
            </w:r>
          </w:p>
        </w:tc>
        <w:tc>
          <w:tcPr>
            <w:tcW w:w="1915" w:type="dxa"/>
            <w:noWrap/>
            <w:hideMark/>
          </w:tcPr>
          <w:p w14:paraId="2EC33A95" w14:textId="77777777" w:rsidR="000B0BB1" w:rsidRPr="00A142E4" w:rsidRDefault="000B0BB1" w:rsidP="0083702D">
            <w:pPr>
              <w:pStyle w:val="TableText"/>
              <w:jc w:val="center"/>
            </w:pPr>
            <w:r>
              <w:t>0.04</w:t>
            </w:r>
          </w:p>
        </w:tc>
        <w:tc>
          <w:tcPr>
            <w:tcW w:w="1354" w:type="dxa"/>
            <w:noWrap/>
            <w:hideMark/>
          </w:tcPr>
          <w:p w14:paraId="12AB316F" w14:textId="77777777" w:rsidR="000B0BB1" w:rsidRPr="00A142E4" w:rsidRDefault="000B0BB1" w:rsidP="0083702D">
            <w:pPr>
              <w:pStyle w:val="TableText"/>
              <w:jc w:val="center"/>
            </w:pPr>
            <w:r>
              <w:t>0.00</w:t>
            </w:r>
          </w:p>
        </w:tc>
        <w:tc>
          <w:tcPr>
            <w:tcW w:w="1915" w:type="dxa"/>
            <w:noWrap/>
            <w:hideMark/>
          </w:tcPr>
          <w:p w14:paraId="4C9437DB" w14:textId="36C6F2CF" w:rsidR="000B0BB1" w:rsidRPr="00A142E4" w:rsidRDefault="00EB04B5" w:rsidP="0083702D">
            <w:pPr>
              <w:pStyle w:val="TableText"/>
              <w:jc w:val="center"/>
            </w:pPr>
            <w:r>
              <w:t>N/A</w:t>
            </w:r>
          </w:p>
        </w:tc>
      </w:tr>
      <w:tr w:rsidR="000B0BB1" w:rsidRPr="00A142E4" w14:paraId="447A6CA6" w14:textId="77777777" w:rsidTr="0083702D">
        <w:trPr>
          <w:trHeight w:val="300"/>
        </w:trPr>
        <w:tc>
          <w:tcPr>
            <w:tcW w:w="720" w:type="dxa"/>
            <w:noWrap/>
            <w:hideMark/>
          </w:tcPr>
          <w:p w14:paraId="5712741B" w14:textId="77777777" w:rsidR="000B0BB1" w:rsidRPr="00A142E4" w:rsidRDefault="000B0BB1" w:rsidP="0083702D">
            <w:pPr>
              <w:pStyle w:val="TableText"/>
            </w:pPr>
            <w:r w:rsidRPr="00A142E4">
              <w:t>19</w:t>
            </w:r>
          </w:p>
        </w:tc>
        <w:tc>
          <w:tcPr>
            <w:tcW w:w="2448" w:type="dxa"/>
            <w:noWrap/>
            <w:hideMark/>
          </w:tcPr>
          <w:p w14:paraId="79FD1ABA" w14:textId="77777777" w:rsidR="000B0BB1" w:rsidRPr="00A142E4" w:rsidRDefault="000B0BB1" w:rsidP="0083702D">
            <w:pPr>
              <w:pStyle w:val="TableText"/>
              <w:jc w:val="center"/>
            </w:pPr>
            <w:r w:rsidRPr="00A142E4">
              <w:t>VH579175</w:t>
            </w:r>
          </w:p>
        </w:tc>
        <w:tc>
          <w:tcPr>
            <w:tcW w:w="1354" w:type="dxa"/>
            <w:noWrap/>
            <w:hideMark/>
          </w:tcPr>
          <w:p w14:paraId="7DF7597D" w14:textId="77777777" w:rsidR="000B0BB1" w:rsidRPr="00A142E4" w:rsidRDefault="000B0BB1" w:rsidP="0083702D">
            <w:pPr>
              <w:pStyle w:val="TableText"/>
              <w:jc w:val="center"/>
            </w:pPr>
            <w:r>
              <w:t>0.49</w:t>
            </w:r>
          </w:p>
        </w:tc>
        <w:tc>
          <w:tcPr>
            <w:tcW w:w="1915" w:type="dxa"/>
            <w:noWrap/>
            <w:hideMark/>
          </w:tcPr>
          <w:p w14:paraId="1530FD6F" w14:textId="77777777" w:rsidR="000B0BB1" w:rsidRPr="00A142E4" w:rsidRDefault="000B0BB1" w:rsidP="0083702D">
            <w:pPr>
              <w:pStyle w:val="TableText"/>
              <w:jc w:val="center"/>
            </w:pPr>
            <w:r>
              <w:t>0.04</w:t>
            </w:r>
          </w:p>
        </w:tc>
        <w:tc>
          <w:tcPr>
            <w:tcW w:w="1354" w:type="dxa"/>
            <w:noWrap/>
            <w:hideMark/>
          </w:tcPr>
          <w:p w14:paraId="137749E4" w14:textId="77777777" w:rsidR="000B0BB1" w:rsidRPr="00A142E4" w:rsidRDefault="000B0BB1" w:rsidP="0083702D">
            <w:pPr>
              <w:pStyle w:val="TableText"/>
              <w:jc w:val="center"/>
            </w:pPr>
            <w:r>
              <w:t>0.00</w:t>
            </w:r>
          </w:p>
        </w:tc>
        <w:tc>
          <w:tcPr>
            <w:tcW w:w="1915" w:type="dxa"/>
            <w:noWrap/>
            <w:hideMark/>
          </w:tcPr>
          <w:p w14:paraId="625A7D01" w14:textId="6B7DF2C1" w:rsidR="000B0BB1" w:rsidRPr="00A142E4" w:rsidRDefault="00EB04B5" w:rsidP="0083702D">
            <w:pPr>
              <w:pStyle w:val="TableText"/>
              <w:jc w:val="center"/>
            </w:pPr>
            <w:r>
              <w:t>N/A</w:t>
            </w:r>
          </w:p>
        </w:tc>
      </w:tr>
      <w:tr w:rsidR="000B0BB1" w:rsidRPr="00A142E4" w14:paraId="2942ED23" w14:textId="77777777" w:rsidTr="0083702D">
        <w:trPr>
          <w:trHeight w:val="300"/>
        </w:trPr>
        <w:tc>
          <w:tcPr>
            <w:tcW w:w="720" w:type="dxa"/>
            <w:noWrap/>
            <w:hideMark/>
          </w:tcPr>
          <w:p w14:paraId="27A6FB9E" w14:textId="77777777" w:rsidR="000B0BB1" w:rsidRPr="00A142E4" w:rsidRDefault="000B0BB1" w:rsidP="0083702D">
            <w:pPr>
              <w:pStyle w:val="TableText"/>
            </w:pPr>
            <w:r w:rsidRPr="00A142E4">
              <w:t>20</w:t>
            </w:r>
          </w:p>
        </w:tc>
        <w:tc>
          <w:tcPr>
            <w:tcW w:w="2448" w:type="dxa"/>
            <w:noWrap/>
            <w:hideMark/>
          </w:tcPr>
          <w:p w14:paraId="4C0F91AC" w14:textId="77777777" w:rsidR="000B0BB1" w:rsidRPr="00A142E4" w:rsidRDefault="000B0BB1" w:rsidP="0083702D">
            <w:pPr>
              <w:pStyle w:val="TableText"/>
              <w:jc w:val="center"/>
            </w:pPr>
            <w:r w:rsidRPr="00A142E4">
              <w:t>VH579180</w:t>
            </w:r>
          </w:p>
        </w:tc>
        <w:tc>
          <w:tcPr>
            <w:tcW w:w="1354" w:type="dxa"/>
            <w:noWrap/>
            <w:hideMark/>
          </w:tcPr>
          <w:p w14:paraId="0C5452F2" w14:textId="77777777" w:rsidR="000B0BB1" w:rsidRPr="00A142E4" w:rsidRDefault="000B0BB1" w:rsidP="0083702D">
            <w:pPr>
              <w:pStyle w:val="TableText"/>
              <w:jc w:val="center"/>
            </w:pPr>
            <w:r>
              <w:t>0.52</w:t>
            </w:r>
          </w:p>
        </w:tc>
        <w:tc>
          <w:tcPr>
            <w:tcW w:w="1915" w:type="dxa"/>
            <w:noWrap/>
            <w:hideMark/>
          </w:tcPr>
          <w:p w14:paraId="19FED121" w14:textId="77777777" w:rsidR="000B0BB1" w:rsidRPr="00A142E4" w:rsidRDefault="000B0BB1" w:rsidP="0083702D">
            <w:pPr>
              <w:pStyle w:val="TableText"/>
              <w:jc w:val="center"/>
            </w:pPr>
            <w:r>
              <w:t>0.04</w:t>
            </w:r>
          </w:p>
        </w:tc>
        <w:tc>
          <w:tcPr>
            <w:tcW w:w="1354" w:type="dxa"/>
            <w:noWrap/>
            <w:hideMark/>
          </w:tcPr>
          <w:p w14:paraId="5FA98FD7" w14:textId="77777777" w:rsidR="000B0BB1" w:rsidRPr="00A142E4" w:rsidRDefault="000B0BB1" w:rsidP="0083702D">
            <w:pPr>
              <w:pStyle w:val="TableText"/>
              <w:jc w:val="center"/>
            </w:pPr>
            <w:r>
              <w:t>0.00</w:t>
            </w:r>
          </w:p>
        </w:tc>
        <w:tc>
          <w:tcPr>
            <w:tcW w:w="1915" w:type="dxa"/>
            <w:noWrap/>
            <w:hideMark/>
          </w:tcPr>
          <w:p w14:paraId="0700156F" w14:textId="1FBB0C44" w:rsidR="000B0BB1" w:rsidRPr="00A142E4" w:rsidRDefault="00EB04B5" w:rsidP="0083702D">
            <w:pPr>
              <w:pStyle w:val="TableText"/>
              <w:jc w:val="center"/>
            </w:pPr>
            <w:r>
              <w:t>N/A</w:t>
            </w:r>
          </w:p>
        </w:tc>
      </w:tr>
      <w:tr w:rsidR="000B0BB1" w:rsidRPr="00A142E4" w14:paraId="4F318C24" w14:textId="77777777" w:rsidTr="0083702D">
        <w:trPr>
          <w:trHeight w:val="300"/>
        </w:trPr>
        <w:tc>
          <w:tcPr>
            <w:tcW w:w="720" w:type="dxa"/>
            <w:noWrap/>
            <w:hideMark/>
          </w:tcPr>
          <w:p w14:paraId="079018D5" w14:textId="77777777" w:rsidR="000B0BB1" w:rsidRPr="00A142E4" w:rsidRDefault="000B0BB1" w:rsidP="0083702D">
            <w:pPr>
              <w:pStyle w:val="TableText"/>
            </w:pPr>
            <w:r w:rsidRPr="00A142E4">
              <w:t>21</w:t>
            </w:r>
          </w:p>
        </w:tc>
        <w:tc>
          <w:tcPr>
            <w:tcW w:w="2448" w:type="dxa"/>
            <w:noWrap/>
            <w:hideMark/>
          </w:tcPr>
          <w:p w14:paraId="3E1550F0" w14:textId="77777777" w:rsidR="000B0BB1" w:rsidRPr="00A142E4" w:rsidRDefault="000B0BB1" w:rsidP="0083702D">
            <w:pPr>
              <w:pStyle w:val="TableText"/>
              <w:jc w:val="center"/>
            </w:pPr>
            <w:r w:rsidRPr="00A142E4">
              <w:t>VH579185</w:t>
            </w:r>
          </w:p>
        </w:tc>
        <w:tc>
          <w:tcPr>
            <w:tcW w:w="1354" w:type="dxa"/>
            <w:noWrap/>
            <w:hideMark/>
          </w:tcPr>
          <w:p w14:paraId="52CECB72" w14:textId="77777777" w:rsidR="000B0BB1" w:rsidRPr="00A142E4" w:rsidRDefault="000B0BB1" w:rsidP="0083702D">
            <w:pPr>
              <w:pStyle w:val="TableText"/>
              <w:jc w:val="center"/>
            </w:pPr>
            <w:r>
              <w:t>0.34</w:t>
            </w:r>
          </w:p>
        </w:tc>
        <w:tc>
          <w:tcPr>
            <w:tcW w:w="1915" w:type="dxa"/>
            <w:noWrap/>
            <w:hideMark/>
          </w:tcPr>
          <w:p w14:paraId="625FC075" w14:textId="77777777" w:rsidR="000B0BB1" w:rsidRPr="00A142E4" w:rsidRDefault="000B0BB1" w:rsidP="0083702D">
            <w:pPr>
              <w:pStyle w:val="TableText"/>
              <w:jc w:val="center"/>
            </w:pPr>
            <w:r>
              <w:t>0.04</w:t>
            </w:r>
          </w:p>
        </w:tc>
        <w:tc>
          <w:tcPr>
            <w:tcW w:w="1354" w:type="dxa"/>
            <w:noWrap/>
            <w:hideMark/>
          </w:tcPr>
          <w:p w14:paraId="0E6745DD" w14:textId="77777777" w:rsidR="000B0BB1" w:rsidRPr="00A142E4" w:rsidRDefault="000B0BB1" w:rsidP="0083702D">
            <w:pPr>
              <w:pStyle w:val="TableText"/>
              <w:jc w:val="center"/>
            </w:pPr>
            <w:r>
              <w:t>0.00</w:t>
            </w:r>
          </w:p>
        </w:tc>
        <w:tc>
          <w:tcPr>
            <w:tcW w:w="1915" w:type="dxa"/>
            <w:noWrap/>
            <w:hideMark/>
          </w:tcPr>
          <w:p w14:paraId="2AEFDE57" w14:textId="4E0355BC" w:rsidR="000B0BB1" w:rsidRPr="00A142E4" w:rsidRDefault="00EB04B5" w:rsidP="0083702D">
            <w:pPr>
              <w:pStyle w:val="TableText"/>
              <w:jc w:val="center"/>
            </w:pPr>
            <w:r>
              <w:t>N/A</w:t>
            </w:r>
          </w:p>
        </w:tc>
      </w:tr>
      <w:tr w:rsidR="000B0BB1" w:rsidRPr="00A142E4" w14:paraId="2B9EF2FE" w14:textId="77777777" w:rsidTr="0083702D">
        <w:trPr>
          <w:trHeight w:val="300"/>
        </w:trPr>
        <w:tc>
          <w:tcPr>
            <w:tcW w:w="720" w:type="dxa"/>
            <w:noWrap/>
            <w:hideMark/>
          </w:tcPr>
          <w:p w14:paraId="3ADA276E" w14:textId="77777777" w:rsidR="000B0BB1" w:rsidRPr="00A142E4" w:rsidRDefault="000B0BB1" w:rsidP="0083702D">
            <w:pPr>
              <w:pStyle w:val="TableText"/>
            </w:pPr>
            <w:r w:rsidRPr="00A142E4">
              <w:t>22</w:t>
            </w:r>
          </w:p>
        </w:tc>
        <w:tc>
          <w:tcPr>
            <w:tcW w:w="2448" w:type="dxa"/>
            <w:noWrap/>
            <w:hideMark/>
          </w:tcPr>
          <w:p w14:paraId="5E278572" w14:textId="77777777" w:rsidR="000B0BB1" w:rsidRPr="00A142E4" w:rsidRDefault="000B0BB1" w:rsidP="0083702D">
            <w:pPr>
              <w:pStyle w:val="TableText"/>
              <w:jc w:val="center"/>
            </w:pPr>
            <w:r w:rsidRPr="00A142E4">
              <w:t>VH579189</w:t>
            </w:r>
          </w:p>
        </w:tc>
        <w:tc>
          <w:tcPr>
            <w:tcW w:w="1354" w:type="dxa"/>
            <w:noWrap/>
            <w:hideMark/>
          </w:tcPr>
          <w:p w14:paraId="2D374221" w14:textId="77777777" w:rsidR="000B0BB1" w:rsidRPr="00A142E4" w:rsidRDefault="000B0BB1" w:rsidP="0083702D">
            <w:pPr>
              <w:pStyle w:val="TableText"/>
              <w:jc w:val="center"/>
            </w:pPr>
            <w:r>
              <w:t>0.38</w:t>
            </w:r>
          </w:p>
        </w:tc>
        <w:tc>
          <w:tcPr>
            <w:tcW w:w="1915" w:type="dxa"/>
            <w:noWrap/>
            <w:hideMark/>
          </w:tcPr>
          <w:p w14:paraId="3BF0AC0D" w14:textId="77777777" w:rsidR="000B0BB1" w:rsidRPr="00A142E4" w:rsidRDefault="000B0BB1" w:rsidP="0083702D">
            <w:pPr>
              <w:pStyle w:val="TableText"/>
              <w:jc w:val="center"/>
            </w:pPr>
            <w:r>
              <w:t>0.04</w:t>
            </w:r>
          </w:p>
        </w:tc>
        <w:tc>
          <w:tcPr>
            <w:tcW w:w="1354" w:type="dxa"/>
            <w:noWrap/>
            <w:hideMark/>
          </w:tcPr>
          <w:p w14:paraId="1B05542E" w14:textId="77777777" w:rsidR="000B0BB1" w:rsidRPr="00A142E4" w:rsidRDefault="000B0BB1" w:rsidP="0083702D">
            <w:pPr>
              <w:pStyle w:val="TableText"/>
              <w:jc w:val="center"/>
            </w:pPr>
            <w:r>
              <w:t>0.00</w:t>
            </w:r>
          </w:p>
        </w:tc>
        <w:tc>
          <w:tcPr>
            <w:tcW w:w="1915" w:type="dxa"/>
            <w:noWrap/>
            <w:hideMark/>
          </w:tcPr>
          <w:p w14:paraId="367B19F1" w14:textId="33D3FD83" w:rsidR="000B0BB1" w:rsidRPr="00A142E4" w:rsidRDefault="00EB04B5" w:rsidP="0083702D">
            <w:pPr>
              <w:pStyle w:val="TableText"/>
              <w:jc w:val="center"/>
            </w:pPr>
            <w:r>
              <w:t>N/A</w:t>
            </w:r>
          </w:p>
        </w:tc>
      </w:tr>
      <w:tr w:rsidR="000B0BB1" w:rsidRPr="00A142E4" w14:paraId="530D10D3" w14:textId="77777777" w:rsidTr="0083702D">
        <w:trPr>
          <w:trHeight w:val="300"/>
        </w:trPr>
        <w:tc>
          <w:tcPr>
            <w:tcW w:w="720" w:type="dxa"/>
            <w:noWrap/>
            <w:hideMark/>
          </w:tcPr>
          <w:p w14:paraId="0BDCB5D8" w14:textId="77777777" w:rsidR="000B0BB1" w:rsidRPr="00A142E4" w:rsidRDefault="000B0BB1" w:rsidP="0083702D">
            <w:pPr>
              <w:pStyle w:val="TableText"/>
            </w:pPr>
            <w:r w:rsidRPr="00A142E4">
              <w:t>23</w:t>
            </w:r>
          </w:p>
        </w:tc>
        <w:tc>
          <w:tcPr>
            <w:tcW w:w="2448" w:type="dxa"/>
            <w:noWrap/>
            <w:hideMark/>
          </w:tcPr>
          <w:p w14:paraId="2D38E275" w14:textId="77777777" w:rsidR="000B0BB1" w:rsidRPr="00A142E4" w:rsidRDefault="000B0BB1" w:rsidP="0083702D">
            <w:pPr>
              <w:pStyle w:val="TableText"/>
              <w:jc w:val="center"/>
            </w:pPr>
            <w:r w:rsidRPr="00A142E4">
              <w:t>VH585396</w:t>
            </w:r>
          </w:p>
        </w:tc>
        <w:tc>
          <w:tcPr>
            <w:tcW w:w="1354" w:type="dxa"/>
            <w:noWrap/>
            <w:hideMark/>
          </w:tcPr>
          <w:p w14:paraId="7A5464D0" w14:textId="77777777" w:rsidR="000B0BB1" w:rsidRPr="00A142E4" w:rsidRDefault="000B0BB1" w:rsidP="0083702D">
            <w:pPr>
              <w:pStyle w:val="TableText"/>
              <w:jc w:val="center"/>
            </w:pPr>
            <w:r>
              <w:t>0.48</w:t>
            </w:r>
          </w:p>
        </w:tc>
        <w:tc>
          <w:tcPr>
            <w:tcW w:w="1915" w:type="dxa"/>
            <w:noWrap/>
            <w:hideMark/>
          </w:tcPr>
          <w:p w14:paraId="12AC7641" w14:textId="77777777" w:rsidR="000B0BB1" w:rsidRPr="00A142E4" w:rsidRDefault="000B0BB1" w:rsidP="0083702D">
            <w:pPr>
              <w:pStyle w:val="TableText"/>
              <w:jc w:val="center"/>
            </w:pPr>
            <w:r>
              <w:t>0.04</w:t>
            </w:r>
          </w:p>
        </w:tc>
        <w:tc>
          <w:tcPr>
            <w:tcW w:w="1354" w:type="dxa"/>
            <w:noWrap/>
            <w:hideMark/>
          </w:tcPr>
          <w:p w14:paraId="7D41444C" w14:textId="77777777" w:rsidR="000B0BB1" w:rsidRPr="00A142E4" w:rsidRDefault="000B0BB1" w:rsidP="0083702D">
            <w:pPr>
              <w:pStyle w:val="TableText"/>
              <w:jc w:val="center"/>
            </w:pPr>
            <w:r>
              <w:t>0.00</w:t>
            </w:r>
          </w:p>
        </w:tc>
        <w:tc>
          <w:tcPr>
            <w:tcW w:w="1915" w:type="dxa"/>
            <w:noWrap/>
            <w:hideMark/>
          </w:tcPr>
          <w:p w14:paraId="4BE609A6" w14:textId="3F6955FE" w:rsidR="000B0BB1" w:rsidRPr="00A142E4" w:rsidRDefault="00EB04B5" w:rsidP="0083702D">
            <w:pPr>
              <w:pStyle w:val="TableText"/>
              <w:jc w:val="center"/>
            </w:pPr>
            <w:r>
              <w:t>N/A</w:t>
            </w:r>
          </w:p>
        </w:tc>
      </w:tr>
      <w:tr w:rsidR="000B0BB1" w:rsidRPr="00A142E4" w14:paraId="5EB0F04B" w14:textId="77777777" w:rsidTr="0083702D">
        <w:trPr>
          <w:trHeight w:val="300"/>
        </w:trPr>
        <w:tc>
          <w:tcPr>
            <w:tcW w:w="720" w:type="dxa"/>
            <w:noWrap/>
            <w:hideMark/>
          </w:tcPr>
          <w:p w14:paraId="374B6198" w14:textId="77777777" w:rsidR="000B0BB1" w:rsidRPr="00A142E4" w:rsidRDefault="000B0BB1" w:rsidP="0083702D">
            <w:pPr>
              <w:pStyle w:val="TableText"/>
            </w:pPr>
            <w:r w:rsidRPr="00A142E4">
              <w:t>24</w:t>
            </w:r>
          </w:p>
        </w:tc>
        <w:tc>
          <w:tcPr>
            <w:tcW w:w="2448" w:type="dxa"/>
            <w:noWrap/>
            <w:hideMark/>
          </w:tcPr>
          <w:p w14:paraId="61EBD01F" w14:textId="77777777" w:rsidR="000B0BB1" w:rsidRPr="00A142E4" w:rsidRDefault="000B0BB1" w:rsidP="0083702D">
            <w:pPr>
              <w:pStyle w:val="TableText"/>
              <w:jc w:val="center"/>
            </w:pPr>
            <w:r w:rsidRPr="00A142E4">
              <w:t>VH585397</w:t>
            </w:r>
          </w:p>
        </w:tc>
        <w:tc>
          <w:tcPr>
            <w:tcW w:w="1354" w:type="dxa"/>
            <w:noWrap/>
            <w:hideMark/>
          </w:tcPr>
          <w:p w14:paraId="2E9C0F2D" w14:textId="77777777" w:rsidR="000B0BB1" w:rsidRPr="00A142E4" w:rsidRDefault="000B0BB1" w:rsidP="0083702D">
            <w:pPr>
              <w:pStyle w:val="TableText"/>
              <w:jc w:val="center"/>
            </w:pPr>
            <w:r>
              <w:t>0.39</w:t>
            </w:r>
          </w:p>
        </w:tc>
        <w:tc>
          <w:tcPr>
            <w:tcW w:w="1915" w:type="dxa"/>
            <w:noWrap/>
            <w:hideMark/>
          </w:tcPr>
          <w:p w14:paraId="33FF09FD" w14:textId="77777777" w:rsidR="000B0BB1" w:rsidRPr="00A142E4" w:rsidRDefault="000B0BB1" w:rsidP="0083702D">
            <w:pPr>
              <w:pStyle w:val="TableText"/>
              <w:jc w:val="center"/>
            </w:pPr>
            <w:r>
              <w:t>0.05</w:t>
            </w:r>
          </w:p>
        </w:tc>
        <w:tc>
          <w:tcPr>
            <w:tcW w:w="1354" w:type="dxa"/>
            <w:noWrap/>
            <w:hideMark/>
          </w:tcPr>
          <w:p w14:paraId="5A2F042D" w14:textId="77777777" w:rsidR="000B0BB1" w:rsidRPr="00A142E4" w:rsidRDefault="000B0BB1" w:rsidP="0083702D">
            <w:pPr>
              <w:pStyle w:val="TableText"/>
              <w:jc w:val="center"/>
            </w:pPr>
            <w:r>
              <w:t>0.00</w:t>
            </w:r>
          </w:p>
        </w:tc>
        <w:tc>
          <w:tcPr>
            <w:tcW w:w="1915" w:type="dxa"/>
            <w:noWrap/>
            <w:hideMark/>
          </w:tcPr>
          <w:p w14:paraId="58C0274F" w14:textId="05985400" w:rsidR="000B0BB1" w:rsidRPr="00A142E4" w:rsidRDefault="00EB04B5" w:rsidP="0083702D">
            <w:pPr>
              <w:pStyle w:val="TableText"/>
              <w:jc w:val="center"/>
            </w:pPr>
            <w:r>
              <w:t>N/A</w:t>
            </w:r>
          </w:p>
        </w:tc>
      </w:tr>
      <w:tr w:rsidR="000B0BB1" w:rsidRPr="00A142E4" w14:paraId="4927E16D" w14:textId="77777777" w:rsidTr="0083702D">
        <w:trPr>
          <w:trHeight w:val="300"/>
        </w:trPr>
        <w:tc>
          <w:tcPr>
            <w:tcW w:w="720" w:type="dxa"/>
            <w:noWrap/>
            <w:hideMark/>
          </w:tcPr>
          <w:p w14:paraId="44FF4AFB" w14:textId="77777777" w:rsidR="000B0BB1" w:rsidRPr="00A142E4" w:rsidRDefault="000B0BB1" w:rsidP="0083702D">
            <w:pPr>
              <w:pStyle w:val="TableText"/>
            </w:pPr>
            <w:r w:rsidRPr="00A142E4">
              <w:t>25</w:t>
            </w:r>
          </w:p>
        </w:tc>
        <w:tc>
          <w:tcPr>
            <w:tcW w:w="2448" w:type="dxa"/>
            <w:noWrap/>
            <w:hideMark/>
          </w:tcPr>
          <w:p w14:paraId="10EC61F1" w14:textId="77777777" w:rsidR="000B0BB1" w:rsidRPr="00A142E4" w:rsidRDefault="000B0BB1" w:rsidP="0083702D">
            <w:pPr>
              <w:pStyle w:val="TableText"/>
              <w:jc w:val="center"/>
            </w:pPr>
            <w:r w:rsidRPr="00A142E4">
              <w:t>VH585398</w:t>
            </w:r>
          </w:p>
        </w:tc>
        <w:tc>
          <w:tcPr>
            <w:tcW w:w="1354" w:type="dxa"/>
            <w:noWrap/>
            <w:hideMark/>
          </w:tcPr>
          <w:p w14:paraId="57761D76" w14:textId="77777777" w:rsidR="000B0BB1" w:rsidRPr="00A142E4" w:rsidRDefault="000B0BB1" w:rsidP="0083702D">
            <w:pPr>
              <w:pStyle w:val="TableText"/>
              <w:jc w:val="center"/>
            </w:pPr>
            <w:r>
              <w:t>0.46</w:t>
            </w:r>
          </w:p>
        </w:tc>
        <w:tc>
          <w:tcPr>
            <w:tcW w:w="1915" w:type="dxa"/>
            <w:noWrap/>
            <w:hideMark/>
          </w:tcPr>
          <w:p w14:paraId="69551992" w14:textId="77777777" w:rsidR="000B0BB1" w:rsidRPr="00A142E4" w:rsidRDefault="000B0BB1" w:rsidP="0083702D">
            <w:pPr>
              <w:pStyle w:val="TableText"/>
              <w:jc w:val="center"/>
            </w:pPr>
            <w:r>
              <w:t>0.04</w:t>
            </w:r>
          </w:p>
        </w:tc>
        <w:tc>
          <w:tcPr>
            <w:tcW w:w="1354" w:type="dxa"/>
            <w:noWrap/>
            <w:hideMark/>
          </w:tcPr>
          <w:p w14:paraId="00C2F0DA" w14:textId="77777777" w:rsidR="000B0BB1" w:rsidRPr="00A142E4" w:rsidRDefault="000B0BB1" w:rsidP="0083702D">
            <w:pPr>
              <w:pStyle w:val="TableText"/>
              <w:jc w:val="center"/>
            </w:pPr>
            <w:r>
              <w:t>0.00</w:t>
            </w:r>
          </w:p>
        </w:tc>
        <w:tc>
          <w:tcPr>
            <w:tcW w:w="1915" w:type="dxa"/>
            <w:noWrap/>
            <w:hideMark/>
          </w:tcPr>
          <w:p w14:paraId="519E8382" w14:textId="5A0E3C6B" w:rsidR="000B0BB1" w:rsidRPr="00A142E4" w:rsidRDefault="00EB04B5" w:rsidP="0083702D">
            <w:pPr>
              <w:pStyle w:val="TableText"/>
              <w:jc w:val="center"/>
            </w:pPr>
            <w:r>
              <w:t>N/A</w:t>
            </w:r>
          </w:p>
        </w:tc>
      </w:tr>
      <w:tr w:rsidR="000B0BB1" w:rsidRPr="00A142E4" w14:paraId="5A44B65A" w14:textId="77777777" w:rsidTr="0083702D">
        <w:trPr>
          <w:trHeight w:val="300"/>
        </w:trPr>
        <w:tc>
          <w:tcPr>
            <w:tcW w:w="720" w:type="dxa"/>
            <w:noWrap/>
            <w:hideMark/>
          </w:tcPr>
          <w:p w14:paraId="19FFF7AE" w14:textId="77777777" w:rsidR="000B0BB1" w:rsidRPr="00A142E4" w:rsidRDefault="000B0BB1" w:rsidP="0083702D">
            <w:pPr>
              <w:pStyle w:val="TableText"/>
            </w:pPr>
            <w:r w:rsidRPr="00A142E4">
              <w:t>26</w:t>
            </w:r>
          </w:p>
        </w:tc>
        <w:tc>
          <w:tcPr>
            <w:tcW w:w="2448" w:type="dxa"/>
            <w:noWrap/>
            <w:hideMark/>
          </w:tcPr>
          <w:p w14:paraId="0BCD82F7" w14:textId="77777777" w:rsidR="000B0BB1" w:rsidRPr="00A142E4" w:rsidRDefault="000B0BB1" w:rsidP="0083702D">
            <w:pPr>
              <w:pStyle w:val="TableText"/>
              <w:jc w:val="center"/>
            </w:pPr>
            <w:r w:rsidRPr="00A142E4">
              <w:t>VH585399</w:t>
            </w:r>
          </w:p>
        </w:tc>
        <w:tc>
          <w:tcPr>
            <w:tcW w:w="1354" w:type="dxa"/>
            <w:noWrap/>
            <w:hideMark/>
          </w:tcPr>
          <w:p w14:paraId="6625EC69" w14:textId="77777777" w:rsidR="000B0BB1" w:rsidRPr="00A142E4" w:rsidRDefault="000B0BB1" w:rsidP="0083702D">
            <w:pPr>
              <w:pStyle w:val="TableText"/>
              <w:jc w:val="center"/>
            </w:pPr>
            <w:r>
              <w:t>0.48</w:t>
            </w:r>
          </w:p>
        </w:tc>
        <w:tc>
          <w:tcPr>
            <w:tcW w:w="1915" w:type="dxa"/>
            <w:noWrap/>
            <w:hideMark/>
          </w:tcPr>
          <w:p w14:paraId="57EB5834" w14:textId="77777777" w:rsidR="000B0BB1" w:rsidRPr="00A142E4" w:rsidRDefault="000B0BB1" w:rsidP="0083702D">
            <w:pPr>
              <w:pStyle w:val="TableText"/>
              <w:jc w:val="center"/>
            </w:pPr>
            <w:r>
              <w:t>0.04</w:t>
            </w:r>
          </w:p>
        </w:tc>
        <w:tc>
          <w:tcPr>
            <w:tcW w:w="1354" w:type="dxa"/>
            <w:noWrap/>
            <w:hideMark/>
          </w:tcPr>
          <w:p w14:paraId="7AA3977B" w14:textId="77777777" w:rsidR="000B0BB1" w:rsidRPr="00A142E4" w:rsidRDefault="000B0BB1" w:rsidP="0083702D">
            <w:pPr>
              <w:pStyle w:val="TableText"/>
              <w:jc w:val="center"/>
            </w:pPr>
            <w:r>
              <w:t>0.00</w:t>
            </w:r>
          </w:p>
        </w:tc>
        <w:tc>
          <w:tcPr>
            <w:tcW w:w="1915" w:type="dxa"/>
            <w:noWrap/>
            <w:hideMark/>
          </w:tcPr>
          <w:p w14:paraId="70F74CA8" w14:textId="3CFE2782" w:rsidR="000B0BB1" w:rsidRPr="00A142E4" w:rsidRDefault="00EB04B5" w:rsidP="0083702D">
            <w:pPr>
              <w:pStyle w:val="TableText"/>
              <w:jc w:val="center"/>
            </w:pPr>
            <w:r>
              <w:t>N/A</w:t>
            </w:r>
          </w:p>
        </w:tc>
      </w:tr>
      <w:tr w:rsidR="000B0BB1" w:rsidRPr="00A142E4" w14:paraId="4D54BADC" w14:textId="77777777" w:rsidTr="0083702D">
        <w:trPr>
          <w:trHeight w:val="300"/>
        </w:trPr>
        <w:tc>
          <w:tcPr>
            <w:tcW w:w="720" w:type="dxa"/>
            <w:noWrap/>
            <w:hideMark/>
          </w:tcPr>
          <w:p w14:paraId="19147523" w14:textId="77777777" w:rsidR="000B0BB1" w:rsidRPr="00A142E4" w:rsidRDefault="000B0BB1" w:rsidP="0083702D">
            <w:pPr>
              <w:pStyle w:val="TableText"/>
            </w:pPr>
            <w:r w:rsidRPr="00A142E4">
              <w:t>27</w:t>
            </w:r>
          </w:p>
        </w:tc>
        <w:tc>
          <w:tcPr>
            <w:tcW w:w="2448" w:type="dxa"/>
            <w:noWrap/>
            <w:hideMark/>
          </w:tcPr>
          <w:p w14:paraId="40DE7C68" w14:textId="77777777" w:rsidR="000B0BB1" w:rsidRPr="00A142E4" w:rsidRDefault="000B0BB1" w:rsidP="0083702D">
            <w:pPr>
              <w:pStyle w:val="TableText"/>
              <w:jc w:val="center"/>
            </w:pPr>
            <w:r w:rsidRPr="00A142E4">
              <w:t>VH585400</w:t>
            </w:r>
          </w:p>
        </w:tc>
        <w:tc>
          <w:tcPr>
            <w:tcW w:w="1354" w:type="dxa"/>
            <w:noWrap/>
            <w:hideMark/>
          </w:tcPr>
          <w:p w14:paraId="32578091" w14:textId="77777777" w:rsidR="000B0BB1" w:rsidRPr="00A142E4" w:rsidRDefault="000B0BB1" w:rsidP="0083702D">
            <w:pPr>
              <w:pStyle w:val="TableText"/>
              <w:jc w:val="center"/>
            </w:pPr>
            <w:r>
              <w:t>0.52</w:t>
            </w:r>
          </w:p>
        </w:tc>
        <w:tc>
          <w:tcPr>
            <w:tcW w:w="1915" w:type="dxa"/>
            <w:noWrap/>
            <w:hideMark/>
          </w:tcPr>
          <w:p w14:paraId="61EC0BE5" w14:textId="77777777" w:rsidR="000B0BB1" w:rsidRPr="00A142E4" w:rsidRDefault="000B0BB1" w:rsidP="0083702D">
            <w:pPr>
              <w:pStyle w:val="TableText"/>
              <w:jc w:val="center"/>
            </w:pPr>
            <w:r>
              <w:t>0.05</w:t>
            </w:r>
          </w:p>
        </w:tc>
        <w:tc>
          <w:tcPr>
            <w:tcW w:w="1354" w:type="dxa"/>
            <w:noWrap/>
            <w:hideMark/>
          </w:tcPr>
          <w:p w14:paraId="37914C80" w14:textId="77777777" w:rsidR="000B0BB1" w:rsidRPr="00A142E4" w:rsidRDefault="000B0BB1" w:rsidP="0083702D">
            <w:pPr>
              <w:pStyle w:val="TableText"/>
              <w:jc w:val="center"/>
            </w:pPr>
            <w:r>
              <w:t>0.00</w:t>
            </w:r>
          </w:p>
        </w:tc>
        <w:tc>
          <w:tcPr>
            <w:tcW w:w="1915" w:type="dxa"/>
            <w:noWrap/>
            <w:hideMark/>
          </w:tcPr>
          <w:p w14:paraId="5C308B16" w14:textId="62E350EA" w:rsidR="000B0BB1" w:rsidRPr="00A142E4" w:rsidRDefault="00EB04B5" w:rsidP="0083702D">
            <w:pPr>
              <w:pStyle w:val="TableText"/>
              <w:jc w:val="center"/>
            </w:pPr>
            <w:r>
              <w:t>N/A</w:t>
            </w:r>
          </w:p>
        </w:tc>
      </w:tr>
      <w:tr w:rsidR="000B0BB1" w:rsidRPr="00A142E4" w14:paraId="0C400546" w14:textId="77777777" w:rsidTr="0083702D">
        <w:trPr>
          <w:trHeight w:val="300"/>
        </w:trPr>
        <w:tc>
          <w:tcPr>
            <w:tcW w:w="720" w:type="dxa"/>
            <w:noWrap/>
            <w:hideMark/>
          </w:tcPr>
          <w:p w14:paraId="46916B07" w14:textId="77777777" w:rsidR="000B0BB1" w:rsidRPr="00A142E4" w:rsidRDefault="000B0BB1" w:rsidP="0083702D">
            <w:pPr>
              <w:pStyle w:val="TableText"/>
            </w:pPr>
            <w:r w:rsidRPr="00A142E4">
              <w:t>28</w:t>
            </w:r>
          </w:p>
        </w:tc>
        <w:tc>
          <w:tcPr>
            <w:tcW w:w="2448" w:type="dxa"/>
            <w:noWrap/>
            <w:hideMark/>
          </w:tcPr>
          <w:p w14:paraId="53C3D4F7" w14:textId="77777777" w:rsidR="000B0BB1" w:rsidRPr="00A142E4" w:rsidRDefault="000B0BB1" w:rsidP="0083702D">
            <w:pPr>
              <w:pStyle w:val="TableText"/>
              <w:jc w:val="center"/>
            </w:pPr>
            <w:r w:rsidRPr="00A142E4">
              <w:t>VH574851</w:t>
            </w:r>
          </w:p>
        </w:tc>
        <w:tc>
          <w:tcPr>
            <w:tcW w:w="1354" w:type="dxa"/>
            <w:noWrap/>
            <w:hideMark/>
          </w:tcPr>
          <w:p w14:paraId="1ACDF760" w14:textId="77777777" w:rsidR="000B0BB1" w:rsidRPr="00A142E4" w:rsidRDefault="000B0BB1" w:rsidP="0083702D">
            <w:pPr>
              <w:pStyle w:val="TableText"/>
              <w:jc w:val="center"/>
            </w:pPr>
            <w:r>
              <w:t>0.40</w:t>
            </w:r>
          </w:p>
        </w:tc>
        <w:tc>
          <w:tcPr>
            <w:tcW w:w="1915" w:type="dxa"/>
            <w:noWrap/>
            <w:hideMark/>
          </w:tcPr>
          <w:p w14:paraId="6A97EA13" w14:textId="77777777" w:rsidR="000B0BB1" w:rsidRPr="00A142E4" w:rsidRDefault="000B0BB1" w:rsidP="0083702D">
            <w:pPr>
              <w:pStyle w:val="TableText"/>
              <w:jc w:val="center"/>
            </w:pPr>
            <w:r>
              <w:t>0.06</w:t>
            </w:r>
          </w:p>
        </w:tc>
        <w:tc>
          <w:tcPr>
            <w:tcW w:w="1354" w:type="dxa"/>
            <w:noWrap/>
            <w:hideMark/>
          </w:tcPr>
          <w:p w14:paraId="60FBD0B0" w14:textId="77777777" w:rsidR="000B0BB1" w:rsidRPr="00A142E4" w:rsidRDefault="000B0BB1" w:rsidP="0083702D">
            <w:pPr>
              <w:pStyle w:val="TableText"/>
              <w:jc w:val="center"/>
            </w:pPr>
            <w:r>
              <w:t>0.00</w:t>
            </w:r>
          </w:p>
        </w:tc>
        <w:tc>
          <w:tcPr>
            <w:tcW w:w="1915" w:type="dxa"/>
            <w:noWrap/>
            <w:hideMark/>
          </w:tcPr>
          <w:p w14:paraId="3781DE75" w14:textId="404B17F3" w:rsidR="000B0BB1" w:rsidRPr="00A142E4" w:rsidRDefault="00EB04B5" w:rsidP="0083702D">
            <w:pPr>
              <w:pStyle w:val="TableText"/>
              <w:jc w:val="center"/>
            </w:pPr>
            <w:r>
              <w:t>N/A</w:t>
            </w:r>
          </w:p>
        </w:tc>
      </w:tr>
      <w:tr w:rsidR="000B0BB1" w:rsidRPr="00A142E4" w14:paraId="1AB24F37" w14:textId="77777777" w:rsidTr="0083702D">
        <w:trPr>
          <w:trHeight w:val="300"/>
        </w:trPr>
        <w:tc>
          <w:tcPr>
            <w:tcW w:w="720" w:type="dxa"/>
            <w:noWrap/>
            <w:hideMark/>
          </w:tcPr>
          <w:p w14:paraId="0F170EF2" w14:textId="77777777" w:rsidR="000B0BB1" w:rsidRPr="00A142E4" w:rsidRDefault="000B0BB1" w:rsidP="0083702D">
            <w:pPr>
              <w:pStyle w:val="TableText"/>
            </w:pPr>
            <w:r w:rsidRPr="00A142E4">
              <w:t>29</w:t>
            </w:r>
          </w:p>
        </w:tc>
        <w:tc>
          <w:tcPr>
            <w:tcW w:w="2448" w:type="dxa"/>
            <w:noWrap/>
            <w:hideMark/>
          </w:tcPr>
          <w:p w14:paraId="02A51C74" w14:textId="77777777" w:rsidR="000B0BB1" w:rsidRPr="00A142E4" w:rsidRDefault="000B0BB1" w:rsidP="0083702D">
            <w:pPr>
              <w:pStyle w:val="TableText"/>
              <w:jc w:val="center"/>
            </w:pPr>
            <w:r w:rsidRPr="00A142E4">
              <w:t>VH574731</w:t>
            </w:r>
          </w:p>
        </w:tc>
        <w:tc>
          <w:tcPr>
            <w:tcW w:w="1354" w:type="dxa"/>
            <w:noWrap/>
            <w:hideMark/>
          </w:tcPr>
          <w:p w14:paraId="13414D02" w14:textId="77777777" w:rsidR="000B0BB1" w:rsidRPr="00A142E4" w:rsidRDefault="000B0BB1" w:rsidP="0083702D">
            <w:pPr>
              <w:pStyle w:val="TableText"/>
              <w:jc w:val="center"/>
            </w:pPr>
            <w:r>
              <w:t>0.39</w:t>
            </w:r>
          </w:p>
        </w:tc>
        <w:tc>
          <w:tcPr>
            <w:tcW w:w="1915" w:type="dxa"/>
            <w:noWrap/>
            <w:hideMark/>
          </w:tcPr>
          <w:p w14:paraId="4B34086A" w14:textId="77777777" w:rsidR="000B0BB1" w:rsidRPr="00A142E4" w:rsidRDefault="000B0BB1" w:rsidP="0083702D">
            <w:pPr>
              <w:pStyle w:val="TableText"/>
              <w:jc w:val="center"/>
            </w:pPr>
            <w:r>
              <w:t>0.06</w:t>
            </w:r>
          </w:p>
        </w:tc>
        <w:tc>
          <w:tcPr>
            <w:tcW w:w="1354" w:type="dxa"/>
            <w:noWrap/>
            <w:hideMark/>
          </w:tcPr>
          <w:p w14:paraId="2633AE50" w14:textId="77777777" w:rsidR="000B0BB1" w:rsidRPr="00A142E4" w:rsidRDefault="000B0BB1" w:rsidP="0083702D">
            <w:pPr>
              <w:pStyle w:val="TableText"/>
              <w:jc w:val="center"/>
            </w:pPr>
            <w:r>
              <w:t>0.00</w:t>
            </w:r>
          </w:p>
        </w:tc>
        <w:tc>
          <w:tcPr>
            <w:tcW w:w="1915" w:type="dxa"/>
            <w:noWrap/>
            <w:hideMark/>
          </w:tcPr>
          <w:p w14:paraId="27B30ACE" w14:textId="615DC3CA" w:rsidR="000B0BB1" w:rsidRPr="00A142E4" w:rsidRDefault="00EB04B5" w:rsidP="0083702D">
            <w:pPr>
              <w:pStyle w:val="TableText"/>
              <w:jc w:val="center"/>
            </w:pPr>
            <w:r>
              <w:t>N/A</w:t>
            </w:r>
          </w:p>
        </w:tc>
      </w:tr>
      <w:tr w:rsidR="000B0BB1" w:rsidRPr="00A142E4" w14:paraId="43AEA75D" w14:textId="77777777" w:rsidTr="0083702D">
        <w:trPr>
          <w:trHeight w:val="300"/>
        </w:trPr>
        <w:tc>
          <w:tcPr>
            <w:tcW w:w="720" w:type="dxa"/>
            <w:noWrap/>
          </w:tcPr>
          <w:p w14:paraId="4595A44E" w14:textId="77777777" w:rsidR="000B0BB1" w:rsidRPr="00A142E4" w:rsidRDefault="000B0BB1" w:rsidP="0083702D">
            <w:pPr>
              <w:pStyle w:val="TableText"/>
            </w:pPr>
            <w:r w:rsidRPr="00A142E4">
              <w:t>30</w:t>
            </w:r>
          </w:p>
        </w:tc>
        <w:tc>
          <w:tcPr>
            <w:tcW w:w="2448" w:type="dxa"/>
            <w:noWrap/>
          </w:tcPr>
          <w:p w14:paraId="18CD2E70" w14:textId="77777777" w:rsidR="000B0BB1" w:rsidRPr="00A142E4" w:rsidRDefault="000B0BB1" w:rsidP="0083702D">
            <w:pPr>
              <w:pStyle w:val="TableText"/>
              <w:jc w:val="center"/>
            </w:pPr>
            <w:r w:rsidRPr="00A142E4">
              <w:t>VH569142</w:t>
            </w:r>
          </w:p>
        </w:tc>
        <w:tc>
          <w:tcPr>
            <w:tcW w:w="1354" w:type="dxa"/>
            <w:noWrap/>
          </w:tcPr>
          <w:p w14:paraId="127B39F5" w14:textId="77777777" w:rsidR="000B0BB1" w:rsidRDefault="000B0BB1" w:rsidP="0083702D">
            <w:pPr>
              <w:pStyle w:val="TableText"/>
              <w:jc w:val="center"/>
            </w:pPr>
            <w:r>
              <w:t>0.50</w:t>
            </w:r>
          </w:p>
        </w:tc>
        <w:tc>
          <w:tcPr>
            <w:tcW w:w="1915" w:type="dxa"/>
            <w:noWrap/>
          </w:tcPr>
          <w:p w14:paraId="1C6B397B" w14:textId="77777777" w:rsidR="000B0BB1" w:rsidRDefault="000B0BB1" w:rsidP="0083702D">
            <w:pPr>
              <w:pStyle w:val="TableText"/>
              <w:jc w:val="center"/>
            </w:pPr>
            <w:r>
              <w:t>0.04</w:t>
            </w:r>
          </w:p>
        </w:tc>
        <w:tc>
          <w:tcPr>
            <w:tcW w:w="1354" w:type="dxa"/>
            <w:noWrap/>
          </w:tcPr>
          <w:p w14:paraId="5888F67A" w14:textId="77777777" w:rsidR="000B0BB1" w:rsidRDefault="000B0BB1" w:rsidP="0083702D">
            <w:pPr>
              <w:pStyle w:val="TableText"/>
              <w:jc w:val="center"/>
            </w:pPr>
            <w:r>
              <w:t>0.00</w:t>
            </w:r>
          </w:p>
        </w:tc>
        <w:tc>
          <w:tcPr>
            <w:tcW w:w="1915" w:type="dxa"/>
            <w:noWrap/>
          </w:tcPr>
          <w:p w14:paraId="19649B83" w14:textId="0E01FFED" w:rsidR="000B0BB1" w:rsidRDefault="00EB04B5" w:rsidP="0083702D">
            <w:pPr>
              <w:pStyle w:val="TableText"/>
              <w:jc w:val="center"/>
            </w:pPr>
            <w:r>
              <w:t>N/A</w:t>
            </w:r>
          </w:p>
        </w:tc>
      </w:tr>
      <w:tr w:rsidR="000B0BB1" w:rsidRPr="00A142E4" w14:paraId="741C5A28" w14:textId="77777777" w:rsidTr="0083702D">
        <w:trPr>
          <w:trHeight w:val="300"/>
        </w:trPr>
        <w:tc>
          <w:tcPr>
            <w:tcW w:w="720" w:type="dxa"/>
            <w:noWrap/>
          </w:tcPr>
          <w:p w14:paraId="1E576C29" w14:textId="77777777" w:rsidR="000B0BB1" w:rsidRPr="00A142E4" w:rsidRDefault="000B0BB1" w:rsidP="0083702D">
            <w:pPr>
              <w:pStyle w:val="TableText"/>
            </w:pPr>
            <w:r w:rsidRPr="00A142E4">
              <w:t>31</w:t>
            </w:r>
          </w:p>
        </w:tc>
        <w:tc>
          <w:tcPr>
            <w:tcW w:w="2448" w:type="dxa"/>
            <w:noWrap/>
          </w:tcPr>
          <w:p w14:paraId="1ADD1E6A" w14:textId="77777777" w:rsidR="000B0BB1" w:rsidRPr="00A142E4" w:rsidRDefault="000B0BB1" w:rsidP="0083702D">
            <w:pPr>
              <w:pStyle w:val="TableText"/>
              <w:jc w:val="center"/>
            </w:pPr>
            <w:r w:rsidRPr="00A142E4">
              <w:t>VH569145</w:t>
            </w:r>
          </w:p>
        </w:tc>
        <w:tc>
          <w:tcPr>
            <w:tcW w:w="1354" w:type="dxa"/>
            <w:noWrap/>
          </w:tcPr>
          <w:p w14:paraId="2FE480DB" w14:textId="77777777" w:rsidR="000B0BB1" w:rsidRDefault="000B0BB1" w:rsidP="0083702D">
            <w:pPr>
              <w:pStyle w:val="TableText"/>
              <w:jc w:val="center"/>
            </w:pPr>
            <w:r>
              <w:t>0.13</w:t>
            </w:r>
          </w:p>
        </w:tc>
        <w:tc>
          <w:tcPr>
            <w:tcW w:w="1915" w:type="dxa"/>
            <w:noWrap/>
          </w:tcPr>
          <w:p w14:paraId="6C301BCF" w14:textId="77777777" w:rsidR="000B0BB1" w:rsidRDefault="000B0BB1" w:rsidP="0083702D">
            <w:pPr>
              <w:pStyle w:val="TableText"/>
              <w:jc w:val="center"/>
            </w:pPr>
            <w:r>
              <w:t>0.04</w:t>
            </w:r>
          </w:p>
        </w:tc>
        <w:tc>
          <w:tcPr>
            <w:tcW w:w="1354" w:type="dxa"/>
            <w:noWrap/>
          </w:tcPr>
          <w:p w14:paraId="0CA7D4A1" w14:textId="77777777" w:rsidR="000B0BB1" w:rsidRDefault="000B0BB1" w:rsidP="0083702D">
            <w:pPr>
              <w:pStyle w:val="TableText"/>
              <w:jc w:val="center"/>
            </w:pPr>
            <w:r>
              <w:t>0.00</w:t>
            </w:r>
          </w:p>
        </w:tc>
        <w:tc>
          <w:tcPr>
            <w:tcW w:w="1915" w:type="dxa"/>
            <w:noWrap/>
          </w:tcPr>
          <w:p w14:paraId="1D94E4DB" w14:textId="60232E5D" w:rsidR="000B0BB1" w:rsidRDefault="00EB04B5" w:rsidP="0083702D">
            <w:pPr>
              <w:pStyle w:val="TableText"/>
              <w:jc w:val="center"/>
            </w:pPr>
            <w:r>
              <w:t>N/A</w:t>
            </w:r>
          </w:p>
        </w:tc>
      </w:tr>
      <w:tr w:rsidR="000B0BB1" w:rsidRPr="00A142E4" w14:paraId="4D7BCE78" w14:textId="77777777" w:rsidTr="0083702D">
        <w:trPr>
          <w:trHeight w:val="300"/>
        </w:trPr>
        <w:tc>
          <w:tcPr>
            <w:tcW w:w="720" w:type="dxa"/>
            <w:noWrap/>
            <w:hideMark/>
          </w:tcPr>
          <w:p w14:paraId="7EBB9DFF" w14:textId="77777777" w:rsidR="000B0BB1" w:rsidRPr="00A142E4" w:rsidRDefault="000B0BB1" w:rsidP="0083702D">
            <w:pPr>
              <w:pStyle w:val="TableText"/>
            </w:pPr>
            <w:r w:rsidRPr="00A142E4">
              <w:t>32</w:t>
            </w:r>
          </w:p>
        </w:tc>
        <w:tc>
          <w:tcPr>
            <w:tcW w:w="2448" w:type="dxa"/>
            <w:noWrap/>
            <w:hideMark/>
          </w:tcPr>
          <w:p w14:paraId="7EA94E5F" w14:textId="77777777" w:rsidR="000B0BB1" w:rsidRPr="00A142E4" w:rsidRDefault="000B0BB1" w:rsidP="0083702D">
            <w:pPr>
              <w:pStyle w:val="TableText"/>
              <w:jc w:val="center"/>
            </w:pPr>
            <w:r w:rsidRPr="00A142E4">
              <w:t>VH569149</w:t>
            </w:r>
          </w:p>
        </w:tc>
        <w:tc>
          <w:tcPr>
            <w:tcW w:w="1354" w:type="dxa"/>
            <w:noWrap/>
            <w:hideMark/>
          </w:tcPr>
          <w:p w14:paraId="403093C3" w14:textId="77777777" w:rsidR="000B0BB1" w:rsidRPr="00A142E4" w:rsidRDefault="000B0BB1" w:rsidP="0083702D">
            <w:pPr>
              <w:pStyle w:val="TableText"/>
              <w:jc w:val="center"/>
            </w:pPr>
            <w:r>
              <w:t>0.47</w:t>
            </w:r>
          </w:p>
        </w:tc>
        <w:tc>
          <w:tcPr>
            <w:tcW w:w="1915" w:type="dxa"/>
            <w:noWrap/>
            <w:hideMark/>
          </w:tcPr>
          <w:p w14:paraId="22A1866B" w14:textId="77777777" w:rsidR="000B0BB1" w:rsidRPr="00A142E4" w:rsidRDefault="000B0BB1" w:rsidP="0083702D">
            <w:pPr>
              <w:pStyle w:val="TableText"/>
              <w:jc w:val="center"/>
            </w:pPr>
            <w:r>
              <w:t>0.05</w:t>
            </w:r>
          </w:p>
        </w:tc>
        <w:tc>
          <w:tcPr>
            <w:tcW w:w="1354" w:type="dxa"/>
            <w:noWrap/>
            <w:hideMark/>
          </w:tcPr>
          <w:p w14:paraId="29AE83E6" w14:textId="77777777" w:rsidR="000B0BB1" w:rsidRPr="00A142E4" w:rsidRDefault="000B0BB1" w:rsidP="0083702D">
            <w:pPr>
              <w:pStyle w:val="TableText"/>
              <w:jc w:val="center"/>
            </w:pPr>
            <w:r>
              <w:t>0.00</w:t>
            </w:r>
          </w:p>
        </w:tc>
        <w:tc>
          <w:tcPr>
            <w:tcW w:w="1915" w:type="dxa"/>
            <w:noWrap/>
            <w:hideMark/>
          </w:tcPr>
          <w:p w14:paraId="2706DDE8" w14:textId="3519E57D" w:rsidR="000B0BB1" w:rsidRPr="00A142E4" w:rsidRDefault="00EB04B5" w:rsidP="0083702D">
            <w:pPr>
              <w:pStyle w:val="TableText"/>
              <w:jc w:val="center"/>
            </w:pPr>
            <w:r>
              <w:t>N/A</w:t>
            </w:r>
          </w:p>
        </w:tc>
      </w:tr>
      <w:tr w:rsidR="000B0BB1" w:rsidRPr="00A142E4" w14:paraId="0413C875" w14:textId="77777777" w:rsidTr="0083702D">
        <w:trPr>
          <w:trHeight w:val="300"/>
        </w:trPr>
        <w:tc>
          <w:tcPr>
            <w:tcW w:w="720" w:type="dxa"/>
            <w:noWrap/>
            <w:hideMark/>
          </w:tcPr>
          <w:p w14:paraId="21ACAC7C" w14:textId="77777777" w:rsidR="000B0BB1" w:rsidRPr="00A142E4" w:rsidRDefault="000B0BB1" w:rsidP="0083702D">
            <w:pPr>
              <w:pStyle w:val="TableText"/>
            </w:pPr>
            <w:r w:rsidRPr="00A142E4">
              <w:t>33</w:t>
            </w:r>
          </w:p>
        </w:tc>
        <w:tc>
          <w:tcPr>
            <w:tcW w:w="2448" w:type="dxa"/>
            <w:noWrap/>
            <w:hideMark/>
          </w:tcPr>
          <w:p w14:paraId="7861D12F" w14:textId="77777777" w:rsidR="000B0BB1" w:rsidRPr="00A142E4" w:rsidRDefault="000B0BB1" w:rsidP="0083702D">
            <w:pPr>
              <w:pStyle w:val="TableText"/>
              <w:jc w:val="center"/>
            </w:pPr>
            <w:r w:rsidRPr="00A142E4">
              <w:t>VH591571</w:t>
            </w:r>
          </w:p>
        </w:tc>
        <w:tc>
          <w:tcPr>
            <w:tcW w:w="1354" w:type="dxa"/>
            <w:noWrap/>
            <w:hideMark/>
          </w:tcPr>
          <w:p w14:paraId="5BA2E47E" w14:textId="77777777" w:rsidR="000B0BB1" w:rsidRPr="00A142E4" w:rsidRDefault="000B0BB1" w:rsidP="0083702D">
            <w:pPr>
              <w:pStyle w:val="TableText"/>
              <w:jc w:val="center"/>
            </w:pPr>
            <w:r>
              <w:t>0.34</w:t>
            </w:r>
          </w:p>
        </w:tc>
        <w:tc>
          <w:tcPr>
            <w:tcW w:w="1915" w:type="dxa"/>
            <w:noWrap/>
            <w:hideMark/>
          </w:tcPr>
          <w:p w14:paraId="1324AFAF" w14:textId="77777777" w:rsidR="000B0BB1" w:rsidRPr="00A142E4" w:rsidRDefault="000B0BB1" w:rsidP="0083702D">
            <w:pPr>
              <w:pStyle w:val="TableText"/>
              <w:jc w:val="center"/>
            </w:pPr>
            <w:r>
              <w:t>0.07</w:t>
            </w:r>
          </w:p>
        </w:tc>
        <w:tc>
          <w:tcPr>
            <w:tcW w:w="1354" w:type="dxa"/>
            <w:noWrap/>
            <w:hideMark/>
          </w:tcPr>
          <w:p w14:paraId="0174945C" w14:textId="77777777" w:rsidR="000B0BB1" w:rsidRPr="00A142E4" w:rsidRDefault="000B0BB1" w:rsidP="0083702D">
            <w:pPr>
              <w:pStyle w:val="TableText"/>
              <w:jc w:val="center"/>
            </w:pPr>
            <w:r>
              <w:t>0.00</w:t>
            </w:r>
          </w:p>
        </w:tc>
        <w:tc>
          <w:tcPr>
            <w:tcW w:w="1915" w:type="dxa"/>
            <w:noWrap/>
            <w:hideMark/>
          </w:tcPr>
          <w:p w14:paraId="706C4158" w14:textId="4BC94853" w:rsidR="000B0BB1" w:rsidRPr="00A142E4" w:rsidRDefault="00EB04B5" w:rsidP="0083702D">
            <w:pPr>
              <w:pStyle w:val="TableText"/>
              <w:jc w:val="center"/>
            </w:pPr>
            <w:r>
              <w:t>N/A</w:t>
            </w:r>
          </w:p>
        </w:tc>
      </w:tr>
      <w:tr w:rsidR="000B0BB1" w:rsidRPr="00A142E4" w14:paraId="02CCEFEE" w14:textId="77777777" w:rsidTr="0083702D">
        <w:trPr>
          <w:trHeight w:val="300"/>
        </w:trPr>
        <w:tc>
          <w:tcPr>
            <w:tcW w:w="720" w:type="dxa"/>
            <w:noWrap/>
            <w:hideMark/>
          </w:tcPr>
          <w:p w14:paraId="05FDD659" w14:textId="77777777" w:rsidR="000B0BB1" w:rsidRPr="00A142E4" w:rsidRDefault="000B0BB1" w:rsidP="0083702D">
            <w:pPr>
              <w:pStyle w:val="TableText"/>
            </w:pPr>
            <w:r w:rsidRPr="00A142E4">
              <w:t>34</w:t>
            </w:r>
          </w:p>
        </w:tc>
        <w:tc>
          <w:tcPr>
            <w:tcW w:w="2448" w:type="dxa"/>
            <w:noWrap/>
            <w:hideMark/>
          </w:tcPr>
          <w:p w14:paraId="7614BD64" w14:textId="77777777" w:rsidR="000B0BB1" w:rsidRPr="00A142E4" w:rsidRDefault="000B0BB1" w:rsidP="0083702D">
            <w:pPr>
              <w:pStyle w:val="TableText"/>
              <w:jc w:val="center"/>
            </w:pPr>
            <w:r w:rsidRPr="00A142E4">
              <w:t>VH592416</w:t>
            </w:r>
          </w:p>
        </w:tc>
        <w:tc>
          <w:tcPr>
            <w:tcW w:w="1354" w:type="dxa"/>
            <w:noWrap/>
            <w:hideMark/>
          </w:tcPr>
          <w:p w14:paraId="14B293DA" w14:textId="77777777" w:rsidR="000B0BB1" w:rsidRPr="00A142E4" w:rsidRDefault="000B0BB1" w:rsidP="0083702D">
            <w:pPr>
              <w:pStyle w:val="TableText"/>
              <w:jc w:val="center"/>
            </w:pPr>
            <w:r>
              <w:t>0.33</w:t>
            </w:r>
          </w:p>
        </w:tc>
        <w:tc>
          <w:tcPr>
            <w:tcW w:w="1915" w:type="dxa"/>
            <w:noWrap/>
            <w:hideMark/>
          </w:tcPr>
          <w:p w14:paraId="21DEC2AD" w14:textId="77777777" w:rsidR="000B0BB1" w:rsidRPr="00A142E4" w:rsidRDefault="000B0BB1" w:rsidP="0083702D">
            <w:pPr>
              <w:pStyle w:val="TableText"/>
              <w:jc w:val="center"/>
            </w:pPr>
            <w:r>
              <w:t>0.06</w:t>
            </w:r>
          </w:p>
        </w:tc>
        <w:tc>
          <w:tcPr>
            <w:tcW w:w="1354" w:type="dxa"/>
            <w:noWrap/>
            <w:hideMark/>
          </w:tcPr>
          <w:p w14:paraId="79DF2E53" w14:textId="77777777" w:rsidR="000B0BB1" w:rsidRPr="00A142E4" w:rsidRDefault="000B0BB1" w:rsidP="0083702D">
            <w:pPr>
              <w:pStyle w:val="TableText"/>
              <w:jc w:val="center"/>
            </w:pPr>
            <w:r>
              <w:t>0.00</w:t>
            </w:r>
          </w:p>
        </w:tc>
        <w:tc>
          <w:tcPr>
            <w:tcW w:w="1915" w:type="dxa"/>
            <w:noWrap/>
            <w:hideMark/>
          </w:tcPr>
          <w:p w14:paraId="0201314C" w14:textId="078C6D66" w:rsidR="000B0BB1" w:rsidRPr="00A142E4" w:rsidRDefault="00EB04B5" w:rsidP="0083702D">
            <w:pPr>
              <w:pStyle w:val="TableText"/>
              <w:jc w:val="center"/>
            </w:pPr>
            <w:r>
              <w:t>N/A</w:t>
            </w:r>
          </w:p>
        </w:tc>
      </w:tr>
      <w:tr w:rsidR="000B0BB1" w:rsidRPr="00A142E4" w14:paraId="4819D8F9" w14:textId="77777777" w:rsidTr="0083702D">
        <w:trPr>
          <w:trHeight w:val="300"/>
        </w:trPr>
        <w:tc>
          <w:tcPr>
            <w:tcW w:w="720" w:type="dxa"/>
            <w:noWrap/>
            <w:hideMark/>
          </w:tcPr>
          <w:p w14:paraId="0B1D1D3D" w14:textId="77777777" w:rsidR="000B0BB1" w:rsidRPr="00A142E4" w:rsidRDefault="000B0BB1" w:rsidP="0083702D">
            <w:pPr>
              <w:pStyle w:val="TableText"/>
            </w:pPr>
            <w:r w:rsidRPr="00A142E4">
              <w:t>35</w:t>
            </w:r>
          </w:p>
        </w:tc>
        <w:tc>
          <w:tcPr>
            <w:tcW w:w="2448" w:type="dxa"/>
            <w:noWrap/>
            <w:hideMark/>
          </w:tcPr>
          <w:p w14:paraId="76F751DE" w14:textId="77777777" w:rsidR="000B0BB1" w:rsidRPr="00A142E4" w:rsidRDefault="000B0BB1" w:rsidP="0083702D">
            <w:pPr>
              <w:pStyle w:val="TableText"/>
              <w:jc w:val="center"/>
            </w:pPr>
            <w:r w:rsidRPr="00A142E4">
              <w:t>VH592422</w:t>
            </w:r>
          </w:p>
        </w:tc>
        <w:tc>
          <w:tcPr>
            <w:tcW w:w="1354" w:type="dxa"/>
            <w:noWrap/>
            <w:hideMark/>
          </w:tcPr>
          <w:p w14:paraId="090CAA61" w14:textId="77777777" w:rsidR="000B0BB1" w:rsidRPr="00A142E4" w:rsidRDefault="000B0BB1" w:rsidP="0083702D">
            <w:pPr>
              <w:pStyle w:val="TableText"/>
              <w:jc w:val="center"/>
            </w:pPr>
            <w:r>
              <w:t>0.27</w:t>
            </w:r>
          </w:p>
        </w:tc>
        <w:tc>
          <w:tcPr>
            <w:tcW w:w="1915" w:type="dxa"/>
            <w:noWrap/>
            <w:hideMark/>
          </w:tcPr>
          <w:p w14:paraId="45F10EE6" w14:textId="77777777" w:rsidR="000B0BB1" w:rsidRPr="00A142E4" w:rsidRDefault="000B0BB1" w:rsidP="0083702D">
            <w:pPr>
              <w:pStyle w:val="TableText"/>
              <w:jc w:val="center"/>
            </w:pPr>
            <w:r>
              <w:t>0.06</w:t>
            </w:r>
          </w:p>
        </w:tc>
        <w:tc>
          <w:tcPr>
            <w:tcW w:w="1354" w:type="dxa"/>
            <w:noWrap/>
            <w:hideMark/>
          </w:tcPr>
          <w:p w14:paraId="4BD56838" w14:textId="77777777" w:rsidR="000B0BB1" w:rsidRPr="00A142E4" w:rsidRDefault="000B0BB1" w:rsidP="0083702D">
            <w:pPr>
              <w:pStyle w:val="TableText"/>
              <w:jc w:val="center"/>
            </w:pPr>
            <w:r>
              <w:t>0.00</w:t>
            </w:r>
          </w:p>
        </w:tc>
        <w:tc>
          <w:tcPr>
            <w:tcW w:w="1915" w:type="dxa"/>
            <w:noWrap/>
            <w:hideMark/>
          </w:tcPr>
          <w:p w14:paraId="550BFDF1" w14:textId="06B3A800" w:rsidR="000B0BB1" w:rsidRPr="00A142E4" w:rsidRDefault="00EB04B5" w:rsidP="0083702D">
            <w:pPr>
              <w:pStyle w:val="TableText"/>
              <w:jc w:val="center"/>
            </w:pPr>
            <w:r>
              <w:t>N/A</w:t>
            </w:r>
          </w:p>
        </w:tc>
      </w:tr>
      <w:tr w:rsidR="000B0BB1" w:rsidRPr="00A142E4" w14:paraId="6F417217" w14:textId="77777777" w:rsidTr="0083702D">
        <w:trPr>
          <w:trHeight w:val="300"/>
        </w:trPr>
        <w:tc>
          <w:tcPr>
            <w:tcW w:w="720" w:type="dxa"/>
            <w:noWrap/>
            <w:hideMark/>
          </w:tcPr>
          <w:p w14:paraId="22A59ACE" w14:textId="77777777" w:rsidR="000B0BB1" w:rsidRPr="00A142E4" w:rsidRDefault="000B0BB1" w:rsidP="0083702D">
            <w:pPr>
              <w:pStyle w:val="TableText"/>
            </w:pPr>
            <w:r w:rsidRPr="00A142E4">
              <w:t>36</w:t>
            </w:r>
          </w:p>
        </w:tc>
        <w:tc>
          <w:tcPr>
            <w:tcW w:w="2448" w:type="dxa"/>
            <w:noWrap/>
            <w:hideMark/>
          </w:tcPr>
          <w:p w14:paraId="46309C37" w14:textId="77777777" w:rsidR="000B0BB1" w:rsidRPr="00A142E4" w:rsidRDefault="000B0BB1" w:rsidP="0083702D">
            <w:pPr>
              <w:pStyle w:val="TableText"/>
              <w:jc w:val="center"/>
            </w:pPr>
            <w:r w:rsidRPr="00A142E4">
              <w:t>VH592429</w:t>
            </w:r>
          </w:p>
        </w:tc>
        <w:tc>
          <w:tcPr>
            <w:tcW w:w="1354" w:type="dxa"/>
            <w:noWrap/>
            <w:hideMark/>
          </w:tcPr>
          <w:p w14:paraId="51E5B97B" w14:textId="77777777" w:rsidR="000B0BB1" w:rsidRPr="00A142E4" w:rsidRDefault="000B0BB1" w:rsidP="0083702D">
            <w:pPr>
              <w:pStyle w:val="TableText"/>
              <w:jc w:val="center"/>
            </w:pPr>
            <w:r>
              <w:t>0.33</w:t>
            </w:r>
          </w:p>
        </w:tc>
        <w:tc>
          <w:tcPr>
            <w:tcW w:w="1915" w:type="dxa"/>
            <w:noWrap/>
            <w:hideMark/>
          </w:tcPr>
          <w:p w14:paraId="750972CE" w14:textId="77777777" w:rsidR="000B0BB1" w:rsidRPr="00A142E4" w:rsidRDefault="000B0BB1" w:rsidP="0083702D">
            <w:pPr>
              <w:pStyle w:val="TableText"/>
              <w:jc w:val="center"/>
            </w:pPr>
            <w:r>
              <w:t>0.06</w:t>
            </w:r>
          </w:p>
        </w:tc>
        <w:tc>
          <w:tcPr>
            <w:tcW w:w="1354" w:type="dxa"/>
            <w:noWrap/>
            <w:hideMark/>
          </w:tcPr>
          <w:p w14:paraId="068641D9" w14:textId="77777777" w:rsidR="000B0BB1" w:rsidRPr="00A142E4" w:rsidRDefault="000B0BB1" w:rsidP="0083702D">
            <w:pPr>
              <w:pStyle w:val="TableText"/>
              <w:jc w:val="center"/>
            </w:pPr>
            <w:r>
              <w:t>0.00</w:t>
            </w:r>
          </w:p>
        </w:tc>
        <w:tc>
          <w:tcPr>
            <w:tcW w:w="1915" w:type="dxa"/>
            <w:noWrap/>
            <w:hideMark/>
          </w:tcPr>
          <w:p w14:paraId="6798E2CB" w14:textId="0CB32809" w:rsidR="000B0BB1" w:rsidRPr="00A142E4" w:rsidRDefault="00EB04B5" w:rsidP="0083702D">
            <w:pPr>
              <w:pStyle w:val="TableText"/>
              <w:jc w:val="center"/>
            </w:pPr>
            <w:r>
              <w:t>N/A</w:t>
            </w:r>
          </w:p>
        </w:tc>
      </w:tr>
      <w:tr w:rsidR="000B0BB1" w:rsidRPr="00A142E4" w14:paraId="2C5269A0" w14:textId="77777777" w:rsidTr="0083702D">
        <w:trPr>
          <w:trHeight w:val="300"/>
        </w:trPr>
        <w:tc>
          <w:tcPr>
            <w:tcW w:w="720" w:type="dxa"/>
            <w:noWrap/>
            <w:hideMark/>
          </w:tcPr>
          <w:p w14:paraId="3CC2CF39" w14:textId="77777777" w:rsidR="000B0BB1" w:rsidRPr="00A142E4" w:rsidRDefault="000B0BB1" w:rsidP="0083702D">
            <w:pPr>
              <w:pStyle w:val="TableText"/>
            </w:pPr>
            <w:r w:rsidRPr="00A142E4">
              <w:t>37</w:t>
            </w:r>
          </w:p>
        </w:tc>
        <w:tc>
          <w:tcPr>
            <w:tcW w:w="2448" w:type="dxa"/>
            <w:noWrap/>
            <w:hideMark/>
          </w:tcPr>
          <w:p w14:paraId="189482B8" w14:textId="77777777" w:rsidR="000B0BB1" w:rsidRPr="00A142E4" w:rsidRDefault="000B0BB1" w:rsidP="0083702D">
            <w:pPr>
              <w:pStyle w:val="TableText"/>
              <w:jc w:val="center"/>
            </w:pPr>
            <w:r w:rsidRPr="00A142E4">
              <w:t>VH592434</w:t>
            </w:r>
          </w:p>
        </w:tc>
        <w:tc>
          <w:tcPr>
            <w:tcW w:w="1354" w:type="dxa"/>
            <w:noWrap/>
            <w:hideMark/>
          </w:tcPr>
          <w:p w14:paraId="14678B7D" w14:textId="77777777" w:rsidR="000B0BB1" w:rsidRPr="00A142E4" w:rsidRDefault="000B0BB1" w:rsidP="0083702D">
            <w:pPr>
              <w:pStyle w:val="TableText"/>
              <w:jc w:val="center"/>
            </w:pPr>
            <w:r>
              <w:t>0.52</w:t>
            </w:r>
          </w:p>
        </w:tc>
        <w:tc>
          <w:tcPr>
            <w:tcW w:w="1915" w:type="dxa"/>
            <w:noWrap/>
            <w:hideMark/>
          </w:tcPr>
          <w:p w14:paraId="635EE831" w14:textId="77777777" w:rsidR="000B0BB1" w:rsidRPr="00A142E4" w:rsidRDefault="000B0BB1" w:rsidP="0083702D">
            <w:pPr>
              <w:pStyle w:val="TableText"/>
              <w:jc w:val="center"/>
            </w:pPr>
            <w:r>
              <w:t>0.06</w:t>
            </w:r>
          </w:p>
        </w:tc>
        <w:tc>
          <w:tcPr>
            <w:tcW w:w="1354" w:type="dxa"/>
            <w:noWrap/>
            <w:hideMark/>
          </w:tcPr>
          <w:p w14:paraId="4AFE78F7" w14:textId="77777777" w:rsidR="000B0BB1" w:rsidRPr="00A142E4" w:rsidRDefault="000B0BB1" w:rsidP="0083702D">
            <w:pPr>
              <w:pStyle w:val="TableText"/>
              <w:jc w:val="center"/>
            </w:pPr>
            <w:r>
              <w:t>0.00</w:t>
            </w:r>
          </w:p>
        </w:tc>
        <w:tc>
          <w:tcPr>
            <w:tcW w:w="1915" w:type="dxa"/>
            <w:noWrap/>
            <w:hideMark/>
          </w:tcPr>
          <w:p w14:paraId="1F737B6B" w14:textId="18EB0452" w:rsidR="000B0BB1" w:rsidRPr="00A142E4" w:rsidRDefault="00EB04B5" w:rsidP="0083702D">
            <w:pPr>
              <w:pStyle w:val="TableText"/>
              <w:jc w:val="center"/>
            </w:pPr>
            <w:r>
              <w:t>N/A</w:t>
            </w:r>
          </w:p>
        </w:tc>
      </w:tr>
      <w:tr w:rsidR="000B0BB1" w:rsidRPr="00A142E4" w14:paraId="04B96C00" w14:textId="77777777" w:rsidTr="0083702D">
        <w:trPr>
          <w:trHeight w:val="300"/>
        </w:trPr>
        <w:tc>
          <w:tcPr>
            <w:tcW w:w="720" w:type="dxa"/>
            <w:noWrap/>
            <w:hideMark/>
          </w:tcPr>
          <w:p w14:paraId="70AAE9FA" w14:textId="77777777" w:rsidR="000B0BB1" w:rsidRPr="00A142E4" w:rsidRDefault="000B0BB1" w:rsidP="0083702D">
            <w:pPr>
              <w:pStyle w:val="TableText"/>
            </w:pPr>
            <w:r w:rsidRPr="00A142E4">
              <w:t>38</w:t>
            </w:r>
          </w:p>
        </w:tc>
        <w:tc>
          <w:tcPr>
            <w:tcW w:w="2448" w:type="dxa"/>
            <w:noWrap/>
            <w:hideMark/>
          </w:tcPr>
          <w:p w14:paraId="67DF0744" w14:textId="77777777" w:rsidR="000B0BB1" w:rsidRPr="00A142E4" w:rsidRDefault="000B0BB1" w:rsidP="0083702D">
            <w:pPr>
              <w:pStyle w:val="TableText"/>
              <w:jc w:val="center"/>
            </w:pPr>
            <w:r w:rsidRPr="00A142E4">
              <w:t>VH584000</w:t>
            </w:r>
          </w:p>
        </w:tc>
        <w:tc>
          <w:tcPr>
            <w:tcW w:w="1354" w:type="dxa"/>
            <w:noWrap/>
            <w:hideMark/>
          </w:tcPr>
          <w:p w14:paraId="7226A7D2" w14:textId="77777777" w:rsidR="000B0BB1" w:rsidRPr="00A142E4" w:rsidRDefault="000B0BB1" w:rsidP="0083702D">
            <w:pPr>
              <w:pStyle w:val="TableText"/>
              <w:jc w:val="center"/>
            </w:pPr>
            <w:r>
              <w:t>0.49</w:t>
            </w:r>
          </w:p>
        </w:tc>
        <w:tc>
          <w:tcPr>
            <w:tcW w:w="1915" w:type="dxa"/>
            <w:noWrap/>
            <w:hideMark/>
          </w:tcPr>
          <w:p w14:paraId="5001279D" w14:textId="77777777" w:rsidR="000B0BB1" w:rsidRPr="00A142E4" w:rsidRDefault="000B0BB1" w:rsidP="0083702D">
            <w:pPr>
              <w:pStyle w:val="TableText"/>
              <w:jc w:val="center"/>
            </w:pPr>
            <w:r>
              <w:t>0.04</w:t>
            </w:r>
          </w:p>
        </w:tc>
        <w:tc>
          <w:tcPr>
            <w:tcW w:w="1354" w:type="dxa"/>
            <w:noWrap/>
            <w:hideMark/>
          </w:tcPr>
          <w:p w14:paraId="5759837B" w14:textId="77777777" w:rsidR="000B0BB1" w:rsidRPr="00A142E4" w:rsidRDefault="000B0BB1" w:rsidP="0083702D">
            <w:pPr>
              <w:pStyle w:val="TableText"/>
              <w:jc w:val="center"/>
            </w:pPr>
            <w:r>
              <w:t>0.00</w:t>
            </w:r>
          </w:p>
        </w:tc>
        <w:tc>
          <w:tcPr>
            <w:tcW w:w="1915" w:type="dxa"/>
            <w:noWrap/>
            <w:hideMark/>
          </w:tcPr>
          <w:p w14:paraId="2015F089" w14:textId="3B046368" w:rsidR="000B0BB1" w:rsidRPr="00A142E4" w:rsidRDefault="00EB04B5" w:rsidP="0083702D">
            <w:pPr>
              <w:pStyle w:val="TableText"/>
              <w:jc w:val="center"/>
            </w:pPr>
            <w:r>
              <w:t>N/A</w:t>
            </w:r>
          </w:p>
        </w:tc>
      </w:tr>
      <w:tr w:rsidR="000B0BB1" w:rsidRPr="00A142E4" w14:paraId="52C7B0A0" w14:textId="77777777" w:rsidTr="0083702D">
        <w:trPr>
          <w:trHeight w:val="300"/>
        </w:trPr>
        <w:tc>
          <w:tcPr>
            <w:tcW w:w="720" w:type="dxa"/>
            <w:noWrap/>
            <w:hideMark/>
          </w:tcPr>
          <w:p w14:paraId="6C37A21C" w14:textId="77777777" w:rsidR="000B0BB1" w:rsidRPr="00A142E4" w:rsidRDefault="000B0BB1" w:rsidP="0083702D">
            <w:pPr>
              <w:pStyle w:val="TableText"/>
            </w:pPr>
            <w:r w:rsidRPr="00A142E4">
              <w:t>39</w:t>
            </w:r>
          </w:p>
        </w:tc>
        <w:tc>
          <w:tcPr>
            <w:tcW w:w="2448" w:type="dxa"/>
            <w:noWrap/>
            <w:hideMark/>
          </w:tcPr>
          <w:p w14:paraId="2D52F4D9" w14:textId="77777777" w:rsidR="000B0BB1" w:rsidRPr="00A142E4" w:rsidRDefault="000B0BB1" w:rsidP="0083702D">
            <w:pPr>
              <w:pStyle w:val="TableText"/>
              <w:jc w:val="center"/>
            </w:pPr>
            <w:r w:rsidRPr="00A142E4">
              <w:t>VH584037</w:t>
            </w:r>
          </w:p>
        </w:tc>
        <w:tc>
          <w:tcPr>
            <w:tcW w:w="1354" w:type="dxa"/>
            <w:noWrap/>
            <w:hideMark/>
          </w:tcPr>
          <w:p w14:paraId="6287F93A" w14:textId="77777777" w:rsidR="000B0BB1" w:rsidRPr="00A142E4" w:rsidRDefault="000B0BB1" w:rsidP="0083702D">
            <w:pPr>
              <w:pStyle w:val="TableText"/>
              <w:jc w:val="center"/>
            </w:pPr>
            <w:r>
              <w:t>0.46</w:t>
            </w:r>
          </w:p>
        </w:tc>
        <w:tc>
          <w:tcPr>
            <w:tcW w:w="1915" w:type="dxa"/>
            <w:noWrap/>
            <w:hideMark/>
          </w:tcPr>
          <w:p w14:paraId="15712274" w14:textId="77777777" w:rsidR="000B0BB1" w:rsidRPr="00A142E4" w:rsidRDefault="000B0BB1" w:rsidP="0083702D">
            <w:pPr>
              <w:pStyle w:val="TableText"/>
              <w:jc w:val="center"/>
            </w:pPr>
            <w:r>
              <w:t>0.05</w:t>
            </w:r>
          </w:p>
        </w:tc>
        <w:tc>
          <w:tcPr>
            <w:tcW w:w="1354" w:type="dxa"/>
            <w:noWrap/>
            <w:hideMark/>
          </w:tcPr>
          <w:p w14:paraId="304383B3" w14:textId="77777777" w:rsidR="000B0BB1" w:rsidRPr="00A142E4" w:rsidRDefault="000B0BB1" w:rsidP="0083702D">
            <w:pPr>
              <w:pStyle w:val="TableText"/>
              <w:jc w:val="center"/>
            </w:pPr>
            <w:r>
              <w:t>0.00</w:t>
            </w:r>
          </w:p>
        </w:tc>
        <w:tc>
          <w:tcPr>
            <w:tcW w:w="1915" w:type="dxa"/>
            <w:noWrap/>
            <w:hideMark/>
          </w:tcPr>
          <w:p w14:paraId="29202F6A" w14:textId="1A6816DF" w:rsidR="000B0BB1" w:rsidRPr="00A142E4" w:rsidRDefault="00EB04B5" w:rsidP="0083702D">
            <w:pPr>
              <w:pStyle w:val="TableText"/>
              <w:jc w:val="center"/>
            </w:pPr>
            <w:r>
              <w:t>N/A</w:t>
            </w:r>
          </w:p>
        </w:tc>
      </w:tr>
    </w:tbl>
    <w:p w14:paraId="49E82AA0" w14:textId="208799EF" w:rsidR="006B2193" w:rsidRPr="006B2193" w:rsidRDefault="006B2193" w:rsidP="006B2193">
      <w:pPr>
        <w:pStyle w:val="NormalContinuation"/>
        <w:rPr>
          <w:i/>
          <w:iCs/>
        </w:rPr>
      </w:pPr>
      <w:r>
        <w:lastRenderedPageBreak/>
        <w:fldChar w:fldCharType="begin"/>
      </w:r>
      <w:r>
        <w:instrText xml:space="preserve"> REF _Ref24720804 \h </w:instrText>
      </w:r>
      <w:r>
        <w:fldChar w:fldCharType="separate"/>
      </w:r>
      <w:r>
        <w:t>Table 1.</w:t>
      </w:r>
      <w:r>
        <w:rPr>
          <w:noProof/>
        </w:rPr>
        <w:t>13</w:t>
      </w:r>
      <w:r>
        <w:fldChar w:fldCharType="end"/>
      </w:r>
      <w:r>
        <w:t xml:space="preserve"> </w:t>
      </w:r>
      <w:r>
        <w:rPr>
          <w:i/>
          <w:iCs/>
        </w:rPr>
        <w:t>(continuation one)</w:t>
      </w:r>
    </w:p>
    <w:tbl>
      <w:tblPr>
        <w:tblStyle w:val="TRs"/>
        <w:tblW w:w="9706" w:type="dxa"/>
        <w:tblLook w:val="04A0" w:firstRow="1" w:lastRow="0" w:firstColumn="1" w:lastColumn="0" w:noHBand="0" w:noVBand="1"/>
      </w:tblPr>
      <w:tblGrid>
        <w:gridCol w:w="720"/>
        <w:gridCol w:w="2448"/>
        <w:gridCol w:w="1354"/>
        <w:gridCol w:w="1915"/>
        <w:gridCol w:w="1354"/>
        <w:gridCol w:w="1915"/>
      </w:tblGrid>
      <w:tr w:rsidR="006B2193" w:rsidRPr="00A142E4" w14:paraId="38C20150"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6859D023" w14:textId="77777777" w:rsidR="006B2193" w:rsidRPr="004F108F" w:rsidRDefault="006B2193" w:rsidP="00E95B92">
            <w:pPr>
              <w:pStyle w:val="TableHead"/>
            </w:pPr>
            <w:r w:rsidRPr="004F108F">
              <w:t>Item</w:t>
            </w:r>
          </w:p>
        </w:tc>
        <w:tc>
          <w:tcPr>
            <w:tcW w:w="2448" w:type="dxa"/>
            <w:noWrap/>
            <w:hideMark/>
          </w:tcPr>
          <w:p w14:paraId="5892CE51" w14:textId="77777777" w:rsidR="006B2193" w:rsidRPr="004F108F" w:rsidRDefault="006B2193" w:rsidP="00E95B92">
            <w:pPr>
              <w:pStyle w:val="TableHead"/>
            </w:pPr>
            <w:r w:rsidRPr="004F108F">
              <w:t>Accession Number</w:t>
            </w:r>
          </w:p>
        </w:tc>
        <w:tc>
          <w:tcPr>
            <w:tcW w:w="1354" w:type="dxa"/>
            <w:noWrap/>
            <w:hideMark/>
          </w:tcPr>
          <w:p w14:paraId="1301E015" w14:textId="77777777" w:rsidR="006B2193" w:rsidRPr="004F108F" w:rsidRDefault="006B2193" w:rsidP="00E95B92">
            <w:pPr>
              <w:pStyle w:val="TableHead"/>
            </w:pPr>
            <w:r w:rsidRPr="004F108F">
              <w:t>Lambda 1</w:t>
            </w:r>
          </w:p>
        </w:tc>
        <w:tc>
          <w:tcPr>
            <w:tcW w:w="1915" w:type="dxa"/>
            <w:noWrap/>
            <w:hideMark/>
          </w:tcPr>
          <w:p w14:paraId="49FE3343" w14:textId="77777777" w:rsidR="006B2193" w:rsidRPr="004F108F" w:rsidRDefault="006B2193" w:rsidP="00E95B92">
            <w:pPr>
              <w:pStyle w:val="TableHead"/>
            </w:pPr>
            <w:r w:rsidRPr="004F108F">
              <w:t>Standard Error</w:t>
            </w:r>
          </w:p>
        </w:tc>
        <w:tc>
          <w:tcPr>
            <w:tcW w:w="1354" w:type="dxa"/>
            <w:noWrap/>
            <w:hideMark/>
          </w:tcPr>
          <w:p w14:paraId="38015C92" w14:textId="77777777" w:rsidR="006B2193" w:rsidRPr="004F108F" w:rsidRDefault="006B2193" w:rsidP="00E95B92">
            <w:pPr>
              <w:pStyle w:val="TableHead"/>
            </w:pPr>
            <w:r w:rsidRPr="004F108F">
              <w:t>Lambda 2</w:t>
            </w:r>
          </w:p>
        </w:tc>
        <w:tc>
          <w:tcPr>
            <w:tcW w:w="1915" w:type="dxa"/>
            <w:noWrap/>
            <w:hideMark/>
          </w:tcPr>
          <w:p w14:paraId="27490E9A" w14:textId="77777777" w:rsidR="006B2193" w:rsidRPr="004F108F" w:rsidRDefault="006B2193" w:rsidP="00E95B92">
            <w:pPr>
              <w:pStyle w:val="TableHead"/>
            </w:pPr>
            <w:r w:rsidRPr="004F108F">
              <w:t>Standard Error</w:t>
            </w:r>
          </w:p>
        </w:tc>
      </w:tr>
      <w:tr w:rsidR="000B0BB1" w:rsidRPr="00A142E4" w14:paraId="39362E56" w14:textId="77777777" w:rsidTr="0083702D">
        <w:trPr>
          <w:trHeight w:val="300"/>
        </w:trPr>
        <w:tc>
          <w:tcPr>
            <w:tcW w:w="720" w:type="dxa"/>
            <w:noWrap/>
            <w:hideMark/>
          </w:tcPr>
          <w:p w14:paraId="6027437F" w14:textId="77777777" w:rsidR="000B0BB1" w:rsidRPr="00A142E4" w:rsidRDefault="000B0BB1" w:rsidP="0083702D">
            <w:pPr>
              <w:pStyle w:val="TableText"/>
            </w:pPr>
            <w:r w:rsidRPr="00A142E4">
              <w:t>40</w:t>
            </w:r>
          </w:p>
        </w:tc>
        <w:tc>
          <w:tcPr>
            <w:tcW w:w="2448" w:type="dxa"/>
            <w:noWrap/>
            <w:hideMark/>
          </w:tcPr>
          <w:p w14:paraId="5D5555E6" w14:textId="77777777" w:rsidR="000B0BB1" w:rsidRPr="00A142E4" w:rsidRDefault="000B0BB1" w:rsidP="0083702D">
            <w:pPr>
              <w:pStyle w:val="TableText"/>
              <w:jc w:val="center"/>
            </w:pPr>
            <w:r w:rsidRPr="00A142E4">
              <w:t>VH584044</w:t>
            </w:r>
          </w:p>
        </w:tc>
        <w:tc>
          <w:tcPr>
            <w:tcW w:w="1354" w:type="dxa"/>
            <w:noWrap/>
            <w:hideMark/>
          </w:tcPr>
          <w:p w14:paraId="2DCD2E93" w14:textId="77777777" w:rsidR="000B0BB1" w:rsidRPr="00A142E4" w:rsidRDefault="000B0BB1" w:rsidP="0083702D">
            <w:pPr>
              <w:pStyle w:val="TableText"/>
              <w:jc w:val="center"/>
            </w:pPr>
            <w:r>
              <w:t>0.40</w:t>
            </w:r>
          </w:p>
        </w:tc>
        <w:tc>
          <w:tcPr>
            <w:tcW w:w="1915" w:type="dxa"/>
            <w:noWrap/>
            <w:hideMark/>
          </w:tcPr>
          <w:p w14:paraId="338084F6" w14:textId="77777777" w:rsidR="000B0BB1" w:rsidRPr="00A142E4" w:rsidRDefault="000B0BB1" w:rsidP="0083702D">
            <w:pPr>
              <w:pStyle w:val="TableText"/>
              <w:jc w:val="center"/>
            </w:pPr>
            <w:r>
              <w:t>0.04</w:t>
            </w:r>
          </w:p>
        </w:tc>
        <w:tc>
          <w:tcPr>
            <w:tcW w:w="1354" w:type="dxa"/>
            <w:noWrap/>
            <w:hideMark/>
          </w:tcPr>
          <w:p w14:paraId="647996C0" w14:textId="77777777" w:rsidR="000B0BB1" w:rsidRPr="00A142E4" w:rsidRDefault="000B0BB1" w:rsidP="0083702D">
            <w:pPr>
              <w:pStyle w:val="TableText"/>
              <w:jc w:val="center"/>
            </w:pPr>
            <w:r>
              <w:t>0.00</w:t>
            </w:r>
          </w:p>
        </w:tc>
        <w:tc>
          <w:tcPr>
            <w:tcW w:w="1915" w:type="dxa"/>
            <w:noWrap/>
            <w:hideMark/>
          </w:tcPr>
          <w:p w14:paraId="2799253C" w14:textId="53B89D26" w:rsidR="000B0BB1" w:rsidRPr="00A142E4" w:rsidRDefault="00EB04B5" w:rsidP="0083702D">
            <w:pPr>
              <w:pStyle w:val="TableText"/>
              <w:jc w:val="center"/>
            </w:pPr>
            <w:r>
              <w:t>N/A</w:t>
            </w:r>
          </w:p>
        </w:tc>
      </w:tr>
      <w:tr w:rsidR="000B0BB1" w:rsidRPr="00A142E4" w14:paraId="792B55D4" w14:textId="77777777" w:rsidTr="0083702D">
        <w:trPr>
          <w:trHeight w:val="300"/>
        </w:trPr>
        <w:tc>
          <w:tcPr>
            <w:tcW w:w="720" w:type="dxa"/>
            <w:noWrap/>
            <w:hideMark/>
          </w:tcPr>
          <w:p w14:paraId="3C2DEAC1" w14:textId="77777777" w:rsidR="000B0BB1" w:rsidRPr="00A142E4" w:rsidRDefault="000B0BB1" w:rsidP="0083702D">
            <w:pPr>
              <w:pStyle w:val="TableText"/>
            </w:pPr>
            <w:r w:rsidRPr="00A142E4">
              <w:t>41</w:t>
            </w:r>
          </w:p>
        </w:tc>
        <w:tc>
          <w:tcPr>
            <w:tcW w:w="2448" w:type="dxa"/>
            <w:noWrap/>
            <w:hideMark/>
          </w:tcPr>
          <w:p w14:paraId="4893D404" w14:textId="77777777" w:rsidR="000B0BB1" w:rsidRPr="00A142E4" w:rsidRDefault="000B0BB1" w:rsidP="0083702D">
            <w:pPr>
              <w:pStyle w:val="TableText"/>
              <w:jc w:val="center"/>
            </w:pPr>
            <w:r w:rsidRPr="00A142E4">
              <w:t>VH584047</w:t>
            </w:r>
          </w:p>
        </w:tc>
        <w:tc>
          <w:tcPr>
            <w:tcW w:w="1354" w:type="dxa"/>
            <w:noWrap/>
            <w:hideMark/>
          </w:tcPr>
          <w:p w14:paraId="6A39787D" w14:textId="77777777" w:rsidR="000B0BB1" w:rsidRPr="00A142E4" w:rsidRDefault="000B0BB1" w:rsidP="0083702D">
            <w:pPr>
              <w:pStyle w:val="TableText"/>
              <w:jc w:val="center"/>
            </w:pPr>
            <w:r>
              <w:t>0.45</w:t>
            </w:r>
          </w:p>
        </w:tc>
        <w:tc>
          <w:tcPr>
            <w:tcW w:w="1915" w:type="dxa"/>
            <w:noWrap/>
            <w:hideMark/>
          </w:tcPr>
          <w:p w14:paraId="39D047D9" w14:textId="77777777" w:rsidR="000B0BB1" w:rsidRPr="00A142E4" w:rsidRDefault="000B0BB1" w:rsidP="0083702D">
            <w:pPr>
              <w:pStyle w:val="TableText"/>
              <w:jc w:val="center"/>
            </w:pPr>
            <w:r>
              <w:t>0.04</w:t>
            </w:r>
          </w:p>
        </w:tc>
        <w:tc>
          <w:tcPr>
            <w:tcW w:w="1354" w:type="dxa"/>
            <w:noWrap/>
            <w:hideMark/>
          </w:tcPr>
          <w:p w14:paraId="06613404" w14:textId="77777777" w:rsidR="000B0BB1" w:rsidRPr="00A142E4" w:rsidRDefault="000B0BB1" w:rsidP="0083702D">
            <w:pPr>
              <w:pStyle w:val="TableText"/>
              <w:jc w:val="center"/>
            </w:pPr>
            <w:r>
              <w:t>0.00</w:t>
            </w:r>
          </w:p>
        </w:tc>
        <w:tc>
          <w:tcPr>
            <w:tcW w:w="1915" w:type="dxa"/>
            <w:noWrap/>
            <w:hideMark/>
          </w:tcPr>
          <w:p w14:paraId="5A152B4F" w14:textId="5B241DD6" w:rsidR="000B0BB1" w:rsidRPr="00A142E4" w:rsidRDefault="00EB04B5" w:rsidP="0083702D">
            <w:pPr>
              <w:pStyle w:val="TableText"/>
              <w:jc w:val="center"/>
            </w:pPr>
            <w:r>
              <w:t>N/A</w:t>
            </w:r>
          </w:p>
        </w:tc>
      </w:tr>
      <w:tr w:rsidR="005E0AF8" w:rsidRPr="00A142E4" w14:paraId="48764797" w14:textId="77777777" w:rsidTr="0083702D">
        <w:trPr>
          <w:trHeight w:val="300"/>
        </w:trPr>
        <w:tc>
          <w:tcPr>
            <w:tcW w:w="720" w:type="dxa"/>
            <w:noWrap/>
            <w:hideMark/>
          </w:tcPr>
          <w:p w14:paraId="2480F161" w14:textId="77777777" w:rsidR="005E0AF8" w:rsidRPr="00A142E4" w:rsidRDefault="005E0AF8" w:rsidP="0083702D">
            <w:pPr>
              <w:pStyle w:val="TableText"/>
            </w:pPr>
            <w:r w:rsidRPr="00A142E4">
              <w:t>42</w:t>
            </w:r>
          </w:p>
        </w:tc>
        <w:tc>
          <w:tcPr>
            <w:tcW w:w="2448" w:type="dxa"/>
            <w:noWrap/>
            <w:hideMark/>
          </w:tcPr>
          <w:p w14:paraId="01B8DB8D" w14:textId="77777777" w:rsidR="005E0AF8" w:rsidRPr="00A142E4" w:rsidRDefault="005E0AF8" w:rsidP="0083702D">
            <w:pPr>
              <w:pStyle w:val="TableText"/>
              <w:jc w:val="center"/>
            </w:pPr>
            <w:r w:rsidRPr="00A142E4">
              <w:t>VH584049</w:t>
            </w:r>
          </w:p>
        </w:tc>
        <w:tc>
          <w:tcPr>
            <w:tcW w:w="1354" w:type="dxa"/>
            <w:noWrap/>
            <w:hideMark/>
          </w:tcPr>
          <w:p w14:paraId="2BCB6460" w14:textId="77777777" w:rsidR="005E0AF8" w:rsidRPr="00A142E4" w:rsidRDefault="005E0AF8" w:rsidP="0083702D">
            <w:pPr>
              <w:pStyle w:val="TableText"/>
              <w:jc w:val="center"/>
            </w:pPr>
            <w:r>
              <w:t>0.50</w:t>
            </w:r>
          </w:p>
        </w:tc>
        <w:tc>
          <w:tcPr>
            <w:tcW w:w="1915" w:type="dxa"/>
            <w:noWrap/>
            <w:hideMark/>
          </w:tcPr>
          <w:p w14:paraId="34D67A8A" w14:textId="77777777" w:rsidR="005E0AF8" w:rsidRPr="00A142E4" w:rsidRDefault="005E0AF8" w:rsidP="0083702D">
            <w:pPr>
              <w:pStyle w:val="TableText"/>
              <w:jc w:val="center"/>
            </w:pPr>
            <w:r>
              <w:t>0.05</w:t>
            </w:r>
          </w:p>
        </w:tc>
        <w:tc>
          <w:tcPr>
            <w:tcW w:w="1354" w:type="dxa"/>
            <w:noWrap/>
            <w:hideMark/>
          </w:tcPr>
          <w:p w14:paraId="2327CB70" w14:textId="77777777" w:rsidR="005E0AF8" w:rsidRPr="00A142E4" w:rsidRDefault="005E0AF8" w:rsidP="0083702D">
            <w:pPr>
              <w:pStyle w:val="TableText"/>
              <w:jc w:val="center"/>
            </w:pPr>
            <w:r>
              <w:t>0.00</w:t>
            </w:r>
          </w:p>
        </w:tc>
        <w:tc>
          <w:tcPr>
            <w:tcW w:w="1915" w:type="dxa"/>
            <w:noWrap/>
            <w:hideMark/>
          </w:tcPr>
          <w:p w14:paraId="48B45038" w14:textId="05BA9486" w:rsidR="005E0AF8" w:rsidRPr="00A142E4" w:rsidRDefault="00EB04B5" w:rsidP="0083702D">
            <w:pPr>
              <w:pStyle w:val="TableText"/>
              <w:jc w:val="center"/>
            </w:pPr>
            <w:r>
              <w:t>N/A</w:t>
            </w:r>
          </w:p>
        </w:tc>
      </w:tr>
      <w:tr w:rsidR="005E0AF8" w:rsidRPr="00A142E4" w14:paraId="25827E8D" w14:textId="77777777" w:rsidTr="0083702D">
        <w:trPr>
          <w:trHeight w:val="300"/>
        </w:trPr>
        <w:tc>
          <w:tcPr>
            <w:tcW w:w="720" w:type="dxa"/>
            <w:noWrap/>
            <w:hideMark/>
          </w:tcPr>
          <w:p w14:paraId="7CA53E20" w14:textId="77777777" w:rsidR="005E0AF8" w:rsidRPr="00A142E4" w:rsidRDefault="005E0AF8" w:rsidP="0083702D">
            <w:pPr>
              <w:pStyle w:val="TableText"/>
            </w:pPr>
            <w:r w:rsidRPr="00A142E4">
              <w:t>43</w:t>
            </w:r>
          </w:p>
        </w:tc>
        <w:tc>
          <w:tcPr>
            <w:tcW w:w="2448" w:type="dxa"/>
            <w:noWrap/>
            <w:hideMark/>
          </w:tcPr>
          <w:p w14:paraId="6A4D3C65" w14:textId="77777777" w:rsidR="005E0AF8" w:rsidRPr="00A142E4" w:rsidRDefault="005E0AF8" w:rsidP="0083702D">
            <w:pPr>
              <w:pStyle w:val="TableText"/>
              <w:jc w:val="center"/>
            </w:pPr>
            <w:r w:rsidRPr="00A142E4">
              <w:t>VH575078</w:t>
            </w:r>
          </w:p>
        </w:tc>
        <w:tc>
          <w:tcPr>
            <w:tcW w:w="1354" w:type="dxa"/>
            <w:noWrap/>
            <w:hideMark/>
          </w:tcPr>
          <w:p w14:paraId="3012E8C0" w14:textId="77777777" w:rsidR="005E0AF8" w:rsidRPr="00A142E4" w:rsidRDefault="005E0AF8" w:rsidP="0083702D">
            <w:pPr>
              <w:pStyle w:val="TableText"/>
              <w:jc w:val="center"/>
            </w:pPr>
            <w:r>
              <w:t>0.40</w:t>
            </w:r>
          </w:p>
        </w:tc>
        <w:tc>
          <w:tcPr>
            <w:tcW w:w="1915" w:type="dxa"/>
            <w:noWrap/>
            <w:hideMark/>
          </w:tcPr>
          <w:p w14:paraId="6077E377" w14:textId="77777777" w:rsidR="005E0AF8" w:rsidRPr="00A142E4" w:rsidRDefault="005E0AF8" w:rsidP="0083702D">
            <w:pPr>
              <w:pStyle w:val="TableText"/>
              <w:jc w:val="center"/>
            </w:pPr>
            <w:r>
              <w:t>0.04</w:t>
            </w:r>
          </w:p>
        </w:tc>
        <w:tc>
          <w:tcPr>
            <w:tcW w:w="1354" w:type="dxa"/>
            <w:noWrap/>
            <w:hideMark/>
          </w:tcPr>
          <w:p w14:paraId="725E44A3" w14:textId="77777777" w:rsidR="005E0AF8" w:rsidRPr="00A142E4" w:rsidRDefault="005E0AF8" w:rsidP="0083702D">
            <w:pPr>
              <w:pStyle w:val="TableText"/>
              <w:jc w:val="center"/>
            </w:pPr>
            <w:r>
              <w:t>0.00</w:t>
            </w:r>
          </w:p>
        </w:tc>
        <w:tc>
          <w:tcPr>
            <w:tcW w:w="1915" w:type="dxa"/>
            <w:noWrap/>
            <w:hideMark/>
          </w:tcPr>
          <w:p w14:paraId="257C1D73" w14:textId="7CE0FE0C" w:rsidR="005E0AF8" w:rsidRPr="00A142E4" w:rsidRDefault="00EB04B5" w:rsidP="0083702D">
            <w:pPr>
              <w:pStyle w:val="TableText"/>
              <w:jc w:val="center"/>
            </w:pPr>
            <w:r>
              <w:t>N/A</w:t>
            </w:r>
          </w:p>
        </w:tc>
      </w:tr>
      <w:tr w:rsidR="005E0AF8" w:rsidRPr="00A142E4" w14:paraId="5B64D747" w14:textId="77777777" w:rsidTr="0083702D">
        <w:trPr>
          <w:trHeight w:val="300"/>
        </w:trPr>
        <w:tc>
          <w:tcPr>
            <w:tcW w:w="720" w:type="dxa"/>
            <w:noWrap/>
            <w:hideMark/>
          </w:tcPr>
          <w:p w14:paraId="1A3D9C6D" w14:textId="77777777" w:rsidR="005E0AF8" w:rsidRPr="00A142E4" w:rsidRDefault="005E0AF8" w:rsidP="0083702D">
            <w:pPr>
              <w:pStyle w:val="TableText"/>
            </w:pPr>
            <w:r w:rsidRPr="00A142E4">
              <w:t>44</w:t>
            </w:r>
          </w:p>
        </w:tc>
        <w:tc>
          <w:tcPr>
            <w:tcW w:w="2448" w:type="dxa"/>
            <w:noWrap/>
            <w:hideMark/>
          </w:tcPr>
          <w:p w14:paraId="48A6B3B9" w14:textId="77777777" w:rsidR="005E0AF8" w:rsidRPr="00A142E4" w:rsidRDefault="005E0AF8" w:rsidP="0083702D">
            <w:pPr>
              <w:pStyle w:val="TableText"/>
              <w:jc w:val="center"/>
            </w:pPr>
            <w:r w:rsidRPr="00A142E4">
              <w:t>VH575081</w:t>
            </w:r>
          </w:p>
        </w:tc>
        <w:tc>
          <w:tcPr>
            <w:tcW w:w="1354" w:type="dxa"/>
            <w:noWrap/>
            <w:hideMark/>
          </w:tcPr>
          <w:p w14:paraId="3E49ADE7" w14:textId="77777777" w:rsidR="005E0AF8" w:rsidRPr="00A142E4" w:rsidRDefault="005E0AF8" w:rsidP="0083702D">
            <w:pPr>
              <w:pStyle w:val="TableText"/>
              <w:jc w:val="center"/>
            </w:pPr>
            <w:r>
              <w:t>0.38</w:t>
            </w:r>
          </w:p>
        </w:tc>
        <w:tc>
          <w:tcPr>
            <w:tcW w:w="1915" w:type="dxa"/>
            <w:noWrap/>
            <w:hideMark/>
          </w:tcPr>
          <w:p w14:paraId="2BA14DC3" w14:textId="77777777" w:rsidR="005E0AF8" w:rsidRPr="00A142E4" w:rsidRDefault="005E0AF8" w:rsidP="0083702D">
            <w:pPr>
              <w:pStyle w:val="TableText"/>
              <w:jc w:val="center"/>
            </w:pPr>
            <w:r>
              <w:t>0.05</w:t>
            </w:r>
          </w:p>
        </w:tc>
        <w:tc>
          <w:tcPr>
            <w:tcW w:w="1354" w:type="dxa"/>
            <w:noWrap/>
            <w:hideMark/>
          </w:tcPr>
          <w:p w14:paraId="6630F952" w14:textId="77777777" w:rsidR="005E0AF8" w:rsidRPr="00A142E4" w:rsidRDefault="005E0AF8" w:rsidP="0083702D">
            <w:pPr>
              <w:pStyle w:val="TableText"/>
              <w:jc w:val="center"/>
            </w:pPr>
            <w:r>
              <w:t>0.00</w:t>
            </w:r>
          </w:p>
        </w:tc>
        <w:tc>
          <w:tcPr>
            <w:tcW w:w="1915" w:type="dxa"/>
            <w:noWrap/>
            <w:hideMark/>
          </w:tcPr>
          <w:p w14:paraId="7FD9A390" w14:textId="4AE3FC79" w:rsidR="005E0AF8" w:rsidRPr="00A142E4" w:rsidRDefault="00EB04B5" w:rsidP="0083702D">
            <w:pPr>
              <w:pStyle w:val="TableText"/>
              <w:jc w:val="center"/>
            </w:pPr>
            <w:r>
              <w:t>N/A</w:t>
            </w:r>
          </w:p>
        </w:tc>
      </w:tr>
      <w:tr w:rsidR="005E0AF8" w:rsidRPr="00A142E4" w14:paraId="62A28808" w14:textId="77777777" w:rsidTr="0083702D">
        <w:trPr>
          <w:trHeight w:val="300"/>
        </w:trPr>
        <w:tc>
          <w:tcPr>
            <w:tcW w:w="720" w:type="dxa"/>
            <w:noWrap/>
            <w:hideMark/>
          </w:tcPr>
          <w:p w14:paraId="46A3A452" w14:textId="77777777" w:rsidR="005E0AF8" w:rsidRPr="00A142E4" w:rsidRDefault="005E0AF8" w:rsidP="0083702D">
            <w:pPr>
              <w:pStyle w:val="TableText"/>
            </w:pPr>
            <w:r w:rsidRPr="00A142E4">
              <w:t>45</w:t>
            </w:r>
          </w:p>
        </w:tc>
        <w:tc>
          <w:tcPr>
            <w:tcW w:w="2448" w:type="dxa"/>
            <w:noWrap/>
            <w:hideMark/>
          </w:tcPr>
          <w:p w14:paraId="0EE3BC5A" w14:textId="77777777" w:rsidR="005E0AF8" w:rsidRPr="00A142E4" w:rsidRDefault="005E0AF8" w:rsidP="0083702D">
            <w:pPr>
              <w:pStyle w:val="TableText"/>
              <w:jc w:val="center"/>
            </w:pPr>
            <w:r w:rsidRPr="00A142E4">
              <w:t>VH574720</w:t>
            </w:r>
          </w:p>
        </w:tc>
        <w:tc>
          <w:tcPr>
            <w:tcW w:w="1354" w:type="dxa"/>
            <w:noWrap/>
            <w:hideMark/>
          </w:tcPr>
          <w:p w14:paraId="51BD8503" w14:textId="77777777" w:rsidR="005E0AF8" w:rsidRPr="00A142E4" w:rsidRDefault="005E0AF8" w:rsidP="0083702D">
            <w:pPr>
              <w:pStyle w:val="TableText"/>
              <w:jc w:val="center"/>
            </w:pPr>
            <w:r>
              <w:t>0.54</w:t>
            </w:r>
          </w:p>
        </w:tc>
        <w:tc>
          <w:tcPr>
            <w:tcW w:w="1915" w:type="dxa"/>
            <w:noWrap/>
            <w:hideMark/>
          </w:tcPr>
          <w:p w14:paraId="6EA4A665" w14:textId="77777777" w:rsidR="005E0AF8" w:rsidRPr="00A142E4" w:rsidRDefault="005E0AF8" w:rsidP="0083702D">
            <w:pPr>
              <w:pStyle w:val="TableText"/>
              <w:jc w:val="center"/>
            </w:pPr>
            <w:r>
              <w:t>0.04</w:t>
            </w:r>
          </w:p>
        </w:tc>
        <w:tc>
          <w:tcPr>
            <w:tcW w:w="1354" w:type="dxa"/>
            <w:noWrap/>
            <w:hideMark/>
          </w:tcPr>
          <w:p w14:paraId="3D905685" w14:textId="77777777" w:rsidR="005E0AF8" w:rsidRPr="00A142E4" w:rsidRDefault="005E0AF8" w:rsidP="0083702D">
            <w:pPr>
              <w:pStyle w:val="TableText"/>
              <w:jc w:val="center"/>
            </w:pPr>
            <w:r>
              <w:t>0.00</w:t>
            </w:r>
          </w:p>
        </w:tc>
        <w:tc>
          <w:tcPr>
            <w:tcW w:w="1915" w:type="dxa"/>
            <w:noWrap/>
            <w:hideMark/>
          </w:tcPr>
          <w:p w14:paraId="65540075" w14:textId="33816ED7" w:rsidR="005E0AF8" w:rsidRPr="00A142E4" w:rsidRDefault="00EB04B5" w:rsidP="0083702D">
            <w:pPr>
              <w:pStyle w:val="TableText"/>
              <w:jc w:val="center"/>
            </w:pPr>
            <w:r>
              <w:t>N/A</w:t>
            </w:r>
          </w:p>
        </w:tc>
      </w:tr>
      <w:tr w:rsidR="005E0AF8" w:rsidRPr="00A142E4" w14:paraId="50B47B26" w14:textId="77777777" w:rsidTr="0083702D">
        <w:trPr>
          <w:trHeight w:val="300"/>
        </w:trPr>
        <w:tc>
          <w:tcPr>
            <w:tcW w:w="720" w:type="dxa"/>
            <w:noWrap/>
            <w:hideMark/>
          </w:tcPr>
          <w:p w14:paraId="10497A98" w14:textId="77777777" w:rsidR="005E0AF8" w:rsidRPr="00A142E4" w:rsidRDefault="005E0AF8" w:rsidP="0083702D">
            <w:pPr>
              <w:pStyle w:val="TableText"/>
            </w:pPr>
            <w:r w:rsidRPr="00A142E4">
              <w:t>46</w:t>
            </w:r>
          </w:p>
        </w:tc>
        <w:tc>
          <w:tcPr>
            <w:tcW w:w="2448" w:type="dxa"/>
            <w:noWrap/>
            <w:hideMark/>
          </w:tcPr>
          <w:p w14:paraId="6DF0CAF8" w14:textId="77777777" w:rsidR="005E0AF8" w:rsidRPr="00A142E4" w:rsidRDefault="005E0AF8" w:rsidP="0083702D">
            <w:pPr>
              <w:pStyle w:val="TableText"/>
              <w:jc w:val="center"/>
            </w:pPr>
            <w:r w:rsidRPr="00A142E4">
              <w:t>VH593135</w:t>
            </w:r>
          </w:p>
        </w:tc>
        <w:tc>
          <w:tcPr>
            <w:tcW w:w="1354" w:type="dxa"/>
            <w:noWrap/>
            <w:hideMark/>
          </w:tcPr>
          <w:p w14:paraId="49A77D4F" w14:textId="77777777" w:rsidR="005E0AF8" w:rsidRPr="00A142E4" w:rsidRDefault="005E0AF8" w:rsidP="0083702D">
            <w:pPr>
              <w:pStyle w:val="TableText"/>
              <w:jc w:val="center"/>
            </w:pPr>
            <w:r>
              <w:t>0.34</w:t>
            </w:r>
          </w:p>
        </w:tc>
        <w:tc>
          <w:tcPr>
            <w:tcW w:w="1915" w:type="dxa"/>
            <w:noWrap/>
            <w:hideMark/>
          </w:tcPr>
          <w:p w14:paraId="397F2B39" w14:textId="77777777" w:rsidR="005E0AF8" w:rsidRPr="00A142E4" w:rsidRDefault="005E0AF8" w:rsidP="0083702D">
            <w:pPr>
              <w:pStyle w:val="TableText"/>
              <w:jc w:val="center"/>
            </w:pPr>
            <w:r>
              <w:t>0.04</w:t>
            </w:r>
          </w:p>
        </w:tc>
        <w:tc>
          <w:tcPr>
            <w:tcW w:w="1354" w:type="dxa"/>
            <w:noWrap/>
            <w:hideMark/>
          </w:tcPr>
          <w:p w14:paraId="5EA9F648" w14:textId="77777777" w:rsidR="005E0AF8" w:rsidRPr="00A142E4" w:rsidRDefault="005E0AF8" w:rsidP="0083702D">
            <w:pPr>
              <w:pStyle w:val="TableText"/>
              <w:jc w:val="center"/>
            </w:pPr>
            <w:r>
              <w:t>0.00</w:t>
            </w:r>
          </w:p>
        </w:tc>
        <w:tc>
          <w:tcPr>
            <w:tcW w:w="1915" w:type="dxa"/>
            <w:noWrap/>
            <w:hideMark/>
          </w:tcPr>
          <w:p w14:paraId="395A1A6C" w14:textId="38C9A4AB" w:rsidR="005E0AF8" w:rsidRPr="00A142E4" w:rsidRDefault="00EB04B5" w:rsidP="0083702D">
            <w:pPr>
              <w:pStyle w:val="TableText"/>
              <w:jc w:val="center"/>
            </w:pPr>
            <w:r>
              <w:t>N/A</w:t>
            </w:r>
          </w:p>
        </w:tc>
      </w:tr>
      <w:tr w:rsidR="000B2345" w:rsidRPr="00A142E4" w14:paraId="42B13455" w14:textId="77777777" w:rsidTr="0083702D">
        <w:trPr>
          <w:trHeight w:val="300"/>
        </w:trPr>
        <w:tc>
          <w:tcPr>
            <w:tcW w:w="720" w:type="dxa"/>
            <w:noWrap/>
          </w:tcPr>
          <w:p w14:paraId="55496664" w14:textId="276D3A79" w:rsidR="000B2345" w:rsidRPr="00A142E4" w:rsidRDefault="000B2345" w:rsidP="0083702D">
            <w:pPr>
              <w:pStyle w:val="TableText"/>
            </w:pPr>
            <w:r w:rsidRPr="00A142E4">
              <w:t>47</w:t>
            </w:r>
          </w:p>
        </w:tc>
        <w:tc>
          <w:tcPr>
            <w:tcW w:w="2448" w:type="dxa"/>
            <w:noWrap/>
          </w:tcPr>
          <w:p w14:paraId="7BE9EFED" w14:textId="2468FEF6" w:rsidR="000B2345" w:rsidRPr="00A142E4" w:rsidRDefault="000B2345" w:rsidP="0083702D">
            <w:pPr>
              <w:pStyle w:val="TableText"/>
              <w:jc w:val="center"/>
            </w:pPr>
            <w:r w:rsidRPr="00A142E4">
              <w:t>VH593142</w:t>
            </w:r>
          </w:p>
        </w:tc>
        <w:tc>
          <w:tcPr>
            <w:tcW w:w="1354" w:type="dxa"/>
            <w:noWrap/>
          </w:tcPr>
          <w:p w14:paraId="58A662FD" w14:textId="6B09F663" w:rsidR="000B2345" w:rsidRDefault="000B2345" w:rsidP="0083702D">
            <w:pPr>
              <w:pStyle w:val="TableText"/>
              <w:jc w:val="center"/>
            </w:pPr>
            <w:r>
              <w:t>0.50</w:t>
            </w:r>
          </w:p>
        </w:tc>
        <w:tc>
          <w:tcPr>
            <w:tcW w:w="1915" w:type="dxa"/>
            <w:noWrap/>
          </w:tcPr>
          <w:p w14:paraId="0230628C" w14:textId="783E17B1" w:rsidR="000B2345" w:rsidRDefault="000B2345" w:rsidP="0083702D">
            <w:pPr>
              <w:pStyle w:val="TableText"/>
              <w:jc w:val="center"/>
            </w:pPr>
            <w:r>
              <w:t>0.04</w:t>
            </w:r>
          </w:p>
        </w:tc>
        <w:tc>
          <w:tcPr>
            <w:tcW w:w="1354" w:type="dxa"/>
            <w:noWrap/>
          </w:tcPr>
          <w:p w14:paraId="15415826" w14:textId="011FD884" w:rsidR="000B2345" w:rsidRDefault="000B2345" w:rsidP="0083702D">
            <w:pPr>
              <w:pStyle w:val="TableText"/>
              <w:jc w:val="center"/>
            </w:pPr>
            <w:r>
              <w:t>0.00</w:t>
            </w:r>
          </w:p>
        </w:tc>
        <w:tc>
          <w:tcPr>
            <w:tcW w:w="1915" w:type="dxa"/>
            <w:noWrap/>
          </w:tcPr>
          <w:p w14:paraId="06DF61A2" w14:textId="7E4B0AC0" w:rsidR="000B2345" w:rsidRDefault="00EB04B5" w:rsidP="0083702D">
            <w:pPr>
              <w:pStyle w:val="TableText"/>
              <w:jc w:val="center"/>
            </w:pPr>
            <w:r>
              <w:t>N/A</w:t>
            </w:r>
          </w:p>
        </w:tc>
      </w:tr>
      <w:tr w:rsidR="00457AC3" w:rsidRPr="00A142E4" w14:paraId="5F8FC312" w14:textId="77777777" w:rsidTr="0083702D">
        <w:trPr>
          <w:trHeight w:val="300"/>
        </w:trPr>
        <w:tc>
          <w:tcPr>
            <w:tcW w:w="720" w:type="dxa"/>
            <w:noWrap/>
          </w:tcPr>
          <w:p w14:paraId="35B2C430" w14:textId="38E5EED6" w:rsidR="00457AC3" w:rsidRPr="00A142E4" w:rsidRDefault="00457AC3" w:rsidP="0083702D">
            <w:pPr>
              <w:pStyle w:val="TableText"/>
            </w:pPr>
            <w:r w:rsidRPr="00A142E4">
              <w:t>48</w:t>
            </w:r>
          </w:p>
        </w:tc>
        <w:tc>
          <w:tcPr>
            <w:tcW w:w="2448" w:type="dxa"/>
            <w:noWrap/>
          </w:tcPr>
          <w:p w14:paraId="261D23C8" w14:textId="68086BD8" w:rsidR="00457AC3" w:rsidRPr="00A142E4" w:rsidRDefault="00457AC3" w:rsidP="0083702D">
            <w:pPr>
              <w:pStyle w:val="TableText"/>
              <w:jc w:val="center"/>
            </w:pPr>
            <w:r w:rsidRPr="00A142E4">
              <w:t>VH593149</w:t>
            </w:r>
          </w:p>
        </w:tc>
        <w:tc>
          <w:tcPr>
            <w:tcW w:w="1354" w:type="dxa"/>
            <w:noWrap/>
          </w:tcPr>
          <w:p w14:paraId="46F267ED" w14:textId="261E3116" w:rsidR="00457AC3" w:rsidRDefault="00457AC3" w:rsidP="0083702D">
            <w:pPr>
              <w:pStyle w:val="TableText"/>
              <w:jc w:val="center"/>
            </w:pPr>
            <w:r>
              <w:t>0.28</w:t>
            </w:r>
          </w:p>
        </w:tc>
        <w:tc>
          <w:tcPr>
            <w:tcW w:w="1915" w:type="dxa"/>
            <w:noWrap/>
          </w:tcPr>
          <w:p w14:paraId="5C89D8BF" w14:textId="6F4DD6E1" w:rsidR="00457AC3" w:rsidRDefault="00457AC3" w:rsidP="0083702D">
            <w:pPr>
              <w:pStyle w:val="TableText"/>
              <w:jc w:val="center"/>
            </w:pPr>
            <w:r>
              <w:t>0.04</w:t>
            </w:r>
          </w:p>
        </w:tc>
        <w:tc>
          <w:tcPr>
            <w:tcW w:w="1354" w:type="dxa"/>
            <w:noWrap/>
          </w:tcPr>
          <w:p w14:paraId="2F4CF593" w14:textId="1839774B" w:rsidR="00457AC3" w:rsidRDefault="00457AC3" w:rsidP="0083702D">
            <w:pPr>
              <w:pStyle w:val="TableText"/>
              <w:jc w:val="center"/>
            </w:pPr>
            <w:r>
              <w:t>0.00</w:t>
            </w:r>
          </w:p>
        </w:tc>
        <w:tc>
          <w:tcPr>
            <w:tcW w:w="1915" w:type="dxa"/>
            <w:noWrap/>
          </w:tcPr>
          <w:p w14:paraId="3675C83E" w14:textId="33501D26" w:rsidR="00457AC3" w:rsidRDefault="00EB04B5" w:rsidP="0083702D">
            <w:pPr>
              <w:pStyle w:val="TableText"/>
              <w:jc w:val="center"/>
            </w:pPr>
            <w:r>
              <w:t>N/A</w:t>
            </w:r>
          </w:p>
        </w:tc>
      </w:tr>
      <w:tr w:rsidR="00457AC3" w:rsidRPr="00A142E4" w14:paraId="5EAB79E5" w14:textId="77777777" w:rsidTr="0083702D">
        <w:trPr>
          <w:trHeight w:val="300"/>
        </w:trPr>
        <w:tc>
          <w:tcPr>
            <w:tcW w:w="720" w:type="dxa"/>
            <w:noWrap/>
            <w:hideMark/>
          </w:tcPr>
          <w:p w14:paraId="72E186F7" w14:textId="77777777" w:rsidR="00457AC3" w:rsidRPr="00A142E4" w:rsidRDefault="00457AC3" w:rsidP="0083702D">
            <w:pPr>
              <w:pStyle w:val="TableText"/>
            </w:pPr>
            <w:r w:rsidRPr="00A142E4">
              <w:t>49</w:t>
            </w:r>
          </w:p>
        </w:tc>
        <w:tc>
          <w:tcPr>
            <w:tcW w:w="2448" w:type="dxa"/>
            <w:noWrap/>
            <w:hideMark/>
          </w:tcPr>
          <w:p w14:paraId="51039DB4" w14:textId="77777777" w:rsidR="00457AC3" w:rsidRPr="00A142E4" w:rsidRDefault="00457AC3" w:rsidP="0083702D">
            <w:pPr>
              <w:pStyle w:val="TableText"/>
              <w:jc w:val="center"/>
            </w:pPr>
            <w:r w:rsidRPr="00A142E4">
              <w:t>VH593161</w:t>
            </w:r>
          </w:p>
        </w:tc>
        <w:tc>
          <w:tcPr>
            <w:tcW w:w="1354" w:type="dxa"/>
            <w:noWrap/>
            <w:hideMark/>
          </w:tcPr>
          <w:p w14:paraId="12C5D27E" w14:textId="77777777" w:rsidR="00457AC3" w:rsidRPr="00A142E4" w:rsidRDefault="00457AC3" w:rsidP="0083702D">
            <w:pPr>
              <w:pStyle w:val="TableText"/>
              <w:jc w:val="center"/>
            </w:pPr>
            <w:r>
              <w:t>0.15</w:t>
            </w:r>
          </w:p>
        </w:tc>
        <w:tc>
          <w:tcPr>
            <w:tcW w:w="1915" w:type="dxa"/>
            <w:noWrap/>
            <w:hideMark/>
          </w:tcPr>
          <w:p w14:paraId="4A28E5EB" w14:textId="77777777" w:rsidR="00457AC3" w:rsidRPr="00A142E4" w:rsidRDefault="00457AC3" w:rsidP="0083702D">
            <w:pPr>
              <w:pStyle w:val="TableText"/>
              <w:jc w:val="center"/>
            </w:pPr>
            <w:r>
              <w:t>0.04</w:t>
            </w:r>
          </w:p>
        </w:tc>
        <w:tc>
          <w:tcPr>
            <w:tcW w:w="1354" w:type="dxa"/>
            <w:noWrap/>
            <w:hideMark/>
          </w:tcPr>
          <w:p w14:paraId="1E09406A" w14:textId="77777777" w:rsidR="00457AC3" w:rsidRPr="00A142E4" w:rsidRDefault="00457AC3" w:rsidP="0083702D">
            <w:pPr>
              <w:pStyle w:val="TableText"/>
              <w:jc w:val="center"/>
            </w:pPr>
            <w:r>
              <w:t>0.00</w:t>
            </w:r>
          </w:p>
        </w:tc>
        <w:tc>
          <w:tcPr>
            <w:tcW w:w="1915" w:type="dxa"/>
            <w:noWrap/>
            <w:hideMark/>
          </w:tcPr>
          <w:p w14:paraId="63F8E664" w14:textId="414D0CB6" w:rsidR="00457AC3" w:rsidRPr="00A142E4" w:rsidRDefault="00EB04B5" w:rsidP="0083702D">
            <w:pPr>
              <w:pStyle w:val="TableText"/>
              <w:jc w:val="center"/>
            </w:pPr>
            <w:r>
              <w:t>N/A</w:t>
            </w:r>
          </w:p>
        </w:tc>
      </w:tr>
      <w:tr w:rsidR="00457AC3" w:rsidRPr="00A142E4" w14:paraId="08CB6501" w14:textId="77777777" w:rsidTr="0083702D">
        <w:trPr>
          <w:trHeight w:val="300"/>
        </w:trPr>
        <w:tc>
          <w:tcPr>
            <w:tcW w:w="720" w:type="dxa"/>
            <w:noWrap/>
            <w:hideMark/>
          </w:tcPr>
          <w:p w14:paraId="737031C9" w14:textId="77777777" w:rsidR="00457AC3" w:rsidRPr="00A142E4" w:rsidRDefault="00457AC3" w:rsidP="0083702D">
            <w:pPr>
              <w:pStyle w:val="TableText"/>
            </w:pPr>
            <w:r w:rsidRPr="00A142E4">
              <w:t>50</w:t>
            </w:r>
          </w:p>
        </w:tc>
        <w:tc>
          <w:tcPr>
            <w:tcW w:w="2448" w:type="dxa"/>
            <w:noWrap/>
            <w:hideMark/>
          </w:tcPr>
          <w:p w14:paraId="3232E5EE" w14:textId="77777777" w:rsidR="00457AC3" w:rsidRPr="00A142E4" w:rsidRDefault="00457AC3" w:rsidP="0083702D">
            <w:pPr>
              <w:pStyle w:val="TableText"/>
              <w:jc w:val="center"/>
            </w:pPr>
            <w:r w:rsidRPr="00A142E4">
              <w:t>VH593182</w:t>
            </w:r>
          </w:p>
        </w:tc>
        <w:tc>
          <w:tcPr>
            <w:tcW w:w="1354" w:type="dxa"/>
            <w:noWrap/>
            <w:hideMark/>
          </w:tcPr>
          <w:p w14:paraId="65ABA351" w14:textId="77777777" w:rsidR="00457AC3" w:rsidRPr="00A142E4" w:rsidRDefault="00457AC3" w:rsidP="0083702D">
            <w:pPr>
              <w:pStyle w:val="TableText"/>
              <w:jc w:val="center"/>
            </w:pPr>
            <w:r>
              <w:t>0.35</w:t>
            </w:r>
          </w:p>
        </w:tc>
        <w:tc>
          <w:tcPr>
            <w:tcW w:w="1915" w:type="dxa"/>
            <w:noWrap/>
            <w:hideMark/>
          </w:tcPr>
          <w:p w14:paraId="04A53BB0" w14:textId="77777777" w:rsidR="00457AC3" w:rsidRPr="00A142E4" w:rsidRDefault="00457AC3" w:rsidP="0083702D">
            <w:pPr>
              <w:pStyle w:val="TableText"/>
              <w:jc w:val="center"/>
            </w:pPr>
            <w:r>
              <w:t>0.04</w:t>
            </w:r>
          </w:p>
        </w:tc>
        <w:tc>
          <w:tcPr>
            <w:tcW w:w="1354" w:type="dxa"/>
            <w:noWrap/>
            <w:hideMark/>
          </w:tcPr>
          <w:p w14:paraId="51EF7992" w14:textId="77777777" w:rsidR="00457AC3" w:rsidRPr="00A142E4" w:rsidRDefault="00457AC3" w:rsidP="0083702D">
            <w:pPr>
              <w:pStyle w:val="TableText"/>
              <w:jc w:val="center"/>
            </w:pPr>
            <w:r>
              <w:t>0.00</w:t>
            </w:r>
          </w:p>
        </w:tc>
        <w:tc>
          <w:tcPr>
            <w:tcW w:w="1915" w:type="dxa"/>
            <w:noWrap/>
            <w:hideMark/>
          </w:tcPr>
          <w:p w14:paraId="6B17BD70" w14:textId="09A20D34" w:rsidR="00457AC3" w:rsidRPr="00A142E4" w:rsidRDefault="00EB04B5" w:rsidP="0083702D">
            <w:pPr>
              <w:pStyle w:val="TableText"/>
              <w:jc w:val="center"/>
            </w:pPr>
            <w:r>
              <w:t>N/A</w:t>
            </w:r>
          </w:p>
        </w:tc>
      </w:tr>
      <w:tr w:rsidR="00457AC3" w:rsidRPr="00A142E4" w14:paraId="6A94213A" w14:textId="77777777" w:rsidTr="0083702D">
        <w:trPr>
          <w:trHeight w:val="300"/>
        </w:trPr>
        <w:tc>
          <w:tcPr>
            <w:tcW w:w="720" w:type="dxa"/>
            <w:noWrap/>
            <w:hideMark/>
          </w:tcPr>
          <w:p w14:paraId="7DEE9FD1" w14:textId="77777777" w:rsidR="00457AC3" w:rsidRPr="00A142E4" w:rsidRDefault="00457AC3" w:rsidP="0083702D">
            <w:pPr>
              <w:pStyle w:val="TableText"/>
            </w:pPr>
            <w:r w:rsidRPr="00A142E4">
              <w:t>51</w:t>
            </w:r>
          </w:p>
        </w:tc>
        <w:tc>
          <w:tcPr>
            <w:tcW w:w="2448" w:type="dxa"/>
            <w:noWrap/>
            <w:hideMark/>
          </w:tcPr>
          <w:p w14:paraId="46760791" w14:textId="77777777" w:rsidR="00457AC3" w:rsidRPr="00A142E4" w:rsidRDefault="00457AC3" w:rsidP="0083702D">
            <w:pPr>
              <w:pStyle w:val="TableText"/>
              <w:jc w:val="center"/>
            </w:pPr>
            <w:r w:rsidRPr="00A142E4">
              <w:t>VH585427</w:t>
            </w:r>
          </w:p>
        </w:tc>
        <w:tc>
          <w:tcPr>
            <w:tcW w:w="1354" w:type="dxa"/>
            <w:noWrap/>
            <w:hideMark/>
          </w:tcPr>
          <w:p w14:paraId="390D1C38" w14:textId="77777777" w:rsidR="00457AC3" w:rsidRPr="00A142E4" w:rsidRDefault="00457AC3" w:rsidP="0083702D">
            <w:pPr>
              <w:pStyle w:val="TableText"/>
              <w:jc w:val="center"/>
            </w:pPr>
            <w:r>
              <w:t>0.52</w:t>
            </w:r>
          </w:p>
        </w:tc>
        <w:tc>
          <w:tcPr>
            <w:tcW w:w="1915" w:type="dxa"/>
            <w:noWrap/>
            <w:hideMark/>
          </w:tcPr>
          <w:p w14:paraId="47006251" w14:textId="77777777" w:rsidR="00457AC3" w:rsidRPr="00A142E4" w:rsidRDefault="00457AC3" w:rsidP="0083702D">
            <w:pPr>
              <w:pStyle w:val="TableText"/>
              <w:jc w:val="center"/>
            </w:pPr>
            <w:r>
              <w:t>0.05</w:t>
            </w:r>
          </w:p>
        </w:tc>
        <w:tc>
          <w:tcPr>
            <w:tcW w:w="1354" w:type="dxa"/>
            <w:noWrap/>
            <w:hideMark/>
          </w:tcPr>
          <w:p w14:paraId="74C88C53" w14:textId="77777777" w:rsidR="00457AC3" w:rsidRPr="00A142E4" w:rsidRDefault="00457AC3" w:rsidP="0083702D">
            <w:pPr>
              <w:pStyle w:val="TableText"/>
              <w:jc w:val="center"/>
            </w:pPr>
            <w:r>
              <w:t>0.00</w:t>
            </w:r>
          </w:p>
        </w:tc>
        <w:tc>
          <w:tcPr>
            <w:tcW w:w="1915" w:type="dxa"/>
            <w:noWrap/>
            <w:hideMark/>
          </w:tcPr>
          <w:p w14:paraId="4CBC3042" w14:textId="64BC6FCF" w:rsidR="00457AC3" w:rsidRPr="00A142E4" w:rsidRDefault="00EB04B5" w:rsidP="0083702D">
            <w:pPr>
              <w:pStyle w:val="TableText"/>
              <w:jc w:val="center"/>
            </w:pPr>
            <w:r>
              <w:t>N/A</w:t>
            </w:r>
          </w:p>
        </w:tc>
      </w:tr>
      <w:tr w:rsidR="00457AC3" w:rsidRPr="00A142E4" w14:paraId="7171F377" w14:textId="77777777" w:rsidTr="0083702D">
        <w:trPr>
          <w:trHeight w:val="300"/>
        </w:trPr>
        <w:tc>
          <w:tcPr>
            <w:tcW w:w="720" w:type="dxa"/>
            <w:noWrap/>
            <w:hideMark/>
          </w:tcPr>
          <w:p w14:paraId="4FCB9253" w14:textId="77777777" w:rsidR="00457AC3" w:rsidRPr="00A142E4" w:rsidRDefault="00457AC3" w:rsidP="0083702D">
            <w:pPr>
              <w:pStyle w:val="TableText"/>
            </w:pPr>
            <w:r w:rsidRPr="00A142E4">
              <w:t>52</w:t>
            </w:r>
          </w:p>
        </w:tc>
        <w:tc>
          <w:tcPr>
            <w:tcW w:w="2448" w:type="dxa"/>
            <w:noWrap/>
            <w:hideMark/>
          </w:tcPr>
          <w:p w14:paraId="4FB95557" w14:textId="77777777" w:rsidR="00457AC3" w:rsidRPr="00A142E4" w:rsidRDefault="00457AC3" w:rsidP="0083702D">
            <w:pPr>
              <w:pStyle w:val="TableText"/>
              <w:jc w:val="center"/>
            </w:pPr>
            <w:r w:rsidRPr="00A142E4">
              <w:t>VH585429</w:t>
            </w:r>
          </w:p>
        </w:tc>
        <w:tc>
          <w:tcPr>
            <w:tcW w:w="1354" w:type="dxa"/>
            <w:noWrap/>
            <w:hideMark/>
          </w:tcPr>
          <w:p w14:paraId="140BC69F" w14:textId="77777777" w:rsidR="00457AC3" w:rsidRPr="00A142E4" w:rsidRDefault="00457AC3" w:rsidP="0083702D">
            <w:pPr>
              <w:pStyle w:val="TableText"/>
              <w:jc w:val="center"/>
            </w:pPr>
            <w:r>
              <w:t>0.53</w:t>
            </w:r>
          </w:p>
        </w:tc>
        <w:tc>
          <w:tcPr>
            <w:tcW w:w="1915" w:type="dxa"/>
            <w:noWrap/>
            <w:hideMark/>
          </w:tcPr>
          <w:p w14:paraId="22CF7756" w14:textId="77777777" w:rsidR="00457AC3" w:rsidRPr="00A142E4" w:rsidRDefault="00457AC3" w:rsidP="0083702D">
            <w:pPr>
              <w:pStyle w:val="TableText"/>
              <w:jc w:val="center"/>
            </w:pPr>
            <w:r>
              <w:t>0.04</w:t>
            </w:r>
          </w:p>
        </w:tc>
        <w:tc>
          <w:tcPr>
            <w:tcW w:w="1354" w:type="dxa"/>
            <w:noWrap/>
            <w:hideMark/>
          </w:tcPr>
          <w:p w14:paraId="0C21F337" w14:textId="77777777" w:rsidR="00457AC3" w:rsidRPr="00A142E4" w:rsidRDefault="00457AC3" w:rsidP="0083702D">
            <w:pPr>
              <w:pStyle w:val="TableText"/>
              <w:jc w:val="center"/>
            </w:pPr>
            <w:r>
              <w:t>0.00</w:t>
            </w:r>
          </w:p>
        </w:tc>
        <w:tc>
          <w:tcPr>
            <w:tcW w:w="1915" w:type="dxa"/>
            <w:noWrap/>
            <w:hideMark/>
          </w:tcPr>
          <w:p w14:paraId="0D7C37B6" w14:textId="0520CE3F" w:rsidR="00457AC3" w:rsidRPr="00A142E4" w:rsidRDefault="00EB04B5" w:rsidP="0083702D">
            <w:pPr>
              <w:pStyle w:val="TableText"/>
              <w:jc w:val="center"/>
            </w:pPr>
            <w:r>
              <w:t>N/A</w:t>
            </w:r>
          </w:p>
        </w:tc>
      </w:tr>
      <w:tr w:rsidR="00457AC3" w:rsidRPr="00A142E4" w14:paraId="593F46EF" w14:textId="77777777" w:rsidTr="0083702D">
        <w:trPr>
          <w:trHeight w:val="300"/>
        </w:trPr>
        <w:tc>
          <w:tcPr>
            <w:tcW w:w="720" w:type="dxa"/>
            <w:noWrap/>
            <w:hideMark/>
          </w:tcPr>
          <w:p w14:paraId="3B961ED5" w14:textId="77777777" w:rsidR="00457AC3" w:rsidRPr="00A142E4" w:rsidRDefault="00457AC3" w:rsidP="0083702D">
            <w:pPr>
              <w:pStyle w:val="TableText"/>
            </w:pPr>
            <w:r w:rsidRPr="00A142E4">
              <w:t>53</w:t>
            </w:r>
          </w:p>
        </w:tc>
        <w:tc>
          <w:tcPr>
            <w:tcW w:w="2448" w:type="dxa"/>
            <w:noWrap/>
            <w:hideMark/>
          </w:tcPr>
          <w:p w14:paraId="09299BF0" w14:textId="77777777" w:rsidR="00457AC3" w:rsidRPr="00A142E4" w:rsidRDefault="00457AC3" w:rsidP="0083702D">
            <w:pPr>
              <w:pStyle w:val="TableText"/>
              <w:jc w:val="center"/>
            </w:pPr>
            <w:r w:rsidRPr="00A142E4">
              <w:t>VH585431</w:t>
            </w:r>
          </w:p>
        </w:tc>
        <w:tc>
          <w:tcPr>
            <w:tcW w:w="1354" w:type="dxa"/>
            <w:noWrap/>
            <w:hideMark/>
          </w:tcPr>
          <w:p w14:paraId="1C4FEF67" w14:textId="77777777" w:rsidR="00457AC3" w:rsidRPr="00A142E4" w:rsidRDefault="00457AC3" w:rsidP="0083702D">
            <w:pPr>
              <w:pStyle w:val="TableText"/>
              <w:jc w:val="center"/>
            </w:pPr>
            <w:r>
              <w:t>0.31</w:t>
            </w:r>
          </w:p>
        </w:tc>
        <w:tc>
          <w:tcPr>
            <w:tcW w:w="1915" w:type="dxa"/>
            <w:noWrap/>
            <w:hideMark/>
          </w:tcPr>
          <w:p w14:paraId="419FF226" w14:textId="77777777" w:rsidR="00457AC3" w:rsidRPr="00A142E4" w:rsidRDefault="00457AC3" w:rsidP="0083702D">
            <w:pPr>
              <w:pStyle w:val="TableText"/>
              <w:jc w:val="center"/>
            </w:pPr>
            <w:r>
              <w:t>0.04</w:t>
            </w:r>
          </w:p>
        </w:tc>
        <w:tc>
          <w:tcPr>
            <w:tcW w:w="1354" w:type="dxa"/>
            <w:noWrap/>
            <w:hideMark/>
          </w:tcPr>
          <w:p w14:paraId="30196A55" w14:textId="77777777" w:rsidR="00457AC3" w:rsidRPr="00A142E4" w:rsidRDefault="00457AC3" w:rsidP="0083702D">
            <w:pPr>
              <w:pStyle w:val="TableText"/>
              <w:jc w:val="center"/>
            </w:pPr>
            <w:r>
              <w:t>0.00</w:t>
            </w:r>
          </w:p>
        </w:tc>
        <w:tc>
          <w:tcPr>
            <w:tcW w:w="1915" w:type="dxa"/>
            <w:noWrap/>
            <w:hideMark/>
          </w:tcPr>
          <w:p w14:paraId="5A110024" w14:textId="2D21AA47" w:rsidR="00457AC3" w:rsidRPr="00A142E4" w:rsidRDefault="00EB04B5" w:rsidP="0083702D">
            <w:pPr>
              <w:pStyle w:val="TableText"/>
              <w:jc w:val="center"/>
            </w:pPr>
            <w:r>
              <w:t>N/A</w:t>
            </w:r>
          </w:p>
        </w:tc>
      </w:tr>
      <w:tr w:rsidR="00457AC3" w:rsidRPr="00A142E4" w14:paraId="28982275" w14:textId="77777777" w:rsidTr="0083702D">
        <w:trPr>
          <w:trHeight w:val="300"/>
        </w:trPr>
        <w:tc>
          <w:tcPr>
            <w:tcW w:w="720" w:type="dxa"/>
            <w:noWrap/>
            <w:hideMark/>
          </w:tcPr>
          <w:p w14:paraId="6B912134" w14:textId="77777777" w:rsidR="00457AC3" w:rsidRPr="00A142E4" w:rsidRDefault="00457AC3" w:rsidP="0083702D">
            <w:pPr>
              <w:pStyle w:val="TableText"/>
            </w:pPr>
            <w:r w:rsidRPr="00A142E4">
              <w:t>54</w:t>
            </w:r>
          </w:p>
        </w:tc>
        <w:tc>
          <w:tcPr>
            <w:tcW w:w="2448" w:type="dxa"/>
            <w:noWrap/>
            <w:hideMark/>
          </w:tcPr>
          <w:p w14:paraId="39B3B4B0" w14:textId="77777777" w:rsidR="00457AC3" w:rsidRPr="00A142E4" w:rsidRDefault="00457AC3" w:rsidP="0083702D">
            <w:pPr>
              <w:pStyle w:val="TableText"/>
              <w:jc w:val="center"/>
            </w:pPr>
            <w:r w:rsidRPr="00A142E4">
              <w:t>VH585432</w:t>
            </w:r>
          </w:p>
        </w:tc>
        <w:tc>
          <w:tcPr>
            <w:tcW w:w="1354" w:type="dxa"/>
            <w:noWrap/>
            <w:hideMark/>
          </w:tcPr>
          <w:p w14:paraId="3E2793E3" w14:textId="77777777" w:rsidR="00457AC3" w:rsidRPr="00A142E4" w:rsidRDefault="00457AC3" w:rsidP="0083702D">
            <w:pPr>
              <w:pStyle w:val="TableText"/>
              <w:jc w:val="center"/>
            </w:pPr>
            <w:r>
              <w:t>0.25</w:t>
            </w:r>
          </w:p>
        </w:tc>
        <w:tc>
          <w:tcPr>
            <w:tcW w:w="1915" w:type="dxa"/>
            <w:noWrap/>
            <w:hideMark/>
          </w:tcPr>
          <w:p w14:paraId="0F613E0A" w14:textId="77777777" w:rsidR="00457AC3" w:rsidRPr="00A142E4" w:rsidRDefault="00457AC3" w:rsidP="0083702D">
            <w:pPr>
              <w:pStyle w:val="TableText"/>
              <w:jc w:val="center"/>
            </w:pPr>
            <w:r>
              <w:t>0.04</w:t>
            </w:r>
          </w:p>
        </w:tc>
        <w:tc>
          <w:tcPr>
            <w:tcW w:w="1354" w:type="dxa"/>
            <w:noWrap/>
            <w:hideMark/>
          </w:tcPr>
          <w:p w14:paraId="2095BF8E" w14:textId="77777777" w:rsidR="00457AC3" w:rsidRPr="00A142E4" w:rsidRDefault="00457AC3" w:rsidP="0083702D">
            <w:pPr>
              <w:pStyle w:val="TableText"/>
              <w:jc w:val="center"/>
            </w:pPr>
            <w:r>
              <w:t>0.00</w:t>
            </w:r>
          </w:p>
        </w:tc>
        <w:tc>
          <w:tcPr>
            <w:tcW w:w="1915" w:type="dxa"/>
            <w:noWrap/>
            <w:hideMark/>
          </w:tcPr>
          <w:p w14:paraId="2BE26DB9" w14:textId="0B8005D1" w:rsidR="00457AC3" w:rsidRPr="00A142E4" w:rsidRDefault="00EB04B5" w:rsidP="0083702D">
            <w:pPr>
              <w:pStyle w:val="TableText"/>
              <w:jc w:val="center"/>
            </w:pPr>
            <w:r>
              <w:t>N/A</w:t>
            </w:r>
          </w:p>
        </w:tc>
      </w:tr>
      <w:tr w:rsidR="00457AC3" w:rsidRPr="00A142E4" w14:paraId="14CDDF9B" w14:textId="77777777" w:rsidTr="0083702D">
        <w:trPr>
          <w:trHeight w:val="300"/>
        </w:trPr>
        <w:tc>
          <w:tcPr>
            <w:tcW w:w="720" w:type="dxa"/>
            <w:noWrap/>
            <w:hideMark/>
          </w:tcPr>
          <w:p w14:paraId="6F6EAA95" w14:textId="77777777" w:rsidR="00457AC3" w:rsidRPr="00A142E4" w:rsidRDefault="00457AC3" w:rsidP="0083702D">
            <w:pPr>
              <w:pStyle w:val="TableText"/>
            </w:pPr>
            <w:r w:rsidRPr="00A142E4">
              <w:t>55</w:t>
            </w:r>
          </w:p>
        </w:tc>
        <w:tc>
          <w:tcPr>
            <w:tcW w:w="2448" w:type="dxa"/>
            <w:noWrap/>
            <w:hideMark/>
          </w:tcPr>
          <w:p w14:paraId="03930C4B" w14:textId="77777777" w:rsidR="00457AC3" w:rsidRPr="00A142E4" w:rsidRDefault="00457AC3" w:rsidP="0083702D">
            <w:pPr>
              <w:pStyle w:val="TableText"/>
              <w:jc w:val="center"/>
            </w:pPr>
            <w:r w:rsidRPr="00A142E4">
              <w:t>VH585433</w:t>
            </w:r>
          </w:p>
        </w:tc>
        <w:tc>
          <w:tcPr>
            <w:tcW w:w="1354" w:type="dxa"/>
            <w:noWrap/>
            <w:hideMark/>
          </w:tcPr>
          <w:p w14:paraId="3B4B5DF5" w14:textId="77777777" w:rsidR="00457AC3" w:rsidRPr="00A142E4" w:rsidRDefault="00457AC3" w:rsidP="0083702D">
            <w:pPr>
              <w:pStyle w:val="TableText"/>
              <w:jc w:val="center"/>
            </w:pPr>
            <w:r>
              <w:t>0.37</w:t>
            </w:r>
          </w:p>
        </w:tc>
        <w:tc>
          <w:tcPr>
            <w:tcW w:w="1915" w:type="dxa"/>
            <w:noWrap/>
            <w:hideMark/>
          </w:tcPr>
          <w:p w14:paraId="55604922" w14:textId="77777777" w:rsidR="00457AC3" w:rsidRPr="00A142E4" w:rsidRDefault="00457AC3" w:rsidP="0083702D">
            <w:pPr>
              <w:pStyle w:val="TableText"/>
              <w:jc w:val="center"/>
            </w:pPr>
            <w:r>
              <w:t>0.04</w:t>
            </w:r>
          </w:p>
        </w:tc>
        <w:tc>
          <w:tcPr>
            <w:tcW w:w="1354" w:type="dxa"/>
            <w:noWrap/>
            <w:hideMark/>
          </w:tcPr>
          <w:p w14:paraId="69E281FA" w14:textId="77777777" w:rsidR="00457AC3" w:rsidRPr="00A142E4" w:rsidRDefault="00457AC3" w:rsidP="0083702D">
            <w:pPr>
              <w:pStyle w:val="TableText"/>
              <w:jc w:val="center"/>
            </w:pPr>
            <w:r>
              <w:t>0.00</w:t>
            </w:r>
          </w:p>
        </w:tc>
        <w:tc>
          <w:tcPr>
            <w:tcW w:w="1915" w:type="dxa"/>
            <w:noWrap/>
            <w:hideMark/>
          </w:tcPr>
          <w:p w14:paraId="31A151DA" w14:textId="49B97754" w:rsidR="00457AC3" w:rsidRPr="00A142E4" w:rsidRDefault="00EB04B5" w:rsidP="0083702D">
            <w:pPr>
              <w:pStyle w:val="TableText"/>
              <w:jc w:val="center"/>
            </w:pPr>
            <w:r>
              <w:t>N/A</w:t>
            </w:r>
          </w:p>
        </w:tc>
      </w:tr>
      <w:tr w:rsidR="00457AC3" w:rsidRPr="00A142E4" w14:paraId="590AED55" w14:textId="77777777" w:rsidTr="0083702D">
        <w:trPr>
          <w:trHeight w:val="300"/>
        </w:trPr>
        <w:tc>
          <w:tcPr>
            <w:tcW w:w="720" w:type="dxa"/>
            <w:noWrap/>
            <w:hideMark/>
          </w:tcPr>
          <w:p w14:paraId="3907F4C2" w14:textId="77777777" w:rsidR="00457AC3" w:rsidRPr="00A142E4" w:rsidRDefault="00457AC3" w:rsidP="0083702D">
            <w:pPr>
              <w:pStyle w:val="TableText"/>
            </w:pPr>
            <w:r w:rsidRPr="00A142E4">
              <w:t>56</w:t>
            </w:r>
          </w:p>
        </w:tc>
        <w:tc>
          <w:tcPr>
            <w:tcW w:w="2448" w:type="dxa"/>
            <w:noWrap/>
            <w:hideMark/>
          </w:tcPr>
          <w:p w14:paraId="014579D7" w14:textId="77777777" w:rsidR="00457AC3" w:rsidRPr="00A142E4" w:rsidRDefault="00457AC3" w:rsidP="0083702D">
            <w:pPr>
              <w:pStyle w:val="TableText"/>
              <w:jc w:val="center"/>
            </w:pPr>
            <w:r w:rsidRPr="00A142E4">
              <w:t>VH587524</w:t>
            </w:r>
          </w:p>
        </w:tc>
        <w:tc>
          <w:tcPr>
            <w:tcW w:w="1354" w:type="dxa"/>
            <w:noWrap/>
            <w:hideMark/>
          </w:tcPr>
          <w:p w14:paraId="615FEBE5" w14:textId="77777777" w:rsidR="00457AC3" w:rsidRPr="00A142E4" w:rsidRDefault="00457AC3" w:rsidP="0083702D">
            <w:pPr>
              <w:pStyle w:val="TableText"/>
              <w:jc w:val="center"/>
            </w:pPr>
            <w:r>
              <w:t>0.79</w:t>
            </w:r>
          </w:p>
        </w:tc>
        <w:tc>
          <w:tcPr>
            <w:tcW w:w="1915" w:type="dxa"/>
            <w:noWrap/>
            <w:hideMark/>
          </w:tcPr>
          <w:p w14:paraId="37E99246" w14:textId="77777777" w:rsidR="00457AC3" w:rsidRPr="00A142E4" w:rsidRDefault="00457AC3" w:rsidP="0083702D">
            <w:pPr>
              <w:pStyle w:val="TableText"/>
              <w:jc w:val="center"/>
            </w:pPr>
            <w:r>
              <w:t>0.07</w:t>
            </w:r>
          </w:p>
        </w:tc>
        <w:tc>
          <w:tcPr>
            <w:tcW w:w="1354" w:type="dxa"/>
            <w:noWrap/>
            <w:hideMark/>
          </w:tcPr>
          <w:p w14:paraId="169D63D2" w14:textId="77777777" w:rsidR="00457AC3" w:rsidRPr="00A142E4" w:rsidRDefault="00457AC3" w:rsidP="0083702D">
            <w:pPr>
              <w:pStyle w:val="TableText"/>
              <w:jc w:val="center"/>
            </w:pPr>
            <w:r>
              <w:t>0.00</w:t>
            </w:r>
          </w:p>
        </w:tc>
        <w:tc>
          <w:tcPr>
            <w:tcW w:w="1915" w:type="dxa"/>
            <w:noWrap/>
            <w:hideMark/>
          </w:tcPr>
          <w:p w14:paraId="2F0B2158" w14:textId="5590AFC7" w:rsidR="00457AC3" w:rsidRPr="00A142E4" w:rsidRDefault="00EB04B5" w:rsidP="0083702D">
            <w:pPr>
              <w:pStyle w:val="TableText"/>
              <w:jc w:val="center"/>
            </w:pPr>
            <w:r>
              <w:t>N/A</w:t>
            </w:r>
          </w:p>
        </w:tc>
      </w:tr>
      <w:tr w:rsidR="00457AC3" w:rsidRPr="00A142E4" w14:paraId="6C9FF39B" w14:textId="77777777" w:rsidTr="0083702D">
        <w:trPr>
          <w:trHeight w:val="300"/>
        </w:trPr>
        <w:tc>
          <w:tcPr>
            <w:tcW w:w="720" w:type="dxa"/>
            <w:noWrap/>
            <w:hideMark/>
          </w:tcPr>
          <w:p w14:paraId="133FB0D8" w14:textId="77777777" w:rsidR="00457AC3" w:rsidRPr="00A142E4" w:rsidRDefault="00457AC3" w:rsidP="0083702D">
            <w:pPr>
              <w:pStyle w:val="TableText"/>
            </w:pPr>
            <w:r w:rsidRPr="00A142E4">
              <w:t>57</w:t>
            </w:r>
          </w:p>
        </w:tc>
        <w:tc>
          <w:tcPr>
            <w:tcW w:w="2448" w:type="dxa"/>
            <w:noWrap/>
            <w:hideMark/>
          </w:tcPr>
          <w:p w14:paraId="0D701594" w14:textId="77777777" w:rsidR="00457AC3" w:rsidRPr="00A142E4" w:rsidRDefault="00457AC3" w:rsidP="0083702D">
            <w:pPr>
              <w:pStyle w:val="TableText"/>
              <w:jc w:val="center"/>
            </w:pPr>
            <w:r w:rsidRPr="00A142E4">
              <w:t>VH587533</w:t>
            </w:r>
          </w:p>
        </w:tc>
        <w:tc>
          <w:tcPr>
            <w:tcW w:w="1354" w:type="dxa"/>
            <w:noWrap/>
            <w:hideMark/>
          </w:tcPr>
          <w:p w14:paraId="1FF890B4" w14:textId="77777777" w:rsidR="00457AC3" w:rsidRPr="00A142E4" w:rsidRDefault="00457AC3" w:rsidP="0083702D">
            <w:pPr>
              <w:pStyle w:val="TableText"/>
              <w:jc w:val="center"/>
            </w:pPr>
            <w:r>
              <w:t>0.84</w:t>
            </w:r>
          </w:p>
        </w:tc>
        <w:tc>
          <w:tcPr>
            <w:tcW w:w="1915" w:type="dxa"/>
            <w:noWrap/>
            <w:hideMark/>
          </w:tcPr>
          <w:p w14:paraId="1DD41D3D" w14:textId="77777777" w:rsidR="00457AC3" w:rsidRPr="00A142E4" w:rsidRDefault="00457AC3" w:rsidP="0083702D">
            <w:pPr>
              <w:pStyle w:val="TableText"/>
              <w:jc w:val="center"/>
            </w:pPr>
            <w:r>
              <w:t>0.04</w:t>
            </w:r>
          </w:p>
        </w:tc>
        <w:tc>
          <w:tcPr>
            <w:tcW w:w="1354" w:type="dxa"/>
            <w:noWrap/>
            <w:hideMark/>
          </w:tcPr>
          <w:p w14:paraId="6D726A73" w14:textId="77777777" w:rsidR="00457AC3" w:rsidRPr="00A142E4" w:rsidRDefault="00457AC3" w:rsidP="0083702D">
            <w:pPr>
              <w:pStyle w:val="TableText"/>
              <w:jc w:val="center"/>
            </w:pPr>
            <w:r>
              <w:t>0.00</w:t>
            </w:r>
          </w:p>
        </w:tc>
        <w:tc>
          <w:tcPr>
            <w:tcW w:w="1915" w:type="dxa"/>
            <w:noWrap/>
            <w:hideMark/>
          </w:tcPr>
          <w:p w14:paraId="596AADF2" w14:textId="609EC4BF" w:rsidR="00457AC3" w:rsidRPr="00A142E4" w:rsidRDefault="00EB04B5" w:rsidP="0083702D">
            <w:pPr>
              <w:pStyle w:val="TableText"/>
              <w:jc w:val="center"/>
            </w:pPr>
            <w:r>
              <w:t>N/A</w:t>
            </w:r>
          </w:p>
        </w:tc>
      </w:tr>
      <w:tr w:rsidR="00457AC3" w:rsidRPr="00A142E4" w14:paraId="7F31E391" w14:textId="77777777" w:rsidTr="0083702D">
        <w:trPr>
          <w:trHeight w:val="300"/>
        </w:trPr>
        <w:tc>
          <w:tcPr>
            <w:tcW w:w="720" w:type="dxa"/>
            <w:noWrap/>
            <w:hideMark/>
          </w:tcPr>
          <w:p w14:paraId="4F516137" w14:textId="77777777" w:rsidR="00457AC3" w:rsidRPr="00A142E4" w:rsidRDefault="00457AC3" w:rsidP="0083702D">
            <w:pPr>
              <w:pStyle w:val="TableText"/>
            </w:pPr>
            <w:r w:rsidRPr="00A142E4">
              <w:t>58</w:t>
            </w:r>
          </w:p>
        </w:tc>
        <w:tc>
          <w:tcPr>
            <w:tcW w:w="2448" w:type="dxa"/>
            <w:noWrap/>
            <w:hideMark/>
          </w:tcPr>
          <w:p w14:paraId="000B6801" w14:textId="77777777" w:rsidR="00457AC3" w:rsidRPr="00A142E4" w:rsidRDefault="00457AC3" w:rsidP="0083702D">
            <w:pPr>
              <w:pStyle w:val="TableText"/>
              <w:jc w:val="center"/>
            </w:pPr>
            <w:r w:rsidRPr="00A142E4">
              <w:t>VH587540</w:t>
            </w:r>
          </w:p>
        </w:tc>
        <w:tc>
          <w:tcPr>
            <w:tcW w:w="1354" w:type="dxa"/>
            <w:noWrap/>
            <w:hideMark/>
          </w:tcPr>
          <w:p w14:paraId="50A1ACDA" w14:textId="77777777" w:rsidR="00457AC3" w:rsidRPr="00A142E4" w:rsidRDefault="00457AC3" w:rsidP="0083702D">
            <w:pPr>
              <w:pStyle w:val="TableText"/>
              <w:jc w:val="center"/>
            </w:pPr>
            <w:r>
              <w:t>0.86</w:t>
            </w:r>
          </w:p>
        </w:tc>
        <w:tc>
          <w:tcPr>
            <w:tcW w:w="1915" w:type="dxa"/>
            <w:noWrap/>
            <w:hideMark/>
          </w:tcPr>
          <w:p w14:paraId="657113C4" w14:textId="77777777" w:rsidR="00457AC3" w:rsidRPr="00A142E4" w:rsidRDefault="00457AC3" w:rsidP="0083702D">
            <w:pPr>
              <w:pStyle w:val="TableText"/>
              <w:jc w:val="center"/>
            </w:pPr>
            <w:r>
              <w:t>0.04</w:t>
            </w:r>
          </w:p>
        </w:tc>
        <w:tc>
          <w:tcPr>
            <w:tcW w:w="1354" w:type="dxa"/>
            <w:noWrap/>
            <w:hideMark/>
          </w:tcPr>
          <w:p w14:paraId="3E10353F" w14:textId="77777777" w:rsidR="00457AC3" w:rsidRPr="00A142E4" w:rsidRDefault="00457AC3" w:rsidP="0083702D">
            <w:pPr>
              <w:pStyle w:val="TableText"/>
              <w:jc w:val="center"/>
            </w:pPr>
            <w:r>
              <w:t>0.00</w:t>
            </w:r>
          </w:p>
        </w:tc>
        <w:tc>
          <w:tcPr>
            <w:tcW w:w="1915" w:type="dxa"/>
            <w:noWrap/>
            <w:hideMark/>
          </w:tcPr>
          <w:p w14:paraId="0ED79312" w14:textId="711F143D" w:rsidR="00457AC3" w:rsidRPr="00A142E4" w:rsidRDefault="00EB04B5" w:rsidP="0083702D">
            <w:pPr>
              <w:pStyle w:val="TableText"/>
              <w:jc w:val="center"/>
            </w:pPr>
            <w:r>
              <w:t>N/A</w:t>
            </w:r>
          </w:p>
        </w:tc>
      </w:tr>
      <w:tr w:rsidR="00457AC3" w:rsidRPr="00A142E4" w14:paraId="571ECF7E" w14:textId="77777777" w:rsidTr="0083702D">
        <w:trPr>
          <w:trHeight w:val="300"/>
        </w:trPr>
        <w:tc>
          <w:tcPr>
            <w:tcW w:w="720" w:type="dxa"/>
            <w:noWrap/>
            <w:hideMark/>
          </w:tcPr>
          <w:p w14:paraId="37F41D33" w14:textId="77777777" w:rsidR="00457AC3" w:rsidRPr="00A142E4" w:rsidRDefault="00457AC3" w:rsidP="0083702D">
            <w:pPr>
              <w:pStyle w:val="TableText"/>
            </w:pPr>
            <w:r w:rsidRPr="00A142E4">
              <w:t>59</w:t>
            </w:r>
          </w:p>
        </w:tc>
        <w:tc>
          <w:tcPr>
            <w:tcW w:w="2448" w:type="dxa"/>
            <w:noWrap/>
            <w:hideMark/>
          </w:tcPr>
          <w:p w14:paraId="2B10FA2E" w14:textId="77777777" w:rsidR="00457AC3" w:rsidRPr="00A142E4" w:rsidRDefault="00457AC3" w:rsidP="0083702D">
            <w:pPr>
              <w:pStyle w:val="TableText"/>
              <w:jc w:val="center"/>
            </w:pPr>
            <w:r w:rsidRPr="00A142E4">
              <w:t>VH587546</w:t>
            </w:r>
          </w:p>
        </w:tc>
        <w:tc>
          <w:tcPr>
            <w:tcW w:w="1354" w:type="dxa"/>
            <w:noWrap/>
            <w:hideMark/>
          </w:tcPr>
          <w:p w14:paraId="455A8995" w14:textId="77777777" w:rsidR="00457AC3" w:rsidRPr="00A142E4" w:rsidRDefault="00457AC3" w:rsidP="0083702D">
            <w:pPr>
              <w:pStyle w:val="TableText"/>
              <w:jc w:val="center"/>
            </w:pPr>
            <w:r>
              <w:t>0.75</w:t>
            </w:r>
          </w:p>
        </w:tc>
        <w:tc>
          <w:tcPr>
            <w:tcW w:w="1915" w:type="dxa"/>
            <w:noWrap/>
            <w:hideMark/>
          </w:tcPr>
          <w:p w14:paraId="3D5CEEEC" w14:textId="77777777" w:rsidR="00457AC3" w:rsidRPr="00A142E4" w:rsidRDefault="00457AC3" w:rsidP="0083702D">
            <w:pPr>
              <w:pStyle w:val="TableText"/>
              <w:jc w:val="center"/>
            </w:pPr>
            <w:r>
              <w:t>0.04</w:t>
            </w:r>
          </w:p>
        </w:tc>
        <w:tc>
          <w:tcPr>
            <w:tcW w:w="1354" w:type="dxa"/>
            <w:noWrap/>
            <w:hideMark/>
          </w:tcPr>
          <w:p w14:paraId="3146ACC0" w14:textId="77777777" w:rsidR="00457AC3" w:rsidRPr="00A142E4" w:rsidRDefault="00457AC3" w:rsidP="0083702D">
            <w:pPr>
              <w:pStyle w:val="TableText"/>
              <w:jc w:val="center"/>
            </w:pPr>
            <w:r>
              <w:t>0.00</w:t>
            </w:r>
          </w:p>
        </w:tc>
        <w:tc>
          <w:tcPr>
            <w:tcW w:w="1915" w:type="dxa"/>
            <w:noWrap/>
            <w:hideMark/>
          </w:tcPr>
          <w:p w14:paraId="7F5E137E" w14:textId="69441991" w:rsidR="00457AC3" w:rsidRPr="00A142E4" w:rsidRDefault="00EB04B5" w:rsidP="0083702D">
            <w:pPr>
              <w:pStyle w:val="TableText"/>
              <w:jc w:val="center"/>
            </w:pPr>
            <w:r>
              <w:t>N/A</w:t>
            </w:r>
          </w:p>
        </w:tc>
      </w:tr>
      <w:tr w:rsidR="00457AC3" w:rsidRPr="00A142E4" w14:paraId="7EFBF466" w14:textId="77777777" w:rsidTr="0083702D">
        <w:trPr>
          <w:trHeight w:val="300"/>
        </w:trPr>
        <w:tc>
          <w:tcPr>
            <w:tcW w:w="720" w:type="dxa"/>
            <w:noWrap/>
            <w:hideMark/>
          </w:tcPr>
          <w:p w14:paraId="540B0564" w14:textId="77777777" w:rsidR="00457AC3" w:rsidRPr="00A142E4" w:rsidRDefault="00457AC3" w:rsidP="0083702D">
            <w:pPr>
              <w:pStyle w:val="TableText"/>
            </w:pPr>
            <w:r w:rsidRPr="00A142E4">
              <w:t>60</w:t>
            </w:r>
          </w:p>
        </w:tc>
        <w:tc>
          <w:tcPr>
            <w:tcW w:w="2448" w:type="dxa"/>
            <w:noWrap/>
            <w:hideMark/>
          </w:tcPr>
          <w:p w14:paraId="45DAA764" w14:textId="77777777" w:rsidR="00457AC3" w:rsidRPr="00A142E4" w:rsidRDefault="00457AC3" w:rsidP="0083702D">
            <w:pPr>
              <w:pStyle w:val="TableText"/>
              <w:jc w:val="center"/>
            </w:pPr>
            <w:r w:rsidRPr="00A142E4">
              <w:t>VH587553</w:t>
            </w:r>
          </w:p>
        </w:tc>
        <w:tc>
          <w:tcPr>
            <w:tcW w:w="1354" w:type="dxa"/>
            <w:noWrap/>
            <w:hideMark/>
          </w:tcPr>
          <w:p w14:paraId="70548DE7" w14:textId="77777777" w:rsidR="00457AC3" w:rsidRPr="00A142E4" w:rsidRDefault="00457AC3" w:rsidP="0083702D">
            <w:pPr>
              <w:pStyle w:val="TableText"/>
              <w:jc w:val="center"/>
            </w:pPr>
            <w:r>
              <w:t>0.71</w:t>
            </w:r>
          </w:p>
        </w:tc>
        <w:tc>
          <w:tcPr>
            <w:tcW w:w="1915" w:type="dxa"/>
            <w:noWrap/>
            <w:hideMark/>
          </w:tcPr>
          <w:p w14:paraId="76D4CA4E" w14:textId="77777777" w:rsidR="00457AC3" w:rsidRPr="00A142E4" w:rsidRDefault="00457AC3" w:rsidP="0083702D">
            <w:pPr>
              <w:pStyle w:val="TableText"/>
              <w:jc w:val="center"/>
            </w:pPr>
            <w:r>
              <w:t>0.05</w:t>
            </w:r>
          </w:p>
        </w:tc>
        <w:tc>
          <w:tcPr>
            <w:tcW w:w="1354" w:type="dxa"/>
            <w:noWrap/>
            <w:hideMark/>
          </w:tcPr>
          <w:p w14:paraId="5C62080C" w14:textId="77777777" w:rsidR="00457AC3" w:rsidRPr="00A142E4" w:rsidRDefault="00457AC3" w:rsidP="0083702D">
            <w:pPr>
              <w:pStyle w:val="TableText"/>
              <w:jc w:val="center"/>
            </w:pPr>
            <w:r>
              <w:t>0.00</w:t>
            </w:r>
          </w:p>
        </w:tc>
        <w:tc>
          <w:tcPr>
            <w:tcW w:w="1915" w:type="dxa"/>
            <w:noWrap/>
            <w:hideMark/>
          </w:tcPr>
          <w:p w14:paraId="37DB9BFC" w14:textId="2F667E2A" w:rsidR="00457AC3" w:rsidRPr="00A142E4" w:rsidRDefault="00EB04B5" w:rsidP="0083702D">
            <w:pPr>
              <w:pStyle w:val="TableText"/>
              <w:jc w:val="center"/>
            </w:pPr>
            <w:r>
              <w:t>N/A</w:t>
            </w:r>
          </w:p>
        </w:tc>
      </w:tr>
      <w:tr w:rsidR="00457AC3" w:rsidRPr="00A142E4" w14:paraId="2547121A" w14:textId="77777777" w:rsidTr="0083702D">
        <w:trPr>
          <w:trHeight w:val="300"/>
        </w:trPr>
        <w:tc>
          <w:tcPr>
            <w:tcW w:w="720" w:type="dxa"/>
            <w:noWrap/>
            <w:hideMark/>
          </w:tcPr>
          <w:p w14:paraId="22DBF5CD" w14:textId="77777777" w:rsidR="00457AC3" w:rsidRPr="00A142E4" w:rsidRDefault="00457AC3" w:rsidP="0083702D">
            <w:pPr>
              <w:pStyle w:val="TableText"/>
            </w:pPr>
            <w:r w:rsidRPr="00A142E4">
              <w:t>61</w:t>
            </w:r>
          </w:p>
        </w:tc>
        <w:tc>
          <w:tcPr>
            <w:tcW w:w="2448" w:type="dxa"/>
            <w:noWrap/>
            <w:hideMark/>
          </w:tcPr>
          <w:p w14:paraId="6B717FFA" w14:textId="77777777" w:rsidR="00457AC3" w:rsidRPr="00A142E4" w:rsidRDefault="00457AC3" w:rsidP="0083702D">
            <w:pPr>
              <w:pStyle w:val="TableText"/>
              <w:jc w:val="center"/>
            </w:pPr>
            <w:r w:rsidRPr="00A142E4">
              <w:t>VH587561</w:t>
            </w:r>
          </w:p>
        </w:tc>
        <w:tc>
          <w:tcPr>
            <w:tcW w:w="1354" w:type="dxa"/>
            <w:noWrap/>
            <w:hideMark/>
          </w:tcPr>
          <w:p w14:paraId="7C479719" w14:textId="77777777" w:rsidR="00457AC3" w:rsidRPr="00A142E4" w:rsidRDefault="00457AC3" w:rsidP="0083702D">
            <w:pPr>
              <w:pStyle w:val="TableText"/>
              <w:jc w:val="center"/>
            </w:pPr>
            <w:r>
              <w:t>0.48</w:t>
            </w:r>
          </w:p>
        </w:tc>
        <w:tc>
          <w:tcPr>
            <w:tcW w:w="1915" w:type="dxa"/>
            <w:noWrap/>
            <w:hideMark/>
          </w:tcPr>
          <w:p w14:paraId="617C8EE5" w14:textId="77777777" w:rsidR="00457AC3" w:rsidRPr="00A142E4" w:rsidRDefault="00457AC3" w:rsidP="0083702D">
            <w:pPr>
              <w:pStyle w:val="TableText"/>
              <w:jc w:val="center"/>
            </w:pPr>
            <w:r>
              <w:t>0.04</w:t>
            </w:r>
          </w:p>
        </w:tc>
        <w:tc>
          <w:tcPr>
            <w:tcW w:w="1354" w:type="dxa"/>
            <w:noWrap/>
            <w:hideMark/>
          </w:tcPr>
          <w:p w14:paraId="0282C7EE" w14:textId="77777777" w:rsidR="00457AC3" w:rsidRPr="00A142E4" w:rsidRDefault="00457AC3" w:rsidP="0083702D">
            <w:pPr>
              <w:pStyle w:val="TableText"/>
              <w:jc w:val="center"/>
            </w:pPr>
            <w:r>
              <w:t>0.00</w:t>
            </w:r>
          </w:p>
        </w:tc>
        <w:tc>
          <w:tcPr>
            <w:tcW w:w="1915" w:type="dxa"/>
            <w:noWrap/>
            <w:hideMark/>
          </w:tcPr>
          <w:p w14:paraId="6E3C95AD" w14:textId="2D2A2DF2" w:rsidR="00457AC3" w:rsidRPr="00A142E4" w:rsidRDefault="00EB04B5" w:rsidP="0083702D">
            <w:pPr>
              <w:pStyle w:val="TableText"/>
              <w:jc w:val="center"/>
            </w:pPr>
            <w:r>
              <w:t>N/A</w:t>
            </w:r>
          </w:p>
        </w:tc>
      </w:tr>
      <w:tr w:rsidR="00457AC3" w:rsidRPr="00A142E4" w14:paraId="60CB4C3D" w14:textId="77777777" w:rsidTr="0083702D">
        <w:trPr>
          <w:trHeight w:val="300"/>
        </w:trPr>
        <w:tc>
          <w:tcPr>
            <w:tcW w:w="720" w:type="dxa"/>
            <w:noWrap/>
            <w:hideMark/>
          </w:tcPr>
          <w:p w14:paraId="328E2A6A" w14:textId="77777777" w:rsidR="00457AC3" w:rsidRPr="00A142E4" w:rsidRDefault="00457AC3" w:rsidP="0083702D">
            <w:pPr>
              <w:pStyle w:val="TableText"/>
            </w:pPr>
            <w:r w:rsidRPr="00A142E4">
              <w:t>62</w:t>
            </w:r>
          </w:p>
        </w:tc>
        <w:tc>
          <w:tcPr>
            <w:tcW w:w="2448" w:type="dxa"/>
            <w:noWrap/>
            <w:hideMark/>
          </w:tcPr>
          <w:p w14:paraId="12FDFC7A" w14:textId="77777777" w:rsidR="00457AC3" w:rsidRPr="00A142E4" w:rsidRDefault="00457AC3" w:rsidP="0083702D">
            <w:pPr>
              <w:pStyle w:val="TableText"/>
              <w:jc w:val="center"/>
            </w:pPr>
            <w:r w:rsidRPr="00A142E4">
              <w:t>VH573248</w:t>
            </w:r>
          </w:p>
        </w:tc>
        <w:tc>
          <w:tcPr>
            <w:tcW w:w="1354" w:type="dxa"/>
            <w:noWrap/>
            <w:hideMark/>
          </w:tcPr>
          <w:p w14:paraId="34CB913D" w14:textId="77777777" w:rsidR="00457AC3" w:rsidRPr="00A142E4" w:rsidRDefault="00457AC3" w:rsidP="0083702D">
            <w:pPr>
              <w:pStyle w:val="TableText"/>
              <w:jc w:val="center"/>
            </w:pPr>
            <w:r>
              <w:t>0.72</w:t>
            </w:r>
          </w:p>
        </w:tc>
        <w:tc>
          <w:tcPr>
            <w:tcW w:w="1915" w:type="dxa"/>
            <w:noWrap/>
            <w:hideMark/>
          </w:tcPr>
          <w:p w14:paraId="008F9E7E" w14:textId="77777777" w:rsidR="00457AC3" w:rsidRPr="00A142E4" w:rsidRDefault="00457AC3" w:rsidP="0083702D">
            <w:pPr>
              <w:pStyle w:val="TableText"/>
              <w:jc w:val="center"/>
            </w:pPr>
            <w:r>
              <w:t>0.03</w:t>
            </w:r>
          </w:p>
        </w:tc>
        <w:tc>
          <w:tcPr>
            <w:tcW w:w="1354" w:type="dxa"/>
            <w:noWrap/>
            <w:hideMark/>
          </w:tcPr>
          <w:p w14:paraId="20BFE646" w14:textId="77777777" w:rsidR="00457AC3" w:rsidRPr="00A142E4" w:rsidRDefault="00457AC3" w:rsidP="0083702D">
            <w:pPr>
              <w:pStyle w:val="TableText"/>
              <w:jc w:val="center"/>
            </w:pPr>
            <w:r>
              <w:t>0.00</w:t>
            </w:r>
          </w:p>
        </w:tc>
        <w:tc>
          <w:tcPr>
            <w:tcW w:w="1915" w:type="dxa"/>
            <w:noWrap/>
            <w:hideMark/>
          </w:tcPr>
          <w:p w14:paraId="7CF1BC21" w14:textId="6FAEBDED" w:rsidR="00457AC3" w:rsidRPr="00A142E4" w:rsidRDefault="00EB04B5" w:rsidP="0083702D">
            <w:pPr>
              <w:pStyle w:val="TableText"/>
              <w:jc w:val="center"/>
            </w:pPr>
            <w:r>
              <w:t>N/A</w:t>
            </w:r>
          </w:p>
        </w:tc>
      </w:tr>
      <w:tr w:rsidR="00457AC3" w:rsidRPr="00A142E4" w14:paraId="2558C12C" w14:textId="77777777" w:rsidTr="0083702D">
        <w:trPr>
          <w:trHeight w:val="300"/>
        </w:trPr>
        <w:tc>
          <w:tcPr>
            <w:tcW w:w="720" w:type="dxa"/>
            <w:noWrap/>
            <w:hideMark/>
          </w:tcPr>
          <w:p w14:paraId="7238A755" w14:textId="77777777" w:rsidR="00457AC3" w:rsidRPr="00A142E4" w:rsidRDefault="00457AC3" w:rsidP="0083702D">
            <w:pPr>
              <w:pStyle w:val="TableText"/>
            </w:pPr>
            <w:r w:rsidRPr="00A142E4">
              <w:t>63</w:t>
            </w:r>
          </w:p>
        </w:tc>
        <w:tc>
          <w:tcPr>
            <w:tcW w:w="2448" w:type="dxa"/>
            <w:noWrap/>
            <w:hideMark/>
          </w:tcPr>
          <w:p w14:paraId="02786CA8" w14:textId="77777777" w:rsidR="00457AC3" w:rsidRPr="00A142E4" w:rsidRDefault="00457AC3" w:rsidP="0083702D">
            <w:pPr>
              <w:pStyle w:val="TableText"/>
              <w:jc w:val="center"/>
            </w:pPr>
            <w:r w:rsidRPr="00A142E4">
              <w:t>VH573040</w:t>
            </w:r>
          </w:p>
        </w:tc>
        <w:tc>
          <w:tcPr>
            <w:tcW w:w="1354" w:type="dxa"/>
            <w:noWrap/>
            <w:hideMark/>
          </w:tcPr>
          <w:p w14:paraId="60ED1769" w14:textId="77777777" w:rsidR="00457AC3" w:rsidRPr="00A142E4" w:rsidRDefault="00457AC3" w:rsidP="0083702D">
            <w:pPr>
              <w:pStyle w:val="TableText"/>
              <w:jc w:val="center"/>
            </w:pPr>
            <w:r>
              <w:t>0.63</w:t>
            </w:r>
          </w:p>
        </w:tc>
        <w:tc>
          <w:tcPr>
            <w:tcW w:w="1915" w:type="dxa"/>
            <w:noWrap/>
            <w:hideMark/>
          </w:tcPr>
          <w:p w14:paraId="02A801B3" w14:textId="77777777" w:rsidR="00457AC3" w:rsidRPr="00A142E4" w:rsidRDefault="00457AC3" w:rsidP="0083702D">
            <w:pPr>
              <w:pStyle w:val="TableText"/>
              <w:jc w:val="center"/>
            </w:pPr>
            <w:r>
              <w:t>0.03</w:t>
            </w:r>
          </w:p>
        </w:tc>
        <w:tc>
          <w:tcPr>
            <w:tcW w:w="1354" w:type="dxa"/>
            <w:noWrap/>
            <w:hideMark/>
          </w:tcPr>
          <w:p w14:paraId="0255DF63" w14:textId="77777777" w:rsidR="00457AC3" w:rsidRPr="00A142E4" w:rsidRDefault="00457AC3" w:rsidP="0083702D">
            <w:pPr>
              <w:pStyle w:val="TableText"/>
              <w:jc w:val="center"/>
            </w:pPr>
            <w:r>
              <w:t>0.00</w:t>
            </w:r>
          </w:p>
        </w:tc>
        <w:tc>
          <w:tcPr>
            <w:tcW w:w="1915" w:type="dxa"/>
            <w:noWrap/>
            <w:hideMark/>
          </w:tcPr>
          <w:p w14:paraId="336784A7" w14:textId="604B9FEA" w:rsidR="00457AC3" w:rsidRPr="00A142E4" w:rsidRDefault="00EB04B5" w:rsidP="0083702D">
            <w:pPr>
              <w:pStyle w:val="TableText"/>
              <w:jc w:val="center"/>
            </w:pPr>
            <w:r>
              <w:t>N/A</w:t>
            </w:r>
          </w:p>
        </w:tc>
      </w:tr>
      <w:tr w:rsidR="00457AC3" w:rsidRPr="00A142E4" w14:paraId="0D3C9513" w14:textId="77777777" w:rsidTr="0083702D">
        <w:trPr>
          <w:trHeight w:val="300"/>
        </w:trPr>
        <w:tc>
          <w:tcPr>
            <w:tcW w:w="720" w:type="dxa"/>
            <w:noWrap/>
            <w:hideMark/>
          </w:tcPr>
          <w:p w14:paraId="58F78442" w14:textId="77777777" w:rsidR="00457AC3" w:rsidRPr="00A142E4" w:rsidRDefault="00457AC3" w:rsidP="0083702D">
            <w:pPr>
              <w:pStyle w:val="TableText"/>
            </w:pPr>
            <w:r w:rsidRPr="00A142E4">
              <w:t>64</w:t>
            </w:r>
          </w:p>
        </w:tc>
        <w:tc>
          <w:tcPr>
            <w:tcW w:w="2448" w:type="dxa"/>
            <w:noWrap/>
            <w:hideMark/>
          </w:tcPr>
          <w:p w14:paraId="2A99B890" w14:textId="77777777" w:rsidR="00457AC3" w:rsidRPr="00A142E4" w:rsidRDefault="00457AC3" w:rsidP="0083702D">
            <w:pPr>
              <w:pStyle w:val="TableText"/>
              <w:jc w:val="center"/>
            </w:pPr>
            <w:r w:rsidRPr="00A142E4">
              <w:t>VH573500</w:t>
            </w:r>
          </w:p>
        </w:tc>
        <w:tc>
          <w:tcPr>
            <w:tcW w:w="1354" w:type="dxa"/>
            <w:noWrap/>
            <w:hideMark/>
          </w:tcPr>
          <w:p w14:paraId="664A24F5" w14:textId="77777777" w:rsidR="00457AC3" w:rsidRPr="00A142E4" w:rsidRDefault="00457AC3" w:rsidP="0083702D">
            <w:pPr>
              <w:pStyle w:val="TableText"/>
              <w:jc w:val="center"/>
            </w:pPr>
            <w:r>
              <w:t>0.62</w:t>
            </w:r>
          </w:p>
        </w:tc>
        <w:tc>
          <w:tcPr>
            <w:tcW w:w="1915" w:type="dxa"/>
            <w:noWrap/>
            <w:hideMark/>
          </w:tcPr>
          <w:p w14:paraId="4578B122" w14:textId="77777777" w:rsidR="00457AC3" w:rsidRPr="00A142E4" w:rsidRDefault="00457AC3" w:rsidP="0083702D">
            <w:pPr>
              <w:pStyle w:val="TableText"/>
              <w:jc w:val="center"/>
            </w:pPr>
            <w:r>
              <w:t>0.03</w:t>
            </w:r>
          </w:p>
        </w:tc>
        <w:tc>
          <w:tcPr>
            <w:tcW w:w="1354" w:type="dxa"/>
            <w:noWrap/>
            <w:hideMark/>
          </w:tcPr>
          <w:p w14:paraId="42302EEE" w14:textId="77777777" w:rsidR="00457AC3" w:rsidRPr="00A142E4" w:rsidRDefault="00457AC3" w:rsidP="0083702D">
            <w:pPr>
              <w:pStyle w:val="TableText"/>
              <w:jc w:val="center"/>
            </w:pPr>
            <w:r>
              <w:t>0.00</w:t>
            </w:r>
          </w:p>
        </w:tc>
        <w:tc>
          <w:tcPr>
            <w:tcW w:w="1915" w:type="dxa"/>
            <w:noWrap/>
            <w:hideMark/>
          </w:tcPr>
          <w:p w14:paraId="4D854889" w14:textId="295C0C46" w:rsidR="00457AC3" w:rsidRPr="00A142E4" w:rsidRDefault="00EB04B5" w:rsidP="0083702D">
            <w:pPr>
              <w:pStyle w:val="TableText"/>
              <w:jc w:val="center"/>
            </w:pPr>
            <w:r>
              <w:t>N/A</w:t>
            </w:r>
          </w:p>
        </w:tc>
      </w:tr>
      <w:tr w:rsidR="00457AC3" w:rsidRPr="00A142E4" w14:paraId="44BCF496" w14:textId="77777777" w:rsidTr="0083702D">
        <w:trPr>
          <w:trHeight w:val="300"/>
        </w:trPr>
        <w:tc>
          <w:tcPr>
            <w:tcW w:w="720" w:type="dxa"/>
            <w:noWrap/>
            <w:hideMark/>
          </w:tcPr>
          <w:p w14:paraId="682FC38E" w14:textId="77777777" w:rsidR="00457AC3" w:rsidRPr="00A142E4" w:rsidRDefault="00457AC3" w:rsidP="0083702D">
            <w:pPr>
              <w:pStyle w:val="TableText"/>
            </w:pPr>
            <w:r w:rsidRPr="00A142E4">
              <w:t>65</w:t>
            </w:r>
          </w:p>
        </w:tc>
        <w:tc>
          <w:tcPr>
            <w:tcW w:w="2448" w:type="dxa"/>
            <w:noWrap/>
            <w:hideMark/>
          </w:tcPr>
          <w:p w14:paraId="0B6E0DA2" w14:textId="77777777" w:rsidR="00457AC3" w:rsidRPr="00A142E4" w:rsidRDefault="00457AC3" w:rsidP="0083702D">
            <w:pPr>
              <w:pStyle w:val="TableText"/>
              <w:jc w:val="center"/>
            </w:pPr>
            <w:r w:rsidRPr="00A142E4">
              <w:t>VH572682</w:t>
            </w:r>
          </w:p>
        </w:tc>
        <w:tc>
          <w:tcPr>
            <w:tcW w:w="1354" w:type="dxa"/>
            <w:noWrap/>
            <w:hideMark/>
          </w:tcPr>
          <w:p w14:paraId="180DBAAC" w14:textId="77777777" w:rsidR="00457AC3" w:rsidRPr="00A142E4" w:rsidRDefault="00457AC3" w:rsidP="0083702D">
            <w:pPr>
              <w:pStyle w:val="TableText"/>
              <w:jc w:val="center"/>
            </w:pPr>
            <w:r>
              <w:t>0.77</w:t>
            </w:r>
          </w:p>
        </w:tc>
        <w:tc>
          <w:tcPr>
            <w:tcW w:w="1915" w:type="dxa"/>
            <w:noWrap/>
            <w:hideMark/>
          </w:tcPr>
          <w:p w14:paraId="61BF2283" w14:textId="77777777" w:rsidR="00457AC3" w:rsidRPr="00A142E4" w:rsidRDefault="00457AC3" w:rsidP="0083702D">
            <w:pPr>
              <w:pStyle w:val="TableText"/>
              <w:jc w:val="center"/>
            </w:pPr>
            <w:r>
              <w:t>0.03</w:t>
            </w:r>
          </w:p>
        </w:tc>
        <w:tc>
          <w:tcPr>
            <w:tcW w:w="1354" w:type="dxa"/>
            <w:noWrap/>
            <w:hideMark/>
          </w:tcPr>
          <w:p w14:paraId="7C9BE71C" w14:textId="77777777" w:rsidR="00457AC3" w:rsidRPr="00A142E4" w:rsidRDefault="00457AC3" w:rsidP="0083702D">
            <w:pPr>
              <w:pStyle w:val="TableText"/>
              <w:jc w:val="center"/>
            </w:pPr>
            <w:r>
              <w:t>0.00</w:t>
            </w:r>
          </w:p>
        </w:tc>
        <w:tc>
          <w:tcPr>
            <w:tcW w:w="1915" w:type="dxa"/>
            <w:noWrap/>
            <w:hideMark/>
          </w:tcPr>
          <w:p w14:paraId="03FE101E" w14:textId="479AFDE8" w:rsidR="00457AC3" w:rsidRPr="00A142E4" w:rsidRDefault="00EB04B5" w:rsidP="0083702D">
            <w:pPr>
              <w:pStyle w:val="TableText"/>
              <w:jc w:val="center"/>
            </w:pPr>
            <w:r>
              <w:t>N/A</w:t>
            </w:r>
          </w:p>
        </w:tc>
      </w:tr>
      <w:tr w:rsidR="00457AC3" w:rsidRPr="00A142E4" w14:paraId="5C2F3652" w14:textId="77777777" w:rsidTr="0083702D">
        <w:trPr>
          <w:trHeight w:val="300"/>
        </w:trPr>
        <w:tc>
          <w:tcPr>
            <w:tcW w:w="720" w:type="dxa"/>
            <w:noWrap/>
            <w:hideMark/>
          </w:tcPr>
          <w:p w14:paraId="20000658" w14:textId="77777777" w:rsidR="00457AC3" w:rsidRPr="00A142E4" w:rsidRDefault="00457AC3" w:rsidP="0083702D">
            <w:pPr>
              <w:pStyle w:val="TableText"/>
            </w:pPr>
            <w:r w:rsidRPr="00A142E4">
              <w:t>66</w:t>
            </w:r>
          </w:p>
        </w:tc>
        <w:tc>
          <w:tcPr>
            <w:tcW w:w="2448" w:type="dxa"/>
            <w:noWrap/>
            <w:hideMark/>
          </w:tcPr>
          <w:p w14:paraId="3C002E5E" w14:textId="77777777" w:rsidR="00457AC3" w:rsidRPr="00A142E4" w:rsidRDefault="00457AC3" w:rsidP="0083702D">
            <w:pPr>
              <w:pStyle w:val="TableText"/>
              <w:jc w:val="center"/>
            </w:pPr>
            <w:r w:rsidRPr="00A142E4">
              <w:t>VH574287</w:t>
            </w:r>
          </w:p>
        </w:tc>
        <w:tc>
          <w:tcPr>
            <w:tcW w:w="1354" w:type="dxa"/>
            <w:noWrap/>
            <w:hideMark/>
          </w:tcPr>
          <w:p w14:paraId="6DFFA22A" w14:textId="77777777" w:rsidR="00457AC3" w:rsidRPr="00A142E4" w:rsidRDefault="00457AC3" w:rsidP="0083702D">
            <w:pPr>
              <w:pStyle w:val="TableText"/>
              <w:jc w:val="center"/>
            </w:pPr>
            <w:r>
              <w:t>0.72</w:t>
            </w:r>
          </w:p>
        </w:tc>
        <w:tc>
          <w:tcPr>
            <w:tcW w:w="1915" w:type="dxa"/>
            <w:noWrap/>
            <w:hideMark/>
          </w:tcPr>
          <w:p w14:paraId="02FD132F" w14:textId="77777777" w:rsidR="00457AC3" w:rsidRPr="00A142E4" w:rsidRDefault="00457AC3" w:rsidP="0083702D">
            <w:pPr>
              <w:pStyle w:val="TableText"/>
              <w:jc w:val="center"/>
            </w:pPr>
            <w:r>
              <w:t>0.03</w:t>
            </w:r>
          </w:p>
        </w:tc>
        <w:tc>
          <w:tcPr>
            <w:tcW w:w="1354" w:type="dxa"/>
            <w:noWrap/>
            <w:hideMark/>
          </w:tcPr>
          <w:p w14:paraId="41D5912B" w14:textId="77777777" w:rsidR="00457AC3" w:rsidRPr="00A142E4" w:rsidRDefault="00457AC3" w:rsidP="0083702D">
            <w:pPr>
              <w:pStyle w:val="TableText"/>
              <w:jc w:val="center"/>
            </w:pPr>
            <w:r>
              <w:t>0.00</w:t>
            </w:r>
          </w:p>
        </w:tc>
        <w:tc>
          <w:tcPr>
            <w:tcW w:w="1915" w:type="dxa"/>
            <w:noWrap/>
            <w:hideMark/>
          </w:tcPr>
          <w:p w14:paraId="392F0713" w14:textId="773CCB8F" w:rsidR="00457AC3" w:rsidRPr="00A142E4" w:rsidRDefault="00EB04B5" w:rsidP="0083702D">
            <w:pPr>
              <w:pStyle w:val="TableText"/>
              <w:jc w:val="center"/>
            </w:pPr>
            <w:r>
              <w:t>N/A</w:t>
            </w:r>
          </w:p>
        </w:tc>
      </w:tr>
      <w:tr w:rsidR="00457AC3" w:rsidRPr="00A142E4" w14:paraId="43CE009B" w14:textId="77777777" w:rsidTr="0083702D">
        <w:trPr>
          <w:trHeight w:val="300"/>
        </w:trPr>
        <w:tc>
          <w:tcPr>
            <w:tcW w:w="720" w:type="dxa"/>
            <w:noWrap/>
            <w:hideMark/>
          </w:tcPr>
          <w:p w14:paraId="1A43E080" w14:textId="77777777" w:rsidR="00457AC3" w:rsidRPr="00A142E4" w:rsidRDefault="00457AC3" w:rsidP="0083702D">
            <w:pPr>
              <w:pStyle w:val="TableText"/>
            </w:pPr>
            <w:r w:rsidRPr="00A142E4">
              <w:t>67</w:t>
            </w:r>
          </w:p>
        </w:tc>
        <w:tc>
          <w:tcPr>
            <w:tcW w:w="2448" w:type="dxa"/>
            <w:noWrap/>
            <w:hideMark/>
          </w:tcPr>
          <w:p w14:paraId="390859E1" w14:textId="77777777" w:rsidR="00457AC3" w:rsidRPr="00A142E4" w:rsidRDefault="00457AC3" w:rsidP="0083702D">
            <w:pPr>
              <w:pStyle w:val="TableText"/>
              <w:jc w:val="center"/>
            </w:pPr>
            <w:r w:rsidRPr="00A142E4">
              <w:t>VH574569</w:t>
            </w:r>
          </w:p>
        </w:tc>
        <w:tc>
          <w:tcPr>
            <w:tcW w:w="1354" w:type="dxa"/>
            <w:noWrap/>
            <w:hideMark/>
          </w:tcPr>
          <w:p w14:paraId="106CDC3E" w14:textId="77777777" w:rsidR="00457AC3" w:rsidRPr="00A142E4" w:rsidRDefault="00457AC3" w:rsidP="0083702D">
            <w:pPr>
              <w:pStyle w:val="TableText"/>
              <w:jc w:val="center"/>
            </w:pPr>
            <w:r>
              <w:t>0.64</w:t>
            </w:r>
          </w:p>
        </w:tc>
        <w:tc>
          <w:tcPr>
            <w:tcW w:w="1915" w:type="dxa"/>
            <w:noWrap/>
            <w:hideMark/>
          </w:tcPr>
          <w:p w14:paraId="3B49DF49" w14:textId="77777777" w:rsidR="00457AC3" w:rsidRPr="00A142E4" w:rsidRDefault="00457AC3" w:rsidP="0083702D">
            <w:pPr>
              <w:pStyle w:val="TableText"/>
              <w:jc w:val="center"/>
            </w:pPr>
            <w:r>
              <w:t>0.03</w:t>
            </w:r>
          </w:p>
        </w:tc>
        <w:tc>
          <w:tcPr>
            <w:tcW w:w="1354" w:type="dxa"/>
            <w:noWrap/>
            <w:hideMark/>
          </w:tcPr>
          <w:p w14:paraId="1C07C62B" w14:textId="77777777" w:rsidR="00457AC3" w:rsidRPr="00A142E4" w:rsidRDefault="00457AC3" w:rsidP="0083702D">
            <w:pPr>
              <w:pStyle w:val="TableText"/>
              <w:jc w:val="center"/>
            </w:pPr>
            <w:r>
              <w:t>0.00</w:t>
            </w:r>
          </w:p>
        </w:tc>
        <w:tc>
          <w:tcPr>
            <w:tcW w:w="1915" w:type="dxa"/>
            <w:noWrap/>
            <w:hideMark/>
          </w:tcPr>
          <w:p w14:paraId="714A2082" w14:textId="05164A70" w:rsidR="00457AC3" w:rsidRPr="00A142E4" w:rsidRDefault="00EB04B5" w:rsidP="0083702D">
            <w:pPr>
              <w:pStyle w:val="TableText"/>
              <w:jc w:val="center"/>
            </w:pPr>
            <w:r>
              <w:t>N/A</w:t>
            </w:r>
          </w:p>
        </w:tc>
      </w:tr>
      <w:tr w:rsidR="00457AC3" w:rsidRPr="00A142E4" w14:paraId="5C784D1C" w14:textId="77777777" w:rsidTr="0083702D">
        <w:trPr>
          <w:trHeight w:val="300"/>
        </w:trPr>
        <w:tc>
          <w:tcPr>
            <w:tcW w:w="720" w:type="dxa"/>
            <w:noWrap/>
            <w:hideMark/>
          </w:tcPr>
          <w:p w14:paraId="50FA0B01" w14:textId="77777777" w:rsidR="00457AC3" w:rsidRPr="00A142E4" w:rsidRDefault="00457AC3" w:rsidP="0083702D">
            <w:pPr>
              <w:pStyle w:val="TableText"/>
            </w:pPr>
            <w:r w:rsidRPr="00A142E4">
              <w:t>68</w:t>
            </w:r>
          </w:p>
        </w:tc>
        <w:tc>
          <w:tcPr>
            <w:tcW w:w="2448" w:type="dxa"/>
            <w:noWrap/>
            <w:hideMark/>
          </w:tcPr>
          <w:p w14:paraId="23851742" w14:textId="77777777" w:rsidR="00457AC3" w:rsidRPr="00A142E4" w:rsidRDefault="00457AC3" w:rsidP="0083702D">
            <w:pPr>
              <w:pStyle w:val="TableText"/>
              <w:jc w:val="center"/>
            </w:pPr>
            <w:r w:rsidRPr="00A142E4">
              <w:t>VH574653</w:t>
            </w:r>
          </w:p>
        </w:tc>
        <w:tc>
          <w:tcPr>
            <w:tcW w:w="1354" w:type="dxa"/>
            <w:noWrap/>
            <w:hideMark/>
          </w:tcPr>
          <w:p w14:paraId="43D9F60D" w14:textId="77777777" w:rsidR="00457AC3" w:rsidRPr="00A142E4" w:rsidRDefault="00457AC3" w:rsidP="0083702D">
            <w:pPr>
              <w:pStyle w:val="TableText"/>
              <w:jc w:val="center"/>
            </w:pPr>
            <w:r>
              <w:t>0.71</w:t>
            </w:r>
          </w:p>
        </w:tc>
        <w:tc>
          <w:tcPr>
            <w:tcW w:w="1915" w:type="dxa"/>
            <w:noWrap/>
            <w:hideMark/>
          </w:tcPr>
          <w:p w14:paraId="1BC1179B" w14:textId="77777777" w:rsidR="00457AC3" w:rsidRPr="00A142E4" w:rsidRDefault="00457AC3" w:rsidP="0083702D">
            <w:pPr>
              <w:pStyle w:val="TableText"/>
              <w:jc w:val="center"/>
            </w:pPr>
            <w:r>
              <w:t>0.03</w:t>
            </w:r>
          </w:p>
        </w:tc>
        <w:tc>
          <w:tcPr>
            <w:tcW w:w="1354" w:type="dxa"/>
            <w:noWrap/>
            <w:hideMark/>
          </w:tcPr>
          <w:p w14:paraId="59B368B4" w14:textId="77777777" w:rsidR="00457AC3" w:rsidRPr="00A142E4" w:rsidRDefault="00457AC3" w:rsidP="0083702D">
            <w:pPr>
              <w:pStyle w:val="TableText"/>
              <w:jc w:val="center"/>
            </w:pPr>
            <w:r>
              <w:t>0.00</w:t>
            </w:r>
          </w:p>
        </w:tc>
        <w:tc>
          <w:tcPr>
            <w:tcW w:w="1915" w:type="dxa"/>
            <w:noWrap/>
            <w:hideMark/>
          </w:tcPr>
          <w:p w14:paraId="52C4A199" w14:textId="7EFFBB2B" w:rsidR="00457AC3" w:rsidRPr="00A142E4" w:rsidRDefault="00EB04B5" w:rsidP="0083702D">
            <w:pPr>
              <w:pStyle w:val="TableText"/>
              <w:jc w:val="center"/>
            </w:pPr>
            <w:r>
              <w:t>N/A</w:t>
            </w:r>
          </w:p>
        </w:tc>
      </w:tr>
      <w:tr w:rsidR="00457AC3" w:rsidRPr="00A142E4" w14:paraId="12057959" w14:textId="77777777" w:rsidTr="0083702D">
        <w:trPr>
          <w:trHeight w:val="300"/>
        </w:trPr>
        <w:tc>
          <w:tcPr>
            <w:tcW w:w="720" w:type="dxa"/>
            <w:noWrap/>
            <w:hideMark/>
          </w:tcPr>
          <w:p w14:paraId="0E3325E8" w14:textId="77777777" w:rsidR="00457AC3" w:rsidRPr="00A142E4" w:rsidRDefault="00457AC3" w:rsidP="0083702D">
            <w:pPr>
              <w:pStyle w:val="TableText"/>
            </w:pPr>
            <w:r w:rsidRPr="00A142E4">
              <w:t>69</w:t>
            </w:r>
          </w:p>
        </w:tc>
        <w:tc>
          <w:tcPr>
            <w:tcW w:w="2448" w:type="dxa"/>
            <w:noWrap/>
            <w:hideMark/>
          </w:tcPr>
          <w:p w14:paraId="5B41FCFC" w14:textId="77777777" w:rsidR="00457AC3" w:rsidRPr="00A142E4" w:rsidRDefault="00457AC3" w:rsidP="0083702D">
            <w:pPr>
              <w:pStyle w:val="TableText"/>
              <w:jc w:val="center"/>
            </w:pPr>
            <w:r w:rsidRPr="00A142E4">
              <w:t>VH574655</w:t>
            </w:r>
          </w:p>
        </w:tc>
        <w:tc>
          <w:tcPr>
            <w:tcW w:w="1354" w:type="dxa"/>
            <w:noWrap/>
            <w:hideMark/>
          </w:tcPr>
          <w:p w14:paraId="0D93493C" w14:textId="77777777" w:rsidR="00457AC3" w:rsidRPr="00A142E4" w:rsidRDefault="00457AC3" w:rsidP="0083702D">
            <w:pPr>
              <w:pStyle w:val="TableText"/>
              <w:jc w:val="center"/>
            </w:pPr>
            <w:r>
              <w:t>0.62</w:t>
            </w:r>
          </w:p>
        </w:tc>
        <w:tc>
          <w:tcPr>
            <w:tcW w:w="1915" w:type="dxa"/>
            <w:noWrap/>
            <w:hideMark/>
          </w:tcPr>
          <w:p w14:paraId="666D35AC" w14:textId="77777777" w:rsidR="00457AC3" w:rsidRPr="00A142E4" w:rsidRDefault="00457AC3" w:rsidP="0083702D">
            <w:pPr>
              <w:pStyle w:val="TableText"/>
              <w:jc w:val="center"/>
            </w:pPr>
            <w:r>
              <w:t>0.03</w:t>
            </w:r>
          </w:p>
        </w:tc>
        <w:tc>
          <w:tcPr>
            <w:tcW w:w="1354" w:type="dxa"/>
            <w:noWrap/>
            <w:hideMark/>
          </w:tcPr>
          <w:p w14:paraId="06B0EE24" w14:textId="77777777" w:rsidR="00457AC3" w:rsidRPr="00A142E4" w:rsidRDefault="00457AC3" w:rsidP="0083702D">
            <w:pPr>
              <w:pStyle w:val="TableText"/>
              <w:jc w:val="center"/>
            </w:pPr>
            <w:r>
              <w:t>0.00</w:t>
            </w:r>
          </w:p>
        </w:tc>
        <w:tc>
          <w:tcPr>
            <w:tcW w:w="1915" w:type="dxa"/>
            <w:noWrap/>
            <w:hideMark/>
          </w:tcPr>
          <w:p w14:paraId="4CAC88B6" w14:textId="5A3AAEA9" w:rsidR="00457AC3" w:rsidRPr="00A142E4" w:rsidRDefault="00EB04B5" w:rsidP="0083702D">
            <w:pPr>
              <w:pStyle w:val="TableText"/>
              <w:jc w:val="center"/>
            </w:pPr>
            <w:r>
              <w:t>N/A</w:t>
            </w:r>
          </w:p>
        </w:tc>
      </w:tr>
      <w:tr w:rsidR="00457AC3" w:rsidRPr="00A142E4" w14:paraId="212CC62F" w14:textId="77777777" w:rsidTr="0083702D">
        <w:trPr>
          <w:trHeight w:val="300"/>
        </w:trPr>
        <w:tc>
          <w:tcPr>
            <w:tcW w:w="720" w:type="dxa"/>
            <w:noWrap/>
            <w:hideMark/>
          </w:tcPr>
          <w:p w14:paraId="770D0CE4" w14:textId="77777777" w:rsidR="00457AC3" w:rsidRPr="00A142E4" w:rsidRDefault="00457AC3" w:rsidP="0083702D">
            <w:pPr>
              <w:pStyle w:val="TableText"/>
            </w:pPr>
            <w:r w:rsidRPr="00A142E4">
              <w:t>70</w:t>
            </w:r>
          </w:p>
        </w:tc>
        <w:tc>
          <w:tcPr>
            <w:tcW w:w="2448" w:type="dxa"/>
            <w:noWrap/>
            <w:hideMark/>
          </w:tcPr>
          <w:p w14:paraId="4AB4848F" w14:textId="77777777" w:rsidR="00457AC3" w:rsidRPr="00A142E4" w:rsidRDefault="00457AC3" w:rsidP="0083702D">
            <w:pPr>
              <w:pStyle w:val="TableText"/>
              <w:jc w:val="center"/>
            </w:pPr>
            <w:r w:rsidRPr="00A142E4">
              <w:t>VH587886</w:t>
            </w:r>
          </w:p>
        </w:tc>
        <w:tc>
          <w:tcPr>
            <w:tcW w:w="1354" w:type="dxa"/>
            <w:noWrap/>
            <w:hideMark/>
          </w:tcPr>
          <w:p w14:paraId="0A4E3400" w14:textId="77777777" w:rsidR="00457AC3" w:rsidRPr="00A142E4" w:rsidRDefault="00457AC3" w:rsidP="0083702D">
            <w:pPr>
              <w:pStyle w:val="TableText"/>
              <w:jc w:val="center"/>
            </w:pPr>
            <w:r>
              <w:t>0.60</w:t>
            </w:r>
          </w:p>
        </w:tc>
        <w:tc>
          <w:tcPr>
            <w:tcW w:w="1915" w:type="dxa"/>
            <w:noWrap/>
            <w:hideMark/>
          </w:tcPr>
          <w:p w14:paraId="752D9380" w14:textId="77777777" w:rsidR="00457AC3" w:rsidRPr="00A142E4" w:rsidRDefault="00457AC3" w:rsidP="0083702D">
            <w:pPr>
              <w:pStyle w:val="TableText"/>
              <w:jc w:val="center"/>
            </w:pPr>
            <w:r>
              <w:t>0.04</w:t>
            </w:r>
          </w:p>
        </w:tc>
        <w:tc>
          <w:tcPr>
            <w:tcW w:w="1354" w:type="dxa"/>
            <w:noWrap/>
            <w:hideMark/>
          </w:tcPr>
          <w:p w14:paraId="70809BD8" w14:textId="77777777" w:rsidR="00457AC3" w:rsidRPr="00A142E4" w:rsidRDefault="00457AC3" w:rsidP="0083702D">
            <w:pPr>
              <w:pStyle w:val="TableText"/>
              <w:jc w:val="center"/>
            </w:pPr>
            <w:r>
              <w:t>0.00</w:t>
            </w:r>
          </w:p>
        </w:tc>
        <w:tc>
          <w:tcPr>
            <w:tcW w:w="1915" w:type="dxa"/>
            <w:noWrap/>
            <w:hideMark/>
          </w:tcPr>
          <w:p w14:paraId="10E7A189" w14:textId="20EE122B" w:rsidR="00457AC3" w:rsidRPr="00A142E4" w:rsidRDefault="00EB04B5" w:rsidP="0083702D">
            <w:pPr>
              <w:pStyle w:val="TableText"/>
              <w:jc w:val="center"/>
            </w:pPr>
            <w:r>
              <w:t>N/A</w:t>
            </w:r>
          </w:p>
        </w:tc>
      </w:tr>
      <w:tr w:rsidR="00457AC3" w:rsidRPr="00A142E4" w14:paraId="1F5A5F46" w14:textId="77777777" w:rsidTr="0083702D">
        <w:trPr>
          <w:trHeight w:val="300"/>
        </w:trPr>
        <w:tc>
          <w:tcPr>
            <w:tcW w:w="720" w:type="dxa"/>
            <w:noWrap/>
          </w:tcPr>
          <w:p w14:paraId="4DBBC281" w14:textId="77777777" w:rsidR="00457AC3" w:rsidRPr="00A142E4" w:rsidRDefault="00457AC3" w:rsidP="0083702D">
            <w:pPr>
              <w:pStyle w:val="TableText"/>
            </w:pPr>
            <w:r w:rsidRPr="00A142E4">
              <w:t>71</w:t>
            </w:r>
          </w:p>
        </w:tc>
        <w:tc>
          <w:tcPr>
            <w:tcW w:w="2448" w:type="dxa"/>
            <w:noWrap/>
          </w:tcPr>
          <w:p w14:paraId="3721A901" w14:textId="77777777" w:rsidR="00457AC3" w:rsidRPr="00A142E4" w:rsidRDefault="00457AC3" w:rsidP="0083702D">
            <w:pPr>
              <w:pStyle w:val="TableText"/>
              <w:jc w:val="center"/>
            </w:pPr>
            <w:r w:rsidRPr="00A142E4">
              <w:t>VH588901</w:t>
            </w:r>
          </w:p>
        </w:tc>
        <w:tc>
          <w:tcPr>
            <w:tcW w:w="1354" w:type="dxa"/>
            <w:noWrap/>
          </w:tcPr>
          <w:p w14:paraId="215D528C" w14:textId="77777777" w:rsidR="00457AC3" w:rsidRDefault="00457AC3" w:rsidP="0083702D">
            <w:pPr>
              <w:pStyle w:val="TableText"/>
              <w:jc w:val="center"/>
            </w:pPr>
            <w:r>
              <w:t>0.78</w:t>
            </w:r>
          </w:p>
        </w:tc>
        <w:tc>
          <w:tcPr>
            <w:tcW w:w="1915" w:type="dxa"/>
            <w:noWrap/>
          </w:tcPr>
          <w:p w14:paraId="14348DC5" w14:textId="77777777" w:rsidR="00457AC3" w:rsidRDefault="00457AC3" w:rsidP="0083702D">
            <w:pPr>
              <w:pStyle w:val="TableText"/>
              <w:jc w:val="center"/>
            </w:pPr>
            <w:r>
              <w:t>0.04</w:t>
            </w:r>
          </w:p>
        </w:tc>
        <w:tc>
          <w:tcPr>
            <w:tcW w:w="1354" w:type="dxa"/>
            <w:noWrap/>
          </w:tcPr>
          <w:p w14:paraId="3F2F67ED" w14:textId="77777777" w:rsidR="00457AC3" w:rsidRDefault="00457AC3" w:rsidP="0083702D">
            <w:pPr>
              <w:pStyle w:val="TableText"/>
              <w:jc w:val="center"/>
            </w:pPr>
            <w:r>
              <w:t>0.00</w:t>
            </w:r>
          </w:p>
        </w:tc>
        <w:tc>
          <w:tcPr>
            <w:tcW w:w="1915" w:type="dxa"/>
            <w:noWrap/>
          </w:tcPr>
          <w:p w14:paraId="18B2D321" w14:textId="556E3B9B" w:rsidR="00457AC3" w:rsidRDefault="00EB04B5" w:rsidP="0083702D">
            <w:pPr>
              <w:pStyle w:val="TableText"/>
              <w:jc w:val="center"/>
            </w:pPr>
            <w:r>
              <w:t>N/A</w:t>
            </w:r>
          </w:p>
        </w:tc>
      </w:tr>
      <w:tr w:rsidR="00457AC3" w:rsidRPr="00A142E4" w14:paraId="2CD297BD" w14:textId="77777777" w:rsidTr="0083702D">
        <w:trPr>
          <w:trHeight w:val="300"/>
        </w:trPr>
        <w:tc>
          <w:tcPr>
            <w:tcW w:w="720" w:type="dxa"/>
            <w:noWrap/>
          </w:tcPr>
          <w:p w14:paraId="6905C270" w14:textId="77777777" w:rsidR="00457AC3" w:rsidRPr="00A142E4" w:rsidRDefault="00457AC3" w:rsidP="0083702D">
            <w:pPr>
              <w:pStyle w:val="TableText"/>
            </w:pPr>
            <w:r w:rsidRPr="00A142E4">
              <w:t>72</w:t>
            </w:r>
          </w:p>
        </w:tc>
        <w:tc>
          <w:tcPr>
            <w:tcW w:w="2448" w:type="dxa"/>
            <w:noWrap/>
          </w:tcPr>
          <w:p w14:paraId="1D0143DE" w14:textId="77777777" w:rsidR="00457AC3" w:rsidRPr="00A142E4" w:rsidRDefault="00457AC3" w:rsidP="0083702D">
            <w:pPr>
              <w:pStyle w:val="TableText"/>
              <w:jc w:val="center"/>
            </w:pPr>
            <w:r w:rsidRPr="00A142E4">
              <w:t>VH588907</w:t>
            </w:r>
          </w:p>
        </w:tc>
        <w:tc>
          <w:tcPr>
            <w:tcW w:w="1354" w:type="dxa"/>
            <w:noWrap/>
          </w:tcPr>
          <w:p w14:paraId="549554D1" w14:textId="77777777" w:rsidR="00457AC3" w:rsidRDefault="00457AC3" w:rsidP="0083702D">
            <w:pPr>
              <w:pStyle w:val="TableText"/>
              <w:jc w:val="center"/>
            </w:pPr>
            <w:r>
              <w:t>0.75</w:t>
            </w:r>
          </w:p>
        </w:tc>
        <w:tc>
          <w:tcPr>
            <w:tcW w:w="1915" w:type="dxa"/>
            <w:noWrap/>
          </w:tcPr>
          <w:p w14:paraId="7FE3C677" w14:textId="77777777" w:rsidR="00457AC3" w:rsidRDefault="00457AC3" w:rsidP="0083702D">
            <w:pPr>
              <w:pStyle w:val="TableText"/>
              <w:jc w:val="center"/>
            </w:pPr>
            <w:r>
              <w:t>0.05</w:t>
            </w:r>
          </w:p>
        </w:tc>
        <w:tc>
          <w:tcPr>
            <w:tcW w:w="1354" w:type="dxa"/>
            <w:noWrap/>
          </w:tcPr>
          <w:p w14:paraId="6041BCB0" w14:textId="77777777" w:rsidR="00457AC3" w:rsidRDefault="00457AC3" w:rsidP="0083702D">
            <w:pPr>
              <w:pStyle w:val="TableText"/>
              <w:jc w:val="center"/>
            </w:pPr>
            <w:r>
              <w:t>0.00</w:t>
            </w:r>
          </w:p>
        </w:tc>
        <w:tc>
          <w:tcPr>
            <w:tcW w:w="1915" w:type="dxa"/>
            <w:noWrap/>
          </w:tcPr>
          <w:p w14:paraId="54F096B6" w14:textId="4D85EBDD" w:rsidR="00457AC3" w:rsidRDefault="00EB04B5" w:rsidP="0083702D">
            <w:pPr>
              <w:pStyle w:val="TableText"/>
              <w:jc w:val="center"/>
            </w:pPr>
            <w:r>
              <w:t>N/A</w:t>
            </w:r>
          </w:p>
        </w:tc>
      </w:tr>
      <w:tr w:rsidR="00457AC3" w:rsidRPr="00A142E4" w14:paraId="6760B863" w14:textId="77777777" w:rsidTr="0083702D">
        <w:trPr>
          <w:trHeight w:val="300"/>
        </w:trPr>
        <w:tc>
          <w:tcPr>
            <w:tcW w:w="720" w:type="dxa"/>
            <w:noWrap/>
            <w:hideMark/>
          </w:tcPr>
          <w:p w14:paraId="2613FC69" w14:textId="77777777" w:rsidR="00457AC3" w:rsidRPr="00A142E4" w:rsidRDefault="00457AC3" w:rsidP="0083702D">
            <w:pPr>
              <w:pStyle w:val="TableText"/>
            </w:pPr>
            <w:r w:rsidRPr="00A142E4">
              <w:t>73</w:t>
            </w:r>
          </w:p>
        </w:tc>
        <w:tc>
          <w:tcPr>
            <w:tcW w:w="2448" w:type="dxa"/>
            <w:noWrap/>
            <w:hideMark/>
          </w:tcPr>
          <w:p w14:paraId="67C71E4F" w14:textId="77777777" w:rsidR="00457AC3" w:rsidRPr="00A142E4" w:rsidRDefault="00457AC3" w:rsidP="0083702D">
            <w:pPr>
              <w:pStyle w:val="TableText"/>
              <w:jc w:val="center"/>
            </w:pPr>
            <w:r w:rsidRPr="00A142E4">
              <w:t>VH588922</w:t>
            </w:r>
          </w:p>
        </w:tc>
        <w:tc>
          <w:tcPr>
            <w:tcW w:w="1354" w:type="dxa"/>
            <w:noWrap/>
            <w:hideMark/>
          </w:tcPr>
          <w:p w14:paraId="5CE2B88E" w14:textId="77777777" w:rsidR="00457AC3" w:rsidRPr="00A142E4" w:rsidRDefault="00457AC3" w:rsidP="0083702D">
            <w:pPr>
              <w:pStyle w:val="TableText"/>
              <w:jc w:val="center"/>
            </w:pPr>
            <w:r>
              <w:t>0.68</w:t>
            </w:r>
          </w:p>
        </w:tc>
        <w:tc>
          <w:tcPr>
            <w:tcW w:w="1915" w:type="dxa"/>
            <w:noWrap/>
            <w:hideMark/>
          </w:tcPr>
          <w:p w14:paraId="00CF0318" w14:textId="77777777" w:rsidR="00457AC3" w:rsidRPr="00A142E4" w:rsidRDefault="00457AC3" w:rsidP="0083702D">
            <w:pPr>
              <w:pStyle w:val="TableText"/>
              <w:jc w:val="center"/>
            </w:pPr>
            <w:r>
              <w:t>0.07</w:t>
            </w:r>
          </w:p>
        </w:tc>
        <w:tc>
          <w:tcPr>
            <w:tcW w:w="1354" w:type="dxa"/>
            <w:noWrap/>
            <w:hideMark/>
          </w:tcPr>
          <w:p w14:paraId="20B66B97" w14:textId="77777777" w:rsidR="00457AC3" w:rsidRPr="00A142E4" w:rsidRDefault="00457AC3" w:rsidP="0083702D">
            <w:pPr>
              <w:pStyle w:val="TableText"/>
              <w:jc w:val="center"/>
            </w:pPr>
            <w:r>
              <w:t>0.00</w:t>
            </w:r>
          </w:p>
        </w:tc>
        <w:tc>
          <w:tcPr>
            <w:tcW w:w="1915" w:type="dxa"/>
            <w:noWrap/>
            <w:hideMark/>
          </w:tcPr>
          <w:p w14:paraId="114A385B" w14:textId="5E5BEDB8" w:rsidR="00457AC3" w:rsidRPr="00A142E4" w:rsidRDefault="00EB04B5" w:rsidP="0083702D">
            <w:pPr>
              <w:pStyle w:val="TableText"/>
              <w:jc w:val="center"/>
            </w:pPr>
            <w:r>
              <w:t>N/A</w:t>
            </w:r>
          </w:p>
        </w:tc>
      </w:tr>
      <w:tr w:rsidR="00457AC3" w:rsidRPr="00A142E4" w14:paraId="0DE147DC" w14:textId="77777777" w:rsidTr="0083702D">
        <w:trPr>
          <w:trHeight w:val="300"/>
        </w:trPr>
        <w:tc>
          <w:tcPr>
            <w:tcW w:w="720" w:type="dxa"/>
            <w:noWrap/>
            <w:hideMark/>
          </w:tcPr>
          <w:p w14:paraId="048E8E70" w14:textId="77777777" w:rsidR="00457AC3" w:rsidRPr="00A142E4" w:rsidRDefault="00457AC3" w:rsidP="0083702D">
            <w:pPr>
              <w:pStyle w:val="TableText"/>
            </w:pPr>
            <w:r w:rsidRPr="00A142E4">
              <w:t>74</w:t>
            </w:r>
          </w:p>
        </w:tc>
        <w:tc>
          <w:tcPr>
            <w:tcW w:w="2448" w:type="dxa"/>
            <w:noWrap/>
            <w:hideMark/>
          </w:tcPr>
          <w:p w14:paraId="6BFB2006" w14:textId="77777777" w:rsidR="00457AC3" w:rsidRPr="00A142E4" w:rsidRDefault="00457AC3" w:rsidP="0083702D">
            <w:pPr>
              <w:pStyle w:val="TableText"/>
              <w:jc w:val="center"/>
            </w:pPr>
            <w:r w:rsidRPr="00A142E4">
              <w:t>VH588923</w:t>
            </w:r>
          </w:p>
        </w:tc>
        <w:tc>
          <w:tcPr>
            <w:tcW w:w="1354" w:type="dxa"/>
            <w:noWrap/>
            <w:hideMark/>
          </w:tcPr>
          <w:p w14:paraId="1C086F02" w14:textId="77777777" w:rsidR="00457AC3" w:rsidRPr="00A142E4" w:rsidRDefault="00457AC3" w:rsidP="0083702D">
            <w:pPr>
              <w:pStyle w:val="TableText"/>
              <w:jc w:val="center"/>
            </w:pPr>
            <w:r>
              <w:t>0.52</w:t>
            </w:r>
          </w:p>
        </w:tc>
        <w:tc>
          <w:tcPr>
            <w:tcW w:w="1915" w:type="dxa"/>
            <w:noWrap/>
            <w:hideMark/>
          </w:tcPr>
          <w:p w14:paraId="0A9757B4" w14:textId="77777777" w:rsidR="00457AC3" w:rsidRPr="00A142E4" w:rsidRDefault="00457AC3" w:rsidP="0083702D">
            <w:pPr>
              <w:pStyle w:val="TableText"/>
              <w:jc w:val="center"/>
            </w:pPr>
            <w:r>
              <w:t>0.05</w:t>
            </w:r>
          </w:p>
        </w:tc>
        <w:tc>
          <w:tcPr>
            <w:tcW w:w="1354" w:type="dxa"/>
            <w:noWrap/>
            <w:hideMark/>
          </w:tcPr>
          <w:p w14:paraId="6B0C3BCD" w14:textId="77777777" w:rsidR="00457AC3" w:rsidRPr="00A142E4" w:rsidRDefault="00457AC3" w:rsidP="0083702D">
            <w:pPr>
              <w:pStyle w:val="TableText"/>
              <w:jc w:val="center"/>
            </w:pPr>
            <w:r>
              <w:t>0.00</w:t>
            </w:r>
          </w:p>
        </w:tc>
        <w:tc>
          <w:tcPr>
            <w:tcW w:w="1915" w:type="dxa"/>
            <w:noWrap/>
            <w:hideMark/>
          </w:tcPr>
          <w:p w14:paraId="4F5F1624" w14:textId="404F18E2" w:rsidR="00457AC3" w:rsidRPr="00A142E4" w:rsidRDefault="00EB04B5" w:rsidP="0083702D">
            <w:pPr>
              <w:pStyle w:val="TableText"/>
              <w:jc w:val="center"/>
            </w:pPr>
            <w:r>
              <w:t>N/A</w:t>
            </w:r>
          </w:p>
        </w:tc>
      </w:tr>
      <w:tr w:rsidR="00457AC3" w:rsidRPr="00A142E4" w14:paraId="6D45B0AD" w14:textId="77777777" w:rsidTr="0083702D">
        <w:trPr>
          <w:trHeight w:val="300"/>
        </w:trPr>
        <w:tc>
          <w:tcPr>
            <w:tcW w:w="720" w:type="dxa"/>
            <w:noWrap/>
            <w:hideMark/>
          </w:tcPr>
          <w:p w14:paraId="168E822A" w14:textId="77777777" w:rsidR="00457AC3" w:rsidRPr="00A142E4" w:rsidRDefault="00457AC3" w:rsidP="0083702D">
            <w:pPr>
              <w:pStyle w:val="TableText"/>
            </w:pPr>
            <w:r w:rsidRPr="00A142E4">
              <w:t>75</w:t>
            </w:r>
          </w:p>
        </w:tc>
        <w:tc>
          <w:tcPr>
            <w:tcW w:w="2448" w:type="dxa"/>
            <w:noWrap/>
            <w:hideMark/>
          </w:tcPr>
          <w:p w14:paraId="7424446B" w14:textId="77777777" w:rsidR="00457AC3" w:rsidRPr="00A142E4" w:rsidRDefault="00457AC3" w:rsidP="0083702D">
            <w:pPr>
              <w:pStyle w:val="TableText"/>
              <w:jc w:val="center"/>
            </w:pPr>
            <w:r w:rsidRPr="00A142E4">
              <w:t>VH588925</w:t>
            </w:r>
          </w:p>
        </w:tc>
        <w:tc>
          <w:tcPr>
            <w:tcW w:w="1354" w:type="dxa"/>
            <w:noWrap/>
            <w:hideMark/>
          </w:tcPr>
          <w:p w14:paraId="2E61C1CC" w14:textId="77777777" w:rsidR="00457AC3" w:rsidRPr="00A142E4" w:rsidRDefault="00457AC3" w:rsidP="0083702D">
            <w:pPr>
              <w:pStyle w:val="TableText"/>
              <w:jc w:val="center"/>
            </w:pPr>
            <w:r>
              <w:t>0.77</w:t>
            </w:r>
          </w:p>
        </w:tc>
        <w:tc>
          <w:tcPr>
            <w:tcW w:w="1915" w:type="dxa"/>
            <w:noWrap/>
            <w:hideMark/>
          </w:tcPr>
          <w:p w14:paraId="77546B93" w14:textId="77777777" w:rsidR="00457AC3" w:rsidRPr="00A142E4" w:rsidRDefault="00457AC3" w:rsidP="0083702D">
            <w:pPr>
              <w:pStyle w:val="TableText"/>
              <w:jc w:val="center"/>
            </w:pPr>
            <w:r>
              <w:t>0.04</w:t>
            </w:r>
          </w:p>
        </w:tc>
        <w:tc>
          <w:tcPr>
            <w:tcW w:w="1354" w:type="dxa"/>
            <w:noWrap/>
            <w:hideMark/>
          </w:tcPr>
          <w:p w14:paraId="7CAFD6A4" w14:textId="77777777" w:rsidR="00457AC3" w:rsidRPr="00A142E4" w:rsidRDefault="00457AC3" w:rsidP="0083702D">
            <w:pPr>
              <w:pStyle w:val="TableText"/>
              <w:jc w:val="center"/>
            </w:pPr>
            <w:r>
              <w:t>0.00</w:t>
            </w:r>
          </w:p>
        </w:tc>
        <w:tc>
          <w:tcPr>
            <w:tcW w:w="1915" w:type="dxa"/>
            <w:noWrap/>
            <w:hideMark/>
          </w:tcPr>
          <w:p w14:paraId="00CA55AE" w14:textId="3644B54A" w:rsidR="00457AC3" w:rsidRPr="00A142E4" w:rsidRDefault="00EB04B5" w:rsidP="0083702D">
            <w:pPr>
              <w:pStyle w:val="TableText"/>
              <w:jc w:val="center"/>
            </w:pPr>
            <w:r>
              <w:t>N/A</w:t>
            </w:r>
          </w:p>
        </w:tc>
      </w:tr>
      <w:tr w:rsidR="00457AC3" w:rsidRPr="00A142E4" w14:paraId="14438D36" w14:textId="77777777" w:rsidTr="0083702D">
        <w:trPr>
          <w:trHeight w:val="300"/>
        </w:trPr>
        <w:tc>
          <w:tcPr>
            <w:tcW w:w="720" w:type="dxa"/>
            <w:noWrap/>
            <w:hideMark/>
          </w:tcPr>
          <w:p w14:paraId="2597CD18" w14:textId="77777777" w:rsidR="00457AC3" w:rsidRPr="00A142E4" w:rsidRDefault="00457AC3" w:rsidP="0083702D">
            <w:pPr>
              <w:pStyle w:val="TableText"/>
            </w:pPr>
            <w:r w:rsidRPr="00A142E4">
              <w:t>76</w:t>
            </w:r>
          </w:p>
        </w:tc>
        <w:tc>
          <w:tcPr>
            <w:tcW w:w="2448" w:type="dxa"/>
            <w:noWrap/>
            <w:hideMark/>
          </w:tcPr>
          <w:p w14:paraId="4BA3D47B" w14:textId="77777777" w:rsidR="00457AC3" w:rsidRPr="00A142E4" w:rsidRDefault="00457AC3" w:rsidP="0083702D">
            <w:pPr>
              <w:pStyle w:val="TableText"/>
              <w:jc w:val="center"/>
            </w:pPr>
            <w:r w:rsidRPr="00A142E4">
              <w:t>VH588928</w:t>
            </w:r>
          </w:p>
        </w:tc>
        <w:tc>
          <w:tcPr>
            <w:tcW w:w="1354" w:type="dxa"/>
            <w:noWrap/>
            <w:hideMark/>
          </w:tcPr>
          <w:p w14:paraId="671B4674" w14:textId="77777777" w:rsidR="00457AC3" w:rsidRPr="00A142E4" w:rsidRDefault="00457AC3" w:rsidP="0083702D">
            <w:pPr>
              <w:pStyle w:val="TableText"/>
              <w:jc w:val="center"/>
            </w:pPr>
            <w:r>
              <w:t>0.71</w:t>
            </w:r>
          </w:p>
        </w:tc>
        <w:tc>
          <w:tcPr>
            <w:tcW w:w="1915" w:type="dxa"/>
            <w:noWrap/>
            <w:hideMark/>
          </w:tcPr>
          <w:p w14:paraId="1C6AACD4" w14:textId="77777777" w:rsidR="00457AC3" w:rsidRPr="00A142E4" w:rsidRDefault="00457AC3" w:rsidP="0083702D">
            <w:pPr>
              <w:pStyle w:val="TableText"/>
              <w:jc w:val="center"/>
            </w:pPr>
            <w:r>
              <w:t>0.04</w:t>
            </w:r>
          </w:p>
        </w:tc>
        <w:tc>
          <w:tcPr>
            <w:tcW w:w="1354" w:type="dxa"/>
            <w:noWrap/>
            <w:hideMark/>
          </w:tcPr>
          <w:p w14:paraId="43750EF1" w14:textId="77777777" w:rsidR="00457AC3" w:rsidRPr="00A142E4" w:rsidRDefault="00457AC3" w:rsidP="0083702D">
            <w:pPr>
              <w:pStyle w:val="TableText"/>
              <w:jc w:val="center"/>
            </w:pPr>
            <w:r>
              <w:t>0.00</w:t>
            </w:r>
          </w:p>
        </w:tc>
        <w:tc>
          <w:tcPr>
            <w:tcW w:w="1915" w:type="dxa"/>
            <w:noWrap/>
            <w:hideMark/>
          </w:tcPr>
          <w:p w14:paraId="7CCB09CA" w14:textId="62780795" w:rsidR="00457AC3" w:rsidRPr="00A142E4" w:rsidRDefault="00EB04B5" w:rsidP="0083702D">
            <w:pPr>
              <w:pStyle w:val="TableText"/>
              <w:jc w:val="center"/>
            </w:pPr>
            <w:r>
              <w:t>N/A</w:t>
            </w:r>
          </w:p>
        </w:tc>
      </w:tr>
      <w:tr w:rsidR="00457AC3" w:rsidRPr="00A142E4" w14:paraId="72D188EF" w14:textId="77777777" w:rsidTr="0083702D">
        <w:trPr>
          <w:trHeight w:val="300"/>
        </w:trPr>
        <w:tc>
          <w:tcPr>
            <w:tcW w:w="720" w:type="dxa"/>
            <w:noWrap/>
            <w:hideMark/>
          </w:tcPr>
          <w:p w14:paraId="7E8D09C9" w14:textId="77777777" w:rsidR="00457AC3" w:rsidRPr="00A142E4" w:rsidRDefault="00457AC3" w:rsidP="0083702D">
            <w:pPr>
              <w:pStyle w:val="TableText"/>
            </w:pPr>
            <w:r w:rsidRPr="00A142E4">
              <w:t>77</w:t>
            </w:r>
          </w:p>
        </w:tc>
        <w:tc>
          <w:tcPr>
            <w:tcW w:w="2448" w:type="dxa"/>
            <w:noWrap/>
            <w:hideMark/>
          </w:tcPr>
          <w:p w14:paraId="03BD5491" w14:textId="77777777" w:rsidR="00457AC3" w:rsidRPr="00A142E4" w:rsidRDefault="00457AC3" w:rsidP="0083702D">
            <w:pPr>
              <w:pStyle w:val="TableText"/>
              <w:jc w:val="center"/>
            </w:pPr>
            <w:r w:rsidRPr="00A142E4">
              <w:t>VH573250</w:t>
            </w:r>
          </w:p>
        </w:tc>
        <w:tc>
          <w:tcPr>
            <w:tcW w:w="1354" w:type="dxa"/>
            <w:noWrap/>
            <w:hideMark/>
          </w:tcPr>
          <w:p w14:paraId="1161EB90" w14:textId="77777777" w:rsidR="00457AC3" w:rsidRPr="00A142E4" w:rsidRDefault="00457AC3" w:rsidP="0083702D">
            <w:pPr>
              <w:pStyle w:val="TableText"/>
              <w:jc w:val="center"/>
            </w:pPr>
            <w:r>
              <w:t>0.66</w:t>
            </w:r>
          </w:p>
        </w:tc>
        <w:tc>
          <w:tcPr>
            <w:tcW w:w="1915" w:type="dxa"/>
            <w:noWrap/>
            <w:hideMark/>
          </w:tcPr>
          <w:p w14:paraId="74969F38" w14:textId="77777777" w:rsidR="00457AC3" w:rsidRPr="00A142E4" w:rsidRDefault="00457AC3" w:rsidP="0083702D">
            <w:pPr>
              <w:pStyle w:val="TableText"/>
              <w:jc w:val="center"/>
            </w:pPr>
            <w:r>
              <w:t>0.03</w:t>
            </w:r>
          </w:p>
        </w:tc>
        <w:tc>
          <w:tcPr>
            <w:tcW w:w="1354" w:type="dxa"/>
            <w:noWrap/>
            <w:hideMark/>
          </w:tcPr>
          <w:p w14:paraId="5167121E" w14:textId="77777777" w:rsidR="00457AC3" w:rsidRPr="00A142E4" w:rsidRDefault="00457AC3" w:rsidP="0083702D">
            <w:pPr>
              <w:pStyle w:val="TableText"/>
              <w:jc w:val="center"/>
            </w:pPr>
            <w:r>
              <w:t>0.00</w:t>
            </w:r>
          </w:p>
        </w:tc>
        <w:tc>
          <w:tcPr>
            <w:tcW w:w="1915" w:type="dxa"/>
            <w:noWrap/>
            <w:hideMark/>
          </w:tcPr>
          <w:p w14:paraId="7A2EDC97" w14:textId="58AAB5C3" w:rsidR="00457AC3" w:rsidRPr="00A142E4" w:rsidRDefault="00EB04B5" w:rsidP="0083702D">
            <w:pPr>
              <w:pStyle w:val="TableText"/>
              <w:jc w:val="center"/>
            </w:pPr>
            <w:r>
              <w:t>N/A</w:t>
            </w:r>
          </w:p>
        </w:tc>
      </w:tr>
      <w:tr w:rsidR="00457AC3" w:rsidRPr="00A142E4" w14:paraId="0CD15425" w14:textId="77777777" w:rsidTr="0083702D">
        <w:trPr>
          <w:trHeight w:val="300"/>
        </w:trPr>
        <w:tc>
          <w:tcPr>
            <w:tcW w:w="720" w:type="dxa"/>
            <w:noWrap/>
            <w:hideMark/>
          </w:tcPr>
          <w:p w14:paraId="6B7F313B" w14:textId="77777777" w:rsidR="00457AC3" w:rsidRPr="00A142E4" w:rsidRDefault="00457AC3" w:rsidP="0083702D">
            <w:pPr>
              <w:pStyle w:val="TableText"/>
            </w:pPr>
            <w:r w:rsidRPr="00A142E4">
              <w:t>78</w:t>
            </w:r>
          </w:p>
        </w:tc>
        <w:tc>
          <w:tcPr>
            <w:tcW w:w="2448" w:type="dxa"/>
            <w:noWrap/>
            <w:hideMark/>
          </w:tcPr>
          <w:p w14:paraId="0990A0BE" w14:textId="77777777" w:rsidR="00457AC3" w:rsidRPr="00A142E4" w:rsidRDefault="00457AC3" w:rsidP="0083702D">
            <w:pPr>
              <w:pStyle w:val="TableText"/>
              <w:jc w:val="center"/>
            </w:pPr>
            <w:r w:rsidRPr="00A142E4">
              <w:t>VH572838</w:t>
            </w:r>
          </w:p>
        </w:tc>
        <w:tc>
          <w:tcPr>
            <w:tcW w:w="1354" w:type="dxa"/>
            <w:noWrap/>
            <w:hideMark/>
          </w:tcPr>
          <w:p w14:paraId="0C7359B1" w14:textId="77777777" w:rsidR="00457AC3" w:rsidRPr="00A142E4" w:rsidRDefault="00457AC3" w:rsidP="0083702D">
            <w:pPr>
              <w:pStyle w:val="TableText"/>
              <w:jc w:val="center"/>
            </w:pPr>
            <w:r>
              <w:t>0.67</w:t>
            </w:r>
          </w:p>
        </w:tc>
        <w:tc>
          <w:tcPr>
            <w:tcW w:w="1915" w:type="dxa"/>
            <w:noWrap/>
            <w:hideMark/>
          </w:tcPr>
          <w:p w14:paraId="40448569" w14:textId="77777777" w:rsidR="00457AC3" w:rsidRPr="00A142E4" w:rsidRDefault="00457AC3" w:rsidP="0083702D">
            <w:pPr>
              <w:pStyle w:val="TableText"/>
              <w:jc w:val="center"/>
            </w:pPr>
            <w:r>
              <w:t>0.03</w:t>
            </w:r>
          </w:p>
        </w:tc>
        <w:tc>
          <w:tcPr>
            <w:tcW w:w="1354" w:type="dxa"/>
            <w:noWrap/>
            <w:hideMark/>
          </w:tcPr>
          <w:p w14:paraId="1FBEEA22" w14:textId="77777777" w:rsidR="00457AC3" w:rsidRPr="00A142E4" w:rsidRDefault="00457AC3" w:rsidP="0083702D">
            <w:pPr>
              <w:pStyle w:val="TableText"/>
              <w:jc w:val="center"/>
            </w:pPr>
            <w:r>
              <w:t>0.00</w:t>
            </w:r>
          </w:p>
        </w:tc>
        <w:tc>
          <w:tcPr>
            <w:tcW w:w="1915" w:type="dxa"/>
            <w:noWrap/>
            <w:hideMark/>
          </w:tcPr>
          <w:p w14:paraId="7A28DDC9" w14:textId="6926477C" w:rsidR="00457AC3" w:rsidRPr="00A142E4" w:rsidRDefault="00EB04B5" w:rsidP="0083702D">
            <w:pPr>
              <w:pStyle w:val="TableText"/>
              <w:jc w:val="center"/>
            </w:pPr>
            <w:r>
              <w:t>N/A</w:t>
            </w:r>
          </w:p>
        </w:tc>
      </w:tr>
    </w:tbl>
    <w:p w14:paraId="49A2A6DF" w14:textId="5CA997F8" w:rsidR="006B2193" w:rsidRPr="006B2193" w:rsidRDefault="006B2193" w:rsidP="006B2193">
      <w:pPr>
        <w:pStyle w:val="NormalContinuation"/>
        <w:rPr>
          <w:i/>
          <w:iCs/>
        </w:rPr>
      </w:pPr>
      <w:r>
        <w:lastRenderedPageBreak/>
        <w:fldChar w:fldCharType="begin"/>
      </w:r>
      <w:r>
        <w:instrText xml:space="preserve"> REF _Ref24720804 \h </w:instrText>
      </w:r>
      <w:r>
        <w:fldChar w:fldCharType="separate"/>
      </w:r>
      <w:r>
        <w:t>Table 1.</w:t>
      </w:r>
      <w:r>
        <w:rPr>
          <w:noProof/>
        </w:rPr>
        <w:t>13</w:t>
      </w:r>
      <w:r>
        <w:fldChar w:fldCharType="end"/>
      </w:r>
      <w:r>
        <w:t xml:space="preserve"> </w:t>
      </w:r>
      <w:r>
        <w:rPr>
          <w:i/>
          <w:iCs/>
        </w:rPr>
        <w:t>(continuation two)</w:t>
      </w:r>
    </w:p>
    <w:tbl>
      <w:tblPr>
        <w:tblStyle w:val="TRs"/>
        <w:tblW w:w="9706" w:type="dxa"/>
        <w:tblLook w:val="04A0" w:firstRow="1" w:lastRow="0" w:firstColumn="1" w:lastColumn="0" w:noHBand="0" w:noVBand="1"/>
      </w:tblPr>
      <w:tblGrid>
        <w:gridCol w:w="720"/>
        <w:gridCol w:w="2448"/>
        <w:gridCol w:w="1354"/>
        <w:gridCol w:w="1915"/>
        <w:gridCol w:w="1354"/>
        <w:gridCol w:w="1915"/>
      </w:tblGrid>
      <w:tr w:rsidR="006B2193" w:rsidRPr="00A142E4" w14:paraId="6B44F42F"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056A26F2" w14:textId="77777777" w:rsidR="006B2193" w:rsidRPr="004F108F" w:rsidRDefault="006B2193" w:rsidP="00E95B92">
            <w:pPr>
              <w:pStyle w:val="TableHead"/>
            </w:pPr>
            <w:r w:rsidRPr="004F108F">
              <w:t>Item</w:t>
            </w:r>
          </w:p>
        </w:tc>
        <w:tc>
          <w:tcPr>
            <w:tcW w:w="2448" w:type="dxa"/>
            <w:noWrap/>
            <w:hideMark/>
          </w:tcPr>
          <w:p w14:paraId="5464BBF3" w14:textId="77777777" w:rsidR="006B2193" w:rsidRPr="004F108F" w:rsidRDefault="006B2193" w:rsidP="00E95B92">
            <w:pPr>
              <w:pStyle w:val="TableHead"/>
            </w:pPr>
            <w:r w:rsidRPr="004F108F">
              <w:t>Accession Number</w:t>
            </w:r>
          </w:p>
        </w:tc>
        <w:tc>
          <w:tcPr>
            <w:tcW w:w="1354" w:type="dxa"/>
            <w:noWrap/>
            <w:hideMark/>
          </w:tcPr>
          <w:p w14:paraId="378B2F4C" w14:textId="77777777" w:rsidR="006B2193" w:rsidRPr="004F108F" w:rsidRDefault="006B2193" w:rsidP="00E95B92">
            <w:pPr>
              <w:pStyle w:val="TableHead"/>
            </w:pPr>
            <w:r w:rsidRPr="004F108F">
              <w:t>Lambda 1</w:t>
            </w:r>
          </w:p>
        </w:tc>
        <w:tc>
          <w:tcPr>
            <w:tcW w:w="1915" w:type="dxa"/>
            <w:noWrap/>
            <w:hideMark/>
          </w:tcPr>
          <w:p w14:paraId="71A23E2A" w14:textId="77777777" w:rsidR="006B2193" w:rsidRPr="004F108F" w:rsidRDefault="006B2193" w:rsidP="00E95B92">
            <w:pPr>
              <w:pStyle w:val="TableHead"/>
            </w:pPr>
            <w:r w:rsidRPr="004F108F">
              <w:t>Standard Error</w:t>
            </w:r>
          </w:p>
        </w:tc>
        <w:tc>
          <w:tcPr>
            <w:tcW w:w="1354" w:type="dxa"/>
            <w:noWrap/>
            <w:hideMark/>
          </w:tcPr>
          <w:p w14:paraId="7837BD00" w14:textId="77777777" w:rsidR="006B2193" w:rsidRPr="004F108F" w:rsidRDefault="006B2193" w:rsidP="00E95B92">
            <w:pPr>
              <w:pStyle w:val="TableHead"/>
            </w:pPr>
            <w:r w:rsidRPr="004F108F">
              <w:t>Lambda 2</w:t>
            </w:r>
          </w:p>
        </w:tc>
        <w:tc>
          <w:tcPr>
            <w:tcW w:w="1915" w:type="dxa"/>
            <w:noWrap/>
            <w:hideMark/>
          </w:tcPr>
          <w:p w14:paraId="0D5AB100" w14:textId="77777777" w:rsidR="006B2193" w:rsidRPr="004F108F" w:rsidRDefault="006B2193" w:rsidP="00E95B92">
            <w:pPr>
              <w:pStyle w:val="TableHead"/>
            </w:pPr>
            <w:r w:rsidRPr="004F108F">
              <w:t>Standard Error</w:t>
            </w:r>
          </w:p>
        </w:tc>
      </w:tr>
      <w:tr w:rsidR="00457AC3" w:rsidRPr="00A142E4" w14:paraId="2DBF5A0C" w14:textId="77777777" w:rsidTr="0083702D">
        <w:trPr>
          <w:trHeight w:val="300"/>
        </w:trPr>
        <w:tc>
          <w:tcPr>
            <w:tcW w:w="720" w:type="dxa"/>
            <w:noWrap/>
            <w:hideMark/>
          </w:tcPr>
          <w:p w14:paraId="5595C71D" w14:textId="77777777" w:rsidR="00457AC3" w:rsidRPr="00A142E4" w:rsidRDefault="00457AC3" w:rsidP="0083702D">
            <w:pPr>
              <w:pStyle w:val="TableText"/>
            </w:pPr>
            <w:r w:rsidRPr="00A142E4">
              <w:t>79</w:t>
            </w:r>
          </w:p>
        </w:tc>
        <w:tc>
          <w:tcPr>
            <w:tcW w:w="2448" w:type="dxa"/>
            <w:noWrap/>
            <w:hideMark/>
          </w:tcPr>
          <w:p w14:paraId="6E047BCC" w14:textId="77777777" w:rsidR="00457AC3" w:rsidRPr="00A142E4" w:rsidRDefault="00457AC3" w:rsidP="0083702D">
            <w:pPr>
              <w:pStyle w:val="TableText"/>
              <w:jc w:val="center"/>
            </w:pPr>
            <w:r w:rsidRPr="00A142E4">
              <w:t>VH573602</w:t>
            </w:r>
          </w:p>
        </w:tc>
        <w:tc>
          <w:tcPr>
            <w:tcW w:w="1354" w:type="dxa"/>
            <w:noWrap/>
            <w:hideMark/>
          </w:tcPr>
          <w:p w14:paraId="3D0E4043" w14:textId="77777777" w:rsidR="00457AC3" w:rsidRPr="00A142E4" w:rsidRDefault="00457AC3" w:rsidP="0083702D">
            <w:pPr>
              <w:pStyle w:val="TableText"/>
              <w:jc w:val="center"/>
            </w:pPr>
            <w:r>
              <w:t>0.61</w:t>
            </w:r>
          </w:p>
        </w:tc>
        <w:tc>
          <w:tcPr>
            <w:tcW w:w="1915" w:type="dxa"/>
            <w:noWrap/>
            <w:hideMark/>
          </w:tcPr>
          <w:p w14:paraId="66C42D9E" w14:textId="77777777" w:rsidR="00457AC3" w:rsidRPr="00A142E4" w:rsidRDefault="00457AC3" w:rsidP="0083702D">
            <w:pPr>
              <w:pStyle w:val="TableText"/>
              <w:jc w:val="center"/>
            </w:pPr>
            <w:r>
              <w:t>0.03</w:t>
            </w:r>
          </w:p>
        </w:tc>
        <w:tc>
          <w:tcPr>
            <w:tcW w:w="1354" w:type="dxa"/>
            <w:noWrap/>
            <w:hideMark/>
          </w:tcPr>
          <w:p w14:paraId="0F16FA17" w14:textId="77777777" w:rsidR="00457AC3" w:rsidRPr="00A142E4" w:rsidRDefault="00457AC3" w:rsidP="0083702D">
            <w:pPr>
              <w:pStyle w:val="TableText"/>
              <w:jc w:val="center"/>
            </w:pPr>
            <w:r>
              <w:t>0.00</w:t>
            </w:r>
          </w:p>
        </w:tc>
        <w:tc>
          <w:tcPr>
            <w:tcW w:w="1915" w:type="dxa"/>
            <w:noWrap/>
            <w:hideMark/>
          </w:tcPr>
          <w:p w14:paraId="7F850936" w14:textId="6C54F4E4" w:rsidR="00457AC3" w:rsidRPr="00A142E4" w:rsidRDefault="00EB04B5" w:rsidP="0083702D">
            <w:pPr>
              <w:pStyle w:val="TableText"/>
              <w:jc w:val="center"/>
            </w:pPr>
            <w:r>
              <w:t>N/A</w:t>
            </w:r>
          </w:p>
        </w:tc>
      </w:tr>
      <w:tr w:rsidR="00457AC3" w:rsidRPr="00A142E4" w14:paraId="527D00B0" w14:textId="77777777" w:rsidTr="0083702D">
        <w:trPr>
          <w:trHeight w:val="300"/>
        </w:trPr>
        <w:tc>
          <w:tcPr>
            <w:tcW w:w="720" w:type="dxa"/>
            <w:noWrap/>
          </w:tcPr>
          <w:p w14:paraId="7CE77BCA" w14:textId="2CCD4F13" w:rsidR="00457AC3" w:rsidRPr="00A142E4" w:rsidRDefault="00457AC3" w:rsidP="0083702D">
            <w:pPr>
              <w:pStyle w:val="TableText"/>
            </w:pPr>
            <w:r w:rsidRPr="00A142E4">
              <w:t>80</w:t>
            </w:r>
          </w:p>
        </w:tc>
        <w:tc>
          <w:tcPr>
            <w:tcW w:w="2448" w:type="dxa"/>
            <w:noWrap/>
          </w:tcPr>
          <w:p w14:paraId="5784EEBD" w14:textId="5B5F5ACD" w:rsidR="00457AC3" w:rsidRPr="00A142E4" w:rsidRDefault="00457AC3" w:rsidP="0083702D">
            <w:pPr>
              <w:pStyle w:val="TableText"/>
              <w:jc w:val="center"/>
            </w:pPr>
            <w:r w:rsidRPr="00A142E4">
              <w:t>VH573615</w:t>
            </w:r>
          </w:p>
        </w:tc>
        <w:tc>
          <w:tcPr>
            <w:tcW w:w="1354" w:type="dxa"/>
            <w:noWrap/>
          </w:tcPr>
          <w:p w14:paraId="21C7BA54" w14:textId="742B4E93" w:rsidR="00457AC3" w:rsidRDefault="00457AC3" w:rsidP="0083702D">
            <w:pPr>
              <w:pStyle w:val="TableText"/>
              <w:jc w:val="center"/>
            </w:pPr>
            <w:r>
              <w:t>0.63</w:t>
            </w:r>
          </w:p>
        </w:tc>
        <w:tc>
          <w:tcPr>
            <w:tcW w:w="1915" w:type="dxa"/>
            <w:noWrap/>
          </w:tcPr>
          <w:p w14:paraId="0643F10D" w14:textId="3C725104" w:rsidR="00457AC3" w:rsidRDefault="00457AC3" w:rsidP="0083702D">
            <w:pPr>
              <w:pStyle w:val="TableText"/>
              <w:jc w:val="center"/>
            </w:pPr>
            <w:r>
              <w:t>0.03</w:t>
            </w:r>
          </w:p>
        </w:tc>
        <w:tc>
          <w:tcPr>
            <w:tcW w:w="1354" w:type="dxa"/>
            <w:noWrap/>
          </w:tcPr>
          <w:p w14:paraId="77832C9A" w14:textId="089AEAC9" w:rsidR="00457AC3" w:rsidRDefault="00457AC3" w:rsidP="0083702D">
            <w:pPr>
              <w:pStyle w:val="TableText"/>
              <w:jc w:val="center"/>
            </w:pPr>
            <w:r>
              <w:t>0.00</w:t>
            </w:r>
          </w:p>
        </w:tc>
        <w:tc>
          <w:tcPr>
            <w:tcW w:w="1915" w:type="dxa"/>
            <w:noWrap/>
          </w:tcPr>
          <w:p w14:paraId="7E530894" w14:textId="4BA157BA" w:rsidR="00457AC3" w:rsidRDefault="00EB04B5" w:rsidP="0083702D">
            <w:pPr>
              <w:pStyle w:val="TableText"/>
              <w:jc w:val="center"/>
            </w:pPr>
            <w:r>
              <w:t>N/A</w:t>
            </w:r>
          </w:p>
        </w:tc>
      </w:tr>
      <w:tr w:rsidR="005E0AF8" w:rsidRPr="00A142E4" w14:paraId="600FAF6F" w14:textId="77777777" w:rsidTr="0083702D">
        <w:trPr>
          <w:trHeight w:val="300"/>
        </w:trPr>
        <w:tc>
          <w:tcPr>
            <w:tcW w:w="720" w:type="dxa"/>
            <w:noWrap/>
            <w:hideMark/>
          </w:tcPr>
          <w:p w14:paraId="1D381EEB" w14:textId="77777777" w:rsidR="005E0AF8" w:rsidRPr="00A142E4" w:rsidRDefault="005E0AF8" w:rsidP="0083702D">
            <w:pPr>
              <w:pStyle w:val="TableText"/>
            </w:pPr>
            <w:r w:rsidRPr="00A142E4">
              <w:t>81</w:t>
            </w:r>
          </w:p>
        </w:tc>
        <w:tc>
          <w:tcPr>
            <w:tcW w:w="2448" w:type="dxa"/>
            <w:noWrap/>
            <w:hideMark/>
          </w:tcPr>
          <w:p w14:paraId="0D06DAE4" w14:textId="77777777" w:rsidR="005E0AF8" w:rsidRPr="00A142E4" w:rsidRDefault="005E0AF8" w:rsidP="0083702D">
            <w:pPr>
              <w:pStyle w:val="TableText"/>
              <w:jc w:val="center"/>
            </w:pPr>
            <w:r w:rsidRPr="00A142E4">
              <w:t>VH588228</w:t>
            </w:r>
          </w:p>
        </w:tc>
        <w:tc>
          <w:tcPr>
            <w:tcW w:w="1354" w:type="dxa"/>
            <w:noWrap/>
            <w:hideMark/>
          </w:tcPr>
          <w:p w14:paraId="5B08152C" w14:textId="77777777" w:rsidR="005E0AF8" w:rsidRPr="00A142E4" w:rsidRDefault="005E0AF8" w:rsidP="0083702D">
            <w:pPr>
              <w:pStyle w:val="TableText"/>
              <w:jc w:val="center"/>
            </w:pPr>
            <w:r>
              <w:t>0.51</w:t>
            </w:r>
          </w:p>
        </w:tc>
        <w:tc>
          <w:tcPr>
            <w:tcW w:w="1915" w:type="dxa"/>
            <w:noWrap/>
            <w:hideMark/>
          </w:tcPr>
          <w:p w14:paraId="6021299A" w14:textId="77777777" w:rsidR="005E0AF8" w:rsidRPr="00A142E4" w:rsidRDefault="005E0AF8" w:rsidP="0083702D">
            <w:pPr>
              <w:pStyle w:val="TableText"/>
              <w:jc w:val="center"/>
            </w:pPr>
            <w:r>
              <w:t>0.04</w:t>
            </w:r>
          </w:p>
        </w:tc>
        <w:tc>
          <w:tcPr>
            <w:tcW w:w="1354" w:type="dxa"/>
            <w:noWrap/>
            <w:hideMark/>
          </w:tcPr>
          <w:p w14:paraId="7345D302" w14:textId="77777777" w:rsidR="005E0AF8" w:rsidRPr="00A142E4" w:rsidRDefault="005E0AF8" w:rsidP="0083702D">
            <w:pPr>
              <w:pStyle w:val="TableText"/>
              <w:jc w:val="center"/>
            </w:pPr>
            <w:r>
              <w:t>0.00</w:t>
            </w:r>
          </w:p>
        </w:tc>
        <w:tc>
          <w:tcPr>
            <w:tcW w:w="1915" w:type="dxa"/>
            <w:noWrap/>
            <w:hideMark/>
          </w:tcPr>
          <w:p w14:paraId="58BCDA4D" w14:textId="6B2F3E5C" w:rsidR="005E0AF8" w:rsidRPr="00A142E4" w:rsidRDefault="00EB04B5" w:rsidP="0083702D">
            <w:pPr>
              <w:pStyle w:val="TableText"/>
              <w:jc w:val="center"/>
            </w:pPr>
            <w:r>
              <w:t>N/A</w:t>
            </w:r>
          </w:p>
        </w:tc>
      </w:tr>
      <w:tr w:rsidR="005E0AF8" w:rsidRPr="00A142E4" w14:paraId="0FFC4B94" w14:textId="77777777" w:rsidTr="0083702D">
        <w:trPr>
          <w:trHeight w:val="300"/>
        </w:trPr>
        <w:tc>
          <w:tcPr>
            <w:tcW w:w="720" w:type="dxa"/>
            <w:noWrap/>
            <w:hideMark/>
          </w:tcPr>
          <w:p w14:paraId="54CA3201" w14:textId="77777777" w:rsidR="005E0AF8" w:rsidRPr="00A142E4" w:rsidRDefault="005E0AF8" w:rsidP="0083702D">
            <w:pPr>
              <w:pStyle w:val="TableText"/>
            </w:pPr>
            <w:r w:rsidRPr="00A142E4">
              <w:t>82</w:t>
            </w:r>
          </w:p>
        </w:tc>
        <w:tc>
          <w:tcPr>
            <w:tcW w:w="2448" w:type="dxa"/>
            <w:noWrap/>
            <w:hideMark/>
          </w:tcPr>
          <w:p w14:paraId="6BED33CA" w14:textId="77777777" w:rsidR="005E0AF8" w:rsidRPr="00A142E4" w:rsidRDefault="005E0AF8" w:rsidP="0083702D">
            <w:pPr>
              <w:pStyle w:val="TableText"/>
              <w:jc w:val="center"/>
            </w:pPr>
            <w:r w:rsidRPr="00A142E4">
              <w:t>VH573042</w:t>
            </w:r>
          </w:p>
        </w:tc>
        <w:tc>
          <w:tcPr>
            <w:tcW w:w="1354" w:type="dxa"/>
            <w:noWrap/>
            <w:hideMark/>
          </w:tcPr>
          <w:p w14:paraId="05E8CE03" w14:textId="77777777" w:rsidR="005E0AF8" w:rsidRPr="00A142E4" w:rsidRDefault="005E0AF8" w:rsidP="0083702D">
            <w:pPr>
              <w:pStyle w:val="TableText"/>
              <w:jc w:val="center"/>
            </w:pPr>
            <w:r>
              <w:t>0.73</w:t>
            </w:r>
          </w:p>
        </w:tc>
        <w:tc>
          <w:tcPr>
            <w:tcW w:w="1915" w:type="dxa"/>
            <w:noWrap/>
            <w:hideMark/>
          </w:tcPr>
          <w:p w14:paraId="4F3405DB" w14:textId="77777777" w:rsidR="005E0AF8" w:rsidRPr="00A142E4" w:rsidRDefault="005E0AF8" w:rsidP="0083702D">
            <w:pPr>
              <w:pStyle w:val="TableText"/>
              <w:jc w:val="center"/>
            </w:pPr>
            <w:r>
              <w:t>0.03</w:t>
            </w:r>
          </w:p>
        </w:tc>
        <w:tc>
          <w:tcPr>
            <w:tcW w:w="1354" w:type="dxa"/>
            <w:noWrap/>
            <w:hideMark/>
          </w:tcPr>
          <w:p w14:paraId="19D18850" w14:textId="77777777" w:rsidR="005E0AF8" w:rsidRPr="00A142E4" w:rsidRDefault="005E0AF8" w:rsidP="0083702D">
            <w:pPr>
              <w:pStyle w:val="TableText"/>
              <w:jc w:val="center"/>
            </w:pPr>
            <w:r>
              <w:t>0.00</w:t>
            </w:r>
          </w:p>
        </w:tc>
        <w:tc>
          <w:tcPr>
            <w:tcW w:w="1915" w:type="dxa"/>
            <w:noWrap/>
            <w:hideMark/>
          </w:tcPr>
          <w:p w14:paraId="1667322B" w14:textId="352C85FC" w:rsidR="005E0AF8" w:rsidRPr="00A142E4" w:rsidRDefault="00EB04B5" w:rsidP="0083702D">
            <w:pPr>
              <w:pStyle w:val="TableText"/>
              <w:jc w:val="center"/>
            </w:pPr>
            <w:r>
              <w:t>N/A</w:t>
            </w:r>
          </w:p>
        </w:tc>
      </w:tr>
      <w:tr w:rsidR="005E0AF8" w:rsidRPr="00A142E4" w14:paraId="4EF6F246" w14:textId="77777777" w:rsidTr="0083702D">
        <w:trPr>
          <w:trHeight w:val="300"/>
        </w:trPr>
        <w:tc>
          <w:tcPr>
            <w:tcW w:w="720" w:type="dxa"/>
            <w:noWrap/>
            <w:hideMark/>
          </w:tcPr>
          <w:p w14:paraId="5CEC29D5" w14:textId="77777777" w:rsidR="005E0AF8" w:rsidRPr="00A142E4" w:rsidRDefault="005E0AF8" w:rsidP="0083702D">
            <w:pPr>
              <w:pStyle w:val="TableText"/>
            </w:pPr>
            <w:r w:rsidRPr="00A142E4">
              <w:t>83</w:t>
            </w:r>
          </w:p>
        </w:tc>
        <w:tc>
          <w:tcPr>
            <w:tcW w:w="2448" w:type="dxa"/>
            <w:noWrap/>
            <w:hideMark/>
          </w:tcPr>
          <w:p w14:paraId="6B0DABA4" w14:textId="77777777" w:rsidR="005E0AF8" w:rsidRPr="00A142E4" w:rsidRDefault="005E0AF8" w:rsidP="0083702D">
            <w:pPr>
              <w:pStyle w:val="TableText"/>
              <w:jc w:val="center"/>
            </w:pPr>
            <w:r w:rsidRPr="00A142E4">
              <w:t>VH588078</w:t>
            </w:r>
          </w:p>
        </w:tc>
        <w:tc>
          <w:tcPr>
            <w:tcW w:w="1354" w:type="dxa"/>
            <w:noWrap/>
            <w:hideMark/>
          </w:tcPr>
          <w:p w14:paraId="067E9590" w14:textId="77777777" w:rsidR="005E0AF8" w:rsidRPr="00A142E4" w:rsidRDefault="005E0AF8" w:rsidP="0083702D">
            <w:pPr>
              <w:pStyle w:val="TableText"/>
              <w:jc w:val="center"/>
            </w:pPr>
            <w:r>
              <w:t>0.59</w:t>
            </w:r>
          </w:p>
        </w:tc>
        <w:tc>
          <w:tcPr>
            <w:tcW w:w="1915" w:type="dxa"/>
            <w:noWrap/>
            <w:hideMark/>
          </w:tcPr>
          <w:p w14:paraId="413C66D7" w14:textId="77777777" w:rsidR="005E0AF8" w:rsidRPr="00A142E4" w:rsidRDefault="005E0AF8" w:rsidP="0083702D">
            <w:pPr>
              <w:pStyle w:val="TableText"/>
              <w:jc w:val="center"/>
            </w:pPr>
            <w:r>
              <w:t>0.04</w:t>
            </w:r>
          </w:p>
        </w:tc>
        <w:tc>
          <w:tcPr>
            <w:tcW w:w="1354" w:type="dxa"/>
            <w:noWrap/>
            <w:hideMark/>
          </w:tcPr>
          <w:p w14:paraId="4542226B" w14:textId="77777777" w:rsidR="005E0AF8" w:rsidRPr="00A142E4" w:rsidRDefault="005E0AF8" w:rsidP="0083702D">
            <w:pPr>
              <w:pStyle w:val="TableText"/>
              <w:jc w:val="center"/>
            </w:pPr>
            <w:r>
              <w:t>0.00</w:t>
            </w:r>
          </w:p>
        </w:tc>
        <w:tc>
          <w:tcPr>
            <w:tcW w:w="1915" w:type="dxa"/>
            <w:noWrap/>
            <w:hideMark/>
          </w:tcPr>
          <w:p w14:paraId="152F3452" w14:textId="5648DC49" w:rsidR="005E0AF8" w:rsidRPr="00A142E4" w:rsidRDefault="00EB04B5" w:rsidP="0083702D">
            <w:pPr>
              <w:pStyle w:val="TableText"/>
              <w:jc w:val="center"/>
            </w:pPr>
            <w:r>
              <w:t>N/A</w:t>
            </w:r>
          </w:p>
        </w:tc>
      </w:tr>
      <w:tr w:rsidR="005E0AF8" w:rsidRPr="00A142E4" w14:paraId="189DD967" w14:textId="77777777" w:rsidTr="0083702D">
        <w:trPr>
          <w:trHeight w:val="300"/>
        </w:trPr>
        <w:tc>
          <w:tcPr>
            <w:tcW w:w="720" w:type="dxa"/>
            <w:noWrap/>
            <w:hideMark/>
          </w:tcPr>
          <w:p w14:paraId="72B94204" w14:textId="77777777" w:rsidR="005E0AF8" w:rsidRPr="00A142E4" w:rsidRDefault="005E0AF8" w:rsidP="0083702D">
            <w:pPr>
              <w:pStyle w:val="TableText"/>
            </w:pPr>
            <w:r w:rsidRPr="00A142E4">
              <w:t>84</w:t>
            </w:r>
          </w:p>
        </w:tc>
        <w:tc>
          <w:tcPr>
            <w:tcW w:w="2448" w:type="dxa"/>
            <w:noWrap/>
            <w:hideMark/>
          </w:tcPr>
          <w:p w14:paraId="48268472" w14:textId="77777777" w:rsidR="005E0AF8" w:rsidRPr="00A142E4" w:rsidRDefault="005E0AF8" w:rsidP="0083702D">
            <w:pPr>
              <w:pStyle w:val="TableText"/>
              <w:jc w:val="center"/>
            </w:pPr>
            <w:r w:rsidRPr="00A142E4">
              <w:t>VH587594</w:t>
            </w:r>
          </w:p>
        </w:tc>
        <w:tc>
          <w:tcPr>
            <w:tcW w:w="1354" w:type="dxa"/>
            <w:noWrap/>
            <w:hideMark/>
          </w:tcPr>
          <w:p w14:paraId="08B3DFF6" w14:textId="77777777" w:rsidR="005E0AF8" w:rsidRPr="00A142E4" w:rsidRDefault="005E0AF8" w:rsidP="0083702D">
            <w:pPr>
              <w:pStyle w:val="TableText"/>
              <w:jc w:val="center"/>
            </w:pPr>
            <w:r>
              <w:t>0.85</w:t>
            </w:r>
          </w:p>
        </w:tc>
        <w:tc>
          <w:tcPr>
            <w:tcW w:w="1915" w:type="dxa"/>
            <w:noWrap/>
            <w:hideMark/>
          </w:tcPr>
          <w:p w14:paraId="77A38BF9" w14:textId="77777777" w:rsidR="005E0AF8" w:rsidRPr="00A142E4" w:rsidRDefault="005E0AF8" w:rsidP="0083702D">
            <w:pPr>
              <w:pStyle w:val="TableText"/>
              <w:jc w:val="center"/>
            </w:pPr>
            <w:r>
              <w:t>0.03</w:t>
            </w:r>
          </w:p>
        </w:tc>
        <w:tc>
          <w:tcPr>
            <w:tcW w:w="1354" w:type="dxa"/>
            <w:noWrap/>
            <w:hideMark/>
          </w:tcPr>
          <w:p w14:paraId="583DC4B8" w14:textId="77777777" w:rsidR="005E0AF8" w:rsidRPr="00A142E4" w:rsidRDefault="005E0AF8" w:rsidP="0083702D">
            <w:pPr>
              <w:pStyle w:val="TableText"/>
              <w:jc w:val="center"/>
            </w:pPr>
            <w:r>
              <w:t>0.00</w:t>
            </w:r>
          </w:p>
        </w:tc>
        <w:tc>
          <w:tcPr>
            <w:tcW w:w="1915" w:type="dxa"/>
            <w:noWrap/>
            <w:hideMark/>
          </w:tcPr>
          <w:p w14:paraId="54B0AB06" w14:textId="2AEDFB7B" w:rsidR="005E0AF8" w:rsidRPr="00A142E4" w:rsidRDefault="00EB04B5" w:rsidP="0083702D">
            <w:pPr>
              <w:pStyle w:val="TableText"/>
              <w:jc w:val="center"/>
            </w:pPr>
            <w:r>
              <w:t>N/A</w:t>
            </w:r>
          </w:p>
        </w:tc>
      </w:tr>
      <w:tr w:rsidR="005E0AF8" w:rsidRPr="00A142E4" w14:paraId="75E00951" w14:textId="77777777" w:rsidTr="0083702D">
        <w:trPr>
          <w:trHeight w:val="300"/>
        </w:trPr>
        <w:tc>
          <w:tcPr>
            <w:tcW w:w="720" w:type="dxa"/>
            <w:noWrap/>
            <w:hideMark/>
          </w:tcPr>
          <w:p w14:paraId="7AA9FE2F" w14:textId="77777777" w:rsidR="005E0AF8" w:rsidRPr="00A142E4" w:rsidRDefault="005E0AF8" w:rsidP="0083702D">
            <w:pPr>
              <w:pStyle w:val="TableText"/>
            </w:pPr>
            <w:r w:rsidRPr="00A142E4">
              <w:t>85</w:t>
            </w:r>
          </w:p>
        </w:tc>
        <w:tc>
          <w:tcPr>
            <w:tcW w:w="2448" w:type="dxa"/>
            <w:noWrap/>
            <w:hideMark/>
          </w:tcPr>
          <w:p w14:paraId="668952FF" w14:textId="77777777" w:rsidR="005E0AF8" w:rsidRPr="00A142E4" w:rsidRDefault="005E0AF8" w:rsidP="0083702D">
            <w:pPr>
              <w:pStyle w:val="TableText"/>
              <w:jc w:val="center"/>
            </w:pPr>
            <w:r w:rsidRPr="00A142E4">
              <w:t>VH587603</w:t>
            </w:r>
          </w:p>
        </w:tc>
        <w:tc>
          <w:tcPr>
            <w:tcW w:w="1354" w:type="dxa"/>
            <w:noWrap/>
            <w:hideMark/>
          </w:tcPr>
          <w:p w14:paraId="3D41FFA4" w14:textId="77777777" w:rsidR="005E0AF8" w:rsidRPr="00A142E4" w:rsidRDefault="005E0AF8" w:rsidP="0083702D">
            <w:pPr>
              <w:pStyle w:val="TableText"/>
              <w:jc w:val="center"/>
            </w:pPr>
            <w:r>
              <w:t>0.70</w:t>
            </w:r>
          </w:p>
        </w:tc>
        <w:tc>
          <w:tcPr>
            <w:tcW w:w="1915" w:type="dxa"/>
            <w:noWrap/>
            <w:hideMark/>
          </w:tcPr>
          <w:p w14:paraId="27F90BD9" w14:textId="77777777" w:rsidR="005E0AF8" w:rsidRPr="00A142E4" w:rsidRDefault="005E0AF8" w:rsidP="0083702D">
            <w:pPr>
              <w:pStyle w:val="TableText"/>
              <w:jc w:val="center"/>
            </w:pPr>
            <w:r>
              <w:t>0.05</w:t>
            </w:r>
          </w:p>
        </w:tc>
        <w:tc>
          <w:tcPr>
            <w:tcW w:w="1354" w:type="dxa"/>
            <w:noWrap/>
            <w:hideMark/>
          </w:tcPr>
          <w:p w14:paraId="1848526F" w14:textId="77777777" w:rsidR="005E0AF8" w:rsidRPr="00A142E4" w:rsidRDefault="005E0AF8" w:rsidP="0083702D">
            <w:pPr>
              <w:pStyle w:val="TableText"/>
              <w:jc w:val="center"/>
            </w:pPr>
            <w:r>
              <w:t>0.00</w:t>
            </w:r>
          </w:p>
        </w:tc>
        <w:tc>
          <w:tcPr>
            <w:tcW w:w="1915" w:type="dxa"/>
            <w:noWrap/>
            <w:hideMark/>
          </w:tcPr>
          <w:p w14:paraId="298F348F" w14:textId="42D369D5" w:rsidR="005E0AF8" w:rsidRPr="00A142E4" w:rsidRDefault="00EB04B5" w:rsidP="0083702D">
            <w:pPr>
              <w:pStyle w:val="TableText"/>
              <w:jc w:val="center"/>
            </w:pPr>
            <w:r>
              <w:t>N/A</w:t>
            </w:r>
          </w:p>
        </w:tc>
      </w:tr>
      <w:tr w:rsidR="005E0AF8" w:rsidRPr="00A142E4" w14:paraId="2278E82A" w14:textId="77777777" w:rsidTr="0083702D">
        <w:trPr>
          <w:trHeight w:val="300"/>
        </w:trPr>
        <w:tc>
          <w:tcPr>
            <w:tcW w:w="720" w:type="dxa"/>
            <w:noWrap/>
            <w:hideMark/>
          </w:tcPr>
          <w:p w14:paraId="2ED2718C" w14:textId="77777777" w:rsidR="005E0AF8" w:rsidRPr="00A142E4" w:rsidRDefault="005E0AF8" w:rsidP="0083702D">
            <w:pPr>
              <w:pStyle w:val="TableText"/>
            </w:pPr>
            <w:r w:rsidRPr="00A142E4">
              <w:t>86</w:t>
            </w:r>
          </w:p>
        </w:tc>
        <w:tc>
          <w:tcPr>
            <w:tcW w:w="2448" w:type="dxa"/>
            <w:noWrap/>
            <w:hideMark/>
          </w:tcPr>
          <w:p w14:paraId="5A5ACAEB" w14:textId="77777777" w:rsidR="005E0AF8" w:rsidRPr="00A142E4" w:rsidRDefault="005E0AF8" w:rsidP="0083702D">
            <w:pPr>
              <w:pStyle w:val="TableText"/>
              <w:jc w:val="center"/>
            </w:pPr>
            <w:r w:rsidRPr="00A142E4">
              <w:t>VH587610</w:t>
            </w:r>
          </w:p>
        </w:tc>
        <w:tc>
          <w:tcPr>
            <w:tcW w:w="1354" w:type="dxa"/>
            <w:noWrap/>
            <w:hideMark/>
          </w:tcPr>
          <w:p w14:paraId="68278903" w14:textId="77777777" w:rsidR="005E0AF8" w:rsidRPr="00A142E4" w:rsidRDefault="005E0AF8" w:rsidP="0083702D">
            <w:pPr>
              <w:pStyle w:val="TableText"/>
              <w:jc w:val="center"/>
            </w:pPr>
            <w:r>
              <w:t>0.86</w:t>
            </w:r>
          </w:p>
        </w:tc>
        <w:tc>
          <w:tcPr>
            <w:tcW w:w="1915" w:type="dxa"/>
            <w:noWrap/>
            <w:hideMark/>
          </w:tcPr>
          <w:p w14:paraId="4FC02AA8" w14:textId="77777777" w:rsidR="005E0AF8" w:rsidRPr="00A142E4" w:rsidRDefault="005E0AF8" w:rsidP="0083702D">
            <w:pPr>
              <w:pStyle w:val="TableText"/>
              <w:jc w:val="center"/>
            </w:pPr>
            <w:r>
              <w:t>0.03</w:t>
            </w:r>
          </w:p>
        </w:tc>
        <w:tc>
          <w:tcPr>
            <w:tcW w:w="1354" w:type="dxa"/>
            <w:noWrap/>
            <w:hideMark/>
          </w:tcPr>
          <w:p w14:paraId="1A313E75" w14:textId="77777777" w:rsidR="005E0AF8" w:rsidRPr="00A142E4" w:rsidRDefault="005E0AF8" w:rsidP="0083702D">
            <w:pPr>
              <w:pStyle w:val="TableText"/>
              <w:jc w:val="center"/>
            </w:pPr>
            <w:r>
              <w:t>0.00</w:t>
            </w:r>
          </w:p>
        </w:tc>
        <w:tc>
          <w:tcPr>
            <w:tcW w:w="1915" w:type="dxa"/>
            <w:noWrap/>
            <w:hideMark/>
          </w:tcPr>
          <w:p w14:paraId="6E35D6A8" w14:textId="00DD31C1" w:rsidR="005E0AF8" w:rsidRPr="00A142E4" w:rsidRDefault="00EB04B5" w:rsidP="0083702D">
            <w:pPr>
              <w:pStyle w:val="TableText"/>
              <w:jc w:val="center"/>
            </w:pPr>
            <w:r>
              <w:t>N/A</w:t>
            </w:r>
          </w:p>
        </w:tc>
      </w:tr>
      <w:tr w:rsidR="005E0AF8" w:rsidRPr="00A142E4" w14:paraId="2C8BE81D" w14:textId="77777777" w:rsidTr="0083702D">
        <w:trPr>
          <w:trHeight w:val="300"/>
        </w:trPr>
        <w:tc>
          <w:tcPr>
            <w:tcW w:w="720" w:type="dxa"/>
            <w:noWrap/>
            <w:hideMark/>
          </w:tcPr>
          <w:p w14:paraId="136F53ED" w14:textId="77777777" w:rsidR="005E0AF8" w:rsidRPr="00A142E4" w:rsidRDefault="005E0AF8" w:rsidP="0083702D">
            <w:pPr>
              <w:pStyle w:val="TableText"/>
            </w:pPr>
            <w:r w:rsidRPr="00A142E4">
              <w:t>87</w:t>
            </w:r>
          </w:p>
        </w:tc>
        <w:tc>
          <w:tcPr>
            <w:tcW w:w="2448" w:type="dxa"/>
            <w:noWrap/>
            <w:hideMark/>
          </w:tcPr>
          <w:p w14:paraId="30F35535" w14:textId="77777777" w:rsidR="005E0AF8" w:rsidRPr="00A142E4" w:rsidRDefault="005E0AF8" w:rsidP="0083702D">
            <w:pPr>
              <w:pStyle w:val="TableText"/>
              <w:jc w:val="center"/>
            </w:pPr>
            <w:r w:rsidRPr="00A142E4">
              <w:t>VH587619</w:t>
            </w:r>
          </w:p>
        </w:tc>
        <w:tc>
          <w:tcPr>
            <w:tcW w:w="1354" w:type="dxa"/>
            <w:noWrap/>
            <w:hideMark/>
          </w:tcPr>
          <w:p w14:paraId="0218AF3E" w14:textId="77777777" w:rsidR="005E0AF8" w:rsidRPr="00A142E4" w:rsidRDefault="005E0AF8" w:rsidP="0083702D">
            <w:pPr>
              <w:pStyle w:val="TableText"/>
              <w:jc w:val="center"/>
            </w:pPr>
            <w:r>
              <w:t>0.67</w:t>
            </w:r>
          </w:p>
        </w:tc>
        <w:tc>
          <w:tcPr>
            <w:tcW w:w="1915" w:type="dxa"/>
            <w:noWrap/>
            <w:hideMark/>
          </w:tcPr>
          <w:p w14:paraId="0807A0F6" w14:textId="77777777" w:rsidR="005E0AF8" w:rsidRPr="00A142E4" w:rsidRDefault="005E0AF8" w:rsidP="0083702D">
            <w:pPr>
              <w:pStyle w:val="TableText"/>
              <w:jc w:val="center"/>
            </w:pPr>
            <w:r>
              <w:t>0.04</w:t>
            </w:r>
          </w:p>
        </w:tc>
        <w:tc>
          <w:tcPr>
            <w:tcW w:w="1354" w:type="dxa"/>
            <w:noWrap/>
            <w:hideMark/>
          </w:tcPr>
          <w:p w14:paraId="27B6C321" w14:textId="77777777" w:rsidR="005E0AF8" w:rsidRPr="00A142E4" w:rsidRDefault="005E0AF8" w:rsidP="0083702D">
            <w:pPr>
              <w:pStyle w:val="TableText"/>
              <w:jc w:val="center"/>
            </w:pPr>
            <w:r>
              <w:t>0.00</w:t>
            </w:r>
          </w:p>
        </w:tc>
        <w:tc>
          <w:tcPr>
            <w:tcW w:w="1915" w:type="dxa"/>
            <w:noWrap/>
            <w:hideMark/>
          </w:tcPr>
          <w:p w14:paraId="29689795" w14:textId="32CE3658" w:rsidR="005E0AF8" w:rsidRPr="00A142E4" w:rsidRDefault="00EB04B5" w:rsidP="0083702D">
            <w:pPr>
              <w:pStyle w:val="TableText"/>
              <w:jc w:val="center"/>
            </w:pPr>
            <w:r>
              <w:t>N/A</w:t>
            </w:r>
          </w:p>
        </w:tc>
      </w:tr>
      <w:tr w:rsidR="00750F69" w:rsidRPr="00A142E4" w14:paraId="0A9F63AC" w14:textId="77777777" w:rsidTr="0083702D">
        <w:trPr>
          <w:trHeight w:val="300"/>
        </w:trPr>
        <w:tc>
          <w:tcPr>
            <w:tcW w:w="720" w:type="dxa"/>
            <w:noWrap/>
            <w:hideMark/>
          </w:tcPr>
          <w:p w14:paraId="0CE13978" w14:textId="77777777" w:rsidR="00750F69" w:rsidRPr="00A142E4" w:rsidRDefault="00750F69" w:rsidP="0083702D">
            <w:pPr>
              <w:pStyle w:val="TableText"/>
            </w:pPr>
            <w:r w:rsidRPr="00A142E4">
              <w:t>88</w:t>
            </w:r>
          </w:p>
        </w:tc>
        <w:tc>
          <w:tcPr>
            <w:tcW w:w="2448" w:type="dxa"/>
            <w:noWrap/>
            <w:hideMark/>
          </w:tcPr>
          <w:p w14:paraId="3766759B" w14:textId="77777777" w:rsidR="00750F69" w:rsidRPr="00A142E4" w:rsidRDefault="00750F69" w:rsidP="0083702D">
            <w:pPr>
              <w:pStyle w:val="TableText"/>
              <w:jc w:val="center"/>
            </w:pPr>
            <w:r w:rsidRPr="00A142E4">
              <w:t>VH587625</w:t>
            </w:r>
          </w:p>
        </w:tc>
        <w:tc>
          <w:tcPr>
            <w:tcW w:w="1354" w:type="dxa"/>
            <w:noWrap/>
            <w:hideMark/>
          </w:tcPr>
          <w:p w14:paraId="70BA79F2" w14:textId="77777777" w:rsidR="00750F69" w:rsidRPr="00A142E4" w:rsidRDefault="00750F69" w:rsidP="0083702D">
            <w:pPr>
              <w:pStyle w:val="TableText"/>
              <w:jc w:val="center"/>
            </w:pPr>
            <w:r>
              <w:t>0.85</w:t>
            </w:r>
          </w:p>
        </w:tc>
        <w:tc>
          <w:tcPr>
            <w:tcW w:w="1915" w:type="dxa"/>
            <w:noWrap/>
            <w:hideMark/>
          </w:tcPr>
          <w:p w14:paraId="3CE5336C" w14:textId="77777777" w:rsidR="00750F69" w:rsidRPr="00A142E4" w:rsidRDefault="00750F69" w:rsidP="0083702D">
            <w:pPr>
              <w:pStyle w:val="TableText"/>
              <w:jc w:val="center"/>
            </w:pPr>
            <w:r>
              <w:t>0.03</w:t>
            </w:r>
          </w:p>
        </w:tc>
        <w:tc>
          <w:tcPr>
            <w:tcW w:w="1354" w:type="dxa"/>
            <w:noWrap/>
            <w:hideMark/>
          </w:tcPr>
          <w:p w14:paraId="3FF28F79" w14:textId="77777777" w:rsidR="00750F69" w:rsidRPr="00A142E4" w:rsidRDefault="00750F69" w:rsidP="0083702D">
            <w:pPr>
              <w:pStyle w:val="TableText"/>
              <w:jc w:val="center"/>
            </w:pPr>
            <w:r>
              <w:t>0.00</w:t>
            </w:r>
          </w:p>
        </w:tc>
        <w:tc>
          <w:tcPr>
            <w:tcW w:w="1915" w:type="dxa"/>
            <w:noWrap/>
            <w:hideMark/>
          </w:tcPr>
          <w:p w14:paraId="5776FB9C" w14:textId="3DE2B4AE" w:rsidR="00750F69" w:rsidRPr="00A142E4" w:rsidRDefault="00EB04B5" w:rsidP="0083702D">
            <w:pPr>
              <w:pStyle w:val="TableText"/>
              <w:jc w:val="center"/>
            </w:pPr>
            <w:r>
              <w:t>N/A</w:t>
            </w:r>
          </w:p>
        </w:tc>
      </w:tr>
      <w:tr w:rsidR="00750F69" w:rsidRPr="00A142E4" w14:paraId="484C9226" w14:textId="77777777" w:rsidTr="0083702D">
        <w:trPr>
          <w:trHeight w:val="300"/>
        </w:trPr>
        <w:tc>
          <w:tcPr>
            <w:tcW w:w="720" w:type="dxa"/>
            <w:noWrap/>
            <w:hideMark/>
          </w:tcPr>
          <w:p w14:paraId="1FBF625A" w14:textId="77777777" w:rsidR="00750F69" w:rsidRPr="00A142E4" w:rsidRDefault="00750F69" w:rsidP="0083702D">
            <w:pPr>
              <w:pStyle w:val="TableText"/>
            </w:pPr>
            <w:r w:rsidRPr="00A142E4">
              <w:t>89</w:t>
            </w:r>
          </w:p>
        </w:tc>
        <w:tc>
          <w:tcPr>
            <w:tcW w:w="2448" w:type="dxa"/>
            <w:noWrap/>
            <w:hideMark/>
          </w:tcPr>
          <w:p w14:paraId="0C2CD843" w14:textId="77777777" w:rsidR="00750F69" w:rsidRPr="00A142E4" w:rsidRDefault="00750F69" w:rsidP="0083702D">
            <w:pPr>
              <w:pStyle w:val="TableText"/>
              <w:jc w:val="center"/>
            </w:pPr>
            <w:r w:rsidRPr="00A142E4">
              <w:t>VH587631</w:t>
            </w:r>
          </w:p>
        </w:tc>
        <w:tc>
          <w:tcPr>
            <w:tcW w:w="1354" w:type="dxa"/>
            <w:noWrap/>
            <w:hideMark/>
          </w:tcPr>
          <w:p w14:paraId="2F713358" w14:textId="77777777" w:rsidR="00750F69" w:rsidRPr="00A142E4" w:rsidRDefault="00750F69" w:rsidP="0083702D">
            <w:pPr>
              <w:pStyle w:val="TableText"/>
              <w:jc w:val="center"/>
            </w:pPr>
            <w:r>
              <w:t>0.74</w:t>
            </w:r>
          </w:p>
        </w:tc>
        <w:tc>
          <w:tcPr>
            <w:tcW w:w="1915" w:type="dxa"/>
            <w:noWrap/>
            <w:hideMark/>
          </w:tcPr>
          <w:p w14:paraId="24CB88DE" w14:textId="77777777" w:rsidR="00750F69" w:rsidRPr="00A142E4" w:rsidRDefault="00750F69" w:rsidP="0083702D">
            <w:pPr>
              <w:pStyle w:val="TableText"/>
              <w:jc w:val="center"/>
            </w:pPr>
            <w:r>
              <w:t>0.04</w:t>
            </w:r>
          </w:p>
        </w:tc>
        <w:tc>
          <w:tcPr>
            <w:tcW w:w="1354" w:type="dxa"/>
            <w:noWrap/>
            <w:hideMark/>
          </w:tcPr>
          <w:p w14:paraId="2F4E7495" w14:textId="77777777" w:rsidR="00750F69" w:rsidRPr="00A142E4" w:rsidRDefault="00750F69" w:rsidP="0083702D">
            <w:pPr>
              <w:pStyle w:val="TableText"/>
              <w:jc w:val="center"/>
            </w:pPr>
            <w:r>
              <w:t>0.00</w:t>
            </w:r>
          </w:p>
        </w:tc>
        <w:tc>
          <w:tcPr>
            <w:tcW w:w="1915" w:type="dxa"/>
            <w:noWrap/>
            <w:hideMark/>
          </w:tcPr>
          <w:p w14:paraId="6FDB39FD" w14:textId="01722F54" w:rsidR="00750F69" w:rsidRPr="00A142E4" w:rsidRDefault="00EB04B5" w:rsidP="0083702D">
            <w:pPr>
              <w:pStyle w:val="TableText"/>
              <w:jc w:val="center"/>
            </w:pPr>
            <w:r>
              <w:t>N/A</w:t>
            </w:r>
          </w:p>
        </w:tc>
      </w:tr>
      <w:tr w:rsidR="00750F69" w:rsidRPr="00A142E4" w14:paraId="60B12299" w14:textId="77777777" w:rsidTr="0083702D">
        <w:trPr>
          <w:trHeight w:val="300"/>
        </w:trPr>
        <w:tc>
          <w:tcPr>
            <w:tcW w:w="720" w:type="dxa"/>
            <w:noWrap/>
            <w:hideMark/>
          </w:tcPr>
          <w:p w14:paraId="3C8FA3BB" w14:textId="77777777" w:rsidR="00750F69" w:rsidRPr="00A142E4" w:rsidRDefault="00750F69" w:rsidP="0083702D">
            <w:pPr>
              <w:pStyle w:val="TableText"/>
            </w:pPr>
            <w:r w:rsidRPr="00A142E4">
              <w:t>90</w:t>
            </w:r>
          </w:p>
        </w:tc>
        <w:tc>
          <w:tcPr>
            <w:tcW w:w="2448" w:type="dxa"/>
            <w:noWrap/>
            <w:hideMark/>
          </w:tcPr>
          <w:p w14:paraId="6D89144C" w14:textId="77777777" w:rsidR="00750F69" w:rsidRPr="00A142E4" w:rsidRDefault="00750F69" w:rsidP="0083702D">
            <w:pPr>
              <w:pStyle w:val="TableText"/>
              <w:jc w:val="center"/>
            </w:pPr>
            <w:r w:rsidRPr="00A142E4">
              <w:t>VH594048</w:t>
            </w:r>
          </w:p>
        </w:tc>
        <w:tc>
          <w:tcPr>
            <w:tcW w:w="1354" w:type="dxa"/>
            <w:noWrap/>
            <w:hideMark/>
          </w:tcPr>
          <w:p w14:paraId="3EDC9FDF" w14:textId="77777777" w:rsidR="00750F69" w:rsidRPr="00A142E4" w:rsidRDefault="00750F69" w:rsidP="0083702D">
            <w:pPr>
              <w:pStyle w:val="TableText"/>
              <w:jc w:val="center"/>
            </w:pPr>
            <w:r>
              <w:t>0.00</w:t>
            </w:r>
          </w:p>
        </w:tc>
        <w:tc>
          <w:tcPr>
            <w:tcW w:w="1915" w:type="dxa"/>
            <w:noWrap/>
            <w:hideMark/>
          </w:tcPr>
          <w:p w14:paraId="30EDF605" w14:textId="361EFC1A" w:rsidR="00750F69" w:rsidRPr="00A142E4" w:rsidRDefault="00EB04B5" w:rsidP="0083702D">
            <w:pPr>
              <w:pStyle w:val="TableText"/>
              <w:jc w:val="center"/>
            </w:pPr>
            <w:r>
              <w:t>N/A</w:t>
            </w:r>
          </w:p>
        </w:tc>
        <w:tc>
          <w:tcPr>
            <w:tcW w:w="1354" w:type="dxa"/>
            <w:noWrap/>
            <w:hideMark/>
          </w:tcPr>
          <w:p w14:paraId="3403E6A6" w14:textId="77777777" w:rsidR="00750F69" w:rsidRPr="00A142E4" w:rsidRDefault="00750F69" w:rsidP="0083702D">
            <w:pPr>
              <w:pStyle w:val="TableText"/>
              <w:jc w:val="center"/>
            </w:pPr>
            <w:r>
              <w:t>0.46</w:t>
            </w:r>
          </w:p>
        </w:tc>
        <w:tc>
          <w:tcPr>
            <w:tcW w:w="1915" w:type="dxa"/>
            <w:noWrap/>
            <w:hideMark/>
          </w:tcPr>
          <w:p w14:paraId="14B43710" w14:textId="77777777" w:rsidR="00750F69" w:rsidRPr="00A142E4" w:rsidRDefault="00750F69" w:rsidP="0083702D">
            <w:pPr>
              <w:pStyle w:val="TableText"/>
              <w:jc w:val="center"/>
            </w:pPr>
            <w:r>
              <w:t>0.06</w:t>
            </w:r>
          </w:p>
        </w:tc>
      </w:tr>
      <w:tr w:rsidR="00750F69" w:rsidRPr="00A142E4" w14:paraId="6D6BB1C9" w14:textId="77777777" w:rsidTr="0083702D">
        <w:trPr>
          <w:trHeight w:val="300"/>
        </w:trPr>
        <w:tc>
          <w:tcPr>
            <w:tcW w:w="720" w:type="dxa"/>
            <w:noWrap/>
            <w:hideMark/>
          </w:tcPr>
          <w:p w14:paraId="068933DB" w14:textId="77777777" w:rsidR="00750F69" w:rsidRPr="00A142E4" w:rsidRDefault="00750F69" w:rsidP="0083702D">
            <w:pPr>
              <w:pStyle w:val="TableText"/>
            </w:pPr>
            <w:r w:rsidRPr="00A142E4">
              <w:t>91</w:t>
            </w:r>
          </w:p>
        </w:tc>
        <w:tc>
          <w:tcPr>
            <w:tcW w:w="2448" w:type="dxa"/>
            <w:noWrap/>
            <w:hideMark/>
          </w:tcPr>
          <w:p w14:paraId="58971E17" w14:textId="77777777" w:rsidR="00750F69" w:rsidRPr="00A142E4" w:rsidRDefault="00750F69" w:rsidP="0083702D">
            <w:pPr>
              <w:pStyle w:val="TableText"/>
              <w:jc w:val="center"/>
            </w:pPr>
            <w:r w:rsidRPr="00A142E4">
              <w:t>VH594052</w:t>
            </w:r>
          </w:p>
        </w:tc>
        <w:tc>
          <w:tcPr>
            <w:tcW w:w="1354" w:type="dxa"/>
            <w:noWrap/>
            <w:hideMark/>
          </w:tcPr>
          <w:p w14:paraId="386A47C6" w14:textId="77777777" w:rsidR="00750F69" w:rsidRPr="00A142E4" w:rsidRDefault="00750F69" w:rsidP="0083702D">
            <w:pPr>
              <w:pStyle w:val="TableText"/>
              <w:jc w:val="center"/>
            </w:pPr>
            <w:r>
              <w:t>0.00</w:t>
            </w:r>
          </w:p>
        </w:tc>
        <w:tc>
          <w:tcPr>
            <w:tcW w:w="1915" w:type="dxa"/>
            <w:noWrap/>
            <w:hideMark/>
          </w:tcPr>
          <w:p w14:paraId="60505497" w14:textId="4BD1F4BA" w:rsidR="00750F69" w:rsidRPr="00A142E4" w:rsidRDefault="00EB04B5" w:rsidP="0083702D">
            <w:pPr>
              <w:pStyle w:val="TableText"/>
              <w:jc w:val="center"/>
            </w:pPr>
            <w:r>
              <w:t>N/A</w:t>
            </w:r>
          </w:p>
        </w:tc>
        <w:tc>
          <w:tcPr>
            <w:tcW w:w="1354" w:type="dxa"/>
            <w:noWrap/>
            <w:hideMark/>
          </w:tcPr>
          <w:p w14:paraId="04CA00A6" w14:textId="77777777" w:rsidR="00750F69" w:rsidRPr="00A142E4" w:rsidRDefault="00750F69" w:rsidP="0083702D">
            <w:pPr>
              <w:pStyle w:val="TableText"/>
              <w:jc w:val="center"/>
            </w:pPr>
            <w:r>
              <w:t>0.28</w:t>
            </w:r>
          </w:p>
        </w:tc>
        <w:tc>
          <w:tcPr>
            <w:tcW w:w="1915" w:type="dxa"/>
            <w:noWrap/>
            <w:hideMark/>
          </w:tcPr>
          <w:p w14:paraId="548780F9" w14:textId="77777777" w:rsidR="00750F69" w:rsidRPr="00A142E4" w:rsidRDefault="00750F69" w:rsidP="0083702D">
            <w:pPr>
              <w:pStyle w:val="TableText"/>
              <w:jc w:val="center"/>
            </w:pPr>
            <w:r>
              <w:t>0.06</w:t>
            </w:r>
          </w:p>
        </w:tc>
      </w:tr>
      <w:tr w:rsidR="00750F69" w:rsidRPr="00A142E4" w14:paraId="423EABC3" w14:textId="77777777" w:rsidTr="0083702D">
        <w:trPr>
          <w:trHeight w:val="300"/>
        </w:trPr>
        <w:tc>
          <w:tcPr>
            <w:tcW w:w="720" w:type="dxa"/>
            <w:noWrap/>
            <w:hideMark/>
          </w:tcPr>
          <w:p w14:paraId="57906A59" w14:textId="77777777" w:rsidR="00750F69" w:rsidRPr="00A142E4" w:rsidRDefault="00750F69" w:rsidP="0083702D">
            <w:pPr>
              <w:pStyle w:val="TableText"/>
            </w:pPr>
            <w:r w:rsidRPr="00A142E4">
              <w:t>92</w:t>
            </w:r>
          </w:p>
        </w:tc>
        <w:tc>
          <w:tcPr>
            <w:tcW w:w="2448" w:type="dxa"/>
            <w:noWrap/>
            <w:hideMark/>
          </w:tcPr>
          <w:p w14:paraId="5A4CBBC3" w14:textId="77777777" w:rsidR="00750F69" w:rsidRPr="00A142E4" w:rsidRDefault="00750F69" w:rsidP="0083702D">
            <w:pPr>
              <w:pStyle w:val="TableText"/>
              <w:jc w:val="center"/>
            </w:pPr>
            <w:r w:rsidRPr="00A142E4">
              <w:t>VH594065</w:t>
            </w:r>
          </w:p>
        </w:tc>
        <w:tc>
          <w:tcPr>
            <w:tcW w:w="1354" w:type="dxa"/>
            <w:noWrap/>
            <w:hideMark/>
          </w:tcPr>
          <w:p w14:paraId="4CCC031A" w14:textId="77777777" w:rsidR="00750F69" w:rsidRPr="00A142E4" w:rsidRDefault="00750F69" w:rsidP="0083702D">
            <w:pPr>
              <w:pStyle w:val="TableText"/>
              <w:jc w:val="center"/>
            </w:pPr>
            <w:r>
              <w:t>0.00</w:t>
            </w:r>
          </w:p>
        </w:tc>
        <w:tc>
          <w:tcPr>
            <w:tcW w:w="1915" w:type="dxa"/>
            <w:noWrap/>
            <w:hideMark/>
          </w:tcPr>
          <w:p w14:paraId="499FDF6D" w14:textId="1C9BF150" w:rsidR="00750F69" w:rsidRPr="00A142E4" w:rsidRDefault="00EB04B5" w:rsidP="0083702D">
            <w:pPr>
              <w:pStyle w:val="TableText"/>
              <w:jc w:val="center"/>
            </w:pPr>
            <w:r>
              <w:t>N/A</w:t>
            </w:r>
          </w:p>
        </w:tc>
        <w:tc>
          <w:tcPr>
            <w:tcW w:w="1354" w:type="dxa"/>
            <w:noWrap/>
            <w:hideMark/>
          </w:tcPr>
          <w:p w14:paraId="154B306B" w14:textId="77777777" w:rsidR="00750F69" w:rsidRPr="00A142E4" w:rsidRDefault="00750F69" w:rsidP="0083702D">
            <w:pPr>
              <w:pStyle w:val="TableText"/>
              <w:jc w:val="center"/>
            </w:pPr>
            <w:r>
              <w:t>0.55</w:t>
            </w:r>
          </w:p>
        </w:tc>
        <w:tc>
          <w:tcPr>
            <w:tcW w:w="1915" w:type="dxa"/>
            <w:noWrap/>
            <w:hideMark/>
          </w:tcPr>
          <w:p w14:paraId="008D27DB" w14:textId="77777777" w:rsidR="00750F69" w:rsidRPr="00A142E4" w:rsidRDefault="00750F69" w:rsidP="0083702D">
            <w:pPr>
              <w:pStyle w:val="TableText"/>
              <w:jc w:val="center"/>
            </w:pPr>
            <w:r>
              <w:t>0.05</w:t>
            </w:r>
          </w:p>
        </w:tc>
      </w:tr>
      <w:tr w:rsidR="00750F69" w:rsidRPr="00A142E4" w14:paraId="2C28B8BC" w14:textId="77777777" w:rsidTr="0083702D">
        <w:trPr>
          <w:trHeight w:val="300"/>
        </w:trPr>
        <w:tc>
          <w:tcPr>
            <w:tcW w:w="720" w:type="dxa"/>
            <w:noWrap/>
            <w:hideMark/>
          </w:tcPr>
          <w:p w14:paraId="79504250" w14:textId="77777777" w:rsidR="00750F69" w:rsidRPr="00A142E4" w:rsidRDefault="00750F69" w:rsidP="0083702D">
            <w:pPr>
              <w:pStyle w:val="TableText"/>
            </w:pPr>
            <w:r w:rsidRPr="00A142E4">
              <w:t>93</w:t>
            </w:r>
          </w:p>
        </w:tc>
        <w:tc>
          <w:tcPr>
            <w:tcW w:w="2448" w:type="dxa"/>
            <w:noWrap/>
            <w:hideMark/>
          </w:tcPr>
          <w:p w14:paraId="170CE0A4" w14:textId="77777777" w:rsidR="00750F69" w:rsidRPr="00A142E4" w:rsidRDefault="00750F69" w:rsidP="0083702D">
            <w:pPr>
              <w:pStyle w:val="TableText"/>
              <w:jc w:val="center"/>
            </w:pPr>
            <w:r w:rsidRPr="00A142E4">
              <w:t>VH594068</w:t>
            </w:r>
          </w:p>
        </w:tc>
        <w:tc>
          <w:tcPr>
            <w:tcW w:w="1354" w:type="dxa"/>
            <w:noWrap/>
            <w:hideMark/>
          </w:tcPr>
          <w:p w14:paraId="6412A481" w14:textId="77777777" w:rsidR="00750F69" w:rsidRPr="00A142E4" w:rsidRDefault="00750F69" w:rsidP="0083702D">
            <w:pPr>
              <w:pStyle w:val="TableText"/>
              <w:jc w:val="center"/>
            </w:pPr>
            <w:r>
              <w:t>0.00</w:t>
            </w:r>
          </w:p>
        </w:tc>
        <w:tc>
          <w:tcPr>
            <w:tcW w:w="1915" w:type="dxa"/>
            <w:noWrap/>
            <w:hideMark/>
          </w:tcPr>
          <w:p w14:paraId="3A3DDA28" w14:textId="0864F175" w:rsidR="00750F69" w:rsidRPr="00A142E4" w:rsidRDefault="00EB04B5" w:rsidP="0083702D">
            <w:pPr>
              <w:pStyle w:val="TableText"/>
              <w:jc w:val="center"/>
            </w:pPr>
            <w:r>
              <w:t>N/A</w:t>
            </w:r>
          </w:p>
        </w:tc>
        <w:tc>
          <w:tcPr>
            <w:tcW w:w="1354" w:type="dxa"/>
            <w:noWrap/>
            <w:hideMark/>
          </w:tcPr>
          <w:p w14:paraId="71E6FC95" w14:textId="77777777" w:rsidR="00750F69" w:rsidRPr="00A142E4" w:rsidRDefault="00750F69" w:rsidP="0083702D">
            <w:pPr>
              <w:pStyle w:val="TableText"/>
              <w:jc w:val="center"/>
            </w:pPr>
            <w:r>
              <w:t>0.49</w:t>
            </w:r>
          </w:p>
        </w:tc>
        <w:tc>
          <w:tcPr>
            <w:tcW w:w="1915" w:type="dxa"/>
            <w:noWrap/>
            <w:hideMark/>
          </w:tcPr>
          <w:p w14:paraId="4574C7FB" w14:textId="77777777" w:rsidR="00750F69" w:rsidRPr="00A142E4" w:rsidRDefault="00750F69" w:rsidP="0083702D">
            <w:pPr>
              <w:pStyle w:val="TableText"/>
              <w:jc w:val="center"/>
            </w:pPr>
            <w:r>
              <w:t>0.06</w:t>
            </w:r>
          </w:p>
        </w:tc>
      </w:tr>
      <w:tr w:rsidR="00750F69" w:rsidRPr="00A142E4" w14:paraId="2A902F70" w14:textId="77777777" w:rsidTr="0083702D">
        <w:trPr>
          <w:trHeight w:val="300"/>
        </w:trPr>
        <w:tc>
          <w:tcPr>
            <w:tcW w:w="720" w:type="dxa"/>
            <w:noWrap/>
            <w:hideMark/>
          </w:tcPr>
          <w:p w14:paraId="3143C1E4" w14:textId="77777777" w:rsidR="00750F69" w:rsidRPr="00A142E4" w:rsidRDefault="00750F69" w:rsidP="0083702D">
            <w:pPr>
              <w:pStyle w:val="TableText"/>
            </w:pPr>
            <w:r w:rsidRPr="00A142E4">
              <w:t>94</w:t>
            </w:r>
          </w:p>
        </w:tc>
        <w:tc>
          <w:tcPr>
            <w:tcW w:w="2448" w:type="dxa"/>
            <w:noWrap/>
            <w:hideMark/>
          </w:tcPr>
          <w:p w14:paraId="0F720725" w14:textId="77777777" w:rsidR="00750F69" w:rsidRPr="00A142E4" w:rsidRDefault="00750F69" w:rsidP="0083702D">
            <w:pPr>
              <w:pStyle w:val="TableText"/>
              <w:jc w:val="center"/>
            </w:pPr>
            <w:r w:rsidRPr="00A142E4">
              <w:t>VH593411</w:t>
            </w:r>
          </w:p>
        </w:tc>
        <w:tc>
          <w:tcPr>
            <w:tcW w:w="1354" w:type="dxa"/>
            <w:noWrap/>
            <w:hideMark/>
          </w:tcPr>
          <w:p w14:paraId="2488DC94" w14:textId="77777777" w:rsidR="00750F69" w:rsidRPr="00A142E4" w:rsidRDefault="00750F69" w:rsidP="0083702D">
            <w:pPr>
              <w:pStyle w:val="TableText"/>
              <w:jc w:val="center"/>
            </w:pPr>
            <w:r>
              <w:t>0.00</w:t>
            </w:r>
          </w:p>
        </w:tc>
        <w:tc>
          <w:tcPr>
            <w:tcW w:w="1915" w:type="dxa"/>
            <w:noWrap/>
            <w:hideMark/>
          </w:tcPr>
          <w:p w14:paraId="3182CDD8" w14:textId="5E2F5614" w:rsidR="00750F69" w:rsidRPr="00A142E4" w:rsidRDefault="00EB04B5" w:rsidP="0083702D">
            <w:pPr>
              <w:pStyle w:val="TableText"/>
              <w:jc w:val="center"/>
            </w:pPr>
            <w:r>
              <w:t>N/A</w:t>
            </w:r>
          </w:p>
        </w:tc>
        <w:tc>
          <w:tcPr>
            <w:tcW w:w="1354" w:type="dxa"/>
            <w:noWrap/>
            <w:hideMark/>
          </w:tcPr>
          <w:p w14:paraId="021F942A" w14:textId="77777777" w:rsidR="00750F69" w:rsidRPr="00A142E4" w:rsidRDefault="00750F69" w:rsidP="0083702D">
            <w:pPr>
              <w:pStyle w:val="TableText"/>
              <w:jc w:val="center"/>
            </w:pPr>
            <w:r>
              <w:t>0.43</w:t>
            </w:r>
          </w:p>
        </w:tc>
        <w:tc>
          <w:tcPr>
            <w:tcW w:w="1915" w:type="dxa"/>
            <w:noWrap/>
            <w:hideMark/>
          </w:tcPr>
          <w:p w14:paraId="1083C7AF" w14:textId="77777777" w:rsidR="00750F69" w:rsidRPr="00A142E4" w:rsidRDefault="00750F69" w:rsidP="0083702D">
            <w:pPr>
              <w:pStyle w:val="TableText"/>
              <w:jc w:val="center"/>
            </w:pPr>
            <w:r>
              <w:t>0.04</w:t>
            </w:r>
          </w:p>
        </w:tc>
      </w:tr>
      <w:tr w:rsidR="00750F69" w:rsidRPr="00A142E4" w14:paraId="5D096240" w14:textId="77777777" w:rsidTr="0083702D">
        <w:trPr>
          <w:trHeight w:val="300"/>
        </w:trPr>
        <w:tc>
          <w:tcPr>
            <w:tcW w:w="720" w:type="dxa"/>
            <w:noWrap/>
            <w:hideMark/>
          </w:tcPr>
          <w:p w14:paraId="7878A244" w14:textId="77777777" w:rsidR="00750F69" w:rsidRPr="00A142E4" w:rsidRDefault="00750F69" w:rsidP="0083702D">
            <w:pPr>
              <w:pStyle w:val="TableText"/>
            </w:pPr>
            <w:r w:rsidRPr="00A142E4">
              <w:t>95</w:t>
            </w:r>
          </w:p>
        </w:tc>
        <w:tc>
          <w:tcPr>
            <w:tcW w:w="2448" w:type="dxa"/>
            <w:noWrap/>
            <w:hideMark/>
          </w:tcPr>
          <w:p w14:paraId="46F60EF4" w14:textId="77777777" w:rsidR="00750F69" w:rsidRPr="00A142E4" w:rsidRDefault="00750F69" w:rsidP="0083702D">
            <w:pPr>
              <w:pStyle w:val="TableText"/>
              <w:jc w:val="center"/>
            </w:pPr>
            <w:r w:rsidRPr="00A142E4">
              <w:t>VH593413</w:t>
            </w:r>
          </w:p>
        </w:tc>
        <w:tc>
          <w:tcPr>
            <w:tcW w:w="1354" w:type="dxa"/>
            <w:noWrap/>
            <w:hideMark/>
          </w:tcPr>
          <w:p w14:paraId="68A8710B" w14:textId="77777777" w:rsidR="00750F69" w:rsidRPr="00A142E4" w:rsidRDefault="00750F69" w:rsidP="0083702D">
            <w:pPr>
              <w:pStyle w:val="TableText"/>
              <w:jc w:val="center"/>
            </w:pPr>
            <w:r>
              <w:t>0.00</w:t>
            </w:r>
          </w:p>
        </w:tc>
        <w:tc>
          <w:tcPr>
            <w:tcW w:w="1915" w:type="dxa"/>
            <w:noWrap/>
            <w:hideMark/>
          </w:tcPr>
          <w:p w14:paraId="21059B00" w14:textId="5BAB21B8" w:rsidR="00750F69" w:rsidRPr="00A142E4" w:rsidRDefault="00EB04B5" w:rsidP="0083702D">
            <w:pPr>
              <w:pStyle w:val="TableText"/>
              <w:jc w:val="center"/>
            </w:pPr>
            <w:r>
              <w:t>N/A</w:t>
            </w:r>
          </w:p>
        </w:tc>
        <w:tc>
          <w:tcPr>
            <w:tcW w:w="1354" w:type="dxa"/>
            <w:noWrap/>
            <w:hideMark/>
          </w:tcPr>
          <w:p w14:paraId="6F1806F8" w14:textId="77777777" w:rsidR="00750F69" w:rsidRPr="00A142E4" w:rsidRDefault="00750F69" w:rsidP="0083702D">
            <w:pPr>
              <w:pStyle w:val="TableText"/>
              <w:jc w:val="center"/>
            </w:pPr>
            <w:r>
              <w:t>0.35</w:t>
            </w:r>
          </w:p>
        </w:tc>
        <w:tc>
          <w:tcPr>
            <w:tcW w:w="1915" w:type="dxa"/>
            <w:noWrap/>
            <w:hideMark/>
          </w:tcPr>
          <w:p w14:paraId="07D04C3D" w14:textId="77777777" w:rsidR="00750F69" w:rsidRPr="00A142E4" w:rsidRDefault="00750F69" w:rsidP="0083702D">
            <w:pPr>
              <w:pStyle w:val="TableText"/>
              <w:jc w:val="center"/>
            </w:pPr>
            <w:r>
              <w:t>0.04</w:t>
            </w:r>
          </w:p>
        </w:tc>
      </w:tr>
      <w:tr w:rsidR="00750F69" w:rsidRPr="00A142E4" w14:paraId="3AFA8A61" w14:textId="77777777" w:rsidTr="0083702D">
        <w:trPr>
          <w:trHeight w:val="300"/>
        </w:trPr>
        <w:tc>
          <w:tcPr>
            <w:tcW w:w="720" w:type="dxa"/>
            <w:noWrap/>
            <w:hideMark/>
          </w:tcPr>
          <w:p w14:paraId="4C0B23E4" w14:textId="77777777" w:rsidR="00750F69" w:rsidRPr="00A142E4" w:rsidRDefault="00750F69" w:rsidP="0083702D">
            <w:pPr>
              <w:pStyle w:val="TableText"/>
            </w:pPr>
            <w:r w:rsidRPr="00A142E4">
              <w:t>96</w:t>
            </w:r>
          </w:p>
        </w:tc>
        <w:tc>
          <w:tcPr>
            <w:tcW w:w="2448" w:type="dxa"/>
            <w:noWrap/>
            <w:hideMark/>
          </w:tcPr>
          <w:p w14:paraId="626CB838" w14:textId="77777777" w:rsidR="00750F69" w:rsidRPr="00A142E4" w:rsidRDefault="00750F69" w:rsidP="0083702D">
            <w:pPr>
              <w:pStyle w:val="TableText"/>
              <w:jc w:val="center"/>
            </w:pPr>
            <w:r w:rsidRPr="00A142E4">
              <w:t>VH593417</w:t>
            </w:r>
          </w:p>
        </w:tc>
        <w:tc>
          <w:tcPr>
            <w:tcW w:w="1354" w:type="dxa"/>
            <w:noWrap/>
            <w:hideMark/>
          </w:tcPr>
          <w:p w14:paraId="7FE426BD" w14:textId="77777777" w:rsidR="00750F69" w:rsidRPr="00A142E4" w:rsidRDefault="00750F69" w:rsidP="0083702D">
            <w:pPr>
              <w:pStyle w:val="TableText"/>
              <w:jc w:val="center"/>
            </w:pPr>
            <w:r>
              <w:t>0.00</w:t>
            </w:r>
          </w:p>
        </w:tc>
        <w:tc>
          <w:tcPr>
            <w:tcW w:w="1915" w:type="dxa"/>
            <w:noWrap/>
            <w:hideMark/>
          </w:tcPr>
          <w:p w14:paraId="6EAF1E2A" w14:textId="6910EAD0" w:rsidR="00750F69" w:rsidRPr="00A142E4" w:rsidRDefault="00EB04B5" w:rsidP="0083702D">
            <w:pPr>
              <w:pStyle w:val="TableText"/>
              <w:jc w:val="center"/>
            </w:pPr>
            <w:r>
              <w:t>N/A</w:t>
            </w:r>
          </w:p>
        </w:tc>
        <w:tc>
          <w:tcPr>
            <w:tcW w:w="1354" w:type="dxa"/>
            <w:noWrap/>
            <w:hideMark/>
          </w:tcPr>
          <w:p w14:paraId="4F2514B0" w14:textId="77777777" w:rsidR="00750F69" w:rsidRPr="00A142E4" w:rsidRDefault="00750F69" w:rsidP="0083702D">
            <w:pPr>
              <w:pStyle w:val="TableText"/>
              <w:jc w:val="center"/>
            </w:pPr>
            <w:r>
              <w:t>0.51</w:t>
            </w:r>
          </w:p>
        </w:tc>
        <w:tc>
          <w:tcPr>
            <w:tcW w:w="1915" w:type="dxa"/>
            <w:noWrap/>
            <w:hideMark/>
          </w:tcPr>
          <w:p w14:paraId="5C977F46" w14:textId="77777777" w:rsidR="00750F69" w:rsidRPr="00A142E4" w:rsidRDefault="00750F69" w:rsidP="0083702D">
            <w:pPr>
              <w:pStyle w:val="TableText"/>
              <w:jc w:val="center"/>
            </w:pPr>
            <w:r>
              <w:t>0.04</w:t>
            </w:r>
          </w:p>
        </w:tc>
      </w:tr>
      <w:tr w:rsidR="00750F69" w:rsidRPr="00A142E4" w14:paraId="126EA552" w14:textId="77777777" w:rsidTr="0083702D">
        <w:trPr>
          <w:trHeight w:val="300"/>
        </w:trPr>
        <w:tc>
          <w:tcPr>
            <w:tcW w:w="720" w:type="dxa"/>
            <w:noWrap/>
            <w:hideMark/>
          </w:tcPr>
          <w:p w14:paraId="389B7EEF" w14:textId="77777777" w:rsidR="00750F69" w:rsidRPr="00A142E4" w:rsidRDefault="00750F69" w:rsidP="0083702D">
            <w:pPr>
              <w:pStyle w:val="TableText"/>
            </w:pPr>
            <w:r w:rsidRPr="00A142E4">
              <w:t>97</w:t>
            </w:r>
          </w:p>
        </w:tc>
        <w:tc>
          <w:tcPr>
            <w:tcW w:w="2448" w:type="dxa"/>
            <w:noWrap/>
            <w:hideMark/>
          </w:tcPr>
          <w:p w14:paraId="40616C8B" w14:textId="77777777" w:rsidR="00750F69" w:rsidRPr="00A142E4" w:rsidRDefault="00750F69" w:rsidP="0083702D">
            <w:pPr>
              <w:pStyle w:val="TableText"/>
              <w:jc w:val="center"/>
            </w:pPr>
            <w:r w:rsidRPr="00A142E4">
              <w:t>VH593422</w:t>
            </w:r>
          </w:p>
        </w:tc>
        <w:tc>
          <w:tcPr>
            <w:tcW w:w="1354" w:type="dxa"/>
            <w:noWrap/>
            <w:hideMark/>
          </w:tcPr>
          <w:p w14:paraId="748DE28A" w14:textId="77777777" w:rsidR="00750F69" w:rsidRPr="00A142E4" w:rsidRDefault="00750F69" w:rsidP="0083702D">
            <w:pPr>
              <w:pStyle w:val="TableText"/>
              <w:jc w:val="center"/>
            </w:pPr>
            <w:r>
              <w:t>0.00</w:t>
            </w:r>
          </w:p>
        </w:tc>
        <w:tc>
          <w:tcPr>
            <w:tcW w:w="1915" w:type="dxa"/>
            <w:noWrap/>
            <w:hideMark/>
          </w:tcPr>
          <w:p w14:paraId="0238C45E" w14:textId="169F2C8A" w:rsidR="00750F69" w:rsidRPr="00A142E4" w:rsidRDefault="00EB04B5" w:rsidP="0083702D">
            <w:pPr>
              <w:pStyle w:val="TableText"/>
              <w:jc w:val="center"/>
            </w:pPr>
            <w:r>
              <w:t>N/A</w:t>
            </w:r>
          </w:p>
        </w:tc>
        <w:tc>
          <w:tcPr>
            <w:tcW w:w="1354" w:type="dxa"/>
            <w:noWrap/>
            <w:hideMark/>
          </w:tcPr>
          <w:p w14:paraId="56D203EB" w14:textId="77777777" w:rsidR="00750F69" w:rsidRPr="00A142E4" w:rsidRDefault="00750F69" w:rsidP="0083702D">
            <w:pPr>
              <w:pStyle w:val="TableText"/>
              <w:jc w:val="center"/>
            </w:pPr>
            <w:r>
              <w:t>0.42</w:t>
            </w:r>
          </w:p>
        </w:tc>
        <w:tc>
          <w:tcPr>
            <w:tcW w:w="1915" w:type="dxa"/>
            <w:noWrap/>
            <w:hideMark/>
          </w:tcPr>
          <w:p w14:paraId="51ED29EF" w14:textId="77777777" w:rsidR="00750F69" w:rsidRPr="00A142E4" w:rsidRDefault="00750F69" w:rsidP="0083702D">
            <w:pPr>
              <w:pStyle w:val="TableText"/>
              <w:jc w:val="center"/>
            </w:pPr>
            <w:r>
              <w:t>0.04</w:t>
            </w:r>
          </w:p>
        </w:tc>
      </w:tr>
      <w:tr w:rsidR="00750F69" w:rsidRPr="00A142E4" w14:paraId="4A55F355" w14:textId="77777777" w:rsidTr="0083702D">
        <w:trPr>
          <w:trHeight w:val="300"/>
        </w:trPr>
        <w:tc>
          <w:tcPr>
            <w:tcW w:w="720" w:type="dxa"/>
            <w:noWrap/>
            <w:hideMark/>
          </w:tcPr>
          <w:p w14:paraId="39C8F90E" w14:textId="77777777" w:rsidR="00750F69" w:rsidRPr="00A142E4" w:rsidRDefault="00750F69" w:rsidP="0083702D">
            <w:pPr>
              <w:pStyle w:val="TableText"/>
            </w:pPr>
            <w:r w:rsidRPr="00A142E4">
              <w:t>98</w:t>
            </w:r>
          </w:p>
        </w:tc>
        <w:tc>
          <w:tcPr>
            <w:tcW w:w="2448" w:type="dxa"/>
            <w:noWrap/>
            <w:hideMark/>
          </w:tcPr>
          <w:p w14:paraId="6E0765C0" w14:textId="77777777" w:rsidR="00750F69" w:rsidRPr="00A142E4" w:rsidRDefault="00750F69" w:rsidP="0083702D">
            <w:pPr>
              <w:pStyle w:val="TableText"/>
              <w:jc w:val="center"/>
            </w:pPr>
            <w:r w:rsidRPr="00A142E4">
              <w:t>VH583418</w:t>
            </w:r>
          </w:p>
        </w:tc>
        <w:tc>
          <w:tcPr>
            <w:tcW w:w="1354" w:type="dxa"/>
            <w:noWrap/>
            <w:hideMark/>
          </w:tcPr>
          <w:p w14:paraId="2CD76485" w14:textId="77777777" w:rsidR="00750F69" w:rsidRPr="00A142E4" w:rsidRDefault="00750F69" w:rsidP="0083702D">
            <w:pPr>
              <w:pStyle w:val="TableText"/>
              <w:jc w:val="center"/>
            </w:pPr>
            <w:r>
              <w:t>0.00</w:t>
            </w:r>
          </w:p>
        </w:tc>
        <w:tc>
          <w:tcPr>
            <w:tcW w:w="1915" w:type="dxa"/>
            <w:noWrap/>
            <w:hideMark/>
          </w:tcPr>
          <w:p w14:paraId="5E382033" w14:textId="03D84A17" w:rsidR="00750F69" w:rsidRPr="00A142E4" w:rsidRDefault="00EB04B5" w:rsidP="0083702D">
            <w:pPr>
              <w:pStyle w:val="TableText"/>
              <w:jc w:val="center"/>
            </w:pPr>
            <w:r>
              <w:t>N/A</w:t>
            </w:r>
          </w:p>
        </w:tc>
        <w:tc>
          <w:tcPr>
            <w:tcW w:w="1354" w:type="dxa"/>
            <w:noWrap/>
            <w:hideMark/>
          </w:tcPr>
          <w:p w14:paraId="2A383539" w14:textId="77777777" w:rsidR="00750F69" w:rsidRPr="00A142E4" w:rsidRDefault="00750F69" w:rsidP="0083702D">
            <w:pPr>
              <w:pStyle w:val="TableText"/>
              <w:jc w:val="center"/>
            </w:pPr>
            <w:r>
              <w:t>0.51</w:t>
            </w:r>
          </w:p>
        </w:tc>
        <w:tc>
          <w:tcPr>
            <w:tcW w:w="1915" w:type="dxa"/>
            <w:noWrap/>
            <w:hideMark/>
          </w:tcPr>
          <w:p w14:paraId="495E8660" w14:textId="77777777" w:rsidR="00750F69" w:rsidRPr="00A142E4" w:rsidRDefault="00750F69" w:rsidP="0083702D">
            <w:pPr>
              <w:pStyle w:val="TableText"/>
              <w:jc w:val="center"/>
            </w:pPr>
            <w:r>
              <w:t>0.04</w:t>
            </w:r>
          </w:p>
        </w:tc>
      </w:tr>
      <w:tr w:rsidR="00750F69" w:rsidRPr="00A142E4" w14:paraId="3582695B" w14:textId="77777777" w:rsidTr="0083702D">
        <w:trPr>
          <w:trHeight w:val="300"/>
        </w:trPr>
        <w:tc>
          <w:tcPr>
            <w:tcW w:w="720" w:type="dxa"/>
            <w:noWrap/>
            <w:hideMark/>
          </w:tcPr>
          <w:p w14:paraId="5E64D147" w14:textId="77777777" w:rsidR="00750F69" w:rsidRPr="00A142E4" w:rsidRDefault="00750F69" w:rsidP="0083702D">
            <w:pPr>
              <w:pStyle w:val="TableText"/>
            </w:pPr>
            <w:r w:rsidRPr="00A142E4">
              <w:t>99</w:t>
            </w:r>
          </w:p>
        </w:tc>
        <w:tc>
          <w:tcPr>
            <w:tcW w:w="2448" w:type="dxa"/>
            <w:noWrap/>
            <w:hideMark/>
          </w:tcPr>
          <w:p w14:paraId="5CBD82FB" w14:textId="77777777" w:rsidR="00750F69" w:rsidRPr="00A142E4" w:rsidRDefault="00750F69" w:rsidP="0083702D">
            <w:pPr>
              <w:pStyle w:val="TableText"/>
              <w:jc w:val="center"/>
            </w:pPr>
            <w:r w:rsidRPr="00A142E4">
              <w:t>VH583439</w:t>
            </w:r>
          </w:p>
        </w:tc>
        <w:tc>
          <w:tcPr>
            <w:tcW w:w="1354" w:type="dxa"/>
            <w:noWrap/>
            <w:hideMark/>
          </w:tcPr>
          <w:p w14:paraId="6D56D07D" w14:textId="77777777" w:rsidR="00750F69" w:rsidRPr="00A142E4" w:rsidRDefault="00750F69" w:rsidP="0083702D">
            <w:pPr>
              <w:pStyle w:val="TableText"/>
              <w:jc w:val="center"/>
            </w:pPr>
            <w:r>
              <w:t>0.00</w:t>
            </w:r>
          </w:p>
        </w:tc>
        <w:tc>
          <w:tcPr>
            <w:tcW w:w="1915" w:type="dxa"/>
            <w:noWrap/>
            <w:hideMark/>
          </w:tcPr>
          <w:p w14:paraId="36894E89" w14:textId="40553888" w:rsidR="00750F69" w:rsidRPr="00A142E4" w:rsidRDefault="00EB04B5" w:rsidP="0083702D">
            <w:pPr>
              <w:pStyle w:val="TableText"/>
              <w:jc w:val="center"/>
            </w:pPr>
            <w:r>
              <w:t>N/A</w:t>
            </w:r>
          </w:p>
        </w:tc>
        <w:tc>
          <w:tcPr>
            <w:tcW w:w="1354" w:type="dxa"/>
            <w:noWrap/>
            <w:hideMark/>
          </w:tcPr>
          <w:p w14:paraId="4C96B2D0" w14:textId="77777777" w:rsidR="00750F69" w:rsidRPr="00A142E4" w:rsidRDefault="00750F69" w:rsidP="0083702D">
            <w:pPr>
              <w:pStyle w:val="TableText"/>
              <w:jc w:val="center"/>
            </w:pPr>
            <w:r>
              <w:t>0.38</w:t>
            </w:r>
          </w:p>
        </w:tc>
        <w:tc>
          <w:tcPr>
            <w:tcW w:w="1915" w:type="dxa"/>
            <w:noWrap/>
            <w:hideMark/>
          </w:tcPr>
          <w:p w14:paraId="4C56B59F" w14:textId="77777777" w:rsidR="00750F69" w:rsidRPr="00A142E4" w:rsidRDefault="00750F69" w:rsidP="0083702D">
            <w:pPr>
              <w:pStyle w:val="TableText"/>
              <w:jc w:val="center"/>
            </w:pPr>
            <w:r>
              <w:t>0.04</w:t>
            </w:r>
          </w:p>
        </w:tc>
      </w:tr>
      <w:tr w:rsidR="00750F69" w:rsidRPr="00A142E4" w14:paraId="6E7B7D6B" w14:textId="77777777" w:rsidTr="0083702D">
        <w:trPr>
          <w:trHeight w:val="300"/>
        </w:trPr>
        <w:tc>
          <w:tcPr>
            <w:tcW w:w="720" w:type="dxa"/>
            <w:noWrap/>
            <w:hideMark/>
          </w:tcPr>
          <w:p w14:paraId="6710A4AB" w14:textId="77777777" w:rsidR="00750F69" w:rsidRPr="00A142E4" w:rsidRDefault="00750F69" w:rsidP="0083702D">
            <w:pPr>
              <w:pStyle w:val="TableText"/>
            </w:pPr>
            <w:r w:rsidRPr="00A142E4">
              <w:t>100</w:t>
            </w:r>
          </w:p>
        </w:tc>
        <w:tc>
          <w:tcPr>
            <w:tcW w:w="2448" w:type="dxa"/>
            <w:noWrap/>
            <w:hideMark/>
          </w:tcPr>
          <w:p w14:paraId="048A2172" w14:textId="77777777" w:rsidR="00750F69" w:rsidRPr="00A142E4" w:rsidRDefault="00750F69" w:rsidP="0083702D">
            <w:pPr>
              <w:pStyle w:val="TableText"/>
              <w:jc w:val="center"/>
            </w:pPr>
            <w:r w:rsidRPr="00A142E4">
              <w:t>VH583446</w:t>
            </w:r>
          </w:p>
        </w:tc>
        <w:tc>
          <w:tcPr>
            <w:tcW w:w="1354" w:type="dxa"/>
            <w:noWrap/>
            <w:hideMark/>
          </w:tcPr>
          <w:p w14:paraId="4231C66A" w14:textId="77777777" w:rsidR="00750F69" w:rsidRPr="00A142E4" w:rsidRDefault="00750F69" w:rsidP="0083702D">
            <w:pPr>
              <w:pStyle w:val="TableText"/>
              <w:jc w:val="center"/>
            </w:pPr>
            <w:r>
              <w:t>0.00</w:t>
            </w:r>
          </w:p>
        </w:tc>
        <w:tc>
          <w:tcPr>
            <w:tcW w:w="1915" w:type="dxa"/>
            <w:noWrap/>
            <w:hideMark/>
          </w:tcPr>
          <w:p w14:paraId="0A95AC99" w14:textId="1ABB6318" w:rsidR="00750F69" w:rsidRPr="00A142E4" w:rsidRDefault="00EB04B5" w:rsidP="0083702D">
            <w:pPr>
              <w:pStyle w:val="TableText"/>
              <w:jc w:val="center"/>
            </w:pPr>
            <w:r>
              <w:t>N/A</w:t>
            </w:r>
          </w:p>
        </w:tc>
        <w:tc>
          <w:tcPr>
            <w:tcW w:w="1354" w:type="dxa"/>
            <w:noWrap/>
            <w:hideMark/>
          </w:tcPr>
          <w:p w14:paraId="2B0B2620" w14:textId="77777777" w:rsidR="00750F69" w:rsidRPr="00A142E4" w:rsidRDefault="00750F69" w:rsidP="0083702D">
            <w:pPr>
              <w:pStyle w:val="TableText"/>
              <w:jc w:val="center"/>
            </w:pPr>
            <w:r>
              <w:t>0.51</w:t>
            </w:r>
          </w:p>
        </w:tc>
        <w:tc>
          <w:tcPr>
            <w:tcW w:w="1915" w:type="dxa"/>
            <w:noWrap/>
            <w:hideMark/>
          </w:tcPr>
          <w:p w14:paraId="65C26A78" w14:textId="77777777" w:rsidR="00750F69" w:rsidRPr="00A142E4" w:rsidRDefault="00750F69" w:rsidP="0083702D">
            <w:pPr>
              <w:pStyle w:val="TableText"/>
              <w:jc w:val="center"/>
            </w:pPr>
            <w:r>
              <w:t>0.04</w:t>
            </w:r>
          </w:p>
        </w:tc>
      </w:tr>
      <w:tr w:rsidR="00750F69" w:rsidRPr="00A142E4" w14:paraId="68FB556E" w14:textId="77777777" w:rsidTr="0083702D">
        <w:trPr>
          <w:trHeight w:val="300"/>
        </w:trPr>
        <w:tc>
          <w:tcPr>
            <w:tcW w:w="720" w:type="dxa"/>
            <w:noWrap/>
            <w:hideMark/>
          </w:tcPr>
          <w:p w14:paraId="12876D6E" w14:textId="77777777" w:rsidR="00750F69" w:rsidRPr="00A142E4" w:rsidRDefault="00750F69" w:rsidP="0083702D">
            <w:pPr>
              <w:pStyle w:val="TableText"/>
            </w:pPr>
            <w:r w:rsidRPr="00A142E4">
              <w:t>101</w:t>
            </w:r>
          </w:p>
        </w:tc>
        <w:tc>
          <w:tcPr>
            <w:tcW w:w="2448" w:type="dxa"/>
            <w:noWrap/>
            <w:hideMark/>
          </w:tcPr>
          <w:p w14:paraId="707DDCAA" w14:textId="77777777" w:rsidR="00750F69" w:rsidRPr="00A142E4" w:rsidRDefault="00750F69" w:rsidP="0083702D">
            <w:pPr>
              <w:pStyle w:val="TableText"/>
              <w:jc w:val="center"/>
            </w:pPr>
            <w:r w:rsidRPr="00A142E4">
              <w:t>VH583451</w:t>
            </w:r>
          </w:p>
        </w:tc>
        <w:tc>
          <w:tcPr>
            <w:tcW w:w="1354" w:type="dxa"/>
            <w:noWrap/>
            <w:hideMark/>
          </w:tcPr>
          <w:p w14:paraId="27875F71" w14:textId="77777777" w:rsidR="00750F69" w:rsidRPr="00A142E4" w:rsidRDefault="00750F69" w:rsidP="0083702D">
            <w:pPr>
              <w:pStyle w:val="TableText"/>
              <w:jc w:val="center"/>
            </w:pPr>
            <w:r>
              <w:t>0.00</w:t>
            </w:r>
          </w:p>
        </w:tc>
        <w:tc>
          <w:tcPr>
            <w:tcW w:w="1915" w:type="dxa"/>
            <w:noWrap/>
            <w:hideMark/>
          </w:tcPr>
          <w:p w14:paraId="0F654B4B" w14:textId="110BFDF9" w:rsidR="00750F69" w:rsidRPr="00A142E4" w:rsidRDefault="00EB04B5" w:rsidP="0083702D">
            <w:pPr>
              <w:pStyle w:val="TableText"/>
              <w:jc w:val="center"/>
            </w:pPr>
            <w:r>
              <w:t>N/A</w:t>
            </w:r>
          </w:p>
        </w:tc>
        <w:tc>
          <w:tcPr>
            <w:tcW w:w="1354" w:type="dxa"/>
            <w:noWrap/>
            <w:hideMark/>
          </w:tcPr>
          <w:p w14:paraId="3C063C89" w14:textId="77777777" w:rsidR="00750F69" w:rsidRPr="00A142E4" w:rsidRDefault="00750F69" w:rsidP="0083702D">
            <w:pPr>
              <w:pStyle w:val="TableText"/>
              <w:jc w:val="center"/>
            </w:pPr>
            <w:r>
              <w:t>0.52</w:t>
            </w:r>
          </w:p>
        </w:tc>
        <w:tc>
          <w:tcPr>
            <w:tcW w:w="1915" w:type="dxa"/>
            <w:noWrap/>
            <w:hideMark/>
          </w:tcPr>
          <w:p w14:paraId="564D27C3" w14:textId="77777777" w:rsidR="00750F69" w:rsidRPr="00A142E4" w:rsidRDefault="00750F69" w:rsidP="0083702D">
            <w:pPr>
              <w:pStyle w:val="TableText"/>
              <w:jc w:val="center"/>
            </w:pPr>
            <w:r>
              <w:t>0.04</w:t>
            </w:r>
          </w:p>
        </w:tc>
      </w:tr>
      <w:tr w:rsidR="00750F69" w:rsidRPr="00A142E4" w14:paraId="2600EF2D" w14:textId="77777777" w:rsidTr="0083702D">
        <w:trPr>
          <w:trHeight w:val="300"/>
        </w:trPr>
        <w:tc>
          <w:tcPr>
            <w:tcW w:w="720" w:type="dxa"/>
            <w:noWrap/>
            <w:hideMark/>
          </w:tcPr>
          <w:p w14:paraId="0D0944E4" w14:textId="77777777" w:rsidR="00750F69" w:rsidRPr="00A142E4" w:rsidRDefault="00750F69" w:rsidP="0083702D">
            <w:pPr>
              <w:pStyle w:val="TableText"/>
            </w:pPr>
            <w:r w:rsidRPr="00A142E4">
              <w:t>102</w:t>
            </w:r>
          </w:p>
        </w:tc>
        <w:tc>
          <w:tcPr>
            <w:tcW w:w="2448" w:type="dxa"/>
            <w:noWrap/>
            <w:hideMark/>
          </w:tcPr>
          <w:p w14:paraId="37A48FD5" w14:textId="77777777" w:rsidR="00750F69" w:rsidRPr="00A142E4" w:rsidRDefault="00750F69" w:rsidP="0083702D">
            <w:pPr>
              <w:pStyle w:val="TableText"/>
              <w:jc w:val="center"/>
            </w:pPr>
            <w:r w:rsidRPr="00A142E4">
              <w:t>VH583454</w:t>
            </w:r>
          </w:p>
        </w:tc>
        <w:tc>
          <w:tcPr>
            <w:tcW w:w="1354" w:type="dxa"/>
            <w:noWrap/>
            <w:hideMark/>
          </w:tcPr>
          <w:p w14:paraId="3F2EB047" w14:textId="77777777" w:rsidR="00750F69" w:rsidRPr="00A142E4" w:rsidRDefault="00750F69" w:rsidP="0083702D">
            <w:pPr>
              <w:pStyle w:val="TableText"/>
              <w:jc w:val="center"/>
            </w:pPr>
            <w:r>
              <w:t>0.00</w:t>
            </w:r>
          </w:p>
        </w:tc>
        <w:tc>
          <w:tcPr>
            <w:tcW w:w="1915" w:type="dxa"/>
            <w:noWrap/>
            <w:hideMark/>
          </w:tcPr>
          <w:p w14:paraId="7D2D5BB9" w14:textId="683F9BA6" w:rsidR="00750F69" w:rsidRPr="00A142E4" w:rsidRDefault="00EB04B5" w:rsidP="0083702D">
            <w:pPr>
              <w:pStyle w:val="TableText"/>
              <w:jc w:val="center"/>
            </w:pPr>
            <w:r>
              <w:t>N/A</w:t>
            </w:r>
          </w:p>
        </w:tc>
        <w:tc>
          <w:tcPr>
            <w:tcW w:w="1354" w:type="dxa"/>
            <w:noWrap/>
            <w:hideMark/>
          </w:tcPr>
          <w:p w14:paraId="5024B06E" w14:textId="77777777" w:rsidR="00750F69" w:rsidRPr="00A142E4" w:rsidRDefault="00750F69" w:rsidP="0083702D">
            <w:pPr>
              <w:pStyle w:val="TableText"/>
              <w:jc w:val="center"/>
            </w:pPr>
            <w:r>
              <w:t>0.32</w:t>
            </w:r>
          </w:p>
        </w:tc>
        <w:tc>
          <w:tcPr>
            <w:tcW w:w="1915" w:type="dxa"/>
            <w:noWrap/>
            <w:hideMark/>
          </w:tcPr>
          <w:p w14:paraId="2A915F47" w14:textId="77777777" w:rsidR="00750F69" w:rsidRPr="00A142E4" w:rsidRDefault="00750F69" w:rsidP="0083702D">
            <w:pPr>
              <w:pStyle w:val="TableText"/>
              <w:jc w:val="center"/>
            </w:pPr>
            <w:r>
              <w:t>0.04</w:t>
            </w:r>
          </w:p>
        </w:tc>
      </w:tr>
      <w:tr w:rsidR="00750F69" w:rsidRPr="00A142E4" w14:paraId="157FA98C" w14:textId="77777777" w:rsidTr="0083702D">
        <w:trPr>
          <w:trHeight w:val="300"/>
        </w:trPr>
        <w:tc>
          <w:tcPr>
            <w:tcW w:w="720" w:type="dxa"/>
            <w:noWrap/>
            <w:hideMark/>
          </w:tcPr>
          <w:p w14:paraId="0CE456A9" w14:textId="77777777" w:rsidR="00750F69" w:rsidRPr="00A142E4" w:rsidRDefault="00750F69" w:rsidP="0083702D">
            <w:pPr>
              <w:pStyle w:val="TableText"/>
            </w:pPr>
            <w:r w:rsidRPr="00A142E4">
              <w:t>103</w:t>
            </w:r>
          </w:p>
        </w:tc>
        <w:tc>
          <w:tcPr>
            <w:tcW w:w="2448" w:type="dxa"/>
            <w:noWrap/>
            <w:hideMark/>
          </w:tcPr>
          <w:p w14:paraId="2EDD458C" w14:textId="77777777" w:rsidR="00750F69" w:rsidRPr="00A142E4" w:rsidRDefault="00750F69" w:rsidP="0083702D">
            <w:pPr>
              <w:pStyle w:val="TableText"/>
              <w:jc w:val="center"/>
            </w:pPr>
            <w:r w:rsidRPr="00A142E4">
              <w:t>VH583458</w:t>
            </w:r>
          </w:p>
        </w:tc>
        <w:tc>
          <w:tcPr>
            <w:tcW w:w="1354" w:type="dxa"/>
            <w:noWrap/>
            <w:hideMark/>
          </w:tcPr>
          <w:p w14:paraId="79C1CF84" w14:textId="77777777" w:rsidR="00750F69" w:rsidRPr="00A142E4" w:rsidRDefault="00750F69" w:rsidP="0083702D">
            <w:pPr>
              <w:pStyle w:val="TableText"/>
              <w:jc w:val="center"/>
            </w:pPr>
            <w:r>
              <w:t>0.00</w:t>
            </w:r>
          </w:p>
        </w:tc>
        <w:tc>
          <w:tcPr>
            <w:tcW w:w="1915" w:type="dxa"/>
            <w:noWrap/>
            <w:hideMark/>
          </w:tcPr>
          <w:p w14:paraId="1B42FBFB" w14:textId="095A78BC" w:rsidR="00750F69" w:rsidRPr="00A142E4" w:rsidRDefault="00EB04B5" w:rsidP="0083702D">
            <w:pPr>
              <w:pStyle w:val="TableText"/>
              <w:jc w:val="center"/>
            </w:pPr>
            <w:r>
              <w:t>N/A</w:t>
            </w:r>
          </w:p>
        </w:tc>
        <w:tc>
          <w:tcPr>
            <w:tcW w:w="1354" w:type="dxa"/>
            <w:noWrap/>
            <w:hideMark/>
          </w:tcPr>
          <w:p w14:paraId="73C99DED" w14:textId="77777777" w:rsidR="00750F69" w:rsidRPr="00A142E4" w:rsidRDefault="00750F69" w:rsidP="0083702D">
            <w:pPr>
              <w:pStyle w:val="TableText"/>
              <w:jc w:val="center"/>
            </w:pPr>
            <w:r>
              <w:t>0.38</w:t>
            </w:r>
          </w:p>
        </w:tc>
        <w:tc>
          <w:tcPr>
            <w:tcW w:w="1915" w:type="dxa"/>
            <w:noWrap/>
            <w:hideMark/>
          </w:tcPr>
          <w:p w14:paraId="18BC93D2" w14:textId="77777777" w:rsidR="00750F69" w:rsidRPr="00A142E4" w:rsidRDefault="00750F69" w:rsidP="0083702D">
            <w:pPr>
              <w:pStyle w:val="TableText"/>
              <w:jc w:val="center"/>
            </w:pPr>
            <w:r>
              <w:t>0.04</w:t>
            </w:r>
          </w:p>
        </w:tc>
      </w:tr>
      <w:tr w:rsidR="00750F69" w:rsidRPr="00A142E4" w14:paraId="529855F1" w14:textId="77777777" w:rsidTr="0083702D">
        <w:trPr>
          <w:trHeight w:val="300"/>
        </w:trPr>
        <w:tc>
          <w:tcPr>
            <w:tcW w:w="720" w:type="dxa"/>
            <w:noWrap/>
            <w:hideMark/>
          </w:tcPr>
          <w:p w14:paraId="5D98138F" w14:textId="77777777" w:rsidR="00750F69" w:rsidRPr="00A142E4" w:rsidRDefault="00750F69" w:rsidP="0083702D">
            <w:pPr>
              <w:pStyle w:val="TableText"/>
            </w:pPr>
            <w:r w:rsidRPr="00A142E4">
              <w:t>104</w:t>
            </w:r>
          </w:p>
        </w:tc>
        <w:tc>
          <w:tcPr>
            <w:tcW w:w="2448" w:type="dxa"/>
            <w:noWrap/>
            <w:hideMark/>
          </w:tcPr>
          <w:p w14:paraId="2E333B87" w14:textId="77777777" w:rsidR="00750F69" w:rsidRPr="00A142E4" w:rsidRDefault="00750F69" w:rsidP="0083702D">
            <w:pPr>
              <w:pStyle w:val="TableText"/>
              <w:jc w:val="center"/>
            </w:pPr>
            <w:r w:rsidRPr="00A142E4">
              <w:t>VH583948</w:t>
            </w:r>
          </w:p>
        </w:tc>
        <w:tc>
          <w:tcPr>
            <w:tcW w:w="1354" w:type="dxa"/>
            <w:noWrap/>
            <w:hideMark/>
          </w:tcPr>
          <w:p w14:paraId="7E7F7711" w14:textId="77777777" w:rsidR="00750F69" w:rsidRPr="00A142E4" w:rsidRDefault="00750F69" w:rsidP="0083702D">
            <w:pPr>
              <w:pStyle w:val="TableText"/>
              <w:jc w:val="center"/>
            </w:pPr>
            <w:r>
              <w:t>0.00</w:t>
            </w:r>
          </w:p>
        </w:tc>
        <w:tc>
          <w:tcPr>
            <w:tcW w:w="1915" w:type="dxa"/>
            <w:noWrap/>
            <w:hideMark/>
          </w:tcPr>
          <w:p w14:paraId="7B07BCE3" w14:textId="328A51F3" w:rsidR="00750F69" w:rsidRPr="00A142E4" w:rsidRDefault="00EB04B5" w:rsidP="0083702D">
            <w:pPr>
              <w:pStyle w:val="TableText"/>
              <w:jc w:val="center"/>
            </w:pPr>
            <w:r>
              <w:t>N/A</w:t>
            </w:r>
          </w:p>
        </w:tc>
        <w:tc>
          <w:tcPr>
            <w:tcW w:w="1354" w:type="dxa"/>
            <w:noWrap/>
            <w:hideMark/>
          </w:tcPr>
          <w:p w14:paraId="72E63817" w14:textId="77777777" w:rsidR="00750F69" w:rsidRPr="00A142E4" w:rsidRDefault="00750F69" w:rsidP="0083702D">
            <w:pPr>
              <w:pStyle w:val="TableText"/>
              <w:jc w:val="center"/>
            </w:pPr>
            <w:r>
              <w:t>0.46</w:t>
            </w:r>
          </w:p>
        </w:tc>
        <w:tc>
          <w:tcPr>
            <w:tcW w:w="1915" w:type="dxa"/>
            <w:noWrap/>
            <w:hideMark/>
          </w:tcPr>
          <w:p w14:paraId="0502AC4A" w14:textId="77777777" w:rsidR="00750F69" w:rsidRPr="00A142E4" w:rsidRDefault="00750F69" w:rsidP="0083702D">
            <w:pPr>
              <w:pStyle w:val="TableText"/>
              <w:jc w:val="center"/>
            </w:pPr>
            <w:r>
              <w:t>0.04</w:t>
            </w:r>
          </w:p>
        </w:tc>
      </w:tr>
      <w:tr w:rsidR="00750F69" w:rsidRPr="00A142E4" w14:paraId="04E0D6F6" w14:textId="77777777" w:rsidTr="0083702D">
        <w:trPr>
          <w:trHeight w:val="300"/>
        </w:trPr>
        <w:tc>
          <w:tcPr>
            <w:tcW w:w="720" w:type="dxa"/>
            <w:noWrap/>
            <w:hideMark/>
          </w:tcPr>
          <w:p w14:paraId="3925EE32" w14:textId="77777777" w:rsidR="00750F69" w:rsidRPr="00A142E4" w:rsidRDefault="00750F69" w:rsidP="0083702D">
            <w:pPr>
              <w:pStyle w:val="TableText"/>
            </w:pPr>
            <w:r w:rsidRPr="00A142E4">
              <w:t>105</w:t>
            </w:r>
          </w:p>
        </w:tc>
        <w:tc>
          <w:tcPr>
            <w:tcW w:w="2448" w:type="dxa"/>
            <w:noWrap/>
            <w:hideMark/>
          </w:tcPr>
          <w:p w14:paraId="7F2FC05D" w14:textId="77777777" w:rsidR="00750F69" w:rsidRPr="00A142E4" w:rsidRDefault="00750F69" w:rsidP="0083702D">
            <w:pPr>
              <w:pStyle w:val="TableText"/>
              <w:jc w:val="center"/>
            </w:pPr>
            <w:r w:rsidRPr="00A142E4">
              <w:t>VH583462</w:t>
            </w:r>
          </w:p>
        </w:tc>
        <w:tc>
          <w:tcPr>
            <w:tcW w:w="1354" w:type="dxa"/>
            <w:noWrap/>
            <w:hideMark/>
          </w:tcPr>
          <w:p w14:paraId="65F3A592" w14:textId="77777777" w:rsidR="00750F69" w:rsidRPr="00A142E4" w:rsidRDefault="00750F69" w:rsidP="0083702D">
            <w:pPr>
              <w:pStyle w:val="TableText"/>
              <w:jc w:val="center"/>
            </w:pPr>
            <w:r>
              <w:t>0.00</w:t>
            </w:r>
          </w:p>
        </w:tc>
        <w:tc>
          <w:tcPr>
            <w:tcW w:w="1915" w:type="dxa"/>
            <w:noWrap/>
            <w:hideMark/>
          </w:tcPr>
          <w:p w14:paraId="4F23C08F" w14:textId="07BA9A78" w:rsidR="00750F69" w:rsidRPr="00A142E4" w:rsidRDefault="00EB04B5" w:rsidP="0083702D">
            <w:pPr>
              <w:pStyle w:val="TableText"/>
              <w:jc w:val="center"/>
            </w:pPr>
            <w:r>
              <w:t>N/A</w:t>
            </w:r>
          </w:p>
        </w:tc>
        <w:tc>
          <w:tcPr>
            <w:tcW w:w="1354" w:type="dxa"/>
            <w:noWrap/>
            <w:hideMark/>
          </w:tcPr>
          <w:p w14:paraId="299F04B8" w14:textId="77777777" w:rsidR="00750F69" w:rsidRPr="00A142E4" w:rsidRDefault="00750F69" w:rsidP="0083702D">
            <w:pPr>
              <w:pStyle w:val="TableText"/>
              <w:jc w:val="center"/>
            </w:pPr>
            <w:r>
              <w:t>0.11</w:t>
            </w:r>
          </w:p>
        </w:tc>
        <w:tc>
          <w:tcPr>
            <w:tcW w:w="1915" w:type="dxa"/>
            <w:noWrap/>
            <w:hideMark/>
          </w:tcPr>
          <w:p w14:paraId="5484C75B" w14:textId="77777777" w:rsidR="00750F69" w:rsidRPr="00A142E4" w:rsidRDefault="00750F69" w:rsidP="0083702D">
            <w:pPr>
              <w:pStyle w:val="TableText"/>
              <w:jc w:val="center"/>
            </w:pPr>
            <w:r>
              <w:t>0.05</w:t>
            </w:r>
          </w:p>
        </w:tc>
      </w:tr>
      <w:tr w:rsidR="00750F69" w:rsidRPr="00A142E4" w14:paraId="565F52D1" w14:textId="77777777" w:rsidTr="0083702D">
        <w:trPr>
          <w:trHeight w:val="300"/>
        </w:trPr>
        <w:tc>
          <w:tcPr>
            <w:tcW w:w="720" w:type="dxa"/>
            <w:noWrap/>
            <w:hideMark/>
          </w:tcPr>
          <w:p w14:paraId="40A35A3B" w14:textId="77777777" w:rsidR="00750F69" w:rsidRPr="00A142E4" w:rsidRDefault="00750F69" w:rsidP="0083702D">
            <w:pPr>
              <w:pStyle w:val="TableText"/>
            </w:pPr>
            <w:r w:rsidRPr="00A142E4">
              <w:t>106</w:t>
            </w:r>
          </w:p>
        </w:tc>
        <w:tc>
          <w:tcPr>
            <w:tcW w:w="2448" w:type="dxa"/>
            <w:noWrap/>
            <w:hideMark/>
          </w:tcPr>
          <w:p w14:paraId="55C9727B" w14:textId="77777777" w:rsidR="00750F69" w:rsidRPr="00A142E4" w:rsidRDefault="00750F69" w:rsidP="0083702D">
            <w:pPr>
              <w:pStyle w:val="TableText"/>
              <w:jc w:val="center"/>
            </w:pPr>
            <w:r w:rsidRPr="00A142E4">
              <w:t>VH583474</w:t>
            </w:r>
          </w:p>
        </w:tc>
        <w:tc>
          <w:tcPr>
            <w:tcW w:w="1354" w:type="dxa"/>
            <w:noWrap/>
            <w:hideMark/>
          </w:tcPr>
          <w:p w14:paraId="2C39CBDA" w14:textId="77777777" w:rsidR="00750F69" w:rsidRPr="00A142E4" w:rsidRDefault="00750F69" w:rsidP="0083702D">
            <w:pPr>
              <w:pStyle w:val="TableText"/>
              <w:jc w:val="center"/>
            </w:pPr>
            <w:r>
              <w:t>0.00</w:t>
            </w:r>
          </w:p>
        </w:tc>
        <w:tc>
          <w:tcPr>
            <w:tcW w:w="1915" w:type="dxa"/>
            <w:noWrap/>
            <w:hideMark/>
          </w:tcPr>
          <w:p w14:paraId="404E24A4" w14:textId="40C565CB" w:rsidR="00750F69" w:rsidRPr="00A142E4" w:rsidRDefault="00EB04B5" w:rsidP="0083702D">
            <w:pPr>
              <w:pStyle w:val="TableText"/>
              <w:jc w:val="center"/>
            </w:pPr>
            <w:r>
              <w:t>N/A</w:t>
            </w:r>
          </w:p>
        </w:tc>
        <w:tc>
          <w:tcPr>
            <w:tcW w:w="1354" w:type="dxa"/>
            <w:noWrap/>
            <w:hideMark/>
          </w:tcPr>
          <w:p w14:paraId="10E07522" w14:textId="77777777" w:rsidR="00750F69" w:rsidRPr="00A142E4" w:rsidRDefault="00750F69" w:rsidP="0083702D">
            <w:pPr>
              <w:pStyle w:val="TableText"/>
              <w:jc w:val="center"/>
            </w:pPr>
            <w:r>
              <w:t>0.33</w:t>
            </w:r>
          </w:p>
        </w:tc>
        <w:tc>
          <w:tcPr>
            <w:tcW w:w="1915" w:type="dxa"/>
            <w:noWrap/>
            <w:hideMark/>
          </w:tcPr>
          <w:p w14:paraId="0DFA4CC1" w14:textId="77777777" w:rsidR="00750F69" w:rsidRPr="00A142E4" w:rsidRDefault="00750F69" w:rsidP="0083702D">
            <w:pPr>
              <w:pStyle w:val="TableText"/>
              <w:jc w:val="center"/>
            </w:pPr>
            <w:r>
              <w:t>0.04</w:t>
            </w:r>
          </w:p>
        </w:tc>
      </w:tr>
      <w:tr w:rsidR="00750F69" w:rsidRPr="00A142E4" w14:paraId="329F0FF5" w14:textId="77777777" w:rsidTr="0083702D">
        <w:trPr>
          <w:trHeight w:val="300"/>
        </w:trPr>
        <w:tc>
          <w:tcPr>
            <w:tcW w:w="720" w:type="dxa"/>
            <w:noWrap/>
            <w:hideMark/>
          </w:tcPr>
          <w:p w14:paraId="21F8F970" w14:textId="77777777" w:rsidR="00750F69" w:rsidRPr="00A142E4" w:rsidRDefault="00750F69" w:rsidP="0083702D">
            <w:pPr>
              <w:pStyle w:val="TableText"/>
            </w:pPr>
            <w:r w:rsidRPr="00A142E4">
              <w:t>107</w:t>
            </w:r>
          </w:p>
        </w:tc>
        <w:tc>
          <w:tcPr>
            <w:tcW w:w="2448" w:type="dxa"/>
            <w:noWrap/>
            <w:hideMark/>
          </w:tcPr>
          <w:p w14:paraId="67860B89" w14:textId="77777777" w:rsidR="00750F69" w:rsidRPr="00A142E4" w:rsidRDefault="00750F69" w:rsidP="0083702D">
            <w:pPr>
              <w:pStyle w:val="TableText"/>
              <w:jc w:val="center"/>
            </w:pPr>
            <w:r w:rsidRPr="00A142E4">
              <w:t>VH592780</w:t>
            </w:r>
          </w:p>
        </w:tc>
        <w:tc>
          <w:tcPr>
            <w:tcW w:w="1354" w:type="dxa"/>
            <w:noWrap/>
            <w:hideMark/>
          </w:tcPr>
          <w:p w14:paraId="1C757C69" w14:textId="77777777" w:rsidR="00750F69" w:rsidRPr="00A142E4" w:rsidRDefault="00750F69" w:rsidP="0083702D">
            <w:pPr>
              <w:pStyle w:val="TableText"/>
              <w:jc w:val="center"/>
            </w:pPr>
            <w:r>
              <w:t>0.00</w:t>
            </w:r>
          </w:p>
        </w:tc>
        <w:tc>
          <w:tcPr>
            <w:tcW w:w="1915" w:type="dxa"/>
            <w:noWrap/>
            <w:hideMark/>
          </w:tcPr>
          <w:p w14:paraId="6232825D" w14:textId="58E2DBF0" w:rsidR="00750F69" w:rsidRPr="00A142E4" w:rsidRDefault="00EB04B5" w:rsidP="0083702D">
            <w:pPr>
              <w:pStyle w:val="TableText"/>
              <w:jc w:val="center"/>
            </w:pPr>
            <w:r>
              <w:t>N/A</w:t>
            </w:r>
          </w:p>
        </w:tc>
        <w:tc>
          <w:tcPr>
            <w:tcW w:w="1354" w:type="dxa"/>
            <w:noWrap/>
            <w:hideMark/>
          </w:tcPr>
          <w:p w14:paraId="46C008CB" w14:textId="77777777" w:rsidR="00750F69" w:rsidRPr="00A142E4" w:rsidRDefault="00750F69" w:rsidP="0083702D">
            <w:pPr>
              <w:pStyle w:val="TableText"/>
              <w:jc w:val="center"/>
            </w:pPr>
            <w:r>
              <w:t>0.42</w:t>
            </w:r>
          </w:p>
        </w:tc>
        <w:tc>
          <w:tcPr>
            <w:tcW w:w="1915" w:type="dxa"/>
            <w:noWrap/>
            <w:hideMark/>
          </w:tcPr>
          <w:p w14:paraId="501E39DF" w14:textId="77777777" w:rsidR="00750F69" w:rsidRPr="00A142E4" w:rsidRDefault="00750F69" w:rsidP="0083702D">
            <w:pPr>
              <w:pStyle w:val="TableText"/>
              <w:jc w:val="center"/>
            </w:pPr>
            <w:r>
              <w:t>0.04</w:t>
            </w:r>
          </w:p>
        </w:tc>
      </w:tr>
      <w:tr w:rsidR="00750F69" w:rsidRPr="00A142E4" w14:paraId="42B20A63" w14:textId="77777777" w:rsidTr="0083702D">
        <w:trPr>
          <w:trHeight w:val="300"/>
        </w:trPr>
        <w:tc>
          <w:tcPr>
            <w:tcW w:w="720" w:type="dxa"/>
            <w:noWrap/>
            <w:hideMark/>
          </w:tcPr>
          <w:p w14:paraId="1B33EBB8" w14:textId="77777777" w:rsidR="00750F69" w:rsidRPr="00A142E4" w:rsidRDefault="00750F69" w:rsidP="0083702D">
            <w:pPr>
              <w:pStyle w:val="TableText"/>
            </w:pPr>
            <w:r w:rsidRPr="00A142E4">
              <w:t>108</w:t>
            </w:r>
          </w:p>
        </w:tc>
        <w:tc>
          <w:tcPr>
            <w:tcW w:w="2448" w:type="dxa"/>
            <w:noWrap/>
            <w:hideMark/>
          </w:tcPr>
          <w:p w14:paraId="31E6B0C9" w14:textId="77777777" w:rsidR="00750F69" w:rsidRPr="00A142E4" w:rsidRDefault="00750F69" w:rsidP="0083702D">
            <w:pPr>
              <w:pStyle w:val="TableText"/>
              <w:jc w:val="center"/>
            </w:pPr>
            <w:r w:rsidRPr="00A142E4">
              <w:t>VH592781</w:t>
            </w:r>
          </w:p>
        </w:tc>
        <w:tc>
          <w:tcPr>
            <w:tcW w:w="1354" w:type="dxa"/>
            <w:noWrap/>
            <w:hideMark/>
          </w:tcPr>
          <w:p w14:paraId="7A18D8AC" w14:textId="77777777" w:rsidR="00750F69" w:rsidRPr="00A142E4" w:rsidRDefault="00750F69" w:rsidP="0083702D">
            <w:pPr>
              <w:pStyle w:val="TableText"/>
              <w:jc w:val="center"/>
            </w:pPr>
            <w:r>
              <w:t>0.00</w:t>
            </w:r>
          </w:p>
        </w:tc>
        <w:tc>
          <w:tcPr>
            <w:tcW w:w="1915" w:type="dxa"/>
            <w:noWrap/>
            <w:hideMark/>
          </w:tcPr>
          <w:p w14:paraId="263D2D88" w14:textId="6699B2D5" w:rsidR="00750F69" w:rsidRPr="00A142E4" w:rsidRDefault="00EB04B5" w:rsidP="0083702D">
            <w:pPr>
              <w:pStyle w:val="TableText"/>
              <w:jc w:val="center"/>
            </w:pPr>
            <w:r>
              <w:t>N/A</w:t>
            </w:r>
          </w:p>
        </w:tc>
        <w:tc>
          <w:tcPr>
            <w:tcW w:w="1354" w:type="dxa"/>
            <w:noWrap/>
            <w:hideMark/>
          </w:tcPr>
          <w:p w14:paraId="14087561" w14:textId="77777777" w:rsidR="00750F69" w:rsidRPr="00A142E4" w:rsidRDefault="00750F69" w:rsidP="0083702D">
            <w:pPr>
              <w:pStyle w:val="TableText"/>
              <w:jc w:val="center"/>
            </w:pPr>
            <w:r>
              <w:t>0.63</w:t>
            </w:r>
          </w:p>
        </w:tc>
        <w:tc>
          <w:tcPr>
            <w:tcW w:w="1915" w:type="dxa"/>
            <w:noWrap/>
            <w:hideMark/>
          </w:tcPr>
          <w:p w14:paraId="238BBBD8" w14:textId="77777777" w:rsidR="00750F69" w:rsidRPr="00A142E4" w:rsidRDefault="00750F69" w:rsidP="0083702D">
            <w:pPr>
              <w:pStyle w:val="TableText"/>
              <w:jc w:val="center"/>
            </w:pPr>
            <w:r>
              <w:t>0.03</w:t>
            </w:r>
          </w:p>
        </w:tc>
      </w:tr>
      <w:tr w:rsidR="00750F69" w:rsidRPr="00A142E4" w14:paraId="5BD27575" w14:textId="77777777" w:rsidTr="0083702D">
        <w:trPr>
          <w:trHeight w:val="300"/>
        </w:trPr>
        <w:tc>
          <w:tcPr>
            <w:tcW w:w="720" w:type="dxa"/>
            <w:noWrap/>
            <w:hideMark/>
          </w:tcPr>
          <w:p w14:paraId="4345454A" w14:textId="77777777" w:rsidR="00750F69" w:rsidRPr="00A142E4" w:rsidRDefault="00750F69" w:rsidP="0083702D">
            <w:pPr>
              <w:pStyle w:val="TableText"/>
            </w:pPr>
            <w:r w:rsidRPr="00A142E4">
              <w:t>109</w:t>
            </w:r>
          </w:p>
        </w:tc>
        <w:tc>
          <w:tcPr>
            <w:tcW w:w="2448" w:type="dxa"/>
            <w:noWrap/>
            <w:hideMark/>
          </w:tcPr>
          <w:p w14:paraId="5380131B" w14:textId="77777777" w:rsidR="00750F69" w:rsidRPr="00A142E4" w:rsidRDefault="00750F69" w:rsidP="0083702D">
            <w:pPr>
              <w:pStyle w:val="TableText"/>
              <w:jc w:val="center"/>
            </w:pPr>
            <w:r w:rsidRPr="00A142E4">
              <w:t>VH592782</w:t>
            </w:r>
          </w:p>
        </w:tc>
        <w:tc>
          <w:tcPr>
            <w:tcW w:w="1354" w:type="dxa"/>
            <w:noWrap/>
            <w:hideMark/>
          </w:tcPr>
          <w:p w14:paraId="7369C9DF" w14:textId="77777777" w:rsidR="00750F69" w:rsidRPr="00A142E4" w:rsidRDefault="00750F69" w:rsidP="0083702D">
            <w:pPr>
              <w:pStyle w:val="TableText"/>
              <w:jc w:val="center"/>
            </w:pPr>
            <w:r>
              <w:t>0.00</w:t>
            </w:r>
          </w:p>
        </w:tc>
        <w:tc>
          <w:tcPr>
            <w:tcW w:w="1915" w:type="dxa"/>
            <w:noWrap/>
            <w:hideMark/>
          </w:tcPr>
          <w:p w14:paraId="3C7272C3" w14:textId="77C12594" w:rsidR="00750F69" w:rsidRPr="00A142E4" w:rsidRDefault="00EB04B5" w:rsidP="0083702D">
            <w:pPr>
              <w:pStyle w:val="TableText"/>
              <w:jc w:val="center"/>
            </w:pPr>
            <w:r>
              <w:t>N/A</w:t>
            </w:r>
          </w:p>
        </w:tc>
        <w:tc>
          <w:tcPr>
            <w:tcW w:w="1354" w:type="dxa"/>
            <w:noWrap/>
            <w:hideMark/>
          </w:tcPr>
          <w:p w14:paraId="0DA97B55" w14:textId="77777777" w:rsidR="00750F69" w:rsidRPr="00A142E4" w:rsidRDefault="00750F69" w:rsidP="0083702D">
            <w:pPr>
              <w:pStyle w:val="TableText"/>
              <w:jc w:val="center"/>
            </w:pPr>
            <w:r>
              <w:t>0.35</w:t>
            </w:r>
          </w:p>
        </w:tc>
        <w:tc>
          <w:tcPr>
            <w:tcW w:w="1915" w:type="dxa"/>
            <w:noWrap/>
            <w:hideMark/>
          </w:tcPr>
          <w:p w14:paraId="39ED3336" w14:textId="77777777" w:rsidR="00750F69" w:rsidRPr="00A142E4" w:rsidRDefault="00750F69" w:rsidP="0083702D">
            <w:pPr>
              <w:pStyle w:val="TableText"/>
              <w:jc w:val="center"/>
            </w:pPr>
            <w:r>
              <w:t>0.04</w:t>
            </w:r>
          </w:p>
        </w:tc>
      </w:tr>
      <w:tr w:rsidR="00750F69" w:rsidRPr="00A142E4" w14:paraId="1272E4D3" w14:textId="77777777" w:rsidTr="0083702D">
        <w:trPr>
          <w:trHeight w:val="300"/>
        </w:trPr>
        <w:tc>
          <w:tcPr>
            <w:tcW w:w="720" w:type="dxa"/>
            <w:noWrap/>
            <w:hideMark/>
          </w:tcPr>
          <w:p w14:paraId="33F0F75A" w14:textId="77777777" w:rsidR="00750F69" w:rsidRPr="00A142E4" w:rsidRDefault="00750F69" w:rsidP="0083702D">
            <w:pPr>
              <w:pStyle w:val="TableText"/>
            </w:pPr>
            <w:r w:rsidRPr="00A142E4">
              <w:t>110</w:t>
            </w:r>
          </w:p>
        </w:tc>
        <w:tc>
          <w:tcPr>
            <w:tcW w:w="2448" w:type="dxa"/>
            <w:noWrap/>
            <w:hideMark/>
          </w:tcPr>
          <w:p w14:paraId="3E4DF61C" w14:textId="77777777" w:rsidR="00750F69" w:rsidRPr="00A142E4" w:rsidRDefault="00750F69" w:rsidP="0083702D">
            <w:pPr>
              <w:pStyle w:val="TableText"/>
              <w:jc w:val="center"/>
            </w:pPr>
            <w:r w:rsidRPr="00A142E4">
              <w:t>VH592784</w:t>
            </w:r>
          </w:p>
        </w:tc>
        <w:tc>
          <w:tcPr>
            <w:tcW w:w="1354" w:type="dxa"/>
            <w:noWrap/>
            <w:hideMark/>
          </w:tcPr>
          <w:p w14:paraId="4FE775C6" w14:textId="77777777" w:rsidR="00750F69" w:rsidRPr="00A142E4" w:rsidRDefault="00750F69" w:rsidP="0083702D">
            <w:pPr>
              <w:pStyle w:val="TableText"/>
              <w:jc w:val="center"/>
            </w:pPr>
            <w:r>
              <w:t>0.00</w:t>
            </w:r>
          </w:p>
        </w:tc>
        <w:tc>
          <w:tcPr>
            <w:tcW w:w="1915" w:type="dxa"/>
            <w:noWrap/>
            <w:hideMark/>
          </w:tcPr>
          <w:p w14:paraId="7D9E1274" w14:textId="670EFF53" w:rsidR="00750F69" w:rsidRPr="00A142E4" w:rsidRDefault="00EB04B5" w:rsidP="0083702D">
            <w:pPr>
              <w:pStyle w:val="TableText"/>
              <w:jc w:val="center"/>
            </w:pPr>
            <w:r>
              <w:t>N/A</w:t>
            </w:r>
          </w:p>
        </w:tc>
        <w:tc>
          <w:tcPr>
            <w:tcW w:w="1354" w:type="dxa"/>
            <w:noWrap/>
            <w:hideMark/>
          </w:tcPr>
          <w:p w14:paraId="3436F111" w14:textId="77777777" w:rsidR="00750F69" w:rsidRPr="00A142E4" w:rsidRDefault="00750F69" w:rsidP="0083702D">
            <w:pPr>
              <w:pStyle w:val="TableText"/>
              <w:jc w:val="center"/>
            </w:pPr>
            <w:r>
              <w:t>0.16</w:t>
            </w:r>
          </w:p>
        </w:tc>
        <w:tc>
          <w:tcPr>
            <w:tcW w:w="1915" w:type="dxa"/>
            <w:noWrap/>
            <w:hideMark/>
          </w:tcPr>
          <w:p w14:paraId="3ACAD5A5" w14:textId="77777777" w:rsidR="00750F69" w:rsidRPr="00A142E4" w:rsidRDefault="00750F69" w:rsidP="0083702D">
            <w:pPr>
              <w:pStyle w:val="TableText"/>
              <w:jc w:val="center"/>
            </w:pPr>
            <w:r>
              <w:t>0.05</w:t>
            </w:r>
          </w:p>
        </w:tc>
      </w:tr>
      <w:tr w:rsidR="00750F69" w:rsidRPr="00A142E4" w14:paraId="52296965" w14:textId="77777777" w:rsidTr="0083702D">
        <w:trPr>
          <w:trHeight w:val="300"/>
        </w:trPr>
        <w:tc>
          <w:tcPr>
            <w:tcW w:w="720" w:type="dxa"/>
            <w:noWrap/>
            <w:hideMark/>
          </w:tcPr>
          <w:p w14:paraId="5CC129E0" w14:textId="77777777" w:rsidR="00750F69" w:rsidRPr="00A142E4" w:rsidRDefault="00750F69" w:rsidP="0083702D">
            <w:pPr>
              <w:pStyle w:val="TableText"/>
            </w:pPr>
            <w:r w:rsidRPr="00A142E4">
              <w:t>111</w:t>
            </w:r>
          </w:p>
        </w:tc>
        <w:tc>
          <w:tcPr>
            <w:tcW w:w="2448" w:type="dxa"/>
            <w:noWrap/>
            <w:hideMark/>
          </w:tcPr>
          <w:p w14:paraId="79704B31" w14:textId="77777777" w:rsidR="00750F69" w:rsidRPr="00A142E4" w:rsidRDefault="00750F69" w:rsidP="0083702D">
            <w:pPr>
              <w:pStyle w:val="TableText"/>
              <w:jc w:val="center"/>
            </w:pPr>
            <w:r w:rsidRPr="00A142E4">
              <w:t>VH592786</w:t>
            </w:r>
          </w:p>
        </w:tc>
        <w:tc>
          <w:tcPr>
            <w:tcW w:w="1354" w:type="dxa"/>
            <w:noWrap/>
            <w:hideMark/>
          </w:tcPr>
          <w:p w14:paraId="64018851" w14:textId="77777777" w:rsidR="00750F69" w:rsidRPr="00A142E4" w:rsidRDefault="00750F69" w:rsidP="0083702D">
            <w:pPr>
              <w:pStyle w:val="TableText"/>
              <w:jc w:val="center"/>
            </w:pPr>
            <w:r>
              <w:t>0.00</w:t>
            </w:r>
          </w:p>
        </w:tc>
        <w:tc>
          <w:tcPr>
            <w:tcW w:w="1915" w:type="dxa"/>
            <w:noWrap/>
            <w:hideMark/>
          </w:tcPr>
          <w:p w14:paraId="29D76C76" w14:textId="7610121A" w:rsidR="00750F69" w:rsidRPr="00A142E4" w:rsidRDefault="00EB04B5" w:rsidP="0083702D">
            <w:pPr>
              <w:pStyle w:val="TableText"/>
              <w:jc w:val="center"/>
            </w:pPr>
            <w:r>
              <w:t>N/A</w:t>
            </w:r>
          </w:p>
        </w:tc>
        <w:tc>
          <w:tcPr>
            <w:tcW w:w="1354" w:type="dxa"/>
            <w:noWrap/>
            <w:hideMark/>
          </w:tcPr>
          <w:p w14:paraId="4868A6F6" w14:textId="77777777" w:rsidR="00750F69" w:rsidRPr="00A142E4" w:rsidRDefault="00750F69" w:rsidP="0083702D">
            <w:pPr>
              <w:pStyle w:val="TableText"/>
              <w:jc w:val="center"/>
            </w:pPr>
            <w:r>
              <w:t>0.28</w:t>
            </w:r>
          </w:p>
        </w:tc>
        <w:tc>
          <w:tcPr>
            <w:tcW w:w="1915" w:type="dxa"/>
            <w:noWrap/>
            <w:hideMark/>
          </w:tcPr>
          <w:p w14:paraId="71D9F8C4" w14:textId="77777777" w:rsidR="00750F69" w:rsidRPr="00A142E4" w:rsidRDefault="00750F69" w:rsidP="0083702D">
            <w:pPr>
              <w:pStyle w:val="TableText"/>
              <w:jc w:val="center"/>
            </w:pPr>
            <w:r>
              <w:t>0.04</w:t>
            </w:r>
          </w:p>
        </w:tc>
      </w:tr>
      <w:tr w:rsidR="00750F69" w:rsidRPr="00A142E4" w14:paraId="6ABFA02F" w14:textId="77777777" w:rsidTr="0083702D">
        <w:trPr>
          <w:trHeight w:val="300"/>
        </w:trPr>
        <w:tc>
          <w:tcPr>
            <w:tcW w:w="720" w:type="dxa"/>
            <w:noWrap/>
          </w:tcPr>
          <w:p w14:paraId="19BD1AA4" w14:textId="77777777" w:rsidR="00750F69" w:rsidRPr="00A142E4" w:rsidRDefault="00750F69" w:rsidP="0083702D">
            <w:pPr>
              <w:pStyle w:val="TableText"/>
            </w:pPr>
            <w:r w:rsidRPr="00A142E4">
              <w:t>112</w:t>
            </w:r>
          </w:p>
        </w:tc>
        <w:tc>
          <w:tcPr>
            <w:tcW w:w="2448" w:type="dxa"/>
            <w:noWrap/>
          </w:tcPr>
          <w:p w14:paraId="06B3BBFB" w14:textId="77777777" w:rsidR="00750F69" w:rsidRPr="00A142E4" w:rsidRDefault="00750F69" w:rsidP="0083702D">
            <w:pPr>
              <w:pStyle w:val="TableText"/>
              <w:jc w:val="center"/>
            </w:pPr>
            <w:r w:rsidRPr="00A142E4">
              <w:t>VH592788</w:t>
            </w:r>
          </w:p>
        </w:tc>
        <w:tc>
          <w:tcPr>
            <w:tcW w:w="1354" w:type="dxa"/>
            <w:noWrap/>
          </w:tcPr>
          <w:p w14:paraId="383F3AB7" w14:textId="77777777" w:rsidR="00750F69" w:rsidRDefault="00750F69" w:rsidP="0083702D">
            <w:pPr>
              <w:pStyle w:val="TableText"/>
              <w:jc w:val="center"/>
            </w:pPr>
            <w:r>
              <w:t>0.00</w:t>
            </w:r>
          </w:p>
        </w:tc>
        <w:tc>
          <w:tcPr>
            <w:tcW w:w="1915" w:type="dxa"/>
            <w:noWrap/>
          </w:tcPr>
          <w:p w14:paraId="6CBC5099" w14:textId="6DB9814C" w:rsidR="00750F69" w:rsidRDefault="00EB04B5" w:rsidP="0083702D">
            <w:pPr>
              <w:pStyle w:val="TableText"/>
              <w:jc w:val="center"/>
            </w:pPr>
            <w:r>
              <w:t>N/A</w:t>
            </w:r>
          </w:p>
        </w:tc>
        <w:tc>
          <w:tcPr>
            <w:tcW w:w="1354" w:type="dxa"/>
            <w:noWrap/>
          </w:tcPr>
          <w:p w14:paraId="0F6D00C9" w14:textId="77777777" w:rsidR="00750F69" w:rsidRDefault="00750F69" w:rsidP="0083702D">
            <w:pPr>
              <w:pStyle w:val="TableText"/>
              <w:jc w:val="center"/>
            </w:pPr>
            <w:r>
              <w:t>0.53</w:t>
            </w:r>
          </w:p>
        </w:tc>
        <w:tc>
          <w:tcPr>
            <w:tcW w:w="1915" w:type="dxa"/>
            <w:noWrap/>
          </w:tcPr>
          <w:p w14:paraId="63C3D497" w14:textId="77777777" w:rsidR="00750F69" w:rsidRDefault="00750F69" w:rsidP="0083702D">
            <w:pPr>
              <w:pStyle w:val="TableText"/>
              <w:jc w:val="center"/>
            </w:pPr>
            <w:r>
              <w:t>0.04</w:t>
            </w:r>
          </w:p>
        </w:tc>
      </w:tr>
      <w:tr w:rsidR="00750F69" w:rsidRPr="00A142E4" w14:paraId="1F1D70A3" w14:textId="77777777" w:rsidTr="0083702D">
        <w:trPr>
          <w:trHeight w:val="300"/>
        </w:trPr>
        <w:tc>
          <w:tcPr>
            <w:tcW w:w="720" w:type="dxa"/>
            <w:noWrap/>
          </w:tcPr>
          <w:p w14:paraId="54712A87" w14:textId="77777777" w:rsidR="00750F69" w:rsidRPr="00A142E4" w:rsidRDefault="00750F69" w:rsidP="0083702D">
            <w:pPr>
              <w:pStyle w:val="TableText"/>
            </w:pPr>
            <w:r w:rsidRPr="00A142E4">
              <w:t>113</w:t>
            </w:r>
          </w:p>
        </w:tc>
        <w:tc>
          <w:tcPr>
            <w:tcW w:w="2448" w:type="dxa"/>
            <w:noWrap/>
          </w:tcPr>
          <w:p w14:paraId="147955C3" w14:textId="77777777" w:rsidR="00750F69" w:rsidRPr="00A142E4" w:rsidRDefault="00750F69" w:rsidP="0083702D">
            <w:pPr>
              <w:pStyle w:val="TableText"/>
              <w:jc w:val="center"/>
            </w:pPr>
            <w:r w:rsidRPr="00A142E4">
              <w:t>VH592789</w:t>
            </w:r>
          </w:p>
        </w:tc>
        <w:tc>
          <w:tcPr>
            <w:tcW w:w="1354" w:type="dxa"/>
            <w:noWrap/>
          </w:tcPr>
          <w:p w14:paraId="0DDBCFB7" w14:textId="77777777" w:rsidR="00750F69" w:rsidRDefault="00750F69" w:rsidP="0083702D">
            <w:pPr>
              <w:pStyle w:val="TableText"/>
              <w:jc w:val="center"/>
            </w:pPr>
            <w:r>
              <w:t>0.00</w:t>
            </w:r>
          </w:p>
        </w:tc>
        <w:tc>
          <w:tcPr>
            <w:tcW w:w="1915" w:type="dxa"/>
            <w:noWrap/>
          </w:tcPr>
          <w:p w14:paraId="44BC69F6" w14:textId="68D17D96" w:rsidR="00750F69" w:rsidRDefault="00EB04B5" w:rsidP="0083702D">
            <w:pPr>
              <w:pStyle w:val="TableText"/>
              <w:jc w:val="center"/>
            </w:pPr>
            <w:r>
              <w:t>N/A</w:t>
            </w:r>
          </w:p>
        </w:tc>
        <w:tc>
          <w:tcPr>
            <w:tcW w:w="1354" w:type="dxa"/>
            <w:noWrap/>
          </w:tcPr>
          <w:p w14:paraId="0B39CAFA" w14:textId="77777777" w:rsidR="00750F69" w:rsidRDefault="00750F69" w:rsidP="0083702D">
            <w:pPr>
              <w:pStyle w:val="TableText"/>
              <w:jc w:val="center"/>
            </w:pPr>
            <w:r>
              <w:t>0.55</w:t>
            </w:r>
          </w:p>
        </w:tc>
        <w:tc>
          <w:tcPr>
            <w:tcW w:w="1915" w:type="dxa"/>
            <w:noWrap/>
          </w:tcPr>
          <w:p w14:paraId="432C8CAC" w14:textId="77777777" w:rsidR="00750F69" w:rsidRDefault="00750F69" w:rsidP="0083702D">
            <w:pPr>
              <w:pStyle w:val="TableText"/>
              <w:jc w:val="center"/>
            </w:pPr>
            <w:r>
              <w:t>0.04</w:t>
            </w:r>
          </w:p>
        </w:tc>
      </w:tr>
      <w:tr w:rsidR="00750F69" w:rsidRPr="00A142E4" w14:paraId="37AB9D36" w14:textId="77777777" w:rsidTr="0083702D">
        <w:trPr>
          <w:trHeight w:val="300"/>
        </w:trPr>
        <w:tc>
          <w:tcPr>
            <w:tcW w:w="720" w:type="dxa"/>
            <w:noWrap/>
            <w:hideMark/>
          </w:tcPr>
          <w:p w14:paraId="4776E200" w14:textId="77777777" w:rsidR="00750F69" w:rsidRPr="00A142E4" w:rsidRDefault="00750F69" w:rsidP="0083702D">
            <w:pPr>
              <w:pStyle w:val="TableText"/>
            </w:pPr>
            <w:r w:rsidRPr="00A142E4">
              <w:t>114</w:t>
            </w:r>
          </w:p>
        </w:tc>
        <w:tc>
          <w:tcPr>
            <w:tcW w:w="2448" w:type="dxa"/>
            <w:noWrap/>
            <w:hideMark/>
          </w:tcPr>
          <w:p w14:paraId="36C8EA19" w14:textId="77777777" w:rsidR="00750F69" w:rsidRPr="00A142E4" w:rsidRDefault="00750F69" w:rsidP="0083702D">
            <w:pPr>
              <w:pStyle w:val="TableText"/>
              <w:jc w:val="center"/>
            </w:pPr>
            <w:r w:rsidRPr="00A142E4">
              <w:t>VH594110</w:t>
            </w:r>
          </w:p>
        </w:tc>
        <w:tc>
          <w:tcPr>
            <w:tcW w:w="1354" w:type="dxa"/>
            <w:noWrap/>
            <w:hideMark/>
          </w:tcPr>
          <w:p w14:paraId="54C9A197" w14:textId="77777777" w:rsidR="00750F69" w:rsidRPr="00A142E4" w:rsidRDefault="00750F69" w:rsidP="0083702D">
            <w:pPr>
              <w:pStyle w:val="TableText"/>
              <w:jc w:val="center"/>
            </w:pPr>
            <w:r>
              <w:t>0.00</w:t>
            </w:r>
          </w:p>
        </w:tc>
        <w:tc>
          <w:tcPr>
            <w:tcW w:w="1915" w:type="dxa"/>
            <w:noWrap/>
            <w:hideMark/>
          </w:tcPr>
          <w:p w14:paraId="5648F5E5" w14:textId="6EBDDC6B" w:rsidR="00750F69" w:rsidRPr="00A142E4" w:rsidRDefault="00EB04B5" w:rsidP="0083702D">
            <w:pPr>
              <w:pStyle w:val="TableText"/>
              <w:jc w:val="center"/>
            </w:pPr>
            <w:r>
              <w:t>N/A</w:t>
            </w:r>
          </w:p>
        </w:tc>
        <w:tc>
          <w:tcPr>
            <w:tcW w:w="1354" w:type="dxa"/>
            <w:noWrap/>
            <w:hideMark/>
          </w:tcPr>
          <w:p w14:paraId="480E3C71" w14:textId="77777777" w:rsidR="00750F69" w:rsidRPr="00A142E4" w:rsidRDefault="00750F69" w:rsidP="0083702D">
            <w:pPr>
              <w:pStyle w:val="TableText"/>
              <w:jc w:val="center"/>
            </w:pPr>
            <w:r>
              <w:t>0.32</w:t>
            </w:r>
          </w:p>
        </w:tc>
        <w:tc>
          <w:tcPr>
            <w:tcW w:w="1915" w:type="dxa"/>
            <w:noWrap/>
            <w:hideMark/>
          </w:tcPr>
          <w:p w14:paraId="65318441" w14:textId="77777777" w:rsidR="00750F69" w:rsidRPr="00A142E4" w:rsidRDefault="00750F69" w:rsidP="0083702D">
            <w:pPr>
              <w:pStyle w:val="TableText"/>
              <w:jc w:val="center"/>
            </w:pPr>
            <w:r>
              <w:t>0.06</w:t>
            </w:r>
          </w:p>
        </w:tc>
      </w:tr>
      <w:tr w:rsidR="00750F69" w:rsidRPr="00A142E4" w14:paraId="268E80B3" w14:textId="77777777" w:rsidTr="0083702D">
        <w:trPr>
          <w:trHeight w:val="300"/>
        </w:trPr>
        <w:tc>
          <w:tcPr>
            <w:tcW w:w="720" w:type="dxa"/>
            <w:noWrap/>
            <w:hideMark/>
          </w:tcPr>
          <w:p w14:paraId="4DBAF429" w14:textId="77777777" w:rsidR="00750F69" w:rsidRPr="00A142E4" w:rsidRDefault="00750F69" w:rsidP="0083702D">
            <w:pPr>
              <w:pStyle w:val="TableText"/>
            </w:pPr>
            <w:r w:rsidRPr="00A142E4">
              <w:t>115</w:t>
            </w:r>
          </w:p>
        </w:tc>
        <w:tc>
          <w:tcPr>
            <w:tcW w:w="2448" w:type="dxa"/>
            <w:noWrap/>
            <w:hideMark/>
          </w:tcPr>
          <w:p w14:paraId="1835B70B" w14:textId="77777777" w:rsidR="00750F69" w:rsidRPr="00A142E4" w:rsidRDefault="00750F69" w:rsidP="0083702D">
            <w:pPr>
              <w:pStyle w:val="TableText"/>
              <w:jc w:val="center"/>
            </w:pPr>
            <w:r w:rsidRPr="00A142E4">
              <w:t>VH594114</w:t>
            </w:r>
          </w:p>
        </w:tc>
        <w:tc>
          <w:tcPr>
            <w:tcW w:w="1354" w:type="dxa"/>
            <w:noWrap/>
            <w:hideMark/>
          </w:tcPr>
          <w:p w14:paraId="5FBBD4EB" w14:textId="77777777" w:rsidR="00750F69" w:rsidRPr="00A142E4" w:rsidRDefault="00750F69" w:rsidP="0083702D">
            <w:pPr>
              <w:pStyle w:val="TableText"/>
              <w:jc w:val="center"/>
            </w:pPr>
            <w:r>
              <w:t>0.00</w:t>
            </w:r>
          </w:p>
        </w:tc>
        <w:tc>
          <w:tcPr>
            <w:tcW w:w="1915" w:type="dxa"/>
            <w:noWrap/>
            <w:hideMark/>
          </w:tcPr>
          <w:p w14:paraId="43E436DA" w14:textId="026A99F4" w:rsidR="00750F69" w:rsidRPr="00A142E4" w:rsidRDefault="00EB04B5" w:rsidP="0083702D">
            <w:pPr>
              <w:pStyle w:val="TableText"/>
              <w:jc w:val="center"/>
            </w:pPr>
            <w:r>
              <w:t>N/A</w:t>
            </w:r>
          </w:p>
        </w:tc>
        <w:tc>
          <w:tcPr>
            <w:tcW w:w="1354" w:type="dxa"/>
            <w:noWrap/>
            <w:hideMark/>
          </w:tcPr>
          <w:p w14:paraId="25193039" w14:textId="77777777" w:rsidR="00750F69" w:rsidRPr="00A142E4" w:rsidRDefault="00750F69" w:rsidP="0083702D">
            <w:pPr>
              <w:pStyle w:val="TableText"/>
              <w:jc w:val="center"/>
            </w:pPr>
            <w:r>
              <w:t>0.44</w:t>
            </w:r>
          </w:p>
        </w:tc>
        <w:tc>
          <w:tcPr>
            <w:tcW w:w="1915" w:type="dxa"/>
            <w:noWrap/>
            <w:hideMark/>
          </w:tcPr>
          <w:p w14:paraId="525BCB2E" w14:textId="77777777" w:rsidR="00750F69" w:rsidRPr="00A142E4" w:rsidRDefault="00750F69" w:rsidP="0083702D">
            <w:pPr>
              <w:pStyle w:val="TableText"/>
              <w:jc w:val="center"/>
            </w:pPr>
            <w:r>
              <w:t>0.05</w:t>
            </w:r>
          </w:p>
        </w:tc>
      </w:tr>
      <w:tr w:rsidR="00750F69" w:rsidRPr="00A142E4" w14:paraId="28715BBF" w14:textId="77777777" w:rsidTr="0083702D">
        <w:trPr>
          <w:trHeight w:val="300"/>
        </w:trPr>
        <w:tc>
          <w:tcPr>
            <w:tcW w:w="720" w:type="dxa"/>
            <w:noWrap/>
            <w:hideMark/>
          </w:tcPr>
          <w:p w14:paraId="43EC1677" w14:textId="77777777" w:rsidR="00750F69" w:rsidRPr="00A142E4" w:rsidRDefault="00750F69" w:rsidP="0083702D">
            <w:pPr>
              <w:pStyle w:val="TableText"/>
            </w:pPr>
            <w:r w:rsidRPr="00A142E4">
              <w:t>116</w:t>
            </w:r>
          </w:p>
        </w:tc>
        <w:tc>
          <w:tcPr>
            <w:tcW w:w="2448" w:type="dxa"/>
            <w:noWrap/>
            <w:hideMark/>
          </w:tcPr>
          <w:p w14:paraId="532698FD" w14:textId="77777777" w:rsidR="00750F69" w:rsidRPr="00A142E4" w:rsidRDefault="00750F69" w:rsidP="0083702D">
            <w:pPr>
              <w:pStyle w:val="TableText"/>
              <w:jc w:val="center"/>
            </w:pPr>
            <w:r w:rsidRPr="00A142E4">
              <w:t>VH594124</w:t>
            </w:r>
          </w:p>
        </w:tc>
        <w:tc>
          <w:tcPr>
            <w:tcW w:w="1354" w:type="dxa"/>
            <w:noWrap/>
            <w:hideMark/>
          </w:tcPr>
          <w:p w14:paraId="0AC7FFE0" w14:textId="77777777" w:rsidR="00750F69" w:rsidRPr="00A142E4" w:rsidRDefault="00750F69" w:rsidP="0083702D">
            <w:pPr>
              <w:pStyle w:val="TableText"/>
              <w:jc w:val="center"/>
            </w:pPr>
            <w:r>
              <w:t>0.00</w:t>
            </w:r>
          </w:p>
        </w:tc>
        <w:tc>
          <w:tcPr>
            <w:tcW w:w="1915" w:type="dxa"/>
            <w:noWrap/>
            <w:hideMark/>
          </w:tcPr>
          <w:p w14:paraId="35AFDF4F" w14:textId="09911E47" w:rsidR="00750F69" w:rsidRPr="00A142E4" w:rsidRDefault="00EB04B5" w:rsidP="0083702D">
            <w:pPr>
              <w:pStyle w:val="TableText"/>
              <w:jc w:val="center"/>
            </w:pPr>
            <w:r>
              <w:t>N/A</w:t>
            </w:r>
          </w:p>
        </w:tc>
        <w:tc>
          <w:tcPr>
            <w:tcW w:w="1354" w:type="dxa"/>
            <w:noWrap/>
            <w:hideMark/>
          </w:tcPr>
          <w:p w14:paraId="3716B69C" w14:textId="77777777" w:rsidR="00750F69" w:rsidRPr="00A142E4" w:rsidRDefault="00750F69" w:rsidP="0083702D">
            <w:pPr>
              <w:pStyle w:val="TableText"/>
              <w:jc w:val="center"/>
            </w:pPr>
            <w:r>
              <w:t>0.36</w:t>
            </w:r>
          </w:p>
        </w:tc>
        <w:tc>
          <w:tcPr>
            <w:tcW w:w="1915" w:type="dxa"/>
            <w:noWrap/>
            <w:hideMark/>
          </w:tcPr>
          <w:p w14:paraId="7D686180" w14:textId="77777777" w:rsidR="00750F69" w:rsidRPr="00A142E4" w:rsidRDefault="00750F69" w:rsidP="0083702D">
            <w:pPr>
              <w:pStyle w:val="TableText"/>
              <w:jc w:val="center"/>
            </w:pPr>
            <w:r>
              <w:t>0.06</w:t>
            </w:r>
          </w:p>
        </w:tc>
      </w:tr>
      <w:tr w:rsidR="00750F69" w:rsidRPr="00A142E4" w14:paraId="5EE57F10" w14:textId="77777777" w:rsidTr="0083702D">
        <w:trPr>
          <w:trHeight w:val="300"/>
        </w:trPr>
        <w:tc>
          <w:tcPr>
            <w:tcW w:w="720" w:type="dxa"/>
            <w:noWrap/>
            <w:hideMark/>
          </w:tcPr>
          <w:p w14:paraId="1FD965C3" w14:textId="77777777" w:rsidR="00750F69" w:rsidRPr="00A142E4" w:rsidRDefault="00750F69" w:rsidP="0083702D">
            <w:pPr>
              <w:pStyle w:val="TableText"/>
            </w:pPr>
            <w:r w:rsidRPr="00A142E4">
              <w:t>117</w:t>
            </w:r>
          </w:p>
        </w:tc>
        <w:tc>
          <w:tcPr>
            <w:tcW w:w="2448" w:type="dxa"/>
            <w:noWrap/>
            <w:hideMark/>
          </w:tcPr>
          <w:p w14:paraId="7221A63B" w14:textId="77777777" w:rsidR="00750F69" w:rsidRPr="00A142E4" w:rsidRDefault="00750F69" w:rsidP="0083702D">
            <w:pPr>
              <w:pStyle w:val="TableText"/>
              <w:jc w:val="center"/>
            </w:pPr>
            <w:r w:rsidRPr="00A142E4">
              <w:t>VH594128</w:t>
            </w:r>
          </w:p>
        </w:tc>
        <w:tc>
          <w:tcPr>
            <w:tcW w:w="1354" w:type="dxa"/>
            <w:noWrap/>
            <w:hideMark/>
          </w:tcPr>
          <w:p w14:paraId="0FF30EB6" w14:textId="77777777" w:rsidR="00750F69" w:rsidRPr="00A142E4" w:rsidRDefault="00750F69" w:rsidP="0083702D">
            <w:pPr>
              <w:pStyle w:val="TableText"/>
              <w:jc w:val="center"/>
            </w:pPr>
            <w:r>
              <w:t>0.00</w:t>
            </w:r>
          </w:p>
        </w:tc>
        <w:tc>
          <w:tcPr>
            <w:tcW w:w="1915" w:type="dxa"/>
            <w:noWrap/>
            <w:hideMark/>
          </w:tcPr>
          <w:p w14:paraId="7A881788" w14:textId="722D8AC0" w:rsidR="00750F69" w:rsidRPr="00A142E4" w:rsidRDefault="00EB04B5" w:rsidP="0083702D">
            <w:pPr>
              <w:pStyle w:val="TableText"/>
              <w:jc w:val="center"/>
            </w:pPr>
            <w:r>
              <w:t>N/A</w:t>
            </w:r>
          </w:p>
        </w:tc>
        <w:tc>
          <w:tcPr>
            <w:tcW w:w="1354" w:type="dxa"/>
            <w:noWrap/>
            <w:hideMark/>
          </w:tcPr>
          <w:p w14:paraId="51FBBE2E" w14:textId="77777777" w:rsidR="00750F69" w:rsidRPr="00A142E4" w:rsidRDefault="00750F69" w:rsidP="0083702D">
            <w:pPr>
              <w:pStyle w:val="TableText"/>
              <w:jc w:val="center"/>
            </w:pPr>
            <w:r>
              <w:t>0.52</w:t>
            </w:r>
          </w:p>
        </w:tc>
        <w:tc>
          <w:tcPr>
            <w:tcW w:w="1915" w:type="dxa"/>
            <w:noWrap/>
            <w:hideMark/>
          </w:tcPr>
          <w:p w14:paraId="41BBDBA1" w14:textId="77777777" w:rsidR="00750F69" w:rsidRPr="00A142E4" w:rsidRDefault="00750F69" w:rsidP="0083702D">
            <w:pPr>
              <w:pStyle w:val="TableText"/>
              <w:jc w:val="center"/>
            </w:pPr>
            <w:r>
              <w:t>0.05</w:t>
            </w:r>
          </w:p>
        </w:tc>
      </w:tr>
    </w:tbl>
    <w:p w14:paraId="236B435F" w14:textId="0D53706B" w:rsidR="006B2193" w:rsidRPr="006B2193" w:rsidRDefault="006B2193" w:rsidP="006B2193">
      <w:pPr>
        <w:pStyle w:val="NormalContinuation"/>
        <w:rPr>
          <w:i/>
          <w:iCs/>
        </w:rPr>
      </w:pPr>
      <w:r>
        <w:lastRenderedPageBreak/>
        <w:fldChar w:fldCharType="begin"/>
      </w:r>
      <w:r>
        <w:instrText xml:space="preserve"> REF _Ref24720804 \h </w:instrText>
      </w:r>
      <w:r>
        <w:fldChar w:fldCharType="separate"/>
      </w:r>
      <w:r>
        <w:t>Table 1.</w:t>
      </w:r>
      <w:r>
        <w:rPr>
          <w:noProof/>
        </w:rPr>
        <w:t>13</w:t>
      </w:r>
      <w:r>
        <w:fldChar w:fldCharType="end"/>
      </w:r>
      <w:r>
        <w:t xml:space="preserve"> </w:t>
      </w:r>
      <w:r>
        <w:rPr>
          <w:i/>
          <w:iCs/>
        </w:rPr>
        <w:t>(continuation three)</w:t>
      </w:r>
    </w:p>
    <w:tbl>
      <w:tblPr>
        <w:tblStyle w:val="TRs"/>
        <w:tblW w:w="9706" w:type="dxa"/>
        <w:tblLook w:val="04A0" w:firstRow="1" w:lastRow="0" w:firstColumn="1" w:lastColumn="0" w:noHBand="0" w:noVBand="1"/>
      </w:tblPr>
      <w:tblGrid>
        <w:gridCol w:w="720"/>
        <w:gridCol w:w="2448"/>
        <w:gridCol w:w="1354"/>
        <w:gridCol w:w="1915"/>
        <w:gridCol w:w="1354"/>
        <w:gridCol w:w="1915"/>
      </w:tblGrid>
      <w:tr w:rsidR="006B2193" w:rsidRPr="00A142E4" w14:paraId="3DD64692"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685E3CDC" w14:textId="77777777" w:rsidR="006B2193" w:rsidRPr="004F108F" w:rsidRDefault="006B2193" w:rsidP="00E95B92">
            <w:pPr>
              <w:pStyle w:val="TableHead"/>
            </w:pPr>
            <w:r w:rsidRPr="004F108F">
              <w:t>Item</w:t>
            </w:r>
          </w:p>
        </w:tc>
        <w:tc>
          <w:tcPr>
            <w:tcW w:w="2448" w:type="dxa"/>
            <w:noWrap/>
            <w:hideMark/>
          </w:tcPr>
          <w:p w14:paraId="0251AF99" w14:textId="77777777" w:rsidR="006B2193" w:rsidRPr="004F108F" w:rsidRDefault="006B2193" w:rsidP="00E95B92">
            <w:pPr>
              <w:pStyle w:val="TableHead"/>
            </w:pPr>
            <w:r w:rsidRPr="004F108F">
              <w:t>Accession Number</w:t>
            </w:r>
          </w:p>
        </w:tc>
        <w:tc>
          <w:tcPr>
            <w:tcW w:w="1354" w:type="dxa"/>
            <w:noWrap/>
            <w:hideMark/>
          </w:tcPr>
          <w:p w14:paraId="12CA34BC" w14:textId="77777777" w:rsidR="006B2193" w:rsidRPr="004F108F" w:rsidRDefault="006B2193" w:rsidP="00E95B92">
            <w:pPr>
              <w:pStyle w:val="TableHead"/>
            </w:pPr>
            <w:r w:rsidRPr="004F108F">
              <w:t>Lambda 1</w:t>
            </w:r>
          </w:p>
        </w:tc>
        <w:tc>
          <w:tcPr>
            <w:tcW w:w="1915" w:type="dxa"/>
            <w:noWrap/>
            <w:hideMark/>
          </w:tcPr>
          <w:p w14:paraId="7255D3F5" w14:textId="77777777" w:rsidR="006B2193" w:rsidRPr="004F108F" w:rsidRDefault="006B2193" w:rsidP="00E95B92">
            <w:pPr>
              <w:pStyle w:val="TableHead"/>
            </w:pPr>
            <w:r w:rsidRPr="004F108F">
              <w:t>Standard Error</w:t>
            </w:r>
          </w:p>
        </w:tc>
        <w:tc>
          <w:tcPr>
            <w:tcW w:w="1354" w:type="dxa"/>
            <w:noWrap/>
            <w:hideMark/>
          </w:tcPr>
          <w:p w14:paraId="61B14FAB" w14:textId="77777777" w:rsidR="006B2193" w:rsidRPr="004F108F" w:rsidRDefault="006B2193" w:rsidP="00E95B92">
            <w:pPr>
              <w:pStyle w:val="TableHead"/>
            </w:pPr>
            <w:r w:rsidRPr="004F108F">
              <w:t>Lambda 2</w:t>
            </w:r>
          </w:p>
        </w:tc>
        <w:tc>
          <w:tcPr>
            <w:tcW w:w="1915" w:type="dxa"/>
            <w:noWrap/>
            <w:hideMark/>
          </w:tcPr>
          <w:p w14:paraId="6A4A4216" w14:textId="77777777" w:rsidR="006B2193" w:rsidRPr="004F108F" w:rsidRDefault="006B2193" w:rsidP="00E95B92">
            <w:pPr>
              <w:pStyle w:val="TableHead"/>
            </w:pPr>
            <w:r w:rsidRPr="004F108F">
              <w:t>Standard Error</w:t>
            </w:r>
          </w:p>
        </w:tc>
      </w:tr>
      <w:tr w:rsidR="00750F69" w:rsidRPr="00A142E4" w14:paraId="6AC1D2D4" w14:textId="77777777" w:rsidTr="0083702D">
        <w:trPr>
          <w:trHeight w:val="300"/>
        </w:trPr>
        <w:tc>
          <w:tcPr>
            <w:tcW w:w="720" w:type="dxa"/>
            <w:noWrap/>
            <w:hideMark/>
          </w:tcPr>
          <w:p w14:paraId="25485EE8" w14:textId="77777777" w:rsidR="00750F69" w:rsidRPr="00A142E4" w:rsidRDefault="00750F69" w:rsidP="0083702D">
            <w:pPr>
              <w:pStyle w:val="TableText"/>
            </w:pPr>
            <w:r w:rsidRPr="00A142E4">
              <w:t>118</w:t>
            </w:r>
          </w:p>
        </w:tc>
        <w:tc>
          <w:tcPr>
            <w:tcW w:w="2448" w:type="dxa"/>
            <w:noWrap/>
            <w:hideMark/>
          </w:tcPr>
          <w:p w14:paraId="646DB8CE" w14:textId="77777777" w:rsidR="00750F69" w:rsidRPr="00A142E4" w:rsidRDefault="00750F69" w:rsidP="0083702D">
            <w:pPr>
              <w:pStyle w:val="TableText"/>
              <w:jc w:val="center"/>
            </w:pPr>
            <w:r w:rsidRPr="00A142E4">
              <w:t>VH594135</w:t>
            </w:r>
          </w:p>
        </w:tc>
        <w:tc>
          <w:tcPr>
            <w:tcW w:w="1354" w:type="dxa"/>
            <w:noWrap/>
            <w:hideMark/>
          </w:tcPr>
          <w:p w14:paraId="60579E76" w14:textId="77777777" w:rsidR="00750F69" w:rsidRPr="00A142E4" w:rsidRDefault="00750F69" w:rsidP="0083702D">
            <w:pPr>
              <w:pStyle w:val="TableText"/>
              <w:jc w:val="center"/>
            </w:pPr>
            <w:r>
              <w:t>0.00</w:t>
            </w:r>
          </w:p>
        </w:tc>
        <w:tc>
          <w:tcPr>
            <w:tcW w:w="1915" w:type="dxa"/>
            <w:noWrap/>
            <w:hideMark/>
          </w:tcPr>
          <w:p w14:paraId="1C66F6BA" w14:textId="685340F8" w:rsidR="00750F69" w:rsidRPr="00A142E4" w:rsidRDefault="00EB04B5" w:rsidP="0083702D">
            <w:pPr>
              <w:pStyle w:val="TableText"/>
              <w:jc w:val="center"/>
            </w:pPr>
            <w:r>
              <w:t>N/A</w:t>
            </w:r>
          </w:p>
        </w:tc>
        <w:tc>
          <w:tcPr>
            <w:tcW w:w="1354" w:type="dxa"/>
            <w:noWrap/>
            <w:hideMark/>
          </w:tcPr>
          <w:p w14:paraId="3513F997" w14:textId="77777777" w:rsidR="00750F69" w:rsidRPr="00A142E4" w:rsidRDefault="00750F69" w:rsidP="0083702D">
            <w:pPr>
              <w:pStyle w:val="TableText"/>
              <w:jc w:val="center"/>
            </w:pPr>
            <w:r>
              <w:t>0.37</w:t>
            </w:r>
          </w:p>
        </w:tc>
        <w:tc>
          <w:tcPr>
            <w:tcW w:w="1915" w:type="dxa"/>
            <w:noWrap/>
            <w:hideMark/>
          </w:tcPr>
          <w:p w14:paraId="5A5ADC49" w14:textId="77777777" w:rsidR="00750F69" w:rsidRPr="00A142E4" w:rsidRDefault="00750F69" w:rsidP="0083702D">
            <w:pPr>
              <w:pStyle w:val="TableText"/>
              <w:jc w:val="center"/>
            </w:pPr>
            <w:r>
              <w:t>0.06</w:t>
            </w:r>
          </w:p>
        </w:tc>
      </w:tr>
      <w:tr w:rsidR="00750F69" w:rsidRPr="00A142E4" w14:paraId="76D9130C" w14:textId="77777777" w:rsidTr="0083702D">
        <w:trPr>
          <w:trHeight w:val="300"/>
        </w:trPr>
        <w:tc>
          <w:tcPr>
            <w:tcW w:w="720" w:type="dxa"/>
            <w:noWrap/>
            <w:hideMark/>
          </w:tcPr>
          <w:p w14:paraId="3CC021E1" w14:textId="77777777" w:rsidR="00750F69" w:rsidRPr="00A142E4" w:rsidRDefault="00750F69" w:rsidP="0083702D">
            <w:pPr>
              <w:pStyle w:val="TableText"/>
            </w:pPr>
            <w:r w:rsidRPr="00A142E4">
              <w:t>119</w:t>
            </w:r>
          </w:p>
        </w:tc>
        <w:tc>
          <w:tcPr>
            <w:tcW w:w="2448" w:type="dxa"/>
            <w:noWrap/>
            <w:hideMark/>
          </w:tcPr>
          <w:p w14:paraId="31E080F1" w14:textId="77777777" w:rsidR="00750F69" w:rsidRPr="00A142E4" w:rsidRDefault="00750F69" w:rsidP="0083702D">
            <w:pPr>
              <w:pStyle w:val="TableText"/>
              <w:jc w:val="center"/>
            </w:pPr>
            <w:r w:rsidRPr="00A142E4">
              <w:t>VH594142</w:t>
            </w:r>
          </w:p>
        </w:tc>
        <w:tc>
          <w:tcPr>
            <w:tcW w:w="1354" w:type="dxa"/>
            <w:noWrap/>
            <w:hideMark/>
          </w:tcPr>
          <w:p w14:paraId="0CBF6CFA" w14:textId="77777777" w:rsidR="00750F69" w:rsidRPr="00A142E4" w:rsidRDefault="00750F69" w:rsidP="0083702D">
            <w:pPr>
              <w:pStyle w:val="TableText"/>
              <w:jc w:val="center"/>
            </w:pPr>
            <w:r>
              <w:t>0.00</w:t>
            </w:r>
          </w:p>
        </w:tc>
        <w:tc>
          <w:tcPr>
            <w:tcW w:w="1915" w:type="dxa"/>
            <w:noWrap/>
            <w:hideMark/>
          </w:tcPr>
          <w:p w14:paraId="26C47AFA" w14:textId="0D58E0BA" w:rsidR="00750F69" w:rsidRPr="00A142E4" w:rsidRDefault="00EB04B5" w:rsidP="0083702D">
            <w:pPr>
              <w:pStyle w:val="TableText"/>
              <w:jc w:val="center"/>
            </w:pPr>
            <w:r>
              <w:t>N/A</w:t>
            </w:r>
          </w:p>
        </w:tc>
        <w:tc>
          <w:tcPr>
            <w:tcW w:w="1354" w:type="dxa"/>
            <w:noWrap/>
            <w:hideMark/>
          </w:tcPr>
          <w:p w14:paraId="5AAE9F96" w14:textId="77777777" w:rsidR="00750F69" w:rsidRPr="00A142E4" w:rsidRDefault="00750F69" w:rsidP="0083702D">
            <w:pPr>
              <w:pStyle w:val="TableText"/>
              <w:jc w:val="center"/>
            </w:pPr>
            <w:r>
              <w:t>0.49</w:t>
            </w:r>
          </w:p>
        </w:tc>
        <w:tc>
          <w:tcPr>
            <w:tcW w:w="1915" w:type="dxa"/>
            <w:noWrap/>
            <w:hideMark/>
          </w:tcPr>
          <w:p w14:paraId="782D245E" w14:textId="77777777" w:rsidR="00750F69" w:rsidRPr="00A142E4" w:rsidRDefault="00750F69" w:rsidP="0083702D">
            <w:pPr>
              <w:pStyle w:val="TableText"/>
              <w:jc w:val="center"/>
            </w:pPr>
            <w:r>
              <w:t>0.05</w:t>
            </w:r>
          </w:p>
        </w:tc>
      </w:tr>
      <w:tr w:rsidR="00750F69" w:rsidRPr="00A142E4" w14:paraId="004C0C88" w14:textId="77777777" w:rsidTr="0083702D">
        <w:trPr>
          <w:trHeight w:val="300"/>
        </w:trPr>
        <w:tc>
          <w:tcPr>
            <w:tcW w:w="720" w:type="dxa"/>
            <w:noWrap/>
            <w:hideMark/>
          </w:tcPr>
          <w:p w14:paraId="41FB429E" w14:textId="77777777" w:rsidR="00750F69" w:rsidRPr="00A142E4" w:rsidRDefault="00750F69" w:rsidP="0083702D">
            <w:pPr>
              <w:pStyle w:val="TableText"/>
            </w:pPr>
            <w:r w:rsidRPr="00A142E4">
              <w:t>120</w:t>
            </w:r>
          </w:p>
        </w:tc>
        <w:tc>
          <w:tcPr>
            <w:tcW w:w="2448" w:type="dxa"/>
            <w:noWrap/>
            <w:hideMark/>
          </w:tcPr>
          <w:p w14:paraId="5F377C84" w14:textId="77777777" w:rsidR="00750F69" w:rsidRPr="00A142E4" w:rsidRDefault="00750F69" w:rsidP="0083702D">
            <w:pPr>
              <w:pStyle w:val="TableText"/>
              <w:jc w:val="center"/>
            </w:pPr>
            <w:r w:rsidRPr="00A142E4">
              <w:t>VH594149</w:t>
            </w:r>
          </w:p>
        </w:tc>
        <w:tc>
          <w:tcPr>
            <w:tcW w:w="1354" w:type="dxa"/>
            <w:noWrap/>
            <w:hideMark/>
          </w:tcPr>
          <w:p w14:paraId="6EB0C89D" w14:textId="77777777" w:rsidR="00750F69" w:rsidRPr="00A142E4" w:rsidRDefault="00750F69" w:rsidP="0083702D">
            <w:pPr>
              <w:pStyle w:val="TableText"/>
              <w:jc w:val="center"/>
            </w:pPr>
            <w:r>
              <w:t>0.00</w:t>
            </w:r>
          </w:p>
        </w:tc>
        <w:tc>
          <w:tcPr>
            <w:tcW w:w="1915" w:type="dxa"/>
            <w:noWrap/>
            <w:hideMark/>
          </w:tcPr>
          <w:p w14:paraId="0F0D281F" w14:textId="35CBD049" w:rsidR="00750F69" w:rsidRPr="00A142E4" w:rsidRDefault="00EB04B5" w:rsidP="0083702D">
            <w:pPr>
              <w:pStyle w:val="TableText"/>
              <w:jc w:val="center"/>
            </w:pPr>
            <w:r>
              <w:t>N/A</w:t>
            </w:r>
          </w:p>
        </w:tc>
        <w:tc>
          <w:tcPr>
            <w:tcW w:w="1354" w:type="dxa"/>
            <w:noWrap/>
            <w:hideMark/>
          </w:tcPr>
          <w:p w14:paraId="06C8F51F" w14:textId="77777777" w:rsidR="00750F69" w:rsidRPr="00A142E4" w:rsidRDefault="00750F69" w:rsidP="0083702D">
            <w:pPr>
              <w:pStyle w:val="TableText"/>
              <w:jc w:val="center"/>
            </w:pPr>
            <w:r>
              <w:t>0.61</w:t>
            </w:r>
          </w:p>
        </w:tc>
        <w:tc>
          <w:tcPr>
            <w:tcW w:w="1915" w:type="dxa"/>
            <w:noWrap/>
            <w:hideMark/>
          </w:tcPr>
          <w:p w14:paraId="66706127" w14:textId="77777777" w:rsidR="00750F69" w:rsidRPr="00A142E4" w:rsidRDefault="00750F69" w:rsidP="0083702D">
            <w:pPr>
              <w:pStyle w:val="TableText"/>
              <w:jc w:val="center"/>
            </w:pPr>
            <w:r>
              <w:t>0.05</w:t>
            </w:r>
          </w:p>
        </w:tc>
      </w:tr>
      <w:tr w:rsidR="00750F69" w:rsidRPr="00A142E4" w14:paraId="031F22AD" w14:textId="77777777" w:rsidTr="0083702D">
        <w:trPr>
          <w:trHeight w:val="300"/>
        </w:trPr>
        <w:tc>
          <w:tcPr>
            <w:tcW w:w="720" w:type="dxa"/>
            <w:noWrap/>
            <w:hideMark/>
          </w:tcPr>
          <w:p w14:paraId="4E18A1E4" w14:textId="77777777" w:rsidR="00750F69" w:rsidRPr="00A142E4" w:rsidRDefault="00750F69" w:rsidP="0083702D">
            <w:pPr>
              <w:pStyle w:val="TableText"/>
            </w:pPr>
            <w:r w:rsidRPr="00A142E4">
              <w:t>121</w:t>
            </w:r>
          </w:p>
        </w:tc>
        <w:tc>
          <w:tcPr>
            <w:tcW w:w="2448" w:type="dxa"/>
            <w:noWrap/>
            <w:hideMark/>
          </w:tcPr>
          <w:p w14:paraId="220786FD" w14:textId="77777777" w:rsidR="00750F69" w:rsidRPr="00A142E4" w:rsidRDefault="00750F69" w:rsidP="0083702D">
            <w:pPr>
              <w:pStyle w:val="TableText"/>
              <w:jc w:val="center"/>
            </w:pPr>
            <w:r w:rsidRPr="00A142E4">
              <w:t>VH593308</w:t>
            </w:r>
          </w:p>
        </w:tc>
        <w:tc>
          <w:tcPr>
            <w:tcW w:w="1354" w:type="dxa"/>
            <w:noWrap/>
            <w:hideMark/>
          </w:tcPr>
          <w:p w14:paraId="15D2659D" w14:textId="77777777" w:rsidR="00750F69" w:rsidRPr="00A142E4" w:rsidRDefault="00750F69" w:rsidP="0083702D">
            <w:pPr>
              <w:pStyle w:val="TableText"/>
              <w:jc w:val="center"/>
            </w:pPr>
            <w:r>
              <w:t>0.00</w:t>
            </w:r>
          </w:p>
        </w:tc>
        <w:tc>
          <w:tcPr>
            <w:tcW w:w="1915" w:type="dxa"/>
            <w:noWrap/>
            <w:hideMark/>
          </w:tcPr>
          <w:p w14:paraId="4390F95F" w14:textId="5C7D1931" w:rsidR="00750F69" w:rsidRPr="00A142E4" w:rsidRDefault="00EB04B5" w:rsidP="0083702D">
            <w:pPr>
              <w:pStyle w:val="TableText"/>
              <w:jc w:val="center"/>
            </w:pPr>
            <w:r>
              <w:t>N/A</w:t>
            </w:r>
          </w:p>
        </w:tc>
        <w:tc>
          <w:tcPr>
            <w:tcW w:w="1354" w:type="dxa"/>
            <w:noWrap/>
            <w:hideMark/>
          </w:tcPr>
          <w:p w14:paraId="2BBB9A57" w14:textId="77777777" w:rsidR="00750F69" w:rsidRPr="00A142E4" w:rsidRDefault="00750F69" w:rsidP="0083702D">
            <w:pPr>
              <w:pStyle w:val="TableText"/>
              <w:jc w:val="center"/>
            </w:pPr>
            <w:r>
              <w:t>0.38</w:t>
            </w:r>
          </w:p>
        </w:tc>
        <w:tc>
          <w:tcPr>
            <w:tcW w:w="1915" w:type="dxa"/>
            <w:noWrap/>
            <w:hideMark/>
          </w:tcPr>
          <w:p w14:paraId="571CB380" w14:textId="77777777" w:rsidR="00750F69" w:rsidRPr="00A142E4" w:rsidRDefault="00750F69" w:rsidP="0083702D">
            <w:pPr>
              <w:pStyle w:val="TableText"/>
              <w:jc w:val="center"/>
            </w:pPr>
            <w:r>
              <w:t>0.06</w:t>
            </w:r>
          </w:p>
        </w:tc>
      </w:tr>
      <w:tr w:rsidR="005E0AF8" w:rsidRPr="00A142E4" w14:paraId="31C32C51" w14:textId="77777777" w:rsidTr="0083702D">
        <w:trPr>
          <w:trHeight w:val="300"/>
        </w:trPr>
        <w:tc>
          <w:tcPr>
            <w:tcW w:w="720" w:type="dxa"/>
            <w:noWrap/>
            <w:hideMark/>
          </w:tcPr>
          <w:p w14:paraId="641DB5E7" w14:textId="77777777" w:rsidR="005E0AF8" w:rsidRPr="00A142E4" w:rsidRDefault="005E0AF8" w:rsidP="0083702D">
            <w:pPr>
              <w:pStyle w:val="TableText"/>
            </w:pPr>
            <w:r w:rsidRPr="00A142E4">
              <w:t>122</w:t>
            </w:r>
          </w:p>
        </w:tc>
        <w:tc>
          <w:tcPr>
            <w:tcW w:w="2448" w:type="dxa"/>
            <w:noWrap/>
            <w:hideMark/>
          </w:tcPr>
          <w:p w14:paraId="62D849C4" w14:textId="77777777" w:rsidR="005E0AF8" w:rsidRPr="00A142E4" w:rsidRDefault="005E0AF8" w:rsidP="0083702D">
            <w:pPr>
              <w:pStyle w:val="TableText"/>
              <w:jc w:val="center"/>
            </w:pPr>
            <w:r w:rsidRPr="00A142E4">
              <w:t>VH593312</w:t>
            </w:r>
          </w:p>
        </w:tc>
        <w:tc>
          <w:tcPr>
            <w:tcW w:w="1354" w:type="dxa"/>
            <w:noWrap/>
            <w:hideMark/>
          </w:tcPr>
          <w:p w14:paraId="1E92BECB" w14:textId="77777777" w:rsidR="005E0AF8" w:rsidRPr="00A142E4" w:rsidRDefault="005E0AF8" w:rsidP="0083702D">
            <w:pPr>
              <w:pStyle w:val="TableText"/>
              <w:jc w:val="center"/>
            </w:pPr>
            <w:r>
              <w:t>0.00</w:t>
            </w:r>
          </w:p>
        </w:tc>
        <w:tc>
          <w:tcPr>
            <w:tcW w:w="1915" w:type="dxa"/>
            <w:noWrap/>
            <w:hideMark/>
          </w:tcPr>
          <w:p w14:paraId="7EAE3C5F" w14:textId="14FE0A42" w:rsidR="005E0AF8" w:rsidRPr="00A142E4" w:rsidRDefault="00EB04B5" w:rsidP="0083702D">
            <w:pPr>
              <w:pStyle w:val="TableText"/>
              <w:jc w:val="center"/>
            </w:pPr>
            <w:r>
              <w:t>N/A</w:t>
            </w:r>
          </w:p>
        </w:tc>
        <w:tc>
          <w:tcPr>
            <w:tcW w:w="1354" w:type="dxa"/>
            <w:noWrap/>
            <w:hideMark/>
          </w:tcPr>
          <w:p w14:paraId="7D4F056A" w14:textId="77777777" w:rsidR="005E0AF8" w:rsidRPr="00A142E4" w:rsidRDefault="005E0AF8" w:rsidP="0083702D">
            <w:pPr>
              <w:pStyle w:val="TableText"/>
              <w:jc w:val="center"/>
            </w:pPr>
            <w:r>
              <w:t>0.17</w:t>
            </w:r>
          </w:p>
        </w:tc>
        <w:tc>
          <w:tcPr>
            <w:tcW w:w="1915" w:type="dxa"/>
            <w:noWrap/>
            <w:hideMark/>
          </w:tcPr>
          <w:p w14:paraId="5B8FABEB" w14:textId="77777777" w:rsidR="005E0AF8" w:rsidRPr="00A142E4" w:rsidRDefault="005E0AF8" w:rsidP="0083702D">
            <w:pPr>
              <w:pStyle w:val="TableText"/>
              <w:jc w:val="center"/>
            </w:pPr>
            <w:r>
              <w:t>0.06</w:t>
            </w:r>
          </w:p>
        </w:tc>
      </w:tr>
      <w:tr w:rsidR="005E0AF8" w:rsidRPr="00A142E4" w14:paraId="2CA4ABD6" w14:textId="77777777" w:rsidTr="0083702D">
        <w:trPr>
          <w:trHeight w:val="300"/>
        </w:trPr>
        <w:tc>
          <w:tcPr>
            <w:tcW w:w="720" w:type="dxa"/>
            <w:noWrap/>
            <w:hideMark/>
          </w:tcPr>
          <w:p w14:paraId="2787E004" w14:textId="77777777" w:rsidR="005E0AF8" w:rsidRPr="00A142E4" w:rsidRDefault="005E0AF8" w:rsidP="0083702D">
            <w:pPr>
              <w:pStyle w:val="TableText"/>
            </w:pPr>
            <w:r w:rsidRPr="00A142E4">
              <w:t>123</w:t>
            </w:r>
          </w:p>
        </w:tc>
        <w:tc>
          <w:tcPr>
            <w:tcW w:w="2448" w:type="dxa"/>
            <w:noWrap/>
            <w:hideMark/>
          </w:tcPr>
          <w:p w14:paraId="22A9C2F6" w14:textId="77777777" w:rsidR="005E0AF8" w:rsidRPr="00A142E4" w:rsidRDefault="005E0AF8" w:rsidP="0083702D">
            <w:pPr>
              <w:pStyle w:val="TableText"/>
              <w:jc w:val="center"/>
            </w:pPr>
            <w:r w:rsidRPr="00A142E4">
              <w:t>VH593315</w:t>
            </w:r>
          </w:p>
        </w:tc>
        <w:tc>
          <w:tcPr>
            <w:tcW w:w="1354" w:type="dxa"/>
            <w:noWrap/>
            <w:hideMark/>
          </w:tcPr>
          <w:p w14:paraId="65A9121C" w14:textId="77777777" w:rsidR="005E0AF8" w:rsidRPr="00A142E4" w:rsidRDefault="005E0AF8" w:rsidP="0083702D">
            <w:pPr>
              <w:pStyle w:val="TableText"/>
              <w:jc w:val="center"/>
            </w:pPr>
            <w:r>
              <w:t>0.00</w:t>
            </w:r>
          </w:p>
        </w:tc>
        <w:tc>
          <w:tcPr>
            <w:tcW w:w="1915" w:type="dxa"/>
            <w:noWrap/>
            <w:hideMark/>
          </w:tcPr>
          <w:p w14:paraId="2228A599" w14:textId="4B360D14" w:rsidR="005E0AF8" w:rsidRPr="00A142E4" w:rsidRDefault="00EB04B5" w:rsidP="0083702D">
            <w:pPr>
              <w:pStyle w:val="TableText"/>
              <w:jc w:val="center"/>
            </w:pPr>
            <w:r>
              <w:t>N/A</w:t>
            </w:r>
          </w:p>
        </w:tc>
        <w:tc>
          <w:tcPr>
            <w:tcW w:w="1354" w:type="dxa"/>
            <w:noWrap/>
            <w:hideMark/>
          </w:tcPr>
          <w:p w14:paraId="0C65A7DE" w14:textId="77777777" w:rsidR="005E0AF8" w:rsidRPr="00A142E4" w:rsidRDefault="005E0AF8" w:rsidP="0083702D">
            <w:pPr>
              <w:pStyle w:val="TableText"/>
              <w:jc w:val="center"/>
            </w:pPr>
            <w:r>
              <w:t>0.48</w:t>
            </w:r>
          </w:p>
        </w:tc>
        <w:tc>
          <w:tcPr>
            <w:tcW w:w="1915" w:type="dxa"/>
            <w:noWrap/>
            <w:hideMark/>
          </w:tcPr>
          <w:p w14:paraId="32E5957D" w14:textId="77777777" w:rsidR="005E0AF8" w:rsidRPr="00A142E4" w:rsidRDefault="005E0AF8" w:rsidP="0083702D">
            <w:pPr>
              <w:pStyle w:val="TableText"/>
              <w:jc w:val="center"/>
            </w:pPr>
            <w:r>
              <w:t>0.06</w:t>
            </w:r>
          </w:p>
        </w:tc>
      </w:tr>
      <w:tr w:rsidR="005E0AF8" w:rsidRPr="00A142E4" w14:paraId="762DFC7E" w14:textId="77777777" w:rsidTr="0083702D">
        <w:trPr>
          <w:trHeight w:val="300"/>
        </w:trPr>
        <w:tc>
          <w:tcPr>
            <w:tcW w:w="720" w:type="dxa"/>
            <w:noWrap/>
            <w:hideMark/>
          </w:tcPr>
          <w:p w14:paraId="4460F8E6" w14:textId="77777777" w:rsidR="005E0AF8" w:rsidRPr="00A142E4" w:rsidRDefault="005E0AF8" w:rsidP="0083702D">
            <w:pPr>
              <w:pStyle w:val="TableText"/>
            </w:pPr>
            <w:r w:rsidRPr="00A142E4">
              <w:t>124</w:t>
            </w:r>
          </w:p>
        </w:tc>
        <w:tc>
          <w:tcPr>
            <w:tcW w:w="2448" w:type="dxa"/>
            <w:noWrap/>
            <w:hideMark/>
          </w:tcPr>
          <w:p w14:paraId="57396652" w14:textId="77777777" w:rsidR="005E0AF8" w:rsidRPr="00A142E4" w:rsidRDefault="005E0AF8" w:rsidP="0083702D">
            <w:pPr>
              <w:pStyle w:val="TableText"/>
              <w:jc w:val="center"/>
            </w:pPr>
            <w:r w:rsidRPr="00A142E4">
              <w:t>VH593318</w:t>
            </w:r>
          </w:p>
        </w:tc>
        <w:tc>
          <w:tcPr>
            <w:tcW w:w="1354" w:type="dxa"/>
            <w:noWrap/>
            <w:hideMark/>
          </w:tcPr>
          <w:p w14:paraId="50173EAA" w14:textId="77777777" w:rsidR="005E0AF8" w:rsidRPr="00A142E4" w:rsidRDefault="005E0AF8" w:rsidP="0083702D">
            <w:pPr>
              <w:pStyle w:val="TableText"/>
              <w:jc w:val="center"/>
            </w:pPr>
            <w:r>
              <w:t>0.00</w:t>
            </w:r>
          </w:p>
        </w:tc>
        <w:tc>
          <w:tcPr>
            <w:tcW w:w="1915" w:type="dxa"/>
            <w:noWrap/>
            <w:hideMark/>
          </w:tcPr>
          <w:p w14:paraId="26CBE8A9" w14:textId="7525840B" w:rsidR="005E0AF8" w:rsidRPr="00A142E4" w:rsidRDefault="00EB04B5" w:rsidP="0083702D">
            <w:pPr>
              <w:pStyle w:val="TableText"/>
              <w:jc w:val="center"/>
            </w:pPr>
            <w:r>
              <w:t>N/A</w:t>
            </w:r>
          </w:p>
        </w:tc>
        <w:tc>
          <w:tcPr>
            <w:tcW w:w="1354" w:type="dxa"/>
            <w:noWrap/>
            <w:hideMark/>
          </w:tcPr>
          <w:p w14:paraId="77A95A42" w14:textId="77777777" w:rsidR="005E0AF8" w:rsidRPr="00A142E4" w:rsidRDefault="005E0AF8" w:rsidP="0083702D">
            <w:pPr>
              <w:pStyle w:val="TableText"/>
              <w:jc w:val="center"/>
            </w:pPr>
            <w:r>
              <w:t>0.47</w:t>
            </w:r>
          </w:p>
        </w:tc>
        <w:tc>
          <w:tcPr>
            <w:tcW w:w="1915" w:type="dxa"/>
            <w:noWrap/>
            <w:hideMark/>
          </w:tcPr>
          <w:p w14:paraId="36F87F07" w14:textId="77777777" w:rsidR="005E0AF8" w:rsidRPr="00A142E4" w:rsidRDefault="005E0AF8" w:rsidP="0083702D">
            <w:pPr>
              <w:pStyle w:val="TableText"/>
              <w:jc w:val="center"/>
            </w:pPr>
            <w:r>
              <w:t>0.05</w:t>
            </w:r>
          </w:p>
        </w:tc>
      </w:tr>
      <w:tr w:rsidR="005E0AF8" w:rsidRPr="00A142E4" w14:paraId="4C7927E4" w14:textId="77777777" w:rsidTr="0083702D">
        <w:trPr>
          <w:trHeight w:val="300"/>
        </w:trPr>
        <w:tc>
          <w:tcPr>
            <w:tcW w:w="720" w:type="dxa"/>
            <w:noWrap/>
            <w:hideMark/>
          </w:tcPr>
          <w:p w14:paraId="5D3C5C84" w14:textId="77777777" w:rsidR="005E0AF8" w:rsidRPr="00A142E4" w:rsidRDefault="005E0AF8" w:rsidP="0083702D">
            <w:pPr>
              <w:pStyle w:val="TableText"/>
            </w:pPr>
            <w:r w:rsidRPr="00A142E4">
              <w:t>125</w:t>
            </w:r>
          </w:p>
        </w:tc>
        <w:tc>
          <w:tcPr>
            <w:tcW w:w="2448" w:type="dxa"/>
            <w:noWrap/>
            <w:hideMark/>
          </w:tcPr>
          <w:p w14:paraId="6FB61FC6" w14:textId="77777777" w:rsidR="005E0AF8" w:rsidRPr="00A142E4" w:rsidRDefault="005E0AF8" w:rsidP="0083702D">
            <w:pPr>
              <w:pStyle w:val="TableText"/>
              <w:jc w:val="center"/>
            </w:pPr>
            <w:r w:rsidRPr="00A142E4">
              <w:t>VH584145</w:t>
            </w:r>
          </w:p>
        </w:tc>
        <w:tc>
          <w:tcPr>
            <w:tcW w:w="1354" w:type="dxa"/>
            <w:noWrap/>
            <w:hideMark/>
          </w:tcPr>
          <w:p w14:paraId="38EDD761" w14:textId="77777777" w:rsidR="005E0AF8" w:rsidRPr="00A142E4" w:rsidRDefault="005E0AF8" w:rsidP="0083702D">
            <w:pPr>
              <w:pStyle w:val="TableText"/>
              <w:jc w:val="center"/>
            </w:pPr>
            <w:r>
              <w:t>0.00</w:t>
            </w:r>
          </w:p>
        </w:tc>
        <w:tc>
          <w:tcPr>
            <w:tcW w:w="1915" w:type="dxa"/>
            <w:noWrap/>
            <w:hideMark/>
          </w:tcPr>
          <w:p w14:paraId="176C862C" w14:textId="426405C3" w:rsidR="005E0AF8" w:rsidRPr="00A142E4" w:rsidRDefault="00EB04B5" w:rsidP="0083702D">
            <w:pPr>
              <w:pStyle w:val="TableText"/>
              <w:jc w:val="center"/>
            </w:pPr>
            <w:r>
              <w:t>N/A</w:t>
            </w:r>
          </w:p>
        </w:tc>
        <w:tc>
          <w:tcPr>
            <w:tcW w:w="1354" w:type="dxa"/>
            <w:noWrap/>
            <w:hideMark/>
          </w:tcPr>
          <w:p w14:paraId="396408F9" w14:textId="77777777" w:rsidR="005E0AF8" w:rsidRPr="00A142E4" w:rsidRDefault="005E0AF8" w:rsidP="0083702D">
            <w:pPr>
              <w:pStyle w:val="TableText"/>
              <w:jc w:val="center"/>
            </w:pPr>
            <w:r>
              <w:t>0.56</w:t>
            </w:r>
          </w:p>
        </w:tc>
        <w:tc>
          <w:tcPr>
            <w:tcW w:w="1915" w:type="dxa"/>
            <w:noWrap/>
            <w:hideMark/>
          </w:tcPr>
          <w:p w14:paraId="4DB8FAC5" w14:textId="77777777" w:rsidR="005E0AF8" w:rsidRPr="00A142E4" w:rsidRDefault="005E0AF8" w:rsidP="0083702D">
            <w:pPr>
              <w:pStyle w:val="TableText"/>
              <w:jc w:val="center"/>
            </w:pPr>
            <w:r>
              <w:t>0.05</w:t>
            </w:r>
          </w:p>
        </w:tc>
      </w:tr>
      <w:tr w:rsidR="005E0AF8" w:rsidRPr="00A142E4" w14:paraId="255989B4" w14:textId="77777777" w:rsidTr="0083702D">
        <w:trPr>
          <w:trHeight w:val="300"/>
        </w:trPr>
        <w:tc>
          <w:tcPr>
            <w:tcW w:w="720" w:type="dxa"/>
            <w:noWrap/>
            <w:hideMark/>
          </w:tcPr>
          <w:p w14:paraId="5EFC24E0" w14:textId="77777777" w:rsidR="005E0AF8" w:rsidRPr="00A142E4" w:rsidRDefault="005E0AF8" w:rsidP="0083702D">
            <w:pPr>
              <w:pStyle w:val="TableText"/>
            </w:pPr>
            <w:r w:rsidRPr="00A142E4">
              <w:t>126</w:t>
            </w:r>
          </w:p>
        </w:tc>
        <w:tc>
          <w:tcPr>
            <w:tcW w:w="2448" w:type="dxa"/>
            <w:noWrap/>
            <w:hideMark/>
          </w:tcPr>
          <w:p w14:paraId="0A1F976B" w14:textId="77777777" w:rsidR="005E0AF8" w:rsidRPr="00A142E4" w:rsidRDefault="005E0AF8" w:rsidP="0083702D">
            <w:pPr>
              <w:pStyle w:val="TableText"/>
              <w:jc w:val="center"/>
            </w:pPr>
            <w:r w:rsidRPr="00A142E4">
              <w:t>VH584203</w:t>
            </w:r>
          </w:p>
        </w:tc>
        <w:tc>
          <w:tcPr>
            <w:tcW w:w="1354" w:type="dxa"/>
            <w:noWrap/>
            <w:hideMark/>
          </w:tcPr>
          <w:p w14:paraId="7900A8E0" w14:textId="77777777" w:rsidR="005E0AF8" w:rsidRPr="00A142E4" w:rsidRDefault="005E0AF8" w:rsidP="0083702D">
            <w:pPr>
              <w:pStyle w:val="TableText"/>
              <w:jc w:val="center"/>
            </w:pPr>
            <w:r>
              <w:t>0.00</w:t>
            </w:r>
          </w:p>
        </w:tc>
        <w:tc>
          <w:tcPr>
            <w:tcW w:w="1915" w:type="dxa"/>
            <w:noWrap/>
            <w:hideMark/>
          </w:tcPr>
          <w:p w14:paraId="295BA4BE" w14:textId="69631241" w:rsidR="005E0AF8" w:rsidRPr="00A142E4" w:rsidRDefault="00EB04B5" w:rsidP="0083702D">
            <w:pPr>
              <w:pStyle w:val="TableText"/>
              <w:jc w:val="center"/>
            </w:pPr>
            <w:r>
              <w:t>N/A</w:t>
            </w:r>
          </w:p>
        </w:tc>
        <w:tc>
          <w:tcPr>
            <w:tcW w:w="1354" w:type="dxa"/>
            <w:noWrap/>
            <w:hideMark/>
          </w:tcPr>
          <w:p w14:paraId="3BCBE12B" w14:textId="77777777" w:rsidR="005E0AF8" w:rsidRPr="00A142E4" w:rsidRDefault="005E0AF8" w:rsidP="0083702D">
            <w:pPr>
              <w:pStyle w:val="TableText"/>
              <w:jc w:val="center"/>
            </w:pPr>
            <w:r>
              <w:t>0.55</w:t>
            </w:r>
          </w:p>
        </w:tc>
        <w:tc>
          <w:tcPr>
            <w:tcW w:w="1915" w:type="dxa"/>
            <w:noWrap/>
            <w:hideMark/>
          </w:tcPr>
          <w:p w14:paraId="178A07CA" w14:textId="77777777" w:rsidR="005E0AF8" w:rsidRPr="00A142E4" w:rsidRDefault="005E0AF8" w:rsidP="0083702D">
            <w:pPr>
              <w:pStyle w:val="TableText"/>
              <w:jc w:val="center"/>
            </w:pPr>
            <w:r>
              <w:t>0.05</w:t>
            </w:r>
          </w:p>
        </w:tc>
      </w:tr>
      <w:tr w:rsidR="005E0AF8" w:rsidRPr="00A142E4" w14:paraId="75ED3D9A" w14:textId="77777777" w:rsidTr="0083702D">
        <w:trPr>
          <w:trHeight w:val="300"/>
        </w:trPr>
        <w:tc>
          <w:tcPr>
            <w:tcW w:w="720" w:type="dxa"/>
            <w:noWrap/>
            <w:hideMark/>
          </w:tcPr>
          <w:p w14:paraId="77049681" w14:textId="77777777" w:rsidR="005E0AF8" w:rsidRPr="00A142E4" w:rsidRDefault="005E0AF8" w:rsidP="0083702D">
            <w:pPr>
              <w:pStyle w:val="TableText"/>
            </w:pPr>
            <w:r w:rsidRPr="00A142E4">
              <w:t>127</w:t>
            </w:r>
          </w:p>
        </w:tc>
        <w:tc>
          <w:tcPr>
            <w:tcW w:w="2448" w:type="dxa"/>
            <w:noWrap/>
            <w:hideMark/>
          </w:tcPr>
          <w:p w14:paraId="060EC415" w14:textId="77777777" w:rsidR="005E0AF8" w:rsidRPr="00A142E4" w:rsidRDefault="005E0AF8" w:rsidP="0083702D">
            <w:pPr>
              <w:pStyle w:val="TableText"/>
              <w:jc w:val="center"/>
            </w:pPr>
            <w:r w:rsidRPr="00A142E4">
              <w:t>VH585289</w:t>
            </w:r>
          </w:p>
        </w:tc>
        <w:tc>
          <w:tcPr>
            <w:tcW w:w="1354" w:type="dxa"/>
            <w:noWrap/>
            <w:hideMark/>
          </w:tcPr>
          <w:p w14:paraId="7F851EC9" w14:textId="77777777" w:rsidR="005E0AF8" w:rsidRPr="00A142E4" w:rsidRDefault="005E0AF8" w:rsidP="0083702D">
            <w:pPr>
              <w:pStyle w:val="TableText"/>
              <w:jc w:val="center"/>
            </w:pPr>
            <w:r>
              <w:t>0.00</w:t>
            </w:r>
          </w:p>
        </w:tc>
        <w:tc>
          <w:tcPr>
            <w:tcW w:w="1915" w:type="dxa"/>
            <w:noWrap/>
            <w:hideMark/>
          </w:tcPr>
          <w:p w14:paraId="30FAF7F6" w14:textId="211A6AEC" w:rsidR="005E0AF8" w:rsidRPr="00A142E4" w:rsidRDefault="00EB04B5" w:rsidP="0083702D">
            <w:pPr>
              <w:pStyle w:val="TableText"/>
              <w:jc w:val="center"/>
            </w:pPr>
            <w:r>
              <w:t>N/A</w:t>
            </w:r>
          </w:p>
        </w:tc>
        <w:tc>
          <w:tcPr>
            <w:tcW w:w="1354" w:type="dxa"/>
            <w:noWrap/>
            <w:hideMark/>
          </w:tcPr>
          <w:p w14:paraId="2707646C" w14:textId="77777777" w:rsidR="005E0AF8" w:rsidRPr="00A142E4" w:rsidRDefault="005E0AF8" w:rsidP="0083702D">
            <w:pPr>
              <w:pStyle w:val="TableText"/>
              <w:jc w:val="center"/>
            </w:pPr>
            <w:r>
              <w:t>0.30</w:t>
            </w:r>
          </w:p>
        </w:tc>
        <w:tc>
          <w:tcPr>
            <w:tcW w:w="1915" w:type="dxa"/>
            <w:noWrap/>
            <w:hideMark/>
          </w:tcPr>
          <w:p w14:paraId="61A444B8" w14:textId="77777777" w:rsidR="005E0AF8" w:rsidRPr="00A142E4" w:rsidRDefault="005E0AF8" w:rsidP="0083702D">
            <w:pPr>
              <w:pStyle w:val="TableText"/>
              <w:jc w:val="center"/>
            </w:pPr>
            <w:r>
              <w:t>0.06</w:t>
            </w:r>
          </w:p>
        </w:tc>
      </w:tr>
      <w:tr w:rsidR="005E0AF8" w:rsidRPr="00A142E4" w14:paraId="430F1187" w14:textId="77777777" w:rsidTr="0083702D">
        <w:trPr>
          <w:trHeight w:val="300"/>
        </w:trPr>
        <w:tc>
          <w:tcPr>
            <w:tcW w:w="720" w:type="dxa"/>
            <w:noWrap/>
            <w:hideMark/>
          </w:tcPr>
          <w:p w14:paraId="29613954" w14:textId="77777777" w:rsidR="005E0AF8" w:rsidRPr="00A142E4" w:rsidRDefault="005E0AF8" w:rsidP="0083702D">
            <w:pPr>
              <w:pStyle w:val="TableText"/>
            </w:pPr>
            <w:r w:rsidRPr="00A142E4">
              <w:t>128</w:t>
            </w:r>
          </w:p>
        </w:tc>
        <w:tc>
          <w:tcPr>
            <w:tcW w:w="2448" w:type="dxa"/>
            <w:noWrap/>
            <w:hideMark/>
          </w:tcPr>
          <w:p w14:paraId="11E11313" w14:textId="77777777" w:rsidR="005E0AF8" w:rsidRPr="00A142E4" w:rsidRDefault="005E0AF8" w:rsidP="0083702D">
            <w:pPr>
              <w:pStyle w:val="TableText"/>
              <w:jc w:val="center"/>
            </w:pPr>
            <w:r w:rsidRPr="00A142E4">
              <w:t>VH585294</w:t>
            </w:r>
          </w:p>
        </w:tc>
        <w:tc>
          <w:tcPr>
            <w:tcW w:w="1354" w:type="dxa"/>
            <w:noWrap/>
            <w:hideMark/>
          </w:tcPr>
          <w:p w14:paraId="02A5854A" w14:textId="77777777" w:rsidR="005E0AF8" w:rsidRPr="00A142E4" w:rsidRDefault="005E0AF8" w:rsidP="0083702D">
            <w:pPr>
              <w:pStyle w:val="TableText"/>
              <w:jc w:val="center"/>
            </w:pPr>
            <w:r>
              <w:t>0.00</w:t>
            </w:r>
          </w:p>
        </w:tc>
        <w:tc>
          <w:tcPr>
            <w:tcW w:w="1915" w:type="dxa"/>
            <w:noWrap/>
            <w:hideMark/>
          </w:tcPr>
          <w:p w14:paraId="22F72301" w14:textId="35044E47" w:rsidR="005E0AF8" w:rsidRPr="00A142E4" w:rsidRDefault="00EB04B5" w:rsidP="0083702D">
            <w:pPr>
              <w:pStyle w:val="TableText"/>
              <w:jc w:val="center"/>
            </w:pPr>
            <w:r>
              <w:t>N/A</w:t>
            </w:r>
          </w:p>
        </w:tc>
        <w:tc>
          <w:tcPr>
            <w:tcW w:w="1354" w:type="dxa"/>
            <w:noWrap/>
            <w:hideMark/>
          </w:tcPr>
          <w:p w14:paraId="7E069CE7" w14:textId="77777777" w:rsidR="005E0AF8" w:rsidRPr="00A142E4" w:rsidRDefault="005E0AF8" w:rsidP="0083702D">
            <w:pPr>
              <w:pStyle w:val="TableText"/>
              <w:jc w:val="center"/>
            </w:pPr>
            <w:r>
              <w:t>0.33</w:t>
            </w:r>
          </w:p>
        </w:tc>
        <w:tc>
          <w:tcPr>
            <w:tcW w:w="1915" w:type="dxa"/>
            <w:noWrap/>
            <w:hideMark/>
          </w:tcPr>
          <w:p w14:paraId="5EBE3BF5" w14:textId="77777777" w:rsidR="005E0AF8" w:rsidRPr="00A142E4" w:rsidRDefault="005E0AF8" w:rsidP="0083702D">
            <w:pPr>
              <w:pStyle w:val="TableText"/>
              <w:jc w:val="center"/>
            </w:pPr>
            <w:r>
              <w:t>0.06</w:t>
            </w:r>
          </w:p>
        </w:tc>
      </w:tr>
      <w:tr w:rsidR="00750F69" w:rsidRPr="00A142E4" w14:paraId="12B1860B" w14:textId="77777777" w:rsidTr="0083702D">
        <w:trPr>
          <w:trHeight w:val="300"/>
        </w:trPr>
        <w:tc>
          <w:tcPr>
            <w:tcW w:w="720" w:type="dxa"/>
            <w:noWrap/>
            <w:hideMark/>
          </w:tcPr>
          <w:p w14:paraId="38D00DB9" w14:textId="77777777" w:rsidR="00750F69" w:rsidRPr="00A142E4" w:rsidRDefault="00750F69" w:rsidP="0083702D">
            <w:pPr>
              <w:pStyle w:val="TableText"/>
            </w:pPr>
            <w:r w:rsidRPr="00A142E4">
              <w:t>129</w:t>
            </w:r>
          </w:p>
        </w:tc>
        <w:tc>
          <w:tcPr>
            <w:tcW w:w="2448" w:type="dxa"/>
            <w:noWrap/>
            <w:hideMark/>
          </w:tcPr>
          <w:p w14:paraId="20AB5351" w14:textId="77777777" w:rsidR="00750F69" w:rsidRPr="00A142E4" w:rsidRDefault="00750F69" w:rsidP="0083702D">
            <w:pPr>
              <w:pStyle w:val="TableText"/>
              <w:jc w:val="center"/>
            </w:pPr>
            <w:r w:rsidRPr="00A142E4">
              <w:t>VH585291</w:t>
            </w:r>
          </w:p>
        </w:tc>
        <w:tc>
          <w:tcPr>
            <w:tcW w:w="1354" w:type="dxa"/>
            <w:noWrap/>
            <w:hideMark/>
          </w:tcPr>
          <w:p w14:paraId="67A80D7C" w14:textId="77777777" w:rsidR="00750F69" w:rsidRPr="00A142E4" w:rsidRDefault="00750F69" w:rsidP="0083702D">
            <w:pPr>
              <w:pStyle w:val="TableText"/>
              <w:jc w:val="center"/>
            </w:pPr>
            <w:r>
              <w:t>0.00</w:t>
            </w:r>
          </w:p>
        </w:tc>
        <w:tc>
          <w:tcPr>
            <w:tcW w:w="1915" w:type="dxa"/>
            <w:noWrap/>
            <w:hideMark/>
          </w:tcPr>
          <w:p w14:paraId="351A3DB1" w14:textId="6DAEB0FB" w:rsidR="00750F69" w:rsidRPr="00A142E4" w:rsidRDefault="00EB04B5" w:rsidP="0083702D">
            <w:pPr>
              <w:pStyle w:val="TableText"/>
              <w:jc w:val="center"/>
            </w:pPr>
            <w:r>
              <w:t>N/A</w:t>
            </w:r>
          </w:p>
        </w:tc>
        <w:tc>
          <w:tcPr>
            <w:tcW w:w="1354" w:type="dxa"/>
            <w:noWrap/>
            <w:hideMark/>
          </w:tcPr>
          <w:p w14:paraId="4ABD7B81" w14:textId="77777777" w:rsidR="00750F69" w:rsidRPr="00A142E4" w:rsidRDefault="00750F69" w:rsidP="0083702D">
            <w:pPr>
              <w:pStyle w:val="TableText"/>
              <w:jc w:val="center"/>
            </w:pPr>
            <w:r>
              <w:t>0.22</w:t>
            </w:r>
          </w:p>
        </w:tc>
        <w:tc>
          <w:tcPr>
            <w:tcW w:w="1915" w:type="dxa"/>
            <w:noWrap/>
            <w:hideMark/>
          </w:tcPr>
          <w:p w14:paraId="6237D349" w14:textId="77777777" w:rsidR="00750F69" w:rsidRPr="00A142E4" w:rsidRDefault="00750F69" w:rsidP="0083702D">
            <w:pPr>
              <w:pStyle w:val="TableText"/>
              <w:jc w:val="center"/>
            </w:pPr>
            <w:r>
              <w:t>0.06</w:t>
            </w:r>
          </w:p>
        </w:tc>
      </w:tr>
      <w:tr w:rsidR="00750F69" w:rsidRPr="00A142E4" w14:paraId="7B604CCD" w14:textId="77777777" w:rsidTr="0083702D">
        <w:trPr>
          <w:trHeight w:val="300"/>
        </w:trPr>
        <w:tc>
          <w:tcPr>
            <w:tcW w:w="720" w:type="dxa"/>
            <w:noWrap/>
            <w:hideMark/>
          </w:tcPr>
          <w:p w14:paraId="3F700466" w14:textId="77777777" w:rsidR="00750F69" w:rsidRPr="00A142E4" w:rsidRDefault="00750F69" w:rsidP="0083702D">
            <w:pPr>
              <w:pStyle w:val="TableText"/>
            </w:pPr>
            <w:r w:rsidRPr="00A142E4">
              <w:t>130</w:t>
            </w:r>
          </w:p>
        </w:tc>
        <w:tc>
          <w:tcPr>
            <w:tcW w:w="2448" w:type="dxa"/>
            <w:noWrap/>
            <w:hideMark/>
          </w:tcPr>
          <w:p w14:paraId="4765A3EE" w14:textId="77777777" w:rsidR="00750F69" w:rsidRPr="00A142E4" w:rsidRDefault="00750F69" w:rsidP="0083702D">
            <w:pPr>
              <w:pStyle w:val="TableText"/>
              <w:jc w:val="center"/>
            </w:pPr>
            <w:r w:rsidRPr="00A142E4">
              <w:t>VH585309</w:t>
            </w:r>
          </w:p>
        </w:tc>
        <w:tc>
          <w:tcPr>
            <w:tcW w:w="1354" w:type="dxa"/>
            <w:noWrap/>
            <w:hideMark/>
          </w:tcPr>
          <w:p w14:paraId="214ECA5D" w14:textId="77777777" w:rsidR="00750F69" w:rsidRPr="00A142E4" w:rsidRDefault="00750F69" w:rsidP="0083702D">
            <w:pPr>
              <w:pStyle w:val="TableText"/>
              <w:jc w:val="center"/>
            </w:pPr>
            <w:r>
              <w:t>0.00</w:t>
            </w:r>
          </w:p>
        </w:tc>
        <w:tc>
          <w:tcPr>
            <w:tcW w:w="1915" w:type="dxa"/>
            <w:noWrap/>
            <w:hideMark/>
          </w:tcPr>
          <w:p w14:paraId="66B610A6" w14:textId="62F6ADEE" w:rsidR="00750F69" w:rsidRPr="00A142E4" w:rsidRDefault="00EB04B5" w:rsidP="0083702D">
            <w:pPr>
              <w:pStyle w:val="TableText"/>
              <w:jc w:val="center"/>
            </w:pPr>
            <w:r>
              <w:t>N/A</w:t>
            </w:r>
          </w:p>
        </w:tc>
        <w:tc>
          <w:tcPr>
            <w:tcW w:w="1354" w:type="dxa"/>
            <w:noWrap/>
            <w:hideMark/>
          </w:tcPr>
          <w:p w14:paraId="71A9995A" w14:textId="77777777" w:rsidR="00750F69" w:rsidRPr="00A142E4" w:rsidRDefault="00750F69" w:rsidP="0083702D">
            <w:pPr>
              <w:pStyle w:val="TableText"/>
              <w:jc w:val="center"/>
            </w:pPr>
            <w:r>
              <w:t>0.20</w:t>
            </w:r>
          </w:p>
        </w:tc>
        <w:tc>
          <w:tcPr>
            <w:tcW w:w="1915" w:type="dxa"/>
            <w:noWrap/>
            <w:hideMark/>
          </w:tcPr>
          <w:p w14:paraId="126D04DD" w14:textId="77777777" w:rsidR="00750F69" w:rsidRPr="00A142E4" w:rsidRDefault="00750F69" w:rsidP="0083702D">
            <w:pPr>
              <w:pStyle w:val="TableText"/>
              <w:jc w:val="center"/>
            </w:pPr>
            <w:r>
              <w:t>0.06</w:t>
            </w:r>
          </w:p>
        </w:tc>
      </w:tr>
      <w:tr w:rsidR="00750F69" w:rsidRPr="00A142E4" w14:paraId="5A9E922C" w14:textId="77777777" w:rsidTr="0083702D">
        <w:trPr>
          <w:trHeight w:val="300"/>
        </w:trPr>
        <w:tc>
          <w:tcPr>
            <w:tcW w:w="720" w:type="dxa"/>
            <w:noWrap/>
            <w:hideMark/>
          </w:tcPr>
          <w:p w14:paraId="386F4F5B" w14:textId="77777777" w:rsidR="00750F69" w:rsidRPr="00A142E4" w:rsidRDefault="00750F69" w:rsidP="0083702D">
            <w:pPr>
              <w:pStyle w:val="TableText"/>
            </w:pPr>
            <w:r w:rsidRPr="00A142E4">
              <w:t>131</w:t>
            </w:r>
          </w:p>
        </w:tc>
        <w:tc>
          <w:tcPr>
            <w:tcW w:w="2448" w:type="dxa"/>
            <w:noWrap/>
            <w:hideMark/>
          </w:tcPr>
          <w:p w14:paraId="21442BB4" w14:textId="77777777" w:rsidR="00750F69" w:rsidRPr="00A142E4" w:rsidRDefault="00750F69" w:rsidP="0083702D">
            <w:pPr>
              <w:pStyle w:val="TableText"/>
              <w:jc w:val="center"/>
            </w:pPr>
            <w:r w:rsidRPr="00A142E4">
              <w:t>VH585314</w:t>
            </w:r>
          </w:p>
        </w:tc>
        <w:tc>
          <w:tcPr>
            <w:tcW w:w="1354" w:type="dxa"/>
            <w:noWrap/>
            <w:hideMark/>
          </w:tcPr>
          <w:p w14:paraId="4F4D6378" w14:textId="77777777" w:rsidR="00750F69" w:rsidRPr="00A142E4" w:rsidRDefault="00750F69" w:rsidP="0083702D">
            <w:pPr>
              <w:pStyle w:val="TableText"/>
              <w:jc w:val="center"/>
            </w:pPr>
            <w:r>
              <w:t>0.00</w:t>
            </w:r>
          </w:p>
        </w:tc>
        <w:tc>
          <w:tcPr>
            <w:tcW w:w="1915" w:type="dxa"/>
            <w:noWrap/>
            <w:hideMark/>
          </w:tcPr>
          <w:p w14:paraId="66EDCC95" w14:textId="13B444C7" w:rsidR="00750F69" w:rsidRPr="00A142E4" w:rsidRDefault="00EB04B5" w:rsidP="0083702D">
            <w:pPr>
              <w:pStyle w:val="TableText"/>
              <w:jc w:val="center"/>
            </w:pPr>
            <w:r>
              <w:t>N/A</w:t>
            </w:r>
          </w:p>
        </w:tc>
        <w:tc>
          <w:tcPr>
            <w:tcW w:w="1354" w:type="dxa"/>
            <w:noWrap/>
            <w:hideMark/>
          </w:tcPr>
          <w:p w14:paraId="4BCE4FBD" w14:textId="77777777" w:rsidR="00750F69" w:rsidRPr="00A142E4" w:rsidRDefault="00750F69" w:rsidP="0083702D">
            <w:pPr>
              <w:pStyle w:val="TableText"/>
              <w:jc w:val="center"/>
            </w:pPr>
            <w:r>
              <w:t>0.36</w:t>
            </w:r>
          </w:p>
        </w:tc>
        <w:tc>
          <w:tcPr>
            <w:tcW w:w="1915" w:type="dxa"/>
            <w:noWrap/>
            <w:hideMark/>
          </w:tcPr>
          <w:p w14:paraId="44D5D6CF" w14:textId="77777777" w:rsidR="00750F69" w:rsidRPr="00A142E4" w:rsidRDefault="00750F69" w:rsidP="0083702D">
            <w:pPr>
              <w:pStyle w:val="TableText"/>
              <w:jc w:val="center"/>
            </w:pPr>
            <w:r>
              <w:t>0.06</w:t>
            </w:r>
          </w:p>
        </w:tc>
      </w:tr>
      <w:tr w:rsidR="00750F69" w:rsidRPr="00A142E4" w14:paraId="59D48394" w14:textId="77777777" w:rsidTr="0083702D">
        <w:trPr>
          <w:trHeight w:val="300"/>
        </w:trPr>
        <w:tc>
          <w:tcPr>
            <w:tcW w:w="720" w:type="dxa"/>
            <w:noWrap/>
            <w:hideMark/>
          </w:tcPr>
          <w:p w14:paraId="105A8D0F" w14:textId="77777777" w:rsidR="00750F69" w:rsidRPr="00A142E4" w:rsidRDefault="00750F69" w:rsidP="0083702D">
            <w:pPr>
              <w:pStyle w:val="TableText"/>
            </w:pPr>
            <w:r w:rsidRPr="00A142E4">
              <w:t>132</w:t>
            </w:r>
          </w:p>
        </w:tc>
        <w:tc>
          <w:tcPr>
            <w:tcW w:w="2448" w:type="dxa"/>
            <w:noWrap/>
            <w:hideMark/>
          </w:tcPr>
          <w:p w14:paraId="7CE24193" w14:textId="77777777" w:rsidR="00750F69" w:rsidRPr="00A142E4" w:rsidRDefault="00750F69" w:rsidP="0083702D">
            <w:pPr>
              <w:pStyle w:val="TableText"/>
              <w:jc w:val="center"/>
            </w:pPr>
            <w:r w:rsidRPr="00A142E4">
              <w:t>VH613961</w:t>
            </w:r>
          </w:p>
        </w:tc>
        <w:tc>
          <w:tcPr>
            <w:tcW w:w="1354" w:type="dxa"/>
            <w:noWrap/>
            <w:hideMark/>
          </w:tcPr>
          <w:p w14:paraId="0EFAAF66" w14:textId="77777777" w:rsidR="00750F69" w:rsidRPr="00A142E4" w:rsidRDefault="00750F69" w:rsidP="0083702D">
            <w:pPr>
              <w:pStyle w:val="TableText"/>
              <w:jc w:val="center"/>
            </w:pPr>
            <w:r>
              <w:t>0.00</w:t>
            </w:r>
          </w:p>
        </w:tc>
        <w:tc>
          <w:tcPr>
            <w:tcW w:w="1915" w:type="dxa"/>
            <w:noWrap/>
            <w:hideMark/>
          </w:tcPr>
          <w:p w14:paraId="42278D6F" w14:textId="14A4E5E7" w:rsidR="00750F69" w:rsidRPr="00A142E4" w:rsidRDefault="00EB04B5" w:rsidP="0083702D">
            <w:pPr>
              <w:pStyle w:val="TableText"/>
              <w:jc w:val="center"/>
            </w:pPr>
            <w:r>
              <w:t>N/A</w:t>
            </w:r>
          </w:p>
        </w:tc>
        <w:tc>
          <w:tcPr>
            <w:tcW w:w="1354" w:type="dxa"/>
            <w:noWrap/>
            <w:hideMark/>
          </w:tcPr>
          <w:p w14:paraId="0269A9B4" w14:textId="77777777" w:rsidR="00750F69" w:rsidRPr="00A142E4" w:rsidRDefault="00750F69" w:rsidP="0083702D">
            <w:pPr>
              <w:pStyle w:val="TableText"/>
              <w:jc w:val="center"/>
            </w:pPr>
            <w:r>
              <w:t>0.64</w:t>
            </w:r>
          </w:p>
        </w:tc>
        <w:tc>
          <w:tcPr>
            <w:tcW w:w="1915" w:type="dxa"/>
            <w:noWrap/>
            <w:hideMark/>
          </w:tcPr>
          <w:p w14:paraId="2AA011B8" w14:textId="77777777" w:rsidR="00750F69" w:rsidRPr="00A142E4" w:rsidRDefault="00750F69" w:rsidP="0083702D">
            <w:pPr>
              <w:pStyle w:val="TableText"/>
              <w:jc w:val="center"/>
            </w:pPr>
            <w:r>
              <w:t>0.04</w:t>
            </w:r>
          </w:p>
        </w:tc>
      </w:tr>
      <w:tr w:rsidR="00750F69" w:rsidRPr="00A142E4" w14:paraId="4F47DC08" w14:textId="77777777" w:rsidTr="0083702D">
        <w:trPr>
          <w:trHeight w:val="300"/>
        </w:trPr>
        <w:tc>
          <w:tcPr>
            <w:tcW w:w="720" w:type="dxa"/>
            <w:noWrap/>
            <w:hideMark/>
          </w:tcPr>
          <w:p w14:paraId="48C8BD66" w14:textId="77777777" w:rsidR="00750F69" w:rsidRPr="00A142E4" w:rsidRDefault="00750F69" w:rsidP="0083702D">
            <w:pPr>
              <w:pStyle w:val="TableText"/>
            </w:pPr>
            <w:r w:rsidRPr="00A142E4">
              <w:t>133</w:t>
            </w:r>
          </w:p>
        </w:tc>
        <w:tc>
          <w:tcPr>
            <w:tcW w:w="2448" w:type="dxa"/>
            <w:noWrap/>
            <w:hideMark/>
          </w:tcPr>
          <w:p w14:paraId="5816DCD4" w14:textId="77777777" w:rsidR="00750F69" w:rsidRPr="00A142E4" w:rsidRDefault="00750F69" w:rsidP="0083702D">
            <w:pPr>
              <w:pStyle w:val="TableText"/>
              <w:jc w:val="center"/>
            </w:pPr>
            <w:r w:rsidRPr="00A142E4">
              <w:t>VH613990</w:t>
            </w:r>
          </w:p>
        </w:tc>
        <w:tc>
          <w:tcPr>
            <w:tcW w:w="1354" w:type="dxa"/>
            <w:noWrap/>
            <w:hideMark/>
          </w:tcPr>
          <w:p w14:paraId="002284A4" w14:textId="77777777" w:rsidR="00750F69" w:rsidRPr="00A142E4" w:rsidRDefault="00750F69" w:rsidP="0083702D">
            <w:pPr>
              <w:pStyle w:val="TableText"/>
              <w:jc w:val="center"/>
            </w:pPr>
            <w:r>
              <w:t>0.00</w:t>
            </w:r>
          </w:p>
        </w:tc>
        <w:tc>
          <w:tcPr>
            <w:tcW w:w="1915" w:type="dxa"/>
            <w:noWrap/>
            <w:hideMark/>
          </w:tcPr>
          <w:p w14:paraId="47472FF7" w14:textId="53059E62" w:rsidR="00750F69" w:rsidRPr="00A142E4" w:rsidRDefault="00EB04B5" w:rsidP="0083702D">
            <w:pPr>
              <w:pStyle w:val="TableText"/>
              <w:jc w:val="center"/>
            </w:pPr>
            <w:r>
              <w:t>N/A</w:t>
            </w:r>
          </w:p>
        </w:tc>
        <w:tc>
          <w:tcPr>
            <w:tcW w:w="1354" w:type="dxa"/>
            <w:noWrap/>
            <w:hideMark/>
          </w:tcPr>
          <w:p w14:paraId="1107ECE7" w14:textId="77777777" w:rsidR="00750F69" w:rsidRPr="00A142E4" w:rsidRDefault="00750F69" w:rsidP="0083702D">
            <w:pPr>
              <w:pStyle w:val="TableText"/>
              <w:jc w:val="center"/>
            </w:pPr>
            <w:r>
              <w:t>0.45</w:t>
            </w:r>
          </w:p>
        </w:tc>
        <w:tc>
          <w:tcPr>
            <w:tcW w:w="1915" w:type="dxa"/>
            <w:noWrap/>
            <w:hideMark/>
          </w:tcPr>
          <w:p w14:paraId="7818176E" w14:textId="77777777" w:rsidR="00750F69" w:rsidRPr="00A142E4" w:rsidRDefault="00750F69" w:rsidP="0083702D">
            <w:pPr>
              <w:pStyle w:val="TableText"/>
              <w:jc w:val="center"/>
            </w:pPr>
            <w:r>
              <w:t>0.04</w:t>
            </w:r>
          </w:p>
        </w:tc>
      </w:tr>
      <w:tr w:rsidR="00750F69" w:rsidRPr="00A142E4" w14:paraId="6782020E" w14:textId="77777777" w:rsidTr="0083702D">
        <w:trPr>
          <w:trHeight w:val="300"/>
        </w:trPr>
        <w:tc>
          <w:tcPr>
            <w:tcW w:w="720" w:type="dxa"/>
            <w:noWrap/>
            <w:hideMark/>
          </w:tcPr>
          <w:p w14:paraId="12D10F87" w14:textId="77777777" w:rsidR="00750F69" w:rsidRPr="00A142E4" w:rsidRDefault="00750F69" w:rsidP="0083702D">
            <w:pPr>
              <w:pStyle w:val="TableText"/>
            </w:pPr>
            <w:r w:rsidRPr="00A142E4">
              <w:t>134</w:t>
            </w:r>
          </w:p>
        </w:tc>
        <w:tc>
          <w:tcPr>
            <w:tcW w:w="2448" w:type="dxa"/>
            <w:noWrap/>
            <w:hideMark/>
          </w:tcPr>
          <w:p w14:paraId="794D61BE" w14:textId="77777777" w:rsidR="00750F69" w:rsidRPr="00A142E4" w:rsidRDefault="00750F69" w:rsidP="0083702D">
            <w:pPr>
              <w:pStyle w:val="TableText"/>
              <w:jc w:val="center"/>
            </w:pPr>
            <w:r w:rsidRPr="00A142E4">
              <w:t>VH613994</w:t>
            </w:r>
          </w:p>
        </w:tc>
        <w:tc>
          <w:tcPr>
            <w:tcW w:w="1354" w:type="dxa"/>
            <w:noWrap/>
            <w:hideMark/>
          </w:tcPr>
          <w:p w14:paraId="28AB9C9A" w14:textId="77777777" w:rsidR="00750F69" w:rsidRPr="00A142E4" w:rsidRDefault="00750F69" w:rsidP="0083702D">
            <w:pPr>
              <w:pStyle w:val="TableText"/>
              <w:jc w:val="center"/>
            </w:pPr>
            <w:r>
              <w:t>0.00</w:t>
            </w:r>
          </w:p>
        </w:tc>
        <w:tc>
          <w:tcPr>
            <w:tcW w:w="1915" w:type="dxa"/>
            <w:noWrap/>
            <w:hideMark/>
          </w:tcPr>
          <w:p w14:paraId="5AA38D0C" w14:textId="4249EACD" w:rsidR="00750F69" w:rsidRPr="00A142E4" w:rsidRDefault="00EB04B5" w:rsidP="0083702D">
            <w:pPr>
              <w:pStyle w:val="TableText"/>
              <w:jc w:val="center"/>
            </w:pPr>
            <w:r>
              <w:t>N/A</w:t>
            </w:r>
          </w:p>
        </w:tc>
        <w:tc>
          <w:tcPr>
            <w:tcW w:w="1354" w:type="dxa"/>
            <w:noWrap/>
            <w:hideMark/>
          </w:tcPr>
          <w:p w14:paraId="4F66DBAD" w14:textId="77777777" w:rsidR="00750F69" w:rsidRPr="00A142E4" w:rsidRDefault="00750F69" w:rsidP="0083702D">
            <w:pPr>
              <w:pStyle w:val="TableText"/>
              <w:jc w:val="center"/>
            </w:pPr>
            <w:r>
              <w:t>0.37</w:t>
            </w:r>
          </w:p>
        </w:tc>
        <w:tc>
          <w:tcPr>
            <w:tcW w:w="1915" w:type="dxa"/>
            <w:noWrap/>
            <w:hideMark/>
          </w:tcPr>
          <w:p w14:paraId="38065F47" w14:textId="77777777" w:rsidR="00750F69" w:rsidRPr="00A142E4" w:rsidRDefault="00750F69" w:rsidP="0083702D">
            <w:pPr>
              <w:pStyle w:val="TableText"/>
              <w:jc w:val="center"/>
            </w:pPr>
            <w:r>
              <w:t>0.04</w:t>
            </w:r>
          </w:p>
        </w:tc>
      </w:tr>
      <w:tr w:rsidR="00750F69" w:rsidRPr="00A142E4" w14:paraId="43921443" w14:textId="77777777" w:rsidTr="0083702D">
        <w:trPr>
          <w:trHeight w:val="300"/>
        </w:trPr>
        <w:tc>
          <w:tcPr>
            <w:tcW w:w="720" w:type="dxa"/>
            <w:noWrap/>
            <w:hideMark/>
          </w:tcPr>
          <w:p w14:paraId="0195B612" w14:textId="77777777" w:rsidR="00750F69" w:rsidRPr="00A142E4" w:rsidRDefault="00750F69" w:rsidP="0083702D">
            <w:pPr>
              <w:pStyle w:val="TableText"/>
            </w:pPr>
            <w:r w:rsidRPr="00A142E4">
              <w:t>135</w:t>
            </w:r>
          </w:p>
        </w:tc>
        <w:tc>
          <w:tcPr>
            <w:tcW w:w="2448" w:type="dxa"/>
            <w:noWrap/>
            <w:hideMark/>
          </w:tcPr>
          <w:p w14:paraId="677681FD" w14:textId="77777777" w:rsidR="00750F69" w:rsidRPr="00A142E4" w:rsidRDefault="00750F69" w:rsidP="0083702D">
            <w:pPr>
              <w:pStyle w:val="TableText"/>
              <w:jc w:val="center"/>
            </w:pPr>
            <w:r w:rsidRPr="00A142E4">
              <w:t>VH614007</w:t>
            </w:r>
          </w:p>
        </w:tc>
        <w:tc>
          <w:tcPr>
            <w:tcW w:w="1354" w:type="dxa"/>
            <w:noWrap/>
            <w:hideMark/>
          </w:tcPr>
          <w:p w14:paraId="4865C29E" w14:textId="77777777" w:rsidR="00750F69" w:rsidRPr="00A142E4" w:rsidRDefault="00750F69" w:rsidP="0083702D">
            <w:pPr>
              <w:pStyle w:val="TableText"/>
              <w:jc w:val="center"/>
            </w:pPr>
            <w:r>
              <w:t>0.00</w:t>
            </w:r>
          </w:p>
        </w:tc>
        <w:tc>
          <w:tcPr>
            <w:tcW w:w="1915" w:type="dxa"/>
            <w:noWrap/>
            <w:hideMark/>
          </w:tcPr>
          <w:p w14:paraId="02E8086F" w14:textId="22F3CECD" w:rsidR="00750F69" w:rsidRPr="00A142E4" w:rsidRDefault="00EB04B5" w:rsidP="0083702D">
            <w:pPr>
              <w:pStyle w:val="TableText"/>
              <w:jc w:val="center"/>
            </w:pPr>
            <w:r>
              <w:t>N/A</w:t>
            </w:r>
          </w:p>
        </w:tc>
        <w:tc>
          <w:tcPr>
            <w:tcW w:w="1354" w:type="dxa"/>
            <w:noWrap/>
            <w:hideMark/>
          </w:tcPr>
          <w:p w14:paraId="1A98466B" w14:textId="77777777" w:rsidR="00750F69" w:rsidRPr="00A142E4" w:rsidRDefault="00750F69" w:rsidP="0083702D">
            <w:pPr>
              <w:pStyle w:val="TableText"/>
              <w:jc w:val="center"/>
            </w:pPr>
            <w:r>
              <w:t>0.53</w:t>
            </w:r>
          </w:p>
        </w:tc>
        <w:tc>
          <w:tcPr>
            <w:tcW w:w="1915" w:type="dxa"/>
            <w:noWrap/>
            <w:hideMark/>
          </w:tcPr>
          <w:p w14:paraId="5ED24446" w14:textId="77777777" w:rsidR="00750F69" w:rsidRPr="00A142E4" w:rsidRDefault="00750F69" w:rsidP="0083702D">
            <w:pPr>
              <w:pStyle w:val="TableText"/>
              <w:jc w:val="center"/>
            </w:pPr>
            <w:r>
              <w:t>0.04</w:t>
            </w:r>
          </w:p>
        </w:tc>
      </w:tr>
      <w:tr w:rsidR="00750F69" w:rsidRPr="00A142E4" w14:paraId="553E73D6" w14:textId="77777777" w:rsidTr="0083702D">
        <w:trPr>
          <w:trHeight w:val="300"/>
        </w:trPr>
        <w:tc>
          <w:tcPr>
            <w:tcW w:w="720" w:type="dxa"/>
            <w:noWrap/>
            <w:hideMark/>
          </w:tcPr>
          <w:p w14:paraId="56201838" w14:textId="77777777" w:rsidR="00750F69" w:rsidRPr="00A142E4" w:rsidRDefault="00750F69" w:rsidP="0083702D">
            <w:pPr>
              <w:pStyle w:val="TableText"/>
            </w:pPr>
            <w:r w:rsidRPr="00A142E4">
              <w:t>136</w:t>
            </w:r>
          </w:p>
        </w:tc>
        <w:tc>
          <w:tcPr>
            <w:tcW w:w="2448" w:type="dxa"/>
            <w:noWrap/>
            <w:hideMark/>
          </w:tcPr>
          <w:p w14:paraId="284DF9EE" w14:textId="77777777" w:rsidR="00750F69" w:rsidRPr="00A142E4" w:rsidRDefault="00750F69" w:rsidP="0083702D">
            <w:pPr>
              <w:pStyle w:val="TableText"/>
              <w:jc w:val="center"/>
            </w:pPr>
            <w:r w:rsidRPr="00A142E4">
              <w:t>VH614015</w:t>
            </w:r>
          </w:p>
        </w:tc>
        <w:tc>
          <w:tcPr>
            <w:tcW w:w="1354" w:type="dxa"/>
            <w:noWrap/>
            <w:hideMark/>
          </w:tcPr>
          <w:p w14:paraId="5279F447" w14:textId="77777777" w:rsidR="00750F69" w:rsidRPr="00A142E4" w:rsidRDefault="00750F69" w:rsidP="0083702D">
            <w:pPr>
              <w:pStyle w:val="TableText"/>
              <w:jc w:val="center"/>
            </w:pPr>
            <w:r>
              <w:t>0.00</w:t>
            </w:r>
          </w:p>
        </w:tc>
        <w:tc>
          <w:tcPr>
            <w:tcW w:w="1915" w:type="dxa"/>
            <w:noWrap/>
            <w:hideMark/>
          </w:tcPr>
          <w:p w14:paraId="2B9D3950" w14:textId="1013A52A" w:rsidR="00750F69" w:rsidRPr="00A142E4" w:rsidRDefault="00EB04B5" w:rsidP="0083702D">
            <w:pPr>
              <w:pStyle w:val="TableText"/>
              <w:jc w:val="center"/>
            </w:pPr>
            <w:r>
              <w:t>N/A</w:t>
            </w:r>
          </w:p>
        </w:tc>
        <w:tc>
          <w:tcPr>
            <w:tcW w:w="1354" w:type="dxa"/>
            <w:noWrap/>
            <w:hideMark/>
          </w:tcPr>
          <w:p w14:paraId="49AC6CA8" w14:textId="77777777" w:rsidR="00750F69" w:rsidRPr="00A142E4" w:rsidRDefault="00750F69" w:rsidP="0083702D">
            <w:pPr>
              <w:pStyle w:val="TableText"/>
              <w:jc w:val="center"/>
            </w:pPr>
            <w:r>
              <w:t>0.54</w:t>
            </w:r>
          </w:p>
        </w:tc>
        <w:tc>
          <w:tcPr>
            <w:tcW w:w="1915" w:type="dxa"/>
            <w:noWrap/>
            <w:hideMark/>
          </w:tcPr>
          <w:p w14:paraId="76D14484" w14:textId="77777777" w:rsidR="00750F69" w:rsidRPr="00A142E4" w:rsidRDefault="00750F69" w:rsidP="0083702D">
            <w:pPr>
              <w:pStyle w:val="TableText"/>
              <w:jc w:val="center"/>
            </w:pPr>
            <w:r>
              <w:t>0.04</w:t>
            </w:r>
          </w:p>
        </w:tc>
      </w:tr>
      <w:tr w:rsidR="00750F69" w:rsidRPr="00A142E4" w14:paraId="13E10A6E" w14:textId="77777777" w:rsidTr="0083702D">
        <w:trPr>
          <w:trHeight w:val="300"/>
        </w:trPr>
        <w:tc>
          <w:tcPr>
            <w:tcW w:w="720" w:type="dxa"/>
            <w:noWrap/>
            <w:hideMark/>
          </w:tcPr>
          <w:p w14:paraId="57EECA8F" w14:textId="77777777" w:rsidR="00750F69" w:rsidRPr="00A142E4" w:rsidRDefault="00750F69" w:rsidP="0083702D">
            <w:pPr>
              <w:pStyle w:val="TableText"/>
            </w:pPr>
            <w:r w:rsidRPr="00A142E4">
              <w:t>137</w:t>
            </w:r>
          </w:p>
        </w:tc>
        <w:tc>
          <w:tcPr>
            <w:tcW w:w="2448" w:type="dxa"/>
            <w:noWrap/>
            <w:hideMark/>
          </w:tcPr>
          <w:p w14:paraId="7EDDA66A" w14:textId="77777777" w:rsidR="00750F69" w:rsidRPr="00A142E4" w:rsidRDefault="00750F69" w:rsidP="0083702D">
            <w:pPr>
              <w:pStyle w:val="TableText"/>
              <w:jc w:val="center"/>
            </w:pPr>
            <w:r w:rsidRPr="00A142E4">
              <w:t>VH614027</w:t>
            </w:r>
          </w:p>
        </w:tc>
        <w:tc>
          <w:tcPr>
            <w:tcW w:w="1354" w:type="dxa"/>
            <w:noWrap/>
            <w:hideMark/>
          </w:tcPr>
          <w:p w14:paraId="184621E1" w14:textId="77777777" w:rsidR="00750F69" w:rsidRPr="00A142E4" w:rsidRDefault="00750F69" w:rsidP="0083702D">
            <w:pPr>
              <w:pStyle w:val="TableText"/>
              <w:jc w:val="center"/>
            </w:pPr>
            <w:r>
              <w:t>0.00</w:t>
            </w:r>
          </w:p>
        </w:tc>
        <w:tc>
          <w:tcPr>
            <w:tcW w:w="1915" w:type="dxa"/>
            <w:noWrap/>
            <w:hideMark/>
          </w:tcPr>
          <w:p w14:paraId="558E6178" w14:textId="01312C3F" w:rsidR="00750F69" w:rsidRPr="00A142E4" w:rsidRDefault="00EB04B5" w:rsidP="0083702D">
            <w:pPr>
              <w:pStyle w:val="TableText"/>
              <w:jc w:val="center"/>
            </w:pPr>
            <w:r>
              <w:t>N/A</w:t>
            </w:r>
          </w:p>
        </w:tc>
        <w:tc>
          <w:tcPr>
            <w:tcW w:w="1354" w:type="dxa"/>
            <w:noWrap/>
            <w:hideMark/>
          </w:tcPr>
          <w:p w14:paraId="523E234A" w14:textId="77777777" w:rsidR="00750F69" w:rsidRPr="00A142E4" w:rsidRDefault="00750F69" w:rsidP="0083702D">
            <w:pPr>
              <w:pStyle w:val="TableText"/>
              <w:jc w:val="center"/>
            </w:pPr>
            <w:r>
              <w:t>0.39</w:t>
            </w:r>
          </w:p>
        </w:tc>
        <w:tc>
          <w:tcPr>
            <w:tcW w:w="1915" w:type="dxa"/>
            <w:noWrap/>
            <w:hideMark/>
          </w:tcPr>
          <w:p w14:paraId="34DCC0E6" w14:textId="77777777" w:rsidR="00750F69" w:rsidRPr="00A142E4" w:rsidRDefault="00750F69" w:rsidP="0083702D">
            <w:pPr>
              <w:pStyle w:val="TableText"/>
              <w:jc w:val="center"/>
            </w:pPr>
            <w:r>
              <w:t>0.04</w:t>
            </w:r>
          </w:p>
        </w:tc>
      </w:tr>
      <w:tr w:rsidR="00750F69" w:rsidRPr="00A142E4" w14:paraId="7C25ADEF" w14:textId="77777777" w:rsidTr="0083702D">
        <w:trPr>
          <w:trHeight w:val="300"/>
        </w:trPr>
        <w:tc>
          <w:tcPr>
            <w:tcW w:w="720" w:type="dxa"/>
            <w:noWrap/>
            <w:hideMark/>
          </w:tcPr>
          <w:p w14:paraId="3B59CD64" w14:textId="77777777" w:rsidR="00750F69" w:rsidRPr="00A142E4" w:rsidRDefault="00750F69" w:rsidP="0083702D">
            <w:pPr>
              <w:pStyle w:val="TableText"/>
            </w:pPr>
            <w:r w:rsidRPr="00A142E4">
              <w:t>138</w:t>
            </w:r>
          </w:p>
        </w:tc>
        <w:tc>
          <w:tcPr>
            <w:tcW w:w="2448" w:type="dxa"/>
            <w:noWrap/>
            <w:hideMark/>
          </w:tcPr>
          <w:p w14:paraId="7F294E57" w14:textId="77777777" w:rsidR="00750F69" w:rsidRPr="00A142E4" w:rsidRDefault="00750F69" w:rsidP="0083702D">
            <w:pPr>
              <w:pStyle w:val="TableText"/>
              <w:jc w:val="center"/>
            </w:pPr>
            <w:r w:rsidRPr="00A142E4">
              <w:t>VH614039</w:t>
            </w:r>
          </w:p>
        </w:tc>
        <w:tc>
          <w:tcPr>
            <w:tcW w:w="1354" w:type="dxa"/>
            <w:noWrap/>
            <w:hideMark/>
          </w:tcPr>
          <w:p w14:paraId="6EAF57B7" w14:textId="77777777" w:rsidR="00750F69" w:rsidRPr="00A142E4" w:rsidRDefault="00750F69" w:rsidP="0083702D">
            <w:pPr>
              <w:pStyle w:val="TableText"/>
              <w:jc w:val="center"/>
            </w:pPr>
            <w:r>
              <w:t>0.00</w:t>
            </w:r>
          </w:p>
        </w:tc>
        <w:tc>
          <w:tcPr>
            <w:tcW w:w="1915" w:type="dxa"/>
            <w:noWrap/>
            <w:hideMark/>
          </w:tcPr>
          <w:p w14:paraId="57C4E7E9" w14:textId="4998C3DC" w:rsidR="00750F69" w:rsidRPr="00A142E4" w:rsidRDefault="00EB04B5" w:rsidP="0083702D">
            <w:pPr>
              <w:pStyle w:val="TableText"/>
              <w:jc w:val="center"/>
            </w:pPr>
            <w:r>
              <w:t>N/A</w:t>
            </w:r>
          </w:p>
        </w:tc>
        <w:tc>
          <w:tcPr>
            <w:tcW w:w="1354" w:type="dxa"/>
            <w:noWrap/>
            <w:hideMark/>
          </w:tcPr>
          <w:p w14:paraId="3801CD28" w14:textId="77777777" w:rsidR="00750F69" w:rsidRPr="00A142E4" w:rsidRDefault="00750F69" w:rsidP="0083702D">
            <w:pPr>
              <w:pStyle w:val="TableText"/>
              <w:jc w:val="center"/>
            </w:pPr>
            <w:r>
              <w:t>0.49</w:t>
            </w:r>
          </w:p>
        </w:tc>
        <w:tc>
          <w:tcPr>
            <w:tcW w:w="1915" w:type="dxa"/>
            <w:noWrap/>
            <w:hideMark/>
          </w:tcPr>
          <w:p w14:paraId="38284682" w14:textId="77777777" w:rsidR="00750F69" w:rsidRPr="00A142E4" w:rsidRDefault="00750F69" w:rsidP="0083702D">
            <w:pPr>
              <w:pStyle w:val="TableText"/>
              <w:jc w:val="center"/>
            </w:pPr>
            <w:r>
              <w:t>0.04</w:t>
            </w:r>
          </w:p>
        </w:tc>
      </w:tr>
      <w:tr w:rsidR="00750F69" w:rsidRPr="00A142E4" w14:paraId="4276F07C" w14:textId="77777777" w:rsidTr="0083702D">
        <w:trPr>
          <w:trHeight w:val="300"/>
        </w:trPr>
        <w:tc>
          <w:tcPr>
            <w:tcW w:w="720" w:type="dxa"/>
            <w:noWrap/>
            <w:hideMark/>
          </w:tcPr>
          <w:p w14:paraId="4C8E9951" w14:textId="77777777" w:rsidR="00750F69" w:rsidRPr="00A142E4" w:rsidRDefault="00750F69" w:rsidP="0083702D">
            <w:pPr>
              <w:pStyle w:val="TableText"/>
            </w:pPr>
            <w:r w:rsidRPr="00A142E4">
              <w:t>139</w:t>
            </w:r>
          </w:p>
        </w:tc>
        <w:tc>
          <w:tcPr>
            <w:tcW w:w="2448" w:type="dxa"/>
            <w:noWrap/>
            <w:hideMark/>
          </w:tcPr>
          <w:p w14:paraId="159C9D0F" w14:textId="77777777" w:rsidR="00750F69" w:rsidRPr="00A142E4" w:rsidRDefault="00750F69" w:rsidP="0083702D">
            <w:pPr>
              <w:pStyle w:val="TableText"/>
              <w:jc w:val="center"/>
            </w:pPr>
            <w:r w:rsidRPr="00A142E4">
              <w:t>VH593586</w:t>
            </w:r>
          </w:p>
        </w:tc>
        <w:tc>
          <w:tcPr>
            <w:tcW w:w="1354" w:type="dxa"/>
            <w:noWrap/>
            <w:hideMark/>
          </w:tcPr>
          <w:p w14:paraId="3441F9C1" w14:textId="77777777" w:rsidR="00750F69" w:rsidRPr="00A142E4" w:rsidRDefault="00750F69" w:rsidP="0083702D">
            <w:pPr>
              <w:pStyle w:val="TableText"/>
              <w:jc w:val="center"/>
            </w:pPr>
            <w:r>
              <w:t>0.00</w:t>
            </w:r>
          </w:p>
        </w:tc>
        <w:tc>
          <w:tcPr>
            <w:tcW w:w="1915" w:type="dxa"/>
            <w:noWrap/>
            <w:hideMark/>
          </w:tcPr>
          <w:p w14:paraId="62172885" w14:textId="54F0FBB1" w:rsidR="00750F69" w:rsidRPr="00A142E4" w:rsidRDefault="00EB04B5" w:rsidP="0083702D">
            <w:pPr>
              <w:pStyle w:val="TableText"/>
              <w:jc w:val="center"/>
            </w:pPr>
            <w:r>
              <w:t>N/A</w:t>
            </w:r>
          </w:p>
        </w:tc>
        <w:tc>
          <w:tcPr>
            <w:tcW w:w="1354" w:type="dxa"/>
            <w:noWrap/>
            <w:hideMark/>
          </w:tcPr>
          <w:p w14:paraId="2D7A5421" w14:textId="77777777" w:rsidR="00750F69" w:rsidRPr="00A142E4" w:rsidRDefault="00750F69" w:rsidP="0083702D">
            <w:pPr>
              <w:pStyle w:val="TableText"/>
              <w:jc w:val="center"/>
            </w:pPr>
            <w:r>
              <w:t>0.48</w:t>
            </w:r>
          </w:p>
        </w:tc>
        <w:tc>
          <w:tcPr>
            <w:tcW w:w="1915" w:type="dxa"/>
            <w:noWrap/>
            <w:hideMark/>
          </w:tcPr>
          <w:p w14:paraId="48FA3959" w14:textId="77777777" w:rsidR="00750F69" w:rsidRPr="00A142E4" w:rsidRDefault="00750F69" w:rsidP="0083702D">
            <w:pPr>
              <w:pStyle w:val="TableText"/>
              <w:jc w:val="center"/>
            </w:pPr>
            <w:r>
              <w:t>0.04</w:t>
            </w:r>
          </w:p>
        </w:tc>
      </w:tr>
      <w:tr w:rsidR="00750F69" w:rsidRPr="00A142E4" w14:paraId="4338410E" w14:textId="77777777" w:rsidTr="0083702D">
        <w:trPr>
          <w:trHeight w:val="300"/>
        </w:trPr>
        <w:tc>
          <w:tcPr>
            <w:tcW w:w="720" w:type="dxa"/>
            <w:noWrap/>
            <w:hideMark/>
          </w:tcPr>
          <w:p w14:paraId="67F4A720" w14:textId="77777777" w:rsidR="00750F69" w:rsidRPr="00A142E4" w:rsidRDefault="00750F69" w:rsidP="0083702D">
            <w:pPr>
              <w:pStyle w:val="TableText"/>
            </w:pPr>
            <w:r w:rsidRPr="00A142E4">
              <w:t>140</w:t>
            </w:r>
          </w:p>
        </w:tc>
        <w:tc>
          <w:tcPr>
            <w:tcW w:w="2448" w:type="dxa"/>
            <w:noWrap/>
            <w:hideMark/>
          </w:tcPr>
          <w:p w14:paraId="2FBC6DEA" w14:textId="77777777" w:rsidR="00750F69" w:rsidRPr="00A142E4" w:rsidRDefault="00750F69" w:rsidP="0083702D">
            <w:pPr>
              <w:pStyle w:val="TableText"/>
              <w:jc w:val="center"/>
            </w:pPr>
            <w:r w:rsidRPr="00A142E4">
              <w:t>VH593592</w:t>
            </w:r>
          </w:p>
        </w:tc>
        <w:tc>
          <w:tcPr>
            <w:tcW w:w="1354" w:type="dxa"/>
            <w:noWrap/>
            <w:hideMark/>
          </w:tcPr>
          <w:p w14:paraId="6AD16413" w14:textId="77777777" w:rsidR="00750F69" w:rsidRPr="00A142E4" w:rsidRDefault="00750F69" w:rsidP="0083702D">
            <w:pPr>
              <w:pStyle w:val="TableText"/>
              <w:jc w:val="center"/>
            </w:pPr>
            <w:r>
              <w:t>0.00</w:t>
            </w:r>
          </w:p>
        </w:tc>
        <w:tc>
          <w:tcPr>
            <w:tcW w:w="1915" w:type="dxa"/>
            <w:noWrap/>
            <w:hideMark/>
          </w:tcPr>
          <w:p w14:paraId="7DF92456" w14:textId="33ADA103" w:rsidR="00750F69" w:rsidRPr="00A142E4" w:rsidRDefault="00EB04B5" w:rsidP="0083702D">
            <w:pPr>
              <w:pStyle w:val="TableText"/>
              <w:jc w:val="center"/>
            </w:pPr>
            <w:r>
              <w:t>N/A</w:t>
            </w:r>
          </w:p>
        </w:tc>
        <w:tc>
          <w:tcPr>
            <w:tcW w:w="1354" w:type="dxa"/>
            <w:noWrap/>
            <w:hideMark/>
          </w:tcPr>
          <w:p w14:paraId="59F3E5C3" w14:textId="77777777" w:rsidR="00750F69" w:rsidRPr="00A142E4" w:rsidRDefault="00750F69" w:rsidP="0083702D">
            <w:pPr>
              <w:pStyle w:val="TableText"/>
              <w:jc w:val="center"/>
            </w:pPr>
            <w:r>
              <w:t>0.09</w:t>
            </w:r>
          </w:p>
        </w:tc>
        <w:tc>
          <w:tcPr>
            <w:tcW w:w="1915" w:type="dxa"/>
            <w:noWrap/>
            <w:hideMark/>
          </w:tcPr>
          <w:p w14:paraId="7CC240AE" w14:textId="77777777" w:rsidR="00750F69" w:rsidRPr="00A142E4" w:rsidRDefault="00750F69" w:rsidP="0083702D">
            <w:pPr>
              <w:pStyle w:val="TableText"/>
              <w:jc w:val="center"/>
            </w:pPr>
            <w:r>
              <w:t>0.04</w:t>
            </w:r>
          </w:p>
        </w:tc>
      </w:tr>
      <w:tr w:rsidR="00750F69" w:rsidRPr="00A142E4" w14:paraId="11C20D75" w14:textId="77777777" w:rsidTr="0083702D">
        <w:trPr>
          <w:trHeight w:val="300"/>
        </w:trPr>
        <w:tc>
          <w:tcPr>
            <w:tcW w:w="720" w:type="dxa"/>
            <w:noWrap/>
            <w:hideMark/>
          </w:tcPr>
          <w:p w14:paraId="60249B03" w14:textId="77777777" w:rsidR="00750F69" w:rsidRPr="00A142E4" w:rsidRDefault="00750F69" w:rsidP="0083702D">
            <w:pPr>
              <w:pStyle w:val="TableText"/>
            </w:pPr>
            <w:r w:rsidRPr="00A142E4">
              <w:t>141</w:t>
            </w:r>
          </w:p>
        </w:tc>
        <w:tc>
          <w:tcPr>
            <w:tcW w:w="2448" w:type="dxa"/>
            <w:noWrap/>
            <w:hideMark/>
          </w:tcPr>
          <w:p w14:paraId="775BB5A0" w14:textId="77777777" w:rsidR="00750F69" w:rsidRPr="00A142E4" w:rsidRDefault="00750F69" w:rsidP="0083702D">
            <w:pPr>
              <w:pStyle w:val="TableText"/>
              <w:jc w:val="center"/>
            </w:pPr>
            <w:r w:rsidRPr="00A142E4">
              <w:t>VH593598</w:t>
            </w:r>
          </w:p>
        </w:tc>
        <w:tc>
          <w:tcPr>
            <w:tcW w:w="1354" w:type="dxa"/>
            <w:noWrap/>
            <w:hideMark/>
          </w:tcPr>
          <w:p w14:paraId="1453BEC7" w14:textId="77777777" w:rsidR="00750F69" w:rsidRPr="00A142E4" w:rsidRDefault="00750F69" w:rsidP="0083702D">
            <w:pPr>
              <w:pStyle w:val="TableText"/>
              <w:jc w:val="center"/>
            </w:pPr>
            <w:r>
              <w:t>0.00</w:t>
            </w:r>
          </w:p>
        </w:tc>
        <w:tc>
          <w:tcPr>
            <w:tcW w:w="1915" w:type="dxa"/>
            <w:noWrap/>
            <w:hideMark/>
          </w:tcPr>
          <w:p w14:paraId="6BCA9150" w14:textId="4B5AD72D" w:rsidR="00750F69" w:rsidRPr="00A142E4" w:rsidRDefault="00EB04B5" w:rsidP="0083702D">
            <w:pPr>
              <w:pStyle w:val="TableText"/>
              <w:jc w:val="center"/>
            </w:pPr>
            <w:r>
              <w:t>N/A</w:t>
            </w:r>
          </w:p>
        </w:tc>
        <w:tc>
          <w:tcPr>
            <w:tcW w:w="1354" w:type="dxa"/>
            <w:noWrap/>
            <w:hideMark/>
          </w:tcPr>
          <w:p w14:paraId="55358CAB" w14:textId="77777777" w:rsidR="00750F69" w:rsidRPr="00A142E4" w:rsidRDefault="00750F69" w:rsidP="0083702D">
            <w:pPr>
              <w:pStyle w:val="TableText"/>
              <w:jc w:val="center"/>
            </w:pPr>
            <w:r>
              <w:t>0.48</w:t>
            </w:r>
          </w:p>
        </w:tc>
        <w:tc>
          <w:tcPr>
            <w:tcW w:w="1915" w:type="dxa"/>
            <w:noWrap/>
            <w:hideMark/>
          </w:tcPr>
          <w:p w14:paraId="02625776" w14:textId="77777777" w:rsidR="00750F69" w:rsidRPr="00A142E4" w:rsidRDefault="00750F69" w:rsidP="0083702D">
            <w:pPr>
              <w:pStyle w:val="TableText"/>
              <w:jc w:val="center"/>
            </w:pPr>
            <w:r>
              <w:t>0.04</w:t>
            </w:r>
          </w:p>
        </w:tc>
      </w:tr>
      <w:tr w:rsidR="00750F69" w:rsidRPr="00A142E4" w14:paraId="3B1AFE43" w14:textId="77777777" w:rsidTr="0083702D">
        <w:trPr>
          <w:trHeight w:val="300"/>
        </w:trPr>
        <w:tc>
          <w:tcPr>
            <w:tcW w:w="720" w:type="dxa"/>
            <w:noWrap/>
            <w:hideMark/>
          </w:tcPr>
          <w:p w14:paraId="5C8AEED6" w14:textId="77777777" w:rsidR="00750F69" w:rsidRPr="00A142E4" w:rsidRDefault="00750F69" w:rsidP="0083702D">
            <w:pPr>
              <w:pStyle w:val="TableText"/>
            </w:pPr>
            <w:r w:rsidRPr="00A142E4">
              <w:t>142</w:t>
            </w:r>
          </w:p>
        </w:tc>
        <w:tc>
          <w:tcPr>
            <w:tcW w:w="2448" w:type="dxa"/>
            <w:noWrap/>
            <w:hideMark/>
          </w:tcPr>
          <w:p w14:paraId="58F97476" w14:textId="77777777" w:rsidR="00750F69" w:rsidRPr="00A142E4" w:rsidRDefault="00750F69" w:rsidP="0083702D">
            <w:pPr>
              <w:pStyle w:val="TableText"/>
              <w:jc w:val="center"/>
            </w:pPr>
            <w:r w:rsidRPr="00A142E4">
              <w:t>VH593604</w:t>
            </w:r>
          </w:p>
        </w:tc>
        <w:tc>
          <w:tcPr>
            <w:tcW w:w="1354" w:type="dxa"/>
            <w:noWrap/>
            <w:hideMark/>
          </w:tcPr>
          <w:p w14:paraId="74F5C235" w14:textId="77777777" w:rsidR="00750F69" w:rsidRPr="00A142E4" w:rsidRDefault="00750F69" w:rsidP="0083702D">
            <w:pPr>
              <w:pStyle w:val="TableText"/>
              <w:jc w:val="center"/>
            </w:pPr>
            <w:r>
              <w:t>0.00</w:t>
            </w:r>
          </w:p>
        </w:tc>
        <w:tc>
          <w:tcPr>
            <w:tcW w:w="1915" w:type="dxa"/>
            <w:noWrap/>
            <w:hideMark/>
          </w:tcPr>
          <w:p w14:paraId="13286850" w14:textId="7C2F3CDC" w:rsidR="00750F69" w:rsidRPr="00A142E4" w:rsidRDefault="00EB04B5" w:rsidP="0083702D">
            <w:pPr>
              <w:pStyle w:val="TableText"/>
              <w:jc w:val="center"/>
            </w:pPr>
            <w:r>
              <w:t>N/A</w:t>
            </w:r>
          </w:p>
        </w:tc>
        <w:tc>
          <w:tcPr>
            <w:tcW w:w="1354" w:type="dxa"/>
            <w:noWrap/>
            <w:hideMark/>
          </w:tcPr>
          <w:p w14:paraId="10367EB0" w14:textId="77777777" w:rsidR="00750F69" w:rsidRPr="00A142E4" w:rsidRDefault="00750F69" w:rsidP="0083702D">
            <w:pPr>
              <w:pStyle w:val="TableText"/>
              <w:jc w:val="center"/>
            </w:pPr>
            <w:r>
              <w:t>0.60</w:t>
            </w:r>
          </w:p>
        </w:tc>
        <w:tc>
          <w:tcPr>
            <w:tcW w:w="1915" w:type="dxa"/>
            <w:noWrap/>
            <w:hideMark/>
          </w:tcPr>
          <w:p w14:paraId="15A6CD34" w14:textId="77777777" w:rsidR="00750F69" w:rsidRPr="00A142E4" w:rsidRDefault="00750F69" w:rsidP="0083702D">
            <w:pPr>
              <w:pStyle w:val="TableText"/>
              <w:jc w:val="center"/>
            </w:pPr>
            <w:r>
              <w:t>0.03</w:t>
            </w:r>
          </w:p>
        </w:tc>
      </w:tr>
      <w:tr w:rsidR="00750F69" w:rsidRPr="00A142E4" w14:paraId="3C1E9F0B" w14:textId="77777777" w:rsidTr="0083702D">
        <w:trPr>
          <w:trHeight w:val="300"/>
        </w:trPr>
        <w:tc>
          <w:tcPr>
            <w:tcW w:w="720" w:type="dxa"/>
            <w:noWrap/>
            <w:hideMark/>
          </w:tcPr>
          <w:p w14:paraId="159916ED" w14:textId="77777777" w:rsidR="00750F69" w:rsidRPr="00A142E4" w:rsidRDefault="00750F69" w:rsidP="0083702D">
            <w:pPr>
              <w:pStyle w:val="TableText"/>
            </w:pPr>
            <w:r w:rsidRPr="00A142E4">
              <w:t>143</w:t>
            </w:r>
          </w:p>
        </w:tc>
        <w:tc>
          <w:tcPr>
            <w:tcW w:w="2448" w:type="dxa"/>
            <w:noWrap/>
            <w:hideMark/>
          </w:tcPr>
          <w:p w14:paraId="2D11399F" w14:textId="77777777" w:rsidR="00750F69" w:rsidRPr="00A142E4" w:rsidRDefault="00750F69" w:rsidP="0083702D">
            <w:pPr>
              <w:pStyle w:val="TableText"/>
              <w:jc w:val="center"/>
            </w:pPr>
            <w:r w:rsidRPr="00A142E4">
              <w:t>VH592017</w:t>
            </w:r>
          </w:p>
        </w:tc>
        <w:tc>
          <w:tcPr>
            <w:tcW w:w="1354" w:type="dxa"/>
            <w:noWrap/>
            <w:hideMark/>
          </w:tcPr>
          <w:p w14:paraId="08DC5318" w14:textId="77777777" w:rsidR="00750F69" w:rsidRPr="00A142E4" w:rsidRDefault="00750F69" w:rsidP="0083702D">
            <w:pPr>
              <w:pStyle w:val="TableText"/>
              <w:jc w:val="center"/>
            </w:pPr>
            <w:r>
              <w:t>0.00</w:t>
            </w:r>
          </w:p>
        </w:tc>
        <w:tc>
          <w:tcPr>
            <w:tcW w:w="1915" w:type="dxa"/>
            <w:noWrap/>
            <w:hideMark/>
          </w:tcPr>
          <w:p w14:paraId="076C7A64" w14:textId="6F78AE14" w:rsidR="00750F69" w:rsidRPr="00A142E4" w:rsidRDefault="00EB04B5" w:rsidP="0083702D">
            <w:pPr>
              <w:pStyle w:val="TableText"/>
              <w:jc w:val="center"/>
            </w:pPr>
            <w:r>
              <w:t>N/A</w:t>
            </w:r>
          </w:p>
        </w:tc>
        <w:tc>
          <w:tcPr>
            <w:tcW w:w="1354" w:type="dxa"/>
            <w:noWrap/>
            <w:hideMark/>
          </w:tcPr>
          <w:p w14:paraId="67A00A6B" w14:textId="77777777" w:rsidR="00750F69" w:rsidRPr="00A142E4" w:rsidRDefault="00750F69" w:rsidP="0083702D">
            <w:pPr>
              <w:pStyle w:val="TableText"/>
              <w:jc w:val="center"/>
            </w:pPr>
            <w:r>
              <w:t>0.54</w:t>
            </w:r>
          </w:p>
        </w:tc>
        <w:tc>
          <w:tcPr>
            <w:tcW w:w="1915" w:type="dxa"/>
            <w:noWrap/>
            <w:hideMark/>
          </w:tcPr>
          <w:p w14:paraId="01BC9EA4" w14:textId="77777777" w:rsidR="00750F69" w:rsidRPr="00A142E4" w:rsidRDefault="00750F69" w:rsidP="0083702D">
            <w:pPr>
              <w:pStyle w:val="TableText"/>
              <w:jc w:val="center"/>
            </w:pPr>
            <w:r>
              <w:t>0.05</w:t>
            </w:r>
          </w:p>
        </w:tc>
      </w:tr>
      <w:tr w:rsidR="00750F69" w:rsidRPr="00A142E4" w14:paraId="09AE5474" w14:textId="77777777" w:rsidTr="0083702D">
        <w:trPr>
          <w:trHeight w:val="300"/>
        </w:trPr>
        <w:tc>
          <w:tcPr>
            <w:tcW w:w="720" w:type="dxa"/>
            <w:noWrap/>
            <w:hideMark/>
          </w:tcPr>
          <w:p w14:paraId="7DC83BF1" w14:textId="77777777" w:rsidR="00750F69" w:rsidRPr="00A142E4" w:rsidRDefault="00750F69" w:rsidP="0083702D">
            <w:pPr>
              <w:pStyle w:val="TableText"/>
            </w:pPr>
            <w:r w:rsidRPr="00A142E4">
              <w:t>144</w:t>
            </w:r>
          </w:p>
        </w:tc>
        <w:tc>
          <w:tcPr>
            <w:tcW w:w="2448" w:type="dxa"/>
            <w:noWrap/>
            <w:hideMark/>
          </w:tcPr>
          <w:p w14:paraId="05B08052" w14:textId="77777777" w:rsidR="00750F69" w:rsidRPr="00A142E4" w:rsidRDefault="00750F69" w:rsidP="0083702D">
            <w:pPr>
              <w:pStyle w:val="TableText"/>
              <w:jc w:val="center"/>
            </w:pPr>
            <w:r w:rsidRPr="00A142E4">
              <w:t>VH592095</w:t>
            </w:r>
          </w:p>
        </w:tc>
        <w:tc>
          <w:tcPr>
            <w:tcW w:w="1354" w:type="dxa"/>
            <w:noWrap/>
            <w:hideMark/>
          </w:tcPr>
          <w:p w14:paraId="5F376F54" w14:textId="77777777" w:rsidR="00750F69" w:rsidRPr="00A142E4" w:rsidRDefault="00750F69" w:rsidP="0083702D">
            <w:pPr>
              <w:pStyle w:val="TableText"/>
              <w:jc w:val="center"/>
            </w:pPr>
            <w:r>
              <w:t>0.00</w:t>
            </w:r>
          </w:p>
        </w:tc>
        <w:tc>
          <w:tcPr>
            <w:tcW w:w="1915" w:type="dxa"/>
            <w:noWrap/>
            <w:hideMark/>
          </w:tcPr>
          <w:p w14:paraId="6CB6C36D" w14:textId="4018ED1A" w:rsidR="00750F69" w:rsidRPr="00A142E4" w:rsidRDefault="00EB04B5" w:rsidP="0083702D">
            <w:pPr>
              <w:pStyle w:val="TableText"/>
              <w:jc w:val="center"/>
            </w:pPr>
            <w:r>
              <w:t>N/A</w:t>
            </w:r>
          </w:p>
        </w:tc>
        <w:tc>
          <w:tcPr>
            <w:tcW w:w="1354" w:type="dxa"/>
            <w:noWrap/>
            <w:hideMark/>
          </w:tcPr>
          <w:p w14:paraId="3A742B9A" w14:textId="77777777" w:rsidR="00750F69" w:rsidRPr="00A142E4" w:rsidRDefault="00750F69" w:rsidP="0083702D">
            <w:pPr>
              <w:pStyle w:val="TableText"/>
              <w:jc w:val="center"/>
            </w:pPr>
            <w:r>
              <w:t>0.56</w:t>
            </w:r>
          </w:p>
        </w:tc>
        <w:tc>
          <w:tcPr>
            <w:tcW w:w="1915" w:type="dxa"/>
            <w:noWrap/>
            <w:hideMark/>
          </w:tcPr>
          <w:p w14:paraId="15B9884B" w14:textId="77777777" w:rsidR="00750F69" w:rsidRPr="00A142E4" w:rsidRDefault="00750F69" w:rsidP="0083702D">
            <w:pPr>
              <w:pStyle w:val="TableText"/>
              <w:jc w:val="center"/>
            </w:pPr>
            <w:r>
              <w:t>0.05</w:t>
            </w:r>
          </w:p>
        </w:tc>
      </w:tr>
      <w:tr w:rsidR="00750F69" w:rsidRPr="00A142E4" w14:paraId="39A3EAD6" w14:textId="77777777" w:rsidTr="0083702D">
        <w:trPr>
          <w:trHeight w:val="300"/>
        </w:trPr>
        <w:tc>
          <w:tcPr>
            <w:tcW w:w="720" w:type="dxa"/>
            <w:noWrap/>
            <w:hideMark/>
          </w:tcPr>
          <w:p w14:paraId="7FEAAA3F" w14:textId="77777777" w:rsidR="00750F69" w:rsidRPr="00A142E4" w:rsidRDefault="00750F69" w:rsidP="0083702D">
            <w:pPr>
              <w:pStyle w:val="TableText"/>
            </w:pPr>
            <w:r w:rsidRPr="00A142E4">
              <w:t>145</w:t>
            </w:r>
          </w:p>
        </w:tc>
        <w:tc>
          <w:tcPr>
            <w:tcW w:w="2448" w:type="dxa"/>
            <w:noWrap/>
            <w:hideMark/>
          </w:tcPr>
          <w:p w14:paraId="6892375C" w14:textId="77777777" w:rsidR="00750F69" w:rsidRPr="00A142E4" w:rsidRDefault="00750F69" w:rsidP="0083702D">
            <w:pPr>
              <w:pStyle w:val="TableText"/>
              <w:jc w:val="center"/>
            </w:pPr>
            <w:r w:rsidRPr="00A142E4">
              <w:t>VH592114</w:t>
            </w:r>
          </w:p>
        </w:tc>
        <w:tc>
          <w:tcPr>
            <w:tcW w:w="1354" w:type="dxa"/>
            <w:noWrap/>
            <w:hideMark/>
          </w:tcPr>
          <w:p w14:paraId="4C62A3A8" w14:textId="77777777" w:rsidR="00750F69" w:rsidRPr="00A142E4" w:rsidRDefault="00750F69" w:rsidP="0083702D">
            <w:pPr>
              <w:pStyle w:val="TableText"/>
              <w:jc w:val="center"/>
            </w:pPr>
            <w:r>
              <w:t>0.00</w:t>
            </w:r>
          </w:p>
        </w:tc>
        <w:tc>
          <w:tcPr>
            <w:tcW w:w="1915" w:type="dxa"/>
            <w:noWrap/>
            <w:hideMark/>
          </w:tcPr>
          <w:p w14:paraId="7F2D38B2" w14:textId="7A31D8C4" w:rsidR="00750F69" w:rsidRPr="00A142E4" w:rsidRDefault="00EB04B5" w:rsidP="0083702D">
            <w:pPr>
              <w:pStyle w:val="TableText"/>
              <w:jc w:val="center"/>
            </w:pPr>
            <w:r>
              <w:t>N/A</w:t>
            </w:r>
          </w:p>
        </w:tc>
        <w:tc>
          <w:tcPr>
            <w:tcW w:w="1354" w:type="dxa"/>
            <w:noWrap/>
            <w:hideMark/>
          </w:tcPr>
          <w:p w14:paraId="04E50E9C" w14:textId="77777777" w:rsidR="00750F69" w:rsidRPr="00A142E4" w:rsidRDefault="00750F69" w:rsidP="0083702D">
            <w:pPr>
              <w:pStyle w:val="TableText"/>
              <w:jc w:val="center"/>
            </w:pPr>
            <w:r>
              <w:t>0.51</w:t>
            </w:r>
          </w:p>
        </w:tc>
        <w:tc>
          <w:tcPr>
            <w:tcW w:w="1915" w:type="dxa"/>
            <w:noWrap/>
            <w:hideMark/>
          </w:tcPr>
          <w:p w14:paraId="626E3995" w14:textId="77777777" w:rsidR="00750F69" w:rsidRPr="00A142E4" w:rsidRDefault="00750F69" w:rsidP="0083702D">
            <w:pPr>
              <w:pStyle w:val="TableText"/>
              <w:jc w:val="center"/>
            </w:pPr>
            <w:r>
              <w:t>0.05</w:t>
            </w:r>
          </w:p>
        </w:tc>
      </w:tr>
      <w:tr w:rsidR="00750F69" w:rsidRPr="00A142E4" w14:paraId="282690E2" w14:textId="77777777" w:rsidTr="0083702D">
        <w:trPr>
          <w:trHeight w:val="300"/>
        </w:trPr>
        <w:tc>
          <w:tcPr>
            <w:tcW w:w="720" w:type="dxa"/>
            <w:noWrap/>
            <w:hideMark/>
          </w:tcPr>
          <w:p w14:paraId="6074E82F" w14:textId="77777777" w:rsidR="00750F69" w:rsidRPr="00A142E4" w:rsidRDefault="00750F69" w:rsidP="0083702D">
            <w:pPr>
              <w:pStyle w:val="TableText"/>
            </w:pPr>
            <w:r w:rsidRPr="00A142E4">
              <w:t>146</w:t>
            </w:r>
          </w:p>
        </w:tc>
        <w:tc>
          <w:tcPr>
            <w:tcW w:w="2448" w:type="dxa"/>
            <w:noWrap/>
            <w:hideMark/>
          </w:tcPr>
          <w:p w14:paraId="7FFC481C" w14:textId="77777777" w:rsidR="00750F69" w:rsidRPr="00A142E4" w:rsidRDefault="00750F69" w:rsidP="0083702D">
            <w:pPr>
              <w:pStyle w:val="TableText"/>
              <w:jc w:val="center"/>
            </w:pPr>
            <w:r w:rsidRPr="00A142E4">
              <w:t>VH592119</w:t>
            </w:r>
          </w:p>
        </w:tc>
        <w:tc>
          <w:tcPr>
            <w:tcW w:w="1354" w:type="dxa"/>
            <w:noWrap/>
            <w:hideMark/>
          </w:tcPr>
          <w:p w14:paraId="0C674FBD" w14:textId="77777777" w:rsidR="00750F69" w:rsidRPr="00A142E4" w:rsidRDefault="00750F69" w:rsidP="0083702D">
            <w:pPr>
              <w:pStyle w:val="TableText"/>
              <w:jc w:val="center"/>
            </w:pPr>
            <w:r>
              <w:t>0.00</w:t>
            </w:r>
          </w:p>
        </w:tc>
        <w:tc>
          <w:tcPr>
            <w:tcW w:w="1915" w:type="dxa"/>
            <w:noWrap/>
            <w:hideMark/>
          </w:tcPr>
          <w:p w14:paraId="726AB8FC" w14:textId="2818EF42" w:rsidR="00750F69" w:rsidRPr="00A142E4" w:rsidRDefault="00EB04B5" w:rsidP="0083702D">
            <w:pPr>
              <w:pStyle w:val="TableText"/>
              <w:jc w:val="center"/>
            </w:pPr>
            <w:r>
              <w:t>N/A</w:t>
            </w:r>
          </w:p>
        </w:tc>
        <w:tc>
          <w:tcPr>
            <w:tcW w:w="1354" w:type="dxa"/>
            <w:noWrap/>
            <w:hideMark/>
          </w:tcPr>
          <w:p w14:paraId="034785A6" w14:textId="77777777" w:rsidR="00750F69" w:rsidRPr="00A142E4" w:rsidRDefault="00750F69" w:rsidP="0083702D">
            <w:pPr>
              <w:pStyle w:val="TableText"/>
              <w:jc w:val="center"/>
            </w:pPr>
            <w:r>
              <w:t>0.67</w:t>
            </w:r>
          </w:p>
        </w:tc>
        <w:tc>
          <w:tcPr>
            <w:tcW w:w="1915" w:type="dxa"/>
            <w:noWrap/>
            <w:hideMark/>
          </w:tcPr>
          <w:p w14:paraId="69DEEC92" w14:textId="77777777" w:rsidR="00750F69" w:rsidRPr="00A142E4" w:rsidRDefault="00750F69" w:rsidP="0083702D">
            <w:pPr>
              <w:pStyle w:val="TableText"/>
              <w:jc w:val="center"/>
            </w:pPr>
            <w:r>
              <w:t>0.04</w:t>
            </w:r>
          </w:p>
        </w:tc>
      </w:tr>
      <w:tr w:rsidR="00750F69" w:rsidRPr="00A142E4" w14:paraId="55693099" w14:textId="77777777" w:rsidTr="0083702D">
        <w:trPr>
          <w:trHeight w:val="300"/>
        </w:trPr>
        <w:tc>
          <w:tcPr>
            <w:tcW w:w="720" w:type="dxa"/>
            <w:noWrap/>
            <w:hideMark/>
          </w:tcPr>
          <w:p w14:paraId="6A90F189" w14:textId="77777777" w:rsidR="00750F69" w:rsidRPr="00A142E4" w:rsidRDefault="00750F69" w:rsidP="0083702D">
            <w:pPr>
              <w:pStyle w:val="TableText"/>
            </w:pPr>
            <w:r w:rsidRPr="00A142E4">
              <w:t>147</w:t>
            </w:r>
          </w:p>
        </w:tc>
        <w:tc>
          <w:tcPr>
            <w:tcW w:w="2448" w:type="dxa"/>
            <w:noWrap/>
            <w:hideMark/>
          </w:tcPr>
          <w:p w14:paraId="558F00E4" w14:textId="77777777" w:rsidR="00750F69" w:rsidRPr="00A142E4" w:rsidRDefault="00750F69" w:rsidP="0083702D">
            <w:pPr>
              <w:pStyle w:val="TableText"/>
              <w:jc w:val="center"/>
            </w:pPr>
            <w:r w:rsidRPr="00A142E4">
              <w:t>VH592126</w:t>
            </w:r>
          </w:p>
        </w:tc>
        <w:tc>
          <w:tcPr>
            <w:tcW w:w="1354" w:type="dxa"/>
            <w:noWrap/>
            <w:hideMark/>
          </w:tcPr>
          <w:p w14:paraId="6A2208C9" w14:textId="77777777" w:rsidR="00750F69" w:rsidRPr="00A142E4" w:rsidRDefault="00750F69" w:rsidP="0083702D">
            <w:pPr>
              <w:pStyle w:val="TableText"/>
              <w:jc w:val="center"/>
            </w:pPr>
            <w:r>
              <w:t>0.00</w:t>
            </w:r>
          </w:p>
        </w:tc>
        <w:tc>
          <w:tcPr>
            <w:tcW w:w="1915" w:type="dxa"/>
            <w:noWrap/>
            <w:hideMark/>
          </w:tcPr>
          <w:p w14:paraId="36B7FEAE" w14:textId="0558AC90" w:rsidR="00750F69" w:rsidRPr="00A142E4" w:rsidRDefault="00EB04B5" w:rsidP="0083702D">
            <w:pPr>
              <w:pStyle w:val="TableText"/>
              <w:jc w:val="center"/>
            </w:pPr>
            <w:r>
              <w:t>N/A</w:t>
            </w:r>
          </w:p>
        </w:tc>
        <w:tc>
          <w:tcPr>
            <w:tcW w:w="1354" w:type="dxa"/>
            <w:noWrap/>
            <w:hideMark/>
          </w:tcPr>
          <w:p w14:paraId="4BB2361F" w14:textId="77777777" w:rsidR="00750F69" w:rsidRPr="00A142E4" w:rsidRDefault="00750F69" w:rsidP="0083702D">
            <w:pPr>
              <w:pStyle w:val="TableText"/>
              <w:jc w:val="center"/>
            </w:pPr>
            <w:r>
              <w:t>0.68</w:t>
            </w:r>
          </w:p>
        </w:tc>
        <w:tc>
          <w:tcPr>
            <w:tcW w:w="1915" w:type="dxa"/>
            <w:noWrap/>
            <w:hideMark/>
          </w:tcPr>
          <w:p w14:paraId="0ED32618" w14:textId="77777777" w:rsidR="00750F69" w:rsidRPr="00A142E4" w:rsidRDefault="00750F69" w:rsidP="0083702D">
            <w:pPr>
              <w:pStyle w:val="TableText"/>
              <w:jc w:val="center"/>
            </w:pPr>
            <w:r>
              <w:t>0.05</w:t>
            </w:r>
          </w:p>
        </w:tc>
      </w:tr>
      <w:tr w:rsidR="00750F69" w:rsidRPr="00A142E4" w14:paraId="10F69964" w14:textId="77777777" w:rsidTr="0083702D">
        <w:trPr>
          <w:trHeight w:val="300"/>
        </w:trPr>
        <w:tc>
          <w:tcPr>
            <w:tcW w:w="720" w:type="dxa"/>
            <w:noWrap/>
            <w:hideMark/>
          </w:tcPr>
          <w:p w14:paraId="3F7A3B2B" w14:textId="77777777" w:rsidR="00750F69" w:rsidRPr="00A142E4" w:rsidRDefault="00750F69" w:rsidP="0083702D">
            <w:pPr>
              <w:pStyle w:val="TableText"/>
            </w:pPr>
            <w:r w:rsidRPr="00A142E4">
              <w:t>148</w:t>
            </w:r>
          </w:p>
        </w:tc>
        <w:tc>
          <w:tcPr>
            <w:tcW w:w="2448" w:type="dxa"/>
            <w:noWrap/>
            <w:hideMark/>
          </w:tcPr>
          <w:p w14:paraId="4F3CB570" w14:textId="77777777" w:rsidR="00750F69" w:rsidRPr="00A142E4" w:rsidRDefault="00750F69" w:rsidP="0083702D">
            <w:pPr>
              <w:pStyle w:val="TableText"/>
              <w:jc w:val="center"/>
            </w:pPr>
            <w:r w:rsidRPr="00A142E4">
              <w:t>VH592134</w:t>
            </w:r>
          </w:p>
        </w:tc>
        <w:tc>
          <w:tcPr>
            <w:tcW w:w="1354" w:type="dxa"/>
            <w:noWrap/>
            <w:hideMark/>
          </w:tcPr>
          <w:p w14:paraId="67097B34" w14:textId="77777777" w:rsidR="00750F69" w:rsidRPr="00A142E4" w:rsidRDefault="00750F69" w:rsidP="0083702D">
            <w:pPr>
              <w:pStyle w:val="TableText"/>
              <w:jc w:val="center"/>
            </w:pPr>
            <w:r>
              <w:t>0.00</w:t>
            </w:r>
          </w:p>
        </w:tc>
        <w:tc>
          <w:tcPr>
            <w:tcW w:w="1915" w:type="dxa"/>
            <w:noWrap/>
            <w:hideMark/>
          </w:tcPr>
          <w:p w14:paraId="71C85AD8" w14:textId="0928E08D" w:rsidR="00750F69" w:rsidRPr="00A142E4" w:rsidRDefault="00EB04B5" w:rsidP="0083702D">
            <w:pPr>
              <w:pStyle w:val="TableText"/>
              <w:jc w:val="center"/>
            </w:pPr>
            <w:r>
              <w:t>N/A</w:t>
            </w:r>
          </w:p>
        </w:tc>
        <w:tc>
          <w:tcPr>
            <w:tcW w:w="1354" w:type="dxa"/>
            <w:noWrap/>
            <w:hideMark/>
          </w:tcPr>
          <w:p w14:paraId="2E521252" w14:textId="77777777" w:rsidR="00750F69" w:rsidRPr="00A142E4" w:rsidRDefault="00750F69" w:rsidP="0083702D">
            <w:pPr>
              <w:pStyle w:val="TableText"/>
              <w:jc w:val="center"/>
            </w:pPr>
            <w:r>
              <w:t>0.70</w:t>
            </w:r>
          </w:p>
        </w:tc>
        <w:tc>
          <w:tcPr>
            <w:tcW w:w="1915" w:type="dxa"/>
            <w:noWrap/>
            <w:hideMark/>
          </w:tcPr>
          <w:p w14:paraId="1D95A563" w14:textId="77777777" w:rsidR="00750F69" w:rsidRPr="00A142E4" w:rsidRDefault="00750F69" w:rsidP="0083702D">
            <w:pPr>
              <w:pStyle w:val="TableText"/>
              <w:jc w:val="center"/>
            </w:pPr>
            <w:r>
              <w:t>0.04</w:t>
            </w:r>
          </w:p>
        </w:tc>
      </w:tr>
      <w:tr w:rsidR="00750F69" w:rsidRPr="00A142E4" w14:paraId="37BDF0CA" w14:textId="77777777" w:rsidTr="0083702D">
        <w:trPr>
          <w:trHeight w:val="300"/>
        </w:trPr>
        <w:tc>
          <w:tcPr>
            <w:tcW w:w="720" w:type="dxa"/>
            <w:noWrap/>
            <w:hideMark/>
          </w:tcPr>
          <w:p w14:paraId="5F673D4F" w14:textId="77777777" w:rsidR="00750F69" w:rsidRPr="00A142E4" w:rsidRDefault="00750F69" w:rsidP="0083702D">
            <w:pPr>
              <w:pStyle w:val="TableText"/>
            </w:pPr>
            <w:r w:rsidRPr="00A142E4">
              <w:t>149</w:t>
            </w:r>
          </w:p>
        </w:tc>
        <w:tc>
          <w:tcPr>
            <w:tcW w:w="2448" w:type="dxa"/>
            <w:noWrap/>
            <w:hideMark/>
          </w:tcPr>
          <w:p w14:paraId="16A7F171" w14:textId="77777777" w:rsidR="00750F69" w:rsidRPr="00A142E4" w:rsidRDefault="00750F69" w:rsidP="0083702D">
            <w:pPr>
              <w:pStyle w:val="TableText"/>
              <w:jc w:val="center"/>
            </w:pPr>
            <w:r w:rsidRPr="00A142E4">
              <w:t>VH592144</w:t>
            </w:r>
          </w:p>
        </w:tc>
        <w:tc>
          <w:tcPr>
            <w:tcW w:w="1354" w:type="dxa"/>
            <w:noWrap/>
            <w:hideMark/>
          </w:tcPr>
          <w:p w14:paraId="43E64B8D" w14:textId="77777777" w:rsidR="00750F69" w:rsidRPr="00A142E4" w:rsidRDefault="00750F69" w:rsidP="0083702D">
            <w:pPr>
              <w:pStyle w:val="TableText"/>
              <w:jc w:val="center"/>
            </w:pPr>
            <w:r>
              <w:t>0.00</w:t>
            </w:r>
          </w:p>
        </w:tc>
        <w:tc>
          <w:tcPr>
            <w:tcW w:w="1915" w:type="dxa"/>
            <w:noWrap/>
            <w:hideMark/>
          </w:tcPr>
          <w:p w14:paraId="74ED2F58" w14:textId="7C64118C" w:rsidR="00750F69" w:rsidRPr="00A142E4" w:rsidRDefault="00EB04B5" w:rsidP="0083702D">
            <w:pPr>
              <w:pStyle w:val="TableText"/>
              <w:jc w:val="center"/>
            </w:pPr>
            <w:r>
              <w:t>N/A</w:t>
            </w:r>
          </w:p>
        </w:tc>
        <w:tc>
          <w:tcPr>
            <w:tcW w:w="1354" w:type="dxa"/>
            <w:noWrap/>
            <w:hideMark/>
          </w:tcPr>
          <w:p w14:paraId="4A3E3BFA" w14:textId="77777777" w:rsidR="00750F69" w:rsidRPr="00A142E4" w:rsidRDefault="00750F69" w:rsidP="0083702D">
            <w:pPr>
              <w:pStyle w:val="TableText"/>
              <w:jc w:val="center"/>
            </w:pPr>
            <w:r>
              <w:t>0.55</w:t>
            </w:r>
          </w:p>
        </w:tc>
        <w:tc>
          <w:tcPr>
            <w:tcW w:w="1915" w:type="dxa"/>
            <w:noWrap/>
            <w:hideMark/>
          </w:tcPr>
          <w:p w14:paraId="508FCD25" w14:textId="77777777" w:rsidR="00750F69" w:rsidRPr="00A142E4" w:rsidRDefault="00750F69" w:rsidP="0083702D">
            <w:pPr>
              <w:pStyle w:val="TableText"/>
              <w:jc w:val="center"/>
            </w:pPr>
            <w:r>
              <w:t>0.05</w:t>
            </w:r>
          </w:p>
        </w:tc>
      </w:tr>
      <w:tr w:rsidR="00750F69" w:rsidRPr="00A142E4" w14:paraId="1F87C986" w14:textId="77777777" w:rsidTr="0083702D">
        <w:trPr>
          <w:trHeight w:val="300"/>
        </w:trPr>
        <w:tc>
          <w:tcPr>
            <w:tcW w:w="720" w:type="dxa"/>
            <w:noWrap/>
            <w:hideMark/>
          </w:tcPr>
          <w:p w14:paraId="0CCB41E3" w14:textId="77777777" w:rsidR="00750F69" w:rsidRPr="00A142E4" w:rsidRDefault="00750F69" w:rsidP="0083702D">
            <w:pPr>
              <w:pStyle w:val="TableText"/>
            </w:pPr>
            <w:r w:rsidRPr="00A142E4">
              <w:t>150</w:t>
            </w:r>
          </w:p>
        </w:tc>
        <w:tc>
          <w:tcPr>
            <w:tcW w:w="2448" w:type="dxa"/>
            <w:noWrap/>
            <w:hideMark/>
          </w:tcPr>
          <w:p w14:paraId="6CAB6665" w14:textId="77777777" w:rsidR="00750F69" w:rsidRPr="00A142E4" w:rsidRDefault="00750F69" w:rsidP="0083702D">
            <w:pPr>
              <w:pStyle w:val="TableText"/>
              <w:jc w:val="center"/>
            </w:pPr>
            <w:r w:rsidRPr="00A142E4">
              <w:t>VH583485</w:t>
            </w:r>
          </w:p>
        </w:tc>
        <w:tc>
          <w:tcPr>
            <w:tcW w:w="1354" w:type="dxa"/>
            <w:noWrap/>
            <w:hideMark/>
          </w:tcPr>
          <w:p w14:paraId="06843518" w14:textId="77777777" w:rsidR="00750F69" w:rsidRPr="00A142E4" w:rsidRDefault="00750F69" w:rsidP="0083702D">
            <w:pPr>
              <w:pStyle w:val="TableText"/>
              <w:jc w:val="center"/>
            </w:pPr>
            <w:r>
              <w:t>0.00</w:t>
            </w:r>
          </w:p>
        </w:tc>
        <w:tc>
          <w:tcPr>
            <w:tcW w:w="1915" w:type="dxa"/>
            <w:noWrap/>
            <w:hideMark/>
          </w:tcPr>
          <w:p w14:paraId="18F58BB3" w14:textId="3A663DC7" w:rsidR="00750F69" w:rsidRPr="00A142E4" w:rsidRDefault="00EB04B5" w:rsidP="0083702D">
            <w:pPr>
              <w:pStyle w:val="TableText"/>
              <w:jc w:val="center"/>
            </w:pPr>
            <w:r>
              <w:t>N/A</w:t>
            </w:r>
          </w:p>
        </w:tc>
        <w:tc>
          <w:tcPr>
            <w:tcW w:w="1354" w:type="dxa"/>
            <w:noWrap/>
            <w:hideMark/>
          </w:tcPr>
          <w:p w14:paraId="1EFD0B6D" w14:textId="77777777" w:rsidR="00750F69" w:rsidRPr="00A142E4" w:rsidRDefault="00750F69" w:rsidP="0083702D">
            <w:pPr>
              <w:pStyle w:val="TableText"/>
              <w:jc w:val="center"/>
            </w:pPr>
            <w:r>
              <w:t>0.40</w:t>
            </w:r>
          </w:p>
        </w:tc>
        <w:tc>
          <w:tcPr>
            <w:tcW w:w="1915" w:type="dxa"/>
            <w:noWrap/>
            <w:hideMark/>
          </w:tcPr>
          <w:p w14:paraId="6CAC0D51" w14:textId="77777777" w:rsidR="00750F69" w:rsidRPr="00A142E4" w:rsidRDefault="00750F69" w:rsidP="0083702D">
            <w:pPr>
              <w:pStyle w:val="TableText"/>
              <w:jc w:val="center"/>
            </w:pPr>
            <w:r>
              <w:t>0.05</w:t>
            </w:r>
          </w:p>
        </w:tc>
      </w:tr>
      <w:tr w:rsidR="00750F69" w:rsidRPr="00A142E4" w14:paraId="320DB639" w14:textId="77777777" w:rsidTr="0083702D">
        <w:trPr>
          <w:trHeight w:val="300"/>
        </w:trPr>
        <w:tc>
          <w:tcPr>
            <w:tcW w:w="720" w:type="dxa"/>
            <w:noWrap/>
            <w:hideMark/>
          </w:tcPr>
          <w:p w14:paraId="374ADF24" w14:textId="77777777" w:rsidR="00750F69" w:rsidRPr="00A142E4" w:rsidRDefault="00750F69" w:rsidP="0083702D">
            <w:pPr>
              <w:pStyle w:val="TableText"/>
            </w:pPr>
            <w:r w:rsidRPr="00A142E4">
              <w:t>151</w:t>
            </w:r>
          </w:p>
        </w:tc>
        <w:tc>
          <w:tcPr>
            <w:tcW w:w="2448" w:type="dxa"/>
            <w:noWrap/>
            <w:hideMark/>
          </w:tcPr>
          <w:p w14:paraId="4E5F2A2A" w14:textId="77777777" w:rsidR="00750F69" w:rsidRPr="00A142E4" w:rsidRDefault="00750F69" w:rsidP="0083702D">
            <w:pPr>
              <w:pStyle w:val="TableText"/>
              <w:jc w:val="center"/>
            </w:pPr>
            <w:r w:rsidRPr="00A142E4">
              <w:t>VH583487</w:t>
            </w:r>
          </w:p>
        </w:tc>
        <w:tc>
          <w:tcPr>
            <w:tcW w:w="1354" w:type="dxa"/>
            <w:noWrap/>
            <w:hideMark/>
          </w:tcPr>
          <w:p w14:paraId="33E16F0A" w14:textId="77777777" w:rsidR="00750F69" w:rsidRPr="00A142E4" w:rsidRDefault="00750F69" w:rsidP="0083702D">
            <w:pPr>
              <w:pStyle w:val="TableText"/>
              <w:jc w:val="center"/>
            </w:pPr>
            <w:r>
              <w:t>0.00</w:t>
            </w:r>
          </w:p>
        </w:tc>
        <w:tc>
          <w:tcPr>
            <w:tcW w:w="1915" w:type="dxa"/>
            <w:noWrap/>
            <w:hideMark/>
          </w:tcPr>
          <w:p w14:paraId="6A6DAE0B" w14:textId="27D965FB" w:rsidR="00750F69" w:rsidRPr="00A142E4" w:rsidRDefault="00EB04B5" w:rsidP="0083702D">
            <w:pPr>
              <w:pStyle w:val="TableText"/>
              <w:jc w:val="center"/>
            </w:pPr>
            <w:r>
              <w:t>N/A</w:t>
            </w:r>
          </w:p>
        </w:tc>
        <w:tc>
          <w:tcPr>
            <w:tcW w:w="1354" w:type="dxa"/>
            <w:noWrap/>
            <w:hideMark/>
          </w:tcPr>
          <w:p w14:paraId="0CBACCEB" w14:textId="77777777" w:rsidR="00750F69" w:rsidRPr="00A142E4" w:rsidRDefault="00750F69" w:rsidP="0083702D">
            <w:pPr>
              <w:pStyle w:val="TableText"/>
              <w:jc w:val="center"/>
            </w:pPr>
            <w:r>
              <w:t>0.55</w:t>
            </w:r>
          </w:p>
        </w:tc>
        <w:tc>
          <w:tcPr>
            <w:tcW w:w="1915" w:type="dxa"/>
            <w:noWrap/>
            <w:hideMark/>
          </w:tcPr>
          <w:p w14:paraId="7553FC94" w14:textId="77777777" w:rsidR="00750F69" w:rsidRPr="00A142E4" w:rsidRDefault="00750F69" w:rsidP="0083702D">
            <w:pPr>
              <w:pStyle w:val="TableText"/>
              <w:jc w:val="center"/>
            </w:pPr>
            <w:r>
              <w:t>0.05</w:t>
            </w:r>
          </w:p>
        </w:tc>
      </w:tr>
      <w:tr w:rsidR="00750F69" w:rsidRPr="00A142E4" w14:paraId="3778F0C0" w14:textId="77777777" w:rsidTr="0083702D">
        <w:trPr>
          <w:trHeight w:val="300"/>
        </w:trPr>
        <w:tc>
          <w:tcPr>
            <w:tcW w:w="720" w:type="dxa"/>
            <w:noWrap/>
            <w:hideMark/>
          </w:tcPr>
          <w:p w14:paraId="5314774E" w14:textId="77777777" w:rsidR="00750F69" w:rsidRPr="00A142E4" w:rsidRDefault="00750F69" w:rsidP="0083702D">
            <w:pPr>
              <w:pStyle w:val="TableText"/>
            </w:pPr>
            <w:r w:rsidRPr="00A142E4">
              <w:t>152</w:t>
            </w:r>
          </w:p>
        </w:tc>
        <w:tc>
          <w:tcPr>
            <w:tcW w:w="2448" w:type="dxa"/>
            <w:noWrap/>
            <w:hideMark/>
          </w:tcPr>
          <w:p w14:paraId="5331D9EE" w14:textId="77777777" w:rsidR="00750F69" w:rsidRPr="00A142E4" w:rsidRDefault="00750F69" w:rsidP="0083702D">
            <w:pPr>
              <w:pStyle w:val="TableText"/>
              <w:jc w:val="center"/>
            </w:pPr>
            <w:r w:rsidRPr="00A142E4">
              <w:t>VH583491</w:t>
            </w:r>
          </w:p>
        </w:tc>
        <w:tc>
          <w:tcPr>
            <w:tcW w:w="1354" w:type="dxa"/>
            <w:noWrap/>
            <w:hideMark/>
          </w:tcPr>
          <w:p w14:paraId="3A825D32" w14:textId="77777777" w:rsidR="00750F69" w:rsidRPr="00A142E4" w:rsidRDefault="00750F69" w:rsidP="0083702D">
            <w:pPr>
              <w:pStyle w:val="TableText"/>
              <w:jc w:val="center"/>
            </w:pPr>
            <w:r>
              <w:t>0.00</w:t>
            </w:r>
          </w:p>
        </w:tc>
        <w:tc>
          <w:tcPr>
            <w:tcW w:w="1915" w:type="dxa"/>
            <w:noWrap/>
            <w:hideMark/>
          </w:tcPr>
          <w:p w14:paraId="363E29EC" w14:textId="1D290D0C" w:rsidR="00750F69" w:rsidRPr="00A142E4" w:rsidRDefault="00EB04B5" w:rsidP="0083702D">
            <w:pPr>
              <w:pStyle w:val="TableText"/>
              <w:jc w:val="center"/>
            </w:pPr>
            <w:r>
              <w:t>N/A</w:t>
            </w:r>
          </w:p>
        </w:tc>
        <w:tc>
          <w:tcPr>
            <w:tcW w:w="1354" w:type="dxa"/>
            <w:noWrap/>
            <w:hideMark/>
          </w:tcPr>
          <w:p w14:paraId="09DB05A6" w14:textId="77777777" w:rsidR="00750F69" w:rsidRPr="00A142E4" w:rsidRDefault="00750F69" w:rsidP="0083702D">
            <w:pPr>
              <w:pStyle w:val="TableText"/>
              <w:jc w:val="center"/>
            </w:pPr>
            <w:r>
              <w:t>0.53</w:t>
            </w:r>
          </w:p>
        </w:tc>
        <w:tc>
          <w:tcPr>
            <w:tcW w:w="1915" w:type="dxa"/>
            <w:noWrap/>
            <w:hideMark/>
          </w:tcPr>
          <w:p w14:paraId="32746CA6" w14:textId="77777777" w:rsidR="00750F69" w:rsidRPr="00A142E4" w:rsidRDefault="00750F69" w:rsidP="0083702D">
            <w:pPr>
              <w:pStyle w:val="TableText"/>
              <w:jc w:val="center"/>
            </w:pPr>
            <w:r>
              <w:t>0.05</w:t>
            </w:r>
          </w:p>
        </w:tc>
      </w:tr>
      <w:tr w:rsidR="00750F69" w:rsidRPr="00A142E4" w14:paraId="1DE926FB" w14:textId="77777777" w:rsidTr="0083702D">
        <w:trPr>
          <w:trHeight w:val="300"/>
        </w:trPr>
        <w:tc>
          <w:tcPr>
            <w:tcW w:w="720" w:type="dxa"/>
            <w:noWrap/>
          </w:tcPr>
          <w:p w14:paraId="35B8C46D" w14:textId="77777777" w:rsidR="00750F69" w:rsidRPr="00A142E4" w:rsidRDefault="00750F69" w:rsidP="0083702D">
            <w:pPr>
              <w:pStyle w:val="TableText"/>
            </w:pPr>
            <w:r w:rsidRPr="00A142E4">
              <w:t>153</w:t>
            </w:r>
          </w:p>
        </w:tc>
        <w:tc>
          <w:tcPr>
            <w:tcW w:w="2448" w:type="dxa"/>
            <w:noWrap/>
          </w:tcPr>
          <w:p w14:paraId="0C5458CD" w14:textId="77777777" w:rsidR="00750F69" w:rsidRPr="00A142E4" w:rsidRDefault="00750F69" w:rsidP="0083702D">
            <w:pPr>
              <w:pStyle w:val="TableText"/>
              <w:jc w:val="center"/>
            </w:pPr>
            <w:r w:rsidRPr="00A142E4">
              <w:t>VH583496</w:t>
            </w:r>
          </w:p>
        </w:tc>
        <w:tc>
          <w:tcPr>
            <w:tcW w:w="1354" w:type="dxa"/>
            <w:noWrap/>
          </w:tcPr>
          <w:p w14:paraId="1ADF63BA" w14:textId="77777777" w:rsidR="00750F69" w:rsidRDefault="00750F69" w:rsidP="0083702D">
            <w:pPr>
              <w:pStyle w:val="TableText"/>
              <w:jc w:val="center"/>
            </w:pPr>
            <w:r>
              <w:t>0.00</w:t>
            </w:r>
          </w:p>
        </w:tc>
        <w:tc>
          <w:tcPr>
            <w:tcW w:w="1915" w:type="dxa"/>
            <w:noWrap/>
          </w:tcPr>
          <w:p w14:paraId="07019357" w14:textId="7CCEBF08" w:rsidR="00750F69" w:rsidRDefault="00EB04B5" w:rsidP="0083702D">
            <w:pPr>
              <w:pStyle w:val="TableText"/>
              <w:jc w:val="center"/>
            </w:pPr>
            <w:r>
              <w:t>N/A</w:t>
            </w:r>
          </w:p>
        </w:tc>
        <w:tc>
          <w:tcPr>
            <w:tcW w:w="1354" w:type="dxa"/>
            <w:noWrap/>
          </w:tcPr>
          <w:p w14:paraId="627E2FFE" w14:textId="77777777" w:rsidR="00750F69" w:rsidRDefault="00750F69" w:rsidP="0083702D">
            <w:pPr>
              <w:pStyle w:val="TableText"/>
              <w:jc w:val="center"/>
            </w:pPr>
            <w:r>
              <w:t>0.52</w:t>
            </w:r>
          </w:p>
        </w:tc>
        <w:tc>
          <w:tcPr>
            <w:tcW w:w="1915" w:type="dxa"/>
            <w:noWrap/>
          </w:tcPr>
          <w:p w14:paraId="1E0416BE" w14:textId="77777777" w:rsidR="00750F69" w:rsidRDefault="00750F69" w:rsidP="0083702D">
            <w:pPr>
              <w:pStyle w:val="TableText"/>
              <w:jc w:val="center"/>
            </w:pPr>
            <w:r>
              <w:t>0.05</w:t>
            </w:r>
          </w:p>
        </w:tc>
      </w:tr>
      <w:tr w:rsidR="00750F69" w:rsidRPr="00A142E4" w14:paraId="3F52F6E9" w14:textId="77777777" w:rsidTr="0083702D">
        <w:trPr>
          <w:trHeight w:val="300"/>
        </w:trPr>
        <w:tc>
          <w:tcPr>
            <w:tcW w:w="720" w:type="dxa"/>
            <w:noWrap/>
          </w:tcPr>
          <w:p w14:paraId="14892841" w14:textId="77777777" w:rsidR="00750F69" w:rsidRPr="00A142E4" w:rsidRDefault="00750F69" w:rsidP="0083702D">
            <w:pPr>
              <w:pStyle w:val="TableText"/>
            </w:pPr>
            <w:r w:rsidRPr="00A142E4">
              <w:t>154</w:t>
            </w:r>
          </w:p>
        </w:tc>
        <w:tc>
          <w:tcPr>
            <w:tcW w:w="2448" w:type="dxa"/>
            <w:noWrap/>
          </w:tcPr>
          <w:p w14:paraId="6CD9FA83" w14:textId="77777777" w:rsidR="00750F69" w:rsidRPr="00A142E4" w:rsidRDefault="00750F69" w:rsidP="0083702D">
            <w:pPr>
              <w:pStyle w:val="TableText"/>
              <w:jc w:val="center"/>
            </w:pPr>
            <w:r w:rsidRPr="00A142E4">
              <w:t>VH574232</w:t>
            </w:r>
          </w:p>
        </w:tc>
        <w:tc>
          <w:tcPr>
            <w:tcW w:w="1354" w:type="dxa"/>
            <w:noWrap/>
          </w:tcPr>
          <w:p w14:paraId="016C5693" w14:textId="77777777" w:rsidR="00750F69" w:rsidRDefault="00750F69" w:rsidP="0083702D">
            <w:pPr>
              <w:pStyle w:val="TableText"/>
              <w:jc w:val="center"/>
            </w:pPr>
            <w:r>
              <w:t>0.00</w:t>
            </w:r>
          </w:p>
        </w:tc>
        <w:tc>
          <w:tcPr>
            <w:tcW w:w="1915" w:type="dxa"/>
            <w:noWrap/>
          </w:tcPr>
          <w:p w14:paraId="3441F6EE" w14:textId="2D1CC22E" w:rsidR="00750F69" w:rsidRDefault="00EB04B5" w:rsidP="0083702D">
            <w:pPr>
              <w:pStyle w:val="TableText"/>
              <w:jc w:val="center"/>
            </w:pPr>
            <w:r>
              <w:t>N/A</w:t>
            </w:r>
          </w:p>
        </w:tc>
        <w:tc>
          <w:tcPr>
            <w:tcW w:w="1354" w:type="dxa"/>
            <w:noWrap/>
          </w:tcPr>
          <w:p w14:paraId="61AAE4C6" w14:textId="77777777" w:rsidR="00750F69" w:rsidRDefault="00750F69" w:rsidP="0083702D">
            <w:pPr>
              <w:pStyle w:val="TableText"/>
              <w:jc w:val="center"/>
            </w:pPr>
            <w:r>
              <w:t>0.60</w:t>
            </w:r>
          </w:p>
        </w:tc>
        <w:tc>
          <w:tcPr>
            <w:tcW w:w="1915" w:type="dxa"/>
            <w:noWrap/>
          </w:tcPr>
          <w:p w14:paraId="74175CE0" w14:textId="77777777" w:rsidR="00750F69" w:rsidRDefault="00750F69" w:rsidP="0083702D">
            <w:pPr>
              <w:pStyle w:val="TableText"/>
              <w:jc w:val="center"/>
            </w:pPr>
            <w:r>
              <w:t>0.03</w:t>
            </w:r>
          </w:p>
        </w:tc>
      </w:tr>
      <w:tr w:rsidR="00750F69" w:rsidRPr="00A142E4" w14:paraId="10F7B771" w14:textId="77777777" w:rsidTr="0083702D">
        <w:trPr>
          <w:trHeight w:val="300"/>
        </w:trPr>
        <w:tc>
          <w:tcPr>
            <w:tcW w:w="720" w:type="dxa"/>
            <w:noWrap/>
            <w:hideMark/>
          </w:tcPr>
          <w:p w14:paraId="6CD71418" w14:textId="77777777" w:rsidR="00750F69" w:rsidRPr="00A142E4" w:rsidRDefault="00750F69" w:rsidP="0083702D">
            <w:pPr>
              <w:pStyle w:val="TableText"/>
            </w:pPr>
            <w:r w:rsidRPr="00A142E4">
              <w:t>155</w:t>
            </w:r>
          </w:p>
        </w:tc>
        <w:tc>
          <w:tcPr>
            <w:tcW w:w="2448" w:type="dxa"/>
            <w:noWrap/>
            <w:hideMark/>
          </w:tcPr>
          <w:p w14:paraId="122AD98D" w14:textId="77777777" w:rsidR="00750F69" w:rsidRPr="00A142E4" w:rsidRDefault="00750F69" w:rsidP="0083702D">
            <w:pPr>
              <w:pStyle w:val="TableText"/>
              <w:jc w:val="center"/>
            </w:pPr>
            <w:r w:rsidRPr="00A142E4">
              <w:t>VH574247</w:t>
            </w:r>
          </w:p>
        </w:tc>
        <w:tc>
          <w:tcPr>
            <w:tcW w:w="1354" w:type="dxa"/>
            <w:noWrap/>
            <w:hideMark/>
          </w:tcPr>
          <w:p w14:paraId="10E8C161" w14:textId="77777777" w:rsidR="00750F69" w:rsidRPr="00A142E4" w:rsidRDefault="00750F69" w:rsidP="0083702D">
            <w:pPr>
              <w:pStyle w:val="TableText"/>
              <w:jc w:val="center"/>
            </w:pPr>
            <w:r>
              <w:t>0.00</w:t>
            </w:r>
          </w:p>
        </w:tc>
        <w:tc>
          <w:tcPr>
            <w:tcW w:w="1915" w:type="dxa"/>
            <w:noWrap/>
            <w:hideMark/>
          </w:tcPr>
          <w:p w14:paraId="4C4F60D5" w14:textId="40C6D3A2" w:rsidR="00750F69" w:rsidRPr="00A142E4" w:rsidRDefault="00EB04B5" w:rsidP="0083702D">
            <w:pPr>
              <w:pStyle w:val="TableText"/>
              <w:jc w:val="center"/>
            </w:pPr>
            <w:r>
              <w:t>N/A</w:t>
            </w:r>
          </w:p>
        </w:tc>
        <w:tc>
          <w:tcPr>
            <w:tcW w:w="1354" w:type="dxa"/>
            <w:noWrap/>
            <w:hideMark/>
          </w:tcPr>
          <w:p w14:paraId="1C42A6DE" w14:textId="77777777" w:rsidR="00750F69" w:rsidRPr="00A142E4" w:rsidRDefault="00750F69" w:rsidP="0083702D">
            <w:pPr>
              <w:pStyle w:val="TableText"/>
              <w:jc w:val="center"/>
            </w:pPr>
            <w:r>
              <w:t>0.54</w:t>
            </w:r>
          </w:p>
        </w:tc>
        <w:tc>
          <w:tcPr>
            <w:tcW w:w="1915" w:type="dxa"/>
            <w:noWrap/>
            <w:hideMark/>
          </w:tcPr>
          <w:p w14:paraId="4408642C" w14:textId="77777777" w:rsidR="00750F69" w:rsidRPr="00A142E4" w:rsidRDefault="00750F69" w:rsidP="0083702D">
            <w:pPr>
              <w:pStyle w:val="TableText"/>
              <w:jc w:val="center"/>
            </w:pPr>
            <w:r>
              <w:t>0.03</w:t>
            </w:r>
          </w:p>
        </w:tc>
      </w:tr>
      <w:tr w:rsidR="00750F69" w:rsidRPr="00A142E4" w14:paraId="1D0DD37B" w14:textId="77777777" w:rsidTr="0083702D">
        <w:trPr>
          <w:trHeight w:val="300"/>
        </w:trPr>
        <w:tc>
          <w:tcPr>
            <w:tcW w:w="720" w:type="dxa"/>
            <w:noWrap/>
            <w:hideMark/>
          </w:tcPr>
          <w:p w14:paraId="0A451A29" w14:textId="77777777" w:rsidR="00750F69" w:rsidRPr="00A142E4" w:rsidRDefault="00750F69" w:rsidP="0083702D">
            <w:pPr>
              <w:pStyle w:val="TableText"/>
            </w:pPr>
            <w:r w:rsidRPr="00A142E4">
              <w:t>156</w:t>
            </w:r>
          </w:p>
        </w:tc>
        <w:tc>
          <w:tcPr>
            <w:tcW w:w="2448" w:type="dxa"/>
            <w:noWrap/>
            <w:hideMark/>
          </w:tcPr>
          <w:p w14:paraId="18093B8A" w14:textId="77777777" w:rsidR="00750F69" w:rsidRPr="00A142E4" w:rsidRDefault="00750F69" w:rsidP="0083702D">
            <w:pPr>
              <w:pStyle w:val="TableText"/>
              <w:jc w:val="center"/>
            </w:pPr>
            <w:r w:rsidRPr="00A142E4">
              <w:t>VH576013</w:t>
            </w:r>
          </w:p>
        </w:tc>
        <w:tc>
          <w:tcPr>
            <w:tcW w:w="1354" w:type="dxa"/>
            <w:noWrap/>
            <w:hideMark/>
          </w:tcPr>
          <w:p w14:paraId="353DC9CB" w14:textId="77777777" w:rsidR="00750F69" w:rsidRPr="00A142E4" w:rsidRDefault="00750F69" w:rsidP="0083702D">
            <w:pPr>
              <w:pStyle w:val="TableText"/>
              <w:jc w:val="center"/>
            </w:pPr>
            <w:r>
              <w:t>0.00</w:t>
            </w:r>
          </w:p>
        </w:tc>
        <w:tc>
          <w:tcPr>
            <w:tcW w:w="1915" w:type="dxa"/>
            <w:noWrap/>
            <w:hideMark/>
          </w:tcPr>
          <w:p w14:paraId="1E732E1D" w14:textId="0C46CE7C" w:rsidR="00750F69" w:rsidRPr="00A142E4" w:rsidRDefault="00EB04B5" w:rsidP="0083702D">
            <w:pPr>
              <w:pStyle w:val="TableText"/>
              <w:jc w:val="center"/>
            </w:pPr>
            <w:r>
              <w:t>N/A</w:t>
            </w:r>
          </w:p>
        </w:tc>
        <w:tc>
          <w:tcPr>
            <w:tcW w:w="1354" w:type="dxa"/>
            <w:noWrap/>
            <w:hideMark/>
          </w:tcPr>
          <w:p w14:paraId="43BCDF4F" w14:textId="77777777" w:rsidR="00750F69" w:rsidRPr="00A142E4" w:rsidRDefault="00750F69" w:rsidP="0083702D">
            <w:pPr>
              <w:pStyle w:val="TableText"/>
              <w:jc w:val="center"/>
            </w:pPr>
            <w:r>
              <w:t>0.52</w:t>
            </w:r>
          </w:p>
        </w:tc>
        <w:tc>
          <w:tcPr>
            <w:tcW w:w="1915" w:type="dxa"/>
            <w:noWrap/>
            <w:hideMark/>
          </w:tcPr>
          <w:p w14:paraId="3FCFAC32" w14:textId="77777777" w:rsidR="00750F69" w:rsidRPr="00A142E4" w:rsidRDefault="00750F69" w:rsidP="0083702D">
            <w:pPr>
              <w:pStyle w:val="TableText"/>
              <w:jc w:val="center"/>
            </w:pPr>
            <w:r>
              <w:t>0.03</w:t>
            </w:r>
          </w:p>
        </w:tc>
      </w:tr>
    </w:tbl>
    <w:p w14:paraId="46BC5345" w14:textId="681805DD" w:rsidR="006B2193" w:rsidRPr="006B2193" w:rsidRDefault="006B2193" w:rsidP="006B2193">
      <w:pPr>
        <w:pStyle w:val="NormalContinuation"/>
        <w:rPr>
          <w:i/>
          <w:iCs/>
        </w:rPr>
      </w:pPr>
      <w:r>
        <w:lastRenderedPageBreak/>
        <w:fldChar w:fldCharType="begin"/>
      </w:r>
      <w:r>
        <w:instrText xml:space="preserve"> REF _Ref24720804 \h </w:instrText>
      </w:r>
      <w:r>
        <w:fldChar w:fldCharType="separate"/>
      </w:r>
      <w:r>
        <w:t>Table 1.</w:t>
      </w:r>
      <w:r>
        <w:rPr>
          <w:noProof/>
        </w:rPr>
        <w:t>13</w:t>
      </w:r>
      <w:r>
        <w:fldChar w:fldCharType="end"/>
      </w:r>
      <w:r>
        <w:t xml:space="preserve"> </w:t>
      </w:r>
      <w:r>
        <w:rPr>
          <w:i/>
          <w:iCs/>
        </w:rPr>
        <w:t>(continuation four)</w:t>
      </w:r>
    </w:p>
    <w:tbl>
      <w:tblPr>
        <w:tblStyle w:val="TRs"/>
        <w:tblW w:w="9706" w:type="dxa"/>
        <w:tblLook w:val="04A0" w:firstRow="1" w:lastRow="0" w:firstColumn="1" w:lastColumn="0" w:noHBand="0" w:noVBand="1"/>
      </w:tblPr>
      <w:tblGrid>
        <w:gridCol w:w="720"/>
        <w:gridCol w:w="2448"/>
        <w:gridCol w:w="1354"/>
        <w:gridCol w:w="1915"/>
        <w:gridCol w:w="1354"/>
        <w:gridCol w:w="1915"/>
      </w:tblGrid>
      <w:tr w:rsidR="006B2193" w:rsidRPr="00A142E4" w14:paraId="319FB301"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4C885E45" w14:textId="77777777" w:rsidR="006B2193" w:rsidRPr="004F108F" w:rsidRDefault="006B2193" w:rsidP="00E95B92">
            <w:pPr>
              <w:pStyle w:val="TableHead"/>
            </w:pPr>
            <w:r w:rsidRPr="004F108F">
              <w:t>Item</w:t>
            </w:r>
          </w:p>
        </w:tc>
        <w:tc>
          <w:tcPr>
            <w:tcW w:w="2448" w:type="dxa"/>
            <w:noWrap/>
            <w:hideMark/>
          </w:tcPr>
          <w:p w14:paraId="2695491F" w14:textId="77777777" w:rsidR="006B2193" w:rsidRPr="004F108F" w:rsidRDefault="006B2193" w:rsidP="00E95B92">
            <w:pPr>
              <w:pStyle w:val="TableHead"/>
            </w:pPr>
            <w:r w:rsidRPr="004F108F">
              <w:t>Accession Number</w:t>
            </w:r>
          </w:p>
        </w:tc>
        <w:tc>
          <w:tcPr>
            <w:tcW w:w="1354" w:type="dxa"/>
            <w:noWrap/>
            <w:hideMark/>
          </w:tcPr>
          <w:p w14:paraId="4822EBC0" w14:textId="77777777" w:rsidR="006B2193" w:rsidRPr="004F108F" w:rsidRDefault="006B2193" w:rsidP="00E95B92">
            <w:pPr>
              <w:pStyle w:val="TableHead"/>
            </w:pPr>
            <w:r w:rsidRPr="004F108F">
              <w:t>Lambda 1</w:t>
            </w:r>
          </w:p>
        </w:tc>
        <w:tc>
          <w:tcPr>
            <w:tcW w:w="1915" w:type="dxa"/>
            <w:noWrap/>
            <w:hideMark/>
          </w:tcPr>
          <w:p w14:paraId="7EBAF525" w14:textId="77777777" w:rsidR="006B2193" w:rsidRPr="004F108F" w:rsidRDefault="006B2193" w:rsidP="00E95B92">
            <w:pPr>
              <w:pStyle w:val="TableHead"/>
            </w:pPr>
            <w:r w:rsidRPr="004F108F">
              <w:t>Standard Error</w:t>
            </w:r>
          </w:p>
        </w:tc>
        <w:tc>
          <w:tcPr>
            <w:tcW w:w="1354" w:type="dxa"/>
            <w:noWrap/>
            <w:hideMark/>
          </w:tcPr>
          <w:p w14:paraId="655B88D2" w14:textId="77777777" w:rsidR="006B2193" w:rsidRPr="004F108F" w:rsidRDefault="006B2193" w:rsidP="00E95B92">
            <w:pPr>
              <w:pStyle w:val="TableHead"/>
            </w:pPr>
            <w:r w:rsidRPr="004F108F">
              <w:t>Lambda 2</w:t>
            </w:r>
          </w:p>
        </w:tc>
        <w:tc>
          <w:tcPr>
            <w:tcW w:w="1915" w:type="dxa"/>
            <w:noWrap/>
            <w:hideMark/>
          </w:tcPr>
          <w:p w14:paraId="039CCE36" w14:textId="77777777" w:rsidR="006B2193" w:rsidRPr="004F108F" w:rsidRDefault="006B2193" w:rsidP="00E95B92">
            <w:pPr>
              <w:pStyle w:val="TableHead"/>
            </w:pPr>
            <w:r w:rsidRPr="004F108F">
              <w:t>Standard Error</w:t>
            </w:r>
          </w:p>
        </w:tc>
      </w:tr>
      <w:tr w:rsidR="00750F69" w:rsidRPr="00A142E4" w14:paraId="1C912607" w14:textId="77777777" w:rsidTr="0083702D">
        <w:trPr>
          <w:trHeight w:val="300"/>
        </w:trPr>
        <w:tc>
          <w:tcPr>
            <w:tcW w:w="720" w:type="dxa"/>
            <w:noWrap/>
            <w:hideMark/>
          </w:tcPr>
          <w:p w14:paraId="3676DCF1" w14:textId="77777777" w:rsidR="00750F69" w:rsidRPr="00A142E4" w:rsidRDefault="00750F69" w:rsidP="0083702D">
            <w:pPr>
              <w:pStyle w:val="TableText"/>
            </w:pPr>
            <w:r w:rsidRPr="00A142E4">
              <w:t>157</w:t>
            </w:r>
          </w:p>
        </w:tc>
        <w:tc>
          <w:tcPr>
            <w:tcW w:w="2448" w:type="dxa"/>
            <w:noWrap/>
            <w:hideMark/>
          </w:tcPr>
          <w:p w14:paraId="0906D96E" w14:textId="77777777" w:rsidR="00750F69" w:rsidRPr="00A142E4" w:rsidRDefault="00750F69" w:rsidP="0083702D">
            <w:pPr>
              <w:pStyle w:val="TableText"/>
              <w:jc w:val="center"/>
            </w:pPr>
            <w:r w:rsidRPr="00A142E4">
              <w:t>VH576020</w:t>
            </w:r>
          </w:p>
        </w:tc>
        <w:tc>
          <w:tcPr>
            <w:tcW w:w="1354" w:type="dxa"/>
            <w:noWrap/>
            <w:hideMark/>
          </w:tcPr>
          <w:p w14:paraId="66CFF633" w14:textId="77777777" w:rsidR="00750F69" w:rsidRPr="00A142E4" w:rsidRDefault="00750F69" w:rsidP="0083702D">
            <w:pPr>
              <w:pStyle w:val="TableText"/>
              <w:jc w:val="center"/>
            </w:pPr>
            <w:r>
              <w:t>0.00</w:t>
            </w:r>
          </w:p>
        </w:tc>
        <w:tc>
          <w:tcPr>
            <w:tcW w:w="1915" w:type="dxa"/>
            <w:noWrap/>
            <w:hideMark/>
          </w:tcPr>
          <w:p w14:paraId="5324E6EE" w14:textId="39038803" w:rsidR="00750F69" w:rsidRPr="00A142E4" w:rsidRDefault="00EB04B5" w:rsidP="0083702D">
            <w:pPr>
              <w:pStyle w:val="TableText"/>
              <w:jc w:val="center"/>
            </w:pPr>
            <w:r>
              <w:t>N/A</w:t>
            </w:r>
          </w:p>
        </w:tc>
        <w:tc>
          <w:tcPr>
            <w:tcW w:w="1354" w:type="dxa"/>
            <w:noWrap/>
            <w:hideMark/>
          </w:tcPr>
          <w:p w14:paraId="49BC2196" w14:textId="77777777" w:rsidR="00750F69" w:rsidRPr="00A142E4" w:rsidRDefault="00750F69" w:rsidP="0083702D">
            <w:pPr>
              <w:pStyle w:val="TableText"/>
              <w:jc w:val="center"/>
            </w:pPr>
            <w:r>
              <w:t>0.55</w:t>
            </w:r>
          </w:p>
        </w:tc>
        <w:tc>
          <w:tcPr>
            <w:tcW w:w="1915" w:type="dxa"/>
            <w:noWrap/>
            <w:hideMark/>
          </w:tcPr>
          <w:p w14:paraId="51614B43" w14:textId="77777777" w:rsidR="00750F69" w:rsidRPr="00A142E4" w:rsidRDefault="00750F69" w:rsidP="0083702D">
            <w:pPr>
              <w:pStyle w:val="TableText"/>
              <w:jc w:val="center"/>
            </w:pPr>
            <w:r>
              <w:t>0.03</w:t>
            </w:r>
          </w:p>
        </w:tc>
      </w:tr>
      <w:tr w:rsidR="00750F69" w:rsidRPr="00A142E4" w14:paraId="09E5F78F" w14:textId="77777777" w:rsidTr="0083702D">
        <w:trPr>
          <w:trHeight w:val="300"/>
        </w:trPr>
        <w:tc>
          <w:tcPr>
            <w:tcW w:w="720" w:type="dxa"/>
            <w:noWrap/>
            <w:hideMark/>
          </w:tcPr>
          <w:p w14:paraId="076CA879" w14:textId="77777777" w:rsidR="00750F69" w:rsidRPr="00A142E4" w:rsidRDefault="00750F69" w:rsidP="0083702D">
            <w:pPr>
              <w:pStyle w:val="TableText"/>
            </w:pPr>
            <w:r w:rsidRPr="00A142E4">
              <w:t>158</w:t>
            </w:r>
          </w:p>
        </w:tc>
        <w:tc>
          <w:tcPr>
            <w:tcW w:w="2448" w:type="dxa"/>
            <w:noWrap/>
            <w:hideMark/>
          </w:tcPr>
          <w:p w14:paraId="6E87D9D5" w14:textId="77777777" w:rsidR="00750F69" w:rsidRPr="00A142E4" w:rsidRDefault="00750F69" w:rsidP="0083702D">
            <w:pPr>
              <w:pStyle w:val="TableText"/>
              <w:jc w:val="center"/>
            </w:pPr>
            <w:r w:rsidRPr="00A142E4">
              <w:t>VH579215</w:t>
            </w:r>
          </w:p>
        </w:tc>
        <w:tc>
          <w:tcPr>
            <w:tcW w:w="1354" w:type="dxa"/>
            <w:noWrap/>
            <w:hideMark/>
          </w:tcPr>
          <w:p w14:paraId="6CBCC334" w14:textId="77777777" w:rsidR="00750F69" w:rsidRPr="00A142E4" w:rsidRDefault="00750F69" w:rsidP="0083702D">
            <w:pPr>
              <w:pStyle w:val="TableText"/>
              <w:jc w:val="center"/>
            </w:pPr>
            <w:r>
              <w:t>0.00</w:t>
            </w:r>
          </w:p>
        </w:tc>
        <w:tc>
          <w:tcPr>
            <w:tcW w:w="1915" w:type="dxa"/>
            <w:noWrap/>
            <w:hideMark/>
          </w:tcPr>
          <w:p w14:paraId="2099816D" w14:textId="3E588D32" w:rsidR="00750F69" w:rsidRPr="00A142E4" w:rsidRDefault="00EB04B5" w:rsidP="0083702D">
            <w:pPr>
              <w:pStyle w:val="TableText"/>
              <w:jc w:val="center"/>
            </w:pPr>
            <w:r>
              <w:t>N/A</w:t>
            </w:r>
          </w:p>
        </w:tc>
        <w:tc>
          <w:tcPr>
            <w:tcW w:w="1354" w:type="dxa"/>
            <w:noWrap/>
            <w:hideMark/>
          </w:tcPr>
          <w:p w14:paraId="3C06FCDA" w14:textId="77777777" w:rsidR="00750F69" w:rsidRPr="00A142E4" w:rsidRDefault="00750F69" w:rsidP="0083702D">
            <w:pPr>
              <w:pStyle w:val="TableText"/>
              <w:jc w:val="center"/>
            </w:pPr>
            <w:r>
              <w:t>0.59</w:t>
            </w:r>
          </w:p>
        </w:tc>
        <w:tc>
          <w:tcPr>
            <w:tcW w:w="1915" w:type="dxa"/>
            <w:noWrap/>
            <w:hideMark/>
          </w:tcPr>
          <w:p w14:paraId="731F1142" w14:textId="77777777" w:rsidR="00750F69" w:rsidRPr="00A142E4" w:rsidRDefault="00750F69" w:rsidP="0083702D">
            <w:pPr>
              <w:pStyle w:val="TableText"/>
              <w:jc w:val="center"/>
            </w:pPr>
            <w:r>
              <w:t>0.03</w:t>
            </w:r>
          </w:p>
        </w:tc>
      </w:tr>
      <w:tr w:rsidR="00750F69" w:rsidRPr="00A142E4" w14:paraId="52436481" w14:textId="77777777" w:rsidTr="0083702D">
        <w:trPr>
          <w:trHeight w:val="300"/>
        </w:trPr>
        <w:tc>
          <w:tcPr>
            <w:tcW w:w="720" w:type="dxa"/>
            <w:noWrap/>
            <w:hideMark/>
          </w:tcPr>
          <w:p w14:paraId="5656CFB0" w14:textId="77777777" w:rsidR="00750F69" w:rsidRPr="00A142E4" w:rsidRDefault="00750F69" w:rsidP="0083702D">
            <w:pPr>
              <w:pStyle w:val="TableText"/>
            </w:pPr>
            <w:r w:rsidRPr="00A142E4">
              <w:t>159</w:t>
            </w:r>
          </w:p>
        </w:tc>
        <w:tc>
          <w:tcPr>
            <w:tcW w:w="2448" w:type="dxa"/>
            <w:noWrap/>
            <w:hideMark/>
          </w:tcPr>
          <w:p w14:paraId="5B6A6941" w14:textId="77777777" w:rsidR="00750F69" w:rsidRPr="00A142E4" w:rsidRDefault="00750F69" w:rsidP="0083702D">
            <w:pPr>
              <w:pStyle w:val="TableText"/>
              <w:jc w:val="center"/>
            </w:pPr>
            <w:r w:rsidRPr="00A142E4">
              <w:t>VH579227</w:t>
            </w:r>
          </w:p>
        </w:tc>
        <w:tc>
          <w:tcPr>
            <w:tcW w:w="1354" w:type="dxa"/>
            <w:noWrap/>
            <w:hideMark/>
          </w:tcPr>
          <w:p w14:paraId="1C54C60C" w14:textId="77777777" w:rsidR="00750F69" w:rsidRPr="00A142E4" w:rsidRDefault="00750F69" w:rsidP="0083702D">
            <w:pPr>
              <w:pStyle w:val="TableText"/>
              <w:jc w:val="center"/>
            </w:pPr>
            <w:r>
              <w:t>0.00</w:t>
            </w:r>
          </w:p>
        </w:tc>
        <w:tc>
          <w:tcPr>
            <w:tcW w:w="1915" w:type="dxa"/>
            <w:noWrap/>
            <w:hideMark/>
          </w:tcPr>
          <w:p w14:paraId="7B3E6F41" w14:textId="7C320FC4" w:rsidR="00750F69" w:rsidRPr="00A142E4" w:rsidRDefault="00EB04B5" w:rsidP="0083702D">
            <w:pPr>
              <w:pStyle w:val="TableText"/>
              <w:jc w:val="center"/>
            </w:pPr>
            <w:r>
              <w:t>N/A</w:t>
            </w:r>
          </w:p>
        </w:tc>
        <w:tc>
          <w:tcPr>
            <w:tcW w:w="1354" w:type="dxa"/>
            <w:noWrap/>
            <w:hideMark/>
          </w:tcPr>
          <w:p w14:paraId="253F19F5" w14:textId="77777777" w:rsidR="00750F69" w:rsidRPr="00A142E4" w:rsidRDefault="00750F69" w:rsidP="0083702D">
            <w:pPr>
              <w:pStyle w:val="TableText"/>
              <w:jc w:val="center"/>
            </w:pPr>
            <w:r>
              <w:t>0.59</w:t>
            </w:r>
          </w:p>
        </w:tc>
        <w:tc>
          <w:tcPr>
            <w:tcW w:w="1915" w:type="dxa"/>
            <w:noWrap/>
            <w:hideMark/>
          </w:tcPr>
          <w:p w14:paraId="00D3A3E6" w14:textId="77777777" w:rsidR="00750F69" w:rsidRPr="00A142E4" w:rsidRDefault="00750F69" w:rsidP="0083702D">
            <w:pPr>
              <w:pStyle w:val="TableText"/>
              <w:jc w:val="center"/>
            </w:pPr>
            <w:r>
              <w:t>0.03</w:t>
            </w:r>
          </w:p>
        </w:tc>
      </w:tr>
      <w:tr w:rsidR="00750F69" w:rsidRPr="00A142E4" w14:paraId="76FE3A4C" w14:textId="77777777" w:rsidTr="0083702D">
        <w:trPr>
          <w:trHeight w:val="300"/>
        </w:trPr>
        <w:tc>
          <w:tcPr>
            <w:tcW w:w="720" w:type="dxa"/>
            <w:noWrap/>
            <w:hideMark/>
          </w:tcPr>
          <w:p w14:paraId="6029A953" w14:textId="77777777" w:rsidR="00750F69" w:rsidRPr="00A142E4" w:rsidRDefault="00750F69" w:rsidP="0083702D">
            <w:pPr>
              <w:pStyle w:val="TableText"/>
            </w:pPr>
            <w:r w:rsidRPr="00A142E4">
              <w:t>160</w:t>
            </w:r>
          </w:p>
        </w:tc>
        <w:tc>
          <w:tcPr>
            <w:tcW w:w="2448" w:type="dxa"/>
            <w:noWrap/>
            <w:hideMark/>
          </w:tcPr>
          <w:p w14:paraId="3951C219" w14:textId="77777777" w:rsidR="00750F69" w:rsidRPr="00A142E4" w:rsidRDefault="00750F69" w:rsidP="0083702D">
            <w:pPr>
              <w:pStyle w:val="TableText"/>
              <w:jc w:val="center"/>
            </w:pPr>
            <w:r w:rsidRPr="00A142E4">
              <w:t>VH576280</w:t>
            </w:r>
          </w:p>
        </w:tc>
        <w:tc>
          <w:tcPr>
            <w:tcW w:w="1354" w:type="dxa"/>
            <w:noWrap/>
            <w:hideMark/>
          </w:tcPr>
          <w:p w14:paraId="109016F8" w14:textId="77777777" w:rsidR="00750F69" w:rsidRPr="00A142E4" w:rsidRDefault="00750F69" w:rsidP="0083702D">
            <w:pPr>
              <w:pStyle w:val="TableText"/>
              <w:jc w:val="center"/>
            </w:pPr>
            <w:r>
              <w:t>0.00</w:t>
            </w:r>
          </w:p>
        </w:tc>
        <w:tc>
          <w:tcPr>
            <w:tcW w:w="1915" w:type="dxa"/>
            <w:noWrap/>
            <w:hideMark/>
          </w:tcPr>
          <w:p w14:paraId="02CDF26D" w14:textId="6C6ED7F0" w:rsidR="00750F69" w:rsidRPr="00A142E4" w:rsidRDefault="00EB04B5" w:rsidP="0083702D">
            <w:pPr>
              <w:pStyle w:val="TableText"/>
              <w:jc w:val="center"/>
            </w:pPr>
            <w:r>
              <w:t>N/A</w:t>
            </w:r>
          </w:p>
        </w:tc>
        <w:tc>
          <w:tcPr>
            <w:tcW w:w="1354" w:type="dxa"/>
            <w:noWrap/>
            <w:hideMark/>
          </w:tcPr>
          <w:p w14:paraId="31D9FA45" w14:textId="77777777" w:rsidR="00750F69" w:rsidRPr="00A142E4" w:rsidRDefault="00750F69" w:rsidP="0083702D">
            <w:pPr>
              <w:pStyle w:val="TableText"/>
              <w:jc w:val="center"/>
            </w:pPr>
            <w:r>
              <w:t>0.63</w:t>
            </w:r>
          </w:p>
        </w:tc>
        <w:tc>
          <w:tcPr>
            <w:tcW w:w="1915" w:type="dxa"/>
            <w:noWrap/>
            <w:hideMark/>
          </w:tcPr>
          <w:p w14:paraId="1262E52A" w14:textId="77777777" w:rsidR="00750F69" w:rsidRPr="00A142E4" w:rsidRDefault="00750F69" w:rsidP="0083702D">
            <w:pPr>
              <w:pStyle w:val="TableText"/>
              <w:jc w:val="center"/>
            </w:pPr>
            <w:r>
              <w:t>0.04</w:t>
            </w:r>
          </w:p>
        </w:tc>
      </w:tr>
      <w:tr w:rsidR="00750F69" w:rsidRPr="00A142E4" w14:paraId="4FC1AA7A" w14:textId="77777777" w:rsidTr="0083702D">
        <w:trPr>
          <w:trHeight w:val="300"/>
        </w:trPr>
        <w:tc>
          <w:tcPr>
            <w:tcW w:w="720" w:type="dxa"/>
            <w:noWrap/>
            <w:hideMark/>
          </w:tcPr>
          <w:p w14:paraId="6B153381" w14:textId="77777777" w:rsidR="00750F69" w:rsidRPr="00A142E4" w:rsidRDefault="00750F69" w:rsidP="0083702D">
            <w:pPr>
              <w:pStyle w:val="TableText"/>
            </w:pPr>
            <w:r w:rsidRPr="00A142E4">
              <w:t>161</w:t>
            </w:r>
          </w:p>
        </w:tc>
        <w:tc>
          <w:tcPr>
            <w:tcW w:w="2448" w:type="dxa"/>
            <w:noWrap/>
            <w:hideMark/>
          </w:tcPr>
          <w:p w14:paraId="2765C9DC" w14:textId="77777777" w:rsidR="00750F69" w:rsidRPr="00A142E4" w:rsidRDefault="00750F69" w:rsidP="0083702D">
            <w:pPr>
              <w:pStyle w:val="TableText"/>
              <w:jc w:val="center"/>
            </w:pPr>
            <w:r w:rsidRPr="00A142E4">
              <w:t>VH582495</w:t>
            </w:r>
          </w:p>
        </w:tc>
        <w:tc>
          <w:tcPr>
            <w:tcW w:w="1354" w:type="dxa"/>
            <w:noWrap/>
            <w:hideMark/>
          </w:tcPr>
          <w:p w14:paraId="06FDC947" w14:textId="77777777" w:rsidR="00750F69" w:rsidRPr="00A142E4" w:rsidRDefault="00750F69" w:rsidP="0083702D">
            <w:pPr>
              <w:pStyle w:val="TableText"/>
              <w:jc w:val="center"/>
            </w:pPr>
            <w:r>
              <w:t>0.00</w:t>
            </w:r>
          </w:p>
        </w:tc>
        <w:tc>
          <w:tcPr>
            <w:tcW w:w="1915" w:type="dxa"/>
            <w:noWrap/>
            <w:hideMark/>
          </w:tcPr>
          <w:p w14:paraId="511F5FCA" w14:textId="1F1B11A1" w:rsidR="00750F69" w:rsidRPr="00A142E4" w:rsidRDefault="00EB04B5" w:rsidP="0083702D">
            <w:pPr>
              <w:pStyle w:val="TableText"/>
              <w:jc w:val="center"/>
            </w:pPr>
            <w:r>
              <w:t>N/A</w:t>
            </w:r>
          </w:p>
        </w:tc>
        <w:tc>
          <w:tcPr>
            <w:tcW w:w="1354" w:type="dxa"/>
            <w:noWrap/>
            <w:hideMark/>
          </w:tcPr>
          <w:p w14:paraId="3BAAAEA9" w14:textId="77777777" w:rsidR="00750F69" w:rsidRPr="00A142E4" w:rsidRDefault="00750F69" w:rsidP="0083702D">
            <w:pPr>
              <w:pStyle w:val="TableText"/>
              <w:jc w:val="center"/>
            </w:pPr>
            <w:r>
              <w:t>0.42</w:t>
            </w:r>
          </w:p>
        </w:tc>
        <w:tc>
          <w:tcPr>
            <w:tcW w:w="1915" w:type="dxa"/>
            <w:noWrap/>
            <w:hideMark/>
          </w:tcPr>
          <w:p w14:paraId="1DFB60EA" w14:textId="77777777" w:rsidR="00750F69" w:rsidRPr="00A142E4" w:rsidRDefault="00750F69" w:rsidP="0083702D">
            <w:pPr>
              <w:pStyle w:val="TableText"/>
              <w:jc w:val="center"/>
            </w:pPr>
            <w:r>
              <w:t>0.05</w:t>
            </w:r>
          </w:p>
        </w:tc>
      </w:tr>
      <w:tr w:rsidR="00750F69" w:rsidRPr="00A142E4" w14:paraId="533367DC" w14:textId="77777777" w:rsidTr="0083702D">
        <w:trPr>
          <w:trHeight w:val="300"/>
        </w:trPr>
        <w:tc>
          <w:tcPr>
            <w:tcW w:w="720" w:type="dxa"/>
            <w:noWrap/>
            <w:hideMark/>
          </w:tcPr>
          <w:p w14:paraId="5EA56D42" w14:textId="77777777" w:rsidR="00750F69" w:rsidRPr="00A142E4" w:rsidRDefault="00750F69" w:rsidP="0083702D">
            <w:pPr>
              <w:pStyle w:val="TableText"/>
            </w:pPr>
            <w:r w:rsidRPr="00A142E4">
              <w:t>162</w:t>
            </w:r>
          </w:p>
        </w:tc>
        <w:tc>
          <w:tcPr>
            <w:tcW w:w="2448" w:type="dxa"/>
            <w:noWrap/>
            <w:hideMark/>
          </w:tcPr>
          <w:p w14:paraId="0B5D541F" w14:textId="77777777" w:rsidR="00750F69" w:rsidRPr="00A142E4" w:rsidRDefault="00750F69" w:rsidP="0083702D">
            <w:pPr>
              <w:pStyle w:val="TableText"/>
              <w:jc w:val="center"/>
            </w:pPr>
            <w:r w:rsidRPr="00A142E4">
              <w:t>VH582502</w:t>
            </w:r>
          </w:p>
        </w:tc>
        <w:tc>
          <w:tcPr>
            <w:tcW w:w="1354" w:type="dxa"/>
            <w:noWrap/>
            <w:hideMark/>
          </w:tcPr>
          <w:p w14:paraId="1670E642" w14:textId="77777777" w:rsidR="00750F69" w:rsidRPr="00A142E4" w:rsidRDefault="00750F69" w:rsidP="0083702D">
            <w:pPr>
              <w:pStyle w:val="TableText"/>
              <w:jc w:val="center"/>
            </w:pPr>
            <w:r>
              <w:t>0.00</w:t>
            </w:r>
          </w:p>
        </w:tc>
        <w:tc>
          <w:tcPr>
            <w:tcW w:w="1915" w:type="dxa"/>
            <w:noWrap/>
            <w:hideMark/>
          </w:tcPr>
          <w:p w14:paraId="043E1FE9" w14:textId="08A8B344" w:rsidR="00750F69" w:rsidRPr="00A142E4" w:rsidRDefault="00EB04B5" w:rsidP="0083702D">
            <w:pPr>
              <w:pStyle w:val="TableText"/>
              <w:jc w:val="center"/>
            </w:pPr>
            <w:r>
              <w:t>N/A</w:t>
            </w:r>
          </w:p>
        </w:tc>
        <w:tc>
          <w:tcPr>
            <w:tcW w:w="1354" w:type="dxa"/>
            <w:noWrap/>
            <w:hideMark/>
          </w:tcPr>
          <w:p w14:paraId="5E5AEE62" w14:textId="77777777" w:rsidR="00750F69" w:rsidRPr="00A142E4" w:rsidRDefault="00750F69" w:rsidP="0083702D">
            <w:pPr>
              <w:pStyle w:val="TableText"/>
              <w:jc w:val="center"/>
            </w:pPr>
            <w:r>
              <w:t>0.52</w:t>
            </w:r>
          </w:p>
        </w:tc>
        <w:tc>
          <w:tcPr>
            <w:tcW w:w="1915" w:type="dxa"/>
            <w:noWrap/>
            <w:hideMark/>
          </w:tcPr>
          <w:p w14:paraId="6177FD0B" w14:textId="77777777" w:rsidR="00750F69" w:rsidRPr="00A142E4" w:rsidRDefault="00750F69" w:rsidP="0083702D">
            <w:pPr>
              <w:pStyle w:val="TableText"/>
              <w:jc w:val="center"/>
            </w:pPr>
            <w:r>
              <w:t>0.05</w:t>
            </w:r>
          </w:p>
        </w:tc>
      </w:tr>
      <w:tr w:rsidR="005E0AF8" w:rsidRPr="00A142E4" w14:paraId="0CC0FD81" w14:textId="77777777" w:rsidTr="0083702D">
        <w:trPr>
          <w:trHeight w:val="300"/>
        </w:trPr>
        <w:tc>
          <w:tcPr>
            <w:tcW w:w="720" w:type="dxa"/>
            <w:noWrap/>
            <w:hideMark/>
          </w:tcPr>
          <w:p w14:paraId="7A6D911F" w14:textId="77777777" w:rsidR="005E0AF8" w:rsidRPr="00A142E4" w:rsidRDefault="005E0AF8" w:rsidP="0083702D">
            <w:pPr>
              <w:pStyle w:val="TableText"/>
            </w:pPr>
            <w:r w:rsidRPr="00A142E4">
              <w:t>163</w:t>
            </w:r>
          </w:p>
        </w:tc>
        <w:tc>
          <w:tcPr>
            <w:tcW w:w="2448" w:type="dxa"/>
            <w:noWrap/>
            <w:hideMark/>
          </w:tcPr>
          <w:p w14:paraId="586541AE" w14:textId="77777777" w:rsidR="005E0AF8" w:rsidRPr="00A142E4" w:rsidRDefault="005E0AF8" w:rsidP="0083702D">
            <w:pPr>
              <w:pStyle w:val="TableText"/>
              <w:jc w:val="center"/>
            </w:pPr>
            <w:r w:rsidRPr="00A142E4">
              <w:t>VH582506</w:t>
            </w:r>
          </w:p>
        </w:tc>
        <w:tc>
          <w:tcPr>
            <w:tcW w:w="1354" w:type="dxa"/>
            <w:noWrap/>
            <w:hideMark/>
          </w:tcPr>
          <w:p w14:paraId="3F958DF2" w14:textId="77777777" w:rsidR="005E0AF8" w:rsidRPr="00A142E4" w:rsidRDefault="005E0AF8" w:rsidP="0083702D">
            <w:pPr>
              <w:pStyle w:val="TableText"/>
              <w:jc w:val="center"/>
            </w:pPr>
            <w:r>
              <w:t>0.00</w:t>
            </w:r>
          </w:p>
        </w:tc>
        <w:tc>
          <w:tcPr>
            <w:tcW w:w="1915" w:type="dxa"/>
            <w:noWrap/>
            <w:hideMark/>
          </w:tcPr>
          <w:p w14:paraId="67735FAB" w14:textId="3BBBADB2" w:rsidR="005E0AF8" w:rsidRPr="00A142E4" w:rsidRDefault="00EB04B5" w:rsidP="0083702D">
            <w:pPr>
              <w:pStyle w:val="TableText"/>
              <w:jc w:val="center"/>
            </w:pPr>
            <w:r>
              <w:t>N/A</w:t>
            </w:r>
          </w:p>
        </w:tc>
        <w:tc>
          <w:tcPr>
            <w:tcW w:w="1354" w:type="dxa"/>
            <w:noWrap/>
            <w:hideMark/>
          </w:tcPr>
          <w:p w14:paraId="502A0C65" w14:textId="77777777" w:rsidR="005E0AF8" w:rsidRPr="00A142E4" w:rsidRDefault="005E0AF8" w:rsidP="0083702D">
            <w:pPr>
              <w:pStyle w:val="TableText"/>
              <w:jc w:val="center"/>
            </w:pPr>
            <w:r>
              <w:t>0.44</w:t>
            </w:r>
          </w:p>
        </w:tc>
        <w:tc>
          <w:tcPr>
            <w:tcW w:w="1915" w:type="dxa"/>
            <w:noWrap/>
            <w:hideMark/>
          </w:tcPr>
          <w:p w14:paraId="782A6065" w14:textId="77777777" w:rsidR="005E0AF8" w:rsidRPr="00A142E4" w:rsidRDefault="005E0AF8" w:rsidP="0083702D">
            <w:pPr>
              <w:pStyle w:val="TableText"/>
              <w:jc w:val="center"/>
            </w:pPr>
            <w:r>
              <w:t>0.05</w:t>
            </w:r>
          </w:p>
        </w:tc>
      </w:tr>
      <w:tr w:rsidR="005E0AF8" w:rsidRPr="00A142E4" w14:paraId="6568ECF9" w14:textId="77777777" w:rsidTr="0083702D">
        <w:trPr>
          <w:trHeight w:val="300"/>
        </w:trPr>
        <w:tc>
          <w:tcPr>
            <w:tcW w:w="720" w:type="dxa"/>
            <w:noWrap/>
            <w:hideMark/>
          </w:tcPr>
          <w:p w14:paraId="62C9E63F" w14:textId="77777777" w:rsidR="005E0AF8" w:rsidRPr="00A142E4" w:rsidRDefault="005E0AF8" w:rsidP="0083702D">
            <w:pPr>
              <w:pStyle w:val="TableText"/>
            </w:pPr>
            <w:r w:rsidRPr="00A142E4">
              <w:t>164</w:t>
            </w:r>
          </w:p>
        </w:tc>
        <w:tc>
          <w:tcPr>
            <w:tcW w:w="2448" w:type="dxa"/>
            <w:noWrap/>
            <w:hideMark/>
          </w:tcPr>
          <w:p w14:paraId="7692FB6A" w14:textId="77777777" w:rsidR="005E0AF8" w:rsidRPr="00A142E4" w:rsidRDefault="005E0AF8" w:rsidP="0083702D">
            <w:pPr>
              <w:pStyle w:val="TableText"/>
              <w:jc w:val="center"/>
            </w:pPr>
            <w:r w:rsidRPr="00A142E4">
              <w:t>VH582523</w:t>
            </w:r>
          </w:p>
        </w:tc>
        <w:tc>
          <w:tcPr>
            <w:tcW w:w="1354" w:type="dxa"/>
            <w:noWrap/>
            <w:hideMark/>
          </w:tcPr>
          <w:p w14:paraId="7FC40D5C" w14:textId="77777777" w:rsidR="005E0AF8" w:rsidRPr="00A142E4" w:rsidRDefault="005E0AF8" w:rsidP="0083702D">
            <w:pPr>
              <w:pStyle w:val="TableText"/>
              <w:jc w:val="center"/>
            </w:pPr>
            <w:r>
              <w:t>0.00</w:t>
            </w:r>
          </w:p>
        </w:tc>
        <w:tc>
          <w:tcPr>
            <w:tcW w:w="1915" w:type="dxa"/>
            <w:noWrap/>
            <w:hideMark/>
          </w:tcPr>
          <w:p w14:paraId="1F418C5E" w14:textId="5F81DD60" w:rsidR="005E0AF8" w:rsidRPr="00A142E4" w:rsidRDefault="00EB04B5" w:rsidP="0083702D">
            <w:pPr>
              <w:pStyle w:val="TableText"/>
              <w:jc w:val="center"/>
            </w:pPr>
            <w:r>
              <w:t>N/A</w:t>
            </w:r>
          </w:p>
        </w:tc>
        <w:tc>
          <w:tcPr>
            <w:tcW w:w="1354" w:type="dxa"/>
            <w:noWrap/>
            <w:hideMark/>
          </w:tcPr>
          <w:p w14:paraId="30B2B510" w14:textId="77777777" w:rsidR="005E0AF8" w:rsidRPr="00A142E4" w:rsidRDefault="005E0AF8" w:rsidP="0083702D">
            <w:pPr>
              <w:pStyle w:val="TableText"/>
              <w:jc w:val="center"/>
            </w:pPr>
            <w:r>
              <w:t>0.47</w:t>
            </w:r>
          </w:p>
        </w:tc>
        <w:tc>
          <w:tcPr>
            <w:tcW w:w="1915" w:type="dxa"/>
            <w:noWrap/>
            <w:hideMark/>
          </w:tcPr>
          <w:p w14:paraId="52D8E228" w14:textId="77777777" w:rsidR="005E0AF8" w:rsidRPr="00A142E4" w:rsidRDefault="005E0AF8" w:rsidP="0083702D">
            <w:pPr>
              <w:pStyle w:val="TableText"/>
              <w:jc w:val="center"/>
            </w:pPr>
            <w:r>
              <w:t>0.05</w:t>
            </w:r>
          </w:p>
        </w:tc>
      </w:tr>
      <w:tr w:rsidR="005E0AF8" w:rsidRPr="00A142E4" w14:paraId="586EBDBC" w14:textId="77777777" w:rsidTr="0083702D">
        <w:trPr>
          <w:trHeight w:val="300"/>
        </w:trPr>
        <w:tc>
          <w:tcPr>
            <w:tcW w:w="720" w:type="dxa"/>
            <w:noWrap/>
            <w:hideMark/>
          </w:tcPr>
          <w:p w14:paraId="05580180" w14:textId="77777777" w:rsidR="005E0AF8" w:rsidRPr="00A142E4" w:rsidRDefault="005E0AF8" w:rsidP="0083702D">
            <w:pPr>
              <w:pStyle w:val="TableText"/>
            </w:pPr>
            <w:r w:rsidRPr="00A142E4">
              <w:t>165</w:t>
            </w:r>
          </w:p>
        </w:tc>
        <w:tc>
          <w:tcPr>
            <w:tcW w:w="2448" w:type="dxa"/>
            <w:noWrap/>
            <w:hideMark/>
          </w:tcPr>
          <w:p w14:paraId="1C3E3457" w14:textId="77777777" w:rsidR="005E0AF8" w:rsidRPr="00A142E4" w:rsidRDefault="005E0AF8" w:rsidP="0083702D">
            <w:pPr>
              <w:pStyle w:val="TableText"/>
              <w:jc w:val="center"/>
            </w:pPr>
            <w:r w:rsidRPr="00A142E4">
              <w:t>VH574782</w:t>
            </w:r>
          </w:p>
        </w:tc>
        <w:tc>
          <w:tcPr>
            <w:tcW w:w="1354" w:type="dxa"/>
            <w:noWrap/>
            <w:hideMark/>
          </w:tcPr>
          <w:p w14:paraId="196AA0DC" w14:textId="77777777" w:rsidR="005E0AF8" w:rsidRPr="00A142E4" w:rsidRDefault="005E0AF8" w:rsidP="0083702D">
            <w:pPr>
              <w:pStyle w:val="TableText"/>
              <w:jc w:val="center"/>
            </w:pPr>
            <w:r>
              <w:t>0.00</w:t>
            </w:r>
          </w:p>
        </w:tc>
        <w:tc>
          <w:tcPr>
            <w:tcW w:w="1915" w:type="dxa"/>
            <w:noWrap/>
            <w:hideMark/>
          </w:tcPr>
          <w:p w14:paraId="2AA9D4B1" w14:textId="4433542E" w:rsidR="005E0AF8" w:rsidRPr="00A142E4" w:rsidRDefault="00EB04B5" w:rsidP="0083702D">
            <w:pPr>
              <w:pStyle w:val="TableText"/>
              <w:jc w:val="center"/>
            </w:pPr>
            <w:r>
              <w:t>N/A</w:t>
            </w:r>
          </w:p>
        </w:tc>
        <w:tc>
          <w:tcPr>
            <w:tcW w:w="1354" w:type="dxa"/>
            <w:noWrap/>
            <w:hideMark/>
          </w:tcPr>
          <w:p w14:paraId="505149B0" w14:textId="77777777" w:rsidR="005E0AF8" w:rsidRPr="00A142E4" w:rsidRDefault="005E0AF8" w:rsidP="0083702D">
            <w:pPr>
              <w:pStyle w:val="TableText"/>
              <w:jc w:val="center"/>
            </w:pPr>
            <w:r>
              <w:t>0.55</w:t>
            </w:r>
          </w:p>
        </w:tc>
        <w:tc>
          <w:tcPr>
            <w:tcW w:w="1915" w:type="dxa"/>
            <w:noWrap/>
            <w:hideMark/>
          </w:tcPr>
          <w:p w14:paraId="5984D867" w14:textId="77777777" w:rsidR="005E0AF8" w:rsidRPr="00A142E4" w:rsidRDefault="005E0AF8" w:rsidP="0083702D">
            <w:pPr>
              <w:pStyle w:val="TableText"/>
              <w:jc w:val="center"/>
            </w:pPr>
            <w:r>
              <w:t>0.04</w:t>
            </w:r>
          </w:p>
        </w:tc>
      </w:tr>
      <w:tr w:rsidR="005E0AF8" w:rsidRPr="00A142E4" w14:paraId="33C8A66F" w14:textId="77777777" w:rsidTr="0083702D">
        <w:trPr>
          <w:trHeight w:val="300"/>
        </w:trPr>
        <w:tc>
          <w:tcPr>
            <w:tcW w:w="720" w:type="dxa"/>
            <w:noWrap/>
            <w:hideMark/>
          </w:tcPr>
          <w:p w14:paraId="2B71B8BA" w14:textId="77777777" w:rsidR="005E0AF8" w:rsidRPr="00A142E4" w:rsidRDefault="005E0AF8" w:rsidP="0083702D">
            <w:pPr>
              <w:pStyle w:val="TableText"/>
            </w:pPr>
            <w:r w:rsidRPr="00A142E4">
              <w:t>166</w:t>
            </w:r>
          </w:p>
        </w:tc>
        <w:tc>
          <w:tcPr>
            <w:tcW w:w="2448" w:type="dxa"/>
            <w:noWrap/>
            <w:hideMark/>
          </w:tcPr>
          <w:p w14:paraId="44C892D5" w14:textId="77777777" w:rsidR="005E0AF8" w:rsidRPr="00A142E4" w:rsidRDefault="005E0AF8" w:rsidP="0083702D">
            <w:pPr>
              <w:pStyle w:val="TableText"/>
              <w:jc w:val="center"/>
            </w:pPr>
            <w:r w:rsidRPr="00A142E4">
              <w:t>VH576197</w:t>
            </w:r>
          </w:p>
        </w:tc>
        <w:tc>
          <w:tcPr>
            <w:tcW w:w="1354" w:type="dxa"/>
            <w:noWrap/>
            <w:hideMark/>
          </w:tcPr>
          <w:p w14:paraId="5DB5D85C" w14:textId="77777777" w:rsidR="005E0AF8" w:rsidRPr="00A142E4" w:rsidRDefault="005E0AF8" w:rsidP="0083702D">
            <w:pPr>
              <w:pStyle w:val="TableText"/>
              <w:jc w:val="center"/>
            </w:pPr>
            <w:r>
              <w:t>0.00</w:t>
            </w:r>
          </w:p>
        </w:tc>
        <w:tc>
          <w:tcPr>
            <w:tcW w:w="1915" w:type="dxa"/>
            <w:noWrap/>
            <w:hideMark/>
          </w:tcPr>
          <w:p w14:paraId="243A193D" w14:textId="7CD8ACA2" w:rsidR="005E0AF8" w:rsidRPr="00A142E4" w:rsidRDefault="00EB04B5" w:rsidP="0083702D">
            <w:pPr>
              <w:pStyle w:val="TableText"/>
              <w:jc w:val="center"/>
            </w:pPr>
            <w:r>
              <w:t>N/A</w:t>
            </w:r>
          </w:p>
        </w:tc>
        <w:tc>
          <w:tcPr>
            <w:tcW w:w="1354" w:type="dxa"/>
            <w:noWrap/>
            <w:hideMark/>
          </w:tcPr>
          <w:p w14:paraId="63E70E80" w14:textId="77777777" w:rsidR="005E0AF8" w:rsidRPr="00A142E4" w:rsidRDefault="005E0AF8" w:rsidP="0083702D">
            <w:pPr>
              <w:pStyle w:val="TableText"/>
              <w:jc w:val="center"/>
            </w:pPr>
            <w:r>
              <w:t>0.57</w:t>
            </w:r>
          </w:p>
        </w:tc>
        <w:tc>
          <w:tcPr>
            <w:tcW w:w="1915" w:type="dxa"/>
            <w:noWrap/>
            <w:hideMark/>
          </w:tcPr>
          <w:p w14:paraId="3224406F" w14:textId="77777777" w:rsidR="005E0AF8" w:rsidRPr="00A142E4" w:rsidRDefault="005E0AF8" w:rsidP="0083702D">
            <w:pPr>
              <w:pStyle w:val="TableText"/>
              <w:jc w:val="center"/>
            </w:pPr>
            <w:r>
              <w:t>0.03</w:t>
            </w:r>
          </w:p>
        </w:tc>
      </w:tr>
      <w:tr w:rsidR="005E0AF8" w:rsidRPr="00A142E4" w14:paraId="4795B972" w14:textId="77777777" w:rsidTr="0083702D">
        <w:trPr>
          <w:trHeight w:val="300"/>
        </w:trPr>
        <w:tc>
          <w:tcPr>
            <w:tcW w:w="720" w:type="dxa"/>
            <w:noWrap/>
            <w:hideMark/>
          </w:tcPr>
          <w:p w14:paraId="33A5CE6F" w14:textId="77777777" w:rsidR="005E0AF8" w:rsidRPr="00A142E4" w:rsidRDefault="005E0AF8" w:rsidP="0083702D">
            <w:pPr>
              <w:pStyle w:val="TableText"/>
            </w:pPr>
            <w:r w:rsidRPr="00A142E4">
              <w:t>167</w:t>
            </w:r>
          </w:p>
        </w:tc>
        <w:tc>
          <w:tcPr>
            <w:tcW w:w="2448" w:type="dxa"/>
            <w:noWrap/>
            <w:hideMark/>
          </w:tcPr>
          <w:p w14:paraId="7AED578E" w14:textId="77777777" w:rsidR="005E0AF8" w:rsidRPr="00A142E4" w:rsidRDefault="005E0AF8" w:rsidP="0083702D">
            <w:pPr>
              <w:pStyle w:val="TableText"/>
              <w:jc w:val="center"/>
            </w:pPr>
            <w:r w:rsidRPr="00A142E4">
              <w:t>VH576200</w:t>
            </w:r>
          </w:p>
        </w:tc>
        <w:tc>
          <w:tcPr>
            <w:tcW w:w="1354" w:type="dxa"/>
            <w:noWrap/>
            <w:hideMark/>
          </w:tcPr>
          <w:p w14:paraId="7E44DD9D" w14:textId="77777777" w:rsidR="005E0AF8" w:rsidRPr="00A142E4" w:rsidRDefault="005E0AF8" w:rsidP="0083702D">
            <w:pPr>
              <w:pStyle w:val="TableText"/>
              <w:jc w:val="center"/>
            </w:pPr>
            <w:r>
              <w:t>0.00</w:t>
            </w:r>
          </w:p>
        </w:tc>
        <w:tc>
          <w:tcPr>
            <w:tcW w:w="1915" w:type="dxa"/>
            <w:noWrap/>
            <w:hideMark/>
          </w:tcPr>
          <w:p w14:paraId="32F6DA21" w14:textId="4FF15F38" w:rsidR="005E0AF8" w:rsidRPr="00A142E4" w:rsidRDefault="00EB04B5" w:rsidP="0083702D">
            <w:pPr>
              <w:pStyle w:val="TableText"/>
              <w:jc w:val="center"/>
            </w:pPr>
            <w:r>
              <w:t>N/A</w:t>
            </w:r>
          </w:p>
        </w:tc>
        <w:tc>
          <w:tcPr>
            <w:tcW w:w="1354" w:type="dxa"/>
            <w:noWrap/>
            <w:hideMark/>
          </w:tcPr>
          <w:p w14:paraId="431AF4D6" w14:textId="77777777" w:rsidR="005E0AF8" w:rsidRPr="00A142E4" w:rsidRDefault="005E0AF8" w:rsidP="0083702D">
            <w:pPr>
              <w:pStyle w:val="TableText"/>
              <w:jc w:val="center"/>
            </w:pPr>
            <w:r>
              <w:t>0.55</w:t>
            </w:r>
          </w:p>
        </w:tc>
        <w:tc>
          <w:tcPr>
            <w:tcW w:w="1915" w:type="dxa"/>
            <w:noWrap/>
            <w:hideMark/>
          </w:tcPr>
          <w:p w14:paraId="7C2F8F34" w14:textId="77777777" w:rsidR="005E0AF8" w:rsidRPr="00A142E4" w:rsidRDefault="005E0AF8" w:rsidP="0083702D">
            <w:pPr>
              <w:pStyle w:val="TableText"/>
              <w:jc w:val="center"/>
            </w:pPr>
            <w:r>
              <w:t>0.03</w:t>
            </w:r>
          </w:p>
        </w:tc>
      </w:tr>
      <w:tr w:rsidR="005E0AF8" w:rsidRPr="00A142E4" w14:paraId="202B0C4D" w14:textId="77777777" w:rsidTr="0083702D">
        <w:trPr>
          <w:trHeight w:val="300"/>
        </w:trPr>
        <w:tc>
          <w:tcPr>
            <w:tcW w:w="720" w:type="dxa"/>
            <w:noWrap/>
            <w:hideMark/>
          </w:tcPr>
          <w:p w14:paraId="55F8387C" w14:textId="77777777" w:rsidR="005E0AF8" w:rsidRPr="00A142E4" w:rsidRDefault="005E0AF8" w:rsidP="0083702D">
            <w:pPr>
              <w:pStyle w:val="TableText"/>
            </w:pPr>
            <w:r w:rsidRPr="00A142E4">
              <w:t>168</w:t>
            </w:r>
          </w:p>
        </w:tc>
        <w:tc>
          <w:tcPr>
            <w:tcW w:w="2448" w:type="dxa"/>
            <w:noWrap/>
            <w:hideMark/>
          </w:tcPr>
          <w:p w14:paraId="2E9BC05E" w14:textId="77777777" w:rsidR="005E0AF8" w:rsidRPr="00A142E4" w:rsidRDefault="005E0AF8" w:rsidP="0083702D">
            <w:pPr>
              <w:pStyle w:val="TableText"/>
              <w:jc w:val="center"/>
            </w:pPr>
            <w:r w:rsidRPr="00A142E4">
              <w:t>VH575919</w:t>
            </w:r>
          </w:p>
        </w:tc>
        <w:tc>
          <w:tcPr>
            <w:tcW w:w="1354" w:type="dxa"/>
            <w:noWrap/>
            <w:hideMark/>
          </w:tcPr>
          <w:p w14:paraId="282FAF64" w14:textId="77777777" w:rsidR="005E0AF8" w:rsidRPr="00A142E4" w:rsidRDefault="005E0AF8" w:rsidP="0083702D">
            <w:pPr>
              <w:pStyle w:val="TableText"/>
              <w:jc w:val="center"/>
            </w:pPr>
            <w:r>
              <w:t>0.00</w:t>
            </w:r>
          </w:p>
        </w:tc>
        <w:tc>
          <w:tcPr>
            <w:tcW w:w="1915" w:type="dxa"/>
            <w:noWrap/>
            <w:hideMark/>
          </w:tcPr>
          <w:p w14:paraId="48684F9E" w14:textId="748E783F" w:rsidR="005E0AF8" w:rsidRPr="00A142E4" w:rsidRDefault="00EB04B5" w:rsidP="0083702D">
            <w:pPr>
              <w:pStyle w:val="TableText"/>
              <w:jc w:val="center"/>
            </w:pPr>
            <w:r>
              <w:t>N/A</w:t>
            </w:r>
          </w:p>
        </w:tc>
        <w:tc>
          <w:tcPr>
            <w:tcW w:w="1354" w:type="dxa"/>
            <w:noWrap/>
            <w:hideMark/>
          </w:tcPr>
          <w:p w14:paraId="64C33464" w14:textId="77777777" w:rsidR="005E0AF8" w:rsidRPr="00A142E4" w:rsidRDefault="005E0AF8" w:rsidP="0083702D">
            <w:pPr>
              <w:pStyle w:val="TableText"/>
              <w:jc w:val="center"/>
            </w:pPr>
            <w:r>
              <w:t>0.59</w:t>
            </w:r>
          </w:p>
        </w:tc>
        <w:tc>
          <w:tcPr>
            <w:tcW w:w="1915" w:type="dxa"/>
            <w:noWrap/>
            <w:hideMark/>
          </w:tcPr>
          <w:p w14:paraId="2FBDD1EC" w14:textId="77777777" w:rsidR="005E0AF8" w:rsidRPr="00A142E4" w:rsidRDefault="005E0AF8" w:rsidP="0083702D">
            <w:pPr>
              <w:pStyle w:val="TableText"/>
              <w:jc w:val="center"/>
            </w:pPr>
            <w:r>
              <w:t>0.04</w:t>
            </w:r>
          </w:p>
        </w:tc>
      </w:tr>
      <w:tr w:rsidR="005E0AF8" w:rsidRPr="00A142E4" w14:paraId="22726F1F" w14:textId="77777777" w:rsidTr="0083702D">
        <w:trPr>
          <w:trHeight w:val="300"/>
        </w:trPr>
        <w:tc>
          <w:tcPr>
            <w:tcW w:w="720" w:type="dxa"/>
            <w:noWrap/>
            <w:hideMark/>
          </w:tcPr>
          <w:p w14:paraId="2E8396FA" w14:textId="77777777" w:rsidR="005E0AF8" w:rsidRPr="00A142E4" w:rsidRDefault="005E0AF8" w:rsidP="0083702D">
            <w:pPr>
              <w:pStyle w:val="TableText"/>
            </w:pPr>
            <w:r w:rsidRPr="00A142E4">
              <w:t>169</w:t>
            </w:r>
          </w:p>
        </w:tc>
        <w:tc>
          <w:tcPr>
            <w:tcW w:w="2448" w:type="dxa"/>
            <w:noWrap/>
            <w:hideMark/>
          </w:tcPr>
          <w:p w14:paraId="0943C6B8" w14:textId="77777777" w:rsidR="005E0AF8" w:rsidRPr="00A142E4" w:rsidRDefault="005E0AF8" w:rsidP="0083702D">
            <w:pPr>
              <w:pStyle w:val="TableText"/>
              <w:jc w:val="center"/>
            </w:pPr>
            <w:r w:rsidRPr="00A142E4">
              <w:t>VH583459</w:t>
            </w:r>
          </w:p>
        </w:tc>
        <w:tc>
          <w:tcPr>
            <w:tcW w:w="1354" w:type="dxa"/>
            <w:noWrap/>
            <w:hideMark/>
          </w:tcPr>
          <w:p w14:paraId="082B48C7" w14:textId="77777777" w:rsidR="005E0AF8" w:rsidRPr="00A142E4" w:rsidRDefault="005E0AF8" w:rsidP="0083702D">
            <w:pPr>
              <w:pStyle w:val="TableText"/>
              <w:jc w:val="center"/>
            </w:pPr>
            <w:r>
              <w:t>0.00</w:t>
            </w:r>
          </w:p>
        </w:tc>
        <w:tc>
          <w:tcPr>
            <w:tcW w:w="1915" w:type="dxa"/>
            <w:noWrap/>
            <w:hideMark/>
          </w:tcPr>
          <w:p w14:paraId="7F93BC27" w14:textId="0268BDFC" w:rsidR="005E0AF8" w:rsidRPr="00A142E4" w:rsidRDefault="00EB04B5" w:rsidP="0083702D">
            <w:pPr>
              <w:pStyle w:val="TableText"/>
              <w:jc w:val="center"/>
            </w:pPr>
            <w:r>
              <w:t>N/A</w:t>
            </w:r>
          </w:p>
        </w:tc>
        <w:tc>
          <w:tcPr>
            <w:tcW w:w="1354" w:type="dxa"/>
            <w:noWrap/>
            <w:hideMark/>
          </w:tcPr>
          <w:p w14:paraId="61A61768" w14:textId="77777777" w:rsidR="005E0AF8" w:rsidRPr="00A142E4" w:rsidRDefault="005E0AF8" w:rsidP="0083702D">
            <w:pPr>
              <w:pStyle w:val="TableText"/>
              <w:jc w:val="center"/>
            </w:pPr>
            <w:r>
              <w:t>0.38</w:t>
            </w:r>
          </w:p>
        </w:tc>
        <w:tc>
          <w:tcPr>
            <w:tcW w:w="1915" w:type="dxa"/>
            <w:noWrap/>
            <w:hideMark/>
          </w:tcPr>
          <w:p w14:paraId="3BDCD8B5" w14:textId="77777777" w:rsidR="005E0AF8" w:rsidRPr="00A142E4" w:rsidRDefault="005E0AF8" w:rsidP="0083702D">
            <w:pPr>
              <w:pStyle w:val="TableText"/>
              <w:jc w:val="center"/>
            </w:pPr>
            <w:r>
              <w:t>0.05</w:t>
            </w:r>
          </w:p>
        </w:tc>
      </w:tr>
      <w:tr w:rsidR="00750F69" w:rsidRPr="00A142E4" w14:paraId="7C45A2D3" w14:textId="77777777" w:rsidTr="0083702D">
        <w:trPr>
          <w:trHeight w:val="300"/>
        </w:trPr>
        <w:tc>
          <w:tcPr>
            <w:tcW w:w="720" w:type="dxa"/>
            <w:noWrap/>
            <w:hideMark/>
          </w:tcPr>
          <w:p w14:paraId="5A42E588" w14:textId="77777777" w:rsidR="00750F69" w:rsidRPr="00A142E4" w:rsidRDefault="00750F69" w:rsidP="0083702D">
            <w:pPr>
              <w:pStyle w:val="TableText"/>
            </w:pPr>
            <w:r w:rsidRPr="00A142E4">
              <w:t>170</w:t>
            </w:r>
          </w:p>
        </w:tc>
        <w:tc>
          <w:tcPr>
            <w:tcW w:w="2448" w:type="dxa"/>
            <w:noWrap/>
            <w:hideMark/>
          </w:tcPr>
          <w:p w14:paraId="536C84AC" w14:textId="77777777" w:rsidR="00750F69" w:rsidRPr="00A142E4" w:rsidRDefault="00750F69" w:rsidP="0083702D">
            <w:pPr>
              <w:pStyle w:val="TableText"/>
              <w:jc w:val="center"/>
            </w:pPr>
            <w:r w:rsidRPr="00A142E4">
              <w:t>VH583467</w:t>
            </w:r>
          </w:p>
        </w:tc>
        <w:tc>
          <w:tcPr>
            <w:tcW w:w="1354" w:type="dxa"/>
            <w:noWrap/>
            <w:hideMark/>
          </w:tcPr>
          <w:p w14:paraId="052A9467" w14:textId="77777777" w:rsidR="00750F69" w:rsidRPr="00A142E4" w:rsidRDefault="00750F69" w:rsidP="0083702D">
            <w:pPr>
              <w:pStyle w:val="TableText"/>
              <w:jc w:val="center"/>
            </w:pPr>
            <w:r>
              <w:t>0.00</w:t>
            </w:r>
          </w:p>
        </w:tc>
        <w:tc>
          <w:tcPr>
            <w:tcW w:w="1915" w:type="dxa"/>
            <w:noWrap/>
            <w:hideMark/>
          </w:tcPr>
          <w:p w14:paraId="4D8BE5B2" w14:textId="346DBC62" w:rsidR="00750F69" w:rsidRPr="00A142E4" w:rsidRDefault="00EB04B5" w:rsidP="0083702D">
            <w:pPr>
              <w:pStyle w:val="TableText"/>
              <w:jc w:val="center"/>
            </w:pPr>
            <w:r>
              <w:t>N/A</w:t>
            </w:r>
          </w:p>
        </w:tc>
        <w:tc>
          <w:tcPr>
            <w:tcW w:w="1354" w:type="dxa"/>
            <w:noWrap/>
            <w:hideMark/>
          </w:tcPr>
          <w:p w14:paraId="0AF7B2F0" w14:textId="77777777" w:rsidR="00750F69" w:rsidRPr="00A142E4" w:rsidRDefault="00750F69" w:rsidP="0083702D">
            <w:pPr>
              <w:pStyle w:val="TableText"/>
              <w:jc w:val="center"/>
            </w:pPr>
            <w:r>
              <w:t>0.41</w:t>
            </w:r>
          </w:p>
        </w:tc>
        <w:tc>
          <w:tcPr>
            <w:tcW w:w="1915" w:type="dxa"/>
            <w:noWrap/>
            <w:hideMark/>
          </w:tcPr>
          <w:p w14:paraId="5B98496C" w14:textId="77777777" w:rsidR="00750F69" w:rsidRPr="00A142E4" w:rsidRDefault="00750F69" w:rsidP="0083702D">
            <w:pPr>
              <w:pStyle w:val="TableText"/>
              <w:jc w:val="center"/>
            </w:pPr>
            <w:r>
              <w:t>0.06</w:t>
            </w:r>
          </w:p>
        </w:tc>
      </w:tr>
      <w:tr w:rsidR="00750F69" w:rsidRPr="00A142E4" w14:paraId="1DF1B0FA" w14:textId="77777777" w:rsidTr="0083702D">
        <w:trPr>
          <w:trHeight w:val="300"/>
        </w:trPr>
        <w:tc>
          <w:tcPr>
            <w:tcW w:w="720" w:type="dxa"/>
            <w:noWrap/>
            <w:hideMark/>
          </w:tcPr>
          <w:p w14:paraId="16847CC1" w14:textId="77777777" w:rsidR="00750F69" w:rsidRPr="00A142E4" w:rsidRDefault="00750F69" w:rsidP="0083702D">
            <w:pPr>
              <w:pStyle w:val="TableText"/>
            </w:pPr>
            <w:r w:rsidRPr="00A142E4">
              <w:t>171</w:t>
            </w:r>
          </w:p>
        </w:tc>
        <w:tc>
          <w:tcPr>
            <w:tcW w:w="2448" w:type="dxa"/>
            <w:noWrap/>
            <w:hideMark/>
          </w:tcPr>
          <w:p w14:paraId="73B2B494" w14:textId="77777777" w:rsidR="00750F69" w:rsidRPr="00A142E4" w:rsidRDefault="00750F69" w:rsidP="0083702D">
            <w:pPr>
              <w:pStyle w:val="TableText"/>
              <w:jc w:val="center"/>
            </w:pPr>
            <w:r w:rsidRPr="00A142E4">
              <w:t>VH583471</w:t>
            </w:r>
          </w:p>
        </w:tc>
        <w:tc>
          <w:tcPr>
            <w:tcW w:w="1354" w:type="dxa"/>
            <w:noWrap/>
            <w:hideMark/>
          </w:tcPr>
          <w:p w14:paraId="29C68203" w14:textId="77777777" w:rsidR="00750F69" w:rsidRPr="00A142E4" w:rsidRDefault="00750F69" w:rsidP="0083702D">
            <w:pPr>
              <w:pStyle w:val="TableText"/>
              <w:jc w:val="center"/>
            </w:pPr>
            <w:r>
              <w:t>0.00</w:t>
            </w:r>
          </w:p>
        </w:tc>
        <w:tc>
          <w:tcPr>
            <w:tcW w:w="1915" w:type="dxa"/>
            <w:noWrap/>
            <w:hideMark/>
          </w:tcPr>
          <w:p w14:paraId="3F766476" w14:textId="78A8B0F1" w:rsidR="00750F69" w:rsidRPr="00A142E4" w:rsidRDefault="00EB04B5" w:rsidP="0083702D">
            <w:pPr>
              <w:pStyle w:val="TableText"/>
              <w:jc w:val="center"/>
            </w:pPr>
            <w:r>
              <w:t>N/A</w:t>
            </w:r>
          </w:p>
        </w:tc>
        <w:tc>
          <w:tcPr>
            <w:tcW w:w="1354" w:type="dxa"/>
            <w:noWrap/>
            <w:hideMark/>
          </w:tcPr>
          <w:p w14:paraId="3BF8E5A0" w14:textId="77777777" w:rsidR="00750F69" w:rsidRPr="00A142E4" w:rsidRDefault="00750F69" w:rsidP="0083702D">
            <w:pPr>
              <w:pStyle w:val="TableText"/>
              <w:jc w:val="center"/>
            </w:pPr>
            <w:r>
              <w:t>0.37</w:t>
            </w:r>
          </w:p>
        </w:tc>
        <w:tc>
          <w:tcPr>
            <w:tcW w:w="1915" w:type="dxa"/>
            <w:noWrap/>
            <w:hideMark/>
          </w:tcPr>
          <w:p w14:paraId="568DEE09" w14:textId="77777777" w:rsidR="00750F69" w:rsidRPr="00A142E4" w:rsidRDefault="00750F69" w:rsidP="0083702D">
            <w:pPr>
              <w:pStyle w:val="TableText"/>
              <w:jc w:val="center"/>
            </w:pPr>
            <w:r>
              <w:t>0.05</w:t>
            </w:r>
          </w:p>
        </w:tc>
      </w:tr>
      <w:tr w:rsidR="00750F69" w:rsidRPr="00A142E4" w14:paraId="35609DA1" w14:textId="77777777" w:rsidTr="0083702D">
        <w:trPr>
          <w:trHeight w:val="300"/>
        </w:trPr>
        <w:tc>
          <w:tcPr>
            <w:tcW w:w="720" w:type="dxa"/>
            <w:noWrap/>
            <w:hideMark/>
          </w:tcPr>
          <w:p w14:paraId="5C1F3B43" w14:textId="77777777" w:rsidR="00750F69" w:rsidRPr="00A142E4" w:rsidRDefault="00750F69" w:rsidP="0083702D">
            <w:pPr>
              <w:pStyle w:val="TableText"/>
            </w:pPr>
            <w:r w:rsidRPr="00A142E4">
              <w:t>172</w:t>
            </w:r>
          </w:p>
        </w:tc>
        <w:tc>
          <w:tcPr>
            <w:tcW w:w="2448" w:type="dxa"/>
            <w:noWrap/>
            <w:hideMark/>
          </w:tcPr>
          <w:p w14:paraId="35316E61" w14:textId="77777777" w:rsidR="00750F69" w:rsidRPr="00A142E4" w:rsidRDefault="00750F69" w:rsidP="0083702D">
            <w:pPr>
              <w:pStyle w:val="TableText"/>
              <w:jc w:val="center"/>
            </w:pPr>
            <w:r w:rsidRPr="00A142E4">
              <w:t>VH583476</w:t>
            </w:r>
          </w:p>
        </w:tc>
        <w:tc>
          <w:tcPr>
            <w:tcW w:w="1354" w:type="dxa"/>
            <w:noWrap/>
            <w:hideMark/>
          </w:tcPr>
          <w:p w14:paraId="44644E70" w14:textId="77777777" w:rsidR="00750F69" w:rsidRPr="00A142E4" w:rsidRDefault="00750F69" w:rsidP="0083702D">
            <w:pPr>
              <w:pStyle w:val="TableText"/>
              <w:jc w:val="center"/>
            </w:pPr>
            <w:r>
              <w:t>0.00</w:t>
            </w:r>
          </w:p>
        </w:tc>
        <w:tc>
          <w:tcPr>
            <w:tcW w:w="1915" w:type="dxa"/>
            <w:noWrap/>
            <w:hideMark/>
          </w:tcPr>
          <w:p w14:paraId="5721F84D" w14:textId="59479E2D" w:rsidR="00750F69" w:rsidRPr="00A142E4" w:rsidRDefault="00EB04B5" w:rsidP="0083702D">
            <w:pPr>
              <w:pStyle w:val="TableText"/>
              <w:jc w:val="center"/>
            </w:pPr>
            <w:r>
              <w:t>N/A</w:t>
            </w:r>
          </w:p>
        </w:tc>
        <w:tc>
          <w:tcPr>
            <w:tcW w:w="1354" w:type="dxa"/>
            <w:noWrap/>
            <w:hideMark/>
          </w:tcPr>
          <w:p w14:paraId="4D3F851A" w14:textId="77777777" w:rsidR="00750F69" w:rsidRPr="00A142E4" w:rsidRDefault="00750F69" w:rsidP="0083702D">
            <w:pPr>
              <w:pStyle w:val="TableText"/>
              <w:jc w:val="center"/>
            </w:pPr>
            <w:r>
              <w:t>0.39</w:t>
            </w:r>
          </w:p>
        </w:tc>
        <w:tc>
          <w:tcPr>
            <w:tcW w:w="1915" w:type="dxa"/>
            <w:noWrap/>
            <w:hideMark/>
          </w:tcPr>
          <w:p w14:paraId="18E21C33" w14:textId="77777777" w:rsidR="00750F69" w:rsidRPr="00A142E4" w:rsidRDefault="00750F69" w:rsidP="0083702D">
            <w:pPr>
              <w:pStyle w:val="TableText"/>
              <w:jc w:val="center"/>
            </w:pPr>
            <w:r>
              <w:t>0.06</w:t>
            </w:r>
          </w:p>
        </w:tc>
      </w:tr>
      <w:tr w:rsidR="00750F69" w:rsidRPr="00A142E4" w14:paraId="74085430" w14:textId="77777777" w:rsidTr="0083702D">
        <w:trPr>
          <w:trHeight w:val="300"/>
        </w:trPr>
        <w:tc>
          <w:tcPr>
            <w:tcW w:w="720" w:type="dxa"/>
            <w:noWrap/>
            <w:hideMark/>
          </w:tcPr>
          <w:p w14:paraId="568BFFCE" w14:textId="77777777" w:rsidR="00750F69" w:rsidRPr="00A142E4" w:rsidRDefault="00750F69" w:rsidP="0083702D">
            <w:pPr>
              <w:pStyle w:val="TableText"/>
            </w:pPr>
            <w:r w:rsidRPr="00A142E4">
              <w:t>173</w:t>
            </w:r>
          </w:p>
        </w:tc>
        <w:tc>
          <w:tcPr>
            <w:tcW w:w="2448" w:type="dxa"/>
            <w:noWrap/>
            <w:hideMark/>
          </w:tcPr>
          <w:p w14:paraId="53E16544" w14:textId="77777777" w:rsidR="00750F69" w:rsidRPr="00A142E4" w:rsidRDefault="00750F69" w:rsidP="0083702D">
            <w:pPr>
              <w:pStyle w:val="TableText"/>
              <w:jc w:val="center"/>
            </w:pPr>
            <w:r w:rsidRPr="00A142E4">
              <w:t>VH573880</w:t>
            </w:r>
          </w:p>
        </w:tc>
        <w:tc>
          <w:tcPr>
            <w:tcW w:w="1354" w:type="dxa"/>
            <w:noWrap/>
            <w:hideMark/>
          </w:tcPr>
          <w:p w14:paraId="08F6BCF8" w14:textId="77777777" w:rsidR="00750F69" w:rsidRPr="00A142E4" w:rsidRDefault="00750F69" w:rsidP="0083702D">
            <w:pPr>
              <w:pStyle w:val="TableText"/>
              <w:jc w:val="center"/>
            </w:pPr>
            <w:r>
              <w:t>0.00</w:t>
            </w:r>
          </w:p>
        </w:tc>
        <w:tc>
          <w:tcPr>
            <w:tcW w:w="1915" w:type="dxa"/>
            <w:noWrap/>
            <w:hideMark/>
          </w:tcPr>
          <w:p w14:paraId="7CBC32B5" w14:textId="33A6547E" w:rsidR="00750F69" w:rsidRPr="00A142E4" w:rsidRDefault="00EB04B5" w:rsidP="0083702D">
            <w:pPr>
              <w:pStyle w:val="TableText"/>
              <w:jc w:val="center"/>
            </w:pPr>
            <w:r>
              <w:t>N/A</w:t>
            </w:r>
          </w:p>
        </w:tc>
        <w:tc>
          <w:tcPr>
            <w:tcW w:w="1354" w:type="dxa"/>
            <w:noWrap/>
            <w:hideMark/>
          </w:tcPr>
          <w:p w14:paraId="5AF247EF" w14:textId="77777777" w:rsidR="00750F69" w:rsidRPr="00A142E4" w:rsidRDefault="00750F69" w:rsidP="0083702D">
            <w:pPr>
              <w:pStyle w:val="TableText"/>
              <w:jc w:val="center"/>
            </w:pPr>
            <w:r>
              <w:t>0.56</w:t>
            </w:r>
          </w:p>
        </w:tc>
        <w:tc>
          <w:tcPr>
            <w:tcW w:w="1915" w:type="dxa"/>
            <w:noWrap/>
            <w:hideMark/>
          </w:tcPr>
          <w:p w14:paraId="1BBE712C" w14:textId="77777777" w:rsidR="00750F69" w:rsidRPr="00A142E4" w:rsidRDefault="00750F69" w:rsidP="0083702D">
            <w:pPr>
              <w:pStyle w:val="TableText"/>
              <w:jc w:val="center"/>
            </w:pPr>
            <w:r>
              <w:t>0.03</w:t>
            </w:r>
          </w:p>
        </w:tc>
      </w:tr>
      <w:tr w:rsidR="00750F69" w:rsidRPr="00A142E4" w14:paraId="2B7572BF" w14:textId="77777777" w:rsidTr="0083702D">
        <w:trPr>
          <w:trHeight w:val="300"/>
        </w:trPr>
        <w:tc>
          <w:tcPr>
            <w:tcW w:w="720" w:type="dxa"/>
            <w:noWrap/>
            <w:hideMark/>
          </w:tcPr>
          <w:p w14:paraId="7E929FE8" w14:textId="77777777" w:rsidR="00750F69" w:rsidRPr="00A142E4" w:rsidRDefault="00750F69" w:rsidP="0083702D">
            <w:pPr>
              <w:pStyle w:val="TableText"/>
            </w:pPr>
            <w:r w:rsidRPr="00A142E4">
              <w:t>174</w:t>
            </w:r>
          </w:p>
        </w:tc>
        <w:tc>
          <w:tcPr>
            <w:tcW w:w="2448" w:type="dxa"/>
            <w:noWrap/>
            <w:hideMark/>
          </w:tcPr>
          <w:p w14:paraId="5A0D8BD4" w14:textId="77777777" w:rsidR="00750F69" w:rsidRPr="00A142E4" w:rsidRDefault="00750F69" w:rsidP="0083702D">
            <w:pPr>
              <w:pStyle w:val="TableText"/>
              <w:jc w:val="center"/>
            </w:pPr>
            <w:r w:rsidRPr="00A142E4">
              <w:t>VH575185</w:t>
            </w:r>
          </w:p>
        </w:tc>
        <w:tc>
          <w:tcPr>
            <w:tcW w:w="1354" w:type="dxa"/>
            <w:noWrap/>
            <w:hideMark/>
          </w:tcPr>
          <w:p w14:paraId="54BA2A4B" w14:textId="77777777" w:rsidR="00750F69" w:rsidRPr="00A142E4" w:rsidRDefault="00750F69" w:rsidP="0083702D">
            <w:pPr>
              <w:pStyle w:val="TableText"/>
              <w:jc w:val="center"/>
            </w:pPr>
            <w:r>
              <w:t>0.00</w:t>
            </w:r>
          </w:p>
        </w:tc>
        <w:tc>
          <w:tcPr>
            <w:tcW w:w="1915" w:type="dxa"/>
            <w:noWrap/>
            <w:hideMark/>
          </w:tcPr>
          <w:p w14:paraId="04F556C4" w14:textId="2DD320B2" w:rsidR="00750F69" w:rsidRPr="00A142E4" w:rsidRDefault="00EB04B5" w:rsidP="0083702D">
            <w:pPr>
              <w:pStyle w:val="TableText"/>
              <w:jc w:val="center"/>
            </w:pPr>
            <w:r>
              <w:t>N/A</w:t>
            </w:r>
          </w:p>
        </w:tc>
        <w:tc>
          <w:tcPr>
            <w:tcW w:w="1354" w:type="dxa"/>
            <w:noWrap/>
            <w:hideMark/>
          </w:tcPr>
          <w:p w14:paraId="530E56AC" w14:textId="77777777" w:rsidR="00750F69" w:rsidRPr="00A142E4" w:rsidRDefault="00750F69" w:rsidP="0083702D">
            <w:pPr>
              <w:pStyle w:val="TableText"/>
              <w:jc w:val="center"/>
            </w:pPr>
            <w:r>
              <w:t>0.53</w:t>
            </w:r>
          </w:p>
        </w:tc>
        <w:tc>
          <w:tcPr>
            <w:tcW w:w="1915" w:type="dxa"/>
            <w:noWrap/>
            <w:hideMark/>
          </w:tcPr>
          <w:p w14:paraId="681FEA89" w14:textId="77777777" w:rsidR="00750F69" w:rsidRPr="00A142E4" w:rsidRDefault="00750F69" w:rsidP="0083702D">
            <w:pPr>
              <w:pStyle w:val="TableText"/>
              <w:jc w:val="center"/>
            </w:pPr>
            <w:r>
              <w:t>0.04</w:t>
            </w:r>
          </w:p>
        </w:tc>
      </w:tr>
    </w:tbl>
    <w:p w14:paraId="23B4ED62" w14:textId="40F71843" w:rsidR="005E0AF8" w:rsidRDefault="005E0AF8" w:rsidP="00CC42ED">
      <w:pPr>
        <w:pStyle w:val="Caption"/>
        <w:pageBreakBefore/>
      </w:pPr>
      <w:bookmarkStart w:id="71" w:name="_Ref24720882"/>
      <w:bookmarkStart w:id="72" w:name="_Toc134099758"/>
      <w:r>
        <w:lastRenderedPageBreak/>
        <w:t>Table 1.</w:t>
      </w:r>
      <w:r w:rsidR="006C3347">
        <w:rPr>
          <w:noProof/>
        </w:rPr>
        <w:fldChar w:fldCharType="begin"/>
      </w:r>
      <w:r w:rsidR="006C3347">
        <w:rPr>
          <w:noProof/>
        </w:rPr>
        <w:instrText xml:space="preserve"> SEQ Table_1. \* ARABIC </w:instrText>
      </w:r>
      <w:r w:rsidR="006C3347">
        <w:rPr>
          <w:noProof/>
        </w:rPr>
        <w:fldChar w:fldCharType="separate"/>
      </w:r>
      <w:r w:rsidR="00B401C0">
        <w:rPr>
          <w:noProof/>
        </w:rPr>
        <w:t>14</w:t>
      </w:r>
      <w:r w:rsidR="006C3347">
        <w:rPr>
          <w:noProof/>
        </w:rPr>
        <w:fldChar w:fldCharType="end"/>
      </w:r>
      <w:bookmarkEnd w:id="71"/>
      <w:r w:rsidR="00A634A4">
        <w:t xml:space="preserve"> </w:t>
      </w:r>
      <w:r>
        <w:t xml:space="preserve"> Factor Loadings of Two-</w:t>
      </w:r>
      <w:r w:rsidR="0004009B">
        <w:t>F</w:t>
      </w:r>
      <w:r>
        <w:t>actor Model for Grade Span Eleven and Twelve</w:t>
      </w:r>
      <w:bookmarkEnd w:id="72"/>
    </w:p>
    <w:tbl>
      <w:tblPr>
        <w:tblStyle w:val="TRs"/>
        <w:tblW w:w="9708" w:type="dxa"/>
        <w:tblLook w:val="04A0" w:firstRow="1" w:lastRow="0" w:firstColumn="1" w:lastColumn="0" w:noHBand="0" w:noVBand="1"/>
      </w:tblPr>
      <w:tblGrid>
        <w:gridCol w:w="720"/>
        <w:gridCol w:w="2448"/>
        <w:gridCol w:w="1354"/>
        <w:gridCol w:w="1917"/>
        <w:gridCol w:w="1354"/>
        <w:gridCol w:w="1915"/>
      </w:tblGrid>
      <w:tr w:rsidR="005E0AF8" w:rsidRPr="00A142E4" w14:paraId="6B4AAA7C" w14:textId="77777777" w:rsidTr="008A0F5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6F038105" w14:textId="77777777" w:rsidR="005E0AF8" w:rsidRPr="000346AE" w:rsidRDefault="005E0AF8" w:rsidP="005E0AF8">
            <w:pPr>
              <w:pStyle w:val="TableHead"/>
            </w:pPr>
            <w:r w:rsidRPr="000346AE">
              <w:t>Item</w:t>
            </w:r>
          </w:p>
        </w:tc>
        <w:tc>
          <w:tcPr>
            <w:tcW w:w="2448" w:type="dxa"/>
            <w:noWrap/>
            <w:hideMark/>
          </w:tcPr>
          <w:p w14:paraId="74799466" w14:textId="77777777" w:rsidR="005E0AF8" w:rsidRPr="000346AE" w:rsidRDefault="005E0AF8" w:rsidP="005E0AF8">
            <w:pPr>
              <w:pStyle w:val="TableHead"/>
            </w:pPr>
            <w:r w:rsidRPr="000346AE">
              <w:t>Accession Number</w:t>
            </w:r>
          </w:p>
        </w:tc>
        <w:tc>
          <w:tcPr>
            <w:tcW w:w="1354" w:type="dxa"/>
            <w:noWrap/>
            <w:hideMark/>
          </w:tcPr>
          <w:p w14:paraId="773F095C" w14:textId="77777777" w:rsidR="005E0AF8" w:rsidRPr="000346AE" w:rsidRDefault="005E0AF8" w:rsidP="005E0AF8">
            <w:pPr>
              <w:pStyle w:val="TableHead"/>
            </w:pPr>
            <w:r w:rsidRPr="000346AE">
              <w:t>Lambda 1</w:t>
            </w:r>
          </w:p>
        </w:tc>
        <w:tc>
          <w:tcPr>
            <w:tcW w:w="1917" w:type="dxa"/>
            <w:noWrap/>
            <w:hideMark/>
          </w:tcPr>
          <w:p w14:paraId="4856F573" w14:textId="77777777" w:rsidR="005E0AF8" w:rsidRPr="000346AE" w:rsidRDefault="005E0AF8" w:rsidP="005E0AF8">
            <w:pPr>
              <w:pStyle w:val="TableHead"/>
            </w:pPr>
            <w:r w:rsidRPr="000346AE">
              <w:t>Standard Error</w:t>
            </w:r>
          </w:p>
        </w:tc>
        <w:tc>
          <w:tcPr>
            <w:tcW w:w="1354" w:type="dxa"/>
            <w:noWrap/>
            <w:hideMark/>
          </w:tcPr>
          <w:p w14:paraId="4B130D53" w14:textId="77777777" w:rsidR="005E0AF8" w:rsidRPr="000346AE" w:rsidRDefault="005E0AF8" w:rsidP="005E0AF8">
            <w:pPr>
              <w:pStyle w:val="TableHead"/>
            </w:pPr>
            <w:r w:rsidRPr="000346AE">
              <w:t>Lambda 2</w:t>
            </w:r>
          </w:p>
        </w:tc>
        <w:tc>
          <w:tcPr>
            <w:tcW w:w="1915" w:type="dxa"/>
            <w:noWrap/>
            <w:hideMark/>
          </w:tcPr>
          <w:p w14:paraId="34F30D1C" w14:textId="77777777" w:rsidR="005E0AF8" w:rsidRPr="000346AE" w:rsidRDefault="005E0AF8" w:rsidP="005E0AF8">
            <w:pPr>
              <w:pStyle w:val="TableHead"/>
            </w:pPr>
            <w:r w:rsidRPr="000346AE">
              <w:t>Standard Error</w:t>
            </w:r>
          </w:p>
        </w:tc>
      </w:tr>
      <w:tr w:rsidR="005E0AF8" w:rsidRPr="00A142E4" w14:paraId="6AB124DF" w14:textId="77777777" w:rsidTr="00637268">
        <w:trPr>
          <w:trHeight w:val="300"/>
        </w:trPr>
        <w:tc>
          <w:tcPr>
            <w:tcW w:w="720" w:type="dxa"/>
            <w:noWrap/>
            <w:hideMark/>
          </w:tcPr>
          <w:p w14:paraId="2A7B438B" w14:textId="77777777" w:rsidR="005E0AF8" w:rsidRPr="00A142E4" w:rsidRDefault="005E0AF8" w:rsidP="0083702D">
            <w:pPr>
              <w:pStyle w:val="TableText"/>
            </w:pPr>
            <w:r w:rsidRPr="00A142E4">
              <w:t>1</w:t>
            </w:r>
          </w:p>
        </w:tc>
        <w:tc>
          <w:tcPr>
            <w:tcW w:w="2448" w:type="dxa"/>
            <w:noWrap/>
            <w:hideMark/>
          </w:tcPr>
          <w:p w14:paraId="55DB05EF" w14:textId="77777777" w:rsidR="005E0AF8" w:rsidRPr="00A142E4" w:rsidRDefault="005E0AF8" w:rsidP="00637268">
            <w:pPr>
              <w:pStyle w:val="TableText"/>
              <w:jc w:val="center"/>
            </w:pPr>
            <w:r w:rsidRPr="00A142E4">
              <w:t>VH575718</w:t>
            </w:r>
          </w:p>
        </w:tc>
        <w:tc>
          <w:tcPr>
            <w:tcW w:w="1354" w:type="dxa"/>
            <w:noWrap/>
            <w:hideMark/>
          </w:tcPr>
          <w:p w14:paraId="4E7F84E1" w14:textId="77777777" w:rsidR="005E0AF8" w:rsidRPr="00A142E4" w:rsidRDefault="005E0AF8" w:rsidP="00637268">
            <w:pPr>
              <w:pStyle w:val="TableText"/>
              <w:jc w:val="center"/>
            </w:pPr>
            <w:r>
              <w:t>0.37</w:t>
            </w:r>
          </w:p>
        </w:tc>
        <w:tc>
          <w:tcPr>
            <w:tcW w:w="1917" w:type="dxa"/>
            <w:noWrap/>
            <w:hideMark/>
          </w:tcPr>
          <w:p w14:paraId="0D198A87" w14:textId="77777777" w:rsidR="005E0AF8" w:rsidRPr="00A142E4" w:rsidRDefault="005E0AF8" w:rsidP="00637268">
            <w:pPr>
              <w:pStyle w:val="TableText"/>
              <w:jc w:val="center"/>
            </w:pPr>
            <w:r>
              <w:t>0.08</w:t>
            </w:r>
          </w:p>
        </w:tc>
        <w:tc>
          <w:tcPr>
            <w:tcW w:w="1354" w:type="dxa"/>
            <w:noWrap/>
            <w:hideMark/>
          </w:tcPr>
          <w:p w14:paraId="27E407E7" w14:textId="77777777" w:rsidR="005E0AF8" w:rsidRPr="00A142E4" w:rsidRDefault="005E0AF8" w:rsidP="00637268">
            <w:pPr>
              <w:pStyle w:val="TableText"/>
              <w:jc w:val="center"/>
            </w:pPr>
            <w:r>
              <w:t>0.00</w:t>
            </w:r>
          </w:p>
        </w:tc>
        <w:tc>
          <w:tcPr>
            <w:tcW w:w="1915" w:type="dxa"/>
            <w:noWrap/>
            <w:hideMark/>
          </w:tcPr>
          <w:p w14:paraId="720FFEDC" w14:textId="0E1A87AE" w:rsidR="005E0AF8" w:rsidRPr="00A142E4" w:rsidRDefault="00EB04B5" w:rsidP="00637268">
            <w:pPr>
              <w:pStyle w:val="TableText"/>
              <w:jc w:val="center"/>
            </w:pPr>
            <w:r>
              <w:t>N/A</w:t>
            </w:r>
          </w:p>
        </w:tc>
      </w:tr>
      <w:tr w:rsidR="005E0AF8" w:rsidRPr="00A142E4" w14:paraId="232D0342" w14:textId="77777777" w:rsidTr="00637268">
        <w:trPr>
          <w:trHeight w:val="300"/>
        </w:trPr>
        <w:tc>
          <w:tcPr>
            <w:tcW w:w="720" w:type="dxa"/>
            <w:noWrap/>
            <w:hideMark/>
          </w:tcPr>
          <w:p w14:paraId="28E06F08" w14:textId="77777777" w:rsidR="005E0AF8" w:rsidRPr="00A142E4" w:rsidRDefault="005E0AF8" w:rsidP="0083702D">
            <w:pPr>
              <w:pStyle w:val="TableText"/>
            </w:pPr>
            <w:r w:rsidRPr="00A142E4">
              <w:t>2</w:t>
            </w:r>
          </w:p>
        </w:tc>
        <w:tc>
          <w:tcPr>
            <w:tcW w:w="2448" w:type="dxa"/>
            <w:noWrap/>
            <w:hideMark/>
          </w:tcPr>
          <w:p w14:paraId="45104E96" w14:textId="77777777" w:rsidR="005E0AF8" w:rsidRPr="00A142E4" w:rsidRDefault="005E0AF8" w:rsidP="00637268">
            <w:pPr>
              <w:pStyle w:val="TableText"/>
              <w:jc w:val="center"/>
            </w:pPr>
            <w:r w:rsidRPr="00A142E4">
              <w:t>VH574943</w:t>
            </w:r>
          </w:p>
        </w:tc>
        <w:tc>
          <w:tcPr>
            <w:tcW w:w="1354" w:type="dxa"/>
            <w:noWrap/>
            <w:hideMark/>
          </w:tcPr>
          <w:p w14:paraId="1DA3B1AD" w14:textId="77777777" w:rsidR="005E0AF8" w:rsidRPr="00A142E4" w:rsidRDefault="005E0AF8" w:rsidP="00637268">
            <w:pPr>
              <w:pStyle w:val="TableText"/>
              <w:jc w:val="center"/>
            </w:pPr>
            <w:r>
              <w:t>0.53</w:t>
            </w:r>
          </w:p>
        </w:tc>
        <w:tc>
          <w:tcPr>
            <w:tcW w:w="1917" w:type="dxa"/>
            <w:noWrap/>
            <w:hideMark/>
          </w:tcPr>
          <w:p w14:paraId="2BE403E1" w14:textId="77777777" w:rsidR="005E0AF8" w:rsidRPr="00A142E4" w:rsidRDefault="005E0AF8" w:rsidP="00637268">
            <w:pPr>
              <w:pStyle w:val="TableText"/>
              <w:jc w:val="center"/>
            </w:pPr>
            <w:r>
              <w:t>0.07</w:t>
            </w:r>
          </w:p>
        </w:tc>
        <w:tc>
          <w:tcPr>
            <w:tcW w:w="1354" w:type="dxa"/>
            <w:noWrap/>
            <w:hideMark/>
          </w:tcPr>
          <w:p w14:paraId="657593E5" w14:textId="77777777" w:rsidR="005E0AF8" w:rsidRPr="00A142E4" w:rsidRDefault="005E0AF8" w:rsidP="00637268">
            <w:pPr>
              <w:pStyle w:val="TableText"/>
              <w:jc w:val="center"/>
            </w:pPr>
            <w:r>
              <w:t>0.00</w:t>
            </w:r>
          </w:p>
        </w:tc>
        <w:tc>
          <w:tcPr>
            <w:tcW w:w="1915" w:type="dxa"/>
            <w:noWrap/>
            <w:hideMark/>
          </w:tcPr>
          <w:p w14:paraId="6AB7AB21" w14:textId="1A79661D" w:rsidR="005E0AF8" w:rsidRPr="00A142E4" w:rsidRDefault="00EB04B5" w:rsidP="00637268">
            <w:pPr>
              <w:pStyle w:val="TableText"/>
              <w:jc w:val="center"/>
            </w:pPr>
            <w:r>
              <w:t>N/A</w:t>
            </w:r>
          </w:p>
        </w:tc>
      </w:tr>
      <w:tr w:rsidR="005E0AF8" w:rsidRPr="00A142E4" w14:paraId="0D0D11BB" w14:textId="77777777" w:rsidTr="00637268">
        <w:trPr>
          <w:trHeight w:val="300"/>
        </w:trPr>
        <w:tc>
          <w:tcPr>
            <w:tcW w:w="720" w:type="dxa"/>
            <w:noWrap/>
            <w:hideMark/>
          </w:tcPr>
          <w:p w14:paraId="10E2AE88" w14:textId="77777777" w:rsidR="005E0AF8" w:rsidRPr="00A142E4" w:rsidRDefault="005E0AF8" w:rsidP="0083702D">
            <w:pPr>
              <w:pStyle w:val="TableText"/>
            </w:pPr>
            <w:r w:rsidRPr="00A142E4">
              <w:t>3</w:t>
            </w:r>
          </w:p>
        </w:tc>
        <w:tc>
          <w:tcPr>
            <w:tcW w:w="2448" w:type="dxa"/>
            <w:noWrap/>
            <w:hideMark/>
          </w:tcPr>
          <w:p w14:paraId="634E49AE" w14:textId="77777777" w:rsidR="005E0AF8" w:rsidRPr="00A142E4" w:rsidRDefault="005E0AF8" w:rsidP="00637268">
            <w:pPr>
              <w:pStyle w:val="TableText"/>
              <w:jc w:val="center"/>
            </w:pPr>
            <w:r w:rsidRPr="00A142E4">
              <w:t>VH574959</w:t>
            </w:r>
          </w:p>
        </w:tc>
        <w:tc>
          <w:tcPr>
            <w:tcW w:w="1354" w:type="dxa"/>
            <w:noWrap/>
            <w:hideMark/>
          </w:tcPr>
          <w:p w14:paraId="4D6D93D8" w14:textId="77777777" w:rsidR="005E0AF8" w:rsidRPr="00A142E4" w:rsidRDefault="005E0AF8" w:rsidP="00637268">
            <w:pPr>
              <w:pStyle w:val="TableText"/>
              <w:jc w:val="center"/>
            </w:pPr>
            <w:r>
              <w:t>0.61</w:t>
            </w:r>
          </w:p>
        </w:tc>
        <w:tc>
          <w:tcPr>
            <w:tcW w:w="1917" w:type="dxa"/>
            <w:noWrap/>
            <w:hideMark/>
          </w:tcPr>
          <w:p w14:paraId="7FCD9411" w14:textId="77777777" w:rsidR="005E0AF8" w:rsidRPr="00A142E4" w:rsidRDefault="005E0AF8" w:rsidP="00637268">
            <w:pPr>
              <w:pStyle w:val="TableText"/>
              <w:jc w:val="center"/>
            </w:pPr>
            <w:r>
              <w:t>0.05</w:t>
            </w:r>
          </w:p>
        </w:tc>
        <w:tc>
          <w:tcPr>
            <w:tcW w:w="1354" w:type="dxa"/>
            <w:noWrap/>
            <w:hideMark/>
          </w:tcPr>
          <w:p w14:paraId="0CB63EC6" w14:textId="77777777" w:rsidR="005E0AF8" w:rsidRPr="00A142E4" w:rsidRDefault="005E0AF8" w:rsidP="00637268">
            <w:pPr>
              <w:pStyle w:val="TableText"/>
              <w:jc w:val="center"/>
            </w:pPr>
            <w:r>
              <w:t>0.00</w:t>
            </w:r>
          </w:p>
        </w:tc>
        <w:tc>
          <w:tcPr>
            <w:tcW w:w="1915" w:type="dxa"/>
            <w:noWrap/>
            <w:hideMark/>
          </w:tcPr>
          <w:p w14:paraId="4692E94D" w14:textId="7CE7A846" w:rsidR="005E0AF8" w:rsidRPr="00A142E4" w:rsidRDefault="00EB04B5" w:rsidP="00637268">
            <w:pPr>
              <w:pStyle w:val="TableText"/>
              <w:jc w:val="center"/>
            </w:pPr>
            <w:r>
              <w:t>N/A</w:t>
            </w:r>
          </w:p>
        </w:tc>
      </w:tr>
      <w:tr w:rsidR="005E0AF8" w:rsidRPr="00A142E4" w14:paraId="0E037852" w14:textId="77777777" w:rsidTr="00637268">
        <w:trPr>
          <w:trHeight w:val="300"/>
        </w:trPr>
        <w:tc>
          <w:tcPr>
            <w:tcW w:w="720" w:type="dxa"/>
            <w:noWrap/>
            <w:hideMark/>
          </w:tcPr>
          <w:p w14:paraId="496DF5D8" w14:textId="77777777" w:rsidR="005E0AF8" w:rsidRPr="00A142E4" w:rsidRDefault="005E0AF8" w:rsidP="0083702D">
            <w:pPr>
              <w:pStyle w:val="TableText"/>
            </w:pPr>
            <w:r w:rsidRPr="00A142E4">
              <w:t>4</w:t>
            </w:r>
          </w:p>
        </w:tc>
        <w:tc>
          <w:tcPr>
            <w:tcW w:w="2448" w:type="dxa"/>
            <w:noWrap/>
            <w:hideMark/>
          </w:tcPr>
          <w:p w14:paraId="1A7D412E" w14:textId="77777777" w:rsidR="005E0AF8" w:rsidRPr="00A142E4" w:rsidRDefault="005E0AF8" w:rsidP="00637268">
            <w:pPr>
              <w:pStyle w:val="TableText"/>
              <w:jc w:val="center"/>
            </w:pPr>
            <w:r w:rsidRPr="00A142E4">
              <w:t>VH575726</w:t>
            </w:r>
          </w:p>
        </w:tc>
        <w:tc>
          <w:tcPr>
            <w:tcW w:w="1354" w:type="dxa"/>
            <w:noWrap/>
            <w:hideMark/>
          </w:tcPr>
          <w:p w14:paraId="523A2FCB" w14:textId="77777777" w:rsidR="005E0AF8" w:rsidRPr="00A142E4" w:rsidRDefault="005E0AF8" w:rsidP="00637268">
            <w:pPr>
              <w:pStyle w:val="TableText"/>
              <w:jc w:val="center"/>
            </w:pPr>
            <w:r>
              <w:t>0.10</w:t>
            </w:r>
          </w:p>
        </w:tc>
        <w:tc>
          <w:tcPr>
            <w:tcW w:w="1917" w:type="dxa"/>
            <w:noWrap/>
            <w:hideMark/>
          </w:tcPr>
          <w:p w14:paraId="1D484D6C" w14:textId="77777777" w:rsidR="005E0AF8" w:rsidRPr="00A142E4" w:rsidRDefault="005E0AF8" w:rsidP="00637268">
            <w:pPr>
              <w:pStyle w:val="TableText"/>
              <w:jc w:val="center"/>
            </w:pPr>
            <w:r>
              <w:t>0.05</w:t>
            </w:r>
          </w:p>
        </w:tc>
        <w:tc>
          <w:tcPr>
            <w:tcW w:w="1354" w:type="dxa"/>
            <w:noWrap/>
            <w:hideMark/>
          </w:tcPr>
          <w:p w14:paraId="79CEF76E" w14:textId="77777777" w:rsidR="005E0AF8" w:rsidRPr="00A142E4" w:rsidRDefault="005E0AF8" w:rsidP="00637268">
            <w:pPr>
              <w:pStyle w:val="TableText"/>
              <w:jc w:val="center"/>
            </w:pPr>
            <w:r>
              <w:t>0.00</w:t>
            </w:r>
          </w:p>
        </w:tc>
        <w:tc>
          <w:tcPr>
            <w:tcW w:w="1915" w:type="dxa"/>
            <w:noWrap/>
            <w:hideMark/>
          </w:tcPr>
          <w:p w14:paraId="13F736F1" w14:textId="5FE72C71" w:rsidR="005E0AF8" w:rsidRPr="00A142E4" w:rsidRDefault="00EB04B5" w:rsidP="00637268">
            <w:pPr>
              <w:pStyle w:val="TableText"/>
              <w:jc w:val="center"/>
            </w:pPr>
            <w:r>
              <w:t>N/A</w:t>
            </w:r>
          </w:p>
        </w:tc>
      </w:tr>
      <w:tr w:rsidR="005E0AF8" w:rsidRPr="00A142E4" w14:paraId="0D933473" w14:textId="77777777" w:rsidTr="00637268">
        <w:trPr>
          <w:trHeight w:val="300"/>
        </w:trPr>
        <w:tc>
          <w:tcPr>
            <w:tcW w:w="720" w:type="dxa"/>
            <w:noWrap/>
            <w:hideMark/>
          </w:tcPr>
          <w:p w14:paraId="362BA12E" w14:textId="77777777" w:rsidR="005E0AF8" w:rsidRPr="00A142E4" w:rsidRDefault="005E0AF8" w:rsidP="0083702D">
            <w:pPr>
              <w:pStyle w:val="TableText"/>
            </w:pPr>
            <w:r w:rsidRPr="00A142E4">
              <w:t>5</w:t>
            </w:r>
          </w:p>
        </w:tc>
        <w:tc>
          <w:tcPr>
            <w:tcW w:w="2448" w:type="dxa"/>
            <w:noWrap/>
            <w:hideMark/>
          </w:tcPr>
          <w:p w14:paraId="42D32ED0" w14:textId="77777777" w:rsidR="005E0AF8" w:rsidRPr="00A142E4" w:rsidRDefault="005E0AF8" w:rsidP="00637268">
            <w:pPr>
              <w:pStyle w:val="TableText"/>
              <w:jc w:val="center"/>
            </w:pPr>
            <w:r w:rsidRPr="00A142E4">
              <w:t>VH569169</w:t>
            </w:r>
          </w:p>
        </w:tc>
        <w:tc>
          <w:tcPr>
            <w:tcW w:w="1354" w:type="dxa"/>
            <w:noWrap/>
            <w:hideMark/>
          </w:tcPr>
          <w:p w14:paraId="3AB7B7E1" w14:textId="77777777" w:rsidR="005E0AF8" w:rsidRPr="00A142E4" w:rsidRDefault="005E0AF8" w:rsidP="00637268">
            <w:pPr>
              <w:pStyle w:val="TableText"/>
              <w:jc w:val="center"/>
            </w:pPr>
            <w:r>
              <w:t>0.66</w:t>
            </w:r>
          </w:p>
        </w:tc>
        <w:tc>
          <w:tcPr>
            <w:tcW w:w="1917" w:type="dxa"/>
            <w:noWrap/>
            <w:hideMark/>
          </w:tcPr>
          <w:p w14:paraId="3516162B" w14:textId="77777777" w:rsidR="005E0AF8" w:rsidRPr="00A142E4" w:rsidRDefault="005E0AF8" w:rsidP="00637268">
            <w:pPr>
              <w:pStyle w:val="TableText"/>
              <w:jc w:val="center"/>
            </w:pPr>
            <w:r>
              <w:t>0.08</w:t>
            </w:r>
          </w:p>
        </w:tc>
        <w:tc>
          <w:tcPr>
            <w:tcW w:w="1354" w:type="dxa"/>
            <w:noWrap/>
            <w:hideMark/>
          </w:tcPr>
          <w:p w14:paraId="2B5D4AE3" w14:textId="77777777" w:rsidR="005E0AF8" w:rsidRPr="00A142E4" w:rsidRDefault="005E0AF8" w:rsidP="00637268">
            <w:pPr>
              <w:pStyle w:val="TableText"/>
              <w:jc w:val="center"/>
            </w:pPr>
            <w:r>
              <w:t>0.00</w:t>
            </w:r>
          </w:p>
        </w:tc>
        <w:tc>
          <w:tcPr>
            <w:tcW w:w="1915" w:type="dxa"/>
            <w:noWrap/>
            <w:hideMark/>
          </w:tcPr>
          <w:p w14:paraId="350EA315" w14:textId="2FBEED32" w:rsidR="005E0AF8" w:rsidRPr="00A142E4" w:rsidRDefault="00EB04B5" w:rsidP="00637268">
            <w:pPr>
              <w:pStyle w:val="TableText"/>
              <w:jc w:val="center"/>
            </w:pPr>
            <w:r>
              <w:t>N/A</w:t>
            </w:r>
          </w:p>
        </w:tc>
      </w:tr>
      <w:tr w:rsidR="005E0AF8" w:rsidRPr="00A142E4" w14:paraId="6E2B7053" w14:textId="77777777" w:rsidTr="00637268">
        <w:trPr>
          <w:trHeight w:val="300"/>
        </w:trPr>
        <w:tc>
          <w:tcPr>
            <w:tcW w:w="720" w:type="dxa"/>
            <w:noWrap/>
            <w:hideMark/>
          </w:tcPr>
          <w:p w14:paraId="634FCEC1" w14:textId="77777777" w:rsidR="005E0AF8" w:rsidRPr="00A142E4" w:rsidRDefault="005E0AF8" w:rsidP="0083702D">
            <w:pPr>
              <w:pStyle w:val="TableText"/>
            </w:pPr>
            <w:r w:rsidRPr="00A142E4">
              <w:t>6</w:t>
            </w:r>
          </w:p>
        </w:tc>
        <w:tc>
          <w:tcPr>
            <w:tcW w:w="2448" w:type="dxa"/>
            <w:noWrap/>
            <w:hideMark/>
          </w:tcPr>
          <w:p w14:paraId="07BBBE0C" w14:textId="77777777" w:rsidR="005E0AF8" w:rsidRPr="00A142E4" w:rsidRDefault="005E0AF8" w:rsidP="00637268">
            <w:pPr>
              <w:pStyle w:val="TableText"/>
              <w:jc w:val="center"/>
            </w:pPr>
            <w:r w:rsidRPr="00A142E4">
              <w:t>VH569174</w:t>
            </w:r>
          </w:p>
        </w:tc>
        <w:tc>
          <w:tcPr>
            <w:tcW w:w="1354" w:type="dxa"/>
            <w:noWrap/>
            <w:hideMark/>
          </w:tcPr>
          <w:p w14:paraId="48769678" w14:textId="77777777" w:rsidR="005E0AF8" w:rsidRPr="00A142E4" w:rsidRDefault="005E0AF8" w:rsidP="00637268">
            <w:pPr>
              <w:pStyle w:val="TableText"/>
              <w:jc w:val="center"/>
            </w:pPr>
            <w:r>
              <w:t>0.44</w:t>
            </w:r>
          </w:p>
        </w:tc>
        <w:tc>
          <w:tcPr>
            <w:tcW w:w="1917" w:type="dxa"/>
            <w:noWrap/>
            <w:hideMark/>
          </w:tcPr>
          <w:p w14:paraId="087757B5" w14:textId="77777777" w:rsidR="005E0AF8" w:rsidRPr="00A142E4" w:rsidRDefault="005E0AF8" w:rsidP="00637268">
            <w:pPr>
              <w:pStyle w:val="TableText"/>
              <w:jc w:val="center"/>
            </w:pPr>
            <w:r>
              <w:t>0.07</w:t>
            </w:r>
          </w:p>
        </w:tc>
        <w:tc>
          <w:tcPr>
            <w:tcW w:w="1354" w:type="dxa"/>
            <w:noWrap/>
            <w:hideMark/>
          </w:tcPr>
          <w:p w14:paraId="656C739F" w14:textId="77777777" w:rsidR="005E0AF8" w:rsidRPr="00A142E4" w:rsidRDefault="005E0AF8" w:rsidP="00637268">
            <w:pPr>
              <w:pStyle w:val="TableText"/>
              <w:jc w:val="center"/>
            </w:pPr>
            <w:r>
              <w:t>0.00</w:t>
            </w:r>
          </w:p>
        </w:tc>
        <w:tc>
          <w:tcPr>
            <w:tcW w:w="1915" w:type="dxa"/>
            <w:noWrap/>
            <w:hideMark/>
          </w:tcPr>
          <w:p w14:paraId="0C9C95CC" w14:textId="3970BB69" w:rsidR="005E0AF8" w:rsidRPr="00A142E4" w:rsidRDefault="00EB04B5" w:rsidP="00637268">
            <w:pPr>
              <w:pStyle w:val="TableText"/>
              <w:jc w:val="center"/>
            </w:pPr>
            <w:r>
              <w:t>N/A</w:t>
            </w:r>
          </w:p>
        </w:tc>
      </w:tr>
      <w:tr w:rsidR="005E0AF8" w:rsidRPr="00A142E4" w14:paraId="371DB1B7" w14:textId="77777777" w:rsidTr="00637268">
        <w:trPr>
          <w:trHeight w:val="300"/>
        </w:trPr>
        <w:tc>
          <w:tcPr>
            <w:tcW w:w="720" w:type="dxa"/>
            <w:noWrap/>
            <w:hideMark/>
          </w:tcPr>
          <w:p w14:paraId="1381095B" w14:textId="77777777" w:rsidR="005E0AF8" w:rsidRPr="00A142E4" w:rsidRDefault="005E0AF8" w:rsidP="0083702D">
            <w:pPr>
              <w:pStyle w:val="TableText"/>
            </w:pPr>
            <w:r w:rsidRPr="00A142E4">
              <w:t>7</w:t>
            </w:r>
          </w:p>
        </w:tc>
        <w:tc>
          <w:tcPr>
            <w:tcW w:w="2448" w:type="dxa"/>
            <w:noWrap/>
            <w:hideMark/>
          </w:tcPr>
          <w:p w14:paraId="58509C6F" w14:textId="77777777" w:rsidR="005E0AF8" w:rsidRPr="00A142E4" w:rsidRDefault="005E0AF8" w:rsidP="00637268">
            <w:pPr>
              <w:pStyle w:val="TableText"/>
              <w:jc w:val="center"/>
            </w:pPr>
            <w:r w:rsidRPr="00A142E4">
              <w:t>VH569178</w:t>
            </w:r>
          </w:p>
        </w:tc>
        <w:tc>
          <w:tcPr>
            <w:tcW w:w="1354" w:type="dxa"/>
            <w:noWrap/>
            <w:hideMark/>
          </w:tcPr>
          <w:p w14:paraId="278E26E4" w14:textId="77777777" w:rsidR="005E0AF8" w:rsidRPr="00A142E4" w:rsidRDefault="005E0AF8" w:rsidP="00637268">
            <w:pPr>
              <w:pStyle w:val="TableText"/>
              <w:jc w:val="center"/>
            </w:pPr>
            <w:r>
              <w:t>0.21</w:t>
            </w:r>
          </w:p>
        </w:tc>
        <w:tc>
          <w:tcPr>
            <w:tcW w:w="1917" w:type="dxa"/>
            <w:noWrap/>
            <w:hideMark/>
          </w:tcPr>
          <w:p w14:paraId="1376C722" w14:textId="77777777" w:rsidR="005E0AF8" w:rsidRPr="00A142E4" w:rsidRDefault="005E0AF8" w:rsidP="00637268">
            <w:pPr>
              <w:pStyle w:val="TableText"/>
              <w:jc w:val="center"/>
            </w:pPr>
            <w:r>
              <w:t>0.07</w:t>
            </w:r>
          </w:p>
        </w:tc>
        <w:tc>
          <w:tcPr>
            <w:tcW w:w="1354" w:type="dxa"/>
            <w:noWrap/>
            <w:hideMark/>
          </w:tcPr>
          <w:p w14:paraId="4EC20FB5" w14:textId="77777777" w:rsidR="005E0AF8" w:rsidRPr="00A142E4" w:rsidRDefault="005E0AF8" w:rsidP="00637268">
            <w:pPr>
              <w:pStyle w:val="TableText"/>
              <w:jc w:val="center"/>
            </w:pPr>
            <w:r>
              <w:t>0.00</w:t>
            </w:r>
          </w:p>
        </w:tc>
        <w:tc>
          <w:tcPr>
            <w:tcW w:w="1915" w:type="dxa"/>
            <w:noWrap/>
            <w:hideMark/>
          </w:tcPr>
          <w:p w14:paraId="05E180FA" w14:textId="08CF058B" w:rsidR="005E0AF8" w:rsidRPr="00A142E4" w:rsidRDefault="00EB04B5" w:rsidP="00637268">
            <w:pPr>
              <w:pStyle w:val="TableText"/>
              <w:jc w:val="center"/>
            </w:pPr>
            <w:r>
              <w:t>N/A</w:t>
            </w:r>
          </w:p>
        </w:tc>
      </w:tr>
      <w:tr w:rsidR="005E0AF8" w:rsidRPr="00A142E4" w14:paraId="5FFC7907" w14:textId="77777777" w:rsidTr="00637268">
        <w:trPr>
          <w:trHeight w:val="300"/>
        </w:trPr>
        <w:tc>
          <w:tcPr>
            <w:tcW w:w="720" w:type="dxa"/>
            <w:noWrap/>
            <w:hideMark/>
          </w:tcPr>
          <w:p w14:paraId="09378A7B" w14:textId="77777777" w:rsidR="005E0AF8" w:rsidRPr="00A142E4" w:rsidRDefault="005E0AF8" w:rsidP="0083702D">
            <w:pPr>
              <w:pStyle w:val="TableText"/>
            </w:pPr>
            <w:r w:rsidRPr="00A142E4">
              <w:t>8</w:t>
            </w:r>
          </w:p>
        </w:tc>
        <w:tc>
          <w:tcPr>
            <w:tcW w:w="2448" w:type="dxa"/>
            <w:noWrap/>
            <w:hideMark/>
          </w:tcPr>
          <w:p w14:paraId="32C851B9" w14:textId="77777777" w:rsidR="005E0AF8" w:rsidRPr="00A142E4" w:rsidRDefault="005E0AF8" w:rsidP="00637268">
            <w:pPr>
              <w:pStyle w:val="TableText"/>
              <w:jc w:val="center"/>
            </w:pPr>
            <w:r w:rsidRPr="00A142E4">
              <w:t>VH593252</w:t>
            </w:r>
          </w:p>
        </w:tc>
        <w:tc>
          <w:tcPr>
            <w:tcW w:w="1354" w:type="dxa"/>
            <w:noWrap/>
            <w:hideMark/>
          </w:tcPr>
          <w:p w14:paraId="49F3F328" w14:textId="77777777" w:rsidR="005E0AF8" w:rsidRPr="00A142E4" w:rsidRDefault="005E0AF8" w:rsidP="00637268">
            <w:pPr>
              <w:pStyle w:val="TableText"/>
              <w:jc w:val="center"/>
            </w:pPr>
            <w:r>
              <w:t>0.38</w:t>
            </w:r>
          </w:p>
        </w:tc>
        <w:tc>
          <w:tcPr>
            <w:tcW w:w="1917" w:type="dxa"/>
            <w:noWrap/>
            <w:hideMark/>
          </w:tcPr>
          <w:p w14:paraId="2EC43447" w14:textId="77777777" w:rsidR="005E0AF8" w:rsidRPr="00A142E4" w:rsidRDefault="005E0AF8" w:rsidP="00637268">
            <w:pPr>
              <w:pStyle w:val="TableText"/>
              <w:jc w:val="center"/>
            </w:pPr>
            <w:r>
              <w:t>0.06</w:t>
            </w:r>
          </w:p>
        </w:tc>
        <w:tc>
          <w:tcPr>
            <w:tcW w:w="1354" w:type="dxa"/>
            <w:noWrap/>
            <w:hideMark/>
          </w:tcPr>
          <w:p w14:paraId="38164D1A" w14:textId="77777777" w:rsidR="005E0AF8" w:rsidRPr="00A142E4" w:rsidRDefault="005E0AF8" w:rsidP="00637268">
            <w:pPr>
              <w:pStyle w:val="TableText"/>
              <w:jc w:val="center"/>
            </w:pPr>
            <w:r>
              <w:t>0.00</w:t>
            </w:r>
          </w:p>
        </w:tc>
        <w:tc>
          <w:tcPr>
            <w:tcW w:w="1915" w:type="dxa"/>
            <w:noWrap/>
            <w:hideMark/>
          </w:tcPr>
          <w:p w14:paraId="4A98B8F5" w14:textId="6F9A181D" w:rsidR="005E0AF8" w:rsidRPr="00A142E4" w:rsidRDefault="00EB04B5" w:rsidP="00637268">
            <w:pPr>
              <w:pStyle w:val="TableText"/>
              <w:jc w:val="center"/>
            </w:pPr>
            <w:r>
              <w:t>N/A</w:t>
            </w:r>
          </w:p>
        </w:tc>
      </w:tr>
      <w:tr w:rsidR="005E0AF8" w:rsidRPr="00A142E4" w14:paraId="7DDA2DE1" w14:textId="77777777" w:rsidTr="00637268">
        <w:trPr>
          <w:trHeight w:val="300"/>
        </w:trPr>
        <w:tc>
          <w:tcPr>
            <w:tcW w:w="720" w:type="dxa"/>
            <w:noWrap/>
            <w:hideMark/>
          </w:tcPr>
          <w:p w14:paraId="73BBDC34" w14:textId="77777777" w:rsidR="005E0AF8" w:rsidRPr="00A142E4" w:rsidRDefault="005E0AF8" w:rsidP="0083702D">
            <w:pPr>
              <w:pStyle w:val="TableText"/>
            </w:pPr>
            <w:r w:rsidRPr="00A142E4">
              <w:t>9</w:t>
            </w:r>
          </w:p>
        </w:tc>
        <w:tc>
          <w:tcPr>
            <w:tcW w:w="2448" w:type="dxa"/>
            <w:noWrap/>
            <w:hideMark/>
          </w:tcPr>
          <w:p w14:paraId="08FBAEDB" w14:textId="77777777" w:rsidR="005E0AF8" w:rsidRPr="00A142E4" w:rsidRDefault="005E0AF8" w:rsidP="00637268">
            <w:pPr>
              <w:pStyle w:val="TableText"/>
              <w:jc w:val="center"/>
            </w:pPr>
            <w:r w:rsidRPr="00A142E4">
              <w:t>VH593264</w:t>
            </w:r>
          </w:p>
        </w:tc>
        <w:tc>
          <w:tcPr>
            <w:tcW w:w="1354" w:type="dxa"/>
            <w:noWrap/>
            <w:hideMark/>
          </w:tcPr>
          <w:p w14:paraId="3A6FB3B1" w14:textId="77777777" w:rsidR="005E0AF8" w:rsidRPr="00A142E4" w:rsidRDefault="005E0AF8" w:rsidP="00637268">
            <w:pPr>
              <w:pStyle w:val="TableText"/>
              <w:jc w:val="center"/>
            </w:pPr>
            <w:r>
              <w:t>0.23</w:t>
            </w:r>
          </w:p>
        </w:tc>
        <w:tc>
          <w:tcPr>
            <w:tcW w:w="1917" w:type="dxa"/>
            <w:noWrap/>
            <w:hideMark/>
          </w:tcPr>
          <w:p w14:paraId="6A4D669D" w14:textId="77777777" w:rsidR="005E0AF8" w:rsidRPr="00A142E4" w:rsidRDefault="005E0AF8" w:rsidP="00637268">
            <w:pPr>
              <w:pStyle w:val="TableText"/>
              <w:jc w:val="center"/>
            </w:pPr>
            <w:r>
              <w:t>0.07</w:t>
            </w:r>
          </w:p>
        </w:tc>
        <w:tc>
          <w:tcPr>
            <w:tcW w:w="1354" w:type="dxa"/>
            <w:noWrap/>
            <w:hideMark/>
          </w:tcPr>
          <w:p w14:paraId="366682A8" w14:textId="77777777" w:rsidR="005E0AF8" w:rsidRPr="00A142E4" w:rsidRDefault="005E0AF8" w:rsidP="00637268">
            <w:pPr>
              <w:pStyle w:val="TableText"/>
              <w:jc w:val="center"/>
            </w:pPr>
            <w:r>
              <w:t>0.00</w:t>
            </w:r>
          </w:p>
        </w:tc>
        <w:tc>
          <w:tcPr>
            <w:tcW w:w="1915" w:type="dxa"/>
            <w:noWrap/>
            <w:hideMark/>
          </w:tcPr>
          <w:p w14:paraId="15AF36E8" w14:textId="4DB6E5CA" w:rsidR="005E0AF8" w:rsidRPr="00A142E4" w:rsidRDefault="00EB04B5" w:rsidP="00637268">
            <w:pPr>
              <w:pStyle w:val="TableText"/>
              <w:jc w:val="center"/>
            </w:pPr>
            <w:r>
              <w:t>N/A</w:t>
            </w:r>
          </w:p>
        </w:tc>
      </w:tr>
      <w:tr w:rsidR="005E0AF8" w:rsidRPr="00A142E4" w14:paraId="5642558F" w14:textId="77777777" w:rsidTr="00637268">
        <w:trPr>
          <w:trHeight w:val="300"/>
        </w:trPr>
        <w:tc>
          <w:tcPr>
            <w:tcW w:w="720" w:type="dxa"/>
            <w:noWrap/>
            <w:hideMark/>
          </w:tcPr>
          <w:p w14:paraId="361F1B82" w14:textId="77777777" w:rsidR="005E0AF8" w:rsidRPr="00A142E4" w:rsidRDefault="005E0AF8" w:rsidP="0083702D">
            <w:pPr>
              <w:pStyle w:val="TableText"/>
            </w:pPr>
            <w:r w:rsidRPr="00A142E4">
              <w:t>10</w:t>
            </w:r>
          </w:p>
        </w:tc>
        <w:tc>
          <w:tcPr>
            <w:tcW w:w="2448" w:type="dxa"/>
            <w:noWrap/>
            <w:hideMark/>
          </w:tcPr>
          <w:p w14:paraId="626F0CFC" w14:textId="77777777" w:rsidR="005E0AF8" w:rsidRPr="00A142E4" w:rsidRDefault="005E0AF8" w:rsidP="00637268">
            <w:pPr>
              <w:pStyle w:val="TableText"/>
              <w:jc w:val="center"/>
            </w:pPr>
            <w:r w:rsidRPr="00A142E4">
              <w:t>VH593286</w:t>
            </w:r>
          </w:p>
        </w:tc>
        <w:tc>
          <w:tcPr>
            <w:tcW w:w="1354" w:type="dxa"/>
            <w:noWrap/>
            <w:hideMark/>
          </w:tcPr>
          <w:p w14:paraId="595219AE" w14:textId="77777777" w:rsidR="005E0AF8" w:rsidRPr="00A142E4" w:rsidRDefault="005E0AF8" w:rsidP="00637268">
            <w:pPr>
              <w:pStyle w:val="TableText"/>
              <w:jc w:val="center"/>
            </w:pPr>
            <w:r>
              <w:t>0.33</w:t>
            </w:r>
          </w:p>
        </w:tc>
        <w:tc>
          <w:tcPr>
            <w:tcW w:w="1917" w:type="dxa"/>
            <w:noWrap/>
            <w:hideMark/>
          </w:tcPr>
          <w:p w14:paraId="3DB004E6" w14:textId="77777777" w:rsidR="005E0AF8" w:rsidRPr="00A142E4" w:rsidRDefault="005E0AF8" w:rsidP="00637268">
            <w:pPr>
              <w:pStyle w:val="TableText"/>
              <w:jc w:val="center"/>
            </w:pPr>
            <w:r>
              <w:t>0.06</w:t>
            </w:r>
          </w:p>
        </w:tc>
        <w:tc>
          <w:tcPr>
            <w:tcW w:w="1354" w:type="dxa"/>
            <w:noWrap/>
            <w:hideMark/>
          </w:tcPr>
          <w:p w14:paraId="24B8B97B" w14:textId="77777777" w:rsidR="005E0AF8" w:rsidRPr="00A142E4" w:rsidRDefault="005E0AF8" w:rsidP="00637268">
            <w:pPr>
              <w:pStyle w:val="TableText"/>
              <w:jc w:val="center"/>
            </w:pPr>
            <w:r>
              <w:t>0.00</w:t>
            </w:r>
          </w:p>
        </w:tc>
        <w:tc>
          <w:tcPr>
            <w:tcW w:w="1915" w:type="dxa"/>
            <w:noWrap/>
            <w:hideMark/>
          </w:tcPr>
          <w:p w14:paraId="5DB079ED" w14:textId="49D5EBEB" w:rsidR="005E0AF8" w:rsidRPr="00A142E4" w:rsidRDefault="00EB04B5" w:rsidP="00637268">
            <w:pPr>
              <w:pStyle w:val="TableText"/>
              <w:jc w:val="center"/>
            </w:pPr>
            <w:r>
              <w:t>N/A</w:t>
            </w:r>
          </w:p>
        </w:tc>
      </w:tr>
      <w:tr w:rsidR="005E0AF8" w:rsidRPr="00A142E4" w14:paraId="10208F47" w14:textId="77777777" w:rsidTr="00637268">
        <w:trPr>
          <w:trHeight w:val="300"/>
        </w:trPr>
        <w:tc>
          <w:tcPr>
            <w:tcW w:w="720" w:type="dxa"/>
            <w:noWrap/>
            <w:hideMark/>
          </w:tcPr>
          <w:p w14:paraId="49D92E55" w14:textId="77777777" w:rsidR="005E0AF8" w:rsidRPr="00A142E4" w:rsidRDefault="005E0AF8" w:rsidP="0083702D">
            <w:pPr>
              <w:pStyle w:val="TableText"/>
            </w:pPr>
            <w:r w:rsidRPr="00A142E4">
              <w:t>11</w:t>
            </w:r>
          </w:p>
        </w:tc>
        <w:tc>
          <w:tcPr>
            <w:tcW w:w="2448" w:type="dxa"/>
            <w:noWrap/>
            <w:hideMark/>
          </w:tcPr>
          <w:p w14:paraId="2BD3557C" w14:textId="77777777" w:rsidR="005E0AF8" w:rsidRPr="00A142E4" w:rsidRDefault="005E0AF8" w:rsidP="00637268">
            <w:pPr>
              <w:pStyle w:val="TableText"/>
              <w:jc w:val="center"/>
            </w:pPr>
            <w:r w:rsidRPr="00A142E4">
              <w:t>VH593268</w:t>
            </w:r>
          </w:p>
        </w:tc>
        <w:tc>
          <w:tcPr>
            <w:tcW w:w="1354" w:type="dxa"/>
            <w:noWrap/>
            <w:hideMark/>
          </w:tcPr>
          <w:p w14:paraId="65835162" w14:textId="77777777" w:rsidR="005E0AF8" w:rsidRPr="00A142E4" w:rsidRDefault="005E0AF8" w:rsidP="00637268">
            <w:pPr>
              <w:pStyle w:val="TableText"/>
              <w:jc w:val="center"/>
            </w:pPr>
            <w:r>
              <w:t>0.50</w:t>
            </w:r>
          </w:p>
        </w:tc>
        <w:tc>
          <w:tcPr>
            <w:tcW w:w="1917" w:type="dxa"/>
            <w:noWrap/>
            <w:hideMark/>
          </w:tcPr>
          <w:p w14:paraId="79D6068C" w14:textId="77777777" w:rsidR="005E0AF8" w:rsidRPr="00A142E4" w:rsidRDefault="005E0AF8" w:rsidP="00637268">
            <w:pPr>
              <w:pStyle w:val="TableText"/>
              <w:jc w:val="center"/>
            </w:pPr>
            <w:r>
              <w:t>0.06</w:t>
            </w:r>
          </w:p>
        </w:tc>
        <w:tc>
          <w:tcPr>
            <w:tcW w:w="1354" w:type="dxa"/>
            <w:noWrap/>
            <w:hideMark/>
          </w:tcPr>
          <w:p w14:paraId="22C622EB" w14:textId="77777777" w:rsidR="005E0AF8" w:rsidRPr="00A142E4" w:rsidRDefault="005E0AF8" w:rsidP="00637268">
            <w:pPr>
              <w:pStyle w:val="TableText"/>
              <w:jc w:val="center"/>
            </w:pPr>
            <w:r>
              <w:t>0.00</w:t>
            </w:r>
          </w:p>
        </w:tc>
        <w:tc>
          <w:tcPr>
            <w:tcW w:w="1915" w:type="dxa"/>
            <w:noWrap/>
            <w:hideMark/>
          </w:tcPr>
          <w:p w14:paraId="2636672A" w14:textId="5AADD77A" w:rsidR="005E0AF8" w:rsidRPr="00A142E4" w:rsidRDefault="00EB04B5" w:rsidP="00637268">
            <w:pPr>
              <w:pStyle w:val="TableText"/>
              <w:jc w:val="center"/>
            </w:pPr>
            <w:r>
              <w:t>N/A</w:t>
            </w:r>
          </w:p>
        </w:tc>
      </w:tr>
      <w:tr w:rsidR="005E0AF8" w:rsidRPr="00A142E4" w14:paraId="0CE7484E" w14:textId="77777777" w:rsidTr="00637268">
        <w:trPr>
          <w:trHeight w:val="300"/>
        </w:trPr>
        <w:tc>
          <w:tcPr>
            <w:tcW w:w="720" w:type="dxa"/>
            <w:noWrap/>
            <w:hideMark/>
          </w:tcPr>
          <w:p w14:paraId="4C25422D" w14:textId="77777777" w:rsidR="005E0AF8" w:rsidRPr="00A142E4" w:rsidRDefault="005E0AF8" w:rsidP="0083702D">
            <w:pPr>
              <w:pStyle w:val="TableText"/>
            </w:pPr>
            <w:r w:rsidRPr="00A142E4">
              <w:t>12</w:t>
            </w:r>
          </w:p>
        </w:tc>
        <w:tc>
          <w:tcPr>
            <w:tcW w:w="2448" w:type="dxa"/>
            <w:noWrap/>
            <w:hideMark/>
          </w:tcPr>
          <w:p w14:paraId="4C6898B4" w14:textId="77777777" w:rsidR="005E0AF8" w:rsidRPr="00A142E4" w:rsidRDefault="005E0AF8" w:rsidP="00637268">
            <w:pPr>
              <w:pStyle w:val="TableText"/>
              <w:jc w:val="center"/>
            </w:pPr>
            <w:r w:rsidRPr="00A142E4">
              <w:t>VH593291</w:t>
            </w:r>
          </w:p>
        </w:tc>
        <w:tc>
          <w:tcPr>
            <w:tcW w:w="1354" w:type="dxa"/>
            <w:noWrap/>
            <w:hideMark/>
          </w:tcPr>
          <w:p w14:paraId="63B721DB" w14:textId="77777777" w:rsidR="005E0AF8" w:rsidRPr="00A142E4" w:rsidRDefault="005E0AF8" w:rsidP="00637268">
            <w:pPr>
              <w:pStyle w:val="TableText"/>
              <w:jc w:val="center"/>
            </w:pPr>
            <w:r>
              <w:t>0.39</w:t>
            </w:r>
          </w:p>
        </w:tc>
        <w:tc>
          <w:tcPr>
            <w:tcW w:w="1917" w:type="dxa"/>
            <w:noWrap/>
            <w:hideMark/>
          </w:tcPr>
          <w:p w14:paraId="039AC10E" w14:textId="77777777" w:rsidR="005E0AF8" w:rsidRPr="00A142E4" w:rsidRDefault="005E0AF8" w:rsidP="00637268">
            <w:pPr>
              <w:pStyle w:val="TableText"/>
              <w:jc w:val="center"/>
            </w:pPr>
            <w:r>
              <w:t>0.06</w:t>
            </w:r>
          </w:p>
        </w:tc>
        <w:tc>
          <w:tcPr>
            <w:tcW w:w="1354" w:type="dxa"/>
            <w:noWrap/>
            <w:hideMark/>
          </w:tcPr>
          <w:p w14:paraId="62ECD82D" w14:textId="77777777" w:rsidR="005E0AF8" w:rsidRPr="00A142E4" w:rsidRDefault="005E0AF8" w:rsidP="00637268">
            <w:pPr>
              <w:pStyle w:val="TableText"/>
              <w:jc w:val="center"/>
            </w:pPr>
            <w:r>
              <w:t>0.00</w:t>
            </w:r>
          </w:p>
        </w:tc>
        <w:tc>
          <w:tcPr>
            <w:tcW w:w="1915" w:type="dxa"/>
            <w:noWrap/>
            <w:hideMark/>
          </w:tcPr>
          <w:p w14:paraId="332E28FD" w14:textId="0A6FFF7F" w:rsidR="005E0AF8" w:rsidRPr="00A142E4" w:rsidRDefault="00EB04B5" w:rsidP="00637268">
            <w:pPr>
              <w:pStyle w:val="TableText"/>
              <w:jc w:val="center"/>
            </w:pPr>
            <w:r>
              <w:t>N/A</w:t>
            </w:r>
          </w:p>
        </w:tc>
      </w:tr>
      <w:tr w:rsidR="005E0AF8" w:rsidRPr="00A142E4" w14:paraId="6C7891B1" w14:textId="77777777" w:rsidTr="00637268">
        <w:trPr>
          <w:trHeight w:val="300"/>
        </w:trPr>
        <w:tc>
          <w:tcPr>
            <w:tcW w:w="720" w:type="dxa"/>
            <w:noWrap/>
            <w:hideMark/>
          </w:tcPr>
          <w:p w14:paraId="1FCD9C60" w14:textId="77777777" w:rsidR="005E0AF8" w:rsidRPr="00A142E4" w:rsidRDefault="005E0AF8" w:rsidP="0083702D">
            <w:pPr>
              <w:pStyle w:val="TableText"/>
            </w:pPr>
            <w:r w:rsidRPr="00A142E4">
              <w:t>13</w:t>
            </w:r>
          </w:p>
        </w:tc>
        <w:tc>
          <w:tcPr>
            <w:tcW w:w="2448" w:type="dxa"/>
            <w:noWrap/>
            <w:hideMark/>
          </w:tcPr>
          <w:p w14:paraId="2DF4BFA8" w14:textId="77777777" w:rsidR="005E0AF8" w:rsidRPr="00A142E4" w:rsidRDefault="005E0AF8" w:rsidP="00637268">
            <w:pPr>
              <w:pStyle w:val="TableText"/>
              <w:jc w:val="center"/>
            </w:pPr>
            <w:r w:rsidRPr="00A142E4">
              <w:t>VH593368</w:t>
            </w:r>
          </w:p>
        </w:tc>
        <w:tc>
          <w:tcPr>
            <w:tcW w:w="1354" w:type="dxa"/>
            <w:noWrap/>
            <w:hideMark/>
          </w:tcPr>
          <w:p w14:paraId="21694D06" w14:textId="77777777" w:rsidR="005E0AF8" w:rsidRPr="00A142E4" w:rsidRDefault="005E0AF8" w:rsidP="00637268">
            <w:pPr>
              <w:pStyle w:val="TableText"/>
              <w:jc w:val="center"/>
            </w:pPr>
            <w:r>
              <w:t>0.41</w:t>
            </w:r>
          </w:p>
        </w:tc>
        <w:tc>
          <w:tcPr>
            <w:tcW w:w="1917" w:type="dxa"/>
            <w:noWrap/>
            <w:hideMark/>
          </w:tcPr>
          <w:p w14:paraId="5FBCB379" w14:textId="77777777" w:rsidR="005E0AF8" w:rsidRPr="00A142E4" w:rsidRDefault="005E0AF8" w:rsidP="00637268">
            <w:pPr>
              <w:pStyle w:val="TableText"/>
              <w:jc w:val="center"/>
            </w:pPr>
            <w:r>
              <w:t>0.05</w:t>
            </w:r>
          </w:p>
        </w:tc>
        <w:tc>
          <w:tcPr>
            <w:tcW w:w="1354" w:type="dxa"/>
            <w:noWrap/>
            <w:hideMark/>
          </w:tcPr>
          <w:p w14:paraId="653E100E" w14:textId="77777777" w:rsidR="005E0AF8" w:rsidRPr="00A142E4" w:rsidRDefault="005E0AF8" w:rsidP="00637268">
            <w:pPr>
              <w:pStyle w:val="TableText"/>
              <w:jc w:val="center"/>
            </w:pPr>
            <w:r>
              <w:t>0.00</w:t>
            </w:r>
          </w:p>
        </w:tc>
        <w:tc>
          <w:tcPr>
            <w:tcW w:w="1915" w:type="dxa"/>
            <w:noWrap/>
            <w:hideMark/>
          </w:tcPr>
          <w:p w14:paraId="18FAE6E5" w14:textId="4F9F27B0" w:rsidR="005E0AF8" w:rsidRPr="00A142E4" w:rsidRDefault="00EB04B5" w:rsidP="00637268">
            <w:pPr>
              <w:pStyle w:val="TableText"/>
              <w:jc w:val="center"/>
            </w:pPr>
            <w:r>
              <w:t>N/A</w:t>
            </w:r>
          </w:p>
        </w:tc>
      </w:tr>
      <w:tr w:rsidR="005E0AF8" w:rsidRPr="00A142E4" w14:paraId="26373515" w14:textId="77777777" w:rsidTr="00637268">
        <w:trPr>
          <w:trHeight w:val="300"/>
        </w:trPr>
        <w:tc>
          <w:tcPr>
            <w:tcW w:w="720" w:type="dxa"/>
            <w:noWrap/>
            <w:hideMark/>
          </w:tcPr>
          <w:p w14:paraId="687A1D79" w14:textId="77777777" w:rsidR="005E0AF8" w:rsidRPr="00A142E4" w:rsidRDefault="005E0AF8" w:rsidP="0083702D">
            <w:pPr>
              <w:pStyle w:val="TableText"/>
            </w:pPr>
            <w:r w:rsidRPr="00A142E4">
              <w:t>14</w:t>
            </w:r>
          </w:p>
        </w:tc>
        <w:tc>
          <w:tcPr>
            <w:tcW w:w="2448" w:type="dxa"/>
            <w:noWrap/>
            <w:hideMark/>
          </w:tcPr>
          <w:p w14:paraId="2FC993A2" w14:textId="77777777" w:rsidR="005E0AF8" w:rsidRPr="00A142E4" w:rsidRDefault="005E0AF8" w:rsidP="00637268">
            <w:pPr>
              <w:pStyle w:val="TableText"/>
              <w:jc w:val="center"/>
            </w:pPr>
            <w:r w:rsidRPr="00A142E4">
              <w:t>VH593369</w:t>
            </w:r>
          </w:p>
        </w:tc>
        <w:tc>
          <w:tcPr>
            <w:tcW w:w="1354" w:type="dxa"/>
            <w:noWrap/>
            <w:hideMark/>
          </w:tcPr>
          <w:p w14:paraId="63317E2C" w14:textId="77777777" w:rsidR="005E0AF8" w:rsidRPr="00A142E4" w:rsidRDefault="005E0AF8" w:rsidP="00637268">
            <w:pPr>
              <w:pStyle w:val="TableText"/>
              <w:jc w:val="center"/>
            </w:pPr>
            <w:r>
              <w:t>0.46</w:t>
            </w:r>
          </w:p>
        </w:tc>
        <w:tc>
          <w:tcPr>
            <w:tcW w:w="1917" w:type="dxa"/>
            <w:noWrap/>
            <w:hideMark/>
          </w:tcPr>
          <w:p w14:paraId="7CC25365" w14:textId="77777777" w:rsidR="005E0AF8" w:rsidRPr="00A142E4" w:rsidRDefault="005E0AF8" w:rsidP="00637268">
            <w:pPr>
              <w:pStyle w:val="TableText"/>
              <w:jc w:val="center"/>
            </w:pPr>
            <w:r>
              <w:t>0.05</w:t>
            </w:r>
          </w:p>
        </w:tc>
        <w:tc>
          <w:tcPr>
            <w:tcW w:w="1354" w:type="dxa"/>
            <w:noWrap/>
            <w:hideMark/>
          </w:tcPr>
          <w:p w14:paraId="46063BBB" w14:textId="77777777" w:rsidR="005E0AF8" w:rsidRPr="00A142E4" w:rsidRDefault="005E0AF8" w:rsidP="00637268">
            <w:pPr>
              <w:pStyle w:val="TableText"/>
              <w:jc w:val="center"/>
            </w:pPr>
            <w:r>
              <w:t>0.00</w:t>
            </w:r>
          </w:p>
        </w:tc>
        <w:tc>
          <w:tcPr>
            <w:tcW w:w="1915" w:type="dxa"/>
            <w:noWrap/>
            <w:hideMark/>
          </w:tcPr>
          <w:p w14:paraId="782E6074" w14:textId="66DD80C2" w:rsidR="005E0AF8" w:rsidRPr="00A142E4" w:rsidRDefault="00EB04B5" w:rsidP="00637268">
            <w:pPr>
              <w:pStyle w:val="TableText"/>
              <w:jc w:val="center"/>
            </w:pPr>
            <w:r>
              <w:t>N/A</w:t>
            </w:r>
          </w:p>
        </w:tc>
      </w:tr>
      <w:tr w:rsidR="005E0AF8" w:rsidRPr="00A142E4" w14:paraId="5E44B78B" w14:textId="77777777" w:rsidTr="00637268">
        <w:trPr>
          <w:trHeight w:val="300"/>
        </w:trPr>
        <w:tc>
          <w:tcPr>
            <w:tcW w:w="720" w:type="dxa"/>
            <w:noWrap/>
            <w:hideMark/>
          </w:tcPr>
          <w:p w14:paraId="2EFC32AF" w14:textId="77777777" w:rsidR="005E0AF8" w:rsidRPr="00A142E4" w:rsidRDefault="005E0AF8" w:rsidP="0083702D">
            <w:pPr>
              <w:pStyle w:val="TableText"/>
            </w:pPr>
            <w:r w:rsidRPr="00A142E4">
              <w:t>15</w:t>
            </w:r>
          </w:p>
        </w:tc>
        <w:tc>
          <w:tcPr>
            <w:tcW w:w="2448" w:type="dxa"/>
            <w:noWrap/>
            <w:hideMark/>
          </w:tcPr>
          <w:p w14:paraId="1C312510" w14:textId="77777777" w:rsidR="005E0AF8" w:rsidRPr="00A142E4" w:rsidRDefault="005E0AF8" w:rsidP="00637268">
            <w:pPr>
              <w:pStyle w:val="TableText"/>
              <w:jc w:val="center"/>
            </w:pPr>
            <w:r w:rsidRPr="00A142E4">
              <w:t>VH593370</w:t>
            </w:r>
          </w:p>
        </w:tc>
        <w:tc>
          <w:tcPr>
            <w:tcW w:w="1354" w:type="dxa"/>
            <w:noWrap/>
            <w:hideMark/>
          </w:tcPr>
          <w:p w14:paraId="2467A736" w14:textId="77777777" w:rsidR="005E0AF8" w:rsidRPr="00A142E4" w:rsidRDefault="005E0AF8" w:rsidP="00637268">
            <w:pPr>
              <w:pStyle w:val="TableText"/>
              <w:jc w:val="center"/>
            </w:pPr>
            <w:r>
              <w:t>0.27</w:t>
            </w:r>
          </w:p>
        </w:tc>
        <w:tc>
          <w:tcPr>
            <w:tcW w:w="1917" w:type="dxa"/>
            <w:noWrap/>
            <w:hideMark/>
          </w:tcPr>
          <w:p w14:paraId="378698A3" w14:textId="77777777" w:rsidR="005E0AF8" w:rsidRPr="00A142E4" w:rsidRDefault="005E0AF8" w:rsidP="00637268">
            <w:pPr>
              <w:pStyle w:val="TableText"/>
              <w:jc w:val="center"/>
            </w:pPr>
            <w:r>
              <w:t>0.05</w:t>
            </w:r>
          </w:p>
        </w:tc>
        <w:tc>
          <w:tcPr>
            <w:tcW w:w="1354" w:type="dxa"/>
            <w:noWrap/>
            <w:hideMark/>
          </w:tcPr>
          <w:p w14:paraId="419A6CC6" w14:textId="77777777" w:rsidR="005E0AF8" w:rsidRPr="00A142E4" w:rsidRDefault="005E0AF8" w:rsidP="00637268">
            <w:pPr>
              <w:pStyle w:val="TableText"/>
              <w:jc w:val="center"/>
            </w:pPr>
            <w:r>
              <w:t>0.00</w:t>
            </w:r>
          </w:p>
        </w:tc>
        <w:tc>
          <w:tcPr>
            <w:tcW w:w="1915" w:type="dxa"/>
            <w:noWrap/>
            <w:hideMark/>
          </w:tcPr>
          <w:p w14:paraId="5C4BAD50" w14:textId="7F745DB2" w:rsidR="005E0AF8" w:rsidRPr="00A142E4" w:rsidRDefault="00EB04B5" w:rsidP="00637268">
            <w:pPr>
              <w:pStyle w:val="TableText"/>
              <w:jc w:val="center"/>
            </w:pPr>
            <w:r>
              <w:t>N/A</w:t>
            </w:r>
          </w:p>
        </w:tc>
      </w:tr>
      <w:tr w:rsidR="005E0AF8" w:rsidRPr="00A142E4" w14:paraId="10E31447" w14:textId="77777777" w:rsidTr="00637268">
        <w:trPr>
          <w:trHeight w:val="300"/>
        </w:trPr>
        <w:tc>
          <w:tcPr>
            <w:tcW w:w="720" w:type="dxa"/>
            <w:noWrap/>
          </w:tcPr>
          <w:p w14:paraId="0D423567" w14:textId="77777777" w:rsidR="005E0AF8" w:rsidRPr="00A142E4" w:rsidRDefault="005E0AF8" w:rsidP="0083702D">
            <w:pPr>
              <w:pStyle w:val="TableText"/>
            </w:pPr>
            <w:r w:rsidRPr="00A142E4">
              <w:t>16</w:t>
            </w:r>
          </w:p>
        </w:tc>
        <w:tc>
          <w:tcPr>
            <w:tcW w:w="2448" w:type="dxa"/>
            <w:noWrap/>
          </w:tcPr>
          <w:p w14:paraId="40076518" w14:textId="77777777" w:rsidR="005E0AF8" w:rsidRPr="00A142E4" w:rsidRDefault="005E0AF8" w:rsidP="00637268">
            <w:pPr>
              <w:pStyle w:val="TableText"/>
              <w:jc w:val="center"/>
            </w:pPr>
            <w:r w:rsidRPr="00A142E4">
              <w:t>VH593372</w:t>
            </w:r>
          </w:p>
        </w:tc>
        <w:tc>
          <w:tcPr>
            <w:tcW w:w="1354" w:type="dxa"/>
            <w:noWrap/>
          </w:tcPr>
          <w:p w14:paraId="76BE17CB" w14:textId="77777777" w:rsidR="005E0AF8" w:rsidRDefault="005E0AF8" w:rsidP="00637268">
            <w:pPr>
              <w:pStyle w:val="TableText"/>
              <w:jc w:val="center"/>
            </w:pPr>
            <w:r>
              <w:t>0.09</w:t>
            </w:r>
          </w:p>
        </w:tc>
        <w:tc>
          <w:tcPr>
            <w:tcW w:w="1917" w:type="dxa"/>
            <w:noWrap/>
          </w:tcPr>
          <w:p w14:paraId="75A3AAEC" w14:textId="77777777" w:rsidR="005E0AF8" w:rsidRDefault="005E0AF8" w:rsidP="00637268">
            <w:pPr>
              <w:pStyle w:val="TableText"/>
              <w:jc w:val="center"/>
            </w:pPr>
            <w:r>
              <w:t>0.05</w:t>
            </w:r>
          </w:p>
        </w:tc>
        <w:tc>
          <w:tcPr>
            <w:tcW w:w="1354" w:type="dxa"/>
            <w:noWrap/>
          </w:tcPr>
          <w:p w14:paraId="22E11A65" w14:textId="77777777" w:rsidR="005E0AF8" w:rsidRDefault="005E0AF8" w:rsidP="00637268">
            <w:pPr>
              <w:pStyle w:val="TableText"/>
              <w:jc w:val="center"/>
            </w:pPr>
            <w:r>
              <w:t>0.00</w:t>
            </w:r>
          </w:p>
        </w:tc>
        <w:tc>
          <w:tcPr>
            <w:tcW w:w="1915" w:type="dxa"/>
            <w:noWrap/>
          </w:tcPr>
          <w:p w14:paraId="30BE5581" w14:textId="396D9FAC" w:rsidR="005E0AF8" w:rsidRDefault="00EB04B5" w:rsidP="00637268">
            <w:pPr>
              <w:pStyle w:val="TableText"/>
              <w:jc w:val="center"/>
            </w:pPr>
            <w:r>
              <w:t>N/A</w:t>
            </w:r>
          </w:p>
        </w:tc>
      </w:tr>
      <w:tr w:rsidR="005E0AF8" w:rsidRPr="00A142E4" w14:paraId="6C66E637" w14:textId="77777777" w:rsidTr="00637268">
        <w:trPr>
          <w:trHeight w:val="300"/>
        </w:trPr>
        <w:tc>
          <w:tcPr>
            <w:tcW w:w="720" w:type="dxa"/>
            <w:noWrap/>
          </w:tcPr>
          <w:p w14:paraId="728D962C" w14:textId="77777777" w:rsidR="005E0AF8" w:rsidRPr="00A142E4" w:rsidRDefault="005E0AF8" w:rsidP="0083702D">
            <w:pPr>
              <w:pStyle w:val="TableText"/>
            </w:pPr>
            <w:r w:rsidRPr="00A142E4">
              <w:t>17</w:t>
            </w:r>
          </w:p>
        </w:tc>
        <w:tc>
          <w:tcPr>
            <w:tcW w:w="2448" w:type="dxa"/>
            <w:noWrap/>
          </w:tcPr>
          <w:p w14:paraId="3CC70088" w14:textId="77777777" w:rsidR="005E0AF8" w:rsidRPr="00A142E4" w:rsidRDefault="005E0AF8" w:rsidP="00637268">
            <w:pPr>
              <w:pStyle w:val="TableText"/>
              <w:jc w:val="center"/>
            </w:pPr>
            <w:r w:rsidRPr="00A142E4">
              <w:t>VH593375</w:t>
            </w:r>
          </w:p>
        </w:tc>
        <w:tc>
          <w:tcPr>
            <w:tcW w:w="1354" w:type="dxa"/>
            <w:noWrap/>
          </w:tcPr>
          <w:p w14:paraId="396C46A3" w14:textId="77777777" w:rsidR="005E0AF8" w:rsidRDefault="005E0AF8" w:rsidP="00637268">
            <w:pPr>
              <w:pStyle w:val="TableText"/>
              <w:jc w:val="center"/>
            </w:pPr>
            <w:r>
              <w:t>0.17</w:t>
            </w:r>
          </w:p>
        </w:tc>
        <w:tc>
          <w:tcPr>
            <w:tcW w:w="1917" w:type="dxa"/>
            <w:noWrap/>
          </w:tcPr>
          <w:p w14:paraId="09DE9DE8" w14:textId="77777777" w:rsidR="005E0AF8" w:rsidRDefault="005E0AF8" w:rsidP="00637268">
            <w:pPr>
              <w:pStyle w:val="TableText"/>
              <w:jc w:val="center"/>
            </w:pPr>
            <w:r>
              <w:t>0.05</w:t>
            </w:r>
          </w:p>
        </w:tc>
        <w:tc>
          <w:tcPr>
            <w:tcW w:w="1354" w:type="dxa"/>
            <w:noWrap/>
          </w:tcPr>
          <w:p w14:paraId="3C5C73B8" w14:textId="77777777" w:rsidR="005E0AF8" w:rsidRDefault="005E0AF8" w:rsidP="00637268">
            <w:pPr>
              <w:pStyle w:val="TableText"/>
              <w:jc w:val="center"/>
            </w:pPr>
            <w:r>
              <w:t>0.00</w:t>
            </w:r>
          </w:p>
        </w:tc>
        <w:tc>
          <w:tcPr>
            <w:tcW w:w="1915" w:type="dxa"/>
            <w:noWrap/>
          </w:tcPr>
          <w:p w14:paraId="41D03AA7" w14:textId="5A9855D9" w:rsidR="005E0AF8" w:rsidRDefault="00EB04B5" w:rsidP="00637268">
            <w:pPr>
              <w:pStyle w:val="TableText"/>
              <w:jc w:val="center"/>
            </w:pPr>
            <w:r>
              <w:t>N/A</w:t>
            </w:r>
          </w:p>
        </w:tc>
      </w:tr>
      <w:tr w:rsidR="005E0AF8" w:rsidRPr="00A142E4" w14:paraId="10F9EE7F" w14:textId="77777777" w:rsidTr="00637268">
        <w:trPr>
          <w:trHeight w:val="300"/>
        </w:trPr>
        <w:tc>
          <w:tcPr>
            <w:tcW w:w="720" w:type="dxa"/>
            <w:noWrap/>
            <w:hideMark/>
          </w:tcPr>
          <w:p w14:paraId="429ACC1C" w14:textId="77777777" w:rsidR="005E0AF8" w:rsidRPr="00A142E4" w:rsidRDefault="005E0AF8" w:rsidP="0083702D">
            <w:pPr>
              <w:pStyle w:val="TableText"/>
            </w:pPr>
            <w:r w:rsidRPr="00A142E4">
              <w:t>18</w:t>
            </w:r>
          </w:p>
        </w:tc>
        <w:tc>
          <w:tcPr>
            <w:tcW w:w="2448" w:type="dxa"/>
            <w:noWrap/>
            <w:hideMark/>
          </w:tcPr>
          <w:p w14:paraId="47951906" w14:textId="77777777" w:rsidR="005E0AF8" w:rsidRPr="00A142E4" w:rsidRDefault="005E0AF8" w:rsidP="00637268">
            <w:pPr>
              <w:pStyle w:val="TableText"/>
              <w:jc w:val="center"/>
            </w:pPr>
            <w:r w:rsidRPr="00A142E4">
              <w:t>VH585445</w:t>
            </w:r>
          </w:p>
        </w:tc>
        <w:tc>
          <w:tcPr>
            <w:tcW w:w="1354" w:type="dxa"/>
            <w:noWrap/>
            <w:hideMark/>
          </w:tcPr>
          <w:p w14:paraId="3DEDE6A1" w14:textId="77777777" w:rsidR="005E0AF8" w:rsidRPr="00A142E4" w:rsidRDefault="005E0AF8" w:rsidP="00637268">
            <w:pPr>
              <w:pStyle w:val="TableText"/>
              <w:jc w:val="center"/>
            </w:pPr>
            <w:r>
              <w:t>0.46</w:t>
            </w:r>
          </w:p>
        </w:tc>
        <w:tc>
          <w:tcPr>
            <w:tcW w:w="1917" w:type="dxa"/>
            <w:noWrap/>
            <w:hideMark/>
          </w:tcPr>
          <w:p w14:paraId="6AB57418" w14:textId="77777777" w:rsidR="005E0AF8" w:rsidRPr="00A142E4" w:rsidRDefault="005E0AF8" w:rsidP="00637268">
            <w:pPr>
              <w:pStyle w:val="TableText"/>
              <w:jc w:val="center"/>
            </w:pPr>
            <w:r>
              <w:t>0.05</w:t>
            </w:r>
          </w:p>
        </w:tc>
        <w:tc>
          <w:tcPr>
            <w:tcW w:w="1354" w:type="dxa"/>
            <w:noWrap/>
            <w:hideMark/>
          </w:tcPr>
          <w:p w14:paraId="4E33B31B" w14:textId="77777777" w:rsidR="005E0AF8" w:rsidRPr="00A142E4" w:rsidRDefault="005E0AF8" w:rsidP="00637268">
            <w:pPr>
              <w:pStyle w:val="TableText"/>
              <w:jc w:val="center"/>
            </w:pPr>
            <w:r>
              <w:t>0.00</w:t>
            </w:r>
          </w:p>
        </w:tc>
        <w:tc>
          <w:tcPr>
            <w:tcW w:w="1915" w:type="dxa"/>
            <w:noWrap/>
            <w:hideMark/>
          </w:tcPr>
          <w:p w14:paraId="306AEC59" w14:textId="3CEB38E3" w:rsidR="005E0AF8" w:rsidRPr="00A142E4" w:rsidRDefault="00EB04B5" w:rsidP="00637268">
            <w:pPr>
              <w:pStyle w:val="TableText"/>
              <w:jc w:val="center"/>
            </w:pPr>
            <w:r>
              <w:t>N/A</w:t>
            </w:r>
          </w:p>
        </w:tc>
      </w:tr>
      <w:tr w:rsidR="005E0AF8" w:rsidRPr="00A142E4" w14:paraId="173811A2" w14:textId="77777777" w:rsidTr="00637268">
        <w:trPr>
          <w:trHeight w:val="300"/>
        </w:trPr>
        <w:tc>
          <w:tcPr>
            <w:tcW w:w="720" w:type="dxa"/>
            <w:noWrap/>
            <w:hideMark/>
          </w:tcPr>
          <w:p w14:paraId="5F3F41A5" w14:textId="77777777" w:rsidR="005E0AF8" w:rsidRPr="00A142E4" w:rsidRDefault="005E0AF8" w:rsidP="0083702D">
            <w:pPr>
              <w:pStyle w:val="TableText"/>
            </w:pPr>
            <w:r w:rsidRPr="00A142E4">
              <w:t>19</w:t>
            </w:r>
          </w:p>
        </w:tc>
        <w:tc>
          <w:tcPr>
            <w:tcW w:w="2448" w:type="dxa"/>
            <w:noWrap/>
            <w:hideMark/>
          </w:tcPr>
          <w:p w14:paraId="18C64A09" w14:textId="77777777" w:rsidR="005E0AF8" w:rsidRPr="00A142E4" w:rsidRDefault="005E0AF8" w:rsidP="00637268">
            <w:pPr>
              <w:pStyle w:val="TableText"/>
              <w:jc w:val="center"/>
            </w:pPr>
            <w:r w:rsidRPr="00A142E4">
              <w:t>VH585447</w:t>
            </w:r>
          </w:p>
        </w:tc>
        <w:tc>
          <w:tcPr>
            <w:tcW w:w="1354" w:type="dxa"/>
            <w:noWrap/>
            <w:hideMark/>
          </w:tcPr>
          <w:p w14:paraId="0A12EEC0" w14:textId="77777777" w:rsidR="005E0AF8" w:rsidRPr="00A142E4" w:rsidRDefault="005E0AF8" w:rsidP="00637268">
            <w:pPr>
              <w:pStyle w:val="TableText"/>
              <w:jc w:val="center"/>
            </w:pPr>
            <w:r>
              <w:t>0.39</w:t>
            </w:r>
          </w:p>
        </w:tc>
        <w:tc>
          <w:tcPr>
            <w:tcW w:w="1917" w:type="dxa"/>
            <w:noWrap/>
            <w:hideMark/>
          </w:tcPr>
          <w:p w14:paraId="135DE710" w14:textId="77777777" w:rsidR="005E0AF8" w:rsidRPr="00A142E4" w:rsidRDefault="005E0AF8" w:rsidP="00637268">
            <w:pPr>
              <w:pStyle w:val="TableText"/>
              <w:jc w:val="center"/>
            </w:pPr>
            <w:r>
              <w:t>0.04</w:t>
            </w:r>
          </w:p>
        </w:tc>
        <w:tc>
          <w:tcPr>
            <w:tcW w:w="1354" w:type="dxa"/>
            <w:noWrap/>
            <w:hideMark/>
          </w:tcPr>
          <w:p w14:paraId="147603D7" w14:textId="77777777" w:rsidR="005E0AF8" w:rsidRPr="00A142E4" w:rsidRDefault="005E0AF8" w:rsidP="00637268">
            <w:pPr>
              <w:pStyle w:val="TableText"/>
              <w:jc w:val="center"/>
            </w:pPr>
            <w:r>
              <w:t>0.00</w:t>
            </w:r>
          </w:p>
        </w:tc>
        <w:tc>
          <w:tcPr>
            <w:tcW w:w="1915" w:type="dxa"/>
            <w:noWrap/>
            <w:hideMark/>
          </w:tcPr>
          <w:p w14:paraId="0E7E1D55" w14:textId="3259DFB2" w:rsidR="005E0AF8" w:rsidRPr="00A142E4" w:rsidRDefault="00EB04B5" w:rsidP="00637268">
            <w:pPr>
              <w:pStyle w:val="TableText"/>
              <w:jc w:val="center"/>
            </w:pPr>
            <w:r>
              <w:t>N/A</w:t>
            </w:r>
          </w:p>
        </w:tc>
      </w:tr>
      <w:tr w:rsidR="005E0AF8" w:rsidRPr="00A142E4" w14:paraId="3617FBD9" w14:textId="77777777" w:rsidTr="00637268">
        <w:trPr>
          <w:trHeight w:val="300"/>
        </w:trPr>
        <w:tc>
          <w:tcPr>
            <w:tcW w:w="720" w:type="dxa"/>
            <w:noWrap/>
            <w:hideMark/>
          </w:tcPr>
          <w:p w14:paraId="5D093FD4" w14:textId="77777777" w:rsidR="005E0AF8" w:rsidRPr="00A142E4" w:rsidRDefault="005E0AF8" w:rsidP="0083702D">
            <w:pPr>
              <w:pStyle w:val="TableText"/>
            </w:pPr>
            <w:r w:rsidRPr="00A142E4">
              <w:t>20</w:t>
            </w:r>
          </w:p>
        </w:tc>
        <w:tc>
          <w:tcPr>
            <w:tcW w:w="2448" w:type="dxa"/>
            <w:noWrap/>
            <w:hideMark/>
          </w:tcPr>
          <w:p w14:paraId="46E288E6" w14:textId="77777777" w:rsidR="005E0AF8" w:rsidRPr="00A142E4" w:rsidRDefault="005E0AF8" w:rsidP="00637268">
            <w:pPr>
              <w:pStyle w:val="TableText"/>
              <w:jc w:val="center"/>
            </w:pPr>
            <w:r w:rsidRPr="00A142E4">
              <w:t>VH585450</w:t>
            </w:r>
          </w:p>
        </w:tc>
        <w:tc>
          <w:tcPr>
            <w:tcW w:w="1354" w:type="dxa"/>
            <w:noWrap/>
            <w:hideMark/>
          </w:tcPr>
          <w:p w14:paraId="7BAAB412" w14:textId="77777777" w:rsidR="005E0AF8" w:rsidRPr="00A142E4" w:rsidRDefault="005E0AF8" w:rsidP="00637268">
            <w:pPr>
              <w:pStyle w:val="TableText"/>
              <w:jc w:val="center"/>
            </w:pPr>
            <w:r>
              <w:t>0.48</w:t>
            </w:r>
          </w:p>
        </w:tc>
        <w:tc>
          <w:tcPr>
            <w:tcW w:w="1917" w:type="dxa"/>
            <w:noWrap/>
            <w:hideMark/>
          </w:tcPr>
          <w:p w14:paraId="5ECB128B" w14:textId="77777777" w:rsidR="005E0AF8" w:rsidRPr="00A142E4" w:rsidRDefault="005E0AF8" w:rsidP="00637268">
            <w:pPr>
              <w:pStyle w:val="TableText"/>
              <w:jc w:val="center"/>
            </w:pPr>
            <w:r>
              <w:t>0.04</w:t>
            </w:r>
          </w:p>
        </w:tc>
        <w:tc>
          <w:tcPr>
            <w:tcW w:w="1354" w:type="dxa"/>
            <w:noWrap/>
            <w:hideMark/>
          </w:tcPr>
          <w:p w14:paraId="2F935004" w14:textId="77777777" w:rsidR="005E0AF8" w:rsidRPr="00A142E4" w:rsidRDefault="005E0AF8" w:rsidP="00637268">
            <w:pPr>
              <w:pStyle w:val="TableText"/>
              <w:jc w:val="center"/>
            </w:pPr>
            <w:r>
              <w:t>0.00</w:t>
            </w:r>
          </w:p>
        </w:tc>
        <w:tc>
          <w:tcPr>
            <w:tcW w:w="1915" w:type="dxa"/>
            <w:noWrap/>
            <w:hideMark/>
          </w:tcPr>
          <w:p w14:paraId="4171640C" w14:textId="15967973" w:rsidR="005E0AF8" w:rsidRPr="00A142E4" w:rsidRDefault="00EB04B5" w:rsidP="00637268">
            <w:pPr>
              <w:pStyle w:val="TableText"/>
              <w:jc w:val="center"/>
            </w:pPr>
            <w:r>
              <w:t>N/A</w:t>
            </w:r>
          </w:p>
        </w:tc>
      </w:tr>
      <w:tr w:rsidR="005E0AF8" w:rsidRPr="00A142E4" w14:paraId="67F64CE5" w14:textId="77777777" w:rsidTr="00637268">
        <w:trPr>
          <w:trHeight w:val="300"/>
        </w:trPr>
        <w:tc>
          <w:tcPr>
            <w:tcW w:w="720" w:type="dxa"/>
            <w:noWrap/>
            <w:hideMark/>
          </w:tcPr>
          <w:p w14:paraId="5125855A" w14:textId="77777777" w:rsidR="005E0AF8" w:rsidRPr="00A142E4" w:rsidRDefault="005E0AF8" w:rsidP="0083702D">
            <w:pPr>
              <w:pStyle w:val="TableText"/>
            </w:pPr>
            <w:r w:rsidRPr="00A142E4">
              <w:t>21</w:t>
            </w:r>
          </w:p>
        </w:tc>
        <w:tc>
          <w:tcPr>
            <w:tcW w:w="2448" w:type="dxa"/>
            <w:noWrap/>
            <w:hideMark/>
          </w:tcPr>
          <w:p w14:paraId="2779BF83" w14:textId="77777777" w:rsidR="005E0AF8" w:rsidRPr="00A142E4" w:rsidRDefault="005E0AF8" w:rsidP="00637268">
            <w:pPr>
              <w:pStyle w:val="TableText"/>
              <w:jc w:val="center"/>
            </w:pPr>
            <w:r w:rsidRPr="00A142E4">
              <w:t>VH585451</w:t>
            </w:r>
          </w:p>
        </w:tc>
        <w:tc>
          <w:tcPr>
            <w:tcW w:w="1354" w:type="dxa"/>
            <w:noWrap/>
            <w:hideMark/>
          </w:tcPr>
          <w:p w14:paraId="04B4DB10" w14:textId="77777777" w:rsidR="005E0AF8" w:rsidRPr="00A142E4" w:rsidRDefault="005E0AF8" w:rsidP="00637268">
            <w:pPr>
              <w:pStyle w:val="TableText"/>
              <w:jc w:val="center"/>
            </w:pPr>
            <w:r>
              <w:t>0.24</w:t>
            </w:r>
          </w:p>
        </w:tc>
        <w:tc>
          <w:tcPr>
            <w:tcW w:w="1917" w:type="dxa"/>
            <w:noWrap/>
            <w:hideMark/>
          </w:tcPr>
          <w:p w14:paraId="29449974" w14:textId="77777777" w:rsidR="005E0AF8" w:rsidRPr="00A142E4" w:rsidRDefault="005E0AF8" w:rsidP="00637268">
            <w:pPr>
              <w:pStyle w:val="TableText"/>
              <w:jc w:val="center"/>
            </w:pPr>
            <w:r>
              <w:t>0.05</w:t>
            </w:r>
          </w:p>
        </w:tc>
        <w:tc>
          <w:tcPr>
            <w:tcW w:w="1354" w:type="dxa"/>
            <w:noWrap/>
            <w:hideMark/>
          </w:tcPr>
          <w:p w14:paraId="47BFCA29" w14:textId="77777777" w:rsidR="005E0AF8" w:rsidRPr="00A142E4" w:rsidRDefault="005E0AF8" w:rsidP="00637268">
            <w:pPr>
              <w:pStyle w:val="TableText"/>
              <w:jc w:val="center"/>
            </w:pPr>
            <w:r>
              <w:t>0.00</w:t>
            </w:r>
          </w:p>
        </w:tc>
        <w:tc>
          <w:tcPr>
            <w:tcW w:w="1915" w:type="dxa"/>
            <w:noWrap/>
            <w:hideMark/>
          </w:tcPr>
          <w:p w14:paraId="23BB6AA0" w14:textId="389F7B23" w:rsidR="005E0AF8" w:rsidRPr="00A142E4" w:rsidRDefault="00EB04B5" w:rsidP="00637268">
            <w:pPr>
              <w:pStyle w:val="TableText"/>
              <w:jc w:val="center"/>
            </w:pPr>
            <w:r>
              <w:t>N/A</w:t>
            </w:r>
          </w:p>
        </w:tc>
      </w:tr>
      <w:tr w:rsidR="005E0AF8" w:rsidRPr="00A142E4" w14:paraId="75C3B7F8" w14:textId="77777777" w:rsidTr="00637268">
        <w:trPr>
          <w:trHeight w:val="300"/>
        </w:trPr>
        <w:tc>
          <w:tcPr>
            <w:tcW w:w="720" w:type="dxa"/>
            <w:noWrap/>
            <w:hideMark/>
          </w:tcPr>
          <w:p w14:paraId="6EF0E60C" w14:textId="77777777" w:rsidR="005E0AF8" w:rsidRPr="00A142E4" w:rsidRDefault="005E0AF8" w:rsidP="0083702D">
            <w:pPr>
              <w:pStyle w:val="TableText"/>
            </w:pPr>
            <w:r w:rsidRPr="00A142E4">
              <w:t>22</w:t>
            </w:r>
          </w:p>
        </w:tc>
        <w:tc>
          <w:tcPr>
            <w:tcW w:w="2448" w:type="dxa"/>
            <w:noWrap/>
            <w:hideMark/>
          </w:tcPr>
          <w:p w14:paraId="2AB65A0A" w14:textId="77777777" w:rsidR="005E0AF8" w:rsidRPr="00A142E4" w:rsidRDefault="005E0AF8" w:rsidP="00637268">
            <w:pPr>
              <w:pStyle w:val="TableText"/>
              <w:jc w:val="center"/>
            </w:pPr>
            <w:r w:rsidRPr="00A142E4">
              <w:t>VH585448</w:t>
            </w:r>
          </w:p>
        </w:tc>
        <w:tc>
          <w:tcPr>
            <w:tcW w:w="1354" w:type="dxa"/>
            <w:noWrap/>
            <w:hideMark/>
          </w:tcPr>
          <w:p w14:paraId="30A8F8E4" w14:textId="77777777" w:rsidR="005E0AF8" w:rsidRPr="00A142E4" w:rsidRDefault="005E0AF8" w:rsidP="00637268">
            <w:pPr>
              <w:pStyle w:val="TableText"/>
              <w:jc w:val="center"/>
            </w:pPr>
            <w:r>
              <w:t>0.31</w:t>
            </w:r>
          </w:p>
        </w:tc>
        <w:tc>
          <w:tcPr>
            <w:tcW w:w="1917" w:type="dxa"/>
            <w:noWrap/>
            <w:hideMark/>
          </w:tcPr>
          <w:p w14:paraId="5D6112B3" w14:textId="77777777" w:rsidR="005E0AF8" w:rsidRPr="00A142E4" w:rsidRDefault="005E0AF8" w:rsidP="00637268">
            <w:pPr>
              <w:pStyle w:val="TableText"/>
              <w:jc w:val="center"/>
            </w:pPr>
            <w:r>
              <w:t>0.05</w:t>
            </w:r>
          </w:p>
        </w:tc>
        <w:tc>
          <w:tcPr>
            <w:tcW w:w="1354" w:type="dxa"/>
            <w:noWrap/>
            <w:hideMark/>
          </w:tcPr>
          <w:p w14:paraId="70174EFE" w14:textId="77777777" w:rsidR="005E0AF8" w:rsidRPr="00A142E4" w:rsidRDefault="005E0AF8" w:rsidP="00637268">
            <w:pPr>
              <w:pStyle w:val="TableText"/>
              <w:jc w:val="center"/>
            </w:pPr>
            <w:r>
              <w:t>0.00</w:t>
            </w:r>
          </w:p>
        </w:tc>
        <w:tc>
          <w:tcPr>
            <w:tcW w:w="1915" w:type="dxa"/>
            <w:noWrap/>
            <w:hideMark/>
          </w:tcPr>
          <w:p w14:paraId="493E4AAD" w14:textId="199035A6" w:rsidR="005E0AF8" w:rsidRPr="00A142E4" w:rsidRDefault="00EB04B5" w:rsidP="00637268">
            <w:pPr>
              <w:pStyle w:val="TableText"/>
              <w:jc w:val="center"/>
            </w:pPr>
            <w:r>
              <w:t>N/A</w:t>
            </w:r>
          </w:p>
        </w:tc>
      </w:tr>
      <w:tr w:rsidR="005E0AF8" w:rsidRPr="00A142E4" w14:paraId="5742CD8A" w14:textId="77777777" w:rsidTr="00637268">
        <w:trPr>
          <w:trHeight w:val="300"/>
        </w:trPr>
        <w:tc>
          <w:tcPr>
            <w:tcW w:w="720" w:type="dxa"/>
            <w:noWrap/>
            <w:hideMark/>
          </w:tcPr>
          <w:p w14:paraId="70759F39" w14:textId="77777777" w:rsidR="005E0AF8" w:rsidRPr="00A142E4" w:rsidRDefault="005E0AF8" w:rsidP="0083702D">
            <w:pPr>
              <w:pStyle w:val="TableText"/>
            </w:pPr>
            <w:r w:rsidRPr="00A142E4">
              <w:t>23</w:t>
            </w:r>
          </w:p>
        </w:tc>
        <w:tc>
          <w:tcPr>
            <w:tcW w:w="2448" w:type="dxa"/>
            <w:noWrap/>
            <w:hideMark/>
          </w:tcPr>
          <w:p w14:paraId="6B6A50E7" w14:textId="77777777" w:rsidR="005E0AF8" w:rsidRPr="00A142E4" w:rsidRDefault="005E0AF8" w:rsidP="00637268">
            <w:pPr>
              <w:pStyle w:val="TableText"/>
              <w:jc w:val="center"/>
            </w:pPr>
            <w:r w:rsidRPr="00A142E4">
              <w:t>VH585456</w:t>
            </w:r>
          </w:p>
        </w:tc>
        <w:tc>
          <w:tcPr>
            <w:tcW w:w="1354" w:type="dxa"/>
            <w:noWrap/>
            <w:hideMark/>
          </w:tcPr>
          <w:p w14:paraId="68AEB037" w14:textId="77777777" w:rsidR="005E0AF8" w:rsidRPr="00A142E4" w:rsidRDefault="005E0AF8" w:rsidP="00637268">
            <w:pPr>
              <w:pStyle w:val="TableText"/>
              <w:jc w:val="center"/>
            </w:pPr>
            <w:r>
              <w:t>0.50</w:t>
            </w:r>
          </w:p>
        </w:tc>
        <w:tc>
          <w:tcPr>
            <w:tcW w:w="1917" w:type="dxa"/>
            <w:noWrap/>
            <w:hideMark/>
          </w:tcPr>
          <w:p w14:paraId="10AB2964" w14:textId="77777777" w:rsidR="005E0AF8" w:rsidRPr="00A142E4" w:rsidRDefault="005E0AF8" w:rsidP="00637268">
            <w:pPr>
              <w:pStyle w:val="TableText"/>
              <w:jc w:val="center"/>
            </w:pPr>
            <w:r>
              <w:t>0.05</w:t>
            </w:r>
          </w:p>
        </w:tc>
        <w:tc>
          <w:tcPr>
            <w:tcW w:w="1354" w:type="dxa"/>
            <w:noWrap/>
            <w:hideMark/>
          </w:tcPr>
          <w:p w14:paraId="115F9B07" w14:textId="77777777" w:rsidR="005E0AF8" w:rsidRPr="00A142E4" w:rsidRDefault="005E0AF8" w:rsidP="00637268">
            <w:pPr>
              <w:pStyle w:val="TableText"/>
              <w:jc w:val="center"/>
            </w:pPr>
            <w:r>
              <w:t>0.00</w:t>
            </w:r>
          </w:p>
        </w:tc>
        <w:tc>
          <w:tcPr>
            <w:tcW w:w="1915" w:type="dxa"/>
            <w:noWrap/>
            <w:hideMark/>
          </w:tcPr>
          <w:p w14:paraId="1BCB09C7" w14:textId="1F20784A" w:rsidR="005E0AF8" w:rsidRPr="00A142E4" w:rsidRDefault="00EB04B5" w:rsidP="00637268">
            <w:pPr>
              <w:pStyle w:val="TableText"/>
              <w:jc w:val="center"/>
            </w:pPr>
            <w:r>
              <w:t>N/A</w:t>
            </w:r>
          </w:p>
        </w:tc>
      </w:tr>
      <w:tr w:rsidR="005E0AF8" w:rsidRPr="00A142E4" w14:paraId="67C198B8" w14:textId="77777777" w:rsidTr="00637268">
        <w:trPr>
          <w:trHeight w:val="300"/>
        </w:trPr>
        <w:tc>
          <w:tcPr>
            <w:tcW w:w="720" w:type="dxa"/>
            <w:noWrap/>
            <w:hideMark/>
          </w:tcPr>
          <w:p w14:paraId="38D41474" w14:textId="77777777" w:rsidR="005E0AF8" w:rsidRPr="00A142E4" w:rsidRDefault="005E0AF8" w:rsidP="0083702D">
            <w:pPr>
              <w:pStyle w:val="TableText"/>
            </w:pPr>
            <w:r w:rsidRPr="00A142E4">
              <w:t>24</w:t>
            </w:r>
          </w:p>
        </w:tc>
        <w:tc>
          <w:tcPr>
            <w:tcW w:w="2448" w:type="dxa"/>
            <w:noWrap/>
            <w:hideMark/>
          </w:tcPr>
          <w:p w14:paraId="3B218081" w14:textId="77777777" w:rsidR="005E0AF8" w:rsidRPr="00A142E4" w:rsidRDefault="005E0AF8" w:rsidP="00637268">
            <w:pPr>
              <w:pStyle w:val="TableText"/>
              <w:jc w:val="center"/>
            </w:pPr>
            <w:r w:rsidRPr="00A142E4">
              <w:t>VH585457</w:t>
            </w:r>
          </w:p>
        </w:tc>
        <w:tc>
          <w:tcPr>
            <w:tcW w:w="1354" w:type="dxa"/>
            <w:noWrap/>
            <w:hideMark/>
          </w:tcPr>
          <w:p w14:paraId="0F4BB0F4" w14:textId="77777777" w:rsidR="005E0AF8" w:rsidRPr="00A142E4" w:rsidRDefault="005E0AF8" w:rsidP="00637268">
            <w:pPr>
              <w:pStyle w:val="TableText"/>
              <w:jc w:val="center"/>
            </w:pPr>
            <w:r>
              <w:t>0.47</w:t>
            </w:r>
          </w:p>
        </w:tc>
        <w:tc>
          <w:tcPr>
            <w:tcW w:w="1917" w:type="dxa"/>
            <w:noWrap/>
            <w:hideMark/>
          </w:tcPr>
          <w:p w14:paraId="65D03D2E" w14:textId="77777777" w:rsidR="005E0AF8" w:rsidRPr="00A142E4" w:rsidRDefault="005E0AF8" w:rsidP="00637268">
            <w:pPr>
              <w:pStyle w:val="TableText"/>
              <w:jc w:val="center"/>
            </w:pPr>
            <w:r>
              <w:t>0.05</w:t>
            </w:r>
          </w:p>
        </w:tc>
        <w:tc>
          <w:tcPr>
            <w:tcW w:w="1354" w:type="dxa"/>
            <w:noWrap/>
            <w:hideMark/>
          </w:tcPr>
          <w:p w14:paraId="00C804ED" w14:textId="77777777" w:rsidR="005E0AF8" w:rsidRPr="00A142E4" w:rsidRDefault="005E0AF8" w:rsidP="00637268">
            <w:pPr>
              <w:pStyle w:val="TableText"/>
              <w:jc w:val="center"/>
            </w:pPr>
            <w:r>
              <w:t>0.00</w:t>
            </w:r>
          </w:p>
        </w:tc>
        <w:tc>
          <w:tcPr>
            <w:tcW w:w="1915" w:type="dxa"/>
            <w:noWrap/>
            <w:hideMark/>
          </w:tcPr>
          <w:p w14:paraId="1471AB34" w14:textId="6D4F83E4" w:rsidR="005E0AF8" w:rsidRPr="00A142E4" w:rsidRDefault="00EB04B5" w:rsidP="00637268">
            <w:pPr>
              <w:pStyle w:val="TableText"/>
              <w:jc w:val="center"/>
            </w:pPr>
            <w:r>
              <w:t>N/A</w:t>
            </w:r>
          </w:p>
        </w:tc>
      </w:tr>
      <w:tr w:rsidR="005E0AF8" w:rsidRPr="00A142E4" w14:paraId="54544D24" w14:textId="77777777" w:rsidTr="00637268">
        <w:trPr>
          <w:trHeight w:val="300"/>
        </w:trPr>
        <w:tc>
          <w:tcPr>
            <w:tcW w:w="720" w:type="dxa"/>
            <w:noWrap/>
            <w:hideMark/>
          </w:tcPr>
          <w:p w14:paraId="090CC458" w14:textId="77777777" w:rsidR="005E0AF8" w:rsidRPr="00A142E4" w:rsidRDefault="005E0AF8" w:rsidP="0083702D">
            <w:pPr>
              <w:pStyle w:val="TableText"/>
            </w:pPr>
            <w:r w:rsidRPr="00A142E4">
              <w:t>25</w:t>
            </w:r>
          </w:p>
        </w:tc>
        <w:tc>
          <w:tcPr>
            <w:tcW w:w="2448" w:type="dxa"/>
            <w:noWrap/>
            <w:hideMark/>
          </w:tcPr>
          <w:p w14:paraId="49D51891" w14:textId="77777777" w:rsidR="005E0AF8" w:rsidRPr="00A142E4" w:rsidRDefault="005E0AF8" w:rsidP="00637268">
            <w:pPr>
              <w:pStyle w:val="TableText"/>
              <w:jc w:val="center"/>
            </w:pPr>
            <w:r w:rsidRPr="00A142E4">
              <w:t>VH585458</w:t>
            </w:r>
          </w:p>
        </w:tc>
        <w:tc>
          <w:tcPr>
            <w:tcW w:w="1354" w:type="dxa"/>
            <w:noWrap/>
            <w:hideMark/>
          </w:tcPr>
          <w:p w14:paraId="0F1C6026" w14:textId="77777777" w:rsidR="005E0AF8" w:rsidRPr="00A142E4" w:rsidRDefault="005E0AF8" w:rsidP="00637268">
            <w:pPr>
              <w:pStyle w:val="TableText"/>
              <w:jc w:val="center"/>
            </w:pPr>
            <w:r>
              <w:t>0.31</w:t>
            </w:r>
          </w:p>
        </w:tc>
        <w:tc>
          <w:tcPr>
            <w:tcW w:w="1917" w:type="dxa"/>
            <w:noWrap/>
            <w:hideMark/>
          </w:tcPr>
          <w:p w14:paraId="4EA153BE" w14:textId="77777777" w:rsidR="005E0AF8" w:rsidRPr="00A142E4" w:rsidRDefault="005E0AF8" w:rsidP="00637268">
            <w:pPr>
              <w:pStyle w:val="TableText"/>
              <w:jc w:val="center"/>
            </w:pPr>
            <w:r>
              <w:t>0.05</w:t>
            </w:r>
          </w:p>
        </w:tc>
        <w:tc>
          <w:tcPr>
            <w:tcW w:w="1354" w:type="dxa"/>
            <w:noWrap/>
            <w:hideMark/>
          </w:tcPr>
          <w:p w14:paraId="1E1673DF" w14:textId="77777777" w:rsidR="005E0AF8" w:rsidRPr="00A142E4" w:rsidRDefault="005E0AF8" w:rsidP="00637268">
            <w:pPr>
              <w:pStyle w:val="TableText"/>
              <w:jc w:val="center"/>
            </w:pPr>
            <w:r>
              <w:t>0.00</w:t>
            </w:r>
          </w:p>
        </w:tc>
        <w:tc>
          <w:tcPr>
            <w:tcW w:w="1915" w:type="dxa"/>
            <w:noWrap/>
            <w:hideMark/>
          </w:tcPr>
          <w:p w14:paraId="5E67EF4D" w14:textId="3DFFB284" w:rsidR="005E0AF8" w:rsidRPr="00A142E4" w:rsidRDefault="00EB04B5" w:rsidP="00637268">
            <w:pPr>
              <w:pStyle w:val="TableText"/>
              <w:jc w:val="center"/>
            </w:pPr>
            <w:r>
              <w:t>N/A</w:t>
            </w:r>
          </w:p>
        </w:tc>
      </w:tr>
      <w:tr w:rsidR="00750F69" w:rsidRPr="00A142E4" w14:paraId="0852270E" w14:textId="77777777" w:rsidTr="00637268">
        <w:trPr>
          <w:trHeight w:val="300"/>
        </w:trPr>
        <w:tc>
          <w:tcPr>
            <w:tcW w:w="720" w:type="dxa"/>
            <w:noWrap/>
            <w:hideMark/>
          </w:tcPr>
          <w:p w14:paraId="2FDE1498" w14:textId="77777777" w:rsidR="00750F69" w:rsidRPr="00A142E4" w:rsidRDefault="00750F69" w:rsidP="0083702D">
            <w:pPr>
              <w:pStyle w:val="TableText"/>
            </w:pPr>
            <w:r w:rsidRPr="00A142E4">
              <w:t>26</w:t>
            </w:r>
          </w:p>
        </w:tc>
        <w:tc>
          <w:tcPr>
            <w:tcW w:w="2448" w:type="dxa"/>
            <w:noWrap/>
            <w:hideMark/>
          </w:tcPr>
          <w:p w14:paraId="75C8DB8A" w14:textId="77777777" w:rsidR="00750F69" w:rsidRPr="00A142E4" w:rsidRDefault="00750F69" w:rsidP="00637268">
            <w:pPr>
              <w:pStyle w:val="TableText"/>
              <w:jc w:val="center"/>
            </w:pPr>
            <w:r w:rsidRPr="00A142E4">
              <w:t>VH585459</w:t>
            </w:r>
          </w:p>
        </w:tc>
        <w:tc>
          <w:tcPr>
            <w:tcW w:w="1354" w:type="dxa"/>
            <w:noWrap/>
            <w:hideMark/>
          </w:tcPr>
          <w:p w14:paraId="359B328C" w14:textId="77777777" w:rsidR="00750F69" w:rsidRPr="00A142E4" w:rsidRDefault="00750F69" w:rsidP="00637268">
            <w:pPr>
              <w:pStyle w:val="TableText"/>
              <w:jc w:val="center"/>
            </w:pPr>
            <w:r>
              <w:t>0.30</w:t>
            </w:r>
          </w:p>
        </w:tc>
        <w:tc>
          <w:tcPr>
            <w:tcW w:w="1917" w:type="dxa"/>
            <w:noWrap/>
            <w:hideMark/>
          </w:tcPr>
          <w:p w14:paraId="1DEEF09D" w14:textId="77777777" w:rsidR="00750F69" w:rsidRPr="00A142E4" w:rsidRDefault="00750F69" w:rsidP="00637268">
            <w:pPr>
              <w:pStyle w:val="TableText"/>
              <w:jc w:val="center"/>
            </w:pPr>
            <w:r>
              <w:t>0.05</w:t>
            </w:r>
          </w:p>
        </w:tc>
        <w:tc>
          <w:tcPr>
            <w:tcW w:w="1354" w:type="dxa"/>
            <w:noWrap/>
            <w:hideMark/>
          </w:tcPr>
          <w:p w14:paraId="72918302" w14:textId="77777777" w:rsidR="00750F69" w:rsidRPr="00A142E4" w:rsidRDefault="00750F69" w:rsidP="00637268">
            <w:pPr>
              <w:pStyle w:val="TableText"/>
              <w:jc w:val="center"/>
            </w:pPr>
            <w:r>
              <w:t>0.00</w:t>
            </w:r>
          </w:p>
        </w:tc>
        <w:tc>
          <w:tcPr>
            <w:tcW w:w="1915" w:type="dxa"/>
            <w:noWrap/>
            <w:hideMark/>
          </w:tcPr>
          <w:p w14:paraId="535BEAF9" w14:textId="0EDF2A85" w:rsidR="00750F69" w:rsidRPr="00A142E4" w:rsidRDefault="00EB04B5" w:rsidP="00637268">
            <w:pPr>
              <w:pStyle w:val="TableText"/>
              <w:jc w:val="center"/>
            </w:pPr>
            <w:r>
              <w:t>N/A</w:t>
            </w:r>
          </w:p>
        </w:tc>
      </w:tr>
      <w:tr w:rsidR="00750F69" w:rsidRPr="00A142E4" w14:paraId="300FFB06" w14:textId="77777777" w:rsidTr="00637268">
        <w:trPr>
          <w:trHeight w:val="300"/>
        </w:trPr>
        <w:tc>
          <w:tcPr>
            <w:tcW w:w="720" w:type="dxa"/>
            <w:noWrap/>
            <w:hideMark/>
          </w:tcPr>
          <w:p w14:paraId="52B0FA55" w14:textId="77777777" w:rsidR="00750F69" w:rsidRPr="00A142E4" w:rsidRDefault="00750F69" w:rsidP="0083702D">
            <w:pPr>
              <w:pStyle w:val="TableText"/>
            </w:pPr>
            <w:r w:rsidRPr="00A142E4">
              <w:t>27</w:t>
            </w:r>
          </w:p>
        </w:tc>
        <w:tc>
          <w:tcPr>
            <w:tcW w:w="2448" w:type="dxa"/>
            <w:noWrap/>
            <w:hideMark/>
          </w:tcPr>
          <w:p w14:paraId="6A807C32" w14:textId="77777777" w:rsidR="00750F69" w:rsidRPr="00A142E4" w:rsidRDefault="00750F69" w:rsidP="00637268">
            <w:pPr>
              <w:pStyle w:val="TableText"/>
              <w:jc w:val="center"/>
            </w:pPr>
            <w:r w:rsidRPr="00A142E4">
              <w:t>VH585460</w:t>
            </w:r>
          </w:p>
        </w:tc>
        <w:tc>
          <w:tcPr>
            <w:tcW w:w="1354" w:type="dxa"/>
            <w:noWrap/>
            <w:hideMark/>
          </w:tcPr>
          <w:p w14:paraId="5E298AE4" w14:textId="77777777" w:rsidR="00750F69" w:rsidRPr="00A142E4" w:rsidRDefault="00750F69" w:rsidP="00637268">
            <w:pPr>
              <w:pStyle w:val="TableText"/>
              <w:jc w:val="center"/>
            </w:pPr>
            <w:r>
              <w:t>0.46</w:t>
            </w:r>
          </w:p>
        </w:tc>
        <w:tc>
          <w:tcPr>
            <w:tcW w:w="1917" w:type="dxa"/>
            <w:noWrap/>
            <w:hideMark/>
          </w:tcPr>
          <w:p w14:paraId="7AC228E9" w14:textId="77777777" w:rsidR="00750F69" w:rsidRPr="00A142E4" w:rsidRDefault="00750F69" w:rsidP="00637268">
            <w:pPr>
              <w:pStyle w:val="TableText"/>
              <w:jc w:val="center"/>
            </w:pPr>
            <w:r>
              <w:t>0.04</w:t>
            </w:r>
          </w:p>
        </w:tc>
        <w:tc>
          <w:tcPr>
            <w:tcW w:w="1354" w:type="dxa"/>
            <w:noWrap/>
            <w:hideMark/>
          </w:tcPr>
          <w:p w14:paraId="05A87BEB" w14:textId="77777777" w:rsidR="00750F69" w:rsidRPr="00A142E4" w:rsidRDefault="00750F69" w:rsidP="00637268">
            <w:pPr>
              <w:pStyle w:val="TableText"/>
              <w:jc w:val="center"/>
            </w:pPr>
            <w:r>
              <w:t>0.00</w:t>
            </w:r>
          </w:p>
        </w:tc>
        <w:tc>
          <w:tcPr>
            <w:tcW w:w="1915" w:type="dxa"/>
            <w:noWrap/>
            <w:hideMark/>
          </w:tcPr>
          <w:p w14:paraId="2BA690DB" w14:textId="11682877" w:rsidR="00750F69" w:rsidRPr="00A142E4" w:rsidRDefault="00EB04B5" w:rsidP="00637268">
            <w:pPr>
              <w:pStyle w:val="TableText"/>
              <w:jc w:val="center"/>
            </w:pPr>
            <w:r>
              <w:t>N/A</w:t>
            </w:r>
          </w:p>
        </w:tc>
      </w:tr>
      <w:tr w:rsidR="00750F69" w:rsidRPr="00A142E4" w14:paraId="4B85E628" w14:textId="77777777" w:rsidTr="00637268">
        <w:trPr>
          <w:trHeight w:val="300"/>
        </w:trPr>
        <w:tc>
          <w:tcPr>
            <w:tcW w:w="720" w:type="dxa"/>
            <w:noWrap/>
            <w:hideMark/>
          </w:tcPr>
          <w:p w14:paraId="701DEA5F" w14:textId="77777777" w:rsidR="00750F69" w:rsidRPr="00A142E4" w:rsidRDefault="00750F69" w:rsidP="0083702D">
            <w:pPr>
              <w:pStyle w:val="TableText"/>
            </w:pPr>
            <w:r w:rsidRPr="00A142E4">
              <w:t>28</w:t>
            </w:r>
          </w:p>
        </w:tc>
        <w:tc>
          <w:tcPr>
            <w:tcW w:w="2448" w:type="dxa"/>
            <w:noWrap/>
            <w:hideMark/>
          </w:tcPr>
          <w:p w14:paraId="46B52C82" w14:textId="77777777" w:rsidR="00750F69" w:rsidRPr="00A142E4" w:rsidRDefault="00750F69" w:rsidP="00637268">
            <w:pPr>
              <w:pStyle w:val="TableText"/>
              <w:jc w:val="center"/>
            </w:pPr>
            <w:r w:rsidRPr="00A142E4">
              <w:t>VH574948</w:t>
            </w:r>
          </w:p>
        </w:tc>
        <w:tc>
          <w:tcPr>
            <w:tcW w:w="1354" w:type="dxa"/>
            <w:noWrap/>
            <w:hideMark/>
          </w:tcPr>
          <w:p w14:paraId="2F794394" w14:textId="77777777" w:rsidR="00750F69" w:rsidRPr="00A142E4" w:rsidRDefault="00750F69" w:rsidP="00637268">
            <w:pPr>
              <w:pStyle w:val="TableText"/>
              <w:jc w:val="center"/>
            </w:pPr>
            <w:r>
              <w:t>0.39</w:t>
            </w:r>
          </w:p>
        </w:tc>
        <w:tc>
          <w:tcPr>
            <w:tcW w:w="1917" w:type="dxa"/>
            <w:noWrap/>
            <w:hideMark/>
          </w:tcPr>
          <w:p w14:paraId="5A226220" w14:textId="77777777" w:rsidR="00750F69" w:rsidRPr="00A142E4" w:rsidRDefault="00750F69" w:rsidP="00637268">
            <w:pPr>
              <w:pStyle w:val="TableText"/>
              <w:jc w:val="center"/>
            </w:pPr>
            <w:r>
              <w:t>0.08</w:t>
            </w:r>
          </w:p>
        </w:tc>
        <w:tc>
          <w:tcPr>
            <w:tcW w:w="1354" w:type="dxa"/>
            <w:noWrap/>
            <w:hideMark/>
          </w:tcPr>
          <w:p w14:paraId="741B4BE6" w14:textId="77777777" w:rsidR="00750F69" w:rsidRPr="00A142E4" w:rsidRDefault="00750F69" w:rsidP="00637268">
            <w:pPr>
              <w:pStyle w:val="TableText"/>
              <w:jc w:val="center"/>
            </w:pPr>
            <w:r>
              <w:t>0.00</w:t>
            </w:r>
          </w:p>
        </w:tc>
        <w:tc>
          <w:tcPr>
            <w:tcW w:w="1915" w:type="dxa"/>
            <w:noWrap/>
            <w:hideMark/>
          </w:tcPr>
          <w:p w14:paraId="563BB46F" w14:textId="696AB722" w:rsidR="00750F69" w:rsidRPr="00A142E4" w:rsidRDefault="00EB04B5" w:rsidP="00637268">
            <w:pPr>
              <w:pStyle w:val="TableText"/>
              <w:jc w:val="center"/>
            </w:pPr>
            <w:r>
              <w:t>N/A</w:t>
            </w:r>
          </w:p>
        </w:tc>
      </w:tr>
      <w:tr w:rsidR="00750F69" w:rsidRPr="00A142E4" w14:paraId="29EBB846" w14:textId="77777777" w:rsidTr="00637268">
        <w:trPr>
          <w:trHeight w:val="300"/>
        </w:trPr>
        <w:tc>
          <w:tcPr>
            <w:tcW w:w="720" w:type="dxa"/>
            <w:noWrap/>
            <w:hideMark/>
          </w:tcPr>
          <w:p w14:paraId="6ADB7295" w14:textId="77777777" w:rsidR="00750F69" w:rsidRPr="00A142E4" w:rsidRDefault="00750F69" w:rsidP="0083702D">
            <w:pPr>
              <w:pStyle w:val="TableText"/>
            </w:pPr>
            <w:r w:rsidRPr="00A142E4">
              <w:t>29</w:t>
            </w:r>
          </w:p>
        </w:tc>
        <w:tc>
          <w:tcPr>
            <w:tcW w:w="2448" w:type="dxa"/>
            <w:noWrap/>
            <w:hideMark/>
          </w:tcPr>
          <w:p w14:paraId="7FC7A71A" w14:textId="77777777" w:rsidR="00750F69" w:rsidRPr="00A142E4" w:rsidRDefault="00750F69" w:rsidP="00637268">
            <w:pPr>
              <w:pStyle w:val="TableText"/>
              <w:jc w:val="center"/>
            </w:pPr>
            <w:r w:rsidRPr="00A142E4">
              <w:t>VH574951</w:t>
            </w:r>
          </w:p>
        </w:tc>
        <w:tc>
          <w:tcPr>
            <w:tcW w:w="1354" w:type="dxa"/>
            <w:noWrap/>
            <w:hideMark/>
          </w:tcPr>
          <w:p w14:paraId="29627CB8" w14:textId="77777777" w:rsidR="00750F69" w:rsidRPr="00A142E4" w:rsidRDefault="00750F69" w:rsidP="00637268">
            <w:pPr>
              <w:pStyle w:val="TableText"/>
              <w:jc w:val="center"/>
            </w:pPr>
            <w:r>
              <w:t>0.28</w:t>
            </w:r>
          </w:p>
        </w:tc>
        <w:tc>
          <w:tcPr>
            <w:tcW w:w="1917" w:type="dxa"/>
            <w:noWrap/>
            <w:hideMark/>
          </w:tcPr>
          <w:p w14:paraId="42576474" w14:textId="77777777" w:rsidR="00750F69" w:rsidRPr="00A142E4" w:rsidRDefault="00750F69" w:rsidP="00637268">
            <w:pPr>
              <w:pStyle w:val="TableText"/>
              <w:jc w:val="center"/>
            </w:pPr>
            <w:r>
              <w:t>0.07</w:t>
            </w:r>
          </w:p>
        </w:tc>
        <w:tc>
          <w:tcPr>
            <w:tcW w:w="1354" w:type="dxa"/>
            <w:noWrap/>
            <w:hideMark/>
          </w:tcPr>
          <w:p w14:paraId="2DB5862A" w14:textId="77777777" w:rsidR="00750F69" w:rsidRPr="00A142E4" w:rsidRDefault="00750F69" w:rsidP="00637268">
            <w:pPr>
              <w:pStyle w:val="TableText"/>
              <w:jc w:val="center"/>
            </w:pPr>
            <w:r>
              <w:t>0.00</w:t>
            </w:r>
          </w:p>
        </w:tc>
        <w:tc>
          <w:tcPr>
            <w:tcW w:w="1915" w:type="dxa"/>
            <w:noWrap/>
            <w:hideMark/>
          </w:tcPr>
          <w:p w14:paraId="27E8D2CD" w14:textId="365D6971" w:rsidR="00750F69" w:rsidRPr="00A142E4" w:rsidRDefault="00EB04B5" w:rsidP="00637268">
            <w:pPr>
              <w:pStyle w:val="TableText"/>
              <w:jc w:val="center"/>
            </w:pPr>
            <w:r>
              <w:t>N/A</w:t>
            </w:r>
          </w:p>
        </w:tc>
      </w:tr>
      <w:tr w:rsidR="00750F69" w:rsidRPr="00A142E4" w14:paraId="02D4E7D5" w14:textId="77777777" w:rsidTr="00637268">
        <w:trPr>
          <w:trHeight w:val="300"/>
        </w:trPr>
        <w:tc>
          <w:tcPr>
            <w:tcW w:w="720" w:type="dxa"/>
            <w:noWrap/>
            <w:hideMark/>
          </w:tcPr>
          <w:p w14:paraId="530918F0" w14:textId="77777777" w:rsidR="00750F69" w:rsidRPr="00A142E4" w:rsidRDefault="00750F69" w:rsidP="0083702D">
            <w:pPr>
              <w:pStyle w:val="TableText"/>
            </w:pPr>
            <w:r w:rsidRPr="00A142E4">
              <w:t>30</w:t>
            </w:r>
          </w:p>
        </w:tc>
        <w:tc>
          <w:tcPr>
            <w:tcW w:w="2448" w:type="dxa"/>
            <w:noWrap/>
            <w:hideMark/>
          </w:tcPr>
          <w:p w14:paraId="1F0EA248" w14:textId="77777777" w:rsidR="00750F69" w:rsidRPr="00A142E4" w:rsidRDefault="00750F69" w:rsidP="00637268">
            <w:pPr>
              <w:pStyle w:val="TableText"/>
              <w:jc w:val="center"/>
            </w:pPr>
            <w:r w:rsidRPr="00A142E4">
              <w:t>VH570664</w:t>
            </w:r>
          </w:p>
        </w:tc>
        <w:tc>
          <w:tcPr>
            <w:tcW w:w="1354" w:type="dxa"/>
            <w:noWrap/>
            <w:hideMark/>
          </w:tcPr>
          <w:p w14:paraId="0F7457A3" w14:textId="77777777" w:rsidR="00750F69" w:rsidRPr="00A142E4" w:rsidRDefault="00750F69" w:rsidP="00637268">
            <w:pPr>
              <w:pStyle w:val="TableText"/>
              <w:jc w:val="center"/>
            </w:pPr>
            <w:r>
              <w:t>0.29</w:t>
            </w:r>
          </w:p>
        </w:tc>
        <w:tc>
          <w:tcPr>
            <w:tcW w:w="1917" w:type="dxa"/>
            <w:noWrap/>
            <w:hideMark/>
          </w:tcPr>
          <w:p w14:paraId="7D52B385" w14:textId="77777777" w:rsidR="00750F69" w:rsidRPr="00A142E4" w:rsidRDefault="00750F69" w:rsidP="00637268">
            <w:pPr>
              <w:pStyle w:val="TableText"/>
              <w:jc w:val="center"/>
            </w:pPr>
            <w:r>
              <w:t>0.05</w:t>
            </w:r>
          </w:p>
        </w:tc>
        <w:tc>
          <w:tcPr>
            <w:tcW w:w="1354" w:type="dxa"/>
            <w:noWrap/>
            <w:hideMark/>
          </w:tcPr>
          <w:p w14:paraId="68BDF511" w14:textId="77777777" w:rsidR="00750F69" w:rsidRPr="00A142E4" w:rsidRDefault="00750F69" w:rsidP="00637268">
            <w:pPr>
              <w:pStyle w:val="TableText"/>
              <w:jc w:val="center"/>
            </w:pPr>
            <w:r>
              <w:t>0.00</w:t>
            </w:r>
          </w:p>
        </w:tc>
        <w:tc>
          <w:tcPr>
            <w:tcW w:w="1915" w:type="dxa"/>
            <w:noWrap/>
            <w:hideMark/>
          </w:tcPr>
          <w:p w14:paraId="5A6F81D6" w14:textId="5B56CEFA" w:rsidR="00750F69" w:rsidRPr="00A142E4" w:rsidRDefault="00EB04B5" w:rsidP="00637268">
            <w:pPr>
              <w:pStyle w:val="TableText"/>
              <w:jc w:val="center"/>
            </w:pPr>
            <w:r>
              <w:t>N/A</w:t>
            </w:r>
          </w:p>
        </w:tc>
      </w:tr>
      <w:tr w:rsidR="00750F69" w:rsidRPr="00A142E4" w14:paraId="1E358FD9" w14:textId="77777777" w:rsidTr="00637268">
        <w:trPr>
          <w:trHeight w:val="300"/>
        </w:trPr>
        <w:tc>
          <w:tcPr>
            <w:tcW w:w="720" w:type="dxa"/>
            <w:noWrap/>
            <w:hideMark/>
          </w:tcPr>
          <w:p w14:paraId="3CCE77DF" w14:textId="77777777" w:rsidR="00750F69" w:rsidRPr="00A142E4" w:rsidRDefault="00750F69" w:rsidP="0083702D">
            <w:pPr>
              <w:pStyle w:val="TableText"/>
            </w:pPr>
            <w:r w:rsidRPr="00A142E4">
              <w:t>31</w:t>
            </w:r>
          </w:p>
        </w:tc>
        <w:tc>
          <w:tcPr>
            <w:tcW w:w="2448" w:type="dxa"/>
            <w:noWrap/>
            <w:hideMark/>
          </w:tcPr>
          <w:p w14:paraId="57D98745" w14:textId="77777777" w:rsidR="00750F69" w:rsidRPr="00A142E4" w:rsidRDefault="00750F69" w:rsidP="00637268">
            <w:pPr>
              <w:pStyle w:val="TableText"/>
              <w:jc w:val="center"/>
            </w:pPr>
            <w:r w:rsidRPr="00A142E4">
              <w:t>VH570700</w:t>
            </w:r>
          </w:p>
        </w:tc>
        <w:tc>
          <w:tcPr>
            <w:tcW w:w="1354" w:type="dxa"/>
            <w:noWrap/>
            <w:hideMark/>
          </w:tcPr>
          <w:p w14:paraId="4F274A11" w14:textId="77777777" w:rsidR="00750F69" w:rsidRPr="00A142E4" w:rsidRDefault="00750F69" w:rsidP="00637268">
            <w:pPr>
              <w:pStyle w:val="TableText"/>
              <w:jc w:val="center"/>
            </w:pPr>
            <w:r>
              <w:t>0.18</w:t>
            </w:r>
          </w:p>
        </w:tc>
        <w:tc>
          <w:tcPr>
            <w:tcW w:w="1917" w:type="dxa"/>
            <w:noWrap/>
            <w:hideMark/>
          </w:tcPr>
          <w:p w14:paraId="31514C83" w14:textId="77777777" w:rsidR="00750F69" w:rsidRPr="00A142E4" w:rsidRDefault="00750F69" w:rsidP="00637268">
            <w:pPr>
              <w:pStyle w:val="TableText"/>
              <w:jc w:val="center"/>
            </w:pPr>
            <w:r>
              <w:t>0.05</w:t>
            </w:r>
          </w:p>
        </w:tc>
        <w:tc>
          <w:tcPr>
            <w:tcW w:w="1354" w:type="dxa"/>
            <w:noWrap/>
            <w:hideMark/>
          </w:tcPr>
          <w:p w14:paraId="16F10B5E" w14:textId="77777777" w:rsidR="00750F69" w:rsidRPr="00A142E4" w:rsidRDefault="00750F69" w:rsidP="00637268">
            <w:pPr>
              <w:pStyle w:val="TableText"/>
              <w:jc w:val="center"/>
            </w:pPr>
            <w:r>
              <w:t>0.00</w:t>
            </w:r>
          </w:p>
        </w:tc>
        <w:tc>
          <w:tcPr>
            <w:tcW w:w="1915" w:type="dxa"/>
            <w:noWrap/>
            <w:hideMark/>
          </w:tcPr>
          <w:p w14:paraId="384DDD74" w14:textId="7468491B" w:rsidR="00750F69" w:rsidRPr="00A142E4" w:rsidRDefault="00EB04B5" w:rsidP="00637268">
            <w:pPr>
              <w:pStyle w:val="TableText"/>
              <w:jc w:val="center"/>
            </w:pPr>
            <w:r>
              <w:t>N/A</w:t>
            </w:r>
          </w:p>
        </w:tc>
      </w:tr>
      <w:tr w:rsidR="00750F69" w:rsidRPr="00A142E4" w14:paraId="0CBE7CD9" w14:textId="77777777" w:rsidTr="00637268">
        <w:trPr>
          <w:trHeight w:val="300"/>
        </w:trPr>
        <w:tc>
          <w:tcPr>
            <w:tcW w:w="720" w:type="dxa"/>
            <w:noWrap/>
            <w:hideMark/>
          </w:tcPr>
          <w:p w14:paraId="07DC301B" w14:textId="77777777" w:rsidR="00750F69" w:rsidRPr="00A142E4" w:rsidRDefault="00750F69" w:rsidP="0083702D">
            <w:pPr>
              <w:pStyle w:val="TableText"/>
            </w:pPr>
            <w:r w:rsidRPr="00A142E4">
              <w:t>32</w:t>
            </w:r>
          </w:p>
        </w:tc>
        <w:tc>
          <w:tcPr>
            <w:tcW w:w="2448" w:type="dxa"/>
            <w:noWrap/>
            <w:hideMark/>
          </w:tcPr>
          <w:p w14:paraId="252E3F19" w14:textId="77777777" w:rsidR="00750F69" w:rsidRPr="00A142E4" w:rsidRDefault="00750F69" w:rsidP="00637268">
            <w:pPr>
              <w:pStyle w:val="TableText"/>
              <w:jc w:val="center"/>
            </w:pPr>
            <w:r w:rsidRPr="00A142E4">
              <w:t>VH570707</w:t>
            </w:r>
          </w:p>
        </w:tc>
        <w:tc>
          <w:tcPr>
            <w:tcW w:w="1354" w:type="dxa"/>
            <w:noWrap/>
            <w:hideMark/>
          </w:tcPr>
          <w:p w14:paraId="7A3759E6" w14:textId="77777777" w:rsidR="00750F69" w:rsidRPr="00A142E4" w:rsidRDefault="00750F69" w:rsidP="00637268">
            <w:pPr>
              <w:pStyle w:val="TableText"/>
              <w:jc w:val="center"/>
            </w:pPr>
            <w:r>
              <w:t>0.38</w:t>
            </w:r>
          </w:p>
        </w:tc>
        <w:tc>
          <w:tcPr>
            <w:tcW w:w="1917" w:type="dxa"/>
            <w:noWrap/>
            <w:hideMark/>
          </w:tcPr>
          <w:p w14:paraId="3880D91F" w14:textId="77777777" w:rsidR="00750F69" w:rsidRPr="00A142E4" w:rsidRDefault="00750F69" w:rsidP="00637268">
            <w:pPr>
              <w:pStyle w:val="TableText"/>
              <w:jc w:val="center"/>
            </w:pPr>
            <w:r>
              <w:t>0.05</w:t>
            </w:r>
          </w:p>
        </w:tc>
        <w:tc>
          <w:tcPr>
            <w:tcW w:w="1354" w:type="dxa"/>
            <w:noWrap/>
            <w:hideMark/>
          </w:tcPr>
          <w:p w14:paraId="42164ACF" w14:textId="77777777" w:rsidR="00750F69" w:rsidRPr="00A142E4" w:rsidRDefault="00750F69" w:rsidP="00637268">
            <w:pPr>
              <w:pStyle w:val="TableText"/>
              <w:jc w:val="center"/>
            </w:pPr>
            <w:r>
              <w:t>0.00</w:t>
            </w:r>
          </w:p>
        </w:tc>
        <w:tc>
          <w:tcPr>
            <w:tcW w:w="1915" w:type="dxa"/>
            <w:noWrap/>
            <w:hideMark/>
          </w:tcPr>
          <w:p w14:paraId="6C40CB27" w14:textId="512C24AA" w:rsidR="00750F69" w:rsidRPr="00A142E4" w:rsidRDefault="00EB04B5" w:rsidP="00637268">
            <w:pPr>
              <w:pStyle w:val="TableText"/>
              <w:jc w:val="center"/>
            </w:pPr>
            <w:r>
              <w:t>N/A</w:t>
            </w:r>
          </w:p>
        </w:tc>
      </w:tr>
      <w:tr w:rsidR="005E0AF8" w:rsidRPr="00A142E4" w14:paraId="4FA41CB1" w14:textId="77777777" w:rsidTr="00637268">
        <w:trPr>
          <w:trHeight w:val="300"/>
        </w:trPr>
        <w:tc>
          <w:tcPr>
            <w:tcW w:w="720" w:type="dxa"/>
            <w:noWrap/>
            <w:hideMark/>
          </w:tcPr>
          <w:p w14:paraId="2DEF1AF1" w14:textId="77777777" w:rsidR="005E0AF8" w:rsidRPr="00A142E4" w:rsidRDefault="005E0AF8" w:rsidP="0083702D">
            <w:pPr>
              <w:pStyle w:val="TableText"/>
            </w:pPr>
            <w:r w:rsidRPr="00A142E4">
              <w:t>33</w:t>
            </w:r>
          </w:p>
        </w:tc>
        <w:tc>
          <w:tcPr>
            <w:tcW w:w="2448" w:type="dxa"/>
            <w:noWrap/>
            <w:hideMark/>
          </w:tcPr>
          <w:p w14:paraId="48E9656B" w14:textId="77777777" w:rsidR="005E0AF8" w:rsidRPr="00A142E4" w:rsidRDefault="005E0AF8" w:rsidP="00637268">
            <w:pPr>
              <w:pStyle w:val="TableText"/>
              <w:jc w:val="center"/>
            </w:pPr>
            <w:r w:rsidRPr="00A142E4">
              <w:t>VH593346</w:t>
            </w:r>
          </w:p>
        </w:tc>
        <w:tc>
          <w:tcPr>
            <w:tcW w:w="1354" w:type="dxa"/>
            <w:noWrap/>
            <w:hideMark/>
          </w:tcPr>
          <w:p w14:paraId="3CE499DB" w14:textId="77777777" w:rsidR="005E0AF8" w:rsidRPr="00A142E4" w:rsidRDefault="005E0AF8" w:rsidP="00637268">
            <w:pPr>
              <w:pStyle w:val="TableText"/>
              <w:jc w:val="center"/>
            </w:pPr>
            <w:r>
              <w:t>0.32</w:t>
            </w:r>
          </w:p>
        </w:tc>
        <w:tc>
          <w:tcPr>
            <w:tcW w:w="1917" w:type="dxa"/>
            <w:noWrap/>
            <w:hideMark/>
          </w:tcPr>
          <w:p w14:paraId="28EF3430" w14:textId="77777777" w:rsidR="005E0AF8" w:rsidRPr="00A142E4" w:rsidRDefault="005E0AF8" w:rsidP="00637268">
            <w:pPr>
              <w:pStyle w:val="TableText"/>
              <w:jc w:val="center"/>
            </w:pPr>
            <w:r>
              <w:t>0.07</w:t>
            </w:r>
          </w:p>
        </w:tc>
        <w:tc>
          <w:tcPr>
            <w:tcW w:w="1354" w:type="dxa"/>
            <w:noWrap/>
            <w:hideMark/>
          </w:tcPr>
          <w:p w14:paraId="7BB1CFCE" w14:textId="77777777" w:rsidR="005E0AF8" w:rsidRPr="00A142E4" w:rsidRDefault="005E0AF8" w:rsidP="00637268">
            <w:pPr>
              <w:pStyle w:val="TableText"/>
              <w:jc w:val="center"/>
            </w:pPr>
            <w:r>
              <w:t>0.00</w:t>
            </w:r>
          </w:p>
        </w:tc>
        <w:tc>
          <w:tcPr>
            <w:tcW w:w="1915" w:type="dxa"/>
            <w:noWrap/>
            <w:hideMark/>
          </w:tcPr>
          <w:p w14:paraId="6F7DFEC7" w14:textId="5633CF0A" w:rsidR="005E0AF8" w:rsidRPr="00A142E4" w:rsidRDefault="00EB04B5" w:rsidP="00637268">
            <w:pPr>
              <w:pStyle w:val="TableText"/>
              <w:jc w:val="center"/>
            </w:pPr>
            <w:r>
              <w:t>N/A</w:t>
            </w:r>
          </w:p>
        </w:tc>
      </w:tr>
      <w:tr w:rsidR="005E0AF8" w:rsidRPr="00A142E4" w14:paraId="02F7F4AD" w14:textId="77777777" w:rsidTr="00637268">
        <w:trPr>
          <w:trHeight w:val="300"/>
        </w:trPr>
        <w:tc>
          <w:tcPr>
            <w:tcW w:w="720" w:type="dxa"/>
            <w:noWrap/>
            <w:hideMark/>
          </w:tcPr>
          <w:p w14:paraId="65ED8AA4" w14:textId="77777777" w:rsidR="005E0AF8" w:rsidRPr="00A142E4" w:rsidRDefault="005E0AF8" w:rsidP="0083702D">
            <w:pPr>
              <w:pStyle w:val="TableText"/>
            </w:pPr>
            <w:r w:rsidRPr="00A142E4">
              <w:t>34</w:t>
            </w:r>
          </w:p>
        </w:tc>
        <w:tc>
          <w:tcPr>
            <w:tcW w:w="2448" w:type="dxa"/>
            <w:noWrap/>
            <w:hideMark/>
          </w:tcPr>
          <w:p w14:paraId="64EC9556" w14:textId="77777777" w:rsidR="005E0AF8" w:rsidRPr="00A142E4" w:rsidRDefault="005E0AF8" w:rsidP="00637268">
            <w:pPr>
              <w:pStyle w:val="TableText"/>
              <w:jc w:val="center"/>
            </w:pPr>
            <w:r w:rsidRPr="00A142E4">
              <w:t>VH593347</w:t>
            </w:r>
          </w:p>
        </w:tc>
        <w:tc>
          <w:tcPr>
            <w:tcW w:w="1354" w:type="dxa"/>
            <w:noWrap/>
            <w:hideMark/>
          </w:tcPr>
          <w:p w14:paraId="6329E353" w14:textId="77777777" w:rsidR="005E0AF8" w:rsidRPr="00A142E4" w:rsidRDefault="005E0AF8" w:rsidP="00637268">
            <w:pPr>
              <w:pStyle w:val="TableText"/>
              <w:jc w:val="center"/>
            </w:pPr>
            <w:r>
              <w:t>0.33</w:t>
            </w:r>
          </w:p>
        </w:tc>
        <w:tc>
          <w:tcPr>
            <w:tcW w:w="1917" w:type="dxa"/>
            <w:noWrap/>
            <w:hideMark/>
          </w:tcPr>
          <w:p w14:paraId="5902D43F" w14:textId="77777777" w:rsidR="005E0AF8" w:rsidRPr="00A142E4" w:rsidRDefault="005E0AF8" w:rsidP="00637268">
            <w:pPr>
              <w:pStyle w:val="TableText"/>
              <w:jc w:val="center"/>
            </w:pPr>
            <w:r>
              <w:t>0.06</w:t>
            </w:r>
          </w:p>
        </w:tc>
        <w:tc>
          <w:tcPr>
            <w:tcW w:w="1354" w:type="dxa"/>
            <w:noWrap/>
            <w:hideMark/>
          </w:tcPr>
          <w:p w14:paraId="5C9560B5" w14:textId="77777777" w:rsidR="005E0AF8" w:rsidRPr="00A142E4" w:rsidRDefault="005E0AF8" w:rsidP="00637268">
            <w:pPr>
              <w:pStyle w:val="TableText"/>
              <w:jc w:val="center"/>
            </w:pPr>
            <w:r>
              <w:t>0.00</w:t>
            </w:r>
          </w:p>
        </w:tc>
        <w:tc>
          <w:tcPr>
            <w:tcW w:w="1915" w:type="dxa"/>
            <w:noWrap/>
            <w:hideMark/>
          </w:tcPr>
          <w:p w14:paraId="69ABE834" w14:textId="6FD53215" w:rsidR="005E0AF8" w:rsidRPr="00A142E4" w:rsidRDefault="00EB04B5" w:rsidP="00637268">
            <w:pPr>
              <w:pStyle w:val="TableText"/>
              <w:jc w:val="center"/>
            </w:pPr>
            <w:r>
              <w:t>N/A</w:t>
            </w:r>
          </w:p>
        </w:tc>
      </w:tr>
      <w:tr w:rsidR="005E0AF8" w:rsidRPr="00A142E4" w14:paraId="72342DE0" w14:textId="77777777" w:rsidTr="00637268">
        <w:trPr>
          <w:trHeight w:val="300"/>
        </w:trPr>
        <w:tc>
          <w:tcPr>
            <w:tcW w:w="720" w:type="dxa"/>
            <w:noWrap/>
            <w:hideMark/>
          </w:tcPr>
          <w:p w14:paraId="7D7245E5" w14:textId="77777777" w:rsidR="005E0AF8" w:rsidRPr="00A142E4" w:rsidRDefault="005E0AF8" w:rsidP="0083702D">
            <w:pPr>
              <w:pStyle w:val="TableText"/>
            </w:pPr>
            <w:r w:rsidRPr="00A142E4">
              <w:t>35</w:t>
            </w:r>
          </w:p>
        </w:tc>
        <w:tc>
          <w:tcPr>
            <w:tcW w:w="2448" w:type="dxa"/>
            <w:noWrap/>
            <w:hideMark/>
          </w:tcPr>
          <w:p w14:paraId="23F0531D" w14:textId="77777777" w:rsidR="005E0AF8" w:rsidRPr="00A142E4" w:rsidRDefault="005E0AF8" w:rsidP="00637268">
            <w:pPr>
              <w:pStyle w:val="TableText"/>
              <w:jc w:val="center"/>
            </w:pPr>
            <w:r w:rsidRPr="00A142E4">
              <w:t>VH593348</w:t>
            </w:r>
          </w:p>
        </w:tc>
        <w:tc>
          <w:tcPr>
            <w:tcW w:w="1354" w:type="dxa"/>
            <w:noWrap/>
            <w:hideMark/>
          </w:tcPr>
          <w:p w14:paraId="55B13FBF" w14:textId="77777777" w:rsidR="005E0AF8" w:rsidRPr="00A142E4" w:rsidRDefault="005E0AF8" w:rsidP="00637268">
            <w:pPr>
              <w:pStyle w:val="TableText"/>
              <w:jc w:val="center"/>
            </w:pPr>
            <w:r>
              <w:t>0.29</w:t>
            </w:r>
          </w:p>
        </w:tc>
        <w:tc>
          <w:tcPr>
            <w:tcW w:w="1917" w:type="dxa"/>
            <w:noWrap/>
            <w:hideMark/>
          </w:tcPr>
          <w:p w14:paraId="0BE775C8" w14:textId="77777777" w:rsidR="005E0AF8" w:rsidRPr="00A142E4" w:rsidRDefault="005E0AF8" w:rsidP="00637268">
            <w:pPr>
              <w:pStyle w:val="TableText"/>
              <w:jc w:val="center"/>
            </w:pPr>
            <w:r>
              <w:t>0.07</w:t>
            </w:r>
          </w:p>
        </w:tc>
        <w:tc>
          <w:tcPr>
            <w:tcW w:w="1354" w:type="dxa"/>
            <w:noWrap/>
            <w:hideMark/>
          </w:tcPr>
          <w:p w14:paraId="499E22A4" w14:textId="77777777" w:rsidR="005E0AF8" w:rsidRPr="00A142E4" w:rsidRDefault="005E0AF8" w:rsidP="00637268">
            <w:pPr>
              <w:pStyle w:val="TableText"/>
              <w:jc w:val="center"/>
            </w:pPr>
            <w:r>
              <w:t>0.00</w:t>
            </w:r>
          </w:p>
        </w:tc>
        <w:tc>
          <w:tcPr>
            <w:tcW w:w="1915" w:type="dxa"/>
            <w:noWrap/>
            <w:hideMark/>
          </w:tcPr>
          <w:p w14:paraId="52A3D521" w14:textId="58018E42" w:rsidR="005E0AF8" w:rsidRPr="00A142E4" w:rsidRDefault="00EB04B5" w:rsidP="00637268">
            <w:pPr>
              <w:pStyle w:val="TableText"/>
              <w:jc w:val="center"/>
            </w:pPr>
            <w:r>
              <w:t>N/A</w:t>
            </w:r>
          </w:p>
        </w:tc>
      </w:tr>
      <w:tr w:rsidR="005E0AF8" w:rsidRPr="00A142E4" w14:paraId="4AE8BBB8" w14:textId="77777777" w:rsidTr="00637268">
        <w:trPr>
          <w:trHeight w:val="300"/>
        </w:trPr>
        <w:tc>
          <w:tcPr>
            <w:tcW w:w="720" w:type="dxa"/>
            <w:noWrap/>
            <w:hideMark/>
          </w:tcPr>
          <w:p w14:paraId="56D0D0E0" w14:textId="77777777" w:rsidR="005E0AF8" w:rsidRPr="00A142E4" w:rsidRDefault="005E0AF8" w:rsidP="0083702D">
            <w:pPr>
              <w:pStyle w:val="TableText"/>
            </w:pPr>
            <w:r w:rsidRPr="00A142E4">
              <w:t>36</w:t>
            </w:r>
          </w:p>
        </w:tc>
        <w:tc>
          <w:tcPr>
            <w:tcW w:w="2448" w:type="dxa"/>
            <w:noWrap/>
            <w:hideMark/>
          </w:tcPr>
          <w:p w14:paraId="23EA0DCC" w14:textId="77777777" w:rsidR="005E0AF8" w:rsidRPr="00A142E4" w:rsidRDefault="005E0AF8" w:rsidP="00637268">
            <w:pPr>
              <w:pStyle w:val="TableText"/>
              <w:jc w:val="center"/>
            </w:pPr>
            <w:r w:rsidRPr="00A142E4">
              <w:t>VH593350</w:t>
            </w:r>
          </w:p>
        </w:tc>
        <w:tc>
          <w:tcPr>
            <w:tcW w:w="1354" w:type="dxa"/>
            <w:noWrap/>
            <w:hideMark/>
          </w:tcPr>
          <w:p w14:paraId="65201E94" w14:textId="77777777" w:rsidR="005E0AF8" w:rsidRPr="00A142E4" w:rsidRDefault="005E0AF8" w:rsidP="00637268">
            <w:pPr>
              <w:pStyle w:val="TableText"/>
              <w:jc w:val="center"/>
            </w:pPr>
            <w:r>
              <w:t>0.30</w:t>
            </w:r>
          </w:p>
        </w:tc>
        <w:tc>
          <w:tcPr>
            <w:tcW w:w="1917" w:type="dxa"/>
            <w:noWrap/>
            <w:hideMark/>
          </w:tcPr>
          <w:p w14:paraId="1C41FAF2" w14:textId="77777777" w:rsidR="005E0AF8" w:rsidRPr="00A142E4" w:rsidRDefault="005E0AF8" w:rsidP="00637268">
            <w:pPr>
              <w:pStyle w:val="TableText"/>
              <w:jc w:val="center"/>
            </w:pPr>
            <w:r>
              <w:t>0.07</w:t>
            </w:r>
          </w:p>
        </w:tc>
        <w:tc>
          <w:tcPr>
            <w:tcW w:w="1354" w:type="dxa"/>
            <w:noWrap/>
            <w:hideMark/>
          </w:tcPr>
          <w:p w14:paraId="2A44CDF6" w14:textId="77777777" w:rsidR="005E0AF8" w:rsidRPr="00A142E4" w:rsidRDefault="005E0AF8" w:rsidP="00637268">
            <w:pPr>
              <w:pStyle w:val="TableText"/>
              <w:jc w:val="center"/>
            </w:pPr>
            <w:r>
              <w:t>0.00</w:t>
            </w:r>
          </w:p>
        </w:tc>
        <w:tc>
          <w:tcPr>
            <w:tcW w:w="1915" w:type="dxa"/>
            <w:noWrap/>
            <w:hideMark/>
          </w:tcPr>
          <w:p w14:paraId="2C9E2B1D" w14:textId="07CCB996" w:rsidR="005E0AF8" w:rsidRPr="00A142E4" w:rsidRDefault="00EB04B5" w:rsidP="00637268">
            <w:pPr>
              <w:pStyle w:val="TableText"/>
              <w:jc w:val="center"/>
            </w:pPr>
            <w:r>
              <w:t>N/A</w:t>
            </w:r>
          </w:p>
        </w:tc>
      </w:tr>
      <w:tr w:rsidR="005E0AF8" w:rsidRPr="00A142E4" w14:paraId="2AF3C381" w14:textId="77777777" w:rsidTr="00637268">
        <w:trPr>
          <w:trHeight w:val="300"/>
        </w:trPr>
        <w:tc>
          <w:tcPr>
            <w:tcW w:w="720" w:type="dxa"/>
            <w:noWrap/>
            <w:hideMark/>
          </w:tcPr>
          <w:p w14:paraId="5D7666EC" w14:textId="77777777" w:rsidR="005E0AF8" w:rsidRPr="00A142E4" w:rsidRDefault="005E0AF8" w:rsidP="0083702D">
            <w:pPr>
              <w:pStyle w:val="TableText"/>
            </w:pPr>
            <w:r w:rsidRPr="00A142E4">
              <w:t>37</w:t>
            </w:r>
          </w:p>
        </w:tc>
        <w:tc>
          <w:tcPr>
            <w:tcW w:w="2448" w:type="dxa"/>
            <w:noWrap/>
            <w:hideMark/>
          </w:tcPr>
          <w:p w14:paraId="225746D9" w14:textId="77777777" w:rsidR="005E0AF8" w:rsidRPr="00A142E4" w:rsidRDefault="005E0AF8" w:rsidP="00637268">
            <w:pPr>
              <w:pStyle w:val="TableText"/>
              <w:jc w:val="center"/>
            </w:pPr>
            <w:r w:rsidRPr="00A142E4">
              <w:t>VH593352</w:t>
            </w:r>
          </w:p>
        </w:tc>
        <w:tc>
          <w:tcPr>
            <w:tcW w:w="1354" w:type="dxa"/>
            <w:noWrap/>
            <w:hideMark/>
          </w:tcPr>
          <w:p w14:paraId="0945C7E1" w14:textId="77777777" w:rsidR="005E0AF8" w:rsidRPr="00A142E4" w:rsidRDefault="005E0AF8" w:rsidP="00637268">
            <w:pPr>
              <w:pStyle w:val="TableText"/>
              <w:jc w:val="center"/>
            </w:pPr>
            <w:r>
              <w:t>0.37</w:t>
            </w:r>
          </w:p>
        </w:tc>
        <w:tc>
          <w:tcPr>
            <w:tcW w:w="1917" w:type="dxa"/>
            <w:noWrap/>
            <w:hideMark/>
          </w:tcPr>
          <w:p w14:paraId="5511BC6F" w14:textId="77777777" w:rsidR="005E0AF8" w:rsidRPr="00A142E4" w:rsidRDefault="005E0AF8" w:rsidP="00637268">
            <w:pPr>
              <w:pStyle w:val="TableText"/>
              <w:jc w:val="center"/>
            </w:pPr>
            <w:r>
              <w:t>0.07</w:t>
            </w:r>
          </w:p>
        </w:tc>
        <w:tc>
          <w:tcPr>
            <w:tcW w:w="1354" w:type="dxa"/>
            <w:noWrap/>
            <w:hideMark/>
          </w:tcPr>
          <w:p w14:paraId="2476C2EC" w14:textId="77777777" w:rsidR="005E0AF8" w:rsidRPr="00A142E4" w:rsidRDefault="005E0AF8" w:rsidP="00637268">
            <w:pPr>
              <w:pStyle w:val="TableText"/>
              <w:jc w:val="center"/>
            </w:pPr>
            <w:r>
              <w:t>0.00</w:t>
            </w:r>
          </w:p>
        </w:tc>
        <w:tc>
          <w:tcPr>
            <w:tcW w:w="1915" w:type="dxa"/>
            <w:noWrap/>
            <w:hideMark/>
          </w:tcPr>
          <w:p w14:paraId="7B208DFB" w14:textId="7C8EE387" w:rsidR="005E0AF8" w:rsidRPr="00A142E4" w:rsidRDefault="00EB04B5" w:rsidP="00637268">
            <w:pPr>
              <w:pStyle w:val="TableText"/>
              <w:jc w:val="center"/>
            </w:pPr>
            <w:r>
              <w:t>N/A</w:t>
            </w:r>
          </w:p>
        </w:tc>
      </w:tr>
      <w:tr w:rsidR="005E0AF8" w:rsidRPr="00A142E4" w14:paraId="433FD80F" w14:textId="77777777" w:rsidTr="00637268">
        <w:trPr>
          <w:trHeight w:val="300"/>
        </w:trPr>
        <w:tc>
          <w:tcPr>
            <w:tcW w:w="720" w:type="dxa"/>
            <w:noWrap/>
            <w:hideMark/>
          </w:tcPr>
          <w:p w14:paraId="64A0064D" w14:textId="77777777" w:rsidR="005E0AF8" w:rsidRPr="00A142E4" w:rsidRDefault="005E0AF8" w:rsidP="0083702D">
            <w:pPr>
              <w:pStyle w:val="TableText"/>
            </w:pPr>
            <w:r w:rsidRPr="00A142E4">
              <w:t>38</w:t>
            </w:r>
          </w:p>
        </w:tc>
        <w:tc>
          <w:tcPr>
            <w:tcW w:w="2448" w:type="dxa"/>
            <w:noWrap/>
            <w:hideMark/>
          </w:tcPr>
          <w:p w14:paraId="6A1E9B07" w14:textId="77777777" w:rsidR="005E0AF8" w:rsidRPr="00A142E4" w:rsidRDefault="005E0AF8" w:rsidP="00637268">
            <w:pPr>
              <w:pStyle w:val="TableText"/>
              <w:jc w:val="center"/>
            </w:pPr>
            <w:r w:rsidRPr="00A142E4">
              <w:t>VH584148</w:t>
            </w:r>
          </w:p>
        </w:tc>
        <w:tc>
          <w:tcPr>
            <w:tcW w:w="1354" w:type="dxa"/>
            <w:noWrap/>
            <w:hideMark/>
          </w:tcPr>
          <w:p w14:paraId="332E3A54" w14:textId="77777777" w:rsidR="005E0AF8" w:rsidRPr="00A142E4" w:rsidRDefault="005E0AF8" w:rsidP="00637268">
            <w:pPr>
              <w:pStyle w:val="TableText"/>
              <w:jc w:val="center"/>
            </w:pPr>
            <w:r>
              <w:t>0.44</w:t>
            </w:r>
          </w:p>
        </w:tc>
        <w:tc>
          <w:tcPr>
            <w:tcW w:w="1917" w:type="dxa"/>
            <w:noWrap/>
            <w:hideMark/>
          </w:tcPr>
          <w:p w14:paraId="0F8079BE" w14:textId="77777777" w:rsidR="005E0AF8" w:rsidRPr="00A142E4" w:rsidRDefault="005E0AF8" w:rsidP="00637268">
            <w:pPr>
              <w:pStyle w:val="TableText"/>
              <w:jc w:val="center"/>
            </w:pPr>
            <w:r>
              <w:t>0.05</w:t>
            </w:r>
          </w:p>
        </w:tc>
        <w:tc>
          <w:tcPr>
            <w:tcW w:w="1354" w:type="dxa"/>
            <w:noWrap/>
            <w:hideMark/>
          </w:tcPr>
          <w:p w14:paraId="4ECB1D9A" w14:textId="77777777" w:rsidR="005E0AF8" w:rsidRPr="00A142E4" w:rsidRDefault="005E0AF8" w:rsidP="00637268">
            <w:pPr>
              <w:pStyle w:val="TableText"/>
              <w:jc w:val="center"/>
            </w:pPr>
            <w:r>
              <w:t>0.00</w:t>
            </w:r>
          </w:p>
        </w:tc>
        <w:tc>
          <w:tcPr>
            <w:tcW w:w="1915" w:type="dxa"/>
            <w:noWrap/>
            <w:hideMark/>
          </w:tcPr>
          <w:p w14:paraId="613B83E5" w14:textId="0AC91730" w:rsidR="005E0AF8" w:rsidRPr="00A142E4" w:rsidRDefault="00EB04B5" w:rsidP="00637268">
            <w:pPr>
              <w:pStyle w:val="TableText"/>
              <w:jc w:val="center"/>
            </w:pPr>
            <w:r>
              <w:t>N/A</w:t>
            </w:r>
          </w:p>
        </w:tc>
      </w:tr>
      <w:tr w:rsidR="005E0AF8" w:rsidRPr="00A142E4" w14:paraId="7F9055B3" w14:textId="77777777" w:rsidTr="00637268">
        <w:trPr>
          <w:trHeight w:val="300"/>
        </w:trPr>
        <w:tc>
          <w:tcPr>
            <w:tcW w:w="720" w:type="dxa"/>
            <w:noWrap/>
            <w:hideMark/>
          </w:tcPr>
          <w:p w14:paraId="0350988F" w14:textId="77777777" w:rsidR="005E0AF8" w:rsidRPr="00A142E4" w:rsidRDefault="005E0AF8" w:rsidP="0083702D">
            <w:pPr>
              <w:pStyle w:val="TableText"/>
            </w:pPr>
            <w:r w:rsidRPr="00A142E4">
              <w:t>39</w:t>
            </w:r>
          </w:p>
        </w:tc>
        <w:tc>
          <w:tcPr>
            <w:tcW w:w="2448" w:type="dxa"/>
            <w:noWrap/>
            <w:hideMark/>
          </w:tcPr>
          <w:p w14:paraId="45F96903" w14:textId="77777777" w:rsidR="005E0AF8" w:rsidRPr="00A142E4" w:rsidRDefault="005E0AF8" w:rsidP="00637268">
            <w:pPr>
              <w:pStyle w:val="TableText"/>
              <w:jc w:val="center"/>
            </w:pPr>
            <w:r w:rsidRPr="00A142E4">
              <w:t>VH584152</w:t>
            </w:r>
          </w:p>
        </w:tc>
        <w:tc>
          <w:tcPr>
            <w:tcW w:w="1354" w:type="dxa"/>
            <w:noWrap/>
            <w:hideMark/>
          </w:tcPr>
          <w:p w14:paraId="0C3E6160" w14:textId="77777777" w:rsidR="005E0AF8" w:rsidRPr="00A142E4" w:rsidRDefault="005E0AF8" w:rsidP="00637268">
            <w:pPr>
              <w:pStyle w:val="TableText"/>
              <w:jc w:val="center"/>
            </w:pPr>
            <w:r>
              <w:t>0.42</w:t>
            </w:r>
          </w:p>
        </w:tc>
        <w:tc>
          <w:tcPr>
            <w:tcW w:w="1917" w:type="dxa"/>
            <w:noWrap/>
            <w:hideMark/>
          </w:tcPr>
          <w:p w14:paraId="502A5CB7" w14:textId="77777777" w:rsidR="005E0AF8" w:rsidRPr="00A142E4" w:rsidRDefault="005E0AF8" w:rsidP="00637268">
            <w:pPr>
              <w:pStyle w:val="TableText"/>
              <w:jc w:val="center"/>
            </w:pPr>
            <w:r>
              <w:t>0.06</w:t>
            </w:r>
          </w:p>
        </w:tc>
        <w:tc>
          <w:tcPr>
            <w:tcW w:w="1354" w:type="dxa"/>
            <w:noWrap/>
            <w:hideMark/>
          </w:tcPr>
          <w:p w14:paraId="0433C535" w14:textId="77777777" w:rsidR="005E0AF8" w:rsidRPr="00A142E4" w:rsidRDefault="005E0AF8" w:rsidP="00637268">
            <w:pPr>
              <w:pStyle w:val="TableText"/>
              <w:jc w:val="center"/>
            </w:pPr>
            <w:r>
              <w:t>0.00</w:t>
            </w:r>
          </w:p>
        </w:tc>
        <w:tc>
          <w:tcPr>
            <w:tcW w:w="1915" w:type="dxa"/>
            <w:noWrap/>
            <w:hideMark/>
          </w:tcPr>
          <w:p w14:paraId="512124DF" w14:textId="7C6D622F" w:rsidR="005E0AF8" w:rsidRPr="00A142E4" w:rsidRDefault="00EB04B5" w:rsidP="00637268">
            <w:pPr>
              <w:pStyle w:val="TableText"/>
              <w:jc w:val="center"/>
            </w:pPr>
            <w:r>
              <w:t>N/A</w:t>
            </w:r>
          </w:p>
        </w:tc>
      </w:tr>
    </w:tbl>
    <w:p w14:paraId="65500181" w14:textId="48CD65D8" w:rsidR="00FA2EA9" w:rsidRPr="00FA2EA9" w:rsidRDefault="00FA2EA9" w:rsidP="00FA2EA9">
      <w:pPr>
        <w:pStyle w:val="NormalContinuation"/>
        <w:rPr>
          <w:i/>
          <w:iCs/>
        </w:rPr>
      </w:pPr>
      <w:r>
        <w:lastRenderedPageBreak/>
        <w:fldChar w:fldCharType="begin"/>
      </w:r>
      <w:r>
        <w:instrText xml:space="preserve"> REF _Ref24720882 \h </w:instrText>
      </w:r>
      <w:r>
        <w:fldChar w:fldCharType="separate"/>
      </w:r>
      <w:r>
        <w:t>Table 1.</w:t>
      </w:r>
      <w:r>
        <w:rPr>
          <w:noProof/>
        </w:rPr>
        <w:t>14</w:t>
      </w:r>
      <w:r>
        <w:fldChar w:fldCharType="end"/>
      </w:r>
      <w:r>
        <w:t xml:space="preserve"> </w:t>
      </w:r>
      <w:r>
        <w:rPr>
          <w:i/>
          <w:iCs/>
        </w:rPr>
        <w:t>(continuation one)</w:t>
      </w:r>
    </w:p>
    <w:tbl>
      <w:tblPr>
        <w:tblStyle w:val="TRs"/>
        <w:tblW w:w="9708" w:type="dxa"/>
        <w:tblLook w:val="04A0" w:firstRow="1" w:lastRow="0" w:firstColumn="1" w:lastColumn="0" w:noHBand="0" w:noVBand="1"/>
      </w:tblPr>
      <w:tblGrid>
        <w:gridCol w:w="720"/>
        <w:gridCol w:w="2448"/>
        <w:gridCol w:w="1354"/>
        <w:gridCol w:w="1917"/>
        <w:gridCol w:w="1354"/>
        <w:gridCol w:w="1915"/>
      </w:tblGrid>
      <w:tr w:rsidR="00FA2EA9" w:rsidRPr="00A142E4" w14:paraId="18085F1E"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5CFF9BEE" w14:textId="77777777" w:rsidR="00FA2EA9" w:rsidRPr="000346AE" w:rsidRDefault="00FA2EA9" w:rsidP="00E95B92">
            <w:pPr>
              <w:pStyle w:val="TableHead"/>
            </w:pPr>
            <w:r w:rsidRPr="000346AE">
              <w:t>Item</w:t>
            </w:r>
          </w:p>
        </w:tc>
        <w:tc>
          <w:tcPr>
            <w:tcW w:w="2448" w:type="dxa"/>
            <w:noWrap/>
            <w:hideMark/>
          </w:tcPr>
          <w:p w14:paraId="550DD83F" w14:textId="77777777" w:rsidR="00FA2EA9" w:rsidRPr="000346AE" w:rsidRDefault="00FA2EA9" w:rsidP="00E95B92">
            <w:pPr>
              <w:pStyle w:val="TableHead"/>
            </w:pPr>
            <w:r w:rsidRPr="000346AE">
              <w:t>Accession Number</w:t>
            </w:r>
          </w:p>
        </w:tc>
        <w:tc>
          <w:tcPr>
            <w:tcW w:w="1354" w:type="dxa"/>
            <w:noWrap/>
            <w:hideMark/>
          </w:tcPr>
          <w:p w14:paraId="0F2DBA1D" w14:textId="77777777" w:rsidR="00FA2EA9" w:rsidRPr="000346AE" w:rsidRDefault="00FA2EA9" w:rsidP="00E95B92">
            <w:pPr>
              <w:pStyle w:val="TableHead"/>
            </w:pPr>
            <w:r w:rsidRPr="000346AE">
              <w:t>Lambda 1</w:t>
            </w:r>
          </w:p>
        </w:tc>
        <w:tc>
          <w:tcPr>
            <w:tcW w:w="1917" w:type="dxa"/>
            <w:noWrap/>
            <w:hideMark/>
          </w:tcPr>
          <w:p w14:paraId="68499A1D" w14:textId="77777777" w:rsidR="00FA2EA9" w:rsidRPr="000346AE" w:rsidRDefault="00FA2EA9" w:rsidP="00E95B92">
            <w:pPr>
              <w:pStyle w:val="TableHead"/>
            </w:pPr>
            <w:r w:rsidRPr="000346AE">
              <w:t>Standard Error</w:t>
            </w:r>
          </w:p>
        </w:tc>
        <w:tc>
          <w:tcPr>
            <w:tcW w:w="1354" w:type="dxa"/>
            <w:noWrap/>
            <w:hideMark/>
          </w:tcPr>
          <w:p w14:paraId="6AAA317C" w14:textId="77777777" w:rsidR="00FA2EA9" w:rsidRPr="000346AE" w:rsidRDefault="00FA2EA9" w:rsidP="00E95B92">
            <w:pPr>
              <w:pStyle w:val="TableHead"/>
            </w:pPr>
            <w:r w:rsidRPr="000346AE">
              <w:t>Lambda 2</w:t>
            </w:r>
          </w:p>
        </w:tc>
        <w:tc>
          <w:tcPr>
            <w:tcW w:w="1915" w:type="dxa"/>
            <w:noWrap/>
            <w:hideMark/>
          </w:tcPr>
          <w:p w14:paraId="1E3951EB" w14:textId="77777777" w:rsidR="00FA2EA9" w:rsidRPr="000346AE" w:rsidRDefault="00FA2EA9" w:rsidP="00E95B92">
            <w:pPr>
              <w:pStyle w:val="TableHead"/>
            </w:pPr>
            <w:r w:rsidRPr="000346AE">
              <w:t>Standard Error</w:t>
            </w:r>
          </w:p>
        </w:tc>
      </w:tr>
      <w:tr w:rsidR="005E0AF8" w:rsidRPr="00A142E4" w14:paraId="6612D6D0" w14:textId="77777777" w:rsidTr="00637268">
        <w:trPr>
          <w:trHeight w:val="300"/>
        </w:trPr>
        <w:tc>
          <w:tcPr>
            <w:tcW w:w="720" w:type="dxa"/>
            <w:noWrap/>
            <w:hideMark/>
          </w:tcPr>
          <w:p w14:paraId="5F34BA4C" w14:textId="77777777" w:rsidR="005E0AF8" w:rsidRPr="00A142E4" w:rsidRDefault="005E0AF8" w:rsidP="0083702D">
            <w:pPr>
              <w:pStyle w:val="TableText"/>
            </w:pPr>
            <w:r w:rsidRPr="00A142E4">
              <w:t>40</w:t>
            </w:r>
          </w:p>
        </w:tc>
        <w:tc>
          <w:tcPr>
            <w:tcW w:w="2448" w:type="dxa"/>
            <w:noWrap/>
            <w:hideMark/>
          </w:tcPr>
          <w:p w14:paraId="04DBE2A2" w14:textId="77777777" w:rsidR="005E0AF8" w:rsidRPr="00A142E4" w:rsidRDefault="005E0AF8" w:rsidP="00637268">
            <w:pPr>
              <w:pStyle w:val="TableText"/>
              <w:jc w:val="center"/>
            </w:pPr>
            <w:r w:rsidRPr="00A142E4">
              <w:t>VH584157</w:t>
            </w:r>
          </w:p>
        </w:tc>
        <w:tc>
          <w:tcPr>
            <w:tcW w:w="1354" w:type="dxa"/>
            <w:noWrap/>
            <w:hideMark/>
          </w:tcPr>
          <w:p w14:paraId="02921F59" w14:textId="77777777" w:rsidR="005E0AF8" w:rsidRPr="00A142E4" w:rsidRDefault="005E0AF8" w:rsidP="00637268">
            <w:pPr>
              <w:pStyle w:val="TableText"/>
              <w:jc w:val="center"/>
            </w:pPr>
            <w:r>
              <w:t>0.35</w:t>
            </w:r>
          </w:p>
        </w:tc>
        <w:tc>
          <w:tcPr>
            <w:tcW w:w="1917" w:type="dxa"/>
            <w:noWrap/>
            <w:hideMark/>
          </w:tcPr>
          <w:p w14:paraId="3AC9392D" w14:textId="77777777" w:rsidR="005E0AF8" w:rsidRPr="00A142E4" w:rsidRDefault="005E0AF8" w:rsidP="00637268">
            <w:pPr>
              <w:pStyle w:val="TableText"/>
              <w:jc w:val="center"/>
            </w:pPr>
            <w:r>
              <w:t>0.05</w:t>
            </w:r>
          </w:p>
        </w:tc>
        <w:tc>
          <w:tcPr>
            <w:tcW w:w="1354" w:type="dxa"/>
            <w:noWrap/>
            <w:hideMark/>
          </w:tcPr>
          <w:p w14:paraId="54A354C1" w14:textId="77777777" w:rsidR="005E0AF8" w:rsidRPr="00A142E4" w:rsidRDefault="005E0AF8" w:rsidP="00637268">
            <w:pPr>
              <w:pStyle w:val="TableText"/>
              <w:jc w:val="center"/>
            </w:pPr>
            <w:r>
              <w:t>0.00</w:t>
            </w:r>
          </w:p>
        </w:tc>
        <w:tc>
          <w:tcPr>
            <w:tcW w:w="1915" w:type="dxa"/>
            <w:noWrap/>
            <w:hideMark/>
          </w:tcPr>
          <w:p w14:paraId="18F7660E" w14:textId="7CBEC0A4" w:rsidR="005E0AF8" w:rsidRPr="00A142E4" w:rsidRDefault="00EB04B5" w:rsidP="00637268">
            <w:pPr>
              <w:pStyle w:val="TableText"/>
              <w:jc w:val="center"/>
            </w:pPr>
            <w:r>
              <w:t>N/A</w:t>
            </w:r>
          </w:p>
        </w:tc>
      </w:tr>
      <w:tr w:rsidR="005E0AF8" w:rsidRPr="00A142E4" w14:paraId="407F9C6F" w14:textId="77777777" w:rsidTr="00637268">
        <w:trPr>
          <w:trHeight w:val="300"/>
        </w:trPr>
        <w:tc>
          <w:tcPr>
            <w:tcW w:w="720" w:type="dxa"/>
            <w:noWrap/>
            <w:hideMark/>
          </w:tcPr>
          <w:p w14:paraId="7BC7DE73" w14:textId="77777777" w:rsidR="005E0AF8" w:rsidRPr="00A142E4" w:rsidRDefault="005E0AF8" w:rsidP="0083702D">
            <w:pPr>
              <w:pStyle w:val="TableText"/>
            </w:pPr>
            <w:r w:rsidRPr="00A142E4">
              <w:t>41</w:t>
            </w:r>
          </w:p>
        </w:tc>
        <w:tc>
          <w:tcPr>
            <w:tcW w:w="2448" w:type="dxa"/>
            <w:noWrap/>
            <w:hideMark/>
          </w:tcPr>
          <w:p w14:paraId="3DADC967" w14:textId="77777777" w:rsidR="005E0AF8" w:rsidRPr="00A142E4" w:rsidRDefault="005E0AF8" w:rsidP="00637268">
            <w:pPr>
              <w:pStyle w:val="TableText"/>
              <w:jc w:val="center"/>
            </w:pPr>
            <w:r w:rsidRPr="00A142E4">
              <w:t>VH584158</w:t>
            </w:r>
          </w:p>
        </w:tc>
        <w:tc>
          <w:tcPr>
            <w:tcW w:w="1354" w:type="dxa"/>
            <w:noWrap/>
            <w:hideMark/>
          </w:tcPr>
          <w:p w14:paraId="4F145659" w14:textId="77777777" w:rsidR="005E0AF8" w:rsidRPr="00A142E4" w:rsidRDefault="005E0AF8" w:rsidP="00637268">
            <w:pPr>
              <w:pStyle w:val="TableText"/>
              <w:jc w:val="center"/>
            </w:pPr>
            <w:r>
              <w:t>0.43</w:t>
            </w:r>
          </w:p>
        </w:tc>
        <w:tc>
          <w:tcPr>
            <w:tcW w:w="1917" w:type="dxa"/>
            <w:noWrap/>
            <w:hideMark/>
          </w:tcPr>
          <w:p w14:paraId="5A417DAE" w14:textId="77777777" w:rsidR="005E0AF8" w:rsidRPr="00A142E4" w:rsidRDefault="005E0AF8" w:rsidP="00637268">
            <w:pPr>
              <w:pStyle w:val="TableText"/>
              <w:jc w:val="center"/>
            </w:pPr>
            <w:r>
              <w:t>0.04</w:t>
            </w:r>
          </w:p>
        </w:tc>
        <w:tc>
          <w:tcPr>
            <w:tcW w:w="1354" w:type="dxa"/>
            <w:noWrap/>
            <w:hideMark/>
          </w:tcPr>
          <w:p w14:paraId="1D7F64E3" w14:textId="77777777" w:rsidR="005E0AF8" w:rsidRPr="00A142E4" w:rsidRDefault="005E0AF8" w:rsidP="00637268">
            <w:pPr>
              <w:pStyle w:val="TableText"/>
              <w:jc w:val="center"/>
            </w:pPr>
            <w:r>
              <w:t>0.00</w:t>
            </w:r>
          </w:p>
        </w:tc>
        <w:tc>
          <w:tcPr>
            <w:tcW w:w="1915" w:type="dxa"/>
            <w:noWrap/>
            <w:hideMark/>
          </w:tcPr>
          <w:p w14:paraId="3B4E28CA" w14:textId="120B0744" w:rsidR="005E0AF8" w:rsidRPr="00A142E4" w:rsidRDefault="00EB04B5" w:rsidP="00637268">
            <w:pPr>
              <w:pStyle w:val="TableText"/>
              <w:jc w:val="center"/>
            </w:pPr>
            <w:r>
              <w:t>N/A</w:t>
            </w:r>
          </w:p>
        </w:tc>
      </w:tr>
      <w:tr w:rsidR="005E0AF8" w:rsidRPr="00A142E4" w14:paraId="14530E87" w14:textId="77777777" w:rsidTr="00637268">
        <w:trPr>
          <w:trHeight w:val="300"/>
        </w:trPr>
        <w:tc>
          <w:tcPr>
            <w:tcW w:w="720" w:type="dxa"/>
            <w:noWrap/>
            <w:hideMark/>
          </w:tcPr>
          <w:p w14:paraId="7AA11A00" w14:textId="77777777" w:rsidR="005E0AF8" w:rsidRPr="00A142E4" w:rsidRDefault="005E0AF8" w:rsidP="0083702D">
            <w:pPr>
              <w:pStyle w:val="TableText"/>
            </w:pPr>
            <w:r w:rsidRPr="00A142E4">
              <w:t>42</w:t>
            </w:r>
          </w:p>
        </w:tc>
        <w:tc>
          <w:tcPr>
            <w:tcW w:w="2448" w:type="dxa"/>
            <w:noWrap/>
            <w:hideMark/>
          </w:tcPr>
          <w:p w14:paraId="116F5D60" w14:textId="77777777" w:rsidR="005E0AF8" w:rsidRPr="00A142E4" w:rsidRDefault="005E0AF8" w:rsidP="00637268">
            <w:pPr>
              <w:pStyle w:val="TableText"/>
              <w:jc w:val="center"/>
            </w:pPr>
            <w:r w:rsidRPr="00A142E4">
              <w:t>VH584163</w:t>
            </w:r>
          </w:p>
        </w:tc>
        <w:tc>
          <w:tcPr>
            <w:tcW w:w="1354" w:type="dxa"/>
            <w:noWrap/>
            <w:hideMark/>
          </w:tcPr>
          <w:p w14:paraId="785DEA96" w14:textId="77777777" w:rsidR="005E0AF8" w:rsidRPr="00A142E4" w:rsidRDefault="005E0AF8" w:rsidP="00637268">
            <w:pPr>
              <w:pStyle w:val="TableText"/>
              <w:jc w:val="center"/>
            </w:pPr>
            <w:r>
              <w:t>0.34</w:t>
            </w:r>
          </w:p>
        </w:tc>
        <w:tc>
          <w:tcPr>
            <w:tcW w:w="1917" w:type="dxa"/>
            <w:noWrap/>
            <w:hideMark/>
          </w:tcPr>
          <w:p w14:paraId="45FD7DF8" w14:textId="77777777" w:rsidR="005E0AF8" w:rsidRPr="00A142E4" w:rsidRDefault="005E0AF8" w:rsidP="00637268">
            <w:pPr>
              <w:pStyle w:val="TableText"/>
              <w:jc w:val="center"/>
            </w:pPr>
            <w:r>
              <w:t>0.05</w:t>
            </w:r>
          </w:p>
        </w:tc>
        <w:tc>
          <w:tcPr>
            <w:tcW w:w="1354" w:type="dxa"/>
            <w:noWrap/>
            <w:hideMark/>
          </w:tcPr>
          <w:p w14:paraId="28D66824" w14:textId="77777777" w:rsidR="005E0AF8" w:rsidRPr="00A142E4" w:rsidRDefault="005E0AF8" w:rsidP="00637268">
            <w:pPr>
              <w:pStyle w:val="TableText"/>
              <w:jc w:val="center"/>
            </w:pPr>
            <w:r>
              <w:t>0.00</w:t>
            </w:r>
          </w:p>
        </w:tc>
        <w:tc>
          <w:tcPr>
            <w:tcW w:w="1915" w:type="dxa"/>
            <w:noWrap/>
            <w:hideMark/>
          </w:tcPr>
          <w:p w14:paraId="4465E6C6" w14:textId="5F49B24E" w:rsidR="005E0AF8" w:rsidRPr="00A142E4" w:rsidRDefault="00EB04B5" w:rsidP="00637268">
            <w:pPr>
              <w:pStyle w:val="TableText"/>
              <w:jc w:val="center"/>
            </w:pPr>
            <w:r>
              <w:t>N/A</w:t>
            </w:r>
          </w:p>
        </w:tc>
      </w:tr>
      <w:tr w:rsidR="005E0AF8" w:rsidRPr="00A142E4" w14:paraId="11114EF4" w14:textId="77777777" w:rsidTr="00637268">
        <w:trPr>
          <w:trHeight w:val="300"/>
        </w:trPr>
        <w:tc>
          <w:tcPr>
            <w:tcW w:w="720" w:type="dxa"/>
            <w:noWrap/>
            <w:hideMark/>
          </w:tcPr>
          <w:p w14:paraId="5161074A" w14:textId="77777777" w:rsidR="005E0AF8" w:rsidRPr="00A142E4" w:rsidRDefault="005E0AF8" w:rsidP="0083702D">
            <w:pPr>
              <w:pStyle w:val="TableText"/>
            </w:pPr>
            <w:r w:rsidRPr="00A142E4">
              <w:t>43</w:t>
            </w:r>
          </w:p>
        </w:tc>
        <w:tc>
          <w:tcPr>
            <w:tcW w:w="2448" w:type="dxa"/>
            <w:noWrap/>
            <w:hideMark/>
          </w:tcPr>
          <w:p w14:paraId="12618F35" w14:textId="77777777" w:rsidR="005E0AF8" w:rsidRPr="00A142E4" w:rsidRDefault="005E0AF8" w:rsidP="00637268">
            <w:pPr>
              <w:pStyle w:val="TableText"/>
              <w:jc w:val="center"/>
            </w:pPr>
            <w:r w:rsidRPr="00A142E4">
              <w:t>VH575731</w:t>
            </w:r>
          </w:p>
        </w:tc>
        <w:tc>
          <w:tcPr>
            <w:tcW w:w="1354" w:type="dxa"/>
            <w:noWrap/>
            <w:hideMark/>
          </w:tcPr>
          <w:p w14:paraId="43BF9841" w14:textId="77777777" w:rsidR="005E0AF8" w:rsidRPr="00A142E4" w:rsidRDefault="005E0AF8" w:rsidP="00637268">
            <w:pPr>
              <w:pStyle w:val="TableText"/>
              <w:jc w:val="center"/>
            </w:pPr>
            <w:r>
              <w:t>0.15</w:t>
            </w:r>
          </w:p>
        </w:tc>
        <w:tc>
          <w:tcPr>
            <w:tcW w:w="1917" w:type="dxa"/>
            <w:noWrap/>
            <w:hideMark/>
          </w:tcPr>
          <w:p w14:paraId="2840D1B4" w14:textId="77777777" w:rsidR="005E0AF8" w:rsidRPr="00A142E4" w:rsidRDefault="005E0AF8" w:rsidP="00637268">
            <w:pPr>
              <w:pStyle w:val="TableText"/>
              <w:jc w:val="center"/>
            </w:pPr>
            <w:r>
              <w:t>0.05</w:t>
            </w:r>
          </w:p>
        </w:tc>
        <w:tc>
          <w:tcPr>
            <w:tcW w:w="1354" w:type="dxa"/>
            <w:noWrap/>
            <w:hideMark/>
          </w:tcPr>
          <w:p w14:paraId="59B9A2EE" w14:textId="77777777" w:rsidR="005E0AF8" w:rsidRPr="00A142E4" w:rsidRDefault="005E0AF8" w:rsidP="00637268">
            <w:pPr>
              <w:pStyle w:val="TableText"/>
              <w:jc w:val="center"/>
            </w:pPr>
            <w:r>
              <w:t>0.00</w:t>
            </w:r>
          </w:p>
        </w:tc>
        <w:tc>
          <w:tcPr>
            <w:tcW w:w="1915" w:type="dxa"/>
            <w:noWrap/>
            <w:hideMark/>
          </w:tcPr>
          <w:p w14:paraId="41AC7BAC" w14:textId="210DB983" w:rsidR="005E0AF8" w:rsidRPr="00A142E4" w:rsidRDefault="00EB04B5" w:rsidP="00637268">
            <w:pPr>
              <w:pStyle w:val="TableText"/>
              <w:jc w:val="center"/>
            </w:pPr>
            <w:r>
              <w:t>N/A</w:t>
            </w:r>
          </w:p>
        </w:tc>
      </w:tr>
      <w:tr w:rsidR="005E0AF8" w:rsidRPr="00A142E4" w14:paraId="1507EB9A" w14:textId="77777777" w:rsidTr="00637268">
        <w:trPr>
          <w:trHeight w:val="300"/>
        </w:trPr>
        <w:tc>
          <w:tcPr>
            <w:tcW w:w="720" w:type="dxa"/>
            <w:noWrap/>
            <w:hideMark/>
          </w:tcPr>
          <w:p w14:paraId="600E9578" w14:textId="77777777" w:rsidR="005E0AF8" w:rsidRPr="00A142E4" w:rsidRDefault="005E0AF8" w:rsidP="0083702D">
            <w:pPr>
              <w:pStyle w:val="TableText"/>
            </w:pPr>
            <w:r w:rsidRPr="00A142E4">
              <w:t>44</w:t>
            </w:r>
          </w:p>
        </w:tc>
        <w:tc>
          <w:tcPr>
            <w:tcW w:w="2448" w:type="dxa"/>
            <w:noWrap/>
            <w:hideMark/>
          </w:tcPr>
          <w:p w14:paraId="2A890A97" w14:textId="77777777" w:rsidR="005E0AF8" w:rsidRPr="00A142E4" w:rsidRDefault="005E0AF8" w:rsidP="00637268">
            <w:pPr>
              <w:pStyle w:val="TableText"/>
              <w:jc w:val="center"/>
            </w:pPr>
            <w:r w:rsidRPr="00A142E4">
              <w:t>VH574936</w:t>
            </w:r>
          </w:p>
        </w:tc>
        <w:tc>
          <w:tcPr>
            <w:tcW w:w="1354" w:type="dxa"/>
            <w:noWrap/>
            <w:hideMark/>
          </w:tcPr>
          <w:p w14:paraId="66680F35" w14:textId="77777777" w:rsidR="005E0AF8" w:rsidRPr="00A142E4" w:rsidRDefault="005E0AF8" w:rsidP="00637268">
            <w:pPr>
              <w:pStyle w:val="TableText"/>
              <w:jc w:val="center"/>
            </w:pPr>
            <w:r>
              <w:t>0.14</w:t>
            </w:r>
          </w:p>
        </w:tc>
        <w:tc>
          <w:tcPr>
            <w:tcW w:w="1917" w:type="dxa"/>
            <w:noWrap/>
            <w:hideMark/>
          </w:tcPr>
          <w:p w14:paraId="411C419D" w14:textId="77777777" w:rsidR="005E0AF8" w:rsidRPr="00A142E4" w:rsidRDefault="005E0AF8" w:rsidP="00637268">
            <w:pPr>
              <w:pStyle w:val="TableText"/>
              <w:jc w:val="center"/>
            </w:pPr>
            <w:r>
              <w:t>0.05</w:t>
            </w:r>
          </w:p>
        </w:tc>
        <w:tc>
          <w:tcPr>
            <w:tcW w:w="1354" w:type="dxa"/>
            <w:noWrap/>
            <w:hideMark/>
          </w:tcPr>
          <w:p w14:paraId="740E0A4F" w14:textId="77777777" w:rsidR="005E0AF8" w:rsidRPr="00A142E4" w:rsidRDefault="005E0AF8" w:rsidP="00637268">
            <w:pPr>
              <w:pStyle w:val="TableText"/>
              <w:jc w:val="center"/>
            </w:pPr>
            <w:r>
              <w:t>0.00</w:t>
            </w:r>
          </w:p>
        </w:tc>
        <w:tc>
          <w:tcPr>
            <w:tcW w:w="1915" w:type="dxa"/>
            <w:noWrap/>
            <w:hideMark/>
          </w:tcPr>
          <w:p w14:paraId="59AE7694" w14:textId="5E96A20B" w:rsidR="005E0AF8" w:rsidRPr="00A142E4" w:rsidRDefault="00EB04B5" w:rsidP="00637268">
            <w:pPr>
              <w:pStyle w:val="TableText"/>
              <w:jc w:val="center"/>
            </w:pPr>
            <w:r>
              <w:t>N/A</w:t>
            </w:r>
          </w:p>
        </w:tc>
      </w:tr>
      <w:tr w:rsidR="005E0AF8" w:rsidRPr="00A142E4" w14:paraId="110A736F" w14:textId="77777777" w:rsidTr="00637268">
        <w:trPr>
          <w:trHeight w:val="300"/>
        </w:trPr>
        <w:tc>
          <w:tcPr>
            <w:tcW w:w="720" w:type="dxa"/>
            <w:noWrap/>
            <w:hideMark/>
          </w:tcPr>
          <w:p w14:paraId="6BE632A2" w14:textId="77777777" w:rsidR="005E0AF8" w:rsidRPr="00A142E4" w:rsidRDefault="005E0AF8" w:rsidP="0083702D">
            <w:pPr>
              <w:pStyle w:val="TableText"/>
            </w:pPr>
            <w:r w:rsidRPr="00A142E4">
              <w:t>45</w:t>
            </w:r>
          </w:p>
        </w:tc>
        <w:tc>
          <w:tcPr>
            <w:tcW w:w="2448" w:type="dxa"/>
            <w:noWrap/>
            <w:hideMark/>
          </w:tcPr>
          <w:p w14:paraId="793159D3" w14:textId="77777777" w:rsidR="005E0AF8" w:rsidRPr="00A142E4" w:rsidRDefault="005E0AF8" w:rsidP="00637268">
            <w:pPr>
              <w:pStyle w:val="TableText"/>
              <w:jc w:val="center"/>
            </w:pPr>
            <w:r w:rsidRPr="00A142E4">
              <w:t>VH575869</w:t>
            </w:r>
          </w:p>
        </w:tc>
        <w:tc>
          <w:tcPr>
            <w:tcW w:w="1354" w:type="dxa"/>
            <w:noWrap/>
            <w:hideMark/>
          </w:tcPr>
          <w:p w14:paraId="754FDFEC" w14:textId="77777777" w:rsidR="005E0AF8" w:rsidRPr="00A142E4" w:rsidRDefault="005E0AF8" w:rsidP="00637268">
            <w:pPr>
              <w:pStyle w:val="TableText"/>
              <w:jc w:val="center"/>
            </w:pPr>
            <w:r>
              <w:t>0.57</w:t>
            </w:r>
          </w:p>
        </w:tc>
        <w:tc>
          <w:tcPr>
            <w:tcW w:w="1917" w:type="dxa"/>
            <w:noWrap/>
            <w:hideMark/>
          </w:tcPr>
          <w:p w14:paraId="144E4CB6" w14:textId="77777777" w:rsidR="005E0AF8" w:rsidRPr="00A142E4" w:rsidRDefault="005E0AF8" w:rsidP="00637268">
            <w:pPr>
              <w:pStyle w:val="TableText"/>
              <w:jc w:val="center"/>
            </w:pPr>
            <w:r>
              <w:t>0.04</w:t>
            </w:r>
          </w:p>
        </w:tc>
        <w:tc>
          <w:tcPr>
            <w:tcW w:w="1354" w:type="dxa"/>
            <w:noWrap/>
            <w:hideMark/>
          </w:tcPr>
          <w:p w14:paraId="1AE18BDB" w14:textId="77777777" w:rsidR="005E0AF8" w:rsidRPr="00A142E4" w:rsidRDefault="005E0AF8" w:rsidP="00637268">
            <w:pPr>
              <w:pStyle w:val="TableText"/>
              <w:jc w:val="center"/>
            </w:pPr>
            <w:r>
              <w:t>0.00</w:t>
            </w:r>
          </w:p>
        </w:tc>
        <w:tc>
          <w:tcPr>
            <w:tcW w:w="1915" w:type="dxa"/>
            <w:noWrap/>
            <w:hideMark/>
          </w:tcPr>
          <w:p w14:paraId="59BF0AB4" w14:textId="72D8E27B" w:rsidR="005E0AF8" w:rsidRPr="00A142E4" w:rsidRDefault="00EB04B5" w:rsidP="00637268">
            <w:pPr>
              <w:pStyle w:val="TableText"/>
              <w:jc w:val="center"/>
            </w:pPr>
            <w:r>
              <w:t>N/A</w:t>
            </w:r>
          </w:p>
        </w:tc>
      </w:tr>
      <w:tr w:rsidR="005E0AF8" w:rsidRPr="00A142E4" w14:paraId="6F4A13DA" w14:textId="77777777" w:rsidTr="00637268">
        <w:trPr>
          <w:trHeight w:val="300"/>
        </w:trPr>
        <w:tc>
          <w:tcPr>
            <w:tcW w:w="720" w:type="dxa"/>
            <w:noWrap/>
            <w:hideMark/>
          </w:tcPr>
          <w:p w14:paraId="58FB2D35" w14:textId="77777777" w:rsidR="005E0AF8" w:rsidRPr="00A142E4" w:rsidRDefault="005E0AF8" w:rsidP="0083702D">
            <w:pPr>
              <w:pStyle w:val="TableText"/>
            </w:pPr>
            <w:r w:rsidRPr="00A142E4">
              <w:t>46</w:t>
            </w:r>
          </w:p>
        </w:tc>
        <w:tc>
          <w:tcPr>
            <w:tcW w:w="2448" w:type="dxa"/>
            <w:noWrap/>
            <w:hideMark/>
          </w:tcPr>
          <w:p w14:paraId="370239D3" w14:textId="77777777" w:rsidR="005E0AF8" w:rsidRPr="00A142E4" w:rsidRDefault="005E0AF8" w:rsidP="00637268">
            <w:pPr>
              <w:pStyle w:val="TableText"/>
              <w:jc w:val="center"/>
            </w:pPr>
            <w:r w:rsidRPr="00A142E4">
              <w:t>VH593349</w:t>
            </w:r>
          </w:p>
        </w:tc>
        <w:tc>
          <w:tcPr>
            <w:tcW w:w="1354" w:type="dxa"/>
            <w:noWrap/>
            <w:hideMark/>
          </w:tcPr>
          <w:p w14:paraId="6B7118E2" w14:textId="77777777" w:rsidR="005E0AF8" w:rsidRPr="00A142E4" w:rsidRDefault="005E0AF8" w:rsidP="00637268">
            <w:pPr>
              <w:pStyle w:val="TableText"/>
              <w:jc w:val="center"/>
            </w:pPr>
            <w:r>
              <w:t>0.20</w:t>
            </w:r>
          </w:p>
        </w:tc>
        <w:tc>
          <w:tcPr>
            <w:tcW w:w="1917" w:type="dxa"/>
            <w:noWrap/>
            <w:hideMark/>
          </w:tcPr>
          <w:p w14:paraId="6CD49002" w14:textId="77777777" w:rsidR="005E0AF8" w:rsidRPr="00A142E4" w:rsidRDefault="005E0AF8" w:rsidP="00637268">
            <w:pPr>
              <w:pStyle w:val="TableText"/>
              <w:jc w:val="center"/>
            </w:pPr>
            <w:r>
              <w:t>0.05</w:t>
            </w:r>
          </w:p>
        </w:tc>
        <w:tc>
          <w:tcPr>
            <w:tcW w:w="1354" w:type="dxa"/>
            <w:noWrap/>
            <w:hideMark/>
          </w:tcPr>
          <w:p w14:paraId="31A58AF3" w14:textId="77777777" w:rsidR="005E0AF8" w:rsidRPr="00A142E4" w:rsidRDefault="005E0AF8" w:rsidP="00637268">
            <w:pPr>
              <w:pStyle w:val="TableText"/>
              <w:jc w:val="center"/>
            </w:pPr>
            <w:r>
              <w:t>0.00</w:t>
            </w:r>
          </w:p>
        </w:tc>
        <w:tc>
          <w:tcPr>
            <w:tcW w:w="1915" w:type="dxa"/>
            <w:noWrap/>
            <w:hideMark/>
          </w:tcPr>
          <w:p w14:paraId="36D0473F" w14:textId="0A2DD17D" w:rsidR="005E0AF8" w:rsidRPr="00A142E4" w:rsidRDefault="00EB04B5" w:rsidP="00637268">
            <w:pPr>
              <w:pStyle w:val="TableText"/>
              <w:jc w:val="center"/>
            </w:pPr>
            <w:r>
              <w:t>N/A</w:t>
            </w:r>
          </w:p>
        </w:tc>
      </w:tr>
      <w:tr w:rsidR="005E0AF8" w:rsidRPr="00A142E4" w14:paraId="7296BB7D" w14:textId="77777777" w:rsidTr="00637268">
        <w:trPr>
          <w:trHeight w:val="300"/>
        </w:trPr>
        <w:tc>
          <w:tcPr>
            <w:tcW w:w="720" w:type="dxa"/>
            <w:noWrap/>
            <w:hideMark/>
          </w:tcPr>
          <w:p w14:paraId="07E8757B" w14:textId="77777777" w:rsidR="005E0AF8" w:rsidRPr="00A142E4" w:rsidRDefault="005E0AF8" w:rsidP="0083702D">
            <w:pPr>
              <w:pStyle w:val="TableText"/>
            </w:pPr>
            <w:r w:rsidRPr="00A142E4">
              <w:t>47</w:t>
            </w:r>
          </w:p>
        </w:tc>
        <w:tc>
          <w:tcPr>
            <w:tcW w:w="2448" w:type="dxa"/>
            <w:noWrap/>
            <w:hideMark/>
          </w:tcPr>
          <w:p w14:paraId="7BEF96B8" w14:textId="77777777" w:rsidR="005E0AF8" w:rsidRPr="00A142E4" w:rsidRDefault="005E0AF8" w:rsidP="00637268">
            <w:pPr>
              <w:pStyle w:val="TableText"/>
              <w:jc w:val="center"/>
            </w:pPr>
            <w:r w:rsidRPr="00A142E4">
              <w:t>VH593354</w:t>
            </w:r>
          </w:p>
        </w:tc>
        <w:tc>
          <w:tcPr>
            <w:tcW w:w="1354" w:type="dxa"/>
            <w:noWrap/>
            <w:hideMark/>
          </w:tcPr>
          <w:p w14:paraId="31760309" w14:textId="77777777" w:rsidR="005E0AF8" w:rsidRPr="00A142E4" w:rsidRDefault="005E0AF8" w:rsidP="00637268">
            <w:pPr>
              <w:pStyle w:val="TableText"/>
              <w:jc w:val="center"/>
            </w:pPr>
            <w:r>
              <w:t>0.25</w:t>
            </w:r>
          </w:p>
        </w:tc>
        <w:tc>
          <w:tcPr>
            <w:tcW w:w="1917" w:type="dxa"/>
            <w:noWrap/>
            <w:hideMark/>
          </w:tcPr>
          <w:p w14:paraId="175F4338" w14:textId="77777777" w:rsidR="005E0AF8" w:rsidRPr="00A142E4" w:rsidRDefault="005E0AF8" w:rsidP="00637268">
            <w:pPr>
              <w:pStyle w:val="TableText"/>
              <w:jc w:val="center"/>
            </w:pPr>
            <w:r>
              <w:t>0.05</w:t>
            </w:r>
          </w:p>
        </w:tc>
        <w:tc>
          <w:tcPr>
            <w:tcW w:w="1354" w:type="dxa"/>
            <w:noWrap/>
            <w:hideMark/>
          </w:tcPr>
          <w:p w14:paraId="3CA271BE" w14:textId="77777777" w:rsidR="005E0AF8" w:rsidRPr="00A142E4" w:rsidRDefault="005E0AF8" w:rsidP="00637268">
            <w:pPr>
              <w:pStyle w:val="TableText"/>
              <w:jc w:val="center"/>
            </w:pPr>
            <w:r>
              <w:t>0.00</w:t>
            </w:r>
          </w:p>
        </w:tc>
        <w:tc>
          <w:tcPr>
            <w:tcW w:w="1915" w:type="dxa"/>
            <w:noWrap/>
            <w:hideMark/>
          </w:tcPr>
          <w:p w14:paraId="3EF25AEB" w14:textId="5E9317E3" w:rsidR="005E0AF8" w:rsidRPr="00A142E4" w:rsidRDefault="00EB04B5" w:rsidP="00637268">
            <w:pPr>
              <w:pStyle w:val="TableText"/>
              <w:jc w:val="center"/>
            </w:pPr>
            <w:r>
              <w:t>N/A</w:t>
            </w:r>
          </w:p>
        </w:tc>
      </w:tr>
      <w:tr w:rsidR="005E0AF8" w:rsidRPr="00A142E4" w14:paraId="1182951D" w14:textId="77777777" w:rsidTr="00637268">
        <w:trPr>
          <w:trHeight w:val="300"/>
        </w:trPr>
        <w:tc>
          <w:tcPr>
            <w:tcW w:w="720" w:type="dxa"/>
            <w:noWrap/>
            <w:hideMark/>
          </w:tcPr>
          <w:p w14:paraId="1BA3AD9D" w14:textId="77777777" w:rsidR="005E0AF8" w:rsidRPr="00A142E4" w:rsidRDefault="005E0AF8" w:rsidP="0083702D">
            <w:pPr>
              <w:pStyle w:val="TableText"/>
            </w:pPr>
            <w:r w:rsidRPr="00A142E4">
              <w:t>48</w:t>
            </w:r>
          </w:p>
        </w:tc>
        <w:tc>
          <w:tcPr>
            <w:tcW w:w="2448" w:type="dxa"/>
            <w:noWrap/>
            <w:hideMark/>
          </w:tcPr>
          <w:p w14:paraId="7148159B" w14:textId="77777777" w:rsidR="005E0AF8" w:rsidRPr="00A142E4" w:rsidRDefault="005E0AF8" w:rsidP="00637268">
            <w:pPr>
              <w:pStyle w:val="TableText"/>
              <w:jc w:val="center"/>
            </w:pPr>
            <w:r w:rsidRPr="00A142E4">
              <w:t>VH593355</w:t>
            </w:r>
          </w:p>
        </w:tc>
        <w:tc>
          <w:tcPr>
            <w:tcW w:w="1354" w:type="dxa"/>
            <w:noWrap/>
            <w:hideMark/>
          </w:tcPr>
          <w:p w14:paraId="7571D6A3" w14:textId="77777777" w:rsidR="005E0AF8" w:rsidRPr="00A142E4" w:rsidRDefault="005E0AF8" w:rsidP="00637268">
            <w:pPr>
              <w:pStyle w:val="TableText"/>
              <w:jc w:val="center"/>
            </w:pPr>
            <w:r>
              <w:t>0.50</w:t>
            </w:r>
          </w:p>
        </w:tc>
        <w:tc>
          <w:tcPr>
            <w:tcW w:w="1917" w:type="dxa"/>
            <w:noWrap/>
            <w:hideMark/>
          </w:tcPr>
          <w:p w14:paraId="2B442AD2" w14:textId="77777777" w:rsidR="005E0AF8" w:rsidRPr="00A142E4" w:rsidRDefault="005E0AF8" w:rsidP="00637268">
            <w:pPr>
              <w:pStyle w:val="TableText"/>
              <w:jc w:val="center"/>
            </w:pPr>
            <w:r>
              <w:t>0.04</w:t>
            </w:r>
          </w:p>
        </w:tc>
        <w:tc>
          <w:tcPr>
            <w:tcW w:w="1354" w:type="dxa"/>
            <w:noWrap/>
            <w:hideMark/>
          </w:tcPr>
          <w:p w14:paraId="712B7AA6" w14:textId="77777777" w:rsidR="005E0AF8" w:rsidRPr="00A142E4" w:rsidRDefault="005E0AF8" w:rsidP="00637268">
            <w:pPr>
              <w:pStyle w:val="TableText"/>
              <w:jc w:val="center"/>
            </w:pPr>
            <w:r>
              <w:t>0.00</w:t>
            </w:r>
          </w:p>
        </w:tc>
        <w:tc>
          <w:tcPr>
            <w:tcW w:w="1915" w:type="dxa"/>
            <w:noWrap/>
            <w:hideMark/>
          </w:tcPr>
          <w:p w14:paraId="2C0D33A2" w14:textId="75C9F1A1" w:rsidR="005E0AF8" w:rsidRPr="00A142E4" w:rsidRDefault="00EB04B5" w:rsidP="00637268">
            <w:pPr>
              <w:pStyle w:val="TableText"/>
              <w:jc w:val="center"/>
            </w:pPr>
            <w:r>
              <w:t>N/A</w:t>
            </w:r>
          </w:p>
        </w:tc>
      </w:tr>
      <w:tr w:rsidR="005E0AF8" w:rsidRPr="00A142E4" w14:paraId="15BDC8BD" w14:textId="77777777" w:rsidTr="00637268">
        <w:trPr>
          <w:trHeight w:val="300"/>
        </w:trPr>
        <w:tc>
          <w:tcPr>
            <w:tcW w:w="720" w:type="dxa"/>
            <w:noWrap/>
            <w:hideMark/>
          </w:tcPr>
          <w:p w14:paraId="599F230B" w14:textId="77777777" w:rsidR="005E0AF8" w:rsidRPr="00A142E4" w:rsidRDefault="005E0AF8" w:rsidP="0083702D">
            <w:pPr>
              <w:pStyle w:val="TableText"/>
            </w:pPr>
            <w:r w:rsidRPr="00A142E4">
              <w:t>49</w:t>
            </w:r>
          </w:p>
        </w:tc>
        <w:tc>
          <w:tcPr>
            <w:tcW w:w="2448" w:type="dxa"/>
            <w:noWrap/>
            <w:hideMark/>
          </w:tcPr>
          <w:p w14:paraId="49104EF6" w14:textId="77777777" w:rsidR="005E0AF8" w:rsidRPr="00A142E4" w:rsidRDefault="005E0AF8" w:rsidP="00637268">
            <w:pPr>
              <w:pStyle w:val="TableText"/>
              <w:jc w:val="center"/>
            </w:pPr>
            <w:r w:rsidRPr="00A142E4">
              <w:t>VH593361</w:t>
            </w:r>
          </w:p>
        </w:tc>
        <w:tc>
          <w:tcPr>
            <w:tcW w:w="1354" w:type="dxa"/>
            <w:noWrap/>
            <w:hideMark/>
          </w:tcPr>
          <w:p w14:paraId="11B217C6" w14:textId="77777777" w:rsidR="005E0AF8" w:rsidRPr="00A142E4" w:rsidRDefault="005E0AF8" w:rsidP="00637268">
            <w:pPr>
              <w:pStyle w:val="TableText"/>
              <w:jc w:val="center"/>
            </w:pPr>
            <w:r>
              <w:t>0.38</w:t>
            </w:r>
          </w:p>
        </w:tc>
        <w:tc>
          <w:tcPr>
            <w:tcW w:w="1917" w:type="dxa"/>
            <w:noWrap/>
            <w:hideMark/>
          </w:tcPr>
          <w:p w14:paraId="7846C9B0" w14:textId="77777777" w:rsidR="005E0AF8" w:rsidRPr="00A142E4" w:rsidRDefault="005E0AF8" w:rsidP="00637268">
            <w:pPr>
              <w:pStyle w:val="TableText"/>
              <w:jc w:val="center"/>
            </w:pPr>
            <w:r>
              <w:t>0.04</w:t>
            </w:r>
          </w:p>
        </w:tc>
        <w:tc>
          <w:tcPr>
            <w:tcW w:w="1354" w:type="dxa"/>
            <w:noWrap/>
            <w:hideMark/>
          </w:tcPr>
          <w:p w14:paraId="4EB45F12" w14:textId="77777777" w:rsidR="005E0AF8" w:rsidRPr="00A142E4" w:rsidRDefault="005E0AF8" w:rsidP="00637268">
            <w:pPr>
              <w:pStyle w:val="TableText"/>
              <w:jc w:val="center"/>
            </w:pPr>
            <w:r>
              <w:t>0.00</w:t>
            </w:r>
          </w:p>
        </w:tc>
        <w:tc>
          <w:tcPr>
            <w:tcW w:w="1915" w:type="dxa"/>
            <w:noWrap/>
            <w:hideMark/>
          </w:tcPr>
          <w:p w14:paraId="78B0125F" w14:textId="5B8BD4DF" w:rsidR="005E0AF8" w:rsidRPr="00A142E4" w:rsidRDefault="00EB04B5" w:rsidP="00637268">
            <w:pPr>
              <w:pStyle w:val="TableText"/>
              <w:jc w:val="center"/>
            </w:pPr>
            <w:r>
              <w:t>N/A</w:t>
            </w:r>
          </w:p>
        </w:tc>
      </w:tr>
      <w:tr w:rsidR="005E0AF8" w:rsidRPr="00A142E4" w14:paraId="417100DA" w14:textId="77777777" w:rsidTr="00637268">
        <w:trPr>
          <w:trHeight w:val="300"/>
        </w:trPr>
        <w:tc>
          <w:tcPr>
            <w:tcW w:w="720" w:type="dxa"/>
            <w:noWrap/>
            <w:hideMark/>
          </w:tcPr>
          <w:p w14:paraId="2CCAC8D0" w14:textId="77777777" w:rsidR="005E0AF8" w:rsidRPr="00A142E4" w:rsidRDefault="005E0AF8" w:rsidP="0083702D">
            <w:pPr>
              <w:pStyle w:val="TableText"/>
            </w:pPr>
            <w:r w:rsidRPr="00A142E4">
              <w:t>50</w:t>
            </w:r>
          </w:p>
        </w:tc>
        <w:tc>
          <w:tcPr>
            <w:tcW w:w="2448" w:type="dxa"/>
            <w:noWrap/>
            <w:hideMark/>
          </w:tcPr>
          <w:p w14:paraId="7A869858" w14:textId="77777777" w:rsidR="005E0AF8" w:rsidRPr="00A142E4" w:rsidRDefault="005E0AF8" w:rsidP="00637268">
            <w:pPr>
              <w:pStyle w:val="TableText"/>
              <w:jc w:val="center"/>
            </w:pPr>
            <w:r w:rsidRPr="00A142E4">
              <w:t>VH593365</w:t>
            </w:r>
          </w:p>
        </w:tc>
        <w:tc>
          <w:tcPr>
            <w:tcW w:w="1354" w:type="dxa"/>
            <w:noWrap/>
            <w:hideMark/>
          </w:tcPr>
          <w:p w14:paraId="188F5E6F" w14:textId="77777777" w:rsidR="005E0AF8" w:rsidRPr="00A142E4" w:rsidRDefault="005E0AF8" w:rsidP="00637268">
            <w:pPr>
              <w:pStyle w:val="TableText"/>
              <w:jc w:val="center"/>
            </w:pPr>
            <w:r>
              <w:t>0.32</w:t>
            </w:r>
          </w:p>
        </w:tc>
        <w:tc>
          <w:tcPr>
            <w:tcW w:w="1917" w:type="dxa"/>
            <w:noWrap/>
            <w:hideMark/>
          </w:tcPr>
          <w:p w14:paraId="4F26828B" w14:textId="77777777" w:rsidR="005E0AF8" w:rsidRPr="00A142E4" w:rsidRDefault="005E0AF8" w:rsidP="00637268">
            <w:pPr>
              <w:pStyle w:val="TableText"/>
              <w:jc w:val="center"/>
            </w:pPr>
            <w:r>
              <w:t>0.05</w:t>
            </w:r>
          </w:p>
        </w:tc>
        <w:tc>
          <w:tcPr>
            <w:tcW w:w="1354" w:type="dxa"/>
            <w:noWrap/>
            <w:hideMark/>
          </w:tcPr>
          <w:p w14:paraId="136AED82" w14:textId="77777777" w:rsidR="005E0AF8" w:rsidRPr="00A142E4" w:rsidRDefault="005E0AF8" w:rsidP="00637268">
            <w:pPr>
              <w:pStyle w:val="TableText"/>
              <w:jc w:val="center"/>
            </w:pPr>
            <w:r>
              <w:t>0.00</w:t>
            </w:r>
          </w:p>
        </w:tc>
        <w:tc>
          <w:tcPr>
            <w:tcW w:w="1915" w:type="dxa"/>
            <w:noWrap/>
            <w:hideMark/>
          </w:tcPr>
          <w:p w14:paraId="082653FF" w14:textId="2410A5F6" w:rsidR="005E0AF8" w:rsidRPr="00A142E4" w:rsidRDefault="00EB04B5" w:rsidP="00637268">
            <w:pPr>
              <w:pStyle w:val="TableText"/>
              <w:jc w:val="center"/>
            </w:pPr>
            <w:r>
              <w:t>N/A</w:t>
            </w:r>
          </w:p>
        </w:tc>
      </w:tr>
      <w:tr w:rsidR="005E0AF8" w:rsidRPr="00A142E4" w14:paraId="2FB4F379" w14:textId="77777777" w:rsidTr="00637268">
        <w:trPr>
          <w:trHeight w:val="300"/>
        </w:trPr>
        <w:tc>
          <w:tcPr>
            <w:tcW w:w="720" w:type="dxa"/>
            <w:noWrap/>
            <w:hideMark/>
          </w:tcPr>
          <w:p w14:paraId="273A9346" w14:textId="77777777" w:rsidR="005E0AF8" w:rsidRPr="00A142E4" w:rsidRDefault="005E0AF8" w:rsidP="0083702D">
            <w:pPr>
              <w:pStyle w:val="TableText"/>
            </w:pPr>
            <w:r w:rsidRPr="00A142E4">
              <w:t>51</w:t>
            </w:r>
          </w:p>
        </w:tc>
        <w:tc>
          <w:tcPr>
            <w:tcW w:w="2448" w:type="dxa"/>
            <w:noWrap/>
            <w:hideMark/>
          </w:tcPr>
          <w:p w14:paraId="0D30A35F" w14:textId="77777777" w:rsidR="005E0AF8" w:rsidRPr="00A142E4" w:rsidRDefault="005E0AF8" w:rsidP="00637268">
            <w:pPr>
              <w:pStyle w:val="TableText"/>
              <w:jc w:val="center"/>
            </w:pPr>
            <w:r w:rsidRPr="00A142E4">
              <w:t>VH584191</w:t>
            </w:r>
          </w:p>
        </w:tc>
        <w:tc>
          <w:tcPr>
            <w:tcW w:w="1354" w:type="dxa"/>
            <w:noWrap/>
            <w:hideMark/>
          </w:tcPr>
          <w:p w14:paraId="1DF83D2B" w14:textId="77777777" w:rsidR="005E0AF8" w:rsidRPr="00A142E4" w:rsidRDefault="005E0AF8" w:rsidP="00637268">
            <w:pPr>
              <w:pStyle w:val="TableText"/>
              <w:jc w:val="center"/>
            </w:pPr>
            <w:r>
              <w:t>0.46</w:t>
            </w:r>
          </w:p>
        </w:tc>
        <w:tc>
          <w:tcPr>
            <w:tcW w:w="1917" w:type="dxa"/>
            <w:noWrap/>
            <w:hideMark/>
          </w:tcPr>
          <w:p w14:paraId="574F634D" w14:textId="77777777" w:rsidR="005E0AF8" w:rsidRPr="00A142E4" w:rsidRDefault="005E0AF8" w:rsidP="00637268">
            <w:pPr>
              <w:pStyle w:val="TableText"/>
              <w:jc w:val="center"/>
            </w:pPr>
            <w:r>
              <w:t>0.05</w:t>
            </w:r>
          </w:p>
        </w:tc>
        <w:tc>
          <w:tcPr>
            <w:tcW w:w="1354" w:type="dxa"/>
            <w:noWrap/>
            <w:hideMark/>
          </w:tcPr>
          <w:p w14:paraId="1BA16228" w14:textId="77777777" w:rsidR="005E0AF8" w:rsidRPr="00A142E4" w:rsidRDefault="005E0AF8" w:rsidP="00637268">
            <w:pPr>
              <w:pStyle w:val="TableText"/>
              <w:jc w:val="center"/>
            </w:pPr>
            <w:r>
              <w:t>0.00</w:t>
            </w:r>
          </w:p>
        </w:tc>
        <w:tc>
          <w:tcPr>
            <w:tcW w:w="1915" w:type="dxa"/>
            <w:noWrap/>
            <w:hideMark/>
          </w:tcPr>
          <w:p w14:paraId="193F6290" w14:textId="0F3FD853" w:rsidR="005E0AF8" w:rsidRPr="00A142E4" w:rsidRDefault="00EB04B5" w:rsidP="00637268">
            <w:pPr>
              <w:pStyle w:val="TableText"/>
              <w:jc w:val="center"/>
            </w:pPr>
            <w:r>
              <w:t>N/A</w:t>
            </w:r>
          </w:p>
        </w:tc>
      </w:tr>
      <w:tr w:rsidR="005E0AF8" w:rsidRPr="00A142E4" w14:paraId="06E772D5" w14:textId="77777777" w:rsidTr="00637268">
        <w:trPr>
          <w:trHeight w:val="300"/>
        </w:trPr>
        <w:tc>
          <w:tcPr>
            <w:tcW w:w="720" w:type="dxa"/>
            <w:noWrap/>
            <w:hideMark/>
          </w:tcPr>
          <w:p w14:paraId="4BED3589" w14:textId="77777777" w:rsidR="005E0AF8" w:rsidRPr="00A142E4" w:rsidRDefault="005E0AF8" w:rsidP="0083702D">
            <w:pPr>
              <w:pStyle w:val="TableText"/>
            </w:pPr>
            <w:r w:rsidRPr="00A142E4">
              <w:t>52</w:t>
            </w:r>
          </w:p>
        </w:tc>
        <w:tc>
          <w:tcPr>
            <w:tcW w:w="2448" w:type="dxa"/>
            <w:noWrap/>
            <w:hideMark/>
          </w:tcPr>
          <w:p w14:paraId="662B94AB" w14:textId="77777777" w:rsidR="005E0AF8" w:rsidRPr="00A142E4" w:rsidRDefault="005E0AF8" w:rsidP="00637268">
            <w:pPr>
              <w:pStyle w:val="TableText"/>
              <w:jc w:val="center"/>
            </w:pPr>
            <w:r w:rsidRPr="00A142E4">
              <w:t>VH584193</w:t>
            </w:r>
          </w:p>
        </w:tc>
        <w:tc>
          <w:tcPr>
            <w:tcW w:w="1354" w:type="dxa"/>
            <w:noWrap/>
            <w:hideMark/>
          </w:tcPr>
          <w:p w14:paraId="30F36466" w14:textId="77777777" w:rsidR="005E0AF8" w:rsidRPr="00A142E4" w:rsidRDefault="005E0AF8" w:rsidP="00637268">
            <w:pPr>
              <w:pStyle w:val="TableText"/>
              <w:jc w:val="center"/>
            </w:pPr>
            <w:r>
              <w:t>0.36</w:t>
            </w:r>
          </w:p>
        </w:tc>
        <w:tc>
          <w:tcPr>
            <w:tcW w:w="1917" w:type="dxa"/>
            <w:noWrap/>
            <w:hideMark/>
          </w:tcPr>
          <w:p w14:paraId="045F75B3" w14:textId="77777777" w:rsidR="005E0AF8" w:rsidRPr="00A142E4" w:rsidRDefault="005E0AF8" w:rsidP="00637268">
            <w:pPr>
              <w:pStyle w:val="TableText"/>
              <w:jc w:val="center"/>
            </w:pPr>
            <w:r>
              <w:t>0.05</w:t>
            </w:r>
          </w:p>
        </w:tc>
        <w:tc>
          <w:tcPr>
            <w:tcW w:w="1354" w:type="dxa"/>
            <w:noWrap/>
            <w:hideMark/>
          </w:tcPr>
          <w:p w14:paraId="5D3302EE" w14:textId="77777777" w:rsidR="005E0AF8" w:rsidRPr="00A142E4" w:rsidRDefault="005E0AF8" w:rsidP="00637268">
            <w:pPr>
              <w:pStyle w:val="TableText"/>
              <w:jc w:val="center"/>
            </w:pPr>
            <w:r>
              <w:t>0.00</w:t>
            </w:r>
          </w:p>
        </w:tc>
        <w:tc>
          <w:tcPr>
            <w:tcW w:w="1915" w:type="dxa"/>
            <w:noWrap/>
            <w:hideMark/>
          </w:tcPr>
          <w:p w14:paraId="0904596D" w14:textId="704DF576" w:rsidR="005E0AF8" w:rsidRPr="00A142E4" w:rsidRDefault="00EB04B5" w:rsidP="00637268">
            <w:pPr>
              <w:pStyle w:val="TableText"/>
              <w:jc w:val="center"/>
            </w:pPr>
            <w:r>
              <w:t>N/A</w:t>
            </w:r>
          </w:p>
        </w:tc>
      </w:tr>
      <w:tr w:rsidR="005E0AF8" w:rsidRPr="00A142E4" w14:paraId="2DF6DC9B" w14:textId="77777777" w:rsidTr="00637268">
        <w:trPr>
          <w:trHeight w:val="300"/>
        </w:trPr>
        <w:tc>
          <w:tcPr>
            <w:tcW w:w="720" w:type="dxa"/>
            <w:noWrap/>
            <w:hideMark/>
          </w:tcPr>
          <w:p w14:paraId="782D0CBF" w14:textId="77777777" w:rsidR="005E0AF8" w:rsidRPr="00A142E4" w:rsidRDefault="005E0AF8" w:rsidP="0083702D">
            <w:pPr>
              <w:pStyle w:val="TableText"/>
            </w:pPr>
            <w:r w:rsidRPr="00A142E4">
              <w:t>53</w:t>
            </w:r>
          </w:p>
        </w:tc>
        <w:tc>
          <w:tcPr>
            <w:tcW w:w="2448" w:type="dxa"/>
            <w:noWrap/>
            <w:hideMark/>
          </w:tcPr>
          <w:p w14:paraId="734F0481" w14:textId="77777777" w:rsidR="005E0AF8" w:rsidRPr="00A142E4" w:rsidRDefault="005E0AF8" w:rsidP="00637268">
            <w:pPr>
              <w:pStyle w:val="TableText"/>
              <w:jc w:val="center"/>
            </w:pPr>
            <w:r w:rsidRPr="00A142E4">
              <w:t>VH584196</w:t>
            </w:r>
          </w:p>
        </w:tc>
        <w:tc>
          <w:tcPr>
            <w:tcW w:w="1354" w:type="dxa"/>
            <w:noWrap/>
            <w:hideMark/>
          </w:tcPr>
          <w:p w14:paraId="396CB24A" w14:textId="77777777" w:rsidR="005E0AF8" w:rsidRPr="00A142E4" w:rsidRDefault="005E0AF8" w:rsidP="00637268">
            <w:pPr>
              <w:pStyle w:val="TableText"/>
              <w:jc w:val="center"/>
            </w:pPr>
            <w:r>
              <w:t>0.34</w:t>
            </w:r>
          </w:p>
        </w:tc>
        <w:tc>
          <w:tcPr>
            <w:tcW w:w="1917" w:type="dxa"/>
            <w:noWrap/>
            <w:hideMark/>
          </w:tcPr>
          <w:p w14:paraId="1A008A3E" w14:textId="77777777" w:rsidR="005E0AF8" w:rsidRPr="00A142E4" w:rsidRDefault="005E0AF8" w:rsidP="00637268">
            <w:pPr>
              <w:pStyle w:val="TableText"/>
              <w:jc w:val="center"/>
            </w:pPr>
            <w:r>
              <w:t>0.05</w:t>
            </w:r>
          </w:p>
        </w:tc>
        <w:tc>
          <w:tcPr>
            <w:tcW w:w="1354" w:type="dxa"/>
            <w:noWrap/>
            <w:hideMark/>
          </w:tcPr>
          <w:p w14:paraId="21C41955" w14:textId="77777777" w:rsidR="005E0AF8" w:rsidRPr="00A142E4" w:rsidRDefault="005E0AF8" w:rsidP="00637268">
            <w:pPr>
              <w:pStyle w:val="TableText"/>
              <w:jc w:val="center"/>
            </w:pPr>
            <w:r>
              <w:t>0.00</w:t>
            </w:r>
          </w:p>
        </w:tc>
        <w:tc>
          <w:tcPr>
            <w:tcW w:w="1915" w:type="dxa"/>
            <w:noWrap/>
            <w:hideMark/>
          </w:tcPr>
          <w:p w14:paraId="7B0C9D2E" w14:textId="086DDDEA" w:rsidR="005E0AF8" w:rsidRPr="00A142E4" w:rsidRDefault="00EB04B5" w:rsidP="00637268">
            <w:pPr>
              <w:pStyle w:val="TableText"/>
              <w:jc w:val="center"/>
            </w:pPr>
            <w:r>
              <w:t>N/A</w:t>
            </w:r>
          </w:p>
        </w:tc>
      </w:tr>
      <w:tr w:rsidR="005E0AF8" w:rsidRPr="00A142E4" w14:paraId="13B98D1B" w14:textId="77777777" w:rsidTr="00637268">
        <w:trPr>
          <w:trHeight w:val="300"/>
        </w:trPr>
        <w:tc>
          <w:tcPr>
            <w:tcW w:w="720" w:type="dxa"/>
            <w:noWrap/>
            <w:hideMark/>
          </w:tcPr>
          <w:p w14:paraId="7279F98D" w14:textId="77777777" w:rsidR="005E0AF8" w:rsidRPr="00A142E4" w:rsidRDefault="005E0AF8" w:rsidP="0083702D">
            <w:pPr>
              <w:pStyle w:val="TableText"/>
            </w:pPr>
            <w:r w:rsidRPr="00A142E4">
              <w:t>54</w:t>
            </w:r>
          </w:p>
        </w:tc>
        <w:tc>
          <w:tcPr>
            <w:tcW w:w="2448" w:type="dxa"/>
            <w:noWrap/>
            <w:hideMark/>
          </w:tcPr>
          <w:p w14:paraId="4C678EDB" w14:textId="77777777" w:rsidR="005E0AF8" w:rsidRPr="00A142E4" w:rsidRDefault="005E0AF8" w:rsidP="00637268">
            <w:pPr>
              <w:pStyle w:val="TableText"/>
              <w:jc w:val="center"/>
            </w:pPr>
            <w:r w:rsidRPr="00A142E4">
              <w:t>VH584197</w:t>
            </w:r>
          </w:p>
        </w:tc>
        <w:tc>
          <w:tcPr>
            <w:tcW w:w="1354" w:type="dxa"/>
            <w:noWrap/>
            <w:hideMark/>
          </w:tcPr>
          <w:p w14:paraId="3BE0527B" w14:textId="77777777" w:rsidR="005E0AF8" w:rsidRPr="00A142E4" w:rsidRDefault="005E0AF8" w:rsidP="00637268">
            <w:pPr>
              <w:pStyle w:val="TableText"/>
              <w:jc w:val="center"/>
            </w:pPr>
            <w:r>
              <w:t>0.48</w:t>
            </w:r>
          </w:p>
        </w:tc>
        <w:tc>
          <w:tcPr>
            <w:tcW w:w="1917" w:type="dxa"/>
            <w:noWrap/>
            <w:hideMark/>
          </w:tcPr>
          <w:p w14:paraId="27C91A3E" w14:textId="77777777" w:rsidR="005E0AF8" w:rsidRPr="00A142E4" w:rsidRDefault="005E0AF8" w:rsidP="00637268">
            <w:pPr>
              <w:pStyle w:val="TableText"/>
              <w:jc w:val="center"/>
            </w:pPr>
            <w:r>
              <w:t>0.05</w:t>
            </w:r>
          </w:p>
        </w:tc>
        <w:tc>
          <w:tcPr>
            <w:tcW w:w="1354" w:type="dxa"/>
            <w:noWrap/>
            <w:hideMark/>
          </w:tcPr>
          <w:p w14:paraId="69008307" w14:textId="77777777" w:rsidR="005E0AF8" w:rsidRPr="00A142E4" w:rsidRDefault="005E0AF8" w:rsidP="00637268">
            <w:pPr>
              <w:pStyle w:val="TableText"/>
              <w:jc w:val="center"/>
            </w:pPr>
            <w:r>
              <w:t>0.00</w:t>
            </w:r>
          </w:p>
        </w:tc>
        <w:tc>
          <w:tcPr>
            <w:tcW w:w="1915" w:type="dxa"/>
            <w:noWrap/>
            <w:hideMark/>
          </w:tcPr>
          <w:p w14:paraId="53AFA0D2" w14:textId="30421C9E" w:rsidR="005E0AF8" w:rsidRPr="00A142E4" w:rsidRDefault="00EB04B5" w:rsidP="00637268">
            <w:pPr>
              <w:pStyle w:val="TableText"/>
              <w:jc w:val="center"/>
            </w:pPr>
            <w:r>
              <w:t>N/A</w:t>
            </w:r>
          </w:p>
        </w:tc>
      </w:tr>
      <w:tr w:rsidR="005E0AF8" w:rsidRPr="00A142E4" w14:paraId="19E9E56F" w14:textId="77777777" w:rsidTr="00637268">
        <w:trPr>
          <w:trHeight w:val="300"/>
        </w:trPr>
        <w:tc>
          <w:tcPr>
            <w:tcW w:w="720" w:type="dxa"/>
            <w:noWrap/>
            <w:hideMark/>
          </w:tcPr>
          <w:p w14:paraId="5066FF1A" w14:textId="77777777" w:rsidR="005E0AF8" w:rsidRPr="00A142E4" w:rsidRDefault="005E0AF8" w:rsidP="0083702D">
            <w:pPr>
              <w:pStyle w:val="TableText"/>
            </w:pPr>
            <w:r w:rsidRPr="00A142E4">
              <w:t>55</w:t>
            </w:r>
          </w:p>
        </w:tc>
        <w:tc>
          <w:tcPr>
            <w:tcW w:w="2448" w:type="dxa"/>
            <w:noWrap/>
            <w:hideMark/>
          </w:tcPr>
          <w:p w14:paraId="1A556E6D" w14:textId="77777777" w:rsidR="005E0AF8" w:rsidRPr="00A142E4" w:rsidRDefault="005E0AF8" w:rsidP="00637268">
            <w:pPr>
              <w:pStyle w:val="TableText"/>
              <w:jc w:val="center"/>
            </w:pPr>
            <w:r w:rsidRPr="00A142E4">
              <w:t>VH584201</w:t>
            </w:r>
          </w:p>
        </w:tc>
        <w:tc>
          <w:tcPr>
            <w:tcW w:w="1354" w:type="dxa"/>
            <w:noWrap/>
            <w:hideMark/>
          </w:tcPr>
          <w:p w14:paraId="5A7A073D" w14:textId="77777777" w:rsidR="005E0AF8" w:rsidRPr="00A142E4" w:rsidRDefault="005E0AF8" w:rsidP="00637268">
            <w:pPr>
              <w:pStyle w:val="TableText"/>
              <w:jc w:val="center"/>
            </w:pPr>
            <w:r>
              <w:t>0.49</w:t>
            </w:r>
          </w:p>
        </w:tc>
        <w:tc>
          <w:tcPr>
            <w:tcW w:w="1917" w:type="dxa"/>
            <w:noWrap/>
            <w:hideMark/>
          </w:tcPr>
          <w:p w14:paraId="16749F7B" w14:textId="77777777" w:rsidR="005E0AF8" w:rsidRPr="00A142E4" w:rsidRDefault="005E0AF8" w:rsidP="00637268">
            <w:pPr>
              <w:pStyle w:val="TableText"/>
              <w:jc w:val="center"/>
            </w:pPr>
            <w:r>
              <w:t>0.05</w:t>
            </w:r>
          </w:p>
        </w:tc>
        <w:tc>
          <w:tcPr>
            <w:tcW w:w="1354" w:type="dxa"/>
            <w:noWrap/>
            <w:hideMark/>
          </w:tcPr>
          <w:p w14:paraId="1316EFE1" w14:textId="77777777" w:rsidR="005E0AF8" w:rsidRPr="00A142E4" w:rsidRDefault="005E0AF8" w:rsidP="00637268">
            <w:pPr>
              <w:pStyle w:val="TableText"/>
              <w:jc w:val="center"/>
            </w:pPr>
            <w:r>
              <w:t>0.00</w:t>
            </w:r>
          </w:p>
        </w:tc>
        <w:tc>
          <w:tcPr>
            <w:tcW w:w="1915" w:type="dxa"/>
            <w:noWrap/>
            <w:hideMark/>
          </w:tcPr>
          <w:p w14:paraId="71FD3512" w14:textId="769AA3A0" w:rsidR="005E0AF8" w:rsidRPr="00A142E4" w:rsidRDefault="00EB04B5" w:rsidP="00637268">
            <w:pPr>
              <w:pStyle w:val="TableText"/>
              <w:jc w:val="center"/>
            </w:pPr>
            <w:r>
              <w:t>N/A</w:t>
            </w:r>
          </w:p>
        </w:tc>
      </w:tr>
      <w:tr w:rsidR="005E0AF8" w:rsidRPr="00A142E4" w14:paraId="78A6C9AD" w14:textId="77777777" w:rsidTr="00637268">
        <w:trPr>
          <w:trHeight w:val="300"/>
        </w:trPr>
        <w:tc>
          <w:tcPr>
            <w:tcW w:w="720" w:type="dxa"/>
            <w:noWrap/>
            <w:hideMark/>
          </w:tcPr>
          <w:p w14:paraId="3D138A66" w14:textId="77777777" w:rsidR="005E0AF8" w:rsidRPr="00A142E4" w:rsidRDefault="005E0AF8" w:rsidP="0083702D">
            <w:pPr>
              <w:pStyle w:val="TableText"/>
            </w:pPr>
            <w:r w:rsidRPr="00A142E4">
              <w:t>56</w:t>
            </w:r>
          </w:p>
        </w:tc>
        <w:tc>
          <w:tcPr>
            <w:tcW w:w="2448" w:type="dxa"/>
            <w:noWrap/>
            <w:hideMark/>
          </w:tcPr>
          <w:p w14:paraId="31B131F0" w14:textId="77777777" w:rsidR="005E0AF8" w:rsidRPr="00A142E4" w:rsidRDefault="005E0AF8" w:rsidP="00637268">
            <w:pPr>
              <w:pStyle w:val="TableText"/>
              <w:jc w:val="center"/>
            </w:pPr>
            <w:r w:rsidRPr="00A142E4">
              <w:t>VH587667</w:t>
            </w:r>
          </w:p>
        </w:tc>
        <w:tc>
          <w:tcPr>
            <w:tcW w:w="1354" w:type="dxa"/>
            <w:noWrap/>
            <w:hideMark/>
          </w:tcPr>
          <w:p w14:paraId="75D59794" w14:textId="77777777" w:rsidR="005E0AF8" w:rsidRPr="00A142E4" w:rsidRDefault="005E0AF8" w:rsidP="00637268">
            <w:pPr>
              <w:pStyle w:val="TableText"/>
              <w:jc w:val="center"/>
            </w:pPr>
            <w:r>
              <w:t>0.71</w:t>
            </w:r>
          </w:p>
        </w:tc>
        <w:tc>
          <w:tcPr>
            <w:tcW w:w="1917" w:type="dxa"/>
            <w:noWrap/>
            <w:hideMark/>
          </w:tcPr>
          <w:p w14:paraId="1E250F57" w14:textId="77777777" w:rsidR="005E0AF8" w:rsidRPr="00A142E4" w:rsidRDefault="005E0AF8" w:rsidP="00637268">
            <w:pPr>
              <w:pStyle w:val="TableText"/>
              <w:jc w:val="center"/>
            </w:pPr>
            <w:r>
              <w:t>0.06</w:t>
            </w:r>
          </w:p>
        </w:tc>
        <w:tc>
          <w:tcPr>
            <w:tcW w:w="1354" w:type="dxa"/>
            <w:noWrap/>
            <w:hideMark/>
          </w:tcPr>
          <w:p w14:paraId="0ECA38C7" w14:textId="77777777" w:rsidR="005E0AF8" w:rsidRPr="00A142E4" w:rsidRDefault="005E0AF8" w:rsidP="00637268">
            <w:pPr>
              <w:pStyle w:val="TableText"/>
              <w:jc w:val="center"/>
            </w:pPr>
            <w:r>
              <w:t>0.00</w:t>
            </w:r>
          </w:p>
        </w:tc>
        <w:tc>
          <w:tcPr>
            <w:tcW w:w="1915" w:type="dxa"/>
            <w:noWrap/>
            <w:hideMark/>
          </w:tcPr>
          <w:p w14:paraId="7EF0D84C" w14:textId="5CA726C7" w:rsidR="005E0AF8" w:rsidRPr="00A142E4" w:rsidRDefault="00EB04B5" w:rsidP="00637268">
            <w:pPr>
              <w:pStyle w:val="TableText"/>
              <w:jc w:val="center"/>
            </w:pPr>
            <w:r>
              <w:t>N/A</w:t>
            </w:r>
          </w:p>
        </w:tc>
      </w:tr>
      <w:tr w:rsidR="005E0AF8" w:rsidRPr="00A142E4" w14:paraId="441EF123" w14:textId="77777777" w:rsidTr="00637268">
        <w:trPr>
          <w:trHeight w:val="300"/>
        </w:trPr>
        <w:tc>
          <w:tcPr>
            <w:tcW w:w="720" w:type="dxa"/>
            <w:noWrap/>
            <w:hideMark/>
          </w:tcPr>
          <w:p w14:paraId="3193EB9B" w14:textId="77777777" w:rsidR="005E0AF8" w:rsidRPr="00A142E4" w:rsidRDefault="005E0AF8" w:rsidP="0083702D">
            <w:pPr>
              <w:pStyle w:val="TableText"/>
            </w:pPr>
            <w:r w:rsidRPr="00A142E4">
              <w:t>57</w:t>
            </w:r>
          </w:p>
        </w:tc>
        <w:tc>
          <w:tcPr>
            <w:tcW w:w="2448" w:type="dxa"/>
            <w:noWrap/>
            <w:hideMark/>
          </w:tcPr>
          <w:p w14:paraId="12C27998" w14:textId="77777777" w:rsidR="005E0AF8" w:rsidRPr="00A142E4" w:rsidRDefault="005E0AF8" w:rsidP="00637268">
            <w:pPr>
              <w:pStyle w:val="TableText"/>
              <w:jc w:val="center"/>
            </w:pPr>
            <w:r w:rsidRPr="00A142E4">
              <w:t>VH587673</w:t>
            </w:r>
          </w:p>
        </w:tc>
        <w:tc>
          <w:tcPr>
            <w:tcW w:w="1354" w:type="dxa"/>
            <w:noWrap/>
            <w:hideMark/>
          </w:tcPr>
          <w:p w14:paraId="49BF7F5B" w14:textId="77777777" w:rsidR="005E0AF8" w:rsidRPr="00A142E4" w:rsidRDefault="005E0AF8" w:rsidP="00637268">
            <w:pPr>
              <w:pStyle w:val="TableText"/>
              <w:jc w:val="center"/>
            </w:pPr>
            <w:r>
              <w:t>0.72</w:t>
            </w:r>
          </w:p>
        </w:tc>
        <w:tc>
          <w:tcPr>
            <w:tcW w:w="1917" w:type="dxa"/>
            <w:noWrap/>
            <w:hideMark/>
          </w:tcPr>
          <w:p w14:paraId="5285964E" w14:textId="77777777" w:rsidR="005E0AF8" w:rsidRPr="00A142E4" w:rsidRDefault="005E0AF8" w:rsidP="00637268">
            <w:pPr>
              <w:pStyle w:val="TableText"/>
              <w:jc w:val="center"/>
            </w:pPr>
            <w:r>
              <w:t>0.06</w:t>
            </w:r>
          </w:p>
        </w:tc>
        <w:tc>
          <w:tcPr>
            <w:tcW w:w="1354" w:type="dxa"/>
            <w:noWrap/>
            <w:hideMark/>
          </w:tcPr>
          <w:p w14:paraId="69E41CC7" w14:textId="77777777" w:rsidR="005E0AF8" w:rsidRPr="00A142E4" w:rsidRDefault="005E0AF8" w:rsidP="00637268">
            <w:pPr>
              <w:pStyle w:val="TableText"/>
              <w:jc w:val="center"/>
            </w:pPr>
            <w:r>
              <w:t>0.00</w:t>
            </w:r>
          </w:p>
        </w:tc>
        <w:tc>
          <w:tcPr>
            <w:tcW w:w="1915" w:type="dxa"/>
            <w:noWrap/>
            <w:hideMark/>
          </w:tcPr>
          <w:p w14:paraId="6F30F474" w14:textId="503152D7" w:rsidR="005E0AF8" w:rsidRPr="00A142E4" w:rsidRDefault="00EB04B5" w:rsidP="00637268">
            <w:pPr>
              <w:pStyle w:val="TableText"/>
              <w:jc w:val="center"/>
            </w:pPr>
            <w:r>
              <w:t>N/A</w:t>
            </w:r>
          </w:p>
        </w:tc>
      </w:tr>
      <w:tr w:rsidR="005E0AF8" w:rsidRPr="00A142E4" w14:paraId="5A5E6020" w14:textId="77777777" w:rsidTr="00637268">
        <w:trPr>
          <w:trHeight w:val="300"/>
        </w:trPr>
        <w:tc>
          <w:tcPr>
            <w:tcW w:w="720" w:type="dxa"/>
            <w:noWrap/>
          </w:tcPr>
          <w:p w14:paraId="7215B43D" w14:textId="77777777" w:rsidR="005E0AF8" w:rsidRPr="00A142E4" w:rsidRDefault="005E0AF8" w:rsidP="0083702D">
            <w:pPr>
              <w:pStyle w:val="TableText"/>
            </w:pPr>
            <w:r w:rsidRPr="00A142E4">
              <w:t>58</w:t>
            </w:r>
          </w:p>
        </w:tc>
        <w:tc>
          <w:tcPr>
            <w:tcW w:w="2448" w:type="dxa"/>
            <w:noWrap/>
          </w:tcPr>
          <w:p w14:paraId="45B070E9" w14:textId="77777777" w:rsidR="005E0AF8" w:rsidRPr="00A142E4" w:rsidRDefault="005E0AF8" w:rsidP="00637268">
            <w:pPr>
              <w:pStyle w:val="TableText"/>
              <w:jc w:val="center"/>
            </w:pPr>
            <w:r w:rsidRPr="00A142E4">
              <w:t>VH587690</w:t>
            </w:r>
          </w:p>
        </w:tc>
        <w:tc>
          <w:tcPr>
            <w:tcW w:w="1354" w:type="dxa"/>
            <w:noWrap/>
          </w:tcPr>
          <w:p w14:paraId="1CE87217" w14:textId="77777777" w:rsidR="005E0AF8" w:rsidRDefault="005E0AF8" w:rsidP="00637268">
            <w:pPr>
              <w:pStyle w:val="TableText"/>
              <w:jc w:val="center"/>
            </w:pPr>
            <w:r>
              <w:t>0.53</w:t>
            </w:r>
          </w:p>
        </w:tc>
        <w:tc>
          <w:tcPr>
            <w:tcW w:w="1917" w:type="dxa"/>
            <w:noWrap/>
          </w:tcPr>
          <w:p w14:paraId="1C6D8EDC" w14:textId="77777777" w:rsidR="005E0AF8" w:rsidRDefault="005E0AF8" w:rsidP="00637268">
            <w:pPr>
              <w:pStyle w:val="TableText"/>
              <w:jc w:val="center"/>
            </w:pPr>
            <w:r>
              <w:t>0.06</w:t>
            </w:r>
          </w:p>
        </w:tc>
        <w:tc>
          <w:tcPr>
            <w:tcW w:w="1354" w:type="dxa"/>
            <w:noWrap/>
          </w:tcPr>
          <w:p w14:paraId="320E51BC" w14:textId="77777777" w:rsidR="005E0AF8" w:rsidRDefault="005E0AF8" w:rsidP="00637268">
            <w:pPr>
              <w:pStyle w:val="TableText"/>
              <w:jc w:val="center"/>
            </w:pPr>
            <w:r>
              <w:t>0.00</w:t>
            </w:r>
          </w:p>
        </w:tc>
        <w:tc>
          <w:tcPr>
            <w:tcW w:w="1915" w:type="dxa"/>
            <w:noWrap/>
          </w:tcPr>
          <w:p w14:paraId="6A625B88" w14:textId="3B6D6CA9" w:rsidR="005E0AF8" w:rsidRDefault="00EB04B5" w:rsidP="00637268">
            <w:pPr>
              <w:pStyle w:val="TableText"/>
              <w:jc w:val="center"/>
            </w:pPr>
            <w:r>
              <w:t>N/A</w:t>
            </w:r>
          </w:p>
        </w:tc>
      </w:tr>
      <w:tr w:rsidR="005E0AF8" w:rsidRPr="00A142E4" w14:paraId="3797CA7D" w14:textId="77777777" w:rsidTr="00637268">
        <w:trPr>
          <w:trHeight w:val="300"/>
        </w:trPr>
        <w:tc>
          <w:tcPr>
            <w:tcW w:w="720" w:type="dxa"/>
            <w:noWrap/>
          </w:tcPr>
          <w:p w14:paraId="719A7ECB" w14:textId="77777777" w:rsidR="005E0AF8" w:rsidRPr="00A142E4" w:rsidRDefault="005E0AF8" w:rsidP="0083702D">
            <w:pPr>
              <w:pStyle w:val="TableText"/>
            </w:pPr>
            <w:r w:rsidRPr="00A142E4">
              <w:t>59</w:t>
            </w:r>
          </w:p>
        </w:tc>
        <w:tc>
          <w:tcPr>
            <w:tcW w:w="2448" w:type="dxa"/>
            <w:noWrap/>
          </w:tcPr>
          <w:p w14:paraId="4EFF2369" w14:textId="77777777" w:rsidR="005E0AF8" w:rsidRPr="00A142E4" w:rsidRDefault="005E0AF8" w:rsidP="00637268">
            <w:pPr>
              <w:pStyle w:val="TableText"/>
              <w:jc w:val="center"/>
            </w:pPr>
            <w:r w:rsidRPr="00A142E4">
              <w:t>VH587699</w:t>
            </w:r>
          </w:p>
        </w:tc>
        <w:tc>
          <w:tcPr>
            <w:tcW w:w="1354" w:type="dxa"/>
            <w:noWrap/>
          </w:tcPr>
          <w:p w14:paraId="2CFE621D" w14:textId="77777777" w:rsidR="005E0AF8" w:rsidRDefault="005E0AF8" w:rsidP="00637268">
            <w:pPr>
              <w:pStyle w:val="TableText"/>
              <w:jc w:val="center"/>
            </w:pPr>
            <w:r>
              <w:t>0.55</w:t>
            </w:r>
          </w:p>
        </w:tc>
        <w:tc>
          <w:tcPr>
            <w:tcW w:w="1917" w:type="dxa"/>
            <w:noWrap/>
          </w:tcPr>
          <w:p w14:paraId="3606CCC0" w14:textId="77777777" w:rsidR="005E0AF8" w:rsidRDefault="005E0AF8" w:rsidP="00637268">
            <w:pPr>
              <w:pStyle w:val="TableText"/>
              <w:jc w:val="center"/>
            </w:pPr>
            <w:r>
              <w:t>0.05</w:t>
            </w:r>
          </w:p>
        </w:tc>
        <w:tc>
          <w:tcPr>
            <w:tcW w:w="1354" w:type="dxa"/>
            <w:noWrap/>
          </w:tcPr>
          <w:p w14:paraId="3DE9AFE7" w14:textId="77777777" w:rsidR="005E0AF8" w:rsidRDefault="005E0AF8" w:rsidP="00637268">
            <w:pPr>
              <w:pStyle w:val="TableText"/>
              <w:jc w:val="center"/>
            </w:pPr>
            <w:r>
              <w:t>0.00</w:t>
            </w:r>
          </w:p>
        </w:tc>
        <w:tc>
          <w:tcPr>
            <w:tcW w:w="1915" w:type="dxa"/>
            <w:noWrap/>
          </w:tcPr>
          <w:p w14:paraId="490DF5B4" w14:textId="28F18CD7" w:rsidR="005E0AF8" w:rsidRDefault="00EB04B5" w:rsidP="00637268">
            <w:pPr>
              <w:pStyle w:val="TableText"/>
              <w:jc w:val="center"/>
            </w:pPr>
            <w:r>
              <w:t>N/A</w:t>
            </w:r>
          </w:p>
        </w:tc>
      </w:tr>
      <w:tr w:rsidR="005E0AF8" w:rsidRPr="00A142E4" w14:paraId="366CFB3E" w14:textId="77777777" w:rsidTr="00637268">
        <w:trPr>
          <w:trHeight w:val="300"/>
        </w:trPr>
        <w:tc>
          <w:tcPr>
            <w:tcW w:w="720" w:type="dxa"/>
            <w:noWrap/>
            <w:hideMark/>
          </w:tcPr>
          <w:p w14:paraId="553FFDEB" w14:textId="77777777" w:rsidR="005E0AF8" w:rsidRPr="00A142E4" w:rsidRDefault="005E0AF8" w:rsidP="0083702D">
            <w:pPr>
              <w:pStyle w:val="TableText"/>
            </w:pPr>
            <w:r w:rsidRPr="00A142E4">
              <w:t>60</w:t>
            </w:r>
          </w:p>
        </w:tc>
        <w:tc>
          <w:tcPr>
            <w:tcW w:w="2448" w:type="dxa"/>
            <w:noWrap/>
            <w:hideMark/>
          </w:tcPr>
          <w:p w14:paraId="12FCF86A" w14:textId="77777777" w:rsidR="005E0AF8" w:rsidRPr="00A142E4" w:rsidRDefault="005E0AF8" w:rsidP="00637268">
            <w:pPr>
              <w:pStyle w:val="TableText"/>
              <w:jc w:val="center"/>
            </w:pPr>
            <w:r w:rsidRPr="00A142E4">
              <w:t>VH587706</w:t>
            </w:r>
          </w:p>
        </w:tc>
        <w:tc>
          <w:tcPr>
            <w:tcW w:w="1354" w:type="dxa"/>
            <w:noWrap/>
            <w:hideMark/>
          </w:tcPr>
          <w:p w14:paraId="0DD2BE65" w14:textId="77777777" w:rsidR="005E0AF8" w:rsidRPr="00A142E4" w:rsidRDefault="005E0AF8" w:rsidP="00637268">
            <w:pPr>
              <w:pStyle w:val="TableText"/>
              <w:jc w:val="center"/>
            </w:pPr>
            <w:r>
              <w:t>0.65</w:t>
            </w:r>
          </w:p>
        </w:tc>
        <w:tc>
          <w:tcPr>
            <w:tcW w:w="1917" w:type="dxa"/>
            <w:noWrap/>
            <w:hideMark/>
          </w:tcPr>
          <w:p w14:paraId="68DEF1E5" w14:textId="77777777" w:rsidR="005E0AF8" w:rsidRPr="00A142E4" w:rsidRDefault="005E0AF8" w:rsidP="00637268">
            <w:pPr>
              <w:pStyle w:val="TableText"/>
              <w:jc w:val="center"/>
            </w:pPr>
            <w:r>
              <w:t>0.05</w:t>
            </w:r>
          </w:p>
        </w:tc>
        <w:tc>
          <w:tcPr>
            <w:tcW w:w="1354" w:type="dxa"/>
            <w:noWrap/>
            <w:hideMark/>
          </w:tcPr>
          <w:p w14:paraId="4BF2C9CA" w14:textId="77777777" w:rsidR="005E0AF8" w:rsidRPr="00A142E4" w:rsidRDefault="005E0AF8" w:rsidP="00637268">
            <w:pPr>
              <w:pStyle w:val="TableText"/>
              <w:jc w:val="center"/>
            </w:pPr>
            <w:r>
              <w:t>0.00</w:t>
            </w:r>
          </w:p>
        </w:tc>
        <w:tc>
          <w:tcPr>
            <w:tcW w:w="1915" w:type="dxa"/>
            <w:noWrap/>
            <w:hideMark/>
          </w:tcPr>
          <w:p w14:paraId="3C341DEE" w14:textId="1719859C" w:rsidR="005E0AF8" w:rsidRPr="00A142E4" w:rsidRDefault="00EB04B5" w:rsidP="00637268">
            <w:pPr>
              <w:pStyle w:val="TableText"/>
              <w:jc w:val="center"/>
            </w:pPr>
            <w:r>
              <w:t>N/A</w:t>
            </w:r>
          </w:p>
        </w:tc>
      </w:tr>
      <w:tr w:rsidR="005E0AF8" w:rsidRPr="00A142E4" w14:paraId="49BB3D41" w14:textId="77777777" w:rsidTr="00637268">
        <w:trPr>
          <w:trHeight w:val="300"/>
        </w:trPr>
        <w:tc>
          <w:tcPr>
            <w:tcW w:w="720" w:type="dxa"/>
            <w:noWrap/>
            <w:hideMark/>
          </w:tcPr>
          <w:p w14:paraId="0DEF53D1" w14:textId="77777777" w:rsidR="005E0AF8" w:rsidRPr="00A142E4" w:rsidRDefault="005E0AF8" w:rsidP="0083702D">
            <w:pPr>
              <w:pStyle w:val="TableText"/>
            </w:pPr>
            <w:r w:rsidRPr="00A142E4">
              <w:t>61</w:t>
            </w:r>
          </w:p>
        </w:tc>
        <w:tc>
          <w:tcPr>
            <w:tcW w:w="2448" w:type="dxa"/>
            <w:noWrap/>
            <w:hideMark/>
          </w:tcPr>
          <w:p w14:paraId="316F27AF" w14:textId="77777777" w:rsidR="005E0AF8" w:rsidRPr="00A142E4" w:rsidRDefault="005E0AF8" w:rsidP="00637268">
            <w:pPr>
              <w:pStyle w:val="TableText"/>
              <w:jc w:val="center"/>
            </w:pPr>
            <w:r w:rsidRPr="00A142E4">
              <w:t>VH587711</w:t>
            </w:r>
          </w:p>
        </w:tc>
        <w:tc>
          <w:tcPr>
            <w:tcW w:w="1354" w:type="dxa"/>
            <w:noWrap/>
            <w:hideMark/>
          </w:tcPr>
          <w:p w14:paraId="1052253E" w14:textId="77777777" w:rsidR="005E0AF8" w:rsidRPr="00A142E4" w:rsidRDefault="005E0AF8" w:rsidP="00637268">
            <w:pPr>
              <w:pStyle w:val="TableText"/>
              <w:jc w:val="center"/>
            </w:pPr>
            <w:r>
              <w:t>0.74</w:t>
            </w:r>
          </w:p>
        </w:tc>
        <w:tc>
          <w:tcPr>
            <w:tcW w:w="1917" w:type="dxa"/>
            <w:noWrap/>
            <w:hideMark/>
          </w:tcPr>
          <w:p w14:paraId="3A6B65A2" w14:textId="77777777" w:rsidR="005E0AF8" w:rsidRPr="00A142E4" w:rsidRDefault="005E0AF8" w:rsidP="00637268">
            <w:pPr>
              <w:pStyle w:val="TableText"/>
              <w:jc w:val="center"/>
            </w:pPr>
            <w:r>
              <w:t>0.05</w:t>
            </w:r>
          </w:p>
        </w:tc>
        <w:tc>
          <w:tcPr>
            <w:tcW w:w="1354" w:type="dxa"/>
            <w:noWrap/>
            <w:hideMark/>
          </w:tcPr>
          <w:p w14:paraId="4526D4D6" w14:textId="77777777" w:rsidR="005E0AF8" w:rsidRPr="00A142E4" w:rsidRDefault="005E0AF8" w:rsidP="00637268">
            <w:pPr>
              <w:pStyle w:val="TableText"/>
              <w:jc w:val="center"/>
            </w:pPr>
            <w:r>
              <w:t>0.00</w:t>
            </w:r>
          </w:p>
        </w:tc>
        <w:tc>
          <w:tcPr>
            <w:tcW w:w="1915" w:type="dxa"/>
            <w:noWrap/>
            <w:hideMark/>
          </w:tcPr>
          <w:p w14:paraId="7DBFFF8A" w14:textId="08012D3D" w:rsidR="005E0AF8" w:rsidRPr="00A142E4" w:rsidRDefault="00EB04B5" w:rsidP="00637268">
            <w:pPr>
              <w:pStyle w:val="TableText"/>
              <w:jc w:val="center"/>
            </w:pPr>
            <w:r>
              <w:t>N/A</w:t>
            </w:r>
          </w:p>
        </w:tc>
      </w:tr>
      <w:tr w:rsidR="005E0AF8" w:rsidRPr="00A142E4" w14:paraId="0F5F6C6E" w14:textId="77777777" w:rsidTr="00637268">
        <w:trPr>
          <w:trHeight w:val="300"/>
        </w:trPr>
        <w:tc>
          <w:tcPr>
            <w:tcW w:w="720" w:type="dxa"/>
            <w:noWrap/>
            <w:hideMark/>
          </w:tcPr>
          <w:p w14:paraId="2F29C4A6" w14:textId="77777777" w:rsidR="005E0AF8" w:rsidRPr="00A142E4" w:rsidRDefault="005E0AF8" w:rsidP="0083702D">
            <w:pPr>
              <w:pStyle w:val="TableText"/>
            </w:pPr>
            <w:r w:rsidRPr="00A142E4">
              <w:t>62</w:t>
            </w:r>
          </w:p>
        </w:tc>
        <w:tc>
          <w:tcPr>
            <w:tcW w:w="2448" w:type="dxa"/>
            <w:noWrap/>
            <w:hideMark/>
          </w:tcPr>
          <w:p w14:paraId="7069EC91" w14:textId="77777777" w:rsidR="005E0AF8" w:rsidRPr="00A142E4" w:rsidRDefault="005E0AF8" w:rsidP="00637268">
            <w:pPr>
              <w:pStyle w:val="TableText"/>
              <w:jc w:val="center"/>
            </w:pPr>
            <w:r w:rsidRPr="00A142E4">
              <w:t>VH573283</w:t>
            </w:r>
          </w:p>
        </w:tc>
        <w:tc>
          <w:tcPr>
            <w:tcW w:w="1354" w:type="dxa"/>
            <w:noWrap/>
            <w:hideMark/>
          </w:tcPr>
          <w:p w14:paraId="2AA575D5" w14:textId="77777777" w:rsidR="005E0AF8" w:rsidRPr="00A142E4" w:rsidRDefault="005E0AF8" w:rsidP="00637268">
            <w:pPr>
              <w:pStyle w:val="TableText"/>
              <w:jc w:val="center"/>
            </w:pPr>
            <w:r>
              <w:t>0.66</w:t>
            </w:r>
          </w:p>
        </w:tc>
        <w:tc>
          <w:tcPr>
            <w:tcW w:w="1917" w:type="dxa"/>
            <w:noWrap/>
            <w:hideMark/>
          </w:tcPr>
          <w:p w14:paraId="28A6294C" w14:textId="77777777" w:rsidR="005E0AF8" w:rsidRPr="00A142E4" w:rsidRDefault="005E0AF8" w:rsidP="00637268">
            <w:pPr>
              <w:pStyle w:val="TableText"/>
              <w:jc w:val="center"/>
            </w:pPr>
            <w:r>
              <w:t>0.04</w:t>
            </w:r>
          </w:p>
        </w:tc>
        <w:tc>
          <w:tcPr>
            <w:tcW w:w="1354" w:type="dxa"/>
            <w:noWrap/>
            <w:hideMark/>
          </w:tcPr>
          <w:p w14:paraId="098B15F0" w14:textId="77777777" w:rsidR="005E0AF8" w:rsidRPr="00A142E4" w:rsidRDefault="005E0AF8" w:rsidP="00637268">
            <w:pPr>
              <w:pStyle w:val="TableText"/>
              <w:jc w:val="center"/>
            </w:pPr>
            <w:r>
              <w:t>0.00</w:t>
            </w:r>
          </w:p>
        </w:tc>
        <w:tc>
          <w:tcPr>
            <w:tcW w:w="1915" w:type="dxa"/>
            <w:noWrap/>
            <w:hideMark/>
          </w:tcPr>
          <w:p w14:paraId="37D55D0C" w14:textId="69FB70B2" w:rsidR="005E0AF8" w:rsidRPr="00A142E4" w:rsidRDefault="00EB04B5" w:rsidP="00637268">
            <w:pPr>
              <w:pStyle w:val="TableText"/>
              <w:jc w:val="center"/>
            </w:pPr>
            <w:r>
              <w:t>N/A</w:t>
            </w:r>
          </w:p>
        </w:tc>
      </w:tr>
      <w:tr w:rsidR="005E0AF8" w:rsidRPr="00A142E4" w14:paraId="7B510B6E" w14:textId="77777777" w:rsidTr="00637268">
        <w:trPr>
          <w:trHeight w:val="300"/>
        </w:trPr>
        <w:tc>
          <w:tcPr>
            <w:tcW w:w="720" w:type="dxa"/>
            <w:noWrap/>
            <w:hideMark/>
          </w:tcPr>
          <w:p w14:paraId="5ACF6DFC" w14:textId="77777777" w:rsidR="005E0AF8" w:rsidRPr="00A142E4" w:rsidRDefault="005E0AF8" w:rsidP="0083702D">
            <w:pPr>
              <w:pStyle w:val="TableText"/>
            </w:pPr>
            <w:r w:rsidRPr="00A142E4">
              <w:t>63</w:t>
            </w:r>
          </w:p>
        </w:tc>
        <w:tc>
          <w:tcPr>
            <w:tcW w:w="2448" w:type="dxa"/>
            <w:noWrap/>
            <w:hideMark/>
          </w:tcPr>
          <w:p w14:paraId="62BB34F6" w14:textId="77777777" w:rsidR="005E0AF8" w:rsidRPr="00A142E4" w:rsidRDefault="005E0AF8" w:rsidP="00637268">
            <w:pPr>
              <w:pStyle w:val="TableText"/>
              <w:jc w:val="center"/>
            </w:pPr>
            <w:r w:rsidRPr="00A142E4">
              <w:t>VH573046</w:t>
            </w:r>
          </w:p>
        </w:tc>
        <w:tc>
          <w:tcPr>
            <w:tcW w:w="1354" w:type="dxa"/>
            <w:noWrap/>
            <w:hideMark/>
          </w:tcPr>
          <w:p w14:paraId="42EBA818" w14:textId="77777777" w:rsidR="005E0AF8" w:rsidRPr="00A142E4" w:rsidRDefault="005E0AF8" w:rsidP="00637268">
            <w:pPr>
              <w:pStyle w:val="TableText"/>
              <w:jc w:val="center"/>
            </w:pPr>
            <w:r>
              <w:t>0.69</w:t>
            </w:r>
          </w:p>
        </w:tc>
        <w:tc>
          <w:tcPr>
            <w:tcW w:w="1917" w:type="dxa"/>
            <w:noWrap/>
            <w:hideMark/>
          </w:tcPr>
          <w:p w14:paraId="659C7BAE" w14:textId="77777777" w:rsidR="005E0AF8" w:rsidRPr="00A142E4" w:rsidRDefault="005E0AF8" w:rsidP="00637268">
            <w:pPr>
              <w:pStyle w:val="TableText"/>
              <w:jc w:val="center"/>
            </w:pPr>
            <w:r>
              <w:t>0.03</w:t>
            </w:r>
          </w:p>
        </w:tc>
        <w:tc>
          <w:tcPr>
            <w:tcW w:w="1354" w:type="dxa"/>
            <w:noWrap/>
            <w:hideMark/>
          </w:tcPr>
          <w:p w14:paraId="3F41AFAE" w14:textId="77777777" w:rsidR="005E0AF8" w:rsidRPr="00A142E4" w:rsidRDefault="005E0AF8" w:rsidP="00637268">
            <w:pPr>
              <w:pStyle w:val="TableText"/>
              <w:jc w:val="center"/>
            </w:pPr>
            <w:r>
              <w:t>0.00</w:t>
            </w:r>
          </w:p>
        </w:tc>
        <w:tc>
          <w:tcPr>
            <w:tcW w:w="1915" w:type="dxa"/>
            <w:noWrap/>
            <w:hideMark/>
          </w:tcPr>
          <w:p w14:paraId="55FD8E83" w14:textId="414F23F2" w:rsidR="005E0AF8" w:rsidRPr="00A142E4" w:rsidRDefault="00EB04B5" w:rsidP="00637268">
            <w:pPr>
              <w:pStyle w:val="TableText"/>
              <w:jc w:val="center"/>
            </w:pPr>
            <w:r>
              <w:t>N/A</w:t>
            </w:r>
          </w:p>
        </w:tc>
      </w:tr>
      <w:tr w:rsidR="005E0AF8" w:rsidRPr="00A142E4" w14:paraId="737EE0C3" w14:textId="77777777" w:rsidTr="00637268">
        <w:trPr>
          <w:trHeight w:val="300"/>
        </w:trPr>
        <w:tc>
          <w:tcPr>
            <w:tcW w:w="720" w:type="dxa"/>
            <w:noWrap/>
            <w:hideMark/>
          </w:tcPr>
          <w:p w14:paraId="6F3084FA" w14:textId="77777777" w:rsidR="005E0AF8" w:rsidRPr="00A142E4" w:rsidRDefault="005E0AF8" w:rsidP="0083702D">
            <w:pPr>
              <w:pStyle w:val="TableText"/>
            </w:pPr>
            <w:r w:rsidRPr="00A142E4">
              <w:t>64</w:t>
            </w:r>
          </w:p>
        </w:tc>
        <w:tc>
          <w:tcPr>
            <w:tcW w:w="2448" w:type="dxa"/>
            <w:noWrap/>
            <w:hideMark/>
          </w:tcPr>
          <w:p w14:paraId="336A5B24" w14:textId="77777777" w:rsidR="005E0AF8" w:rsidRPr="00A142E4" w:rsidRDefault="005E0AF8" w:rsidP="00637268">
            <w:pPr>
              <w:pStyle w:val="TableText"/>
              <w:jc w:val="center"/>
            </w:pPr>
            <w:r w:rsidRPr="00A142E4">
              <w:t>VH573627</w:t>
            </w:r>
          </w:p>
        </w:tc>
        <w:tc>
          <w:tcPr>
            <w:tcW w:w="1354" w:type="dxa"/>
            <w:noWrap/>
            <w:hideMark/>
          </w:tcPr>
          <w:p w14:paraId="12373259" w14:textId="77777777" w:rsidR="005E0AF8" w:rsidRPr="00A142E4" w:rsidRDefault="005E0AF8" w:rsidP="00637268">
            <w:pPr>
              <w:pStyle w:val="TableText"/>
              <w:jc w:val="center"/>
            </w:pPr>
            <w:r>
              <w:t>0.68</w:t>
            </w:r>
          </w:p>
        </w:tc>
        <w:tc>
          <w:tcPr>
            <w:tcW w:w="1917" w:type="dxa"/>
            <w:noWrap/>
            <w:hideMark/>
          </w:tcPr>
          <w:p w14:paraId="6A9331A2" w14:textId="77777777" w:rsidR="005E0AF8" w:rsidRPr="00A142E4" w:rsidRDefault="005E0AF8" w:rsidP="00637268">
            <w:pPr>
              <w:pStyle w:val="TableText"/>
              <w:jc w:val="center"/>
            </w:pPr>
            <w:r>
              <w:t>0.03</w:t>
            </w:r>
          </w:p>
        </w:tc>
        <w:tc>
          <w:tcPr>
            <w:tcW w:w="1354" w:type="dxa"/>
            <w:noWrap/>
            <w:hideMark/>
          </w:tcPr>
          <w:p w14:paraId="2BE401A0" w14:textId="77777777" w:rsidR="005E0AF8" w:rsidRPr="00A142E4" w:rsidRDefault="005E0AF8" w:rsidP="00637268">
            <w:pPr>
              <w:pStyle w:val="TableText"/>
              <w:jc w:val="center"/>
            </w:pPr>
            <w:r>
              <w:t>0.00</w:t>
            </w:r>
          </w:p>
        </w:tc>
        <w:tc>
          <w:tcPr>
            <w:tcW w:w="1915" w:type="dxa"/>
            <w:noWrap/>
            <w:hideMark/>
          </w:tcPr>
          <w:p w14:paraId="651F0E92" w14:textId="16D5C6F6" w:rsidR="005E0AF8" w:rsidRPr="00A142E4" w:rsidRDefault="00EB04B5" w:rsidP="00637268">
            <w:pPr>
              <w:pStyle w:val="TableText"/>
              <w:jc w:val="center"/>
            </w:pPr>
            <w:r>
              <w:t>N/A</w:t>
            </w:r>
          </w:p>
        </w:tc>
      </w:tr>
      <w:tr w:rsidR="005E0AF8" w:rsidRPr="00A142E4" w14:paraId="29147860" w14:textId="77777777" w:rsidTr="00637268">
        <w:trPr>
          <w:trHeight w:val="300"/>
        </w:trPr>
        <w:tc>
          <w:tcPr>
            <w:tcW w:w="720" w:type="dxa"/>
            <w:noWrap/>
            <w:hideMark/>
          </w:tcPr>
          <w:p w14:paraId="65817DFE" w14:textId="77777777" w:rsidR="005E0AF8" w:rsidRPr="00A142E4" w:rsidRDefault="005E0AF8" w:rsidP="0083702D">
            <w:pPr>
              <w:pStyle w:val="TableText"/>
            </w:pPr>
            <w:r w:rsidRPr="00A142E4">
              <w:t>65</w:t>
            </w:r>
          </w:p>
        </w:tc>
        <w:tc>
          <w:tcPr>
            <w:tcW w:w="2448" w:type="dxa"/>
            <w:noWrap/>
            <w:hideMark/>
          </w:tcPr>
          <w:p w14:paraId="33CB5B81" w14:textId="77777777" w:rsidR="005E0AF8" w:rsidRPr="00A142E4" w:rsidRDefault="005E0AF8" w:rsidP="00637268">
            <w:pPr>
              <w:pStyle w:val="TableText"/>
              <w:jc w:val="center"/>
            </w:pPr>
            <w:r w:rsidRPr="00A142E4">
              <w:t>VH573092</w:t>
            </w:r>
          </w:p>
        </w:tc>
        <w:tc>
          <w:tcPr>
            <w:tcW w:w="1354" w:type="dxa"/>
            <w:noWrap/>
            <w:hideMark/>
          </w:tcPr>
          <w:p w14:paraId="1B8242BA" w14:textId="77777777" w:rsidR="005E0AF8" w:rsidRPr="00A142E4" w:rsidRDefault="005E0AF8" w:rsidP="00637268">
            <w:pPr>
              <w:pStyle w:val="TableText"/>
              <w:jc w:val="center"/>
            </w:pPr>
            <w:r>
              <w:t>0.74</w:t>
            </w:r>
          </w:p>
        </w:tc>
        <w:tc>
          <w:tcPr>
            <w:tcW w:w="1917" w:type="dxa"/>
            <w:noWrap/>
            <w:hideMark/>
          </w:tcPr>
          <w:p w14:paraId="6F468B65" w14:textId="77777777" w:rsidR="005E0AF8" w:rsidRPr="00A142E4" w:rsidRDefault="005E0AF8" w:rsidP="00637268">
            <w:pPr>
              <w:pStyle w:val="TableText"/>
              <w:jc w:val="center"/>
            </w:pPr>
            <w:r>
              <w:t>0.04</w:t>
            </w:r>
          </w:p>
        </w:tc>
        <w:tc>
          <w:tcPr>
            <w:tcW w:w="1354" w:type="dxa"/>
            <w:noWrap/>
            <w:hideMark/>
          </w:tcPr>
          <w:p w14:paraId="005E99E1" w14:textId="77777777" w:rsidR="005E0AF8" w:rsidRPr="00A142E4" w:rsidRDefault="005E0AF8" w:rsidP="00637268">
            <w:pPr>
              <w:pStyle w:val="TableText"/>
              <w:jc w:val="center"/>
            </w:pPr>
            <w:r>
              <w:t>0.00</w:t>
            </w:r>
          </w:p>
        </w:tc>
        <w:tc>
          <w:tcPr>
            <w:tcW w:w="1915" w:type="dxa"/>
            <w:noWrap/>
            <w:hideMark/>
          </w:tcPr>
          <w:p w14:paraId="48420DB3" w14:textId="5438A342" w:rsidR="005E0AF8" w:rsidRPr="00A142E4" w:rsidRDefault="00EB04B5" w:rsidP="00637268">
            <w:pPr>
              <w:pStyle w:val="TableText"/>
              <w:jc w:val="center"/>
            </w:pPr>
            <w:r>
              <w:t>N/A</w:t>
            </w:r>
          </w:p>
        </w:tc>
      </w:tr>
      <w:tr w:rsidR="005E0AF8" w:rsidRPr="00A142E4" w14:paraId="3CBC0048" w14:textId="77777777" w:rsidTr="00637268">
        <w:trPr>
          <w:trHeight w:val="300"/>
        </w:trPr>
        <w:tc>
          <w:tcPr>
            <w:tcW w:w="720" w:type="dxa"/>
            <w:noWrap/>
            <w:hideMark/>
          </w:tcPr>
          <w:p w14:paraId="115AD5C4" w14:textId="77777777" w:rsidR="005E0AF8" w:rsidRPr="00A142E4" w:rsidRDefault="005E0AF8" w:rsidP="0083702D">
            <w:pPr>
              <w:pStyle w:val="TableText"/>
            </w:pPr>
            <w:r w:rsidRPr="00A142E4">
              <w:t>66</w:t>
            </w:r>
          </w:p>
        </w:tc>
        <w:tc>
          <w:tcPr>
            <w:tcW w:w="2448" w:type="dxa"/>
            <w:noWrap/>
            <w:hideMark/>
          </w:tcPr>
          <w:p w14:paraId="64C78057" w14:textId="77777777" w:rsidR="005E0AF8" w:rsidRPr="00A142E4" w:rsidRDefault="005E0AF8" w:rsidP="00637268">
            <w:pPr>
              <w:pStyle w:val="TableText"/>
              <w:jc w:val="center"/>
            </w:pPr>
            <w:r w:rsidRPr="00A142E4">
              <w:t>VH574874</w:t>
            </w:r>
          </w:p>
        </w:tc>
        <w:tc>
          <w:tcPr>
            <w:tcW w:w="1354" w:type="dxa"/>
            <w:noWrap/>
            <w:hideMark/>
          </w:tcPr>
          <w:p w14:paraId="54937607" w14:textId="77777777" w:rsidR="005E0AF8" w:rsidRPr="00A142E4" w:rsidRDefault="005E0AF8" w:rsidP="00637268">
            <w:pPr>
              <w:pStyle w:val="TableText"/>
              <w:jc w:val="center"/>
            </w:pPr>
            <w:r>
              <w:t>0.62</w:t>
            </w:r>
          </w:p>
        </w:tc>
        <w:tc>
          <w:tcPr>
            <w:tcW w:w="1917" w:type="dxa"/>
            <w:noWrap/>
            <w:hideMark/>
          </w:tcPr>
          <w:p w14:paraId="3823BE04" w14:textId="77777777" w:rsidR="005E0AF8" w:rsidRPr="00A142E4" w:rsidRDefault="005E0AF8" w:rsidP="00637268">
            <w:pPr>
              <w:pStyle w:val="TableText"/>
              <w:jc w:val="center"/>
            </w:pPr>
            <w:r>
              <w:t>0.03</w:t>
            </w:r>
          </w:p>
        </w:tc>
        <w:tc>
          <w:tcPr>
            <w:tcW w:w="1354" w:type="dxa"/>
            <w:noWrap/>
            <w:hideMark/>
          </w:tcPr>
          <w:p w14:paraId="4E3D6044" w14:textId="77777777" w:rsidR="005E0AF8" w:rsidRPr="00A142E4" w:rsidRDefault="005E0AF8" w:rsidP="00637268">
            <w:pPr>
              <w:pStyle w:val="TableText"/>
              <w:jc w:val="center"/>
            </w:pPr>
            <w:r>
              <w:t>0.00</w:t>
            </w:r>
          </w:p>
        </w:tc>
        <w:tc>
          <w:tcPr>
            <w:tcW w:w="1915" w:type="dxa"/>
            <w:noWrap/>
            <w:hideMark/>
          </w:tcPr>
          <w:p w14:paraId="23A2EF1D" w14:textId="620C336C" w:rsidR="005E0AF8" w:rsidRPr="00A142E4" w:rsidRDefault="00EB04B5" w:rsidP="00637268">
            <w:pPr>
              <w:pStyle w:val="TableText"/>
              <w:jc w:val="center"/>
            </w:pPr>
            <w:r>
              <w:t>N/A</w:t>
            </w:r>
          </w:p>
        </w:tc>
      </w:tr>
      <w:tr w:rsidR="00750F69" w:rsidRPr="00A142E4" w14:paraId="5CA75EA3" w14:textId="77777777" w:rsidTr="00637268">
        <w:trPr>
          <w:trHeight w:val="300"/>
        </w:trPr>
        <w:tc>
          <w:tcPr>
            <w:tcW w:w="720" w:type="dxa"/>
            <w:noWrap/>
            <w:hideMark/>
          </w:tcPr>
          <w:p w14:paraId="1C215633" w14:textId="77777777" w:rsidR="00750F69" w:rsidRPr="00A142E4" w:rsidRDefault="00750F69" w:rsidP="0083702D">
            <w:pPr>
              <w:pStyle w:val="TableText"/>
            </w:pPr>
            <w:r w:rsidRPr="00A142E4">
              <w:t>67</w:t>
            </w:r>
          </w:p>
        </w:tc>
        <w:tc>
          <w:tcPr>
            <w:tcW w:w="2448" w:type="dxa"/>
            <w:noWrap/>
            <w:hideMark/>
          </w:tcPr>
          <w:p w14:paraId="45F49E79" w14:textId="77777777" w:rsidR="00750F69" w:rsidRPr="00A142E4" w:rsidRDefault="00750F69" w:rsidP="00637268">
            <w:pPr>
              <w:pStyle w:val="TableText"/>
              <w:jc w:val="center"/>
            </w:pPr>
            <w:r w:rsidRPr="00A142E4">
              <w:t>VH574885</w:t>
            </w:r>
          </w:p>
        </w:tc>
        <w:tc>
          <w:tcPr>
            <w:tcW w:w="1354" w:type="dxa"/>
            <w:noWrap/>
            <w:hideMark/>
          </w:tcPr>
          <w:p w14:paraId="54705E6C" w14:textId="77777777" w:rsidR="00750F69" w:rsidRPr="00A142E4" w:rsidRDefault="00750F69" w:rsidP="00637268">
            <w:pPr>
              <w:pStyle w:val="TableText"/>
              <w:jc w:val="center"/>
            </w:pPr>
            <w:r>
              <w:t>0.65</w:t>
            </w:r>
          </w:p>
        </w:tc>
        <w:tc>
          <w:tcPr>
            <w:tcW w:w="1917" w:type="dxa"/>
            <w:noWrap/>
            <w:hideMark/>
          </w:tcPr>
          <w:p w14:paraId="75E34699" w14:textId="77777777" w:rsidR="00750F69" w:rsidRPr="00A142E4" w:rsidRDefault="00750F69" w:rsidP="00637268">
            <w:pPr>
              <w:pStyle w:val="TableText"/>
              <w:jc w:val="center"/>
            </w:pPr>
            <w:r>
              <w:t>0.03</w:t>
            </w:r>
          </w:p>
        </w:tc>
        <w:tc>
          <w:tcPr>
            <w:tcW w:w="1354" w:type="dxa"/>
            <w:noWrap/>
            <w:hideMark/>
          </w:tcPr>
          <w:p w14:paraId="2B1854F8" w14:textId="77777777" w:rsidR="00750F69" w:rsidRPr="00A142E4" w:rsidRDefault="00750F69" w:rsidP="00637268">
            <w:pPr>
              <w:pStyle w:val="TableText"/>
              <w:jc w:val="center"/>
            </w:pPr>
            <w:r>
              <w:t>0.00</w:t>
            </w:r>
          </w:p>
        </w:tc>
        <w:tc>
          <w:tcPr>
            <w:tcW w:w="1915" w:type="dxa"/>
            <w:noWrap/>
            <w:hideMark/>
          </w:tcPr>
          <w:p w14:paraId="5F806B75" w14:textId="4F802B50" w:rsidR="00750F69" w:rsidRPr="00A142E4" w:rsidRDefault="00EB04B5" w:rsidP="00637268">
            <w:pPr>
              <w:pStyle w:val="TableText"/>
              <w:jc w:val="center"/>
            </w:pPr>
            <w:r>
              <w:t>N/A</w:t>
            </w:r>
          </w:p>
        </w:tc>
      </w:tr>
      <w:tr w:rsidR="00750F69" w:rsidRPr="00A142E4" w14:paraId="7D101EC2" w14:textId="77777777" w:rsidTr="00637268">
        <w:trPr>
          <w:trHeight w:val="300"/>
        </w:trPr>
        <w:tc>
          <w:tcPr>
            <w:tcW w:w="720" w:type="dxa"/>
            <w:noWrap/>
            <w:hideMark/>
          </w:tcPr>
          <w:p w14:paraId="1BE68C14" w14:textId="77777777" w:rsidR="00750F69" w:rsidRPr="00A142E4" w:rsidRDefault="00750F69" w:rsidP="0083702D">
            <w:pPr>
              <w:pStyle w:val="TableText"/>
            </w:pPr>
            <w:r w:rsidRPr="00A142E4">
              <w:t>68</w:t>
            </w:r>
          </w:p>
        </w:tc>
        <w:tc>
          <w:tcPr>
            <w:tcW w:w="2448" w:type="dxa"/>
            <w:noWrap/>
            <w:hideMark/>
          </w:tcPr>
          <w:p w14:paraId="76988E37" w14:textId="77777777" w:rsidR="00750F69" w:rsidRPr="00A142E4" w:rsidRDefault="00750F69" w:rsidP="00637268">
            <w:pPr>
              <w:pStyle w:val="TableText"/>
              <w:jc w:val="center"/>
            </w:pPr>
            <w:r w:rsidRPr="00A142E4">
              <w:t>VH574659</w:t>
            </w:r>
          </w:p>
        </w:tc>
        <w:tc>
          <w:tcPr>
            <w:tcW w:w="1354" w:type="dxa"/>
            <w:noWrap/>
            <w:hideMark/>
          </w:tcPr>
          <w:p w14:paraId="5594C199" w14:textId="77777777" w:rsidR="00750F69" w:rsidRPr="00A142E4" w:rsidRDefault="00750F69" w:rsidP="00637268">
            <w:pPr>
              <w:pStyle w:val="TableText"/>
              <w:jc w:val="center"/>
            </w:pPr>
            <w:r>
              <w:t>0.63</w:t>
            </w:r>
          </w:p>
        </w:tc>
        <w:tc>
          <w:tcPr>
            <w:tcW w:w="1917" w:type="dxa"/>
            <w:noWrap/>
            <w:hideMark/>
          </w:tcPr>
          <w:p w14:paraId="46D400E5" w14:textId="77777777" w:rsidR="00750F69" w:rsidRPr="00A142E4" w:rsidRDefault="00750F69" w:rsidP="00637268">
            <w:pPr>
              <w:pStyle w:val="TableText"/>
              <w:jc w:val="center"/>
            </w:pPr>
            <w:r>
              <w:t>0.03</w:t>
            </w:r>
          </w:p>
        </w:tc>
        <w:tc>
          <w:tcPr>
            <w:tcW w:w="1354" w:type="dxa"/>
            <w:noWrap/>
            <w:hideMark/>
          </w:tcPr>
          <w:p w14:paraId="4E3323C3" w14:textId="77777777" w:rsidR="00750F69" w:rsidRPr="00A142E4" w:rsidRDefault="00750F69" w:rsidP="00637268">
            <w:pPr>
              <w:pStyle w:val="TableText"/>
              <w:jc w:val="center"/>
            </w:pPr>
            <w:r>
              <w:t>0.00</w:t>
            </w:r>
          </w:p>
        </w:tc>
        <w:tc>
          <w:tcPr>
            <w:tcW w:w="1915" w:type="dxa"/>
            <w:noWrap/>
            <w:hideMark/>
          </w:tcPr>
          <w:p w14:paraId="1AEFD020" w14:textId="4525DBE6" w:rsidR="00750F69" w:rsidRPr="00A142E4" w:rsidRDefault="00EB04B5" w:rsidP="00637268">
            <w:pPr>
              <w:pStyle w:val="TableText"/>
              <w:jc w:val="center"/>
            </w:pPr>
            <w:r>
              <w:t>N/A</w:t>
            </w:r>
          </w:p>
        </w:tc>
      </w:tr>
      <w:tr w:rsidR="00750F69" w:rsidRPr="00A142E4" w14:paraId="5EBDB7BE" w14:textId="77777777" w:rsidTr="00637268">
        <w:trPr>
          <w:trHeight w:val="300"/>
        </w:trPr>
        <w:tc>
          <w:tcPr>
            <w:tcW w:w="720" w:type="dxa"/>
            <w:noWrap/>
            <w:hideMark/>
          </w:tcPr>
          <w:p w14:paraId="6E78EF16" w14:textId="77777777" w:rsidR="00750F69" w:rsidRPr="00A142E4" w:rsidRDefault="00750F69" w:rsidP="0083702D">
            <w:pPr>
              <w:pStyle w:val="TableText"/>
            </w:pPr>
            <w:r w:rsidRPr="00A142E4">
              <w:t>69</w:t>
            </w:r>
          </w:p>
        </w:tc>
        <w:tc>
          <w:tcPr>
            <w:tcW w:w="2448" w:type="dxa"/>
            <w:noWrap/>
            <w:hideMark/>
          </w:tcPr>
          <w:p w14:paraId="30790D83" w14:textId="77777777" w:rsidR="00750F69" w:rsidRPr="00A142E4" w:rsidRDefault="00750F69" w:rsidP="00637268">
            <w:pPr>
              <w:pStyle w:val="TableText"/>
              <w:jc w:val="center"/>
            </w:pPr>
            <w:r w:rsidRPr="00A142E4">
              <w:t>VH574660</w:t>
            </w:r>
          </w:p>
        </w:tc>
        <w:tc>
          <w:tcPr>
            <w:tcW w:w="1354" w:type="dxa"/>
            <w:noWrap/>
            <w:hideMark/>
          </w:tcPr>
          <w:p w14:paraId="2F08316F" w14:textId="77777777" w:rsidR="00750F69" w:rsidRPr="00A142E4" w:rsidRDefault="00750F69" w:rsidP="00637268">
            <w:pPr>
              <w:pStyle w:val="TableText"/>
              <w:jc w:val="center"/>
            </w:pPr>
            <w:r>
              <w:t>0.61</w:t>
            </w:r>
          </w:p>
        </w:tc>
        <w:tc>
          <w:tcPr>
            <w:tcW w:w="1917" w:type="dxa"/>
            <w:noWrap/>
            <w:hideMark/>
          </w:tcPr>
          <w:p w14:paraId="685D36CE" w14:textId="77777777" w:rsidR="00750F69" w:rsidRPr="00A142E4" w:rsidRDefault="00750F69" w:rsidP="00637268">
            <w:pPr>
              <w:pStyle w:val="TableText"/>
              <w:jc w:val="center"/>
            </w:pPr>
            <w:r>
              <w:t>0.04</w:t>
            </w:r>
          </w:p>
        </w:tc>
        <w:tc>
          <w:tcPr>
            <w:tcW w:w="1354" w:type="dxa"/>
            <w:noWrap/>
            <w:hideMark/>
          </w:tcPr>
          <w:p w14:paraId="5B0C619D" w14:textId="77777777" w:rsidR="00750F69" w:rsidRPr="00A142E4" w:rsidRDefault="00750F69" w:rsidP="00637268">
            <w:pPr>
              <w:pStyle w:val="TableText"/>
              <w:jc w:val="center"/>
            </w:pPr>
            <w:r>
              <w:t>0.00</w:t>
            </w:r>
          </w:p>
        </w:tc>
        <w:tc>
          <w:tcPr>
            <w:tcW w:w="1915" w:type="dxa"/>
            <w:noWrap/>
            <w:hideMark/>
          </w:tcPr>
          <w:p w14:paraId="0509A9A4" w14:textId="2295388F" w:rsidR="00750F69" w:rsidRPr="00A142E4" w:rsidRDefault="00EB04B5" w:rsidP="00637268">
            <w:pPr>
              <w:pStyle w:val="TableText"/>
              <w:jc w:val="center"/>
            </w:pPr>
            <w:r>
              <w:t>N/A</w:t>
            </w:r>
          </w:p>
        </w:tc>
      </w:tr>
      <w:tr w:rsidR="00750F69" w:rsidRPr="00A142E4" w14:paraId="2A24FCA3" w14:textId="77777777" w:rsidTr="00637268">
        <w:trPr>
          <w:trHeight w:val="300"/>
        </w:trPr>
        <w:tc>
          <w:tcPr>
            <w:tcW w:w="720" w:type="dxa"/>
            <w:noWrap/>
            <w:hideMark/>
          </w:tcPr>
          <w:p w14:paraId="2F3ED296" w14:textId="77777777" w:rsidR="00750F69" w:rsidRPr="00A142E4" w:rsidRDefault="00750F69" w:rsidP="0083702D">
            <w:pPr>
              <w:pStyle w:val="TableText"/>
            </w:pPr>
            <w:r w:rsidRPr="00A142E4">
              <w:t>70</w:t>
            </w:r>
          </w:p>
        </w:tc>
        <w:tc>
          <w:tcPr>
            <w:tcW w:w="2448" w:type="dxa"/>
            <w:noWrap/>
            <w:hideMark/>
          </w:tcPr>
          <w:p w14:paraId="182180D0" w14:textId="77777777" w:rsidR="00750F69" w:rsidRPr="00A142E4" w:rsidRDefault="00750F69" w:rsidP="00637268">
            <w:pPr>
              <w:pStyle w:val="TableText"/>
              <w:jc w:val="center"/>
            </w:pPr>
            <w:r w:rsidRPr="00A142E4">
              <w:t>VH587927</w:t>
            </w:r>
          </w:p>
        </w:tc>
        <w:tc>
          <w:tcPr>
            <w:tcW w:w="1354" w:type="dxa"/>
            <w:noWrap/>
            <w:hideMark/>
          </w:tcPr>
          <w:p w14:paraId="58576781" w14:textId="77777777" w:rsidR="00750F69" w:rsidRPr="00A142E4" w:rsidRDefault="00750F69" w:rsidP="00637268">
            <w:pPr>
              <w:pStyle w:val="TableText"/>
              <w:jc w:val="center"/>
            </w:pPr>
            <w:r>
              <w:t>0.55</w:t>
            </w:r>
          </w:p>
        </w:tc>
        <w:tc>
          <w:tcPr>
            <w:tcW w:w="1917" w:type="dxa"/>
            <w:noWrap/>
            <w:hideMark/>
          </w:tcPr>
          <w:p w14:paraId="2C2AA5B1" w14:textId="77777777" w:rsidR="00750F69" w:rsidRPr="00A142E4" w:rsidRDefault="00750F69" w:rsidP="00637268">
            <w:pPr>
              <w:pStyle w:val="TableText"/>
              <w:jc w:val="center"/>
            </w:pPr>
            <w:r>
              <w:t>0.04</w:t>
            </w:r>
          </w:p>
        </w:tc>
        <w:tc>
          <w:tcPr>
            <w:tcW w:w="1354" w:type="dxa"/>
            <w:noWrap/>
            <w:hideMark/>
          </w:tcPr>
          <w:p w14:paraId="7B234B5E" w14:textId="77777777" w:rsidR="00750F69" w:rsidRPr="00A142E4" w:rsidRDefault="00750F69" w:rsidP="00637268">
            <w:pPr>
              <w:pStyle w:val="TableText"/>
              <w:jc w:val="center"/>
            </w:pPr>
            <w:r>
              <w:t>0.00</w:t>
            </w:r>
          </w:p>
        </w:tc>
        <w:tc>
          <w:tcPr>
            <w:tcW w:w="1915" w:type="dxa"/>
            <w:noWrap/>
            <w:hideMark/>
          </w:tcPr>
          <w:p w14:paraId="140F4DB6" w14:textId="24FD8D54" w:rsidR="00750F69" w:rsidRPr="00A142E4" w:rsidRDefault="00EB04B5" w:rsidP="00637268">
            <w:pPr>
              <w:pStyle w:val="TableText"/>
              <w:jc w:val="center"/>
            </w:pPr>
            <w:r>
              <w:t>N/A</w:t>
            </w:r>
          </w:p>
        </w:tc>
      </w:tr>
      <w:tr w:rsidR="00750F69" w:rsidRPr="00A142E4" w14:paraId="24097F93" w14:textId="77777777" w:rsidTr="00637268">
        <w:trPr>
          <w:trHeight w:val="300"/>
        </w:trPr>
        <w:tc>
          <w:tcPr>
            <w:tcW w:w="720" w:type="dxa"/>
            <w:noWrap/>
            <w:hideMark/>
          </w:tcPr>
          <w:p w14:paraId="67FCB18F" w14:textId="77777777" w:rsidR="00750F69" w:rsidRPr="00A142E4" w:rsidRDefault="00750F69" w:rsidP="0083702D">
            <w:pPr>
              <w:pStyle w:val="TableText"/>
            </w:pPr>
            <w:r w:rsidRPr="00A142E4">
              <w:t>71</w:t>
            </w:r>
          </w:p>
        </w:tc>
        <w:tc>
          <w:tcPr>
            <w:tcW w:w="2448" w:type="dxa"/>
            <w:noWrap/>
            <w:hideMark/>
          </w:tcPr>
          <w:p w14:paraId="6434AB91" w14:textId="77777777" w:rsidR="00750F69" w:rsidRPr="00A142E4" w:rsidRDefault="00750F69" w:rsidP="00637268">
            <w:pPr>
              <w:pStyle w:val="TableText"/>
              <w:jc w:val="center"/>
            </w:pPr>
            <w:r w:rsidRPr="00A142E4">
              <w:t>VH588954</w:t>
            </w:r>
          </w:p>
        </w:tc>
        <w:tc>
          <w:tcPr>
            <w:tcW w:w="1354" w:type="dxa"/>
            <w:noWrap/>
            <w:hideMark/>
          </w:tcPr>
          <w:p w14:paraId="53A6B3BD" w14:textId="77777777" w:rsidR="00750F69" w:rsidRPr="00A142E4" w:rsidRDefault="00750F69" w:rsidP="00637268">
            <w:pPr>
              <w:pStyle w:val="TableText"/>
              <w:jc w:val="center"/>
            </w:pPr>
            <w:r>
              <w:t>0.74</w:t>
            </w:r>
          </w:p>
        </w:tc>
        <w:tc>
          <w:tcPr>
            <w:tcW w:w="1917" w:type="dxa"/>
            <w:noWrap/>
            <w:hideMark/>
          </w:tcPr>
          <w:p w14:paraId="3D4A403D" w14:textId="77777777" w:rsidR="00750F69" w:rsidRPr="00A142E4" w:rsidRDefault="00750F69" w:rsidP="00637268">
            <w:pPr>
              <w:pStyle w:val="TableText"/>
              <w:jc w:val="center"/>
            </w:pPr>
            <w:r>
              <w:t>0.08</w:t>
            </w:r>
          </w:p>
        </w:tc>
        <w:tc>
          <w:tcPr>
            <w:tcW w:w="1354" w:type="dxa"/>
            <w:noWrap/>
            <w:hideMark/>
          </w:tcPr>
          <w:p w14:paraId="648F312F" w14:textId="77777777" w:rsidR="00750F69" w:rsidRPr="00A142E4" w:rsidRDefault="00750F69" w:rsidP="00637268">
            <w:pPr>
              <w:pStyle w:val="TableText"/>
              <w:jc w:val="center"/>
            </w:pPr>
            <w:r>
              <w:t>0.00</w:t>
            </w:r>
          </w:p>
        </w:tc>
        <w:tc>
          <w:tcPr>
            <w:tcW w:w="1915" w:type="dxa"/>
            <w:noWrap/>
            <w:hideMark/>
          </w:tcPr>
          <w:p w14:paraId="645ECDC9" w14:textId="235C7C56" w:rsidR="00750F69" w:rsidRPr="00A142E4" w:rsidRDefault="00EB04B5" w:rsidP="00637268">
            <w:pPr>
              <w:pStyle w:val="TableText"/>
              <w:jc w:val="center"/>
            </w:pPr>
            <w:r>
              <w:t>N/A</w:t>
            </w:r>
          </w:p>
        </w:tc>
      </w:tr>
      <w:tr w:rsidR="00750F69" w:rsidRPr="00A142E4" w14:paraId="679AD929" w14:textId="77777777" w:rsidTr="00637268">
        <w:trPr>
          <w:trHeight w:val="300"/>
        </w:trPr>
        <w:tc>
          <w:tcPr>
            <w:tcW w:w="720" w:type="dxa"/>
            <w:noWrap/>
            <w:hideMark/>
          </w:tcPr>
          <w:p w14:paraId="1B6FDEEE" w14:textId="77777777" w:rsidR="00750F69" w:rsidRPr="00A142E4" w:rsidRDefault="00750F69" w:rsidP="0083702D">
            <w:pPr>
              <w:pStyle w:val="TableText"/>
            </w:pPr>
            <w:r w:rsidRPr="00A142E4">
              <w:t>72</w:t>
            </w:r>
          </w:p>
        </w:tc>
        <w:tc>
          <w:tcPr>
            <w:tcW w:w="2448" w:type="dxa"/>
            <w:noWrap/>
            <w:hideMark/>
          </w:tcPr>
          <w:p w14:paraId="2DC8109A" w14:textId="77777777" w:rsidR="00750F69" w:rsidRPr="00A142E4" w:rsidRDefault="00750F69" w:rsidP="00637268">
            <w:pPr>
              <w:pStyle w:val="TableText"/>
              <w:jc w:val="center"/>
            </w:pPr>
            <w:r w:rsidRPr="00A142E4">
              <w:t>VH588957</w:t>
            </w:r>
          </w:p>
        </w:tc>
        <w:tc>
          <w:tcPr>
            <w:tcW w:w="1354" w:type="dxa"/>
            <w:noWrap/>
            <w:hideMark/>
          </w:tcPr>
          <w:p w14:paraId="6F31AA00" w14:textId="77777777" w:rsidR="00750F69" w:rsidRPr="00A142E4" w:rsidRDefault="00750F69" w:rsidP="00637268">
            <w:pPr>
              <w:pStyle w:val="TableText"/>
              <w:jc w:val="center"/>
            </w:pPr>
            <w:r>
              <w:t>0.59</w:t>
            </w:r>
          </w:p>
        </w:tc>
        <w:tc>
          <w:tcPr>
            <w:tcW w:w="1917" w:type="dxa"/>
            <w:noWrap/>
            <w:hideMark/>
          </w:tcPr>
          <w:p w14:paraId="5F53BBD5" w14:textId="77777777" w:rsidR="00750F69" w:rsidRPr="00A142E4" w:rsidRDefault="00750F69" w:rsidP="00637268">
            <w:pPr>
              <w:pStyle w:val="TableText"/>
              <w:jc w:val="center"/>
            </w:pPr>
            <w:r>
              <w:t>0.06</w:t>
            </w:r>
          </w:p>
        </w:tc>
        <w:tc>
          <w:tcPr>
            <w:tcW w:w="1354" w:type="dxa"/>
            <w:noWrap/>
            <w:hideMark/>
          </w:tcPr>
          <w:p w14:paraId="2A59C1B5" w14:textId="77777777" w:rsidR="00750F69" w:rsidRPr="00A142E4" w:rsidRDefault="00750F69" w:rsidP="00637268">
            <w:pPr>
              <w:pStyle w:val="TableText"/>
              <w:jc w:val="center"/>
            </w:pPr>
            <w:r>
              <w:t>0.00</w:t>
            </w:r>
          </w:p>
        </w:tc>
        <w:tc>
          <w:tcPr>
            <w:tcW w:w="1915" w:type="dxa"/>
            <w:noWrap/>
            <w:hideMark/>
          </w:tcPr>
          <w:p w14:paraId="506902BC" w14:textId="50AA49F4" w:rsidR="00750F69" w:rsidRPr="00A142E4" w:rsidRDefault="00EB04B5" w:rsidP="00637268">
            <w:pPr>
              <w:pStyle w:val="TableText"/>
              <w:jc w:val="center"/>
            </w:pPr>
            <w:r>
              <w:t>N/A</w:t>
            </w:r>
          </w:p>
        </w:tc>
      </w:tr>
      <w:tr w:rsidR="00750F69" w:rsidRPr="00A142E4" w14:paraId="35E05998" w14:textId="77777777" w:rsidTr="00637268">
        <w:trPr>
          <w:trHeight w:val="300"/>
        </w:trPr>
        <w:tc>
          <w:tcPr>
            <w:tcW w:w="720" w:type="dxa"/>
            <w:noWrap/>
            <w:hideMark/>
          </w:tcPr>
          <w:p w14:paraId="3A89E531" w14:textId="77777777" w:rsidR="00750F69" w:rsidRPr="00A142E4" w:rsidRDefault="00750F69" w:rsidP="0083702D">
            <w:pPr>
              <w:pStyle w:val="TableText"/>
            </w:pPr>
            <w:r w:rsidRPr="00A142E4">
              <w:t>73</w:t>
            </w:r>
          </w:p>
        </w:tc>
        <w:tc>
          <w:tcPr>
            <w:tcW w:w="2448" w:type="dxa"/>
            <w:noWrap/>
            <w:hideMark/>
          </w:tcPr>
          <w:p w14:paraId="572A66D6" w14:textId="77777777" w:rsidR="00750F69" w:rsidRPr="00A142E4" w:rsidRDefault="00750F69" w:rsidP="00637268">
            <w:pPr>
              <w:pStyle w:val="TableText"/>
              <w:jc w:val="center"/>
            </w:pPr>
            <w:r w:rsidRPr="00A142E4">
              <w:t>VH588958</w:t>
            </w:r>
          </w:p>
        </w:tc>
        <w:tc>
          <w:tcPr>
            <w:tcW w:w="1354" w:type="dxa"/>
            <w:noWrap/>
            <w:hideMark/>
          </w:tcPr>
          <w:p w14:paraId="10B7F803" w14:textId="77777777" w:rsidR="00750F69" w:rsidRPr="00A142E4" w:rsidRDefault="00750F69" w:rsidP="00637268">
            <w:pPr>
              <w:pStyle w:val="TableText"/>
              <w:jc w:val="center"/>
            </w:pPr>
            <w:r>
              <w:t>0.78</w:t>
            </w:r>
          </w:p>
        </w:tc>
        <w:tc>
          <w:tcPr>
            <w:tcW w:w="1917" w:type="dxa"/>
            <w:noWrap/>
            <w:hideMark/>
          </w:tcPr>
          <w:p w14:paraId="7CB23D83" w14:textId="77777777" w:rsidR="00750F69" w:rsidRPr="00A142E4" w:rsidRDefault="00750F69" w:rsidP="00637268">
            <w:pPr>
              <w:pStyle w:val="TableText"/>
              <w:jc w:val="center"/>
            </w:pPr>
            <w:r>
              <w:t>0.05</w:t>
            </w:r>
          </w:p>
        </w:tc>
        <w:tc>
          <w:tcPr>
            <w:tcW w:w="1354" w:type="dxa"/>
            <w:noWrap/>
            <w:hideMark/>
          </w:tcPr>
          <w:p w14:paraId="5CEED428" w14:textId="77777777" w:rsidR="00750F69" w:rsidRPr="00A142E4" w:rsidRDefault="00750F69" w:rsidP="00637268">
            <w:pPr>
              <w:pStyle w:val="TableText"/>
              <w:jc w:val="center"/>
            </w:pPr>
            <w:r>
              <w:t>0.00</w:t>
            </w:r>
          </w:p>
        </w:tc>
        <w:tc>
          <w:tcPr>
            <w:tcW w:w="1915" w:type="dxa"/>
            <w:noWrap/>
            <w:hideMark/>
          </w:tcPr>
          <w:p w14:paraId="514DEF40" w14:textId="55DFF96F" w:rsidR="00750F69" w:rsidRPr="00A142E4" w:rsidRDefault="00EB04B5" w:rsidP="00637268">
            <w:pPr>
              <w:pStyle w:val="TableText"/>
              <w:jc w:val="center"/>
            </w:pPr>
            <w:r>
              <w:t>N/A</w:t>
            </w:r>
          </w:p>
        </w:tc>
      </w:tr>
      <w:tr w:rsidR="005E0AF8" w:rsidRPr="00A142E4" w14:paraId="11BCA1B4" w14:textId="77777777" w:rsidTr="00637268">
        <w:trPr>
          <w:trHeight w:val="300"/>
        </w:trPr>
        <w:tc>
          <w:tcPr>
            <w:tcW w:w="720" w:type="dxa"/>
            <w:noWrap/>
            <w:hideMark/>
          </w:tcPr>
          <w:p w14:paraId="3EDD5E7C" w14:textId="77777777" w:rsidR="005E0AF8" w:rsidRPr="00A142E4" w:rsidRDefault="005E0AF8" w:rsidP="0083702D">
            <w:pPr>
              <w:pStyle w:val="TableText"/>
            </w:pPr>
            <w:r w:rsidRPr="00A142E4">
              <w:t>74</w:t>
            </w:r>
          </w:p>
        </w:tc>
        <w:tc>
          <w:tcPr>
            <w:tcW w:w="2448" w:type="dxa"/>
            <w:noWrap/>
            <w:hideMark/>
          </w:tcPr>
          <w:p w14:paraId="4D7E9B8E" w14:textId="77777777" w:rsidR="005E0AF8" w:rsidRPr="00A142E4" w:rsidRDefault="005E0AF8" w:rsidP="00637268">
            <w:pPr>
              <w:pStyle w:val="TableText"/>
              <w:jc w:val="center"/>
            </w:pPr>
            <w:r w:rsidRPr="00A142E4">
              <w:t>VH588961</w:t>
            </w:r>
          </w:p>
        </w:tc>
        <w:tc>
          <w:tcPr>
            <w:tcW w:w="1354" w:type="dxa"/>
            <w:noWrap/>
            <w:hideMark/>
          </w:tcPr>
          <w:p w14:paraId="0D226EA1" w14:textId="77777777" w:rsidR="005E0AF8" w:rsidRPr="00A142E4" w:rsidRDefault="005E0AF8" w:rsidP="00637268">
            <w:pPr>
              <w:pStyle w:val="TableText"/>
              <w:jc w:val="center"/>
            </w:pPr>
            <w:r>
              <w:t>0.74</w:t>
            </w:r>
          </w:p>
        </w:tc>
        <w:tc>
          <w:tcPr>
            <w:tcW w:w="1917" w:type="dxa"/>
            <w:noWrap/>
            <w:hideMark/>
          </w:tcPr>
          <w:p w14:paraId="7CFADA5F" w14:textId="77777777" w:rsidR="005E0AF8" w:rsidRPr="00A142E4" w:rsidRDefault="005E0AF8" w:rsidP="00637268">
            <w:pPr>
              <w:pStyle w:val="TableText"/>
              <w:jc w:val="center"/>
            </w:pPr>
            <w:r>
              <w:t>0.05</w:t>
            </w:r>
          </w:p>
        </w:tc>
        <w:tc>
          <w:tcPr>
            <w:tcW w:w="1354" w:type="dxa"/>
            <w:noWrap/>
            <w:hideMark/>
          </w:tcPr>
          <w:p w14:paraId="3E985E15" w14:textId="77777777" w:rsidR="005E0AF8" w:rsidRPr="00A142E4" w:rsidRDefault="005E0AF8" w:rsidP="00637268">
            <w:pPr>
              <w:pStyle w:val="TableText"/>
              <w:jc w:val="center"/>
            </w:pPr>
            <w:r>
              <w:t>0.00</w:t>
            </w:r>
          </w:p>
        </w:tc>
        <w:tc>
          <w:tcPr>
            <w:tcW w:w="1915" w:type="dxa"/>
            <w:noWrap/>
            <w:hideMark/>
          </w:tcPr>
          <w:p w14:paraId="765E10EF" w14:textId="64174778" w:rsidR="005E0AF8" w:rsidRPr="00A142E4" w:rsidRDefault="00EB04B5" w:rsidP="00637268">
            <w:pPr>
              <w:pStyle w:val="TableText"/>
              <w:jc w:val="center"/>
            </w:pPr>
            <w:r>
              <w:t>N/A</w:t>
            </w:r>
          </w:p>
        </w:tc>
      </w:tr>
      <w:tr w:rsidR="005E0AF8" w:rsidRPr="00A142E4" w14:paraId="4A27A04A" w14:textId="77777777" w:rsidTr="00637268">
        <w:trPr>
          <w:trHeight w:val="300"/>
        </w:trPr>
        <w:tc>
          <w:tcPr>
            <w:tcW w:w="720" w:type="dxa"/>
            <w:noWrap/>
            <w:hideMark/>
          </w:tcPr>
          <w:p w14:paraId="0C943A0E" w14:textId="77777777" w:rsidR="005E0AF8" w:rsidRPr="00A142E4" w:rsidRDefault="005E0AF8" w:rsidP="0083702D">
            <w:pPr>
              <w:pStyle w:val="TableText"/>
            </w:pPr>
            <w:r w:rsidRPr="00A142E4">
              <w:t>75</w:t>
            </w:r>
          </w:p>
        </w:tc>
        <w:tc>
          <w:tcPr>
            <w:tcW w:w="2448" w:type="dxa"/>
            <w:noWrap/>
            <w:hideMark/>
          </w:tcPr>
          <w:p w14:paraId="2D83DF63" w14:textId="77777777" w:rsidR="005E0AF8" w:rsidRPr="00A142E4" w:rsidRDefault="005E0AF8" w:rsidP="00637268">
            <w:pPr>
              <w:pStyle w:val="TableText"/>
              <w:jc w:val="center"/>
            </w:pPr>
            <w:r w:rsidRPr="00A142E4">
              <w:t>VH588972</w:t>
            </w:r>
          </w:p>
        </w:tc>
        <w:tc>
          <w:tcPr>
            <w:tcW w:w="1354" w:type="dxa"/>
            <w:noWrap/>
            <w:hideMark/>
          </w:tcPr>
          <w:p w14:paraId="371DAA90" w14:textId="77777777" w:rsidR="005E0AF8" w:rsidRPr="00A142E4" w:rsidRDefault="005E0AF8" w:rsidP="00637268">
            <w:pPr>
              <w:pStyle w:val="TableText"/>
              <w:jc w:val="center"/>
            </w:pPr>
            <w:r>
              <w:t>0.50</w:t>
            </w:r>
          </w:p>
        </w:tc>
        <w:tc>
          <w:tcPr>
            <w:tcW w:w="1917" w:type="dxa"/>
            <w:noWrap/>
            <w:hideMark/>
          </w:tcPr>
          <w:p w14:paraId="082528BD" w14:textId="77777777" w:rsidR="005E0AF8" w:rsidRPr="00A142E4" w:rsidRDefault="005E0AF8" w:rsidP="00637268">
            <w:pPr>
              <w:pStyle w:val="TableText"/>
              <w:jc w:val="center"/>
            </w:pPr>
            <w:r>
              <w:t>0.05</w:t>
            </w:r>
          </w:p>
        </w:tc>
        <w:tc>
          <w:tcPr>
            <w:tcW w:w="1354" w:type="dxa"/>
            <w:noWrap/>
            <w:hideMark/>
          </w:tcPr>
          <w:p w14:paraId="149886A5" w14:textId="77777777" w:rsidR="005E0AF8" w:rsidRPr="00A142E4" w:rsidRDefault="005E0AF8" w:rsidP="00637268">
            <w:pPr>
              <w:pStyle w:val="TableText"/>
              <w:jc w:val="center"/>
            </w:pPr>
            <w:r>
              <w:t>0.00</w:t>
            </w:r>
          </w:p>
        </w:tc>
        <w:tc>
          <w:tcPr>
            <w:tcW w:w="1915" w:type="dxa"/>
            <w:noWrap/>
            <w:hideMark/>
          </w:tcPr>
          <w:p w14:paraId="3A723352" w14:textId="4D12B546" w:rsidR="005E0AF8" w:rsidRPr="00A142E4" w:rsidRDefault="00EB04B5" w:rsidP="00637268">
            <w:pPr>
              <w:pStyle w:val="TableText"/>
              <w:jc w:val="center"/>
            </w:pPr>
            <w:r>
              <w:t>N/A</w:t>
            </w:r>
          </w:p>
        </w:tc>
      </w:tr>
      <w:tr w:rsidR="005E0AF8" w:rsidRPr="00A142E4" w14:paraId="56867B98" w14:textId="77777777" w:rsidTr="00637268">
        <w:trPr>
          <w:trHeight w:val="300"/>
        </w:trPr>
        <w:tc>
          <w:tcPr>
            <w:tcW w:w="720" w:type="dxa"/>
            <w:noWrap/>
            <w:hideMark/>
          </w:tcPr>
          <w:p w14:paraId="6D3D0601" w14:textId="77777777" w:rsidR="005E0AF8" w:rsidRPr="00A142E4" w:rsidRDefault="005E0AF8" w:rsidP="0083702D">
            <w:pPr>
              <w:pStyle w:val="TableText"/>
            </w:pPr>
            <w:r w:rsidRPr="00A142E4">
              <w:t>76</w:t>
            </w:r>
          </w:p>
        </w:tc>
        <w:tc>
          <w:tcPr>
            <w:tcW w:w="2448" w:type="dxa"/>
            <w:noWrap/>
            <w:hideMark/>
          </w:tcPr>
          <w:p w14:paraId="591C4D5F" w14:textId="77777777" w:rsidR="005E0AF8" w:rsidRPr="00A142E4" w:rsidRDefault="005E0AF8" w:rsidP="00637268">
            <w:pPr>
              <w:pStyle w:val="TableText"/>
              <w:jc w:val="center"/>
            </w:pPr>
            <w:r w:rsidRPr="00A142E4">
              <w:t>VH588976</w:t>
            </w:r>
          </w:p>
        </w:tc>
        <w:tc>
          <w:tcPr>
            <w:tcW w:w="1354" w:type="dxa"/>
            <w:noWrap/>
            <w:hideMark/>
          </w:tcPr>
          <w:p w14:paraId="2DD11CD7" w14:textId="77777777" w:rsidR="005E0AF8" w:rsidRPr="00A142E4" w:rsidRDefault="005E0AF8" w:rsidP="00637268">
            <w:pPr>
              <w:pStyle w:val="TableText"/>
              <w:jc w:val="center"/>
            </w:pPr>
            <w:r>
              <w:t>0.59</w:t>
            </w:r>
          </w:p>
        </w:tc>
        <w:tc>
          <w:tcPr>
            <w:tcW w:w="1917" w:type="dxa"/>
            <w:noWrap/>
            <w:hideMark/>
          </w:tcPr>
          <w:p w14:paraId="4A4C2A17" w14:textId="77777777" w:rsidR="005E0AF8" w:rsidRPr="00A142E4" w:rsidRDefault="005E0AF8" w:rsidP="00637268">
            <w:pPr>
              <w:pStyle w:val="TableText"/>
              <w:jc w:val="center"/>
            </w:pPr>
            <w:r>
              <w:t>0.05</w:t>
            </w:r>
          </w:p>
        </w:tc>
        <w:tc>
          <w:tcPr>
            <w:tcW w:w="1354" w:type="dxa"/>
            <w:noWrap/>
            <w:hideMark/>
          </w:tcPr>
          <w:p w14:paraId="66F780DB" w14:textId="77777777" w:rsidR="005E0AF8" w:rsidRPr="00A142E4" w:rsidRDefault="005E0AF8" w:rsidP="00637268">
            <w:pPr>
              <w:pStyle w:val="TableText"/>
              <w:jc w:val="center"/>
            </w:pPr>
            <w:r>
              <w:t>0.00</w:t>
            </w:r>
          </w:p>
        </w:tc>
        <w:tc>
          <w:tcPr>
            <w:tcW w:w="1915" w:type="dxa"/>
            <w:noWrap/>
            <w:hideMark/>
          </w:tcPr>
          <w:p w14:paraId="40173CDB" w14:textId="472BE7FB" w:rsidR="005E0AF8" w:rsidRPr="00A142E4" w:rsidRDefault="00EB04B5" w:rsidP="00637268">
            <w:pPr>
              <w:pStyle w:val="TableText"/>
              <w:jc w:val="center"/>
            </w:pPr>
            <w:r>
              <w:t>N/A</w:t>
            </w:r>
          </w:p>
        </w:tc>
      </w:tr>
      <w:tr w:rsidR="005E0AF8" w:rsidRPr="00A142E4" w14:paraId="4DC0E2CA" w14:textId="77777777" w:rsidTr="00637268">
        <w:trPr>
          <w:trHeight w:val="300"/>
        </w:trPr>
        <w:tc>
          <w:tcPr>
            <w:tcW w:w="720" w:type="dxa"/>
            <w:noWrap/>
            <w:hideMark/>
          </w:tcPr>
          <w:p w14:paraId="00404E7D" w14:textId="77777777" w:rsidR="005E0AF8" w:rsidRPr="00A142E4" w:rsidRDefault="005E0AF8" w:rsidP="0083702D">
            <w:pPr>
              <w:pStyle w:val="TableText"/>
            </w:pPr>
            <w:r w:rsidRPr="00A142E4">
              <w:t>77</w:t>
            </w:r>
          </w:p>
        </w:tc>
        <w:tc>
          <w:tcPr>
            <w:tcW w:w="2448" w:type="dxa"/>
            <w:noWrap/>
            <w:hideMark/>
          </w:tcPr>
          <w:p w14:paraId="3E0FC3D6" w14:textId="77777777" w:rsidR="005E0AF8" w:rsidRPr="00A142E4" w:rsidRDefault="005E0AF8" w:rsidP="00637268">
            <w:pPr>
              <w:pStyle w:val="TableText"/>
              <w:jc w:val="center"/>
            </w:pPr>
            <w:r w:rsidRPr="00A142E4">
              <w:t>VH573658</w:t>
            </w:r>
          </w:p>
        </w:tc>
        <w:tc>
          <w:tcPr>
            <w:tcW w:w="1354" w:type="dxa"/>
            <w:noWrap/>
            <w:hideMark/>
          </w:tcPr>
          <w:p w14:paraId="7DD8CBF2" w14:textId="77777777" w:rsidR="005E0AF8" w:rsidRPr="00A142E4" w:rsidRDefault="005E0AF8" w:rsidP="00637268">
            <w:pPr>
              <w:pStyle w:val="TableText"/>
              <w:jc w:val="center"/>
            </w:pPr>
            <w:r>
              <w:t>0.68</w:t>
            </w:r>
          </w:p>
        </w:tc>
        <w:tc>
          <w:tcPr>
            <w:tcW w:w="1917" w:type="dxa"/>
            <w:noWrap/>
            <w:hideMark/>
          </w:tcPr>
          <w:p w14:paraId="0114FE07" w14:textId="77777777" w:rsidR="005E0AF8" w:rsidRPr="00A142E4" w:rsidRDefault="005E0AF8" w:rsidP="00637268">
            <w:pPr>
              <w:pStyle w:val="TableText"/>
              <w:jc w:val="center"/>
            </w:pPr>
            <w:r>
              <w:t>0.03</w:t>
            </w:r>
          </w:p>
        </w:tc>
        <w:tc>
          <w:tcPr>
            <w:tcW w:w="1354" w:type="dxa"/>
            <w:noWrap/>
            <w:hideMark/>
          </w:tcPr>
          <w:p w14:paraId="1D61F071" w14:textId="77777777" w:rsidR="005E0AF8" w:rsidRPr="00A142E4" w:rsidRDefault="005E0AF8" w:rsidP="00637268">
            <w:pPr>
              <w:pStyle w:val="TableText"/>
              <w:jc w:val="center"/>
            </w:pPr>
            <w:r>
              <w:t>0.00</w:t>
            </w:r>
          </w:p>
        </w:tc>
        <w:tc>
          <w:tcPr>
            <w:tcW w:w="1915" w:type="dxa"/>
            <w:noWrap/>
            <w:hideMark/>
          </w:tcPr>
          <w:p w14:paraId="5151E4BC" w14:textId="1E161198" w:rsidR="005E0AF8" w:rsidRPr="00A142E4" w:rsidRDefault="00EB04B5" w:rsidP="00637268">
            <w:pPr>
              <w:pStyle w:val="TableText"/>
              <w:jc w:val="center"/>
            </w:pPr>
            <w:r>
              <w:t>N/A</w:t>
            </w:r>
          </w:p>
        </w:tc>
      </w:tr>
      <w:tr w:rsidR="005E0AF8" w:rsidRPr="00A142E4" w14:paraId="4F9CEB8B" w14:textId="77777777" w:rsidTr="00637268">
        <w:trPr>
          <w:trHeight w:val="300"/>
        </w:trPr>
        <w:tc>
          <w:tcPr>
            <w:tcW w:w="720" w:type="dxa"/>
            <w:noWrap/>
            <w:hideMark/>
          </w:tcPr>
          <w:p w14:paraId="7BC9437C" w14:textId="77777777" w:rsidR="005E0AF8" w:rsidRPr="00A142E4" w:rsidRDefault="005E0AF8" w:rsidP="0083702D">
            <w:pPr>
              <w:pStyle w:val="TableText"/>
            </w:pPr>
            <w:r w:rsidRPr="00A142E4">
              <w:t>78</w:t>
            </w:r>
          </w:p>
        </w:tc>
        <w:tc>
          <w:tcPr>
            <w:tcW w:w="2448" w:type="dxa"/>
            <w:noWrap/>
            <w:hideMark/>
          </w:tcPr>
          <w:p w14:paraId="732EDFA9" w14:textId="77777777" w:rsidR="005E0AF8" w:rsidRPr="00A142E4" w:rsidRDefault="005E0AF8" w:rsidP="00637268">
            <w:pPr>
              <w:pStyle w:val="TableText"/>
              <w:jc w:val="center"/>
            </w:pPr>
            <w:r w:rsidRPr="00A142E4">
              <w:t>VH572648</w:t>
            </w:r>
          </w:p>
        </w:tc>
        <w:tc>
          <w:tcPr>
            <w:tcW w:w="1354" w:type="dxa"/>
            <w:noWrap/>
            <w:hideMark/>
          </w:tcPr>
          <w:p w14:paraId="68473AB9" w14:textId="77777777" w:rsidR="005E0AF8" w:rsidRPr="00A142E4" w:rsidRDefault="005E0AF8" w:rsidP="00637268">
            <w:pPr>
              <w:pStyle w:val="TableText"/>
              <w:jc w:val="center"/>
            </w:pPr>
            <w:r>
              <w:t>0.66</w:t>
            </w:r>
          </w:p>
        </w:tc>
        <w:tc>
          <w:tcPr>
            <w:tcW w:w="1917" w:type="dxa"/>
            <w:noWrap/>
            <w:hideMark/>
          </w:tcPr>
          <w:p w14:paraId="0FA4AD71" w14:textId="77777777" w:rsidR="005E0AF8" w:rsidRPr="00A142E4" w:rsidRDefault="005E0AF8" w:rsidP="00637268">
            <w:pPr>
              <w:pStyle w:val="TableText"/>
              <w:jc w:val="center"/>
            </w:pPr>
            <w:r>
              <w:t>0.03</w:t>
            </w:r>
          </w:p>
        </w:tc>
        <w:tc>
          <w:tcPr>
            <w:tcW w:w="1354" w:type="dxa"/>
            <w:noWrap/>
            <w:hideMark/>
          </w:tcPr>
          <w:p w14:paraId="3B9E808C" w14:textId="77777777" w:rsidR="005E0AF8" w:rsidRPr="00A142E4" w:rsidRDefault="005E0AF8" w:rsidP="00637268">
            <w:pPr>
              <w:pStyle w:val="TableText"/>
              <w:jc w:val="center"/>
            </w:pPr>
            <w:r>
              <w:t>0.00</w:t>
            </w:r>
          </w:p>
        </w:tc>
        <w:tc>
          <w:tcPr>
            <w:tcW w:w="1915" w:type="dxa"/>
            <w:noWrap/>
            <w:hideMark/>
          </w:tcPr>
          <w:p w14:paraId="4AB6530D" w14:textId="5879761F" w:rsidR="005E0AF8" w:rsidRPr="00A142E4" w:rsidRDefault="00EB04B5" w:rsidP="00637268">
            <w:pPr>
              <w:pStyle w:val="TableText"/>
              <w:jc w:val="center"/>
            </w:pPr>
            <w:r>
              <w:t>N/A</w:t>
            </w:r>
          </w:p>
        </w:tc>
      </w:tr>
    </w:tbl>
    <w:p w14:paraId="73F27E6E" w14:textId="0923A718" w:rsidR="00FA2EA9" w:rsidRPr="00FA2EA9" w:rsidRDefault="00FA2EA9" w:rsidP="00FA2EA9">
      <w:pPr>
        <w:pStyle w:val="NormalContinuation"/>
        <w:rPr>
          <w:i/>
          <w:iCs/>
        </w:rPr>
      </w:pPr>
      <w:r>
        <w:lastRenderedPageBreak/>
        <w:fldChar w:fldCharType="begin"/>
      </w:r>
      <w:r>
        <w:instrText xml:space="preserve"> REF _Ref24720882 \h </w:instrText>
      </w:r>
      <w:r>
        <w:fldChar w:fldCharType="separate"/>
      </w:r>
      <w:r>
        <w:t>Table 1.</w:t>
      </w:r>
      <w:r>
        <w:rPr>
          <w:noProof/>
        </w:rPr>
        <w:t>14</w:t>
      </w:r>
      <w:r>
        <w:fldChar w:fldCharType="end"/>
      </w:r>
      <w:r>
        <w:t xml:space="preserve"> </w:t>
      </w:r>
      <w:r>
        <w:rPr>
          <w:i/>
          <w:iCs/>
        </w:rPr>
        <w:t>(continuation two)</w:t>
      </w:r>
    </w:p>
    <w:tbl>
      <w:tblPr>
        <w:tblStyle w:val="TRs"/>
        <w:tblW w:w="9708" w:type="dxa"/>
        <w:tblLook w:val="04A0" w:firstRow="1" w:lastRow="0" w:firstColumn="1" w:lastColumn="0" w:noHBand="0" w:noVBand="1"/>
      </w:tblPr>
      <w:tblGrid>
        <w:gridCol w:w="720"/>
        <w:gridCol w:w="2448"/>
        <w:gridCol w:w="1354"/>
        <w:gridCol w:w="1917"/>
        <w:gridCol w:w="1354"/>
        <w:gridCol w:w="1915"/>
      </w:tblGrid>
      <w:tr w:rsidR="00FA2EA9" w:rsidRPr="00A142E4" w14:paraId="356A87E1"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5B8400F8" w14:textId="77777777" w:rsidR="00FA2EA9" w:rsidRPr="000346AE" w:rsidRDefault="00FA2EA9" w:rsidP="00E95B92">
            <w:pPr>
              <w:pStyle w:val="TableHead"/>
            </w:pPr>
            <w:r w:rsidRPr="000346AE">
              <w:t>Item</w:t>
            </w:r>
          </w:p>
        </w:tc>
        <w:tc>
          <w:tcPr>
            <w:tcW w:w="2448" w:type="dxa"/>
            <w:noWrap/>
            <w:hideMark/>
          </w:tcPr>
          <w:p w14:paraId="7225FFA9" w14:textId="77777777" w:rsidR="00FA2EA9" w:rsidRPr="000346AE" w:rsidRDefault="00FA2EA9" w:rsidP="00E95B92">
            <w:pPr>
              <w:pStyle w:val="TableHead"/>
            </w:pPr>
            <w:r w:rsidRPr="000346AE">
              <w:t>Accession Number</w:t>
            </w:r>
          </w:p>
        </w:tc>
        <w:tc>
          <w:tcPr>
            <w:tcW w:w="1354" w:type="dxa"/>
            <w:noWrap/>
            <w:hideMark/>
          </w:tcPr>
          <w:p w14:paraId="36CDE0DE" w14:textId="77777777" w:rsidR="00FA2EA9" w:rsidRPr="000346AE" w:rsidRDefault="00FA2EA9" w:rsidP="00E95B92">
            <w:pPr>
              <w:pStyle w:val="TableHead"/>
            </w:pPr>
            <w:r w:rsidRPr="000346AE">
              <w:t>Lambda 1</w:t>
            </w:r>
          </w:p>
        </w:tc>
        <w:tc>
          <w:tcPr>
            <w:tcW w:w="1917" w:type="dxa"/>
            <w:noWrap/>
            <w:hideMark/>
          </w:tcPr>
          <w:p w14:paraId="133882D6" w14:textId="77777777" w:rsidR="00FA2EA9" w:rsidRPr="000346AE" w:rsidRDefault="00FA2EA9" w:rsidP="00E95B92">
            <w:pPr>
              <w:pStyle w:val="TableHead"/>
            </w:pPr>
            <w:r w:rsidRPr="000346AE">
              <w:t>Standard Error</w:t>
            </w:r>
          </w:p>
        </w:tc>
        <w:tc>
          <w:tcPr>
            <w:tcW w:w="1354" w:type="dxa"/>
            <w:noWrap/>
            <w:hideMark/>
          </w:tcPr>
          <w:p w14:paraId="7A000B94" w14:textId="77777777" w:rsidR="00FA2EA9" w:rsidRPr="000346AE" w:rsidRDefault="00FA2EA9" w:rsidP="00E95B92">
            <w:pPr>
              <w:pStyle w:val="TableHead"/>
            </w:pPr>
            <w:r w:rsidRPr="000346AE">
              <w:t>Lambda 2</w:t>
            </w:r>
          </w:p>
        </w:tc>
        <w:tc>
          <w:tcPr>
            <w:tcW w:w="1915" w:type="dxa"/>
            <w:noWrap/>
            <w:hideMark/>
          </w:tcPr>
          <w:p w14:paraId="6EC923AD" w14:textId="77777777" w:rsidR="00FA2EA9" w:rsidRPr="000346AE" w:rsidRDefault="00FA2EA9" w:rsidP="00E95B92">
            <w:pPr>
              <w:pStyle w:val="TableHead"/>
            </w:pPr>
            <w:r w:rsidRPr="000346AE">
              <w:t>Standard Error</w:t>
            </w:r>
          </w:p>
        </w:tc>
      </w:tr>
      <w:tr w:rsidR="005E0AF8" w:rsidRPr="00A142E4" w14:paraId="496C5172" w14:textId="77777777" w:rsidTr="00637268">
        <w:trPr>
          <w:trHeight w:val="300"/>
        </w:trPr>
        <w:tc>
          <w:tcPr>
            <w:tcW w:w="720" w:type="dxa"/>
            <w:noWrap/>
            <w:hideMark/>
          </w:tcPr>
          <w:p w14:paraId="52051AD2" w14:textId="77777777" w:rsidR="005E0AF8" w:rsidRPr="00A142E4" w:rsidRDefault="005E0AF8" w:rsidP="0083702D">
            <w:pPr>
              <w:pStyle w:val="TableText"/>
            </w:pPr>
            <w:r w:rsidRPr="00A142E4">
              <w:t>79</w:t>
            </w:r>
          </w:p>
        </w:tc>
        <w:tc>
          <w:tcPr>
            <w:tcW w:w="2448" w:type="dxa"/>
            <w:noWrap/>
            <w:hideMark/>
          </w:tcPr>
          <w:p w14:paraId="28E2D6A3" w14:textId="77777777" w:rsidR="005E0AF8" w:rsidRPr="00A142E4" w:rsidRDefault="005E0AF8" w:rsidP="00637268">
            <w:pPr>
              <w:pStyle w:val="TableText"/>
              <w:jc w:val="center"/>
            </w:pPr>
            <w:r w:rsidRPr="00A142E4">
              <w:t>VH573795</w:t>
            </w:r>
          </w:p>
        </w:tc>
        <w:tc>
          <w:tcPr>
            <w:tcW w:w="1354" w:type="dxa"/>
            <w:noWrap/>
            <w:hideMark/>
          </w:tcPr>
          <w:p w14:paraId="2150F7B8" w14:textId="77777777" w:rsidR="005E0AF8" w:rsidRPr="00A142E4" w:rsidRDefault="005E0AF8" w:rsidP="00637268">
            <w:pPr>
              <w:pStyle w:val="TableText"/>
              <w:jc w:val="center"/>
            </w:pPr>
            <w:r>
              <w:t>0.70</w:t>
            </w:r>
          </w:p>
        </w:tc>
        <w:tc>
          <w:tcPr>
            <w:tcW w:w="1917" w:type="dxa"/>
            <w:noWrap/>
            <w:hideMark/>
          </w:tcPr>
          <w:p w14:paraId="3A3C12C7" w14:textId="77777777" w:rsidR="005E0AF8" w:rsidRPr="00A142E4" w:rsidRDefault="005E0AF8" w:rsidP="00637268">
            <w:pPr>
              <w:pStyle w:val="TableText"/>
              <w:jc w:val="center"/>
            </w:pPr>
            <w:r>
              <w:t>0.03</w:t>
            </w:r>
          </w:p>
        </w:tc>
        <w:tc>
          <w:tcPr>
            <w:tcW w:w="1354" w:type="dxa"/>
            <w:noWrap/>
            <w:hideMark/>
          </w:tcPr>
          <w:p w14:paraId="2DA93A54" w14:textId="77777777" w:rsidR="005E0AF8" w:rsidRPr="00A142E4" w:rsidRDefault="005E0AF8" w:rsidP="00637268">
            <w:pPr>
              <w:pStyle w:val="TableText"/>
              <w:jc w:val="center"/>
            </w:pPr>
            <w:r>
              <w:t>0.00</w:t>
            </w:r>
          </w:p>
        </w:tc>
        <w:tc>
          <w:tcPr>
            <w:tcW w:w="1915" w:type="dxa"/>
            <w:noWrap/>
            <w:hideMark/>
          </w:tcPr>
          <w:p w14:paraId="502F80C8" w14:textId="3956A25F" w:rsidR="005E0AF8" w:rsidRPr="00A142E4" w:rsidRDefault="00EB04B5" w:rsidP="00637268">
            <w:pPr>
              <w:pStyle w:val="TableText"/>
              <w:jc w:val="center"/>
            </w:pPr>
            <w:r>
              <w:t>N/A</w:t>
            </w:r>
          </w:p>
        </w:tc>
      </w:tr>
      <w:tr w:rsidR="005E0AF8" w:rsidRPr="00A142E4" w14:paraId="4F854E4E" w14:textId="77777777" w:rsidTr="00637268">
        <w:trPr>
          <w:trHeight w:val="300"/>
        </w:trPr>
        <w:tc>
          <w:tcPr>
            <w:tcW w:w="720" w:type="dxa"/>
            <w:noWrap/>
            <w:hideMark/>
          </w:tcPr>
          <w:p w14:paraId="5B7D659E" w14:textId="77777777" w:rsidR="005E0AF8" w:rsidRPr="00A142E4" w:rsidRDefault="005E0AF8" w:rsidP="0083702D">
            <w:pPr>
              <w:pStyle w:val="TableText"/>
            </w:pPr>
            <w:r w:rsidRPr="00A142E4">
              <w:t>80</w:t>
            </w:r>
          </w:p>
        </w:tc>
        <w:tc>
          <w:tcPr>
            <w:tcW w:w="2448" w:type="dxa"/>
            <w:noWrap/>
            <w:hideMark/>
          </w:tcPr>
          <w:p w14:paraId="74B04B1E" w14:textId="77777777" w:rsidR="005E0AF8" w:rsidRPr="00A142E4" w:rsidRDefault="005E0AF8" w:rsidP="00637268">
            <w:pPr>
              <w:pStyle w:val="TableText"/>
              <w:jc w:val="center"/>
            </w:pPr>
            <w:r w:rsidRPr="00A142E4">
              <w:t>VH573801</w:t>
            </w:r>
          </w:p>
        </w:tc>
        <w:tc>
          <w:tcPr>
            <w:tcW w:w="1354" w:type="dxa"/>
            <w:noWrap/>
            <w:hideMark/>
          </w:tcPr>
          <w:p w14:paraId="2A3EAD3E" w14:textId="77777777" w:rsidR="005E0AF8" w:rsidRPr="00A142E4" w:rsidRDefault="005E0AF8" w:rsidP="00637268">
            <w:pPr>
              <w:pStyle w:val="TableText"/>
              <w:jc w:val="center"/>
            </w:pPr>
            <w:r>
              <w:t>0.64</w:t>
            </w:r>
          </w:p>
        </w:tc>
        <w:tc>
          <w:tcPr>
            <w:tcW w:w="1917" w:type="dxa"/>
            <w:noWrap/>
            <w:hideMark/>
          </w:tcPr>
          <w:p w14:paraId="4188FA5E" w14:textId="77777777" w:rsidR="005E0AF8" w:rsidRPr="00A142E4" w:rsidRDefault="005E0AF8" w:rsidP="00637268">
            <w:pPr>
              <w:pStyle w:val="TableText"/>
              <w:jc w:val="center"/>
            </w:pPr>
            <w:r>
              <w:t>0.03</w:t>
            </w:r>
          </w:p>
        </w:tc>
        <w:tc>
          <w:tcPr>
            <w:tcW w:w="1354" w:type="dxa"/>
            <w:noWrap/>
            <w:hideMark/>
          </w:tcPr>
          <w:p w14:paraId="3EF9AFA1" w14:textId="77777777" w:rsidR="005E0AF8" w:rsidRPr="00A142E4" w:rsidRDefault="005E0AF8" w:rsidP="00637268">
            <w:pPr>
              <w:pStyle w:val="TableText"/>
              <w:jc w:val="center"/>
            </w:pPr>
            <w:r>
              <w:t>0.00</w:t>
            </w:r>
          </w:p>
        </w:tc>
        <w:tc>
          <w:tcPr>
            <w:tcW w:w="1915" w:type="dxa"/>
            <w:noWrap/>
            <w:hideMark/>
          </w:tcPr>
          <w:p w14:paraId="0BD39845" w14:textId="53726BBE" w:rsidR="005E0AF8" w:rsidRPr="00A142E4" w:rsidRDefault="00EB04B5" w:rsidP="00637268">
            <w:pPr>
              <w:pStyle w:val="TableText"/>
              <w:jc w:val="center"/>
            </w:pPr>
            <w:r>
              <w:t>N/A</w:t>
            </w:r>
          </w:p>
        </w:tc>
      </w:tr>
      <w:tr w:rsidR="005E0AF8" w:rsidRPr="00A142E4" w14:paraId="108494BD" w14:textId="77777777" w:rsidTr="00637268">
        <w:trPr>
          <w:trHeight w:val="300"/>
        </w:trPr>
        <w:tc>
          <w:tcPr>
            <w:tcW w:w="720" w:type="dxa"/>
            <w:noWrap/>
            <w:hideMark/>
          </w:tcPr>
          <w:p w14:paraId="4819EBDD" w14:textId="77777777" w:rsidR="005E0AF8" w:rsidRPr="00A142E4" w:rsidRDefault="005E0AF8" w:rsidP="0083702D">
            <w:pPr>
              <w:pStyle w:val="TableText"/>
            </w:pPr>
            <w:r w:rsidRPr="00A142E4">
              <w:t>81</w:t>
            </w:r>
          </w:p>
        </w:tc>
        <w:tc>
          <w:tcPr>
            <w:tcW w:w="2448" w:type="dxa"/>
            <w:noWrap/>
            <w:hideMark/>
          </w:tcPr>
          <w:p w14:paraId="257A5BD9" w14:textId="77777777" w:rsidR="005E0AF8" w:rsidRPr="00A142E4" w:rsidRDefault="005E0AF8" w:rsidP="00637268">
            <w:pPr>
              <w:pStyle w:val="TableText"/>
              <w:jc w:val="center"/>
            </w:pPr>
            <w:r w:rsidRPr="00A142E4">
              <w:t>VH588090</w:t>
            </w:r>
          </w:p>
        </w:tc>
        <w:tc>
          <w:tcPr>
            <w:tcW w:w="1354" w:type="dxa"/>
            <w:noWrap/>
            <w:hideMark/>
          </w:tcPr>
          <w:p w14:paraId="62225026" w14:textId="77777777" w:rsidR="005E0AF8" w:rsidRPr="00A142E4" w:rsidRDefault="005E0AF8" w:rsidP="00637268">
            <w:pPr>
              <w:pStyle w:val="TableText"/>
              <w:jc w:val="center"/>
            </w:pPr>
            <w:r>
              <w:t>0.71</w:t>
            </w:r>
          </w:p>
        </w:tc>
        <w:tc>
          <w:tcPr>
            <w:tcW w:w="1917" w:type="dxa"/>
            <w:noWrap/>
            <w:hideMark/>
          </w:tcPr>
          <w:p w14:paraId="5969A41C" w14:textId="77777777" w:rsidR="005E0AF8" w:rsidRPr="00A142E4" w:rsidRDefault="005E0AF8" w:rsidP="00637268">
            <w:pPr>
              <w:pStyle w:val="TableText"/>
              <w:jc w:val="center"/>
            </w:pPr>
            <w:r>
              <w:t>0.04</w:t>
            </w:r>
          </w:p>
        </w:tc>
        <w:tc>
          <w:tcPr>
            <w:tcW w:w="1354" w:type="dxa"/>
            <w:noWrap/>
            <w:hideMark/>
          </w:tcPr>
          <w:p w14:paraId="44C9AC00" w14:textId="77777777" w:rsidR="005E0AF8" w:rsidRPr="00A142E4" w:rsidRDefault="005E0AF8" w:rsidP="00637268">
            <w:pPr>
              <w:pStyle w:val="TableText"/>
              <w:jc w:val="center"/>
            </w:pPr>
            <w:r>
              <w:t>0.00</w:t>
            </w:r>
          </w:p>
        </w:tc>
        <w:tc>
          <w:tcPr>
            <w:tcW w:w="1915" w:type="dxa"/>
            <w:noWrap/>
            <w:hideMark/>
          </w:tcPr>
          <w:p w14:paraId="07D85013" w14:textId="712E5A8E" w:rsidR="005E0AF8" w:rsidRPr="00A142E4" w:rsidRDefault="00EB04B5" w:rsidP="00637268">
            <w:pPr>
              <w:pStyle w:val="TableText"/>
              <w:jc w:val="center"/>
            </w:pPr>
            <w:r>
              <w:t>N/A</w:t>
            </w:r>
          </w:p>
        </w:tc>
      </w:tr>
      <w:tr w:rsidR="005E0AF8" w:rsidRPr="00A142E4" w14:paraId="72540A34" w14:textId="77777777" w:rsidTr="00637268">
        <w:trPr>
          <w:trHeight w:val="300"/>
        </w:trPr>
        <w:tc>
          <w:tcPr>
            <w:tcW w:w="720" w:type="dxa"/>
            <w:noWrap/>
            <w:hideMark/>
          </w:tcPr>
          <w:p w14:paraId="494AD41A" w14:textId="77777777" w:rsidR="005E0AF8" w:rsidRPr="00A142E4" w:rsidRDefault="005E0AF8" w:rsidP="0083702D">
            <w:pPr>
              <w:pStyle w:val="TableText"/>
            </w:pPr>
            <w:r w:rsidRPr="00A142E4">
              <w:t>82</w:t>
            </w:r>
          </w:p>
        </w:tc>
        <w:tc>
          <w:tcPr>
            <w:tcW w:w="2448" w:type="dxa"/>
            <w:noWrap/>
            <w:hideMark/>
          </w:tcPr>
          <w:p w14:paraId="56B7C12F" w14:textId="77777777" w:rsidR="005E0AF8" w:rsidRPr="00A142E4" w:rsidRDefault="005E0AF8" w:rsidP="00637268">
            <w:pPr>
              <w:pStyle w:val="TableText"/>
              <w:jc w:val="center"/>
            </w:pPr>
            <w:r w:rsidRPr="00A142E4">
              <w:t>VH573534</w:t>
            </w:r>
          </w:p>
        </w:tc>
        <w:tc>
          <w:tcPr>
            <w:tcW w:w="1354" w:type="dxa"/>
            <w:noWrap/>
            <w:hideMark/>
          </w:tcPr>
          <w:p w14:paraId="627B1CD0" w14:textId="77777777" w:rsidR="005E0AF8" w:rsidRPr="00A142E4" w:rsidRDefault="005E0AF8" w:rsidP="00637268">
            <w:pPr>
              <w:pStyle w:val="TableText"/>
              <w:jc w:val="center"/>
            </w:pPr>
            <w:r>
              <w:t>0.69</w:t>
            </w:r>
          </w:p>
        </w:tc>
        <w:tc>
          <w:tcPr>
            <w:tcW w:w="1917" w:type="dxa"/>
            <w:noWrap/>
            <w:hideMark/>
          </w:tcPr>
          <w:p w14:paraId="280D3141" w14:textId="77777777" w:rsidR="005E0AF8" w:rsidRPr="00A142E4" w:rsidRDefault="005E0AF8" w:rsidP="00637268">
            <w:pPr>
              <w:pStyle w:val="TableText"/>
              <w:jc w:val="center"/>
            </w:pPr>
            <w:r>
              <w:t>0.04</w:t>
            </w:r>
          </w:p>
        </w:tc>
        <w:tc>
          <w:tcPr>
            <w:tcW w:w="1354" w:type="dxa"/>
            <w:noWrap/>
            <w:hideMark/>
          </w:tcPr>
          <w:p w14:paraId="1D274E5A" w14:textId="77777777" w:rsidR="005E0AF8" w:rsidRPr="00A142E4" w:rsidRDefault="005E0AF8" w:rsidP="00637268">
            <w:pPr>
              <w:pStyle w:val="TableText"/>
              <w:jc w:val="center"/>
            </w:pPr>
            <w:r>
              <w:t>0.00</w:t>
            </w:r>
          </w:p>
        </w:tc>
        <w:tc>
          <w:tcPr>
            <w:tcW w:w="1915" w:type="dxa"/>
            <w:noWrap/>
            <w:hideMark/>
          </w:tcPr>
          <w:p w14:paraId="07F58DF8" w14:textId="45A132ED" w:rsidR="005E0AF8" w:rsidRPr="00A142E4" w:rsidRDefault="00EB04B5" w:rsidP="00637268">
            <w:pPr>
              <w:pStyle w:val="TableText"/>
              <w:jc w:val="center"/>
            </w:pPr>
            <w:r>
              <w:t>N/A</w:t>
            </w:r>
          </w:p>
        </w:tc>
      </w:tr>
      <w:tr w:rsidR="005E0AF8" w:rsidRPr="00A142E4" w14:paraId="4018E3FA" w14:textId="77777777" w:rsidTr="00637268">
        <w:trPr>
          <w:trHeight w:val="300"/>
        </w:trPr>
        <w:tc>
          <w:tcPr>
            <w:tcW w:w="720" w:type="dxa"/>
            <w:noWrap/>
            <w:hideMark/>
          </w:tcPr>
          <w:p w14:paraId="1D18660D" w14:textId="77777777" w:rsidR="005E0AF8" w:rsidRPr="00A142E4" w:rsidRDefault="005E0AF8" w:rsidP="0083702D">
            <w:pPr>
              <w:pStyle w:val="TableText"/>
            </w:pPr>
            <w:r w:rsidRPr="00A142E4">
              <w:t>83</w:t>
            </w:r>
          </w:p>
        </w:tc>
        <w:tc>
          <w:tcPr>
            <w:tcW w:w="2448" w:type="dxa"/>
            <w:noWrap/>
            <w:hideMark/>
          </w:tcPr>
          <w:p w14:paraId="4C0FCF9F" w14:textId="77777777" w:rsidR="005E0AF8" w:rsidRPr="00A142E4" w:rsidRDefault="005E0AF8" w:rsidP="00637268">
            <w:pPr>
              <w:pStyle w:val="TableText"/>
              <w:jc w:val="center"/>
            </w:pPr>
            <w:r w:rsidRPr="00A142E4">
              <w:t>VH588283</w:t>
            </w:r>
          </w:p>
        </w:tc>
        <w:tc>
          <w:tcPr>
            <w:tcW w:w="1354" w:type="dxa"/>
            <w:noWrap/>
            <w:hideMark/>
          </w:tcPr>
          <w:p w14:paraId="159CEADE" w14:textId="77777777" w:rsidR="005E0AF8" w:rsidRPr="00A142E4" w:rsidRDefault="005E0AF8" w:rsidP="00637268">
            <w:pPr>
              <w:pStyle w:val="TableText"/>
              <w:jc w:val="center"/>
            </w:pPr>
            <w:r>
              <w:t>0.68</w:t>
            </w:r>
          </w:p>
        </w:tc>
        <w:tc>
          <w:tcPr>
            <w:tcW w:w="1917" w:type="dxa"/>
            <w:noWrap/>
            <w:hideMark/>
          </w:tcPr>
          <w:p w14:paraId="3FEB13E6" w14:textId="77777777" w:rsidR="005E0AF8" w:rsidRPr="00A142E4" w:rsidRDefault="005E0AF8" w:rsidP="00637268">
            <w:pPr>
              <w:pStyle w:val="TableText"/>
              <w:jc w:val="center"/>
            </w:pPr>
            <w:r>
              <w:t>0.04</w:t>
            </w:r>
          </w:p>
        </w:tc>
        <w:tc>
          <w:tcPr>
            <w:tcW w:w="1354" w:type="dxa"/>
            <w:noWrap/>
            <w:hideMark/>
          </w:tcPr>
          <w:p w14:paraId="386742CF" w14:textId="77777777" w:rsidR="005E0AF8" w:rsidRPr="00A142E4" w:rsidRDefault="005E0AF8" w:rsidP="00637268">
            <w:pPr>
              <w:pStyle w:val="TableText"/>
              <w:jc w:val="center"/>
            </w:pPr>
            <w:r>
              <w:t>0.00</w:t>
            </w:r>
          </w:p>
        </w:tc>
        <w:tc>
          <w:tcPr>
            <w:tcW w:w="1915" w:type="dxa"/>
            <w:noWrap/>
            <w:hideMark/>
          </w:tcPr>
          <w:p w14:paraId="6C7ADA62" w14:textId="2752599C" w:rsidR="005E0AF8" w:rsidRPr="00A142E4" w:rsidRDefault="00EB04B5" w:rsidP="00637268">
            <w:pPr>
              <w:pStyle w:val="TableText"/>
              <w:jc w:val="center"/>
            </w:pPr>
            <w:r>
              <w:t>N/A</w:t>
            </w:r>
          </w:p>
        </w:tc>
      </w:tr>
      <w:tr w:rsidR="005E0AF8" w:rsidRPr="00A142E4" w14:paraId="2F6FDC3A" w14:textId="77777777" w:rsidTr="00637268">
        <w:trPr>
          <w:trHeight w:val="300"/>
        </w:trPr>
        <w:tc>
          <w:tcPr>
            <w:tcW w:w="720" w:type="dxa"/>
            <w:noWrap/>
            <w:hideMark/>
          </w:tcPr>
          <w:p w14:paraId="15EEC9C3" w14:textId="77777777" w:rsidR="005E0AF8" w:rsidRPr="00A142E4" w:rsidRDefault="005E0AF8" w:rsidP="0083702D">
            <w:pPr>
              <w:pStyle w:val="TableText"/>
            </w:pPr>
            <w:r w:rsidRPr="00A142E4">
              <w:t>84</w:t>
            </w:r>
          </w:p>
        </w:tc>
        <w:tc>
          <w:tcPr>
            <w:tcW w:w="2448" w:type="dxa"/>
            <w:noWrap/>
            <w:hideMark/>
          </w:tcPr>
          <w:p w14:paraId="04BEEC73" w14:textId="77777777" w:rsidR="005E0AF8" w:rsidRPr="00A142E4" w:rsidRDefault="005E0AF8" w:rsidP="00637268">
            <w:pPr>
              <w:pStyle w:val="TableText"/>
              <w:jc w:val="center"/>
            </w:pPr>
            <w:r w:rsidRPr="00A142E4">
              <w:t>VH588983</w:t>
            </w:r>
          </w:p>
        </w:tc>
        <w:tc>
          <w:tcPr>
            <w:tcW w:w="1354" w:type="dxa"/>
            <w:noWrap/>
            <w:hideMark/>
          </w:tcPr>
          <w:p w14:paraId="2B81AA81" w14:textId="77777777" w:rsidR="005E0AF8" w:rsidRPr="00A142E4" w:rsidRDefault="005E0AF8" w:rsidP="00637268">
            <w:pPr>
              <w:pStyle w:val="TableText"/>
              <w:jc w:val="center"/>
            </w:pPr>
            <w:r>
              <w:t>0.78</w:t>
            </w:r>
          </w:p>
        </w:tc>
        <w:tc>
          <w:tcPr>
            <w:tcW w:w="1917" w:type="dxa"/>
            <w:noWrap/>
            <w:hideMark/>
          </w:tcPr>
          <w:p w14:paraId="2876EF95" w14:textId="77777777" w:rsidR="005E0AF8" w:rsidRPr="00A142E4" w:rsidRDefault="005E0AF8" w:rsidP="00637268">
            <w:pPr>
              <w:pStyle w:val="TableText"/>
              <w:jc w:val="center"/>
            </w:pPr>
            <w:r>
              <w:t>0.07</w:t>
            </w:r>
          </w:p>
        </w:tc>
        <w:tc>
          <w:tcPr>
            <w:tcW w:w="1354" w:type="dxa"/>
            <w:noWrap/>
            <w:hideMark/>
          </w:tcPr>
          <w:p w14:paraId="75D1DD00" w14:textId="77777777" w:rsidR="005E0AF8" w:rsidRPr="00A142E4" w:rsidRDefault="005E0AF8" w:rsidP="00637268">
            <w:pPr>
              <w:pStyle w:val="TableText"/>
              <w:jc w:val="center"/>
            </w:pPr>
            <w:r>
              <w:t>0.00</w:t>
            </w:r>
          </w:p>
        </w:tc>
        <w:tc>
          <w:tcPr>
            <w:tcW w:w="1915" w:type="dxa"/>
            <w:noWrap/>
            <w:hideMark/>
          </w:tcPr>
          <w:p w14:paraId="0F1839D8" w14:textId="658DFC72" w:rsidR="005E0AF8" w:rsidRPr="00A142E4" w:rsidRDefault="00EB04B5" w:rsidP="00637268">
            <w:pPr>
              <w:pStyle w:val="TableText"/>
              <w:jc w:val="center"/>
            </w:pPr>
            <w:r>
              <w:t>N/A</w:t>
            </w:r>
          </w:p>
        </w:tc>
      </w:tr>
      <w:tr w:rsidR="005E0AF8" w:rsidRPr="00A142E4" w14:paraId="4384DACA" w14:textId="77777777" w:rsidTr="00637268">
        <w:trPr>
          <w:trHeight w:val="300"/>
        </w:trPr>
        <w:tc>
          <w:tcPr>
            <w:tcW w:w="720" w:type="dxa"/>
            <w:noWrap/>
            <w:hideMark/>
          </w:tcPr>
          <w:p w14:paraId="71605EDB" w14:textId="77777777" w:rsidR="005E0AF8" w:rsidRPr="00A142E4" w:rsidRDefault="005E0AF8" w:rsidP="0083702D">
            <w:pPr>
              <w:pStyle w:val="TableText"/>
            </w:pPr>
            <w:r w:rsidRPr="00A142E4">
              <w:t>85</w:t>
            </w:r>
          </w:p>
        </w:tc>
        <w:tc>
          <w:tcPr>
            <w:tcW w:w="2448" w:type="dxa"/>
            <w:noWrap/>
            <w:hideMark/>
          </w:tcPr>
          <w:p w14:paraId="1923E3D5" w14:textId="77777777" w:rsidR="005E0AF8" w:rsidRPr="00A142E4" w:rsidRDefault="005E0AF8" w:rsidP="00637268">
            <w:pPr>
              <w:pStyle w:val="TableText"/>
              <w:jc w:val="center"/>
            </w:pPr>
            <w:r w:rsidRPr="00A142E4">
              <w:t>VH588987</w:t>
            </w:r>
          </w:p>
        </w:tc>
        <w:tc>
          <w:tcPr>
            <w:tcW w:w="1354" w:type="dxa"/>
            <w:noWrap/>
            <w:hideMark/>
          </w:tcPr>
          <w:p w14:paraId="10E827FE" w14:textId="77777777" w:rsidR="005E0AF8" w:rsidRPr="00A142E4" w:rsidRDefault="005E0AF8" w:rsidP="00637268">
            <w:pPr>
              <w:pStyle w:val="TableText"/>
              <w:jc w:val="center"/>
            </w:pPr>
            <w:r>
              <w:t>0.85</w:t>
            </w:r>
          </w:p>
        </w:tc>
        <w:tc>
          <w:tcPr>
            <w:tcW w:w="1917" w:type="dxa"/>
            <w:noWrap/>
            <w:hideMark/>
          </w:tcPr>
          <w:p w14:paraId="3552E4EF" w14:textId="77777777" w:rsidR="005E0AF8" w:rsidRPr="00A142E4" w:rsidRDefault="005E0AF8" w:rsidP="00637268">
            <w:pPr>
              <w:pStyle w:val="TableText"/>
              <w:jc w:val="center"/>
            </w:pPr>
            <w:r>
              <w:t>0.04</w:t>
            </w:r>
          </w:p>
        </w:tc>
        <w:tc>
          <w:tcPr>
            <w:tcW w:w="1354" w:type="dxa"/>
            <w:noWrap/>
            <w:hideMark/>
          </w:tcPr>
          <w:p w14:paraId="48257E5D" w14:textId="77777777" w:rsidR="005E0AF8" w:rsidRPr="00A142E4" w:rsidRDefault="005E0AF8" w:rsidP="00637268">
            <w:pPr>
              <w:pStyle w:val="TableText"/>
              <w:jc w:val="center"/>
            </w:pPr>
            <w:r>
              <w:t>0.00</w:t>
            </w:r>
          </w:p>
        </w:tc>
        <w:tc>
          <w:tcPr>
            <w:tcW w:w="1915" w:type="dxa"/>
            <w:noWrap/>
            <w:hideMark/>
          </w:tcPr>
          <w:p w14:paraId="616D91F2" w14:textId="7FB41C32" w:rsidR="005E0AF8" w:rsidRPr="00A142E4" w:rsidRDefault="00EB04B5" w:rsidP="00637268">
            <w:pPr>
              <w:pStyle w:val="TableText"/>
              <w:jc w:val="center"/>
            </w:pPr>
            <w:r>
              <w:t>N/A</w:t>
            </w:r>
          </w:p>
        </w:tc>
      </w:tr>
      <w:tr w:rsidR="005E0AF8" w:rsidRPr="00A142E4" w14:paraId="6700EBC8" w14:textId="77777777" w:rsidTr="00637268">
        <w:trPr>
          <w:trHeight w:val="300"/>
        </w:trPr>
        <w:tc>
          <w:tcPr>
            <w:tcW w:w="720" w:type="dxa"/>
            <w:noWrap/>
            <w:hideMark/>
          </w:tcPr>
          <w:p w14:paraId="5ACA441C" w14:textId="77777777" w:rsidR="005E0AF8" w:rsidRPr="00A142E4" w:rsidRDefault="005E0AF8" w:rsidP="0083702D">
            <w:pPr>
              <w:pStyle w:val="TableText"/>
            </w:pPr>
            <w:r w:rsidRPr="00A142E4">
              <w:t>86</w:t>
            </w:r>
          </w:p>
        </w:tc>
        <w:tc>
          <w:tcPr>
            <w:tcW w:w="2448" w:type="dxa"/>
            <w:noWrap/>
            <w:hideMark/>
          </w:tcPr>
          <w:p w14:paraId="1CA3C003" w14:textId="77777777" w:rsidR="005E0AF8" w:rsidRPr="00A142E4" w:rsidRDefault="005E0AF8" w:rsidP="00637268">
            <w:pPr>
              <w:pStyle w:val="TableText"/>
              <w:jc w:val="center"/>
            </w:pPr>
            <w:r w:rsidRPr="00A142E4">
              <w:t>VH588998</w:t>
            </w:r>
          </w:p>
        </w:tc>
        <w:tc>
          <w:tcPr>
            <w:tcW w:w="1354" w:type="dxa"/>
            <w:noWrap/>
            <w:hideMark/>
          </w:tcPr>
          <w:p w14:paraId="510A04C3" w14:textId="77777777" w:rsidR="005E0AF8" w:rsidRPr="00A142E4" w:rsidRDefault="005E0AF8" w:rsidP="00637268">
            <w:pPr>
              <w:pStyle w:val="TableText"/>
              <w:jc w:val="center"/>
            </w:pPr>
            <w:r>
              <w:t>0.73</w:t>
            </w:r>
          </w:p>
        </w:tc>
        <w:tc>
          <w:tcPr>
            <w:tcW w:w="1917" w:type="dxa"/>
            <w:noWrap/>
            <w:hideMark/>
          </w:tcPr>
          <w:p w14:paraId="0865863C" w14:textId="77777777" w:rsidR="005E0AF8" w:rsidRPr="00A142E4" w:rsidRDefault="005E0AF8" w:rsidP="00637268">
            <w:pPr>
              <w:pStyle w:val="TableText"/>
              <w:jc w:val="center"/>
            </w:pPr>
            <w:r>
              <w:t>0.07</w:t>
            </w:r>
          </w:p>
        </w:tc>
        <w:tc>
          <w:tcPr>
            <w:tcW w:w="1354" w:type="dxa"/>
            <w:noWrap/>
            <w:hideMark/>
          </w:tcPr>
          <w:p w14:paraId="39DB53A9" w14:textId="77777777" w:rsidR="005E0AF8" w:rsidRPr="00A142E4" w:rsidRDefault="005E0AF8" w:rsidP="00637268">
            <w:pPr>
              <w:pStyle w:val="TableText"/>
              <w:jc w:val="center"/>
            </w:pPr>
            <w:r>
              <w:t>0.00</w:t>
            </w:r>
          </w:p>
        </w:tc>
        <w:tc>
          <w:tcPr>
            <w:tcW w:w="1915" w:type="dxa"/>
            <w:noWrap/>
            <w:hideMark/>
          </w:tcPr>
          <w:p w14:paraId="2E254626" w14:textId="1DE3837C" w:rsidR="005E0AF8" w:rsidRPr="00A142E4" w:rsidRDefault="00EB04B5" w:rsidP="00637268">
            <w:pPr>
              <w:pStyle w:val="TableText"/>
              <w:jc w:val="center"/>
            </w:pPr>
            <w:r>
              <w:t>N/A</w:t>
            </w:r>
          </w:p>
        </w:tc>
      </w:tr>
      <w:tr w:rsidR="005E0AF8" w:rsidRPr="00A142E4" w14:paraId="1B3A9C2B" w14:textId="77777777" w:rsidTr="00637268">
        <w:trPr>
          <w:trHeight w:val="300"/>
        </w:trPr>
        <w:tc>
          <w:tcPr>
            <w:tcW w:w="720" w:type="dxa"/>
            <w:noWrap/>
            <w:hideMark/>
          </w:tcPr>
          <w:p w14:paraId="2962388A" w14:textId="77777777" w:rsidR="005E0AF8" w:rsidRPr="00A142E4" w:rsidRDefault="005E0AF8" w:rsidP="0083702D">
            <w:pPr>
              <w:pStyle w:val="TableText"/>
            </w:pPr>
            <w:r w:rsidRPr="00A142E4">
              <w:t>87</w:t>
            </w:r>
          </w:p>
        </w:tc>
        <w:tc>
          <w:tcPr>
            <w:tcW w:w="2448" w:type="dxa"/>
            <w:noWrap/>
            <w:hideMark/>
          </w:tcPr>
          <w:p w14:paraId="381FDAA7" w14:textId="77777777" w:rsidR="005E0AF8" w:rsidRPr="00A142E4" w:rsidRDefault="005E0AF8" w:rsidP="00637268">
            <w:pPr>
              <w:pStyle w:val="TableText"/>
              <w:jc w:val="center"/>
            </w:pPr>
            <w:r w:rsidRPr="00A142E4">
              <w:t>VH589000</w:t>
            </w:r>
          </w:p>
        </w:tc>
        <w:tc>
          <w:tcPr>
            <w:tcW w:w="1354" w:type="dxa"/>
            <w:noWrap/>
            <w:hideMark/>
          </w:tcPr>
          <w:p w14:paraId="39140E50" w14:textId="77777777" w:rsidR="005E0AF8" w:rsidRPr="00A142E4" w:rsidRDefault="005E0AF8" w:rsidP="00637268">
            <w:pPr>
              <w:pStyle w:val="TableText"/>
              <w:jc w:val="center"/>
            </w:pPr>
            <w:r>
              <w:t>0.69</w:t>
            </w:r>
          </w:p>
        </w:tc>
        <w:tc>
          <w:tcPr>
            <w:tcW w:w="1917" w:type="dxa"/>
            <w:noWrap/>
            <w:hideMark/>
          </w:tcPr>
          <w:p w14:paraId="5175DE24" w14:textId="77777777" w:rsidR="005E0AF8" w:rsidRPr="00A142E4" w:rsidRDefault="005E0AF8" w:rsidP="00637268">
            <w:pPr>
              <w:pStyle w:val="TableText"/>
              <w:jc w:val="center"/>
            </w:pPr>
            <w:r>
              <w:t>0.05</w:t>
            </w:r>
          </w:p>
        </w:tc>
        <w:tc>
          <w:tcPr>
            <w:tcW w:w="1354" w:type="dxa"/>
            <w:noWrap/>
            <w:hideMark/>
          </w:tcPr>
          <w:p w14:paraId="31D7E511" w14:textId="77777777" w:rsidR="005E0AF8" w:rsidRPr="00A142E4" w:rsidRDefault="005E0AF8" w:rsidP="00637268">
            <w:pPr>
              <w:pStyle w:val="TableText"/>
              <w:jc w:val="center"/>
            </w:pPr>
            <w:r>
              <w:t>0.00</w:t>
            </w:r>
          </w:p>
        </w:tc>
        <w:tc>
          <w:tcPr>
            <w:tcW w:w="1915" w:type="dxa"/>
            <w:noWrap/>
            <w:hideMark/>
          </w:tcPr>
          <w:p w14:paraId="427B9CC9" w14:textId="4AB1595F" w:rsidR="005E0AF8" w:rsidRPr="00A142E4" w:rsidRDefault="00EB04B5" w:rsidP="00637268">
            <w:pPr>
              <w:pStyle w:val="TableText"/>
              <w:jc w:val="center"/>
            </w:pPr>
            <w:r>
              <w:t>N/A</w:t>
            </w:r>
          </w:p>
        </w:tc>
      </w:tr>
      <w:tr w:rsidR="005E0AF8" w:rsidRPr="00A142E4" w14:paraId="55853C5F" w14:textId="77777777" w:rsidTr="00637268">
        <w:trPr>
          <w:trHeight w:val="300"/>
        </w:trPr>
        <w:tc>
          <w:tcPr>
            <w:tcW w:w="720" w:type="dxa"/>
            <w:noWrap/>
            <w:hideMark/>
          </w:tcPr>
          <w:p w14:paraId="3285EC99" w14:textId="77777777" w:rsidR="005E0AF8" w:rsidRPr="00A142E4" w:rsidRDefault="005E0AF8" w:rsidP="0083702D">
            <w:pPr>
              <w:pStyle w:val="TableText"/>
            </w:pPr>
            <w:r w:rsidRPr="00A142E4">
              <w:t>88</w:t>
            </w:r>
          </w:p>
        </w:tc>
        <w:tc>
          <w:tcPr>
            <w:tcW w:w="2448" w:type="dxa"/>
            <w:noWrap/>
            <w:hideMark/>
          </w:tcPr>
          <w:p w14:paraId="56D26E4A" w14:textId="77777777" w:rsidR="005E0AF8" w:rsidRPr="00A142E4" w:rsidRDefault="005E0AF8" w:rsidP="00637268">
            <w:pPr>
              <w:pStyle w:val="TableText"/>
              <w:jc w:val="center"/>
            </w:pPr>
            <w:r w:rsidRPr="00A142E4">
              <w:t>VH589002</w:t>
            </w:r>
          </w:p>
        </w:tc>
        <w:tc>
          <w:tcPr>
            <w:tcW w:w="1354" w:type="dxa"/>
            <w:noWrap/>
            <w:hideMark/>
          </w:tcPr>
          <w:p w14:paraId="61DDFC60" w14:textId="77777777" w:rsidR="005E0AF8" w:rsidRPr="00A142E4" w:rsidRDefault="005E0AF8" w:rsidP="00637268">
            <w:pPr>
              <w:pStyle w:val="TableText"/>
              <w:jc w:val="center"/>
            </w:pPr>
            <w:r>
              <w:t>0.61</w:t>
            </w:r>
          </w:p>
        </w:tc>
        <w:tc>
          <w:tcPr>
            <w:tcW w:w="1917" w:type="dxa"/>
            <w:noWrap/>
            <w:hideMark/>
          </w:tcPr>
          <w:p w14:paraId="1C27D382" w14:textId="77777777" w:rsidR="005E0AF8" w:rsidRPr="00A142E4" w:rsidRDefault="005E0AF8" w:rsidP="00637268">
            <w:pPr>
              <w:pStyle w:val="TableText"/>
              <w:jc w:val="center"/>
            </w:pPr>
            <w:r>
              <w:t>0.05</w:t>
            </w:r>
          </w:p>
        </w:tc>
        <w:tc>
          <w:tcPr>
            <w:tcW w:w="1354" w:type="dxa"/>
            <w:noWrap/>
            <w:hideMark/>
          </w:tcPr>
          <w:p w14:paraId="3EE9D388" w14:textId="77777777" w:rsidR="005E0AF8" w:rsidRPr="00A142E4" w:rsidRDefault="005E0AF8" w:rsidP="00637268">
            <w:pPr>
              <w:pStyle w:val="TableText"/>
              <w:jc w:val="center"/>
            </w:pPr>
            <w:r>
              <w:t>0.00</w:t>
            </w:r>
          </w:p>
        </w:tc>
        <w:tc>
          <w:tcPr>
            <w:tcW w:w="1915" w:type="dxa"/>
            <w:noWrap/>
            <w:hideMark/>
          </w:tcPr>
          <w:p w14:paraId="2B64CFD1" w14:textId="74EF8471" w:rsidR="005E0AF8" w:rsidRPr="00A142E4" w:rsidRDefault="00EB04B5" w:rsidP="00637268">
            <w:pPr>
              <w:pStyle w:val="TableText"/>
              <w:jc w:val="center"/>
            </w:pPr>
            <w:r>
              <w:t>N/A</w:t>
            </w:r>
          </w:p>
        </w:tc>
      </w:tr>
      <w:tr w:rsidR="005E0AF8" w:rsidRPr="00A142E4" w14:paraId="44461285" w14:textId="77777777" w:rsidTr="00637268">
        <w:trPr>
          <w:trHeight w:val="300"/>
        </w:trPr>
        <w:tc>
          <w:tcPr>
            <w:tcW w:w="720" w:type="dxa"/>
            <w:noWrap/>
            <w:hideMark/>
          </w:tcPr>
          <w:p w14:paraId="7369F23C" w14:textId="77777777" w:rsidR="005E0AF8" w:rsidRPr="00A142E4" w:rsidRDefault="005E0AF8" w:rsidP="0083702D">
            <w:pPr>
              <w:pStyle w:val="TableText"/>
            </w:pPr>
            <w:r w:rsidRPr="00A142E4">
              <w:t>89</w:t>
            </w:r>
          </w:p>
        </w:tc>
        <w:tc>
          <w:tcPr>
            <w:tcW w:w="2448" w:type="dxa"/>
            <w:noWrap/>
            <w:hideMark/>
          </w:tcPr>
          <w:p w14:paraId="427ECCF3" w14:textId="77777777" w:rsidR="005E0AF8" w:rsidRPr="00A142E4" w:rsidRDefault="005E0AF8" w:rsidP="00637268">
            <w:pPr>
              <w:pStyle w:val="TableText"/>
              <w:jc w:val="center"/>
            </w:pPr>
            <w:r w:rsidRPr="00A142E4">
              <w:t>VH589003</w:t>
            </w:r>
          </w:p>
        </w:tc>
        <w:tc>
          <w:tcPr>
            <w:tcW w:w="1354" w:type="dxa"/>
            <w:noWrap/>
            <w:hideMark/>
          </w:tcPr>
          <w:p w14:paraId="15896883" w14:textId="77777777" w:rsidR="005E0AF8" w:rsidRPr="00A142E4" w:rsidRDefault="005E0AF8" w:rsidP="00637268">
            <w:pPr>
              <w:pStyle w:val="TableText"/>
              <w:jc w:val="center"/>
            </w:pPr>
            <w:r>
              <w:t>0.56</w:t>
            </w:r>
          </w:p>
        </w:tc>
        <w:tc>
          <w:tcPr>
            <w:tcW w:w="1917" w:type="dxa"/>
            <w:noWrap/>
            <w:hideMark/>
          </w:tcPr>
          <w:p w14:paraId="537B2216" w14:textId="77777777" w:rsidR="005E0AF8" w:rsidRPr="00A142E4" w:rsidRDefault="005E0AF8" w:rsidP="00637268">
            <w:pPr>
              <w:pStyle w:val="TableText"/>
              <w:jc w:val="center"/>
            </w:pPr>
            <w:r>
              <w:t>0.06</w:t>
            </w:r>
          </w:p>
        </w:tc>
        <w:tc>
          <w:tcPr>
            <w:tcW w:w="1354" w:type="dxa"/>
            <w:noWrap/>
            <w:hideMark/>
          </w:tcPr>
          <w:p w14:paraId="35D77E2F" w14:textId="77777777" w:rsidR="005E0AF8" w:rsidRPr="00A142E4" w:rsidRDefault="005E0AF8" w:rsidP="00637268">
            <w:pPr>
              <w:pStyle w:val="TableText"/>
              <w:jc w:val="center"/>
            </w:pPr>
            <w:r>
              <w:t>0.00</w:t>
            </w:r>
          </w:p>
        </w:tc>
        <w:tc>
          <w:tcPr>
            <w:tcW w:w="1915" w:type="dxa"/>
            <w:noWrap/>
            <w:hideMark/>
          </w:tcPr>
          <w:p w14:paraId="2710A2E6" w14:textId="04834281" w:rsidR="005E0AF8" w:rsidRPr="00A142E4" w:rsidRDefault="00EB04B5" w:rsidP="00637268">
            <w:pPr>
              <w:pStyle w:val="TableText"/>
              <w:jc w:val="center"/>
            </w:pPr>
            <w:r>
              <w:t>N/A</w:t>
            </w:r>
          </w:p>
        </w:tc>
      </w:tr>
      <w:tr w:rsidR="005E0AF8" w:rsidRPr="00A142E4" w14:paraId="2241A539" w14:textId="77777777" w:rsidTr="00637268">
        <w:trPr>
          <w:trHeight w:val="300"/>
        </w:trPr>
        <w:tc>
          <w:tcPr>
            <w:tcW w:w="720" w:type="dxa"/>
            <w:noWrap/>
            <w:hideMark/>
          </w:tcPr>
          <w:p w14:paraId="4F413E4C" w14:textId="77777777" w:rsidR="005E0AF8" w:rsidRPr="00A142E4" w:rsidRDefault="005E0AF8" w:rsidP="0083702D">
            <w:pPr>
              <w:pStyle w:val="TableText"/>
            </w:pPr>
            <w:r w:rsidRPr="00A142E4">
              <w:t>90</w:t>
            </w:r>
          </w:p>
        </w:tc>
        <w:tc>
          <w:tcPr>
            <w:tcW w:w="2448" w:type="dxa"/>
            <w:noWrap/>
            <w:hideMark/>
          </w:tcPr>
          <w:p w14:paraId="14FFDC7A" w14:textId="77777777" w:rsidR="005E0AF8" w:rsidRPr="00A142E4" w:rsidRDefault="005E0AF8" w:rsidP="00637268">
            <w:pPr>
              <w:pStyle w:val="TableText"/>
              <w:jc w:val="center"/>
            </w:pPr>
            <w:r w:rsidRPr="00A142E4">
              <w:t>VH593631</w:t>
            </w:r>
          </w:p>
        </w:tc>
        <w:tc>
          <w:tcPr>
            <w:tcW w:w="1354" w:type="dxa"/>
            <w:noWrap/>
            <w:hideMark/>
          </w:tcPr>
          <w:p w14:paraId="36B9F941" w14:textId="77777777" w:rsidR="005E0AF8" w:rsidRPr="00A142E4" w:rsidRDefault="005E0AF8" w:rsidP="00637268">
            <w:pPr>
              <w:pStyle w:val="TableText"/>
              <w:jc w:val="center"/>
            </w:pPr>
            <w:r>
              <w:t>0.00</w:t>
            </w:r>
          </w:p>
        </w:tc>
        <w:tc>
          <w:tcPr>
            <w:tcW w:w="1917" w:type="dxa"/>
            <w:noWrap/>
            <w:hideMark/>
          </w:tcPr>
          <w:p w14:paraId="179C10A7" w14:textId="65C44BA6" w:rsidR="005E0AF8" w:rsidRPr="00A142E4" w:rsidRDefault="00EB04B5" w:rsidP="00637268">
            <w:pPr>
              <w:pStyle w:val="TableText"/>
              <w:jc w:val="center"/>
            </w:pPr>
            <w:r>
              <w:t>N/A</w:t>
            </w:r>
          </w:p>
        </w:tc>
        <w:tc>
          <w:tcPr>
            <w:tcW w:w="1354" w:type="dxa"/>
            <w:noWrap/>
            <w:hideMark/>
          </w:tcPr>
          <w:p w14:paraId="59378892" w14:textId="77777777" w:rsidR="005E0AF8" w:rsidRPr="00A142E4" w:rsidRDefault="005E0AF8" w:rsidP="00637268">
            <w:pPr>
              <w:pStyle w:val="TableText"/>
              <w:jc w:val="center"/>
            </w:pPr>
            <w:r>
              <w:t>0.47</w:t>
            </w:r>
          </w:p>
        </w:tc>
        <w:tc>
          <w:tcPr>
            <w:tcW w:w="1915" w:type="dxa"/>
            <w:noWrap/>
            <w:hideMark/>
          </w:tcPr>
          <w:p w14:paraId="427F21D4" w14:textId="77777777" w:rsidR="005E0AF8" w:rsidRPr="00A142E4" w:rsidRDefault="005E0AF8" w:rsidP="00637268">
            <w:pPr>
              <w:pStyle w:val="TableText"/>
              <w:jc w:val="center"/>
            </w:pPr>
            <w:r>
              <w:t>0.04</w:t>
            </w:r>
          </w:p>
        </w:tc>
      </w:tr>
      <w:tr w:rsidR="005E0AF8" w:rsidRPr="00A142E4" w14:paraId="0F91FAC3" w14:textId="77777777" w:rsidTr="00637268">
        <w:trPr>
          <w:trHeight w:val="300"/>
        </w:trPr>
        <w:tc>
          <w:tcPr>
            <w:tcW w:w="720" w:type="dxa"/>
            <w:noWrap/>
            <w:hideMark/>
          </w:tcPr>
          <w:p w14:paraId="4B6C4210" w14:textId="77777777" w:rsidR="005E0AF8" w:rsidRPr="00A142E4" w:rsidRDefault="005E0AF8" w:rsidP="0083702D">
            <w:pPr>
              <w:pStyle w:val="TableText"/>
            </w:pPr>
            <w:r w:rsidRPr="00A142E4">
              <w:t>91</w:t>
            </w:r>
          </w:p>
        </w:tc>
        <w:tc>
          <w:tcPr>
            <w:tcW w:w="2448" w:type="dxa"/>
            <w:noWrap/>
            <w:hideMark/>
          </w:tcPr>
          <w:p w14:paraId="132F4F29" w14:textId="77777777" w:rsidR="005E0AF8" w:rsidRPr="00A142E4" w:rsidRDefault="005E0AF8" w:rsidP="00637268">
            <w:pPr>
              <w:pStyle w:val="TableText"/>
              <w:jc w:val="center"/>
            </w:pPr>
            <w:r w:rsidRPr="00A142E4">
              <w:t>VH593637</w:t>
            </w:r>
          </w:p>
        </w:tc>
        <w:tc>
          <w:tcPr>
            <w:tcW w:w="1354" w:type="dxa"/>
            <w:noWrap/>
            <w:hideMark/>
          </w:tcPr>
          <w:p w14:paraId="18FC883A" w14:textId="77777777" w:rsidR="005E0AF8" w:rsidRPr="00A142E4" w:rsidRDefault="005E0AF8" w:rsidP="00637268">
            <w:pPr>
              <w:pStyle w:val="TableText"/>
              <w:jc w:val="center"/>
            </w:pPr>
            <w:r>
              <w:t>0.00</w:t>
            </w:r>
          </w:p>
        </w:tc>
        <w:tc>
          <w:tcPr>
            <w:tcW w:w="1917" w:type="dxa"/>
            <w:noWrap/>
            <w:hideMark/>
          </w:tcPr>
          <w:p w14:paraId="2B02D29E" w14:textId="5C2B0C38" w:rsidR="005E0AF8" w:rsidRPr="00A142E4" w:rsidRDefault="00EB04B5" w:rsidP="00637268">
            <w:pPr>
              <w:pStyle w:val="TableText"/>
              <w:jc w:val="center"/>
            </w:pPr>
            <w:r>
              <w:t>N/A</w:t>
            </w:r>
          </w:p>
        </w:tc>
        <w:tc>
          <w:tcPr>
            <w:tcW w:w="1354" w:type="dxa"/>
            <w:noWrap/>
            <w:hideMark/>
          </w:tcPr>
          <w:p w14:paraId="2656BE0F" w14:textId="77777777" w:rsidR="005E0AF8" w:rsidRPr="00A142E4" w:rsidRDefault="005E0AF8" w:rsidP="00637268">
            <w:pPr>
              <w:pStyle w:val="TableText"/>
              <w:jc w:val="center"/>
            </w:pPr>
            <w:r>
              <w:t>0.37</w:t>
            </w:r>
          </w:p>
        </w:tc>
        <w:tc>
          <w:tcPr>
            <w:tcW w:w="1915" w:type="dxa"/>
            <w:noWrap/>
            <w:hideMark/>
          </w:tcPr>
          <w:p w14:paraId="68C603F0" w14:textId="77777777" w:rsidR="005E0AF8" w:rsidRPr="00A142E4" w:rsidRDefault="005E0AF8" w:rsidP="00637268">
            <w:pPr>
              <w:pStyle w:val="TableText"/>
              <w:jc w:val="center"/>
            </w:pPr>
            <w:r>
              <w:t>0.04</w:t>
            </w:r>
          </w:p>
        </w:tc>
      </w:tr>
      <w:tr w:rsidR="005E0AF8" w:rsidRPr="00A142E4" w14:paraId="7A7EE8E7" w14:textId="77777777" w:rsidTr="00637268">
        <w:trPr>
          <w:trHeight w:val="300"/>
        </w:trPr>
        <w:tc>
          <w:tcPr>
            <w:tcW w:w="720" w:type="dxa"/>
            <w:noWrap/>
            <w:hideMark/>
          </w:tcPr>
          <w:p w14:paraId="6E4DC5E1" w14:textId="77777777" w:rsidR="005E0AF8" w:rsidRPr="00A142E4" w:rsidRDefault="005E0AF8" w:rsidP="0083702D">
            <w:pPr>
              <w:pStyle w:val="TableText"/>
            </w:pPr>
            <w:r w:rsidRPr="00A142E4">
              <w:t>92</w:t>
            </w:r>
          </w:p>
        </w:tc>
        <w:tc>
          <w:tcPr>
            <w:tcW w:w="2448" w:type="dxa"/>
            <w:noWrap/>
            <w:hideMark/>
          </w:tcPr>
          <w:p w14:paraId="38AD4E09" w14:textId="77777777" w:rsidR="005E0AF8" w:rsidRPr="00A142E4" w:rsidRDefault="005E0AF8" w:rsidP="00637268">
            <w:pPr>
              <w:pStyle w:val="TableText"/>
              <w:jc w:val="center"/>
            </w:pPr>
            <w:r w:rsidRPr="00A142E4">
              <w:t>VH593643</w:t>
            </w:r>
          </w:p>
        </w:tc>
        <w:tc>
          <w:tcPr>
            <w:tcW w:w="1354" w:type="dxa"/>
            <w:noWrap/>
            <w:hideMark/>
          </w:tcPr>
          <w:p w14:paraId="6B978E80" w14:textId="77777777" w:rsidR="005E0AF8" w:rsidRPr="00A142E4" w:rsidRDefault="005E0AF8" w:rsidP="00637268">
            <w:pPr>
              <w:pStyle w:val="TableText"/>
              <w:jc w:val="center"/>
            </w:pPr>
            <w:r>
              <w:t>0.00</w:t>
            </w:r>
          </w:p>
        </w:tc>
        <w:tc>
          <w:tcPr>
            <w:tcW w:w="1917" w:type="dxa"/>
            <w:noWrap/>
            <w:hideMark/>
          </w:tcPr>
          <w:p w14:paraId="3042BF89" w14:textId="359BCCBC" w:rsidR="005E0AF8" w:rsidRPr="00A142E4" w:rsidRDefault="00EB04B5" w:rsidP="00637268">
            <w:pPr>
              <w:pStyle w:val="TableText"/>
              <w:jc w:val="center"/>
            </w:pPr>
            <w:r>
              <w:t>N/A</w:t>
            </w:r>
          </w:p>
        </w:tc>
        <w:tc>
          <w:tcPr>
            <w:tcW w:w="1354" w:type="dxa"/>
            <w:noWrap/>
            <w:hideMark/>
          </w:tcPr>
          <w:p w14:paraId="0BBAA824" w14:textId="77777777" w:rsidR="005E0AF8" w:rsidRPr="00A142E4" w:rsidRDefault="005E0AF8" w:rsidP="00637268">
            <w:pPr>
              <w:pStyle w:val="TableText"/>
              <w:jc w:val="center"/>
            </w:pPr>
            <w:r>
              <w:t>0.65</w:t>
            </w:r>
          </w:p>
        </w:tc>
        <w:tc>
          <w:tcPr>
            <w:tcW w:w="1915" w:type="dxa"/>
            <w:noWrap/>
            <w:hideMark/>
          </w:tcPr>
          <w:p w14:paraId="12D1177E" w14:textId="77777777" w:rsidR="005E0AF8" w:rsidRPr="00A142E4" w:rsidRDefault="005E0AF8" w:rsidP="00637268">
            <w:pPr>
              <w:pStyle w:val="TableText"/>
              <w:jc w:val="center"/>
            </w:pPr>
            <w:r>
              <w:t>0.04</w:t>
            </w:r>
          </w:p>
        </w:tc>
      </w:tr>
      <w:tr w:rsidR="005E0AF8" w:rsidRPr="00A142E4" w14:paraId="3D1E4790" w14:textId="77777777" w:rsidTr="00637268">
        <w:trPr>
          <w:trHeight w:val="300"/>
        </w:trPr>
        <w:tc>
          <w:tcPr>
            <w:tcW w:w="720" w:type="dxa"/>
            <w:noWrap/>
            <w:hideMark/>
          </w:tcPr>
          <w:p w14:paraId="71B9E598" w14:textId="77777777" w:rsidR="005E0AF8" w:rsidRPr="00A142E4" w:rsidRDefault="005E0AF8" w:rsidP="0083702D">
            <w:pPr>
              <w:pStyle w:val="TableText"/>
            </w:pPr>
            <w:r w:rsidRPr="00A142E4">
              <w:t>93</w:t>
            </w:r>
          </w:p>
        </w:tc>
        <w:tc>
          <w:tcPr>
            <w:tcW w:w="2448" w:type="dxa"/>
            <w:noWrap/>
            <w:hideMark/>
          </w:tcPr>
          <w:p w14:paraId="03A9E5D8" w14:textId="77777777" w:rsidR="005E0AF8" w:rsidRPr="00A142E4" w:rsidRDefault="005E0AF8" w:rsidP="00637268">
            <w:pPr>
              <w:pStyle w:val="TableText"/>
              <w:jc w:val="center"/>
            </w:pPr>
            <w:r w:rsidRPr="00A142E4">
              <w:t>VH594523</w:t>
            </w:r>
          </w:p>
        </w:tc>
        <w:tc>
          <w:tcPr>
            <w:tcW w:w="1354" w:type="dxa"/>
            <w:noWrap/>
            <w:hideMark/>
          </w:tcPr>
          <w:p w14:paraId="27E3390E" w14:textId="77777777" w:rsidR="005E0AF8" w:rsidRPr="00A142E4" w:rsidRDefault="005E0AF8" w:rsidP="00637268">
            <w:pPr>
              <w:pStyle w:val="TableText"/>
              <w:jc w:val="center"/>
            </w:pPr>
            <w:r>
              <w:t>0.00</w:t>
            </w:r>
          </w:p>
        </w:tc>
        <w:tc>
          <w:tcPr>
            <w:tcW w:w="1917" w:type="dxa"/>
            <w:noWrap/>
            <w:hideMark/>
          </w:tcPr>
          <w:p w14:paraId="5310A0A8" w14:textId="5F4B3BB7" w:rsidR="005E0AF8" w:rsidRPr="00A142E4" w:rsidRDefault="00EB04B5" w:rsidP="00637268">
            <w:pPr>
              <w:pStyle w:val="TableText"/>
              <w:jc w:val="center"/>
            </w:pPr>
            <w:r>
              <w:t>N/A</w:t>
            </w:r>
          </w:p>
        </w:tc>
        <w:tc>
          <w:tcPr>
            <w:tcW w:w="1354" w:type="dxa"/>
            <w:noWrap/>
            <w:hideMark/>
          </w:tcPr>
          <w:p w14:paraId="3FF02D50" w14:textId="77777777" w:rsidR="005E0AF8" w:rsidRPr="00A142E4" w:rsidRDefault="005E0AF8" w:rsidP="00637268">
            <w:pPr>
              <w:pStyle w:val="TableText"/>
              <w:jc w:val="center"/>
            </w:pPr>
            <w:r>
              <w:t>0.33</w:t>
            </w:r>
          </w:p>
        </w:tc>
        <w:tc>
          <w:tcPr>
            <w:tcW w:w="1915" w:type="dxa"/>
            <w:noWrap/>
            <w:hideMark/>
          </w:tcPr>
          <w:p w14:paraId="7C073F8F" w14:textId="77777777" w:rsidR="005E0AF8" w:rsidRPr="00A142E4" w:rsidRDefault="005E0AF8" w:rsidP="00637268">
            <w:pPr>
              <w:pStyle w:val="TableText"/>
              <w:jc w:val="center"/>
            </w:pPr>
            <w:r>
              <w:t>0.04</w:t>
            </w:r>
          </w:p>
        </w:tc>
      </w:tr>
      <w:tr w:rsidR="005E0AF8" w:rsidRPr="00A142E4" w14:paraId="7E362899" w14:textId="77777777" w:rsidTr="00637268">
        <w:trPr>
          <w:trHeight w:val="300"/>
        </w:trPr>
        <w:tc>
          <w:tcPr>
            <w:tcW w:w="720" w:type="dxa"/>
            <w:noWrap/>
            <w:hideMark/>
          </w:tcPr>
          <w:p w14:paraId="4DAC2778" w14:textId="77777777" w:rsidR="005E0AF8" w:rsidRPr="00A142E4" w:rsidRDefault="005E0AF8" w:rsidP="0083702D">
            <w:pPr>
              <w:pStyle w:val="TableText"/>
            </w:pPr>
            <w:r w:rsidRPr="00A142E4">
              <w:t>94</w:t>
            </w:r>
          </w:p>
        </w:tc>
        <w:tc>
          <w:tcPr>
            <w:tcW w:w="2448" w:type="dxa"/>
            <w:noWrap/>
            <w:hideMark/>
          </w:tcPr>
          <w:p w14:paraId="6072FD5C" w14:textId="77777777" w:rsidR="005E0AF8" w:rsidRPr="00A142E4" w:rsidRDefault="005E0AF8" w:rsidP="00637268">
            <w:pPr>
              <w:pStyle w:val="TableText"/>
              <w:jc w:val="center"/>
            </w:pPr>
            <w:r w:rsidRPr="00A142E4">
              <w:t>VH594080</w:t>
            </w:r>
          </w:p>
        </w:tc>
        <w:tc>
          <w:tcPr>
            <w:tcW w:w="1354" w:type="dxa"/>
            <w:noWrap/>
            <w:hideMark/>
          </w:tcPr>
          <w:p w14:paraId="366E994D" w14:textId="77777777" w:rsidR="005E0AF8" w:rsidRPr="00A142E4" w:rsidRDefault="005E0AF8" w:rsidP="00637268">
            <w:pPr>
              <w:pStyle w:val="TableText"/>
              <w:jc w:val="center"/>
            </w:pPr>
            <w:r>
              <w:t>0.00</w:t>
            </w:r>
          </w:p>
        </w:tc>
        <w:tc>
          <w:tcPr>
            <w:tcW w:w="1917" w:type="dxa"/>
            <w:noWrap/>
            <w:hideMark/>
          </w:tcPr>
          <w:p w14:paraId="4BFBE182" w14:textId="56F2431D" w:rsidR="005E0AF8" w:rsidRPr="00A142E4" w:rsidRDefault="00EB04B5" w:rsidP="00637268">
            <w:pPr>
              <w:pStyle w:val="TableText"/>
              <w:jc w:val="center"/>
            </w:pPr>
            <w:r>
              <w:t>N/A</w:t>
            </w:r>
          </w:p>
        </w:tc>
        <w:tc>
          <w:tcPr>
            <w:tcW w:w="1354" w:type="dxa"/>
            <w:noWrap/>
            <w:hideMark/>
          </w:tcPr>
          <w:p w14:paraId="19071D75" w14:textId="77777777" w:rsidR="005E0AF8" w:rsidRPr="00A142E4" w:rsidRDefault="005E0AF8" w:rsidP="00637268">
            <w:pPr>
              <w:pStyle w:val="TableText"/>
              <w:jc w:val="center"/>
            </w:pPr>
            <w:r>
              <w:t>0.39</w:t>
            </w:r>
          </w:p>
        </w:tc>
        <w:tc>
          <w:tcPr>
            <w:tcW w:w="1915" w:type="dxa"/>
            <w:noWrap/>
            <w:hideMark/>
          </w:tcPr>
          <w:p w14:paraId="4101D431" w14:textId="77777777" w:rsidR="005E0AF8" w:rsidRPr="00A142E4" w:rsidRDefault="005E0AF8" w:rsidP="00637268">
            <w:pPr>
              <w:pStyle w:val="TableText"/>
              <w:jc w:val="center"/>
            </w:pPr>
            <w:r>
              <w:t>0.06</w:t>
            </w:r>
          </w:p>
        </w:tc>
      </w:tr>
      <w:tr w:rsidR="005E0AF8" w:rsidRPr="00A142E4" w14:paraId="06E97E9D" w14:textId="77777777" w:rsidTr="00637268">
        <w:trPr>
          <w:trHeight w:val="300"/>
        </w:trPr>
        <w:tc>
          <w:tcPr>
            <w:tcW w:w="720" w:type="dxa"/>
            <w:noWrap/>
            <w:hideMark/>
          </w:tcPr>
          <w:p w14:paraId="7EC07CC0" w14:textId="77777777" w:rsidR="005E0AF8" w:rsidRPr="00A142E4" w:rsidRDefault="005E0AF8" w:rsidP="0083702D">
            <w:pPr>
              <w:pStyle w:val="TableText"/>
            </w:pPr>
            <w:r w:rsidRPr="00A142E4">
              <w:t>95</w:t>
            </w:r>
          </w:p>
        </w:tc>
        <w:tc>
          <w:tcPr>
            <w:tcW w:w="2448" w:type="dxa"/>
            <w:noWrap/>
            <w:hideMark/>
          </w:tcPr>
          <w:p w14:paraId="397EC5AA" w14:textId="77777777" w:rsidR="005E0AF8" w:rsidRPr="00A142E4" w:rsidRDefault="005E0AF8" w:rsidP="00637268">
            <w:pPr>
              <w:pStyle w:val="TableText"/>
              <w:jc w:val="center"/>
            </w:pPr>
            <w:r w:rsidRPr="00A142E4">
              <w:t>VH594082</w:t>
            </w:r>
          </w:p>
        </w:tc>
        <w:tc>
          <w:tcPr>
            <w:tcW w:w="1354" w:type="dxa"/>
            <w:noWrap/>
            <w:hideMark/>
          </w:tcPr>
          <w:p w14:paraId="4F71E499" w14:textId="77777777" w:rsidR="005E0AF8" w:rsidRPr="00A142E4" w:rsidRDefault="005E0AF8" w:rsidP="00637268">
            <w:pPr>
              <w:pStyle w:val="TableText"/>
              <w:jc w:val="center"/>
            </w:pPr>
            <w:r>
              <w:t>0.00</w:t>
            </w:r>
          </w:p>
        </w:tc>
        <w:tc>
          <w:tcPr>
            <w:tcW w:w="1917" w:type="dxa"/>
            <w:noWrap/>
            <w:hideMark/>
          </w:tcPr>
          <w:p w14:paraId="5F5B9341" w14:textId="1A123DF2" w:rsidR="005E0AF8" w:rsidRPr="00A142E4" w:rsidRDefault="00EB04B5" w:rsidP="00637268">
            <w:pPr>
              <w:pStyle w:val="TableText"/>
              <w:jc w:val="center"/>
            </w:pPr>
            <w:r>
              <w:t>N/A</w:t>
            </w:r>
          </w:p>
        </w:tc>
        <w:tc>
          <w:tcPr>
            <w:tcW w:w="1354" w:type="dxa"/>
            <w:noWrap/>
            <w:hideMark/>
          </w:tcPr>
          <w:p w14:paraId="572CFE00" w14:textId="77777777" w:rsidR="005E0AF8" w:rsidRPr="00A142E4" w:rsidRDefault="005E0AF8" w:rsidP="00637268">
            <w:pPr>
              <w:pStyle w:val="TableText"/>
              <w:jc w:val="center"/>
            </w:pPr>
            <w:r>
              <w:t>0.35</w:t>
            </w:r>
          </w:p>
        </w:tc>
        <w:tc>
          <w:tcPr>
            <w:tcW w:w="1915" w:type="dxa"/>
            <w:noWrap/>
            <w:hideMark/>
          </w:tcPr>
          <w:p w14:paraId="74193A96" w14:textId="77777777" w:rsidR="005E0AF8" w:rsidRPr="00A142E4" w:rsidRDefault="005E0AF8" w:rsidP="00637268">
            <w:pPr>
              <w:pStyle w:val="TableText"/>
              <w:jc w:val="center"/>
            </w:pPr>
            <w:r>
              <w:t>0.06</w:t>
            </w:r>
          </w:p>
        </w:tc>
      </w:tr>
      <w:tr w:rsidR="005E0AF8" w:rsidRPr="00A142E4" w14:paraId="34157429" w14:textId="77777777" w:rsidTr="00637268">
        <w:trPr>
          <w:trHeight w:val="300"/>
        </w:trPr>
        <w:tc>
          <w:tcPr>
            <w:tcW w:w="720" w:type="dxa"/>
            <w:noWrap/>
            <w:hideMark/>
          </w:tcPr>
          <w:p w14:paraId="46AAF2B9" w14:textId="77777777" w:rsidR="005E0AF8" w:rsidRPr="00A142E4" w:rsidRDefault="005E0AF8" w:rsidP="0083702D">
            <w:pPr>
              <w:pStyle w:val="TableText"/>
            </w:pPr>
            <w:r w:rsidRPr="00A142E4">
              <w:t>96</w:t>
            </w:r>
          </w:p>
        </w:tc>
        <w:tc>
          <w:tcPr>
            <w:tcW w:w="2448" w:type="dxa"/>
            <w:noWrap/>
            <w:hideMark/>
          </w:tcPr>
          <w:p w14:paraId="272E8B0F" w14:textId="77777777" w:rsidR="005E0AF8" w:rsidRPr="00A142E4" w:rsidRDefault="005E0AF8" w:rsidP="00637268">
            <w:pPr>
              <w:pStyle w:val="TableText"/>
              <w:jc w:val="center"/>
            </w:pPr>
            <w:r w:rsidRPr="00A142E4">
              <w:t>VH594084</w:t>
            </w:r>
          </w:p>
        </w:tc>
        <w:tc>
          <w:tcPr>
            <w:tcW w:w="1354" w:type="dxa"/>
            <w:noWrap/>
            <w:hideMark/>
          </w:tcPr>
          <w:p w14:paraId="3F998ED9" w14:textId="77777777" w:rsidR="005E0AF8" w:rsidRPr="00A142E4" w:rsidRDefault="005E0AF8" w:rsidP="00637268">
            <w:pPr>
              <w:pStyle w:val="TableText"/>
              <w:jc w:val="center"/>
            </w:pPr>
            <w:r>
              <w:t>0.00</w:t>
            </w:r>
          </w:p>
        </w:tc>
        <w:tc>
          <w:tcPr>
            <w:tcW w:w="1917" w:type="dxa"/>
            <w:noWrap/>
            <w:hideMark/>
          </w:tcPr>
          <w:p w14:paraId="0109F0DB" w14:textId="36994395" w:rsidR="005E0AF8" w:rsidRPr="00A142E4" w:rsidRDefault="00EB04B5" w:rsidP="00637268">
            <w:pPr>
              <w:pStyle w:val="TableText"/>
              <w:jc w:val="center"/>
            </w:pPr>
            <w:r>
              <w:t>N/A</w:t>
            </w:r>
          </w:p>
        </w:tc>
        <w:tc>
          <w:tcPr>
            <w:tcW w:w="1354" w:type="dxa"/>
            <w:noWrap/>
            <w:hideMark/>
          </w:tcPr>
          <w:p w14:paraId="7569A2C0" w14:textId="77777777" w:rsidR="005E0AF8" w:rsidRPr="00A142E4" w:rsidRDefault="005E0AF8" w:rsidP="00637268">
            <w:pPr>
              <w:pStyle w:val="TableText"/>
              <w:jc w:val="center"/>
            </w:pPr>
            <w:r>
              <w:t>0.21</w:t>
            </w:r>
          </w:p>
        </w:tc>
        <w:tc>
          <w:tcPr>
            <w:tcW w:w="1915" w:type="dxa"/>
            <w:noWrap/>
            <w:hideMark/>
          </w:tcPr>
          <w:p w14:paraId="70958B7F" w14:textId="77777777" w:rsidR="005E0AF8" w:rsidRPr="00A142E4" w:rsidRDefault="005E0AF8" w:rsidP="00637268">
            <w:pPr>
              <w:pStyle w:val="TableText"/>
              <w:jc w:val="center"/>
            </w:pPr>
            <w:r>
              <w:t>0.07</w:t>
            </w:r>
          </w:p>
        </w:tc>
      </w:tr>
      <w:tr w:rsidR="005E0AF8" w:rsidRPr="00A142E4" w14:paraId="4A62D441" w14:textId="77777777" w:rsidTr="00637268">
        <w:trPr>
          <w:trHeight w:val="300"/>
        </w:trPr>
        <w:tc>
          <w:tcPr>
            <w:tcW w:w="720" w:type="dxa"/>
            <w:noWrap/>
            <w:hideMark/>
          </w:tcPr>
          <w:p w14:paraId="36160776" w14:textId="77777777" w:rsidR="005E0AF8" w:rsidRPr="00A142E4" w:rsidRDefault="005E0AF8" w:rsidP="0083702D">
            <w:pPr>
              <w:pStyle w:val="TableText"/>
            </w:pPr>
            <w:r w:rsidRPr="00A142E4">
              <w:t>97</w:t>
            </w:r>
          </w:p>
        </w:tc>
        <w:tc>
          <w:tcPr>
            <w:tcW w:w="2448" w:type="dxa"/>
            <w:noWrap/>
            <w:hideMark/>
          </w:tcPr>
          <w:p w14:paraId="0629070C" w14:textId="77777777" w:rsidR="005E0AF8" w:rsidRPr="00A142E4" w:rsidRDefault="005E0AF8" w:rsidP="00637268">
            <w:pPr>
              <w:pStyle w:val="TableText"/>
              <w:jc w:val="center"/>
            </w:pPr>
            <w:r w:rsidRPr="00A142E4">
              <w:t>VH594087</w:t>
            </w:r>
          </w:p>
        </w:tc>
        <w:tc>
          <w:tcPr>
            <w:tcW w:w="1354" w:type="dxa"/>
            <w:noWrap/>
            <w:hideMark/>
          </w:tcPr>
          <w:p w14:paraId="6F000E47" w14:textId="77777777" w:rsidR="005E0AF8" w:rsidRPr="00A142E4" w:rsidRDefault="005E0AF8" w:rsidP="00637268">
            <w:pPr>
              <w:pStyle w:val="TableText"/>
              <w:jc w:val="center"/>
            </w:pPr>
            <w:r>
              <w:t>0.00</w:t>
            </w:r>
          </w:p>
        </w:tc>
        <w:tc>
          <w:tcPr>
            <w:tcW w:w="1917" w:type="dxa"/>
            <w:noWrap/>
            <w:hideMark/>
          </w:tcPr>
          <w:p w14:paraId="7030BF76" w14:textId="3009C010" w:rsidR="005E0AF8" w:rsidRPr="00A142E4" w:rsidRDefault="00EB04B5" w:rsidP="00637268">
            <w:pPr>
              <w:pStyle w:val="TableText"/>
              <w:jc w:val="center"/>
            </w:pPr>
            <w:r>
              <w:t>N/A</w:t>
            </w:r>
          </w:p>
        </w:tc>
        <w:tc>
          <w:tcPr>
            <w:tcW w:w="1354" w:type="dxa"/>
            <w:noWrap/>
            <w:hideMark/>
          </w:tcPr>
          <w:p w14:paraId="192E13DF" w14:textId="77777777" w:rsidR="005E0AF8" w:rsidRPr="00A142E4" w:rsidRDefault="005E0AF8" w:rsidP="00637268">
            <w:pPr>
              <w:pStyle w:val="TableText"/>
              <w:jc w:val="center"/>
            </w:pPr>
            <w:r>
              <w:t>0.38</w:t>
            </w:r>
          </w:p>
        </w:tc>
        <w:tc>
          <w:tcPr>
            <w:tcW w:w="1915" w:type="dxa"/>
            <w:noWrap/>
            <w:hideMark/>
          </w:tcPr>
          <w:p w14:paraId="17BD0B2F" w14:textId="77777777" w:rsidR="005E0AF8" w:rsidRPr="00A142E4" w:rsidRDefault="005E0AF8" w:rsidP="00637268">
            <w:pPr>
              <w:pStyle w:val="TableText"/>
              <w:jc w:val="center"/>
            </w:pPr>
            <w:r>
              <w:t>0.06</w:t>
            </w:r>
          </w:p>
        </w:tc>
      </w:tr>
      <w:tr w:rsidR="005E0AF8" w:rsidRPr="00A142E4" w14:paraId="1F95E8AD" w14:textId="77777777" w:rsidTr="00637268">
        <w:trPr>
          <w:trHeight w:val="300"/>
        </w:trPr>
        <w:tc>
          <w:tcPr>
            <w:tcW w:w="720" w:type="dxa"/>
            <w:noWrap/>
            <w:hideMark/>
          </w:tcPr>
          <w:p w14:paraId="4C7594B5" w14:textId="77777777" w:rsidR="005E0AF8" w:rsidRPr="00A142E4" w:rsidRDefault="005E0AF8" w:rsidP="0083702D">
            <w:pPr>
              <w:pStyle w:val="TableText"/>
            </w:pPr>
            <w:r w:rsidRPr="00A142E4">
              <w:t>98</w:t>
            </w:r>
          </w:p>
        </w:tc>
        <w:tc>
          <w:tcPr>
            <w:tcW w:w="2448" w:type="dxa"/>
            <w:noWrap/>
            <w:hideMark/>
          </w:tcPr>
          <w:p w14:paraId="55D6CE73" w14:textId="77777777" w:rsidR="005E0AF8" w:rsidRPr="00A142E4" w:rsidRDefault="005E0AF8" w:rsidP="00637268">
            <w:pPr>
              <w:pStyle w:val="TableText"/>
              <w:jc w:val="center"/>
            </w:pPr>
            <w:r w:rsidRPr="00A142E4">
              <w:t>VH585340</w:t>
            </w:r>
          </w:p>
        </w:tc>
        <w:tc>
          <w:tcPr>
            <w:tcW w:w="1354" w:type="dxa"/>
            <w:noWrap/>
            <w:hideMark/>
          </w:tcPr>
          <w:p w14:paraId="2CBB04CB" w14:textId="77777777" w:rsidR="005E0AF8" w:rsidRPr="00A142E4" w:rsidRDefault="005E0AF8" w:rsidP="00637268">
            <w:pPr>
              <w:pStyle w:val="TableText"/>
              <w:jc w:val="center"/>
            </w:pPr>
            <w:r>
              <w:t>0.00</w:t>
            </w:r>
          </w:p>
        </w:tc>
        <w:tc>
          <w:tcPr>
            <w:tcW w:w="1917" w:type="dxa"/>
            <w:noWrap/>
            <w:hideMark/>
          </w:tcPr>
          <w:p w14:paraId="1DB3B29F" w14:textId="5AB41AE5" w:rsidR="005E0AF8" w:rsidRPr="00A142E4" w:rsidRDefault="00EB04B5" w:rsidP="00637268">
            <w:pPr>
              <w:pStyle w:val="TableText"/>
              <w:jc w:val="center"/>
            </w:pPr>
            <w:r>
              <w:t>N/A</w:t>
            </w:r>
          </w:p>
        </w:tc>
        <w:tc>
          <w:tcPr>
            <w:tcW w:w="1354" w:type="dxa"/>
            <w:noWrap/>
            <w:hideMark/>
          </w:tcPr>
          <w:p w14:paraId="11D82D32" w14:textId="77777777" w:rsidR="005E0AF8" w:rsidRPr="00A142E4" w:rsidRDefault="005E0AF8" w:rsidP="00637268">
            <w:pPr>
              <w:pStyle w:val="TableText"/>
              <w:jc w:val="center"/>
            </w:pPr>
            <w:r>
              <w:t>0.42</w:t>
            </w:r>
          </w:p>
        </w:tc>
        <w:tc>
          <w:tcPr>
            <w:tcW w:w="1915" w:type="dxa"/>
            <w:noWrap/>
            <w:hideMark/>
          </w:tcPr>
          <w:p w14:paraId="2D4A89D1" w14:textId="77777777" w:rsidR="005E0AF8" w:rsidRPr="00A142E4" w:rsidRDefault="005E0AF8" w:rsidP="00637268">
            <w:pPr>
              <w:pStyle w:val="TableText"/>
              <w:jc w:val="center"/>
            </w:pPr>
            <w:r>
              <w:t>0.04</w:t>
            </w:r>
          </w:p>
        </w:tc>
      </w:tr>
      <w:tr w:rsidR="005E0AF8" w:rsidRPr="00A142E4" w14:paraId="51EC75CA" w14:textId="77777777" w:rsidTr="00637268">
        <w:trPr>
          <w:trHeight w:val="300"/>
        </w:trPr>
        <w:tc>
          <w:tcPr>
            <w:tcW w:w="720" w:type="dxa"/>
            <w:noWrap/>
            <w:hideMark/>
          </w:tcPr>
          <w:p w14:paraId="550BEED7" w14:textId="77777777" w:rsidR="005E0AF8" w:rsidRPr="00A142E4" w:rsidRDefault="005E0AF8" w:rsidP="0083702D">
            <w:pPr>
              <w:pStyle w:val="TableText"/>
            </w:pPr>
            <w:r w:rsidRPr="00A142E4">
              <w:t>99</w:t>
            </w:r>
          </w:p>
        </w:tc>
        <w:tc>
          <w:tcPr>
            <w:tcW w:w="2448" w:type="dxa"/>
            <w:noWrap/>
            <w:hideMark/>
          </w:tcPr>
          <w:p w14:paraId="45D69E93" w14:textId="77777777" w:rsidR="005E0AF8" w:rsidRPr="00A142E4" w:rsidRDefault="005E0AF8" w:rsidP="00637268">
            <w:pPr>
              <w:pStyle w:val="TableText"/>
              <w:jc w:val="center"/>
            </w:pPr>
            <w:r w:rsidRPr="00A142E4">
              <w:t>VH585351</w:t>
            </w:r>
          </w:p>
        </w:tc>
        <w:tc>
          <w:tcPr>
            <w:tcW w:w="1354" w:type="dxa"/>
            <w:noWrap/>
            <w:hideMark/>
          </w:tcPr>
          <w:p w14:paraId="558E3987" w14:textId="77777777" w:rsidR="005E0AF8" w:rsidRPr="00A142E4" w:rsidRDefault="005E0AF8" w:rsidP="00637268">
            <w:pPr>
              <w:pStyle w:val="TableText"/>
              <w:jc w:val="center"/>
            </w:pPr>
            <w:r>
              <w:t>0.00</w:t>
            </w:r>
          </w:p>
        </w:tc>
        <w:tc>
          <w:tcPr>
            <w:tcW w:w="1917" w:type="dxa"/>
            <w:noWrap/>
            <w:hideMark/>
          </w:tcPr>
          <w:p w14:paraId="4C41DEDD" w14:textId="11524BDB" w:rsidR="005E0AF8" w:rsidRPr="00A142E4" w:rsidRDefault="00EB04B5" w:rsidP="00637268">
            <w:pPr>
              <w:pStyle w:val="TableText"/>
              <w:jc w:val="center"/>
            </w:pPr>
            <w:r>
              <w:t>N/A</w:t>
            </w:r>
          </w:p>
        </w:tc>
        <w:tc>
          <w:tcPr>
            <w:tcW w:w="1354" w:type="dxa"/>
            <w:noWrap/>
            <w:hideMark/>
          </w:tcPr>
          <w:p w14:paraId="160F9091" w14:textId="77777777" w:rsidR="005E0AF8" w:rsidRPr="00A142E4" w:rsidRDefault="005E0AF8" w:rsidP="00637268">
            <w:pPr>
              <w:pStyle w:val="TableText"/>
              <w:jc w:val="center"/>
            </w:pPr>
            <w:r>
              <w:t>0.42</w:t>
            </w:r>
          </w:p>
        </w:tc>
        <w:tc>
          <w:tcPr>
            <w:tcW w:w="1915" w:type="dxa"/>
            <w:noWrap/>
            <w:hideMark/>
          </w:tcPr>
          <w:p w14:paraId="6E29BAB4" w14:textId="77777777" w:rsidR="005E0AF8" w:rsidRPr="00A142E4" w:rsidRDefault="005E0AF8" w:rsidP="00637268">
            <w:pPr>
              <w:pStyle w:val="TableText"/>
              <w:jc w:val="center"/>
            </w:pPr>
            <w:r>
              <w:t>0.04</w:t>
            </w:r>
          </w:p>
        </w:tc>
      </w:tr>
      <w:tr w:rsidR="005E0AF8" w:rsidRPr="00A142E4" w14:paraId="6FDBA6FD" w14:textId="77777777" w:rsidTr="00637268">
        <w:trPr>
          <w:trHeight w:val="300"/>
        </w:trPr>
        <w:tc>
          <w:tcPr>
            <w:tcW w:w="720" w:type="dxa"/>
            <w:noWrap/>
          </w:tcPr>
          <w:p w14:paraId="776F9D85" w14:textId="77777777" w:rsidR="005E0AF8" w:rsidRPr="00A142E4" w:rsidRDefault="005E0AF8" w:rsidP="0083702D">
            <w:pPr>
              <w:pStyle w:val="TableText"/>
            </w:pPr>
            <w:r w:rsidRPr="00A142E4">
              <w:t>100</w:t>
            </w:r>
          </w:p>
        </w:tc>
        <w:tc>
          <w:tcPr>
            <w:tcW w:w="2448" w:type="dxa"/>
            <w:noWrap/>
          </w:tcPr>
          <w:p w14:paraId="0FFB010A" w14:textId="77777777" w:rsidR="005E0AF8" w:rsidRPr="00A142E4" w:rsidRDefault="005E0AF8" w:rsidP="00637268">
            <w:pPr>
              <w:pStyle w:val="TableText"/>
              <w:jc w:val="center"/>
            </w:pPr>
            <w:r w:rsidRPr="00A142E4">
              <w:t>VH585354</w:t>
            </w:r>
          </w:p>
        </w:tc>
        <w:tc>
          <w:tcPr>
            <w:tcW w:w="1354" w:type="dxa"/>
            <w:noWrap/>
          </w:tcPr>
          <w:p w14:paraId="2B638AB7" w14:textId="77777777" w:rsidR="005E0AF8" w:rsidRDefault="005E0AF8" w:rsidP="00637268">
            <w:pPr>
              <w:pStyle w:val="TableText"/>
              <w:jc w:val="center"/>
            </w:pPr>
            <w:r>
              <w:t>0.00</w:t>
            </w:r>
          </w:p>
        </w:tc>
        <w:tc>
          <w:tcPr>
            <w:tcW w:w="1917" w:type="dxa"/>
            <w:noWrap/>
          </w:tcPr>
          <w:p w14:paraId="24CD5D28" w14:textId="0B4BCAB7" w:rsidR="005E0AF8" w:rsidRDefault="00EB04B5" w:rsidP="00637268">
            <w:pPr>
              <w:pStyle w:val="TableText"/>
              <w:jc w:val="center"/>
            </w:pPr>
            <w:r>
              <w:t>N/A</w:t>
            </w:r>
          </w:p>
        </w:tc>
        <w:tc>
          <w:tcPr>
            <w:tcW w:w="1354" w:type="dxa"/>
            <w:noWrap/>
          </w:tcPr>
          <w:p w14:paraId="757B96BA" w14:textId="77777777" w:rsidR="005E0AF8" w:rsidRDefault="005E0AF8" w:rsidP="00637268">
            <w:pPr>
              <w:pStyle w:val="TableText"/>
              <w:jc w:val="center"/>
            </w:pPr>
            <w:r>
              <w:t>0.17</w:t>
            </w:r>
          </w:p>
        </w:tc>
        <w:tc>
          <w:tcPr>
            <w:tcW w:w="1915" w:type="dxa"/>
            <w:noWrap/>
          </w:tcPr>
          <w:p w14:paraId="21525D8D" w14:textId="77777777" w:rsidR="005E0AF8" w:rsidRDefault="005E0AF8" w:rsidP="00637268">
            <w:pPr>
              <w:pStyle w:val="TableText"/>
              <w:jc w:val="center"/>
            </w:pPr>
            <w:r>
              <w:t>0.05</w:t>
            </w:r>
          </w:p>
        </w:tc>
      </w:tr>
      <w:tr w:rsidR="005E0AF8" w:rsidRPr="00A142E4" w14:paraId="3D82A271" w14:textId="77777777" w:rsidTr="00637268">
        <w:trPr>
          <w:trHeight w:val="300"/>
        </w:trPr>
        <w:tc>
          <w:tcPr>
            <w:tcW w:w="720" w:type="dxa"/>
            <w:noWrap/>
          </w:tcPr>
          <w:p w14:paraId="58A21DA9" w14:textId="77777777" w:rsidR="005E0AF8" w:rsidRPr="00A142E4" w:rsidRDefault="005E0AF8" w:rsidP="0083702D">
            <w:pPr>
              <w:pStyle w:val="TableText"/>
            </w:pPr>
            <w:r w:rsidRPr="00A142E4">
              <w:t>101</w:t>
            </w:r>
          </w:p>
        </w:tc>
        <w:tc>
          <w:tcPr>
            <w:tcW w:w="2448" w:type="dxa"/>
            <w:noWrap/>
          </w:tcPr>
          <w:p w14:paraId="5E58D002" w14:textId="77777777" w:rsidR="005E0AF8" w:rsidRPr="00A142E4" w:rsidRDefault="005E0AF8" w:rsidP="00637268">
            <w:pPr>
              <w:pStyle w:val="TableText"/>
              <w:jc w:val="center"/>
            </w:pPr>
            <w:r w:rsidRPr="00A142E4">
              <w:t>VH585357</w:t>
            </w:r>
          </w:p>
        </w:tc>
        <w:tc>
          <w:tcPr>
            <w:tcW w:w="1354" w:type="dxa"/>
            <w:noWrap/>
          </w:tcPr>
          <w:p w14:paraId="1030C0FC" w14:textId="77777777" w:rsidR="005E0AF8" w:rsidRDefault="005E0AF8" w:rsidP="00637268">
            <w:pPr>
              <w:pStyle w:val="TableText"/>
              <w:jc w:val="center"/>
            </w:pPr>
            <w:r>
              <w:t>0.00</w:t>
            </w:r>
          </w:p>
        </w:tc>
        <w:tc>
          <w:tcPr>
            <w:tcW w:w="1917" w:type="dxa"/>
            <w:noWrap/>
          </w:tcPr>
          <w:p w14:paraId="3968385F" w14:textId="74A69552" w:rsidR="005E0AF8" w:rsidRDefault="00EB04B5" w:rsidP="00637268">
            <w:pPr>
              <w:pStyle w:val="TableText"/>
              <w:jc w:val="center"/>
            </w:pPr>
            <w:r>
              <w:t>N/A</w:t>
            </w:r>
          </w:p>
        </w:tc>
        <w:tc>
          <w:tcPr>
            <w:tcW w:w="1354" w:type="dxa"/>
            <w:noWrap/>
          </w:tcPr>
          <w:p w14:paraId="6E477085" w14:textId="77777777" w:rsidR="005E0AF8" w:rsidRDefault="005E0AF8" w:rsidP="00637268">
            <w:pPr>
              <w:pStyle w:val="TableText"/>
              <w:jc w:val="center"/>
            </w:pPr>
            <w:r>
              <w:t>0.58</w:t>
            </w:r>
          </w:p>
        </w:tc>
        <w:tc>
          <w:tcPr>
            <w:tcW w:w="1915" w:type="dxa"/>
            <w:noWrap/>
          </w:tcPr>
          <w:p w14:paraId="45B4A09E" w14:textId="77777777" w:rsidR="005E0AF8" w:rsidRDefault="005E0AF8" w:rsidP="00637268">
            <w:pPr>
              <w:pStyle w:val="TableText"/>
              <w:jc w:val="center"/>
            </w:pPr>
            <w:r>
              <w:t>0.04</w:t>
            </w:r>
          </w:p>
        </w:tc>
      </w:tr>
      <w:tr w:rsidR="005E0AF8" w:rsidRPr="00A142E4" w14:paraId="4521C718" w14:textId="77777777" w:rsidTr="00637268">
        <w:trPr>
          <w:trHeight w:val="300"/>
        </w:trPr>
        <w:tc>
          <w:tcPr>
            <w:tcW w:w="720" w:type="dxa"/>
            <w:noWrap/>
            <w:hideMark/>
          </w:tcPr>
          <w:p w14:paraId="579EA91C" w14:textId="77777777" w:rsidR="005E0AF8" w:rsidRPr="00A142E4" w:rsidRDefault="005E0AF8" w:rsidP="0083702D">
            <w:pPr>
              <w:pStyle w:val="TableText"/>
            </w:pPr>
            <w:r w:rsidRPr="00A142E4">
              <w:t>102</w:t>
            </w:r>
          </w:p>
        </w:tc>
        <w:tc>
          <w:tcPr>
            <w:tcW w:w="2448" w:type="dxa"/>
            <w:noWrap/>
            <w:hideMark/>
          </w:tcPr>
          <w:p w14:paraId="7CCA6BC3" w14:textId="77777777" w:rsidR="005E0AF8" w:rsidRPr="00A142E4" w:rsidRDefault="005E0AF8" w:rsidP="00637268">
            <w:pPr>
              <w:pStyle w:val="TableText"/>
              <w:jc w:val="center"/>
            </w:pPr>
            <w:r w:rsidRPr="00A142E4">
              <w:t>VH585359</w:t>
            </w:r>
          </w:p>
        </w:tc>
        <w:tc>
          <w:tcPr>
            <w:tcW w:w="1354" w:type="dxa"/>
            <w:noWrap/>
            <w:hideMark/>
          </w:tcPr>
          <w:p w14:paraId="7C951AD0" w14:textId="77777777" w:rsidR="005E0AF8" w:rsidRPr="00A142E4" w:rsidRDefault="005E0AF8" w:rsidP="00637268">
            <w:pPr>
              <w:pStyle w:val="TableText"/>
              <w:jc w:val="center"/>
            </w:pPr>
            <w:r>
              <w:t>0.00</w:t>
            </w:r>
          </w:p>
        </w:tc>
        <w:tc>
          <w:tcPr>
            <w:tcW w:w="1917" w:type="dxa"/>
            <w:noWrap/>
            <w:hideMark/>
          </w:tcPr>
          <w:p w14:paraId="7F328AE1" w14:textId="71F324CB" w:rsidR="005E0AF8" w:rsidRPr="00A142E4" w:rsidRDefault="00EB04B5" w:rsidP="00637268">
            <w:pPr>
              <w:pStyle w:val="TableText"/>
              <w:jc w:val="center"/>
            </w:pPr>
            <w:r>
              <w:t>N/A</w:t>
            </w:r>
          </w:p>
        </w:tc>
        <w:tc>
          <w:tcPr>
            <w:tcW w:w="1354" w:type="dxa"/>
            <w:noWrap/>
            <w:hideMark/>
          </w:tcPr>
          <w:p w14:paraId="5106DA8A" w14:textId="77777777" w:rsidR="005E0AF8" w:rsidRPr="00A142E4" w:rsidRDefault="005E0AF8" w:rsidP="00637268">
            <w:pPr>
              <w:pStyle w:val="TableText"/>
              <w:jc w:val="center"/>
            </w:pPr>
            <w:r>
              <w:t>0.27</w:t>
            </w:r>
          </w:p>
        </w:tc>
        <w:tc>
          <w:tcPr>
            <w:tcW w:w="1915" w:type="dxa"/>
            <w:noWrap/>
            <w:hideMark/>
          </w:tcPr>
          <w:p w14:paraId="0EFAC344" w14:textId="77777777" w:rsidR="005E0AF8" w:rsidRPr="00A142E4" w:rsidRDefault="005E0AF8" w:rsidP="00637268">
            <w:pPr>
              <w:pStyle w:val="TableText"/>
              <w:jc w:val="center"/>
            </w:pPr>
            <w:r>
              <w:t>0.04</w:t>
            </w:r>
          </w:p>
        </w:tc>
      </w:tr>
      <w:tr w:rsidR="005E0AF8" w:rsidRPr="00A142E4" w14:paraId="023420F6" w14:textId="77777777" w:rsidTr="00637268">
        <w:trPr>
          <w:trHeight w:val="300"/>
        </w:trPr>
        <w:tc>
          <w:tcPr>
            <w:tcW w:w="720" w:type="dxa"/>
            <w:noWrap/>
            <w:hideMark/>
          </w:tcPr>
          <w:p w14:paraId="3BDFB0D2" w14:textId="77777777" w:rsidR="005E0AF8" w:rsidRPr="00A142E4" w:rsidRDefault="005E0AF8" w:rsidP="0083702D">
            <w:pPr>
              <w:pStyle w:val="TableText"/>
            </w:pPr>
            <w:r w:rsidRPr="00A142E4">
              <w:t>103</w:t>
            </w:r>
          </w:p>
        </w:tc>
        <w:tc>
          <w:tcPr>
            <w:tcW w:w="2448" w:type="dxa"/>
            <w:noWrap/>
            <w:hideMark/>
          </w:tcPr>
          <w:p w14:paraId="0F8F3E9C" w14:textId="77777777" w:rsidR="005E0AF8" w:rsidRPr="00A142E4" w:rsidRDefault="005E0AF8" w:rsidP="00637268">
            <w:pPr>
              <w:pStyle w:val="TableText"/>
              <w:jc w:val="center"/>
            </w:pPr>
            <w:r w:rsidRPr="00A142E4">
              <w:t>VH585361</w:t>
            </w:r>
          </w:p>
        </w:tc>
        <w:tc>
          <w:tcPr>
            <w:tcW w:w="1354" w:type="dxa"/>
            <w:noWrap/>
            <w:hideMark/>
          </w:tcPr>
          <w:p w14:paraId="0561A3BE" w14:textId="77777777" w:rsidR="005E0AF8" w:rsidRPr="00A142E4" w:rsidRDefault="005E0AF8" w:rsidP="00637268">
            <w:pPr>
              <w:pStyle w:val="TableText"/>
              <w:jc w:val="center"/>
            </w:pPr>
            <w:r>
              <w:t>0.00</w:t>
            </w:r>
          </w:p>
        </w:tc>
        <w:tc>
          <w:tcPr>
            <w:tcW w:w="1917" w:type="dxa"/>
            <w:noWrap/>
            <w:hideMark/>
          </w:tcPr>
          <w:p w14:paraId="0DD364ED" w14:textId="40434B3C" w:rsidR="005E0AF8" w:rsidRPr="00A142E4" w:rsidRDefault="00EB04B5" w:rsidP="00637268">
            <w:pPr>
              <w:pStyle w:val="TableText"/>
              <w:jc w:val="center"/>
            </w:pPr>
            <w:r>
              <w:t>N/A</w:t>
            </w:r>
          </w:p>
        </w:tc>
        <w:tc>
          <w:tcPr>
            <w:tcW w:w="1354" w:type="dxa"/>
            <w:noWrap/>
            <w:hideMark/>
          </w:tcPr>
          <w:p w14:paraId="01D394B8" w14:textId="77777777" w:rsidR="005E0AF8" w:rsidRPr="00A142E4" w:rsidRDefault="005E0AF8" w:rsidP="00637268">
            <w:pPr>
              <w:pStyle w:val="TableText"/>
              <w:jc w:val="center"/>
            </w:pPr>
            <w:r>
              <w:t>0.36</w:t>
            </w:r>
          </w:p>
        </w:tc>
        <w:tc>
          <w:tcPr>
            <w:tcW w:w="1915" w:type="dxa"/>
            <w:noWrap/>
            <w:hideMark/>
          </w:tcPr>
          <w:p w14:paraId="2CFD084C" w14:textId="77777777" w:rsidR="005E0AF8" w:rsidRPr="00A142E4" w:rsidRDefault="005E0AF8" w:rsidP="00637268">
            <w:pPr>
              <w:pStyle w:val="TableText"/>
              <w:jc w:val="center"/>
            </w:pPr>
            <w:r>
              <w:t>0.04</w:t>
            </w:r>
          </w:p>
        </w:tc>
      </w:tr>
      <w:tr w:rsidR="005E0AF8" w:rsidRPr="00A142E4" w14:paraId="3FF6A290" w14:textId="77777777" w:rsidTr="00637268">
        <w:trPr>
          <w:trHeight w:val="300"/>
        </w:trPr>
        <w:tc>
          <w:tcPr>
            <w:tcW w:w="720" w:type="dxa"/>
            <w:noWrap/>
            <w:hideMark/>
          </w:tcPr>
          <w:p w14:paraId="24E11D37" w14:textId="77777777" w:rsidR="005E0AF8" w:rsidRPr="00A142E4" w:rsidRDefault="005E0AF8" w:rsidP="0083702D">
            <w:pPr>
              <w:pStyle w:val="TableText"/>
            </w:pPr>
            <w:r w:rsidRPr="00A142E4">
              <w:t>104</w:t>
            </w:r>
          </w:p>
        </w:tc>
        <w:tc>
          <w:tcPr>
            <w:tcW w:w="2448" w:type="dxa"/>
            <w:noWrap/>
            <w:hideMark/>
          </w:tcPr>
          <w:p w14:paraId="6B2A8206" w14:textId="77777777" w:rsidR="005E0AF8" w:rsidRPr="00A142E4" w:rsidRDefault="005E0AF8" w:rsidP="00637268">
            <w:pPr>
              <w:pStyle w:val="TableText"/>
              <w:jc w:val="center"/>
            </w:pPr>
            <w:r w:rsidRPr="00A142E4">
              <w:t>VH585366</w:t>
            </w:r>
          </w:p>
        </w:tc>
        <w:tc>
          <w:tcPr>
            <w:tcW w:w="1354" w:type="dxa"/>
            <w:noWrap/>
            <w:hideMark/>
          </w:tcPr>
          <w:p w14:paraId="58CB161E" w14:textId="77777777" w:rsidR="005E0AF8" w:rsidRPr="00A142E4" w:rsidRDefault="005E0AF8" w:rsidP="00637268">
            <w:pPr>
              <w:pStyle w:val="TableText"/>
              <w:jc w:val="center"/>
            </w:pPr>
            <w:r>
              <w:t>0.00</w:t>
            </w:r>
          </w:p>
        </w:tc>
        <w:tc>
          <w:tcPr>
            <w:tcW w:w="1917" w:type="dxa"/>
            <w:noWrap/>
            <w:hideMark/>
          </w:tcPr>
          <w:p w14:paraId="021C5325" w14:textId="494FD015" w:rsidR="005E0AF8" w:rsidRPr="00A142E4" w:rsidRDefault="00EB04B5" w:rsidP="00637268">
            <w:pPr>
              <w:pStyle w:val="TableText"/>
              <w:jc w:val="center"/>
            </w:pPr>
            <w:r>
              <w:t>N/A</w:t>
            </w:r>
          </w:p>
        </w:tc>
        <w:tc>
          <w:tcPr>
            <w:tcW w:w="1354" w:type="dxa"/>
            <w:noWrap/>
            <w:hideMark/>
          </w:tcPr>
          <w:p w14:paraId="13AE688B" w14:textId="77777777" w:rsidR="005E0AF8" w:rsidRPr="00A142E4" w:rsidRDefault="005E0AF8" w:rsidP="00637268">
            <w:pPr>
              <w:pStyle w:val="TableText"/>
              <w:jc w:val="center"/>
            </w:pPr>
            <w:r>
              <w:t>0.49</w:t>
            </w:r>
          </w:p>
        </w:tc>
        <w:tc>
          <w:tcPr>
            <w:tcW w:w="1915" w:type="dxa"/>
            <w:noWrap/>
            <w:hideMark/>
          </w:tcPr>
          <w:p w14:paraId="24ED5585" w14:textId="77777777" w:rsidR="005E0AF8" w:rsidRPr="00A142E4" w:rsidRDefault="005E0AF8" w:rsidP="00637268">
            <w:pPr>
              <w:pStyle w:val="TableText"/>
              <w:jc w:val="center"/>
            </w:pPr>
            <w:r>
              <w:t>0.04</w:t>
            </w:r>
          </w:p>
        </w:tc>
      </w:tr>
      <w:tr w:rsidR="005E0AF8" w:rsidRPr="00A142E4" w14:paraId="6C9CCBD2" w14:textId="77777777" w:rsidTr="00637268">
        <w:trPr>
          <w:trHeight w:val="300"/>
        </w:trPr>
        <w:tc>
          <w:tcPr>
            <w:tcW w:w="720" w:type="dxa"/>
            <w:noWrap/>
            <w:hideMark/>
          </w:tcPr>
          <w:p w14:paraId="73C74095" w14:textId="77777777" w:rsidR="005E0AF8" w:rsidRPr="00A142E4" w:rsidRDefault="005E0AF8" w:rsidP="0083702D">
            <w:pPr>
              <w:pStyle w:val="TableText"/>
            </w:pPr>
            <w:r w:rsidRPr="00A142E4">
              <w:t>105</w:t>
            </w:r>
          </w:p>
        </w:tc>
        <w:tc>
          <w:tcPr>
            <w:tcW w:w="2448" w:type="dxa"/>
            <w:noWrap/>
            <w:hideMark/>
          </w:tcPr>
          <w:p w14:paraId="3E057EE7" w14:textId="77777777" w:rsidR="005E0AF8" w:rsidRPr="00A142E4" w:rsidRDefault="005E0AF8" w:rsidP="00637268">
            <w:pPr>
              <w:pStyle w:val="TableText"/>
              <w:jc w:val="center"/>
            </w:pPr>
            <w:r w:rsidRPr="00A142E4">
              <w:t>VH585379</w:t>
            </w:r>
          </w:p>
        </w:tc>
        <w:tc>
          <w:tcPr>
            <w:tcW w:w="1354" w:type="dxa"/>
            <w:noWrap/>
            <w:hideMark/>
          </w:tcPr>
          <w:p w14:paraId="73E2379C" w14:textId="77777777" w:rsidR="005E0AF8" w:rsidRPr="00A142E4" w:rsidRDefault="005E0AF8" w:rsidP="00637268">
            <w:pPr>
              <w:pStyle w:val="TableText"/>
              <w:jc w:val="center"/>
            </w:pPr>
            <w:r>
              <w:t>0.00</w:t>
            </w:r>
          </w:p>
        </w:tc>
        <w:tc>
          <w:tcPr>
            <w:tcW w:w="1917" w:type="dxa"/>
            <w:noWrap/>
            <w:hideMark/>
          </w:tcPr>
          <w:p w14:paraId="487C57C1" w14:textId="7E0DE8BA" w:rsidR="005E0AF8" w:rsidRPr="00A142E4" w:rsidRDefault="00EB04B5" w:rsidP="00637268">
            <w:pPr>
              <w:pStyle w:val="TableText"/>
              <w:jc w:val="center"/>
            </w:pPr>
            <w:r>
              <w:t>N/A</w:t>
            </w:r>
          </w:p>
        </w:tc>
        <w:tc>
          <w:tcPr>
            <w:tcW w:w="1354" w:type="dxa"/>
            <w:noWrap/>
            <w:hideMark/>
          </w:tcPr>
          <w:p w14:paraId="653F5928" w14:textId="77777777" w:rsidR="005E0AF8" w:rsidRPr="00A142E4" w:rsidRDefault="005E0AF8" w:rsidP="00637268">
            <w:pPr>
              <w:pStyle w:val="TableText"/>
              <w:jc w:val="center"/>
            </w:pPr>
            <w:r>
              <w:t>0.54</w:t>
            </w:r>
          </w:p>
        </w:tc>
        <w:tc>
          <w:tcPr>
            <w:tcW w:w="1915" w:type="dxa"/>
            <w:noWrap/>
            <w:hideMark/>
          </w:tcPr>
          <w:p w14:paraId="4A4C4FC3" w14:textId="77777777" w:rsidR="005E0AF8" w:rsidRPr="00A142E4" w:rsidRDefault="005E0AF8" w:rsidP="00637268">
            <w:pPr>
              <w:pStyle w:val="TableText"/>
              <w:jc w:val="center"/>
            </w:pPr>
            <w:r>
              <w:t>0.04</w:t>
            </w:r>
          </w:p>
        </w:tc>
      </w:tr>
      <w:tr w:rsidR="005E0AF8" w:rsidRPr="00A142E4" w14:paraId="63D27A5F" w14:textId="77777777" w:rsidTr="00637268">
        <w:trPr>
          <w:trHeight w:val="300"/>
        </w:trPr>
        <w:tc>
          <w:tcPr>
            <w:tcW w:w="720" w:type="dxa"/>
            <w:noWrap/>
            <w:hideMark/>
          </w:tcPr>
          <w:p w14:paraId="56442B47" w14:textId="77777777" w:rsidR="005E0AF8" w:rsidRPr="00A142E4" w:rsidRDefault="005E0AF8" w:rsidP="0083702D">
            <w:pPr>
              <w:pStyle w:val="TableText"/>
            </w:pPr>
            <w:r w:rsidRPr="00A142E4">
              <w:t>106</w:t>
            </w:r>
          </w:p>
        </w:tc>
        <w:tc>
          <w:tcPr>
            <w:tcW w:w="2448" w:type="dxa"/>
            <w:noWrap/>
            <w:hideMark/>
          </w:tcPr>
          <w:p w14:paraId="103D2387" w14:textId="77777777" w:rsidR="005E0AF8" w:rsidRPr="00A142E4" w:rsidRDefault="005E0AF8" w:rsidP="00637268">
            <w:pPr>
              <w:pStyle w:val="TableText"/>
              <w:jc w:val="center"/>
            </w:pPr>
            <w:r w:rsidRPr="00A142E4">
              <w:t>VH585380</w:t>
            </w:r>
          </w:p>
        </w:tc>
        <w:tc>
          <w:tcPr>
            <w:tcW w:w="1354" w:type="dxa"/>
            <w:noWrap/>
            <w:hideMark/>
          </w:tcPr>
          <w:p w14:paraId="1488B8A1" w14:textId="77777777" w:rsidR="005E0AF8" w:rsidRPr="00A142E4" w:rsidRDefault="005E0AF8" w:rsidP="00637268">
            <w:pPr>
              <w:pStyle w:val="TableText"/>
              <w:jc w:val="center"/>
            </w:pPr>
            <w:r>
              <w:t>0.00</w:t>
            </w:r>
          </w:p>
        </w:tc>
        <w:tc>
          <w:tcPr>
            <w:tcW w:w="1917" w:type="dxa"/>
            <w:noWrap/>
            <w:hideMark/>
          </w:tcPr>
          <w:p w14:paraId="5C1FB002" w14:textId="5C14CDEC" w:rsidR="005E0AF8" w:rsidRPr="00A142E4" w:rsidRDefault="00EB04B5" w:rsidP="00637268">
            <w:pPr>
              <w:pStyle w:val="TableText"/>
              <w:jc w:val="center"/>
            </w:pPr>
            <w:r>
              <w:t>N/A</w:t>
            </w:r>
          </w:p>
        </w:tc>
        <w:tc>
          <w:tcPr>
            <w:tcW w:w="1354" w:type="dxa"/>
            <w:noWrap/>
            <w:hideMark/>
          </w:tcPr>
          <w:p w14:paraId="46B02D6B" w14:textId="77777777" w:rsidR="005E0AF8" w:rsidRPr="00A142E4" w:rsidRDefault="005E0AF8" w:rsidP="00637268">
            <w:pPr>
              <w:pStyle w:val="TableText"/>
              <w:jc w:val="center"/>
            </w:pPr>
            <w:r>
              <w:t>0.57</w:t>
            </w:r>
          </w:p>
        </w:tc>
        <w:tc>
          <w:tcPr>
            <w:tcW w:w="1915" w:type="dxa"/>
            <w:noWrap/>
            <w:hideMark/>
          </w:tcPr>
          <w:p w14:paraId="6FCB42E7" w14:textId="77777777" w:rsidR="005E0AF8" w:rsidRPr="00A142E4" w:rsidRDefault="005E0AF8" w:rsidP="00637268">
            <w:pPr>
              <w:pStyle w:val="TableText"/>
              <w:jc w:val="center"/>
            </w:pPr>
            <w:r>
              <w:t>0.05</w:t>
            </w:r>
          </w:p>
        </w:tc>
      </w:tr>
      <w:tr w:rsidR="005E0AF8" w:rsidRPr="00A142E4" w14:paraId="1C828EF0" w14:textId="77777777" w:rsidTr="00637268">
        <w:trPr>
          <w:trHeight w:val="300"/>
        </w:trPr>
        <w:tc>
          <w:tcPr>
            <w:tcW w:w="720" w:type="dxa"/>
            <w:noWrap/>
            <w:hideMark/>
          </w:tcPr>
          <w:p w14:paraId="1CAD826E" w14:textId="77777777" w:rsidR="005E0AF8" w:rsidRPr="00A142E4" w:rsidRDefault="005E0AF8" w:rsidP="0083702D">
            <w:pPr>
              <w:pStyle w:val="TableText"/>
            </w:pPr>
            <w:r w:rsidRPr="00A142E4">
              <w:t>107</w:t>
            </w:r>
          </w:p>
        </w:tc>
        <w:tc>
          <w:tcPr>
            <w:tcW w:w="2448" w:type="dxa"/>
            <w:noWrap/>
            <w:hideMark/>
          </w:tcPr>
          <w:p w14:paraId="4771695D" w14:textId="77777777" w:rsidR="005E0AF8" w:rsidRPr="00A142E4" w:rsidRDefault="005E0AF8" w:rsidP="00637268">
            <w:pPr>
              <w:pStyle w:val="TableText"/>
              <w:jc w:val="center"/>
            </w:pPr>
            <w:r w:rsidRPr="00A142E4">
              <w:t>VH592791</w:t>
            </w:r>
          </w:p>
        </w:tc>
        <w:tc>
          <w:tcPr>
            <w:tcW w:w="1354" w:type="dxa"/>
            <w:noWrap/>
            <w:hideMark/>
          </w:tcPr>
          <w:p w14:paraId="64E3DF7D" w14:textId="77777777" w:rsidR="005E0AF8" w:rsidRPr="00A142E4" w:rsidRDefault="005E0AF8" w:rsidP="00637268">
            <w:pPr>
              <w:pStyle w:val="TableText"/>
              <w:jc w:val="center"/>
            </w:pPr>
            <w:r>
              <w:t>0.00</w:t>
            </w:r>
          </w:p>
        </w:tc>
        <w:tc>
          <w:tcPr>
            <w:tcW w:w="1917" w:type="dxa"/>
            <w:noWrap/>
            <w:hideMark/>
          </w:tcPr>
          <w:p w14:paraId="15019BEC" w14:textId="3F1FC1D5" w:rsidR="005E0AF8" w:rsidRPr="00A142E4" w:rsidRDefault="00EB04B5" w:rsidP="00637268">
            <w:pPr>
              <w:pStyle w:val="TableText"/>
              <w:jc w:val="center"/>
            </w:pPr>
            <w:r>
              <w:t>N/A</w:t>
            </w:r>
          </w:p>
        </w:tc>
        <w:tc>
          <w:tcPr>
            <w:tcW w:w="1354" w:type="dxa"/>
            <w:noWrap/>
            <w:hideMark/>
          </w:tcPr>
          <w:p w14:paraId="79C77A95" w14:textId="77777777" w:rsidR="005E0AF8" w:rsidRPr="00A142E4" w:rsidRDefault="005E0AF8" w:rsidP="00637268">
            <w:pPr>
              <w:pStyle w:val="TableText"/>
              <w:jc w:val="center"/>
            </w:pPr>
            <w:r>
              <w:t>0.37</w:t>
            </w:r>
          </w:p>
        </w:tc>
        <w:tc>
          <w:tcPr>
            <w:tcW w:w="1915" w:type="dxa"/>
            <w:noWrap/>
            <w:hideMark/>
          </w:tcPr>
          <w:p w14:paraId="74B69BC3" w14:textId="77777777" w:rsidR="005E0AF8" w:rsidRPr="00A142E4" w:rsidRDefault="005E0AF8" w:rsidP="00637268">
            <w:pPr>
              <w:pStyle w:val="TableText"/>
              <w:jc w:val="center"/>
            </w:pPr>
            <w:r>
              <w:t>0.04</w:t>
            </w:r>
          </w:p>
        </w:tc>
      </w:tr>
      <w:tr w:rsidR="0052616D" w:rsidRPr="00A142E4" w14:paraId="0EC70574" w14:textId="77777777" w:rsidTr="00637268">
        <w:trPr>
          <w:trHeight w:val="300"/>
        </w:trPr>
        <w:tc>
          <w:tcPr>
            <w:tcW w:w="720" w:type="dxa"/>
            <w:noWrap/>
            <w:hideMark/>
          </w:tcPr>
          <w:p w14:paraId="1BA84860" w14:textId="77777777" w:rsidR="0052616D" w:rsidRPr="00A142E4" w:rsidRDefault="0052616D" w:rsidP="0083702D">
            <w:pPr>
              <w:pStyle w:val="TableText"/>
            </w:pPr>
            <w:r w:rsidRPr="00A142E4">
              <w:t>108</w:t>
            </w:r>
          </w:p>
        </w:tc>
        <w:tc>
          <w:tcPr>
            <w:tcW w:w="2448" w:type="dxa"/>
            <w:noWrap/>
            <w:hideMark/>
          </w:tcPr>
          <w:p w14:paraId="21ED5714" w14:textId="77777777" w:rsidR="0052616D" w:rsidRPr="00A142E4" w:rsidRDefault="0052616D" w:rsidP="00637268">
            <w:pPr>
              <w:pStyle w:val="TableText"/>
              <w:jc w:val="center"/>
            </w:pPr>
            <w:r w:rsidRPr="00A142E4">
              <w:t>VH592792</w:t>
            </w:r>
          </w:p>
        </w:tc>
        <w:tc>
          <w:tcPr>
            <w:tcW w:w="1354" w:type="dxa"/>
            <w:noWrap/>
            <w:hideMark/>
          </w:tcPr>
          <w:p w14:paraId="293269B1" w14:textId="77777777" w:rsidR="0052616D" w:rsidRPr="00A142E4" w:rsidRDefault="0052616D" w:rsidP="00637268">
            <w:pPr>
              <w:pStyle w:val="TableText"/>
              <w:jc w:val="center"/>
            </w:pPr>
            <w:r>
              <w:t>0.00</w:t>
            </w:r>
          </w:p>
        </w:tc>
        <w:tc>
          <w:tcPr>
            <w:tcW w:w="1917" w:type="dxa"/>
            <w:noWrap/>
            <w:hideMark/>
          </w:tcPr>
          <w:p w14:paraId="0E0D7376" w14:textId="1FDA11D4" w:rsidR="0052616D" w:rsidRPr="00A142E4" w:rsidRDefault="00EB04B5" w:rsidP="00637268">
            <w:pPr>
              <w:pStyle w:val="TableText"/>
              <w:jc w:val="center"/>
            </w:pPr>
            <w:r>
              <w:t>N/A</w:t>
            </w:r>
          </w:p>
        </w:tc>
        <w:tc>
          <w:tcPr>
            <w:tcW w:w="1354" w:type="dxa"/>
            <w:noWrap/>
            <w:hideMark/>
          </w:tcPr>
          <w:p w14:paraId="35132646" w14:textId="77777777" w:rsidR="0052616D" w:rsidRPr="00A142E4" w:rsidRDefault="0052616D" w:rsidP="00637268">
            <w:pPr>
              <w:pStyle w:val="TableText"/>
              <w:jc w:val="center"/>
            </w:pPr>
            <w:r>
              <w:t>0.50</w:t>
            </w:r>
          </w:p>
        </w:tc>
        <w:tc>
          <w:tcPr>
            <w:tcW w:w="1915" w:type="dxa"/>
            <w:noWrap/>
            <w:hideMark/>
          </w:tcPr>
          <w:p w14:paraId="3AB00BF2" w14:textId="77777777" w:rsidR="0052616D" w:rsidRPr="00A142E4" w:rsidRDefault="0052616D" w:rsidP="00637268">
            <w:pPr>
              <w:pStyle w:val="TableText"/>
              <w:jc w:val="center"/>
            </w:pPr>
            <w:r>
              <w:t>0.04</w:t>
            </w:r>
          </w:p>
        </w:tc>
      </w:tr>
      <w:tr w:rsidR="0052616D" w:rsidRPr="00A142E4" w14:paraId="1B9A0528" w14:textId="77777777" w:rsidTr="00637268">
        <w:trPr>
          <w:trHeight w:val="300"/>
        </w:trPr>
        <w:tc>
          <w:tcPr>
            <w:tcW w:w="720" w:type="dxa"/>
            <w:noWrap/>
            <w:hideMark/>
          </w:tcPr>
          <w:p w14:paraId="0428F202" w14:textId="77777777" w:rsidR="0052616D" w:rsidRPr="00A142E4" w:rsidRDefault="0052616D" w:rsidP="0083702D">
            <w:pPr>
              <w:pStyle w:val="TableText"/>
            </w:pPr>
            <w:r w:rsidRPr="00A142E4">
              <w:t>109</w:t>
            </w:r>
          </w:p>
        </w:tc>
        <w:tc>
          <w:tcPr>
            <w:tcW w:w="2448" w:type="dxa"/>
            <w:noWrap/>
            <w:hideMark/>
          </w:tcPr>
          <w:p w14:paraId="31D8F96A" w14:textId="77777777" w:rsidR="0052616D" w:rsidRPr="00A142E4" w:rsidRDefault="0052616D" w:rsidP="00637268">
            <w:pPr>
              <w:pStyle w:val="TableText"/>
              <w:jc w:val="center"/>
            </w:pPr>
            <w:r w:rsidRPr="00A142E4">
              <w:t>VH592793</w:t>
            </w:r>
          </w:p>
        </w:tc>
        <w:tc>
          <w:tcPr>
            <w:tcW w:w="1354" w:type="dxa"/>
            <w:noWrap/>
            <w:hideMark/>
          </w:tcPr>
          <w:p w14:paraId="6BE5244F" w14:textId="77777777" w:rsidR="0052616D" w:rsidRPr="00A142E4" w:rsidRDefault="0052616D" w:rsidP="00637268">
            <w:pPr>
              <w:pStyle w:val="TableText"/>
              <w:jc w:val="center"/>
            </w:pPr>
            <w:r>
              <w:t>0.00</w:t>
            </w:r>
          </w:p>
        </w:tc>
        <w:tc>
          <w:tcPr>
            <w:tcW w:w="1917" w:type="dxa"/>
            <w:noWrap/>
            <w:hideMark/>
          </w:tcPr>
          <w:p w14:paraId="50AECB82" w14:textId="46B003DB" w:rsidR="0052616D" w:rsidRPr="00A142E4" w:rsidRDefault="00EB04B5" w:rsidP="00637268">
            <w:pPr>
              <w:pStyle w:val="TableText"/>
              <w:jc w:val="center"/>
            </w:pPr>
            <w:r>
              <w:t>N/A</w:t>
            </w:r>
          </w:p>
        </w:tc>
        <w:tc>
          <w:tcPr>
            <w:tcW w:w="1354" w:type="dxa"/>
            <w:noWrap/>
            <w:hideMark/>
          </w:tcPr>
          <w:p w14:paraId="5CC207C7" w14:textId="77777777" w:rsidR="0052616D" w:rsidRPr="00A142E4" w:rsidRDefault="0052616D" w:rsidP="00637268">
            <w:pPr>
              <w:pStyle w:val="TableText"/>
              <w:jc w:val="center"/>
            </w:pPr>
            <w:r>
              <w:t>0.40</w:t>
            </w:r>
          </w:p>
        </w:tc>
        <w:tc>
          <w:tcPr>
            <w:tcW w:w="1915" w:type="dxa"/>
            <w:noWrap/>
            <w:hideMark/>
          </w:tcPr>
          <w:p w14:paraId="1AB1370F" w14:textId="77777777" w:rsidR="0052616D" w:rsidRPr="00A142E4" w:rsidRDefault="0052616D" w:rsidP="00637268">
            <w:pPr>
              <w:pStyle w:val="TableText"/>
              <w:jc w:val="center"/>
            </w:pPr>
            <w:r>
              <w:t>0.04</w:t>
            </w:r>
          </w:p>
        </w:tc>
      </w:tr>
      <w:tr w:rsidR="0052616D" w:rsidRPr="00A142E4" w14:paraId="75191260" w14:textId="77777777" w:rsidTr="00637268">
        <w:trPr>
          <w:trHeight w:val="300"/>
        </w:trPr>
        <w:tc>
          <w:tcPr>
            <w:tcW w:w="720" w:type="dxa"/>
            <w:noWrap/>
            <w:hideMark/>
          </w:tcPr>
          <w:p w14:paraId="7EC486AD" w14:textId="77777777" w:rsidR="0052616D" w:rsidRPr="00A142E4" w:rsidRDefault="0052616D" w:rsidP="0083702D">
            <w:pPr>
              <w:pStyle w:val="TableText"/>
            </w:pPr>
            <w:r w:rsidRPr="00A142E4">
              <w:t>110</w:t>
            </w:r>
          </w:p>
        </w:tc>
        <w:tc>
          <w:tcPr>
            <w:tcW w:w="2448" w:type="dxa"/>
            <w:noWrap/>
            <w:hideMark/>
          </w:tcPr>
          <w:p w14:paraId="546F8F0F" w14:textId="77777777" w:rsidR="0052616D" w:rsidRPr="00A142E4" w:rsidRDefault="0052616D" w:rsidP="00637268">
            <w:pPr>
              <w:pStyle w:val="TableText"/>
              <w:jc w:val="center"/>
            </w:pPr>
            <w:r w:rsidRPr="00A142E4">
              <w:t>VH592794</w:t>
            </w:r>
          </w:p>
        </w:tc>
        <w:tc>
          <w:tcPr>
            <w:tcW w:w="1354" w:type="dxa"/>
            <w:noWrap/>
            <w:hideMark/>
          </w:tcPr>
          <w:p w14:paraId="56D02829" w14:textId="77777777" w:rsidR="0052616D" w:rsidRPr="00A142E4" w:rsidRDefault="0052616D" w:rsidP="00637268">
            <w:pPr>
              <w:pStyle w:val="TableText"/>
              <w:jc w:val="center"/>
            </w:pPr>
            <w:r>
              <w:t>0.00</w:t>
            </w:r>
          </w:p>
        </w:tc>
        <w:tc>
          <w:tcPr>
            <w:tcW w:w="1917" w:type="dxa"/>
            <w:noWrap/>
            <w:hideMark/>
          </w:tcPr>
          <w:p w14:paraId="0AA19473" w14:textId="7105DA28" w:rsidR="0052616D" w:rsidRPr="00A142E4" w:rsidRDefault="00EB04B5" w:rsidP="00637268">
            <w:pPr>
              <w:pStyle w:val="TableText"/>
              <w:jc w:val="center"/>
            </w:pPr>
            <w:r>
              <w:t>N/A</w:t>
            </w:r>
          </w:p>
        </w:tc>
        <w:tc>
          <w:tcPr>
            <w:tcW w:w="1354" w:type="dxa"/>
            <w:noWrap/>
            <w:hideMark/>
          </w:tcPr>
          <w:p w14:paraId="73C8B44D" w14:textId="77777777" w:rsidR="0052616D" w:rsidRPr="00A142E4" w:rsidRDefault="0052616D" w:rsidP="00637268">
            <w:pPr>
              <w:pStyle w:val="TableText"/>
              <w:jc w:val="center"/>
            </w:pPr>
            <w:r>
              <w:t>0.41</w:t>
            </w:r>
          </w:p>
        </w:tc>
        <w:tc>
          <w:tcPr>
            <w:tcW w:w="1915" w:type="dxa"/>
            <w:noWrap/>
            <w:hideMark/>
          </w:tcPr>
          <w:p w14:paraId="75B9D479" w14:textId="77777777" w:rsidR="0052616D" w:rsidRPr="00A142E4" w:rsidRDefault="0052616D" w:rsidP="00637268">
            <w:pPr>
              <w:pStyle w:val="TableText"/>
              <w:jc w:val="center"/>
            </w:pPr>
            <w:r>
              <w:t>0.04</w:t>
            </w:r>
          </w:p>
        </w:tc>
      </w:tr>
      <w:tr w:rsidR="0052616D" w:rsidRPr="00A142E4" w14:paraId="3897A535" w14:textId="77777777" w:rsidTr="00637268">
        <w:trPr>
          <w:trHeight w:val="300"/>
        </w:trPr>
        <w:tc>
          <w:tcPr>
            <w:tcW w:w="720" w:type="dxa"/>
            <w:noWrap/>
            <w:hideMark/>
          </w:tcPr>
          <w:p w14:paraId="5DE2E6C8" w14:textId="77777777" w:rsidR="0052616D" w:rsidRPr="00A142E4" w:rsidRDefault="0052616D" w:rsidP="0083702D">
            <w:pPr>
              <w:pStyle w:val="TableText"/>
            </w:pPr>
            <w:r w:rsidRPr="00A142E4">
              <w:t>111</w:t>
            </w:r>
          </w:p>
        </w:tc>
        <w:tc>
          <w:tcPr>
            <w:tcW w:w="2448" w:type="dxa"/>
            <w:noWrap/>
            <w:hideMark/>
          </w:tcPr>
          <w:p w14:paraId="64BC74E0" w14:textId="77777777" w:rsidR="0052616D" w:rsidRPr="00A142E4" w:rsidRDefault="0052616D" w:rsidP="00637268">
            <w:pPr>
              <w:pStyle w:val="TableText"/>
              <w:jc w:val="center"/>
            </w:pPr>
            <w:r w:rsidRPr="00A142E4">
              <w:t>VH592798</w:t>
            </w:r>
          </w:p>
        </w:tc>
        <w:tc>
          <w:tcPr>
            <w:tcW w:w="1354" w:type="dxa"/>
            <w:noWrap/>
            <w:hideMark/>
          </w:tcPr>
          <w:p w14:paraId="2CDC96A2" w14:textId="77777777" w:rsidR="0052616D" w:rsidRPr="00A142E4" w:rsidRDefault="0052616D" w:rsidP="00637268">
            <w:pPr>
              <w:pStyle w:val="TableText"/>
              <w:jc w:val="center"/>
            </w:pPr>
            <w:r>
              <w:t>0.00</w:t>
            </w:r>
          </w:p>
        </w:tc>
        <w:tc>
          <w:tcPr>
            <w:tcW w:w="1917" w:type="dxa"/>
            <w:noWrap/>
            <w:hideMark/>
          </w:tcPr>
          <w:p w14:paraId="258B95DA" w14:textId="756D8F26" w:rsidR="0052616D" w:rsidRPr="00A142E4" w:rsidRDefault="00EB04B5" w:rsidP="00637268">
            <w:pPr>
              <w:pStyle w:val="TableText"/>
              <w:jc w:val="center"/>
            </w:pPr>
            <w:r>
              <w:t>N/A</w:t>
            </w:r>
          </w:p>
        </w:tc>
        <w:tc>
          <w:tcPr>
            <w:tcW w:w="1354" w:type="dxa"/>
            <w:noWrap/>
            <w:hideMark/>
          </w:tcPr>
          <w:p w14:paraId="77008D3B" w14:textId="77777777" w:rsidR="0052616D" w:rsidRPr="00A142E4" w:rsidRDefault="0052616D" w:rsidP="00637268">
            <w:pPr>
              <w:pStyle w:val="TableText"/>
              <w:jc w:val="center"/>
            </w:pPr>
            <w:r>
              <w:t>0.28</w:t>
            </w:r>
          </w:p>
        </w:tc>
        <w:tc>
          <w:tcPr>
            <w:tcW w:w="1915" w:type="dxa"/>
            <w:noWrap/>
            <w:hideMark/>
          </w:tcPr>
          <w:p w14:paraId="6B3703BF" w14:textId="77777777" w:rsidR="0052616D" w:rsidRPr="00A142E4" w:rsidRDefault="0052616D" w:rsidP="00637268">
            <w:pPr>
              <w:pStyle w:val="TableText"/>
              <w:jc w:val="center"/>
            </w:pPr>
            <w:r>
              <w:t>0.05</w:t>
            </w:r>
          </w:p>
        </w:tc>
      </w:tr>
      <w:tr w:rsidR="0052616D" w:rsidRPr="00A142E4" w14:paraId="3F1ACACA" w14:textId="77777777" w:rsidTr="00637268">
        <w:trPr>
          <w:trHeight w:val="300"/>
        </w:trPr>
        <w:tc>
          <w:tcPr>
            <w:tcW w:w="720" w:type="dxa"/>
            <w:noWrap/>
            <w:hideMark/>
          </w:tcPr>
          <w:p w14:paraId="2CA9AE9B" w14:textId="77777777" w:rsidR="0052616D" w:rsidRPr="00A142E4" w:rsidRDefault="0052616D" w:rsidP="0083702D">
            <w:pPr>
              <w:pStyle w:val="TableText"/>
            </w:pPr>
            <w:r w:rsidRPr="00A142E4">
              <w:t>112</w:t>
            </w:r>
          </w:p>
        </w:tc>
        <w:tc>
          <w:tcPr>
            <w:tcW w:w="2448" w:type="dxa"/>
            <w:noWrap/>
            <w:hideMark/>
          </w:tcPr>
          <w:p w14:paraId="049C4DAC" w14:textId="77777777" w:rsidR="0052616D" w:rsidRPr="00A142E4" w:rsidRDefault="0052616D" w:rsidP="00637268">
            <w:pPr>
              <w:pStyle w:val="TableText"/>
              <w:jc w:val="center"/>
            </w:pPr>
            <w:r w:rsidRPr="00A142E4">
              <w:t>VH592799</w:t>
            </w:r>
          </w:p>
        </w:tc>
        <w:tc>
          <w:tcPr>
            <w:tcW w:w="1354" w:type="dxa"/>
            <w:noWrap/>
            <w:hideMark/>
          </w:tcPr>
          <w:p w14:paraId="7B5C7F65" w14:textId="77777777" w:rsidR="0052616D" w:rsidRPr="00A142E4" w:rsidRDefault="0052616D" w:rsidP="00637268">
            <w:pPr>
              <w:pStyle w:val="TableText"/>
              <w:jc w:val="center"/>
            </w:pPr>
            <w:r>
              <w:t>0.00</w:t>
            </w:r>
          </w:p>
        </w:tc>
        <w:tc>
          <w:tcPr>
            <w:tcW w:w="1917" w:type="dxa"/>
            <w:noWrap/>
            <w:hideMark/>
          </w:tcPr>
          <w:p w14:paraId="26904393" w14:textId="7BF64567" w:rsidR="0052616D" w:rsidRPr="00A142E4" w:rsidRDefault="00EB04B5" w:rsidP="00637268">
            <w:pPr>
              <w:pStyle w:val="TableText"/>
              <w:jc w:val="center"/>
            </w:pPr>
            <w:r>
              <w:t>N/A</w:t>
            </w:r>
          </w:p>
        </w:tc>
        <w:tc>
          <w:tcPr>
            <w:tcW w:w="1354" w:type="dxa"/>
            <w:noWrap/>
            <w:hideMark/>
          </w:tcPr>
          <w:p w14:paraId="077D17E0" w14:textId="77777777" w:rsidR="0052616D" w:rsidRPr="00A142E4" w:rsidRDefault="0052616D" w:rsidP="00637268">
            <w:pPr>
              <w:pStyle w:val="TableText"/>
              <w:jc w:val="center"/>
            </w:pPr>
            <w:r>
              <w:t>0.54</w:t>
            </w:r>
          </w:p>
        </w:tc>
        <w:tc>
          <w:tcPr>
            <w:tcW w:w="1915" w:type="dxa"/>
            <w:noWrap/>
            <w:hideMark/>
          </w:tcPr>
          <w:p w14:paraId="6509AC10" w14:textId="77777777" w:rsidR="0052616D" w:rsidRPr="00A142E4" w:rsidRDefault="0052616D" w:rsidP="00637268">
            <w:pPr>
              <w:pStyle w:val="TableText"/>
              <w:jc w:val="center"/>
            </w:pPr>
            <w:r>
              <w:t>0.04</w:t>
            </w:r>
          </w:p>
        </w:tc>
      </w:tr>
      <w:tr w:rsidR="0052616D" w:rsidRPr="00A142E4" w14:paraId="086CBBD3" w14:textId="77777777" w:rsidTr="00637268">
        <w:trPr>
          <w:trHeight w:val="300"/>
        </w:trPr>
        <w:tc>
          <w:tcPr>
            <w:tcW w:w="720" w:type="dxa"/>
            <w:noWrap/>
            <w:hideMark/>
          </w:tcPr>
          <w:p w14:paraId="01E26D38" w14:textId="77777777" w:rsidR="0052616D" w:rsidRPr="00A142E4" w:rsidRDefault="0052616D" w:rsidP="0083702D">
            <w:pPr>
              <w:pStyle w:val="TableText"/>
            </w:pPr>
            <w:r w:rsidRPr="00A142E4">
              <w:t>113</w:t>
            </w:r>
          </w:p>
        </w:tc>
        <w:tc>
          <w:tcPr>
            <w:tcW w:w="2448" w:type="dxa"/>
            <w:noWrap/>
            <w:hideMark/>
          </w:tcPr>
          <w:p w14:paraId="6684BBE8" w14:textId="77777777" w:rsidR="0052616D" w:rsidRPr="00A142E4" w:rsidRDefault="0052616D" w:rsidP="00637268">
            <w:pPr>
              <w:pStyle w:val="TableText"/>
              <w:jc w:val="center"/>
            </w:pPr>
            <w:r w:rsidRPr="00A142E4">
              <w:t>VH594164</w:t>
            </w:r>
          </w:p>
        </w:tc>
        <w:tc>
          <w:tcPr>
            <w:tcW w:w="1354" w:type="dxa"/>
            <w:noWrap/>
            <w:hideMark/>
          </w:tcPr>
          <w:p w14:paraId="0D29A6D4" w14:textId="77777777" w:rsidR="0052616D" w:rsidRPr="00A142E4" w:rsidRDefault="0052616D" w:rsidP="00637268">
            <w:pPr>
              <w:pStyle w:val="TableText"/>
              <w:jc w:val="center"/>
            </w:pPr>
            <w:r>
              <w:t>0.00</w:t>
            </w:r>
          </w:p>
        </w:tc>
        <w:tc>
          <w:tcPr>
            <w:tcW w:w="1917" w:type="dxa"/>
            <w:noWrap/>
            <w:hideMark/>
          </w:tcPr>
          <w:p w14:paraId="11F1BA95" w14:textId="4A68E64D" w:rsidR="0052616D" w:rsidRPr="00A142E4" w:rsidRDefault="00EB04B5" w:rsidP="00637268">
            <w:pPr>
              <w:pStyle w:val="TableText"/>
              <w:jc w:val="center"/>
            </w:pPr>
            <w:r>
              <w:t>N/A</w:t>
            </w:r>
          </w:p>
        </w:tc>
        <w:tc>
          <w:tcPr>
            <w:tcW w:w="1354" w:type="dxa"/>
            <w:noWrap/>
            <w:hideMark/>
          </w:tcPr>
          <w:p w14:paraId="018F9603" w14:textId="77777777" w:rsidR="0052616D" w:rsidRPr="00A142E4" w:rsidRDefault="0052616D" w:rsidP="00637268">
            <w:pPr>
              <w:pStyle w:val="TableText"/>
              <w:jc w:val="center"/>
            </w:pPr>
            <w:r>
              <w:t>0.41</w:t>
            </w:r>
          </w:p>
        </w:tc>
        <w:tc>
          <w:tcPr>
            <w:tcW w:w="1915" w:type="dxa"/>
            <w:noWrap/>
            <w:hideMark/>
          </w:tcPr>
          <w:p w14:paraId="7C7AA72F" w14:textId="77777777" w:rsidR="0052616D" w:rsidRPr="00A142E4" w:rsidRDefault="0052616D" w:rsidP="00637268">
            <w:pPr>
              <w:pStyle w:val="TableText"/>
              <w:jc w:val="center"/>
            </w:pPr>
            <w:r>
              <w:t>0.06</w:t>
            </w:r>
          </w:p>
        </w:tc>
      </w:tr>
      <w:tr w:rsidR="0052616D" w:rsidRPr="00A142E4" w14:paraId="54FFAEAF" w14:textId="77777777" w:rsidTr="00637268">
        <w:trPr>
          <w:trHeight w:val="300"/>
        </w:trPr>
        <w:tc>
          <w:tcPr>
            <w:tcW w:w="720" w:type="dxa"/>
            <w:noWrap/>
            <w:hideMark/>
          </w:tcPr>
          <w:p w14:paraId="4E6E5582" w14:textId="77777777" w:rsidR="0052616D" w:rsidRPr="00A142E4" w:rsidRDefault="0052616D" w:rsidP="0083702D">
            <w:pPr>
              <w:pStyle w:val="TableText"/>
            </w:pPr>
            <w:r w:rsidRPr="00A142E4">
              <w:t>114</w:t>
            </w:r>
          </w:p>
        </w:tc>
        <w:tc>
          <w:tcPr>
            <w:tcW w:w="2448" w:type="dxa"/>
            <w:noWrap/>
            <w:hideMark/>
          </w:tcPr>
          <w:p w14:paraId="79D33D7B" w14:textId="77777777" w:rsidR="0052616D" w:rsidRPr="00A142E4" w:rsidRDefault="0052616D" w:rsidP="00637268">
            <w:pPr>
              <w:pStyle w:val="TableText"/>
              <w:jc w:val="center"/>
            </w:pPr>
            <w:r w:rsidRPr="00A142E4">
              <w:t>VH594219</w:t>
            </w:r>
          </w:p>
        </w:tc>
        <w:tc>
          <w:tcPr>
            <w:tcW w:w="1354" w:type="dxa"/>
            <w:noWrap/>
            <w:hideMark/>
          </w:tcPr>
          <w:p w14:paraId="37EA8F0C" w14:textId="77777777" w:rsidR="0052616D" w:rsidRPr="00A142E4" w:rsidRDefault="0052616D" w:rsidP="00637268">
            <w:pPr>
              <w:pStyle w:val="TableText"/>
              <w:jc w:val="center"/>
            </w:pPr>
            <w:r>
              <w:t>0.00</w:t>
            </w:r>
          </w:p>
        </w:tc>
        <w:tc>
          <w:tcPr>
            <w:tcW w:w="1917" w:type="dxa"/>
            <w:noWrap/>
            <w:hideMark/>
          </w:tcPr>
          <w:p w14:paraId="3C7E8079" w14:textId="0CEF8731" w:rsidR="0052616D" w:rsidRPr="00A142E4" w:rsidRDefault="00EB04B5" w:rsidP="00637268">
            <w:pPr>
              <w:pStyle w:val="TableText"/>
              <w:jc w:val="center"/>
            </w:pPr>
            <w:r>
              <w:t>N/A</w:t>
            </w:r>
          </w:p>
        </w:tc>
        <w:tc>
          <w:tcPr>
            <w:tcW w:w="1354" w:type="dxa"/>
            <w:noWrap/>
            <w:hideMark/>
          </w:tcPr>
          <w:p w14:paraId="5C1375E0" w14:textId="77777777" w:rsidR="0052616D" w:rsidRPr="00A142E4" w:rsidRDefault="0052616D" w:rsidP="00637268">
            <w:pPr>
              <w:pStyle w:val="TableText"/>
              <w:jc w:val="center"/>
            </w:pPr>
            <w:r>
              <w:t>0.53</w:t>
            </w:r>
          </w:p>
        </w:tc>
        <w:tc>
          <w:tcPr>
            <w:tcW w:w="1915" w:type="dxa"/>
            <w:noWrap/>
            <w:hideMark/>
          </w:tcPr>
          <w:p w14:paraId="719DFCFF" w14:textId="77777777" w:rsidR="0052616D" w:rsidRPr="00A142E4" w:rsidRDefault="0052616D" w:rsidP="00637268">
            <w:pPr>
              <w:pStyle w:val="TableText"/>
              <w:jc w:val="center"/>
            </w:pPr>
            <w:r>
              <w:t>0.06</w:t>
            </w:r>
          </w:p>
        </w:tc>
      </w:tr>
      <w:tr w:rsidR="005E0AF8" w:rsidRPr="00A142E4" w14:paraId="532CD498" w14:textId="77777777" w:rsidTr="00637268">
        <w:trPr>
          <w:trHeight w:val="300"/>
        </w:trPr>
        <w:tc>
          <w:tcPr>
            <w:tcW w:w="720" w:type="dxa"/>
            <w:noWrap/>
            <w:hideMark/>
          </w:tcPr>
          <w:p w14:paraId="5A526C62" w14:textId="77777777" w:rsidR="005E0AF8" w:rsidRPr="00A142E4" w:rsidRDefault="005E0AF8" w:rsidP="0083702D">
            <w:pPr>
              <w:pStyle w:val="TableText"/>
            </w:pPr>
            <w:r w:rsidRPr="00A142E4">
              <w:t>115</w:t>
            </w:r>
          </w:p>
        </w:tc>
        <w:tc>
          <w:tcPr>
            <w:tcW w:w="2448" w:type="dxa"/>
            <w:noWrap/>
            <w:hideMark/>
          </w:tcPr>
          <w:p w14:paraId="2714C777" w14:textId="77777777" w:rsidR="005E0AF8" w:rsidRPr="00A142E4" w:rsidRDefault="005E0AF8" w:rsidP="00637268">
            <w:pPr>
              <w:pStyle w:val="TableText"/>
              <w:jc w:val="center"/>
            </w:pPr>
            <w:r w:rsidRPr="00A142E4">
              <w:t>VH594220</w:t>
            </w:r>
          </w:p>
        </w:tc>
        <w:tc>
          <w:tcPr>
            <w:tcW w:w="1354" w:type="dxa"/>
            <w:noWrap/>
            <w:hideMark/>
          </w:tcPr>
          <w:p w14:paraId="6334EE3B" w14:textId="77777777" w:rsidR="005E0AF8" w:rsidRPr="00A142E4" w:rsidRDefault="005E0AF8" w:rsidP="00637268">
            <w:pPr>
              <w:pStyle w:val="TableText"/>
              <w:jc w:val="center"/>
            </w:pPr>
            <w:r>
              <w:t>0.00</w:t>
            </w:r>
          </w:p>
        </w:tc>
        <w:tc>
          <w:tcPr>
            <w:tcW w:w="1917" w:type="dxa"/>
            <w:noWrap/>
            <w:hideMark/>
          </w:tcPr>
          <w:p w14:paraId="00A42AA6" w14:textId="22085B9D" w:rsidR="005E0AF8" w:rsidRPr="00A142E4" w:rsidRDefault="00EB04B5" w:rsidP="00637268">
            <w:pPr>
              <w:pStyle w:val="TableText"/>
              <w:jc w:val="center"/>
            </w:pPr>
            <w:r>
              <w:t>N/A</w:t>
            </w:r>
          </w:p>
        </w:tc>
        <w:tc>
          <w:tcPr>
            <w:tcW w:w="1354" w:type="dxa"/>
            <w:noWrap/>
            <w:hideMark/>
          </w:tcPr>
          <w:p w14:paraId="3504D448" w14:textId="77777777" w:rsidR="005E0AF8" w:rsidRPr="00A142E4" w:rsidRDefault="005E0AF8" w:rsidP="00637268">
            <w:pPr>
              <w:pStyle w:val="TableText"/>
              <w:jc w:val="center"/>
            </w:pPr>
            <w:r>
              <w:t>0.40</w:t>
            </w:r>
          </w:p>
        </w:tc>
        <w:tc>
          <w:tcPr>
            <w:tcW w:w="1915" w:type="dxa"/>
            <w:noWrap/>
            <w:hideMark/>
          </w:tcPr>
          <w:p w14:paraId="1550ADEB" w14:textId="77777777" w:rsidR="005E0AF8" w:rsidRPr="00A142E4" w:rsidRDefault="005E0AF8" w:rsidP="00637268">
            <w:pPr>
              <w:pStyle w:val="TableText"/>
              <w:jc w:val="center"/>
            </w:pPr>
            <w:r>
              <w:t>0.06</w:t>
            </w:r>
          </w:p>
        </w:tc>
      </w:tr>
      <w:tr w:rsidR="005E0AF8" w:rsidRPr="00A142E4" w14:paraId="4E888C11" w14:textId="77777777" w:rsidTr="00637268">
        <w:trPr>
          <w:trHeight w:val="300"/>
        </w:trPr>
        <w:tc>
          <w:tcPr>
            <w:tcW w:w="720" w:type="dxa"/>
            <w:noWrap/>
            <w:hideMark/>
          </w:tcPr>
          <w:p w14:paraId="79E4A099" w14:textId="77777777" w:rsidR="005E0AF8" w:rsidRPr="00A142E4" w:rsidRDefault="005E0AF8" w:rsidP="0083702D">
            <w:pPr>
              <w:pStyle w:val="TableText"/>
            </w:pPr>
            <w:r w:rsidRPr="00A142E4">
              <w:t>116</w:t>
            </w:r>
          </w:p>
        </w:tc>
        <w:tc>
          <w:tcPr>
            <w:tcW w:w="2448" w:type="dxa"/>
            <w:noWrap/>
            <w:hideMark/>
          </w:tcPr>
          <w:p w14:paraId="52F1F9C7" w14:textId="77777777" w:rsidR="005E0AF8" w:rsidRPr="00A142E4" w:rsidRDefault="005E0AF8" w:rsidP="00637268">
            <w:pPr>
              <w:pStyle w:val="TableText"/>
              <w:jc w:val="center"/>
            </w:pPr>
            <w:r w:rsidRPr="00A142E4">
              <w:t>VH594221</w:t>
            </w:r>
          </w:p>
        </w:tc>
        <w:tc>
          <w:tcPr>
            <w:tcW w:w="1354" w:type="dxa"/>
            <w:noWrap/>
            <w:hideMark/>
          </w:tcPr>
          <w:p w14:paraId="28082C39" w14:textId="77777777" w:rsidR="005E0AF8" w:rsidRPr="00A142E4" w:rsidRDefault="005E0AF8" w:rsidP="00637268">
            <w:pPr>
              <w:pStyle w:val="TableText"/>
              <w:jc w:val="center"/>
            </w:pPr>
            <w:r>
              <w:t>0.00</w:t>
            </w:r>
          </w:p>
        </w:tc>
        <w:tc>
          <w:tcPr>
            <w:tcW w:w="1917" w:type="dxa"/>
            <w:noWrap/>
            <w:hideMark/>
          </w:tcPr>
          <w:p w14:paraId="5C9553E2" w14:textId="24FC6637" w:rsidR="005E0AF8" w:rsidRPr="00A142E4" w:rsidRDefault="00EB04B5" w:rsidP="00637268">
            <w:pPr>
              <w:pStyle w:val="TableText"/>
              <w:jc w:val="center"/>
            </w:pPr>
            <w:r>
              <w:t>N/A</w:t>
            </w:r>
          </w:p>
        </w:tc>
        <w:tc>
          <w:tcPr>
            <w:tcW w:w="1354" w:type="dxa"/>
            <w:noWrap/>
            <w:hideMark/>
          </w:tcPr>
          <w:p w14:paraId="67BFE263" w14:textId="77777777" w:rsidR="005E0AF8" w:rsidRPr="00A142E4" w:rsidRDefault="005E0AF8" w:rsidP="00637268">
            <w:pPr>
              <w:pStyle w:val="TableText"/>
              <w:jc w:val="center"/>
            </w:pPr>
            <w:r>
              <w:t>0.38</w:t>
            </w:r>
          </w:p>
        </w:tc>
        <w:tc>
          <w:tcPr>
            <w:tcW w:w="1915" w:type="dxa"/>
            <w:noWrap/>
            <w:hideMark/>
          </w:tcPr>
          <w:p w14:paraId="475CCF46" w14:textId="77777777" w:rsidR="005E0AF8" w:rsidRPr="00A142E4" w:rsidRDefault="005E0AF8" w:rsidP="00637268">
            <w:pPr>
              <w:pStyle w:val="TableText"/>
              <w:jc w:val="center"/>
            </w:pPr>
            <w:r>
              <w:t>0.06</w:t>
            </w:r>
          </w:p>
        </w:tc>
      </w:tr>
      <w:tr w:rsidR="005E0AF8" w:rsidRPr="00A142E4" w14:paraId="26C70639" w14:textId="77777777" w:rsidTr="00637268">
        <w:trPr>
          <w:trHeight w:val="300"/>
        </w:trPr>
        <w:tc>
          <w:tcPr>
            <w:tcW w:w="720" w:type="dxa"/>
            <w:noWrap/>
            <w:hideMark/>
          </w:tcPr>
          <w:p w14:paraId="677247A2" w14:textId="77777777" w:rsidR="005E0AF8" w:rsidRPr="00A142E4" w:rsidRDefault="005E0AF8" w:rsidP="0083702D">
            <w:pPr>
              <w:pStyle w:val="TableText"/>
            </w:pPr>
            <w:r w:rsidRPr="00A142E4">
              <w:t>117</w:t>
            </w:r>
          </w:p>
        </w:tc>
        <w:tc>
          <w:tcPr>
            <w:tcW w:w="2448" w:type="dxa"/>
            <w:noWrap/>
            <w:hideMark/>
          </w:tcPr>
          <w:p w14:paraId="2632FB6D" w14:textId="77777777" w:rsidR="005E0AF8" w:rsidRPr="00A142E4" w:rsidRDefault="005E0AF8" w:rsidP="00637268">
            <w:pPr>
              <w:pStyle w:val="TableText"/>
              <w:jc w:val="center"/>
            </w:pPr>
            <w:r w:rsidRPr="00A142E4">
              <w:t>VH594222</w:t>
            </w:r>
          </w:p>
        </w:tc>
        <w:tc>
          <w:tcPr>
            <w:tcW w:w="1354" w:type="dxa"/>
            <w:noWrap/>
            <w:hideMark/>
          </w:tcPr>
          <w:p w14:paraId="0CE45BD1" w14:textId="77777777" w:rsidR="005E0AF8" w:rsidRPr="00A142E4" w:rsidRDefault="005E0AF8" w:rsidP="00637268">
            <w:pPr>
              <w:pStyle w:val="TableText"/>
              <w:jc w:val="center"/>
            </w:pPr>
            <w:r>
              <w:t>0.00</w:t>
            </w:r>
          </w:p>
        </w:tc>
        <w:tc>
          <w:tcPr>
            <w:tcW w:w="1917" w:type="dxa"/>
            <w:noWrap/>
            <w:hideMark/>
          </w:tcPr>
          <w:p w14:paraId="2FA324E3" w14:textId="0B5E41A2" w:rsidR="005E0AF8" w:rsidRPr="00A142E4" w:rsidRDefault="00EB04B5" w:rsidP="00637268">
            <w:pPr>
              <w:pStyle w:val="TableText"/>
              <w:jc w:val="center"/>
            </w:pPr>
            <w:r>
              <w:t>N/A</w:t>
            </w:r>
          </w:p>
        </w:tc>
        <w:tc>
          <w:tcPr>
            <w:tcW w:w="1354" w:type="dxa"/>
            <w:noWrap/>
            <w:hideMark/>
          </w:tcPr>
          <w:p w14:paraId="20CAE8A4" w14:textId="77777777" w:rsidR="005E0AF8" w:rsidRPr="00A142E4" w:rsidRDefault="005E0AF8" w:rsidP="00637268">
            <w:pPr>
              <w:pStyle w:val="TableText"/>
              <w:jc w:val="center"/>
            </w:pPr>
            <w:r>
              <w:t>0.46</w:t>
            </w:r>
          </w:p>
        </w:tc>
        <w:tc>
          <w:tcPr>
            <w:tcW w:w="1915" w:type="dxa"/>
            <w:noWrap/>
            <w:hideMark/>
          </w:tcPr>
          <w:p w14:paraId="234B9CB1" w14:textId="77777777" w:rsidR="005E0AF8" w:rsidRPr="00A142E4" w:rsidRDefault="005E0AF8" w:rsidP="00637268">
            <w:pPr>
              <w:pStyle w:val="TableText"/>
              <w:jc w:val="center"/>
            </w:pPr>
            <w:r>
              <w:t>0.06</w:t>
            </w:r>
          </w:p>
        </w:tc>
      </w:tr>
    </w:tbl>
    <w:p w14:paraId="13F0A7AF" w14:textId="48C7555D" w:rsidR="00FA2EA9" w:rsidRPr="00FA2EA9" w:rsidRDefault="00FA2EA9" w:rsidP="00FA2EA9">
      <w:pPr>
        <w:pStyle w:val="NormalContinuation"/>
        <w:rPr>
          <w:i/>
          <w:iCs/>
        </w:rPr>
      </w:pPr>
      <w:r>
        <w:lastRenderedPageBreak/>
        <w:fldChar w:fldCharType="begin"/>
      </w:r>
      <w:r>
        <w:instrText xml:space="preserve"> REF _Ref24720882 \h </w:instrText>
      </w:r>
      <w:r>
        <w:fldChar w:fldCharType="separate"/>
      </w:r>
      <w:r>
        <w:t>Table 1.</w:t>
      </w:r>
      <w:r>
        <w:rPr>
          <w:noProof/>
        </w:rPr>
        <w:t>14</w:t>
      </w:r>
      <w:r>
        <w:fldChar w:fldCharType="end"/>
      </w:r>
      <w:r>
        <w:t xml:space="preserve"> </w:t>
      </w:r>
      <w:r>
        <w:rPr>
          <w:i/>
          <w:iCs/>
        </w:rPr>
        <w:t>(continuation three)</w:t>
      </w:r>
    </w:p>
    <w:tbl>
      <w:tblPr>
        <w:tblStyle w:val="TRs"/>
        <w:tblW w:w="9708" w:type="dxa"/>
        <w:tblLook w:val="04A0" w:firstRow="1" w:lastRow="0" w:firstColumn="1" w:lastColumn="0" w:noHBand="0" w:noVBand="1"/>
      </w:tblPr>
      <w:tblGrid>
        <w:gridCol w:w="720"/>
        <w:gridCol w:w="2448"/>
        <w:gridCol w:w="1354"/>
        <w:gridCol w:w="1917"/>
        <w:gridCol w:w="1354"/>
        <w:gridCol w:w="1915"/>
      </w:tblGrid>
      <w:tr w:rsidR="00FA2EA9" w:rsidRPr="00A142E4" w14:paraId="54F47733"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318CCF1D" w14:textId="77777777" w:rsidR="00FA2EA9" w:rsidRPr="000346AE" w:rsidRDefault="00FA2EA9" w:rsidP="00E95B92">
            <w:pPr>
              <w:pStyle w:val="TableHead"/>
            </w:pPr>
            <w:r w:rsidRPr="000346AE">
              <w:t>Item</w:t>
            </w:r>
          </w:p>
        </w:tc>
        <w:tc>
          <w:tcPr>
            <w:tcW w:w="2448" w:type="dxa"/>
            <w:noWrap/>
            <w:hideMark/>
          </w:tcPr>
          <w:p w14:paraId="01F25E43" w14:textId="77777777" w:rsidR="00FA2EA9" w:rsidRPr="000346AE" w:rsidRDefault="00FA2EA9" w:rsidP="00E95B92">
            <w:pPr>
              <w:pStyle w:val="TableHead"/>
            </w:pPr>
            <w:r w:rsidRPr="000346AE">
              <w:t>Accession Number</w:t>
            </w:r>
          </w:p>
        </w:tc>
        <w:tc>
          <w:tcPr>
            <w:tcW w:w="1354" w:type="dxa"/>
            <w:noWrap/>
            <w:hideMark/>
          </w:tcPr>
          <w:p w14:paraId="4A16D1D5" w14:textId="77777777" w:rsidR="00FA2EA9" w:rsidRPr="000346AE" w:rsidRDefault="00FA2EA9" w:rsidP="00E95B92">
            <w:pPr>
              <w:pStyle w:val="TableHead"/>
            </w:pPr>
            <w:r w:rsidRPr="000346AE">
              <w:t>Lambda 1</w:t>
            </w:r>
          </w:p>
        </w:tc>
        <w:tc>
          <w:tcPr>
            <w:tcW w:w="1917" w:type="dxa"/>
            <w:noWrap/>
            <w:hideMark/>
          </w:tcPr>
          <w:p w14:paraId="687CB9A3" w14:textId="77777777" w:rsidR="00FA2EA9" w:rsidRPr="000346AE" w:rsidRDefault="00FA2EA9" w:rsidP="00E95B92">
            <w:pPr>
              <w:pStyle w:val="TableHead"/>
            </w:pPr>
            <w:r w:rsidRPr="000346AE">
              <w:t>Standard Error</w:t>
            </w:r>
          </w:p>
        </w:tc>
        <w:tc>
          <w:tcPr>
            <w:tcW w:w="1354" w:type="dxa"/>
            <w:noWrap/>
            <w:hideMark/>
          </w:tcPr>
          <w:p w14:paraId="13EA8A38" w14:textId="77777777" w:rsidR="00FA2EA9" w:rsidRPr="000346AE" w:rsidRDefault="00FA2EA9" w:rsidP="00E95B92">
            <w:pPr>
              <w:pStyle w:val="TableHead"/>
            </w:pPr>
            <w:r w:rsidRPr="000346AE">
              <w:t>Lambda 2</w:t>
            </w:r>
          </w:p>
        </w:tc>
        <w:tc>
          <w:tcPr>
            <w:tcW w:w="1915" w:type="dxa"/>
            <w:noWrap/>
            <w:hideMark/>
          </w:tcPr>
          <w:p w14:paraId="27C53E51" w14:textId="77777777" w:rsidR="00FA2EA9" w:rsidRPr="000346AE" w:rsidRDefault="00FA2EA9" w:rsidP="00E95B92">
            <w:pPr>
              <w:pStyle w:val="TableHead"/>
            </w:pPr>
            <w:r w:rsidRPr="000346AE">
              <w:t>Standard Error</w:t>
            </w:r>
          </w:p>
        </w:tc>
      </w:tr>
      <w:tr w:rsidR="005E0AF8" w:rsidRPr="00A142E4" w14:paraId="24793BB7" w14:textId="77777777" w:rsidTr="00637268">
        <w:trPr>
          <w:trHeight w:val="300"/>
        </w:trPr>
        <w:tc>
          <w:tcPr>
            <w:tcW w:w="720" w:type="dxa"/>
            <w:noWrap/>
            <w:hideMark/>
          </w:tcPr>
          <w:p w14:paraId="3C467CF8" w14:textId="77777777" w:rsidR="005E0AF8" w:rsidRPr="00A142E4" w:rsidRDefault="005E0AF8" w:rsidP="0083702D">
            <w:pPr>
              <w:pStyle w:val="TableText"/>
            </w:pPr>
            <w:r w:rsidRPr="00A142E4">
              <w:t>118</w:t>
            </w:r>
          </w:p>
        </w:tc>
        <w:tc>
          <w:tcPr>
            <w:tcW w:w="2448" w:type="dxa"/>
            <w:noWrap/>
            <w:hideMark/>
          </w:tcPr>
          <w:p w14:paraId="7734FBC6" w14:textId="77777777" w:rsidR="005E0AF8" w:rsidRPr="00A142E4" w:rsidRDefault="005E0AF8" w:rsidP="00637268">
            <w:pPr>
              <w:pStyle w:val="TableText"/>
              <w:jc w:val="center"/>
            </w:pPr>
            <w:r w:rsidRPr="00A142E4">
              <w:t>VH594223</w:t>
            </w:r>
          </w:p>
        </w:tc>
        <w:tc>
          <w:tcPr>
            <w:tcW w:w="1354" w:type="dxa"/>
            <w:noWrap/>
            <w:hideMark/>
          </w:tcPr>
          <w:p w14:paraId="46ABD849" w14:textId="77777777" w:rsidR="005E0AF8" w:rsidRPr="00A142E4" w:rsidRDefault="005E0AF8" w:rsidP="00637268">
            <w:pPr>
              <w:pStyle w:val="TableText"/>
              <w:jc w:val="center"/>
            </w:pPr>
            <w:r>
              <w:t>0.00</w:t>
            </w:r>
          </w:p>
        </w:tc>
        <w:tc>
          <w:tcPr>
            <w:tcW w:w="1917" w:type="dxa"/>
            <w:noWrap/>
            <w:hideMark/>
          </w:tcPr>
          <w:p w14:paraId="49953E03" w14:textId="77407311" w:rsidR="005E0AF8" w:rsidRPr="00A142E4" w:rsidRDefault="00EB04B5" w:rsidP="00637268">
            <w:pPr>
              <w:pStyle w:val="TableText"/>
              <w:jc w:val="center"/>
            </w:pPr>
            <w:r>
              <w:t>N/A</w:t>
            </w:r>
          </w:p>
        </w:tc>
        <w:tc>
          <w:tcPr>
            <w:tcW w:w="1354" w:type="dxa"/>
            <w:noWrap/>
            <w:hideMark/>
          </w:tcPr>
          <w:p w14:paraId="7D78DC97" w14:textId="77777777" w:rsidR="005E0AF8" w:rsidRPr="00A142E4" w:rsidRDefault="005E0AF8" w:rsidP="00637268">
            <w:pPr>
              <w:pStyle w:val="TableText"/>
              <w:jc w:val="center"/>
            </w:pPr>
            <w:r>
              <w:t>0.25</w:t>
            </w:r>
          </w:p>
        </w:tc>
        <w:tc>
          <w:tcPr>
            <w:tcW w:w="1915" w:type="dxa"/>
            <w:noWrap/>
            <w:hideMark/>
          </w:tcPr>
          <w:p w14:paraId="20B39574" w14:textId="77777777" w:rsidR="005E0AF8" w:rsidRPr="00A142E4" w:rsidRDefault="005E0AF8" w:rsidP="00637268">
            <w:pPr>
              <w:pStyle w:val="TableText"/>
              <w:jc w:val="center"/>
            </w:pPr>
            <w:r>
              <w:t>0.07</w:t>
            </w:r>
          </w:p>
        </w:tc>
      </w:tr>
      <w:tr w:rsidR="005E0AF8" w:rsidRPr="00A142E4" w14:paraId="4CE65923" w14:textId="77777777" w:rsidTr="00637268">
        <w:trPr>
          <w:trHeight w:val="300"/>
        </w:trPr>
        <w:tc>
          <w:tcPr>
            <w:tcW w:w="720" w:type="dxa"/>
            <w:noWrap/>
            <w:hideMark/>
          </w:tcPr>
          <w:p w14:paraId="59F49446" w14:textId="77777777" w:rsidR="005E0AF8" w:rsidRPr="00A142E4" w:rsidRDefault="005E0AF8" w:rsidP="0083702D">
            <w:pPr>
              <w:pStyle w:val="TableText"/>
            </w:pPr>
            <w:r w:rsidRPr="00A142E4">
              <w:t>119</w:t>
            </w:r>
          </w:p>
        </w:tc>
        <w:tc>
          <w:tcPr>
            <w:tcW w:w="2448" w:type="dxa"/>
            <w:noWrap/>
            <w:hideMark/>
          </w:tcPr>
          <w:p w14:paraId="16E9357F" w14:textId="77777777" w:rsidR="005E0AF8" w:rsidRPr="00A142E4" w:rsidRDefault="005E0AF8" w:rsidP="00637268">
            <w:pPr>
              <w:pStyle w:val="TableText"/>
              <w:jc w:val="center"/>
            </w:pPr>
            <w:r w:rsidRPr="00A142E4">
              <w:t>VH594224</w:t>
            </w:r>
          </w:p>
        </w:tc>
        <w:tc>
          <w:tcPr>
            <w:tcW w:w="1354" w:type="dxa"/>
            <w:noWrap/>
            <w:hideMark/>
          </w:tcPr>
          <w:p w14:paraId="0BB60A7A" w14:textId="77777777" w:rsidR="005E0AF8" w:rsidRPr="00A142E4" w:rsidRDefault="005E0AF8" w:rsidP="00637268">
            <w:pPr>
              <w:pStyle w:val="TableText"/>
              <w:jc w:val="center"/>
            </w:pPr>
            <w:r>
              <w:t>0.00</w:t>
            </w:r>
          </w:p>
        </w:tc>
        <w:tc>
          <w:tcPr>
            <w:tcW w:w="1917" w:type="dxa"/>
            <w:noWrap/>
            <w:hideMark/>
          </w:tcPr>
          <w:p w14:paraId="61BCACC8" w14:textId="3EDA26B7" w:rsidR="005E0AF8" w:rsidRPr="00A142E4" w:rsidRDefault="00EB04B5" w:rsidP="00637268">
            <w:pPr>
              <w:pStyle w:val="TableText"/>
              <w:jc w:val="center"/>
            </w:pPr>
            <w:r>
              <w:t>N/A</w:t>
            </w:r>
          </w:p>
        </w:tc>
        <w:tc>
          <w:tcPr>
            <w:tcW w:w="1354" w:type="dxa"/>
            <w:noWrap/>
            <w:hideMark/>
          </w:tcPr>
          <w:p w14:paraId="1E3D52EB" w14:textId="77777777" w:rsidR="005E0AF8" w:rsidRPr="00A142E4" w:rsidRDefault="005E0AF8" w:rsidP="00637268">
            <w:pPr>
              <w:pStyle w:val="TableText"/>
              <w:jc w:val="center"/>
            </w:pPr>
            <w:r>
              <w:t>0.45</w:t>
            </w:r>
          </w:p>
        </w:tc>
        <w:tc>
          <w:tcPr>
            <w:tcW w:w="1915" w:type="dxa"/>
            <w:noWrap/>
            <w:hideMark/>
          </w:tcPr>
          <w:p w14:paraId="31A2C82E" w14:textId="77777777" w:rsidR="005E0AF8" w:rsidRPr="00A142E4" w:rsidRDefault="005E0AF8" w:rsidP="00637268">
            <w:pPr>
              <w:pStyle w:val="TableText"/>
              <w:jc w:val="center"/>
            </w:pPr>
            <w:r>
              <w:t>0.06</w:t>
            </w:r>
          </w:p>
        </w:tc>
      </w:tr>
      <w:tr w:rsidR="005E0AF8" w:rsidRPr="00A142E4" w14:paraId="255280F1" w14:textId="77777777" w:rsidTr="00637268">
        <w:trPr>
          <w:trHeight w:val="300"/>
        </w:trPr>
        <w:tc>
          <w:tcPr>
            <w:tcW w:w="720" w:type="dxa"/>
            <w:noWrap/>
            <w:hideMark/>
          </w:tcPr>
          <w:p w14:paraId="3BF6780B" w14:textId="77777777" w:rsidR="005E0AF8" w:rsidRPr="00A142E4" w:rsidRDefault="005E0AF8" w:rsidP="0083702D">
            <w:pPr>
              <w:pStyle w:val="TableText"/>
            </w:pPr>
            <w:r w:rsidRPr="00A142E4">
              <w:t>120</w:t>
            </w:r>
          </w:p>
        </w:tc>
        <w:tc>
          <w:tcPr>
            <w:tcW w:w="2448" w:type="dxa"/>
            <w:noWrap/>
            <w:hideMark/>
          </w:tcPr>
          <w:p w14:paraId="79682026" w14:textId="77777777" w:rsidR="005E0AF8" w:rsidRPr="00A142E4" w:rsidRDefault="005E0AF8" w:rsidP="00637268">
            <w:pPr>
              <w:pStyle w:val="TableText"/>
              <w:jc w:val="center"/>
            </w:pPr>
            <w:r w:rsidRPr="00A142E4">
              <w:t>VH593655</w:t>
            </w:r>
          </w:p>
        </w:tc>
        <w:tc>
          <w:tcPr>
            <w:tcW w:w="1354" w:type="dxa"/>
            <w:noWrap/>
            <w:hideMark/>
          </w:tcPr>
          <w:p w14:paraId="2AA6500F" w14:textId="77777777" w:rsidR="005E0AF8" w:rsidRPr="00A142E4" w:rsidRDefault="005E0AF8" w:rsidP="00637268">
            <w:pPr>
              <w:pStyle w:val="TableText"/>
              <w:jc w:val="center"/>
            </w:pPr>
            <w:r>
              <w:t>0.00</w:t>
            </w:r>
          </w:p>
        </w:tc>
        <w:tc>
          <w:tcPr>
            <w:tcW w:w="1917" w:type="dxa"/>
            <w:noWrap/>
            <w:hideMark/>
          </w:tcPr>
          <w:p w14:paraId="495A2BD6" w14:textId="329CF4AC" w:rsidR="005E0AF8" w:rsidRPr="00A142E4" w:rsidRDefault="00EB04B5" w:rsidP="00637268">
            <w:pPr>
              <w:pStyle w:val="TableText"/>
              <w:jc w:val="center"/>
            </w:pPr>
            <w:r>
              <w:t>N/A</w:t>
            </w:r>
          </w:p>
        </w:tc>
        <w:tc>
          <w:tcPr>
            <w:tcW w:w="1354" w:type="dxa"/>
            <w:noWrap/>
            <w:hideMark/>
          </w:tcPr>
          <w:p w14:paraId="23508929" w14:textId="77777777" w:rsidR="005E0AF8" w:rsidRPr="00A142E4" w:rsidRDefault="005E0AF8" w:rsidP="00637268">
            <w:pPr>
              <w:pStyle w:val="TableText"/>
              <w:jc w:val="center"/>
            </w:pPr>
            <w:r>
              <w:t>0.43</w:t>
            </w:r>
          </w:p>
        </w:tc>
        <w:tc>
          <w:tcPr>
            <w:tcW w:w="1915" w:type="dxa"/>
            <w:noWrap/>
            <w:hideMark/>
          </w:tcPr>
          <w:p w14:paraId="63AAAA42" w14:textId="77777777" w:rsidR="005E0AF8" w:rsidRPr="00A142E4" w:rsidRDefault="005E0AF8" w:rsidP="00637268">
            <w:pPr>
              <w:pStyle w:val="TableText"/>
              <w:jc w:val="center"/>
            </w:pPr>
            <w:r>
              <w:t>0.06</w:t>
            </w:r>
          </w:p>
        </w:tc>
      </w:tr>
      <w:tr w:rsidR="005E0AF8" w:rsidRPr="00A142E4" w14:paraId="29DD9A9A" w14:textId="77777777" w:rsidTr="00637268">
        <w:trPr>
          <w:trHeight w:val="300"/>
        </w:trPr>
        <w:tc>
          <w:tcPr>
            <w:tcW w:w="720" w:type="dxa"/>
            <w:noWrap/>
            <w:hideMark/>
          </w:tcPr>
          <w:p w14:paraId="692964A8" w14:textId="77777777" w:rsidR="005E0AF8" w:rsidRPr="00A142E4" w:rsidRDefault="005E0AF8" w:rsidP="0083702D">
            <w:pPr>
              <w:pStyle w:val="TableText"/>
            </w:pPr>
            <w:r w:rsidRPr="00A142E4">
              <w:t>121</w:t>
            </w:r>
          </w:p>
        </w:tc>
        <w:tc>
          <w:tcPr>
            <w:tcW w:w="2448" w:type="dxa"/>
            <w:noWrap/>
            <w:hideMark/>
          </w:tcPr>
          <w:p w14:paraId="74076954" w14:textId="77777777" w:rsidR="005E0AF8" w:rsidRPr="00A142E4" w:rsidRDefault="005E0AF8" w:rsidP="00637268">
            <w:pPr>
              <w:pStyle w:val="TableText"/>
              <w:jc w:val="center"/>
            </w:pPr>
            <w:r w:rsidRPr="00A142E4">
              <w:t>VH593659</w:t>
            </w:r>
          </w:p>
        </w:tc>
        <w:tc>
          <w:tcPr>
            <w:tcW w:w="1354" w:type="dxa"/>
            <w:noWrap/>
            <w:hideMark/>
          </w:tcPr>
          <w:p w14:paraId="5B60B5B9" w14:textId="77777777" w:rsidR="005E0AF8" w:rsidRPr="00A142E4" w:rsidRDefault="005E0AF8" w:rsidP="00637268">
            <w:pPr>
              <w:pStyle w:val="TableText"/>
              <w:jc w:val="center"/>
            </w:pPr>
            <w:r>
              <w:t>0.00</w:t>
            </w:r>
          </w:p>
        </w:tc>
        <w:tc>
          <w:tcPr>
            <w:tcW w:w="1917" w:type="dxa"/>
            <w:noWrap/>
            <w:hideMark/>
          </w:tcPr>
          <w:p w14:paraId="28285DF0" w14:textId="5AFC4FF2" w:rsidR="005E0AF8" w:rsidRPr="00A142E4" w:rsidRDefault="00EB04B5" w:rsidP="00637268">
            <w:pPr>
              <w:pStyle w:val="TableText"/>
              <w:jc w:val="center"/>
            </w:pPr>
            <w:r>
              <w:t>N/A</w:t>
            </w:r>
          </w:p>
        </w:tc>
        <w:tc>
          <w:tcPr>
            <w:tcW w:w="1354" w:type="dxa"/>
            <w:noWrap/>
            <w:hideMark/>
          </w:tcPr>
          <w:p w14:paraId="2FA890F6" w14:textId="77777777" w:rsidR="005E0AF8" w:rsidRPr="00A142E4" w:rsidRDefault="005E0AF8" w:rsidP="00637268">
            <w:pPr>
              <w:pStyle w:val="TableText"/>
              <w:jc w:val="center"/>
            </w:pPr>
            <w:r>
              <w:t>0.49</w:t>
            </w:r>
          </w:p>
        </w:tc>
        <w:tc>
          <w:tcPr>
            <w:tcW w:w="1915" w:type="dxa"/>
            <w:noWrap/>
            <w:hideMark/>
          </w:tcPr>
          <w:p w14:paraId="70CDFFDC" w14:textId="77777777" w:rsidR="005E0AF8" w:rsidRPr="00A142E4" w:rsidRDefault="005E0AF8" w:rsidP="00637268">
            <w:pPr>
              <w:pStyle w:val="TableText"/>
              <w:jc w:val="center"/>
            </w:pPr>
            <w:r>
              <w:t>0.06</w:t>
            </w:r>
          </w:p>
        </w:tc>
      </w:tr>
      <w:tr w:rsidR="005E0AF8" w:rsidRPr="00A142E4" w14:paraId="4E8F0CB8" w14:textId="77777777" w:rsidTr="00637268">
        <w:trPr>
          <w:trHeight w:val="300"/>
        </w:trPr>
        <w:tc>
          <w:tcPr>
            <w:tcW w:w="720" w:type="dxa"/>
            <w:noWrap/>
            <w:hideMark/>
          </w:tcPr>
          <w:p w14:paraId="3580CD34" w14:textId="77777777" w:rsidR="005E0AF8" w:rsidRPr="00A142E4" w:rsidRDefault="005E0AF8" w:rsidP="0083702D">
            <w:pPr>
              <w:pStyle w:val="TableText"/>
            </w:pPr>
            <w:r w:rsidRPr="00A142E4">
              <w:t>122</w:t>
            </w:r>
          </w:p>
        </w:tc>
        <w:tc>
          <w:tcPr>
            <w:tcW w:w="2448" w:type="dxa"/>
            <w:noWrap/>
            <w:hideMark/>
          </w:tcPr>
          <w:p w14:paraId="294D13C4" w14:textId="77777777" w:rsidR="005E0AF8" w:rsidRPr="00A142E4" w:rsidRDefault="005E0AF8" w:rsidP="00637268">
            <w:pPr>
              <w:pStyle w:val="TableText"/>
              <w:jc w:val="center"/>
            </w:pPr>
            <w:r w:rsidRPr="00A142E4">
              <w:t>VH593661</w:t>
            </w:r>
          </w:p>
        </w:tc>
        <w:tc>
          <w:tcPr>
            <w:tcW w:w="1354" w:type="dxa"/>
            <w:noWrap/>
            <w:hideMark/>
          </w:tcPr>
          <w:p w14:paraId="0CFC11CF" w14:textId="77777777" w:rsidR="005E0AF8" w:rsidRPr="00A142E4" w:rsidRDefault="005E0AF8" w:rsidP="00637268">
            <w:pPr>
              <w:pStyle w:val="TableText"/>
              <w:jc w:val="center"/>
            </w:pPr>
            <w:r>
              <w:t>0.00</w:t>
            </w:r>
          </w:p>
        </w:tc>
        <w:tc>
          <w:tcPr>
            <w:tcW w:w="1917" w:type="dxa"/>
            <w:noWrap/>
            <w:hideMark/>
          </w:tcPr>
          <w:p w14:paraId="3D43F03E" w14:textId="71B02042" w:rsidR="005E0AF8" w:rsidRPr="00A142E4" w:rsidRDefault="00EB04B5" w:rsidP="00637268">
            <w:pPr>
              <w:pStyle w:val="TableText"/>
              <w:jc w:val="center"/>
            </w:pPr>
            <w:r>
              <w:t>N/A</w:t>
            </w:r>
          </w:p>
        </w:tc>
        <w:tc>
          <w:tcPr>
            <w:tcW w:w="1354" w:type="dxa"/>
            <w:noWrap/>
            <w:hideMark/>
          </w:tcPr>
          <w:p w14:paraId="72643D48" w14:textId="77777777" w:rsidR="005E0AF8" w:rsidRPr="00A142E4" w:rsidRDefault="005E0AF8" w:rsidP="00637268">
            <w:pPr>
              <w:pStyle w:val="TableText"/>
              <w:jc w:val="center"/>
            </w:pPr>
            <w:r>
              <w:t>0.39</w:t>
            </w:r>
          </w:p>
        </w:tc>
        <w:tc>
          <w:tcPr>
            <w:tcW w:w="1915" w:type="dxa"/>
            <w:noWrap/>
            <w:hideMark/>
          </w:tcPr>
          <w:p w14:paraId="0A8FED4B" w14:textId="77777777" w:rsidR="005E0AF8" w:rsidRPr="00A142E4" w:rsidRDefault="005E0AF8" w:rsidP="00637268">
            <w:pPr>
              <w:pStyle w:val="TableText"/>
              <w:jc w:val="center"/>
            </w:pPr>
            <w:r>
              <w:t>0.06</w:t>
            </w:r>
          </w:p>
        </w:tc>
      </w:tr>
      <w:tr w:rsidR="005E0AF8" w:rsidRPr="00A142E4" w14:paraId="279F1582" w14:textId="77777777" w:rsidTr="00637268">
        <w:trPr>
          <w:trHeight w:val="300"/>
        </w:trPr>
        <w:tc>
          <w:tcPr>
            <w:tcW w:w="720" w:type="dxa"/>
            <w:noWrap/>
            <w:hideMark/>
          </w:tcPr>
          <w:p w14:paraId="60E7CAB4" w14:textId="77777777" w:rsidR="005E0AF8" w:rsidRPr="00A142E4" w:rsidRDefault="005E0AF8" w:rsidP="0083702D">
            <w:pPr>
              <w:pStyle w:val="TableText"/>
            </w:pPr>
            <w:r w:rsidRPr="00A142E4">
              <w:t>123</w:t>
            </w:r>
          </w:p>
        </w:tc>
        <w:tc>
          <w:tcPr>
            <w:tcW w:w="2448" w:type="dxa"/>
            <w:noWrap/>
            <w:hideMark/>
          </w:tcPr>
          <w:p w14:paraId="37584FC1" w14:textId="77777777" w:rsidR="005E0AF8" w:rsidRPr="00A142E4" w:rsidRDefault="005E0AF8" w:rsidP="00637268">
            <w:pPr>
              <w:pStyle w:val="TableText"/>
              <w:jc w:val="center"/>
            </w:pPr>
            <w:r w:rsidRPr="00A142E4">
              <w:t>VH593663</w:t>
            </w:r>
          </w:p>
        </w:tc>
        <w:tc>
          <w:tcPr>
            <w:tcW w:w="1354" w:type="dxa"/>
            <w:noWrap/>
            <w:hideMark/>
          </w:tcPr>
          <w:p w14:paraId="51F87C53" w14:textId="77777777" w:rsidR="005E0AF8" w:rsidRPr="00A142E4" w:rsidRDefault="005E0AF8" w:rsidP="00637268">
            <w:pPr>
              <w:pStyle w:val="TableText"/>
              <w:jc w:val="center"/>
            </w:pPr>
            <w:r>
              <w:t>0.00</w:t>
            </w:r>
          </w:p>
        </w:tc>
        <w:tc>
          <w:tcPr>
            <w:tcW w:w="1917" w:type="dxa"/>
            <w:noWrap/>
            <w:hideMark/>
          </w:tcPr>
          <w:p w14:paraId="44C6547E" w14:textId="04285ED3" w:rsidR="005E0AF8" w:rsidRPr="00A142E4" w:rsidRDefault="00EB04B5" w:rsidP="00637268">
            <w:pPr>
              <w:pStyle w:val="TableText"/>
              <w:jc w:val="center"/>
            </w:pPr>
            <w:r>
              <w:t>N/A</w:t>
            </w:r>
          </w:p>
        </w:tc>
        <w:tc>
          <w:tcPr>
            <w:tcW w:w="1354" w:type="dxa"/>
            <w:noWrap/>
            <w:hideMark/>
          </w:tcPr>
          <w:p w14:paraId="07A44589" w14:textId="77777777" w:rsidR="005E0AF8" w:rsidRPr="00A142E4" w:rsidRDefault="005E0AF8" w:rsidP="00637268">
            <w:pPr>
              <w:pStyle w:val="TableText"/>
              <w:jc w:val="center"/>
            </w:pPr>
            <w:r>
              <w:t>0.36</w:t>
            </w:r>
          </w:p>
        </w:tc>
        <w:tc>
          <w:tcPr>
            <w:tcW w:w="1915" w:type="dxa"/>
            <w:noWrap/>
            <w:hideMark/>
          </w:tcPr>
          <w:p w14:paraId="440C517E" w14:textId="77777777" w:rsidR="005E0AF8" w:rsidRPr="00A142E4" w:rsidRDefault="005E0AF8" w:rsidP="00637268">
            <w:pPr>
              <w:pStyle w:val="TableText"/>
              <w:jc w:val="center"/>
            </w:pPr>
            <w:r>
              <w:t>0.06</w:t>
            </w:r>
          </w:p>
        </w:tc>
      </w:tr>
      <w:tr w:rsidR="005E0AF8" w:rsidRPr="00A142E4" w14:paraId="6BDD7A40" w14:textId="77777777" w:rsidTr="00637268">
        <w:trPr>
          <w:trHeight w:val="300"/>
        </w:trPr>
        <w:tc>
          <w:tcPr>
            <w:tcW w:w="720" w:type="dxa"/>
            <w:noWrap/>
            <w:hideMark/>
          </w:tcPr>
          <w:p w14:paraId="1D08E1B0" w14:textId="77777777" w:rsidR="005E0AF8" w:rsidRPr="00A142E4" w:rsidRDefault="005E0AF8" w:rsidP="0083702D">
            <w:pPr>
              <w:pStyle w:val="TableText"/>
            </w:pPr>
            <w:r w:rsidRPr="00A142E4">
              <w:t>124</w:t>
            </w:r>
          </w:p>
        </w:tc>
        <w:tc>
          <w:tcPr>
            <w:tcW w:w="2448" w:type="dxa"/>
            <w:noWrap/>
            <w:hideMark/>
          </w:tcPr>
          <w:p w14:paraId="78C6DF05" w14:textId="77777777" w:rsidR="005E0AF8" w:rsidRPr="00A142E4" w:rsidRDefault="005E0AF8" w:rsidP="00637268">
            <w:pPr>
              <w:pStyle w:val="TableText"/>
              <w:jc w:val="center"/>
            </w:pPr>
            <w:r w:rsidRPr="00A142E4">
              <w:t>VH575525</w:t>
            </w:r>
          </w:p>
        </w:tc>
        <w:tc>
          <w:tcPr>
            <w:tcW w:w="1354" w:type="dxa"/>
            <w:noWrap/>
            <w:hideMark/>
          </w:tcPr>
          <w:p w14:paraId="0066CAF7" w14:textId="77777777" w:rsidR="005E0AF8" w:rsidRPr="00A142E4" w:rsidRDefault="005E0AF8" w:rsidP="00637268">
            <w:pPr>
              <w:pStyle w:val="TableText"/>
              <w:jc w:val="center"/>
            </w:pPr>
            <w:r>
              <w:t>0.00</w:t>
            </w:r>
          </w:p>
        </w:tc>
        <w:tc>
          <w:tcPr>
            <w:tcW w:w="1917" w:type="dxa"/>
            <w:noWrap/>
            <w:hideMark/>
          </w:tcPr>
          <w:p w14:paraId="02851ADC" w14:textId="3E925CA3" w:rsidR="005E0AF8" w:rsidRPr="00A142E4" w:rsidRDefault="00EB04B5" w:rsidP="00637268">
            <w:pPr>
              <w:pStyle w:val="TableText"/>
              <w:jc w:val="center"/>
            </w:pPr>
            <w:r>
              <w:t>N/A</w:t>
            </w:r>
          </w:p>
        </w:tc>
        <w:tc>
          <w:tcPr>
            <w:tcW w:w="1354" w:type="dxa"/>
            <w:noWrap/>
            <w:hideMark/>
          </w:tcPr>
          <w:p w14:paraId="47641515" w14:textId="77777777" w:rsidR="005E0AF8" w:rsidRPr="00A142E4" w:rsidRDefault="005E0AF8" w:rsidP="00637268">
            <w:pPr>
              <w:pStyle w:val="TableText"/>
              <w:jc w:val="center"/>
            </w:pPr>
            <w:r>
              <w:t>0.53</w:t>
            </w:r>
          </w:p>
        </w:tc>
        <w:tc>
          <w:tcPr>
            <w:tcW w:w="1915" w:type="dxa"/>
            <w:noWrap/>
            <w:hideMark/>
          </w:tcPr>
          <w:p w14:paraId="6589A074" w14:textId="77777777" w:rsidR="005E0AF8" w:rsidRPr="00A142E4" w:rsidRDefault="005E0AF8" w:rsidP="00637268">
            <w:pPr>
              <w:pStyle w:val="TableText"/>
              <w:jc w:val="center"/>
            </w:pPr>
            <w:r>
              <w:t>0.05</w:t>
            </w:r>
          </w:p>
        </w:tc>
      </w:tr>
      <w:tr w:rsidR="005E0AF8" w:rsidRPr="00A142E4" w14:paraId="76F5952C" w14:textId="77777777" w:rsidTr="00637268">
        <w:trPr>
          <w:trHeight w:val="300"/>
        </w:trPr>
        <w:tc>
          <w:tcPr>
            <w:tcW w:w="720" w:type="dxa"/>
            <w:noWrap/>
            <w:hideMark/>
          </w:tcPr>
          <w:p w14:paraId="2AA7C99C" w14:textId="77777777" w:rsidR="005E0AF8" w:rsidRPr="00A142E4" w:rsidRDefault="005E0AF8" w:rsidP="0083702D">
            <w:pPr>
              <w:pStyle w:val="TableText"/>
            </w:pPr>
            <w:r w:rsidRPr="00A142E4">
              <w:t>125</w:t>
            </w:r>
          </w:p>
        </w:tc>
        <w:tc>
          <w:tcPr>
            <w:tcW w:w="2448" w:type="dxa"/>
            <w:noWrap/>
            <w:hideMark/>
          </w:tcPr>
          <w:p w14:paraId="01EE2FEE" w14:textId="77777777" w:rsidR="005E0AF8" w:rsidRPr="00A142E4" w:rsidRDefault="005E0AF8" w:rsidP="00637268">
            <w:pPr>
              <w:pStyle w:val="TableText"/>
              <w:jc w:val="center"/>
            </w:pPr>
            <w:r w:rsidRPr="00A142E4">
              <w:t>VH575534</w:t>
            </w:r>
          </w:p>
        </w:tc>
        <w:tc>
          <w:tcPr>
            <w:tcW w:w="1354" w:type="dxa"/>
            <w:noWrap/>
            <w:hideMark/>
          </w:tcPr>
          <w:p w14:paraId="29B1712A" w14:textId="77777777" w:rsidR="005E0AF8" w:rsidRPr="00A142E4" w:rsidRDefault="005E0AF8" w:rsidP="00637268">
            <w:pPr>
              <w:pStyle w:val="TableText"/>
              <w:jc w:val="center"/>
            </w:pPr>
            <w:r>
              <w:t>0.00</w:t>
            </w:r>
          </w:p>
        </w:tc>
        <w:tc>
          <w:tcPr>
            <w:tcW w:w="1917" w:type="dxa"/>
            <w:noWrap/>
            <w:hideMark/>
          </w:tcPr>
          <w:p w14:paraId="174F187A" w14:textId="552A788A" w:rsidR="005E0AF8" w:rsidRPr="00A142E4" w:rsidRDefault="00EB04B5" w:rsidP="00637268">
            <w:pPr>
              <w:pStyle w:val="TableText"/>
              <w:jc w:val="center"/>
            </w:pPr>
            <w:r>
              <w:t>N/A</w:t>
            </w:r>
          </w:p>
        </w:tc>
        <w:tc>
          <w:tcPr>
            <w:tcW w:w="1354" w:type="dxa"/>
            <w:noWrap/>
            <w:hideMark/>
          </w:tcPr>
          <w:p w14:paraId="506ABDFC" w14:textId="77777777" w:rsidR="005E0AF8" w:rsidRPr="00A142E4" w:rsidRDefault="005E0AF8" w:rsidP="00637268">
            <w:pPr>
              <w:pStyle w:val="TableText"/>
              <w:jc w:val="center"/>
            </w:pPr>
            <w:r>
              <w:t>0.64</w:t>
            </w:r>
          </w:p>
        </w:tc>
        <w:tc>
          <w:tcPr>
            <w:tcW w:w="1915" w:type="dxa"/>
            <w:noWrap/>
            <w:hideMark/>
          </w:tcPr>
          <w:p w14:paraId="2A075932" w14:textId="77777777" w:rsidR="005E0AF8" w:rsidRPr="00A142E4" w:rsidRDefault="005E0AF8" w:rsidP="00637268">
            <w:pPr>
              <w:pStyle w:val="TableText"/>
              <w:jc w:val="center"/>
            </w:pPr>
            <w:r>
              <w:t>0.05</w:t>
            </w:r>
          </w:p>
        </w:tc>
      </w:tr>
      <w:tr w:rsidR="005E0AF8" w:rsidRPr="00A142E4" w14:paraId="5881DFF1" w14:textId="77777777" w:rsidTr="00637268">
        <w:trPr>
          <w:trHeight w:val="300"/>
        </w:trPr>
        <w:tc>
          <w:tcPr>
            <w:tcW w:w="720" w:type="dxa"/>
            <w:noWrap/>
            <w:hideMark/>
          </w:tcPr>
          <w:p w14:paraId="4668BA29" w14:textId="77777777" w:rsidR="005E0AF8" w:rsidRPr="00A142E4" w:rsidRDefault="005E0AF8" w:rsidP="0083702D">
            <w:pPr>
              <w:pStyle w:val="TableText"/>
            </w:pPr>
            <w:r w:rsidRPr="00A142E4">
              <w:t>126</w:t>
            </w:r>
          </w:p>
        </w:tc>
        <w:tc>
          <w:tcPr>
            <w:tcW w:w="2448" w:type="dxa"/>
            <w:noWrap/>
            <w:hideMark/>
          </w:tcPr>
          <w:p w14:paraId="3ABA966E" w14:textId="77777777" w:rsidR="005E0AF8" w:rsidRPr="00A142E4" w:rsidRDefault="005E0AF8" w:rsidP="00637268">
            <w:pPr>
              <w:pStyle w:val="TableText"/>
              <w:jc w:val="center"/>
            </w:pPr>
            <w:r w:rsidRPr="00A142E4">
              <w:t>VH575541</w:t>
            </w:r>
          </w:p>
        </w:tc>
        <w:tc>
          <w:tcPr>
            <w:tcW w:w="1354" w:type="dxa"/>
            <w:noWrap/>
            <w:hideMark/>
          </w:tcPr>
          <w:p w14:paraId="2329C424" w14:textId="77777777" w:rsidR="005E0AF8" w:rsidRPr="00A142E4" w:rsidRDefault="005E0AF8" w:rsidP="00637268">
            <w:pPr>
              <w:pStyle w:val="TableText"/>
              <w:jc w:val="center"/>
            </w:pPr>
            <w:r>
              <w:t>0.00</w:t>
            </w:r>
          </w:p>
        </w:tc>
        <w:tc>
          <w:tcPr>
            <w:tcW w:w="1917" w:type="dxa"/>
            <w:noWrap/>
            <w:hideMark/>
          </w:tcPr>
          <w:p w14:paraId="14566C2D" w14:textId="3196C26A" w:rsidR="005E0AF8" w:rsidRPr="00A142E4" w:rsidRDefault="00EB04B5" w:rsidP="00637268">
            <w:pPr>
              <w:pStyle w:val="TableText"/>
              <w:jc w:val="center"/>
            </w:pPr>
            <w:r>
              <w:t>N/A</w:t>
            </w:r>
          </w:p>
        </w:tc>
        <w:tc>
          <w:tcPr>
            <w:tcW w:w="1354" w:type="dxa"/>
            <w:noWrap/>
            <w:hideMark/>
          </w:tcPr>
          <w:p w14:paraId="5280BEAE" w14:textId="77777777" w:rsidR="005E0AF8" w:rsidRPr="00A142E4" w:rsidRDefault="005E0AF8" w:rsidP="00637268">
            <w:pPr>
              <w:pStyle w:val="TableText"/>
              <w:jc w:val="center"/>
            </w:pPr>
            <w:r>
              <w:t>0.47</w:t>
            </w:r>
          </w:p>
        </w:tc>
        <w:tc>
          <w:tcPr>
            <w:tcW w:w="1915" w:type="dxa"/>
            <w:noWrap/>
            <w:hideMark/>
          </w:tcPr>
          <w:p w14:paraId="30200C3A" w14:textId="77777777" w:rsidR="005E0AF8" w:rsidRPr="00A142E4" w:rsidRDefault="005E0AF8" w:rsidP="00637268">
            <w:pPr>
              <w:pStyle w:val="TableText"/>
              <w:jc w:val="center"/>
            </w:pPr>
            <w:r>
              <w:t>0.06</w:t>
            </w:r>
          </w:p>
        </w:tc>
      </w:tr>
      <w:tr w:rsidR="005E0AF8" w:rsidRPr="00A142E4" w14:paraId="52E221D3" w14:textId="77777777" w:rsidTr="00637268">
        <w:trPr>
          <w:trHeight w:val="300"/>
        </w:trPr>
        <w:tc>
          <w:tcPr>
            <w:tcW w:w="720" w:type="dxa"/>
            <w:noWrap/>
            <w:hideMark/>
          </w:tcPr>
          <w:p w14:paraId="0978F659" w14:textId="77777777" w:rsidR="005E0AF8" w:rsidRPr="00A142E4" w:rsidRDefault="005E0AF8" w:rsidP="0083702D">
            <w:pPr>
              <w:pStyle w:val="TableText"/>
            </w:pPr>
            <w:r w:rsidRPr="00A142E4">
              <w:t>127</w:t>
            </w:r>
          </w:p>
        </w:tc>
        <w:tc>
          <w:tcPr>
            <w:tcW w:w="2448" w:type="dxa"/>
            <w:noWrap/>
            <w:hideMark/>
          </w:tcPr>
          <w:p w14:paraId="008F66FD" w14:textId="77777777" w:rsidR="005E0AF8" w:rsidRPr="00A142E4" w:rsidRDefault="005E0AF8" w:rsidP="00637268">
            <w:pPr>
              <w:pStyle w:val="TableText"/>
              <w:jc w:val="center"/>
            </w:pPr>
            <w:r w:rsidRPr="00A142E4">
              <w:t>VH575550</w:t>
            </w:r>
          </w:p>
        </w:tc>
        <w:tc>
          <w:tcPr>
            <w:tcW w:w="1354" w:type="dxa"/>
            <w:noWrap/>
            <w:hideMark/>
          </w:tcPr>
          <w:p w14:paraId="186EA34C" w14:textId="77777777" w:rsidR="005E0AF8" w:rsidRPr="00A142E4" w:rsidRDefault="005E0AF8" w:rsidP="00637268">
            <w:pPr>
              <w:pStyle w:val="TableText"/>
              <w:jc w:val="center"/>
            </w:pPr>
            <w:r>
              <w:t>0.00</w:t>
            </w:r>
          </w:p>
        </w:tc>
        <w:tc>
          <w:tcPr>
            <w:tcW w:w="1917" w:type="dxa"/>
            <w:noWrap/>
            <w:hideMark/>
          </w:tcPr>
          <w:p w14:paraId="677B549A" w14:textId="3180F7B9" w:rsidR="005E0AF8" w:rsidRPr="00A142E4" w:rsidRDefault="00EB04B5" w:rsidP="00637268">
            <w:pPr>
              <w:pStyle w:val="TableText"/>
              <w:jc w:val="center"/>
            </w:pPr>
            <w:r>
              <w:t>N/A</w:t>
            </w:r>
          </w:p>
        </w:tc>
        <w:tc>
          <w:tcPr>
            <w:tcW w:w="1354" w:type="dxa"/>
            <w:noWrap/>
            <w:hideMark/>
          </w:tcPr>
          <w:p w14:paraId="016993EB" w14:textId="77777777" w:rsidR="005E0AF8" w:rsidRPr="00A142E4" w:rsidRDefault="005E0AF8" w:rsidP="00637268">
            <w:pPr>
              <w:pStyle w:val="TableText"/>
              <w:jc w:val="center"/>
            </w:pPr>
            <w:r>
              <w:t>0.61</w:t>
            </w:r>
          </w:p>
        </w:tc>
        <w:tc>
          <w:tcPr>
            <w:tcW w:w="1915" w:type="dxa"/>
            <w:noWrap/>
            <w:hideMark/>
          </w:tcPr>
          <w:p w14:paraId="4A5C52D2" w14:textId="77777777" w:rsidR="005E0AF8" w:rsidRPr="00A142E4" w:rsidRDefault="005E0AF8" w:rsidP="00637268">
            <w:pPr>
              <w:pStyle w:val="TableText"/>
              <w:jc w:val="center"/>
            </w:pPr>
            <w:r>
              <w:t>0.05</w:t>
            </w:r>
          </w:p>
        </w:tc>
      </w:tr>
      <w:tr w:rsidR="005E0AF8" w:rsidRPr="00A142E4" w14:paraId="1EB8D8E7" w14:textId="77777777" w:rsidTr="00637268">
        <w:trPr>
          <w:trHeight w:val="300"/>
        </w:trPr>
        <w:tc>
          <w:tcPr>
            <w:tcW w:w="720" w:type="dxa"/>
            <w:noWrap/>
            <w:hideMark/>
          </w:tcPr>
          <w:p w14:paraId="4838714C" w14:textId="77777777" w:rsidR="005E0AF8" w:rsidRPr="00A142E4" w:rsidRDefault="005E0AF8" w:rsidP="0083702D">
            <w:pPr>
              <w:pStyle w:val="TableText"/>
            </w:pPr>
            <w:r w:rsidRPr="00A142E4">
              <w:t>128</w:t>
            </w:r>
          </w:p>
        </w:tc>
        <w:tc>
          <w:tcPr>
            <w:tcW w:w="2448" w:type="dxa"/>
            <w:noWrap/>
            <w:hideMark/>
          </w:tcPr>
          <w:p w14:paraId="385F3BB0" w14:textId="77777777" w:rsidR="005E0AF8" w:rsidRPr="00A142E4" w:rsidRDefault="005E0AF8" w:rsidP="00637268">
            <w:pPr>
              <w:pStyle w:val="TableText"/>
              <w:jc w:val="center"/>
            </w:pPr>
            <w:r w:rsidRPr="00A142E4">
              <w:t>VH575552</w:t>
            </w:r>
          </w:p>
        </w:tc>
        <w:tc>
          <w:tcPr>
            <w:tcW w:w="1354" w:type="dxa"/>
            <w:noWrap/>
            <w:hideMark/>
          </w:tcPr>
          <w:p w14:paraId="3881A8ED" w14:textId="77777777" w:rsidR="005E0AF8" w:rsidRPr="00A142E4" w:rsidRDefault="005E0AF8" w:rsidP="00637268">
            <w:pPr>
              <w:pStyle w:val="TableText"/>
              <w:jc w:val="center"/>
            </w:pPr>
            <w:r>
              <w:t>0.00</w:t>
            </w:r>
          </w:p>
        </w:tc>
        <w:tc>
          <w:tcPr>
            <w:tcW w:w="1917" w:type="dxa"/>
            <w:noWrap/>
            <w:hideMark/>
          </w:tcPr>
          <w:p w14:paraId="613A6BB4" w14:textId="5A8BC76E" w:rsidR="005E0AF8" w:rsidRPr="00A142E4" w:rsidRDefault="00EB04B5" w:rsidP="00637268">
            <w:pPr>
              <w:pStyle w:val="TableText"/>
              <w:jc w:val="center"/>
            </w:pPr>
            <w:r>
              <w:t>N/A</w:t>
            </w:r>
          </w:p>
        </w:tc>
        <w:tc>
          <w:tcPr>
            <w:tcW w:w="1354" w:type="dxa"/>
            <w:noWrap/>
            <w:hideMark/>
          </w:tcPr>
          <w:p w14:paraId="1942CFE7" w14:textId="77777777" w:rsidR="005E0AF8" w:rsidRPr="00A142E4" w:rsidRDefault="005E0AF8" w:rsidP="00637268">
            <w:pPr>
              <w:pStyle w:val="TableText"/>
              <w:jc w:val="center"/>
            </w:pPr>
            <w:r>
              <w:t>0.61</w:t>
            </w:r>
          </w:p>
        </w:tc>
        <w:tc>
          <w:tcPr>
            <w:tcW w:w="1915" w:type="dxa"/>
            <w:noWrap/>
            <w:hideMark/>
          </w:tcPr>
          <w:p w14:paraId="332E9FE5" w14:textId="77777777" w:rsidR="005E0AF8" w:rsidRPr="00A142E4" w:rsidRDefault="005E0AF8" w:rsidP="00637268">
            <w:pPr>
              <w:pStyle w:val="TableText"/>
              <w:jc w:val="center"/>
            </w:pPr>
            <w:r>
              <w:t>0.06</w:t>
            </w:r>
          </w:p>
        </w:tc>
      </w:tr>
      <w:tr w:rsidR="005E0AF8" w:rsidRPr="00A142E4" w14:paraId="0D4BAFC0" w14:textId="77777777" w:rsidTr="00637268">
        <w:trPr>
          <w:trHeight w:val="300"/>
        </w:trPr>
        <w:tc>
          <w:tcPr>
            <w:tcW w:w="720" w:type="dxa"/>
            <w:noWrap/>
            <w:hideMark/>
          </w:tcPr>
          <w:p w14:paraId="3465DF0D" w14:textId="77777777" w:rsidR="005E0AF8" w:rsidRPr="00A142E4" w:rsidRDefault="005E0AF8" w:rsidP="0083702D">
            <w:pPr>
              <w:pStyle w:val="TableText"/>
            </w:pPr>
            <w:r w:rsidRPr="00A142E4">
              <w:t>129</w:t>
            </w:r>
          </w:p>
        </w:tc>
        <w:tc>
          <w:tcPr>
            <w:tcW w:w="2448" w:type="dxa"/>
            <w:noWrap/>
            <w:hideMark/>
          </w:tcPr>
          <w:p w14:paraId="432AB3FD" w14:textId="77777777" w:rsidR="005E0AF8" w:rsidRPr="00A142E4" w:rsidRDefault="005E0AF8" w:rsidP="00637268">
            <w:pPr>
              <w:pStyle w:val="TableText"/>
              <w:jc w:val="center"/>
            </w:pPr>
            <w:r w:rsidRPr="00A142E4">
              <w:t>VH575590</w:t>
            </w:r>
          </w:p>
        </w:tc>
        <w:tc>
          <w:tcPr>
            <w:tcW w:w="1354" w:type="dxa"/>
            <w:noWrap/>
            <w:hideMark/>
          </w:tcPr>
          <w:p w14:paraId="5847C893" w14:textId="77777777" w:rsidR="005E0AF8" w:rsidRPr="00A142E4" w:rsidRDefault="005E0AF8" w:rsidP="00637268">
            <w:pPr>
              <w:pStyle w:val="TableText"/>
              <w:jc w:val="center"/>
            </w:pPr>
            <w:r>
              <w:t>0.00</w:t>
            </w:r>
          </w:p>
        </w:tc>
        <w:tc>
          <w:tcPr>
            <w:tcW w:w="1917" w:type="dxa"/>
            <w:noWrap/>
            <w:hideMark/>
          </w:tcPr>
          <w:p w14:paraId="54E69D2C" w14:textId="12B1236C" w:rsidR="005E0AF8" w:rsidRPr="00A142E4" w:rsidRDefault="00EB04B5" w:rsidP="00637268">
            <w:pPr>
              <w:pStyle w:val="TableText"/>
              <w:jc w:val="center"/>
            </w:pPr>
            <w:r>
              <w:t>N/A</w:t>
            </w:r>
          </w:p>
        </w:tc>
        <w:tc>
          <w:tcPr>
            <w:tcW w:w="1354" w:type="dxa"/>
            <w:noWrap/>
            <w:hideMark/>
          </w:tcPr>
          <w:p w14:paraId="2E287ECC" w14:textId="77777777" w:rsidR="005E0AF8" w:rsidRPr="00A142E4" w:rsidRDefault="005E0AF8" w:rsidP="00637268">
            <w:pPr>
              <w:pStyle w:val="TableText"/>
              <w:jc w:val="center"/>
            </w:pPr>
            <w:r>
              <w:t>0.57</w:t>
            </w:r>
          </w:p>
        </w:tc>
        <w:tc>
          <w:tcPr>
            <w:tcW w:w="1915" w:type="dxa"/>
            <w:noWrap/>
            <w:hideMark/>
          </w:tcPr>
          <w:p w14:paraId="62951B78" w14:textId="77777777" w:rsidR="005E0AF8" w:rsidRPr="00A142E4" w:rsidRDefault="005E0AF8" w:rsidP="00637268">
            <w:pPr>
              <w:pStyle w:val="TableText"/>
              <w:jc w:val="center"/>
            </w:pPr>
            <w:r>
              <w:t>0.06</w:t>
            </w:r>
          </w:p>
        </w:tc>
      </w:tr>
      <w:tr w:rsidR="005E0AF8" w:rsidRPr="00A142E4" w14:paraId="0DA1F65E" w14:textId="77777777" w:rsidTr="00637268">
        <w:trPr>
          <w:trHeight w:val="300"/>
        </w:trPr>
        <w:tc>
          <w:tcPr>
            <w:tcW w:w="720" w:type="dxa"/>
            <w:noWrap/>
            <w:hideMark/>
          </w:tcPr>
          <w:p w14:paraId="2BA21478" w14:textId="77777777" w:rsidR="005E0AF8" w:rsidRPr="00A142E4" w:rsidRDefault="005E0AF8" w:rsidP="0083702D">
            <w:pPr>
              <w:pStyle w:val="TableText"/>
            </w:pPr>
            <w:r w:rsidRPr="00A142E4">
              <w:t>130</w:t>
            </w:r>
          </w:p>
        </w:tc>
        <w:tc>
          <w:tcPr>
            <w:tcW w:w="2448" w:type="dxa"/>
            <w:noWrap/>
            <w:hideMark/>
          </w:tcPr>
          <w:p w14:paraId="03F81085" w14:textId="77777777" w:rsidR="005E0AF8" w:rsidRPr="00A142E4" w:rsidRDefault="005E0AF8" w:rsidP="00637268">
            <w:pPr>
              <w:pStyle w:val="TableText"/>
              <w:jc w:val="center"/>
            </w:pPr>
            <w:r w:rsidRPr="00A142E4">
              <w:t>VH575595</w:t>
            </w:r>
          </w:p>
        </w:tc>
        <w:tc>
          <w:tcPr>
            <w:tcW w:w="1354" w:type="dxa"/>
            <w:noWrap/>
            <w:hideMark/>
          </w:tcPr>
          <w:p w14:paraId="5E9E7862" w14:textId="77777777" w:rsidR="005E0AF8" w:rsidRPr="00A142E4" w:rsidRDefault="005E0AF8" w:rsidP="00637268">
            <w:pPr>
              <w:pStyle w:val="TableText"/>
              <w:jc w:val="center"/>
            </w:pPr>
            <w:r>
              <w:t>0.00</w:t>
            </w:r>
          </w:p>
        </w:tc>
        <w:tc>
          <w:tcPr>
            <w:tcW w:w="1917" w:type="dxa"/>
            <w:noWrap/>
            <w:hideMark/>
          </w:tcPr>
          <w:p w14:paraId="007D3F0B" w14:textId="516DD226" w:rsidR="005E0AF8" w:rsidRPr="00A142E4" w:rsidRDefault="00EB04B5" w:rsidP="00637268">
            <w:pPr>
              <w:pStyle w:val="TableText"/>
              <w:jc w:val="center"/>
            </w:pPr>
            <w:r>
              <w:t>N/A</w:t>
            </w:r>
          </w:p>
        </w:tc>
        <w:tc>
          <w:tcPr>
            <w:tcW w:w="1354" w:type="dxa"/>
            <w:noWrap/>
            <w:hideMark/>
          </w:tcPr>
          <w:p w14:paraId="5FE82AA3" w14:textId="77777777" w:rsidR="005E0AF8" w:rsidRPr="00A142E4" w:rsidRDefault="005E0AF8" w:rsidP="00637268">
            <w:pPr>
              <w:pStyle w:val="TableText"/>
              <w:jc w:val="center"/>
            </w:pPr>
            <w:r>
              <w:t>0.51</w:t>
            </w:r>
          </w:p>
        </w:tc>
        <w:tc>
          <w:tcPr>
            <w:tcW w:w="1915" w:type="dxa"/>
            <w:noWrap/>
            <w:hideMark/>
          </w:tcPr>
          <w:p w14:paraId="68B89E68" w14:textId="77777777" w:rsidR="005E0AF8" w:rsidRPr="00A142E4" w:rsidRDefault="005E0AF8" w:rsidP="00637268">
            <w:pPr>
              <w:pStyle w:val="TableText"/>
              <w:jc w:val="center"/>
            </w:pPr>
            <w:r>
              <w:t>0.07</w:t>
            </w:r>
          </w:p>
        </w:tc>
      </w:tr>
      <w:tr w:rsidR="005E0AF8" w:rsidRPr="00A142E4" w14:paraId="5164F3FE" w14:textId="77777777" w:rsidTr="00637268">
        <w:trPr>
          <w:trHeight w:val="300"/>
        </w:trPr>
        <w:tc>
          <w:tcPr>
            <w:tcW w:w="720" w:type="dxa"/>
            <w:noWrap/>
            <w:hideMark/>
          </w:tcPr>
          <w:p w14:paraId="19752DEC" w14:textId="77777777" w:rsidR="005E0AF8" w:rsidRPr="00A142E4" w:rsidRDefault="005E0AF8" w:rsidP="0083702D">
            <w:pPr>
              <w:pStyle w:val="TableText"/>
            </w:pPr>
            <w:r w:rsidRPr="00A142E4">
              <w:t>131</w:t>
            </w:r>
          </w:p>
        </w:tc>
        <w:tc>
          <w:tcPr>
            <w:tcW w:w="2448" w:type="dxa"/>
            <w:noWrap/>
            <w:hideMark/>
          </w:tcPr>
          <w:p w14:paraId="3F6F6BEF" w14:textId="77777777" w:rsidR="005E0AF8" w:rsidRPr="00A142E4" w:rsidRDefault="005E0AF8" w:rsidP="00637268">
            <w:pPr>
              <w:pStyle w:val="TableText"/>
              <w:jc w:val="center"/>
            </w:pPr>
            <w:r w:rsidRPr="00A142E4">
              <w:t>VH575602</w:t>
            </w:r>
          </w:p>
        </w:tc>
        <w:tc>
          <w:tcPr>
            <w:tcW w:w="1354" w:type="dxa"/>
            <w:noWrap/>
            <w:hideMark/>
          </w:tcPr>
          <w:p w14:paraId="308C8851" w14:textId="77777777" w:rsidR="005E0AF8" w:rsidRPr="00A142E4" w:rsidRDefault="005E0AF8" w:rsidP="00637268">
            <w:pPr>
              <w:pStyle w:val="TableText"/>
              <w:jc w:val="center"/>
            </w:pPr>
            <w:r>
              <w:t>0.00</w:t>
            </w:r>
          </w:p>
        </w:tc>
        <w:tc>
          <w:tcPr>
            <w:tcW w:w="1917" w:type="dxa"/>
            <w:noWrap/>
            <w:hideMark/>
          </w:tcPr>
          <w:p w14:paraId="1A5652C3" w14:textId="61F8F5EC" w:rsidR="005E0AF8" w:rsidRPr="00A142E4" w:rsidRDefault="00EB04B5" w:rsidP="00637268">
            <w:pPr>
              <w:pStyle w:val="TableText"/>
              <w:jc w:val="center"/>
            </w:pPr>
            <w:r>
              <w:t>N/A</w:t>
            </w:r>
          </w:p>
        </w:tc>
        <w:tc>
          <w:tcPr>
            <w:tcW w:w="1354" w:type="dxa"/>
            <w:noWrap/>
            <w:hideMark/>
          </w:tcPr>
          <w:p w14:paraId="7CB1B351" w14:textId="77777777" w:rsidR="005E0AF8" w:rsidRPr="00A142E4" w:rsidRDefault="005E0AF8" w:rsidP="00637268">
            <w:pPr>
              <w:pStyle w:val="TableText"/>
              <w:jc w:val="center"/>
            </w:pPr>
            <w:r>
              <w:t>0.27</w:t>
            </w:r>
          </w:p>
        </w:tc>
        <w:tc>
          <w:tcPr>
            <w:tcW w:w="1915" w:type="dxa"/>
            <w:noWrap/>
            <w:hideMark/>
          </w:tcPr>
          <w:p w14:paraId="48391845" w14:textId="77777777" w:rsidR="005E0AF8" w:rsidRPr="00A142E4" w:rsidRDefault="005E0AF8" w:rsidP="00637268">
            <w:pPr>
              <w:pStyle w:val="TableText"/>
              <w:jc w:val="center"/>
            </w:pPr>
            <w:r>
              <w:t>0.06</w:t>
            </w:r>
          </w:p>
        </w:tc>
      </w:tr>
      <w:tr w:rsidR="005E0AF8" w:rsidRPr="00A142E4" w14:paraId="2F99515B" w14:textId="77777777" w:rsidTr="00637268">
        <w:trPr>
          <w:trHeight w:val="300"/>
        </w:trPr>
        <w:tc>
          <w:tcPr>
            <w:tcW w:w="720" w:type="dxa"/>
            <w:noWrap/>
            <w:hideMark/>
          </w:tcPr>
          <w:p w14:paraId="28F14AD1" w14:textId="77777777" w:rsidR="005E0AF8" w:rsidRPr="00A142E4" w:rsidRDefault="005E0AF8" w:rsidP="0083702D">
            <w:pPr>
              <w:pStyle w:val="TableText"/>
            </w:pPr>
            <w:r w:rsidRPr="00A142E4">
              <w:t>132</w:t>
            </w:r>
          </w:p>
        </w:tc>
        <w:tc>
          <w:tcPr>
            <w:tcW w:w="2448" w:type="dxa"/>
            <w:noWrap/>
            <w:hideMark/>
          </w:tcPr>
          <w:p w14:paraId="4BCFEAD9" w14:textId="77777777" w:rsidR="005E0AF8" w:rsidRPr="00A142E4" w:rsidRDefault="005E0AF8" w:rsidP="00637268">
            <w:pPr>
              <w:pStyle w:val="TableText"/>
              <w:jc w:val="center"/>
            </w:pPr>
            <w:r w:rsidRPr="00A142E4">
              <w:t>VH575612</w:t>
            </w:r>
          </w:p>
        </w:tc>
        <w:tc>
          <w:tcPr>
            <w:tcW w:w="1354" w:type="dxa"/>
            <w:noWrap/>
            <w:hideMark/>
          </w:tcPr>
          <w:p w14:paraId="02716625" w14:textId="77777777" w:rsidR="005E0AF8" w:rsidRPr="00A142E4" w:rsidRDefault="005E0AF8" w:rsidP="00637268">
            <w:pPr>
              <w:pStyle w:val="TableText"/>
              <w:jc w:val="center"/>
            </w:pPr>
            <w:r>
              <w:t>0.00</w:t>
            </w:r>
          </w:p>
        </w:tc>
        <w:tc>
          <w:tcPr>
            <w:tcW w:w="1917" w:type="dxa"/>
            <w:noWrap/>
            <w:hideMark/>
          </w:tcPr>
          <w:p w14:paraId="53684EB7" w14:textId="2C5780F7" w:rsidR="005E0AF8" w:rsidRPr="00A142E4" w:rsidRDefault="00EB04B5" w:rsidP="00637268">
            <w:pPr>
              <w:pStyle w:val="TableText"/>
              <w:jc w:val="center"/>
            </w:pPr>
            <w:r>
              <w:t>N/A</w:t>
            </w:r>
          </w:p>
        </w:tc>
        <w:tc>
          <w:tcPr>
            <w:tcW w:w="1354" w:type="dxa"/>
            <w:noWrap/>
            <w:hideMark/>
          </w:tcPr>
          <w:p w14:paraId="63A0A1F1" w14:textId="77777777" w:rsidR="005E0AF8" w:rsidRPr="00A142E4" w:rsidRDefault="005E0AF8" w:rsidP="00637268">
            <w:pPr>
              <w:pStyle w:val="TableText"/>
              <w:jc w:val="center"/>
            </w:pPr>
            <w:r>
              <w:t>0.14</w:t>
            </w:r>
          </w:p>
        </w:tc>
        <w:tc>
          <w:tcPr>
            <w:tcW w:w="1915" w:type="dxa"/>
            <w:noWrap/>
            <w:hideMark/>
          </w:tcPr>
          <w:p w14:paraId="247174C4" w14:textId="77777777" w:rsidR="005E0AF8" w:rsidRPr="00A142E4" w:rsidRDefault="005E0AF8" w:rsidP="00637268">
            <w:pPr>
              <w:pStyle w:val="TableText"/>
              <w:jc w:val="center"/>
            </w:pPr>
            <w:r>
              <w:t>0.07</w:t>
            </w:r>
          </w:p>
        </w:tc>
      </w:tr>
      <w:tr w:rsidR="005E0AF8" w:rsidRPr="00A142E4" w14:paraId="202DD462" w14:textId="77777777" w:rsidTr="00637268">
        <w:trPr>
          <w:trHeight w:val="300"/>
        </w:trPr>
        <w:tc>
          <w:tcPr>
            <w:tcW w:w="720" w:type="dxa"/>
            <w:noWrap/>
            <w:hideMark/>
          </w:tcPr>
          <w:p w14:paraId="27D2D4D8" w14:textId="77777777" w:rsidR="005E0AF8" w:rsidRPr="00A142E4" w:rsidRDefault="005E0AF8" w:rsidP="0083702D">
            <w:pPr>
              <w:pStyle w:val="TableText"/>
            </w:pPr>
            <w:r w:rsidRPr="00A142E4">
              <w:t>133</w:t>
            </w:r>
          </w:p>
        </w:tc>
        <w:tc>
          <w:tcPr>
            <w:tcW w:w="2448" w:type="dxa"/>
            <w:noWrap/>
            <w:hideMark/>
          </w:tcPr>
          <w:p w14:paraId="5E3C3291" w14:textId="77777777" w:rsidR="005E0AF8" w:rsidRPr="00A142E4" w:rsidRDefault="005E0AF8" w:rsidP="00637268">
            <w:pPr>
              <w:pStyle w:val="TableText"/>
              <w:jc w:val="center"/>
            </w:pPr>
            <w:r w:rsidRPr="00A142E4">
              <w:t>VH594027</w:t>
            </w:r>
          </w:p>
        </w:tc>
        <w:tc>
          <w:tcPr>
            <w:tcW w:w="1354" w:type="dxa"/>
            <w:noWrap/>
            <w:hideMark/>
          </w:tcPr>
          <w:p w14:paraId="466CC52F" w14:textId="77777777" w:rsidR="005E0AF8" w:rsidRPr="00A142E4" w:rsidRDefault="005E0AF8" w:rsidP="00637268">
            <w:pPr>
              <w:pStyle w:val="TableText"/>
              <w:jc w:val="center"/>
            </w:pPr>
            <w:r>
              <w:t>0.00</w:t>
            </w:r>
          </w:p>
        </w:tc>
        <w:tc>
          <w:tcPr>
            <w:tcW w:w="1917" w:type="dxa"/>
            <w:noWrap/>
            <w:hideMark/>
          </w:tcPr>
          <w:p w14:paraId="55D5741D" w14:textId="4D69B9E6" w:rsidR="005E0AF8" w:rsidRPr="00A142E4" w:rsidRDefault="00EB04B5" w:rsidP="00637268">
            <w:pPr>
              <w:pStyle w:val="TableText"/>
              <w:jc w:val="center"/>
            </w:pPr>
            <w:r>
              <w:t>N/A</w:t>
            </w:r>
          </w:p>
        </w:tc>
        <w:tc>
          <w:tcPr>
            <w:tcW w:w="1354" w:type="dxa"/>
            <w:noWrap/>
            <w:hideMark/>
          </w:tcPr>
          <w:p w14:paraId="78D466C8" w14:textId="77777777" w:rsidR="005E0AF8" w:rsidRPr="00A142E4" w:rsidRDefault="005E0AF8" w:rsidP="00637268">
            <w:pPr>
              <w:pStyle w:val="TableText"/>
              <w:jc w:val="center"/>
            </w:pPr>
            <w:r>
              <w:t>0.27</w:t>
            </w:r>
          </w:p>
        </w:tc>
        <w:tc>
          <w:tcPr>
            <w:tcW w:w="1915" w:type="dxa"/>
            <w:noWrap/>
            <w:hideMark/>
          </w:tcPr>
          <w:p w14:paraId="0777F63A" w14:textId="77777777" w:rsidR="005E0AF8" w:rsidRPr="00A142E4" w:rsidRDefault="005E0AF8" w:rsidP="00637268">
            <w:pPr>
              <w:pStyle w:val="TableText"/>
              <w:jc w:val="center"/>
            </w:pPr>
            <w:r>
              <w:t>0.05</w:t>
            </w:r>
          </w:p>
        </w:tc>
      </w:tr>
      <w:tr w:rsidR="005E0AF8" w:rsidRPr="00A142E4" w14:paraId="174D1A97" w14:textId="77777777" w:rsidTr="00637268">
        <w:trPr>
          <w:trHeight w:val="300"/>
        </w:trPr>
        <w:tc>
          <w:tcPr>
            <w:tcW w:w="720" w:type="dxa"/>
            <w:noWrap/>
            <w:hideMark/>
          </w:tcPr>
          <w:p w14:paraId="193967C1" w14:textId="77777777" w:rsidR="005E0AF8" w:rsidRPr="00A142E4" w:rsidRDefault="005E0AF8" w:rsidP="0083702D">
            <w:pPr>
              <w:pStyle w:val="TableText"/>
            </w:pPr>
            <w:r w:rsidRPr="00A142E4">
              <w:t>134</w:t>
            </w:r>
          </w:p>
        </w:tc>
        <w:tc>
          <w:tcPr>
            <w:tcW w:w="2448" w:type="dxa"/>
            <w:noWrap/>
            <w:hideMark/>
          </w:tcPr>
          <w:p w14:paraId="4A4E1AC6" w14:textId="77777777" w:rsidR="005E0AF8" w:rsidRPr="00A142E4" w:rsidRDefault="005E0AF8" w:rsidP="00637268">
            <w:pPr>
              <w:pStyle w:val="TableText"/>
              <w:jc w:val="center"/>
            </w:pPr>
            <w:r w:rsidRPr="00A142E4">
              <w:t>VH594031</w:t>
            </w:r>
          </w:p>
        </w:tc>
        <w:tc>
          <w:tcPr>
            <w:tcW w:w="1354" w:type="dxa"/>
            <w:noWrap/>
            <w:hideMark/>
          </w:tcPr>
          <w:p w14:paraId="3165F898" w14:textId="77777777" w:rsidR="005E0AF8" w:rsidRPr="00A142E4" w:rsidRDefault="005E0AF8" w:rsidP="00637268">
            <w:pPr>
              <w:pStyle w:val="TableText"/>
              <w:jc w:val="center"/>
            </w:pPr>
            <w:r>
              <w:t>0.00</w:t>
            </w:r>
          </w:p>
        </w:tc>
        <w:tc>
          <w:tcPr>
            <w:tcW w:w="1917" w:type="dxa"/>
            <w:noWrap/>
            <w:hideMark/>
          </w:tcPr>
          <w:p w14:paraId="2FFEB0D1" w14:textId="60B2824A" w:rsidR="005E0AF8" w:rsidRPr="00A142E4" w:rsidRDefault="00EB04B5" w:rsidP="00637268">
            <w:pPr>
              <w:pStyle w:val="TableText"/>
              <w:jc w:val="center"/>
            </w:pPr>
            <w:r>
              <w:t>N/A</w:t>
            </w:r>
          </w:p>
        </w:tc>
        <w:tc>
          <w:tcPr>
            <w:tcW w:w="1354" w:type="dxa"/>
            <w:noWrap/>
            <w:hideMark/>
          </w:tcPr>
          <w:p w14:paraId="58D21459" w14:textId="77777777" w:rsidR="005E0AF8" w:rsidRPr="00A142E4" w:rsidRDefault="005E0AF8" w:rsidP="00637268">
            <w:pPr>
              <w:pStyle w:val="TableText"/>
              <w:jc w:val="center"/>
            </w:pPr>
            <w:r>
              <w:t>0.31</w:t>
            </w:r>
          </w:p>
        </w:tc>
        <w:tc>
          <w:tcPr>
            <w:tcW w:w="1915" w:type="dxa"/>
            <w:noWrap/>
            <w:hideMark/>
          </w:tcPr>
          <w:p w14:paraId="0E636CAE" w14:textId="77777777" w:rsidR="005E0AF8" w:rsidRPr="00A142E4" w:rsidRDefault="005E0AF8" w:rsidP="00637268">
            <w:pPr>
              <w:pStyle w:val="TableText"/>
              <w:jc w:val="center"/>
            </w:pPr>
            <w:r>
              <w:t>0.04</w:t>
            </w:r>
          </w:p>
        </w:tc>
      </w:tr>
      <w:tr w:rsidR="005E0AF8" w:rsidRPr="00A142E4" w14:paraId="179E3051" w14:textId="77777777" w:rsidTr="00637268">
        <w:trPr>
          <w:trHeight w:val="300"/>
        </w:trPr>
        <w:tc>
          <w:tcPr>
            <w:tcW w:w="720" w:type="dxa"/>
            <w:noWrap/>
            <w:hideMark/>
          </w:tcPr>
          <w:p w14:paraId="0401E25C" w14:textId="77777777" w:rsidR="005E0AF8" w:rsidRPr="00A142E4" w:rsidRDefault="005E0AF8" w:rsidP="0083702D">
            <w:pPr>
              <w:pStyle w:val="TableText"/>
            </w:pPr>
            <w:r w:rsidRPr="00A142E4">
              <w:t>135</w:t>
            </w:r>
          </w:p>
        </w:tc>
        <w:tc>
          <w:tcPr>
            <w:tcW w:w="2448" w:type="dxa"/>
            <w:noWrap/>
            <w:hideMark/>
          </w:tcPr>
          <w:p w14:paraId="57558C2F" w14:textId="77777777" w:rsidR="005E0AF8" w:rsidRPr="00A142E4" w:rsidRDefault="005E0AF8" w:rsidP="00637268">
            <w:pPr>
              <w:pStyle w:val="TableText"/>
              <w:jc w:val="center"/>
            </w:pPr>
            <w:r w:rsidRPr="00A142E4">
              <w:t>VH594041</w:t>
            </w:r>
          </w:p>
        </w:tc>
        <w:tc>
          <w:tcPr>
            <w:tcW w:w="1354" w:type="dxa"/>
            <w:noWrap/>
            <w:hideMark/>
          </w:tcPr>
          <w:p w14:paraId="07EFB9B9" w14:textId="77777777" w:rsidR="005E0AF8" w:rsidRPr="00A142E4" w:rsidRDefault="005E0AF8" w:rsidP="00637268">
            <w:pPr>
              <w:pStyle w:val="TableText"/>
              <w:jc w:val="center"/>
            </w:pPr>
            <w:r>
              <w:t>0.00</w:t>
            </w:r>
          </w:p>
        </w:tc>
        <w:tc>
          <w:tcPr>
            <w:tcW w:w="1917" w:type="dxa"/>
            <w:noWrap/>
            <w:hideMark/>
          </w:tcPr>
          <w:p w14:paraId="12B4AF19" w14:textId="36A2359A" w:rsidR="005E0AF8" w:rsidRPr="00A142E4" w:rsidRDefault="00EB04B5" w:rsidP="00637268">
            <w:pPr>
              <w:pStyle w:val="TableText"/>
              <w:jc w:val="center"/>
            </w:pPr>
            <w:r>
              <w:t>N/A</w:t>
            </w:r>
          </w:p>
        </w:tc>
        <w:tc>
          <w:tcPr>
            <w:tcW w:w="1354" w:type="dxa"/>
            <w:noWrap/>
            <w:hideMark/>
          </w:tcPr>
          <w:p w14:paraId="38AE1119" w14:textId="77777777" w:rsidR="005E0AF8" w:rsidRPr="00A142E4" w:rsidRDefault="005E0AF8" w:rsidP="00637268">
            <w:pPr>
              <w:pStyle w:val="TableText"/>
              <w:jc w:val="center"/>
            </w:pPr>
            <w:r>
              <w:t>0.04</w:t>
            </w:r>
          </w:p>
        </w:tc>
        <w:tc>
          <w:tcPr>
            <w:tcW w:w="1915" w:type="dxa"/>
            <w:noWrap/>
            <w:hideMark/>
          </w:tcPr>
          <w:p w14:paraId="08D2BCB5" w14:textId="77777777" w:rsidR="005E0AF8" w:rsidRPr="00A142E4" w:rsidRDefault="005E0AF8" w:rsidP="00637268">
            <w:pPr>
              <w:pStyle w:val="TableText"/>
              <w:jc w:val="center"/>
            </w:pPr>
            <w:r>
              <w:t>0.05</w:t>
            </w:r>
          </w:p>
        </w:tc>
      </w:tr>
      <w:tr w:rsidR="005E0AF8" w:rsidRPr="00A142E4" w14:paraId="0007B475" w14:textId="77777777" w:rsidTr="00637268">
        <w:trPr>
          <w:trHeight w:val="300"/>
        </w:trPr>
        <w:tc>
          <w:tcPr>
            <w:tcW w:w="720" w:type="dxa"/>
            <w:noWrap/>
            <w:hideMark/>
          </w:tcPr>
          <w:p w14:paraId="2AB04E9F" w14:textId="77777777" w:rsidR="005E0AF8" w:rsidRPr="00A142E4" w:rsidRDefault="005E0AF8" w:rsidP="0083702D">
            <w:pPr>
              <w:pStyle w:val="TableText"/>
            </w:pPr>
            <w:r w:rsidRPr="00A142E4">
              <w:t>136</w:t>
            </w:r>
          </w:p>
        </w:tc>
        <w:tc>
          <w:tcPr>
            <w:tcW w:w="2448" w:type="dxa"/>
            <w:noWrap/>
            <w:hideMark/>
          </w:tcPr>
          <w:p w14:paraId="48C4F045" w14:textId="77777777" w:rsidR="005E0AF8" w:rsidRPr="00A142E4" w:rsidRDefault="005E0AF8" w:rsidP="00637268">
            <w:pPr>
              <w:pStyle w:val="TableText"/>
              <w:jc w:val="center"/>
            </w:pPr>
            <w:r w:rsidRPr="00A142E4">
              <w:t>VH594045</w:t>
            </w:r>
          </w:p>
        </w:tc>
        <w:tc>
          <w:tcPr>
            <w:tcW w:w="1354" w:type="dxa"/>
            <w:noWrap/>
            <w:hideMark/>
          </w:tcPr>
          <w:p w14:paraId="46425DFC" w14:textId="77777777" w:rsidR="005E0AF8" w:rsidRPr="00A142E4" w:rsidRDefault="005E0AF8" w:rsidP="00637268">
            <w:pPr>
              <w:pStyle w:val="TableText"/>
              <w:jc w:val="center"/>
            </w:pPr>
            <w:r>
              <w:t>0.00</w:t>
            </w:r>
          </w:p>
        </w:tc>
        <w:tc>
          <w:tcPr>
            <w:tcW w:w="1917" w:type="dxa"/>
            <w:noWrap/>
            <w:hideMark/>
          </w:tcPr>
          <w:p w14:paraId="7B1C5AFE" w14:textId="7BE2FDB5" w:rsidR="005E0AF8" w:rsidRPr="00A142E4" w:rsidRDefault="00EB04B5" w:rsidP="00637268">
            <w:pPr>
              <w:pStyle w:val="TableText"/>
              <w:jc w:val="center"/>
            </w:pPr>
            <w:r>
              <w:t>N/A</w:t>
            </w:r>
          </w:p>
        </w:tc>
        <w:tc>
          <w:tcPr>
            <w:tcW w:w="1354" w:type="dxa"/>
            <w:noWrap/>
            <w:hideMark/>
          </w:tcPr>
          <w:p w14:paraId="09DBC94C" w14:textId="77777777" w:rsidR="005E0AF8" w:rsidRPr="00A142E4" w:rsidRDefault="005E0AF8" w:rsidP="00637268">
            <w:pPr>
              <w:pStyle w:val="TableText"/>
              <w:jc w:val="center"/>
            </w:pPr>
            <w:r>
              <w:t>0.19</w:t>
            </w:r>
          </w:p>
        </w:tc>
        <w:tc>
          <w:tcPr>
            <w:tcW w:w="1915" w:type="dxa"/>
            <w:noWrap/>
            <w:hideMark/>
          </w:tcPr>
          <w:p w14:paraId="4FC6285F" w14:textId="77777777" w:rsidR="005E0AF8" w:rsidRPr="00A142E4" w:rsidRDefault="005E0AF8" w:rsidP="00637268">
            <w:pPr>
              <w:pStyle w:val="TableText"/>
              <w:jc w:val="center"/>
            </w:pPr>
            <w:r>
              <w:t>0.05</w:t>
            </w:r>
          </w:p>
        </w:tc>
      </w:tr>
      <w:tr w:rsidR="005E0AF8" w:rsidRPr="00A142E4" w14:paraId="0423A278" w14:textId="77777777" w:rsidTr="00637268">
        <w:trPr>
          <w:trHeight w:val="300"/>
        </w:trPr>
        <w:tc>
          <w:tcPr>
            <w:tcW w:w="720" w:type="dxa"/>
            <w:noWrap/>
            <w:hideMark/>
          </w:tcPr>
          <w:p w14:paraId="42A2AE37" w14:textId="77777777" w:rsidR="005E0AF8" w:rsidRPr="00A142E4" w:rsidRDefault="005E0AF8" w:rsidP="0083702D">
            <w:pPr>
              <w:pStyle w:val="TableText"/>
            </w:pPr>
            <w:r w:rsidRPr="00A142E4">
              <w:t>137</w:t>
            </w:r>
          </w:p>
        </w:tc>
        <w:tc>
          <w:tcPr>
            <w:tcW w:w="2448" w:type="dxa"/>
            <w:noWrap/>
            <w:hideMark/>
          </w:tcPr>
          <w:p w14:paraId="76025948" w14:textId="77777777" w:rsidR="005E0AF8" w:rsidRPr="00A142E4" w:rsidRDefault="005E0AF8" w:rsidP="00637268">
            <w:pPr>
              <w:pStyle w:val="TableText"/>
              <w:jc w:val="center"/>
            </w:pPr>
            <w:r w:rsidRPr="00A142E4">
              <w:t>VH594049</w:t>
            </w:r>
          </w:p>
        </w:tc>
        <w:tc>
          <w:tcPr>
            <w:tcW w:w="1354" w:type="dxa"/>
            <w:noWrap/>
            <w:hideMark/>
          </w:tcPr>
          <w:p w14:paraId="53281CCF" w14:textId="77777777" w:rsidR="005E0AF8" w:rsidRPr="00A142E4" w:rsidRDefault="005E0AF8" w:rsidP="00637268">
            <w:pPr>
              <w:pStyle w:val="TableText"/>
              <w:jc w:val="center"/>
            </w:pPr>
            <w:r>
              <w:t>0.00</w:t>
            </w:r>
          </w:p>
        </w:tc>
        <w:tc>
          <w:tcPr>
            <w:tcW w:w="1917" w:type="dxa"/>
            <w:noWrap/>
            <w:hideMark/>
          </w:tcPr>
          <w:p w14:paraId="44E62291" w14:textId="0B016983" w:rsidR="005E0AF8" w:rsidRPr="00A142E4" w:rsidRDefault="00EB04B5" w:rsidP="00637268">
            <w:pPr>
              <w:pStyle w:val="TableText"/>
              <w:jc w:val="center"/>
            </w:pPr>
            <w:r>
              <w:t>N/A</w:t>
            </w:r>
          </w:p>
        </w:tc>
        <w:tc>
          <w:tcPr>
            <w:tcW w:w="1354" w:type="dxa"/>
            <w:noWrap/>
            <w:hideMark/>
          </w:tcPr>
          <w:p w14:paraId="4BC8E7B2" w14:textId="77777777" w:rsidR="005E0AF8" w:rsidRPr="00A142E4" w:rsidRDefault="005E0AF8" w:rsidP="00637268">
            <w:pPr>
              <w:pStyle w:val="TableText"/>
              <w:jc w:val="center"/>
            </w:pPr>
            <w:r>
              <w:t>0.24</w:t>
            </w:r>
          </w:p>
        </w:tc>
        <w:tc>
          <w:tcPr>
            <w:tcW w:w="1915" w:type="dxa"/>
            <w:noWrap/>
            <w:hideMark/>
          </w:tcPr>
          <w:p w14:paraId="756D7B64" w14:textId="77777777" w:rsidR="005E0AF8" w:rsidRPr="00A142E4" w:rsidRDefault="005E0AF8" w:rsidP="00637268">
            <w:pPr>
              <w:pStyle w:val="TableText"/>
              <w:jc w:val="center"/>
            </w:pPr>
            <w:r>
              <w:t>0.05</w:t>
            </w:r>
          </w:p>
        </w:tc>
      </w:tr>
      <w:tr w:rsidR="005E0AF8" w:rsidRPr="00A142E4" w14:paraId="3DD94C61" w14:textId="77777777" w:rsidTr="00637268">
        <w:trPr>
          <w:trHeight w:val="300"/>
        </w:trPr>
        <w:tc>
          <w:tcPr>
            <w:tcW w:w="720" w:type="dxa"/>
            <w:noWrap/>
            <w:hideMark/>
          </w:tcPr>
          <w:p w14:paraId="661C81E0" w14:textId="77777777" w:rsidR="005E0AF8" w:rsidRPr="00A142E4" w:rsidRDefault="005E0AF8" w:rsidP="0083702D">
            <w:pPr>
              <w:pStyle w:val="TableText"/>
            </w:pPr>
            <w:r w:rsidRPr="00A142E4">
              <w:t>138</w:t>
            </w:r>
          </w:p>
        </w:tc>
        <w:tc>
          <w:tcPr>
            <w:tcW w:w="2448" w:type="dxa"/>
            <w:noWrap/>
            <w:hideMark/>
          </w:tcPr>
          <w:p w14:paraId="6EAF55A0" w14:textId="77777777" w:rsidR="005E0AF8" w:rsidRPr="00A142E4" w:rsidRDefault="005E0AF8" w:rsidP="00637268">
            <w:pPr>
              <w:pStyle w:val="TableText"/>
              <w:jc w:val="center"/>
            </w:pPr>
            <w:r w:rsidRPr="00A142E4">
              <w:t>VH594054</w:t>
            </w:r>
          </w:p>
        </w:tc>
        <w:tc>
          <w:tcPr>
            <w:tcW w:w="1354" w:type="dxa"/>
            <w:noWrap/>
            <w:hideMark/>
          </w:tcPr>
          <w:p w14:paraId="5774C080" w14:textId="77777777" w:rsidR="005E0AF8" w:rsidRPr="00A142E4" w:rsidRDefault="005E0AF8" w:rsidP="00637268">
            <w:pPr>
              <w:pStyle w:val="TableText"/>
              <w:jc w:val="center"/>
            </w:pPr>
            <w:r>
              <w:t>0.00</w:t>
            </w:r>
          </w:p>
        </w:tc>
        <w:tc>
          <w:tcPr>
            <w:tcW w:w="1917" w:type="dxa"/>
            <w:noWrap/>
            <w:hideMark/>
          </w:tcPr>
          <w:p w14:paraId="3509E590" w14:textId="48EFC5A1" w:rsidR="005E0AF8" w:rsidRPr="00A142E4" w:rsidRDefault="00EB04B5" w:rsidP="00637268">
            <w:pPr>
              <w:pStyle w:val="TableText"/>
              <w:jc w:val="center"/>
            </w:pPr>
            <w:r>
              <w:t>N/A</w:t>
            </w:r>
          </w:p>
        </w:tc>
        <w:tc>
          <w:tcPr>
            <w:tcW w:w="1354" w:type="dxa"/>
            <w:noWrap/>
            <w:hideMark/>
          </w:tcPr>
          <w:p w14:paraId="57B890D7" w14:textId="77777777" w:rsidR="005E0AF8" w:rsidRPr="00A142E4" w:rsidRDefault="005E0AF8" w:rsidP="00637268">
            <w:pPr>
              <w:pStyle w:val="TableText"/>
              <w:jc w:val="center"/>
            </w:pPr>
            <w:r>
              <w:t>0.05</w:t>
            </w:r>
          </w:p>
        </w:tc>
        <w:tc>
          <w:tcPr>
            <w:tcW w:w="1915" w:type="dxa"/>
            <w:noWrap/>
            <w:hideMark/>
          </w:tcPr>
          <w:p w14:paraId="5E99658A" w14:textId="77777777" w:rsidR="005E0AF8" w:rsidRPr="00A142E4" w:rsidRDefault="005E0AF8" w:rsidP="00637268">
            <w:pPr>
              <w:pStyle w:val="TableText"/>
              <w:jc w:val="center"/>
            </w:pPr>
            <w:r>
              <w:t>0.05</w:t>
            </w:r>
          </w:p>
        </w:tc>
      </w:tr>
      <w:tr w:rsidR="005E0AF8" w:rsidRPr="00A142E4" w14:paraId="43B2A3EA" w14:textId="77777777" w:rsidTr="00637268">
        <w:trPr>
          <w:trHeight w:val="300"/>
        </w:trPr>
        <w:tc>
          <w:tcPr>
            <w:tcW w:w="720" w:type="dxa"/>
            <w:noWrap/>
            <w:hideMark/>
          </w:tcPr>
          <w:p w14:paraId="5453F8A2" w14:textId="77777777" w:rsidR="005E0AF8" w:rsidRPr="00A142E4" w:rsidRDefault="005E0AF8" w:rsidP="0083702D">
            <w:pPr>
              <w:pStyle w:val="TableText"/>
            </w:pPr>
            <w:r w:rsidRPr="00A142E4">
              <w:t>139</w:t>
            </w:r>
          </w:p>
        </w:tc>
        <w:tc>
          <w:tcPr>
            <w:tcW w:w="2448" w:type="dxa"/>
            <w:noWrap/>
            <w:hideMark/>
          </w:tcPr>
          <w:p w14:paraId="34763F0F" w14:textId="77777777" w:rsidR="005E0AF8" w:rsidRPr="00A142E4" w:rsidRDefault="005E0AF8" w:rsidP="00637268">
            <w:pPr>
              <w:pStyle w:val="TableText"/>
              <w:jc w:val="center"/>
            </w:pPr>
            <w:r w:rsidRPr="00A142E4">
              <w:t>VH594409</w:t>
            </w:r>
          </w:p>
        </w:tc>
        <w:tc>
          <w:tcPr>
            <w:tcW w:w="1354" w:type="dxa"/>
            <w:noWrap/>
            <w:hideMark/>
          </w:tcPr>
          <w:p w14:paraId="375E04FB" w14:textId="77777777" w:rsidR="005E0AF8" w:rsidRPr="00A142E4" w:rsidRDefault="005E0AF8" w:rsidP="00637268">
            <w:pPr>
              <w:pStyle w:val="TableText"/>
              <w:jc w:val="center"/>
            </w:pPr>
            <w:r>
              <w:t>0.00</w:t>
            </w:r>
          </w:p>
        </w:tc>
        <w:tc>
          <w:tcPr>
            <w:tcW w:w="1917" w:type="dxa"/>
            <w:noWrap/>
            <w:hideMark/>
          </w:tcPr>
          <w:p w14:paraId="2CF1E58E" w14:textId="3B39A5F4" w:rsidR="005E0AF8" w:rsidRPr="00A142E4" w:rsidRDefault="00EB04B5" w:rsidP="00637268">
            <w:pPr>
              <w:pStyle w:val="TableText"/>
              <w:jc w:val="center"/>
            </w:pPr>
            <w:r>
              <w:t>N/A</w:t>
            </w:r>
          </w:p>
        </w:tc>
        <w:tc>
          <w:tcPr>
            <w:tcW w:w="1354" w:type="dxa"/>
            <w:noWrap/>
            <w:hideMark/>
          </w:tcPr>
          <w:p w14:paraId="5700404B" w14:textId="77777777" w:rsidR="005E0AF8" w:rsidRPr="00A142E4" w:rsidRDefault="005E0AF8" w:rsidP="00637268">
            <w:pPr>
              <w:pStyle w:val="TableText"/>
              <w:jc w:val="center"/>
            </w:pPr>
            <w:r>
              <w:t>0.23</w:t>
            </w:r>
          </w:p>
        </w:tc>
        <w:tc>
          <w:tcPr>
            <w:tcW w:w="1915" w:type="dxa"/>
            <w:noWrap/>
            <w:hideMark/>
          </w:tcPr>
          <w:p w14:paraId="3FAF5091" w14:textId="77777777" w:rsidR="005E0AF8" w:rsidRPr="00A142E4" w:rsidRDefault="005E0AF8" w:rsidP="00637268">
            <w:pPr>
              <w:pStyle w:val="TableText"/>
              <w:jc w:val="center"/>
            </w:pPr>
            <w:r>
              <w:t>0.05</w:t>
            </w:r>
          </w:p>
        </w:tc>
      </w:tr>
      <w:tr w:rsidR="005E0AF8" w:rsidRPr="00A142E4" w14:paraId="15DF00DA" w14:textId="77777777" w:rsidTr="00637268">
        <w:trPr>
          <w:trHeight w:val="300"/>
        </w:trPr>
        <w:tc>
          <w:tcPr>
            <w:tcW w:w="720" w:type="dxa"/>
            <w:noWrap/>
            <w:hideMark/>
          </w:tcPr>
          <w:p w14:paraId="37472EA9" w14:textId="77777777" w:rsidR="005E0AF8" w:rsidRPr="00A142E4" w:rsidRDefault="005E0AF8" w:rsidP="0083702D">
            <w:pPr>
              <w:pStyle w:val="TableText"/>
            </w:pPr>
            <w:r w:rsidRPr="00A142E4">
              <w:t>140</w:t>
            </w:r>
          </w:p>
        </w:tc>
        <w:tc>
          <w:tcPr>
            <w:tcW w:w="2448" w:type="dxa"/>
            <w:noWrap/>
            <w:hideMark/>
          </w:tcPr>
          <w:p w14:paraId="40D5DD64" w14:textId="77777777" w:rsidR="005E0AF8" w:rsidRPr="00A142E4" w:rsidRDefault="005E0AF8" w:rsidP="00637268">
            <w:pPr>
              <w:pStyle w:val="TableText"/>
              <w:jc w:val="center"/>
            </w:pPr>
            <w:r w:rsidRPr="00A142E4">
              <w:t>VH594413</w:t>
            </w:r>
          </w:p>
        </w:tc>
        <w:tc>
          <w:tcPr>
            <w:tcW w:w="1354" w:type="dxa"/>
            <w:noWrap/>
            <w:hideMark/>
          </w:tcPr>
          <w:p w14:paraId="679B108E" w14:textId="77777777" w:rsidR="005E0AF8" w:rsidRPr="00A142E4" w:rsidRDefault="005E0AF8" w:rsidP="00637268">
            <w:pPr>
              <w:pStyle w:val="TableText"/>
              <w:jc w:val="center"/>
            </w:pPr>
            <w:r>
              <w:t>0.00</w:t>
            </w:r>
          </w:p>
        </w:tc>
        <w:tc>
          <w:tcPr>
            <w:tcW w:w="1917" w:type="dxa"/>
            <w:noWrap/>
            <w:hideMark/>
          </w:tcPr>
          <w:p w14:paraId="42D6FF83" w14:textId="78531859" w:rsidR="005E0AF8" w:rsidRPr="00A142E4" w:rsidRDefault="00EB04B5" w:rsidP="00637268">
            <w:pPr>
              <w:pStyle w:val="TableText"/>
              <w:jc w:val="center"/>
            </w:pPr>
            <w:r>
              <w:t>N/A</w:t>
            </w:r>
          </w:p>
        </w:tc>
        <w:tc>
          <w:tcPr>
            <w:tcW w:w="1354" w:type="dxa"/>
            <w:noWrap/>
            <w:hideMark/>
          </w:tcPr>
          <w:p w14:paraId="4D151BF5" w14:textId="77777777" w:rsidR="005E0AF8" w:rsidRPr="00A142E4" w:rsidRDefault="005E0AF8" w:rsidP="00637268">
            <w:pPr>
              <w:pStyle w:val="TableText"/>
              <w:jc w:val="center"/>
            </w:pPr>
            <w:r>
              <w:t>0.41</w:t>
            </w:r>
          </w:p>
        </w:tc>
        <w:tc>
          <w:tcPr>
            <w:tcW w:w="1915" w:type="dxa"/>
            <w:noWrap/>
            <w:hideMark/>
          </w:tcPr>
          <w:p w14:paraId="3DDE57E7" w14:textId="77777777" w:rsidR="005E0AF8" w:rsidRPr="00A142E4" w:rsidRDefault="005E0AF8" w:rsidP="00637268">
            <w:pPr>
              <w:pStyle w:val="TableText"/>
              <w:jc w:val="center"/>
            </w:pPr>
            <w:r>
              <w:t>0.04</w:t>
            </w:r>
          </w:p>
        </w:tc>
      </w:tr>
      <w:tr w:rsidR="005E0AF8" w:rsidRPr="00A142E4" w14:paraId="5B670491" w14:textId="77777777" w:rsidTr="00637268">
        <w:trPr>
          <w:trHeight w:val="300"/>
        </w:trPr>
        <w:tc>
          <w:tcPr>
            <w:tcW w:w="720" w:type="dxa"/>
            <w:noWrap/>
            <w:hideMark/>
          </w:tcPr>
          <w:p w14:paraId="27306D0F" w14:textId="77777777" w:rsidR="005E0AF8" w:rsidRPr="00A142E4" w:rsidRDefault="005E0AF8" w:rsidP="0083702D">
            <w:pPr>
              <w:pStyle w:val="TableText"/>
            </w:pPr>
            <w:r w:rsidRPr="00A142E4">
              <w:t>141</w:t>
            </w:r>
          </w:p>
        </w:tc>
        <w:tc>
          <w:tcPr>
            <w:tcW w:w="2448" w:type="dxa"/>
            <w:noWrap/>
            <w:hideMark/>
          </w:tcPr>
          <w:p w14:paraId="07D4A554" w14:textId="77777777" w:rsidR="005E0AF8" w:rsidRPr="00A142E4" w:rsidRDefault="005E0AF8" w:rsidP="00637268">
            <w:pPr>
              <w:pStyle w:val="TableText"/>
              <w:jc w:val="center"/>
            </w:pPr>
            <w:r w:rsidRPr="00A142E4">
              <w:t>VH594412</w:t>
            </w:r>
          </w:p>
        </w:tc>
        <w:tc>
          <w:tcPr>
            <w:tcW w:w="1354" w:type="dxa"/>
            <w:noWrap/>
            <w:hideMark/>
          </w:tcPr>
          <w:p w14:paraId="03D748EF" w14:textId="77777777" w:rsidR="005E0AF8" w:rsidRPr="00A142E4" w:rsidRDefault="005E0AF8" w:rsidP="00637268">
            <w:pPr>
              <w:pStyle w:val="TableText"/>
              <w:jc w:val="center"/>
            </w:pPr>
            <w:r>
              <w:t>0.00</w:t>
            </w:r>
          </w:p>
        </w:tc>
        <w:tc>
          <w:tcPr>
            <w:tcW w:w="1917" w:type="dxa"/>
            <w:noWrap/>
            <w:hideMark/>
          </w:tcPr>
          <w:p w14:paraId="75159BE3" w14:textId="16A8CCBA" w:rsidR="005E0AF8" w:rsidRPr="00A142E4" w:rsidRDefault="00EB04B5" w:rsidP="00637268">
            <w:pPr>
              <w:pStyle w:val="TableText"/>
              <w:jc w:val="center"/>
            </w:pPr>
            <w:r>
              <w:t>N/A</w:t>
            </w:r>
          </w:p>
        </w:tc>
        <w:tc>
          <w:tcPr>
            <w:tcW w:w="1354" w:type="dxa"/>
            <w:noWrap/>
            <w:hideMark/>
          </w:tcPr>
          <w:p w14:paraId="590A53F7" w14:textId="77777777" w:rsidR="005E0AF8" w:rsidRPr="00A142E4" w:rsidRDefault="005E0AF8" w:rsidP="00637268">
            <w:pPr>
              <w:pStyle w:val="TableText"/>
              <w:jc w:val="center"/>
            </w:pPr>
            <w:r>
              <w:t>0.39</w:t>
            </w:r>
          </w:p>
        </w:tc>
        <w:tc>
          <w:tcPr>
            <w:tcW w:w="1915" w:type="dxa"/>
            <w:noWrap/>
            <w:hideMark/>
          </w:tcPr>
          <w:p w14:paraId="7C441859" w14:textId="77777777" w:rsidR="005E0AF8" w:rsidRPr="00A142E4" w:rsidRDefault="005E0AF8" w:rsidP="00637268">
            <w:pPr>
              <w:pStyle w:val="TableText"/>
              <w:jc w:val="center"/>
            </w:pPr>
            <w:r>
              <w:t>0.04</w:t>
            </w:r>
          </w:p>
        </w:tc>
      </w:tr>
      <w:tr w:rsidR="005E0AF8" w:rsidRPr="00A142E4" w14:paraId="53654F2E" w14:textId="77777777" w:rsidTr="00637268">
        <w:trPr>
          <w:trHeight w:val="300"/>
        </w:trPr>
        <w:tc>
          <w:tcPr>
            <w:tcW w:w="720" w:type="dxa"/>
            <w:noWrap/>
          </w:tcPr>
          <w:p w14:paraId="1A2720CB" w14:textId="77777777" w:rsidR="005E0AF8" w:rsidRPr="00A142E4" w:rsidRDefault="005E0AF8" w:rsidP="0083702D">
            <w:pPr>
              <w:pStyle w:val="TableText"/>
            </w:pPr>
            <w:r w:rsidRPr="00A142E4">
              <w:t>142</w:t>
            </w:r>
          </w:p>
        </w:tc>
        <w:tc>
          <w:tcPr>
            <w:tcW w:w="2448" w:type="dxa"/>
            <w:noWrap/>
          </w:tcPr>
          <w:p w14:paraId="6A21D7B9" w14:textId="77777777" w:rsidR="005E0AF8" w:rsidRPr="00A142E4" w:rsidRDefault="005E0AF8" w:rsidP="00637268">
            <w:pPr>
              <w:pStyle w:val="TableText"/>
              <w:jc w:val="center"/>
            </w:pPr>
            <w:r w:rsidRPr="00A142E4">
              <w:t>VH594407</w:t>
            </w:r>
          </w:p>
        </w:tc>
        <w:tc>
          <w:tcPr>
            <w:tcW w:w="1354" w:type="dxa"/>
            <w:noWrap/>
          </w:tcPr>
          <w:p w14:paraId="2F5DB517" w14:textId="77777777" w:rsidR="005E0AF8" w:rsidRDefault="005E0AF8" w:rsidP="00637268">
            <w:pPr>
              <w:pStyle w:val="TableText"/>
              <w:jc w:val="center"/>
            </w:pPr>
            <w:r>
              <w:t>0.00</w:t>
            </w:r>
          </w:p>
        </w:tc>
        <w:tc>
          <w:tcPr>
            <w:tcW w:w="1917" w:type="dxa"/>
            <w:noWrap/>
          </w:tcPr>
          <w:p w14:paraId="38F907E0" w14:textId="1FF82089" w:rsidR="005E0AF8" w:rsidRDefault="00EB04B5" w:rsidP="00637268">
            <w:pPr>
              <w:pStyle w:val="TableText"/>
              <w:jc w:val="center"/>
            </w:pPr>
            <w:r>
              <w:t>N/A</w:t>
            </w:r>
          </w:p>
        </w:tc>
        <w:tc>
          <w:tcPr>
            <w:tcW w:w="1354" w:type="dxa"/>
            <w:noWrap/>
          </w:tcPr>
          <w:p w14:paraId="44AFF205" w14:textId="77777777" w:rsidR="005E0AF8" w:rsidRDefault="005E0AF8" w:rsidP="00637268">
            <w:pPr>
              <w:pStyle w:val="TableText"/>
              <w:jc w:val="center"/>
            </w:pPr>
            <w:r>
              <w:t>0.64</w:t>
            </w:r>
          </w:p>
        </w:tc>
        <w:tc>
          <w:tcPr>
            <w:tcW w:w="1915" w:type="dxa"/>
            <w:noWrap/>
          </w:tcPr>
          <w:p w14:paraId="2CE474E5" w14:textId="77777777" w:rsidR="005E0AF8" w:rsidRDefault="005E0AF8" w:rsidP="00637268">
            <w:pPr>
              <w:pStyle w:val="TableText"/>
              <w:jc w:val="center"/>
            </w:pPr>
            <w:r>
              <w:t>0.04</w:t>
            </w:r>
          </w:p>
        </w:tc>
      </w:tr>
      <w:tr w:rsidR="005E0AF8" w:rsidRPr="00A142E4" w14:paraId="5D635247" w14:textId="77777777" w:rsidTr="00637268">
        <w:trPr>
          <w:trHeight w:val="300"/>
        </w:trPr>
        <w:tc>
          <w:tcPr>
            <w:tcW w:w="720" w:type="dxa"/>
            <w:noWrap/>
          </w:tcPr>
          <w:p w14:paraId="709B7751" w14:textId="77777777" w:rsidR="005E0AF8" w:rsidRPr="00A142E4" w:rsidRDefault="005E0AF8" w:rsidP="0083702D">
            <w:pPr>
              <w:pStyle w:val="TableText"/>
            </w:pPr>
            <w:r w:rsidRPr="00A142E4">
              <w:t>143</w:t>
            </w:r>
          </w:p>
        </w:tc>
        <w:tc>
          <w:tcPr>
            <w:tcW w:w="2448" w:type="dxa"/>
            <w:noWrap/>
          </w:tcPr>
          <w:p w14:paraId="173D55F0" w14:textId="77777777" w:rsidR="005E0AF8" w:rsidRPr="00A142E4" w:rsidRDefault="005E0AF8" w:rsidP="00637268">
            <w:pPr>
              <w:pStyle w:val="TableText"/>
              <w:jc w:val="center"/>
            </w:pPr>
            <w:r w:rsidRPr="00A142E4">
              <w:t>VH592466</w:t>
            </w:r>
          </w:p>
        </w:tc>
        <w:tc>
          <w:tcPr>
            <w:tcW w:w="1354" w:type="dxa"/>
            <w:noWrap/>
          </w:tcPr>
          <w:p w14:paraId="2716A73D" w14:textId="77777777" w:rsidR="005E0AF8" w:rsidRDefault="005E0AF8" w:rsidP="00637268">
            <w:pPr>
              <w:pStyle w:val="TableText"/>
              <w:jc w:val="center"/>
            </w:pPr>
            <w:r>
              <w:t>0.00</w:t>
            </w:r>
          </w:p>
        </w:tc>
        <w:tc>
          <w:tcPr>
            <w:tcW w:w="1917" w:type="dxa"/>
            <w:noWrap/>
          </w:tcPr>
          <w:p w14:paraId="2B1A9AD7" w14:textId="126982E0" w:rsidR="005E0AF8" w:rsidRDefault="00EB04B5" w:rsidP="00637268">
            <w:pPr>
              <w:pStyle w:val="TableText"/>
              <w:jc w:val="center"/>
            </w:pPr>
            <w:r>
              <w:t>N/A</w:t>
            </w:r>
          </w:p>
        </w:tc>
        <w:tc>
          <w:tcPr>
            <w:tcW w:w="1354" w:type="dxa"/>
            <w:noWrap/>
          </w:tcPr>
          <w:p w14:paraId="36B2EF1E" w14:textId="77777777" w:rsidR="005E0AF8" w:rsidRDefault="005E0AF8" w:rsidP="00637268">
            <w:pPr>
              <w:pStyle w:val="TableText"/>
              <w:jc w:val="center"/>
            </w:pPr>
            <w:r>
              <w:t>0.46</w:t>
            </w:r>
          </w:p>
        </w:tc>
        <w:tc>
          <w:tcPr>
            <w:tcW w:w="1915" w:type="dxa"/>
            <w:noWrap/>
          </w:tcPr>
          <w:p w14:paraId="098C108B" w14:textId="77777777" w:rsidR="005E0AF8" w:rsidRDefault="005E0AF8" w:rsidP="00637268">
            <w:pPr>
              <w:pStyle w:val="TableText"/>
              <w:jc w:val="center"/>
            </w:pPr>
            <w:r>
              <w:t>0.06</w:t>
            </w:r>
          </w:p>
        </w:tc>
      </w:tr>
      <w:tr w:rsidR="005E0AF8" w:rsidRPr="00A142E4" w14:paraId="2E5B4F91" w14:textId="77777777" w:rsidTr="00637268">
        <w:trPr>
          <w:trHeight w:val="300"/>
        </w:trPr>
        <w:tc>
          <w:tcPr>
            <w:tcW w:w="720" w:type="dxa"/>
            <w:noWrap/>
            <w:hideMark/>
          </w:tcPr>
          <w:p w14:paraId="465846F5" w14:textId="77777777" w:rsidR="005E0AF8" w:rsidRPr="00A142E4" w:rsidRDefault="005E0AF8" w:rsidP="0083702D">
            <w:pPr>
              <w:pStyle w:val="TableText"/>
            </w:pPr>
            <w:r w:rsidRPr="00A142E4">
              <w:t>144</w:t>
            </w:r>
          </w:p>
        </w:tc>
        <w:tc>
          <w:tcPr>
            <w:tcW w:w="2448" w:type="dxa"/>
            <w:noWrap/>
            <w:hideMark/>
          </w:tcPr>
          <w:p w14:paraId="43A704B0" w14:textId="77777777" w:rsidR="005E0AF8" w:rsidRPr="00A142E4" w:rsidRDefault="005E0AF8" w:rsidP="00637268">
            <w:pPr>
              <w:pStyle w:val="TableText"/>
              <w:jc w:val="center"/>
            </w:pPr>
            <w:r w:rsidRPr="00A142E4">
              <w:t>VH592469</w:t>
            </w:r>
          </w:p>
        </w:tc>
        <w:tc>
          <w:tcPr>
            <w:tcW w:w="1354" w:type="dxa"/>
            <w:noWrap/>
            <w:hideMark/>
          </w:tcPr>
          <w:p w14:paraId="796BAC0D" w14:textId="77777777" w:rsidR="005E0AF8" w:rsidRPr="00A142E4" w:rsidRDefault="005E0AF8" w:rsidP="00637268">
            <w:pPr>
              <w:pStyle w:val="TableText"/>
              <w:jc w:val="center"/>
            </w:pPr>
            <w:r>
              <w:t>0.00</w:t>
            </w:r>
          </w:p>
        </w:tc>
        <w:tc>
          <w:tcPr>
            <w:tcW w:w="1917" w:type="dxa"/>
            <w:noWrap/>
            <w:hideMark/>
          </w:tcPr>
          <w:p w14:paraId="32B45FF1" w14:textId="3218D508" w:rsidR="005E0AF8" w:rsidRPr="00A142E4" w:rsidRDefault="00EB04B5" w:rsidP="00637268">
            <w:pPr>
              <w:pStyle w:val="TableText"/>
              <w:jc w:val="center"/>
            </w:pPr>
            <w:r>
              <w:t>N/A</w:t>
            </w:r>
          </w:p>
        </w:tc>
        <w:tc>
          <w:tcPr>
            <w:tcW w:w="1354" w:type="dxa"/>
            <w:noWrap/>
            <w:hideMark/>
          </w:tcPr>
          <w:p w14:paraId="4CD165B6" w14:textId="77777777" w:rsidR="005E0AF8" w:rsidRPr="00A142E4" w:rsidRDefault="005E0AF8" w:rsidP="00637268">
            <w:pPr>
              <w:pStyle w:val="TableText"/>
              <w:jc w:val="center"/>
            </w:pPr>
            <w:r>
              <w:t>0.53</w:t>
            </w:r>
          </w:p>
        </w:tc>
        <w:tc>
          <w:tcPr>
            <w:tcW w:w="1915" w:type="dxa"/>
            <w:noWrap/>
            <w:hideMark/>
          </w:tcPr>
          <w:p w14:paraId="1837C3B2" w14:textId="77777777" w:rsidR="005E0AF8" w:rsidRPr="00A142E4" w:rsidRDefault="005E0AF8" w:rsidP="00637268">
            <w:pPr>
              <w:pStyle w:val="TableText"/>
              <w:jc w:val="center"/>
            </w:pPr>
            <w:r>
              <w:t>0.06</w:t>
            </w:r>
          </w:p>
        </w:tc>
      </w:tr>
      <w:tr w:rsidR="005E0AF8" w:rsidRPr="00A142E4" w14:paraId="11ACC8F0" w14:textId="77777777" w:rsidTr="00637268">
        <w:trPr>
          <w:trHeight w:val="300"/>
        </w:trPr>
        <w:tc>
          <w:tcPr>
            <w:tcW w:w="720" w:type="dxa"/>
            <w:noWrap/>
            <w:hideMark/>
          </w:tcPr>
          <w:p w14:paraId="00084798" w14:textId="77777777" w:rsidR="005E0AF8" w:rsidRPr="00A142E4" w:rsidRDefault="005E0AF8" w:rsidP="0083702D">
            <w:pPr>
              <w:pStyle w:val="TableText"/>
            </w:pPr>
            <w:r w:rsidRPr="00A142E4">
              <w:t>145</w:t>
            </w:r>
          </w:p>
        </w:tc>
        <w:tc>
          <w:tcPr>
            <w:tcW w:w="2448" w:type="dxa"/>
            <w:noWrap/>
            <w:hideMark/>
          </w:tcPr>
          <w:p w14:paraId="58AF447F" w14:textId="77777777" w:rsidR="005E0AF8" w:rsidRPr="00A142E4" w:rsidRDefault="005E0AF8" w:rsidP="00637268">
            <w:pPr>
              <w:pStyle w:val="TableText"/>
              <w:jc w:val="center"/>
            </w:pPr>
            <w:r w:rsidRPr="00A142E4">
              <w:t>VH592479</w:t>
            </w:r>
          </w:p>
        </w:tc>
        <w:tc>
          <w:tcPr>
            <w:tcW w:w="1354" w:type="dxa"/>
            <w:noWrap/>
            <w:hideMark/>
          </w:tcPr>
          <w:p w14:paraId="56E39168" w14:textId="77777777" w:rsidR="005E0AF8" w:rsidRPr="00A142E4" w:rsidRDefault="005E0AF8" w:rsidP="00637268">
            <w:pPr>
              <w:pStyle w:val="TableText"/>
              <w:jc w:val="center"/>
            </w:pPr>
            <w:r>
              <w:t>0.00</w:t>
            </w:r>
          </w:p>
        </w:tc>
        <w:tc>
          <w:tcPr>
            <w:tcW w:w="1917" w:type="dxa"/>
            <w:noWrap/>
            <w:hideMark/>
          </w:tcPr>
          <w:p w14:paraId="734E1F04" w14:textId="17E66B6D" w:rsidR="005E0AF8" w:rsidRPr="00A142E4" w:rsidRDefault="00EB04B5" w:rsidP="00637268">
            <w:pPr>
              <w:pStyle w:val="TableText"/>
              <w:jc w:val="center"/>
            </w:pPr>
            <w:r>
              <w:t>N/A</w:t>
            </w:r>
          </w:p>
        </w:tc>
        <w:tc>
          <w:tcPr>
            <w:tcW w:w="1354" w:type="dxa"/>
            <w:noWrap/>
            <w:hideMark/>
          </w:tcPr>
          <w:p w14:paraId="1708CD4C" w14:textId="77777777" w:rsidR="005E0AF8" w:rsidRPr="00A142E4" w:rsidRDefault="005E0AF8" w:rsidP="00637268">
            <w:pPr>
              <w:pStyle w:val="TableText"/>
              <w:jc w:val="center"/>
            </w:pPr>
            <w:r>
              <w:t>0.56</w:t>
            </w:r>
          </w:p>
        </w:tc>
        <w:tc>
          <w:tcPr>
            <w:tcW w:w="1915" w:type="dxa"/>
            <w:noWrap/>
            <w:hideMark/>
          </w:tcPr>
          <w:p w14:paraId="47B8A55D" w14:textId="77777777" w:rsidR="005E0AF8" w:rsidRPr="00A142E4" w:rsidRDefault="005E0AF8" w:rsidP="00637268">
            <w:pPr>
              <w:pStyle w:val="TableText"/>
              <w:jc w:val="center"/>
            </w:pPr>
            <w:r>
              <w:t>0.06</w:t>
            </w:r>
          </w:p>
        </w:tc>
      </w:tr>
      <w:tr w:rsidR="005E0AF8" w:rsidRPr="00A142E4" w14:paraId="0B64E0D9" w14:textId="77777777" w:rsidTr="00637268">
        <w:trPr>
          <w:trHeight w:val="300"/>
        </w:trPr>
        <w:tc>
          <w:tcPr>
            <w:tcW w:w="720" w:type="dxa"/>
            <w:noWrap/>
            <w:hideMark/>
          </w:tcPr>
          <w:p w14:paraId="2CA56519" w14:textId="77777777" w:rsidR="005E0AF8" w:rsidRPr="00A142E4" w:rsidRDefault="005E0AF8" w:rsidP="0083702D">
            <w:pPr>
              <w:pStyle w:val="TableText"/>
            </w:pPr>
            <w:r w:rsidRPr="00A142E4">
              <w:t>146</w:t>
            </w:r>
          </w:p>
        </w:tc>
        <w:tc>
          <w:tcPr>
            <w:tcW w:w="2448" w:type="dxa"/>
            <w:noWrap/>
            <w:hideMark/>
          </w:tcPr>
          <w:p w14:paraId="6024359D" w14:textId="77777777" w:rsidR="005E0AF8" w:rsidRPr="00A142E4" w:rsidRDefault="005E0AF8" w:rsidP="00637268">
            <w:pPr>
              <w:pStyle w:val="TableText"/>
              <w:jc w:val="center"/>
            </w:pPr>
            <w:r w:rsidRPr="00A142E4">
              <w:t>VH592484</w:t>
            </w:r>
          </w:p>
        </w:tc>
        <w:tc>
          <w:tcPr>
            <w:tcW w:w="1354" w:type="dxa"/>
            <w:noWrap/>
            <w:hideMark/>
          </w:tcPr>
          <w:p w14:paraId="6829B774" w14:textId="77777777" w:rsidR="005E0AF8" w:rsidRPr="00A142E4" w:rsidRDefault="005E0AF8" w:rsidP="00637268">
            <w:pPr>
              <w:pStyle w:val="TableText"/>
              <w:jc w:val="center"/>
            </w:pPr>
            <w:r>
              <w:t>0.00</w:t>
            </w:r>
          </w:p>
        </w:tc>
        <w:tc>
          <w:tcPr>
            <w:tcW w:w="1917" w:type="dxa"/>
            <w:noWrap/>
            <w:hideMark/>
          </w:tcPr>
          <w:p w14:paraId="236FBACE" w14:textId="7DE5C403" w:rsidR="005E0AF8" w:rsidRPr="00A142E4" w:rsidRDefault="00EB04B5" w:rsidP="00637268">
            <w:pPr>
              <w:pStyle w:val="TableText"/>
              <w:jc w:val="center"/>
            </w:pPr>
            <w:r>
              <w:t>N/A</w:t>
            </w:r>
          </w:p>
        </w:tc>
        <w:tc>
          <w:tcPr>
            <w:tcW w:w="1354" w:type="dxa"/>
            <w:noWrap/>
            <w:hideMark/>
          </w:tcPr>
          <w:p w14:paraId="105E2643" w14:textId="77777777" w:rsidR="005E0AF8" w:rsidRPr="00A142E4" w:rsidRDefault="005E0AF8" w:rsidP="00637268">
            <w:pPr>
              <w:pStyle w:val="TableText"/>
              <w:jc w:val="center"/>
            </w:pPr>
            <w:r>
              <w:t>0.20</w:t>
            </w:r>
          </w:p>
        </w:tc>
        <w:tc>
          <w:tcPr>
            <w:tcW w:w="1915" w:type="dxa"/>
            <w:noWrap/>
            <w:hideMark/>
          </w:tcPr>
          <w:p w14:paraId="06EE9F60" w14:textId="77777777" w:rsidR="005E0AF8" w:rsidRPr="00A142E4" w:rsidRDefault="005E0AF8" w:rsidP="00637268">
            <w:pPr>
              <w:pStyle w:val="TableText"/>
              <w:jc w:val="center"/>
            </w:pPr>
            <w:r>
              <w:t>0.07</w:t>
            </w:r>
          </w:p>
        </w:tc>
      </w:tr>
      <w:tr w:rsidR="005E0AF8" w:rsidRPr="00A142E4" w14:paraId="3FAEBDFD" w14:textId="77777777" w:rsidTr="00637268">
        <w:trPr>
          <w:trHeight w:val="300"/>
        </w:trPr>
        <w:tc>
          <w:tcPr>
            <w:tcW w:w="720" w:type="dxa"/>
            <w:noWrap/>
            <w:hideMark/>
          </w:tcPr>
          <w:p w14:paraId="3812966F" w14:textId="77777777" w:rsidR="005E0AF8" w:rsidRPr="00A142E4" w:rsidRDefault="005E0AF8" w:rsidP="0083702D">
            <w:pPr>
              <w:pStyle w:val="TableText"/>
            </w:pPr>
            <w:r w:rsidRPr="00A142E4">
              <w:t>147</w:t>
            </w:r>
          </w:p>
        </w:tc>
        <w:tc>
          <w:tcPr>
            <w:tcW w:w="2448" w:type="dxa"/>
            <w:noWrap/>
            <w:hideMark/>
          </w:tcPr>
          <w:p w14:paraId="3C22039B" w14:textId="77777777" w:rsidR="005E0AF8" w:rsidRPr="00A142E4" w:rsidRDefault="005E0AF8" w:rsidP="00637268">
            <w:pPr>
              <w:pStyle w:val="TableText"/>
              <w:jc w:val="center"/>
            </w:pPr>
            <w:r w:rsidRPr="00A142E4">
              <w:t>VH592489</w:t>
            </w:r>
          </w:p>
        </w:tc>
        <w:tc>
          <w:tcPr>
            <w:tcW w:w="1354" w:type="dxa"/>
            <w:noWrap/>
            <w:hideMark/>
          </w:tcPr>
          <w:p w14:paraId="7FF11EA2" w14:textId="77777777" w:rsidR="005E0AF8" w:rsidRPr="00A142E4" w:rsidRDefault="005E0AF8" w:rsidP="00637268">
            <w:pPr>
              <w:pStyle w:val="TableText"/>
              <w:jc w:val="center"/>
            </w:pPr>
            <w:r>
              <w:t>0.00</w:t>
            </w:r>
          </w:p>
        </w:tc>
        <w:tc>
          <w:tcPr>
            <w:tcW w:w="1917" w:type="dxa"/>
            <w:noWrap/>
            <w:hideMark/>
          </w:tcPr>
          <w:p w14:paraId="60311813" w14:textId="26FF24C9" w:rsidR="005E0AF8" w:rsidRPr="00A142E4" w:rsidRDefault="00EB04B5" w:rsidP="00637268">
            <w:pPr>
              <w:pStyle w:val="TableText"/>
              <w:jc w:val="center"/>
            </w:pPr>
            <w:r>
              <w:t>N/A</w:t>
            </w:r>
          </w:p>
        </w:tc>
        <w:tc>
          <w:tcPr>
            <w:tcW w:w="1354" w:type="dxa"/>
            <w:noWrap/>
            <w:hideMark/>
          </w:tcPr>
          <w:p w14:paraId="5675680B" w14:textId="77777777" w:rsidR="005E0AF8" w:rsidRPr="00A142E4" w:rsidRDefault="005E0AF8" w:rsidP="00637268">
            <w:pPr>
              <w:pStyle w:val="TableText"/>
              <w:jc w:val="center"/>
            </w:pPr>
            <w:r>
              <w:t>0.54</w:t>
            </w:r>
          </w:p>
        </w:tc>
        <w:tc>
          <w:tcPr>
            <w:tcW w:w="1915" w:type="dxa"/>
            <w:noWrap/>
            <w:hideMark/>
          </w:tcPr>
          <w:p w14:paraId="71255159" w14:textId="77777777" w:rsidR="005E0AF8" w:rsidRPr="00A142E4" w:rsidRDefault="005E0AF8" w:rsidP="00637268">
            <w:pPr>
              <w:pStyle w:val="TableText"/>
              <w:jc w:val="center"/>
            </w:pPr>
            <w:r>
              <w:t>0.06</w:t>
            </w:r>
          </w:p>
        </w:tc>
      </w:tr>
      <w:tr w:rsidR="005E0AF8" w:rsidRPr="00A142E4" w14:paraId="7FAA427C" w14:textId="77777777" w:rsidTr="00637268">
        <w:trPr>
          <w:trHeight w:val="300"/>
        </w:trPr>
        <w:tc>
          <w:tcPr>
            <w:tcW w:w="720" w:type="dxa"/>
            <w:noWrap/>
            <w:hideMark/>
          </w:tcPr>
          <w:p w14:paraId="2DBB7A16" w14:textId="77777777" w:rsidR="005E0AF8" w:rsidRPr="00A142E4" w:rsidRDefault="005E0AF8" w:rsidP="0083702D">
            <w:pPr>
              <w:pStyle w:val="TableText"/>
            </w:pPr>
            <w:r w:rsidRPr="00A142E4">
              <w:t>148</w:t>
            </w:r>
          </w:p>
        </w:tc>
        <w:tc>
          <w:tcPr>
            <w:tcW w:w="2448" w:type="dxa"/>
            <w:noWrap/>
            <w:hideMark/>
          </w:tcPr>
          <w:p w14:paraId="0C477C68" w14:textId="77777777" w:rsidR="005E0AF8" w:rsidRPr="00A142E4" w:rsidRDefault="005E0AF8" w:rsidP="00637268">
            <w:pPr>
              <w:pStyle w:val="TableText"/>
              <w:jc w:val="center"/>
            </w:pPr>
            <w:r w:rsidRPr="00A142E4">
              <w:t>VH592492</w:t>
            </w:r>
          </w:p>
        </w:tc>
        <w:tc>
          <w:tcPr>
            <w:tcW w:w="1354" w:type="dxa"/>
            <w:noWrap/>
            <w:hideMark/>
          </w:tcPr>
          <w:p w14:paraId="2D7C502A" w14:textId="77777777" w:rsidR="005E0AF8" w:rsidRPr="00A142E4" w:rsidRDefault="005E0AF8" w:rsidP="00637268">
            <w:pPr>
              <w:pStyle w:val="TableText"/>
              <w:jc w:val="center"/>
            </w:pPr>
            <w:r>
              <w:t>0.00</w:t>
            </w:r>
          </w:p>
        </w:tc>
        <w:tc>
          <w:tcPr>
            <w:tcW w:w="1917" w:type="dxa"/>
            <w:noWrap/>
            <w:hideMark/>
          </w:tcPr>
          <w:p w14:paraId="151C1F72" w14:textId="2FF1C315" w:rsidR="005E0AF8" w:rsidRPr="00A142E4" w:rsidRDefault="00EB04B5" w:rsidP="00637268">
            <w:pPr>
              <w:pStyle w:val="TableText"/>
              <w:jc w:val="center"/>
            </w:pPr>
            <w:r>
              <w:t>N/A</w:t>
            </w:r>
          </w:p>
        </w:tc>
        <w:tc>
          <w:tcPr>
            <w:tcW w:w="1354" w:type="dxa"/>
            <w:noWrap/>
            <w:hideMark/>
          </w:tcPr>
          <w:p w14:paraId="72EF1720" w14:textId="77777777" w:rsidR="005E0AF8" w:rsidRPr="00A142E4" w:rsidRDefault="005E0AF8" w:rsidP="00637268">
            <w:pPr>
              <w:pStyle w:val="TableText"/>
              <w:jc w:val="center"/>
            </w:pPr>
            <w:r>
              <w:t>0.39</w:t>
            </w:r>
          </w:p>
        </w:tc>
        <w:tc>
          <w:tcPr>
            <w:tcW w:w="1915" w:type="dxa"/>
            <w:noWrap/>
            <w:hideMark/>
          </w:tcPr>
          <w:p w14:paraId="5957281A" w14:textId="77777777" w:rsidR="005E0AF8" w:rsidRPr="00A142E4" w:rsidRDefault="005E0AF8" w:rsidP="00637268">
            <w:pPr>
              <w:pStyle w:val="TableText"/>
              <w:jc w:val="center"/>
            </w:pPr>
            <w:r>
              <w:t>0.06</w:t>
            </w:r>
          </w:p>
        </w:tc>
      </w:tr>
      <w:tr w:rsidR="0052616D" w:rsidRPr="00A142E4" w14:paraId="4C16ED8F" w14:textId="77777777" w:rsidTr="00637268">
        <w:trPr>
          <w:trHeight w:val="300"/>
        </w:trPr>
        <w:tc>
          <w:tcPr>
            <w:tcW w:w="720" w:type="dxa"/>
            <w:noWrap/>
            <w:hideMark/>
          </w:tcPr>
          <w:p w14:paraId="16DE2F0B" w14:textId="77777777" w:rsidR="0052616D" w:rsidRPr="00A142E4" w:rsidRDefault="0052616D" w:rsidP="0083702D">
            <w:pPr>
              <w:pStyle w:val="TableText"/>
            </w:pPr>
            <w:r w:rsidRPr="00A142E4">
              <w:t>149</w:t>
            </w:r>
          </w:p>
        </w:tc>
        <w:tc>
          <w:tcPr>
            <w:tcW w:w="2448" w:type="dxa"/>
            <w:noWrap/>
            <w:hideMark/>
          </w:tcPr>
          <w:p w14:paraId="64BF8678" w14:textId="77777777" w:rsidR="0052616D" w:rsidRPr="00A142E4" w:rsidRDefault="0052616D" w:rsidP="00637268">
            <w:pPr>
              <w:pStyle w:val="TableText"/>
              <w:jc w:val="center"/>
            </w:pPr>
            <w:r w:rsidRPr="00A142E4">
              <w:t>VH592497</w:t>
            </w:r>
          </w:p>
        </w:tc>
        <w:tc>
          <w:tcPr>
            <w:tcW w:w="1354" w:type="dxa"/>
            <w:noWrap/>
            <w:hideMark/>
          </w:tcPr>
          <w:p w14:paraId="2296A2C1" w14:textId="77777777" w:rsidR="0052616D" w:rsidRPr="00A142E4" w:rsidRDefault="0052616D" w:rsidP="00637268">
            <w:pPr>
              <w:pStyle w:val="TableText"/>
              <w:jc w:val="center"/>
            </w:pPr>
            <w:r>
              <w:t>0.00</w:t>
            </w:r>
          </w:p>
        </w:tc>
        <w:tc>
          <w:tcPr>
            <w:tcW w:w="1917" w:type="dxa"/>
            <w:noWrap/>
            <w:hideMark/>
          </w:tcPr>
          <w:p w14:paraId="07EE94F1" w14:textId="6B94EDAA" w:rsidR="0052616D" w:rsidRPr="00A142E4" w:rsidRDefault="00EB04B5" w:rsidP="00637268">
            <w:pPr>
              <w:pStyle w:val="TableText"/>
              <w:jc w:val="center"/>
            </w:pPr>
            <w:r>
              <w:t>N/A</w:t>
            </w:r>
          </w:p>
        </w:tc>
        <w:tc>
          <w:tcPr>
            <w:tcW w:w="1354" w:type="dxa"/>
            <w:noWrap/>
            <w:hideMark/>
          </w:tcPr>
          <w:p w14:paraId="66D49852" w14:textId="77777777" w:rsidR="0052616D" w:rsidRPr="00A142E4" w:rsidRDefault="0052616D" w:rsidP="00637268">
            <w:pPr>
              <w:pStyle w:val="TableText"/>
              <w:jc w:val="center"/>
            </w:pPr>
            <w:r>
              <w:t>0.47</w:t>
            </w:r>
          </w:p>
        </w:tc>
        <w:tc>
          <w:tcPr>
            <w:tcW w:w="1915" w:type="dxa"/>
            <w:noWrap/>
            <w:hideMark/>
          </w:tcPr>
          <w:p w14:paraId="04E47987" w14:textId="77777777" w:rsidR="0052616D" w:rsidRPr="00A142E4" w:rsidRDefault="0052616D" w:rsidP="00637268">
            <w:pPr>
              <w:pStyle w:val="TableText"/>
              <w:jc w:val="center"/>
            </w:pPr>
            <w:r>
              <w:t>0.06</w:t>
            </w:r>
          </w:p>
        </w:tc>
      </w:tr>
      <w:tr w:rsidR="0052616D" w:rsidRPr="00A142E4" w14:paraId="01BB6617" w14:textId="77777777" w:rsidTr="00637268">
        <w:trPr>
          <w:trHeight w:val="300"/>
        </w:trPr>
        <w:tc>
          <w:tcPr>
            <w:tcW w:w="720" w:type="dxa"/>
            <w:noWrap/>
            <w:hideMark/>
          </w:tcPr>
          <w:p w14:paraId="26A465A9" w14:textId="77777777" w:rsidR="0052616D" w:rsidRPr="00A142E4" w:rsidRDefault="0052616D" w:rsidP="0083702D">
            <w:pPr>
              <w:pStyle w:val="TableText"/>
            </w:pPr>
            <w:r w:rsidRPr="00A142E4">
              <w:t>150</w:t>
            </w:r>
          </w:p>
        </w:tc>
        <w:tc>
          <w:tcPr>
            <w:tcW w:w="2448" w:type="dxa"/>
            <w:noWrap/>
            <w:hideMark/>
          </w:tcPr>
          <w:p w14:paraId="0BDCCEA7" w14:textId="77777777" w:rsidR="0052616D" w:rsidRPr="00A142E4" w:rsidRDefault="0052616D" w:rsidP="00637268">
            <w:pPr>
              <w:pStyle w:val="TableText"/>
              <w:jc w:val="center"/>
            </w:pPr>
            <w:r w:rsidRPr="00A142E4">
              <w:t>VH583503</w:t>
            </w:r>
          </w:p>
        </w:tc>
        <w:tc>
          <w:tcPr>
            <w:tcW w:w="1354" w:type="dxa"/>
            <w:noWrap/>
            <w:hideMark/>
          </w:tcPr>
          <w:p w14:paraId="30F0905F" w14:textId="77777777" w:rsidR="0052616D" w:rsidRPr="00A142E4" w:rsidRDefault="0052616D" w:rsidP="00637268">
            <w:pPr>
              <w:pStyle w:val="TableText"/>
              <w:jc w:val="center"/>
            </w:pPr>
            <w:r>
              <w:t>0.00</w:t>
            </w:r>
          </w:p>
        </w:tc>
        <w:tc>
          <w:tcPr>
            <w:tcW w:w="1917" w:type="dxa"/>
            <w:noWrap/>
            <w:hideMark/>
          </w:tcPr>
          <w:p w14:paraId="17DF4CBA" w14:textId="6984D615" w:rsidR="0052616D" w:rsidRPr="00A142E4" w:rsidRDefault="00EB04B5" w:rsidP="00637268">
            <w:pPr>
              <w:pStyle w:val="TableText"/>
              <w:jc w:val="center"/>
            </w:pPr>
            <w:r>
              <w:t>N/A</w:t>
            </w:r>
          </w:p>
        </w:tc>
        <w:tc>
          <w:tcPr>
            <w:tcW w:w="1354" w:type="dxa"/>
            <w:noWrap/>
            <w:hideMark/>
          </w:tcPr>
          <w:p w14:paraId="6C8F4898" w14:textId="77777777" w:rsidR="0052616D" w:rsidRPr="00A142E4" w:rsidRDefault="0052616D" w:rsidP="00637268">
            <w:pPr>
              <w:pStyle w:val="TableText"/>
              <w:jc w:val="center"/>
            </w:pPr>
            <w:r>
              <w:t>0.45</w:t>
            </w:r>
          </w:p>
        </w:tc>
        <w:tc>
          <w:tcPr>
            <w:tcW w:w="1915" w:type="dxa"/>
            <w:noWrap/>
            <w:hideMark/>
          </w:tcPr>
          <w:p w14:paraId="4FE0E4EE" w14:textId="77777777" w:rsidR="0052616D" w:rsidRPr="00A142E4" w:rsidRDefault="0052616D" w:rsidP="00637268">
            <w:pPr>
              <w:pStyle w:val="TableText"/>
              <w:jc w:val="center"/>
            </w:pPr>
            <w:r>
              <w:t>0.06</w:t>
            </w:r>
          </w:p>
        </w:tc>
      </w:tr>
      <w:tr w:rsidR="0052616D" w:rsidRPr="00A142E4" w14:paraId="4533CCCC" w14:textId="77777777" w:rsidTr="00637268">
        <w:trPr>
          <w:trHeight w:val="300"/>
        </w:trPr>
        <w:tc>
          <w:tcPr>
            <w:tcW w:w="720" w:type="dxa"/>
            <w:noWrap/>
            <w:hideMark/>
          </w:tcPr>
          <w:p w14:paraId="0D483BDA" w14:textId="77777777" w:rsidR="0052616D" w:rsidRPr="00A142E4" w:rsidRDefault="0052616D" w:rsidP="0083702D">
            <w:pPr>
              <w:pStyle w:val="TableText"/>
            </w:pPr>
            <w:r w:rsidRPr="00A142E4">
              <w:t>151</w:t>
            </w:r>
          </w:p>
        </w:tc>
        <w:tc>
          <w:tcPr>
            <w:tcW w:w="2448" w:type="dxa"/>
            <w:noWrap/>
            <w:hideMark/>
          </w:tcPr>
          <w:p w14:paraId="272CD638" w14:textId="77777777" w:rsidR="0052616D" w:rsidRPr="00A142E4" w:rsidRDefault="0052616D" w:rsidP="00637268">
            <w:pPr>
              <w:pStyle w:val="TableText"/>
              <w:jc w:val="center"/>
            </w:pPr>
            <w:r w:rsidRPr="00A142E4">
              <w:t>VH583504</w:t>
            </w:r>
          </w:p>
        </w:tc>
        <w:tc>
          <w:tcPr>
            <w:tcW w:w="1354" w:type="dxa"/>
            <w:noWrap/>
            <w:hideMark/>
          </w:tcPr>
          <w:p w14:paraId="7E22D967" w14:textId="77777777" w:rsidR="0052616D" w:rsidRPr="00A142E4" w:rsidRDefault="0052616D" w:rsidP="00637268">
            <w:pPr>
              <w:pStyle w:val="TableText"/>
              <w:jc w:val="center"/>
            </w:pPr>
            <w:r>
              <w:t>0.00</w:t>
            </w:r>
          </w:p>
        </w:tc>
        <w:tc>
          <w:tcPr>
            <w:tcW w:w="1917" w:type="dxa"/>
            <w:noWrap/>
            <w:hideMark/>
          </w:tcPr>
          <w:p w14:paraId="19FB48C8" w14:textId="666886E0" w:rsidR="0052616D" w:rsidRPr="00A142E4" w:rsidRDefault="00EB04B5" w:rsidP="00637268">
            <w:pPr>
              <w:pStyle w:val="TableText"/>
              <w:jc w:val="center"/>
            </w:pPr>
            <w:r>
              <w:t>N/A</w:t>
            </w:r>
          </w:p>
        </w:tc>
        <w:tc>
          <w:tcPr>
            <w:tcW w:w="1354" w:type="dxa"/>
            <w:noWrap/>
            <w:hideMark/>
          </w:tcPr>
          <w:p w14:paraId="5823E25E" w14:textId="77777777" w:rsidR="0052616D" w:rsidRPr="00A142E4" w:rsidRDefault="0052616D" w:rsidP="00637268">
            <w:pPr>
              <w:pStyle w:val="TableText"/>
              <w:jc w:val="center"/>
            </w:pPr>
            <w:r>
              <w:t>0.47</w:t>
            </w:r>
          </w:p>
        </w:tc>
        <w:tc>
          <w:tcPr>
            <w:tcW w:w="1915" w:type="dxa"/>
            <w:noWrap/>
            <w:hideMark/>
          </w:tcPr>
          <w:p w14:paraId="73B01573" w14:textId="77777777" w:rsidR="0052616D" w:rsidRPr="00A142E4" w:rsidRDefault="0052616D" w:rsidP="00637268">
            <w:pPr>
              <w:pStyle w:val="TableText"/>
              <w:jc w:val="center"/>
            </w:pPr>
            <w:r>
              <w:t>0.06</w:t>
            </w:r>
          </w:p>
        </w:tc>
      </w:tr>
      <w:tr w:rsidR="0052616D" w:rsidRPr="00A142E4" w14:paraId="6BFF4A7F" w14:textId="77777777" w:rsidTr="00637268">
        <w:trPr>
          <w:trHeight w:val="300"/>
        </w:trPr>
        <w:tc>
          <w:tcPr>
            <w:tcW w:w="720" w:type="dxa"/>
            <w:noWrap/>
            <w:hideMark/>
          </w:tcPr>
          <w:p w14:paraId="6F4476DD" w14:textId="77777777" w:rsidR="0052616D" w:rsidRPr="00A142E4" w:rsidRDefault="0052616D" w:rsidP="0083702D">
            <w:pPr>
              <w:pStyle w:val="TableText"/>
            </w:pPr>
            <w:r w:rsidRPr="00A142E4">
              <w:t>152</w:t>
            </w:r>
          </w:p>
        </w:tc>
        <w:tc>
          <w:tcPr>
            <w:tcW w:w="2448" w:type="dxa"/>
            <w:noWrap/>
            <w:hideMark/>
          </w:tcPr>
          <w:p w14:paraId="3090E470" w14:textId="77777777" w:rsidR="0052616D" w:rsidRPr="00A142E4" w:rsidRDefault="0052616D" w:rsidP="00637268">
            <w:pPr>
              <w:pStyle w:val="TableText"/>
              <w:jc w:val="center"/>
            </w:pPr>
            <w:r w:rsidRPr="00A142E4">
              <w:t>VH583505</w:t>
            </w:r>
          </w:p>
        </w:tc>
        <w:tc>
          <w:tcPr>
            <w:tcW w:w="1354" w:type="dxa"/>
            <w:noWrap/>
            <w:hideMark/>
          </w:tcPr>
          <w:p w14:paraId="419862BF" w14:textId="77777777" w:rsidR="0052616D" w:rsidRPr="00A142E4" w:rsidRDefault="0052616D" w:rsidP="00637268">
            <w:pPr>
              <w:pStyle w:val="TableText"/>
              <w:jc w:val="center"/>
            </w:pPr>
            <w:r>
              <w:t>0.00</w:t>
            </w:r>
          </w:p>
        </w:tc>
        <w:tc>
          <w:tcPr>
            <w:tcW w:w="1917" w:type="dxa"/>
            <w:noWrap/>
            <w:hideMark/>
          </w:tcPr>
          <w:p w14:paraId="0E110CDC" w14:textId="6D00F712" w:rsidR="0052616D" w:rsidRPr="00A142E4" w:rsidRDefault="00EB04B5" w:rsidP="00637268">
            <w:pPr>
              <w:pStyle w:val="TableText"/>
              <w:jc w:val="center"/>
            </w:pPr>
            <w:r>
              <w:t>N/A</w:t>
            </w:r>
          </w:p>
        </w:tc>
        <w:tc>
          <w:tcPr>
            <w:tcW w:w="1354" w:type="dxa"/>
            <w:noWrap/>
            <w:hideMark/>
          </w:tcPr>
          <w:p w14:paraId="3F2714BC" w14:textId="77777777" w:rsidR="0052616D" w:rsidRPr="00A142E4" w:rsidRDefault="0052616D" w:rsidP="00637268">
            <w:pPr>
              <w:pStyle w:val="TableText"/>
              <w:jc w:val="center"/>
            </w:pPr>
            <w:r>
              <w:t>0.38</w:t>
            </w:r>
          </w:p>
        </w:tc>
        <w:tc>
          <w:tcPr>
            <w:tcW w:w="1915" w:type="dxa"/>
            <w:noWrap/>
            <w:hideMark/>
          </w:tcPr>
          <w:p w14:paraId="59534EB5" w14:textId="77777777" w:rsidR="0052616D" w:rsidRPr="00A142E4" w:rsidRDefault="0052616D" w:rsidP="00637268">
            <w:pPr>
              <w:pStyle w:val="TableText"/>
              <w:jc w:val="center"/>
            </w:pPr>
            <w:r>
              <w:t>0.06</w:t>
            </w:r>
          </w:p>
        </w:tc>
      </w:tr>
      <w:tr w:rsidR="0052616D" w:rsidRPr="00A142E4" w14:paraId="441433EB" w14:textId="77777777" w:rsidTr="00637268">
        <w:trPr>
          <w:trHeight w:val="300"/>
        </w:trPr>
        <w:tc>
          <w:tcPr>
            <w:tcW w:w="720" w:type="dxa"/>
            <w:noWrap/>
            <w:hideMark/>
          </w:tcPr>
          <w:p w14:paraId="3BD9D4AF" w14:textId="77777777" w:rsidR="0052616D" w:rsidRPr="00A142E4" w:rsidRDefault="0052616D" w:rsidP="0083702D">
            <w:pPr>
              <w:pStyle w:val="TableText"/>
            </w:pPr>
            <w:r w:rsidRPr="00A142E4">
              <w:t>153</w:t>
            </w:r>
          </w:p>
        </w:tc>
        <w:tc>
          <w:tcPr>
            <w:tcW w:w="2448" w:type="dxa"/>
            <w:noWrap/>
            <w:hideMark/>
          </w:tcPr>
          <w:p w14:paraId="2EC122CE" w14:textId="77777777" w:rsidR="0052616D" w:rsidRPr="00A142E4" w:rsidRDefault="0052616D" w:rsidP="00637268">
            <w:pPr>
              <w:pStyle w:val="TableText"/>
              <w:jc w:val="center"/>
            </w:pPr>
            <w:r w:rsidRPr="00A142E4">
              <w:t>VH583507</w:t>
            </w:r>
          </w:p>
        </w:tc>
        <w:tc>
          <w:tcPr>
            <w:tcW w:w="1354" w:type="dxa"/>
            <w:noWrap/>
            <w:hideMark/>
          </w:tcPr>
          <w:p w14:paraId="4260FB86" w14:textId="77777777" w:rsidR="0052616D" w:rsidRPr="00A142E4" w:rsidRDefault="0052616D" w:rsidP="00637268">
            <w:pPr>
              <w:pStyle w:val="TableText"/>
              <w:jc w:val="center"/>
            </w:pPr>
            <w:r>
              <w:t>0.00</w:t>
            </w:r>
          </w:p>
        </w:tc>
        <w:tc>
          <w:tcPr>
            <w:tcW w:w="1917" w:type="dxa"/>
            <w:noWrap/>
            <w:hideMark/>
          </w:tcPr>
          <w:p w14:paraId="1D9E107C" w14:textId="57B9971D" w:rsidR="0052616D" w:rsidRPr="00A142E4" w:rsidRDefault="00EB04B5" w:rsidP="00637268">
            <w:pPr>
              <w:pStyle w:val="TableText"/>
              <w:jc w:val="center"/>
            </w:pPr>
            <w:r>
              <w:t>N/A</w:t>
            </w:r>
          </w:p>
        </w:tc>
        <w:tc>
          <w:tcPr>
            <w:tcW w:w="1354" w:type="dxa"/>
            <w:noWrap/>
            <w:hideMark/>
          </w:tcPr>
          <w:p w14:paraId="53EB1F7D" w14:textId="77777777" w:rsidR="0052616D" w:rsidRPr="00A142E4" w:rsidRDefault="0052616D" w:rsidP="00637268">
            <w:pPr>
              <w:pStyle w:val="TableText"/>
              <w:jc w:val="center"/>
            </w:pPr>
            <w:r>
              <w:t>0.43</w:t>
            </w:r>
          </w:p>
        </w:tc>
        <w:tc>
          <w:tcPr>
            <w:tcW w:w="1915" w:type="dxa"/>
            <w:noWrap/>
            <w:hideMark/>
          </w:tcPr>
          <w:p w14:paraId="7E23F252" w14:textId="77777777" w:rsidR="0052616D" w:rsidRPr="00A142E4" w:rsidRDefault="0052616D" w:rsidP="00637268">
            <w:pPr>
              <w:pStyle w:val="TableText"/>
              <w:jc w:val="center"/>
            </w:pPr>
            <w:r>
              <w:t>0.06</w:t>
            </w:r>
          </w:p>
        </w:tc>
      </w:tr>
      <w:tr w:rsidR="0052616D" w:rsidRPr="00A142E4" w14:paraId="03BDA6A2" w14:textId="77777777" w:rsidTr="00637268">
        <w:trPr>
          <w:trHeight w:val="300"/>
        </w:trPr>
        <w:tc>
          <w:tcPr>
            <w:tcW w:w="720" w:type="dxa"/>
            <w:noWrap/>
            <w:hideMark/>
          </w:tcPr>
          <w:p w14:paraId="56188939" w14:textId="77777777" w:rsidR="0052616D" w:rsidRPr="00A142E4" w:rsidRDefault="0052616D" w:rsidP="0083702D">
            <w:pPr>
              <w:pStyle w:val="TableText"/>
            </w:pPr>
            <w:r w:rsidRPr="00A142E4">
              <w:t>154</w:t>
            </w:r>
          </w:p>
        </w:tc>
        <w:tc>
          <w:tcPr>
            <w:tcW w:w="2448" w:type="dxa"/>
            <w:noWrap/>
            <w:hideMark/>
          </w:tcPr>
          <w:p w14:paraId="06553B28" w14:textId="77777777" w:rsidR="0052616D" w:rsidRPr="00A142E4" w:rsidRDefault="0052616D" w:rsidP="00637268">
            <w:pPr>
              <w:pStyle w:val="TableText"/>
              <w:jc w:val="center"/>
            </w:pPr>
            <w:r w:rsidRPr="00A142E4">
              <w:t>VH574846</w:t>
            </w:r>
          </w:p>
        </w:tc>
        <w:tc>
          <w:tcPr>
            <w:tcW w:w="1354" w:type="dxa"/>
            <w:noWrap/>
            <w:hideMark/>
          </w:tcPr>
          <w:p w14:paraId="0ECB3325" w14:textId="77777777" w:rsidR="0052616D" w:rsidRPr="00A142E4" w:rsidRDefault="0052616D" w:rsidP="00637268">
            <w:pPr>
              <w:pStyle w:val="TableText"/>
              <w:jc w:val="center"/>
            </w:pPr>
            <w:r>
              <w:t>0.00</w:t>
            </w:r>
          </w:p>
        </w:tc>
        <w:tc>
          <w:tcPr>
            <w:tcW w:w="1917" w:type="dxa"/>
            <w:noWrap/>
            <w:hideMark/>
          </w:tcPr>
          <w:p w14:paraId="2475BC1B" w14:textId="0E06F5E2" w:rsidR="0052616D" w:rsidRPr="00A142E4" w:rsidRDefault="00EB04B5" w:rsidP="00637268">
            <w:pPr>
              <w:pStyle w:val="TableText"/>
              <w:jc w:val="center"/>
            </w:pPr>
            <w:r>
              <w:t>N/A</w:t>
            </w:r>
          </w:p>
        </w:tc>
        <w:tc>
          <w:tcPr>
            <w:tcW w:w="1354" w:type="dxa"/>
            <w:noWrap/>
            <w:hideMark/>
          </w:tcPr>
          <w:p w14:paraId="53BE0AFC" w14:textId="77777777" w:rsidR="0052616D" w:rsidRPr="00A142E4" w:rsidRDefault="0052616D" w:rsidP="00637268">
            <w:pPr>
              <w:pStyle w:val="TableText"/>
              <w:jc w:val="center"/>
            </w:pPr>
            <w:r>
              <w:t>0.57</w:t>
            </w:r>
          </w:p>
        </w:tc>
        <w:tc>
          <w:tcPr>
            <w:tcW w:w="1915" w:type="dxa"/>
            <w:noWrap/>
            <w:hideMark/>
          </w:tcPr>
          <w:p w14:paraId="3CB841B6" w14:textId="77777777" w:rsidR="0052616D" w:rsidRPr="00A142E4" w:rsidRDefault="0052616D" w:rsidP="00637268">
            <w:pPr>
              <w:pStyle w:val="TableText"/>
              <w:jc w:val="center"/>
            </w:pPr>
            <w:r>
              <w:t>0.03</w:t>
            </w:r>
          </w:p>
        </w:tc>
      </w:tr>
      <w:tr w:rsidR="0052616D" w:rsidRPr="00A142E4" w14:paraId="0D10FD6C" w14:textId="77777777" w:rsidTr="00637268">
        <w:trPr>
          <w:trHeight w:val="300"/>
        </w:trPr>
        <w:tc>
          <w:tcPr>
            <w:tcW w:w="720" w:type="dxa"/>
            <w:noWrap/>
            <w:hideMark/>
          </w:tcPr>
          <w:p w14:paraId="1DAE3B38" w14:textId="77777777" w:rsidR="0052616D" w:rsidRPr="00A142E4" w:rsidRDefault="0052616D" w:rsidP="0083702D">
            <w:pPr>
              <w:pStyle w:val="TableText"/>
            </w:pPr>
            <w:r w:rsidRPr="00A142E4">
              <w:t>155</w:t>
            </w:r>
          </w:p>
        </w:tc>
        <w:tc>
          <w:tcPr>
            <w:tcW w:w="2448" w:type="dxa"/>
            <w:noWrap/>
            <w:hideMark/>
          </w:tcPr>
          <w:p w14:paraId="402286D2" w14:textId="77777777" w:rsidR="0052616D" w:rsidRPr="00A142E4" w:rsidRDefault="0052616D" w:rsidP="00637268">
            <w:pPr>
              <w:pStyle w:val="TableText"/>
              <w:jc w:val="center"/>
            </w:pPr>
            <w:r w:rsidRPr="00A142E4">
              <w:t>VH573892</w:t>
            </w:r>
          </w:p>
        </w:tc>
        <w:tc>
          <w:tcPr>
            <w:tcW w:w="1354" w:type="dxa"/>
            <w:noWrap/>
            <w:hideMark/>
          </w:tcPr>
          <w:p w14:paraId="079AF7F7" w14:textId="77777777" w:rsidR="0052616D" w:rsidRPr="00A142E4" w:rsidRDefault="0052616D" w:rsidP="00637268">
            <w:pPr>
              <w:pStyle w:val="TableText"/>
              <w:jc w:val="center"/>
            </w:pPr>
            <w:r>
              <w:t>0.00</w:t>
            </w:r>
          </w:p>
        </w:tc>
        <w:tc>
          <w:tcPr>
            <w:tcW w:w="1917" w:type="dxa"/>
            <w:noWrap/>
            <w:hideMark/>
          </w:tcPr>
          <w:p w14:paraId="5F2771C1" w14:textId="57D0D395" w:rsidR="0052616D" w:rsidRPr="00A142E4" w:rsidRDefault="00EB04B5" w:rsidP="00637268">
            <w:pPr>
              <w:pStyle w:val="TableText"/>
              <w:jc w:val="center"/>
            </w:pPr>
            <w:r>
              <w:t>N/A</w:t>
            </w:r>
          </w:p>
        </w:tc>
        <w:tc>
          <w:tcPr>
            <w:tcW w:w="1354" w:type="dxa"/>
            <w:noWrap/>
            <w:hideMark/>
          </w:tcPr>
          <w:p w14:paraId="0743EDB5" w14:textId="77777777" w:rsidR="0052616D" w:rsidRPr="00A142E4" w:rsidRDefault="0052616D" w:rsidP="00637268">
            <w:pPr>
              <w:pStyle w:val="TableText"/>
              <w:jc w:val="center"/>
            </w:pPr>
            <w:r>
              <w:t>0.53</w:t>
            </w:r>
          </w:p>
        </w:tc>
        <w:tc>
          <w:tcPr>
            <w:tcW w:w="1915" w:type="dxa"/>
            <w:noWrap/>
            <w:hideMark/>
          </w:tcPr>
          <w:p w14:paraId="5402DE24" w14:textId="77777777" w:rsidR="0052616D" w:rsidRPr="00A142E4" w:rsidRDefault="0052616D" w:rsidP="00637268">
            <w:pPr>
              <w:pStyle w:val="TableText"/>
              <w:jc w:val="center"/>
            </w:pPr>
            <w:r>
              <w:t>0.03</w:t>
            </w:r>
          </w:p>
        </w:tc>
      </w:tr>
      <w:tr w:rsidR="005E0AF8" w:rsidRPr="00A142E4" w14:paraId="57CAA001" w14:textId="77777777" w:rsidTr="00637268">
        <w:trPr>
          <w:trHeight w:val="300"/>
        </w:trPr>
        <w:tc>
          <w:tcPr>
            <w:tcW w:w="720" w:type="dxa"/>
            <w:noWrap/>
            <w:hideMark/>
          </w:tcPr>
          <w:p w14:paraId="3EE880FD" w14:textId="77777777" w:rsidR="005E0AF8" w:rsidRPr="00A142E4" w:rsidRDefault="005E0AF8" w:rsidP="0083702D">
            <w:pPr>
              <w:pStyle w:val="TableText"/>
            </w:pPr>
            <w:r w:rsidRPr="00A142E4">
              <w:t>156</w:t>
            </w:r>
          </w:p>
        </w:tc>
        <w:tc>
          <w:tcPr>
            <w:tcW w:w="2448" w:type="dxa"/>
            <w:noWrap/>
            <w:hideMark/>
          </w:tcPr>
          <w:p w14:paraId="78A938A8" w14:textId="77777777" w:rsidR="005E0AF8" w:rsidRPr="00A142E4" w:rsidRDefault="005E0AF8" w:rsidP="00637268">
            <w:pPr>
              <w:pStyle w:val="TableText"/>
              <w:jc w:val="center"/>
            </w:pPr>
            <w:r w:rsidRPr="00A142E4">
              <w:t>VH579418</w:t>
            </w:r>
          </w:p>
        </w:tc>
        <w:tc>
          <w:tcPr>
            <w:tcW w:w="1354" w:type="dxa"/>
            <w:noWrap/>
            <w:hideMark/>
          </w:tcPr>
          <w:p w14:paraId="0EEF8191" w14:textId="77777777" w:rsidR="005E0AF8" w:rsidRPr="00A142E4" w:rsidRDefault="005E0AF8" w:rsidP="00637268">
            <w:pPr>
              <w:pStyle w:val="TableText"/>
              <w:jc w:val="center"/>
            </w:pPr>
            <w:r>
              <w:t>0.00</w:t>
            </w:r>
          </w:p>
        </w:tc>
        <w:tc>
          <w:tcPr>
            <w:tcW w:w="1917" w:type="dxa"/>
            <w:noWrap/>
            <w:hideMark/>
          </w:tcPr>
          <w:p w14:paraId="154A46F5" w14:textId="3A6FAAC2" w:rsidR="005E0AF8" w:rsidRPr="00A142E4" w:rsidRDefault="00EB04B5" w:rsidP="00637268">
            <w:pPr>
              <w:pStyle w:val="TableText"/>
              <w:jc w:val="center"/>
            </w:pPr>
            <w:r>
              <w:t>N/A</w:t>
            </w:r>
          </w:p>
        </w:tc>
        <w:tc>
          <w:tcPr>
            <w:tcW w:w="1354" w:type="dxa"/>
            <w:noWrap/>
            <w:hideMark/>
          </w:tcPr>
          <w:p w14:paraId="5D90F015" w14:textId="77777777" w:rsidR="005E0AF8" w:rsidRPr="00A142E4" w:rsidRDefault="005E0AF8" w:rsidP="00637268">
            <w:pPr>
              <w:pStyle w:val="TableText"/>
              <w:jc w:val="center"/>
            </w:pPr>
            <w:r>
              <w:t>0.43</w:t>
            </w:r>
          </w:p>
        </w:tc>
        <w:tc>
          <w:tcPr>
            <w:tcW w:w="1915" w:type="dxa"/>
            <w:noWrap/>
            <w:hideMark/>
          </w:tcPr>
          <w:p w14:paraId="1C572F9F" w14:textId="77777777" w:rsidR="005E0AF8" w:rsidRPr="00A142E4" w:rsidRDefault="005E0AF8" w:rsidP="00637268">
            <w:pPr>
              <w:pStyle w:val="TableText"/>
              <w:jc w:val="center"/>
            </w:pPr>
            <w:r>
              <w:t>0.04</w:t>
            </w:r>
          </w:p>
        </w:tc>
      </w:tr>
    </w:tbl>
    <w:p w14:paraId="24D5D17C" w14:textId="1AAE6205" w:rsidR="00FA2EA9" w:rsidRPr="00FA2EA9" w:rsidRDefault="00FA2EA9" w:rsidP="00FA2EA9">
      <w:pPr>
        <w:pStyle w:val="NormalContinuation"/>
        <w:rPr>
          <w:i/>
          <w:iCs/>
        </w:rPr>
      </w:pPr>
      <w:r>
        <w:lastRenderedPageBreak/>
        <w:fldChar w:fldCharType="begin"/>
      </w:r>
      <w:r>
        <w:instrText xml:space="preserve"> REF _Ref24720882 \h </w:instrText>
      </w:r>
      <w:r>
        <w:fldChar w:fldCharType="separate"/>
      </w:r>
      <w:r>
        <w:t>Table 1.</w:t>
      </w:r>
      <w:r>
        <w:rPr>
          <w:noProof/>
        </w:rPr>
        <w:t>14</w:t>
      </w:r>
      <w:r>
        <w:fldChar w:fldCharType="end"/>
      </w:r>
      <w:r>
        <w:t xml:space="preserve"> </w:t>
      </w:r>
      <w:r>
        <w:rPr>
          <w:i/>
          <w:iCs/>
        </w:rPr>
        <w:t>(continuation four)</w:t>
      </w:r>
    </w:p>
    <w:tbl>
      <w:tblPr>
        <w:tblStyle w:val="TRs"/>
        <w:tblW w:w="9708" w:type="dxa"/>
        <w:tblLook w:val="04A0" w:firstRow="1" w:lastRow="0" w:firstColumn="1" w:lastColumn="0" w:noHBand="0" w:noVBand="1"/>
      </w:tblPr>
      <w:tblGrid>
        <w:gridCol w:w="720"/>
        <w:gridCol w:w="2448"/>
        <w:gridCol w:w="1354"/>
        <w:gridCol w:w="1917"/>
        <w:gridCol w:w="1354"/>
        <w:gridCol w:w="1915"/>
      </w:tblGrid>
      <w:tr w:rsidR="00FA2EA9" w:rsidRPr="00A142E4" w14:paraId="3254ACE2" w14:textId="77777777" w:rsidTr="00E95B92">
        <w:trPr>
          <w:cnfStyle w:val="100000000000" w:firstRow="1" w:lastRow="0" w:firstColumn="0" w:lastColumn="0" w:oddVBand="0" w:evenVBand="0" w:oddHBand="0" w:evenHBand="0" w:firstRowFirstColumn="0" w:firstRowLastColumn="0" w:lastRowFirstColumn="0" w:lastRowLastColumn="0"/>
          <w:trHeight w:val="300"/>
        </w:trPr>
        <w:tc>
          <w:tcPr>
            <w:tcW w:w="720" w:type="dxa"/>
            <w:noWrap/>
            <w:hideMark/>
          </w:tcPr>
          <w:p w14:paraId="20EED3DA" w14:textId="77777777" w:rsidR="00FA2EA9" w:rsidRPr="000346AE" w:rsidRDefault="00FA2EA9" w:rsidP="00E95B92">
            <w:pPr>
              <w:pStyle w:val="TableHead"/>
            </w:pPr>
            <w:r w:rsidRPr="000346AE">
              <w:t>Item</w:t>
            </w:r>
          </w:p>
        </w:tc>
        <w:tc>
          <w:tcPr>
            <w:tcW w:w="2448" w:type="dxa"/>
            <w:noWrap/>
            <w:hideMark/>
          </w:tcPr>
          <w:p w14:paraId="05422465" w14:textId="77777777" w:rsidR="00FA2EA9" w:rsidRPr="000346AE" w:rsidRDefault="00FA2EA9" w:rsidP="00E95B92">
            <w:pPr>
              <w:pStyle w:val="TableHead"/>
            </w:pPr>
            <w:r w:rsidRPr="000346AE">
              <w:t>Accession Number</w:t>
            </w:r>
          </w:p>
        </w:tc>
        <w:tc>
          <w:tcPr>
            <w:tcW w:w="1354" w:type="dxa"/>
            <w:noWrap/>
            <w:hideMark/>
          </w:tcPr>
          <w:p w14:paraId="557AF422" w14:textId="77777777" w:rsidR="00FA2EA9" w:rsidRPr="000346AE" w:rsidRDefault="00FA2EA9" w:rsidP="00E95B92">
            <w:pPr>
              <w:pStyle w:val="TableHead"/>
            </w:pPr>
            <w:r w:rsidRPr="000346AE">
              <w:t>Lambda 1</w:t>
            </w:r>
          </w:p>
        </w:tc>
        <w:tc>
          <w:tcPr>
            <w:tcW w:w="1917" w:type="dxa"/>
            <w:noWrap/>
            <w:hideMark/>
          </w:tcPr>
          <w:p w14:paraId="68F49417" w14:textId="77777777" w:rsidR="00FA2EA9" w:rsidRPr="000346AE" w:rsidRDefault="00FA2EA9" w:rsidP="00E95B92">
            <w:pPr>
              <w:pStyle w:val="TableHead"/>
            </w:pPr>
            <w:r w:rsidRPr="000346AE">
              <w:t>Standard Error</w:t>
            </w:r>
          </w:p>
        </w:tc>
        <w:tc>
          <w:tcPr>
            <w:tcW w:w="1354" w:type="dxa"/>
            <w:noWrap/>
            <w:hideMark/>
          </w:tcPr>
          <w:p w14:paraId="09E22B19" w14:textId="77777777" w:rsidR="00FA2EA9" w:rsidRPr="000346AE" w:rsidRDefault="00FA2EA9" w:rsidP="00E95B92">
            <w:pPr>
              <w:pStyle w:val="TableHead"/>
            </w:pPr>
            <w:r w:rsidRPr="000346AE">
              <w:t>Lambda 2</w:t>
            </w:r>
          </w:p>
        </w:tc>
        <w:tc>
          <w:tcPr>
            <w:tcW w:w="1915" w:type="dxa"/>
            <w:noWrap/>
            <w:hideMark/>
          </w:tcPr>
          <w:p w14:paraId="449C1168" w14:textId="77777777" w:rsidR="00FA2EA9" w:rsidRPr="000346AE" w:rsidRDefault="00FA2EA9" w:rsidP="00E95B92">
            <w:pPr>
              <w:pStyle w:val="TableHead"/>
            </w:pPr>
            <w:r w:rsidRPr="000346AE">
              <w:t>Standard Error</w:t>
            </w:r>
          </w:p>
        </w:tc>
      </w:tr>
      <w:tr w:rsidR="005E0AF8" w:rsidRPr="00A142E4" w14:paraId="0A618A5D" w14:textId="77777777" w:rsidTr="00637268">
        <w:trPr>
          <w:trHeight w:val="300"/>
        </w:trPr>
        <w:tc>
          <w:tcPr>
            <w:tcW w:w="720" w:type="dxa"/>
            <w:noWrap/>
            <w:hideMark/>
          </w:tcPr>
          <w:p w14:paraId="13693DE0" w14:textId="77777777" w:rsidR="005E0AF8" w:rsidRPr="00A142E4" w:rsidRDefault="005E0AF8" w:rsidP="0083702D">
            <w:pPr>
              <w:pStyle w:val="TableText"/>
            </w:pPr>
            <w:r w:rsidRPr="00A142E4">
              <w:t>157</w:t>
            </w:r>
          </w:p>
        </w:tc>
        <w:tc>
          <w:tcPr>
            <w:tcW w:w="2448" w:type="dxa"/>
            <w:noWrap/>
            <w:hideMark/>
          </w:tcPr>
          <w:p w14:paraId="47778959" w14:textId="77777777" w:rsidR="005E0AF8" w:rsidRPr="00A142E4" w:rsidRDefault="005E0AF8" w:rsidP="00637268">
            <w:pPr>
              <w:pStyle w:val="TableText"/>
              <w:jc w:val="center"/>
            </w:pPr>
            <w:r w:rsidRPr="00A142E4">
              <w:t>VH579430</w:t>
            </w:r>
          </w:p>
        </w:tc>
        <w:tc>
          <w:tcPr>
            <w:tcW w:w="1354" w:type="dxa"/>
            <w:noWrap/>
            <w:hideMark/>
          </w:tcPr>
          <w:p w14:paraId="4FDD0667" w14:textId="77777777" w:rsidR="005E0AF8" w:rsidRPr="00A142E4" w:rsidRDefault="005E0AF8" w:rsidP="00637268">
            <w:pPr>
              <w:pStyle w:val="TableText"/>
              <w:jc w:val="center"/>
            </w:pPr>
            <w:r>
              <w:t>0.00</w:t>
            </w:r>
          </w:p>
        </w:tc>
        <w:tc>
          <w:tcPr>
            <w:tcW w:w="1917" w:type="dxa"/>
            <w:noWrap/>
            <w:hideMark/>
          </w:tcPr>
          <w:p w14:paraId="6D4B8CE9" w14:textId="5B398EAC" w:rsidR="005E0AF8" w:rsidRPr="00A142E4" w:rsidRDefault="00EB04B5" w:rsidP="00637268">
            <w:pPr>
              <w:pStyle w:val="TableText"/>
              <w:jc w:val="center"/>
            </w:pPr>
            <w:r>
              <w:t>N/A</w:t>
            </w:r>
          </w:p>
        </w:tc>
        <w:tc>
          <w:tcPr>
            <w:tcW w:w="1354" w:type="dxa"/>
            <w:noWrap/>
            <w:hideMark/>
          </w:tcPr>
          <w:p w14:paraId="0669AB47" w14:textId="77777777" w:rsidR="005E0AF8" w:rsidRPr="00A142E4" w:rsidRDefault="005E0AF8" w:rsidP="00637268">
            <w:pPr>
              <w:pStyle w:val="TableText"/>
              <w:jc w:val="center"/>
            </w:pPr>
            <w:r>
              <w:t>0.52</w:t>
            </w:r>
          </w:p>
        </w:tc>
        <w:tc>
          <w:tcPr>
            <w:tcW w:w="1915" w:type="dxa"/>
            <w:noWrap/>
            <w:hideMark/>
          </w:tcPr>
          <w:p w14:paraId="1EDC742C" w14:textId="77777777" w:rsidR="005E0AF8" w:rsidRPr="00A142E4" w:rsidRDefault="005E0AF8" w:rsidP="00637268">
            <w:pPr>
              <w:pStyle w:val="TableText"/>
              <w:jc w:val="center"/>
            </w:pPr>
            <w:r>
              <w:t>0.03</w:t>
            </w:r>
          </w:p>
        </w:tc>
      </w:tr>
      <w:tr w:rsidR="005E0AF8" w:rsidRPr="00A142E4" w14:paraId="294F3B7B" w14:textId="77777777" w:rsidTr="00637268">
        <w:trPr>
          <w:trHeight w:val="300"/>
        </w:trPr>
        <w:tc>
          <w:tcPr>
            <w:tcW w:w="720" w:type="dxa"/>
            <w:noWrap/>
            <w:hideMark/>
          </w:tcPr>
          <w:p w14:paraId="5B05C51C" w14:textId="77777777" w:rsidR="005E0AF8" w:rsidRPr="00A142E4" w:rsidRDefault="005E0AF8" w:rsidP="0083702D">
            <w:pPr>
              <w:pStyle w:val="TableText"/>
            </w:pPr>
            <w:r w:rsidRPr="00A142E4">
              <w:t>158</w:t>
            </w:r>
          </w:p>
        </w:tc>
        <w:tc>
          <w:tcPr>
            <w:tcW w:w="2448" w:type="dxa"/>
            <w:noWrap/>
            <w:hideMark/>
          </w:tcPr>
          <w:p w14:paraId="0767AD46" w14:textId="77777777" w:rsidR="005E0AF8" w:rsidRPr="00A142E4" w:rsidRDefault="005E0AF8" w:rsidP="00637268">
            <w:pPr>
              <w:pStyle w:val="TableText"/>
              <w:jc w:val="center"/>
            </w:pPr>
            <w:r w:rsidRPr="00A142E4">
              <w:t>VH574580</w:t>
            </w:r>
          </w:p>
        </w:tc>
        <w:tc>
          <w:tcPr>
            <w:tcW w:w="1354" w:type="dxa"/>
            <w:noWrap/>
            <w:hideMark/>
          </w:tcPr>
          <w:p w14:paraId="2F6F11B3" w14:textId="77777777" w:rsidR="005E0AF8" w:rsidRPr="00A142E4" w:rsidRDefault="005E0AF8" w:rsidP="00637268">
            <w:pPr>
              <w:pStyle w:val="TableText"/>
              <w:jc w:val="center"/>
            </w:pPr>
            <w:r>
              <w:t>0.00</w:t>
            </w:r>
          </w:p>
        </w:tc>
        <w:tc>
          <w:tcPr>
            <w:tcW w:w="1917" w:type="dxa"/>
            <w:noWrap/>
            <w:hideMark/>
          </w:tcPr>
          <w:p w14:paraId="5306CD81" w14:textId="453550D3" w:rsidR="005E0AF8" w:rsidRPr="00A142E4" w:rsidRDefault="00EB04B5" w:rsidP="00637268">
            <w:pPr>
              <w:pStyle w:val="TableText"/>
              <w:jc w:val="center"/>
            </w:pPr>
            <w:r>
              <w:t>N/A</w:t>
            </w:r>
          </w:p>
        </w:tc>
        <w:tc>
          <w:tcPr>
            <w:tcW w:w="1354" w:type="dxa"/>
            <w:noWrap/>
            <w:hideMark/>
          </w:tcPr>
          <w:p w14:paraId="4706A0A9" w14:textId="77777777" w:rsidR="005E0AF8" w:rsidRPr="00A142E4" w:rsidRDefault="005E0AF8" w:rsidP="00637268">
            <w:pPr>
              <w:pStyle w:val="TableText"/>
              <w:jc w:val="center"/>
            </w:pPr>
            <w:r>
              <w:t>0.50</w:t>
            </w:r>
          </w:p>
        </w:tc>
        <w:tc>
          <w:tcPr>
            <w:tcW w:w="1915" w:type="dxa"/>
            <w:noWrap/>
            <w:hideMark/>
          </w:tcPr>
          <w:p w14:paraId="644E4238" w14:textId="77777777" w:rsidR="005E0AF8" w:rsidRPr="00A142E4" w:rsidRDefault="005E0AF8" w:rsidP="00637268">
            <w:pPr>
              <w:pStyle w:val="TableText"/>
              <w:jc w:val="center"/>
            </w:pPr>
            <w:r>
              <w:t>0.04</w:t>
            </w:r>
          </w:p>
        </w:tc>
      </w:tr>
      <w:tr w:rsidR="005E0AF8" w:rsidRPr="00A142E4" w14:paraId="34F802E1" w14:textId="77777777" w:rsidTr="00637268">
        <w:trPr>
          <w:trHeight w:val="300"/>
        </w:trPr>
        <w:tc>
          <w:tcPr>
            <w:tcW w:w="720" w:type="dxa"/>
            <w:noWrap/>
            <w:hideMark/>
          </w:tcPr>
          <w:p w14:paraId="5FA9AF0E" w14:textId="77777777" w:rsidR="005E0AF8" w:rsidRPr="00A142E4" w:rsidRDefault="005E0AF8" w:rsidP="0083702D">
            <w:pPr>
              <w:pStyle w:val="TableText"/>
            </w:pPr>
            <w:r w:rsidRPr="00A142E4">
              <w:t>159</w:t>
            </w:r>
          </w:p>
        </w:tc>
        <w:tc>
          <w:tcPr>
            <w:tcW w:w="2448" w:type="dxa"/>
            <w:noWrap/>
            <w:hideMark/>
          </w:tcPr>
          <w:p w14:paraId="0BAD8FF8" w14:textId="77777777" w:rsidR="005E0AF8" w:rsidRPr="00A142E4" w:rsidRDefault="005E0AF8" w:rsidP="00637268">
            <w:pPr>
              <w:pStyle w:val="TableText"/>
              <w:jc w:val="center"/>
            </w:pPr>
            <w:r w:rsidRPr="00A142E4">
              <w:t>VH574583</w:t>
            </w:r>
          </w:p>
        </w:tc>
        <w:tc>
          <w:tcPr>
            <w:tcW w:w="1354" w:type="dxa"/>
            <w:noWrap/>
            <w:hideMark/>
          </w:tcPr>
          <w:p w14:paraId="1C78D571" w14:textId="77777777" w:rsidR="005E0AF8" w:rsidRPr="00A142E4" w:rsidRDefault="005E0AF8" w:rsidP="00637268">
            <w:pPr>
              <w:pStyle w:val="TableText"/>
              <w:jc w:val="center"/>
            </w:pPr>
            <w:r>
              <w:t>0.00</w:t>
            </w:r>
          </w:p>
        </w:tc>
        <w:tc>
          <w:tcPr>
            <w:tcW w:w="1917" w:type="dxa"/>
            <w:noWrap/>
            <w:hideMark/>
          </w:tcPr>
          <w:p w14:paraId="62A11A4E" w14:textId="744B7ABD" w:rsidR="005E0AF8" w:rsidRPr="00A142E4" w:rsidRDefault="00EB04B5" w:rsidP="00637268">
            <w:pPr>
              <w:pStyle w:val="TableText"/>
              <w:jc w:val="center"/>
            </w:pPr>
            <w:r>
              <w:t>N/A</w:t>
            </w:r>
          </w:p>
        </w:tc>
        <w:tc>
          <w:tcPr>
            <w:tcW w:w="1354" w:type="dxa"/>
            <w:noWrap/>
            <w:hideMark/>
          </w:tcPr>
          <w:p w14:paraId="597AFC66" w14:textId="77777777" w:rsidR="005E0AF8" w:rsidRPr="00A142E4" w:rsidRDefault="005E0AF8" w:rsidP="00637268">
            <w:pPr>
              <w:pStyle w:val="TableText"/>
              <w:jc w:val="center"/>
            </w:pPr>
            <w:r>
              <w:t>0.58</w:t>
            </w:r>
          </w:p>
        </w:tc>
        <w:tc>
          <w:tcPr>
            <w:tcW w:w="1915" w:type="dxa"/>
            <w:noWrap/>
            <w:hideMark/>
          </w:tcPr>
          <w:p w14:paraId="5E31BBA1" w14:textId="77777777" w:rsidR="005E0AF8" w:rsidRPr="00A142E4" w:rsidRDefault="005E0AF8" w:rsidP="00637268">
            <w:pPr>
              <w:pStyle w:val="TableText"/>
              <w:jc w:val="center"/>
            </w:pPr>
            <w:r>
              <w:t>0.03</w:t>
            </w:r>
          </w:p>
        </w:tc>
      </w:tr>
      <w:tr w:rsidR="005E0AF8" w:rsidRPr="00A142E4" w14:paraId="4D289413" w14:textId="77777777" w:rsidTr="00637268">
        <w:trPr>
          <w:trHeight w:val="300"/>
        </w:trPr>
        <w:tc>
          <w:tcPr>
            <w:tcW w:w="720" w:type="dxa"/>
            <w:noWrap/>
            <w:hideMark/>
          </w:tcPr>
          <w:p w14:paraId="29934117" w14:textId="77777777" w:rsidR="005E0AF8" w:rsidRPr="00A142E4" w:rsidRDefault="005E0AF8" w:rsidP="0083702D">
            <w:pPr>
              <w:pStyle w:val="TableText"/>
            </w:pPr>
            <w:r w:rsidRPr="00A142E4">
              <w:t>160</w:t>
            </w:r>
          </w:p>
        </w:tc>
        <w:tc>
          <w:tcPr>
            <w:tcW w:w="2448" w:type="dxa"/>
            <w:noWrap/>
            <w:hideMark/>
          </w:tcPr>
          <w:p w14:paraId="1134D08C" w14:textId="77777777" w:rsidR="005E0AF8" w:rsidRPr="00A142E4" w:rsidRDefault="005E0AF8" w:rsidP="00637268">
            <w:pPr>
              <w:pStyle w:val="TableText"/>
              <w:jc w:val="center"/>
            </w:pPr>
            <w:r w:rsidRPr="00A142E4">
              <w:t>VH576320</w:t>
            </w:r>
          </w:p>
        </w:tc>
        <w:tc>
          <w:tcPr>
            <w:tcW w:w="1354" w:type="dxa"/>
            <w:noWrap/>
            <w:hideMark/>
          </w:tcPr>
          <w:p w14:paraId="32313F63" w14:textId="77777777" w:rsidR="005E0AF8" w:rsidRPr="00A142E4" w:rsidRDefault="005E0AF8" w:rsidP="00637268">
            <w:pPr>
              <w:pStyle w:val="TableText"/>
              <w:jc w:val="center"/>
            </w:pPr>
            <w:r>
              <w:t>0.00</w:t>
            </w:r>
          </w:p>
        </w:tc>
        <w:tc>
          <w:tcPr>
            <w:tcW w:w="1917" w:type="dxa"/>
            <w:noWrap/>
            <w:hideMark/>
          </w:tcPr>
          <w:p w14:paraId="2659791B" w14:textId="299A8511" w:rsidR="005E0AF8" w:rsidRPr="00A142E4" w:rsidRDefault="00EB04B5" w:rsidP="00637268">
            <w:pPr>
              <w:pStyle w:val="TableText"/>
              <w:jc w:val="center"/>
            </w:pPr>
            <w:r>
              <w:t>N/A</w:t>
            </w:r>
          </w:p>
        </w:tc>
        <w:tc>
          <w:tcPr>
            <w:tcW w:w="1354" w:type="dxa"/>
            <w:noWrap/>
            <w:hideMark/>
          </w:tcPr>
          <w:p w14:paraId="5187C6DE" w14:textId="77777777" w:rsidR="005E0AF8" w:rsidRPr="00A142E4" w:rsidRDefault="005E0AF8" w:rsidP="00637268">
            <w:pPr>
              <w:pStyle w:val="TableText"/>
              <w:jc w:val="center"/>
            </w:pPr>
            <w:r>
              <w:t>0.61</w:t>
            </w:r>
          </w:p>
        </w:tc>
        <w:tc>
          <w:tcPr>
            <w:tcW w:w="1915" w:type="dxa"/>
            <w:noWrap/>
            <w:hideMark/>
          </w:tcPr>
          <w:p w14:paraId="60E5061E" w14:textId="77777777" w:rsidR="005E0AF8" w:rsidRPr="00A142E4" w:rsidRDefault="005E0AF8" w:rsidP="00637268">
            <w:pPr>
              <w:pStyle w:val="TableText"/>
              <w:jc w:val="center"/>
            </w:pPr>
            <w:r>
              <w:t>0.04</w:t>
            </w:r>
          </w:p>
        </w:tc>
      </w:tr>
      <w:tr w:rsidR="005E0AF8" w:rsidRPr="00A142E4" w14:paraId="043DCA4D" w14:textId="77777777" w:rsidTr="00637268">
        <w:trPr>
          <w:trHeight w:val="300"/>
        </w:trPr>
        <w:tc>
          <w:tcPr>
            <w:tcW w:w="720" w:type="dxa"/>
            <w:noWrap/>
            <w:hideMark/>
          </w:tcPr>
          <w:p w14:paraId="28C57B50" w14:textId="77777777" w:rsidR="005E0AF8" w:rsidRPr="00A142E4" w:rsidRDefault="005E0AF8" w:rsidP="0083702D">
            <w:pPr>
              <w:pStyle w:val="TableText"/>
            </w:pPr>
            <w:r w:rsidRPr="00A142E4">
              <w:t>161</w:t>
            </w:r>
          </w:p>
        </w:tc>
        <w:tc>
          <w:tcPr>
            <w:tcW w:w="2448" w:type="dxa"/>
            <w:noWrap/>
            <w:hideMark/>
          </w:tcPr>
          <w:p w14:paraId="3B1880CF" w14:textId="77777777" w:rsidR="005E0AF8" w:rsidRPr="00A142E4" w:rsidRDefault="005E0AF8" w:rsidP="00637268">
            <w:pPr>
              <w:pStyle w:val="TableText"/>
              <w:jc w:val="center"/>
            </w:pPr>
            <w:r w:rsidRPr="00A142E4">
              <w:t>VH582599</w:t>
            </w:r>
          </w:p>
        </w:tc>
        <w:tc>
          <w:tcPr>
            <w:tcW w:w="1354" w:type="dxa"/>
            <w:noWrap/>
            <w:hideMark/>
          </w:tcPr>
          <w:p w14:paraId="36124963" w14:textId="77777777" w:rsidR="005E0AF8" w:rsidRPr="00A142E4" w:rsidRDefault="005E0AF8" w:rsidP="00637268">
            <w:pPr>
              <w:pStyle w:val="TableText"/>
              <w:jc w:val="center"/>
            </w:pPr>
            <w:r>
              <w:t>0.00</w:t>
            </w:r>
          </w:p>
        </w:tc>
        <w:tc>
          <w:tcPr>
            <w:tcW w:w="1917" w:type="dxa"/>
            <w:noWrap/>
            <w:hideMark/>
          </w:tcPr>
          <w:p w14:paraId="769619AD" w14:textId="32780430" w:rsidR="005E0AF8" w:rsidRPr="00A142E4" w:rsidRDefault="00EB04B5" w:rsidP="00637268">
            <w:pPr>
              <w:pStyle w:val="TableText"/>
              <w:jc w:val="center"/>
            </w:pPr>
            <w:r>
              <w:t>N/A</w:t>
            </w:r>
          </w:p>
        </w:tc>
        <w:tc>
          <w:tcPr>
            <w:tcW w:w="1354" w:type="dxa"/>
            <w:noWrap/>
            <w:hideMark/>
          </w:tcPr>
          <w:p w14:paraId="77640352" w14:textId="77777777" w:rsidR="005E0AF8" w:rsidRPr="00A142E4" w:rsidRDefault="005E0AF8" w:rsidP="00637268">
            <w:pPr>
              <w:pStyle w:val="TableText"/>
              <w:jc w:val="center"/>
            </w:pPr>
            <w:r>
              <w:t>0.37</w:t>
            </w:r>
          </w:p>
        </w:tc>
        <w:tc>
          <w:tcPr>
            <w:tcW w:w="1915" w:type="dxa"/>
            <w:noWrap/>
            <w:hideMark/>
          </w:tcPr>
          <w:p w14:paraId="52E05C32" w14:textId="77777777" w:rsidR="005E0AF8" w:rsidRPr="00A142E4" w:rsidRDefault="005E0AF8" w:rsidP="00637268">
            <w:pPr>
              <w:pStyle w:val="TableText"/>
              <w:jc w:val="center"/>
            </w:pPr>
            <w:r>
              <w:t>0.06</w:t>
            </w:r>
          </w:p>
        </w:tc>
      </w:tr>
      <w:tr w:rsidR="005E0AF8" w:rsidRPr="00A142E4" w14:paraId="0D224E08" w14:textId="77777777" w:rsidTr="00637268">
        <w:trPr>
          <w:trHeight w:val="300"/>
        </w:trPr>
        <w:tc>
          <w:tcPr>
            <w:tcW w:w="720" w:type="dxa"/>
            <w:noWrap/>
            <w:hideMark/>
          </w:tcPr>
          <w:p w14:paraId="5186A12C" w14:textId="77777777" w:rsidR="005E0AF8" w:rsidRPr="00A142E4" w:rsidRDefault="005E0AF8" w:rsidP="0083702D">
            <w:pPr>
              <w:pStyle w:val="TableText"/>
            </w:pPr>
            <w:r w:rsidRPr="00A142E4">
              <w:t>162</w:t>
            </w:r>
          </w:p>
        </w:tc>
        <w:tc>
          <w:tcPr>
            <w:tcW w:w="2448" w:type="dxa"/>
            <w:noWrap/>
            <w:hideMark/>
          </w:tcPr>
          <w:p w14:paraId="34E1ED7A" w14:textId="77777777" w:rsidR="005E0AF8" w:rsidRPr="00A142E4" w:rsidRDefault="005E0AF8" w:rsidP="00637268">
            <w:pPr>
              <w:pStyle w:val="TableText"/>
              <w:jc w:val="center"/>
            </w:pPr>
            <w:r w:rsidRPr="00A142E4">
              <w:t>VH582602</w:t>
            </w:r>
          </w:p>
        </w:tc>
        <w:tc>
          <w:tcPr>
            <w:tcW w:w="1354" w:type="dxa"/>
            <w:noWrap/>
            <w:hideMark/>
          </w:tcPr>
          <w:p w14:paraId="5A6028A7" w14:textId="77777777" w:rsidR="005E0AF8" w:rsidRPr="00A142E4" w:rsidRDefault="005E0AF8" w:rsidP="00637268">
            <w:pPr>
              <w:pStyle w:val="TableText"/>
              <w:jc w:val="center"/>
            </w:pPr>
            <w:r>
              <w:t>0.00</w:t>
            </w:r>
          </w:p>
        </w:tc>
        <w:tc>
          <w:tcPr>
            <w:tcW w:w="1917" w:type="dxa"/>
            <w:noWrap/>
            <w:hideMark/>
          </w:tcPr>
          <w:p w14:paraId="36046583" w14:textId="1E9BA1B9" w:rsidR="005E0AF8" w:rsidRPr="00A142E4" w:rsidRDefault="00EB04B5" w:rsidP="00637268">
            <w:pPr>
              <w:pStyle w:val="TableText"/>
              <w:jc w:val="center"/>
            </w:pPr>
            <w:r>
              <w:t>N/A</w:t>
            </w:r>
          </w:p>
        </w:tc>
        <w:tc>
          <w:tcPr>
            <w:tcW w:w="1354" w:type="dxa"/>
            <w:noWrap/>
            <w:hideMark/>
          </w:tcPr>
          <w:p w14:paraId="61B71A12" w14:textId="77777777" w:rsidR="005E0AF8" w:rsidRPr="00A142E4" w:rsidRDefault="005E0AF8" w:rsidP="00637268">
            <w:pPr>
              <w:pStyle w:val="TableText"/>
              <w:jc w:val="center"/>
            </w:pPr>
            <w:r>
              <w:t>0.60</w:t>
            </w:r>
          </w:p>
        </w:tc>
        <w:tc>
          <w:tcPr>
            <w:tcW w:w="1915" w:type="dxa"/>
            <w:noWrap/>
            <w:hideMark/>
          </w:tcPr>
          <w:p w14:paraId="48700951" w14:textId="77777777" w:rsidR="005E0AF8" w:rsidRPr="00A142E4" w:rsidRDefault="005E0AF8" w:rsidP="00637268">
            <w:pPr>
              <w:pStyle w:val="TableText"/>
              <w:jc w:val="center"/>
            </w:pPr>
            <w:r>
              <w:t>0.05</w:t>
            </w:r>
          </w:p>
        </w:tc>
      </w:tr>
      <w:tr w:rsidR="005E0AF8" w:rsidRPr="00A142E4" w14:paraId="1C143486" w14:textId="77777777" w:rsidTr="00637268">
        <w:trPr>
          <w:trHeight w:val="300"/>
        </w:trPr>
        <w:tc>
          <w:tcPr>
            <w:tcW w:w="720" w:type="dxa"/>
            <w:noWrap/>
            <w:hideMark/>
          </w:tcPr>
          <w:p w14:paraId="78184811" w14:textId="77777777" w:rsidR="005E0AF8" w:rsidRPr="00A142E4" w:rsidRDefault="005E0AF8" w:rsidP="0083702D">
            <w:pPr>
              <w:pStyle w:val="TableText"/>
            </w:pPr>
            <w:r w:rsidRPr="00A142E4">
              <w:t>163</w:t>
            </w:r>
          </w:p>
        </w:tc>
        <w:tc>
          <w:tcPr>
            <w:tcW w:w="2448" w:type="dxa"/>
            <w:noWrap/>
            <w:hideMark/>
          </w:tcPr>
          <w:p w14:paraId="5691B919" w14:textId="77777777" w:rsidR="005E0AF8" w:rsidRPr="00A142E4" w:rsidRDefault="005E0AF8" w:rsidP="00637268">
            <w:pPr>
              <w:pStyle w:val="TableText"/>
              <w:jc w:val="center"/>
            </w:pPr>
            <w:r w:rsidRPr="00A142E4">
              <w:t>VH582605</w:t>
            </w:r>
          </w:p>
        </w:tc>
        <w:tc>
          <w:tcPr>
            <w:tcW w:w="1354" w:type="dxa"/>
            <w:noWrap/>
            <w:hideMark/>
          </w:tcPr>
          <w:p w14:paraId="2F76D6EA" w14:textId="77777777" w:rsidR="005E0AF8" w:rsidRPr="00A142E4" w:rsidRDefault="005E0AF8" w:rsidP="00637268">
            <w:pPr>
              <w:pStyle w:val="TableText"/>
              <w:jc w:val="center"/>
            </w:pPr>
            <w:r>
              <w:t>0.00</w:t>
            </w:r>
          </w:p>
        </w:tc>
        <w:tc>
          <w:tcPr>
            <w:tcW w:w="1917" w:type="dxa"/>
            <w:noWrap/>
            <w:hideMark/>
          </w:tcPr>
          <w:p w14:paraId="7D1F98E2" w14:textId="07653F4F" w:rsidR="005E0AF8" w:rsidRPr="00A142E4" w:rsidRDefault="00EB04B5" w:rsidP="00637268">
            <w:pPr>
              <w:pStyle w:val="TableText"/>
              <w:jc w:val="center"/>
            </w:pPr>
            <w:r>
              <w:t>N/A</w:t>
            </w:r>
          </w:p>
        </w:tc>
        <w:tc>
          <w:tcPr>
            <w:tcW w:w="1354" w:type="dxa"/>
            <w:noWrap/>
            <w:hideMark/>
          </w:tcPr>
          <w:p w14:paraId="40391A0D" w14:textId="77777777" w:rsidR="005E0AF8" w:rsidRPr="00A142E4" w:rsidRDefault="005E0AF8" w:rsidP="00637268">
            <w:pPr>
              <w:pStyle w:val="TableText"/>
              <w:jc w:val="center"/>
            </w:pPr>
            <w:r>
              <w:t>0.37</w:t>
            </w:r>
          </w:p>
        </w:tc>
        <w:tc>
          <w:tcPr>
            <w:tcW w:w="1915" w:type="dxa"/>
            <w:noWrap/>
            <w:hideMark/>
          </w:tcPr>
          <w:p w14:paraId="69A9399D" w14:textId="77777777" w:rsidR="005E0AF8" w:rsidRPr="00A142E4" w:rsidRDefault="005E0AF8" w:rsidP="00637268">
            <w:pPr>
              <w:pStyle w:val="TableText"/>
              <w:jc w:val="center"/>
            </w:pPr>
            <w:r>
              <w:t>0.06</w:t>
            </w:r>
          </w:p>
        </w:tc>
      </w:tr>
      <w:tr w:rsidR="005E0AF8" w:rsidRPr="00A142E4" w14:paraId="16615E55" w14:textId="77777777" w:rsidTr="00637268">
        <w:trPr>
          <w:trHeight w:val="300"/>
        </w:trPr>
        <w:tc>
          <w:tcPr>
            <w:tcW w:w="720" w:type="dxa"/>
            <w:noWrap/>
            <w:hideMark/>
          </w:tcPr>
          <w:p w14:paraId="4E2FAF27" w14:textId="77777777" w:rsidR="005E0AF8" w:rsidRPr="00A142E4" w:rsidRDefault="005E0AF8" w:rsidP="0083702D">
            <w:pPr>
              <w:pStyle w:val="TableText"/>
            </w:pPr>
            <w:r w:rsidRPr="00A142E4">
              <w:t>164</w:t>
            </w:r>
          </w:p>
        </w:tc>
        <w:tc>
          <w:tcPr>
            <w:tcW w:w="2448" w:type="dxa"/>
            <w:noWrap/>
            <w:hideMark/>
          </w:tcPr>
          <w:p w14:paraId="165F4708" w14:textId="77777777" w:rsidR="005E0AF8" w:rsidRPr="00A142E4" w:rsidRDefault="005E0AF8" w:rsidP="00637268">
            <w:pPr>
              <w:pStyle w:val="TableText"/>
              <w:jc w:val="center"/>
            </w:pPr>
            <w:r w:rsidRPr="00A142E4">
              <w:t>VH582607</w:t>
            </w:r>
          </w:p>
        </w:tc>
        <w:tc>
          <w:tcPr>
            <w:tcW w:w="1354" w:type="dxa"/>
            <w:noWrap/>
            <w:hideMark/>
          </w:tcPr>
          <w:p w14:paraId="6034CBE8" w14:textId="77777777" w:rsidR="005E0AF8" w:rsidRPr="00A142E4" w:rsidRDefault="005E0AF8" w:rsidP="00637268">
            <w:pPr>
              <w:pStyle w:val="TableText"/>
              <w:jc w:val="center"/>
            </w:pPr>
            <w:r>
              <w:t>0.00</w:t>
            </w:r>
          </w:p>
        </w:tc>
        <w:tc>
          <w:tcPr>
            <w:tcW w:w="1917" w:type="dxa"/>
            <w:noWrap/>
            <w:hideMark/>
          </w:tcPr>
          <w:p w14:paraId="647F607D" w14:textId="25FF8E95" w:rsidR="005E0AF8" w:rsidRPr="00A142E4" w:rsidRDefault="00EB04B5" w:rsidP="00637268">
            <w:pPr>
              <w:pStyle w:val="TableText"/>
              <w:jc w:val="center"/>
            </w:pPr>
            <w:r>
              <w:t>N/A</w:t>
            </w:r>
          </w:p>
        </w:tc>
        <w:tc>
          <w:tcPr>
            <w:tcW w:w="1354" w:type="dxa"/>
            <w:noWrap/>
            <w:hideMark/>
          </w:tcPr>
          <w:p w14:paraId="05A59A1E" w14:textId="77777777" w:rsidR="005E0AF8" w:rsidRPr="00A142E4" w:rsidRDefault="005E0AF8" w:rsidP="00637268">
            <w:pPr>
              <w:pStyle w:val="TableText"/>
              <w:jc w:val="center"/>
            </w:pPr>
            <w:r>
              <w:t>0.44</w:t>
            </w:r>
          </w:p>
        </w:tc>
        <w:tc>
          <w:tcPr>
            <w:tcW w:w="1915" w:type="dxa"/>
            <w:noWrap/>
            <w:hideMark/>
          </w:tcPr>
          <w:p w14:paraId="3D162A4B" w14:textId="77777777" w:rsidR="005E0AF8" w:rsidRPr="00A142E4" w:rsidRDefault="005E0AF8" w:rsidP="00637268">
            <w:pPr>
              <w:pStyle w:val="TableText"/>
              <w:jc w:val="center"/>
            </w:pPr>
            <w:r>
              <w:t>0.06</w:t>
            </w:r>
          </w:p>
        </w:tc>
      </w:tr>
      <w:tr w:rsidR="005E0AF8" w:rsidRPr="00A142E4" w14:paraId="51B38ED4" w14:textId="77777777" w:rsidTr="00637268">
        <w:trPr>
          <w:trHeight w:val="300"/>
        </w:trPr>
        <w:tc>
          <w:tcPr>
            <w:tcW w:w="720" w:type="dxa"/>
            <w:noWrap/>
            <w:hideMark/>
          </w:tcPr>
          <w:p w14:paraId="306CA99D" w14:textId="77777777" w:rsidR="005E0AF8" w:rsidRPr="00A142E4" w:rsidRDefault="005E0AF8" w:rsidP="0083702D">
            <w:pPr>
              <w:pStyle w:val="TableText"/>
            </w:pPr>
            <w:r w:rsidRPr="00A142E4">
              <w:t>165</w:t>
            </w:r>
          </w:p>
        </w:tc>
        <w:tc>
          <w:tcPr>
            <w:tcW w:w="2448" w:type="dxa"/>
            <w:noWrap/>
            <w:hideMark/>
          </w:tcPr>
          <w:p w14:paraId="53B3B17E" w14:textId="77777777" w:rsidR="005E0AF8" w:rsidRPr="00A142E4" w:rsidRDefault="005E0AF8" w:rsidP="00637268">
            <w:pPr>
              <w:pStyle w:val="TableText"/>
              <w:jc w:val="center"/>
            </w:pPr>
            <w:r w:rsidRPr="00A142E4">
              <w:t>VH574264</w:t>
            </w:r>
          </w:p>
        </w:tc>
        <w:tc>
          <w:tcPr>
            <w:tcW w:w="1354" w:type="dxa"/>
            <w:noWrap/>
            <w:hideMark/>
          </w:tcPr>
          <w:p w14:paraId="2FAD173A" w14:textId="77777777" w:rsidR="005E0AF8" w:rsidRPr="00A142E4" w:rsidRDefault="005E0AF8" w:rsidP="00637268">
            <w:pPr>
              <w:pStyle w:val="TableText"/>
              <w:jc w:val="center"/>
            </w:pPr>
            <w:r>
              <w:t>0.00</w:t>
            </w:r>
          </w:p>
        </w:tc>
        <w:tc>
          <w:tcPr>
            <w:tcW w:w="1917" w:type="dxa"/>
            <w:noWrap/>
            <w:hideMark/>
          </w:tcPr>
          <w:p w14:paraId="1E60C77E" w14:textId="20E20CC3" w:rsidR="005E0AF8" w:rsidRPr="00A142E4" w:rsidRDefault="00EB04B5" w:rsidP="00637268">
            <w:pPr>
              <w:pStyle w:val="TableText"/>
              <w:jc w:val="center"/>
            </w:pPr>
            <w:r>
              <w:t>N/A</w:t>
            </w:r>
          </w:p>
        </w:tc>
        <w:tc>
          <w:tcPr>
            <w:tcW w:w="1354" w:type="dxa"/>
            <w:noWrap/>
            <w:hideMark/>
          </w:tcPr>
          <w:p w14:paraId="01D1E1D4" w14:textId="77777777" w:rsidR="005E0AF8" w:rsidRPr="00A142E4" w:rsidRDefault="005E0AF8" w:rsidP="00637268">
            <w:pPr>
              <w:pStyle w:val="TableText"/>
              <w:jc w:val="center"/>
            </w:pPr>
            <w:r>
              <w:t>0.60</w:t>
            </w:r>
          </w:p>
        </w:tc>
        <w:tc>
          <w:tcPr>
            <w:tcW w:w="1915" w:type="dxa"/>
            <w:noWrap/>
            <w:hideMark/>
          </w:tcPr>
          <w:p w14:paraId="6BD12634" w14:textId="77777777" w:rsidR="005E0AF8" w:rsidRPr="00A142E4" w:rsidRDefault="005E0AF8" w:rsidP="00637268">
            <w:pPr>
              <w:pStyle w:val="TableText"/>
              <w:jc w:val="center"/>
            </w:pPr>
            <w:r>
              <w:t>0.04</w:t>
            </w:r>
          </w:p>
        </w:tc>
      </w:tr>
      <w:tr w:rsidR="005E0AF8" w:rsidRPr="00A142E4" w14:paraId="240D7D23" w14:textId="77777777" w:rsidTr="00637268">
        <w:trPr>
          <w:trHeight w:val="300"/>
        </w:trPr>
        <w:tc>
          <w:tcPr>
            <w:tcW w:w="720" w:type="dxa"/>
            <w:noWrap/>
            <w:hideMark/>
          </w:tcPr>
          <w:p w14:paraId="707B482F" w14:textId="77777777" w:rsidR="005E0AF8" w:rsidRPr="00A142E4" w:rsidRDefault="005E0AF8" w:rsidP="0083702D">
            <w:pPr>
              <w:pStyle w:val="TableText"/>
            </w:pPr>
            <w:r w:rsidRPr="00A142E4">
              <w:t>166</w:t>
            </w:r>
          </w:p>
        </w:tc>
        <w:tc>
          <w:tcPr>
            <w:tcW w:w="2448" w:type="dxa"/>
            <w:noWrap/>
            <w:hideMark/>
          </w:tcPr>
          <w:p w14:paraId="448D25DD" w14:textId="77777777" w:rsidR="005E0AF8" w:rsidRPr="00A142E4" w:rsidRDefault="005E0AF8" w:rsidP="00637268">
            <w:pPr>
              <w:pStyle w:val="TableText"/>
              <w:jc w:val="center"/>
            </w:pPr>
            <w:r w:rsidRPr="00A142E4">
              <w:t>VH576208</w:t>
            </w:r>
          </w:p>
        </w:tc>
        <w:tc>
          <w:tcPr>
            <w:tcW w:w="1354" w:type="dxa"/>
            <w:noWrap/>
            <w:hideMark/>
          </w:tcPr>
          <w:p w14:paraId="75F2739C" w14:textId="77777777" w:rsidR="005E0AF8" w:rsidRPr="00A142E4" w:rsidRDefault="005E0AF8" w:rsidP="00637268">
            <w:pPr>
              <w:pStyle w:val="TableText"/>
              <w:jc w:val="center"/>
            </w:pPr>
            <w:r>
              <w:t>0.00</w:t>
            </w:r>
          </w:p>
        </w:tc>
        <w:tc>
          <w:tcPr>
            <w:tcW w:w="1917" w:type="dxa"/>
            <w:noWrap/>
            <w:hideMark/>
          </w:tcPr>
          <w:p w14:paraId="714A3030" w14:textId="5E08D6B0" w:rsidR="005E0AF8" w:rsidRPr="00A142E4" w:rsidRDefault="00EB04B5" w:rsidP="00637268">
            <w:pPr>
              <w:pStyle w:val="TableText"/>
              <w:jc w:val="center"/>
            </w:pPr>
            <w:r>
              <w:t>N/A</w:t>
            </w:r>
          </w:p>
        </w:tc>
        <w:tc>
          <w:tcPr>
            <w:tcW w:w="1354" w:type="dxa"/>
            <w:noWrap/>
            <w:hideMark/>
          </w:tcPr>
          <w:p w14:paraId="46279FD7" w14:textId="77777777" w:rsidR="005E0AF8" w:rsidRPr="00A142E4" w:rsidRDefault="005E0AF8" w:rsidP="00637268">
            <w:pPr>
              <w:pStyle w:val="TableText"/>
              <w:jc w:val="center"/>
            </w:pPr>
            <w:r>
              <w:t>0.48</w:t>
            </w:r>
          </w:p>
        </w:tc>
        <w:tc>
          <w:tcPr>
            <w:tcW w:w="1915" w:type="dxa"/>
            <w:noWrap/>
            <w:hideMark/>
          </w:tcPr>
          <w:p w14:paraId="792BE56D" w14:textId="77777777" w:rsidR="005E0AF8" w:rsidRPr="00A142E4" w:rsidRDefault="005E0AF8" w:rsidP="00637268">
            <w:pPr>
              <w:pStyle w:val="TableText"/>
              <w:jc w:val="center"/>
            </w:pPr>
            <w:r>
              <w:t>0.04</w:t>
            </w:r>
          </w:p>
        </w:tc>
      </w:tr>
      <w:tr w:rsidR="005E0AF8" w:rsidRPr="00A142E4" w14:paraId="5A68DC99" w14:textId="77777777" w:rsidTr="00637268">
        <w:trPr>
          <w:trHeight w:val="300"/>
        </w:trPr>
        <w:tc>
          <w:tcPr>
            <w:tcW w:w="720" w:type="dxa"/>
            <w:noWrap/>
            <w:hideMark/>
          </w:tcPr>
          <w:p w14:paraId="348668FA" w14:textId="77777777" w:rsidR="005E0AF8" w:rsidRPr="00A142E4" w:rsidRDefault="005E0AF8" w:rsidP="0083702D">
            <w:pPr>
              <w:pStyle w:val="TableText"/>
            </w:pPr>
            <w:r w:rsidRPr="00A142E4">
              <w:t>167</w:t>
            </w:r>
          </w:p>
        </w:tc>
        <w:tc>
          <w:tcPr>
            <w:tcW w:w="2448" w:type="dxa"/>
            <w:noWrap/>
            <w:hideMark/>
          </w:tcPr>
          <w:p w14:paraId="237620AE" w14:textId="77777777" w:rsidR="005E0AF8" w:rsidRPr="00A142E4" w:rsidRDefault="005E0AF8" w:rsidP="00637268">
            <w:pPr>
              <w:pStyle w:val="TableText"/>
              <w:jc w:val="center"/>
            </w:pPr>
            <w:r w:rsidRPr="00A142E4">
              <w:t>VH576213</w:t>
            </w:r>
          </w:p>
        </w:tc>
        <w:tc>
          <w:tcPr>
            <w:tcW w:w="1354" w:type="dxa"/>
            <w:noWrap/>
            <w:hideMark/>
          </w:tcPr>
          <w:p w14:paraId="05D06F3B" w14:textId="77777777" w:rsidR="005E0AF8" w:rsidRPr="00A142E4" w:rsidRDefault="005E0AF8" w:rsidP="00637268">
            <w:pPr>
              <w:pStyle w:val="TableText"/>
              <w:jc w:val="center"/>
            </w:pPr>
            <w:r>
              <w:t>0.00</w:t>
            </w:r>
          </w:p>
        </w:tc>
        <w:tc>
          <w:tcPr>
            <w:tcW w:w="1917" w:type="dxa"/>
            <w:noWrap/>
            <w:hideMark/>
          </w:tcPr>
          <w:p w14:paraId="2847F0DE" w14:textId="5049F967" w:rsidR="005E0AF8" w:rsidRPr="00A142E4" w:rsidRDefault="00EB04B5" w:rsidP="00637268">
            <w:pPr>
              <w:pStyle w:val="TableText"/>
              <w:jc w:val="center"/>
            </w:pPr>
            <w:r>
              <w:t>N/A</w:t>
            </w:r>
          </w:p>
        </w:tc>
        <w:tc>
          <w:tcPr>
            <w:tcW w:w="1354" w:type="dxa"/>
            <w:noWrap/>
            <w:hideMark/>
          </w:tcPr>
          <w:p w14:paraId="6AF04498" w14:textId="77777777" w:rsidR="005E0AF8" w:rsidRPr="00A142E4" w:rsidRDefault="005E0AF8" w:rsidP="00637268">
            <w:pPr>
              <w:pStyle w:val="TableText"/>
              <w:jc w:val="center"/>
            </w:pPr>
            <w:r>
              <w:t>0.54</w:t>
            </w:r>
          </w:p>
        </w:tc>
        <w:tc>
          <w:tcPr>
            <w:tcW w:w="1915" w:type="dxa"/>
            <w:noWrap/>
            <w:hideMark/>
          </w:tcPr>
          <w:p w14:paraId="1E847428" w14:textId="77777777" w:rsidR="005E0AF8" w:rsidRPr="00A142E4" w:rsidRDefault="005E0AF8" w:rsidP="00637268">
            <w:pPr>
              <w:pStyle w:val="TableText"/>
              <w:jc w:val="center"/>
            </w:pPr>
            <w:r>
              <w:t>0.03</w:t>
            </w:r>
          </w:p>
        </w:tc>
      </w:tr>
      <w:tr w:rsidR="005E0AF8" w:rsidRPr="00A142E4" w14:paraId="3EF7CACE" w14:textId="77777777" w:rsidTr="00637268">
        <w:trPr>
          <w:trHeight w:val="300"/>
        </w:trPr>
        <w:tc>
          <w:tcPr>
            <w:tcW w:w="720" w:type="dxa"/>
            <w:noWrap/>
            <w:hideMark/>
          </w:tcPr>
          <w:p w14:paraId="03E3D106" w14:textId="77777777" w:rsidR="005E0AF8" w:rsidRPr="00A142E4" w:rsidRDefault="005E0AF8" w:rsidP="0083702D">
            <w:pPr>
              <w:pStyle w:val="TableText"/>
            </w:pPr>
            <w:r w:rsidRPr="00A142E4">
              <w:t>168</w:t>
            </w:r>
          </w:p>
        </w:tc>
        <w:tc>
          <w:tcPr>
            <w:tcW w:w="2448" w:type="dxa"/>
            <w:noWrap/>
            <w:hideMark/>
          </w:tcPr>
          <w:p w14:paraId="55D674D2" w14:textId="77777777" w:rsidR="005E0AF8" w:rsidRPr="00A142E4" w:rsidRDefault="005E0AF8" w:rsidP="00637268">
            <w:pPr>
              <w:pStyle w:val="TableText"/>
              <w:jc w:val="center"/>
            </w:pPr>
            <w:r w:rsidRPr="00A142E4">
              <w:t>VH576308</w:t>
            </w:r>
          </w:p>
        </w:tc>
        <w:tc>
          <w:tcPr>
            <w:tcW w:w="1354" w:type="dxa"/>
            <w:noWrap/>
            <w:hideMark/>
          </w:tcPr>
          <w:p w14:paraId="1F4C8B7C" w14:textId="77777777" w:rsidR="005E0AF8" w:rsidRPr="00A142E4" w:rsidRDefault="005E0AF8" w:rsidP="00637268">
            <w:pPr>
              <w:pStyle w:val="TableText"/>
              <w:jc w:val="center"/>
            </w:pPr>
            <w:r>
              <w:t>0.00</w:t>
            </w:r>
          </w:p>
        </w:tc>
        <w:tc>
          <w:tcPr>
            <w:tcW w:w="1917" w:type="dxa"/>
            <w:noWrap/>
            <w:hideMark/>
          </w:tcPr>
          <w:p w14:paraId="568FDCCD" w14:textId="173C0335" w:rsidR="005E0AF8" w:rsidRPr="00A142E4" w:rsidRDefault="00EB04B5" w:rsidP="00637268">
            <w:pPr>
              <w:pStyle w:val="TableText"/>
              <w:jc w:val="center"/>
            </w:pPr>
            <w:r>
              <w:t>N/A</w:t>
            </w:r>
          </w:p>
        </w:tc>
        <w:tc>
          <w:tcPr>
            <w:tcW w:w="1354" w:type="dxa"/>
            <w:noWrap/>
            <w:hideMark/>
          </w:tcPr>
          <w:p w14:paraId="68168C9F" w14:textId="77777777" w:rsidR="005E0AF8" w:rsidRPr="00A142E4" w:rsidRDefault="005E0AF8" w:rsidP="00637268">
            <w:pPr>
              <w:pStyle w:val="TableText"/>
              <w:jc w:val="center"/>
            </w:pPr>
            <w:r>
              <w:t>0.55</w:t>
            </w:r>
          </w:p>
        </w:tc>
        <w:tc>
          <w:tcPr>
            <w:tcW w:w="1915" w:type="dxa"/>
            <w:noWrap/>
            <w:hideMark/>
          </w:tcPr>
          <w:p w14:paraId="441D9C08" w14:textId="77777777" w:rsidR="005E0AF8" w:rsidRPr="00A142E4" w:rsidRDefault="005E0AF8" w:rsidP="00637268">
            <w:pPr>
              <w:pStyle w:val="TableText"/>
              <w:jc w:val="center"/>
            </w:pPr>
            <w:r>
              <w:t>0.04</w:t>
            </w:r>
          </w:p>
        </w:tc>
      </w:tr>
      <w:tr w:rsidR="005E0AF8" w:rsidRPr="00A142E4" w14:paraId="1687108B" w14:textId="77777777" w:rsidTr="00637268">
        <w:trPr>
          <w:trHeight w:val="300"/>
        </w:trPr>
        <w:tc>
          <w:tcPr>
            <w:tcW w:w="720" w:type="dxa"/>
            <w:noWrap/>
            <w:hideMark/>
          </w:tcPr>
          <w:p w14:paraId="432C09E4" w14:textId="77777777" w:rsidR="005E0AF8" w:rsidRPr="00A142E4" w:rsidRDefault="005E0AF8" w:rsidP="0083702D">
            <w:pPr>
              <w:pStyle w:val="TableText"/>
            </w:pPr>
            <w:r w:rsidRPr="00A142E4">
              <w:t>169</w:t>
            </w:r>
          </w:p>
        </w:tc>
        <w:tc>
          <w:tcPr>
            <w:tcW w:w="2448" w:type="dxa"/>
            <w:noWrap/>
            <w:hideMark/>
          </w:tcPr>
          <w:p w14:paraId="0B844D7E" w14:textId="77777777" w:rsidR="005E0AF8" w:rsidRPr="00A142E4" w:rsidRDefault="005E0AF8" w:rsidP="00637268">
            <w:pPr>
              <w:pStyle w:val="TableText"/>
              <w:jc w:val="center"/>
            </w:pPr>
            <w:r w:rsidRPr="00A142E4">
              <w:t>VH582552</w:t>
            </w:r>
          </w:p>
        </w:tc>
        <w:tc>
          <w:tcPr>
            <w:tcW w:w="1354" w:type="dxa"/>
            <w:noWrap/>
            <w:hideMark/>
          </w:tcPr>
          <w:p w14:paraId="6D9D9032" w14:textId="77777777" w:rsidR="005E0AF8" w:rsidRPr="00A142E4" w:rsidRDefault="005E0AF8" w:rsidP="00637268">
            <w:pPr>
              <w:pStyle w:val="TableText"/>
              <w:jc w:val="center"/>
            </w:pPr>
            <w:r>
              <w:t>0.00</w:t>
            </w:r>
          </w:p>
        </w:tc>
        <w:tc>
          <w:tcPr>
            <w:tcW w:w="1917" w:type="dxa"/>
            <w:noWrap/>
            <w:hideMark/>
          </w:tcPr>
          <w:p w14:paraId="50B1BB8F" w14:textId="4F46B936" w:rsidR="005E0AF8" w:rsidRPr="00A142E4" w:rsidRDefault="00EB04B5" w:rsidP="00637268">
            <w:pPr>
              <w:pStyle w:val="TableText"/>
              <w:jc w:val="center"/>
            </w:pPr>
            <w:r>
              <w:t>N/A</w:t>
            </w:r>
          </w:p>
        </w:tc>
        <w:tc>
          <w:tcPr>
            <w:tcW w:w="1354" w:type="dxa"/>
            <w:noWrap/>
            <w:hideMark/>
          </w:tcPr>
          <w:p w14:paraId="4D753E48" w14:textId="77777777" w:rsidR="005E0AF8" w:rsidRPr="00A142E4" w:rsidRDefault="005E0AF8" w:rsidP="00637268">
            <w:pPr>
              <w:pStyle w:val="TableText"/>
              <w:jc w:val="center"/>
            </w:pPr>
            <w:r>
              <w:t>0.40</w:t>
            </w:r>
          </w:p>
        </w:tc>
        <w:tc>
          <w:tcPr>
            <w:tcW w:w="1915" w:type="dxa"/>
            <w:noWrap/>
            <w:hideMark/>
          </w:tcPr>
          <w:p w14:paraId="25E32820" w14:textId="77777777" w:rsidR="005E0AF8" w:rsidRPr="00A142E4" w:rsidRDefault="005E0AF8" w:rsidP="00637268">
            <w:pPr>
              <w:pStyle w:val="TableText"/>
              <w:jc w:val="center"/>
            </w:pPr>
            <w:r>
              <w:t>0.06</w:t>
            </w:r>
          </w:p>
        </w:tc>
      </w:tr>
      <w:tr w:rsidR="005E0AF8" w:rsidRPr="00A142E4" w14:paraId="75352EAF" w14:textId="77777777" w:rsidTr="00637268">
        <w:trPr>
          <w:trHeight w:val="300"/>
        </w:trPr>
        <w:tc>
          <w:tcPr>
            <w:tcW w:w="720" w:type="dxa"/>
            <w:noWrap/>
            <w:hideMark/>
          </w:tcPr>
          <w:p w14:paraId="569271D2" w14:textId="77777777" w:rsidR="005E0AF8" w:rsidRPr="00A142E4" w:rsidRDefault="005E0AF8" w:rsidP="0083702D">
            <w:pPr>
              <w:pStyle w:val="TableText"/>
            </w:pPr>
            <w:r w:rsidRPr="00A142E4">
              <w:t>170</w:t>
            </w:r>
          </w:p>
        </w:tc>
        <w:tc>
          <w:tcPr>
            <w:tcW w:w="2448" w:type="dxa"/>
            <w:noWrap/>
            <w:hideMark/>
          </w:tcPr>
          <w:p w14:paraId="4B257083" w14:textId="77777777" w:rsidR="005E0AF8" w:rsidRPr="00A142E4" w:rsidRDefault="005E0AF8" w:rsidP="00637268">
            <w:pPr>
              <w:pStyle w:val="TableText"/>
              <w:jc w:val="center"/>
            </w:pPr>
            <w:r w:rsidRPr="00A142E4">
              <w:t>VH582560</w:t>
            </w:r>
          </w:p>
        </w:tc>
        <w:tc>
          <w:tcPr>
            <w:tcW w:w="1354" w:type="dxa"/>
            <w:noWrap/>
            <w:hideMark/>
          </w:tcPr>
          <w:p w14:paraId="765A28A7" w14:textId="77777777" w:rsidR="005E0AF8" w:rsidRPr="00A142E4" w:rsidRDefault="005E0AF8" w:rsidP="00637268">
            <w:pPr>
              <w:pStyle w:val="TableText"/>
              <w:jc w:val="center"/>
            </w:pPr>
            <w:r>
              <w:t>0.00</w:t>
            </w:r>
          </w:p>
        </w:tc>
        <w:tc>
          <w:tcPr>
            <w:tcW w:w="1917" w:type="dxa"/>
            <w:noWrap/>
            <w:hideMark/>
          </w:tcPr>
          <w:p w14:paraId="7BD6916A" w14:textId="0B3FD54C" w:rsidR="005E0AF8" w:rsidRPr="00A142E4" w:rsidRDefault="00EB04B5" w:rsidP="00637268">
            <w:pPr>
              <w:pStyle w:val="TableText"/>
              <w:jc w:val="center"/>
            </w:pPr>
            <w:r>
              <w:t>N/A</w:t>
            </w:r>
          </w:p>
        </w:tc>
        <w:tc>
          <w:tcPr>
            <w:tcW w:w="1354" w:type="dxa"/>
            <w:noWrap/>
            <w:hideMark/>
          </w:tcPr>
          <w:p w14:paraId="71958E5C" w14:textId="77777777" w:rsidR="005E0AF8" w:rsidRPr="00A142E4" w:rsidRDefault="005E0AF8" w:rsidP="00637268">
            <w:pPr>
              <w:pStyle w:val="TableText"/>
              <w:jc w:val="center"/>
            </w:pPr>
            <w:r>
              <w:t>0.57</w:t>
            </w:r>
          </w:p>
        </w:tc>
        <w:tc>
          <w:tcPr>
            <w:tcW w:w="1915" w:type="dxa"/>
            <w:noWrap/>
            <w:hideMark/>
          </w:tcPr>
          <w:p w14:paraId="11834D32" w14:textId="77777777" w:rsidR="005E0AF8" w:rsidRPr="00A142E4" w:rsidRDefault="005E0AF8" w:rsidP="00637268">
            <w:pPr>
              <w:pStyle w:val="TableText"/>
              <w:jc w:val="center"/>
            </w:pPr>
            <w:r>
              <w:t>0.06</w:t>
            </w:r>
          </w:p>
        </w:tc>
      </w:tr>
      <w:tr w:rsidR="005E0AF8" w:rsidRPr="00A142E4" w14:paraId="4AC3C2B5" w14:textId="77777777" w:rsidTr="00637268">
        <w:trPr>
          <w:trHeight w:val="300"/>
        </w:trPr>
        <w:tc>
          <w:tcPr>
            <w:tcW w:w="720" w:type="dxa"/>
            <w:noWrap/>
            <w:hideMark/>
          </w:tcPr>
          <w:p w14:paraId="144CE045" w14:textId="77777777" w:rsidR="005E0AF8" w:rsidRPr="00A142E4" w:rsidRDefault="005E0AF8" w:rsidP="0083702D">
            <w:pPr>
              <w:pStyle w:val="TableText"/>
            </w:pPr>
            <w:r w:rsidRPr="00A142E4">
              <w:t>171</w:t>
            </w:r>
          </w:p>
        </w:tc>
        <w:tc>
          <w:tcPr>
            <w:tcW w:w="2448" w:type="dxa"/>
            <w:noWrap/>
            <w:hideMark/>
          </w:tcPr>
          <w:p w14:paraId="644471BC" w14:textId="77777777" w:rsidR="005E0AF8" w:rsidRPr="00A142E4" w:rsidRDefault="005E0AF8" w:rsidP="00637268">
            <w:pPr>
              <w:pStyle w:val="TableText"/>
              <w:jc w:val="center"/>
            </w:pPr>
            <w:r w:rsidRPr="00A142E4">
              <w:t>VH582570</w:t>
            </w:r>
          </w:p>
        </w:tc>
        <w:tc>
          <w:tcPr>
            <w:tcW w:w="1354" w:type="dxa"/>
            <w:noWrap/>
            <w:hideMark/>
          </w:tcPr>
          <w:p w14:paraId="30CC1BC1" w14:textId="77777777" w:rsidR="005E0AF8" w:rsidRPr="00A142E4" w:rsidRDefault="005E0AF8" w:rsidP="00637268">
            <w:pPr>
              <w:pStyle w:val="TableText"/>
              <w:jc w:val="center"/>
            </w:pPr>
            <w:r>
              <w:t>0.00</w:t>
            </w:r>
          </w:p>
        </w:tc>
        <w:tc>
          <w:tcPr>
            <w:tcW w:w="1917" w:type="dxa"/>
            <w:noWrap/>
            <w:hideMark/>
          </w:tcPr>
          <w:p w14:paraId="21518884" w14:textId="685A217D" w:rsidR="005E0AF8" w:rsidRPr="00A142E4" w:rsidRDefault="00EB04B5" w:rsidP="00637268">
            <w:pPr>
              <w:pStyle w:val="TableText"/>
              <w:jc w:val="center"/>
            </w:pPr>
            <w:r>
              <w:t>N/A</w:t>
            </w:r>
          </w:p>
        </w:tc>
        <w:tc>
          <w:tcPr>
            <w:tcW w:w="1354" w:type="dxa"/>
            <w:noWrap/>
            <w:hideMark/>
          </w:tcPr>
          <w:p w14:paraId="4FEEFBC8" w14:textId="77777777" w:rsidR="005E0AF8" w:rsidRPr="00A142E4" w:rsidRDefault="005E0AF8" w:rsidP="00637268">
            <w:pPr>
              <w:pStyle w:val="TableText"/>
              <w:jc w:val="center"/>
            </w:pPr>
            <w:r>
              <w:t>0.56</w:t>
            </w:r>
          </w:p>
        </w:tc>
        <w:tc>
          <w:tcPr>
            <w:tcW w:w="1915" w:type="dxa"/>
            <w:noWrap/>
            <w:hideMark/>
          </w:tcPr>
          <w:p w14:paraId="1E3DFA9B" w14:textId="77777777" w:rsidR="005E0AF8" w:rsidRPr="00A142E4" w:rsidRDefault="005E0AF8" w:rsidP="00637268">
            <w:pPr>
              <w:pStyle w:val="TableText"/>
              <w:jc w:val="center"/>
            </w:pPr>
            <w:r>
              <w:t>0.06</w:t>
            </w:r>
          </w:p>
        </w:tc>
      </w:tr>
      <w:tr w:rsidR="005E0AF8" w:rsidRPr="00A142E4" w14:paraId="691147E5" w14:textId="77777777" w:rsidTr="00637268">
        <w:trPr>
          <w:trHeight w:val="300"/>
        </w:trPr>
        <w:tc>
          <w:tcPr>
            <w:tcW w:w="720" w:type="dxa"/>
            <w:noWrap/>
            <w:hideMark/>
          </w:tcPr>
          <w:p w14:paraId="53116EA6" w14:textId="77777777" w:rsidR="005E0AF8" w:rsidRPr="00A142E4" w:rsidRDefault="005E0AF8" w:rsidP="0083702D">
            <w:pPr>
              <w:pStyle w:val="TableText"/>
            </w:pPr>
            <w:r w:rsidRPr="00A142E4">
              <w:t>172</w:t>
            </w:r>
          </w:p>
        </w:tc>
        <w:tc>
          <w:tcPr>
            <w:tcW w:w="2448" w:type="dxa"/>
            <w:noWrap/>
            <w:hideMark/>
          </w:tcPr>
          <w:p w14:paraId="5ECEA86D" w14:textId="77777777" w:rsidR="005E0AF8" w:rsidRPr="00A142E4" w:rsidRDefault="005E0AF8" w:rsidP="00637268">
            <w:pPr>
              <w:pStyle w:val="TableText"/>
              <w:jc w:val="center"/>
            </w:pPr>
            <w:r w:rsidRPr="00A142E4">
              <w:t>VH582576</w:t>
            </w:r>
          </w:p>
        </w:tc>
        <w:tc>
          <w:tcPr>
            <w:tcW w:w="1354" w:type="dxa"/>
            <w:noWrap/>
            <w:hideMark/>
          </w:tcPr>
          <w:p w14:paraId="39203A6F" w14:textId="77777777" w:rsidR="005E0AF8" w:rsidRPr="00A142E4" w:rsidRDefault="005E0AF8" w:rsidP="00637268">
            <w:pPr>
              <w:pStyle w:val="TableText"/>
              <w:jc w:val="center"/>
            </w:pPr>
            <w:r>
              <w:t>0.00</w:t>
            </w:r>
          </w:p>
        </w:tc>
        <w:tc>
          <w:tcPr>
            <w:tcW w:w="1917" w:type="dxa"/>
            <w:noWrap/>
            <w:hideMark/>
          </w:tcPr>
          <w:p w14:paraId="246E9030" w14:textId="3F21A3A9" w:rsidR="005E0AF8" w:rsidRPr="00A142E4" w:rsidRDefault="00EB04B5" w:rsidP="00637268">
            <w:pPr>
              <w:pStyle w:val="TableText"/>
              <w:jc w:val="center"/>
            </w:pPr>
            <w:r>
              <w:t>N/A</w:t>
            </w:r>
          </w:p>
        </w:tc>
        <w:tc>
          <w:tcPr>
            <w:tcW w:w="1354" w:type="dxa"/>
            <w:noWrap/>
            <w:hideMark/>
          </w:tcPr>
          <w:p w14:paraId="409E4F70" w14:textId="77777777" w:rsidR="005E0AF8" w:rsidRPr="00A142E4" w:rsidRDefault="005E0AF8" w:rsidP="00637268">
            <w:pPr>
              <w:pStyle w:val="TableText"/>
              <w:jc w:val="center"/>
            </w:pPr>
            <w:r>
              <w:t>0.46</w:t>
            </w:r>
          </w:p>
        </w:tc>
        <w:tc>
          <w:tcPr>
            <w:tcW w:w="1915" w:type="dxa"/>
            <w:noWrap/>
            <w:hideMark/>
          </w:tcPr>
          <w:p w14:paraId="145A58E7" w14:textId="77777777" w:rsidR="005E0AF8" w:rsidRPr="00A142E4" w:rsidRDefault="005E0AF8" w:rsidP="00637268">
            <w:pPr>
              <w:pStyle w:val="TableText"/>
              <w:jc w:val="center"/>
            </w:pPr>
            <w:r>
              <w:t>0.05</w:t>
            </w:r>
          </w:p>
        </w:tc>
      </w:tr>
      <w:tr w:rsidR="005E0AF8" w:rsidRPr="00A142E4" w14:paraId="5047DB3A" w14:textId="77777777" w:rsidTr="00637268">
        <w:trPr>
          <w:trHeight w:val="300"/>
        </w:trPr>
        <w:tc>
          <w:tcPr>
            <w:tcW w:w="720" w:type="dxa"/>
            <w:noWrap/>
            <w:hideMark/>
          </w:tcPr>
          <w:p w14:paraId="56FFFBF3" w14:textId="77777777" w:rsidR="005E0AF8" w:rsidRPr="00A142E4" w:rsidRDefault="005E0AF8" w:rsidP="0083702D">
            <w:pPr>
              <w:pStyle w:val="TableText"/>
            </w:pPr>
            <w:r w:rsidRPr="00A142E4">
              <w:t>173</w:t>
            </w:r>
          </w:p>
        </w:tc>
        <w:tc>
          <w:tcPr>
            <w:tcW w:w="2448" w:type="dxa"/>
            <w:noWrap/>
            <w:hideMark/>
          </w:tcPr>
          <w:p w14:paraId="3571785D" w14:textId="77777777" w:rsidR="005E0AF8" w:rsidRPr="00A142E4" w:rsidRDefault="005E0AF8" w:rsidP="00637268">
            <w:pPr>
              <w:pStyle w:val="TableText"/>
              <w:jc w:val="center"/>
            </w:pPr>
            <w:r w:rsidRPr="00A142E4">
              <w:t>VH574271</w:t>
            </w:r>
          </w:p>
        </w:tc>
        <w:tc>
          <w:tcPr>
            <w:tcW w:w="1354" w:type="dxa"/>
            <w:noWrap/>
            <w:hideMark/>
          </w:tcPr>
          <w:p w14:paraId="5D234E84" w14:textId="77777777" w:rsidR="005E0AF8" w:rsidRPr="00A142E4" w:rsidRDefault="005E0AF8" w:rsidP="00637268">
            <w:pPr>
              <w:pStyle w:val="TableText"/>
              <w:jc w:val="center"/>
            </w:pPr>
            <w:r>
              <w:t>0.00</w:t>
            </w:r>
          </w:p>
        </w:tc>
        <w:tc>
          <w:tcPr>
            <w:tcW w:w="1917" w:type="dxa"/>
            <w:noWrap/>
            <w:hideMark/>
          </w:tcPr>
          <w:p w14:paraId="2E8809C7" w14:textId="282E0EC7" w:rsidR="005E0AF8" w:rsidRPr="00A142E4" w:rsidRDefault="00EB04B5" w:rsidP="00637268">
            <w:pPr>
              <w:pStyle w:val="TableText"/>
              <w:jc w:val="center"/>
            </w:pPr>
            <w:r>
              <w:t>N/A</w:t>
            </w:r>
          </w:p>
        </w:tc>
        <w:tc>
          <w:tcPr>
            <w:tcW w:w="1354" w:type="dxa"/>
            <w:noWrap/>
            <w:hideMark/>
          </w:tcPr>
          <w:p w14:paraId="33EBD961" w14:textId="77777777" w:rsidR="005E0AF8" w:rsidRPr="00A142E4" w:rsidRDefault="005E0AF8" w:rsidP="00637268">
            <w:pPr>
              <w:pStyle w:val="TableText"/>
              <w:jc w:val="center"/>
            </w:pPr>
            <w:r>
              <w:t>0.60</w:t>
            </w:r>
          </w:p>
        </w:tc>
        <w:tc>
          <w:tcPr>
            <w:tcW w:w="1915" w:type="dxa"/>
            <w:noWrap/>
            <w:hideMark/>
          </w:tcPr>
          <w:p w14:paraId="79FF4004" w14:textId="77777777" w:rsidR="005E0AF8" w:rsidRPr="00A142E4" w:rsidRDefault="005E0AF8" w:rsidP="00637268">
            <w:pPr>
              <w:pStyle w:val="TableText"/>
              <w:jc w:val="center"/>
            </w:pPr>
            <w:r>
              <w:t>0.03</w:t>
            </w:r>
          </w:p>
        </w:tc>
      </w:tr>
      <w:tr w:rsidR="005E0AF8" w:rsidRPr="00A142E4" w14:paraId="0D8ABE50" w14:textId="77777777" w:rsidTr="00637268">
        <w:trPr>
          <w:trHeight w:val="300"/>
        </w:trPr>
        <w:tc>
          <w:tcPr>
            <w:tcW w:w="720" w:type="dxa"/>
            <w:noWrap/>
            <w:hideMark/>
          </w:tcPr>
          <w:p w14:paraId="6FB230FC" w14:textId="77777777" w:rsidR="005E0AF8" w:rsidRPr="00A142E4" w:rsidRDefault="005E0AF8" w:rsidP="0083702D">
            <w:pPr>
              <w:pStyle w:val="TableText"/>
            </w:pPr>
            <w:r w:rsidRPr="00A142E4">
              <w:t>174</w:t>
            </w:r>
          </w:p>
        </w:tc>
        <w:tc>
          <w:tcPr>
            <w:tcW w:w="2448" w:type="dxa"/>
            <w:noWrap/>
            <w:hideMark/>
          </w:tcPr>
          <w:p w14:paraId="220E297C" w14:textId="77777777" w:rsidR="005E0AF8" w:rsidRPr="00A142E4" w:rsidRDefault="005E0AF8" w:rsidP="00637268">
            <w:pPr>
              <w:pStyle w:val="TableText"/>
              <w:jc w:val="center"/>
            </w:pPr>
            <w:r w:rsidRPr="00A142E4">
              <w:t>VH575258</w:t>
            </w:r>
          </w:p>
        </w:tc>
        <w:tc>
          <w:tcPr>
            <w:tcW w:w="1354" w:type="dxa"/>
            <w:noWrap/>
            <w:hideMark/>
          </w:tcPr>
          <w:p w14:paraId="145A504B" w14:textId="77777777" w:rsidR="005E0AF8" w:rsidRPr="00A142E4" w:rsidRDefault="005E0AF8" w:rsidP="00637268">
            <w:pPr>
              <w:pStyle w:val="TableText"/>
              <w:jc w:val="center"/>
            </w:pPr>
            <w:r>
              <w:t>0.00</w:t>
            </w:r>
          </w:p>
        </w:tc>
        <w:tc>
          <w:tcPr>
            <w:tcW w:w="1917" w:type="dxa"/>
            <w:noWrap/>
            <w:hideMark/>
          </w:tcPr>
          <w:p w14:paraId="67C70358" w14:textId="4C743137" w:rsidR="005E0AF8" w:rsidRPr="00A142E4" w:rsidRDefault="00EB04B5" w:rsidP="00637268">
            <w:pPr>
              <w:pStyle w:val="TableText"/>
              <w:jc w:val="center"/>
            </w:pPr>
            <w:r>
              <w:t>N/A</w:t>
            </w:r>
          </w:p>
        </w:tc>
        <w:tc>
          <w:tcPr>
            <w:tcW w:w="1354" w:type="dxa"/>
            <w:noWrap/>
            <w:hideMark/>
          </w:tcPr>
          <w:p w14:paraId="58D8265A" w14:textId="77777777" w:rsidR="005E0AF8" w:rsidRPr="00A142E4" w:rsidRDefault="005E0AF8" w:rsidP="00637268">
            <w:pPr>
              <w:pStyle w:val="TableText"/>
              <w:jc w:val="center"/>
            </w:pPr>
            <w:r>
              <w:t>0.62</w:t>
            </w:r>
          </w:p>
        </w:tc>
        <w:tc>
          <w:tcPr>
            <w:tcW w:w="1915" w:type="dxa"/>
            <w:noWrap/>
            <w:hideMark/>
          </w:tcPr>
          <w:p w14:paraId="77442D4C" w14:textId="77777777" w:rsidR="005E0AF8" w:rsidRPr="00A142E4" w:rsidRDefault="005E0AF8" w:rsidP="00637268">
            <w:pPr>
              <w:pStyle w:val="TableText"/>
              <w:jc w:val="center"/>
            </w:pPr>
            <w:r>
              <w:t>0.04</w:t>
            </w:r>
          </w:p>
        </w:tc>
      </w:tr>
    </w:tbl>
    <w:p w14:paraId="4E2D06D7" w14:textId="77777777" w:rsidR="004800FF" w:rsidRPr="00CA3110" w:rsidRDefault="004800FF" w:rsidP="004618D5"/>
    <w:sectPr w:rsidR="004800FF" w:rsidRPr="00CA3110" w:rsidSect="00315041">
      <w:pgSz w:w="12240" w:h="15840" w:code="1"/>
      <w:pgMar w:top="1152" w:right="1152" w:bottom="1152" w:left="1152"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D119A" w14:textId="77777777" w:rsidR="003424E3" w:rsidRDefault="003424E3" w:rsidP="00587FB6">
      <w:pPr>
        <w:spacing w:after="0"/>
      </w:pPr>
      <w:r>
        <w:separator/>
      </w:r>
    </w:p>
    <w:p w14:paraId="02092D98" w14:textId="77777777" w:rsidR="003424E3" w:rsidRDefault="003424E3"/>
    <w:p w14:paraId="3526E23B" w14:textId="77777777" w:rsidR="003424E3" w:rsidRDefault="003424E3"/>
  </w:endnote>
  <w:endnote w:type="continuationSeparator" w:id="0">
    <w:p w14:paraId="38C5836D" w14:textId="77777777" w:rsidR="003424E3" w:rsidRDefault="003424E3" w:rsidP="00587FB6">
      <w:pPr>
        <w:spacing w:after="0"/>
      </w:pPr>
      <w:r>
        <w:continuationSeparator/>
      </w:r>
    </w:p>
    <w:p w14:paraId="0C4FADB7" w14:textId="77777777" w:rsidR="003424E3" w:rsidRDefault="003424E3"/>
    <w:p w14:paraId="67C7F309" w14:textId="77777777" w:rsidR="003424E3" w:rsidRDefault="003424E3"/>
  </w:endnote>
  <w:endnote w:type="continuationNotice" w:id="1">
    <w:p w14:paraId="74B438DF" w14:textId="77777777" w:rsidR="003424E3" w:rsidRDefault="003424E3">
      <w:pPr>
        <w:spacing w:after="0"/>
      </w:pPr>
    </w:p>
    <w:p w14:paraId="40F6C084" w14:textId="77777777" w:rsidR="003424E3" w:rsidRDefault="003424E3"/>
    <w:p w14:paraId="55446B62" w14:textId="77777777" w:rsidR="003424E3" w:rsidRDefault="00342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Gadugi">
    <w:panose1 w:val="020B0502040204020203"/>
    <w:charset w:val="00"/>
    <w:family w:val="swiss"/>
    <w:pitch w:val="variable"/>
    <w:sig w:usb0="80000003" w:usb1="02000000" w:usb2="00003000" w:usb3="00000000" w:csb0="00000001" w:csb1="00000000"/>
  </w:font>
  <w:font w:name="Univers">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head4">
    <w:altName w:val="Times New Roman"/>
    <w:panose1 w:val="00000000000000000000"/>
    <w:charset w:val="00"/>
    <w:family w:val="roman"/>
    <w:notTrueType/>
    <w:pitch w:val="default"/>
    <w:sig w:usb0="00000003" w:usb1="00000000" w:usb2="00000000" w:usb3="00000000" w:csb0="00000001" w:csb1="00000000"/>
  </w:font>
  <w:font w:name="Helvetica 45 Light">
    <w:altName w:val="Times New Roman"/>
    <w:panose1 w:val="00000000000000000000"/>
    <w:charset w:val="00"/>
    <w:family w:val="roman"/>
    <w:notTrueType/>
    <w:pitch w:val="default"/>
  </w:font>
  <w:font w:name="MinionPro-Regular">
    <w:altName w:val="Batang"/>
    <w:panose1 w:val="00000000000000000000"/>
    <w:charset w:val="81"/>
    <w:family w:val="auto"/>
    <w:notTrueType/>
    <w:pitch w:val="default"/>
    <w:sig w:usb0="00000003" w:usb1="09060000" w:usb2="00000010" w:usb3="00000000" w:csb0="00080001" w:csb1="00000000"/>
  </w:font>
  <w:font w:name="MinionPro-It">
    <w:altName w:val="Batang"/>
    <w:panose1 w:val="00000000000000000000"/>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F672" w14:textId="77777777" w:rsidR="00AD096E" w:rsidRPr="00BD3C0C" w:rsidRDefault="00AD096E" w:rsidP="00BD3C0C">
    <w:pPr>
      <w:pStyle w:val="Footer"/>
      <w:jc w:val="center"/>
    </w:pPr>
    <w:r>
      <w:t xml:space="preserve">– </w:t>
    </w:r>
    <w:r w:rsidRPr="00E74FE3">
      <w:fldChar w:fldCharType="begin"/>
    </w:r>
    <w:r w:rsidRPr="00E74FE3">
      <w:instrText xml:space="preserve"> PAGE   \* MERGEFORMAT </w:instrText>
    </w:r>
    <w:r w:rsidRPr="00E74FE3">
      <w:fldChar w:fldCharType="separate"/>
    </w:r>
    <w:r>
      <w:rPr>
        <w:noProof/>
      </w:rPr>
      <w:t>iv</w:t>
    </w:r>
    <w:r w:rsidRPr="00E74FE3">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CA753" w14:textId="77777777" w:rsidR="00AD096E" w:rsidRPr="000949A9" w:rsidRDefault="00AD096E" w:rsidP="00BD3C0C">
    <w:pPr>
      <w:pStyle w:val="Footer"/>
      <w:jc w:val="center"/>
    </w:pPr>
    <w:r>
      <w:t xml:space="preserve">– </w:t>
    </w:r>
    <w:r w:rsidRPr="00E74FE3">
      <w:fldChar w:fldCharType="begin"/>
    </w:r>
    <w:r w:rsidRPr="00E74FE3">
      <w:instrText xml:space="preserve"> PAGE   \* MERGEFORMAT </w:instrText>
    </w:r>
    <w:r w:rsidRPr="00E74FE3">
      <w:fldChar w:fldCharType="separate"/>
    </w:r>
    <w:r>
      <w:rPr>
        <w:noProof/>
      </w:rPr>
      <w:t>iii</w:t>
    </w:r>
    <w:r w:rsidRPr="00E74FE3">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C7CA3" w14:textId="77777777" w:rsidR="00AD096E" w:rsidRPr="00BD3C0C" w:rsidRDefault="00AD096E" w:rsidP="00BD3C0C">
    <w:pPr>
      <w:pStyle w:val="Footer"/>
      <w:jc w:val="center"/>
    </w:pPr>
    <w:r>
      <w:t xml:space="preserve">– </w:t>
    </w:r>
    <w:r w:rsidRPr="00E74FE3">
      <w:fldChar w:fldCharType="begin"/>
    </w:r>
    <w:r w:rsidRPr="00E74FE3">
      <w:instrText xml:space="preserve"> PAGE   \* MERGEFORMAT </w:instrText>
    </w:r>
    <w:r w:rsidRPr="00E74FE3">
      <w:fldChar w:fldCharType="separate"/>
    </w:r>
    <w:r>
      <w:rPr>
        <w:noProof/>
      </w:rPr>
      <w:t>ii</w:t>
    </w:r>
    <w:r w:rsidRPr="00E74FE3">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92D09" w14:textId="2457A8D0" w:rsidR="00AD096E" w:rsidRDefault="00AD096E" w:rsidP="009E7F0E">
    <w:pPr>
      <w:pStyle w:val="Footer"/>
      <w:tabs>
        <w:tab w:val="clear" w:pos="9936"/>
        <w:tab w:val="right" w:pos="13230"/>
      </w:tabs>
    </w:pPr>
    <w:r w:rsidRPr="00E74FE3">
      <w:fldChar w:fldCharType="begin"/>
    </w:r>
    <w:r w:rsidRPr="00E74FE3">
      <w:instrText xml:space="preserve"> PAGE   \* MERGEFORMAT </w:instrText>
    </w:r>
    <w:r w:rsidRPr="00E74FE3">
      <w:fldChar w:fldCharType="separate"/>
    </w:r>
    <w:r>
      <w:rPr>
        <w:noProof/>
      </w:rPr>
      <w:t>20</w:t>
    </w:r>
    <w:r w:rsidRPr="00E74FE3">
      <w:fldChar w:fldCharType="end"/>
    </w:r>
    <w:r w:rsidRPr="00E74FE3">
      <w:t xml:space="preserve"> </w:t>
    </w:r>
    <w:r w:rsidRPr="00683D3B">
      <w:t>♦</w:t>
    </w:r>
    <w:r>
      <w:t xml:space="preserve"> </w:t>
    </w:r>
    <w:r w:rsidRPr="00D47738">
      <w:t>ELPAC Factor Structures</w:t>
    </w:r>
    <w:r>
      <w:tab/>
    </w:r>
    <w:r w:rsidR="004618D5">
      <w:t>May</w:t>
    </w:r>
    <w:r>
      <w:t xml:space="preserve"> </w:t>
    </w:r>
    <w:r w:rsidR="004618D5">
      <w:t>5</w:t>
    </w:r>
    <w:r>
      <w:t>, 20</w:t>
    </w:r>
    <w:r w:rsidR="004618D5">
      <w:t>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55E7F" w14:textId="7AB2B2D0" w:rsidR="00AD096E" w:rsidRDefault="004618D5" w:rsidP="005521FF">
    <w:pPr>
      <w:pStyle w:val="Footer"/>
    </w:pPr>
    <w:r>
      <w:t>May 5</w:t>
    </w:r>
    <w:r w:rsidR="00AD096E" w:rsidRPr="000949A9">
      <w:t>, 20</w:t>
    </w:r>
    <w:r>
      <w:t>23</w:t>
    </w:r>
    <w:r w:rsidR="00AD096E">
      <w:ptab w:relativeTo="margin" w:alignment="right" w:leader="none"/>
    </w:r>
    <w:r w:rsidR="00AD096E" w:rsidRPr="00D47738">
      <w:t>ELPAC Factor Structures</w:t>
    </w:r>
    <w:r w:rsidR="00AD096E" w:rsidRPr="000949A9">
      <w:t xml:space="preserve"> ♦ </w:t>
    </w:r>
    <w:r w:rsidR="00AD096E" w:rsidRPr="000949A9">
      <w:fldChar w:fldCharType="begin"/>
    </w:r>
    <w:r w:rsidR="00AD096E" w:rsidRPr="000949A9">
      <w:instrText xml:space="preserve"> PAGE   \* MERGEFORMAT </w:instrText>
    </w:r>
    <w:r w:rsidR="00AD096E" w:rsidRPr="000949A9">
      <w:fldChar w:fldCharType="separate"/>
    </w:r>
    <w:r w:rsidR="00AD096E">
      <w:rPr>
        <w:noProof/>
      </w:rPr>
      <w:t>13</w:t>
    </w:r>
    <w:r w:rsidR="00AD096E" w:rsidRPr="000949A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B9694" w14:textId="640ECECE" w:rsidR="00AD096E" w:rsidRPr="004618D5" w:rsidRDefault="004618D5" w:rsidP="004618D5">
    <w:pPr>
      <w:pStyle w:val="Footer"/>
    </w:pPr>
    <w:r>
      <w:t>May 5</w:t>
    </w:r>
    <w:r w:rsidRPr="000949A9">
      <w:t>, 20</w:t>
    </w:r>
    <w:r>
      <w:t>23</w:t>
    </w:r>
    <w:r>
      <w:ptab w:relativeTo="margin" w:alignment="right" w:leader="none"/>
    </w:r>
    <w:r w:rsidRPr="00D47738">
      <w:t>ELPAC Factor Structures</w:t>
    </w:r>
    <w:r w:rsidRPr="000949A9">
      <w:t xml:space="preserve"> ♦ </w:t>
    </w:r>
    <w:r w:rsidRPr="000949A9">
      <w:fldChar w:fldCharType="begin"/>
    </w:r>
    <w:r w:rsidRPr="000949A9">
      <w:instrText xml:space="preserve"> PAGE   \* MERGEFORMAT </w:instrText>
    </w:r>
    <w:r w:rsidRPr="000949A9">
      <w:fldChar w:fldCharType="separate"/>
    </w:r>
    <w:r>
      <w:t>15</w:t>
    </w:r>
    <w:r w:rsidRPr="000949A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502F0" w14:textId="77777777" w:rsidR="003424E3" w:rsidRDefault="003424E3" w:rsidP="00045546">
      <w:pPr>
        <w:spacing w:after="0"/>
      </w:pPr>
      <w:r>
        <w:separator/>
      </w:r>
    </w:p>
  </w:footnote>
  <w:footnote w:type="continuationSeparator" w:id="0">
    <w:p w14:paraId="383132BD" w14:textId="77777777" w:rsidR="003424E3" w:rsidRDefault="003424E3" w:rsidP="00587FB6">
      <w:pPr>
        <w:spacing w:after="0"/>
      </w:pPr>
      <w:r>
        <w:continuationSeparator/>
      </w:r>
    </w:p>
    <w:p w14:paraId="52746183" w14:textId="77777777" w:rsidR="003424E3" w:rsidRDefault="003424E3"/>
    <w:p w14:paraId="55CDCB29" w14:textId="77777777" w:rsidR="003424E3" w:rsidRDefault="003424E3"/>
  </w:footnote>
  <w:footnote w:type="continuationNotice" w:id="1">
    <w:p w14:paraId="0658F9E9" w14:textId="77777777" w:rsidR="003424E3" w:rsidRDefault="003424E3">
      <w:pPr>
        <w:spacing w:after="0"/>
      </w:pPr>
    </w:p>
    <w:p w14:paraId="1E781871" w14:textId="77777777" w:rsidR="003424E3" w:rsidRDefault="003424E3"/>
    <w:p w14:paraId="004E74C1" w14:textId="77777777" w:rsidR="003424E3" w:rsidRDefault="003424E3"/>
  </w:footnote>
  <w:footnote w:id="2">
    <w:p w14:paraId="644B73C6" w14:textId="77777777" w:rsidR="00AD096E" w:rsidRDefault="00AD096E" w:rsidP="00CA3110">
      <w:pPr>
        <w:pStyle w:val="FootnoteText"/>
      </w:pPr>
      <w:r>
        <w:rPr>
          <w:rStyle w:val="FootnoteReference"/>
        </w:rPr>
        <w:footnoteRef/>
      </w:r>
      <w:r>
        <w:t xml:space="preserve"> The </w:t>
      </w:r>
      <w:r>
        <w:rPr>
          <w:color w:val="212121"/>
        </w:rPr>
        <w:t xml:space="preserve">Summative </w:t>
      </w:r>
      <w:r w:rsidRPr="00801515">
        <w:rPr>
          <w:color w:val="212121"/>
        </w:rPr>
        <w:t>ELPAC</w:t>
      </w:r>
      <w:r>
        <w:t xml:space="preserve"> field test sample roster was selected from among students having a limited English proficiency status of “Yes” and obtained from CALPADS data on January 4,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A30F0" w14:textId="77777777" w:rsidR="00AD096E" w:rsidRPr="00BD3C0C" w:rsidRDefault="00AD096E" w:rsidP="00BD3C0C">
    <w:pPr>
      <w:pStyle w:val="Header"/>
    </w:pPr>
    <w:r>
      <w:t>CAASPP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585BF" w14:textId="77777777" w:rsidR="00AD096E" w:rsidRPr="00BD3C0C" w:rsidRDefault="00AD096E" w:rsidP="00BD3C0C">
    <w:pPr>
      <w:pStyle w:val="Header"/>
      <w:jc w:val="right"/>
    </w:pPr>
    <w:r>
      <w:t>CAASPP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F5535" w14:textId="154F9083" w:rsidR="00AD096E" w:rsidRPr="00BD3C0C" w:rsidRDefault="002620C4" w:rsidP="00BD3C0C">
    <w:pPr>
      <w:pStyle w:val="Header"/>
    </w:pPr>
    <w:r>
      <w:t>ELPAC</w:t>
    </w:r>
    <w:r w:rsidR="00AD096E">
      <w:t xml:space="preserve"> System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A9DE0" w14:textId="663536E7" w:rsidR="00AD096E" w:rsidRDefault="00AD096E" w:rsidP="000A3485">
    <w:pPr>
      <w:pStyle w:val="Header"/>
    </w:pPr>
    <w:r>
      <w:rPr>
        <w:szCs w:val="18"/>
        <w:lang w:eastAsia="ko-KR"/>
      </w:rPr>
      <w:fldChar w:fldCharType="begin"/>
    </w:r>
    <w:r>
      <w:rPr>
        <w:szCs w:val="18"/>
        <w:lang w:eastAsia="ko-KR"/>
      </w:rPr>
      <w:instrText xml:space="preserve"> STYLEREF  "Heading 2"  \* MERGEFORMAT </w:instrText>
    </w:r>
    <w:r>
      <w:rPr>
        <w:szCs w:val="18"/>
        <w:lang w:eastAsia="ko-KR"/>
      </w:rPr>
      <w:fldChar w:fldCharType="separate"/>
    </w:r>
    <w:r w:rsidR="0037655A">
      <w:rPr>
        <w:szCs w:val="18"/>
        <w:lang w:eastAsia="ko-KR"/>
      </w:rPr>
      <w:t>Appendix 1: Factor Loadings of Four Models</w:t>
    </w:r>
    <w:r>
      <w:rPr>
        <w:szCs w:val="18"/>
        <w:lang w:eastAsia="ko-KR"/>
      </w:rPr>
      <w:fldChar w:fldCharType="end"/>
    </w:r>
    <w:r>
      <w:rPr>
        <w:szCs w:val="18"/>
        <w:lang w:eastAsia="ko-KR"/>
      </w:rPr>
      <w:ptab w:relativeTo="margin" w:alignment="right" w:leader="none"/>
    </w:r>
    <w:r>
      <w:rPr>
        <w:rFonts w:cs="Arial"/>
        <w:b/>
        <w:sz w:val="32"/>
        <w:szCs w:val="32"/>
      </w:rPr>
      <w:drawing>
        <wp:inline distT="0" distB="0" distL="0" distR="0" wp14:anchorId="64EC00AD" wp14:editId="4CE2DAD8">
          <wp:extent cx="1024128" cy="365760"/>
          <wp:effectExtent l="0" t="0" r="5080" b="0"/>
          <wp:docPr id="6" name="Picture 6"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pac_logo_white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36576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173B" w14:textId="5A0AE166" w:rsidR="00AD096E" w:rsidRDefault="00AD096E" w:rsidP="005521FF">
    <w:pPr>
      <w:pStyle w:val="Header"/>
    </w:pPr>
    <w:r>
      <w:rPr>
        <w:rFonts w:cs="Arial"/>
        <w:b/>
        <w:sz w:val="32"/>
        <w:szCs w:val="32"/>
      </w:rPr>
      <w:drawing>
        <wp:inline distT="0" distB="0" distL="0" distR="0" wp14:anchorId="35F25CD2" wp14:editId="2DDFC1A7">
          <wp:extent cx="1024128" cy="365760"/>
          <wp:effectExtent l="0" t="0" r="5080" b="0"/>
          <wp:docPr id="7" name="Picture 7"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pac_logo_white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365760"/>
                  </a:xfrm>
                  <a:prstGeom prst="rect">
                    <a:avLst/>
                  </a:prstGeom>
                </pic:spPr>
              </pic:pic>
            </a:graphicData>
          </a:graphic>
        </wp:inline>
      </w:drawing>
    </w:r>
    <w:r>
      <w:rPr>
        <w:lang w:eastAsia="ko-KR"/>
      </w:rPr>
      <w:ptab w:relativeTo="margin" w:alignment="right" w:leader="none"/>
    </w:r>
    <w:r>
      <w:rPr>
        <w:lang w:eastAsia="ko-KR"/>
      </w:rPr>
      <w:fldChar w:fldCharType="begin"/>
    </w:r>
    <w:r>
      <w:rPr>
        <w:lang w:eastAsia="ko-KR"/>
      </w:rPr>
      <w:instrText xml:space="preserve"> STYLEREF  "Heading 2"  \* MERGEFORMAT </w:instrText>
    </w:r>
    <w:r>
      <w:rPr>
        <w:lang w:eastAsia="ko-KR"/>
      </w:rPr>
      <w:fldChar w:fldCharType="separate"/>
    </w:r>
    <w:r w:rsidR="0037655A">
      <w:rPr>
        <w:lang w:eastAsia="ko-KR"/>
      </w:rPr>
      <w:t>Appendix 1: Factor Loadings of Four Models</w:t>
    </w:r>
    <w:r>
      <w:rPr>
        <w:lang w:eastAsia="ko-K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53E44" w14:textId="606894C1" w:rsidR="00AD096E" w:rsidRDefault="00AD096E" w:rsidP="000A3485">
    <w:pPr>
      <w:pStyle w:val="Header"/>
    </w:pPr>
    <w:r>
      <w:rPr>
        <w:rFonts w:cs="Arial"/>
        <w:b/>
        <w:sz w:val="32"/>
        <w:szCs w:val="32"/>
      </w:rPr>
      <w:drawing>
        <wp:inline distT="0" distB="0" distL="0" distR="0" wp14:anchorId="7C14E394" wp14:editId="486BA2A5">
          <wp:extent cx="1024128" cy="365760"/>
          <wp:effectExtent l="0" t="0" r="5080" b="0"/>
          <wp:docPr id="8" name="Picture 8"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pac_logo_white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365760"/>
                  </a:xfrm>
                  <a:prstGeom prst="rect">
                    <a:avLst/>
                  </a:prstGeom>
                </pic:spPr>
              </pic:pic>
            </a:graphicData>
          </a:graphic>
        </wp:inline>
      </w:drawing>
    </w:r>
    <w:r>
      <w:rPr>
        <w:lang w:eastAsia="ko-KR"/>
      </w:rPr>
      <w:tab/>
    </w:r>
    <w:r>
      <w:rPr>
        <w:lang w:eastAsia="ko-KR"/>
      </w:rPr>
      <w:fldChar w:fldCharType="begin"/>
    </w:r>
    <w:r>
      <w:rPr>
        <w:lang w:eastAsia="ko-KR"/>
      </w:rPr>
      <w:instrText xml:space="preserve"> STYLEREF  "Heading 2"  \* MERGEFORMAT </w:instrText>
    </w:r>
    <w:r>
      <w:rPr>
        <w:lang w:eastAsia="ko-KR"/>
      </w:rPr>
      <w:fldChar w:fldCharType="separate"/>
    </w:r>
    <w:r w:rsidR="0037655A">
      <w:rPr>
        <w:lang w:eastAsia="ko-KR"/>
      </w:rPr>
      <w:t>Appendix 1: Factor Loadings of Four Models</w:t>
    </w:r>
    <w:r>
      <w:rPr>
        <w:lang w:eastAsia="ko-K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7C1"/>
    <w:multiLevelType w:val="hybridMultilevel"/>
    <w:tmpl w:val="A93E63C2"/>
    <w:lvl w:ilvl="0" w:tplc="D742AA04">
      <w:start w:val="1"/>
      <w:numFmt w:val="bullet"/>
      <w:pStyle w:val="bullets2-one"/>
      <w:lvlText w:val="–"/>
      <w:lvlJc w:val="left"/>
      <w:pPr>
        <w:ind w:left="2520" w:hanging="360"/>
      </w:pPr>
      <w:rPr>
        <w:rFonts w:ascii="Arial" w:hAnsi="Aria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7C07E9B"/>
    <w:multiLevelType w:val="hybridMultilevel"/>
    <w:tmpl w:val="25F8EC9A"/>
    <w:lvl w:ilvl="0" w:tplc="80F0FE5A">
      <w:start w:val="1"/>
      <w:numFmt w:val="bullet"/>
      <w:pStyle w:val="Subbullet3"/>
      <w:lvlText w:val="–"/>
      <w:lvlJc w:val="left"/>
      <w:pPr>
        <w:tabs>
          <w:tab w:val="num" w:pos="2977"/>
        </w:tabs>
        <w:ind w:left="2977" w:hanging="187"/>
      </w:pPr>
      <w:rPr>
        <w:rFonts w:ascii="Arial" w:hAnsi="Arial" w:hint="default"/>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B3392"/>
    <w:multiLevelType w:val="hybridMultilevel"/>
    <w:tmpl w:val="D1900300"/>
    <w:lvl w:ilvl="0" w:tplc="54C21DF6">
      <w:start w:val="1"/>
      <w:numFmt w:val="bullet"/>
      <w:pStyle w:val="RadioButton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E0DEC"/>
    <w:multiLevelType w:val="hybridMultilevel"/>
    <w:tmpl w:val="05560B16"/>
    <w:lvl w:ilvl="0" w:tplc="B5A626BE">
      <w:start w:val="1"/>
      <w:numFmt w:val="bullet"/>
      <w:pStyle w:val="tablebullets-round"/>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F66F5"/>
    <w:multiLevelType w:val="hybridMultilevel"/>
    <w:tmpl w:val="05A86110"/>
    <w:lvl w:ilvl="0" w:tplc="213EC390">
      <w:start w:val="1"/>
      <w:numFmt w:val="bullet"/>
      <w:pStyle w:val="CheckBoxes"/>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BE261A"/>
    <w:multiLevelType w:val="hybridMultilevel"/>
    <w:tmpl w:val="A27C2226"/>
    <w:lvl w:ilvl="0" w:tplc="A86CA4FA">
      <w:start w:val="1"/>
      <w:numFmt w:val="decimal"/>
      <w:pStyle w:val="Numbered"/>
      <w:lvlText w:val="%1."/>
      <w:lvlJc w:val="right"/>
      <w:pPr>
        <w:ind w:left="648" w:hanging="360"/>
      </w:pPr>
      <w:rPr>
        <w:rFonts w:ascii="Arial" w:hAnsi="Arial" w:cs="Arial" w:hint="default"/>
        <w:color w:val="000000" w:themeColor="text1"/>
        <w:sz w:val="24"/>
      </w:rPr>
    </w:lvl>
    <w:lvl w:ilvl="1" w:tplc="FFFFFFFF">
      <w:start w:val="1"/>
      <w:numFmt w:val="lowerLetter"/>
      <w:lvlText w:val="%2."/>
      <w:lvlJc w:val="left"/>
      <w:pPr>
        <w:tabs>
          <w:tab w:val="num" w:pos="8100"/>
        </w:tabs>
        <w:ind w:left="8100" w:hanging="360"/>
      </w:pPr>
    </w:lvl>
    <w:lvl w:ilvl="2" w:tplc="FFFFFFFF" w:tentative="1">
      <w:start w:val="1"/>
      <w:numFmt w:val="lowerRoman"/>
      <w:lvlText w:val="%3."/>
      <w:lvlJc w:val="right"/>
      <w:pPr>
        <w:tabs>
          <w:tab w:val="num" w:pos="8820"/>
        </w:tabs>
        <w:ind w:left="8820" w:hanging="180"/>
      </w:pPr>
    </w:lvl>
    <w:lvl w:ilvl="3" w:tplc="FFFFFFFF" w:tentative="1">
      <w:start w:val="1"/>
      <w:numFmt w:val="decimal"/>
      <w:lvlText w:val="%4."/>
      <w:lvlJc w:val="left"/>
      <w:pPr>
        <w:tabs>
          <w:tab w:val="num" w:pos="9540"/>
        </w:tabs>
        <w:ind w:left="9540" w:hanging="360"/>
      </w:pPr>
    </w:lvl>
    <w:lvl w:ilvl="4" w:tplc="FFFFFFFF" w:tentative="1">
      <w:start w:val="1"/>
      <w:numFmt w:val="lowerLetter"/>
      <w:lvlText w:val="%5."/>
      <w:lvlJc w:val="left"/>
      <w:pPr>
        <w:tabs>
          <w:tab w:val="num" w:pos="10260"/>
        </w:tabs>
        <w:ind w:left="10260" w:hanging="360"/>
      </w:pPr>
    </w:lvl>
    <w:lvl w:ilvl="5" w:tplc="FFFFFFFF" w:tentative="1">
      <w:start w:val="1"/>
      <w:numFmt w:val="lowerRoman"/>
      <w:lvlText w:val="%6."/>
      <w:lvlJc w:val="right"/>
      <w:pPr>
        <w:tabs>
          <w:tab w:val="num" w:pos="10980"/>
        </w:tabs>
        <w:ind w:left="10980" w:hanging="180"/>
      </w:pPr>
    </w:lvl>
    <w:lvl w:ilvl="6" w:tplc="FFFFFFFF" w:tentative="1">
      <w:start w:val="1"/>
      <w:numFmt w:val="decimal"/>
      <w:lvlText w:val="%7."/>
      <w:lvlJc w:val="left"/>
      <w:pPr>
        <w:tabs>
          <w:tab w:val="num" w:pos="11700"/>
        </w:tabs>
        <w:ind w:left="11700" w:hanging="360"/>
      </w:pPr>
    </w:lvl>
    <w:lvl w:ilvl="7" w:tplc="FFFFFFFF" w:tentative="1">
      <w:start w:val="1"/>
      <w:numFmt w:val="lowerLetter"/>
      <w:lvlText w:val="%8."/>
      <w:lvlJc w:val="left"/>
      <w:pPr>
        <w:tabs>
          <w:tab w:val="num" w:pos="12420"/>
        </w:tabs>
        <w:ind w:left="12420" w:hanging="360"/>
      </w:pPr>
    </w:lvl>
    <w:lvl w:ilvl="8" w:tplc="FFFFFFFF" w:tentative="1">
      <w:start w:val="1"/>
      <w:numFmt w:val="lowerRoman"/>
      <w:lvlText w:val="%9."/>
      <w:lvlJc w:val="right"/>
      <w:pPr>
        <w:tabs>
          <w:tab w:val="num" w:pos="13140"/>
        </w:tabs>
        <w:ind w:left="13140" w:hanging="180"/>
      </w:pPr>
    </w:lvl>
  </w:abstractNum>
  <w:abstractNum w:abstractNumId="6" w15:restartNumberingAfterBreak="0">
    <w:nsid w:val="0BCE1335"/>
    <w:multiLevelType w:val="hybridMultilevel"/>
    <w:tmpl w:val="FEFA5748"/>
    <w:lvl w:ilvl="0" w:tplc="0BD8BA4A">
      <w:start w:val="1"/>
      <w:numFmt w:val="bullet"/>
      <w:lvlText w:val=""/>
      <w:lvlJc w:val="left"/>
      <w:pPr>
        <w:tabs>
          <w:tab w:val="num" w:pos="360"/>
        </w:tabs>
        <w:ind w:left="360" w:hanging="144"/>
      </w:pPr>
      <w:rPr>
        <w:rFonts w:ascii="Symbol" w:hAnsi="Symbol" w:hint="default"/>
        <w:b w:val="0"/>
        <w:i w:val="0"/>
        <w:sz w:val="20"/>
        <w:szCs w:val="24"/>
      </w:rPr>
    </w:lvl>
    <w:lvl w:ilvl="1" w:tplc="04090019">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B70589"/>
    <w:multiLevelType w:val="hybridMultilevel"/>
    <w:tmpl w:val="C75E1B74"/>
    <w:lvl w:ilvl="0" w:tplc="B978D30A">
      <w:start w:val="1"/>
      <w:numFmt w:val="lowerLetter"/>
      <w:pStyle w:val="Numbered-a"/>
      <w:lvlText w:val="%1."/>
      <w:lvlJc w:val="righ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CE43932"/>
    <w:multiLevelType w:val="hybridMultilevel"/>
    <w:tmpl w:val="67F0DB8A"/>
    <w:lvl w:ilvl="0" w:tplc="E9DC6214">
      <w:start w:val="1"/>
      <w:numFmt w:val="decimal"/>
      <w:lvlText w:val="%1."/>
      <w:lvlJc w:val="right"/>
      <w:pPr>
        <w:ind w:left="720" w:hanging="360"/>
      </w:pPr>
      <w:rPr>
        <w:rFonts w:ascii="Arial" w:hAnsi="Arial" w:cs="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pStyle w:val="StyleHeading4After0pt"/>
      <w:lvlText w:val="%3."/>
      <w:lvlJc w:val="right"/>
      <w:pPr>
        <w:tabs>
          <w:tab w:val="num" w:pos="2160"/>
        </w:tabs>
        <w:ind w:left="2160" w:hanging="180"/>
      </w:pPr>
    </w:lvl>
    <w:lvl w:ilvl="3" w:tplc="D74AD366">
      <w:start w:val="1"/>
      <w:numFmt w:val="decimal"/>
      <w:pStyle w:val="TableNumbered"/>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C45C78"/>
    <w:multiLevelType w:val="hybridMultilevel"/>
    <w:tmpl w:val="C9D461E8"/>
    <w:lvl w:ilvl="0" w:tplc="905A5580">
      <w:start w:val="1"/>
      <w:numFmt w:val="bullet"/>
      <w:pStyle w:val="BulletsSquar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A34264"/>
    <w:multiLevelType w:val="hybridMultilevel"/>
    <w:tmpl w:val="6FC07EE2"/>
    <w:lvl w:ilvl="0" w:tplc="76C00736">
      <w:start w:val="1"/>
      <w:numFmt w:val="bullet"/>
      <w:pStyle w:val="Bullets"/>
      <w:lvlText w:val=""/>
      <w:lvlJc w:val="left"/>
      <w:pPr>
        <w:ind w:left="117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F9D324D"/>
    <w:multiLevelType w:val="hybridMultilevel"/>
    <w:tmpl w:val="0FCA22B8"/>
    <w:lvl w:ilvl="0" w:tplc="F39C3F9E">
      <w:start w:val="1"/>
      <w:numFmt w:val="decimal"/>
      <w:pStyle w:val="Numbered1"/>
      <w:lvlText w:val="%1."/>
      <w:lvlJc w:val="righ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D8C8248C">
      <w:numFmt w:val="bullet"/>
      <w:lvlText w:val="–"/>
      <w:lvlJc w:val="left"/>
      <w:pPr>
        <w:ind w:left="2700" w:hanging="360"/>
      </w:pPr>
      <w:rPr>
        <w:rFonts w:ascii="Arial" w:eastAsia="SimSun" w:hAnsi="Arial" w:cs="Arial" w:hint="default"/>
      </w:rPr>
    </w:lvl>
    <w:lvl w:ilvl="3" w:tplc="47225FF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FB1754"/>
    <w:multiLevelType w:val="hybridMultilevel"/>
    <w:tmpl w:val="964668B8"/>
    <w:lvl w:ilvl="0" w:tplc="6224640E">
      <w:start w:val="1"/>
      <w:numFmt w:val="bullet"/>
      <w:pStyle w:val="SurveySquare"/>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3AB33C6"/>
    <w:multiLevelType w:val="singleLevel"/>
    <w:tmpl w:val="9CFE6B5E"/>
    <w:lvl w:ilvl="0">
      <w:start w:val="1"/>
      <w:numFmt w:val="bullet"/>
      <w:pStyle w:val="checkbox"/>
      <w:lvlText w:val=""/>
      <w:lvlJc w:val="left"/>
      <w:pPr>
        <w:tabs>
          <w:tab w:val="num" w:pos="288"/>
        </w:tabs>
        <w:ind w:left="288" w:hanging="288"/>
      </w:pPr>
      <w:rPr>
        <w:rFonts w:ascii="Wingdings" w:hAnsi="Wingdings" w:hint="default"/>
        <w:sz w:val="22"/>
        <w:szCs w:val="22"/>
      </w:rPr>
    </w:lvl>
  </w:abstractNum>
  <w:abstractNum w:abstractNumId="14" w15:restartNumberingAfterBreak="0">
    <w:nsid w:val="13D75354"/>
    <w:multiLevelType w:val="multilevel"/>
    <w:tmpl w:val="B26C5438"/>
    <w:styleLink w:val="TableNumbers"/>
    <w:lvl w:ilvl="0">
      <w:start w:val="1"/>
      <w:numFmt w:val="decimal"/>
      <w:pStyle w:val="TableTextNumber"/>
      <w:lvlText w:val="%1)"/>
      <w:lvlJc w:val="left"/>
      <w:pPr>
        <w:tabs>
          <w:tab w:val="num" w:pos="331"/>
        </w:tabs>
        <w:ind w:left="331" w:hanging="216"/>
      </w:pPr>
      <w:rPr>
        <w:rFonts w:hint="default"/>
      </w:rPr>
    </w:lvl>
    <w:lvl w:ilvl="1">
      <w:start w:val="1"/>
      <w:numFmt w:val="lowerLetter"/>
      <w:pStyle w:val="TableTextNumber2"/>
      <w:lvlText w:val="%2)"/>
      <w:lvlJc w:val="left"/>
      <w:pPr>
        <w:tabs>
          <w:tab w:val="num" w:pos="547"/>
        </w:tabs>
        <w:ind w:left="547" w:hanging="216"/>
      </w:pPr>
      <w:rPr>
        <w:rFonts w:hint="default"/>
      </w:rPr>
    </w:lvl>
    <w:lvl w:ilvl="2">
      <w:start w:val="1"/>
      <w:numFmt w:val="lowerRoman"/>
      <w:pStyle w:val="TableTextNumber3"/>
      <w:lvlText w:val="%3)"/>
      <w:lvlJc w:val="left"/>
      <w:pPr>
        <w:tabs>
          <w:tab w:val="num" w:pos="763"/>
        </w:tabs>
        <w:ind w:left="763"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AC2F4E"/>
    <w:multiLevelType w:val="hybridMultilevel"/>
    <w:tmpl w:val="80FA846C"/>
    <w:lvl w:ilvl="0" w:tplc="1ADA62EC">
      <w:start w:val="1"/>
      <w:numFmt w:val="bullet"/>
      <w:pStyle w:val="SurveyQ"/>
      <w:lvlText w:val=""/>
      <w:lvlJc w:val="left"/>
      <w:pPr>
        <w:ind w:left="720" w:hanging="360"/>
      </w:pPr>
      <w:rPr>
        <w:rFonts w:ascii="Webdings" w:hAnsi="Webdings" w:hint="default"/>
        <w:caps w:val="0"/>
        <w:strike w:val="0"/>
        <w:dstrike w:val="0"/>
        <w:vanish w:val="0"/>
        <w:color w:val="000000"/>
        <w:sz w:val="20"/>
        <w:szCs w:val="20"/>
        <w:u w:color="31849B"/>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5D45B5"/>
    <w:multiLevelType w:val="hybridMultilevel"/>
    <w:tmpl w:val="01068CA2"/>
    <w:lvl w:ilvl="0" w:tplc="0722149E">
      <w:start w:val="1"/>
      <w:numFmt w:val="bullet"/>
      <w:pStyle w:val="bullets-One"/>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8B40EE"/>
    <w:multiLevelType w:val="hybridMultilevel"/>
    <w:tmpl w:val="C5C803E2"/>
    <w:lvl w:ilvl="0" w:tplc="33689F86">
      <w:start w:val="1"/>
      <w:numFmt w:val="bullet"/>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BC67EB"/>
    <w:multiLevelType w:val="hybridMultilevel"/>
    <w:tmpl w:val="60EA817A"/>
    <w:lvl w:ilvl="0" w:tplc="B066D7BE">
      <w:start w:val="1"/>
      <w:numFmt w:val="bullet"/>
      <w:pStyle w:val="table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1E915293"/>
    <w:multiLevelType w:val="hybridMultilevel"/>
    <w:tmpl w:val="D8C462B0"/>
    <w:lvl w:ilvl="0" w:tplc="62249B74">
      <w:start w:val="1"/>
      <w:numFmt w:val="bullet"/>
      <w:pStyle w:val="tablebullets-square"/>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165643"/>
    <w:multiLevelType w:val="hybridMultilevel"/>
    <w:tmpl w:val="B21C5130"/>
    <w:lvl w:ilvl="0" w:tplc="BF5E141C">
      <w:start w:val="1"/>
      <w:numFmt w:val="bullet"/>
      <w:lvlText w:val="–"/>
      <w:lvlJc w:val="left"/>
      <w:pPr>
        <w:tabs>
          <w:tab w:val="num" w:pos="562"/>
        </w:tabs>
        <w:ind w:left="562" w:hanging="188"/>
      </w:pPr>
      <w:rPr>
        <w:rFonts w:ascii="Arial" w:hAnsi="Arial" w:hint="default"/>
        <w:sz w:val="24"/>
        <w:szCs w:val="22"/>
      </w:rPr>
    </w:lvl>
    <w:lvl w:ilvl="1" w:tplc="2D4E900A">
      <w:start w:val="1"/>
      <w:numFmt w:val="bullet"/>
      <w:pStyle w:val="Subsubbullet"/>
      <w:lvlText w:val="▪"/>
      <w:lvlJc w:val="left"/>
      <w:pPr>
        <w:tabs>
          <w:tab w:val="num" w:pos="2160"/>
        </w:tabs>
        <w:ind w:left="2160" w:hanging="360"/>
      </w:pPr>
      <w:rPr>
        <w:rFonts w:ascii="Century" w:hAnsi="Century" w:hint="default"/>
        <w:color w:val="666666" w:themeColor="text1" w:themeTint="99"/>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F2634A9"/>
    <w:multiLevelType w:val="hybridMultilevel"/>
    <w:tmpl w:val="801C3B90"/>
    <w:lvl w:ilvl="0" w:tplc="04090001">
      <w:start w:val="1"/>
      <w:numFmt w:val="bullet"/>
      <w:lvlText w:val=""/>
      <w:lvlJc w:val="left"/>
      <w:pPr>
        <w:ind w:left="720" w:hanging="360"/>
      </w:pPr>
      <w:rPr>
        <w:rFonts w:ascii="Symbol" w:hAnsi="Symbol" w:hint="default"/>
      </w:rPr>
    </w:lvl>
    <w:lvl w:ilvl="1" w:tplc="E6A62E24">
      <w:start w:val="1"/>
      <w:numFmt w:val="bullet"/>
      <w:pStyle w:val="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566913"/>
    <w:multiLevelType w:val="multilevel"/>
    <w:tmpl w:val="B26C5438"/>
    <w:numStyleLink w:val="TableNumbers"/>
  </w:abstractNum>
  <w:abstractNum w:abstractNumId="23" w15:restartNumberingAfterBreak="0">
    <w:nsid w:val="211C6488"/>
    <w:multiLevelType w:val="hybridMultilevel"/>
    <w:tmpl w:val="E490EE56"/>
    <w:lvl w:ilvl="0" w:tplc="FB7C89D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2833751"/>
    <w:multiLevelType w:val="hybridMultilevel"/>
    <w:tmpl w:val="D2C2195A"/>
    <w:lvl w:ilvl="0" w:tplc="06622E8E">
      <w:start w:val="1"/>
      <w:numFmt w:val="bullet"/>
      <w:pStyle w:val="Table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D4548A"/>
    <w:multiLevelType w:val="hybridMultilevel"/>
    <w:tmpl w:val="ABC8CC94"/>
    <w:lvl w:ilvl="0" w:tplc="0A7455B6">
      <w:start w:val="1"/>
      <w:numFmt w:val="upperLetter"/>
      <w:lvlText w:val="%1."/>
      <w:lvlJc w:val="left"/>
      <w:pPr>
        <w:ind w:left="720" w:hanging="360"/>
      </w:pPr>
      <w:rPr>
        <w:rFonts w:ascii="Times New Roman" w:hAnsi="Times New Roman" w:hint="default"/>
      </w:rPr>
    </w:lvl>
    <w:lvl w:ilvl="1" w:tplc="DF7C34E6">
      <w:start w:val="1"/>
      <w:numFmt w:val="upperLetter"/>
      <w:lvlText w:val="%2."/>
      <w:lvlJc w:val="left"/>
      <w:pPr>
        <w:ind w:left="1440" w:hanging="360"/>
      </w:pPr>
      <w:rPr>
        <w:rFonts w:hint="default"/>
      </w:rPr>
    </w:lvl>
    <w:lvl w:ilvl="2" w:tplc="7D9A1066">
      <w:start w:val="1"/>
      <w:numFmt w:val="decimal"/>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484526">
      <w:start w:val="1"/>
      <w:numFmt w:val="lowerRoman"/>
      <w:pStyle w:val="Numbered-i"/>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9760CB"/>
    <w:multiLevelType w:val="hybridMultilevel"/>
    <w:tmpl w:val="7FB0EFA0"/>
    <w:lvl w:ilvl="0" w:tplc="056E960A">
      <w:start w:val="1"/>
      <w:numFmt w:val="decimal"/>
      <w:pStyle w:val="NumberedList"/>
      <w:lvlText w:val="%1."/>
      <w:lvlJc w:val="right"/>
      <w:pPr>
        <w:ind w:left="720" w:hanging="360"/>
      </w:pPr>
      <w:rPr>
        <w:rFonts w:hint="default"/>
        <w:b w:val="0"/>
        <w:i w:val="0"/>
        <w:strike w:val="0"/>
        <w:color w:val="000000" w:themeColor="text1"/>
        <w:sz w:val="24"/>
        <w:szCs w:val="24"/>
      </w:rPr>
    </w:lvl>
    <w:lvl w:ilvl="1" w:tplc="B8EA7C9A" w:tentative="1">
      <w:start w:val="1"/>
      <w:numFmt w:val="lowerLetter"/>
      <w:lvlText w:val="%2."/>
      <w:lvlJc w:val="left"/>
      <w:pPr>
        <w:tabs>
          <w:tab w:val="num" w:pos="1440"/>
        </w:tabs>
        <w:ind w:left="1440" w:hanging="360"/>
      </w:pPr>
    </w:lvl>
    <w:lvl w:ilvl="2" w:tplc="91C24E76" w:tentative="1">
      <w:start w:val="1"/>
      <w:numFmt w:val="lowerRoman"/>
      <w:lvlText w:val="%3."/>
      <w:lvlJc w:val="right"/>
      <w:pPr>
        <w:tabs>
          <w:tab w:val="num" w:pos="2160"/>
        </w:tabs>
        <w:ind w:left="2160" w:hanging="180"/>
      </w:pPr>
    </w:lvl>
    <w:lvl w:ilvl="3" w:tplc="7ABAC042" w:tentative="1">
      <w:start w:val="1"/>
      <w:numFmt w:val="decimal"/>
      <w:lvlText w:val="%4."/>
      <w:lvlJc w:val="left"/>
      <w:pPr>
        <w:tabs>
          <w:tab w:val="num" w:pos="2880"/>
        </w:tabs>
        <w:ind w:left="2880" w:hanging="360"/>
      </w:pPr>
    </w:lvl>
    <w:lvl w:ilvl="4" w:tplc="4EDA9B06" w:tentative="1">
      <w:start w:val="1"/>
      <w:numFmt w:val="lowerLetter"/>
      <w:lvlText w:val="%5."/>
      <w:lvlJc w:val="left"/>
      <w:pPr>
        <w:tabs>
          <w:tab w:val="num" w:pos="3600"/>
        </w:tabs>
        <w:ind w:left="3600" w:hanging="360"/>
      </w:pPr>
    </w:lvl>
    <w:lvl w:ilvl="5" w:tplc="D8049152" w:tentative="1">
      <w:start w:val="1"/>
      <w:numFmt w:val="lowerRoman"/>
      <w:lvlText w:val="%6."/>
      <w:lvlJc w:val="right"/>
      <w:pPr>
        <w:tabs>
          <w:tab w:val="num" w:pos="4320"/>
        </w:tabs>
        <w:ind w:left="4320" w:hanging="180"/>
      </w:pPr>
    </w:lvl>
    <w:lvl w:ilvl="6" w:tplc="6A4EC8FA" w:tentative="1">
      <w:start w:val="1"/>
      <w:numFmt w:val="decimal"/>
      <w:lvlText w:val="%7."/>
      <w:lvlJc w:val="left"/>
      <w:pPr>
        <w:tabs>
          <w:tab w:val="num" w:pos="5040"/>
        </w:tabs>
        <w:ind w:left="5040" w:hanging="360"/>
      </w:pPr>
    </w:lvl>
    <w:lvl w:ilvl="7" w:tplc="BFB2C914" w:tentative="1">
      <w:start w:val="1"/>
      <w:numFmt w:val="lowerLetter"/>
      <w:lvlText w:val="%8."/>
      <w:lvlJc w:val="left"/>
      <w:pPr>
        <w:tabs>
          <w:tab w:val="num" w:pos="5760"/>
        </w:tabs>
        <w:ind w:left="5760" w:hanging="360"/>
      </w:pPr>
    </w:lvl>
    <w:lvl w:ilvl="8" w:tplc="98CA19DC" w:tentative="1">
      <w:start w:val="1"/>
      <w:numFmt w:val="lowerRoman"/>
      <w:lvlText w:val="%9."/>
      <w:lvlJc w:val="right"/>
      <w:pPr>
        <w:tabs>
          <w:tab w:val="num" w:pos="6480"/>
        </w:tabs>
        <w:ind w:left="6480" w:hanging="180"/>
      </w:pPr>
    </w:lvl>
  </w:abstractNum>
  <w:abstractNum w:abstractNumId="27" w15:restartNumberingAfterBreak="0">
    <w:nsid w:val="254A2ECD"/>
    <w:multiLevelType w:val="multilevel"/>
    <w:tmpl w:val="A94085CA"/>
    <w:lvl w:ilvl="0">
      <w:start w:val="1"/>
      <w:numFmt w:val="decimal"/>
      <w:suff w:val="space"/>
      <w:lvlText w:val="%1"/>
      <w:lvlJc w:val="left"/>
      <w:pPr>
        <w:ind w:left="432" w:hanging="432"/>
      </w:pPr>
      <w:rPr>
        <w:rFonts w:hint="default"/>
      </w:rPr>
    </w:lvl>
    <w:lvl w:ilvl="1">
      <w:start w:val="1"/>
      <w:numFmt w:val="upperLetter"/>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26B52079"/>
    <w:multiLevelType w:val="hybridMultilevel"/>
    <w:tmpl w:val="87D80094"/>
    <w:lvl w:ilvl="0" w:tplc="3AE0EE36">
      <w:start w:val="1"/>
      <w:numFmt w:val="decimal"/>
      <w:pStyle w:val="bulletemergency"/>
      <w:lvlText w:val="%1."/>
      <w:lvlJc w:val="right"/>
      <w:pPr>
        <w:tabs>
          <w:tab w:val="num" w:pos="547"/>
        </w:tabs>
        <w:ind w:left="547" w:hanging="187"/>
      </w:pPr>
      <w:rPr>
        <w:rFonts w:hint="default"/>
        <w:sz w:val="22"/>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9248FD"/>
    <w:multiLevelType w:val="hybridMultilevel"/>
    <w:tmpl w:val="6E68E978"/>
    <w:lvl w:ilvl="0" w:tplc="0409000F">
      <w:start w:val="1"/>
      <w:numFmt w:val="decimal"/>
      <w:lvlText w:val="%1."/>
      <w:lvlJc w:val="left"/>
      <w:pPr>
        <w:tabs>
          <w:tab w:val="num" w:pos="1080"/>
        </w:tabs>
        <w:ind w:left="1080" w:hanging="360"/>
      </w:pPr>
      <w:rPr>
        <w:rFonts w:hint="default"/>
        <w:sz w:val="22"/>
        <w:szCs w:val="22"/>
      </w:rPr>
    </w:lvl>
    <w:lvl w:ilvl="1" w:tplc="04090019">
      <w:start w:val="1"/>
      <w:numFmt w:val="bullet"/>
      <w:lvlText w:val="o"/>
      <w:lvlJc w:val="left"/>
      <w:pPr>
        <w:tabs>
          <w:tab w:val="num" w:pos="1440"/>
        </w:tabs>
        <w:ind w:left="1440" w:hanging="360"/>
      </w:pPr>
      <w:rPr>
        <w:rFonts w:ascii="Courier New" w:hAnsi="Courier New" w:hint="default"/>
      </w:rPr>
    </w:lvl>
    <w:lvl w:ilvl="2" w:tplc="55E6EFA0">
      <w:start w:val="1"/>
      <w:numFmt w:val="bullet"/>
      <w:pStyle w:val="Bulleted2"/>
      <w:lvlText w:val="o"/>
      <w:lvlJc w:val="left"/>
      <w:pPr>
        <w:tabs>
          <w:tab w:val="num" w:pos="2160"/>
        </w:tabs>
        <w:ind w:left="2160" w:hanging="360"/>
      </w:pPr>
      <w:rPr>
        <w:rFonts w:ascii="Courier New" w:hAnsi="Courier New"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E65D27"/>
    <w:multiLevelType w:val="hybridMultilevel"/>
    <w:tmpl w:val="DB74989A"/>
    <w:lvl w:ilvl="0" w:tplc="0409000F">
      <w:start w:val="1"/>
      <w:numFmt w:val="decimal"/>
      <w:pStyle w:val="ListBullet21"/>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9543F67"/>
    <w:multiLevelType w:val="hybridMultilevel"/>
    <w:tmpl w:val="C82E244C"/>
    <w:lvl w:ilvl="0" w:tplc="96FE23FE">
      <w:start w:val="1"/>
      <w:numFmt w:val="bullet"/>
      <w:pStyle w:val="SurveyRadio"/>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885F99"/>
    <w:multiLevelType w:val="hybridMultilevel"/>
    <w:tmpl w:val="6F5A4BA0"/>
    <w:lvl w:ilvl="0" w:tplc="70DABBD4">
      <w:start w:val="1"/>
      <w:numFmt w:val="bullet"/>
      <w:pStyle w:val="bulletsIndented"/>
      <w:lvlText w:val=""/>
      <w:lvlJc w:val="left"/>
      <w:pPr>
        <w:tabs>
          <w:tab w:val="num" w:pos="360"/>
        </w:tabs>
        <w:ind w:left="360" w:hanging="360"/>
      </w:pPr>
      <w:rPr>
        <w:rFonts w:ascii="Symbol" w:hAnsi="Symbol" w:hint="default"/>
        <w:b w:val="0"/>
        <w:i w:val="0"/>
        <w:sz w:val="22"/>
        <w:szCs w:val="24"/>
      </w:rPr>
    </w:lvl>
    <w:lvl w:ilvl="1" w:tplc="B2060C68">
      <w:start w:val="1"/>
      <w:numFmt w:val="bullet"/>
      <w:pStyle w:val="bullets2"/>
      <w:lvlText w:val="−"/>
      <w:lvlJc w:val="left"/>
      <w:pPr>
        <w:tabs>
          <w:tab w:val="num" w:pos="2520"/>
        </w:tabs>
        <w:ind w:left="2520" w:hanging="360"/>
      </w:pPr>
      <w:rPr>
        <w:rFonts w:ascii="Times New Roman" w:hAnsi="Times New Roman" w:cs="Times New Roman" w:hint="default"/>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2B7905AB"/>
    <w:multiLevelType w:val="hybridMultilevel"/>
    <w:tmpl w:val="FB5A4A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E34B8A"/>
    <w:multiLevelType w:val="hybridMultilevel"/>
    <w:tmpl w:val="A1C0B700"/>
    <w:lvl w:ilvl="0" w:tplc="FE3AA6C4">
      <w:start w:val="1"/>
      <w:numFmt w:val="bullet"/>
      <w:pStyle w:val="BulletsSub"/>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BC69E3"/>
    <w:multiLevelType w:val="multilevel"/>
    <w:tmpl w:val="36B6452A"/>
    <w:styleLink w:val="ListNumbers"/>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FDC3B4A"/>
    <w:multiLevelType w:val="hybridMultilevel"/>
    <w:tmpl w:val="E5242174"/>
    <w:lvl w:ilvl="0" w:tplc="B8AA00DE">
      <w:start w:val="1"/>
      <w:numFmt w:val="bullet"/>
      <w:pStyle w:val="bullets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6F504A"/>
    <w:multiLevelType w:val="hybridMultilevel"/>
    <w:tmpl w:val="3D74F482"/>
    <w:lvl w:ilvl="0" w:tplc="BF5E141C">
      <w:start w:val="1"/>
      <w:numFmt w:val="bullet"/>
      <w:lvlText w:val="–"/>
      <w:lvlJc w:val="left"/>
      <w:pPr>
        <w:tabs>
          <w:tab w:val="num" w:pos="562"/>
        </w:tabs>
        <w:ind w:left="562" w:hanging="188"/>
      </w:pPr>
      <w:rPr>
        <w:rFonts w:ascii="Arial" w:hAnsi="Arial" w:hint="default"/>
        <w:sz w:val="24"/>
        <w:szCs w:val="22"/>
      </w:rPr>
    </w:lvl>
    <w:lvl w:ilvl="1" w:tplc="DFD6B588">
      <w:start w:val="1"/>
      <w:numFmt w:val="bullet"/>
      <w:pStyle w:val="Subbullet"/>
      <w:lvlText w:val="–"/>
      <w:lvlJc w:val="left"/>
      <w:pPr>
        <w:tabs>
          <w:tab w:val="num" w:pos="2160"/>
        </w:tabs>
        <w:ind w:left="2160" w:hanging="360"/>
      </w:pPr>
      <w:rPr>
        <w:rFonts w:ascii="Arial" w:hAnsi="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3481094C"/>
    <w:multiLevelType w:val="hybridMultilevel"/>
    <w:tmpl w:val="D1343A9E"/>
    <w:lvl w:ilvl="0" w:tplc="4ECC507E">
      <w:start w:val="1"/>
      <w:numFmt w:val="lowerRoman"/>
      <w:pStyle w:val="NumberedSub1"/>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921579A"/>
    <w:multiLevelType w:val="hybridMultilevel"/>
    <w:tmpl w:val="FDE84236"/>
    <w:lvl w:ilvl="0" w:tplc="24B80E7E">
      <w:start w:val="1"/>
      <w:numFmt w:val="lowerLetter"/>
      <w:pStyle w:val="TableLett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051B75"/>
    <w:multiLevelType w:val="multilevel"/>
    <w:tmpl w:val="AC38806C"/>
    <w:lvl w:ilvl="0">
      <w:start w:val="1"/>
      <w:numFmt w:val="upperRoman"/>
      <w:suff w:val="space"/>
      <w:lvlText w:val="Section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07E6AE4"/>
    <w:multiLevelType w:val="hybridMultilevel"/>
    <w:tmpl w:val="09EA93A2"/>
    <w:lvl w:ilvl="0" w:tplc="3C0A94BE">
      <w:start w:val="1"/>
      <w:numFmt w:val="bullet"/>
      <w:lvlText w:val=""/>
      <w:lvlJc w:val="left"/>
      <w:pPr>
        <w:tabs>
          <w:tab w:val="num" w:pos="727"/>
        </w:tabs>
        <w:ind w:left="727" w:hanging="187"/>
      </w:pPr>
      <w:rPr>
        <w:rFonts w:ascii="Symbol" w:hAnsi="Symbo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43D1BDA"/>
    <w:multiLevelType w:val="multilevel"/>
    <w:tmpl w:val="EAF08B0C"/>
    <w:lvl w:ilvl="0">
      <w:start w:val="1"/>
      <w:numFmt w:val="decimal"/>
      <w:lvlText w:val="%1."/>
      <w:lvlJc w:val="left"/>
      <w:pPr>
        <w:tabs>
          <w:tab w:val="num" w:pos="720"/>
        </w:tabs>
        <w:ind w:left="1080" w:hanging="360"/>
      </w:pPr>
      <w:rPr>
        <w:rFonts w:ascii="Arial" w:hAnsi="Arial" w:hint="default"/>
        <w:sz w:val="22"/>
      </w:rPr>
    </w:lvl>
    <w:lvl w:ilvl="1">
      <w:start w:val="1"/>
      <w:numFmt w:val="lowerLetter"/>
      <w:pStyle w:val="NumberedSub"/>
      <w:lvlText w:val="%2."/>
      <w:lvlJc w:val="left"/>
      <w:pPr>
        <w:tabs>
          <w:tab w:val="num" w:pos="2232"/>
        </w:tabs>
        <w:ind w:left="2232" w:hanging="360"/>
      </w:pPr>
      <w:rPr>
        <w:rFonts w:hint="default"/>
      </w:rPr>
    </w:lvl>
    <w:lvl w:ilvl="2">
      <w:start w:val="1"/>
      <w:numFmt w:val="lowerRoman"/>
      <w:lvlText w:val="%3."/>
      <w:lvlJc w:val="right"/>
      <w:pPr>
        <w:tabs>
          <w:tab w:val="num" w:pos="2952"/>
        </w:tabs>
        <w:ind w:left="2952" w:hanging="180"/>
      </w:pPr>
      <w:rPr>
        <w:rFonts w:hint="default"/>
      </w:rPr>
    </w:lvl>
    <w:lvl w:ilvl="3">
      <w:start w:val="1"/>
      <w:numFmt w:val="decimal"/>
      <w:lvlText w:val="%4."/>
      <w:lvlJc w:val="left"/>
      <w:pPr>
        <w:tabs>
          <w:tab w:val="num" w:pos="3672"/>
        </w:tabs>
        <w:ind w:left="3672" w:hanging="36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43" w15:restartNumberingAfterBreak="0">
    <w:nsid w:val="44C9046D"/>
    <w:multiLevelType w:val="hybridMultilevel"/>
    <w:tmpl w:val="1B18F13C"/>
    <w:lvl w:ilvl="0" w:tplc="20CEED96">
      <w:start w:val="1"/>
      <w:numFmt w:val="decimal"/>
      <w:pStyle w:val="Numbered-One"/>
      <w:lvlText w:val="%1."/>
      <w:lvlJc w:val="righ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4EE340E"/>
    <w:multiLevelType w:val="singleLevel"/>
    <w:tmpl w:val="A66ADADA"/>
    <w:lvl w:ilvl="0">
      <w:start w:val="1"/>
      <w:numFmt w:val="bullet"/>
      <w:pStyle w:val="Checkbullets"/>
      <w:lvlText w:val=""/>
      <w:lvlJc w:val="left"/>
      <w:pPr>
        <w:tabs>
          <w:tab w:val="num" w:pos="360"/>
        </w:tabs>
        <w:ind w:left="360" w:hanging="360"/>
      </w:pPr>
      <w:rPr>
        <w:rFonts w:ascii="Wingdings" w:hAnsi="Wingdings" w:hint="default"/>
        <w:sz w:val="20"/>
        <w:szCs w:val="20"/>
      </w:rPr>
    </w:lvl>
  </w:abstractNum>
  <w:abstractNum w:abstractNumId="45" w15:restartNumberingAfterBreak="0">
    <w:nsid w:val="45E06EFC"/>
    <w:multiLevelType w:val="singleLevel"/>
    <w:tmpl w:val="5ED20E00"/>
    <w:lvl w:ilvl="0">
      <w:start w:val="1"/>
      <w:numFmt w:val="bullet"/>
      <w:pStyle w:val="Bullet2"/>
      <w:lvlText w:val=""/>
      <w:lvlJc w:val="left"/>
      <w:pPr>
        <w:tabs>
          <w:tab w:val="num" w:pos="360"/>
        </w:tabs>
        <w:ind w:left="360" w:hanging="360"/>
      </w:pPr>
      <w:rPr>
        <w:rFonts w:ascii="Wingdings" w:hAnsi="Wingdings" w:hint="default"/>
      </w:rPr>
    </w:lvl>
  </w:abstractNum>
  <w:abstractNum w:abstractNumId="46" w15:restartNumberingAfterBreak="0">
    <w:nsid w:val="45F63680"/>
    <w:multiLevelType w:val="hybridMultilevel"/>
    <w:tmpl w:val="84F2981C"/>
    <w:lvl w:ilvl="0" w:tplc="272C16A2">
      <w:start w:val="1"/>
      <w:numFmt w:val="bullet"/>
      <w:pStyle w:val="tablebullets"/>
      <w:lvlText w:val=""/>
      <w:lvlJc w:val="left"/>
      <w:pPr>
        <w:ind w:left="360" w:hanging="360"/>
      </w:pPr>
      <w:rPr>
        <w:rFonts w:ascii="Symbol" w:hAnsi="Symbol" w:cs="Times New Roman" w:hint="default"/>
        <w:sz w:val="18"/>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67B1D8A"/>
    <w:multiLevelType w:val="multilevel"/>
    <w:tmpl w:val="20524E44"/>
    <w:lvl w:ilvl="0">
      <w:start w:val="1"/>
      <w:numFmt w:val="decimal"/>
      <w:suff w:val="space"/>
      <w:lvlText w:val="Chapter %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64" w:hanging="720"/>
      </w:pPr>
      <w:rPr>
        <w:rFonts w:hint="default"/>
      </w:rPr>
    </w:lvl>
    <w:lvl w:ilvl="4">
      <w:start w:val="1"/>
      <w:numFmt w:val="decimal"/>
      <w:suff w:val="space"/>
      <w:lvlText w:val="%1.%2.%3.%4.%5."/>
      <w:lvlJc w:val="left"/>
      <w:pPr>
        <w:ind w:left="864" w:hanging="720"/>
      </w:pPr>
      <w:rPr>
        <w:rFonts w:ascii="Arial Bold" w:hAnsi="Arial Bold" w:hint="default"/>
        <w:b/>
        <w:i/>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7960D4C"/>
    <w:multiLevelType w:val="multilevel"/>
    <w:tmpl w:val="80F25A3C"/>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suff w:val="space"/>
      <w:lvlText w:val="%1.%2.%3.%4.%5"/>
      <w:lvlJc w:val="left"/>
      <w:pPr>
        <w:ind w:left="1008" w:hanging="86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48291C0B"/>
    <w:multiLevelType w:val="hybridMultilevel"/>
    <w:tmpl w:val="1CCAF032"/>
    <w:lvl w:ilvl="0" w:tplc="786C2C90">
      <w:start w:val="1"/>
      <w:numFmt w:val="decimal"/>
      <w:pStyle w:val="NumberedSteps"/>
      <w:lvlText w:val="Step %1."/>
      <w:lvlJc w:val="left"/>
      <w:pPr>
        <w:ind w:left="108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0836CC"/>
    <w:multiLevelType w:val="hybridMultilevel"/>
    <w:tmpl w:val="67F0DB8A"/>
    <w:lvl w:ilvl="0" w:tplc="E9DC6214">
      <w:start w:val="1"/>
      <w:numFmt w:val="decimal"/>
      <w:lvlText w:val="%1."/>
      <w:lvlJc w:val="right"/>
      <w:pPr>
        <w:ind w:left="720" w:hanging="360"/>
      </w:pPr>
      <w:rPr>
        <w:rFonts w:ascii="Arial" w:hAnsi="Arial" w:cs="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CE06A1E"/>
    <w:multiLevelType w:val="hybridMultilevel"/>
    <w:tmpl w:val="9230DFA0"/>
    <w:lvl w:ilvl="0" w:tplc="A126A1C2">
      <w:start w:val="1"/>
      <w:numFmt w:val="bullet"/>
      <w:lvlText w:val="–"/>
      <w:lvlJc w:val="left"/>
      <w:pPr>
        <w:ind w:left="1440" w:hanging="360"/>
      </w:pPr>
      <w:rPr>
        <w:rFonts w:ascii="Arial" w:hAnsi="Arial" w:hint="default"/>
        <w:sz w:val="24"/>
        <w:szCs w:val="24"/>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53DE3665"/>
    <w:multiLevelType w:val="hybridMultilevel"/>
    <w:tmpl w:val="FAD68472"/>
    <w:lvl w:ilvl="0" w:tplc="04FC81C6">
      <w:start w:val="1"/>
      <w:numFmt w:val="decimal"/>
      <w:pStyle w:val="Steps"/>
      <w:lvlText w:val="Step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1E37BD"/>
    <w:multiLevelType w:val="hybridMultilevel"/>
    <w:tmpl w:val="877290BA"/>
    <w:lvl w:ilvl="0" w:tplc="2D36ED4A">
      <w:start w:val="1"/>
      <w:numFmt w:val="bullet"/>
      <w:pStyle w:val="bullets-key"/>
      <w:lvlText w:val=""/>
      <w:lvlJc w:val="left"/>
      <w:pPr>
        <w:tabs>
          <w:tab w:val="num" w:pos="432"/>
        </w:tabs>
        <w:ind w:left="432" w:hanging="360"/>
      </w:pPr>
      <w:rPr>
        <w:rFonts w:ascii="Symbol" w:hAnsi="Symbol" w:hint="default"/>
        <w:b w:val="0"/>
        <w:i w:val="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1E0AB2"/>
    <w:multiLevelType w:val="multilevel"/>
    <w:tmpl w:val="31667870"/>
    <w:lvl w:ilvl="0">
      <w:start w:val="1"/>
      <w:numFmt w:val="upperLetter"/>
      <w:lvlText w:val="Appendix %1:"/>
      <w:lvlJc w:val="left"/>
      <w:pPr>
        <w:ind w:left="5220" w:hanging="360"/>
      </w:pPr>
      <w:rPr>
        <w:rFonts w:ascii="Arial" w:hAnsi="Arial" w:hint="default"/>
        <w:b/>
        <w:bCs w:val="0"/>
        <w:i w:val="0"/>
        <w:iCs w:val="0"/>
        <w:caps w:val="0"/>
        <w:smallCaps w:val="0"/>
        <w:strike w:val="0"/>
        <w:dstrike w:val="0"/>
        <w:vanish w:val="0"/>
        <w:color w:val="000000"/>
        <w:spacing w:val="0"/>
        <w:kern w:val="0"/>
        <w:position w:val="0"/>
        <w:sz w:val="36"/>
        <w:szCs w:val="36"/>
        <w:u w:val="none"/>
        <w:effect w:val="none"/>
        <w:vertAlign w:val="baseline"/>
        <w:em w:val="none"/>
      </w:rPr>
    </w:lvl>
    <w:lvl w:ilvl="1">
      <w:start w:val="1"/>
      <w:numFmt w:val="decimal"/>
      <w:lvlText w:val="%1%2"/>
      <w:lvlJc w:val="left"/>
      <w:pPr>
        <w:ind w:left="5220" w:hanging="360"/>
      </w:pPr>
      <w:rPr>
        <w:rFonts w:hint="default"/>
      </w:rPr>
    </w:lvl>
    <w:lvl w:ilvl="2">
      <w:start w:val="1"/>
      <w:numFmt w:val="lowerRoman"/>
      <w:lvlText w:val="%3."/>
      <w:lvlJc w:val="right"/>
      <w:pPr>
        <w:ind w:left="5220" w:hanging="36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220" w:hanging="36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right"/>
      <w:pPr>
        <w:ind w:left="5220" w:hanging="360"/>
      </w:pPr>
      <w:rPr>
        <w:rFonts w:hint="default"/>
      </w:rPr>
    </w:lvl>
  </w:abstractNum>
  <w:abstractNum w:abstractNumId="55" w15:restartNumberingAfterBreak="0">
    <w:nsid w:val="568B6CA0"/>
    <w:multiLevelType w:val="multilevel"/>
    <w:tmpl w:val="F4DC55F8"/>
    <w:lvl w:ilvl="0">
      <w:start w:val="1"/>
      <w:numFmt w:val="decimal"/>
      <w:lvlText w:val="%1)"/>
      <w:lvlJc w:val="left"/>
      <w:pPr>
        <w:ind w:left="360" w:hanging="360"/>
      </w:pPr>
      <w:rPr>
        <w:rFonts w:hint="default"/>
        <w:color w:val="auto"/>
        <w:sz w:val="22"/>
        <w:szCs w:val="22"/>
      </w:rPr>
    </w:lvl>
    <w:lvl w:ilvl="1">
      <w:start w:val="1"/>
      <w:numFmt w:val="lowerLetter"/>
      <w:pStyle w:val="NumberedSub0"/>
      <w:lvlText w:val="%2."/>
      <w:lvlJc w:val="left"/>
      <w:pPr>
        <w:ind w:left="720" w:hanging="360"/>
      </w:pPr>
      <w:rPr>
        <w:rFonts w:hint="default"/>
        <w:color w:val="auto"/>
        <w:sz w:val="24"/>
        <w:szCs w:val="24"/>
      </w:rPr>
    </w:lvl>
    <w:lvl w:ilvl="2">
      <w:start w:val="1"/>
      <w:numFmt w:val="lowerRoman"/>
      <w:lvlText w:val="%3)"/>
      <w:lvlJc w:val="left"/>
      <w:pPr>
        <w:ind w:left="1080" w:hanging="360"/>
      </w:pPr>
      <w:rPr>
        <w:rFonts w:hint="default"/>
        <w:color w:val="auto"/>
        <w:sz w:val="22"/>
        <w:szCs w:val="22"/>
      </w:rPr>
    </w:lvl>
    <w:lvl w:ilvl="3">
      <w:start w:val="1"/>
      <w:numFmt w:val="decimal"/>
      <w:lvlText w:val="(%4)"/>
      <w:lvlJc w:val="left"/>
      <w:pPr>
        <w:ind w:left="1440" w:hanging="360"/>
      </w:pPr>
      <w:rPr>
        <w:rFonts w:hint="default"/>
        <w:color w:val="auto"/>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92C26A2"/>
    <w:multiLevelType w:val="hybridMultilevel"/>
    <w:tmpl w:val="50FA1A7E"/>
    <w:lvl w:ilvl="0" w:tplc="10F4BD64">
      <w:start w:val="1"/>
      <w:numFmt w:val="bullet"/>
      <w:pStyle w:val="bullets-one-o"/>
      <w:lvlText w:val="○"/>
      <w:lvlJc w:val="left"/>
      <w:pPr>
        <w:ind w:left="1080" w:hanging="360"/>
      </w:pPr>
      <w:rPr>
        <w:rFonts w:ascii="Arial" w:hAnsi="Aria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98B0383"/>
    <w:multiLevelType w:val="multilevel"/>
    <w:tmpl w:val="B80AF0DE"/>
    <w:styleLink w:val="StyleNumbered"/>
    <w:lvl w:ilvl="0">
      <w:start w:val="8"/>
      <w:numFmt w:val="decimal"/>
      <w:lvlText w:val="%1"/>
      <w:lvlJc w:val="left"/>
      <w:pPr>
        <w:ind w:left="480" w:hanging="480"/>
      </w:pPr>
      <w:rPr>
        <w:rFonts w:hint="default"/>
      </w:rPr>
    </w:lvl>
    <w:lvl w:ilvl="1">
      <w:start w:val="2"/>
      <w:numFmt w:val="decimal"/>
      <w:lvlText w:val="%1.%2"/>
      <w:lvlJc w:val="left"/>
      <w:pPr>
        <w:ind w:left="705" w:hanging="480"/>
      </w:pPr>
      <w:rPr>
        <w:rFonts w:hint="default"/>
      </w:rPr>
    </w:lvl>
    <w:lvl w:ilvl="2">
      <w:start w:val="4"/>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58" w15:restartNumberingAfterBreak="0">
    <w:nsid w:val="5A4D03F4"/>
    <w:multiLevelType w:val="multilevel"/>
    <w:tmpl w:val="648A658A"/>
    <w:styleLink w:val="TableBullets0"/>
    <w:lvl w:ilvl="0">
      <w:start w:val="1"/>
      <w:numFmt w:val="bullet"/>
      <w:lvlText w:val=""/>
      <w:lvlJc w:val="left"/>
      <w:pPr>
        <w:tabs>
          <w:tab w:val="num" w:pos="331"/>
        </w:tabs>
        <w:ind w:left="331" w:hanging="216"/>
      </w:pPr>
      <w:rPr>
        <w:rFonts w:ascii="Symbol" w:hAnsi="Symbol" w:hint="default"/>
      </w:rPr>
    </w:lvl>
    <w:lvl w:ilvl="1">
      <w:start w:val="1"/>
      <w:numFmt w:val="bullet"/>
      <w:lvlText w:val="o"/>
      <w:lvlJc w:val="left"/>
      <w:pPr>
        <w:tabs>
          <w:tab w:val="num" w:pos="547"/>
        </w:tabs>
        <w:ind w:left="547" w:hanging="216"/>
      </w:pPr>
      <w:rPr>
        <w:rFonts w:ascii="Courier New" w:hAnsi="Courier New" w:hint="default"/>
      </w:rPr>
    </w:lvl>
    <w:lvl w:ilvl="2">
      <w:start w:val="1"/>
      <w:numFmt w:val="bullet"/>
      <w:lvlText w:val=""/>
      <w:lvlJc w:val="left"/>
      <w:pPr>
        <w:tabs>
          <w:tab w:val="num" w:pos="763"/>
        </w:tabs>
        <w:ind w:left="763" w:hanging="216"/>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B7428F1"/>
    <w:multiLevelType w:val="hybridMultilevel"/>
    <w:tmpl w:val="24120DCE"/>
    <w:lvl w:ilvl="0" w:tplc="9EF801D0">
      <w:start w:val="1"/>
      <w:numFmt w:val="decimal"/>
      <w:pStyle w:val="NormalAfter3pt"/>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0" w15:restartNumberingAfterBreak="0">
    <w:nsid w:val="5C0D2EE1"/>
    <w:multiLevelType w:val="multilevel"/>
    <w:tmpl w:val="F3A49F52"/>
    <w:lvl w:ilvl="0">
      <w:start w:val="8"/>
      <w:numFmt w:val="decimal"/>
      <w:lvlText w:val="%1."/>
      <w:lvlJc w:val="left"/>
      <w:pPr>
        <w:ind w:left="780" w:hanging="780"/>
      </w:pPr>
      <w:rPr>
        <w:rFonts w:hint="default"/>
      </w:rPr>
    </w:lvl>
    <w:lvl w:ilvl="1">
      <w:start w:val="2"/>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suff w:val="space"/>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1" w15:restartNumberingAfterBreak="0">
    <w:nsid w:val="5E175012"/>
    <w:multiLevelType w:val="hybridMultilevel"/>
    <w:tmpl w:val="2DAA5A16"/>
    <w:lvl w:ilvl="0" w:tplc="9C1C88B6">
      <w:start w:val="1"/>
      <w:numFmt w:val="bullet"/>
      <w:pStyle w:val="Checkboxes0"/>
      <w:lvlText w:val=""/>
      <w:lvlJc w:val="left"/>
      <w:pPr>
        <w:tabs>
          <w:tab w:val="num" w:pos="720"/>
        </w:tabs>
        <w:ind w:left="720" w:hanging="360"/>
      </w:pPr>
      <w:rPr>
        <w:rFonts w:ascii="Wingdings" w:hAnsi="Wingdings" w:hint="default"/>
        <w:sz w:val="22"/>
        <w:szCs w:val="22"/>
      </w:rPr>
    </w:lvl>
    <w:lvl w:ilvl="1" w:tplc="1DF47C3A" w:tentative="1">
      <w:start w:val="1"/>
      <w:numFmt w:val="bullet"/>
      <w:lvlText w:val="o"/>
      <w:lvlJc w:val="left"/>
      <w:pPr>
        <w:tabs>
          <w:tab w:val="num" w:pos="1440"/>
        </w:tabs>
        <w:ind w:left="1440" w:hanging="360"/>
      </w:pPr>
      <w:rPr>
        <w:rFonts w:ascii="Courier New" w:hAnsi="Courier New" w:cs="Courier New" w:hint="default"/>
      </w:rPr>
    </w:lvl>
    <w:lvl w:ilvl="2" w:tplc="23A27D3E" w:tentative="1">
      <w:start w:val="1"/>
      <w:numFmt w:val="bullet"/>
      <w:lvlText w:val=""/>
      <w:lvlJc w:val="left"/>
      <w:pPr>
        <w:tabs>
          <w:tab w:val="num" w:pos="2160"/>
        </w:tabs>
        <w:ind w:left="2160" w:hanging="360"/>
      </w:pPr>
      <w:rPr>
        <w:rFonts w:ascii="Wingdings" w:hAnsi="Wingdings" w:hint="default"/>
      </w:rPr>
    </w:lvl>
    <w:lvl w:ilvl="3" w:tplc="0F3CB69A" w:tentative="1">
      <w:start w:val="1"/>
      <w:numFmt w:val="bullet"/>
      <w:lvlText w:val=""/>
      <w:lvlJc w:val="left"/>
      <w:pPr>
        <w:tabs>
          <w:tab w:val="num" w:pos="2880"/>
        </w:tabs>
        <w:ind w:left="2880" w:hanging="360"/>
      </w:pPr>
      <w:rPr>
        <w:rFonts w:ascii="Symbol" w:hAnsi="Symbol" w:hint="default"/>
      </w:rPr>
    </w:lvl>
    <w:lvl w:ilvl="4" w:tplc="B0649456" w:tentative="1">
      <w:start w:val="1"/>
      <w:numFmt w:val="bullet"/>
      <w:lvlText w:val="o"/>
      <w:lvlJc w:val="left"/>
      <w:pPr>
        <w:tabs>
          <w:tab w:val="num" w:pos="3600"/>
        </w:tabs>
        <w:ind w:left="3600" w:hanging="360"/>
      </w:pPr>
      <w:rPr>
        <w:rFonts w:ascii="Courier New" w:hAnsi="Courier New" w:cs="Courier New" w:hint="default"/>
      </w:rPr>
    </w:lvl>
    <w:lvl w:ilvl="5" w:tplc="13B8F34A" w:tentative="1">
      <w:start w:val="1"/>
      <w:numFmt w:val="bullet"/>
      <w:lvlText w:val=""/>
      <w:lvlJc w:val="left"/>
      <w:pPr>
        <w:tabs>
          <w:tab w:val="num" w:pos="4320"/>
        </w:tabs>
        <w:ind w:left="4320" w:hanging="360"/>
      </w:pPr>
      <w:rPr>
        <w:rFonts w:ascii="Wingdings" w:hAnsi="Wingdings" w:hint="default"/>
      </w:rPr>
    </w:lvl>
    <w:lvl w:ilvl="6" w:tplc="F75C3140" w:tentative="1">
      <w:start w:val="1"/>
      <w:numFmt w:val="bullet"/>
      <w:lvlText w:val=""/>
      <w:lvlJc w:val="left"/>
      <w:pPr>
        <w:tabs>
          <w:tab w:val="num" w:pos="5040"/>
        </w:tabs>
        <w:ind w:left="5040" w:hanging="360"/>
      </w:pPr>
      <w:rPr>
        <w:rFonts w:ascii="Symbol" w:hAnsi="Symbol" w:hint="default"/>
      </w:rPr>
    </w:lvl>
    <w:lvl w:ilvl="7" w:tplc="F312AF7C" w:tentative="1">
      <w:start w:val="1"/>
      <w:numFmt w:val="bullet"/>
      <w:lvlText w:val="o"/>
      <w:lvlJc w:val="left"/>
      <w:pPr>
        <w:tabs>
          <w:tab w:val="num" w:pos="5760"/>
        </w:tabs>
        <w:ind w:left="5760" w:hanging="360"/>
      </w:pPr>
      <w:rPr>
        <w:rFonts w:ascii="Courier New" w:hAnsi="Courier New" w:cs="Courier New" w:hint="default"/>
      </w:rPr>
    </w:lvl>
    <w:lvl w:ilvl="8" w:tplc="9E2209BC"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13335B7"/>
    <w:multiLevelType w:val="hybridMultilevel"/>
    <w:tmpl w:val="A866CA02"/>
    <w:lvl w:ilvl="0" w:tplc="B7A6C88E">
      <w:start w:val="1"/>
      <w:numFmt w:val="lowerLetter"/>
      <w:lvlText w:val="%1."/>
      <w:lvlJc w:val="left"/>
      <w:pPr>
        <w:ind w:left="1080" w:hanging="360"/>
      </w:pPr>
      <w:rPr>
        <w:rFonts w:hint="default"/>
        <w:b w:val="0"/>
        <w:i w:val="0"/>
        <w:strike w:val="0"/>
        <w:color w:val="auto"/>
        <w:sz w:val="22"/>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2297993"/>
    <w:multiLevelType w:val="hybridMultilevel"/>
    <w:tmpl w:val="FBA6B7B4"/>
    <w:lvl w:ilvl="0" w:tplc="F63E4602">
      <w:start w:val="1"/>
      <w:numFmt w:val="bullet"/>
      <w:pStyle w:val="bullets-one0"/>
      <w:lvlText w:val=""/>
      <w:lvlJc w:val="left"/>
      <w:pPr>
        <w:tabs>
          <w:tab w:val="num" w:pos="727"/>
        </w:tabs>
        <w:ind w:left="727" w:hanging="187"/>
      </w:pPr>
      <w:rPr>
        <w:rFonts w:ascii="Symbol" w:hAnsi="Symbo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5054D05"/>
    <w:multiLevelType w:val="hybridMultilevel"/>
    <w:tmpl w:val="8E9C8F56"/>
    <w:lvl w:ilvl="0" w:tplc="8ED02994">
      <w:start w:val="1"/>
      <w:numFmt w:val="bullet"/>
      <w:lvlText w:val="▪"/>
      <w:lvlJc w:val="left"/>
      <w:pPr>
        <w:ind w:left="2232" w:hanging="360"/>
      </w:pPr>
      <w:rPr>
        <w:rFonts w:ascii="Arial" w:hAnsi="Arial" w:hint="default"/>
        <w:sz w:val="24"/>
        <w:szCs w:val="24"/>
      </w:rPr>
    </w:lvl>
    <w:lvl w:ilvl="1" w:tplc="04090003" w:tentative="1">
      <w:start w:val="1"/>
      <w:numFmt w:val="bullet"/>
      <w:lvlText w:val="o"/>
      <w:lvlJc w:val="left"/>
      <w:pPr>
        <w:ind w:left="3042" w:hanging="360"/>
      </w:pPr>
      <w:rPr>
        <w:rFonts w:ascii="Courier New" w:hAnsi="Courier New" w:cs="Courier New" w:hint="default"/>
      </w:rPr>
    </w:lvl>
    <w:lvl w:ilvl="2" w:tplc="04090005" w:tentative="1">
      <w:start w:val="1"/>
      <w:numFmt w:val="bullet"/>
      <w:lvlText w:val=""/>
      <w:lvlJc w:val="left"/>
      <w:pPr>
        <w:ind w:left="3762" w:hanging="360"/>
      </w:pPr>
      <w:rPr>
        <w:rFonts w:ascii="Wingdings" w:hAnsi="Wingdings" w:hint="default"/>
      </w:rPr>
    </w:lvl>
    <w:lvl w:ilvl="3" w:tplc="04090001" w:tentative="1">
      <w:start w:val="1"/>
      <w:numFmt w:val="bullet"/>
      <w:lvlText w:val=""/>
      <w:lvlJc w:val="left"/>
      <w:pPr>
        <w:ind w:left="4482" w:hanging="360"/>
      </w:pPr>
      <w:rPr>
        <w:rFonts w:ascii="Symbol" w:hAnsi="Symbol" w:hint="default"/>
      </w:rPr>
    </w:lvl>
    <w:lvl w:ilvl="4" w:tplc="04090003" w:tentative="1">
      <w:start w:val="1"/>
      <w:numFmt w:val="bullet"/>
      <w:lvlText w:val="o"/>
      <w:lvlJc w:val="left"/>
      <w:pPr>
        <w:ind w:left="5202" w:hanging="360"/>
      </w:pPr>
      <w:rPr>
        <w:rFonts w:ascii="Courier New" w:hAnsi="Courier New" w:cs="Courier New" w:hint="default"/>
      </w:rPr>
    </w:lvl>
    <w:lvl w:ilvl="5" w:tplc="04090005" w:tentative="1">
      <w:start w:val="1"/>
      <w:numFmt w:val="bullet"/>
      <w:lvlText w:val=""/>
      <w:lvlJc w:val="left"/>
      <w:pPr>
        <w:ind w:left="5922" w:hanging="360"/>
      </w:pPr>
      <w:rPr>
        <w:rFonts w:ascii="Wingdings" w:hAnsi="Wingdings" w:hint="default"/>
      </w:rPr>
    </w:lvl>
    <w:lvl w:ilvl="6" w:tplc="04090001" w:tentative="1">
      <w:start w:val="1"/>
      <w:numFmt w:val="bullet"/>
      <w:lvlText w:val=""/>
      <w:lvlJc w:val="left"/>
      <w:pPr>
        <w:ind w:left="6642" w:hanging="360"/>
      </w:pPr>
      <w:rPr>
        <w:rFonts w:ascii="Symbol" w:hAnsi="Symbol" w:hint="default"/>
      </w:rPr>
    </w:lvl>
    <w:lvl w:ilvl="7" w:tplc="04090003" w:tentative="1">
      <w:start w:val="1"/>
      <w:numFmt w:val="bullet"/>
      <w:lvlText w:val="o"/>
      <w:lvlJc w:val="left"/>
      <w:pPr>
        <w:ind w:left="7362" w:hanging="360"/>
      </w:pPr>
      <w:rPr>
        <w:rFonts w:ascii="Courier New" w:hAnsi="Courier New" w:cs="Courier New" w:hint="default"/>
      </w:rPr>
    </w:lvl>
    <w:lvl w:ilvl="8" w:tplc="04090005" w:tentative="1">
      <w:start w:val="1"/>
      <w:numFmt w:val="bullet"/>
      <w:lvlText w:val=""/>
      <w:lvlJc w:val="left"/>
      <w:pPr>
        <w:ind w:left="8082" w:hanging="360"/>
      </w:pPr>
      <w:rPr>
        <w:rFonts w:ascii="Wingdings" w:hAnsi="Wingdings" w:hint="default"/>
      </w:rPr>
    </w:lvl>
  </w:abstractNum>
  <w:abstractNum w:abstractNumId="65" w15:restartNumberingAfterBreak="0">
    <w:nsid w:val="66284E4D"/>
    <w:multiLevelType w:val="hybridMultilevel"/>
    <w:tmpl w:val="45B81138"/>
    <w:lvl w:ilvl="0" w:tplc="F984F50C">
      <w:start w:val="1"/>
      <w:numFmt w:val="decimal"/>
      <w:pStyle w:val="TableNumbered0"/>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337C5B"/>
    <w:multiLevelType w:val="multilevel"/>
    <w:tmpl w:val="A10CFAA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suff w:val="space"/>
      <w:lvlText w:val="%1.2.%3.%4."/>
      <w:lvlJc w:val="left"/>
      <w:pPr>
        <w:ind w:left="108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7" w15:restartNumberingAfterBreak="0">
    <w:nsid w:val="665470E7"/>
    <w:multiLevelType w:val="multilevel"/>
    <w:tmpl w:val="A2C25916"/>
    <w:lvl w:ilvl="0">
      <w:start w:val="1"/>
      <w:numFmt w:val="decimal"/>
      <w:lvlText w:val="%1."/>
      <w:lvlJc w:val="right"/>
      <w:pPr>
        <w:ind w:left="1080" w:hanging="360"/>
      </w:pPr>
      <w:rPr>
        <w:rFonts w:ascii="Arial" w:hAnsi="Arial" w:hint="default"/>
        <w:b w:val="0"/>
        <w:i w:val="0"/>
        <w:strike w:val="0"/>
        <w:color w:val="000000" w:themeColor="text1"/>
        <w:sz w:val="24"/>
        <w:szCs w:val="24"/>
      </w:rPr>
    </w:lvl>
    <w:lvl w:ilvl="1">
      <w:start w:val="2"/>
      <w:numFmt w:val="decimal"/>
      <w:isLgl/>
      <w:lvlText w:val="%1.%2."/>
      <w:lvlJc w:val="left"/>
      <w:pPr>
        <w:ind w:left="1440" w:hanging="720"/>
      </w:pPr>
      <w:rPr>
        <w:rFonts w:hint="default"/>
      </w:rPr>
    </w:lvl>
    <w:lvl w:ilvl="2">
      <w:start w:val="2"/>
      <w:numFmt w:val="decimal"/>
      <w:isLgl/>
      <w:lvlText w:val="%1.%2.%3."/>
      <w:lvlJc w:val="left"/>
      <w:pPr>
        <w:ind w:left="1800" w:hanging="1080"/>
      </w:pPr>
      <w:rPr>
        <w:rFonts w:hint="default"/>
      </w:rPr>
    </w:lvl>
    <w:lvl w:ilvl="3">
      <w:start w:val="1"/>
      <w:numFmt w:val="decimal"/>
      <w:isLgl/>
      <w:suff w:val="space"/>
      <w:lvlText w:val="4.2.2.%4."/>
      <w:lvlJc w:val="left"/>
      <w:pPr>
        <w:ind w:left="331" w:hanging="144"/>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68" w15:restartNumberingAfterBreak="0">
    <w:nsid w:val="669104BD"/>
    <w:multiLevelType w:val="hybridMultilevel"/>
    <w:tmpl w:val="5EB81A1A"/>
    <w:lvl w:ilvl="0" w:tplc="89667986">
      <w:start w:val="1"/>
      <w:numFmt w:val="bullet"/>
      <w:pStyle w:val="SurveyBoxes"/>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1F77EE"/>
    <w:multiLevelType w:val="hybridMultilevel"/>
    <w:tmpl w:val="0FAA2D24"/>
    <w:lvl w:ilvl="0" w:tplc="8D8E0E54">
      <w:start w:val="1"/>
      <w:numFmt w:val="decimal"/>
      <w:pStyle w:val="TableNumbering"/>
      <w:lvlText w:val="%1."/>
      <w:lvlJc w:val="left"/>
      <w:pPr>
        <w:ind w:left="1267" w:hanging="360"/>
      </w:pPr>
      <w:rPr>
        <w:rFonts w:ascii="Arial" w:hAnsi="Arial" w:hint="default"/>
        <w:sz w:val="2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0" w15:restartNumberingAfterBreak="0">
    <w:nsid w:val="6A446EBD"/>
    <w:multiLevelType w:val="hybridMultilevel"/>
    <w:tmpl w:val="79504DC6"/>
    <w:lvl w:ilvl="0" w:tplc="0409000F">
      <w:start w:val="1"/>
      <w:numFmt w:val="bullet"/>
      <w:pStyle w:val="tablebullets4"/>
      <w:lvlText w:val="▪"/>
      <w:lvlJc w:val="left"/>
      <w:pPr>
        <w:tabs>
          <w:tab w:val="num" w:pos="648"/>
        </w:tabs>
        <w:ind w:left="576" w:hanging="144"/>
      </w:pPr>
      <w:rPr>
        <w:rFonts w:ascii="Times New Roman" w:hAnsi="Times New Roman" w:cs="Times New Roman" w:hint="default"/>
        <w:sz w:val="22"/>
        <w:szCs w:val="22"/>
      </w:rPr>
    </w:lvl>
    <w:lvl w:ilvl="1" w:tplc="04090019">
      <w:start w:val="1"/>
      <w:numFmt w:val="bullet"/>
      <w:lvlText w:val="o"/>
      <w:lvlJc w:val="left"/>
      <w:pPr>
        <w:tabs>
          <w:tab w:val="num" w:pos="720"/>
        </w:tabs>
        <w:ind w:left="720" w:hanging="360"/>
      </w:pPr>
      <w:rPr>
        <w:rFonts w:ascii="Symbol" w:hAnsi="Symbol" w:hint="default"/>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C6D7191"/>
    <w:multiLevelType w:val="hybridMultilevel"/>
    <w:tmpl w:val="86CCE6F2"/>
    <w:lvl w:ilvl="0" w:tplc="BEA8AEB0">
      <w:start w:val="1"/>
      <w:numFmt w:val="bullet"/>
      <w:pStyle w:val="bullets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15:restartNumberingAfterBreak="0">
    <w:nsid w:val="6C9E42F7"/>
    <w:multiLevelType w:val="hybridMultilevel"/>
    <w:tmpl w:val="15C0AED2"/>
    <w:lvl w:ilvl="0" w:tplc="289AE574">
      <w:start w:val="1"/>
      <w:numFmt w:val="bullet"/>
      <w:pStyle w:val="tablesubbullet2"/>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D7147B0"/>
    <w:multiLevelType w:val="multilevel"/>
    <w:tmpl w:val="0D70C512"/>
    <w:lvl w:ilvl="0">
      <w:start w:val="1"/>
      <w:numFmt w:val="bullet"/>
      <w:pStyle w:val="TableTextBullet"/>
      <w:lvlText w:val=""/>
      <w:lvlJc w:val="left"/>
      <w:pPr>
        <w:tabs>
          <w:tab w:val="num" w:pos="331"/>
        </w:tabs>
        <w:ind w:left="331" w:hanging="216"/>
      </w:pPr>
      <w:rPr>
        <w:rFonts w:ascii="Symbol" w:hAnsi="Symbol" w:hint="default"/>
      </w:rPr>
    </w:lvl>
    <w:lvl w:ilvl="1">
      <w:start w:val="1"/>
      <w:numFmt w:val="bullet"/>
      <w:pStyle w:val="TableTextBullet2"/>
      <w:lvlText w:val="o"/>
      <w:lvlJc w:val="left"/>
      <w:pPr>
        <w:tabs>
          <w:tab w:val="num" w:pos="547"/>
        </w:tabs>
        <w:ind w:left="547" w:hanging="216"/>
      </w:pPr>
      <w:rPr>
        <w:rFonts w:ascii="Courier New" w:hAnsi="Courier New" w:hint="default"/>
      </w:rPr>
    </w:lvl>
    <w:lvl w:ilvl="2">
      <w:start w:val="1"/>
      <w:numFmt w:val="bullet"/>
      <w:pStyle w:val="TableTextBullet3"/>
      <w:lvlText w:val=""/>
      <w:lvlJc w:val="left"/>
      <w:pPr>
        <w:tabs>
          <w:tab w:val="num" w:pos="763"/>
        </w:tabs>
        <w:ind w:left="763" w:hanging="216"/>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E25421F"/>
    <w:multiLevelType w:val="hybridMultilevel"/>
    <w:tmpl w:val="A3602B78"/>
    <w:lvl w:ilvl="0" w:tplc="AC70CAE0">
      <w:start w:val="1"/>
      <w:numFmt w:val="decimal"/>
      <w:lvlText w:val="%1."/>
      <w:lvlJc w:val="right"/>
      <w:pPr>
        <w:ind w:left="720" w:hanging="360"/>
      </w:pPr>
      <w:rPr>
        <w:rFonts w:ascii="Arial" w:hAnsi="Arial" w:cs="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E684FE5"/>
    <w:multiLevelType w:val="multilevel"/>
    <w:tmpl w:val="2BD26218"/>
    <w:lvl w:ilvl="0">
      <w:start w:val="1"/>
      <w:numFmt w:val="upperLetter"/>
      <w:pStyle w:val="NumberedA"/>
      <w:lvlText w:val="%1."/>
      <w:lvlJc w:val="left"/>
      <w:pPr>
        <w:tabs>
          <w:tab w:val="num" w:pos="2160"/>
        </w:tabs>
        <w:ind w:left="2160" w:hanging="360"/>
      </w:pPr>
      <w:rPr>
        <w:rFonts w:ascii="Times New Roman" w:hAnsi="Times New Roman" w:hint="default"/>
      </w:rPr>
    </w:lvl>
    <w:lvl w:ilvl="1">
      <w:start w:val="1"/>
      <w:numFmt w:val="decimal"/>
      <w:lvlText w:val="%2."/>
      <w:lvlJc w:val="left"/>
      <w:pPr>
        <w:tabs>
          <w:tab w:val="num" w:pos="2880"/>
        </w:tabs>
        <w:ind w:left="2880" w:hanging="360"/>
      </w:pPr>
      <w:rPr>
        <w:rFonts w:hint="default"/>
      </w:rPr>
    </w:lvl>
    <w:lvl w:ilvl="2">
      <w:start w:val="1"/>
      <w:numFmt w:val="lowerLetter"/>
      <w:lvlText w:val="%3."/>
      <w:lvlJc w:val="right"/>
      <w:pPr>
        <w:tabs>
          <w:tab w:val="num" w:pos="3600"/>
        </w:tabs>
        <w:ind w:left="3600" w:hanging="180"/>
      </w:pPr>
      <w:rPr>
        <w:rFonts w:hint="default"/>
      </w:rPr>
    </w:lvl>
    <w:lvl w:ilvl="3">
      <w:start w:val="1"/>
      <w:numFmt w:val="lowerRoman"/>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76" w15:restartNumberingAfterBreak="0">
    <w:nsid w:val="723949C3"/>
    <w:multiLevelType w:val="hybridMultilevel"/>
    <w:tmpl w:val="B0A64544"/>
    <w:lvl w:ilvl="0" w:tplc="1A7C50A6">
      <w:start w:val="1"/>
      <w:numFmt w:val="bullet"/>
      <w:pStyle w:val="tablebullets3"/>
      <w:lvlText w:val="▪"/>
      <w:lvlJc w:val="left"/>
      <w:pPr>
        <w:tabs>
          <w:tab w:val="num" w:pos="216"/>
        </w:tabs>
        <w:ind w:left="144" w:hanging="144"/>
      </w:pPr>
      <w:rPr>
        <w:rFonts w:ascii="Times New Roman" w:hAnsi="Times New Roman" w:cs="Times New Roman" w:hint="default"/>
        <w:sz w:val="22"/>
        <w:szCs w:val="22"/>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DD348E90"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533D61"/>
    <w:multiLevelType w:val="hybridMultilevel"/>
    <w:tmpl w:val="C6A41450"/>
    <w:lvl w:ilvl="0" w:tplc="879E36CA">
      <w:start w:val="1"/>
      <w:numFmt w:val="bullet"/>
      <w:pStyle w:val="SurveyBubble"/>
      <w:lvlText w:val="O"/>
      <w:lvlJc w:val="left"/>
      <w:pPr>
        <w:ind w:left="1440" w:hanging="360"/>
      </w:pPr>
      <w:rPr>
        <w:rFonts w:ascii="Verdana" w:hAnsi="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49B3228"/>
    <w:multiLevelType w:val="hybridMultilevel"/>
    <w:tmpl w:val="1076EFFA"/>
    <w:lvl w:ilvl="0" w:tplc="F0826ADA">
      <w:start w:val="1"/>
      <w:numFmt w:val="bullet"/>
      <w:pStyle w:val="tablebullets2"/>
      <w:lvlText w:val=""/>
      <w:lvlJc w:val="left"/>
      <w:pPr>
        <w:ind w:left="1440" w:hanging="360"/>
      </w:pPr>
      <w:rPr>
        <w:rFonts w:ascii="Symbol" w:hAnsi="Symbol" w:hint="default"/>
        <w:b w:val="0"/>
        <w:i w:val="0"/>
        <w:sz w:val="22"/>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58E1700"/>
    <w:multiLevelType w:val="multilevel"/>
    <w:tmpl w:val="636808A2"/>
    <w:lvl w:ilvl="0">
      <w:start w:val="1"/>
      <w:numFmt w:val="decimal"/>
      <w:pStyle w:val="TableHeadNumbered"/>
      <w:lvlText w:val="%1."/>
      <w:lvlJc w:val="left"/>
      <w:pPr>
        <w:ind w:left="833" w:hanging="360"/>
      </w:pPr>
    </w:lvl>
    <w:lvl w:ilvl="1">
      <w:start w:val="7"/>
      <w:numFmt w:val="decimal"/>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2273" w:hanging="180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80" w15:restartNumberingAfterBreak="0">
    <w:nsid w:val="76C83387"/>
    <w:multiLevelType w:val="hybridMultilevel"/>
    <w:tmpl w:val="E1505956"/>
    <w:lvl w:ilvl="0" w:tplc="BF5E141C">
      <w:start w:val="1"/>
      <w:numFmt w:val="bullet"/>
      <w:pStyle w:val="Subbullet4"/>
      <w:lvlText w:val="–"/>
      <w:lvlJc w:val="left"/>
      <w:pPr>
        <w:tabs>
          <w:tab w:val="num" w:pos="562"/>
        </w:tabs>
        <w:ind w:left="562" w:hanging="188"/>
      </w:pPr>
      <w:rPr>
        <w:rFonts w:ascii="Arial" w:hAnsi="Arial" w:hint="default"/>
        <w:sz w:val="24"/>
        <w:szCs w:val="22"/>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81" w15:restartNumberingAfterBreak="0">
    <w:nsid w:val="7BD86FEA"/>
    <w:multiLevelType w:val="hybridMultilevel"/>
    <w:tmpl w:val="565802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6C6588"/>
    <w:multiLevelType w:val="hybridMultilevel"/>
    <w:tmpl w:val="7AB01DC4"/>
    <w:lvl w:ilvl="0" w:tplc="CFEE87F4">
      <w:start w:val="1"/>
      <w:numFmt w:val="bullet"/>
      <w:pStyle w:val="Bulleted1"/>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DF73488"/>
    <w:multiLevelType w:val="multilevel"/>
    <w:tmpl w:val="E2381AFE"/>
    <w:styleLink w:val="ListBullets"/>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6"/>
  </w:num>
  <w:num w:numId="3">
    <w:abstractNumId w:val="32"/>
  </w:num>
  <w:num w:numId="4">
    <w:abstractNumId w:val="71"/>
  </w:num>
  <w:num w:numId="5">
    <w:abstractNumId w:val="53"/>
  </w:num>
  <w:num w:numId="6">
    <w:abstractNumId w:val="16"/>
  </w:num>
  <w:num w:numId="7">
    <w:abstractNumId w:val="44"/>
  </w:num>
  <w:num w:numId="8">
    <w:abstractNumId w:val="61"/>
  </w:num>
  <w:num w:numId="9">
    <w:abstractNumId w:val="59"/>
  </w:num>
  <w:num w:numId="10">
    <w:abstractNumId w:val="26"/>
  </w:num>
  <w:num w:numId="11">
    <w:abstractNumId w:val="49"/>
  </w:num>
  <w:num w:numId="12">
    <w:abstractNumId w:val="42"/>
  </w:num>
  <w:num w:numId="13">
    <w:abstractNumId w:val="11"/>
  </w:num>
  <w:num w:numId="14">
    <w:abstractNumId w:val="75"/>
  </w:num>
  <w:num w:numId="15">
    <w:abstractNumId w:val="7"/>
  </w:num>
  <w:num w:numId="16">
    <w:abstractNumId w:val="25"/>
  </w:num>
  <w:num w:numId="17">
    <w:abstractNumId w:val="52"/>
  </w:num>
  <w:num w:numId="18">
    <w:abstractNumId w:val="46"/>
  </w:num>
  <w:num w:numId="19">
    <w:abstractNumId w:val="78"/>
  </w:num>
  <w:num w:numId="20">
    <w:abstractNumId w:val="76"/>
  </w:num>
  <w:num w:numId="21">
    <w:abstractNumId w:val="70"/>
  </w:num>
  <w:num w:numId="22">
    <w:abstractNumId w:val="65"/>
  </w:num>
  <w:num w:numId="23">
    <w:abstractNumId w:val="5"/>
    <w:lvlOverride w:ilvl="0">
      <w:startOverride w:val="1"/>
    </w:lvlOverride>
  </w:num>
  <w:num w:numId="24">
    <w:abstractNumId w:val="63"/>
  </w:num>
  <w:num w:numId="25">
    <w:abstractNumId w:val="56"/>
  </w:num>
  <w:num w:numId="26">
    <w:abstractNumId w:val="9"/>
  </w:num>
  <w:num w:numId="27">
    <w:abstractNumId w:val="34"/>
  </w:num>
  <w:num w:numId="28">
    <w:abstractNumId w:val="13"/>
  </w:num>
  <w:num w:numId="29">
    <w:abstractNumId w:val="4"/>
  </w:num>
  <w:num w:numId="30">
    <w:abstractNumId w:val="38"/>
  </w:num>
  <w:num w:numId="31">
    <w:abstractNumId w:val="55"/>
  </w:num>
  <w:num w:numId="32">
    <w:abstractNumId w:val="2"/>
  </w:num>
  <w:num w:numId="33">
    <w:abstractNumId w:val="1"/>
  </w:num>
  <w:num w:numId="34">
    <w:abstractNumId w:val="80"/>
  </w:num>
  <w:num w:numId="35">
    <w:abstractNumId w:val="37"/>
  </w:num>
  <w:num w:numId="36">
    <w:abstractNumId w:val="21"/>
  </w:num>
  <w:num w:numId="37">
    <w:abstractNumId w:val="20"/>
  </w:num>
  <w:num w:numId="38">
    <w:abstractNumId w:val="8"/>
  </w:num>
  <w:num w:numId="39">
    <w:abstractNumId w:val="69"/>
  </w:num>
  <w:num w:numId="40">
    <w:abstractNumId w:val="18"/>
  </w:num>
  <w:num w:numId="41">
    <w:abstractNumId w:val="24"/>
  </w:num>
  <w:num w:numId="42">
    <w:abstractNumId w:val="3"/>
  </w:num>
  <w:num w:numId="43">
    <w:abstractNumId w:val="19"/>
  </w:num>
  <w:num w:numId="44">
    <w:abstractNumId w:val="79"/>
  </w:num>
  <w:num w:numId="45">
    <w:abstractNumId w:val="39"/>
  </w:num>
  <w:num w:numId="46">
    <w:abstractNumId w:val="72"/>
  </w:num>
  <w:num w:numId="47">
    <w:abstractNumId w:val="28"/>
  </w:num>
  <w:num w:numId="48">
    <w:abstractNumId w:val="57"/>
  </w:num>
  <w:num w:numId="49">
    <w:abstractNumId w:val="43"/>
  </w:num>
  <w:num w:numId="50">
    <w:abstractNumId w:val="0"/>
  </w:num>
  <w:num w:numId="51">
    <w:abstractNumId w:val="82"/>
  </w:num>
  <w:num w:numId="52">
    <w:abstractNumId w:val="23"/>
  </w:num>
  <w:num w:numId="53">
    <w:abstractNumId w:val="45"/>
  </w:num>
  <w:num w:numId="54">
    <w:abstractNumId w:val="29"/>
  </w:num>
  <w:num w:numId="55">
    <w:abstractNumId w:val="10"/>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3"/>
  </w:num>
  <w:num w:numId="58">
    <w:abstractNumId w:val="35"/>
  </w:num>
  <w:num w:numId="59">
    <w:abstractNumId w:val="68"/>
  </w:num>
  <w:num w:numId="60">
    <w:abstractNumId w:val="31"/>
  </w:num>
  <w:num w:numId="61">
    <w:abstractNumId w:val="77"/>
  </w:num>
  <w:num w:numId="62">
    <w:abstractNumId w:val="15"/>
  </w:num>
  <w:num w:numId="63">
    <w:abstractNumId w:val="12"/>
  </w:num>
  <w:num w:numId="64">
    <w:abstractNumId w:val="58"/>
  </w:num>
  <w:num w:numId="65">
    <w:abstractNumId w:val="14"/>
  </w:num>
  <w:num w:numId="66">
    <w:abstractNumId w:val="73"/>
  </w:num>
  <w:num w:numId="67">
    <w:abstractNumId w:val="22"/>
  </w:num>
  <w:num w:numId="68">
    <w:abstractNumId w:val="41"/>
  </w:num>
  <w:num w:numId="69">
    <w:abstractNumId w:val="51"/>
  </w:num>
  <w:num w:numId="70">
    <w:abstractNumId w:val="64"/>
  </w:num>
  <w:num w:numId="71">
    <w:abstractNumId w:val="47"/>
  </w:num>
  <w:num w:numId="72">
    <w:abstractNumId w:val="48"/>
  </w:num>
  <w:num w:numId="73">
    <w:abstractNumId w:val="40"/>
  </w:num>
  <w:num w:numId="74">
    <w:abstractNumId w:val="67"/>
  </w:num>
  <w:num w:numId="75">
    <w:abstractNumId w:val="62"/>
  </w:num>
  <w:num w:numId="76">
    <w:abstractNumId w:val="6"/>
  </w:num>
  <w:num w:numId="77">
    <w:abstractNumId w:val="66"/>
  </w:num>
  <w:num w:numId="78">
    <w:abstractNumId w:val="81"/>
  </w:num>
  <w:num w:numId="79">
    <w:abstractNumId w:val="8"/>
    <w:lvlOverride w:ilvl="0">
      <w:startOverride w:val="3"/>
    </w:lvlOverride>
  </w:num>
  <w:num w:numId="80">
    <w:abstractNumId w:val="8"/>
    <w:lvlOverride w:ilvl="0">
      <w:startOverride w:val="1"/>
    </w:lvlOverride>
  </w:num>
  <w:num w:numId="81">
    <w:abstractNumId w:val="8"/>
    <w:lvlOverride w:ilvl="0">
      <w:startOverride w:val="1"/>
    </w:lvlOverride>
  </w:num>
  <w:num w:numId="82">
    <w:abstractNumId w:val="60"/>
  </w:num>
  <w:num w:numId="83">
    <w:abstractNumId w:val="8"/>
    <w:lvlOverride w:ilvl="0">
      <w:startOverride w:val="1"/>
    </w:lvlOverride>
  </w:num>
  <w:num w:numId="84">
    <w:abstractNumId w:val="43"/>
    <w:lvlOverride w:ilvl="0">
      <w:startOverride w:val="1"/>
    </w:lvlOverride>
  </w:num>
  <w:num w:numId="85">
    <w:abstractNumId w:val="43"/>
    <w:lvlOverride w:ilvl="0">
      <w:startOverride w:val="1"/>
    </w:lvlOverride>
  </w:num>
  <w:num w:numId="86">
    <w:abstractNumId w:val="8"/>
    <w:lvlOverride w:ilvl="0">
      <w:startOverride w:val="1"/>
    </w:lvlOverride>
  </w:num>
  <w:num w:numId="87">
    <w:abstractNumId w:val="47"/>
    <w:lvlOverride w:ilvl="0">
      <w:lvl w:ilvl="0">
        <w:start w:val="1"/>
        <w:numFmt w:val="decimal"/>
        <w:suff w:val="space"/>
        <w:lvlText w:val="Chapter %1:"/>
        <w:lvlJc w:val="left"/>
        <w:pPr>
          <w:ind w:left="360" w:hanging="360"/>
        </w:pPr>
        <w:rPr>
          <w:rFonts w:hint="default"/>
        </w:rPr>
      </w:lvl>
    </w:lvlOverride>
    <w:lvlOverride w:ilvl="1">
      <w:lvl w:ilvl="1">
        <w:start w:val="1"/>
        <w:numFmt w:val="decimal"/>
        <w:suff w:val="space"/>
        <w:lvlText w:val="%1.%2."/>
        <w:lvlJc w:val="left"/>
        <w:pPr>
          <w:ind w:left="360" w:hanging="36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864" w:hanging="720"/>
        </w:pPr>
        <w:rPr>
          <w:rFonts w:hint="default"/>
        </w:rPr>
      </w:lvl>
    </w:lvlOverride>
    <w:lvlOverride w:ilvl="4">
      <w:lvl w:ilvl="4">
        <w:start w:val="1"/>
        <w:numFmt w:val="decimal"/>
        <w:suff w:val="space"/>
        <w:lvlText w:val="%1.%2.%3.%4.%5."/>
        <w:lvlJc w:val="left"/>
        <w:pPr>
          <w:ind w:left="864" w:hanging="720"/>
        </w:pPr>
        <w:rPr>
          <w:rFonts w:ascii="Arial Bold" w:hAnsi="Arial Bold" w:hint="default"/>
          <w:b/>
          <w:i/>
          <w:sz w:val="24"/>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8">
    <w:abstractNumId w:val="43"/>
    <w:lvlOverride w:ilvl="0">
      <w:startOverride w:val="1"/>
    </w:lvlOverride>
  </w:num>
  <w:num w:numId="89">
    <w:abstractNumId w:val="43"/>
    <w:lvlOverride w:ilvl="0">
      <w:startOverride w:val="1"/>
    </w:lvlOverride>
  </w:num>
  <w:num w:numId="90">
    <w:abstractNumId w:val="8"/>
    <w:lvlOverride w:ilvl="0">
      <w:startOverride w:val="1"/>
    </w:lvlOverride>
  </w:num>
  <w:num w:numId="91">
    <w:abstractNumId w:val="8"/>
    <w:lvlOverride w:ilvl="0">
      <w:startOverride w:val="1"/>
    </w:lvlOverride>
  </w:num>
  <w:num w:numId="92">
    <w:abstractNumId w:val="74"/>
  </w:num>
  <w:num w:numId="93">
    <w:abstractNumId w:val="74"/>
    <w:lvlOverride w:ilvl="0">
      <w:startOverride w:val="1"/>
    </w:lvlOverride>
  </w:num>
  <w:num w:numId="94">
    <w:abstractNumId w:val="54"/>
  </w:num>
  <w:num w:numId="95">
    <w:abstractNumId w:val="17"/>
  </w:num>
  <w:num w:numId="96">
    <w:abstractNumId w:val="27"/>
  </w:num>
  <w:num w:numId="97">
    <w:abstractNumId w:val="50"/>
  </w:num>
  <w:num w:numId="98">
    <w:abstractNumId w:val="33"/>
  </w:num>
  <w:num w:numId="99">
    <w:abstractNumId w:val="5"/>
    <w:lvlOverride w:ilvl="0">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9B6"/>
    <w:rsid w:val="00000FDA"/>
    <w:rsid w:val="0000222B"/>
    <w:rsid w:val="000026E9"/>
    <w:rsid w:val="00002981"/>
    <w:rsid w:val="000046C7"/>
    <w:rsid w:val="0000503C"/>
    <w:rsid w:val="00005CB0"/>
    <w:rsid w:val="00007EDC"/>
    <w:rsid w:val="00010A21"/>
    <w:rsid w:val="00010A36"/>
    <w:rsid w:val="00011312"/>
    <w:rsid w:val="000128F8"/>
    <w:rsid w:val="00013C31"/>
    <w:rsid w:val="00015DA1"/>
    <w:rsid w:val="00016243"/>
    <w:rsid w:val="00017950"/>
    <w:rsid w:val="000200EB"/>
    <w:rsid w:val="00020A42"/>
    <w:rsid w:val="00021395"/>
    <w:rsid w:val="00022D3D"/>
    <w:rsid w:val="00025187"/>
    <w:rsid w:val="0002544F"/>
    <w:rsid w:val="00025BC8"/>
    <w:rsid w:val="000261D2"/>
    <w:rsid w:val="000263DC"/>
    <w:rsid w:val="00026A93"/>
    <w:rsid w:val="00027D25"/>
    <w:rsid w:val="000323CE"/>
    <w:rsid w:val="00034CFF"/>
    <w:rsid w:val="00035401"/>
    <w:rsid w:val="0003552D"/>
    <w:rsid w:val="00036EFC"/>
    <w:rsid w:val="00037270"/>
    <w:rsid w:val="0004009B"/>
    <w:rsid w:val="00040352"/>
    <w:rsid w:val="00041498"/>
    <w:rsid w:val="00041757"/>
    <w:rsid w:val="0004294D"/>
    <w:rsid w:val="00042D1A"/>
    <w:rsid w:val="000448D3"/>
    <w:rsid w:val="000453CE"/>
    <w:rsid w:val="00045546"/>
    <w:rsid w:val="000456D4"/>
    <w:rsid w:val="00050737"/>
    <w:rsid w:val="0005166F"/>
    <w:rsid w:val="00052476"/>
    <w:rsid w:val="000527AA"/>
    <w:rsid w:val="00054D46"/>
    <w:rsid w:val="00055979"/>
    <w:rsid w:val="00057959"/>
    <w:rsid w:val="00057AE2"/>
    <w:rsid w:val="00060749"/>
    <w:rsid w:val="00060873"/>
    <w:rsid w:val="00061D8D"/>
    <w:rsid w:val="00061FB5"/>
    <w:rsid w:val="000637A8"/>
    <w:rsid w:val="00064629"/>
    <w:rsid w:val="00065156"/>
    <w:rsid w:val="0006591E"/>
    <w:rsid w:val="000659E4"/>
    <w:rsid w:val="00065C87"/>
    <w:rsid w:val="00066DB8"/>
    <w:rsid w:val="000672FE"/>
    <w:rsid w:val="00067F9E"/>
    <w:rsid w:val="00070D0E"/>
    <w:rsid w:val="00071432"/>
    <w:rsid w:val="00073979"/>
    <w:rsid w:val="00073A82"/>
    <w:rsid w:val="00074FE6"/>
    <w:rsid w:val="00075156"/>
    <w:rsid w:val="00077323"/>
    <w:rsid w:val="00077535"/>
    <w:rsid w:val="00077844"/>
    <w:rsid w:val="00077858"/>
    <w:rsid w:val="000809A9"/>
    <w:rsid w:val="00082D28"/>
    <w:rsid w:val="00084695"/>
    <w:rsid w:val="00085756"/>
    <w:rsid w:val="000912E4"/>
    <w:rsid w:val="000919DA"/>
    <w:rsid w:val="00091AC5"/>
    <w:rsid w:val="00093673"/>
    <w:rsid w:val="00094D53"/>
    <w:rsid w:val="000953FC"/>
    <w:rsid w:val="00095E30"/>
    <w:rsid w:val="00095E4A"/>
    <w:rsid w:val="000960DA"/>
    <w:rsid w:val="00096809"/>
    <w:rsid w:val="00096AE7"/>
    <w:rsid w:val="00096D89"/>
    <w:rsid w:val="00096E50"/>
    <w:rsid w:val="000A0080"/>
    <w:rsid w:val="000A1E13"/>
    <w:rsid w:val="000A3485"/>
    <w:rsid w:val="000A3F52"/>
    <w:rsid w:val="000A452D"/>
    <w:rsid w:val="000A45C3"/>
    <w:rsid w:val="000A48A4"/>
    <w:rsid w:val="000A612D"/>
    <w:rsid w:val="000A6318"/>
    <w:rsid w:val="000A7FC7"/>
    <w:rsid w:val="000B009B"/>
    <w:rsid w:val="000B0401"/>
    <w:rsid w:val="000B0766"/>
    <w:rsid w:val="000B0BB1"/>
    <w:rsid w:val="000B196D"/>
    <w:rsid w:val="000B1E2F"/>
    <w:rsid w:val="000B205F"/>
    <w:rsid w:val="000B2345"/>
    <w:rsid w:val="000B28C9"/>
    <w:rsid w:val="000B38EE"/>
    <w:rsid w:val="000B39DE"/>
    <w:rsid w:val="000B3ADF"/>
    <w:rsid w:val="000B434E"/>
    <w:rsid w:val="000B48F3"/>
    <w:rsid w:val="000B511E"/>
    <w:rsid w:val="000B517B"/>
    <w:rsid w:val="000B57A0"/>
    <w:rsid w:val="000B6BA5"/>
    <w:rsid w:val="000B77E1"/>
    <w:rsid w:val="000C03C1"/>
    <w:rsid w:val="000C0779"/>
    <w:rsid w:val="000C07E0"/>
    <w:rsid w:val="000C0B2F"/>
    <w:rsid w:val="000C13B1"/>
    <w:rsid w:val="000C22F1"/>
    <w:rsid w:val="000C2691"/>
    <w:rsid w:val="000C3504"/>
    <w:rsid w:val="000C38B2"/>
    <w:rsid w:val="000C4C7F"/>
    <w:rsid w:val="000C4F8F"/>
    <w:rsid w:val="000C53A3"/>
    <w:rsid w:val="000C7E69"/>
    <w:rsid w:val="000D1677"/>
    <w:rsid w:val="000D1FDD"/>
    <w:rsid w:val="000D2F85"/>
    <w:rsid w:val="000D47EF"/>
    <w:rsid w:val="000D4EC7"/>
    <w:rsid w:val="000D583C"/>
    <w:rsid w:val="000D6D4C"/>
    <w:rsid w:val="000E0C9B"/>
    <w:rsid w:val="000E19A5"/>
    <w:rsid w:val="000E25A8"/>
    <w:rsid w:val="000E275A"/>
    <w:rsid w:val="000E34F1"/>
    <w:rsid w:val="000E41F0"/>
    <w:rsid w:val="000E486E"/>
    <w:rsid w:val="000E7AAD"/>
    <w:rsid w:val="000E7BDC"/>
    <w:rsid w:val="000F0EEB"/>
    <w:rsid w:val="000F4323"/>
    <w:rsid w:val="000F436E"/>
    <w:rsid w:val="000F57D5"/>
    <w:rsid w:val="000F5FC0"/>
    <w:rsid w:val="000F6365"/>
    <w:rsid w:val="000F6983"/>
    <w:rsid w:val="001003AF"/>
    <w:rsid w:val="00101A61"/>
    <w:rsid w:val="00101B75"/>
    <w:rsid w:val="00102E68"/>
    <w:rsid w:val="00103D33"/>
    <w:rsid w:val="0010596E"/>
    <w:rsid w:val="0010681E"/>
    <w:rsid w:val="00106B7F"/>
    <w:rsid w:val="00107296"/>
    <w:rsid w:val="00111A1C"/>
    <w:rsid w:val="00111AD3"/>
    <w:rsid w:val="00111E71"/>
    <w:rsid w:val="00112D9C"/>
    <w:rsid w:val="00114B93"/>
    <w:rsid w:val="00114D4F"/>
    <w:rsid w:val="00115F5E"/>
    <w:rsid w:val="00116ED8"/>
    <w:rsid w:val="00117D44"/>
    <w:rsid w:val="001200D2"/>
    <w:rsid w:val="0012125C"/>
    <w:rsid w:val="001214D9"/>
    <w:rsid w:val="0012191C"/>
    <w:rsid w:val="00121C92"/>
    <w:rsid w:val="001227AC"/>
    <w:rsid w:val="00122CA7"/>
    <w:rsid w:val="001232D7"/>
    <w:rsid w:val="0012379B"/>
    <w:rsid w:val="00125D37"/>
    <w:rsid w:val="00125F0E"/>
    <w:rsid w:val="00126D3F"/>
    <w:rsid w:val="00126ED7"/>
    <w:rsid w:val="00127540"/>
    <w:rsid w:val="00127F23"/>
    <w:rsid w:val="00130F3F"/>
    <w:rsid w:val="00131009"/>
    <w:rsid w:val="00131311"/>
    <w:rsid w:val="0013140F"/>
    <w:rsid w:val="0013184A"/>
    <w:rsid w:val="0013272C"/>
    <w:rsid w:val="001327A0"/>
    <w:rsid w:val="00133265"/>
    <w:rsid w:val="00133BA2"/>
    <w:rsid w:val="001366E1"/>
    <w:rsid w:val="00136A51"/>
    <w:rsid w:val="0014061E"/>
    <w:rsid w:val="001412AA"/>
    <w:rsid w:val="00142BA0"/>
    <w:rsid w:val="00142E96"/>
    <w:rsid w:val="0014376F"/>
    <w:rsid w:val="00143FA2"/>
    <w:rsid w:val="0014488A"/>
    <w:rsid w:val="0014703E"/>
    <w:rsid w:val="00147B9F"/>
    <w:rsid w:val="00152403"/>
    <w:rsid w:val="00154495"/>
    <w:rsid w:val="001545A9"/>
    <w:rsid w:val="0015521E"/>
    <w:rsid w:val="0015523D"/>
    <w:rsid w:val="001554A3"/>
    <w:rsid w:val="00155A8F"/>
    <w:rsid w:val="001563EC"/>
    <w:rsid w:val="001605BA"/>
    <w:rsid w:val="00161406"/>
    <w:rsid w:val="00162F08"/>
    <w:rsid w:val="001665A3"/>
    <w:rsid w:val="00166D43"/>
    <w:rsid w:val="00166E93"/>
    <w:rsid w:val="0016762D"/>
    <w:rsid w:val="00171770"/>
    <w:rsid w:val="0017416B"/>
    <w:rsid w:val="00174960"/>
    <w:rsid w:val="00174ED7"/>
    <w:rsid w:val="00180016"/>
    <w:rsid w:val="00181DE7"/>
    <w:rsid w:val="00182186"/>
    <w:rsid w:val="00182477"/>
    <w:rsid w:val="0018259C"/>
    <w:rsid w:val="001826E3"/>
    <w:rsid w:val="0018332E"/>
    <w:rsid w:val="00184D3D"/>
    <w:rsid w:val="0018702A"/>
    <w:rsid w:val="001879E7"/>
    <w:rsid w:val="00190255"/>
    <w:rsid w:val="0019241A"/>
    <w:rsid w:val="00194D98"/>
    <w:rsid w:val="00195817"/>
    <w:rsid w:val="00196653"/>
    <w:rsid w:val="00196786"/>
    <w:rsid w:val="00197C77"/>
    <w:rsid w:val="00197CEB"/>
    <w:rsid w:val="001A032A"/>
    <w:rsid w:val="001A0767"/>
    <w:rsid w:val="001A1697"/>
    <w:rsid w:val="001A3310"/>
    <w:rsid w:val="001A56B9"/>
    <w:rsid w:val="001B0065"/>
    <w:rsid w:val="001B14B7"/>
    <w:rsid w:val="001B15D2"/>
    <w:rsid w:val="001B23BF"/>
    <w:rsid w:val="001B5C72"/>
    <w:rsid w:val="001B6772"/>
    <w:rsid w:val="001B6E87"/>
    <w:rsid w:val="001B7495"/>
    <w:rsid w:val="001C2264"/>
    <w:rsid w:val="001C2917"/>
    <w:rsid w:val="001C2E76"/>
    <w:rsid w:val="001C2F3E"/>
    <w:rsid w:val="001C4497"/>
    <w:rsid w:val="001C67BD"/>
    <w:rsid w:val="001C72AE"/>
    <w:rsid w:val="001C773C"/>
    <w:rsid w:val="001D2FA3"/>
    <w:rsid w:val="001D4EE3"/>
    <w:rsid w:val="001D5942"/>
    <w:rsid w:val="001D6AA9"/>
    <w:rsid w:val="001E0E2A"/>
    <w:rsid w:val="001E13D8"/>
    <w:rsid w:val="001E1954"/>
    <w:rsid w:val="001E1B12"/>
    <w:rsid w:val="001E21A7"/>
    <w:rsid w:val="001E6908"/>
    <w:rsid w:val="001E6FA2"/>
    <w:rsid w:val="001E7720"/>
    <w:rsid w:val="001F0683"/>
    <w:rsid w:val="001F08F5"/>
    <w:rsid w:val="001F0D2F"/>
    <w:rsid w:val="001F18D3"/>
    <w:rsid w:val="001F21D9"/>
    <w:rsid w:val="001F22D0"/>
    <w:rsid w:val="001F3553"/>
    <w:rsid w:val="001F4241"/>
    <w:rsid w:val="001F563D"/>
    <w:rsid w:val="001F690F"/>
    <w:rsid w:val="001F6EE4"/>
    <w:rsid w:val="001F700D"/>
    <w:rsid w:val="001F7919"/>
    <w:rsid w:val="00201A04"/>
    <w:rsid w:val="0020223D"/>
    <w:rsid w:val="00202775"/>
    <w:rsid w:val="00205EF1"/>
    <w:rsid w:val="00207073"/>
    <w:rsid w:val="00207E5E"/>
    <w:rsid w:val="0021294F"/>
    <w:rsid w:val="00214B61"/>
    <w:rsid w:val="00214C08"/>
    <w:rsid w:val="00215181"/>
    <w:rsid w:val="00216F7F"/>
    <w:rsid w:val="002203F9"/>
    <w:rsid w:val="00220931"/>
    <w:rsid w:val="00221807"/>
    <w:rsid w:val="00221DCD"/>
    <w:rsid w:val="00224BCB"/>
    <w:rsid w:val="00224E59"/>
    <w:rsid w:val="0022778B"/>
    <w:rsid w:val="002277AD"/>
    <w:rsid w:val="00230782"/>
    <w:rsid w:val="002319C0"/>
    <w:rsid w:val="00231E95"/>
    <w:rsid w:val="00231FAB"/>
    <w:rsid w:val="0023330B"/>
    <w:rsid w:val="0023359A"/>
    <w:rsid w:val="0023548A"/>
    <w:rsid w:val="002356CF"/>
    <w:rsid w:val="002365D3"/>
    <w:rsid w:val="002366BC"/>
    <w:rsid w:val="00236B96"/>
    <w:rsid w:val="00236F63"/>
    <w:rsid w:val="00240B6B"/>
    <w:rsid w:val="00241335"/>
    <w:rsid w:val="00242B7C"/>
    <w:rsid w:val="00243F45"/>
    <w:rsid w:val="00244367"/>
    <w:rsid w:val="00244890"/>
    <w:rsid w:val="0024621D"/>
    <w:rsid w:val="00246DF0"/>
    <w:rsid w:val="002514C6"/>
    <w:rsid w:val="0025251C"/>
    <w:rsid w:val="002533EF"/>
    <w:rsid w:val="0025344F"/>
    <w:rsid w:val="00253E5F"/>
    <w:rsid w:val="0025478F"/>
    <w:rsid w:val="002556F0"/>
    <w:rsid w:val="002571A9"/>
    <w:rsid w:val="00257B17"/>
    <w:rsid w:val="00260AA8"/>
    <w:rsid w:val="002615EC"/>
    <w:rsid w:val="002620C4"/>
    <w:rsid w:val="00264A08"/>
    <w:rsid w:val="0026509C"/>
    <w:rsid w:val="00265CD7"/>
    <w:rsid w:val="00265CE5"/>
    <w:rsid w:val="00266C4D"/>
    <w:rsid w:val="0026732C"/>
    <w:rsid w:val="00270702"/>
    <w:rsid w:val="00270C51"/>
    <w:rsid w:val="002712E6"/>
    <w:rsid w:val="00271582"/>
    <w:rsid w:val="00272012"/>
    <w:rsid w:val="00273498"/>
    <w:rsid w:val="0027380D"/>
    <w:rsid w:val="002740AD"/>
    <w:rsid w:val="002750B7"/>
    <w:rsid w:val="00275E03"/>
    <w:rsid w:val="0027644C"/>
    <w:rsid w:val="00277533"/>
    <w:rsid w:val="0027798E"/>
    <w:rsid w:val="00280329"/>
    <w:rsid w:val="00280491"/>
    <w:rsid w:val="00281080"/>
    <w:rsid w:val="00281552"/>
    <w:rsid w:val="002816EE"/>
    <w:rsid w:val="00282242"/>
    <w:rsid w:val="002826F0"/>
    <w:rsid w:val="002842BA"/>
    <w:rsid w:val="00284982"/>
    <w:rsid w:val="002868D3"/>
    <w:rsid w:val="00287C18"/>
    <w:rsid w:val="00290404"/>
    <w:rsid w:val="00291FFF"/>
    <w:rsid w:val="002922FC"/>
    <w:rsid w:val="002927F4"/>
    <w:rsid w:val="00292B08"/>
    <w:rsid w:val="00292CEA"/>
    <w:rsid w:val="002953DE"/>
    <w:rsid w:val="00295D98"/>
    <w:rsid w:val="00297E3D"/>
    <w:rsid w:val="002A16B6"/>
    <w:rsid w:val="002A1BBC"/>
    <w:rsid w:val="002A2132"/>
    <w:rsid w:val="002A291D"/>
    <w:rsid w:val="002A2AA9"/>
    <w:rsid w:val="002A2FBA"/>
    <w:rsid w:val="002A392A"/>
    <w:rsid w:val="002A3D9F"/>
    <w:rsid w:val="002A4168"/>
    <w:rsid w:val="002A5307"/>
    <w:rsid w:val="002A5CA2"/>
    <w:rsid w:val="002A5DA7"/>
    <w:rsid w:val="002A65B2"/>
    <w:rsid w:val="002A6700"/>
    <w:rsid w:val="002A6968"/>
    <w:rsid w:val="002A6F89"/>
    <w:rsid w:val="002B0A62"/>
    <w:rsid w:val="002B47F4"/>
    <w:rsid w:val="002B4F3D"/>
    <w:rsid w:val="002B541C"/>
    <w:rsid w:val="002B58EC"/>
    <w:rsid w:val="002B69B6"/>
    <w:rsid w:val="002B75E8"/>
    <w:rsid w:val="002C15A6"/>
    <w:rsid w:val="002C1BAB"/>
    <w:rsid w:val="002C1EFA"/>
    <w:rsid w:val="002C5B30"/>
    <w:rsid w:val="002C5DBC"/>
    <w:rsid w:val="002C5E84"/>
    <w:rsid w:val="002C70E9"/>
    <w:rsid w:val="002D09F5"/>
    <w:rsid w:val="002D1FF5"/>
    <w:rsid w:val="002D329B"/>
    <w:rsid w:val="002D3EF0"/>
    <w:rsid w:val="002D4671"/>
    <w:rsid w:val="002D46CB"/>
    <w:rsid w:val="002D60EC"/>
    <w:rsid w:val="002D6D24"/>
    <w:rsid w:val="002E001F"/>
    <w:rsid w:val="002E013C"/>
    <w:rsid w:val="002E18B2"/>
    <w:rsid w:val="002E19BA"/>
    <w:rsid w:val="002E2A6E"/>
    <w:rsid w:val="002E4D10"/>
    <w:rsid w:val="002E5CEB"/>
    <w:rsid w:val="002E7198"/>
    <w:rsid w:val="002F0D58"/>
    <w:rsid w:val="002F0F3B"/>
    <w:rsid w:val="002F2739"/>
    <w:rsid w:val="002F4F46"/>
    <w:rsid w:val="002F7007"/>
    <w:rsid w:val="00300BCE"/>
    <w:rsid w:val="00301A28"/>
    <w:rsid w:val="00302D49"/>
    <w:rsid w:val="00306DFC"/>
    <w:rsid w:val="00306E95"/>
    <w:rsid w:val="00307BC0"/>
    <w:rsid w:val="00310106"/>
    <w:rsid w:val="00311036"/>
    <w:rsid w:val="00311734"/>
    <w:rsid w:val="00312D4F"/>
    <w:rsid w:val="003136FF"/>
    <w:rsid w:val="00314087"/>
    <w:rsid w:val="00315041"/>
    <w:rsid w:val="00315AC0"/>
    <w:rsid w:val="0031638C"/>
    <w:rsid w:val="003172B7"/>
    <w:rsid w:val="003178C6"/>
    <w:rsid w:val="00320F75"/>
    <w:rsid w:val="00321830"/>
    <w:rsid w:val="00321C7F"/>
    <w:rsid w:val="00321F3F"/>
    <w:rsid w:val="0032208E"/>
    <w:rsid w:val="00322259"/>
    <w:rsid w:val="00322931"/>
    <w:rsid w:val="00322A3A"/>
    <w:rsid w:val="00324F46"/>
    <w:rsid w:val="00325E4F"/>
    <w:rsid w:val="00326E98"/>
    <w:rsid w:val="00330135"/>
    <w:rsid w:val="0033030F"/>
    <w:rsid w:val="00334D59"/>
    <w:rsid w:val="00336704"/>
    <w:rsid w:val="00340927"/>
    <w:rsid w:val="00341D06"/>
    <w:rsid w:val="003424E3"/>
    <w:rsid w:val="00344090"/>
    <w:rsid w:val="003456B1"/>
    <w:rsid w:val="00346588"/>
    <w:rsid w:val="00347195"/>
    <w:rsid w:val="003474B1"/>
    <w:rsid w:val="003478ED"/>
    <w:rsid w:val="00350918"/>
    <w:rsid w:val="00350B0A"/>
    <w:rsid w:val="00351081"/>
    <w:rsid w:val="0035175D"/>
    <w:rsid w:val="003537AB"/>
    <w:rsid w:val="00353BCF"/>
    <w:rsid w:val="00354758"/>
    <w:rsid w:val="0035558E"/>
    <w:rsid w:val="00355C4E"/>
    <w:rsid w:val="003611E1"/>
    <w:rsid w:val="003627EA"/>
    <w:rsid w:val="00362BD4"/>
    <w:rsid w:val="00362C0F"/>
    <w:rsid w:val="00363C46"/>
    <w:rsid w:val="00364243"/>
    <w:rsid w:val="00365A15"/>
    <w:rsid w:val="00365B32"/>
    <w:rsid w:val="00366BAE"/>
    <w:rsid w:val="0036782B"/>
    <w:rsid w:val="00370160"/>
    <w:rsid w:val="003702F8"/>
    <w:rsid w:val="003717FA"/>
    <w:rsid w:val="00371983"/>
    <w:rsid w:val="003719F8"/>
    <w:rsid w:val="003747F4"/>
    <w:rsid w:val="00374E5F"/>
    <w:rsid w:val="00376146"/>
    <w:rsid w:val="0037655A"/>
    <w:rsid w:val="003767F5"/>
    <w:rsid w:val="0037683D"/>
    <w:rsid w:val="003768E2"/>
    <w:rsid w:val="00376BAF"/>
    <w:rsid w:val="00377DB3"/>
    <w:rsid w:val="00377F1E"/>
    <w:rsid w:val="00381044"/>
    <w:rsid w:val="003831E2"/>
    <w:rsid w:val="00383DAB"/>
    <w:rsid w:val="00383EAB"/>
    <w:rsid w:val="00383F48"/>
    <w:rsid w:val="003840F2"/>
    <w:rsid w:val="00384CC9"/>
    <w:rsid w:val="00384F15"/>
    <w:rsid w:val="003852FF"/>
    <w:rsid w:val="00385A03"/>
    <w:rsid w:val="00385E60"/>
    <w:rsid w:val="00386842"/>
    <w:rsid w:val="00386DCE"/>
    <w:rsid w:val="00387A15"/>
    <w:rsid w:val="00387F54"/>
    <w:rsid w:val="003918B6"/>
    <w:rsid w:val="0039196D"/>
    <w:rsid w:val="003946EF"/>
    <w:rsid w:val="003962B1"/>
    <w:rsid w:val="0039700B"/>
    <w:rsid w:val="00397117"/>
    <w:rsid w:val="00397B9B"/>
    <w:rsid w:val="003A4D68"/>
    <w:rsid w:val="003A6DA4"/>
    <w:rsid w:val="003A79D5"/>
    <w:rsid w:val="003A7D2E"/>
    <w:rsid w:val="003B0D6C"/>
    <w:rsid w:val="003B3A95"/>
    <w:rsid w:val="003B4229"/>
    <w:rsid w:val="003B4D52"/>
    <w:rsid w:val="003B5156"/>
    <w:rsid w:val="003B567B"/>
    <w:rsid w:val="003B6832"/>
    <w:rsid w:val="003B7688"/>
    <w:rsid w:val="003B7EB8"/>
    <w:rsid w:val="003C1445"/>
    <w:rsid w:val="003C1C4B"/>
    <w:rsid w:val="003C2EB4"/>
    <w:rsid w:val="003C2ED6"/>
    <w:rsid w:val="003C3807"/>
    <w:rsid w:val="003C3998"/>
    <w:rsid w:val="003C4EB5"/>
    <w:rsid w:val="003C5029"/>
    <w:rsid w:val="003C5FA5"/>
    <w:rsid w:val="003C6645"/>
    <w:rsid w:val="003C674B"/>
    <w:rsid w:val="003C7134"/>
    <w:rsid w:val="003D6AAA"/>
    <w:rsid w:val="003D6C69"/>
    <w:rsid w:val="003E003B"/>
    <w:rsid w:val="003E01A8"/>
    <w:rsid w:val="003E18B3"/>
    <w:rsid w:val="003E19D4"/>
    <w:rsid w:val="003E4FA6"/>
    <w:rsid w:val="003E5061"/>
    <w:rsid w:val="003E5661"/>
    <w:rsid w:val="003E65BE"/>
    <w:rsid w:val="003E7553"/>
    <w:rsid w:val="003F143B"/>
    <w:rsid w:val="003F17A1"/>
    <w:rsid w:val="003F2A1E"/>
    <w:rsid w:val="003F3A47"/>
    <w:rsid w:val="003F51E0"/>
    <w:rsid w:val="003F5D68"/>
    <w:rsid w:val="003F5DBC"/>
    <w:rsid w:val="003F5EAF"/>
    <w:rsid w:val="003F6047"/>
    <w:rsid w:val="00400BFE"/>
    <w:rsid w:val="00402A4A"/>
    <w:rsid w:val="00402DBA"/>
    <w:rsid w:val="00403B14"/>
    <w:rsid w:val="00405686"/>
    <w:rsid w:val="00405830"/>
    <w:rsid w:val="00405AE3"/>
    <w:rsid w:val="004101C3"/>
    <w:rsid w:val="0041104A"/>
    <w:rsid w:val="004122B7"/>
    <w:rsid w:val="00412DBE"/>
    <w:rsid w:val="0041341C"/>
    <w:rsid w:val="00416488"/>
    <w:rsid w:val="00417EB5"/>
    <w:rsid w:val="00420E90"/>
    <w:rsid w:val="0042138F"/>
    <w:rsid w:val="004224AC"/>
    <w:rsid w:val="00422A0E"/>
    <w:rsid w:val="00423FAD"/>
    <w:rsid w:val="00424E28"/>
    <w:rsid w:val="00424ED2"/>
    <w:rsid w:val="004259AD"/>
    <w:rsid w:val="00426F80"/>
    <w:rsid w:val="004272BA"/>
    <w:rsid w:val="00427576"/>
    <w:rsid w:val="0043166A"/>
    <w:rsid w:val="00431B52"/>
    <w:rsid w:val="004335A9"/>
    <w:rsid w:val="00433735"/>
    <w:rsid w:val="004347E9"/>
    <w:rsid w:val="00436A5C"/>
    <w:rsid w:val="00440068"/>
    <w:rsid w:val="00441088"/>
    <w:rsid w:val="004415A3"/>
    <w:rsid w:val="004430EA"/>
    <w:rsid w:val="00443137"/>
    <w:rsid w:val="00445525"/>
    <w:rsid w:val="004458BC"/>
    <w:rsid w:val="00445B1B"/>
    <w:rsid w:val="00447AD9"/>
    <w:rsid w:val="00447D35"/>
    <w:rsid w:val="004507ED"/>
    <w:rsid w:val="00454476"/>
    <w:rsid w:val="00457AC3"/>
    <w:rsid w:val="0046055A"/>
    <w:rsid w:val="0046118A"/>
    <w:rsid w:val="004615D3"/>
    <w:rsid w:val="004618D5"/>
    <w:rsid w:val="00463241"/>
    <w:rsid w:val="0046329A"/>
    <w:rsid w:val="004636E3"/>
    <w:rsid w:val="00464023"/>
    <w:rsid w:val="00465B05"/>
    <w:rsid w:val="00467328"/>
    <w:rsid w:val="00467981"/>
    <w:rsid w:val="00472625"/>
    <w:rsid w:val="0047453A"/>
    <w:rsid w:val="0047493F"/>
    <w:rsid w:val="00474D6F"/>
    <w:rsid w:val="00477341"/>
    <w:rsid w:val="004778BA"/>
    <w:rsid w:val="004800FF"/>
    <w:rsid w:val="004808C7"/>
    <w:rsid w:val="00480A5B"/>
    <w:rsid w:val="0048110C"/>
    <w:rsid w:val="0048183A"/>
    <w:rsid w:val="00481B43"/>
    <w:rsid w:val="00481F10"/>
    <w:rsid w:val="00482C67"/>
    <w:rsid w:val="00483977"/>
    <w:rsid w:val="004839A5"/>
    <w:rsid w:val="00485D1C"/>
    <w:rsid w:val="00486B47"/>
    <w:rsid w:val="00487093"/>
    <w:rsid w:val="00487DEC"/>
    <w:rsid w:val="00491887"/>
    <w:rsid w:val="00491A85"/>
    <w:rsid w:val="0049278E"/>
    <w:rsid w:val="00493048"/>
    <w:rsid w:val="0049419E"/>
    <w:rsid w:val="004943A9"/>
    <w:rsid w:val="0049486E"/>
    <w:rsid w:val="004A0B27"/>
    <w:rsid w:val="004A136F"/>
    <w:rsid w:val="004A2631"/>
    <w:rsid w:val="004A3D5D"/>
    <w:rsid w:val="004A53A6"/>
    <w:rsid w:val="004B108B"/>
    <w:rsid w:val="004B1831"/>
    <w:rsid w:val="004B30E2"/>
    <w:rsid w:val="004B31EF"/>
    <w:rsid w:val="004B3632"/>
    <w:rsid w:val="004B3C6E"/>
    <w:rsid w:val="004B4C5D"/>
    <w:rsid w:val="004B5082"/>
    <w:rsid w:val="004B557C"/>
    <w:rsid w:val="004B75DE"/>
    <w:rsid w:val="004C0651"/>
    <w:rsid w:val="004C1C95"/>
    <w:rsid w:val="004C220D"/>
    <w:rsid w:val="004C26FF"/>
    <w:rsid w:val="004C2C35"/>
    <w:rsid w:val="004C34DE"/>
    <w:rsid w:val="004C4BEA"/>
    <w:rsid w:val="004C5636"/>
    <w:rsid w:val="004C5BD5"/>
    <w:rsid w:val="004C76F7"/>
    <w:rsid w:val="004C7D22"/>
    <w:rsid w:val="004D1E36"/>
    <w:rsid w:val="004D2BEE"/>
    <w:rsid w:val="004D3DE0"/>
    <w:rsid w:val="004D69E8"/>
    <w:rsid w:val="004E1485"/>
    <w:rsid w:val="004E1801"/>
    <w:rsid w:val="004E279E"/>
    <w:rsid w:val="004E2C46"/>
    <w:rsid w:val="004E3699"/>
    <w:rsid w:val="004E3975"/>
    <w:rsid w:val="004E3E6D"/>
    <w:rsid w:val="004E59D7"/>
    <w:rsid w:val="004E5F0F"/>
    <w:rsid w:val="004E6539"/>
    <w:rsid w:val="004E7519"/>
    <w:rsid w:val="004E7B48"/>
    <w:rsid w:val="004F0092"/>
    <w:rsid w:val="004F118A"/>
    <w:rsid w:val="004F1934"/>
    <w:rsid w:val="004F2770"/>
    <w:rsid w:val="004F313F"/>
    <w:rsid w:val="004F501A"/>
    <w:rsid w:val="004F6C27"/>
    <w:rsid w:val="004F6E07"/>
    <w:rsid w:val="004F7293"/>
    <w:rsid w:val="004F741B"/>
    <w:rsid w:val="004F7497"/>
    <w:rsid w:val="004F7528"/>
    <w:rsid w:val="004F7950"/>
    <w:rsid w:val="0050016A"/>
    <w:rsid w:val="005025F7"/>
    <w:rsid w:val="00503C31"/>
    <w:rsid w:val="00505B8D"/>
    <w:rsid w:val="005072A7"/>
    <w:rsid w:val="00507761"/>
    <w:rsid w:val="00510939"/>
    <w:rsid w:val="00511AD6"/>
    <w:rsid w:val="00512922"/>
    <w:rsid w:val="00513600"/>
    <w:rsid w:val="00514D6E"/>
    <w:rsid w:val="0051619C"/>
    <w:rsid w:val="00517540"/>
    <w:rsid w:val="005203DE"/>
    <w:rsid w:val="005204FA"/>
    <w:rsid w:val="00520985"/>
    <w:rsid w:val="005213A7"/>
    <w:rsid w:val="00522215"/>
    <w:rsid w:val="00522DAA"/>
    <w:rsid w:val="005240C3"/>
    <w:rsid w:val="005246B4"/>
    <w:rsid w:val="00525CD9"/>
    <w:rsid w:val="00525DF8"/>
    <w:rsid w:val="0052616D"/>
    <w:rsid w:val="00532768"/>
    <w:rsid w:val="00532980"/>
    <w:rsid w:val="005363DE"/>
    <w:rsid w:val="00537725"/>
    <w:rsid w:val="00541443"/>
    <w:rsid w:val="00541AE7"/>
    <w:rsid w:val="00541C05"/>
    <w:rsid w:val="005438A3"/>
    <w:rsid w:val="00543E23"/>
    <w:rsid w:val="00545A52"/>
    <w:rsid w:val="005460E8"/>
    <w:rsid w:val="005463D1"/>
    <w:rsid w:val="0054668A"/>
    <w:rsid w:val="005474C8"/>
    <w:rsid w:val="00550723"/>
    <w:rsid w:val="005521FF"/>
    <w:rsid w:val="00552212"/>
    <w:rsid w:val="00553A4B"/>
    <w:rsid w:val="00553D30"/>
    <w:rsid w:val="00555072"/>
    <w:rsid w:val="00555535"/>
    <w:rsid w:val="0056130B"/>
    <w:rsid w:val="00562446"/>
    <w:rsid w:val="00563977"/>
    <w:rsid w:val="00563C7B"/>
    <w:rsid w:val="00564A19"/>
    <w:rsid w:val="005660C5"/>
    <w:rsid w:val="00570482"/>
    <w:rsid w:val="00570D3A"/>
    <w:rsid w:val="00570D43"/>
    <w:rsid w:val="00571808"/>
    <w:rsid w:val="00571AC8"/>
    <w:rsid w:val="0057226D"/>
    <w:rsid w:val="005724FD"/>
    <w:rsid w:val="005731D2"/>
    <w:rsid w:val="00576228"/>
    <w:rsid w:val="005762D7"/>
    <w:rsid w:val="00576772"/>
    <w:rsid w:val="005769EC"/>
    <w:rsid w:val="005775A1"/>
    <w:rsid w:val="005779D7"/>
    <w:rsid w:val="00581431"/>
    <w:rsid w:val="00582ED2"/>
    <w:rsid w:val="00585DF3"/>
    <w:rsid w:val="00587FB6"/>
    <w:rsid w:val="005908C2"/>
    <w:rsid w:val="00591456"/>
    <w:rsid w:val="00592A8C"/>
    <w:rsid w:val="0059444A"/>
    <w:rsid w:val="005953C7"/>
    <w:rsid w:val="005979ED"/>
    <w:rsid w:val="005A07A8"/>
    <w:rsid w:val="005A07BD"/>
    <w:rsid w:val="005A08B5"/>
    <w:rsid w:val="005A10DF"/>
    <w:rsid w:val="005A23BC"/>
    <w:rsid w:val="005A360B"/>
    <w:rsid w:val="005A3A25"/>
    <w:rsid w:val="005A53DA"/>
    <w:rsid w:val="005A5614"/>
    <w:rsid w:val="005A57E2"/>
    <w:rsid w:val="005A7791"/>
    <w:rsid w:val="005A7BDC"/>
    <w:rsid w:val="005B19E8"/>
    <w:rsid w:val="005B1C14"/>
    <w:rsid w:val="005B219E"/>
    <w:rsid w:val="005B22FE"/>
    <w:rsid w:val="005B2FA6"/>
    <w:rsid w:val="005B3776"/>
    <w:rsid w:val="005B5B6B"/>
    <w:rsid w:val="005C1C7C"/>
    <w:rsid w:val="005C2096"/>
    <w:rsid w:val="005C36A1"/>
    <w:rsid w:val="005C4552"/>
    <w:rsid w:val="005C5769"/>
    <w:rsid w:val="005C64E0"/>
    <w:rsid w:val="005C746E"/>
    <w:rsid w:val="005C7792"/>
    <w:rsid w:val="005D07E1"/>
    <w:rsid w:val="005D2221"/>
    <w:rsid w:val="005D2727"/>
    <w:rsid w:val="005D3CA7"/>
    <w:rsid w:val="005D4C31"/>
    <w:rsid w:val="005D50C7"/>
    <w:rsid w:val="005D686C"/>
    <w:rsid w:val="005D6AA2"/>
    <w:rsid w:val="005D7B7D"/>
    <w:rsid w:val="005E02B9"/>
    <w:rsid w:val="005E0AF8"/>
    <w:rsid w:val="005E0F03"/>
    <w:rsid w:val="005E146F"/>
    <w:rsid w:val="005E2BAE"/>
    <w:rsid w:val="005E4A89"/>
    <w:rsid w:val="005E500A"/>
    <w:rsid w:val="005E53CE"/>
    <w:rsid w:val="005E5C29"/>
    <w:rsid w:val="005E5E25"/>
    <w:rsid w:val="005E6487"/>
    <w:rsid w:val="005E6628"/>
    <w:rsid w:val="005F09E7"/>
    <w:rsid w:val="005F09F6"/>
    <w:rsid w:val="005F4583"/>
    <w:rsid w:val="005F50E7"/>
    <w:rsid w:val="005F66A8"/>
    <w:rsid w:val="005F708B"/>
    <w:rsid w:val="005F744D"/>
    <w:rsid w:val="005F750B"/>
    <w:rsid w:val="005F7877"/>
    <w:rsid w:val="00601510"/>
    <w:rsid w:val="00601B19"/>
    <w:rsid w:val="006021A4"/>
    <w:rsid w:val="00602684"/>
    <w:rsid w:val="00604664"/>
    <w:rsid w:val="0060652A"/>
    <w:rsid w:val="00610CC7"/>
    <w:rsid w:val="0061238E"/>
    <w:rsid w:val="0061246A"/>
    <w:rsid w:val="0061414D"/>
    <w:rsid w:val="00614308"/>
    <w:rsid w:val="006145F4"/>
    <w:rsid w:val="00614D5C"/>
    <w:rsid w:val="006158DF"/>
    <w:rsid w:val="006161AC"/>
    <w:rsid w:val="006161AE"/>
    <w:rsid w:val="006164B1"/>
    <w:rsid w:val="00617941"/>
    <w:rsid w:val="006208F4"/>
    <w:rsid w:val="0062200C"/>
    <w:rsid w:val="0062358E"/>
    <w:rsid w:val="006245BB"/>
    <w:rsid w:val="006315A4"/>
    <w:rsid w:val="0063292C"/>
    <w:rsid w:val="00632CE9"/>
    <w:rsid w:val="00633E0E"/>
    <w:rsid w:val="00634E21"/>
    <w:rsid w:val="00635FD0"/>
    <w:rsid w:val="0063613E"/>
    <w:rsid w:val="00636ECA"/>
    <w:rsid w:val="00636FB2"/>
    <w:rsid w:val="00637268"/>
    <w:rsid w:val="00640365"/>
    <w:rsid w:val="006404E3"/>
    <w:rsid w:val="00640F58"/>
    <w:rsid w:val="00641816"/>
    <w:rsid w:val="006421EB"/>
    <w:rsid w:val="00642364"/>
    <w:rsid w:val="006425C1"/>
    <w:rsid w:val="0064324C"/>
    <w:rsid w:val="00643399"/>
    <w:rsid w:val="00643815"/>
    <w:rsid w:val="00643D44"/>
    <w:rsid w:val="006448FF"/>
    <w:rsid w:val="00645B49"/>
    <w:rsid w:val="00646D34"/>
    <w:rsid w:val="0064772B"/>
    <w:rsid w:val="00650813"/>
    <w:rsid w:val="00652B49"/>
    <w:rsid w:val="00652B9D"/>
    <w:rsid w:val="006532DE"/>
    <w:rsid w:val="00654C61"/>
    <w:rsid w:val="006556A7"/>
    <w:rsid w:val="0065621E"/>
    <w:rsid w:val="00660501"/>
    <w:rsid w:val="00661D42"/>
    <w:rsid w:val="00661E2C"/>
    <w:rsid w:val="00662452"/>
    <w:rsid w:val="00662E94"/>
    <w:rsid w:val="0066344E"/>
    <w:rsid w:val="0066470D"/>
    <w:rsid w:val="00665490"/>
    <w:rsid w:val="00666132"/>
    <w:rsid w:val="0067095C"/>
    <w:rsid w:val="0067164A"/>
    <w:rsid w:val="00671664"/>
    <w:rsid w:val="00673C19"/>
    <w:rsid w:val="0067490C"/>
    <w:rsid w:val="006759B1"/>
    <w:rsid w:val="00676BE4"/>
    <w:rsid w:val="0068015B"/>
    <w:rsid w:val="00682610"/>
    <w:rsid w:val="006827EB"/>
    <w:rsid w:val="00683145"/>
    <w:rsid w:val="00684741"/>
    <w:rsid w:val="00684DF4"/>
    <w:rsid w:val="00685E41"/>
    <w:rsid w:val="00687A2D"/>
    <w:rsid w:val="006907F9"/>
    <w:rsid w:val="00690E9F"/>
    <w:rsid w:val="00690FCD"/>
    <w:rsid w:val="00692A6E"/>
    <w:rsid w:val="006935AA"/>
    <w:rsid w:val="00694272"/>
    <w:rsid w:val="00695282"/>
    <w:rsid w:val="006953F1"/>
    <w:rsid w:val="006954C2"/>
    <w:rsid w:val="00695C5E"/>
    <w:rsid w:val="00695D63"/>
    <w:rsid w:val="00696605"/>
    <w:rsid w:val="0069729B"/>
    <w:rsid w:val="006A0835"/>
    <w:rsid w:val="006A1208"/>
    <w:rsid w:val="006A1401"/>
    <w:rsid w:val="006A2ED9"/>
    <w:rsid w:val="006A4584"/>
    <w:rsid w:val="006A4E29"/>
    <w:rsid w:val="006A5B70"/>
    <w:rsid w:val="006A5D4C"/>
    <w:rsid w:val="006B1FFE"/>
    <w:rsid w:val="006B2193"/>
    <w:rsid w:val="006B2DCE"/>
    <w:rsid w:val="006B30AC"/>
    <w:rsid w:val="006B52A9"/>
    <w:rsid w:val="006B6B62"/>
    <w:rsid w:val="006B7D1A"/>
    <w:rsid w:val="006B7D46"/>
    <w:rsid w:val="006C0133"/>
    <w:rsid w:val="006C0B93"/>
    <w:rsid w:val="006C2052"/>
    <w:rsid w:val="006C23AD"/>
    <w:rsid w:val="006C2C76"/>
    <w:rsid w:val="006C30DB"/>
    <w:rsid w:val="006C3347"/>
    <w:rsid w:val="006C3558"/>
    <w:rsid w:val="006C3E39"/>
    <w:rsid w:val="006C48DE"/>
    <w:rsid w:val="006C5E42"/>
    <w:rsid w:val="006C6A7B"/>
    <w:rsid w:val="006C7327"/>
    <w:rsid w:val="006C74CA"/>
    <w:rsid w:val="006C78A0"/>
    <w:rsid w:val="006D006F"/>
    <w:rsid w:val="006D36D3"/>
    <w:rsid w:val="006D4348"/>
    <w:rsid w:val="006D4654"/>
    <w:rsid w:val="006D4B1C"/>
    <w:rsid w:val="006D5380"/>
    <w:rsid w:val="006D62C4"/>
    <w:rsid w:val="006D6330"/>
    <w:rsid w:val="006D6E91"/>
    <w:rsid w:val="006E0BBC"/>
    <w:rsid w:val="006E4337"/>
    <w:rsid w:val="006E5923"/>
    <w:rsid w:val="006E7954"/>
    <w:rsid w:val="006E7C4D"/>
    <w:rsid w:val="006E7DB1"/>
    <w:rsid w:val="006F0FE4"/>
    <w:rsid w:val="006F1D6F"/>
    <w:rsid w:val="006F31AE"/>
    <w:rsid w:val="006F3903"/>
    <w:rsid w:val="006F3C9E"/>
    <w:rsid w:val="006F3E2F"/>
    <w:rsid w:val="006F424C"/>
    <w:rsid w:val="006F4BB5"/>
    <w:rsid w:val="006F4D48"/>
    <w:rsid w:val="006F4DA0"/>
    <w:rsid w:val="006F7148"/>
    <w:rsid w:val="006F73F1"/>
    <w:rsid w:val="007013BB"/>
    <w:rsid w:val="00704999"/>
    <w:rsid w:val="00704C08"/>
    <w:rsid w:val="00706482"/>
    <w:rsid w:val="00706C07"/>
    <w:rsid w:val="00707F48"/>
    <w:rsid w:val="007101EE"/>
    <w:rsid w:val="00710A66"/>
    <w:rsid w:val="00710B26"/>
    <w:rsid w:val="00710FB2"/>
    <w:rsid w:val="00711749"/>
    <w:rsid w:val="00712B39"/>
    <w:rsid w:val="0071445C"/>
    <w:rsid w:val="00715625"/>
    <w:rsid w:val="0071750F"/>
    <w:rsid w:val="007203EF"/>
    <w:rsid w:val="00720E82"/>
    <w:rsid w:val="00721448"/>
    <w:rsid w:val="00721E1B"/>
    <w:rsid w:val="00721FBB"/>
    <w:rsid w:val="00722074"/>
    <w:rsid w:val="0072346F"/>
    <w:rsid w:val="007243B2"/>
    <w:rsid w:val="0072444D"/>
    <w:rsid w:val="00725A71"/>
    <w:rsid w:val="007273AA"/>
    <w:rsid w:val="007279EE"/>
    <w:rsid w:val="00727D06"/>
    <w:rsid w:val="00730798"/>
    <w:rsid w:val="00730C3C"/>
    <w:rsid w:val="0073102B"/>
    <w:rsid w:val="007314B6"/>
    <w:rsid w:val="00732004"/>
    <w:rsid w:val="00733508"/>
    <w:rsid w:val="00733B95"/>
    <w:rsid w:val="00733C51"/>
    <w:rsid w:val="00734996"/>
    <w:rsid w:val="007364A5"/>
    <w:rsid w:val="0073787F"/>
    <w:rsid w:val="007408FF"/>
    <w:rsid w:val="00740B1A"/>
    <w:rsid w:val="00740BA5"/>
    <w:rsid w:val="00741012"/>
    <w:rsid w:val="00741896"/>
    <w:rsid w:val="00741C27"/>
    <w:rsid w:val="00742201"/>
    <w:rsid w:val="007425C2"/>
    <w:rsid w:val="007428F6"/>
    <w:rsid w:val="00742D62"/>
    <w:rsid w:val="007449BA"/>
    <w:rsid w:val="007450E7"/>
    <w:rsid w:val="0074667C"/>
    <w:rsid w:val="0074691C"/>
    <w:rsid w:val="00746F30"/>
    <w:rsid w:val="00747E6F"/>
    <w:rsid w:val="007500E8"/>
    <w:rsid w:val="00750A61"/>
    <w:rsid w:val="00750F69"/>
    <w:rsid w:val="00751144"/>
    <w:rsid w:val="0075208B"/>
    <w:rsid w:val="00754E35"/>
    <w:rsid w:val="0075592E"/>
    <w:rsid w:val="00755D47"/>
    <w:rsid w:val="00755ED9"/>
    <w:rsid w:val="00760D94"/>
    <w:rsid w:val="007611BA"/>
    <w:rsid w:val="00761643"/>
    <w:rsid w:val="00763036"/>
    <w:rsid w:val="007630D6"/>
    <w:rsid w:val="007645F2"/>
    <w:rsid w:val="0076475B"/>
    <w:rsid w:val="00765861"/>
    <w:rsid w:val="00767398"/>
    <w:rsid w:val="00770781"/>
    <w:rsid w:val="00770DE1"/>
    <w:rsid w:val="00774006"/>
    <w:rsid w:val="0077540E"/>
    <w:rsid w:val="007754AE"/>
    <w:rsid w:val="007773B1"/>
    <w:rsid w:val="00777D73"/>
    <w:rsid w:val="007809CD"/>
    <w:rsid w:val="00780B0C"/>
    <w:rsid w:val="00780BBD"/>
    <w:rsid w:val="0078200B"/>
    <w:rsid w:val="00782677"/>
    <w:rsid w:val="007827FD"/>
    <w:rsid w:val="007842B4"/>
    <w:rsid w:val="007855B1"/>
    <w:rsid w:val="007863B8"/>
    <w:rsid w:val="00787D74"/>
    <w:rsid w:val="00792206"/>
    <w:rsid w:val="00794856"/>
    <w:rsid w:val="00794E44"/>
    <w:rsid w:val="00794FD7"/>
    <w:rsid w:val="00795664"/>
    <w:rsid w:val="007A1327"/>
    <w:rsid w:val="007A22B3"/>
    <w:rsid w:val="007A22F1"/>
    <w:rsid w:val="007A2F03"/>
    <w:rsid w:val="007A3FD2"/>
    <w:rsid w:val="007A4152"/>
    <w:rsid w:val="007A655A"/>
    <w:rsid w:val="007B02E3"/>
    <w:rsid w:val="007B0657"/>
    <w:rsid w:val="007B145C"/>
    <w:rsid w:val="007B16BF"/>
    <w:rsid w:val="007B3187"/>
    <w:rsid w:val="007B43FB"/>
    <w:rsid w:val="007B4601"/>
    <w:rsid w:val="007B509C"/>
    <w:rsid w:val="007B5D72"/>
    <w:rsid w:val="007B7610"/>
    <w:rsid w:val="007C07A2"/>
    <w:rsid w:val="007C1269"/>
    <w:rsid w:val="007C19A6"/>
    <w:rsid w:val="007C3A5F"/>
    <w:rsid w:val="007C3B12"/>
    <w:rsid w:val="007C4421"/>
    <w:rsid w:val="007C47C1"/>
    <w:rsid w:val="007C4A1A"/>
    <w:rsid w:val="007C6485"/>
    <w:rsid w:val="007C67D8"/>
    <w:rsid w:val="007C6BEC"/>
    <w:rsid w:val="007D068A"/>
    <w:rsid w:val="007D0864"/>
    <w:rsid w:val="007D12DD"/>
    <w:rsid w:val="007D2F3B"/>
    <w:rsid w:val="007D3C03"/>
    <w:rsid w:val="007D47A7"/>
    <w:rsid w:val="007D53B9"/>
    <w:rsid w:val="007D55AF"/>
    <w:rsid w:val="007D6F8B"/>
    <w:rsid w:val="007E0175"/>
    <w:rsid w:val="007E034C"/>
    <w:rsid w:val="007E0A51"/>
    <w:rsid w:val="007E179A"/>
    <w:rsid w:val="007E2F24"/>
    <w:rsid w:val="007E5465"/>
    <w:rsid w:val="007E54E6"/>
    <w:rsid w:val="007E56FF"/>
    <w:rsid w:val="007E716F"/>
    <w:rsid w:val="007E7A3C"/>
    <w:rsid w:val="007E7BEF"/>
    <w:rsid w:val="007E7EE0"/>
    <w:rsid w:val="007F0C7B"/>
    <w:rsid w:val="007F0CBA"/>
    <w:rsid w:val="007F1905"/>
    <w:rsid w:val="007F25E2"/>
    <w:rsid w:val="007F2EF3"/>
    <w:rsid w:val="007F323D"/>
    <w:rsid w:val="007F3B4C"/>
    <w:rsid w:val="007F4362"/>
    <w:rsid w:val="007F5448"/>
    <w:rsid w:val="007F55DF"/>
    <w:rsid w:val="007F562B"/>
    <w:rsid w:val="007F7090"/>
    <w:rsid w:val="00803566"/>
    <w:rsid w:val="00804EB9"/>
    <w:rsid w:val="008057AD"/>
    <w:rsid w:val="008068EB"/>
    <w:rsid w:val="00806B97"/>
    <w:rsid w:val="00807AF4"/>
    <w:rsid w:val="00810FF3"/>
    <w:rsid w:val="00813F82"/>
    <w:rsid w:val="00814342"/>
    <w:rsid w:val="00814E20"/>
    <w:rsid w:val="00815919"/>
    <w:rsid w:val="00815941"/>
    <w:rsid w:val="00815C29"/>
    <w:rsid w:val="00816384"/>
    <w:rsid w:val="0081736D"/>
    <w:rsid w:val="0081745E"/>
    <w:rsid w:val="0082012B"/>
    <w:rsid w:val="008205B7"/>
    <w:rsid w:val="0082148A"/>
    <w:rsid w:val="00821767"/>
    <w:rsid w:val="00821C50"/>
    <w:rsid w:val="00821CD3"/>
    <w:rsid w:val="00822971"/>
    <w:rsid w:val="00823A2B"/>
    <w:rsid w:val="00825F78"/>
    <w:rsid w:val="00826D3D"/>
    <w:rsid w:val="00830288"/>
    <w:rsid w:val="00831248"/>
    <w:rsid w:val="0083124C"/>
    <w:rsid w:val="00831A9C"/>
    <w:rsid w:val="00832054"/>
    <w:rsid w:val="0083360F"/>
    <w:rsid w:val="00834833"/>
    <w:rsid w:val="00835A9E"/>
    <w:rsid w:val="0083702D"/>
    <w:rsid w:val="00837C93"/>
    <w:rsid w:val="00837D61"/>
    <w:rsid w:val="008401CD"/>
    <w:rsid w:val="00843905"/>
    <w:rsid w:val="00844FA7"/>
    <w:rsid w:val="00845AE7"/>
    <w:rsid w:val="00846428"/>
    <w:rsid w:val="008470CB"/>
    <w:rsid w:val="008508F6"/>
    <w:rsid w:val="00851271"/>
    <w:rsid w:val="0085267B"/>
    <w:rsid w:val="00852682"/>
    <w:rsid w:val="00852802"/>
    <w:rsid w:val="0085287A"/>
    <w:rsid w:val="00853F78"/>
    <w:rsid w:val="00854B6D"/>
    <w:rsid w:val="00854D31"/>
    <w:rsid w:val="008559EA"/>
    <w:rsid w:val="008560CE"/>
    <w:rsid w:val="008615CC"/>
    <w:rsid w:val="00861706"/>
    <w:rsid w:val="00862BDE"/>
    <w:rsid w:val="008650A2"/>
    <w:rsid w:val="00865F17"/>
    <w:rsid w:val="00870988"/>
    <w:rsid w:val="008709EF"/>
    <w:rsid w:val="00872B55"/>
    <w:rsid w:val="00872C45"/>
    <w:rsid w:val="00873220"/>
    <w:rsid w:val="008737F6"/>
    <w:rsid w:val="0087391C"/>
    <w:rsid w:val="00874172"/>
    <w:rsid w:val="008759F2"/>
    <w:rsid w:val="008765B5"/>
    <w:rsid w:val="008771C8"/>
    <w:rsid w:val="008818C5"/>
    <w:rsid w:val="00881C96"/>
    <w:rsid w:val="00881E9C"/>
    <w:rsid w:val="008821D0"/>
    <w:rsid w:val="00882852"/>
    <w:rsid w:val="00884650"/>
    <w:rsid w:val="00884C34"/>
    <w:rsid w:val="0088550B"/>
    <w:rsid w:val="008902AC"/>
    <w:rsid w:val="00892D7B"/>
    <w:rsid w:val="0089376E"/>
    <w:rsid w:val="00893AF0"/>
    <w:rsid w:val="00893C6C"/>
    <w:rsid w:val="00894C2D"/>
    <w:rsid w:val="008952BB"/>
    <w:rsid w:val="00895B2C"/>
    <w:rsid w:val="00895F07"/>
    <w:rsid w:val="00896034"/>
    <w:rsid w:val="00897308"/>
    <w:rsid w:val="008975A6"/>
    <w:rsid w:val="00897657"/>
    <w:rsid w:val="0089775E"/>
    <w:rsid w:val="008A02EB"/>
    <w:rsid w:val="008A0F52"/>
    <w:rsid w:val="008A2E33"/>
    <w:rsid w:val="008A32F6"/>
    <w:rsid w:val="008A3AF0"/>
    <w:rsid w:val="008A4F34"/>
    <w:rsid w:val="008A6633"/>
    <w:rsid w:val="008A69D3"/>
    <w:rsid w:val="008A6C0C"/>
    <w:rsid w:val="008A6F9B"/>
    <w:rsid w:val="008A7CEB"/>
    <w:rsid w:val="008B17AA"/>
    <w:rsid w:val="008B2D3F"/>
    <w:rsid w:val="008B3EAD"/>
    <w:rsid w:val="008B4429"/>
    <w:rsid w:val="008C09EB"/>
    <w:rsid w:val="008C110C"/>
    <w:rsid w:val="008C1226"/>
    <w:rsid w:val="008C15D2"/>
    <w:rsid w:val="008C18E6"/>
    <w:rsid w:val="008C30BA"/>
    <w:rsid w:val="008C31FF"/>
    <w:rsid w:val="008C3615"/>
    <w:rsid w:val="008C399D"/>
    <w:rsid w:val="008C4AA3"/>
    <w:rsid w:val="008C4EDC"/>
    <w:rsid w:val="008C56B8"/>
    <w:rsid w:val="008C5858"/>
    <w:rsid w:val="008C646C"/>
    <w:rsid w:val="008C6560"/>
    <w:rsid w:val="008C6FD1"/>
    <w:rsid w:val="008C7428"/>
    <w:rsid w:val="008D16AD"/>
    <w:rsid w:val="008D1D6D"/>
    <w:rsid w:val="008D2819"/>
    <w:rsid w:val="008D37F7"/>
    <w:rsid w:val="008D3A08"/>
    <w:rsid w:val="008D475A"/>
    <w:rsid w:val="008E1EBD"/>
    <w:rsid w:val="008E30FF"/>
    <w:rsid w:val="008E352B"/>
    <w:rsid w:val="008E3B25"/>
    <w:rsid w:val="008E3CFE"/>
    <w:rsid w:val="008E4EAB"/>
    <w:rsid w:val="008E585B"/>
    <w:rsid w:val="008E78C3"/>
    <w:rsid w:val="008F0133"/>
    <w:rsid w:val="008F0553"/>
    <w:rsid w:val="008F0E1F"/>
    <w:rsid w:val="008F1A01"/>
    <w:rsid w:val="008F2889"/>
    <w:rsid w:val="008F3E17"/>
    <w:rsid w:val="008F3E1D"/>
    <w:rsid w:val="008F4102"/>
    <w:rsid w:val="008F6810"/>
    <w:rsid w:val="008F6C62"/>
    <w:rsid w:val="008F6E26"/>
    <w:rsid w:val="00900D58"/>
    <w:rsid w:val="00900F7A"/>
    <w:rsid w:val="00901899"/>
    <w:rsid w:val="009035D6"/>
    <w:rsid w:val="00905BE9"/>
    <w:rsid w:val="00906285"/>
    <w:rsid w:val="00907950"/>
    <w:rsid w:val="00910D9E"/>
    <w:rsid w:val="00912F6E"/>
    <w:rsid w:val="0091363E"/>
    <w:rsid w:val="009159D3"/>
    <w:rsid w:val="00917A67"/>
    <w:rsid w:val="00917B03"/>
    <w:rsid w:val="00917C12"/>
    <w:rsid w:val="00917ED1"/>
    <w:rsid w:val="00920A2A"/>
    <w:rsid w:val="00922581"/>
    <w:rsid w:val="00922668"/>
    <w:rsid w:val="00923BCD"/>
    <w:rsid w:val="00923F2C"/>
    <w:rsid w:val="0092421E"/>
    <w:rsid w:val="009253E8"/>
    <w:rsid w:val="00925B24"/>
    <w:rsid w:val="0093105E"/>
    <w:rsid w:val="00933F60"/>
    <w:rsid w:val="0093423B"/>
    <w:rsid w:val="00935DAE"/>
    <w:rsid w:val="00935F7D"/>
    <w:rsid w:val="00937042"/>
    <w:rsid w:val="00937498"/>
    <w:rsid w:val="00941289"/>
    <w:rsid w:val="00941B42"/>
    <w:rsid w:val="0094353F"/>
    <w:rsid w:val="00943A0A"/>
    <w:rsid w:val="00943DA8"/>
    <w:rsid w:val="00947414"/>
    <w:rsid w:val="00947D86"/>
    <w:rsid w:val="0095259E"/>
    <w:rsid w:val="00952A1C"/>
    <w:rsid w:val="009544FF"/>
    <w:rsid w:val="0095474F"/>
    <w:rsid w:val="00954EFA"/>
    <w:rsid w:val="0095504B"/>
    <w:rsid w:val="00955283"/>
    <w:rsid w:val="00957CD9"/>
    <w:rsid w:val="009613B1"/>
    <w:rsid w:val="009622C8"/>
    <w:rsid w:val="00962433"/>
    <w:rsid w:val="00970A66"/>
    <w:rsid w:val="00970D89"/>
    <w:rsid w:val="00970FBC"/>
    <w:rsid w:val="009719B4"/>
    <w:rsid w:val="0097380A"/>
    <w:rsid w:val="0097404E"/>
    <w:rsid w:val="009767F0"/>
    <w:rsid w:val="00976F19"/>
    <w:rsid w:val="0098185B"/>
    <w:rsid w:val="00981B51"/>
    <w:rsid w:val="0098318B"/>
    <w:rsid w:val="00985D33"/>
    <w:rsid w:val="00986010"/>
    <w:rsid w:val="00986692"/>
    <w:rsid w:val="009869AC"/>
    <w:rsid w:val="009871B8"/>
    <w:rsid w:val="00987B45"/>
    <w:rsid w:val="00987C26"/>
    <w:rsid w:val="00990486"/>
    <w:rsid w:val="0099082B"/>
    <w:rsid w:val="00991EC8"/>
    <w:rsid w:val="009926A2"/>
    <w:rsid w:val="009934F6"/>
    <w:rsid w:val="00994B53"/>
    <w:rsid w:val="009A2492"/>
    <w:rsid w:val="009A3122"/>
    <w:rsid w:val="009A4274"/>
    <w:rsid w:val="009A4418"/>
    <w:rsid w:val="009A4A94"/>
    <w:rsid w:val="009A593C"/>
    <w:rsid w:val="009A70C5"/>
    <w:rsid w:val="009A7156"/>
    <w:rsid w:val="009B0DB8"/>
    <w:rsid w:val="009B285B"/>
    <w:rsid w:val="009B4489"/>
    <w:rsid w:val="009B49FE"/>
    <w:rsid w:val="009B513D"/>
    <w:rsid w:val="009B5357"/>
    <w:rsid w:val="009B6CD6"/>
    <w:rsid w:val="009B6ECD"/>
    <w:rsid w:val="009B7FFA"/>
    <w:rsid w:val="009C1048"/>
    <w:rsid w:val="009C12BB"/>
    <w:rsid w:val="009C15D5"/>
    <w:rsid w:val="009C20A7"/>
    <w:rsid w:val="009C21CC"/>
    <w:rsid w:val="009C3280"/>
    <w:rsid w:val="009C3ED2"/>
    <w:rsid w:val="009C5FF3"/>
    <w:rsid w:val="009C62A4"/>
    <w:rsid w:val="009C666E"/>
    <w:rsid w:val="009C7051"/>
    <w:rsid w:val="009C72FA"/>
    <w:rsid w:val="009D223F"/>
    <w:rsid w:val="009D2464"/>
    <w:rsid w:val="009D2779"/>
    <w:rsid w:val="009D3A75"/>
    <w:rsid w:val="009D451E"/>
    <w:rsid w:val="009D46AA"/>
    <w:rsid w:val="009D49C2"/>
    <w:rsid w:val="009D7005"/>
    <w:rsid w:val="009D728A"/>
    <w:rsid w:val="009E08D9"/>
    <w:rsid w:val="009E1FF7"/>
    <w:rsid w:val="009E2AFE"/>
    <w:rsid w:val="009E2ED0"/>
    <w:rsid w:val="009E4B17"/>
    <w:rsid w:val="009E56A6"/>
    <w:rsid w:val="009E61FA"/>
    <w:rsid w:val="009E7F0E"/>
    <w:rsid w:val="009F0D8F"/>
    <w:rsid w:val="009F12EA"/>
    <w:rsid w:val="009F1443"/>
    <w:rsid w:val="009F169C"/>
    <w:rsid w:val="009F19B1"/>
    <w:rsid w:val="009F1B09"/>
    <w:rsid w:val="009F5B95"/>
    <w:rsid w:val="009F6757"/>
    <w:rsid w:val="009F6D68"/>
    <w:rsid w:val="00A0027A"/>
    <w:rsid w:val="00A00B02"/>
    <w:rsid w:val="00A010B9"/>
    <w:rsid w:val="00A0150A"/>
    <w:rsid w:val="00A01702"/>
    <w:rsid w:val="00A02D68"/>
    <w:rsid w:val="00A04433"/>
    <w:rsid w:val="00A065ED"/>
    <w:rsid w:val="00A06DC3"/>
    <w:rsid w:val="00A07E4F"/>
    <w:rsid w:val="00A101FC"/>
    <w:rsid w:val="00A10A4B"/>
    <w:rsid w:val="00A1196A"/>
    <w:rsid w:val="00A1294B"/>
    <w:rsid w:val="00A133FF"/>
    <w:rsid w:val="00A13F00"/>
    <w:rsid w:val="00A14741"/>
    <w:rsid w:val="00A150A6"/>
    <w:rsid w:val="00A156D4"/>
    <w:rsid w:val="00A15DB5"/>
    <w:rsid w:val="00A17C00"/>
    <w:rsid w:val="00A20137"/>
    <w:rsid w:val="00A2052D"/>
    <w:rsid w:val="00A22AA5"/>
    <w:rsid w:val="00A22FFD"/>
    <w:rsid w:val="00A23DEB"/>
    <w:rsid w:val="00A25191"/>
    <w:rsid w:val="00A25CFD"/>
    <w:rsid w:val="00A26604"/>
    <w:rsid w:val="00A26840"/>
    <w:rsid w:val="00A26C28"/>
    <w:rsid w:val="00A27D35"/>
    <w:rsid w:val="00A3076F"/>
    <w:rsid w:val="00A30C05"/>
    <w:rsid w:val="00A32780"/>
    <w:rsid w:val="00A33B69"/>
    <w:rsid w:val="00A33E14"/>
    <w:rsid w:val="00A34D98"/>
    <w:rsid w:val="00A351A6"/>
    <w:rsid w:val="00A35348"/>
    <w:rsid w:val="00A362B8"/>
    <w:rsid w:val="00A40504"/>
    <w:rsid w:val="00A41394"/>
    <w:rsid w:val="00A41D28"/>
    <w:rsid w:val="00A4287F"/>
    <w:rsid w:val="00A42A7E"/>
    <w:rsid w:val="00A43FB3"/>
    <w:rsid w:val="00A44EF8"/>
    <w:rsid w:val="00A45116"/>
    <w:rsid w:val="00A4589D"/>
    <w:rsid w:val="00A467F0"/>
    <w:rsid w:val="00A47BE5"/>
    <w:rsid w:val="00A501C3"/>
    <w:rsid w:val="00A50742"/>
    <w:rsid w:val="00A50CFC"/>
    <w:rsid w:val="00A52D6D"/>
    <w:rsid w:val="00A53DF4"/>
    <w:rsid w:val="00A53EC7"/>
    <w:rsid w:val="00A53F9B"/>
    <w:rsid w:val="00A54D20"/>
    <w:rsid w:val="00A552BD"/>
    <w:rsid w:val="00A5565F"/>
    <w:rsid w:val="00A55BA3"/>
    <w:rsid w:val="00A55CE6"/>
    <w:rsid w:val="00A55CE9"/>
    <w:rsid w:val="00A56A48"/>
    <w:rsid w:val="00A60BE4"/>
    <w:rsid w:val="00A60F8F"/>
    <w:rsid w:val="00A61495"/>
    <w:rsid w:val="00A628A1"/>
    <w:rsid w:val="00A634A4"/>
    <w:rsid w:val="00A653A1"/>
    <w:rsid w:val="00A65940"/>
    <w:rsid w:val="00A65BA5"/>
    <w:rsid w:val="00A6642E"/>
    <w:rsid w:val="00A6725E"/>
    <w:rsid w:val="00A675B1"/>
    <w:rsid w:val="00A7029D"/>
    <w:rsid w:val="00A70481"/>
    <w:rsid w:val="00A70959"/>
    <w:rsid w:val="00A70F10"/>
    <w:rsid w:val="00A710E2"/>
    <w:rsid w:val="00A71797"/>
    <w:rsid w:val="00A71905"/>
    <w:rsid w:val="00A721EA"/>
    <w:rsid w:val="00A726DD"/>
    <w:rsid w:val="00A743A9"/>
    <w:rsid w:val="00A75E89"/>
    <w:rsid w:val="00A76AF7"/>
    <w:rsid w:val="00A80881"/>
    <w:rsid w:val="00A80AFB"/>
    <w:rsid w:val="00A81AFE"/>
    <w:rsid w:val="00A82F42"/>
    <w:rsid w:val="00A835DB"/>
    <w:rsid w:val="00A84C0C"/>
    <w:rsid w:val="00A84CF3"/>
    <w:rsid w:val="00A87391"/>
    <w:rsid w:val="00A873CB"/>
    <w:rsid w:val="00A932BD"/>
    <w:rsid w:val="00A9564B"/>
    <w:rsid w:val="00A95C9F"/>
    <w:rsid w:val="00A971E6"/>
    <w:rsid w:val="00A97F8F"/>
    <w:rsid w:val="00AA0497"/>
    <w:rsid w:val="00AA0731"/>
    <w:rsid w:val="00AA0A88"/>
    <w:rsid w:val="00AA0EBF"/>
    <w:rsid w:val="00AA22E8"/>
    <w:rsid w:val="00AA270A"/>
    <w:rsid w:val="00AA5329"/>
    <w:rsid w:val="00AA5758"/>
    <w:rsid w:val="00AA740B"/>
    <w:rsid w:val="00AB08C9"/>
    <w:rsid w:val="00AB111C"/>
    <w:rsid w:val="00AB1154"/>
    <w:rsid w:val="00AB3C4B"/>
    <w:rsid w:val="00AB497C"/>
    <w:rsid w:val="00AB598F"/>
    <w:rsid w:val="00AB5F02"/>
    <w:rsid w:val="00AB6294"/>
    <w:rsid w:val="00AB7763"/>
    <w:rsid w:val="00AC0EB8"/>
    <w:rsid w:val="00AC11E0"/>
    <w:rsid w:val="00AC2FE2"/>
    <w:rsid w:val="00AC32BE"/>
    <w:rsid w:val="00AC3421"/>
    <w:rsid w:val="00AC3B2C"/>
    <w:rsid w:val="00AC493A"/>
    <w:rsid w:val="00AC5A86"/>
    <w:rsid w:val="00AC7A70"/>
    <w:rsid w:val="00AD0143"/>
    <w:rsid w:val="00AD096E"/>
    <w:rsid w:val="00AD1588"/>
    <w:rsid w:val="00AD1E24"/>
    <w:rsid w:val="00AD367A"/>
    <w:rsid w:val="00AD5553"/>
    <w:rsid w:val="00AD598A"/>
    <w:rsid w:val="00AD64B6"/>
    <w:rsid w:val="00AE024F"/>
    <w:rsid w:val="00AE0F52"/>
    <w:rsid w:val="00AE104D"/>
    <w:rsid w:val="00AE35EE"/>
    <w:rsid w:val="00AE3960"/>
    <w:rsid w:val="00AE6465"/>
    <w:rsid w:val="00AE6EE1"/>
    <w:rsid w:val="00AE7896"/>
    <w:rsid w:val="00AF0310"/>
    <w:rsid w:val="00AF04AB"/>
    <w:rsid w:val="00AF0F64"/>
    <w:rsid w:val="00AF2A3D"/>
    <w:rsid w:val="00AF45D2"/>
    <w:rsid w:val="00AF471E"/>
    <w:rsid w:val="00AF57F2"/>
    <w:rsid w:val="00AF68C7"/>
    <w:rsid w:val="00AF7519"/>
    <w:rsid w:val="00AF7BFA"/>
    <w:rsid w:val="00AF7C16"/>
    <w:rsid w:val="00AF7CE0"/>
    <w:rsid w:val="00B0098B"/>
    <w:rsid w:val="00B00CC9"/>
    <w:rsid w:val="00B01195"/>
    <w:rsid w:val="00B03117"/>
    <w:rsid w:val="00B03144"/>
    <w:rsid w:val="00B048B2"/>
    <w:rsid w:val="00B049D8"/>
    <w:rsid w:val="00B04EB5"/>
    <w:rsid w:val="00B05C21"/>
    <w:rsid w:val="00B05CED"/>
    <w:rsid w:val="00B0659F"/>
    <w:rsid w:val="00B066DB"/>
    <w:rsid w:val="00B074E2"/>
    <w:rsid w:val="00B104D6"/>
    <w:rsid w:val="00B145D8"/>
    <w:rsid w:val="00B14AB0"/>
    <w:rsid w:val="00B14F4F"/>
    <w:rsid w:val="00B15406"/>
    <w:rsid w:val="00B15B85"/>
    <w:rsid w:val="00B1642A"/>
    <w:rsid w:val="00B1692B"/>
    <w:rsid w:val="00B1708A"/>
    <w:rsid w:val="00B2243F"/>
    <w:rsid w:val="00B22467"/>
    <w:rsid w:val="00B2261E"/>
    <w:rsid w:val="00B24174"/>
    <w:rsid w:val="00B24B99"/>
    <w:rsid w:val="00B25C3F"/>
    <w:rsid w:val="00B25C44"/>
    <w:rsid w:val="00B26379"/>
    <w:rsid w:val="00B265C9"/>
    <w:rsid w:val="00B3001F"/>
    <w:rsid w:val="00B30741"/>
    <w:rsid w:val="00B31263"/>
    <w:rsid w:val="00B3249D"/>
    <w:rsid w:val="00B330D8"/>
    <w:rsid w:val="00B34654"/>
    <w:rsid w:val="00B3468E"/>
    <w:rsid w:val="00B355BA"/>
    <w:rsid w:val="00B3727C"/>
    <w:rsid w:val="00B3777E"/>
    <w:rsid w:val="00B401C0"/>
    <w:rsid w:val="00B4180A"/>
    <w:rsid w:val="00B424CA"/>
    <w:rsid w:val="00B42EA4"/>
    <w:rsid w:val="00B43024"/>
    <w:rsid w:val="00B43462"/>
    <w:rsid w:val="00B44C32"/>
    <w:rsid w:val="00B453EC"/>
    <w:rsid w:val="00B47084"/>
    <w:rsid w:val="00B47229"/>
    <w:rsid w:val="00B4787D"/>
    <w:rsid w:val="00B47B6A"/>
    <w:rsid w:val="00B50854"/>
    <w:rsid w:val="00B50879"/>
    <w:rsid w:val="00B510C1"/>
    <w:rsid w:val="00B53242"/>
    <w:rsid w:val="00B5338D"/>
    <w:rsid w:val="00B53F0B"/>
    <w:rsid w:val="00B54358"/>
    <w:rsid w:val="00B54992"/>
    <w:rsid w:val="00B55634"/>
    <w:rsid w:val="00B577EE"/>
    <w:rsid w:val="00B6282F"/>
    <w:rsid w:val="00B6381D"/>
    <w:rsid w:val="00B64514"/>
    <w:rsid w:val="00B64F9D"/>
    <w:rsid w:val="00B65E73"/>
    <w:rsid w:val="00B66872"/>
    <w:rsid w:val="00B668CD"/>
    <w:rsid w:val="00B67580"/>
    <w:rsid w:val="00B7064F"/>
    <w:rsid w:val="00B739E8"/>
    <w:rsid w:val="00B74E60"/>
    <w:rsid w:val="00B7651D"/>
    <w:rsid w:val="00B76DBA"/>
    <w:rsid w:val="00B7707E"/>
    <w:rsid w:val="00B776E7"/>
    <w:rsid w:val="00B7775E"/>
    <w:rsid w:val="00B77D45"/>
    <w:rsid w:val="00B82711"/>
    <w:rsid w:val="00B82846"/>
    <w:rsid w:val="00B83353"/>
    <w:rsid w:val="00B84750"/>
    <w:rsid w:val="00B84D7B"/>
    <w:rsid w:val="00B85D90"/>
    <w:rsid w:val="00B902EE"/>
    <w:rsid w:val="00B91701"/>
    <w:rsid w:val="00B91BB8"/>
    <w:rsid w:val="00B91F59"/>
    <w:rsid w:val="00B94E53"/>
    <w:rsid w:val="00B95652"/>
    <w:rsid w:val="00B96552"/>
    <w:rsid w:val="00B9713F"/>
    <w:rsid w:val="00BA040F"/>
    <w:rsid w:val="00BA35EF"/>
    <w:rsid w:val="00BA484A"/>
    <w:rsid w:val="00BA4A3A"/>
    <w:rsid w:val="00BA552E"/>
    <w:rsid w:val="00BA5D69"/>
    <w:rsid w:val="00BA740D"/>
    <w:rsid w:val="00BB0C9A"/>
    <w:rsid w:val="00BB102E"/>
    <w:rsid w:val="00BB11CC"/>
    <w:rsid w:val="00BB2E3B"/>
    <w:rsid w:val="00BB32F8"/>
    <w:rsid w:val="00BB4653"/>
    <w:rsid w:val="00BB5BF9"/>
    <w:rsid w:val="00BC0ECC"/>
    <w:rsid w:val="00BC110D"/>
    <w:rsid w:val="00BC1E18"/>
    <w:rsid w:val="00BC31B9"/>
    <w:rsid w:val="00BC37F9"/>
    <w:rsid w:val="00BC505B"/>
    <w:rsid w:val="00BC53F3"/>
    <w:rsid w:val="00BC6402"/>
    <w:rsid w:val="00BC74A4"/>
    <w:rsid w:val="00BD0227"/>
    <w:rsid w:val="00BD15FB"/>
    <w:rsid w:val="00BD237C"/>
    <w:rsid w:val="00BD2685"/>
    <w:rsid w:val="00BD3C0C"/>
    <w:rsid w:val="00BD45AF"/>
    <w:rsid w:val="00BD4DE5"/>
    <w:rsid w:val="00BD5508"/>
    <w:rsid w:val="00BD5760"/>
    <w:rsid w:val="00BD599B"/>
    <w:rsid w:val="00BD626A"/>
    <w:rsid w:val="00BD7200"/>
    <w:rsid w:val="00BD74D1"/>
    <w:rsid w:val="00BE017C"/>
    <w:rsid w:val="00BE0E1D"/>
    <w:rsid w:val="00BE2845"/>
    <w:rsid w:val="00BE4F6F"/>
    <w:rsid w:val="00BE59B7"/>
    <w:rsid w:val="00BE70DA"/>
    <w:rsid w:val="00BE7771"/>
    <w:rsid w:val="00BF0B04"/>
    <w:rsid w:val="00BF10AB"/>
    <w:rsid w:val="00BF1107"/>
    <w:rsid w:val="00BF1311"/>
    <w:rsid w:val="00BF1E2E"/>
    <w:rsid w:val="00BF2869"/>
    <w:rsid w:val="00BF3942"/>
    <w:rsid w:val="00BF42DC"/>
    <w:rsid w:val="00BF47D2"/>
    <w:rsid w:val="00BF53E8"/>
    <w:rsid w:val="00BF7010"/>
    <w:rsid w:val="00BF70FF"/>
    <w:rsid w:val="00C020A0"/>
    <w:rsid w:val="00C02DB3"/>
    <w:rsid w:val="00C03DED"/>
    <w:rsid w:val="00C0425E"/>
    <w:rsid w:val="00C065C5"/>
    <w:rsid w:val="00C07023"/>
    <w:rsid w:val="00C10457"/>
    <w:rsid w:val="00C1068A"/>
    <w:rsid w:val="00C151AB"/>
    <w:rsid w:val="00C15798"/>
    <w:rsid w:val="00C162E8"/>
    <w:rsid w:val="00C16A4F"/>
    <w:rsid w:val="00C17209"/>
    <w:rsid w:val="00C20B5A"/>
    <w:rsid w:val="00C21122"/>
    <w:rsid w:val="00C2170E"/>
    <w:rsid w:val="00C2184D"/>
    <w:rsid w:val="00C21E3F"/>
    <w:rsid w:val="00C2228A"/>
    <w:rsid w:val="00C22318"/>
    <w:rsid w:val="00C23169"/>
    <w:rsid w:val="00C23E16"/>
    <w:rsid w:val="00C23E33"/>
    <w:rsid w:val="00C23F13"/>
    <w:rsid w:val="00C241D5"/>
    <w:rsid w:val="00C24575"/>
    <w:rsid w:val="00C24811"/>
    <w:rsid w:val="00C24D68"/>
    <w:rsid w:val="00C24ED4"/>
    <w:rsid w:val="00C261A2"/>
    <w:rsid w:val="00C26955"/>
    <w:rsid w:val="00C27E52"/>
    <w:rsid w:val="00C27EA8"/>
    <w:rsid w:val="00C3078E"/>
    <w:rsid w:val="00C31786"/>
    <w:rsid w:val="00C3429E"/>
    <w:rsid w:val="00C3458B"/>
    <w:rsid w:val="00C3666E"/>
    <w:rsid w:val="00C373A8"/>
    <w:rsid w:val="00C375CC"/>
    <w:rsid w:val="00C37609"/>
    <w:rsid w:val="00C400AA"/>
    <w:rsid w:val="00C41059"/>
    <w:rsid w:val="00C416C9"/>
    <w:rsid w:val="00C42F73"/>
    <w:rsid w:val="00C44BA8"/>
    <w:rsid w:val="00C45806"/>
    <w:rsid w:val="00C45A15"/>
    <w:rsid w:val="00C45C9E"/>
    <w:rsid w:val="00C46B67"/>
    <w:rsid w:val="00C476D3"/>
    <w:rsid w:val="00C5020A"/>
    <w:rsid w:val="00C50ED1"/>
    <w:rsid w:val="00C536F4"/>
    <w:rsid w:val="00C53C23"/>
    <w:rsid w:val="00C54108"/>
    <w:rsid w:val="00C54318"/>
    <w:rsid w:val="00C555C3"/>
    <w:rsid w:val="00C5626B"/>
    <w:rsid w:val="00C56CCD"/>
    <w:rsid w:val="00C57F51"/>
    <w:rsid w:val="00C60A0E"/>
    <w:rsid w:val="00C61114"/>
    <w:rsid w:val="00C61178"/>
    <w:rsid w:val="00C619FC"/>
    <w:rsid w:val="00C61BF6"/>
    <w:rsid w:val="00C61DF6"/>
    <w:rsid w:val="00C6484E"/>
    <w:rsid w:val="00C64AD4"/>
    <w:rsid w:val="00C65B46"/>
    <w:rsid w:val="00C65D95"/>
    <w:rsid w:val="00C65E14"/>
    <w:rsid w:val="00C71ABB"/>
    <w:rsid w:val="00C7314C"/>
    <w:rsid w:val="00C77958"/>
    <w:rsid w:val="00C77F6C"/>
    <w:rsid w:val="00C80A04"/>
    <w:rsid w:val="00C81927"/>
    <w:rsid w:val="00C81C9F"/>
    <w:rsid w:val="00C81DA6"/>
    <w:rsid w:val="00C83AA1"/>
    <w:rsid w:val="00C83F1B"/>
    <w:rsid w:val="00C84209"/>
    <w:rsid w:val="00C8464E"/>
    <w:rsid w:val="00C853A3"/>
    <w:rsid w:val="00C85BF3"/>
    <w:rsid w:val="00C8662E"/>
    <w:rsid w:val="00C879D1"/>
    <w:rsid w:val="00C9171C"/>
    <w:rsid w:val="00C91C26"/>
    <w:rsid w:val="00C921F0"/>
    <w:rsid w:val="00C922F7"/>
    <w:rsid w:val="00C94777"/>
    <w:rsid w:val="00C94871"/>
    <w:rsid w:val="00C95542"/>
    <w:rsid w:val="00C9731F"/>
    <w:rsid w:val="00CA0A1A"/>
    <w:rsid w:val="00CA11E0"/>
    <w:rsid w:val="00CA2CDB"/>
    <w:rsid w:val="00CA3110"/>
    <w:rsid w:val="00CA44FF"/>
    <w:rsid w:val="00CA7421"/>
    <w:rsid w:val="00CA7885"/>
    <w:rsid w:val="00CA7DA7"/>
    <w:rsid w:val="00CB02D1"/>
    <w:rsid w:val="00CB1F31"/>
    <w:rsid w:val="00CB2FA9"/>
    <w:rsid w:val="00CB2FD2"/>
    <w:rsid w:val="00CB397A"/>
    <w:rsid w:val="00CB43D1"/>
    <w:rsid w:val="00CB4715"/>
    <w:rsid w:val="00CB4D59"/>
    <w:rsid w:val="00CB5089"/>
    <w:rsid w:val="00CB6B8A"/>
    <w:rsid w:val="00CB7EB4"/>
    <w:rsid w:val="00CC0655"/>
    <w:rsid w:val="00CC1693"/>
    <w:rsid w:val="00CC1A1A"/>
    <w:rsid w:val="00CC1A65"/>
    <w:rsid w:val="00CC2390"/>
    <w:rsid w:val="00CC2CC4"/>
    <w:rsid w:val="00CC2DC9"/>
    <w:rsid w:val="00CC314B"/>
    <w:rsid w:val="00CC3DD3"/>
    <w:rsid w:val="00CC42ED"/>
    <w:rsid w:val="00CC4892"/>
    <w:rsid w:val="00CC5647"/>
    <w:rsid w:val="00CC7241"/>
    <w:rsid w:val="00CC78E2"/>
    <w:rsid w:val="00CC7AEB"/>
    <w:rsid w:val="00CC7F83"/>
    <w:rsid w:val="00CD0AA0"/>
    <w:rsid w:val="00CD121C"/>
    <w:rsid w:val="00CD1B84"/>
    <w:rsid w:val="00CD20F5"/>
    <w:rsid w:val="00CD4C12"/>
    <w:rsid w:val="00CD5524"/>
    <w:rsid w:val="00CD5696"/>
    <w:rsid w:val="00CD67F0"/>
    <w:rsid w:val="00CD7267"/>
    <w:rsid w:val="00CD7E3B"/>
    <w:rsid w:val="00CE36A3"/>
    <w:rsid w:val="00CE3CF8"/>
    <w:rsid w:val="00CE5282"/>
    <w:rsid w:val="00CE61BA"/>
    <w:rsid w:val="00CE7288"/>
    <w:rsid w:val="00CE7BDA"/>
    <w:rsid w:val="00CF0C47"/>
    <w:rsid w:val="00CF1546"/>
    <w:rsid w:val="00CF17F2"/>
    <w:rsid w:val="00CF695B"/>
    <w:rsid w:val="00CF69BA"/>
    <w:rsid w:val="00CF7535"/>
    <w:rsid w:val="00CF792E"/>
    <w:rsid w:val="00D002D7"/>
    <w:rsid w:val="00D00D31"/>
    <w:rsid w:val="00D01505"/>
    <w:rsid w:val="00D0224F"/>
    <w:rsid w:val="00D03D8C"/>
    <w:rsid w:val="00D040FF"/>
    <w:rsid w:val="00D043DB"/>
    <w:rsid w:val="00D04BF4"/>
    <w:rsid w:val="00D05CC6"/>
    <w:rsid w:val="00D06F21"/>
    <w:rsid w:val="00D101EA"/>
    <w:rsid w:val="00D10708"/>
    <w:rsid w:val="00D11474"/>
    <w:rsid w:val="00D13691"/>
    <w:rsid w:val="00D13D17"/>
    <w:rsid w:val="00D15D2D"/>
    <w:rsid w:val="00D15FC9"/>
    <w:rsid w:val="00D161F5"/>
    <w:rsid w:val="00D164A8"/>
    <w:rsid w:val="00D17949"/>
    <w:rsid w:val="00D17DED"/>
    <w:rsid w:val="00D17EEF"/>
    <w:rsid w:val="00D203DC"/>
    <w:rsid w:val="00D22C8C"/>
    <w:rsid w:val="00D237CE"/>
    <w:rsid w:val="00D23806"/>
    <w:rsid w:val="00D24139"/>
    <w:rsid w:val="00D24360"/>
    <w:rsid w:val="00D248C4"/>
    <w:rsid w:val="00D25BDF"/>
    <w:rsid w:val="00D30145"/>
    <w:rsid w:val="00D30C7C"/>
    <w:rsid w:val="00D31415"/>
    <w:rsid w:val="00D31A03"/>
    <w:rsid w:val="00D329FE"/>
    <w:rsid w:val="00D338B6"/>
    <w:rsid w:val="00D33E0A"/>
    <w:rsid w:val="00D33F35"/>
    <w:rsid w:val="00D344BA"/>
    <w:rsid w:val="00D36351"/>
    <w:rsid w:val="00D4180F"/>
    <w:rsid w:val="00D4229E"/>
    <w:rsid w:val="00D426B8"/>
    <w:rsid w:val="00D432EF"/>
    <w:rsid w:val="00D43740"/>
    <w:rsid w:val="00D43DDD"/>
    <w:rsid w:val="00D43F6C"/>
    <w:rsid w:val="00D45246"/>
    <w:rsid w:val="00D45408"/>
    <w:rsid w:val="00D4578C"/>
    <w:rsid w:val="00D45871"/>
    <w:rsid w:val="00D4609E"/>
    <w:rsid w:val="00D47266"/>
    <w:rsid w:val="00D47738"/>
    <w:rsid w:val="00D51137"/>
    <w:rsid w:val="00D51BCF"/>
    <w:rsid w:val="00D51F21"/>
    <w:rsid w:val="00D51F33"/>
    <w:rsid w:val="00D52626"/>
    <w:rsid w:val="00D528F6"/>
    <w:rsid w:val="00D536B5"/>
    <w:rsid w:val="00D543DA"/>
    <w:rsid w:val="00D56442"/>
    <w:rsid w:val="00D567ED"/>
    <w:rsid w:val="00D56BEF"/>
    <w:rsid w:val="00D60C69"/>
    <w:rsid w:val="00D61203"/>
    <w:rsid w:val="00D615E1"/>
    <w:rsid w:val="00D627FE"/>
    <w:rsid w:val="00D630CF"/>
    <w:rsid w:val="00D632AE"/>
    <w:rsid w:val="00D63BB6"/>
    <w:rsid w:val="00D63E6D"/>
    <w:rsid w:val="00D64F33"/>
    <w:rsid w:val="00D6599F"/>
    <w:rsid w:val="00D70777"/>
    <w:rsid w:val="00D71B01"/>
    <w:rsid w:val="00D727A9"/>
    <w:rsid w:val="00D73402"/>
    <w:rsid w:val="00D762AB"/>
    <w:rsid w:val="00D77A4B"/>
    <w:rsid w:val="00D77EBA"/>
    <w:rsid w:val="00D8070E"/>
    <w:rsid w:val="00D80D99"/>
    <w:rsid w:val="00D813D1"/>
    <w:rsid w:val="00D83255"/>
    <w:rsid w:val="00D83991"/>
    <w:rsid w:val="00D84D4D"/>
    <w:rsid w:val="00D85515"/>
    <w:rsid w:val="00D85A65"/>
    <w:rsid w:val="00D85E88"/>
    <w:rsid w:val="00D870B2"/>
    <w:rsid w:val="00D87A08"/>
    <w:rsid w:val="00D92F29"/>
    <w:rsid w:val="00D937C8"/>
    <w:rsid w:val="00D93CA3"/>
    <w:rsid w:val="00D93E4E"/>
    <w:rsid w:val="00D9481F"/>
    <w:rsid w:val="00D960A5"/>
    <w:rsid w:val="00D96516"/>
    <w:rsid w:val="00D97231"/>
    <w:rsid w:val="00D9743F"/>
    <w:rsid w:val="00D9753D"/>
    <w:rsid w:val="00D97C89"/>
    <w:rsid w:val="00DA024D"/>
    <w:rsid w:val="00DA11E5"/>
    <w:rsid w:val="00DA1765"/>
    <w:rsid w:val="00DA197A"/>
    <w:rsid w:val="00DA3164"/>
    <w:rsid w:val="00DA506B"/>
    <w:rsid w:val="00DA5409"/>
    <w:rsid w:val="00DA5DC4"/>
    <w:rsid w:val="00DA6155"/>
    <w:rsid w:val="00DA6B72"/>
    <w:rsid w:val="00DA75C1"/>
    <w:rsid w:val="00DA7731"/>
    <w:rsid w:val="00DA7EFB"/>
    <w:rsid w:val="00DB0A9F"/>
    <w:rsid w:val="00DB0AD8"/>
    <w:rsid w:val="00DB50B0"/>
    <w:rsid w:val="00DB6286"/>
    <w:rsid w:val="00DB7482"/>
    <w:rsid w:val="00DB7586"/>
    <w:rsid w:val="00DB7AAF"/>
    <w:rsid w:val="00DC0292"/>
    <w:rsid w:val="00DC2326"/>
    <w:rsid w:val="00DC242B"/>
    <w:rsid w:val="00DC4F9B"/>
    <w:rsid w:val="00DC6945"/>
    <w:rsid w:val="00DC6AEA"/>
    <w:rsid w:val="00DC6B0D"/>
    <w:rsid w:val="00DC70CA"/>
    <w:rsid w:val="00DC782F"/>
    <w:rsid w:val="00DD0848"/>
    <w:rsid w:val="00DD0C37"/>
    <w:rsid w:val="00DD1456"/>
    <w:rsid w:val="00DD3001"/>
    <w:rsid w:val="00DD40CA"/>
    <w:rsid w:val="00DD44C2"/>
    <w:rsid w:val="00DD672D"/>
    <w:rsid w:val="00DD7CF2"/>
    <w:rsid w:val="00DE13AC"/>
    <w:rsid w:val="00DE142D"/>
    <w:rsid w:val="00DE1B45"/>
    <w:rsid w:val="00DE1E85"/>
    <w:rsid w:val="00DE395C"/>
    <w:rsid w:val="00DE481F"/>
    <w:rsid w:val="00DE53CA"/>
    <w:rsid w:val="00DF0A38"/>
    <w:rsid w:val="00DF2FCD"/>
    <w:rsid w:val="00DF334A"/>
    <w:rsid w:val="00DF5042"/>
    <w:rsid w:val="00DF5B30"/>
    <w:rsid w:val="00DF6334"/>
    <w:rsid w:val="00E0293D"/>
    <w:rsid w:val="00E02FEE"/>
    <w:rsid w:val="00E04D76"/>
    <w:rsid w:val="00E063D3"/>
    <w:rsid w:val="00E07F65"/>
    <w:rsid w:val="00E114EA"/>
    <w:rsid w:val="00E14D64"/>
    <w:rsid w:val="00E1502F"/>
    <w:rsid w:val="00E152CD"/>
    <w:rsid w:val="00E16ACB"/>
    <w:rsid w:val="00E16F93"/>
    <w:rsid w:val="00E1703F"/>
    <w:rsid w:val="00E17FF3"/>
    <w:rsid w:val="00E20B71"/>
    <w:rsid w:val="00E20F08"/>
    <w:rsid w:val="00E21D40"/>
    <w:rsid w:val="00E21F1E"/>
    <w:rsid w:val="00E224BC"/>
    <w:rsid w:val="00E22B02"/>
    <w:rsid w:val="00E24521"/>
    <w:rsid w:val="00E25488"/>
    <w:rsid w:val="00E25CB4"/>
    <w:rsid w:val="00E25DC7"/>
    <w:rsid w:val="00E26809"/>
    <w:rsid w:val="00E27225"/>
    <w:rsid w:val="00E27364"/>
    <w:rsid w:val="00E31DF2"/>
    <w:rsid w:val="00E32145"/>
    <w:rsid w:val="00E323D8"/>
    <w:rsid w:val="00E34951"/>
    <w:rsid w:val="00E354FE"/>
    <w:rsid w:val="00E3717A"/>
    <w:rsid w:val="00E3742C"/>
    <w:rsid w:val="00E375A2"/>
    <w:rsid w:val="00E400F7"/>
    <w:rsid w:val="00E40237"/>
    <w:rsid w:val="00E40463"/>
    <w:rsid w:val="00E40E82"/>
    <w:rsid w:val="00E418AE"/>
    <w:rsid w:val="00E41B0E"/>
    <w:rsid w:val="00E425F6"/>
    <w:rsid w:val="00E426B8"/>
    <w:rsid w:val="00E432F6"/>
    <w:rsid w:val="00E442BB"/>
    <w:rsid w:val="00E445B8"/>
    <w:rsid w:val="00E44636"/>
    <w:rsid w:val="00E44950"/>
    <w:rsid w:val="00E45062"/>
    <w:rsid w:val="00E45CEF"/>
    <w:rsid w:val="00E46039"/>
    <w:rsid w:val="00E46126"/>
    <w:rsid w:val="00E46FEB"/>
    <w:rsid w:val="00E507A0"/>
    <w:rsid w:val="00E50E68"/>
    <w:rsid w:val="00E53031"/>
    <w:rsid w:val="00E53107"/>
    <w:rsid w:val="00E535A3"/>
    <w:rsid w:val="00E539D3"/>
    <w:rsid w:val="00E53E93"/>
    <w:rsid w:val="00E54B8B"/>
    <w:rsid w:val="00E54BA2"/>
    <w:rsid w:val="00E56A25"/>
    <w:rsid w:val="00E56DC8"/>
    <w:rsid w:val="00E570FC"/>
    <w:rsid w:val="00E572FB"/>
    <w:rsid w:val="00E60E3C"/>
    <w:rsid w:val="00E62966"/>
    <w:rsid w:val="00E6499A"/>
    <w:rsid w:val="00E674E5"/>
    <w:rsid w:val="00E7051C"/>
    <w:rsid w:val="00E714FC"/>
    <w:rsid w:val="00E71598"/>
    <w:rsid w:val="00E71A16"/>
    <w:rsid w:val="00E738CB"/>
    <w:rsid w:val="00E73ABE"/>
    <w:rsid w:val="00E73C96"/>
    <w:rsid w:val="00E748B5"/>
    <w:rsid w:val="00E74FA8"/>
    <w:rsid w:val="00E800AC"/>
    <w:rsid w:val="00E80A92"/>
    <w:rsid w:val="00E81347"/>
    <w:rsid w:val="00E81483"/>
    <w:rsid w:val="00E84177"/>
    <w:rsid w:val="00E85661"/>
    <w:rsid w:val="00E87728"/>
    <w:rsid w:val="00E87F00"/>
    <w:rsid w:val="00E901AD"/>
    <w:rsid w:val="00E90219"/>
    <w:rsid w:val="00E929AA"/>
    <w:rsid w:val="00E942F9"/>
    <w:rsid w:val="00E946FD"/>
    <w:rsid w:val="00E94884"/>
    <w:rsid w:val="00E94EAB"/>
    <w:rsid w:val="00E96355"/>
    <w:rsid w:val="00E967B0"/>
    <w:rsid w:val="00E975E0"/>
    <w:rsid w:val="00EA13D5"/>
    <w:rsid w:val="00EA437F"/>
    <w:rsid w:val="00EA4AAF"/>
    <w:rsid w:val="00EA5EE6"/>
    <w:rsid w:val="00EA6BE2"/>
    <w:rsid w:val="00EB04B5"/>
    <w:rsid w:val="00EB35E9"/>
    <w:rsid w:val="00EB46C0"/>
    <w:rsid w:val="00EB5CA5"/>
    <w:rsid w:val="00EB6C0B"/>
    <w:rsid w:val="00EB6C9F"/>
    <w:rsid w:val="00EB7879"/>
    <w:rsid w:val="00EC15E1"/>
    <w:rsid w:val="00EC1731"/>
    <w:rsid w:val="00EC190D"/>
    <w:rsid w:val="00EC1943"/>
    <w:rsid w:val="00EC231A"/>
    <w:rsid w:val="00EC32EC"/>
    <w:rsid w:val="00EC372D"/>
    <w:rsid w:val="00EC46F4"/>
    <w:rsid w:val="00EC6092"/>
    <w:rsid w:val="00ED0C26"/>
    <w:rsid w:val="00ED0EEA"/>
    <w:rsid w:val="00ED14A9"/>
    <w:rsid w:val="00ED1F1D"/>
    <w:rsid w:val="00ED26BC"/>
    <w:rsid w:val="00ED2E3C"/>
    <w:rsid w:val="00ED30D6"/>
    <w:rsid w:val="00ED3E78"/>
    <w:rsid w:val="00ED47F8"/>
    <w:rsid w:val="00EE1B6B"/>
    <w:rsid w:val="00EE1B8C"/>
    <w:rsid w:val="00EE33B3"/>
    <w:rsid w:val="00EE4365"/>
    <w:rsid w:val="00EE49D9"/>
    <w:rsid w:val="00EE4AEC"/>
    <w:rsid w:val="00EE7EAE"/>
    <w:rsid w:val="00EF00A9"/>
    <w:rsid w:val="00EF15ED"/>
    <w:rsid w:val="00EF2BB0"/>
    <w:rsid w:val="00EF35E1"/>
    <w:rsid w:val="00EF494E"/>
    <w:rsid w:val="00EF6139"/>
    <w:rsid w:val="00EF72A4"/>
    <w:rsid w:val="00EF789D"/>
    <w:rsid w:val="00EF79AC"/>
    <w:rsid w:val="00EF7CB1"/>
    <w:rsid w:val="00F02461"/>
    <w:rsid w:val="00F03282"/>
    <w:rsid w:val="00F039B7"/>
    <w:rsid w:val="00F042B2"/>
    <w:rsid w:val="00F0451D"/>
    <w:rsid w:val="00F04AD7"/>
    <w:rsid w:val="00F06E90"/>
    <w:rsid w:val="00F07030"/>
    <w:rsid w:val="00F07AD0"/>
    <w:rsid w:val="00F1048B"/>
    <w:rsid w:val="00F131FD"/>
    <w:rsid w:val="00F13353"/>
    <w:rsid w:val="00F13D41"/>
    <w:rsid w:val="00F149E6"/>
    <w:rsid w:val="00F20410"/>
    <w:rsid w:val="00F21157"/>
    <w:rsid w:val="00F2173B"/>
    <w:rsid w:val="00F21ADC"/>
    <w:rsid w:val="00F2236D"/>
    <w:rsid w:val="00F224CF"/>
    <w:rsid w:val="00F227B5"/>
    <w:rsid w:val="00F23666"/>
    <w:rsid w:val="00F23756"/>
    <w:rsid w:val="00F24706"/>
    <w:rsid w:val="00F24924"/>
    <w:rsid w:val="00F24E14"/>
    <w:rsid w:val="00F25320"/>
    <w:rsid w:val="00F25E97"/>
    <w:rsid w:val="00F26BDD"/>
    <w:rsid w:val="00F3024B"/>
    <w:rsid w:val="00F30FBB"/>
    <w:rsid w:val="00F34429"/>
    <w:rsid w:val="00F35C84"/>
    <w:rsid w:val="00F35D50"/>
    <w:rsid w:val="00F3644C"/>
    <w:rsid w:val="00F379EB"/>
    <w:rsid w:val="00F41788"/>
    <w:rsid w:val="00F42E1B"/>
    <w:rsid w:val="00F43CE6"/>
    <w:rsid w:val="00F43EC2"/>
    <w:rsid w:val="00F44B71"/>
    <w:rsid w:val="00F45C50"/>
    <w:rsid w:val="00F45C60"/>
    <w:rsid w:val="00F47284"/>
    <w:rsid w:val="00F47709"/>
    <w:rsid w:val="00F5098E"/>
    <w:rsid w:val="00F516F6"/>
    <w:rsid w:val="00F51F30"/>
    <w:rsid w:val="00F53C37"/>
    <w:rsid w:val="00F55E09"/>
    <w:rsid w:val="00F56955"/>
    <w:rsid w:val="00F60D86"/>
    <w:rsid w:val="00F614E8"/>
    <w:rsid w:val="00F6409D"/>
    <w:rsid w:val="00F64B87"/>
    <w:rsid w:val="00F65817"/>
    <w:rsid w:val="00F65C8B"/>
    <w:rsid w:val="00F70301"/>
    <w:rsid w:val="00F71193"/>
    <w:rsid w:val="00F71251"/>
    <w:rsid w:val="00F71569"/>
    <w:rsid w:val="00F72F28"/>
    <w:rsid w:val="00F731BA"/>
    <w:rsid w:val="00F73793"/>
    <w:rsid w:val="00F743AB"/>
    <w:rsid w:val="00F747AC"/>
    <w:rsid w:val="00F7677E"/>
    <w:rsid w:val="00F77762"/>
    <w:rsid w:val="00F77A4D"/>
    <w:rsid w:val="00F80C3C"/>
    <w:rsid w:val="00F80E95"/>
    <w:rsid w:val="00F81250"/>
    <w:rsid w:val="00F834CD"/>
    <w:rsid w:val="00F84062"/>
    <w:rsid w:val="00F8492F"/>
    <w:rsid w:val="00F84960"/>
    <w:rsid w:val="00F85020"/>
    <w:rsid w:val="00F86A70"/>
    <w:rsid w:val="00F86BCF"/>
    <w:rsid w:val="00F90090"/>
    <w:rsid w:val="00F90261"/>
    <w:rsid w:val="00F90C2C"/>
    <w:rsid w:val="00F90FC0"/>
    <w:rsid w:val="00F9188E"/>
    <w:rsid w:val="00F91B0C"/>
    <w:rsid w:val="00F91C82"/>
    <w:rsid w:val="00F92B40"/>
    <w:rsid w:val="00F935E2"/>
    <w:rsid w:val="00F93BE7"/>
    <w:rsid w:val="00F93D6F"/>
    <w:rsid w:val="00F94623"/>
    <w:rsid w:val="00F96300"/>
    <w:rsid w:val="00F9660E"/>
    <w:rsid w:val="00F966CB"/>
    <w:rsid w:val="00FA0449"/>
    <w:rsid w:val="00FA213B"/>
    <w:rsid w:val="00FA2EA9"/>
    <w:rsid w:val="00FA357B"/>
    <w:rsid w:val="00FA5E67"/>
    <w:rsid w:val="00FA731D"/>
    <w:rsid w:val="00FB19CE"/>
    <w:rsid w:val="00FB1D58"/>
    <w:rsid w:val="00FB2B2C"/>
    <w:rsid w:val="00FB2CD2"/>
    <w:rsid w:val="00FB344C"/>
    <w:rsid w:val="00FB3BD5"/>
    <w:rsid w:val="00FB542F"/>
    <w:rsid w:val="00FB5C80"/>
    <w:rsid w:val="00FB5F91"/>
    <w:rsid w:val="00FB7415"/>
    <w:rsid w:val="00FC0958"/>
    <w:rsid w:val="00FC19FF"/>
    <w:rsid w:val="00FC1FAF"/>
    <w:rsid w:val="00FC37C3"/>
    <w:rsid w:val="00FC3AA5"/>
    <w:rsid w:val="00FC3C02"/>
    <w:rsid w:val="00FC587C"/>
    <w:rsid w:val="00FC72B7"/>
    <w:rsid w:val="00FC7A64"/>
    <w:rsid w:val="00FD0498"/>
    <w:rsid w:val="00FD0CC3"/>
    <w:rsid w:val="00FD0DBA"/>
    <w:rsid w:val="00FD1182"/>
    <w:rsid w:val="00FD1733"/>
    <w:rsid w:val="00FD1BB2"/>
    <w:rsid w:val="00FD29BA"/>
    <w:rsid w:val="00FD2C3F"/>
    <w:rsid w:val="00FD3CD6"/>
    <w:rsid w:val="00FD3F8E"/>
    <w:rsid w:val="00FD443F"/>
    <w:rsid w:val="00FD546B"/>
    <w:rsid w:val="00FE1661"/>
    <w:rsid w:val="00FE1670"/>
    <w:rsid w:val="00FE170D"/>
    <w:rsid w:val="00FE30EE"/>
    <w:rsid w:val="00FE4694"/>
    <w:rsid w:val="00FE5817"/>
    <w:rsid w:val="00FE5952"/>
    <w:rsid w:val="00FE5A64"/>
    <w:rsid w:val="00FE5F7A"/>
    <w:rsid w:val="00FE6534"/>
    <w:rsid w:val="00FE686D"/>
    <w:rsid w:val="00FE7261"/>
    <w:rsid w:val="00FF059C"/>
    <w:rsid w:val="00FF0C85"/>
    <w:rsid w:val="00FF0E21"/>
    <w:rsid w:val="00FF23F7"/>
    <w:rsid w:val="00FF2717"/>
    <w:rsid w:val="00FF273A"/>
    <w:rsid w:val="00FF3A4C"/>
    <w:rsid w:val="00FF4B74"/>
    <w:rsid w:val="00FF5D51"/>
    <w:rsid w:val="00FF6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4E61D"/>
  <w15:chartTrackingRefBased/>
  <w15:docId w15:val="{5CF8F445-F35E-4D35-8F1C-508C7C90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0AF8"/>
    <w:pPr>
      <w:spacing w:after="120" w:line="240" w:lineRule="auto"/>
    </w:pPr>
    <w:rPr>
      <w:rFonts w:ascii="Arial" w:hAnsi="Arial"/>
      <w:sz w:val="24"/>
    </w:rPr>
  </w:style>
  <w:style w:type="paragraph" w:styleId="Heading1">
    <w:name w:val="heading 1"/>
    <w:basedOn w:val="Normal"/>
    <w:next w:val="Normal"/>
    <w:link w:val="Heading1Char"/>
    <w:uiPriority w:val="9"/>
    <w:qFormat/>
    <w:rsid w:val="00CA3110"/>
    <w:pPr>
      <w:keepNext/>
      <w:keepLines/>
      <w:spacing w:after="240"/>
      <w:jc w:val="center"/>
      <w:outlineLvl w:val="0"/>
    </w:pPr>
    <w:rPr>
      <w:rFonts w:eastAsiaTheme="majorEastAsia" w:cstheme="majorBidi"/>
      <w:b/>
      <w:sz w:val="48"/>
      <w:szCs w:val="32"/>
    </w:rPr>
  </w:style>
  <w:style w:type="paragraph" w:styleId="Heading2">
    <w:name w:val="heading 2"/>
    <w:next w:val="Normal"/>
    <w:link w:val="Heading2Char"/>
    <w:uiPriority w:val="9"/>
    <w:qFormat/>
    <w:rsid w:val="004A3D5D"/>
    <w:pPr>
      <w:keepNext/>
      <w:spacing w:before="120" w:after="120" w:line="240" w:lineRule="auto"/>
      <w:ind w:left="432" w:hanging="432"/>
      <w:outlineLvl w:val="1"/>
    </w:pPr>
    <w:rPr>
      <w:rFonts w:ascii="Arial" w:hAnsi="Arial" w:cs="Calibri"/>
      <w:b/>
      <w:bCs/>
      <w:color w:val="000000"/>
      <w:kern w:val="28"/>
      <w:sz w:val="40"/>
      <w:szCs w:val="36"/>
    </w:rPr>
  </w:style>
  <w:style w:type="paragraph" w:styleId="Heading3">
    <w:name w:val="heading 3"/>
    <w:next w:val="Normal"/>
    <w:link w:val="Heading3Char"/>
    <w:qFormat/>
    <w:rsid w:val="00CA3110"/>
    <w:pPr>
      <w:keepNext/>
      <w:spacing w:before="240" w:after="60" w:line="240" w:lineRule="auto"/>
      <w:outlineLvl w:val="2"/>
    </w:pPr>
    <w:rPr>
      <w:rFonts w:ascii="Arial" w:hAnsi="Arial" w:cs="Arial"/>
      <w:b/>
      <w:bCs/>
      <w:color w:val="000000"/>
      <w:sz w:val="32"/>
      <w:szCs w:val="32"/>
    </w:rPr>
  </w:style>
  <w:style w:type="paragraph" w:styleId="Heading4">
    <w:name w:val="heading 4"/>
    <w:next w:val="Normal"/>
    <w:link w:val="Heading4Char"/>
    <w:qFormat/>
    <w:rsid w:val="00CA3110"/>
    <w:pPr>
      <w:keepNext/>
      <w:spacing w:before="120" w:after="60" w:line="240" w:lineRule="auto"/>
      <w:ind w:left="288" w:hanging="288"/>
      <w:outlineLvl w:val="3"/>
    </w:pPr>
    <w:rPr>
      <w:rFonts w:ascii="Arial" w:hAnsi="Arial" w:cs="Calibri"/>
      <w:b/>
      <w:bCs/>
      <w:iCs/>
      <w:color w:val="000000"/>
      <w:sz w:val="28"/>
      <w:szCs w:val="28"/>
    </w:rPr>
  </w:style>
  <w:style w:type="paragraph" w:styleId="Heading5">
    <w:name w:val="heading 5"/>
    <w:next w:val="Normal"/>
    <w:link w:val="Heading5Char"/>
    <w:uiPriority w:val="9"/>
    <w:qFormat/>
    <w:rsid w:val="00CA3110"/>
    <w:pPr>
      <w:keepNext/>
      <w:tabs>
        <w:tab w:val="num" w:pos="1440"/>
      </w:tabs>
      <w:spacing w:before="120" w:after="20" w:line="240" w:lineRule="auto"/>
      <w:outlineLvl w:val="4"/>
    </w:pPr>
    <w:rPr>
      <w:rFonts w:ascii="Arial" w:hAnsi="Arial" w:cs="Times New Roman"/>
      <w:b/>
      <w:bCs/>
      <w:noProof/>
      <w:sz w:val="24"/>
      <w:szCs w:val="20"/>
    </w:rPr>
  </w:style>
  <w:style w:type="paragraph" w:styleId="Heading6">
    <w:name w:val="heading 6"/>
    <w:basedOn w:val="Normal"/>
    <w:next w:val="Normal"/>
    <w:link w:val="Heading6Char"/>
    <w:uiPriority w:val="9"/>
    <w:qFormat/>
    <w:rsid w:val="00CA3110"/>
    <w:pPr>
      <w:keepNext/>
      <w:spacing w:before="120" w:after="60"/>
      <w:outlineLvl w:val="5"/>
    </w:pPr>
    <w:rPr>
      <w:rFonts w:cs="Calibri"/>
      <w:b/>
      <w:i/>
      <w:szCs w:val="20"/>
      <w:lang w:eastAsia="zh-CN"/>
    </w:rPr>
  </w:style>
  <w:style w:type="paragraph" w:styleId="Heading7">
    <w:name w:val="heading 7"/>
    <w:basedOn w:val="Normal"/>
    <w:next w:val="Normal"/>
    <w:link w:val="Heading7Char"/>
    <w:uiPriority w:val="9"/>
    <w:unhideWhenUsed/>
    <w:qFormat/>
    <w:rsid w:val="00CA3110"/>
    <w:pPr>
      <w:keepNext/>
      <w:keepLines/>
      <w:spacing w:before="200" w:after="0"/>
      <w:ind w:firstLine="288"/>
      <w:outlineLvl w:val="6"/>
    </w:pPr>
    <w:rPr>
      <w:rFonts w:ascii="Cambria" w:eastAsia="Times New Roman" w:hAnsi="Cambria" w:cs="Times New Roman"/>
      <w:i/>
      <w:iCs/>
      <w:color w:val="404040"/>
      <w:sz w:val="22"/>
      <w:lang w:bidi="en-US"/>
    </w:rPr>
  </w:style>
  <w:style w:type="paragraph" w:styleId="Heading8">
    <w:name w:val="heading 8"/>
    <w:basedOn w:val="Normal"/>
    <w:next w:val="Normal"/>
    <w:link w:val="Heading8Char"/>
    <w:uiPriority w:val="9"/>
    <w:unhideWhenUsed/>
    <w:qFormat/>
    <w:rsid w:val="00CA3110"/>
    <w:pPr>
      <w:keepNext/>
      <w:keepLines/>
      <w:spacing w:before="200" w:after="0"/>
      <w:ind w:firstLine="288"/>
      <w:outlineLvl w:val="7"/>
    </w:pPr>
    <w:rPr>
      <w:rFonts w:ascii="Cambria" w:eastAsia="Times New Roman" w:hAnsi="Cambria" w:cs="Times New Roman"/>
      <w:color w:val="4F81BD"/>
      <w:sz w:val="20"/>
      <w:szCs w:val="20"/>
      <w:lang w:bidi="en-US"/>
    </w:rPr>
  </w:style>
  <w:style w:type="paragraph" w:styleId="Heading9">
    <w:name w:val="heading 9"/>
    <w:basedOn w:val="Normal"/>
    <w:next w:val="Normal"/>
    <w:link w:val="Heading9Char"/>
    <w:uiPriority w:val="9"/>
    <w:unhideWhenUsed/>
    <w:qFormat/>
    <w:rsid w:val="00CA3110"/>
    <w:pPr>
      <w:keepNext/>
      <w:keepLines/>
      <w:spacing w:before="200" w:after="0"/>
      <w:ind w:firstLine="288"/>
      <w:outlineLvl w:val="8"/>
    </w:pPr>
    <w:rPr>
      <w:rFonts w:ascii="Cambria" w:eastAsia="Times New Roman" w:hAnsi="Cambria" w:cs="Times New Roman"/>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110"/>
    <w:rPr>
      <w:rFonts w:ascii="Arial" w:eastAsiaTheme="majorEastAsia" w:hAnsi="Arial" w:cstheme="majorBidi"/>
      <w:b/>
      <w:sz w:val="48"/>
      <w:szCs w:val="32"/>
    </w:rPr>
  </w:style>
  <w:style w:type="character" w:customStyle="1" w:styleId="Heading2Char">
    <w:name w:val="Heading 2 Char"/>
    <w:link w:val="Heading2"/>
    <w:uiPriority w:val="9"/>
    <w:rsid w:val="004A3D5D"/>
    <w:rPr>
      <w:rFonts w:ascii="Arial" w:hAnsi="Arial" w:cs="Calibri"/>
      <w:b/>
      <w:bCs/>
      <w:color w:val="000000"/>
      <w:kern w:val="28"/>
      <w:sz w:val="40"/>
      <w:szCs w:val="36"/>
    </w:rPr>
  </w:style>
  <w:style w:type="character" w:customStyle="1" w:styleId="Heading3Char">
    <w:name w:val="Heading 3 Char"/>
    <w:link w:val="Heading3"/>
    <w:uiPriority w:val="9"/>
    <w:rsid w:val="00CA3110"/>
    <w:rPr>
      <w:rFonts w:ascii="Arial" w:eastAsia="SimSun" w:hAnsi="Arial" w:cs="Arial"/>
      <w:b/>
      <w:bCs/>
      <w:color w:val="000000"/>
      <w:sz w:val="32"/>
      <w:szCs w:val="32"/>
    </w:rPr>
  </w:style>
  <w:style w:type="character" w:customStyle="1" w:styleId="Heading4Char">
    <w:name w:val="Heading 4 Char"/>
    <w:link w:val="Heading4"/>
    <w:uiPriority w:val="9"/>
    <w:rsid w:val="00CA3110"/>
    <w:rPr>
      <w:rFonts w:ascii="Arial" w:eastAsia="SimSun" w:hAnsi="Arial" w:cs="Calibri"/>
      <w:b/>
      <w:bCs/>
      <w:iCs/>
      <w:color w:val="000000"/>
      <w:sz w:val="28"/>
      <w:szCs w:val="28"/>
    </w:rPr>
  </w:style>
  <w:style w:type="character" w:customStyle="1" w:styleId="Heading5Char">
    <w:name w:val="Heading 5 Char"/>
    <w:link w:val="Heading5"/>
    <w:uiPriority w:val="9"/>
    <w:rsid w:val="00CA3110"/>
    <w:rPr>
      <w:rFonts w:ascii="Arial" w:eastAsia="SimSun" w:hAnsi="Arial" w:cs="Times New Roman"/>
      <w:b/>
      <w:bCs/>
      <w:noProof/>
      <w:sz w:val="24"/>
      <w:szCs w:val="20"/>
    </w:rPr>
  </w:style>
  <w:style w:type="character" w:customStyle="1" w:styleId="Heading6Char">
    <w:name w:val="Heading 6 Char"/>
    <w:link w:val="Heading6"/>
    <w:uiPriority w:val="9"/>
    <w:rsid w:val="00CA3110"/>
    <w:rPr>
      <w:rFonts w:ascii="Arial" w:eastAsia="SimSun" w:hAnsi="Arial" w:cs="Calibri"/>
      <w:b/>
      <w:i/>
      <w:sz w:val="24"/>
      <w:szCs w:val="20"/>
      <w:lang w:eastAsia="zh-CN"/>
    </w:rPr>
  </w:style>
  <w:style w:type="character" w:customStyle="1" w:styleId="Heading7Char">
    <w:name w:val="Heading 7 Char"/>
    <w:basedOn w:val="DefaultParagraphFont"/>
    <w:link w:val="Heading7"/>
    <w:uiPriority w:val="9"/>
    <w:rsid w:val="00CA3110"/>
    <w:rPr>
      <w:rFonts w:ascii="Cambria" w:eastAsia="Times New Roman" w:hAnsi="Cambria" w:cs="Times New Roman"/>
      <w:i/>
      <w:iCs/>
      <w:color w:val="404040"/>
      <w:lang w:bidi="en-US"/>
    </w:rPr>
  </w:style>
  <w:style w:type="character" w:customStyle="1" w:styleId="Heading8Char">
    <w:name w:val="Heading 8 Char"/>
    <w:basedOn w:val="DefaultParagraphFont"/>
    <w:link w:val="Heading8"/>
    <w:uiPriority w:val="9"/>
    <w:rsid w:val="00CA3110"/>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rsid w:val="00CA3110"/>
    <w:rPr>
      <w:rFonts w:ascii="Cambria" w:eastAsia="Times New Roman" w:hAnsi="Cambria" w:cs="Times New Roman"/>
      <w:i/>
      <w:iCs/>
      <w:color w:val="404040"/>
      <w:sz w:val="20"/>
      <w:szCs w:val="20"/>
      <w:lang w:bidi="en-US"/>
    </w:rPr>
  </w:style>
  <w:style w:type="table" w:styleId="TableGrid">
    <w:name w:val="Table Grid"/>
    <w:basedOn w:val="TableNormal"/>
    <w:uiPriority w:val="39"/>
    <w:rsid w:val="001F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80BBD"/>
    <w:pPr>
      <w:spacing w:after="0"/>
    </w:pPr>
    <w:rPr>
      <w:szCs w:val="20"/>
    </w:rPr>
  </w:style>
  <w:style w:type="character" w:customStyle="1" w:styleId="FootnoteTextChar">
    <w:name w:val="Footnote Text Char"/>
    <w:basedOn w:val="DefaultParagraphFont"/>
    <w:link w:val="FootnoteText"/>
    <w:uiPriority w:val="99"/>
    <w:rsid w:val="00780BBD"/>
    <w:rPr>
      <w:rFonts w:ascii="Arial" w:hAnsi="Arial"/>
      <w:sz w:val="24"/>
      <w:szCs w:val="20"/>
    </w:rPr>
  </w:style>
  <w:style w:type="character" w:styleId="FootnoteReference">
    <w:name w:val="footnote reference"/>
    <w:basedOn w:val="DefaultParagraphFont"/>
    <w:uiPriority w:val="99"/>
    <w:unhideWhenUsed/>
    <w:rsid w:val="00587FB6"/>
    <w:rPr>
      <w:vertAlign w:val="superscript"/>
    </w:rPr>
  </w:style>
  <w:style w:type="paragraph" w:styleId="Header">
    <w:name w:val="header"/>
    <w:basedOn w:val="Normal"/>
    <w:link w:val="HeaderChar"/>
    <w:rsid w:val="00F224CF"/>
    <w:pPr>
      <w:tabs>
        <w:tab w:val="right" w:pos="9360"/>
      </w:tabs>
      <w:spacing w:after="240"/>
    </w:pPr>
    <w:rPr>
      <w:rFonts w:ascii="Arial Narrow" w:hAnsi="Arial Narrow" w:cs="Times New Roman"/>
      <w:noProof/>
      <w:color w:val="000000"/>
      <w:szCs w:val="20"/>
    </w:rPr>
  </w:style>
  <w:style w:type="character" w:customStyle="1" w:styleId="HeaderChar">
    <w:name w:val="Header Char"/>
    <w:link w:val="Header"/>
    <w:rsid w:val="00F224CF"/>
    <w:rPr>
      <w:rFonts w:ascii="Arial Narrow" w:eastAsia="SimSun" w:hAnsi="Arial Narrow" w:cs="Times New Roman"/>
      <w:noProof/>
      <w:color w:val="000000"/>
      <w:sz w:val="24"/>
      <w:szCs w:val="20"/>
    </w:rPr>
  </w:style>
  <w:style w:type="paragraph" w:styleId="Footer">
    <w:name w:val="footer"/>
    <w:basedOn w:val="Normal"/>
    <w:link w:val="FooterChar"/>
    <w:rsid w:val="00D47738"/>
    <w:pPr>
      <w:pBdr>
        <w:top w:val="single" w:sz="4" w:space="1" w:color="auto"/>
      </w:pBdr>
      <w:tabs>
        <w:tab w:val="right" w:pos="9936"/>
      </w:tabs>
      <w:spacing w:before="10" w:after="0"/>
    </w:pPr>
    <w:rPr>
      <w:rFonts w:ascii="Arial Narrow" w:hAnsi="Arial Narrow" w:cs="Times New Roman"/>
      <w:color w:val="000000"/>
      <w:szCs w:val="16"/>
    </w:rPr>
  </w:style>
  <w:style w:type="character" w:customStyle="1" w:styleId="FooterChar">
    <w:name w:val="Footer Char"/>
    <w:link w:val="Footer"/>
    <w:rsid w:val="00D47738"/>
    <w:rPr>
      <w:rFonts w:ascii="Arial Narrow" w:eastAsia="SimSun" w:hAnsi="Arial Narrow" w:cs="Times New Roman"/>
      <w:color w:val="000000"/>
      <w:sz w:val="24"/>
      <w:szCs w:val="16"/>
    </w:rPr>
  </w:style>
  <w:style w:type="paragraph" w:customStyle="1" w:styleId="References">
    <w:name w:val="References"/>
    <w:basedOn w:val="Normal"/>
    <w:rsid w:val="00436A5C"/>
    <w:pPr>
      <w:keepLines/>
      <w:spacing w:before="10" w:after="180"/>
      <w:ind w:left="432" w:hanging="216"/>
    </w:pPr>
    <w:rPr>
      <w:rFonts w:cs="Arial"/>
      <w:color w:val="000000"/>
      <w:szCs w:val="24"/>
    </w:rPr>
  </w:style>
  <w:style w:type="paragraph" w:styleId="ListParagraph">
    <w:name w:val="List Paragraph"/>
    <w:basedOn w:val="Normal"/>
    <w:link w:val="ListParagraphChar"/>
    <w:uiPriority w:val="34"/>
    <w:qFormat/>
    <w:rsid w:val="005F66A8"/>
    <w:pPr>
      <w:ind w:left="720"/>
      <w:contextualSpacing/>
    </w:pPr>
  </w:style>
  <w:style w:type="character" w:customStyle="1" w:styleId="ListParagraphChar">
    <w:name w:val="List Paragraph Char"/>
    <w:link w:val="ListParagraph"/>
    <w:uiPriority w:val="34"/>
    <w:rsid w:val="00CA3110"/>
    <w:rPr>
      <w:rFonts w:ascii="Arial" w:hAnsi="Arial"/>
      <w:sz w:val="24"/>
    </w:rPr>
  </w:style>
  <w:style w:type="character" w:styleId="CommentReference">
    <w:name w:val="annotation reference"/>
    <w:basedOn w:val="DefaultParagraphFont"/>
    <w:uiPriority w:val="99"/>
    <w:unhideWhenUsed/>
    <w:rsid w:val="00987B45"/>
    <w:rPr>
      <w:sz w:val="16"/>
      <w:szCs w:val="16"/>
    </w:rPr>
  </w:style>
  <w:style w:type="paragraph" w:styleId="CommentText">
    <w:name w:val="annotation text"/>
    <w:basedOn w:val="Normal"/>
    <w:link w:val="CommentTextChar"/>
    <w:uiPriority w:val="99"/>
    <w:unhideWhenUsed/>
    <w:rsid w:val="00987B45"/>
    <w:rPr>
      <w:sz w:val="20"/>
      <w:szCs w:val="20"/>
    </w:rPr>
  </w:style>
  <w:style w:type="character" w:customStyle="1" w:styleId="CommentTextChar">
    <w:name w:val="Comment Text Char"/>
    <w:basedOn w:val="DefaultParagraphFont"/>
    <w:link w:val="CommentText"/>
    <w:uiPriority w:val="99"/>
    <w:rsid w:val="00987B45"/>
    <w:rPr>
      <w:sz w:val="20"/>
      <w:szCs w:val="20"/>
    </w:rPr>
  </w:style>
  <w:style w:type="paragraph" w:styleId="CommentSubject">
    <w:name w:val="annotation subject"/>
    <w:basedOn w:val="CommentText"/>
    <w:next w:val="CommentText"/>
    <w:link w:val="CommentSubjectChar"/>
    <w:unhideWhenUsed/>
    <w:rsid w:val="00987B45"/>
    <w:rPr>
      <w:b/>
      <w:bCs/>
    </w:rPr>
  </w:style>
  <w:style w:type="character" w:customStyle="1" w:styleId="CommentSubjectChar">
    <w:name w:val="Comment Subject Char"/>
    <w:basedOn w:val="CommentTextChar"/>
    <w:link w:val="CommentSubject"/>
    <w:rsid w:val="00987B45"/>
    <w:rPr>
      <w:b/>
      <w:bCs/>
      <w:sz w:val="20"/>
      <w:szCs w:val="20"/>
    </w:rPr>
  </w:style>
  <w:style w:type="paragraph" w:styleId="BalloonText">
    <w:name w:val="Balloon Text"/>
    <w:basedOn w:val="Normal"/>
    <w:link w:val="BalloonTextChar"/>
    <w:unhideWhenUsed/>
    <w:rsid w:val="00987B45"/>
    <w:pPr>
      <w:spacing w:after="0"/>
    </w:pPr>
    <w:rPr>
      <w:rFonts w:ascii="Segoe UI" w:hAnsi="Segoe UI" w:cs="Segoe UI"/>
      <w:sz w:val="18"/>
      <w:szCs w:val="18"/>
    </w:rPr>
  </w:style>
  <w:style w:type="character" w:customStyle="1" w:styleId="BalloonTextChar">
    <w:name w:val="Balloon Text Char"/>
    <w:basedOn w:val="DefaultParagraphFont"/>
    <w:link w:val="BalloonText"/>
    <w:rsid w:val="00987B45"/>
    <w:rPr>
      <w:rFonts w:ascii="Segoe UI" w:hAnsi="Segoe UI" w:cs="Segoe UI"/>
      <w:sz w:val="18"/>
      <w:szCs w:val="18"/>
    </w:rPr>
  </w:style>
  <w:style w:type="paragraph" w:styleId="Caption">
    <w:name w:val="caption"/>
    <w:basedOn w:val="Normal"/>
    <w:next w:val="Normal"/>
    <w:link w:val="CaptionChar"/>
    <w:uiPriority w:val="35"/>
    <w:qFormat/>
    <w:rsid w:val="002868D3"/>
    <w:pPr>
      <w:keepNext/>
      <w:spacing w:before="240" w:after="60"/>
      <w:jc w:val="center"/>
    </w:pPr>
    <w:rPr>
      <w:rFonts w:eastAsia="Times New Roman" w:cs="Times New Roman"/>
      <w:b/>
      <w:bCs/>
      <w:color w:val="000000"/>
      <w:szCs w:val="20"/>
    </w:rPr>
  </w:style>
  <w:style w:type="character" w:customStyle="1" w:styleId="CaptionChar">
    <w:name w:val="Caption Char"/>
    <w:link w:val="Caption"/>
    <w:rsid w:val="002868D3"/>
    <w:rPr>
      <w:rFonts w:ascii="Arial" w:eastAsia="Times New Roman" w:hAnsi="Arial" w:cs="Times New Roman"/>
      <w:b/>
      <w:bCs/>
      <w:color w:val="000000"/>
      <w:sz w:val="24"/>
      <w:szCs w:val="20"/>
    </w:rPr>
  </w:style>
  <w:style w:type="paragraph" w:customStyle="1" w:styleId="TableText">
    <w:name w:val="TableText"/>
    <w:link w:val="TableTextChar"/>
    <w:rsid w:val="00EC15E1"/>
    <w:pPr>
      <w:spacing w:before="20" w:after="20" w:line="240" w:lineRule="auto"/>
      <w:jc w:val="right"/>
    </w:pPr>
    <w:rPr>
      <w:rFonts w:ascii="Arial" w:hAnsi="Arial" w:cs="Arial"/>
      <w:noProof/>
      <w:sz w:val="24"/>
    </w:rPr>
  </w:style>
  <w:style w:type="character" w:customStyle="1" w:styleId="TableTextChar">
    <w:name w:val="TableText Char"/>
    <w:basedOn w:val="DefaultParagraphFont"/>
    <w:link w:val="TableText"/>
    <w:rsid w:val="00EC15E1"/>
    <w:rPr>
      <w:rFonts w:ascii="Arial" w:eastAsia="SimSun" w:hAnsi="Arial" w:cs="Arial"/>
      <w:noProof/>
      <w:sz w:val="24"/>
    </w:rPr>
  </w:style>
  <w:style w:type="table" w:customStyle="1" w:styleId="TRtable">
    <w:name w:val="TR table"/>
    <w:basedOn w:val="TableNormal"/>
    <w:uiPriority w:val="99"/>
    <w:rsid w:val="0039700B"/>
    <w:pPr>
      <w:spacing w:after="0" w:line="240" w:lineRule="auto"/>
    </w:pPr>
    <w:rPr>
      <w:rFonts w:ascii="Arial" w:hAnsi="Arial" w:cs="Times New Roman"/>
      <w:sz w:val="24"/>
      <w:szCs w:val="20"/>
    </w:rPr>
    <w:tblPr>
      <w:jc w:val="center"/>
      <w:tblBorders>
        <w:top w:val="single" w:sz="12" w:space="0" w:color="auto"/>
        <w:bottom w:val="single" w:sz="12" w:space="0" w:color="auto"/>
      </w:tblBorders>
    </w:tblPr>
    <w:trPr>
      <w:cantSplit/>
      <w:jc w:val="center"/>
    </w:trPr>
    <w:tblStylePr w:type="firstRow">
      <w:rPr>
        <w:rFonts w:ascii="Arial" w:hAnsi="Arial"/>
        <w:sz w:val="24"/>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paragraph" w:customStyle="1" w:styleId="TableHead">
    <w:name w:val="TableHead"/>
    <w:link w:val="TableHeadChar"/>
    <w:rsid w:val="006D62C4"/>
    <w:pPr>
      <w:spacing w:before="20" w:after="20" w:line="240" w:lineRule="auto"/>
      <w:jc w:val="center"/>
    </w:pPr>
    <w:rPr>
      <w:rFonts w:ascii="Arial" w:hAnsi="Arial" w:cs="Arial"/>
      <w:bCs/>
      <w:noProof/>
      <w:sz w:val="24"/>
    </w:rPr>
  </w:style>
  <w:style w:type="character" w:customStyle="1" w:styleId="TableHeadChar">
    <w:name w:val="TableHead Char"/>
    <w:link w:val="TableHead"/>
    <w:rsid w:val="006D62C4"/>
    <w:rPr>
      <w:rFonts w:ascii="Arial" w:hAnsi="Arial" w:cs="Arial"/>
      <w:bCs/>
      <w:noProof/>
      <w:sz w:val="24"/>
    </w:rPr>
  </w:style>
  <w:style w:type="paragraph" w:styleId="TOC1">
    <w:name w:val="toc 1"/>
    <w:basedOn w:val="Normal"/>
    <w:next w:val="Normal"/>
    <w:link w:val="TOC1Char"/>
    <w:uiPriority w:val="39"/>
    <w:qFormat/>
    <w:rsid w:val="0027380D"/>
    <w:pPr>
      <w:tabs>
        <w:tab w:val="right" w:leader="dot" w:pos="9907"/>
      </w:tabs>
      <w:spacing w:before="40" w:after="0"/>
      <w:ind w:left="72" w:hanging="72"/>
    </w:pPr>
    <w:rPr>
      <w:rFonts w:cs="Arial"/>
      <w:b/>
      <w:noProof/>
      <w:color w:val="0000FF"/>
      <w:szCs w:val="24"/>
    </w:rPr>
  </w:style>
  <w:style w:type="character" w:customStyle="1" w:styleId="TOC1Char">
    <w:name w:val="TOC 1 Char"/>
    <w:link w:val="TOC1"/>
    <w:uiPriority w:val="39"/>
    <w:rsid w:val="0027380D"/>
    <w:rPr>
      <w:rFonts w:ascii="Arial" w:eastAsia="SimSun" w:hAnsi="Arial" w:cs="Arial"/>
      <w:b/>
      <w:noProof/>
      <w:color w:val="0000FF"/>
      <w:sz w:val="24"/>
      <w:szCs w:val="24"/>
    </w:rPr>
  </w:style>
  <w:style w:type="paragraph" w:styleId="TOC2">
    <w:name w:val="toc 2"/>
    <w:basedOn w:val="Normal"/>
    <w:next w:val="Normal"/>
    <w:link w:val="TOC2Char"/>
    <w:uiPriority w:val="39"/>
    <w:qFormat/>
    <w:rsid w:val="0027380D"/>
    <w:pPr>
      <w:tabs>
        <w:tab w:val="right" w:leader="dot" w:pos="9907"/>
      </w:tabs>
      <w:spacing w:before="10" w:after="0"/>
      <w:ind w:left="274" w:hanging="202"/>
    </w:pPr>
    <w:rPr>
      <w:rFonts w:cs="Arial"/>
      <w:noProof/>
      <w:color w:val="0000FF"/>
      <w:szCs w:val="24"/>
    </w:rPr>
  </w:style>
  <w:style w:type="character" w:customStyle="1" w:styleId="TOC2Char">
    <w:name w:val="TOC 2 Char"/>
    <w:link w:val="TOC2"/>
    <w:uiPriority w:val="39"/>
    <w:rsid w:val="0027380D"/>
    <w:rPr>
      <w:rFonts w:ascii="Arial" w:eastAsia="SimSun" w:hAnsi="Arial" w:cs="Arial"/>
      <w:noProof/>
      <w:color w:val="0000FF"/>
      <w:sz w:val="24"/>
      <w:szCs w:val="24"/>
    </w:rPr>
  </w:style>
  <w:style w:type="paragraph" w:styleId="TOC3">
    <w:name w:val="toc 3"/>
    <w:basedOn w:val="Normal"/>
    <w:next w:val="Normal"/>
    <w:link w:val="TOC3Char"/>
    <w:uiPriority w:val="39"/>
    <w:qFormat/>
    <w:rsid w:val="0027380D"/>
    <w:pPr>
      <w:tabs>
        <w:tab w:val="right" w:leader="dot" w:pos="9907"/>
      </w:tabs>
      <w:spacing w:before="10" w:after="0"/>
      <w:ind w:left="288" w:hanging="144"/>
    </w:pPr>
    <w:rPr>
      <w:rFonts w:cs="Arial"/>
      <w:color w:val="0000FF"/>
      <w:szCs w:val="24"/>
    </w:rPr>
  </w:style>
  <w:style w:type="character" w:customStyle="1" w:styleId="TOC3Char">
    <w:name w:val="TOC 3 Char"/>
    <w:link w:val="TOC3"/>
    <w:uiPriority w:val="39"/>
    <w:rsid w:val="0027380D"/>
    <w:rPr>
      <w:rFonts w:ascii="Arial" w:eastAsia="SimSun" w:hAnsi="Arial" w:cs="Arial"/>
      <w:color w:val="0000FF"/>
      <w:sz w:val="24"/>
      <w:szCs w:val="24"/>
    </w:rPr>
  </w:style>
  <w:style w:type="paragraph" w:styleId="TOC4">
    <w:name w:val="toc 4"/>
    <w:basedOn w:val="Normal"/>
    <w:next w:val="Normal"/>
    <w:uiPriority w:val="39"/>
    <w:rsid w:val="00055979"/>
    <w:pPr>
      <w:tabs>
        <w:tab w:val="right" w:leader="dot" w:pos="9907"/>
      </w:tabs>
      <w:spacing w:before="10" w:after="0"/>
      <w:ind w:left="540" w:hanging="252"/>
    </w:pPr>
    <w:rPr>
      <w:rFonts w:cs="Arial"/>
      <w:bCs/>
      <w:noProof/>
      <w:color w:val="0000FF"/>
      <w:szCs w:val="24"/>
      <w:u w:val="single"/>
    </w:rPr>
  </w:style>
  <w:style w:type="paragraph" w:styleId="TOC5">
    <w:name w:val="toc 5"/>
    <w:basedOn w:val="TOC4"/>
    <w:next w:val="Normal"/>
    <w:uiPriority w:val="39"/>
    <w:rsid w:val="0027380D"/>
    <w:pPr>
      <w:ind w:left="144" w:hanging="144"/>
    </w:pPr>
    <w:rPr>
      <w:u w:val="none"/>
    </w:rPr>
  </w:style>
  <w:style w:type="paragraph" w:styleId="TOC6">
    <w:name w:val="toc 6"/>
    <w:basedOn w:val="Normal"/>
    <w:next w:val="Normal"/>
    <w:autoRedefine/>
    <w:uiPriority w:val="39"/>
    <w:rsid w:val="00055979"/>
    <w:pPr>
      <w:spacing w:before="10" w:after="0"/>
      <w:ind w:left="1200"/>
    </w:pPr>
    <w:rPr>
      <w:rFonts w:cs="Arial"/>
      <w:color w:val="000000"/>
      <w:szCs w:val="24"/>
    </w:rPr>
  </w:style>
  <w:style w:type="paragraph" w:styleId="TOC7">
    <w:name w:val="toc 7"/>
    <w:basedOn w:val="Normal"/>
    <w:next w:val="Normal"/>
    <w:autoRedefine/>
    <w:uiPriority w:val="39"/>
    <w:rsid w:val="00055979"/>
    <w:pPr>
      <w:spacing w:before="10" w:after="0"/>
      <w:ind w:left="1440"/>
    </w:pPr>
    <w:rPr>
      <w:rFonts w:cs="Arial"/>
      <w:color w:val="000000"/>
      <w:szCs w:val="24"/>
    </w:rPr>
  </w:style>
  <w:style w:type="paragraph" w:styleId="TOC8">
    <w:name w:val="toc 8"/>
    <w:basedOn w:val="Normal"/>
    <w:next w:val="Normal"/>
    <w:autoRedefine/>
    <w:uiPriority w:val="39"/>
    <w:rsid w:val="00055979"/>
    <w:pPr>
      <w:spacing w:before="10" w:after="0"/>
      <w:ind w:left="1680"/>
    </w:pPr>
    <w:rPr>
      <w:rFonts w:cs="Arial"/>
      <w:color w:val="000000"/>
      <w:szCs w:val="24"/>
    </w:rPr>
  </w:style>
  <w:style w:type="paragraph" w:styleId="TOC9">
    <w:name w:val="toc 9"/>
    <w:basedOn w:val="Normal"/>
    <w:next w:val="Normal"/>
    <w:autoRedefine/>
    <w:uiPriority w:val="39"/>
    <w:rsid w:val="00055979"/>
    <w:pPr>
      <w:spacing w:before="10" w:after="0"/>
      <w:ind w:left="1920"/>
    </w:pPr>
    <w:rPr>
      <w:rFonts w:cs="Arial"/>
      <w:color w:val="000000"/>
      <w:szCs w:val="24"/>
    </w:rPr>
  </w:style>
  <w:style w:type="paragraph" w:styleId="TOCHeading">
    <w:name w:val="TOC Heading"/>
    <w:basedOn w:val="Heading1"/>
    <w:next w:val="Normal"/>
    <w:uiPriority w:val="39"/>
    <w:unhideWhenUsed/>
    <w:qFormat/>
    <w:rsid w:val="00055979"/>
    <w:pPr>
      <w:spacing w:before="480" w:line="276" w:lineRule="auto"/>
      <w:ind w:left="144"/>
      <w:outlineLvl w:val="9"/>
    </w:pPr>
    <w:rPr>
      <w:rFonts w:ascii="Cambria" w:eastAsia="Times New Roman" w:hAnsi="Cambria" w:cs="Arial"/>
      <w:b w:val="0"/>
      <w:bCs/>
      <w:color w:val="365F91"/>
      <w:sz w:val="28"/>
      <w:szCs w:val="28"/>
    </w:rPr>
  </w:style>
  <w:style w:type="character" w:styleId="Hyperlink">
    <w:name w:val="Hyperlink"/>
    <w:uiPriority w:val="99"/>
    <w:unhideWhenUsed/>
    <w:rsid w:val="009C21CC"/>
    <w:rPr>
      <w:color w:val="0000FF"/>
      <w:u w:val="single"/>
    </w:rPr>
  </w:style>
  <w:style w:type="paragraph" w:customStyle="1" w:styleId="TOCHead">
    <w:name w:val="TOC Head"/>
    <w:basedOn w:val="Heading2"/>
    <w:rsid w:val="009C21CC"/>
    <w:rPr>
      <w:b w:val="0"/>
      <w:bCs w:val="0"/>
    </w:rPr>
  </w:style>
  <w:style w:type="paragraph" w:customStyle="1" w:styleId="ToCHeading2">
    <w:name w:val="ToC Heading 2"/>
    <w:link w:val="ToCHeading2Char"/>
    <w:qFormat/>
    <w:rsid w:val="007B43FB"/>
    <w:pPr>
      <w:tabs>
        <w:tab w:val="left" w:pos="1100"/>
        <w:tab w:val="right" w:pos="10080"/>
      </w:tabs>
      <w:spacing w:after="20"/>
      <w:contextualSpacing/>
    </w:pPr>
    <w:rPr>
      <w:rFonts w:ascii="Arial" w:hAnsi="Arial" w:cs="Calibri"/>
      <w:b/>
      <w:noProof/>
      <w:color w:val="000000" w:themeColor="text1"/>
      <w:sz w:val="28"/>
      <w:szCs w:val="18"/>
    </w:rPr>
  </w:style>
  <w:style w:type="character" w:customStyle="1" w:styleId="ToCHeading2Char">
    <w:name w:val="ToC Heading 2 Char"/>
    <w:basedOn w:val="DefaultParagraphFont"/>
    <w:link w:val="ToCHeading2"/>
    <w:rsid w:val="007B43FB"/>
    <w:rPr>
      <w:rFonts w:ascii="Arial" w:eastAsia="SimSun" w:hAnsi="Arial" w:cs="Calibri"/>
      <w:b/>
      <w:noProof/>
      <w:color w:val="000000" w:themeColor="text1"/>
      <w:sz w:val="28"/>
      <w:szCs w:val="18"/>
    </w:rPr>
  </w:style>
  <w:style w:type="paragraph" w:styleId="BodyText">
    <w:name w:val="Body Text"/>
    <w:basedOn w:val="Normal"/>
    <w:link w:val="BodyTextChar"/>
    <w:unhideWhenUsed/>
    <w:rsid w:val="00C46B67"/>
    <w:rPr>
      <w:rFonts w:cs="Calibri"/>
      <w:szCs w:val="24"/>
    </w:rPr>
  </w:style>
  <w:style w:type="character" w:customStyle="1" w:styleId="BodyTextChar">
    <w:name w:val="Body Text Char"/>
    <w:basedOn w:val="DefaultParagraphFont"/>
    <w:link w:val="BodyText"/>
    <w:rsid w:val="00C46B67"/>
    <w:rPr>
      <w:rFonts w:ascii="Arial" w:eastAsia="SimSun" w:hAnsi="Arial" w:cs="Calibri"/>
      <w:sz w:val="24"/>
      <w:szCs w:val="24"/>
    </w:rPr>
  </w:style>
  <w:style w:type="paragraph" w:customStyle="1" w:styleId="Note">
    <w:name w:val="Note"/>
    <w:basedOn w:val="NormalIndent"/>
    <w:link w:val="NoteChar"/>
    <w:autoRedefine/>
    <w:rsid w:val="00E426B8"/>
    <w:pPr>
      <w:spacing w:before="120"/>
      <w:ind w:left="288"/>
    </w:pPr>
    <w:rPr>
      <w:rFonts w:cs="Arial"/>
      <w:szCs w:val="24"/>
    </w:rPr>
  </w:style>
  <w:style w:type="paragraph" w:styleId="NormalIndent">
    <w:name w:val="Normal Indent"/>
    <w:basedOn w:val="Normal"/>
    <w:link w:val="NormalIndentChar"/>
    <w:rsid w:val="00B67580"/>
    <w:pPr>
      <w:tabs>
        <w:tab w:val="right" w:pos="9360"/>
      </w:tabs>
      <w:ind w:left="720"/>
    </w:pPr>
    <w:rPr>
      <w:rFonts w:cs="Bookman Old Style"/>
      <w:color w:val="000000"/>
    </w:rPr>
  </w:style>
  <w:style w:type="character" w:customStyle="1" w:styleId="NormalIndentChar">
    <w:name w:val="Normal Indent Char"/>
    <w:link w:val="NormalIndent"/>
    <w:rsid w:val="00CA3110"/>
    <w:rPr>
      <w:rFonts w:ascii="Arial" w:eastAsia="SimSun" w:hAnsi="Arial" w:cs="Bookman Old Style"/>
      <w:color w:val="000000"/>
      <w:sz w:val="24"/>
    </w:rPr>
  </w:style>
  <w:style w:type="character" w:customStyle="1" w:styleId="NoteChar">
    <w:name w:val="Note Char"/>
    <w:link w:val="Note"/>
    <w:rsid w:val="00E426B8"/>
    <w:rPr>
      <w:rFonts w:ascii="Arial" w:hAnsi="Arial" w:cs="Arial"/>
      <w:color w:val="000000"/>
      <w:sz w:val="24"/>
      <w:szCs w:val="24"/>
    </w:rPr>
  </w:style>
  <w:style w:type="paragraph" w:customStyle="1" w:styleId="bullets0">
    <w:name w:val="bullets"/>
    <w:link w:val="bulletsCharChar"/>
    <w:rsid w:val="00094D53"/>
    <w:pPr>
      <w:numPr>
        <w:numId w:val="2"/>
      </w:numPr>
      <w:spacing w:after="120" w:line="240" w:lineRule="auto"/>
      <w:ind w:left="576" w:hanging="288"/>
    </w:pPr>
    <w:rPr>
      <w:rFonts w:ascii="Arial" w:hAnsi="Arial" w:cs="Arial"/>
      <w:sz w:val="24"/>
      <w:szCs w:val="24"/>
    </w:rPr>
  </w:style>
  <w:style w:type="paragraph" w:styleId="NoteHeading">
    <w:name w:val="Note Heading"/>
    <w:basedOn w:val="Normal"/>
    <w:next w:val="Normal"/>
    <w:link w:val="NoteHeadingChar"/>
    <w:rsid w:val="00665490"/>
    <w:pPr>
      <w:spacing w:before="10"/>
      <w:ind w:left="144"/>
    </w:pPr>
    <w:rPr>
      <w:rFonts w:cs="Arial"/>
      <w:color w:val="000000"/>
      <w:szCs w:val="24"/>
    </w:rPr>
  </w:style>
  <w:style w:type="character" w:customStyle="1" w:styleId="NoteHeadingChar">
    <w:name w:val="Note Heading Char"/>
    <w:basedOn w:val="DefaultParagraphFont"/>
    <w:link w:val="NoteHeading"/>
    <w:rsid w:val="00665490"/>
    <w:rPr>
      <w:rFonts w:ascii="Arial" w:eastAsia="SimSun" w:hAnsi="Arial" w:cs="Arial"/>
      <w:color w:val="000000"/>
      <w:sz w:val="24"/>
      <w:szCs w:val="24"/>
    </w:rPr>
  </w:style>
  <w:style w:type="paragraph" w:customStyle="1" w:styleId="Note1">
    <w:name w:val="Note1"/>
    <w:basedOn w:val="NormalIndent"/>
    <w:autoRedefine/>
    <w:rsid w:val="004D3DE0"/>
    <w:pPr>
      <w:tabs>
        <w:tab w:val="right" w:pos="7920"/>
      </w:tabs>
      <w:spacing w:before="120"/>
      <w:ind w:left="792" w:right="144" w:hanging="648"/>
    </w:pPr>
  </w:style>
  <w:style w:type="paragraph" w:customStyle="1" w:styleId="Note2">
    <w:name w:val="Note2"/>
    <w:basedOn w:val="Note1"/>
    <w:rsid w:val="00665490"/>
    <w:pPr>
      <w:spacing w:before="60"/>
      <w:ind w:left="1627"/>
    </w:pPr>
  </w:style>
  <w:style w:type="paragraph" w:customStyle="1" w:styleId="Captionwide">
    <w:name w:val="Captionwide"/>
    <w:basedOn w:val="Caption"/>
    <w:link w:val="CaptionwideChar"/>
    <w:rsid w:val="00741C27"/>
    <w:pPr>
      <w:keepNext w:val="0"/>
      <w:tabs>
        <w:tab w:val="num" w:pos="360"/>
      </w:tabs>
      <w:spacing w:before="60" w:after="240"/>
    </w:pPr>
  </w:style>
  <w:style w:type="character" w:customStyle="1" w:styleId="CaptionwideChar">
    <w:name w:val="Captionwide Char"/>
    <w:link w:val="Captionwide"/>
    <w:locked/>
    <w:rsid w:val="00741C27"/>
    <w:rPr>
      <w:rFonts w:ascii="Arial" w:eastAsia="Times New Roman" w:hAnsi="Arial" w:cs="Times New Roman"/>
      <w:b/>
      <w:bCs/>
      <w:color w:val="000000"/>
      <w:sz w:val="24"/>
      <w:szCs w:val="20"/>
    </w:rPr>
  </w:style>
  <w:style w:type="paragraph" w:customStyle="1" w:styleId="Numbered">
    <w:name w:val="Numbered"/>
    <w:basedOn w:val="BodyText"/>
    <w:link w:val="NumberedChar"/>
    <w:rsid w:val="006C48DE"/>
    <w:pPr>
      <w:numPr>
        <w:numId w:val="1"/>
      </w:numPr>
      <w:ind w:left="576" w:hanging="288"/>
    </w:pPr>
    <w:rPr>
      <w:szCs w:val="22"/>
      <w:lang w:eastAsia="zh-CN"/>
    </w:rPr>
  </w:style>
  <w:style w:type="character" w:customStyle="1" w:styleId="NumberedChar">
    <w:name w:val="Numbered Char"/>
    <w:link w:val="Numbered"/>
    <w:rsid w:val="006C48DE"/>
    <w:rPr>
      <w:rFonts w:ascii="Arial" w:hAnsi="Arial" w:cs="Calibri"/>
      <w:sz w:val="24"/>
      <w:lang w:eastAsia="zh-CN"/>
    </w:rPr>
  </w:style>
  <w:style w:type="paragraph" w:customStyle="1" w:styleId="equation">
    <w:name w:val="equation"/>
    <w:basedOn w:val="Normal"/>
    <w:rsid w:val="00131311"/>
    <w:pPr>
      <w:spacing w:before="10"/>
      <w:ind w:left="1080"/>
    </w:pPr>
    <w:rPr>
      <w:rFonts w:cs="Arial"/>
      <w:color w:val="000000"/>
      <w:szCs w:val="24"/>
    </w:rPr>
  </w:style>
  <w:style w:type="paragraph" w:styleId="Revision">
    <w:name w:val="Revision"/>
    <w:hidden/>
    <w:uiPriority w:val="99"/>
    <w:semiHidden/>
    <w:rsid w:val="00821767"/>
    <w:pPr>
      <w:spacing w:after="0" w:line="240" w:lineRule="auto"/>
    </w:pPr>
    <w:rPr>
      <w:rFonts w:ascii="Arial" w:hAnsi="Arial"/>
      <w:sz w:val="24"/>
    </w:rPr>
  </w:style>
  <w:style w:type="paragraph" w:customStyle="1" w:styleId="Image">
    <w:name w:val="Image"/>
    <w:basedOn w:val="Normal"/>
    <w:rsid w:val="001D5942"/>
    <w:pPr>
      <w:keepNext/>
      <w:spacing w:before="240" w:after="60"/>
      <w:jc w:val="center"/>
    </w:pPr>
  </w:style>
  <w:style w:type="paragraph" w:styleId="NormalWeb">
    <w:name w:val="Normal (Web)"/>
    <w:basedOn w:val="Normal"/>
    <w:link w:val="NormalWebChar"/>
    <w:uiPriority w:val="99"/>
    <w:unhideWhenUsed/>
    <w:rsid w:val="00A41394"/>
    <w:pPr>
      <w:spacing w:before="100" w:beforeAutospacing="1" w:after="100" w:afterAutospacing="1"/>
    </w:pPr>
    <w:rPr>
      <w:rFonts w:ascii="Times New Roman" w:eastAsiaTheme="minorEastAsia" w:hAnsi="Times New Roman" w:cs="Times New Roman"/>
      <w:szCs w:val="24"/>
    </w:rPr>
  </w:style>
  <w:style w:type="character" w:customStyle="1" w:styleId="NormalWebChar">
    <w:name w:val="Normal (Web) Char"/>
    <w:link w:val="NormalWeb"/>
    <w:uiPriority w:val="99"/>
    <w:locked/>
    <w:rsid w:val="00CA3110"/>
    <w:rPr>
      <w:rFonts w:ascii="Times New Roman" w:eastAsiaTheme="minorEastAsia" w:hAnsi="Times New Roman" w:cs="Times New Roman"/>
      <w:sz w:val="24"/>
      <w:szCs w:val="24"/>
    </w:rPr>
  </w:style>
  <w:style w:type="paragraph" w:styleId="NoSpacing">
    <w:name w:val="No Spacing"/>
    <w:link w:val="NoSpacingChar"/>
    <w:uiPriority w:val="1"/>
    <w:qFormat/>
    <w:rsid w:val="00CA3110"/>
    <w:pPr>
      <w:spacing w:after="0" w:line="240" w:lineRule="auto"/>
    </w:pPr>
    <w:rPr>
      <w:rFonts w:ascii="Calibri" w:hAnsi="Calibri" w:cs="Times New Roman"/>
    </w:rPr>
  </w:style>
  <w:style w:type="character" w:customStyle="1" w:styleId="NoSpacingChar">
    <w:name w:val="No Spacing Char"/>
    <w:link w:val="NoSpacing"/>
    <w:uiPriority w:val="1"/>
    <w:rsid w:val="00CA3110"/>
    <w:rPr>
      <w:rFonts w:ascii="Calibri" w:eastAsia="SimSun" w:hAnsi="Calibri" w:cs="Times New Roman"/>
    </w:rPr>
  </w:style>
  <w:style w:type="paragraph" w:styleId="EndnoteText">
    <w:name w:val="endnote text"/>
    <w:basedOn w:val="Normal"/>
    <w:link w:val="EndnoteTextChar"/>
    <w:semiHidden/>
    <w:rsid w:val="00CA3110"/>
    <w:rPr>
      <w:rFonts w:cs="Calibri"/>
      <w:sz w:val="20"/>
      <w:szCs w:val="20"/>
      <w:lang w:eastAsia="zh-CN"/>
    </w:rPr>
  </w:style>
  <w:style w:type="character" w:customStyle="1" w:styleId="EndnoteTextChar">
    <w:name w:val="Endnote Text Char"/>
    <w:basedOn w:val="DefaultParagraphFont"/>
    <w:link w:val="EndnoteText"/>
    <w:semiHidden/>
    <w:rsid w:val="00CA3110"/>
    <w:rPr>
      <w:rFonts w:ascii="Arial" w:eastAsia="SimSun" w:hAnsi="Arial" w:cs="Calibri"/>
      <w:sz w:val="20"/>
      <w:szCs w:val="20"/>
      <w:lang w:eastAsia="zh-CN"/>
    </w:rPr>
  </w:style>
  <w:style w:type="character" w:styleId="EndnoteReference">
    <w:name w:val="endnote reference"/>
    <w:uiPriority w:val="99"/>
    <w:unhideWhenUsed/>
    <w:rsid w:val="00CA3110"/>
    <w:rPr>
      <w:vertAlign w:val="superscript"/>
    </w:rPr>
  </w:style>
  <w:style w:type="character" w:styleId="Strong">
    <w:name w:val="Strong"/>
    <w:qFormat/>
    <w:rsid w:val="00CA3110"/>
    <w:rPr>
      <w:b/>
      <w:bCs/>
    </w:rPr>
  </w:style>
  <w:style w:type="paragraph" w:styleId="BlockText">
    <w:name w:val="Block Text"/>
    <w:basedOn w:val="Normal"/>
    <w:link w:val="BlockTextChar"/>
    <w:rsid w:val="00CA3110"/>
    <w:pPr>
      <w:ind w:left="1440" w:right="1440"/>
    </w:pPr>
    <w:rPr>
      <w:rFonts w:cs="Calibri"/>
      <w:sz w:val="20"/>
      <w:szCs w:val="20"/>
      <w:lang w:eastAsia="zh-CN"/>
    </w:rPr>
  </w:style>
  <w:style w:type="character" w:customStyle="1" w:styleId="BlockTextChar">
    <w:name w:val="Block Text Char"/>
    <w:link w:val="BlockText"/>
    <w:locked/>
    <w:rsid w:val="00CA3110"/>
    <w:rPr>
      <w:rFonts w:ascii="Arial" w:eastAsia="SimSun" w:hAnsi="Arial" w:cs="Calibri"/>
      <w:sz w:val="20"/>
      <w:szCs w:val="20"/>
      <w:lang w:eastAsia="zh-CN"/>
    </w:rPr>
  </w:style>
  <w:style w:type="character" w:styleId="BookTitle">
    <w:name w:val="Book Title"/>
    <w:uiPriority w:val="33"/>
    <w:qFormat/>
    <w:rsid w:val="00CA3110"/>
    <w:rPr>
      <w:rFonts w:ascii="Cambria" w:eastAsia="Malgun Gothic" w:hAnsi="Cambria" w:cs="Times New Roman"/>
      <w:b/>
      <w:bCs/>
      <w:i/>
      <w:iCs/>
      <w:color w:val="auto"/>
    </w:rPr>
  </w:style>
  <w:style w:type="paragraph" w:customStyle="1" w:styleId="bullets2">
    <w:name w:val="bullets2"/>
    <w:basedOn w:val="Normal"/>
    <w:rsid w:val="00CA3110"/>
    <w:pPr>
      <w:numPr>
        <w:ilvl w:val="1"/>
        <w:numId w:val="3"/>
      </w:numPr>
      <w:tabs>
        <w:tab w:val="clear" w:pos="2520"/>
      </w:tabs>
      <w:spacing w:after="60"/>
    </w:pPr>
    <w:rPr>
      <w:rFonts w:cs="Calibri"/>
      <w:szCs w:val="24"/>
      <w:lang w:eastAsia="zh-CN"/>
    </w:rPr>
  </w:style>
  <w:style w:type="paragraph" w:customStyle="1" w:styleId="bullets3">
    <w:name w:val="bullets3"/>
    <w:basedOn w:val="ListParagraph"/>
    <w:rsid w:val="00CA3110"/>
    <w:pPr>
      <w:numPr>
        <w:numId w:val="4"/>
      </w:numPr>
      <w:spacing w:after="60" w:line="276" w:lineRule="auto"/>
    </w:pPr>
    <w:rPr>
      <w:rFonts w:eastAsia="Times New Roman" w:cs="Calibri"/>
      <w:szCs w:val="24"/>
      <w:lang w:eastAsia="ja-JP"/>
    </w:rPr>
  </w:style>
  <w:style w:type="paragraph" w:customStyle="1" w:styleId="bullets-key">
    <w:name w:val="bullets-key"/>
    <w:rsid w:val="00CA3110"/>
    <w:pPr>
      <w:numPr>
        <w:numId w:val="5"/>
      </w:numPr>
      <w:spacing w:after="0" w:line="240" w:lineRule="auto"/>
    </w:pPr>
    <w:rPr>
      <w:rFonts w:ascii="Arial" w:hAnsi="Arial" w:cs="Arial"/>
      <w:sz w:val="18"/>
      <w:szCs w:val="24"/>
      <w:lang w:eastAsia="zh-CN"/>
    </w:rPr>
  </w:style>
  <w:style w:type="paragraph" w:customStyle="1" w:styleId="bullets-One">
    <w:name w:val="bullets-One"/>
    <w:basedOn w:val="Normal"/>
    <w:rsid w:val="00CA3110"/>
    <w:pPr>
      <w:numPr>
        <w:numId w:val="6"/>
      </w:numPr>
      <w:contextualSpacing/>
    </w:pPr>
    <w:rPr>
      <w:rFonts w:cs="Arial"/>
      <w:szCs w:val="24"/>
    </w:rPr>
  </w:style>
  <w:style w:type="paragraph" w:customStyle="1" w:styleId="Checkbullets">
    <w:name w:val="Check bullets"/>
    <w:basedOn w:val="BodyText"/>
    <w:rsid w:val="00CA3110"/>
    <w:pPr>
      <w:numPr>
        <w:numId w:val="7"/>
      </w:numPr>
    </w:pPr>
    <w:rPr>
      <w:rFonts w:cs="Arial"/>
      <w:sz w:val="22"/>
      <w:szCs w:val="22"/>
      <w:lang w:eastAsia="zh-CN"/>
    </w:rPr>
  </w:style>
  <w:style w:type="paragraph" w:customStyle="1" w:styleId="Checkboxes0">
    <w:name w:val="Checkboxes"/>
    <w:basedOn w:val="Normal"/>
    <w:rsid w:val="00CA3110"/>
    <w:pPr>
      <w:numPr>
        <w:numId w:val="8"/>
      </w:numPr>
    </w:pPr>
    <w:rPr>
      <w:rFonts w:cs="Arial"/>
      <w:szCs w:val="24"/>
    </w:rPr>
  </w:style>
  <w:style w:type="paragraph" w:customStyle="1" w:styleId="checklist">
    <w:name w:val="checklist"/>
    <w:basedOn w:val="Normal"/>
    <w:rsid w:val="00CA3110"/>
    <w:pPr>
      <w:tabs>
        <w:tab w:val="num" w:pos="720"/>
      </w:tabs>
      <w:ind w:left="720" w:hanging="360"/>
    </w:pPr>
    <w:rPr>
      <w:rFonts w:cs="Arial"/>
      <w:szCs w:val="24"/>
    </w:rPr>
  </w:style>
  <w:style w:type="paragraph" w:styleId="Closing">
    <w:name w:val="Closing"/>
    <w:basedOn w:val="Normal"/>
    <w:link w:val="ClosingChar"/>
    <w:rsid w:val="00CA3110"/>
    <w:pPr>
      <w:ind w:left="4320"/>
    </w:pPr>
    <w:rPr>
      <w:rFonts w:cs="Calibri"/>
      <w:sz w:val="20"/>
      <w:szCs w:val="20"/>
      <w:lang w:eastAsia="zh-CN"/>
    </w:rPr>
  </w:style>
  <w:style w:type="character" w:customStyle="1" w:styleId="ClosingChar">
    <w:name w:val="Closing Char"/>
    <w:basedOn w:val="DefaultParagraphFont"/>
    <w:link w:val="Closing"/>
    <w:rsid w:val="00CA3110"/>
    <w:rPr>
      <w:rFonts w:ascii="Arial" w:eastAsia="SimSun" w:hAnsi="Arial" w:cs="Calibri"/>
      <w:sz w:val="20"/>
      <w:szCs w:val="20"/>
      <w:lang w:eastAsia="zh-CN"/>
    </w:rPr>
  </w:style>
  <w:style w:type="paragraph" w:customStyle="1" w:styleId="CommandLineParameters">
    <w:name w:val="Command Line Parameters"/>
    <w:basedOn w:val="Normal"/>
    <w:qFormat/>
    <w:rsid w:val="00CA3110"/>
    <w:pPr>
      <w:ind w:left="1800" w:hanging="1440"/>
    </w:pPr>
    <w:rPr>
      <w:rFonts w:cs="Arial"/>
      <w:szCs w:val="24"/>
    </w:rPr>
  </w:style>
  <w:style w:type="paragraph" w:customStyle="1" w:styleId="ContentsTables">
    <w:name w:val="ContentsTables"/>
    <w:basedOn w:val="Normal"/>
    <w:rsid w:val="00CA3110"/>
    <w:pPr>
      <w:keepNext/>
      <w:widowControl w:val="0"/>
      <w:pBdr>
        <w:bottom w:val="double" w:sz="4" w:space="1" w:color="auto"/>
      </w:pBdr>
      <w:spacing w:before="480" w:after="180"/>
      <w:ind w:left="720" w:hanging="720"/>
    </w:pPr>
    <w:rPr>
      <w:rFonts w:cs="Arial"/>
      <w:b/>
      <w:bCs/>
      <w:noProof/>
      <w:color w:val="000000"/>
      <w:kern w:val="32"/>
      <w:sz w:val="44"/>
      <w:szCs w:val="32"/>
      <w:lang w:eastAsia="zh-CN"/>
    </w:rPr>
  </w:style>
  <w:style w:type="paragraph" w:customStyle="1" w:styleId="Copyright">
    <w:name w:val="Copyright"/>
    <w:basedOn w:val="Normal"/>
    <w:rsid w:val="00CA3110"/>
    <w:rPr>
      <w:rFonts w:ascii="Bookman Old Style" w:hAnsi="Bookman Old Style" w:cs="Calibri"/>
      <w:sz w:val="22"/>
      <w:lang w:eastAsia="zh-CN"/>
    </w:rPr>
  </w:style>
  <w:style w:type="character" w:customStyle="1" w:styleId="CrossReference">
    <w:name w:val="Cross Reference"/>
    <w:uiPriority w:val="1"/>
    <w:qFormat/>
    <w:rsid w:val="00CA3110"/>
    <w:rPr>
      <w:color w:val="0000FF"/>
      <w:u w:val="single"/>
    </w:rPr>
  </w:style>
  <w:style w:type="paragraph" w:styleId="Date">
    <w:name w:val="Date"/>
    <w:basedOn w:val="Normal"/>
    <w:next w:val="Normal"/>
    <w:link w:val="DateChar"/>
    <w:rsid w:val="00CA3110"/>
    <w:rPr>
      <w:rFonts w:cs="Calibri"/>
      <w:sz w:val="20"/>
      <w:szCs w:val="20"/>
      <w:lang w:eastAsia="zh-CN"/>
    </w:rPr>
  </w:style>
  <w:style w:type="character" w:customStyle="1" w:styleId="DateChar">
    <w:name w:val="Date Char"/>
    <w:basedOn w:val="DefaultParagraphFont"/>
    <w:link w:val="Date"/>
    <w:rsid w:val="00CA3110"/>
    <w:rPr>
      <w:rFonts w:ascii="Arial" w:eastAsia="SimSun" w:hAnsi="Arial" w:cs="Calibri"/>
      <w:sz w:val="20"/>
      <w:szCs w:val="20"/>
      <w:lang w:eastAsia="zh-CN"/>
    </w:rPr>
  </w:style>
  <w:style w:type="paragraph" w:customStyle="1" w:styleId="Default">
    <w:name w:val="Default"/>
    <w:basedOn w:val="Normal"/>
    <w:rsid w:val="00CA3110"/>
    <w:pPr>
      <w:autoSpaceDE w:val="0"/>
      <w:autoSpaceDN w:val="0"/>
      <w:spacing w:after="0"/>
    </w:pPr>
    <w:rPr>
      <w:rFonts w:eastAsia="Malgun Gothic" w:cs="Calibri"/>
      <w:color w:val="000000"/>
      <w:szCs w:val="24"/>
      <w:lang w:eastAsia="ko-KR"/>
    </w:rPr>
  </w:style>
  <w:style w:type="paragraph" w:styleId="E-mailSignature">
    <w:name w:val="E-mail Signature"/>
    <w:basedOn w:val="Normal"/>
    <w:link w:val="E-mailSignatureChar"/>
    <w:rsid w:val="00CA3110"/>
    <w:rPr>
      <w:rFonts w:cs="Calibri"/>
      <w:sz w:val="20"/>
      <w:szCs w:val="20"/>
      <w:lang w:eastAsia="zh-CN"/>
    </w:rPr>
  </w:style>
  <w:style w:type="character" w:customStyle="1" w:styleId="E-mailSignatureChar">
    <w:name w:val="E-mail Signature Char"/>
    <w:basedOn w:val="DefaultParagraphFont"/>
    <w:link w:val="E-mailSignature"/>
    <w:rsid w:val="00CA3110"/>
    <w:rPr>
      <w:rFonts w:ascii="Arial" w:eastAsia="SimSun" w:hAnsi="Arial" w:cs="Calibri"/>
      <w:sz w:val="20"/>
      <w:szCs w:val="20"/>
      <w:lang w:eastAsia="zh-CN"/>
    </w:rPr>
  </w:style>
  <w:style w:type="character" w:styleId="Emphasis">
    <w:name w:val="Emphasis"/>
    <w:qFormat/>
    <w:rsid w:val="00CA3110"/>
    <w:rPr>
      <w:i/>
      <w:iCs/>
    </w:rPr>
  </w:style>
  <w:style w:type="paragraph" w:styleId="EnvelopeAddress">
    <w:name w:val="envelope address"/>
    <w:basedOn w:val="Normal"/>
    <w:rsid w:val="00CA3110"/>
    <w:pPr>
      <w:framePr w:w="7920" w:h="1980" w:hRule="exact" w:hSpace="180" w:wrap="auto" w:hAnchor="page" w:xAlign="center" w:yAlign="bottom"/>
      <w:ind w:left="2880"/>
    </w:pPr>
    <w:rPr>
      <w:rFonts w:cs="Arial"/>
      <w:lang w:eastAsia="zh-CN"/>
    </w:rPr>
  </w:style>
  <w:style w:type="paragraph" w:styleId="EnvelopeReturn">
    <w:name w:val="envelope return"/>
    <w:basedOn w:val="Normal"/>
    <w:rsid w:val="00CA3110"/>
    <w:rPr>
      <w:rFonts w:cs="Arial"/>
      <w:sz w:val="20"/>
      <w:szCs w:val="20"/>
      <w:lang w:eastAsia="zh-CN"/>
    </w:rPr>
  </w:style>
  <w:style w:type="character" w:styleId="FollowedHyperlink">
    <w:name w:val="FollowedHyperlink"/>
    <w:uiPriority w:val="99"/>
    <w:unhideWhenUsed/>
    <w:rsid w:val="00CA3110"/>
    <w:rPr>
      <w:color w:val="800080"/>
      <w:u w:val="single"/>
    </w:rPr>
  </w:style>
  <w:style w:type="table" w:customStyle="1" w:styleId="GridTable1Light-Accent11">
    <w:name w:val="Grid Table 1 Light - Accent 11"/>
    <w:basedOn w:val="TableNormal"/>
    <w:uiPriority w:val="46"/>
    <w:rsid w:val="00CA3110"/>
    <w:pPr>
      <w:spacing w:after="0" w:line="240" w:lineRule="auto"/>
    </w:pPr>
    <w:rPr>
      <w:rFonts w:ascii="Cambria" w:eastAsia="Calibri" w:hAnsi="Cambria"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CA3110"/>
    <w:pPr>
      <w:spacing w:after="0" w:line="240" w:lineRule="auto"/>
    </w:pPr>
    <w:rPr>
      <w:rFonts w:ascii="Cambria" w:eastAsia="Calibri" w:hAnsi="Cambria" w:cs="Times New Roman"/>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CA3110"/>
    <w:pPr>
      <w:spacing w:after="0" w:line="240" w:lineRule="auto"/>
    </w:pPr>
    <w:rPr>
      <w:rFonts w:ascii="Cambria" w:eastAsia="Calibri" w:hAnsi="Cambria" w:cs="Times New Roman"/>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A3110"/>
    <w:pPr>
      <w:spacing w:after="0" w:line="240" w:lineRule="auto"/>
    </w:pPr>
    <w:rPr>
      <w:rFonts w:ascii="Cambria" w:eastAsia="Calibri" w:hAnsi="Cambria" w:cs="Times New Roman"/>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A3110"/>
    <w:pPr>
      <w:spacing w:after="0" w:line="240" w:lineRule="auto"/>
    </w:pPr>
    <w:rPr>
      <w:rFonts w:ascii="Cambria" w:eastAsia="Calibri" w:hAnsi="Cambria"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A3110"/>
    <w:pPr>
      <w:spacing w:after="0" w:line="240" w:lineRule="auto"/>
    </w:pPr>
    <w:rPr>
      <w:rFonts w:ascii="Cambria" w:eastAsia="Calibri" w:hAnsi="Cambria"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CA3110"/>
    <w:pPr>
      <w:spacing w:after="0" w:line="240" w:lineRule="auto"/>
    </w:pPr>
    <w:rPr>
      <w:rFonts w:ascii="Cambria" w:eastAsia="Calibri" w:hAnsi="Cambria"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31">
    <w:name w:val="Grid Table 2 - Accent 31"/>
    <w:basedOn w:val="TableNormal"/>
    <w:uiPriority w:val="47"/>
    <w:rsid w:val="00CA3110"/>
    <w:pPr>
      <w:spacing w:after="0" w:line="240" w:lineRule="auto"/>
    </w:pPr>
    <w:rPr>
      <w:rFonts w:ascii="Cambria" w:eastAsia="Calibri" w:hAnsi="Cambria"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51">
    <w:name w:val="Grid Table 2 - Accent 51"/>
    <w:basedOn w:val="TableNormal"/>
    <w:uiPriority w:val="47"/>
    <w:rsid w:val="00CA3110"/>
    <w:pPr>
      <w:spacing w:after="0" w:line="240" w:lineRule="auto"/>
    </w:pPr>
    <w:rPr>
      <w:rFonts w:ascii="Cambria" w:eastAsia="Calibri" w:hAnsi="Cambria"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1">
    <w:name w:val="Grid Table 21"/>
    <w:basedOn w:val="TableNormal"/>
    <w:uiPriority w:val="47"/>
    <w:rsid w:val="00CA3110"/>
    <w:pPr>
      <w:spacing w:after="0" w:line="240" w:lineRule="auto"/>
    </w:pPr>
    <w:rPr>
      <w:rFonts w:ascii="Cambria" w:eastAsia="Calibri" w:hAnsi="Cambria"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11">
    <w:name w:val="Grid Table 3 - Accent 11"/>
    <w:basedOn w:val="TableNormal"/>
    <w:uiPriority w:val="48"/>
    <w:rsid w:val="00CA3110"/>
    <w:pPr>
      <w:spacing w:after="0" w:line="240" w:lineRule="auto"/>
    </w:pPr>
    <w:rPr>
      <w:rFonts w:ascii="Cambria" w:eastAsia="Calibri" w:hAnsi="Cambria"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1">
    <w:name w:val="Grid Table 3 - Accent 21"/>
    <w:basedOn w:val="TableNormal"/>
    <w:uiPriority w:val="48"/>
    <w:rsid w:val="00CA3110"/>
    <w:pPr>
      <w:spacing w:after="0" w:line="240" w:lineRule="auto"/>
    </w:pPr>
    <w:rPr>
      <w:rFonts w:ascii="Cambria" w:eastAsia="Calibri" w:hAnsi="Cambria"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1">
    <w:name w:val="Grid Table 3 - Accent 31"/>
    <w:basedOn w:val="TableNormal"/>
    <w:uiPriority w:val="48"/>
    <w:rsid w:val="00CA3110"/>
    <w:pPr>
      <w:spacing w:after="0" w:line="240" w:lineRule="auto"/>
    </w:pPr>
    <w:rPr>
      <w:rFonts w:ascii="Cambria" w:eastAsia="Calibri" w:hAnsi="Cambria"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1">
    <w:name w:val="Grid Table 3 - Accent 41"/>
    <w:basedOn w:val="TableNormal"/>
    <w:uiPriority w:val="48"/>
    <w:rsid w:val="00CA3110"/>
    <w:pPr>
      <w:spacing w:after="0" w:line="240" w:lineRule="auto"/>
    </w:pPr>
    <w:rPr>
      <w:rFonts w:ascii="Cambria" w:eastAsia="Calibri" w:hAnsi="Cambria" w:cs="Times New Roma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uiPriority w:val="48"/>
    <w:rsid w:val="00CA3110"/>
    <w:pPr>
      <w:spacing w:after="0" w:line="240" w:lineRule="auto"/>
    </w:pPr>
    <w:rPr>
      <w:rFonts w:ascii="Cambria" w:eastAsia="Calibri"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1">
    <w:name w:val="Grid Table 31"/>
    <w:basedOn w:val="TableNormal"/>
    <w:uiPriority w:val="48"/>
    <w:rsid w:val="00CA3110"/>
    <w:pPr>
      <w:spacing w:after="0" w:line="240" w:lineRule="auto"/>
    </w:pPr>
    <w:rPr>
      <w:rFonts w:ascii="Cambria" w:eastAsia="Calibri" w:hAnsi="Cambria"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11">
    <w:name w:val="Grid Table 4 - Accent 11"/>
    <w:basedOn w:val="TableNormal"/>
    <w:uiPriority w:val="49"/>
    <w:rsid w:val="00CA3110"/>
    <w:pPr>
      <w:spacing w:after="0" w:line="240" w:lineRule="auto"/>
    </w:pPr>
    <w:rPr>
      <w:rFonts w:ascii="Cambria" w:eastAsia="Calibri" w:hAnsi="Cambria"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
    <w:name w:val="Grid Table 4 - Accent 31"/>
    <w:basedOn w:val="TableNormal"/>
    <w:uiPriority w:val="49"/>
    <w:rsid w:val="00CA3110"/>
    <w:pPr>
      <w:spacing w:after="0" w:line="240" w:lineRule="auto"/>
    </w:pPr>
    <w:rPr>
      <w:rFonts w:ascii="Cambria" w:eastAsia="Calibri" w:hAnsi="Cambria"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51">
    <w:name w:val="Grid Table 4 - Accent 51"/>
    <w:basedOn w:val="TableNormal"/>
    <w:uiPriority w:val="49"/>
    <w:rsid w:val="00CA3110"/>
    <w:pPr>
      <w:spacing w:after="0" w:line="240" w:lineRule="auto"/>
    </w:pPr>
    <w:rPr>
      <w:rFonts w:ascii="Cambria" w:eastAsia="Calibri"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1">
    <w:name w:val="Grid Table 41"/>
    <w:basedOn w:val="TableNormal"/>
    <w:uiPriority w:val="49"/>
    <w:rsid w:val="00CA3110"/>
    <w:pPr>
      <w:spacing w:after="0" w:line="240" w:lineRule="auto"/>
    </w:pPr>
    <w:rPr>
      <w:rFonts w:ascii="Cambria" w:eastAsia="Calibri" w:hAnsi="Cambria"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ghlightYellow">
    <w:name w:val="Highlight Yellow"/>
    <w:uiPriority w:val="1"/>
    <w:qFormat/>
    <w:rsid w:val="00CA3110"/>
    <w:rPr>
      <w:bdr w:val="none" w:sz="0" w:space="0" w:color="auto"/>
      <w:shd w:val="clear" w:color="auto" w:fill="FFFF00"/>
    </w:rPr>
  </w:style>
  <w:style w:type="paragraph" w:styleId="HTMLAddress">
    <w:name w:val="HTML Address"/>
    <w:basedOn w:val="Normal"/>
    <w:link w:val="HTMLAddressChar"/>
    <w:rsid w:val="00CA3110"/>
    <w:rPr>
      <w:rFonts w:cs="Calibri"/>
      <w:i/>
      <w:iCs/>
      <w:sz w:val="20"/>
      <w:szCs w:val="20"/>
      <w:lang w:eastAsia="zh-CN"/>
    </w:rPr>
  </w:style>
  <w:style w:type="character" w:customStyle="1" w:styleId="HTMLAddressChar">
    <w:name w:val="HTML Address Char"/>
    <w:basedOn w:val="DefaultParagraphFont"/>
    <w:link w:val="HTMLAddress"/>
    <w:rsid w:val="00CA3110"/>
    <w:rPr>
      <w:rFonts w:ascii="Arial" w:eastAsia="SimSun" w:hAnsi="Arial" w:cs="Calibri"/>
      <w:i/>
      <w:iCs/>
      <w:sz w:val="20"/>
      <w:szCs w:val="20"/>
      <w:lang w:eastAsia="zh-CN"/>
    </w:rPr>
  </w:style>
  <w:style w:type="character" w:styleId="HTMLCode">
    <w:name w:val="HTML Code"/>
    <w:uiPriority w:val="99"/>
    <w:rsid w:val="00CA3110"/>
    <w:rPr>
      <w:rFonts w:ascii="Courier New" w:hAnsi="Courier New" w:cs="Courier New"/>
      <w:sz w:val="20"/>
      <w:szCs w:val="20"/>
    </w:rPr>
  </w:style>
  <w:style w:type="character" w:styleId="HTMLKeyboard">
    <w:name w:val="HTML Keyboard"/>
    <w:rsid w:val="00CA3110"/>
    <w:rPr>
      <w:rFonts w:ascii="Courier New" w:hAnsi="Courier New" w:cs="Courier New"/>
      <w:sz w:val="20"/>
      <w:szCs w:val="20"/>
    </w:rPr>
  </w:style>
  <w:style w:type="paragraph" w:customStyle="1" w:styleId="HTMLlink">
    <w:name w:val="HTML link"/>
    <w:basedOn w:val="HTMLAddress"/>
    <w:link w:val="HTMLlinkChar"/>
    <w:autoRedefine/>
    <w:rsid w:val="00CA3110"/>
    <w:rPr>
      <w:rFonts w:ascii="Courier New" w:eastAsia="Calibri" w:hAnsi="Courier New" w:cs="Times New Roman"/>
      <w:i w:val="0"/>
      <w:sz w:val="18"/>
      <w:u w:val="single"/>
      <w:lang w:eastAsia="en-US"/>
    </w:rPr>
  </w:style>
  <w:style w:type="character" w:customStyle="1" w:styleId="HTMLlinkChar">
    <w:name w:val="HTML link Char"/>
    <w:link w:val="HTMLlink"/>
    <w:rsid w:val="00CA3110"/>
    <w:rPr>
      <w:rFonts w:ascii="Courier New" w:eastAsia="Calibri" w:hAnsi="Courier New" w:cs="Times New Roman"/>
      <w:iCs/>
      <w:sz w:val="18"/>
      <w:szCs w:val="20"/>
      <w:u w:val="single"/>
    </w:rPr>
  </w:style>
  <w:style w:type="paragraph" w:styleId="HTMLPreformatted">
    <w:name w:val="HTML Preformatted"/>
    <w:basedOn w:val="Normal"/>
    <w:link w:val="HTMLPreformattedChar"/>
    <w:rsid w:val="00CA3110"/>
    <w:rPr>
      <w:rFonts w:ascii="Courier New" w:hAnsi="Courier New" w:cs="Calibri"/>
      <w:sz w:val="20"/>
      <w:szCs w:val="20"/>
      <w:lang w:eastAsia="zh-CN"/>
    </w:rPr>
  </w:style>
  <w:style w:type="character" w:customStyle="1" w:styleId="HTMLPreformattedChar">
    <w:name w:val="HTML Preformatted Char"/>
    <w:basedOn w:val="DefaultParagraphFont"/>
    <w:link w:val="HTMLPreformatted"/>
    <w:rsid w:val="00CA3110"/>
    <w:rPr>
      <w:rFonts w:ascii="Courier New" w:eastAsia="SimSun" w:hAnsi="Courier New" w:cs="Calibri"/>
      <w:sz w:val="20"/>
      <w:szCs w:val="20"/>
      <w:lang w:eastAsia="zh-CN"/>
    </w:rPr>
  </w:style>
  <w:style w:type="paragraph" w:customStyle="1" w:styleId="HTMLLink0">
    <w:name w:val="HTML Link"/>
    <w:basedOn w:val="HTMLPreformatted"/>
    <w:link w:val="HTMLLinkChar0"/>
    <w:rsid w:val="00CA3110"/>
    <w:rPr>
      <w:szCs w:val="18"/>
      <w:u w:val="single"/>
    </w:rPr>
  </w:style>
  <w:style w:type="character" w:customStyle="1" w:styleId="HTMLLinkChar0">
    <w:name w:val="HTML Link Char"/>
    <w:link w:val="HTMLLink0"/>
    <w:rsid w:val="00CA3110"/>
    <w:rPr>
      <w:rFonts w:ascii="Courier New" w:eastAsia="SimSun" w:hAnsi="Courier New" w:cs="Calibri"/>
      <w:sz w:val="20"/>
      <w:szCs w:val="18"/>
      <w:u w:val="single"/>
      <w:lang w:eastAsia="zh-CN"/>
    </w:rPr>
  </w:style>
  <w:style w:type="paragraph" w:customStyle="1" w:styleId="IndentNote">
    <w:name w:val="Indent Note"/>
    <w:basedOn w:val="BodyText"/>
    <w:rsid w:val="00CA3110"/>
    <w:pPr>
      <w:ind w:left="1800" w:hanging="720"/>
    </w:pPr>
  </w:style>
  <w:style w:type="paragraph" w:styleId="Index1">
    <w:name w:val="index 1"/>
    <w:basedOn w:val="Normal"/>
    <w:next w:val="Normal"/>
    <w:autoRedefine/>
    <w:rsid w:val="00CA3110"/>
    <w:pPr>
      <w:ind w:left="220" w:hanging="220"/>
      <w:jc w:val="center"/>
    </w:pPr>
    <w:rPr>
      <w:rFonts w:cs="Calibri"/>
      <w:b/>
      <w:noProof/>
      <w:kern w:val="28"/>
      <w:sz w:val="20"/>
      <w:szCs w:val="20"/>
      <w:lang w:eastAsia="zh-CN"/>
    </w:rPr>
  </w:style>
  <w:style w:type="paragraph" w:styleId="Index2">
    <w:name w:val="index 2"/>
    <w:basedOn w:val="Normal"/>
    <w:next w:val="Normal"/>
    <w:autoRedefine/>
    <w:rsid w:val="00CA3110"/>
    <w:pPr>
      <w:ind w:left="440" w:hanging="220"/>
    </w:pPr>
    <w:rPr>
      <w:rFonts w:cs="Calibri"/>
      <w:sz w:val="20"/>
      <w:szCs w:val="20"/>
      <w:lang w:eastAsia="zh-CN"/>
    </w:rPr>
  </w:style>
  <w:style w:type="paragraph" w:styleId="Index3">
    <w:name w:val="index 3"/>
    <w:basedOn w:val="Normal"/>
    <w:next w:val="Normal"/>
    <w:autoRedefine/>
    <w:rsid w:val="00CA3110"/>
    <w:pPr>
      <w:ind w:left="660" w:hanging="220"/>
    </w:pPr>
    <w:rPr>
      <w:rFonts w:cs="Calibri"/>
      <w:sz w:val="20"/>
      <w:szCs w:val="20"/>
      <w:lang w:eastAsia="zh-CN"/>
    </w:rPr>
  </w:style>
  <w:style w:type="paragraph" w:styleId="Index4">
    <w:name w:val="index 4"/>
    <w:basedOn w:val="Normal"/>
    <w:next w:val="Normal"/>
    <w:autoRedefine/>
    <w:rsid w:val="00CA3110"/>
    <w:pPr>
      <w:ind w:left="880" w:hanging="220"/>
    </w:pPr>
    <w:rPr>
      <w:rFonts w:cs="Calibri"/>
      <w:sz w:val="20"/>
      <w:szCs w:val="20"/>
      <w:lang w:eastAsia="zh-CN"/>
    </w:rPr>
  </w:style>
  <w:style w:type="paragraph" w:styleId="Index5">
    <w:name w:val="index 5"/>
    <w:basedOn w:val="Normal"/>
    <w:next w:val="Normal"/>
    <w:autoRedefine/>
    <w:rsid w:val="00CA3110"/>
    <w:pPr>
      <w:ind w:left="1100" w:hanging="220"/>
    </w:pPr>
    <w:rPr>
      <w:rFonts w:cs="Calibri"/>
      <w:sz w:val="20"/>
      <w:szCs w:val="20"/>
      <w:lang w:eastAsia="zh-CN"/>
    </w:rPr>
  </w:style>
  <w:style w:type="paragraph" w:styleId="Index6">
    <w:name w:val="index 6"/>
    <w:basedOn w:val="Normal"/>
    <w:next w:val="Normal"/>
    <w:autoRedefine/>
    <w:rsid w:val="00CA3110"/>
    <w:pPr>
      <w:ind w:left="1320" w:hanging="220"/>
    </w:pPr>
    <w:rPr>
      <w:rFonts w:cs="Calibri"/>
      <w:sz w:val="20"/>
      <w:szCs w:val="20"/>
      <w:lang w:eastAsia="zh-CN"/>
    </w:rPr>
  </w:style>
  <w:style w:type="paragraph" w:styleId="Index7">
    <w:name w:val="index 7"/>
    <w:basedOn w:val="Normal"/>
    <w:next w:val="Normal"/>
    <w:autoRedefine/>
    <w:rsid w:val="00CA3110"/>
    <w:pPr>
      <w:ind w:left="1540" w:hanging="220"/>
    </w:pPr>
    <w:rPr>
      <w:rFonts w:cs="Calibri"/>
      <w:sz w:val="20"/>
      <w:szCs w:val="20"/>
      <w:lang w:eastAsia="zh-CN"/>
    </w:rPr>
  </w:style>
  <w:style w:type="paragraph" w:styleId="Index8">
    <w:name w:val="index 8"/>
    <w:basedOn w:val="Normal"/>
    <w:next w:val="Normal"/>
    <w:autoRedefine/>
    <w:rsid w:val="00CA3110"/>
    <w:pPr>
      <w:ind w:left="1760" w:hanging="220"/>
    </w:pPr>
    <w:rPr>
      <w:rFonts w:cs="Calibri"/>
      <w:sz w:val="20"/>
      <w:szCs w:val="20"/>
      <w:lang w:eastAsia="zh-CN"/>
    </w:rPr>
  </w:style>
  <w:style w:type="paragraph" w:styleId="Index9">
    <w:name w:val="index 9"/>
    <w:basedOn w:val="Normal"/>
    <w:next w:val="Normal"/>
    <w:autoRedefine/>
    <w:rsid w:val="00CA3110"/>
    <w:pPr>
      <w:ind w:left="1980" w:hanging="220"/>
    </w:pPr>
    <w:rPr>
      <w:rFonts w:cs="Calibri"/>
      <w:sz w:val="20"/>
      <w:szCs w:val="20"/>
      <w:lang w:eastAsia="zh-CN"/>
    </w:rPr>
  </w:style>
  <w:style w:type="paragraph" w:styleId="IndexHeading">
    <w:name w:val="index heading"/>
    <w:basedOn w:val="Normal"/>
    <w:next w:val="Index1"/>
    <w:rsid w:val="00CA3110"/>
    <w:rPr>
      <w:rFonts w:cs="Calibri"/>
      <w:sz w:val="20"/>
      <w:szCs w:val="20"/>
      <w:lang w:eastAsia="zh-CN"/>
    </w:rPr>
  </w:style>
  <w:style w:type="paragraph" w:customStyle="1" w:styleId="InsideAddress">
    <w:name w:val="Inside Address"/>
    <w:basedOn w:val="Normal"/>
    <w:rsid w:val="00CA3110"/>
    <w:rPr>
      <w:rFonts w:cs="Calibri"/>
      <w:lang w:eastAsia="zh-CN"/>
    </w:rPr>
  </w:style>
  <w:style w:type="character" w:styleId="IntenseEmphasis">
    <w:name w:val="Intense Emphasis"/>
    <w:uiPriority w:val="21"/>
    <w:qFormat/>
    <w:rsid w:val="00CA3110"/>
    <w:rPr>
      <w:b/>
      <w:bCs/>
      <w:i/>
      <w:iCs/>
      <w:color w:val="4F81BD"/>
      <w:sz w:val="22"/>
      <w:szCs w:val="22"/>
    </w:rPr>
  </w:style>
  <w:style w:type="paragraph" w:styleId="IntenseQuote">
    <w:name w:val="Intense Quote"/>
    <w:basedOn w:val="Normal"/>
    <w:next w:val="Normal"/>
    <w:link w:val="IntenseQuoteChar"/>
    <w:uiPriority w:val="30"/>
    <w:qFormat/>
    <w:rsid w:val="00CA311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Malgun Gothic" w:hAnsi="Cambria" w:cs="Calibri"/>
      <w:i/>
      <w:iCs/>
      <w:color w:val="FFFFFF"/>
      <w:szCs w:val="24"/>
    </w:rPr>
  </w:style>
  <w:style w:type="character" w:customStyle="1" w:styleId="IntenseQuoteChar">
    <w:name w:val="Intense Quote Char"/>
    <w:basedOn w:val="DefaultParagraphFont"/>
    <w:link w:val="IntenseQuote"/>
    <w:uiPriority w:val="30"/>
    <w:rsid w:val="00CA3110"/>
    <w:rPr>
      <w:rFonts w:ascii="Cambria" w:eastAsia="Malgun Gothic" w:hAnsi="Cambria" w:cs="Calibri"/>
      <w:i/>
      <w:iCs/>
      <w:color w:val="FFFFFF"/>
      <w:sz w:val="24"/>
      <w:szCs w:val="24"/>
      <w:shd w:val="clear" w:color="auto" w:fill="4F81BD"/>
    </w:rPr>
  </w:style>
  <w:style w:type="character" w:styleId="IntenseReference">
    <w:name w:val="Intense Reference"/>
    <w:uiPriority w:val="32"/>
    <w:qFormat/>
    <w:rsid w:val="00CA3110"/>
    <w:rPr>
      <w:b/>
      <w:bCs/>
      <w:color w:val="76923C"/>
      <w:u w:val="single" w:color="9BBB59"/>
    </w:rPr>
  </w:style>
  <w:style w:type="paragraph" w:customStyle="1" w:styleId="Legalnotice">
    <w:name w:val="Legalnotice"/>
    <w:basedOn w:val="Copyright"/>
    <w:rsid w:val="00CA3110"/>
    <w:pPr>
      <w:spacing w:after="180"/>
    </w:pPr>
  </w:style>
  <w:style w:type="table" w:styleId="LightList-Accent1">
    <w:name w:val="Light List Accent 1"/>
    <w:basedOn w:val="TableNormal"/>
    <w:uiPriority w:val="61"/>
    <w:rsid w:val="00CA3110"/>
    <w:pPr>
      <w:spacing w:after="0" w:line="240" w:lineRule="auto"/>
    </w:pPr>
    <w:rPr>
      <w:rFonts w:ascii="Arial" w:eastAsia="Times New Roman" w:hAnsi="Arial" w:cs="Calibri"/>
      <w:szCs w:val="24"/>
    </w:rPr>
    <w:tblPr>
      <w:tblStyleRowBandSize w:val="1"/>
      <w:tblStyleColBandSize w:val="1"/>
      <w:tblBorders>
        <w:top w:val="single" w:sz="4" w:space="0" w:color="4F81BD"/>
        <w:left w:val="single" w:sz="4" w:space="0" w:color="4F81BD"/>
        <w:bottom w:val="single" w:sz="8" w:space="0" w:color="4F81BD"/>
        <w:right w:val="single" w:sz="4" w:space="0" w:color="4F81BD"/>
        <w:insideH w:val="single" w:sz="4" w:space="0" w:color="4F81BD"/>
        <w:insideV w:val="single" w:sz="4"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uiPriority w:val="61"/>
    <w:rsid w:val="00CA3110"/>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V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
    <w:name w:val="List"/>
    <w:basedOn w:val="Normal"/>
    <w:semiHidden/>
    <w:rsid w:val="00CA3110"/>
    <w:pPr>
      <w:ind w:left="360" w:hanging="360"/>
    </w:pPr>
    <w:rPr>
      <w:rFonts w:cs="Calibri"/>
      <w:sz w:val="20"/>
      <w:szCs w:val="20"/>
      <w:lang w:eastAsia="zh-CN"/>
    </w:rPr>
  </w:style>
  <w:style w:type="paragraph" w:styleId="ListBullet">
    <w:name w:val="List Bullet"/>
    <w:basedOn w:val="Normal"/>
    <w:autoRedefine/>
    <w:rsid w:val="00CA3110"/>
    <w:rPr>
      <w:rFonts w:ascii="Bookman Old Style" w:hAnsi="Bookman Old Style" w:cs="Calibri"/>
      <w:sz w:val="22"/>
      <w:lang w:eastAsia="zh-CN"/>
    </w:rPr>
  </w:style>
  <w:style w:type="table" w:customStyle="1" w:styleId="ListTable4-Accent31">
    <w:name w:val="List Table 4 - Accent 31"/>
    <w:basedOn w:val="TableNormal"/>
    <w:uiPriority w:val="49"/>
    <w:rsid w:val="00CA3110"/>
    <w:pPr>
      <w:spacing w:after="0" w:line="240" w:lineRule="auto"/>
    </w:pPr>
    <w:rPr>
      <w:rFonts w:ascii="Cambria" w:eastAsia="Calibri" w:hAnsi="Cambria"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5Dark-Accent31">
    <w:name w:val="List Table 5 Dark - Accent 31"/>
    <w:basedOn w:val="TableNormal"/>
    <w:uiPriority w:val="50"/>
    <w:rsid w:val="00CA3110"/>
    <w:pPr>
      <w:spacing w:after="0" w:line="240" w:lineRule="auto"/>
    </w:pPr>
    <w:rPr>
      <w:rFonts w:ascii="Cambria" w:eastAsia="Calibri" w:hAnsi="Cambria" w:cs="Times New Roman"/>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MacroText">
    <w:name w:val="macro"/>
    <w:link w:val="MacroTextChar"/>
    <w:rsid w:val="00CA3110"/>
    <w:pPr>
      <w:tabs>
        <w:tab w:val="left" w:pos="480"/>
        <w:tab w:val="left" w:pos="960"/>
        <w:tab w:val="left" w:pos="1440"/>
        <w:tab w:val="left" w:pos="1920"/>
        <w:tab w:val="left" w:pos="2400"/>
        <w:tab w:val="left" w:pos="2880"/>
        <w:tab w:val="left" w:pos="3360"/>
        <w:tab w:val="left" w:pos="3840"/>
        <w:tab w:val="left" w:pos="4320"/>
      </w:tabs>
      <w:spacing w:after="240" w:line="240" w:lineRule="auto"/>
    </w:pPr>
    <w:rPr>
      <w:rFonts w:ascii="Courier New" w:hAnsi="Courier New" w:cs="Courier New"/>
      <w:sz w:val="20"/>
      <w:szCs w:val="20"/>
    </w:rPr>
  </w:style>
  <w:style w:type="character" w:customStyle="1" w:styleId="MacroTextChar">
    <w:name w:val="Macro Text Char"/>
    <w:basedOn w:val="DefaultParagraphFont"/>
    <w:link w:val="MacroText"/>
    <w:rsid w:val="00CA3110"/>
    <w:rPr>
      <w:rFonts w:ascii="Courier New" w:eastAsia="SimSun" w:hAnsi="Courier New" w:cs="Courier New"/>
      <w:sz w:val="20"/>
      <w:szCs w:val="20"/>
    </w:rPr>
  </w:style>
  <w:style w:type="table" w:styleId="MediumShading1-Accent3">
    <w:name w:val="Medium Shading 1 Accent 3"/>
    <w:basedOn w:val="TableNormal"/>
    <w:uiPriority w:val="63"/>
    <w:rsid w:val="00CA3110"/>
    <w:pPr>
      <w:spacing w:after="0" w:line="240" w:lineRule="auto"/>
    </w:pPr>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MessageHeader">
    <w:name w:val="Message Header"/>
    <w:basedOn w:val="Normal"/>
    <w:link w:val="MessageHeaderChar"/>
    <w:rsid w:val="00CA3110"/>
    <w:pPr>
      <w:pBdr>
        <w:top w:val="single" w:sz="6" w:space="1" w:color="auto"/>
        <w:left w:val="single" w:sz="6" w:space="1" w:color="auto"/>
        <w:bottom w:val="single" w:sz="6" w:space="1" w:color="auto"/>
        <w:right w:val="single" w:sz="6" w:space="1" w:color="auto"/>
      </w:pBdr>
      <w:shd w:val="pct20" w:color="auto" w:fill="auto"/>
      <w:ind w:left="1080" w:hanging="1080"/>
    </w:pPr>
    <w:rPr>
      <w:rFonts w:cs="Calibri"/>
      <w:lang w:eastAsia="zh-CN"/>
    </w:rPr>
  </w:style>
  <w:style w:type="character" w:customStyle="1" w:styleId="MessageHeaderChar">
    <w:name w:val="Message Header Char"/>
    <w:basedOn w:val="DefaultParagraphFont"/>
    <w:link w:val="MessageHeader"/>
    <w:rsid w:val="00CA3110"/>
    <w:rPr>
      <w:rFonts w:ascii="Arial" w:eastAsia="SimSun" w:hAnsi="Arial" w:cs="Calibri"/>
      <w:sz w:val="24"/>
      <w:shd w:val="pct20" w:color="auto" w:fill="auto"/>
      <w:lang w:eastAsia="zh-CN"/>
    </w:rPr>
  </w:style>
  <w:style w:type="paragraph" w:customStyle="1" w:styleId="NormalAfter3pt">
    <w:name w:val="Normal + After:  3 pt"/>
    <w:basedOn w:val="Normal"/>
    <w:rsid w:val="00CA3110"/>
    <w:pPr>
      <w:numPr>
        <w:numId w:val="9"/>
      </w:numPr>
      <w:spacing w:after="60"/>
    </w:pPr>
    <w:rPr>
      <w:rFonts w:cs="Arial"/>
      <w:szCs w:val="24"/>
    </w:rPr>
  </w:style>
  <w:style w:type="paragraph" w:customStyle="1" w:styleId="NormalAfterTable">
    <w:name w:val="Normal After Table"/>
    <w:basedOn w:val="Normal"/>
    <w:qFormat/>
    <w:rsid w:val="00CA3110"/>
    <w:pPr>
      <w:spacing w:after="0"/>
    </w:pPr>
    <w:rPr>
      <w:rFonts w:cs="Arial"/>
      <w:szCs w:val="24"/>
    </w:rPr>
  </w:style>
  <w:style w:type="paragraph" w:customStyle="1" w:styleId="NormalIndent2">
    <w:name w:val="Normal Indent 2"/>
    <w:basedOn w:val="Normal"/>
    <w:qFormat/>
    <w:rsid w:val="00CA3110"/>
    <w:pPr>
      <w:ind w:left="720"/>
    </w:pPr>
    <w:rPr>
      <w:rFonts w:cs="Arial"/>
      <w:szCs w:val="24"/>
    </w:rPr>
  </w:style>
  <w:style w:type="paragraph" w:customStyle="1" w:styleId="NormalAlert">
    <w:name w:val="NormalAlert"/>
    <w:basedOn w:val="Normal"/>
    <w:link w:val="NormalAlertChar"/>
    <w:rsid w:val="00CA3110"/>
    <w:pPr>
      <w:spacing w:before="60" w:after="60"/>
    </w:pPr>
    <w:rPr>
      <w:rFonts w:cs="Arial"/>
      <w:szCs w:val="24"/>
    </w:rPr>
  </w:style>
  <w:style w:type="character" w:customStyle="1" w:styleId="NormalAlertChar">
    <w:name w:val="NormalAlert Char"/>
    <w:link w:val="NormalAlert"/>
    <w:rsid w:val="00CA3110"/>
    <w:rPr>
      <w:rFonts w:ascii="Arial" w:eastAsia="SimSun" w:hAnsi="Arial" w:cs="Arial"/>
      <w:sz w:val="24"/>
      <w:szCs w:val="24"/>
    </w:rPr>
  </w:style>
  <w:style w:type="paragraph" w:customStyle="1" w:styleId="NormalNoIndent">
    <w:name w:val="NormalNoIndent"/>
    <w:basedOn w:val="Normal"/>
    <w:autoRedefine/>
    <w:rsid w:val="00CA3110"/>
    <w:pPr>
      <w:spacing w:after="0"/>
    </w:pPr>
    <w:rPr>
      <w:rFonts w:cs="Calibri"/>
      <w:sz w:val="18"/>
      <w:lang w:eastAsia="zh-CN"/>
    </w:rPr>
  </w:style>
  <w:style w:type="paragraph" w:customStyle="1" w:styleId="NormalTableText">
    <w:name w:val="NormalTableText"/>
    <w:basedOn w:val="Normal"/>
    <w:rsid w:val="00CA3110"/>
    <w:rPr>
      <w:rFonts w:cs="Arial"/>
      <w:sz w:val="18"/>
      <w:lang w:eastAsia="zh-CN"/>
    </w:rPr>
  </w:style>
  <w:style w:type="paragraph" w:customStyle="1" w:styleId="NoteText">
    <w:name w:val="Note Text"/>
    <w:basedOn w:val="Normal"/>
    <w:qFormat/>
    <w:rsid w:val="00CA3110"/>
    <w:pPr>
      <w:spacing w:after="80"/>
    </w:pPr>
    <w:rPr>
      <w:rFonts w:cs="Calibri"/>
      <w:sz w:val="20"/>
      <w:szCs w:val="24"/>
    </w:rPr>
  </w:style>
  <w:style w:type="paragraph" w:customStyle="1" w:styleId="NoteIcon">
    <w:name w:val="Note Icon"/>
    <w:basedOn w:val="NoteText"/>
    <w:qFormat/>
    <w:rsid w:val="00CA3110"/>
    <w:pPr>
      <w:jc w:val="center"/>
    </w:pPr>
    <w:rPr>
      <w:rFonts w:cs="Arial"/>
      <w:noProof/>
    </w:rPr>
  </w:style>
  <w:style w:type="paragraph" w:customStyle="1" w:styleId="NoteIndented">
    <w:name w:val="NoteIndented"/>
    <w:basedOn w:val="Note"/>
    <w:rsid w:val="00CA3110"/>
    <w:pPr>
      <w:tabs>
        <w:tab w:val="clear" w:pos="9360"/>
      </w:tabs>
      <w:ind w:left="792"/>
    </w:pPr>
    <w:rPr>
      <w:b/>
      <w:color w:val="auto"/>
      <w:sz w:val="22"/>
      <w:szCs w:val="22"/>
      <w:lang w:eastAsia="zh-CN"/>
    </w:rPr>
  </w:style>
  <w:style w:type="paragraph" w:customStyle="1" w:styleId="NumberedList">
    <w:name w:val="Numbered List"/>
    <w:basedOn w:val="BodyText"/>
    <w:rsid w:val="00CA3110"/>
    <w:pPr>
      <w:numPr>
        <w:numId w:val="10"/>
      </w:numPr>
    </w:pPr>
  </w:style>
  <w:style w:type="paragraph" w:customStyle="1" w:styleId="NumberedList-One">
    <w:name w:val="Numbered List-One"/>
    <w:basedOn w:val="NumberedList"/>
    <w:rsid w:val="00CA3110"/>
    <w:pPr>
      <w:spacing w:after="0"/>
    </w:pPr>
  </w:style>
  <w:style w:type="paragraph" w:customStyle="1" w:styleId="NumberedSteps">
    <w:name w:val="Numbered Steps"/>
    <w:basedOn w:val="ListParagraph"/>
    <w:rsid w:val="00CA3110"/>
    <w:pPr>
      <w:numPr>
        <w:numId w:val="11"/>
      </w:numPr>
      <w:spacing w:line="276" w:lineRule="auto"/>
    </w:pPr>
    <w:rPr>
      <w:rFonts w:eastAsia="Times New Roman" w:cs="Arial"/>
      <w:b/>
      <w:color w:val="1F497D"/>
      <w:szCs w:val="24"/>
      <w:lang w:eastAsia="ja-JP"/>
    </w:rPr>
  </w:style>
  <w:style w:type="paragraph" w:customStyle="1" w:styleId="NumberedSub">
    <w:name w:val="Numbered Sub"/>
    <w:basedOn w:val="NumberedList"/>
    <w:rsid w:val="00CA3110"/>
    <w:pPr>
      <w:numPr>
        <w:ilvl w:val="1"/>
        <w:numId w:val="12"/>
      </w:numPr>
    </w:pPr>
  </w:style>
  <w:style w:type="paragraph" w:customStyle="1" w:styleId="Numbered1">
    <w:name w:val="Numbered1"/>
    <w:link w:val="Numbered1Char"/>
    <w:rsid w:val="00CA3110"/>
    <w:pPr>
      <w:numPr>
        <w:numId w:val="13"/>
      </w:numPr>
      <w:spacing w:after="0" w:line="240" w:lineRule="auto"/>
    </w:pPr>
    <w:rPr>
      <w:rFonts w:ascii="Arial" w:eastAsia="Times New Roman" w:hAnsi="Arial" w:cs="Calibri"/>
      <w:sz w:val="24"/>
      <w:szCs w:val="24"/>
    </w:rPr>
  </w:style>
  <w:style w:type="paragraph" w:customStyle="1" w:styleId="NumberedA">
    <w:name w:val="NumberedA"/>
    <w:basedOn w:val="BodyText"/>
    <w:rsid w:val="00CA3110"/>
    <w:pPr>
      <w:numPr>
        <w:numId w:val="14"/>
      </w:numPr>
      <w:spacing w:before="120" w:after="60"/>
    </w:pPr>
    <w:rPr>
      <w:szCs w:val="22"/>
      <w:lang w:eastAsia="zh-CN"/>
    </w:rPr>
  </w:style>
  <w:style w:type="paragraph" w:customStyle="1" w:styleId="Numbered-a">
    <w:name w:val="Numbered-a"/>
    <w:basedOn w:val="Numbered1"/>
    <w:rsid w:val="00CA3110"/>
    <w:pPr>
      <w:numPr>
        <w:numId w:val="15"/>
      </w:numPr>
    </w:pPr>
  </w:style>
  <w:style w:type="paragraph" w:customStyle="1" w:styleId="Numbered-i">
    <w:name w:val="Numbered-i"/>
    <w:basedOn w:val="ListParagraph"/>
    <w:rsid w:val="00CA3110"/>
    <w:pPr>
      <w:numPr>
        <w:ilvl w:val="5"/>
        <w:numId w:val="16"/>
      </w:numPr>
      <w:spacing w:after="240" w:line="276" w:lineRule="auto"/>
    </w:pPr>
    <w:rPr>
      <w:rFonts w:eastAsia="Times New Roman" w:cs="Calibri"/>
      <w:color w:val="FF0000"/>
      <w:szCs w:val="24"/>
      <w:lang w:eastAsia="ja-JP"/>
    </w:rPr>
  </w:style>
  <w:style w:type="paragraph" w:customStyle="1" w:styleId="NumberedList0">
    <w:name w:val="NumberedList"/>
    <w:basedOn w:val="Normal"/>
    <w:link w:val="NumberedListChar"/>
    <w:qFormat/>
    <w:rsid w:val="00CA3110"/>
    <w:rPr>
      <w:rFonts w:cs="Arial"/>
      <w:color w:val="000000"/>
      <w:szCs w:val="24"/>
    </w:rPr>
  </w:style>
  <w:style w:type="character" w:customStyle="1" w:styleId="NumberedListChar">
    <w:name w:val="NumberedList Char"/>
    <w:basedOn w:val="DefaultParagraphFont"/>
    <w:link w:val="NumberedList0"/>
    <w:rsid w:val="00CA3110"/>
    <w:rPr>
      <w:rFonts w:ascii="Arial" w:eastAsia="SimSun" w:hAnsi="Arial" w:cs="Arial"/>
      <w:color w:val="000000"/>
      <w:sz w:val="24"/>
      <w:szCs w:val="24"/>
    </w:rPr>
  </w:style>
  <w:style w:type="paragraph" w:customStyle="1" w:styleId="NumberedNote">
    <w:name w:val="NumberedNote"/>
    <w:basedOn w:val="Numbered"/>
    <w:rsid w:val="00CA3110"/>
    <w:pPr>
      <w:numPr>
        <w:numId w:val="0"/>
      </w:numPr>
      <w:ind w:left="576"/>
    </w:pPr>
    <w:rPr>
      <w:sz w:val="22"/>
    </w:rPr>
  </w:style>
  <w:style w:type="character" w:styleId="PageNumber">
    <w:name w:val="page number"/>
    <w:rsid w:val="00CA3110"/>
    <w:rPr>
      <w:sz w:val="16"/>
    </w:rPr>
  </w:style>
  <w:style w:type="paragraph" w:customStyle="1" w:styleId="Path">
    <w:name w:val="Path"/>
    <w:basedOn w:val="Numbered"/>
    <w:link w:val="PathChar1"/>
    <w:rsid w:val="00CA3110"/>
    <w:pPr>
      <w:numPr>
        <w:numId w:val="0"/>
      </w:numPr>
      <w:spacing w:before="20" w:after="20"/>
    </w:pPr>
    <w:rPr>
      <w:rFonts w:ascii="Courier New" w:hAnsi="Courier New" w:cs="Courier New"/>
      <w:color w:val="004370"/>
      <w:sz w:val="22"/>
    </w:rPr>
  </w:style>
  <w:style w:type="character" w:customStyle="1" w:styleId="PathChar1">
    <w:name w:val="Path Char1"/>
    <w:link w:val="Path"/>
    <w:rsid w:val="00CA3110"/>
    <w:rPr>
      <w:rFonts w:ascii="Courier New" w:eastAsia="SimSun" w:hAnsi="Courier New" w:cs="Courier New"/>
      <w:color w:val="004370"/>
      <w:lang w:eastAsia="zh-CN"/>
    </w:rPr>
  </w:style>
  <w:style w:type="character" w:styleId="PlaceholderText">
    <w:name w:val="Placeholder Text"/>
    <w:basedOn w:val="DefaultParagraphFont"/>
    <w:uiPriority w:val="99"/>
    <w:semiHidden/>
    <w:rsid w:val="00CA3110"/>
    <w:rPr>
      <w:color w:val="808080"/>
    </w:rPr>
  </w:style>
  <w:style w:type="table" w:styleId="PlainTable1">
    <w:name w:val="Plain Table 1"/>
    <w:basedOn w:val="TableNormal"/>
    <w:uiPriority w:val="41"/>
    <w:rsid w:val="00CA3110"/>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uiPriority w:val="41"/>
    <w:rsid w:val="00CA3110"/>
    <w:pPr>
      <w:spacing w:after="0" w:line="240" w:lineRule="auto"/>
    </w:pPr>
    <w:rPr>
      <w:rFonts w:ascii="Cambria" w:eastAsia="Calibri" w:hAnsi="Cambria"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
    <w:name w:val="Plain Table 111"/>
    <w:basedOn w:val="TableNormal"/>
    <w:uiPriority w:val="41"/>
    <w:rsid w:val="00CA311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CA3110"/>
    <w:pPr>
      <w:spacing w:after="0" w:line="240" w:lineRule="auto"/>
    </w:pPr>
    <w:rPr>
      <w:rFonts w:ascii="Cambria" w:eastAsia="Calibri" w:hAnsi="Cambria"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CA3110"/>
    <w:pPr>
      <w:spacing w:after="0" w:line="240" w:lineRule="auto"/>
    </w:pPr>
    <w:rPr>
      <w:rFonts w:ascii="Cambria" w:eastAsia="Calibri" w:hAnsi="Cambria"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CA3110"/>
    <w:pPr>
      <w:spacing w:after="0" w:line="240" w:lineRule="auto"/>
    </w:pPr>
    <w:rPr>
      <w:rFonts w:ascii="Cambria" w:eastAsia="Calibri" w:hAnsi="Cambria"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CA3110"/>
    <w:pPr>
      <w:spacing w:after="0" w:line="240" w:lineRule="auto"/>
    </w:pPr>
    <w:rPr>
      <w:rFonts w:ascii="Cambria" w:eastAsia="Calibri" w:hAnsi="Cambria" w:cs="Times New Roman"/>
    </w:rPr>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CA3110"/>
    <w:rPr>
      <w:rFonts w:ascii="Courier New" w:hAnsi="Courier New" w:cs="Calibri"/>
      <w:sz w:val="22"/>
      <w:lang w:eastAsia="zh-CN"/>
    </w:rPr>
  </w:style>
  <w:style w:type="character" w:customStyle="1" w:styleId="PlainTextChar">
    <w:name w:val="Plain Text Char"/>
    <w:basedOn w:val="DefaultParagraphFont"/>
    <w:link w:val="PlainText"/>
    <w:rsid w:val="00CA3110"/>
    <w:rPr>
      <w:rFonts w:ascii="Courier New" w:eastAsia="SimSun" w:hAnsi="Courier New" w:cs="Calibri"/>
      <w:lang w:eastAsia="zh-CN"/>
    </w:rPr>
  </w:style>
  <w:style w:type="paragraph" w:customStyle="1" w:styleId="ProcedureIntroduction">
    <w:name w:val="Procedure Introduction"/>
    <w:basedOn w:val="Normal"/>
    <w:next w:val="Normal"/>
    <w:qFormat/>
    <w:rsid w:val="00CA3110"/>
    <w:pPr>
      <w:keepNext/>
      <w:keepLines/>
    </w:pPr>
    <w:rPr>
      <w:rFonts w:cs="Arial"/>
      <w:i/>
      <w:szCs w:val="24"/>
    </w:rPr>
  </w:style>
  <w:style w:type="paragraph" w:customStyle="1" w:styleId="ProcedureResult">
    <w:name w:val="Procedure Result"/>
    <w:basedOn w:val="Normal"/>
    <w:qFormat/>
    <w:rsid w:val="00CA3110"/>
    <w:pPr>
      <w:spacing w:after="0"/>
    </w:pPr>
    <w:rPr>
      <w:rFonts w:cs="Arial"/>
      <w:szCs w:val="24"/>
    </w:rPr>
  </w:style>
  <w:style w:type="paragraph" w:customStyle="1" w:styleId="ProposalText">
    <w:name w:val="Proposal Text"/>
    <w:basedOn w:val="Normal"/>
    <w:link w:val="ProposalTextChar"/>
    <w:qFormat/>
    <w:rsid w:val="00CA3110"/>
    <w:pPr>
      <w:spacing w:before="200" w:line="264" w:lineRule="auto"/>
    </w:pPr>
    <w:rPr>
      <w:rFonts w:ascii="Gadugi" w:hAnsi="Gadugi" w:cs="Calibri"/>
      <w:sz w:val="20"/>
      <w:szCs w:val="24"/>
    </w:rPr>
  </w:style>
  <w:style w:type="character" w:customStyle="1" w:styleId="ProposalTextChar">
    <w:name w:val="Proposal Text Char"/>
    <w:link w:val="ProposalText"/>
    <w:rsid w:val="00CA3110"/>
    <w:rPr>
      <w:rFonts w:ascii="Gadugi" w:eastAsia="SimSun" w:hAnsi="Gadugi" w:cs="Calibri"/>
      <w:sz w:val="20"/>
      <w:szCs w:val="24"/>
    </w:rPr>
  </w:style>
  <w:style w:type="paragraph" w:customStyle="1" w:styleId="Pubdate">
    <w:name w:val="Pubdate"/>
    <w:basedOn w:val="Normal"/>
    <w:autoRedefine/>
    <w:rsid w:val="00CA3110"/>
    <w:pPr>
      <w:keepNext/>
      <w:widowControl w:val="0"/>
      <w:pBdr>
        <w:bottom w:val="double" w:sz="4" w:space="1" w:color="auto"/>
      </w:pBdr>
      <w:spacing w:before="120" w:after="60"/>
      <w:ind w:left="720" w:hanging="720"/>
      <w:jc w:val="right"/>
    </w:pPr>
    <w:rPr>
      <w:rFonts w:ascii="Univers" w:hAnsi="Univers" w:cs="Univers"/>
      <w:color w:val="000000"/>
      <w:kern w:val="32"/>
      <w:sz w:val="22"/>
    </w:rPr>
  </w:style>
  <w:style w:type="paragraph" w:customStyle="1" w:styleId="Published">
    <w:name w:val="Published"/>
    <w:basedOn w:val="Normal"/>
    <w:qFormat/>
    <w:rsid w:val="00CA3110"/>
    <w:pPr>
      <w:spacing w:after="0" w:line="360" w:lineRule="auto"/>
      <w:jc w:val="right"/>
    </w:pPr>
    <w:rPr>
      <w:rFonts w:ascii="Times New Roman" w:hAnsi="Times New Roman" w:cs="Calibri"/>
      <w:color w:val="A6A6A6"/>
      <w:szCs w:val="24"/>
    </w:rPr>
  </w:style>
  <w:style w:type="paragraph" w:customStyle="1" w:styleId="Question">
    <w:name w:val="Question"/>
    <w:basedOn w:val="TableText"/>
    <w:rsid w:val="00CA3110"/>
    <w:pPr>
      <w:keepNext/>
      <w:spacing w:before="240" w:after="120"/>
      <w:jc w:val="left"/>
    </w:pPr>
    <w:rPr>
      <w:rFonts w:eastAsia="Times New Roman" w:cs="Calibri"/>
      <w:b/>
      <w:bCs/>
      <w:noProof w:val="0"/>
      <w:color w:val="000000"/>
      <w:szCs w:val="20"/>
    </w:rPr>
  </w:style>
  <w:style w:type="paragraph" w:styleId="Quote">
    <w:name w:val="Quote"/>
    <w:basedOn w:val="Normal"/>
    <w:next w:val="Normal"/>
    <w:link w:val="QuoteChar"/>
    <w:uiPriority w:val="29"/>
    <w:qFormat/>
    <w:rsid w:val="00CA3110"/>
    <w:rPr>
      <w:rFonts w:ascii="Cambria" w:eastAsia="Malgun Gothic" w:hAnsi="Cambria" w:cs="Calibri"/>
      <w:i/>
      <w:iCs/>
      <w:color w:val="5A5A5A"/>
      <w:sz w:val="20"/>
      <w:szCs w:val="20"/>
    </w:rPr>
  </w:style>
  <w:style w:type="character" w:customStyle="1" w:styleId="QuoteChar">
    <w:name w:val="Quote Char"/>
    <w:basedOn w:val="DefaultParagraphFont"/>
    <w:link w:val="Quote"/>
    <w:uiPriority w:val="29"/>
    <w:rsid w:val="00CA3110"/>
    <w:rPr>
      <w:rFonts w:ascii="Cambria" w:eastAsia="Malgun Gothic" w:hAnsi="Cambria" w:cs="Calibri"/>
      <w:i/>
      <w:iCs/>
      <w:color w:val="5A5A5A"/>
      <w:sz w:val="20"/>
      <w:szCs w:val="20"/>
    </w:rPr>
  </w:style>
  <w:style w:type="paragraph" w:customStyle="1" w:styleId="Quoted">
    <w:name w:val="Quoted"/>
    <w:basedOn w:val="Normal"/>
    <w:rsid w:val="00CA3110"/>
    <w:pPr>
      <w:ind w:left="720" w:right="720"/>
    </w:pPr>
    <w:rPr>
      <w:rFonts w:cs="Calibri"/>
      <w:i/>
      <w:szCs w:val="24"/>
      <w:lang w:eastAsia="zh-CN"/>
    </w:rPr>
  </w:style>
  <w:style w:type="paragraph" w:customStyle="1" w:styleId="Role">
    <w:name w:val="Role"/>
    <w:basedOn w:val="Normal"/>
    <w:next w:val="Date"/>
    <w:qFormat/>
    <w:rsid w:val="00CA3110"/>
    <w:pPr>
      <w:spacing w:after="200"/>
      <w:jc w:val="center"/>
    </w:pPr>
    <w:rPr>
      <w:rFonts w:ascii="Cambria" w:hAnsi="Cambria" w:cs="Arial"/>
      <w:color w:val="4F81BD"/>
      <w:sz w:val="44"/>
      <w:szCs w:val="24"/>
    </w:rPr>
  </w:style>
  <w:style w:type="paragraph" w:styleId="Salutation">
    <w:name w:val="Salutation"/>
    <w:basedOn w:val="Normal"/>
    <w:next w:val="Normal"/>
    <w:link w:val="SalutationChar"/>
    <w:rsid w:val="00CA3110"/>
    <w:rPr>
      <w:rFonts w:cs="Arial"/>
      <w:szCs w:val="24"/>
    </w:rPr>
  </w:style>
  <w:style w:type="character" w:customStyle="1" w:styleId="SalutationChar">
    <w:name w:val="Salutation Char"/>
    <w:basedOn w:val="DefaultParagraphFont"/>
    <w:link w:val="Salutation"/>
    <w:rsid w:val="00CA3110"/>
    <w:rPr>
      <w:rFonts w:ascii="Arial" w:eastAsia="SimSun" w:hAnsi="Arial" w:cs="Arial"/>
      <w:sz w:val="24"/>
      <w:szCs w:val="24"/>
    </w:rPr>
  </w:style>
  <w:style w:type="paragraph" w:customStyle="1" w:styleId="SectionHeading">
    <w:name w:val="Section Heading"/>
    <w:basedOn w:val="Normal"/>
    <w:next w:val="Normal"/>
    <w:qFormat/>
    <w:rsid w:val="00CA3110"/>
    <w:pPr>
      <w:keepNext/>
      <w:keepLines/>
      <w:spacing w:before="120"/>
    </w:pPr>
    <w:rPr>
      <w:rFonts w:cs="Calibri"/>
      <w:b/>
      <w:i/>
      <w:szCs w:val="24"/>
    </w:rPr>
  </w:style>
  <w:style w:type="paragraph" w:styleId="Signature">
    <w:name w:val="Signature"/>
    <w:basedOn w:val="Normal"/>
    <w:link w:val="SignatureChar"/>
    <w:rsid w:val="00CA3110"/>
    <w:pPr>
      <w:ind w:left="4320"/>
    </w:pPr>
    <w:rPr>
      <w:rFonts w:cs="Calibri"/>
      <w:sz w:val="22"/>
      <w:lang w:eastAsia="zh-CN"/>
    </w:rPr>
  </w:style>
  <w:style w:type="character" w:customStyle="1" w:styleId="SignatureChar">
    <w:name w:val="Signature Char"/>
    <w:basedOn w:val="DefaultParagraphFont"/>
    <w:link w:val="Signature"/>
    <w:rsid w:val="00CA3110"/>
    <w:rPr>
      <w:rFonts w:ascii="Arial" w:eastAsia="SimSun" w:hAnsi="Arial" w:cs="Calibri"/>
      <w:lang w:eastAsia="zh-CN"/>
    </w:rPr>
  </w:style>
  <w:style w:type="paragraph" w:customStyle="1" w:styleId="Steps">
    <w:name w:val="Steps"/>
    <w:basedOn w:val="Normal"/>
    <w:rsid w:val="00CA3110"/>
    <w:pPr>
      <w:numPr>
        <w:numId w:val="17"/>
      </w:numPr>
    </w:pPr>
    <w:rPr>
      <w:rFonts w:cs="Calibri"/>
      <w:szCs w:val="24"/>
    </w:rPr>
  </w:style>
  <w:style w:type="paragraph" w:customStyle="1" w:styleId="Subnote">
    <w:name w:val="Subnote"/>
    <w:basedOn w:val="Normal"/>
    <w:rsid w:val="00CA3110"/>
    <w:pPr>
      <w:spacing w:before="60" w:after="60"/>
    </w:pPr>
    <w:rPr>
      <w:rFonts w:cs="Calibri"/>
      <w:sz w:val="20"/>
      <w:szCs w:val="24"/>
    </w:rPr>
  </w:style>
  <w:style w:type="paragraph" w:customStyle="1" w:styleId="Subquestion">
    <w:name w:val="Subquestion"/>
    <w:basedOn w:val="Normal"/>
    <w:rsid w:val="00CA3110"/>
    <w:pPr>
      <w:spacing w:after="60"/>
    </w:pPr>
    <w:rPr>
      <w:rFonts w:cs="Calibri"/>
      <w:i/>
      <w:szCs w:val="24"/>
    </w:rPr>
  </w:style>
  <w:style w:type="paragraph" w:styleId="Subtitle">
    <w:name w:val="Subtitle"/>
    <w:basedOn w:val="Normal"/>
    <w:link w:val="SubtitleChar"/>
    <w:uiPriority w:val="11"/>
    <w:qFormat/>
    <w:rsid w:val="00CA3110"/>
    <w:pPr>
      <w:ind w:left="-1440"/>
      <w:jc w:val="center"/>
    </w:pPr>
    <w:rPr>
      <w:rFonts w:cs="Calibri"/>
      <w:b/>
      <w:bCs/>
      <w:sz w:val="22"/>
      <w:lang w:eastAsia="zh-CN"/>
    </w:rPr>
  </w:style>
  <w:style w:type="character" w:customStyle="1" w:styleId="SubtitleChar">
    <w:name w:val="Subtitle Char"/>
    <w:basedOn w:val="DefaultParagraphFont"/>
    <w:link w:val="Subtitle"/>
    <w:uiPriority w:val="11"/>
    <w:rsid w:val="00CA3110"/>
    <w:rPr>
      <w:rFonts w:ascii="Arial" w:eastAsia="SimSun" w:hAnsi="Arial" w:cs="Calibri"/>
      <w:b/>
      <w:bCs/>
      <w:lang w:eastAsia="zh-CN"/>
    </w:rPr>
  </w:style>
  <w:style w:type="character" w:styleId="SubtleEmphasis">
    <w:name w:val="Subtle Emphasis"/>
    <w:uiPriority w:val="19"/>
    <w:qFormat/>
    <w:rsid w:val="00CA3110"/>
    <w:rPr>
      <w:i/>
      <w:iCs/>
      <w:color w:val="5A5A5A"/>
    </w:rPr>
  </w:style>
  <w:style w:type="character" w:styleId="SubtleReference">
    <w:name w:val="Subtle Reference"/>
    <w:uiPriority w:val="31"/>
    <w:qFormat/>
    <w:rsid w:val="00CA3110"/>
    <w:rPr>
      <w:color w:val="auto"/>
      <w:u w:val="single" w:color="9BBB59"/>
    </w:rPr>
  </w:style>
  <w:style w:type="paragraph" w:customStyle="1" w:styleId="supporting">
    <w:name w:val="supporting"/>
    <w:basedOn w:val="Normal"/>
    <w:rsid w:val="00CA3110"/>
    <w:pPr>
      <w:spacing w:before="100" w:beforeAutospacing="1" w:after="100" w:afterAutospacing="1"/>
    </w:pPr>
    <w:rPr>
      <w:rFonts w:eastAsia="Times New Roman" w:cs="Calibri"/>
      <w:szCs w:val="24"/>
    </w:rPr>
  </w:style>
  <w:style w:type="table" w:styleId="TableGrid1">
    <w:name w:val="Table Grid 1"/>
    <w:basedOn w:val="TableNormal"/>
    <w:rsid w:val="00CA3110"/>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CA3110"/>
    <w:pPr>
      <w:spacing w:after="0" w:line="240" w:lineRule="auto"/>
    </w:pPr>
    <w:rPr>
      <w:rFonts w:ascii="Cambria" w:eastAsia="Calibri" w:hAnsi="Cambria"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0">
    <w:name w:val="Table Grid1"/>
    <w:basedOn w:val="TableNormal"/>
    <w:next w:val="TableGrid"/>
    <w:uiPriority w:val="59"/>
    <w:rsid w:val="00CA3110"/>
    <w:pPr>
      <w:spacing w:after="0" w:line="240" w:lineRule="auto"/>
    </w:pPr>
    <w:rPr>
      <w:rFonts w:ascii="Garamond" w:eastAsia="Cambria" w:hAnsi="Garamond"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3110"/>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A31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CA31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A3110"/>
    <w:pPr>
      <w:spacing w:before="60" w:after="60" w:line="240" w:lineRule="auto"/>
    </w:pPr>
    <w:rPr>
      <w:rFonts w:ascii="Arial" w:eastAsia="Times New Roman" w:hAnsi="Arial" w:cs="Times New Roman"/>
      <w:szCs w:val="20"/>
    </w:rPr>
    <w:tblPr/>
  </w:style>
  <w:style w:type="table" w:customStyle="1" w:styleId="TableGrid5">
    <w:name w:val="Table Grid5"/>
    <w:basedOn w:val="TableNormal"/>
    <w:next w:val="TableGrid"/>
    <w:uiPriority w:val="39"/>
    <w:rsid w:val="00CA31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CA3110"/>
    <w:pPr>
      <w:ind w:left="220" w:hanging="220"/>
    </w:pPr>
    <w:rPr>
      <w:rFonts w:cs="Calibri"/>
      <w:sz w:val="22"/>
      <w:lang w:eastAsia="zh-CN"/>
    </w:rPr>
  </w:style>
  <w:style w:type="paragraph" w:styleId="TableofFigures">
    <w:name w:val="table of figures"/>
    <w:aliases w:val="Exhibits"/>
    <w:basedOn w:val="Normal"/>
    <w:next w:val="Normal"/>
    <w:uiPriority w:val="99"/>
    <w:rsid w:val="00CA3110"/>
    <w:pPr>
      <w:tabs>
        <w:tab w:val="right" w:leader="dot" w:pos="9792"/>
      </w:tabs>
      <w:spacing w:after="0"/>
      <w:ind w:left="144" w:right="144"/>
    </w:pPr>
    <w:rPr>
      <w:rFonts w:cs="Calibri"/>
      <w:noProof/>
      <w:sz w:val="18"/>
      <w:szCs w:val="18"/>
      <w:lang w:eastAsia="zh-CN"/>
    </w:rPr>
  </w:style>
  <w:style w:type="table" w:customStyle="1" w:styleId="TableProcedure">
    <w:name w:val="Table Procedure"/>
    <w:basedOn w:val="TableNormal"/>
    <w:uiPriority w:val="99"/>
    <w:rsid w:val="00CA3110"/>
    <w:pPr>
      <w:spacing w:after="0" w:line="240" w:lineRule="auto"/>
    </w:pPr>
    <w:rPr>
      <w:rFonts w:ascii="Calibri" w:eastAsia="Times New Roman" w:hAnsi="Calibri" w:cs="Calibri"/>
      <w:sz w:val="24"/>
      <w:szCs w:val="24"/>
    </w:rPr>
    <w:tblPr>
      <w:jc w:val="center"/>
      <w:tblBorders>
        <w:top w:val="single" w:sz="8" w:space="0" w:color="auto"/>
        <w:left w:val="single" w:sz="8" w:space="0" w:color="auto"/>
        <w:bottom w:val="single" w:sz="8" w:space="0" w:color="auto"/>
        <w:right w:val="single" w:sz="8" w:space="0" w:color="auto"/>
      </w:tblBorders>
      <w:tblCellMar>
        <w:top w:w="72" w:type="dxa"/>
        <w:left w:w="115" w:type="dxa"/>
        <w:bottom w:w="72" w:type="dxa"/>
        <w:right w:w="115" w:type="dxa"/>
      </w:tblCellMar>
    </w:tblPr>
    <w:trPr>
      <w:cantSplit/>
      <w:jc w:val="center"/>
    </w:trPr>
    <w:tcPr>
      <w:shd w:val="clear" w:color="auto" w:fill="BFBFBF"/>
    </w:tcPr>
  </w:style>
  <w:style w:type="paragraph" w:customStyle="1" w:styleId="tablebullets">
    <w:name w:val="tablebullets"/>
    <w:rsid w:val="00094D53"/>
    <w:pPr>
      <w:numPr>
        <w:numId w:val="18"/>
      </w:numPr>
      <w:spacing w:before="20" w:after="20" w:line="240" w:lineRule="auto"/>
      <w:ind w:left="288" w:hanging="288"/>
    </w:pPr>
    <w:rPr>
      <w:rFonts w:ascii="Arial" w:hAnsi="Arial" w:cs="Times New Roman"/>
      <w:sz w:val="24"/>
      <w:szCs w:val="20"/>
    </w:rPr>
  </w:style>
  <w:style w:type="paragraph" w:customStyle="1" w:styleId="tablebullets2">
    <w:name w:val="tablebullets2"/>
    <w:basedOn w:val="Normal"/>
    <w:rsid w:val="00CA3110"/>
    <w:pPr>
      <w:numPr>
        <w:numId w:val="19"/>
      </w:numPr>
    </w:pPr>
    <w:rPr>
      <w:rFonts w:cs="Calibri"/>
      <w:szCs w:val="24"/>
    </w:rPr>
  </w:style>
  <w:style w:type="paragraph" w:customStyle="1" w:styleId="tablebullets3">
    <w:name w:val="tablebullets3"/>
    <w:basedOn w:val="Normal"/>
    <w:rsid w:val="00CA3110"/>
    <w:pPr>
      <w:numPr>
        <w:numId w:val="20"/>
      </w:numPr>
      <w:spacing w:before="20" w:after="0"/>
    </w:pPr>
    <w:rPr>
      <w:rFonts w:cs="Arial"/>
      <w:szCs w:val="24"/>
    </w:rPr>
  </w:style>
  <w:style w:type="paragraph" w:customStyle="1" w:styleId="tablebullets4">
    <w:name w:val="tablebullets4"/>
    <w:basedOn w:val="tablebullets3"/>
    <w:rsid w:val="00CA3110"/>
    <w:pPr>
      <w:numPr>
        <w:numId w:val="21"/>
      </w:numPr>
      <w:spacing w:after="20"/>
    </w:pPr>
  </w:style>
  <w:style w:type="paragraph" w:customStyle="1" w:styleId="TableNumbered0">
    <w:name w:val="TableNumbered"/>
    <w:basedOn w:val="Normal"/>
    <w:link w:val="TableNumberedChar"/>
    <w:qFormat/>
    <w:rsid w:val="00CA3110"/>
    <w:pPr>
      <w:numPr>
        <w:numId w:val="22"/>
      </w:numPr>
      <w:spacing w:after="0"/>
    </w:pPr>
    <w:rPr>
      <w:rFonts w:cs="Arial"/>
      <w:sz w:val="20"/>
      <w:szCs w:val="20"/>
    </w:rPr>
  </w:style>
  <w:style w:type="character" w:customStyle="1" w:styleId="TableNumberedChar">
    <w:name w:val="TableNumbered Char"/>
    <w:basedOn w:val="DefaultParagraphFont"/>
    <w:link w:val="TableNumbered0"/>
    <w:rsid w:val="00CA3110"/>
    <w:rPr>
      <w:rFonts w:ascii="Arial" w:eastAsia="SimSun" w:hAnsi="Arial" w:cs="Arial"/>
      <w:sz w:val="20"/>
      <w:szCs w:val="20"/>
    </w:rPr>
  </w:style>
  <w:style w:type="paragraph" w:customStyle="1" w:styleId="TableText1">
    <w:name w:val="TableText1"/>
    <w:basedOn w:val="Normal"/>
    <w:link w:val="TableText1Char"/>
    <w:qFormat/>
    <w:rsid w:val="00CA3110"/>
    <w:pPr>
      <w:spacing w:before="60" w:after="60"/>
    </w:pPr>
    <w:rPr>
      <w:rFonts w:eastAsia="Calibri" w:cs="Arial"/>
      <w:sz w:val="20"/>
      <w:szCs w:val="20"/>
    </w:rPr>
  </w:style>
  <w:style w:type="character" w:customStyle="1" w:styleId="TableText1Char">
    <w:name w:val="TableText1 Char"/>
    <w:basedOn w:val="DefaultParagraphFont"/>
    <w:link w:val="TableText1"/>
    <w:rsid w:val="00CA3110"/>
    <w:rPr>
      <w:rFonts w:ascii="Arial" w:eastAsia="Calibri" w:hAnsi="Arial" w:cs="Arial"/>
      <w:sz w:val="20"/>
      <w:szCs w:val="20"/>
    </w:rPr>
  </w:style>
  <w:style w:type="paragraph" w:customStyle="1" w:styleId="TableText2">
    <w:name w:val="TableText2"/>
    <w:basedOn w:val="Normal"/>
    <w:link w:val="TableText2Char"/>
    <w:qFormat/>
    <w:rsid w:val="00CA3110"/>
    <w:pPr>
      <w:spacing w:before="60" w:after="60"/>
    </w:pPr>
    <w:rPr>
      <w:rFonts w:cs="Arial"/>
      <w:sz w:val="20"/>
      <w:szCs w:val="20"/>
    </w:rPr>
  </w:style>
  <w:style w:type="character" w:customStyle="1" w:styleId="TableText2Char">
    <w:name w:val="TableText2 Char"/>
    <w:link w:val="TableText2"/>
    <w:rsid w:val="00CA3110"/>
    <w:rPr>
      <w:rFonts w:ascii="Arial" w:eastAsia="SimSun" w:hAnsi="Arial" w:cs="Arial"/>
      <w:sz w:val="20"/>
      <w:szCs w:val="20"/>
    </w:rPr>
  </w:style>
  <w:style w:type="paragraph" w:styleId="Title">
    <w:name w:val="Title"/>
    <w:basedOn w:val="Normal"/>
    <w:link w:val="TitleChar"/>
    <w:qFormat/>
    <w:rsid w:val="00CA3110"/>
    <w:pPr>
      <w:spacing w:after="0"/>
      <w:jc w:val="center"/>
    </w:pPr>
    <w:rPr>
      <w:rFonts w:ascii="Cambria" w:hAnsi="Cambria" w:cs="Calibri"/>
      <w:b/>
      <w:bCs/>
      <w:sz w:val="40"/>
      <w:szCs w:val="24"/>
      <w:lang w:eastAsia="zh-CN"/>
    </w:rPr>
  </w:style>
  <w:style w:type="character" w:customStyle="1" w:styleId="TitleChar">
    <w:name w:val="Title Char"/>
    <w:basedOn w:val="DefaultParagraphFont"/>
    <w:link w:val="Title"/>
    <w:rsid w:val="00CA3110"/>
    <w:rPr>
      <w:rFonts w:ascii="Cambria" w:eastAsia="SimSun" w:hAnsi="Cambria" w:cs="Calibri"/>
      <w:b/>
      <w:bCs/>
      <w:sz w:val="40"/>
      <w:szCs w:val="24"/>
      <w:lang w:eastAsia="zh-CN"/>
    </w:rPr>
  </w:style>
  <w:style w:type="paragraph" w:styleId="TOAHeading">
    <w:name w:val="toa heading"/>
    <w:basedOn w:val="Normal"/>
    <w:next w:val="Normal"/>
    <w:rsid w:val="00CA3110"/>
    <w:pPr>
      <w:spacing w:before="120"/>
    </w:pPr>
    <w:rPr>
      <w:rFonts w:cs="Arial"/>
      <w:b/>
      <w:bCs/>
      <w:szCs w:val="24"/>
      <w:lang w:eastAsia="zh-CN"/>
    </w:rPr>
  </w:style>
  <w:style w:type="paragraph" w:customStyle="1" w:styleId="bulletsIndent">
    <w:name w:val="bulletsIndent"/>
    <w:basedOn w:val="bullets0"/>
    <w:rsid w:val="00364243"/>
    <w:pPr>
      <w:ind w:left="936"/>
    </w:pPr>
  </w:style>
  <w:style w:type="character" w:customStyle="1" w:styleId="UnresolvedMention1">
    <w:name w:val="Unresolved Mention1"/>
    <w:basedOn w:val="DefaultParagraphFont"/>
    <w:uiPriority w:val="99"/>
    <w:semiHidden/>
    <w:unhideWhenUsed/>
    <w:rsid w:val="00AE6465"/>
    <w:rPr>
      <w:color w:val="605E5C"/>
      <w:shd w:val="clear" w:color="auto" w:fill="E1DFDD"/>
    </w:rPr>
  </w:style>
  <w:style w:type="table" w:styleId="GridTable1Light">
    <w:name w:val="Grid Table 1 Light"/>
    <w:aliases w:val="Blueprint Table"/>
    <w:basedOn w:val="TableNormal"/>
    <w:uiPriority w:val="46"/>
    <w:rsid w:val="00330135"/>
    <w:pPr>
      <w:spacing w:before="20" w:after="20" w:line="240" w:lineRule="auto"/>
    </w:pPr>
    <w:rPr>
      <w:rFonts w:ascii="Arial" w:hAnsi="Arial"/>
      <w:sz w:val="24"/>
    </w:rPr>
    <w:tblPr>
      <w:tblStyleRowBandSize w:val="1"/>
      <w:tblStyleColBandSize w:val="1"/>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20" w:beforeAutospacing="0" w:afterLines="0" w:after="20" w:afterAutospacing="0"/>
        <w:jc w:val="center"/>
      </w:pPr>
      <w:rPr>
        <w:rFonts w:ascii="Arial" w:hAnsi="Arial"/>
        <w:b/>
        <w:bCs/>
        <w:sz w:val="24"/>
      </w:rPr>
      <w:tblPr/>
      <w:trPr>
        <w:cantSplit w:val="0"/>
      </w:trPr>
      <w:tcPr>
        <w:shd w:val="clear" w:color="auto" w:fill="BFBFBF"/>
        <w:vAlign w:val="bottom"/>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010A36"/>
    <w:rPr>
      <w:color w:val="605E5C"/>
      <w:shd w:val="clear" w:color="auto" w:fill="E1DFDD"/>
    </w:rPr>
  </w:style>
  <w:style w:type="character" w:customStyle="1" w:styleId="UnresolvedMention3">
    <w:name w:val="Unresolved Mention3"/>
    <w:basedOn w:val="DefaultParagraphFont"/>
    <w:uiPriority w:val="99"/>
    <w:semiHidden/>
    <w:unhideWhenUsed/>
    <w:rsid w:val="00E14D64"/>
    <w:rPr>
      <w:color w:val="605E5C"/>
      <w:shd w:val="clear" w:color="auto" w:fill="E1DFDD"/>
    </w:rPr>
  </w:style>
  <w:style w:type="character" w:styleId="UnresolvedMention">
    <w:name w:val="Unresolved Mention"/>
    <w:basedOn w:val="DefaultParagraphFont"/>
    <w:uiPriority w:val="99"/>
    <w:semiHidden/>
    <w:unhideWhenUsed/>
    <w:rsid w:val="00FF2717"/>
    <w:rPr>
      <w:color w:val="605E5C"/>
      <w:shd w:val="clear" w:color="auto" w:fill="E1DFDD"/>
    </w:rPr>
  </w:style>
  <w:style w:type="paragraph" w:customStyle="1" w:styleId="Address">
    <w:name w:val="Address"/>
    <w:basedOn w:val="Normal"/>
    <w:qFormat/>
    <w:rsid w:val="000B77E1"/>
    <w:pPr>
      <w:spacing w:before="10" w:after="0"/>
      <w:ind w:left="144"/>
    </w:pPr>
    <w:rPr>
      <w:rFonts w:eastAsia="Times New Roman" w:cs="Arial"/>
      <w:color w:val="0A2972"/>
      <w:spacing w:val="-5"/>
      <w:sz w:val="14"/>
      <w:szCs w:val="24"/>
      <w:lang w:val="fr-FR" w:bidi="en-US"/>
    </w:rPr>
  </w:style>
  <w:style w:type="paragraph" w:customStyle="1" w:styleId="Answer">
    <w:name w:val="Answer"/>
    <w:basedOn w:val="Normal"/>
    <w:rsid w:val="000B77E1"/>
    <w:pPr>
      <w:widowControl w:val="0"/>
      <w:autoSpaceDE w:val="0"/>
      <w:autoSpaceDN w:val="0"/>
      <w:adjustRightInd w:val="0"/>
      <w:spacing w:before="10" w:line="250" w:lineRule="atLeast"/>
      <w:ind w:left="144"/>
    </w:pPr>
    <w:rPr>
      <w:rFonts w:cs="Arial"/>
      <w:color w:val="000000"/>
      <w:sz w:val="22"/>
      <w:szCs w:val="20"/>
    </w:rPr>
  </w:style>
  <w:style w:type="paragraph" w:customStyle="1" w:styleId="beforecaption">
    <w:name w:val="beforecaption"/>
    <w:basedOn w:val="Normal"/>
    <w:rsid w:val="000B77E1"/>
    <w:pPr>
      <w:shd w:val="clear" w:color="auto" w:fill="E0E0E0"/>
      <w:spacing w:before="100" w:beforeAutospacing="1" w:after="100" w:afterAutospacing="1"/>
      <w:ind w:left="144"/>
    </w:pPr>
    <w:rPr>
      <w:rFonts w:eastAsia="Times New Roman" w:cs="Arial"/>
      <w:b/>
      <w:bCs/>
      <w:color w:val="000000"/>
      <w:sz w:val="27"/>
      <w:szCs w:val="27"/>
    </w:rPr>
  </w:style>
  <w:style w:type="paragraph" w:styleId="Bibliography">
    <w:name w:val="Bibliography"/>
    <w:basedOn w:val="Normal"/>
    <w:next w:val="Normal"/>
    <w:rsid w:val="000B77E1"/>
    <w:pPr>
      <w:spacing w:before="10" w:after="0" w:line="480" w:lineRule="auto"/>
      <w:ind w:left="720" w:hanging="720"/>
    </w:pPr>
    <w:rPr>
      <w:rFonts w:ascii="Times New Roman" w:eastAsia="Times New Roman" w:hAnsi="Times New Roman" w:cs="Times New Roman"/>
      <w:color w:val="000000"/>
      <w:szCs w:val="24"/>
    </w:rPr>
  </w:style>
  <w:style w:type="character" w:customStyle="1" w:styleId="bulletsCharChar">
    <w:name w:val="bullets Char Char"/>
    <w:link w:val="bullets0"/>
    <w:rsid w:val="000B77E1"/>
    <w:rPr>
      <w:rFonts w:ascii="Arial" w:hAnsi="Arial" w:cs="Arial"/>
      <w:sz w:val="24"/>
      <w:szCs w:val="24"/>
    </w:rPr>
  </w:style>
  <w:style w:type="character" w:customStyle="1" w:styleId="bulletsChar">
    <w:name w:val="bullets Char"/>
    <w:rsid w:val="000B77E1"/>
    <w:rPr>
      <w:rFonts w:ascii="Arial" w:eastAsia="SimSun" w:hAnsi="Arial" w:cs="Times New Roman"/>
      <w:sz w:val="24"/>
      <w:szCs w:val="24"/>
    </w:rPr>
  </w:style>
  <w:style w:type="paragraph" w:customStyle="1" w:styleId="bullets2-one">
    <w:name w:val="bullets2-one"/>
    <w:basedOn w:val="bullets2"/>
    <w:rsid w:val="000B77E1"/>
    <w:pPr>
      <w:numPr>
        <w:ilvl w:val="0"/>
        <w:numId w:val="50"/>
      </w:numPr>
      <w:tabs>
        <w:tab w:val="num" w:pos="2520"/>
      </w:tabs>
      <w:spacing w:after="120"/>
      <w:ind w:left="1080"/>
      <w:contextualSpacing/>
    </w:pPr>
  </w:style>
  <w:style w:type="paragraph" w:customStyle="1" w:styleId="bulletsIndented">
    <w:name w:val="bulletsIndented"/>
    <w:basedOn w:val="bullets0"/>
    <w:rsid w:val="000B77E1"/>
    <w:pPr>
      <w:numPr>
        <w:numId w:val="3"/>
      </w:numPr>
      <w:spacing w:before="10"/>
      <w:ind w:left="1152" w:hanging="288"/>
    </w:pPr>
    <w:rPr>
      <w:rFonts w:cs="Times New Roman"/>
      <w:color w:val="000000"/>
    </w:rPr>
  </w:style>
  <w:style w:type="paragraph" w:customStyle="1" w:styleId="bullets-one0">
    <w:name w:val="bullets-one"/>
    <w:basedOn w:val="bullets0"/>
    <w:rsid w:val="000B77E1"/>
    <w:pPr>
      <w:numPr>
        <w:numId w:val="24"/>
      </w:numPr>
      <w:spacing w:before="10"/>
      <w:ind w:left="720" w:hanging="288"/>
      <w:contextualSpacing/>
    </w:pPr>
    <w:rPr>
      <w:rFonts w:cs="Times New Roman"/>
      <w:color w:val="000000"/>
    </w:rPr>
  </w:style>
  <w:style w:type="paragraph" w:customStyle="1" w:styleId="bullets-one-o">
    <w:name w:val="bullets-one-o"/>
    <w:basedOn w:val="Normal"/>
    <w:rsid w:val="000B77E1"/>
    <w:pPr>
      <w:numPr>
        <w:numId w:val="25"/>
      </w:numPr>
      <w:contextualSpacing/>
    </w:pPr>
    <w:rPr>
      <w:rFonts w:cs="Times New Roman"/>
      <w:color w:val="000000"/>
      <w:szCs w:val="24"/>
    </w:rPr>
  </w:style>
  <w:style w:type="paragraph" w:customStyle="1" w:styleId="BulletsSquare">
    <w:name w:val="BulletsSquare"/>
    <w:basedOn w:val="Normal"/>
    <w:rsid w:val="000B77E1"/>
    <w:pPr>
      <w:numPr>
        <w:numId w:val="26"/>
      </w:numPr>
      <w:tabs>
        <w:tab w:val="num" w:pos="360"/>
      </w:tabs>
      <w:spacing w:before="10"/>
    </w:pPr>
    <w:rPr>
      <w:rFonts w:cs="Arial"/>
      <w:i/>
      <w:noProof/>
      <w:color w:val="000000"/>
      <w:sz w:val="22"/>
      <w:szCs w:val="24"/>
    </w:rPr>
  </w:style>
  <w:style w:type="character" w:customStyle="1" w:styleId="Numbered1Char">
    <w:name w:val="Numbered1 Char"/>
    <w:basedOn w:val="DefaultParagraphFont"/>
    <w:link w:val="Numbered1"/>
    <w:rsid w:val="000B77E1"/>
    <w:rPr>
      <w:rFonts w:ascii="Arial" w:eastAsia="Times New Roman" w:hAnsi="Arial" w:cs="Calibri"/>
      <w:sz w:val="24"/>
      <w:szCs w:val="24"/>
    </w:rPr>
  </w:style>
  <w:style w:type="paragraph" w:customStyle="1" w:styleId="BulletsSub">
    <w:name w:val="BulletsSub"/>
    <w:basedOn w:val="Numbered1"/>
    <w:rsid w:val="000B77E1"/>
    <w:pPr>
      <w:numPr>
        <w:numId w:val="27"/>
      </w:numPr>
      <w:spacing w:before="10" w:after="60"/>
    </w:pPr>
    <w:rPr>
      <w:rFonts w:eastAsia="SimSun" w:cs="Times New Roman"/>
      <w:color w:val="000000"/>
      <w:sz w:val="22"/>
      <w:szCs w:val="22"/>
      <w:lang w:eastAsia="ja-JP" w:bidi="en-US"/>
    </w:rPr>
  </w:style>
  <w:style w:type="paragraph" w:customStyle="1" w:styleId="byline">
    <w:name w:val="byline"/>
    <w:basedOn w:val="Normal"/>
    <w:rsid w:val="000B77E1"/>
    <w:pPr>
      <w:shd w:val="clear" w:color="auto" w:fill="B0B0B0"/>
      <w:spacing w:before="100" w:beforeAutospacing="1" w:after="100" w:afterAutospacing="1"/>
      <w:ind w:left="144"/>
    </w:pPr>
    <w:rPr>
      <w:rFonts w:eastAsia="Times New Roman" w:cs="Arial"/>
      <w:b/>
      <w:bCs/>
      <w:color w:val="0033AA"/>
      <w:sz w:val="27"/>
      <w:szCs w:val="27"/>
    </w:rPr>
  </w:style>
  <w:style w:type="paragraph" w:customStyle="1" w:styleId="bylinecontainer">
    <w:name w:val="bylinecontainer"/>
    <w:basedOn w:val="Normal"/>
    <w:rsid w:val="000B77E1"/>
    <w:pPr>
      <w:shd w:val="clear" w:color="auto" w:fill="E0E0E0"/>
      <w:spacing w:before="100" w:beforeAutospacing="1" w:after="100" w:afterAutospacing="1"/>
      <w:ind w:left="144"/>
    </w:pPr>
    <w:rPr>
      <w:rFonts w:eastAsia="Times New Roman" w:cs="Arial"/>
      <w:color w:val="002288"/>
      <w:szCs w:val="24"/>
    </w:rPr>
  </w:style>
  <w:style w:type="paragraph" w:customStyle="1" w:styleId="Caption1">
    <w:name w:val="Caption1"/>
    <w:basedOn w:val="Normal"/>
    <w:rsid w:val="000B77E1"/>
    <w:pPr>
      <w:shd w:val="clear" w:color="auto" w:fill="E0E0E0"/>
      <w:spacing w:before="100" w:beforeAutospacing="1" w:after="100" w:afterAutospacing="1"/>
      <w:ind w:left="144"/>
    </w:pPr>
    <w:rPr>
      <w:rFonts w:eastAsia="Times New Roman" w:cs="Arial"/>
      <w:b/>
      <w:bCs/>
      <w:color w:val="000000"/>
      <w:sz w:val="27"/>
      <w:szCs w:val="27"/>
    </w:rPr>
  </w:style>
  <w:style w:type="paragraph" w:customStyle="1" w:styleId="Caption2">
    <w:name w:val="Caption2"/>
    <w:basedOn w:val="Caption"/>
    <w:rsid w:val="000B77E1"/>
    <w:rPr>
      <w:bCs w:val="0"/>
    </w:rPr>
  </w:style>
  <w:style w:type="paragraph" w:customStyle="1" w:styleId="CaptionFirst">
    <w:name w:val="CaptionFirst"/>
    <w:basedOn w:val="Captionwide"/>
    <w:rsid w:val="000B77E1"/>
  </w:style>
  <w:style w:type="paragraph" w:customStyle="1" w:styleId="Captionwide2">
    <w:name w:val="Captionwide2"/>
    <w:basedOn w:val="Captionwide"/>
    <w:rsid w:val="000B77E1"/>
    <w:rPr>
      <w:rFonts w:ascii="Calibri" w:hAnsi="Calibri" w:cs="Calibri"/>
      <w:szCs w:val="22"/>
    </w:rPr>
  </w:style>
  <w:style w:type="paragraph" w:customStyle="1" w:styleId="checkbox">
    <w:name w:val="checkbox"/>
    <w:basedOn w:val="Normal"/>
    <w:link w:val="checkboxChar"/>
    <w:uiPriority w:val="99"/>
    <w:rsid w:val="000B77E1"/>
    <w:pPr>
      <w:numPr>
        <w:numId w:val="28"/>
      </w:numPr>
      <w:spacing w:before="10"/>
    </w:pPr>
    <w:rPr>
      <w:rFonts w:eastAsia="Times New Roman" w:cs="Times New Roman"/>
      <w:color w:val="000000"/>
      <w:szCs w:val="20"/>
    </w:rPr>
  </w:style>
  <w:style w:type="paragraph" w:customStyle="1" w:styleId="CheckBoxes">
    <w:name w:val="CheckBoxes"/>
    <w:basedOn w:val="Normal"/>
    <w:rsid w:val="000B77E1"/>
    <w:pPr>
      <w:numPr>
        <w:numId w:val="29"/>
      </w:numPr>
      <w:spacing w:after="60"/>
    </w:pPr>
    <w:rPr>
      <w:rFonts w:cs="Calibri"/>
      <w:szCs w:val="24"/>
    </w:rPr>
  </w:style>
  <w:style w:type="character" w:customStyle="1" w:styleId="CommentSubjectChar1">
    <w:name w:val="Comment Subject Char1"/>
    <w:basedOn w:val="CommentTextChar"/>
    <w:uiPriority w:val="99"/>
    <w:semiHidden/>
    <w:rsid w:val="000B77E1"/>
    <w:rPr>
      <w:rFonts w:ascii="Times New Roman" w:eastAsia="Times New Roman" w:hAnsi="Times New Roman" w:cs="Times New Roman"/>
      <w:b/>
      <w:bCs/>
      <w:color w:val="000000"/>
      <w:sz w:val="20"/>
      <w:szCs w:val="20"/>
      <w:lang w:eastAsia="en-US"/>
    </w:rPr>
  </w:style>
  <w:style w:type="paragraph" w:customStyle="1" w:styleId="container">
    <w:name w:val="container"/>
    <w:basedOn w:val="Normal"/>
    <w:rsid w:val="000B77E1"/>
    <w:pPr>
      <w:shd w:val="clear" w:color="auto" w:fill="E0E0E0"/>
      <w:spacing w:before="100" w:beforeAutospacing="1" w:after="100" w:afterAutospacing="1"/>
      <w:ind w:left="144"/>
    </w:pPr>
    <w:rPr>
      <w:rFonts w:eastAsia="Times New Roman" w:cs="Arial"/>
      <w:color w:val="002288"/>
      <w:szCs w:val="24"/>
    </w:rPr>
  </w:style>
  <w:style w:type="paragraph" w:customStyle="1" w:styleId="ContentsTitle">
    <w:name w:val="ContentsTitle"/>
    <w:basedOn w:val="FootnoteText"/>
    <w:rsid w:val="000B77E1"/>
    <w:pPr>
      <w:spacing w:before="10"/>
      <w:ind w:left="216" w:firstLine="216"/>
    </w:pPr>
    <w:rPr>
      <w:rFonts w:cs="Arial"/>
      <w:b/>
      <w:bCs/>
      <w:color w:val="000000"/>
      <w:sz w:val="36"/>
      <w:szCs w:val="16"/>
    </w:rPr>
  </w:style>
  <w:style w:type="paragraph" w:customStyle="1" w:styleId="definition">
    <w:name w:val="definition"/>
    <w:basedOn w:val="Normal"/>
    <w:rsid w:val="000B77E1"/>
    <w:pPr>
      <w:tabs>
        <w:tab w:val="num" w:pos="720"/>
      </w:tabs>
      <w:spacing w:before="10"/>
      <w:ind w:left="720" w:hanging="360"/>
    </w:pPr>
    <w:rPr>
      <w:rFonts w:eastAsia="Times New Roman" w:cs="Arial"/>
      <w:color w:val="000000"/>
      <w:szCs w:val="20"/>
    </w:rPr>
  </w:style>
  <w:style w:type="paragraph" w:customStyle="1" w:styleId="Definition0">
    <w:name w:val="Definition"/>
    <w:basedOn w:val="Normal"/>
    <w:rsid w:val="000B77E1"/>
    <w:pPr>
      <w:spacing w:before="10"/>
      <w:ind w:left="720"/>
    </w:pPr>
    <w:rPr>
      <w:rFonts w:cs="Arial"/>
      <w:color w:val="000000"/>
      <w:szCs w:val="24"/>
    </w:rPr>
  </w:style>
  <w:style w:type="character" w:customStyle="1" w:styleId="definitionChar">
    <w:name w:val="definition Char"/>
    <w:rsid w:val="000B77E1"/>
    <w:rPr>
      <w:rFonts w:eastAsia="SimSun" w:cs="Arial"/>
      <w:sz w:val="24"/>
      <w:szCs w:val="24"/>
      <w:lang w:val="en-US" w:eastAsia="en-US" w:bidi="ar-SA"/>
    </w:rPr>
  </w:style>
  <w:style w:type="paragraph" w:customStyle="1" w:styleId="DocTitle">
    <w:name w:val="DocTitle"/>
    <w:rsid w:val="000B77E1"/>
    <w:pPr>
      <w:spacing w:after="0" w:line="240" w:lineRule="auto"/>
    </w:pPr>
    <w:rPr>
      <w:rFonts w:ascii="Arial" w:eastAsia="Times New Roman" w:hAnsi="Arial" w:cs="Arial"/>
      <w:b/>
      <w:bCs/>
      <w:color w:val="2E74B5" w:themeColor="accent1" w:themeShade="BF"/>
      <w:sz w:val="32"/>
      <w:szCs w:val="32"/>
      <w:lang w:bidi="en-US"/>
    </w:rPr>
  </w:style>
  <w:style w:type="paragraph" w:customStyle="1" w:styleId="draft">
    <w:name w:val="draft"/>
    <w:basedOn w:val="Header"/>
    <w:rsid w:val="000B77E1"/>
    <w:pPr>
      <w:pBdr>
        <w:bottom w:val="single" w:sz="4" w:space="1" w:color="auto"/>
      </w:pBdr>
      <w:tabs>
        <w:tab w:val="center" w:pos="4680"/>
      </w:tabs>
      <w:spacing w:before="10" w:after="120"/>
    </w:pPr>
    <w:rPr>
      <w:rFonts w:ascii="Arial Black" w:hAnsi="Arial Black"/>
      <w:sz w:val="16"/>
    </w:rPr>
  </w:style>
  <w:style w:type="paragraph" w:customStyle="1" w:styleId="Example">
    <w:name w:val="Example"/>
    <w:basedOn w:val="Normal"/>
    <w:rsid w:val="000B77E1"/>
    <w:pPr>
      <w:spacing w:before="10" w:after="240"/>
      <w:ind w:left="1440"/>
    </w:pPr>
    <w:rPr>
      <w:rFonts w:cs="Arial"/>
      <w:color w:val="000000"/>
      <w:sz w:val="20"/>
      <w:szCs w:val="24"/>
    </w:rPr>
  </w:style>
  <w:style w:type="paragraph" w:customStyle="1" w:styleId="FigureTitle">
    <w:name w:val="Figure Title"/>
    <w:basedOn w:val="Normal"/>
    <w:rsid w:val="000B77E1"/>
    <w:pPr>
      <w:keepNext/>
      <w:widowControl w:val="0"/>
      <w:tabs>
        <w:tab w:val="num" w:pos="1800"/>
      </w:tabs>
      <w:spacing w:before="10" w:after="240"/>
      <w:ind w:left="1800" w:hanging="360"/>
    </w:pPr>
    <w:rPr>
      <w:rFonts w:cs="Arial"/>
      <w:bCs/>
      <w:i/>
      <w:color w:val="000000"/>
      <w:sz w:val="20"/>
      <w:szCs w:val="24"/>
    </w:rPr>
  </w:style>
  <w:style w:type="paragraph" w:customStyle="1" w:styleId="FooterFirstPage">
    <w:name w:val="Footer First Page"/>
    <w:basedOn w:val="Footer"/>
    <w:qFormat/>
    <w:rsid w:val="000B77E1"/>
    <w:pPr>
      <w:jc w:val="center"/>
    </w:pPr>
  </w:style>
  <w:style w:type="paragraph" w:customStyle="1" w:styleId="frame">
    <w:name w:val="frame"/>
    <w:basedOn w:val="Normal"/>
    <w:rsid w:val="000B77E1"/>
    <w:pPr>
      <w:shd w:val="clear" w:color="auto" w:fill="E0E0E0"/>
      <w:spacing w:before="100" w:beforeAutospacing="1" w:after="100" w:afterAutospacing="1"/>
      <w:ind w:left="144"/>
    </w:pPr>
    <w:rPr>
      <w:rFonts w:eastAsia="Times New Roman" w:cs="Arial"/>
      <w:color w:val="002288"/>
      <w:szCs w:val="24"/>
    </w:rPr>
  </w:style>
  <w:style w:type="character" w:customStyle="1" w:styleId="grame">
    <w:name w:val="grame"/>
    <w:basedOn w:val="DefaultParagraphFont"/>
    <w:rsid w:val="000B77E1"/>
  </w:style>
  <w:style w:type="paragraph" w:customStyle="1" w:styleId="graph">
    <w:name w:val="graph"/>
    <w:basedOn w:val="Normal"/>
    <w:rsid w:val="000B77E1"/>
    <w:pPr>
      <w:shd w:val="clear" w:color="auto" w:fill="E0E0E0"/>
      <w:spacing w:before="100" w:beforeAutospacing="1" w:after="100" w:afterAutospacing="1"/>
      <w:ind w:left="144"/>
    </w:pPr>
    <w:rPr>
      <w:rFonts w:eastAsia="Times New Roman" w:cs="Arial"/>
      <w:color w:val="002288"/>
      <w:szCs w:val="24"/>
    </w:rPr>
  </w:style>
  <w:style w:type="table" w:styleId="GridTable4-Accent1">
    <w:name w:val="Grid Table 4 Accent 1"/>
    <w:basedOn w:val="TableNormal"/>
    <w:uiPriority w:val="49"/>
    <w:rsid w:val="000B77E1"/>
    <w:pPr>
      <w:spacing w:after="0" w:line="240" w:lineRule="auto"/>
    </w:pPr>
    <w:rPr>
      <w:rFonts w:ascii="Calibri" w:eastAsia="Calibri" w:hAnsi="Calibri"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Heading1Right09">
    <w:name w:val="Heading 1 + Right:  0.9&quot;"/>
    <w:basedOn w:val="Heading1"/>
    <w:rsid w:val="000B77E1"/>
    <w:pPr>
      <w:keepNext w:val="0"/>
      <w:keepLines w:val="0"/>
      <w:spacing w:before="720" w:after="120"/>
      <w:ind w:left="144" w:right="1296"/>
    </w:pPr>
    <w:rPr>
      <w:rFonts w:eastAsia="SimSun" w:cs="Arial"/>
      <w:bCs/>
      <w:color w:val="000000"/>
      <w:szCs w:val="24"/>
    </w:rPr>
  </w:style>
  <w:style w:type="paragraph" w:customStyle="1" w:styleId="head-logo">
    <w:name w:val="head-logo"/>
    <w:rsid w:val="000B77E1"/>
    <w:pPr>
      <w:spacing w:after="0" w:line="240" w:lineRule="auto"/>
    </w:pPr>
    <w:rPr>
      <w:rFonts w:ascii="Verdana" w:eastAsia="Times New Roman" w:hAnsi="Verdana" w:cs="Arial"/>
      <w:color w:val="0A2972"/>
      <w:spacing w:val="-5"/>
      <w:sz w:val="14"/>
      <w:szCs w:val="24"/>
    </w:rPr>
  </w:style>
  <w:style w:type="character" w:customStyle="1" w:styleId="HTMLLinkChar1">
    <w:name w:val="HTML Link Char1"/>
    <w:rsid w:val="000B77E1"/>
    <w:rPr>
      <w:rFonts w:ascii="Courier New" w:eastAsia="Times New Roman" w:hAnsi="Courier New" w:cs="Times New Roman"/>
      <w:color w:val="000000"/>
      <w:sz w:val="18"/>
      <w:szCs w:val="18"/>
      <w:u w:val="single"/>
      <w:lang w:val="x-none" w:eastAsia="x-none"/>
    </w:rPr>
  </w:style>
  <w:style w:type="paragraph" w:customStyle="1" w:styleId="important">
    <w:name w:val="important"/>
    <w:basedOn w:val="Normal"/>
    <w:rsid w:val="000B77E1"/>
    <w:pPr>
      <w:pBdr>
        <w:top w:val="thickThinSmallGap" w:sz="24" w:space="1" w:color="auto"/>
        <w:left w:val="thickThinSmallGap" w:sz="24" w:space="4" w:color="auto"/>
        <w:bottom w:val="thinThickSmallGap" w:sz="24" w:space="1" w:color="auto"/>
        <w:right w:val="thinThickSmallGap" w:sz="24" w:space="4" w:color="auto"/>
      </w:pBdr>
      <w:tabs>
        <w:tab w:val="num" w:pos="720"/>
      </w:tabs>
      <w:spacing w:before="10"/>
      <w:ind w:left="720" w:hanging="360"/>
    </w:pPr>
    <w:rPr>
      <w:rFonts w:eastAsia="Times New Roman" w:cs="Arial"/>
      <w:b/>
      <w:color w:val="000000"/>
      <w:szCs w:val="20"/>
    </w:rPr>
  </w:style>
  <w:style w:type="paragraph" w:customStyle="1" w:styleId="index">
    <w:name w:val="index"/>
    <w:basedOn w:val="Normal"/>
    <w:rsid w:val="000B77E1"/>
    <w:pPr>
      <w:shd w:val="clear" w:color="auto" w:fill="B0B0B0"/>
      <w:spacing w:before="100" w:beforeAutospacing="1" w:after="100" w:afterAutospacing="1"/>
      <w:ind w:left="144"/>
    </w:pPr>
    <w:rPr>
      <w:rFonts w:eastAsia="Times New Roman" w:cs="Arial"/>
      <w:color w:val="0033AA"/>
      <w:szCs w:val="24"/>
    </w:rPr>
  </w:style>
  <w:style w:type="paragraph" w:customStyle="1" w:styleId="NormalLatinArial">
    <w:name w:val="Normal + (Latin) Arial"/>
    <w:aliases w:val="Bold,Italic"/>
    <w:basedOn w:val="Normal"/>
    <w:rsid w:val="000B77E1"/>
    <w:pPr>
      <w:spacing w:before="10"/>
      <w:ind w:left="144"/>
    </w:pPr>
    <w:rPr>
      <w:rFonts w:cs="Arial"/>
      <w:color w:val="000000"/>
      <w:sz w:val="22"/>
    </w:rPr>
  </w:style>
  <w:style w:type="paragraph" w:customStyle="1" w:styleId="NormalIndent3">
    <w:name w:val="Normal Indent3"/>
    <w:basedOn w:val="NormalIndent"/>
    <w:rsid w:val="000B77E1"/>
    <w:pPr>
      <w:tabs>
        <w:tab w:val="clear" w:pos="9360"/>
      </w:tabs>
      <w:jc w:val="both"/>
    </w:pPr>
  </w:style>
  <w:style w:type="paragraph" w:customStyle="1" w:styleId="Normal-indent">
    <w:name w:val="Normal-indent"/>
    <w:basedOn w:val="Normal"/>
    <w:rsid w:val="000B77E1"/>
    <w:pPr>
      <w:spacing w:before="10"/>
      <w:ind w:left="475" w:firstLine="288"/>
    </w:pPr>
    <w:rPr>
      <w:rFonts w:cs="Arial"/>
      <w:szCs w:val="24"/>
    </w:rPr>
  </w:style>
  <w:style w:type="paragraph" w:customStyle="1" w:styleId="NormalIndent20">
    <w:name w:val="NormalIndent2"/>
    <w:basedOn w:val="Normal"/>
    <w:rsid w:val="000B77E1"/>
    <w:pPr>
      <w:tabs>
        <w:tab w:val="right" w:pos="9900"/>
      </w:tabs>
      <w:spacing w:before="10"/>
      <w:ind w:left="360"/>
    </w:pPr>
    <w:rPr>
      <w:rFonts w:cs="Arial"/>
      <w:color w:val="000000"/>
      <w:szCs w:val="24"/>
    </w:rPr>
  </w:style>
  <w:style w:type="paragraph" w:customStyle="1" w:styleId="note0">
    <w:name w:val="note"/>
    <w:basedOn w:val="Normal"/>
    <w:rsid w:val="000B77E1"/>
    <w:pPr>
      <w:shd w:val="clear" w:color="auto" w:fill="FFFFFF" w:themeFill="background1"/>
      <w:ind w:left="288"/>
    </w:pPr>
    <w:rPr>
      <w:rFonts w:eastAsia="Times New Roman" w:cs="Arial"/>
      <w:color w:val="000000" w:themeColor="text1"/>
      <w:szCs w:val="24"/>
    </w:rPr>
  </w:style>
  <w:style w:type="paragraph" w:customStyle="1" w:styleId="Numbered2">
    <w:name w:val="Numbered2"/>
    <w:basedOn w:val="Numbered1"/>
    <w:rsid w:val="000B77E1"/>
    <w:pPr>
      <w:numPr>
        <w:numId w:val="0"/>
      </w:numPr>
      <w:spacing w:before="10" w:after="120"/>
      <w:ind w:left="1800" w:hanging="360"/>
    </w:pPr>
    <w:rPr>
      <w:rFonts w:eastAsia="SimSun" w:cs="Arial"/>
      <w:color w:val="000000"/>
    </w:rPr>
  </w:style>
  <w:style w:type="paragraph" w:customStyle="1" w:styleId="Numbered3">
    <w:name w:val="Numbered3"/>
    <w:basedOn w:val="Numbered2"/>
    <w:qFormat/>
    <w:rsid w:val="000B77E1"/>
  </w:style>
  <w:style w:type="paragraph" w:customStyle="1" w:styleId="Numbered-One">
    <w:name w:val="Numbered-One"/>
    <w:basedOn w:val="Numbered"/>
    <w:rsid w:val="000B77E1"/>
    <w:pPr>
      <w:numPr>
        <w:numId w:val="49"/>
      </w:numPr>
      <w:spacing w:before="10"/>
      <w:ind w:left="864" w:hanging="288"/>
      <w:contextualSpacing/>
    </w:pPr>
    <w:rPr>
      <w:rFonts w:cs="Arial"/>
      <w:color w:val="000000"/>
      <w:szCs w:val="24"/>
      <w:lang w:eastAsia="en-US"/>
    </w:rPr>
  </w:style>
  <w:style w:type="paragraph" w:customStyle="1" w:styleId="NumberedSub0">
    <w:name w:val="NumberedSub"/>
    <w:basedOn w:val="Numbered"/>
    <w:rsid w:val="000B77E1"/>
    <w:pPr>
      <w:keepNext/>
      <w:numPr>
        <w:ilvl w:val="1"/>
        <w:numId w:val="31"/>
      </w:numPr>
      <w:spacing w:before="10"/>
    </w:pPr>
    <w:rPr>
      <w:rFonts w:cs="Arial"/>
      <w:color w:val="000000"/>
      <w:szCs w:val="24"/>
      <w:lang w:eastAsia="en-US"/>
    </w:rPr>
  </w:style>
  <w:style w:type="paragraph" w:customStyle="1" w:styleId="NumberedSub1">
    <w:name w:val="NumberedSub1"/>
    <w:basedOn w:val="Numbered"/>
    <w:rsid w:val="000B77E1"/>
    <w:pPr>
      <w:numPr>
        <w:numId w:val="30"/>
      </w:numPr>
      <w:spacing w:before="10" w:after="60"/>
    </w:pPr>
    <w:rPr>
      <w:rFonts w:cs="Arial"/>
      <w:color w:val="000000"/>
      <w:szCs w:val="24"/>
      <w:lang w:eastAsia="en-US"/>
    </w:rPr>
  </w:style>
  <w:style w:type="paragraph" w:customStyle="1" w:styleId="NumberedSubOne">
    <w:name w:val="NumberedSubOne"/>
    <w:basedOn w:val="NumberedSub0"/>
    <w:rsid w:val="000B77E1"/>
    <w:pPr>
      <w:ind w:left="1354"/>
      <w:contextualSpacing/>
    </w:pPr>
  </w:style>
  <w:style w:type="character" w:customStyle="1" w:styleId="Cross-Reference">
    <w:name w:val="Cross-Reference"/>
    <w:basedOn w:val="DefaultParagraphFont"/>
    <w:uiPriority w:val="1"/>
    <w:qFormat/>
    <w:rsid w:val="000B77E1"/>
    <w:rPr>
      <w:color w:val="0000FF"/>
      <w:u w:val="single"/>
    </w:rPr>
  </w:style>
  <w:style w:type="table" w:styleId="PlainTable2">
    <w:name w:val="Plain Table 2"/>
    <w:basedOn w:val="TableNormal"/>
    <w:uiPriority w:val="42"/>
    <w:rsid w:val="000B77E1"/>
    <w:pPr>
      <w:spacing w:after="0" w:line="240" w:lineRule="auto"/>
    </w:pPr>
    <w:rPr>
      <w:rFonts w:eastAsiaTheme="minorEastAsia"/>
      <w:lang w:eastAsia="ko-K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adioButtons">
    <w:name w:val="RadioButtons"/>
    <w:basedOn w:val="Normal"/>
    <w:rsid w:val="000B77E1"/>
    <w:pPr>
      <w:numPr>
        <w:numId w:val="32"/>
      </w:numPr>
      <w:spacing w:before="10"/>
    </w:pPr>
    <w:rPr>
      <w:rFonts w:cs="Arial"/>
      <w:color w:val="000000"/>
      <w:szCs w:val="24"/>
    </w:rPr>
  </w:style>
  <w:style w:type="paragraph" w:customStyle="1" w:styleId="Subbullet">
    <w:name w:val="Subbullet"/>
    <w:basedOn w:val="Normal"/>
    <w:rsid w:val="000B77E1"/>
    <w:pPr>
      <w:numPr>
        <w:ilvl w:val="1"/>
        <w:numId w:val="35"/>
      </w:numPr>
      <w:spacing w:before="10" w:after="20"/>
    </w:pPr>
    <w:rPr>
      <w:rFonts w:cs="Times New Roman"/>
      <w:color w:val="000000"/>
      <w:szCs w:val="24"/>
    </w:rPr>
  </w:style>
  <w:style w:type="paragraph" w:customStyle="1" w:styleId="Subbullet2">
    <w:name w:val="Subbullet2"/>
    <w:basedOn w:val="Subbullet"/>
    <w:rsid w:val="000B77E1"/>
    <w:pPr>
      <w:numPr>
        <w:ilvl w:val="0"/>
        <w:numId w:val="0"/>
      </w:numPr>
      <w:tabs>
        <w:tab w:val="left" w:pos="810"/>
      </w:tabs>
    </w:pPr>
  </w:style>
  <w:style w:type="paragraph" w:customStyle="1" w:styleId="Subbullet3">
    <w:name w:val="Subbullet3"/>
    <w:basedOn w:val="Subbullet2"/>
    <w:rsid w:val="000B77E1"/>
    <w:pPr>
      <w:numPr>
        <w:numId w:val="33"/>
      </w:numPr>
      <w:tabs>
        <w:tab w:val="clear" w:pos="810"/>
        <w:tab w:val="clear" w:pos="2977"/>
      </w:tabs>
      <w:spacing w:after="120"/>
      <w:ind w:left="864" w:hanging="288"/>
    </w:pPr>
  </w:style>
  <w:style w:type="paragraph" w:customStyle="1" w:styleId="Subbullet1">
    <w:name w:val="Subbullet1"/>
    <w:basedOn w:val="Normal"/>
    <w:next w:val="Subbullet"/>
    <w:rsid w:val="000B77E1"/>
    <w:pPr>
      <w:tabs>
        <w:tab w:val="num" w:pos="2160"/>
      </w:tabs>
      <w:spacing w:before="10" w:after="20"/>
      <w:ind w:left="2160" w:hanging="360"/>
    </w:pPr>
    <w:rPr>
      <w:rFonts w:cs="Times New Roman"/>
      <w:color w:val="000000"/>
      <w:szCs w:val="24"/>
    </w:rPr>
  </w:style>
  <w:style w:type="paragraph" w:customStyle="1" w:styleId="Subbullet4">
    <w:name w:val="Subbullet4"/>
    <w:basedOn w:val="Subbullet3"/>
    <w:rsid w:val="000B77E1"/>
    <w:pPr>
      <w:numPr>
        <w:numId w:val="34"/>
      </w:numPr>
    </w:pPr>
  </w:style>
  <w:style w:type="paragraph" w:customStyle="1" w:styleId="subbulleted3">
    <w:name w:val="subbulleted3"/>
    <w:basedOn w:val="Normal"/>
    <w:rsid w:val="000B77E1"/>
    <w:pPr>
      <w:spacing w:before="10" w:after="20"/>
    </w:pPr>
    <w:rPr>
      <w:rFonts w:cs="Times New Roman"/>
      <w:color w:val="000000"/>
      <w:szCs w:val="24"/>
      <w:lang w:val="x-none" w:eastAsia="x-none"/>
    </w:rPr>
  </w:style>
  <w:style w:type="paragraph" w:customStyle="1" w:styleId="Subbullet-one">
    <w:name w:val="Subbullet-one"/>
    <w:basedOn w:val="Subbullet"/>
    <w:rsid w:val="000B77E1"/>
    <w:pPr>
      <w:keepNext/>
      <w:tabs>
        <w:tab w:val="clear" w:pos="2160"/>
      </w:tabs>
      <w:spacing w:after="120"/>
      <w:ind w:left="864" w:hanging="288"/>
      <w:contextualSpacing/>
    </w:pPr>
  </w:style>
  <w:style w:type="paragraph" w:customStyle="1" w:styleId="Subbullets">
    <w:name w:val="Subbullets"/>
    <w:basedOn w:val="Normal"/>
    <w:rsid w:val="000B77E1"/>
    <w:pPr>
      <w:numPr>
        <w:ilvl w:val="1"/>
        <w:numId w:val="36"/>
      </w:numPr>
      <w:spacing w:before="10"/>
    </w:pPr>
    <w:rPr>
      <w:rFonts w:cs="Arial"/>
      <w:color w:val="000000"/>
      <w:szCs w:val="24"/>
    </w:rPr>
  </w:style>
  <w:style w:type="paragraph" w:customStyle="1" w:styleId="Subsubbullet">
    <w:name w:val="Subsubbullet"/>
    <w:basedOn w:val="Subbullet"/>
    <w:rsid w:val="000B77E1"/>
    <w:pPr>
      <w:numPr>
        <w:numId w:val="37"/>
      </w:numPr>
      <w:tabs>
        <w:tab w:val="clear" w:pos="2160"/>
      </w:tabs>
      <w:spacing w:after="60"/>
    </w:pPr>
  </w:style>
  <w:style w:type="paragraph" w:customStyle="1" w:styleId="SubTitleContents">
    <w:name w:val="SubTitleContents"/>
    <w:basedOn w:val="Normal"/>
    <w:next w:val="Normal"/>
    <w:rsid w:val="000B77E1"/>
    <w:rPr>
      <w:rFonts w:cs="Arial"/>
      <w:b/>
      <w:noProof/>
      <w:sz w:val="32"/>
      <w:szCs w:val="36"/>
    </w:rPr>
  </w:style>
  <w:style w:type="paragraph" w:customStyle="1" w:styleId="table">
    <w:name w:val="table"/>
    <w:basedOn w:val="Normal"/>
    <w:rsid w:val="000B77E1"/>
    <w:pPr>
      <w:shd w:val="clear" w:color="auto" w:fill="F0F0F0"/>
      <w:spacing w:before="100" w:beforeAutospacing="1" w:after="100" w:afterAutospacing="1"/>
      <w:ind w:left="144"/>
    </w:pPr>
    <w:rPr>
      <w:rFonts w:eastAsia="Times New Roman" w:cs="Arial"/>
      <w:color w:val="002288"/>
      <w:szCs w:val="24"/>
    </w:rPr>
  </w:style>
  <w:style w:type="paragraph" w:customStyle="1" w:styleId="Table0">
    <w:name w:val="Table"/>
    <w:basedOn w:val="Caption"/>
    <w:uiPriority w:val="99"/>
    <w:qFormat/>
    <w:rsid w:val="000B77E1"/>
    <w:pPr>
      <w:keepNext w:val="0"/>
      <w:spacing w:before="0" w:after="0"/>
      <w:jc w:val="left"/>
    </w:pPr>
    <w:rPr>
      <w:rFonts w:ascii="Calibri" w:eastAsia="Calibri" w:hAnsi="Calibri"/>
      <w:b w:val="0"/>
      <w:color w:val="auto"/>
      <w:sz w:val="22"/>
      <w:szCs w:val="18"/>
    </w:rPr>
  </w:style>
  <w:style w:type="table" w:styleId="Table3Deffects3">
    <w:name w:val="Table 3D effects 3"/>
    <w:basedOn w:val="TableNormal"/>
    <w:rsid w:val="000B77E1"/>
    <w:pPr>
      <w:spacing w:after="0" w:line="240" w:lineRule="auto"/>
    </w:pPr>
    <w:rPr>
      <w:rFonts w:ascii="Calibri" w:eastAsia="Times New Roman" w:hAnsi="Calibri"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Footer">
    <w:name w:val="Table Footer"/>
    <w:basedOn w:val="TableText"/>
    <w:link w:val="TableFooterChar"/>
    <w:qFormat/>
    <w:rsid w:val="000B77E1"/>
    <w:pPr>
      <w:ind w:right="576"/>
    </w:pPr>
  </w:style>
  <w:style w:type="character" w:customStyle="1" w:styleId="TableFooterChar">
    <w:name w:val="Table Footer Char"/>
    <w:basedOn w:val="TableTextChar"/>
    <w:link w:val="TableFooter"/>
    <w:rsid w:val="000B77E1"/>
    <w:rPr>
      <w:rFonts w:ascii="Arial" w:eastAsia="SimSun" w:hAnsi="Arial" w:cs="Arial"/>
      <w:noProof/>
      <w:sz w:val="24"/>
    </w:rPr>
  </w:style>
  <w:style w:type="table" w:styleId="TableGridLight">
    <w:name w:val="Grid Table Light"/>
    <w:basedOn w:val="TableNormal"/>
    <w:uiPriority w:val="40"/>
    <w:rsid w:val="000B77E1"/>
    <w:pPr>
      <w:spacing w:after="0" w:line="240" w:lineRule="auto"/>
    </w:pPr>
    <w:rPr>
      <w:rFonts w:eastAsiaTheme="minorEastAsia"/>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3">
    <w:name w:val="Table List 3"/>
    <w:basedOn w:val="TableNormal"/>
    <w:rsid w:val="000B77E1"/>
    <w:pPr>
      <w:spacing w:after="0" w:line="240" w:lineRule="auto"/>
    </w:pPr>
    <w:rPr>
      <w:rFonts w:ascii="Calibri" w:eastAsia="Times New Roman" w:hAnsi="Calibri"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Numbered">
    <w:name w:val="Table Numbered"/>
    <w:basedOn w:val="Normal"/>
    <w:rsid w:val="000B77E1"/>
    <w:pPr>
      <w:numPr>
        <w:ilvl w:val="3"/>
        <w:numId w:val="38"/>
      </w:numPr>
      <w:spacing w:before="20" w:after="20"/>
    </w:pPr>
    <w:rPr>
      <w:rFonts w:eastAsiaTheme="minorEastAsia" w:cs="Times New Roman"/>
      <w:szCs w:val="20"/>
    </w:rPr>
  </w:style>
  <w:style w:type="paragraph" w:customStyle="1" w:styleId="TableNumbering">
    <w:name w:val="Table Numbering"/>
    <w:basedOn w:val="Normal"/>
    <w:rsid w:val="000B77E1"/>
    <w:pPr>
      <w:numPr>
        <w:numId w:val="39"/>
      </w:numPr>
      <w:spacing w:before="10"/>
    </w:pPr>
    <w:rPr>
      <w:rFonts w:cs="Arial"/>
      <w:color w:val="000000"/>
      <w:sz w:val="20"/>
      <w:szCs w:val="24"/>
    </w:rPr>
  </w:style>
  <w:style w:type="paragraph" w:customStyle="1" w:styleId="tablebullet">
    <w:name w:val="tablebullet"/>
    <w:basedOn w:val="Normal"/>
    <w:rsid w:val="000B77E1"/>
    <w:pPr>
      <w:numPr>
        <w:numId w:val="40"/>
      </w:numPr>
      <w:spacing w:before="20" w:after="20"/>
      <w:ind w:left="288" w:hanging="288"/>
    </w:pPr>
    <w:rPr>
      <w:rFonts w:cs="Arial"/>
      <w:color w:val="000000"/>
      <w:szCs w:val="20"/>
    </w:rPr>
  </w:style>
  <w:style w:type="paragraph" w:customStyle="1" w:styleId="tablebullet2">
    <w:name w:val="tablebullet2"/>
    <w:basedOn w:val="tablebullet"/>
    <w:rsid w:val="000B77E1"/>
    <w:pPr>
      <w:ind w:left="331" w:hanging="187"/>
    </w:pPr>
  </w:style>
  <w:style w:type="paragraph" w:customStyle="1" w:styleId="tablebullet3">
    <w:name w:val="tablebullet3"/>
    <w:basedOn w:val="tablebullet"/>
    <w:rsid w:val="000B77E1"/>
    <w:pPr>
      <w:ind w:left="187" w:hanging="187"/>
    </w:pPr>
  </w:style>
  <w:style w:type="paragraph" w:customStyle="1" w:styleId="TableBulleted">
    <w:name w:val="TableBulleted"/>
    <w:basedOn w:val="tablebullets"/>
    <w:link w:val="TableBulletedChar"/>
    <w:qFormat/>
    <w:rsid w:val="000B77E1"/>
    <w:pPr>
      <w:numPr>
        <w:numId w:val="41"/>
      </w:numPr>
      <w:tabs>
        <w:tab w:val="left" w:pos="144"/>
      </w:tabs>
      <w:spacing w:after="0"/>
    </w:pPr>
    <w:rPr>
      <w:rFonts w:eastAsia="Times New Roman"/>
      <w:noProof/>
      <w:color w:val="000000"/>
      <w:lang w:val="x-none" w:eastAsia="x-none"/>
    </w:rPr>
  </w:style>
  <w:style w:type="character" w:customStyle="1" w:styleId="TableBulletedChar">
    <w:name w:val="TableBulleted Char"/>
    <w:basedOn w:val="TableTextChar"/>
    <w:link w:val="TableBulleted"/>
    <w:rsid w:val="000B77E1"/>
    <w:rPr>
      <w:rFonts w:ascii="Arial" w:eastAsia="Times New Roman" w:hAnsi="Arial" w:cs="Times New Roman"/>
      <w:noProof/>
      <w:color w:val="000000"/>
      <w:sz w:val="24"/>
      <w:szCs w:val="20"/>
      <w:lang w:val="x-none" w:eastAsia="x-none"/>
    </w:rPr>
  </w:style>
  <w:style w:type="paragraph" w:customStyle="1" w:styleId="tablebullets10">
    <w:name w:val="tablebullets10"/>
    <w:basedOn w:val="tablebullets2"/>
    <w:rsid w:val="000B77E1"/>
    <w:pPr>
      <w:numPr>
        <w:numId w:val="0"/>
      </w:numPr>
      <w:spacing w:before="20" w:after="20"/>
    </w:pPr>
    <w:rPr>
      <w:rFonts w:cs="Times New Roman"/>
      <w:color w:val="000000"/>
      <w:sz w:val="20"/>
      <w:szCs w:val="22"/>
      <w:lang w:val="x-none" w:eastAsia="x-none"/>
    </w:rPr>
  </w:style>
  <w:style w:type="paragraph" w:customStyle="1" w:styleId="tablebullets2a">
    <w:name w:val="tablebullets2a"/>
    <w:basedOn w:val="tablebullets2"/>
    <w:rsid w:val="000B77E1"/>
    <w:pPr>
      <w:numPr>
        <w:numId w:val="0"/>
      </w:numPr>
      <w:tabs>
        <w:tab w:val="num" w:pos="360"/>
      </w:tabs>
      <w:spacing w:before="20" w:after="20"/>
      <w:ind w:left="1440" w:hanging="360"/>
    </w:pPr>
    <w:rPr>
      <w:rFonts w:cs="Times New Roman"/>
      <w:color w:val="000000"/>
      <w:sz w:val="20"/>
      <w:szCs w:val="22"/>
      <w:lang w:val="x-none" w:eastAsia="x-none"/>
    </w:rPr>
  </w:style>
  <w:style w:type="paragraph" w:customStyle="1" w:styleId="tablebullets3b">
    <w:name w:val="tablebullets3b"/>
    <w:basedOn w:val="tablebullets3"/>
    <w:rsid w:val="000B77E1"/>
    <w:pPr>
      <w:numPr>
        <w:numId w:val="0"/>
      </w:numPr>
      <w:spacing w:after="20"/>
    </w:pPr>
    <w:rPr>
      <w:color w:val="000000"/>
      <w:szCs w:val="22"/>
    </w:rPr>
  </w:style>
  <w:style w:type="paragraph" w:customStyle="1" w:styleId="tablebullets-round">
    <w:name w:val="tablebullets-round"/>
    <w:basedOn w:val="tablebullets10"/>
    <w:rsid w:val="000B77E1"/>
    <w:pPr>
      <w:numPr>
        <w:numId w:val="42"/>
      </w:numPr>
    </w:pPr>
    <w:rPr>
      <w:sz w:val="24"/>
      <w:szCs w:val="24"/>
    </w:rPr>
  </w:style>
  <w:style w:type="paragraph" w:customStyle="1" w:styleId="tablebullets-square">
    <w:name w:val="tablebullets-square"/>
    <w:basedOn w:val="tablebullets10"/>
    <w:rsid w:val="000B77E1"/>
    <w:pPr>
      <w:numPr>
        <w:numId w:val="43"/>
      </w:numPr>
    </w:pPr>
    <w:rPr>
      <w:sz w:val="24"/>
      <w:szCs w:val="24"/>
    </w:rPr>
  </w:style>
  <w:style w:type="paragraph" w:customStyle="1" w:styleId="TableField">
    <w:name w:val="TableField"/>
    <w:basedOn w:val="Normal"/>
    <w:link w:val="TableFieldChar"/>
    <w:rsid w:val="000B77E1"/>
    <w:pPr>
      <w:spacing w:before="10"/>
      <w:ind w:left="144"/>
    </w:pPr>
    <w:rPr>
      <w:rFonts w:cs="Arial"/>
      <w:color w:val="000000"/>
      <w:szCs w:val="24"/>
    </w:rPr>
  </w:style>
  <w:style w:type="character" w:customStyle="1" w:styleId="TableFieldChar">
    <w:name w:val="TableField Char"/>
    <w:link w:val="TableField"/>
    <w:rsid w:val="000B77E1"/>
    <w:rPr>
      <w:rFonts w:ascii="Arial" w:eastAsia="SimSun" w:hAnsi="Arial" w:cs="Arial"/>
      <w:color w:val="000000"/>
      <w:sz w:val="24"/>
      <w:szCs w:val="24"/>
    </w:rPr>
  </w:style>
  <w:style w:type="paragraph" w:customStyle="1" w:styleId="TableHeadNumbered">
    <w:name w:val="TableHeadNumbered"/>
    <w:basedOn w:val="TableHead"/>
    <w:link w:val="TableHeadNumberedChar"/>
    <w:qFormat/>
    <w:rsid w:val="000B77E1"/>
    <w:pPr>
      <w:numPr>
        <w:numId w:val="44"/>
      </w:numPr>
      <w:spacing w:before="0" w:after="0"/>
      <w:jc w:val="left"/>
    </w:pPr>
    <w:rPr>
      <w:b/>
    </w:rPr>
  </w:style>
  <w:style w:type="character" w:customStyle="1" w:styleId="TableHeadNumberedChar">
    <w:name w:val="TableHeadNumbered Char"/>
    <w:basedOn w:val="TableHeadChar"/>
    <w:link w:val="TableHeadNumbered"/>
    <w:rsid w:val="000B77E1"/>
    <w:rPr>
      <w:rFonts w:ascii="Arial" w:eastAsia="SimSun" w:hAnsi="Arial" w:cs="Arial"/>
      <w:b/>
      <w:bCs/>
      <w:noProof/>
      <w:sz w:val="24"/>
    </w:rPr>
  </w:style>
  <w:style w:type="paragraph" w:customStyle="1" w:styleId="TableLettered">
    <w:name w:val="TableLettered"/>
    <w:basedOn w:val="TableBulleted"/>
    <w:link w:val="TableLetteredChar"/>
    <w:qFormat/>
    <w:rsid w:val="000B77E1"/>
    <w:pPr>
      <w:numPr>
        <w:numId w:val="45"/>
      </w:numPr>
      <w:tabs>
        <w:tab w:val="clear" w:pos="144"/>
      </w:tabs>
    </w:pPr>
    <w:rPr>
      <w:rFonts w:cs="Arial"/>
    </w:rPr>
  </w:style>
  <w:style w:type="character" w:customStyle="1" w:styleId="TableLetteredChar">
    <w:name w:val="TableLettered Char"/>
    <w:basedOn w:val="TableBulletedChar"/>
    <w:link w:val="TableLettered"/>
    <w:rsid w:val="000B77E1"/>
    <w:rPr>
      <w:rFonts w:ascii="Arial" w:eastAsia="Times New Roman" w:hAnsi="Arial" w:cs="Arial"/>
      <w:noProof/>
      <w:color w:val="000000"/>
      <w:sz w:val="24"/>
      <w:szCs w:val="20"/>
      <w:lang w:val="x-none" w:eastAsia="x-none"/>
    </w:rPr>
  </w:style>
  <w:style w:type="paragraph" w:customStyle="1" w:styleId="tables">
    <w:name w:val="tables"/>
    <w:basedOn w:val="Heading1"/>
    <w:rsid w:val="000B77E1"/>
    <w:pPr>
      <w:keepNext w:val="0"/>
      <w:keepLines w:val="0"/>
      <w:framePr w:hSpace="187" w:vSpace="187" w:wrap="around" w:vAnchor="text" w:hAnchor="text" w:xAlign="center" w:y="1"/>
      <w:spacing w:before="720" w:after="120"/>
      <w:ind w:left="720" w:hanging="360"/>
    </w:pPr>
    <w:rPr>
      <w:rFonts w:eastAsia="SimSun" w:cs="Arial"/>
      <w:color w:val="000000"/>
      <w:szCs w:val="24"/>
      <w:lang w:val="x-none" w:eastAsia="x-none"/>
    </w:rPr>
  </w:style>
  <w:style w:type="paragraph" w:customStyle="1" w:styleId="tablesubbullet">
    <w:name w:val="tablesubbullet"/>
    <w:basedOn w:val="Subbullet"/>
    <w:rsid w:val="000B77E1"/>
    <w:pPr>
      <w:numPr>
        <w:ilvl w:val="0"/>
        <w:numId w:val="0"/>
      </w:numPr>
      <w:tabs>
        <w:tab w:val="num" w:pos="374"/>
      </w:tabs>
      <w:ind w:left="374" w:hanging="187"/>
    </w:pPr>
    <w:rPr>
      <w:lang w:val="x-none" w:eastAsia="x-none"/>
    </w:rPr>
  </w:style>
  <w:style w:type="paragraph" w:customStyle="1" w:styleId="tablesubbullet2">
    <w:name w:val="tablesubbullet2"/>
    <w:basedOn w:val="tablebullets"/>
    <w:rsid w:val="000B77E1"/>
    <w:pPr>
      <w:numPr>
        <w:numId w:val="46"/>
      </w:numPr>
      <w:tabs>
        <w:tab w:val="clear" w:pos="720"/>
        <w:tab w:val="num" w:pos="360"/>
      </w:tabs>
      <w:spacing w:after="120"/>
    </w:pPr>
    <w:rPr>
      <w:color w:val="000000"/>
      <w:sz w:val="20"/>
      <w:lang w:val="x-none" w:eastAsia="x-none"/>
    </w:rPr>
  </w:style>
  <w:style w:type="paragraph" w:customStyle="1" w:styleId="tabletext0">
    <w:name w:val="tabletext"/>
    <w:basedOn w:val="Normal"/>
    <w:uiPriority w:val="99"/>
    <w:rsid w:val="000B77E1"/>
    <w:pPr>
      <w:spacing w:before="10" w:after="0"/>
      <w:ind w:left="144"/>
    </w:pPr>
    <w:rPr>
      <w:rFonts w:cs="Arial"/>
      <w:color w:val="000000"/>
      <w:szCs w:val="20"/>
    </w:rPr>
  </w:style>
  <w:style w:type="paragraph" w:customStyle="1" w:styleId="TableTextHanging">
    <w:name w:val="TableTextHanging"/>
    <w:basedOn w:val="TableText"/>
    <w:rsid w:val="000B77E1"/>
    <w:pPr>
      <w:keepNext/>
      <w:ind w:left="252" w:hanging="252"/>
      <w:jc w:val="left"/>
    </w:pPr>
  </w:style>
  <w:style w:type="paragraph" w:customStyle="1" w:styleId="TableTextIndented">
    <w:name w:val="TableTextIndented"/>
    <w:basedOn w:val="TableText"/>
    <w:rsid w:val="000B77E1"/>
    <w:pPr>
      <w:ind w:left="350"/>
    </w:pPr>
  </w:style>
  <w:style w:type="paragraph" w:customStyle="1" w:styleId="TableTextLeft">
    <w:name w:val="TableTextLeft"/>
    <w:basedOn w:val="TableText"/>
    <w:rsid w:val="000B77E1"/>
    <w:pPr>
      <w:jc w:val="left"/>
    </w:pPr>
    <w:rPr>
      <w:szCs w:val="20"/>
    </w:rPr>
  </w:style>
  <w:style w:type="table" w:customStyle="1" w:styleId="TechnicalTable">
    <w:name w:val="Technical Table"/>
    <w:basedOn w:val="TableNormal"/>
    <w:uiPriority w:val="99"/>
    <w:rsid w:val="000B77E1"/>
    <w:pPr>
      <w:spacing w:after="0" w:line="240" w:lineRule="auto"/>
      <w:jc w:val="right"/>
    </w:pPr>
    <w:rPr>
      <w:rFonts w:ascii="Arial" w:hAnsi="Arial" w:cs="Times New Roman"/>
      <w:sz w:val="20"/>
    </w:rPr>
    <w:tblPr>
      <w:jc w:val="center"/>
      <w:tblBorders>
        <w:top w:val="single" w:sz="12" w:space="0" w:color="auto"/>
        <w:bottom w:val="single" w:sz="12" w:space="0" w:color="auto"/>
      </w:tblBorders>
    </w:tblPr>
    <w:trPr>
      <w:cantSplit/>
      <w:jc w:val="center"/>
    </w:trPr>
    <w:tcPr>
      <w:vAlign w:val="center"/>
    </w:tcPr>
  </w:style>
  <w:style w:type="paragraph" w:customStyle="1" w:styleId="ToCHeadingStyle2">
    <w:name w:val="ToC Heading Style 2"/>
    <w:basedOn w:val="ToCHeading2"/>
    <w:link w:val="ToCHeadingStyle2Char"/>
    <w:autoRedefine/>
    <w:qFormat/>
    <w:rsid w:val="000B77E1"/>
    <w:pPr>
      <w:keepNext/>
      <w:tabs>
        <w:tab w:val="clear" w:pos="10080"/>
        <w:tab w:val="right" w:leader="dot" w:pos="9907"/>
      </w:tabs>
      <w:spacing w:before="240" w:after="0" w:line="240" w:lineRule="auto"/>
    </w:pPr>
    <w:rPr>
      <w:rFonts w:cs="Arial"/>
      <w:b w:val="0"/>
      <w:sz w:val="32"/>
      <w:szCs w:val="24"/>
    </w:rPr>
  </w:style>
  <w:style w:type="character" w:customStyle="1" w:styleId="ToCHeadingStyle2Char">
    <w:name w:val="ToC Heading Style 2 Char"/>
    <w:basedOn w:val="ToCHeading2Char"/>
    <w:link w:val="ToCHeadingStyle2"/>
    <w:rsid w:val="000B77E1"/>
    <w:rPr>
      <w:rFonts w:ascii="Arial" w:eastAsia="SimSun" w:hAnsi="Arial" w:cs="Arial"/>
      <w:b w:val="0"/>
      <w:noProof/>
      <w:color w:val="000000" w:themeColor="text1"/>
      <w:sz w:val="32"/>
      <w:szCs w:val="24"/>
    </w:rPr>
  </w:style>
  <w:style w:type="paragraph" w:customStyle="1" w:styleId="ToCHeadingStyle3">
    <w:name w:val="ToC Heading Style 3"/>
    <w:basedOn w:val="TOC2"/>
    <w:link w:val="ToCHeadingStyle3Char"/>
    <w:qFormat/>
    <w:rsid w:val="000B77E1"/>
    <w:pPr>
      <w:tabs>
        <w:tab w:val="left" w:pos="880"/>
      </w:tabs>
      <w:ind w:left="270" w:hanging="198"/>
      <w:contextualSpacing/>
    </w:pPr>
  </w:style>
  <w:style w:type="character" w:customStyle="1" w:styleId="ToCHeadingStyle3Char">
    <w:name w:val="ToC Heading Style 3 Char"/>
    <w:basedOn w:val="TOC2Char"/>
    <w:link w:val="ToCHeadingStyle3"/>
    <w:rsid w:val="000B77E1"/>
    <w:rPr>
      <w:rFonts w:ascii="Arial" w:eastAsia="SimSun" w:hAnsi="Arial" w:cs="Arial"/>
      <w:noProof/>
      <w:color w:val="0000FF"/>
      <w:sz w:val="24"/>
      <w:szCs w:val="24"/>
    </w:rPr>
  </w:style>
  <w:style w:type="paragraph" w:customStyle="1" w:styleId="ToCHeadingStyle4">
    <w:name w:val="ToC Heading Style 4"/>
    <w:basedOn w:val="TOC3"/>
    <w:link w:val="ToCHeadingStyle4Char"/>
    <w:qFormat/>
    <w:rsid w:val="000B77E1"/>
    <w:rPr>
      <w:i/>
    </w:rPr>
  </w:style>
  <w:style w:type="character" w:customStyle="1" w:styleId="ToCHeadingStyle4Char">
    <w:name w:val="ToC Heading Style 4 Char"/>
    <w:link w:val="ToCHeadingStyle4"/>
    <w:rsid w:val="000B77E1"/>
    <w:rPr>
      <w:rFonts w:ascii="Arial" w:eastAsia="SimSun" w:hAnsi="Arial" w:cs="Arial"/>
      <w:i/>
      <w:color w:val="0000FF"/>
      <w:sz w:val="24"/>
      <w:szCs w:val="24"/>
    </w:rPr>
  </w:style>
  <w:style w:type="paragraph" w:customStyle="1" w:styleId="TOCHeading0">
    <w:name w:val="TOCHeading"/>
    <w:basedOn w:val="Normal"/>
    <w:rsid w:val="000B77E1"/>
    <w:pPr>
      <w:pBdr>
        <w:bottom w:val="double" w:sz="4" w:space="1" w:color="auto"/>
      </w:pBdr>
      <w:spacing w:before="10" w:after="60"/>
      <w:ind w:left="720"/>
    </w:pPr>
    <w:rPr>
      <w:rFonts w:eastAsia="Times New Roman" w:cs="Arial"/>
      <w:b/>
      <w:color w:val="000000"/>
      <w:sz w:val="32"/>
      <w:lang w:eastAsia="zh-CN"/>
    </w:rPr>
  </w:style>
  <w:style w:type="table" w:customStyle="1" w:styleId="TR-Style1">
    <w:name w:val="TR - Style 1"/>
    <w:basedOn w:val="TableNormal"/>
    <w:uiPriority w:val="99"/>
    <w:rsid w:val="000B77E1"/>
    <w:pPr>
      <w:spacing w:after="0" w:line="240" w:lineRule="auto"/>
      <w:jc w:val="right"/>
    </w:pPr>
    <w:rPr>
      <w:rFonts w:ascii="Arial" w:eastAsiaTheme="minorEastAsia" w:hAnsi="Arial"/>
      <w:sz w:val="20"/>
      <w:lang w:eastAsia="zh-CN"/>
    </w:rPr>
    <w:tblPr>
      <w:jc w:val="center"/>
      <w:tblBorders>
        <w:top w:val="single" w:sz="4" w:space="0" w:color="auto"/>
        <w:bottom w:val="single" w:sz="8" w:space="0" w:color="auto"/>
      </w:tblBorders>
    </w:tblPr>
    <w:trPr>
      <w:jc w:val="center"/>
    </w:trPr>
    <w:tblStylePr w:type="firstRow">
      <w:tblPr/>
      <w:tcPr>
        <w:tcBorders>
          <w:top w:val="nil"/>
          <w:left w:val="nil"/>
          <w:bottom w:val="single" w:sz="4" w:space="0" w:color="auto"/>
          <w:right w:val="nil"/>
          <w:insideH w:val="nil"/>
          <w:insideV w:val="nil"/>
          <w:tl2br w:val="nil"/>
          <w:tr2bl w:val="nil"/>
        </w:tcBorders>
      </w:tcPr>
    </w:tblStylePr>
  </w:style>
  <w:style w:type="table" w:customStyle="1" w:styleId="TR-Appendix">
    <w:name w:val="TR-Appendix"/>
    <w:basedOn w:val="TableNormal"/>
    <w:uiPriority w:val="99"/>
    <w:rsid w:val="000B77E1"/>
    <w:pPr>
      <w:spacing w:after="0" w:line="240" w:lineRule="auto"/>
    </w:pPr>
    <w:rPr>
      <w:rFonts w:ascii="Arial" w:eastAsiaTheme="minorEastAsia" w:hAnsi="Arial"/>
      <w:sz w:val="20"/>
      <w:lang w:eastAsia="zh-CN"/>
    </w:rPr>
    <w:tblPr>
      <w:tblBorders>
        <w:top w:val="single" w:sz="12" w:space="0" w:color="auto"/>
        <w:bottom w:val="single" w:sz="12" w:space="0" w:color="auto"/>
      </w:tblBorders>
    </w:tblPr>
    <w:tblStylePr w:type="firstRow">
      <w:rPr>
        <w:rFonts w:ascii="Arial" w:hAnsi="Arial"/>
        <w:sz w:val="20"/>
      </w:rPr>
      <w:tblPr>
        <w:jc w:val="center"/>
      </w:tblPr>
      <w:trPr>
        <w:jc w:val="center"/>
      </w:trPr>
      <w:tcPr>
        <w:tcBorders>
          <w:top w:val="nil"/>
          <w:left w:val="nil"/>
          <w:bottom w:val="single" w:sz="4" w:space="0" w:color="auto"/>
          <w:right w:val="nil"/>
          <w:insideH w:val="nil"/>
          <w:insideV w:val="nil"/>
          <w:tl2br w:val="nil"/>
          <w:tr2bl w:val="nil"/>
        </w:tcBorders>
      </w:tcPr>
    </w:tblStylePr>
  </w:style>
  <w:style w:type="table" w:customStyle="1" w:styleId="TRs">
    <w:name w:val="TRs"/>
    <w:basedOn w:val="TableNormal"/>
    <w:uiPriority w:val="99"/>
    <w:rsid w:val="000B77E1"/>
    <w:pPr>
      <w:spacing w:after="0" w:line="240" w:lineRule="auto"/>
    </w:pPr>
    <w:rPr>
      <w:rFonts w:ascii="Arial" w:eastAsiaTheme="minorEastAsia" w:hAnsi="Arial"/>
      <w:sz w:val="20"/>
      <w:lang w:eastAsia="zh-CN"/>
    </w:rPr>
    <w:tblPr>
      <w:jc w:val="center"/>
      <w:tblBorders>
        <w:top w:val="single" w:sz="12" w:space="0" w:color="auto"/>
        <w:bottom w:val="single" w:sz="12" w:space="0" w:color="auto"/>
      </w:tblBorders>
    </w:tblPr>
    <w:trPr>
      <w:cantSplit/>
      <w:jc w:val="center"/>
    </w:trPr>
    <w:tblStylePr w:type="firstRow">
      <w:pPr>
        <w:wordWrap/>
        <w:spacing w:beforeLines="0" w:before="20" w:beforeAutospacing="0" w:afterLines="0" w:after="20" w:afterAutospacing="0"/>
        <w:contextualSpacing w:val="0"/>
        <w:jc w:val="center"/>
      </w:pPr>
      <w:rPr>
        <w:rFonts w:ascii="Arial" w:hAnsi="Arial"/>
        <w:b/>
        <w:sz w:val="24"/>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table" w:customStyle="1" w:styleId="TR-Style10">
    <w:name w:val="TR-Style 1"/>
    <w:basedOn w:val="TableNormal"/>
    <w:uiPriority w:val="99"/>
    <w:rsid w:val="000B77E1"/>
    <w:pPr>
      <w:spacing w:after="0" w:line="240" w:lineRule="auto"/>
      <w:jc w:val="right"/>
    </w:pPr>
    <w:rPr>
      <w:rFonts w:ascii="Arial" w:eastAsiaTheme="minorEastAsia" w:hAnsi="Arial"/>
      <w:sz w:val="20"/>
      <w:lang w:eastAsia="zh-CN"/>
    </w:rPr>
    <w:tblPr>
      <w:jc w:val="center"/>
      <w:tblBorders>
        <w:top w:val="single" w:sz="12" w:space="0" w:color="auto"/>
        <w:bottom w:val="single" w:sz="12" w:space="0" w:color="auto"/>
      </w:tblBorders>
    </w:tblPr>
    <w:trPr>
      <w:cantSplit/>
      <w:jc w:val="center"/>
    </w:trPr>
    <w:tblStylePr w:type="firstRow">
      <w:tblPr/>
      <w:tcPr>
        <w:tcBorders>
          <w:top w:val="single" w:sz="12" w:space="0" w:color="auto"/>
          <w:left w:val="nil"/>
          <w:bottom w:val="single" w:sz="4" w:space="0" w:color="auto"/>
          <w:right w:val="nil"/>
          <w:insideV w:val="nil"/>
        </w:tcBorders>
      </w:tcPr>
    </w:tblStylePr>
  </w:style>
  <w:style w:type="table" w:customStyle="1" w:styleId="TR-Style1A">
    <w:name w:val="TR-Style 1.A"/>
    <w:basedOn w:val="TableNormal"/>
    <w:uiPriority w:val="99"/>
    <w:rsid w:val="000B77E1"/>
    <w:pPr>
      <w:spacing w:after="0" w:line="240" w:lineRule="auto"/>
    </w:pPr>
    <w:rPr>
      <w:rFonts w:ascii="Arial" w:eastAsiaTheme="minorEastAsia" w:hAnsi="Arial"/>
      <w:sz w:val="20"/>
      <w:lang w:eastAsia="zh-CN"/>
    </w:rPr>
    <w:tblPr>
      <w:tblBorders>
        <w:top w:val="single" w:sz="12" w:space="0" w:color="auto"/>
        <w:bottom w:val="single" w:sz="12" w:space="0" w:color="auto"/>
      </w:tblBorders>
    </w:tblPr>
    <w:tblStylePr w:type="firstRow">
      <w:rPr>
        <w:rFonts w:ascii="Arial" w:hAnsi="Arial"/>
        <w:sz w:val="20"/>
      </w:rPr>
      <w:tblPr/>
      <w:tcPr>
        <w:tcBorders>
          <w:top w:val="single" w:sz="12" w:space="0" w:color="auto"/>
          <w:left w:val="nil"/>
          <w:bottom w:val="single" w:sz="4" w:space="0" w:color="auto"/>
          <w:right w:val="nil"/>
          <w:insideH w:val="nil"/>
          <w:insideV w:val="nil"/>
          <w:tl2br w:val="nil"/>
          <w:tr2bl w:val="nil"/>
        </w:tcBorders>
      </w:tcPr>
    </w:tblStylePr>
  </w:style>
  <w:style w:type="table" w:customStyle="1" w:styleId="TS-Style1">
    <w:name w:val="TS - Style 1"/>
    <w:basedOn w:val="TableNormal"/>
    <w:uiPriority w:val="99"/>
    <w:rsid w:val="000B77E1"/>
    <w:pPr>
      <w:spacing w:after="0" w:line="240" w:lineRule="auto"/>
      <w:jc w:val="right"/>
    </w:pPr>
    <w:rPr>
      <w:rFonts w:eastAsiaTheme="minorEastAsia"/>
      <w:lang w:eastAsia="zh-CN"/>
    </w:rPr>
    <w:tblPr>
      <w:jc w:val="center"/>
      <w:tblBorders>
        <w:top w:val="single" w:sz="8" w:space="0" w:color="auto"/>
        <w:bottom w:val="single" w:sz="8" w:space="0" w:color="auto"/>
      </w:tblBorders>
    </w:tblPr>
    <w:trPr>
      <w:jc w:val="center"/>
    </w:trPr>
  </w:style>
  <w:style w:type="table" w:customStyle="1" w:styleId="TS-Style10">
    <w:name w:val="TS -Style 1"/>
    <w:basedOn w:val="TableNormal"/>
    <w:uiPriority w:val="99"/>
    <w:rsid w:val="000B77E1"/>
    <w:pPr>
      <w:spacing w:after="0" w:line="240" w:lineRule="auto"/>
      <w:jc w:val="right"/>
    </w:pPr>
    <w:rPr>
      <w:rFonts w:ascii="Arial" w:hAnsi="Arial"/>
      <w:sz w:val="20"/>
    </w:rPr>
    <w:tblPr>
      <w:jc w:val="center"/>
      <w:tblBorders>
        <w:top w:val="single" w:sz="12" w:space="0" w:color="auto"/>
        <w:bottom w:val="single" w:sz="12" w:space="0" w:color="auto"/>
      </w:tblBorders>
    </w:tblPr>
    <w:trPr>
      <w:cantSplit/>
      <w:jc w:val="center"/>
    </w:trPr>
    <w:tblStylePr w:type="firstRow">
      <w:tblPr/>
      <w:tcPr>
        <w:tcBorders>
          <w:top w:val="single" w:sz="12" w:space="0" w:color="auto"/>
          <w:left w:val="nil"/>
          <w:bottom w:val="single" w:sz="4" w:space="0" w:color="auto"/>
          <w:right w:val="nil"/>
          <w:insideH w:val="nil"/>
          <w:insideV w:val="nil"/>
          <w:tl2br w:val="nil"/>
          <w:tr2bl w:val="nil"/>
        </w:tcBorders>
      </w:tcPr>
    </w:tblStylePr>
  </w:style>
  <w:style w:type="paragraph" w:customStyle="1" w:styleId="NormalSupport">
    <w:name w:val="NormalSupport"/>
    <w:basedOn w:val="Normal"/>
    <w:rsid w:val="000B77E1"/>
    <w:pPr>
      <w:tabs>
        <w:tab w:val="center" w:pos="5040"/>
        <w:tab w:val="right" w:pos="9900"/>
      </w:tabs>
      <w:spacing w:after="60"/>
      <w:jc w:val="center"/>
    </w:pPr>
    <w:rPr>
      <w:b/>
      <w:color w:val="231F20"/>
      <w:szCs w:val="24"/>
    </w:rPr>
  </w:style>
  <w:style w:type="paragraph" w:customStyle="1" w:styleId="Body">
    <w:name w:val="Body"/>
    <w:basedOn w:val="Normal"/>
    <w:rsid w:val="000B77E1"/>
    <w:pPr>
      <w:spacing w:before="10"/>
      <w:ind w:left="360"/>
    </w:pPr>
    <w:rPr>
      <w:rFonts w:eastAsia="Times New Roman" w:cs="Times New Roman"/>
      <w:color w:val="000000"/>
      <w:szCs w:val="20"/>
    </w:rPr>
  </w:style>
  <w:style w:type="paragraph" w:customStyle="1" w:styleId="bullet20">
    <w:name w:val="bullet2"/>
    <w:basedOn w:val="Normal"/>
    <w:rsid w:val="000B77E1"/>
    <w:pPr>
      <w:spacing w:before="10" w:after="20"/>
    </w:pPr>
    <w:rPr>
      <w:rFonts w:cs="Times New Roman"/>
      <w:color w:val="000000"/>
      <w:szCs w:val="24"/>
    </w:rPr>
  </w:style>
  <w:style w:type="paragraph" w:customStyle="1" w:styleId="bulletemergency">
    <w:name w:val="bullet_emergency"/>
    <w:basedOn w:val="bullet20"/>
    <w:uiPriority w:val="99"/>
    <w:rsid w:val="000B77E1"/>
    <w:pPr>
      <w:numPr>
        <w:numId w:val="47"/>
      </w:numPr>
      <w:tabs>
        <w:tab w:val="clear" w:pos="547"/>
      </w:tabs>
      <w:spacing w:before="0"/>
    </w:pPr>
    <w:rPr>
      <w:rFonts w:ascii="Times New Roman" w:eastAsia="Times New Roman" w:hAnsi="Times New Roman"/>
      <w:b/>
      <w:noProof/>
      <w:color w:val="auto"/>
      <w:sz w:val="22"/>
      <w:szCs w:val="22"/>
    </w:rPr>
  </w:style>
  <w:style w:type="paragraph" w:customStyle="1" w:styleId="bulletbox">
    <w:name w:val="bulletbox"/>
    <w:basedOn w:val="Normal"/>
    <w:rsid w:val="000B77E1"/>
    <w:pPr>
      <w:keepNext/>
      <w:spacing w:before="10" w:after="20"/>
      <w:ind w:left="144"/>
    </w:pPr>
    <w:rPr>
      <w:rFonts w:cs="Arial"/>
      <w:color w:val="000000"/>
      <w:szCs w:val="24"/>
    </w:rPr>
  </w:style>
  <w:style w:type="paragraph" w:customStyle="1" w:styleId="bulletbox2">
    <w:name w:val="bulletbox2"/>
    <w:basedOn w:val="bulletbox"/>
    <w:rsid w:val="000B77E1"/>
    <w:pPr>
      <w:ind w:left="0"/>
    </w:pPr>
  </w:style>
  <w:style w:type="paragraph" w:customStyle="1" w:styleId="bulletIndent">
    <w:name w:val="bulletIndent"/>
    <w:basedOn w:val="Normal"/>
    <w:link w:val="bulletIndentCharChar"/>
    <w:rsid w:val="000B77E1"/>
    <w:pPr>
      <w:spacing w:before="10" w:after="240"/>
      <w:ind w:left="144"/>
    </w:pPr>
    <w:rPr>
      <w:rFonts w:cs="Arial"/>
      <w:color w:val="000000"/>
      <w:sz w:val="20"/>
      <w:szCs w:val="20"/>
    </w:rPr>
  </w:style>
  <w:style w:type="character" w:customStyle="1" w:styleId="bulletIndentCharChar">
    <w:name w:val="bulletIndent Char Char"/>
    <w:link w:val="bulletIndent"/>
    <w:rsid w:val="000B77E1"/>
    <w:rPr>
      <w:rFonts w:ascii="Arial" w:eastAsia="SimSun" w:hAnsi="Arial" w:cs="Arial"/>
      <w:color w:val="000000"/>
      <w:sz w:val="20"/>
      <w:szCs w:val="20"/>
    </w:rPr>
  </w:style>
  <w:style w:type="paragraph" w:customStyle="1" w:styleId="BulletIndent0">
    <w:name w:val="BulletIndent"/>
    <w:basedOn w:val="Normal"/>
    <w:rsid w:val="000B77E1"/>
    <w:pPr>
      <w:tabs>
        <w:tab w:val="num" w:pos="360"/>
      </w:tabs>
      <w:spacing w:before="60"/>
    </w:pPr>
    <w:rPr>
      <w:rFonts w:eastAsia="Times New Roman" w:cs="Times New Roman"/>
      <w:color w:val="000000"/>
      <w:szCs w:val="20"/>
    </w:rPr>
  </w:style>
  <w:style w:type="paragraph" w:customStyle="1" w:styleId="Footer1">
    <w:name w:val="Footer1"/>
    <w:basedOn w:val="Normal"/>
    <w:rsid w:val="000B77E1"/>
    <w:pPr>
      <w:shd w:val="clear" w:color="auto" w:fill="B0B0B0"/>
      <w:spacing w:before="100" w:beforeAutospacing="1" w:after="100" w:afterAutospacing="1"/>
      <w:ind w:left="144"/>
    </w:pPr>
    <w:rPr>
      <w:rFonts w:eastAsia="Times New Roman" w:cs="Arial"/>
      <w:b/>
      <w:bCs/>
      <w:color w:val="0033AA"/>
      <w:sz w:val="27"/>
      <w:szCs w:val="27"/>
    </w:rPr>
  </w:style>
  <w:style w:type="paragraph" w:customStyle="1" w:styleId="StyleLatinArial10ptLeft0Before1ptAfter1pt">
    <w:name w:val="Style (Latin) Arial 10 pt Left:  0&quot; Before:  1 pt After:  1 pt"/>
    <w:basedOn w:val="Normal"/>
    <w:rsid w:val="000B77E1"/>
    <w:pPr>
      <w:spacing w:before="20" w:after="20"/>
    </w:pPr>
    <w:rPr>
      <w:rFonts w:eastAsia="Times New Roman" w:cs="Times New Roman"/>
      <w:color w:val="000000"/>
      <w:sz w:val="20"/>
      <w:szCs w:val="20"/>
    </w:rPr>
  </w:style>
  <w:style w:type="paragraph" w:customStyle="1" w:styleId="StyleLatinArialLeft-002Hanging002Before6pt">
    <w:name w:val="Style (Latin) Arial Left:  -0.02&quot; Hanging:  0.02&quot; Before:  6 pt..."/>
    <w:basedOn w:val="Normal"/>
    <w:rsid w:val="000B77E1"/>
    <w:pPr>
      <w:spacing w:before="120" w:after="0"/>
      <w:ind w:hanging="33"/>
    </w:pPr>
    <w:rPr>
      <w:rFonts w:eastAsia="Times New Roman" w:cs="Times New Roman"/>
      <w:color w:val="000000"/>
      <w:szCs w:val="20"/>
    </w:rPr>
  </w:style>
  <w:style w:type="paragraph" w:customStyle="1" w:styleId="StyleAfter3pt">
    <w:name w:val="Style After:  3 pt"/>
    <w:basedOn w:val="Normal"/>
    <w:rsid w:val="000B77E1"/>
    <w:pPr>
      <w:spacing w:before="10" w:after="60"/>
      <w:ind w:left="216"/>
    </w:pPr>
    <w:rPr>
      <w:rFonts w:eastAsia="Times New Roman" w:cs="Times New Roman"/>
      <w:color w:val="000000"/>
      <w:szCs w:val="20"/>
    </w:rPr>
  </w:style>
  <w:style w:type="paragraph" w:customStyle="1" w:styleId="StyleBlockTextLeft0">
    <w:name w:val="Style Block Text + Left:  0&quot;"/>
    <w:basedOn w:val="BlockText"/>
    <w:rsid w:val="000B77E1"/>
    <w:pPr>
      <w:spacing w:before="10"/>
      <w:ind w:left="720"/>
    </w:pPr>
    <w:rPr>
      <w:rFonts w:ascii="Times New Roman" w:hAnsi="Times New Roman" w:cs="Arial"/>
      <w:color w:val="000000"/>
      <w:lang w:eastAsia="en-US"/>
    </w:rPr>
  </w:style>
  <w:style w:type="character" w:customStyle="1" w:styleId="StyleBold">
    <w:name w:val="Style Bold"/>
    <w:rsid w:val="000B77E1"/>
    <w:rPr>
      <w:rFonts w:ascii="Times New Roman" w:hAnsi="Times New Roman"/>
      <w:b/>
      <w:bCs/>
      <w:sz w:val="24"/>
    </w:rPr>
  </w:style>
  <w:style w:type="paragraph" w:customStyle="1" w:styleId="StyleBoldBlackLeft0Hanging088Before1ptAfter">
    <w:name w:val="Style Bold Black Left:  0&quot; Hanging:  0.88&quot; Before:  1 pt After..."/>
    <w:basedOn w:val="Normal"/>
    <w:rsid w:val="000B77E1"/>
    <w:pPr>
      <w:spacing w:before="20" w:after="20"/>
      <w:ind w:left="1267" w:hanging="1267"/>
    </w:pPr>
    <w:rPr>
      <w:rFonts w:eastAsia="Times New Roman" w:cs="Times New Roman"/>
      <w:b/>
      <w:bCs/>
      <w:color w:val="000000"/>
      <w:szCs w:val="20"/>
    </w:rPr>
  </w:style>
  <w:style w:type="paragraph" w:customStyle="1" w:styleId="StyleBulletedAfter1pt">
    <w:name w:val="Style Bulleted + After:  1 pt"/>
    <w:basedOn w:val="Normal"/>
    <w:rsid w:val="000B77E1"/>
    <w:pPr>
      <w:tabs>
        <w:tab w:val="num" w:pos="1296"/>
      </w:tabs>
      <w:spacing w:before="10" w:after="60"/>
      <w:ind w:left="1296" w:hanging="360"/>
    </w:pPr>
    <w:rPr>
      <w:rFonts w:eastAsia="Times New Roman" w:cs="Arial"/>
      <w:iCs/>
      <w:szCs w:val="20"/>
    </w:rPr>
  </w:style>
  <w:style w:type="paragraph" w:customStyle="1" w:styleId="StylebulletIndentArial">
    <w:name w:val="Style bulletIndent + Arial"/>
    <w:basedOn w:val="bulletIndent"/>
    <w:rsid w:val="000B77E1"/>
    <w:pPr>
      <w:spacing w:after="20"/>
      <w:ind w:left="0"/>
    </w:pPr>
    <w:rPr>
      <w:rFonts w:eastAsia="Times New Roman"/>
      <w:sz w:val="24"/>
      <w:szCs w:val="24"/>
      <w:lang w:val="x-none" w:eastAsia="x-none"/>
    </w:rPr>
  </w:style>
  <w:style w:type="paragraph" w:customStyle="1" w:styleId="StyleCaptionAfter3pt">
    <w:name w:val="Style Caption + After:  3 pt"/>
    <w:basedOn w:val="Caption"/>
    <w:rsid w:val="000B77E1"/>
    <w:rPr>
      <w:sz w:val="18"/>
      <w:lang w:val="x-none" w:eastAsia="x-none"/>
    </w:rPr>
  </w:style>
  <w:style w:type="paragraph" w:customStyle="1" w:styleId="StyleContentsTitleLeft0">
    <w:name w:val="Style ContentsTitle + Left:  0&quot;"/>
    <w:basedOn w:val="ContentsTitle"/>
    <w:rsid w:val="000B77E1"/>
    <w:pPr>
      <w:ind w:left="0"/>
    </w:pPr>
    <w:rPr>
      <w:sz w:val="32"/>
    </w:rPr>
  </w:style>
  <w:style w:type="paragraph" w:customStyle="1" w:styleId="StyleequationAfter3pt">
    <w:name w:val="Style equation + After:  3 pt"/>
    <w:basedOn w:val="equation"/>
    <w:rsid w:val="000B77E1"/>
    <w:pPr>
      <w:spacing w:after="60"/>
    </w:pPr>
    <w:rPr>
      <w:rFonts w:eastAsia="Times New Roman" w:cs="Times New Roman"/>
      <w:szCs w:val="20"/>
    </w:rPr>
  </w:style>
  <w:style w:type="paragraph" w:customStyle="1" w:styleId="StyleFauxHeading3Bold">
    <w:name w:val="Style FauxHeading3 + Bold"/>
    <w:basedOn w:val="Normal"/>
    <w:rsid w:val="000B77E1"/>
    <w:pPr>
      <w:spacing w:before="10"/>
      <w:ind w:left="144"/>
    </w:pPr>
    <w:rPr>
      <w:rFonts w:cs="Arial"/>
      <w:b/>
      <w:bCs/>
      <w:i/>
      <w:iCs/>
      <w:color w:val="000000"/>
      <w:szCs w:val="24"/>
    </w:rPr>
  </w:style>
  <w:style w:type="paragraph" w:customStyle="1" w:styleId="StyleHeading1Right09">
    <w:name w:val="Style Heading 1 + Right:  0.9&quot;"/>
    <w:basedOn w:val="Heading1"/>
    <w:autoRedefine/>
    <w:semiHidden/>
    <w:rsid w:val="000B77E1"/>
    <w:pPr>
      <w:keepNext w:val="0"/>
      <w:keepLines w:val="0"/>
      <w:tabs>
        <w:tab w:val="num" w:pos="1440"/>
      </w:tabs>
      <w:spacing w:before="720" w:after="120"/>
      <w:ind w:left="1440" w:right="1296" w:hanging="360"/>
    </w:pPr>
    <w:rPr>
      <w:rFonts w:eastAsia="SimSun" w:cs="Arial"/>
      <w:color w:val="000000"/>
      <w:szCs w:val="24"/>
    </w:rPr>
  </w:style>
  <w:style w:type="paragraph" w:customStyle="1" w:styleId="StyleHeading3Before6ptAfter0pt">
    <w:name w:val="Style Heading 3 + Before:  6 pt After:  0 pt"/>
    <w:basedOn w:val="Heading3"/>
    <w:rsid w:val="000B77E1"/>
    <w:pPr>
      <w:numPr>
        <w:ilvl w:val="1"/>
      </w:numPr>
      <w:spacing w:before="60"/>
    </w:pPr>
    <w:rPr>
      <w:iCs/>
      <w:szCs w:val="24"/>
      <w:lang w:val="x-none" w:eastAsia="x-none"/>
    </w:rPr>
  </w:style>
  <w:style w:type="paragraph" w:customStyle="1" w:styleId="StyleHeading4After0pt">
    <w:name w:val="Style Heading 4 + After:  0 pt"/>
    <w:basedOn w:val="Heading4"/>
    <w:rsid w:val="000B77E1"/>
    <w:pPr>
      <w:numPr>
        <w:ilvl w:val="2"/>
        <w:numId w:val="38"/>
      </w:numPr>
      <w:spacing w:before="60" w:after="0"/>
    </w:pPr>
    <w:rPr>
      <w:rFonts w:cs="Arial"/>
      <w:bCs w:val="0"/>
      <w:i/>
      <w:iCs w:val="0"/>
      <w:sz w:val="22"/>
      <w:szCs w:val="24"/>
    </w:rPr>
  </w:style>
  <w:style w:type="paragraph" w:customStyle="1" w:styleId="StyleHeading4Before6pt">
    <w:name w:val="Style Heading 4 + Before:  6 pt"/>
    <w:basedOn w:val="Heading4"/>
    <w:rsid w:val="000B77E1"/>
    <w:pPr>
      <w:tabs>
        <w:tab w:val="num" w:pos="2160"/>
      </w:tabs>
      <w:spacing w:before="0" w:after="0"/>
      <w:ind w:left="2160" w:hanging="180"/>
    </w:pPr>
    <w:rPr>
      <w:rFonts w:eastAsia="Times New Roman" w:cs="Times New Roman"/>
      <w:iCs w:val="0"/>
      <w:sz w:val="26"/>
      <w:szCs w:val="20"/>
    </w:rPr>
  </w:style>
  <w:style w:type="paragraph" w:customStyle="1" w:styleId="StyleHeading4Left013">
    <w:name w:val="Style Heading 4 + Left:  0.13&quot;"/>
    <w:basedOn w:val="Heading4"/>
    <w:rsid w:val="000B77E1"/>
    <w:pPr>
      <w:tabs>
        <w:tab w:val="num" w:pos="2160"/>
      </w:tabs>
      <w:spacing w:before="40" w:after="0"/>
      <w:ind w:left="180" w:hanging="180"/>
    </w:pPr>
    <w:rPr>
      <w:rFonts w:eastAsia="Times New Roman" w:cs="Times New Roman"/>
      <w:iCs w:val="0"/>
      <w:sz w:val="26"/>
      <w:szCs w:val="20"/>
    </w:rPr>
  </w:style>
  <w:style w:type="paragraph" w:customStyle="1" w:styleId="StyleLeft0Hanging03After6pt">
    <w:name w:val="Style Left:  0&quot; Hanging:  0.3&quot; After:  6 pt"/>
    <w:basedOn w:val="Normal"/>
    <w:rsid w:val="000B77E1"/>
    <w:pPr>
      <w:spacing w:before="10"/>
      <w:ind w:left="432" w:hanging="432"/>
    </w:pPr>
    <w:rPr>
      <w:rFonts w:eastAsia="Times New Roman" w:cs="Times New Roman"/>
      <w:color w:val="000000"/>
      <w:szCs w:val="20"/>
    </w:rPr>
  </w:style>
  <w:style w:type="paragraph" w:customStyle="1" w:styleId="StyleLeft05">
    <w:name w:val="Style Left:  0.5&quot;"/>
    <w:basedOn w:val="Normal"/>
    <w:rsid w:val="000B77E1"/>
    <w:pPr>
      <w:spacing w:before="10"/>
      <w:ind w:left="360"/>
    </w:pPr>
    <w:rPr>
      <w:rFonts w:eastAsia="Times New Roman" w:cs="Times New Roman"/>
      <w:color w:val="000000"/>
      <w:szCs w:val="20"/>
    </w:rPr>
  </w:style>
  <w:style w:type="paragraph" w:customStyle="1" w:styleId="Stylelistbullet12pt">
    <w:name w:val="Style list bullet + 12 pt"/>
    <w:basedOn w:val="Normal"/>
    <w:rsid w:val="000B77E1"/>
    <w:pPr>
      <w:tabs>
        <w:tab w:val="num" w:pos="1440"/>
      </w:tabs>
      <w:spacing w:before="10"/>
      <w:ind w:left="1440" w:hanging="360"/>
    </w:pPr>
    <w:rPr>
      <w:rFonts w:cs="Arial"/>
      <w:color w:val="000000"/>
      <w:szCs w:val="24"/>
    </w:rPr>
  </w:style>
  <w:style w:type="paragraph" w:customStyle="1" w:styleId="StyleNoteBefore12pt">
    <w:name w:val="Style Note + Before:  12 pt"/>
    <w:basedOn w:val="Note"/>
    <w:rsid w:val="000B77E1"/>
    <w:pPr>
      <w:tabs>
        <w:tab w:val="clear" w:pos="9360"/>
      </w:tabs>
      <w:spacing w:before="240"/>
      <w:ind w:left="1181" w:hanging="634"/>
    </w:pPr>
    <w:rPr>
      <w:rFonts w:ascii="Times New Roman" w:eastAsia="Times New Roman" w:hAnsi="Times New Roman" w:cs="Times New Roman"/>
      <w:szCs w:val="20"/>
    </w:rPr>
  </w:style>
  <w:style w:type="paragraph" w:customStyle="1" w:styleId="StyleNoteBold">
    <w:name w:val="Style Note + Bold"/>
    <w:basedOn w:val="Note"/>
    <w:rsid w:val="000B77E1"/>
    <w:pPr>
      <w:tabs>
        <w:tab w:val="clear" w:pos="9360"/>
      </w:tabs>
      <w:spacing w:before="10"/>
      <w:ind w:left="1181" w:hanging="634"/>
    </w:pPr>
    <w:rPr>
      <w:b/>
      <w:bCs/>
    </w:rPr>
  </w:style>
  <w:style w:type="character" w:customStyle="1" w:styleId="StyleNoteBoldChar">
    <w:name w:val="Style Note + Bold Char"/>
    <w:rsid w:val="000B77E1"/>
    <w:rPr>
      <w:rFonts w:ascii="Bookman Old Style" w:eastAsia="SimSun" w:hAnsi="Bookman Old Style" w:cs="Arial"/>
      <w:b/>
      <w:bCs/>
      <w:sz w:val="24"/>
      <w:szCs w:val="24"/>
      <w:lang w:val="en-US" w:eastAsia="en-US" w:bidi="ar-SA"/>
    </w:rPr>
  </w:style>
  <w:style w:type="paragraph" w:customStyle="1" w:styleId="StyleNoteFirstline0">
    <w:name w:val="Style Note + First line:  0&quot;"/>
    <w:basedOn w:val="Note"/>
    <w:rsid w:val="000B77E1"/>
    <w:pPr>
      <w:tabs>
        <w:tab w:val="clear" w:pos="9360"/>
      </w:tabs>
      <w:spacing w:before="10"/>
      <w:ind w:left="1181"/>
    </w:pPr>
    <w:rPr>
      <w:rFonts w:ascii="Times New Roman" w:eastAsia="Times New Roman" w:hAnsi="Times New Roman" w:cs="Times New Roman"/>
      <w:szCs w:val="20"/>
    </w:rPr>
  </w:style>
  <w:style w:type="paragraph" w:customStyle="1" w:styleId="StyleNote1Bold1">
    <w:name w:val="Style Note1 + Bold1"/>
    <w:basedOn w:val="Note1"/>
    <w:rsid w:val="000B77E1"/>
    <w:pPr>
      <w:tabs>
        <w:tab w:val="clear" w:pos="9360"/>
      </w:tabs>
      <w:ind w:left="1080" w:right="720" w:hanging="360"/>
    </w:pPr>
    <w:rPr>
      <w:b/>
      <w:bCs/>
    </w:rPr>
  </w:style>
  <w:style w:type="numbering" w:customStyle="1" w:styleId="StyleNumbered">
    <w:name w:val="Style Numbered"/>
    <w:basedOn w:val="NoList"/>
    <w:rsid w:val="000B77E1"/>
    <w:pPr>
      <w:numPr>
        <w:numId w:val="48"/>
      </w:numPr>
    </w:pPr>
  </w:style>
  <w:style w:type="paragraph" w:customStyle="1" w:styleId="StyleNumberedListBefore3ptAfter3pt">
    <w:name w:val="Style Numbered List + Before:  3 pt After:  3 pt"/>
    <w:basedOn w:val="NumberedList"/>
    <w:rsid w:val="000B77E1"/>
    <w:pPr>
      <w:numPr>
        <w:numId w:val="0"/>
      </w:numPr>
      <w:tabs>
        <w:tab w:val="num" w:pos="576"/>
      </w:tabs>
      <w:spacing w:before="10"/>
      <w:ind w:left="576" w:hanging="216"/>
    </w:pPr>
    <w:rPr>
      <w:rFonts w:cs="Times New Roman"/>
      <w:color w:val="000000"/>
      <w:szCs w:val="20"/>
    </w:rPr>
  </w:style>
  <w:style w:type="paragraph" w:customStyle="1" w:styleId="StyleNumberedListRight-01After1pt">
    <w:name w:val="Style Numbered List + Right:  -0.1&quot; After:  1 pt"/>
    <w:basedOn w:val="NumberedList"/>
    <w:rsid w:val="000B77E1"/>
    <w:pPr>
      <w:numPr>
        <w:numId w:val="0"/>
      </w:numPr>
      <w:tabs>
        <w:tab w:val="num" w:pos="216"/>
      </w:tabs>
      <w:spacing w:before="10" w:after="20"/>
      <w:ind w:left="576" w:right="-144" w:hanging="216"/>
    </w:pPr>
    <w:rPr>
      <w:rFonts w:eastAsia="Times New Roman" w:cs="Times New Roman"/>
      <w:color w:val="000000"/>
      <w:szCs w:val="20"/>
    </w:rPr>
  </w:style>
  <w:style w:type="paragraph" w:customStyle="1" w:styleId="StyleSubbullet3After6pt">
    <w:name w:val="Style Subbullet3 + After:  6 pt"/>
    <w:basedOn w:val="Subbullet3"/>
    <w:rsid w:val="000B77E1"/>
    <w:pPr>
      <w:numPr>
        <w:numId w:val="0"/>
      </w:numPr>
      <w:tabs>
        <w:tab w:val="num" w:pos="547"/>
      </w:tabs>
      <w:ind w:left="936" w:hanging="216"/>
    </w:pPr>
    <w:rPr>
      <w:rFonts w:eastAsia="Times New Roman"/>
      <w:szCs w:val="20"/>
      <w:lang w:val="x-none" w:eastAsia="x-none"/>
    </w:rPr>
  </w:style>
  <w:style w:type="paragraph" w:customStyle="1" w:styleId="StyleSubbullet3Left063">
    <w:name w:val="Style Subbullet3 + Left:  0.63&quot;"/>
    <w:basedOn w:val="Subbullet3"/>
    <w:next w:val="Subbullet3"/>
    <w:rsid w:val="000B77E1"/>
    <w:pPr>
      <w:numPr>
        <w:numId w:val="0"/>
      </w:numPr>
      <w:tabs>
        <w:tab w:val="left" w:pos="810"/>
        <w:tab w:val="num" w:pos="1239"/>
      </w:tabs>
      <w:spacing w:after="20"/>
      <w:ind w:left="1239" w:hanging="159"/>
    </w:pPr>
    <w:rPr>
      <w:rFonts w:eastAsia="Times New Roman"/>
      <w:szCs w:val="20"/>
      <w:lang w:val="x-none" w:eastAsia="x-none"/>
    </w:rPr>
  </w:style>
  <w:style w:type="paragraph" w:customStyle="1" w:styleId="StyleTableofFiguresBold">
    <w:name w:val="Style Table of Figures + Bold"/>
    <w:basedOn w:val="TableofFigures"/>
    <w:rsid w:val="000B77E1"/>
    <w:pPr>
      <w:tabs>
        <w:tab w:val="clear" w:pos="9792"/>
        <w:tab w:val="right" w:leader="dot" w:pos="9907"/>
      </w:tabs>
      <w:spacing w:before="10"/>
      <w:ind w:left="216" w:right="0" w:hanging="216"/>
    </w:pPr>
    <w:rPr>
      <w:rFonts w:cs="Arial"/>
      <w:b/>
      <w:color w:val="0000FF"/>
      <w:szCs w:val="22"/>
      <w:lang w:eastAsia="en-US"/>
    </w:rPr>
  </w:style>
  <w:style w:type="paragraph" w:customStyle="1" w:styleId="StyleTableofFiguresBold1">
    <w:name w:val="Style Table of Figures + Bold1"/>
    <w:basedOn w:val="TableofFigures"/>
    <w:rsid w:val="000B77E1"/>
    <w:pPr>
      <w:tabs>
        <w:tab w:val="clear" w:pos="9792"/>
        <w:tab w:val="right" w:leader="dot" w:pos="9907"/>
      </w:tabs>
      <w:spacing w:before="10"/>
      <w:ind w:left="216" w:right="0" w:hanging="216"/>
    </w:pPr>
    <w:rPr>
      <w:rFonts w:cs="Arial"/>
      <w:b/>
      <w:color w:val="0000FF"/>
      <w:szCs w:val="22"/>
      <w:lang w:eastAsia="en-US"/>
    </w:rPr>
  </w:style>
  <w:style w:type="paragraph" w:customStyle="1" w:styleId="StyleTableText12ptBefore3pt">
    <w:name w:val="Style TableText + 12 pt Before:  3 pt"/>
    <w:basedOn w:val="TableText"/>
    <w:rsid w:val="000B77E1"/>
    <w:pPr>
      <w:spacing w:before="60"/>
      <w:jc w:val="left"/>
    </w:pPr>
    <w:rPr>
      <w:rFonts w:ascii="Times New Roman" w:eastAsia="Times New Roman" w:hAnsi="Times New Roman" w:cs="Times New Roman"/>
      <w:szCs w:val="20"/>
    </w:rPr>
  </w:style>
  <w:style w:type="paragraph" w:customStyle="1" w:styleId="StyleTitleContentsBefore0ptAfter3pt">
    <w:name w:val="Style TitleContents + Before:  0 pt After:  3 pt"/>
    <w:basedOn w:val="Normal"/>
    <w:next w:val="Normal"/>
    <w:rsid w:val="000B77E1"/>
    <w:pPr>
      <w:pBdr>
        <w:bottom w:val="single" w:sz="4" w:space="1" w:color="auto"/>
      </w:pBdr>
      <w:spacing w:after="60"/>
    </w:pPr>
    <w:rPr>
      <w:rFonts w:eastAsia="Times New Roman" w:cs="Times New Roman"/>
      <w:b/>
      <w:bCs/>
      <w:noProof/>
      <w:sz w:val="36"/>
      <w:szCs w:val="20"/>
    </w:rPr>
  </w:style>
  <w:style w:type="paragraph" w:customStyle="1" w:styleId="Tablenote">
    <w:name w:val="Table_note"/>
    <w:basedOn w:val="Normal"/>
    <w:rsid w:val="000B77E1"/>
    <w:pPr>
      <w:spacing w:before="20" w:after="40"/>
    </w:pPr>
    <w:rPr>
      <w:rFonts w:ascii="Times New Roman" w:hAnsi="Times New Roman" w:cs="Arial"/>
      <w:sz w:val="22"/>
    </w:rPr>
  </w:style>
  <w:style w:type="character" w:customStyle="1" w:styleId="normaltextrun">
    <w:name w:val="normaltextrun"/>
    <w:basedOn w:val="DefaultParagraphFont"/>
    <w:rsid w:val="000B77E1"/>
  </w:style>
  <w:style w:type="paragraph" w:customStyle="1" w:styleId="Bodytext0">
    <w:name w:val="Bodytext"/>
    <w:basedOn w:val="Normal"/>
    <w:rsid w:val="000B77E1"/>
    <w:pPr>
      <w:ind w:left="1440"/>
    </w:pPr>
    <w:rPr>
      <w:rFonts w:ascii="Times New Roman" w:eastAsia="Times New Roman" w:hAnsi="Times New Roman" w:cs="Times New Roman"/>
      <w:b/>
      <w:bCs/>
      <w:szCs w:val="24"/>
    </w:rPr>
  </w:style>
  <w:style w:type="character" w:customStyle="1" w:styleId="text-italic">
    <w:name w:val="text-italic"/>
    <w:basedOn w:val="DefaultParagraphFont"/>
    <w:rsid w:val="000B77E1"/>
  </w:style>
  <w:style w:type="paragraph" w:customStyle="1" w:styleId="msonormal0">
    <w:name w:val="msonormal"/>
    <w:basedOn w:val="Normal"/>
    <w:rsid w:val="000B77E1"/>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0B77E1"/>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64">
    <w:name w:val="xl64"/>
    <w:basedOn w:val="Normal"/>
    <w:rsid w:val="000B77E1"/>
    <w:pPr>
      <w:pBdr>
        <w:top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65">
    <w:name w:val="xl65"/>
    <w:basedOn w:val="Normal"/>
    <w:rsid w:val="000B77E1"/>
    <w:pPr>
      <w:pBdr>
        <w:left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66">
    <w:name w:val="xl66"/>
    <w:basedOn w:val="Normal"/>
    <w:rsid w:val="000B77E1"/>
    <w:pPr>
      <w:pBdr>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Bulleted1">
    <w:name w:val="Bulleted1"/>
    <w:basedOn w:val="Normal"/>
    <w:rsid w:val="000B77E1"/>
    <w:pPr>
      <w:numPr>
        <w:numId w:val="51"/>
      </w:numPr>
    </w:pPr>
    <w:rPr>
      <w:rFonts w:cs="Calibri"/>
      <w:sz w:val="22"/>
      <w:szCs w:val="24"/>
      <w:lang w:eastAsia="zh-CN"/>
    </w:rPr>
  </w:style>
  <w:style w:type="paragraph" w:customStyle="1" w:styleId="TableTextLeve">
    <w:name w:val="TableTextLeve"/>
    <w:basedOn w:val="TableText"/>
    <w:rsid w:val="000B77E1"/>
    <w:pPr>
      <w:jc w:val="left"/>
    </w:pPr>
    <w:rPr>
      <w:rFonts w:cstheme="minorBidi"/>
      <w:lang w:eastAsia="zh-CN"/>
    </w:rPr>
  </w:style>
  <w:style w:type="character" w:customStyle="1" w:styleId="UnresolvedMention10">
    <w:name w:val="Unresolved Mention10"/>
    <w:basedOn w:val="DefaultParagraphFont"/>
    <w:uiPriority w:val="99"/>
    <w:semiHidden/>
    <w:unhideWhenUsed/>
    <w:rsid w:val="000B77E1"/>
    <w:rPr>
      <w:color w:val="605E5C"/>
      <w:shd w:val="clear" w:color="auto" w:fill="E1DFDD"/>
    </w:rPr>
  </w:style>
  <w:style w:type="paragraph" w:customStyle="1" w:styleId="TOCHead-2">
    <w:name w:val="TOC Head-2"/>
    <w:basedOn w:val="Normal"/>
    <w:rsid w:val="000B77E1"/>
    <w:pPr>
      <w:keepNext/>
      <w:spacing w:before="60" w:after="60"/>
      <w:ind w:left="360" w:hanging="360"/>
      <w:outlineLvl w:val="2"/>
    </w:pPr>
    <w:rPr>
      <w:rFonts w:cs="Times New Roman"/>
      <w:b/>
      <w:bCs/>
      <w:color w:val="000000"/>
      <w:sz w:val="32"/>
      <w:szCs w:val="24"/>
    </w:rPr>
  </w:style>
  <w:style w:type="paragraph" w:customStyle="1" w:styleId="FaxBodyText">
    <w:name w:val="Fax Body Text"/>
    <w:basedOn w:val="Normal"/>
    <w:qFormat/>
    <w:rsid w:val="000B77E1"/>
    <w:pPr>
      <w:framePr w:hSpace="180" w:wrap="around" w:vAnchor="text" w:hAnchor="text" w:y="55"/>
      <w:spacing w:after="0"/>
    </w:pPr>
    <w:rPr>
      <w:rFonts w:cs="Calibri"/>
      <w:sz w:val="18"/>
      <w:szCs w:val="24"/>
    </w:rPr>
  </w:style>
  <w:style w:type="paragraph" w:customStyle="1" w:styleId="ETSTagline">
    <w:name w:val="ETS Tagline"/>
    <w:basedOn w:val="Normal"/>
    <w:qFormat/>
    <w:rsid w:val="000B77E1"/>
    <w:pPr>
      <w:spacing w:after="0"/>
      <w:jc w:val="right"/>
    </w:pPr>
    <w:rPr>
      <w:rFonts w:eastAsia="Times New Roman" w:cs="Times New Roman"/>
      <w:b/>
      <w:i/>
      <w:color w:val="660019"/>
      <w:spacing w:val="-5"/>
      <w:sz w:val="16"/>
      <w:szCs w:val="16"/>
      <w:lang w:bidi="en-US"/>
    </w:rPr>
  </w:style>
  <w:style w:type="paragraph" w:customStyle="1" w:styleId="ETSWebsite">
    <w:name w:val="ETS Website"/>
    <w:basedOn w:val="Normal"/>
    <w:qFormat/>
    <w:rsid w:val="000B77E1"/>
    <w:pPr>
      <w:spacing w:after="0"/>
    </w:pPr>
    <w:rPr>
      <w:rFonts w:eastAsia="Times New Roman" w:cs="Times New Roman"/>
      <w:color w:val="0A2972"/>
      <w:spacing w:val="-5"/>
      <w:sz w:val="18"/>
      <w:szCs w:val="18"/>
      <w:lang w:bidi="en-US"/>
    </w:rPr>
  </w:style>
  <w:style w:type="table" w:customStyle="1" w:styleId="Transition">
    <w:name w:val="Transition"/>
    <w:basedOn w:val="TableNormal"/>
    <w:uiPriority w:val="99"/>
    <w:rsid w:val="000B77E1"/>
    <w:pPr>
      <w:spacing w:before="20" w:after="20" w:line="240" w:lineRule="auto"/>
    </w:pPr>
    <w:rPr>
      <w:rFonts w:ascii="Arial" w:hAnsi="Arial" w:cs="Arial"/>
      <w:sz w:val="20"/>
    </w:rPr>
    <w:tblPr>
      <w:jc w:val="center"/>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6" w:space="0" w:color="2E74B5" w:themeColor="accent1" w:themeShade="BF"/>
        <w:insideV w:val="single" w:sz="6" w:space="0" w:color="2E74B5" w:themeColor="accent1" w:themeShade="BF"/>
      </w:tblBorders>
    </w:tblPr>
    <w:trPr>
      <w:jc w:val="center"/>
    </w:trPr>
    <w:tblStylePr w:type="firstRow">
      <w:rPr>
        <w:rFonts w:ascii="Arial" w:hAnsi="Arial"/>
        <w:b/>
        <w:sz w:val="20"/>
      </w:rPr>
      <w:tblPr/>
      <w:tcPr>
        <w:tc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6" w:space="0" w:color="2E74B5" w:themeColor="accent1" w:themeShade="BF"/>
          <w:insideV w:val="single" w:sz="6" w:space="0" w:color="2E74B5" w:themeColor="accent1" w:themeShade="BF"/>
          <w:tl2br w:val="nil"/>
          <w:tr2bl w:val="nil"/>
        </w:tcBorders>
        <w:shd w:val="clear" w:color="auto" w:fill="DEEAF6" w:themeFill="accent1" w:themeFillTint="33"/>
      </w:tcPr>
    </w:tblStylePr>
  </w:style>
  <w:style w:type="paragraph" w:customStyle="1" w:styleId="TableText3">
    <w:name w:val="Table Text"/>
    <w:basedOn w:val="Normal"/>
    <w:rsid w:val="000B77E1"/>
    <w:pPr>
      <w:spacing w:before="60" w:after="60"/>
    </w:pPr>
    <w:rPr>
      <w:rFonts w:cs="Calibri"/>
      <w:sz w:val="20"/>
      <w:szCs w:val="24"/>
      <w:lang w:eastAsia="zh-CN"/>
    </w:rPr>
  </w:style>
  <w:style w:type="paragraph" w:customStyle="1" w:styleId="FauxChapterHeadingBoldRight">
    <w:name w:val="Faux Chapter Heading + Bold + Right"/>
    <w:basedOn w:val="Normal"/>
    <w:rsid w:val="000B77E1"/>
    <w:pPr>
      <w:pBdr>
        <w:top w:val="thickThinLargeGap" w:sz="24" w:space="1" w:color="auto"/>
        <w:bottom w:val="thinThickLargeGap" w:sz="24" w:space="1" w:color="auto"/>
      </w:pBdr>
      <w:ind w:left="2880"/>
      <w:jc w:val="right"/>
    </w:pPr>
    <w:rPr>
      <w:rFonts w:cs="Arial"/>
      <w:b/>
      <w:bCs/>
      <w:smallCaps/>
      <w:sz w:val="60"/>
      <w:szCs w:val="60"/>
    </w:rPr>
  </w:style>
  <w:style w:type="paragraph" w:styleId="BodyText2">
    <w:name w:val="Body Text 2"/>
    <w:basedOn w:val="Normal"/>
    <w:link w:val="BodyText2Char"/>
    <w:rsid w:val="000B77E1"/>
    <w:rPr>
      <w:rFonts w:cs="Calibri"/>
      <w:sz w:val="16"/>
      <w:szCs w:val="20"/>
      <w:lang w:eastAsia="zh-CN"/>
    </w:rPr>
  </w:style>
  <w:style w:type="character" w:customStyle="1" w:styleId="BodyText2Char">
    <w:name w:val="Body Text 2 Char"/>
    <w:basedOn w:val="DefaultParagraphFont"/>
    <w:link w:val="BodyText2"/>
    <w:rsid w:val="000B77E1"/>
    <w:rPr>
      <w:rFonts w:ascii="Arial" w:eastAsia="SimSun" w:hAnsi="Arial" w:cs="Calibri"/>
      <w:sz w:val="16"/>
      <w:szCs w:val="20"/>
      <w:lang w:eastAsia="zh-CN"/>
    </w:rPr>
  </w:style>
  <w:style w:type="paragraph" w:styleId="BodyText3">
    <w:name w:val="Body Text 3"/>
    <w:basedOn w:val="Normal"/>
    <w:link w:val="BodyText3Char"/>
    <w:uiPriority w:val="99"/>
    <w:unhideWhenUsed/>
    <w:rsid w:val="000B77E1"/>
    <w:rPr>
      <w:rFonts w:cs="Calibri"/>
      <w:sz w:val="16"/>
      <w:szCs w:val="16"/>
    </w:rPr>
  </w:style>
  <w:style w:type="character" w:customStyle="1" w:styleId="BodyText3Char">
    <w:name w:val="Body Text 3 Char"/>
    <w:basedOn w:val="DefaultParagraphFont"/>
    <w:link w:val="BodyText3"/>
    <w:uiPriority w:val="99"/>
    <w:rsid w:val="000B77E1"/>
    <w:rPr>
      <w:rFonts w:ascii="Arial" w:eastAsia="SimSun" w:hAnsi="Arial" w:cs="Calibri"/>
      <w:sz w:val="16"/>
      <w:szCs w:val="16"/>
    </w:rPr>
  </w:style>
  <w:style w:type="paragraph" w:styleId="BodyTextFirstIndent">
    <w:name w:val="Body Text First Indent"/>
    <w:basedOn w:val="BodyText"/>
    <w:link w:val="BodyTextFirstIndentChar"/>
    <w:rsid w:val="000B77E1"/>
    <w:pPr>
      <w:ind w:firstLine="210"/>
    </w:pPr>
    <w:rPr>
      <w:rFonts w:ascii="Tahoma" w:hAnsi="Tahoma" w:cs="Tahoma"/>
      <w:sz w:val="20"/>
      <w:szCs w:val="20"/>
    </w:rPr>
  </w:style>
  <w:style w:type="character" w:customStyle="1" w:styleId="BodyTextFirstIndentChar">
    <w:name w:val="Body Text First Indent Char"/>
    <w:basedOn w:val="BodyTextChar"/>
    <w:link w:val="BodyTextFirstIndent"/>
    <w:rsid w:val="000B77E1"/>
    <w:rPr>
      <w:rFonts w:ascii="Tahoma" w:eastAsia="SimSun" w:hAnsi="Tahoma" w:cs="Tahoma"/>
      <w:sz w:val="20"/>
      <w:szCs w:val="20"/>
    </w:rPr>
  </w:style>
  <w:style w:type="paragraph" w:styleId="BodyTextIndent">
    <w:name w:val="Body Text Indent"/>
    <w:basedOn w:val="Normal"/>
    <w:link w:val="BodyTextIndentChar"/>
    <w:rsid w:val="000B77E1"/>
    <w:pPr>
      <w:tabs>
        <w:tab w:val="left" w:pos="1800"/>
      </w:tabs>
      <w:spacing w:after="0"/>
      <w:ind w:left="1800"/>
    </w:pPr>
    <w:rPr>
      <w:rFonts w:eastAsia="Times New Roman" w:cs="Calibri"/>
      <w:szCs w:val="24"/>
    </w:rPr>
  </w:style>
  <w:style w:type="character" w:customStyle="1" w:styleId="BodyTextIndentChar">
    <w:name w:val="Body Text Indent Char"/>
    <w:basedOn w:val="DefaultParagraphFont"/>
    <w:link w:val="BodyTextIndent"/>
    <w:rsid w:val="000B77E1"/>
    <w:rPr>
      <w:rFonts w:ascii="Arial" w:eastAsia="Times New Roman" w:hAnsi="Arial" w:cs="Calibri"/>
      <w:sz w:val="24"/>
      <w:szCs w:val="24"/>
    </w:rPr>
  </w:style>
  <w:style w:type="paragraph" w:styleId="BodyTextFirstIndent2">
    <w:name w:val="Body Text First Indent 2"/>
    <w:basedOn w:val="BodyTextIndent"/>
    <w:link w:val="BodyTextFirstIndent2Char"/>
    <w:semiHidden/>
    <w:rsid w:val="000B77E1"/>
    <w:pPr>
      <w:spacing w:after="120"/>
      <w:ind w:firstLine="210"/>
    </w:pPr>
    <w:rPr>
      <w:szCs w:val="22"/>
    </w:rPr>
  </w:style>
  <w:style w:type="character" w:customStyle="1" w:styleId="BodyTextFirstIndent2Char">
    <w:name w:val="Body Text First Indent 2 Char"/>
    <w:basedOn w:val="BodyTextIndentChar"/>
    <w:link w:val="BodyTextFirstIndent2"/>
    <w:semiHidden/>
    <w:rsid w:val="000B77E1"/>
    <w:rPr>
      <w:rFonts w:ascii="Arial" w:eastAsia="Times New Roman" w:hAnsi="Arial" w:cs="Calibri"/>
      <w:sz w:val="24"/>
      <w:szCs w:val="24"/>
    </w:rPr>
  </w:style>
  <w:style w:type="paragraph" w:styleId="BodyTextIndent2">
    <w:name w:val="Body Text Indent 2"/>
    <w:basedOn w:val="Normal"/>
    <w:link w:val="BodyTextIndent2Char"/>
    <w:rsid w:val="000B77E1"/>
    <w:pPr>
      <w:spacing w:line="480" w:lineRule="auto"/>
    </w:pPr>
    <w:rPr>
      <w:rFonts w:eastAsia="Times New Roman" w:cs="Calibri"/>
      <w:szCs w:val="24"/>
    </w:rPr>
  </w:style>
  <w:style w:type="character" w:customStyle="1" w:styleId="BodyTextIndent2Char">
    <w:name w:val="Body Text Indent 2 Char"/>
    <w:basedOn w:val="DefaultParagraphFont"/>
    <w:link w:val="BodyTextIndent2"/>
    <w:rsid w:val="000B77E1"/>
    <w:rPr>
      <w:rFonts w:ascii="Arial" w:eastAsia="Times New Roman" w:hAnsi="Arial" w:cs="Calibri"/>
      <w:sz w:val="24"/>
      <w:szCs w:val="24"/>
    </w:rPr>
  </w:style>
  <w:style w:type="paragraph" w:styleId="BodyTextIndent3">
    <w:name w:val="Body Text Indent 3"/>
    <w:basedOn w:val="Normal"/>
    <w:link w:val="BodyTextIndent3Char"/>
    <w:rsid w:val="000B77E1"/>
    <w:pPr>
      <w:spacing w:after="0"/>
      <w:ind w:hanging="360"/>
    </w:pPr>
    <w:rPr>
      <w:rFonts w:cs="Calibri"/>
      <w:szCs w:val="24"/>
    </w:rPr>
  </w:style>
  <w:style w:type="character" w:customStyle="1" w:styleId="BodyTextIndent3Char">
    <w:name w:val="Body Text Indent 3 Char"/>
    <w:basedOn w:val="DefaultParagraphFont"/>
    <w:link w:val="BodyTextIndent3"/>
    <w:rsid w:val="000B77E1"/>
    <w:rPr>
      <w:rFonts w:ascii="Arial" w:eastAsia="SimSun" w:hAnsi="Arial" w:cs="Calibri"/>
      <w:sz w:val="24"/>
      <w:szCs w:val="24"/>
    </w:rPr>
  </w:style>
  <w:style w:type="paragraph" w:customStyle="1" w:styleId="bullet">
    <w:name w:val="bullet"/>
    <w:basedOn w:val="Normal"/>
    <w:rsid w:val="000B77E1"/>
    <w:pPr>
      <w:numPr>
        <w:numId w:val="52"/>
      </w:numPr>
    </w:pPr>
    <w:rPr>
      <w:rFonts w:cs="Times New Roman"/>
      <w:szCs w:val="24"/>
      <w:lang w:eastAsia="zh-CN"/>
    </w:rPr>
  </w:style>
  <w:style w:type="paragraph" w:customStyle="1" w:styleId="Bullet2">
    <w:name w:val="Bullet2"/>
    <w:basedOn w:val="Normal"/>
    <w:rsid w:val="000B77E1"/>
    <w:pPr>
      <w:numPr>
        <w:numId w:val="53"/>
      </w:numPr>
    </w:pPr>
    <w:rPr>
      <w:rFonts w:eastAsia="Times New Roman" w:cs="Calibri"/>
      <w:sz w:val="22"/>
      <w:szCs w:val="20"/>
    </w:rPr>
  </w:style>
  <w:style w:type="paragraph" w:customStyle="1" w:styleId="Bulleted2">
    <w:name w:val="Bulleted2"/>
    <w:basedOn w:val="Bulleted1"/>
    <w:rsid w:val="000B77E1"/>
    <w:pPr>
      <w:numPr>
        <w:ilvl w:val="2"/>
        <w:numId w:val="54"/>
      </w:numPr>
      <w:spacing w:after="60"/>
    </w:pPr>
    <w:rPr>
      <w:rFonts w:cs="Arial"/>
      <w:szCs w:val="22"/>
    </w:rPr>
  </w:style>
  <w:style w:type="character" w:customStyle="1" w:styleId="bulletIndentChar">
    <w:name w:val="bulletIndent Char"/>
    <w:locked/>
    <w:rsid w:val="000B77E1"/>
    <w:rPr>
      <w:rFonts w:eastAsia="SimSun" w:cs="Calibri"/>
      <w:sz w:val="20"/>
      <w:szCs w:val="20"/>
      <w:lang w:eastAsia="zh-CN"/>
    </w:rPr>
  </w:style>
  <w:style w:type="paragraph" w:customStyle="1" w:styleId="Bullets">
    <w:name w:val="Bullets"/>
    <w:basedOn w:val="BodyText3"/>
    <w:rsid w:val="000B77E1"/>
    <w:pPr>
      <w:numPr>
        <w:numId w:val="55"/>
      </w:numPr>
    </w:pPr>
    <w:rPr>
      <w:rFonts w:eastAsia="Times New Roman"/>
      <w:sz w:val="24"/>
      <w:szCs w:val="22"/>
    </w:rPr>
  </w:style>
  <w:style w:type="paragraph" w:customStyle="1" w:styleId="ChapterHeading1">
    <w:name w:val="Chapter Heading 1"/>
    <w:basedOn w:val="Heading1"/>
    <w:next w:val="BodyText"/>
    <w:rsid w:val="000B77E1"/>
    <w:pPr>
      <w:pBdr>
        <w:top w:val="double" w:sz="4" w:space="1" w:color="auto"/>
      </w:pBdr>
      <w:spacing w:after="120"/>
      <w:jc w:val="left"/>
    </w:pPr>
    <w:rPr>
      <w:rFonts w:ascii="Century" w:eastAsia="Malgun Gothic" w:hAnsi="Century" w:cs="Arial"/>
      <w:color w:val="FFFFFF"/>
      <w:sz w:val="44"/>
      <w:szCs w:val="44"/>
      <w:lang w:bidi="en-US"/>
    </w:rPr>
  </w:style>
  <w:style w:type="character" w:customStyle="1" w:styleId="checkboxChar">
    <w:name w:val="checkbox Char"/>
    <w:link w:val="checkbox"/>
    <w:uiPriority w:val="99"/>
    <w:rsid w:val="000B77E1"/>
    <w:rPr>
      <w:rFonts w:ascii="Arial" w:eastAsia="Times New Roman" w:hAnsi="Arial" w:cs="Times New Roman"/>
      <w:color w:val="000000"/>
      <w:sz w:val="24"/>
      <w:szCs w:val="20"/>
    </w:rPr>
  </w:style>
  <w:style w:type="paragraph" w:customStyle="1" w:styleId="DocumentLabel">
    <w:name w:val="Document Label"/>
    <w:basedOn w:val="Normal"/>
    <w:rsid w:val="000B77E1"/>
    <w:pPr>
      <w:keepNext/>
      <w:keepLines/>
      <w:spacing w:before="400" w:line="240" w:lineRule="atLeast"/>
      <w:ind w:firstLine="360"/>
    </w:pPr>
    <w:rPr>
      <w:rFonts w:ascii="Arial Black" w:eastAsia="Times New Roman" w:hAnsi="Arial Black" w:cs="Calibri"/>
      <w:spacing w:val="-100"/>
      <w:kern w:val="28"/>
      <w:sz w:val="108"/>
      <w:szCs w:val="20"/>
      <w:lang w:bidi="en-US"/>
    </w:rPr>
  </w:style>
  <w:style w:type="paragraph" w:styleId="DocumentMap">
    <w:name w:val="Document Map"/>
    <w:basedOn w:val="Normal"/>
    <w:link w:val="DocumentMapChar"/>
    <w:semiHidden/>
    <w:rsid w:val="000B77E1"/>
    <w:pPr>
      <w:shd w:val="clear" w:color="auto" w:fill="000080"/>
    </w:pPr>
    <w:rPr>
      <w:rFonts w:ascii="Tahoma" w:hAnsi="Tahoma" w:cs="Calibri"/>
      <w:sz w:val="20"/>
      <w:szCs w:val="20"/>
      <w:lang w:eastAsia="zh-CN"/>
    </w:rPr>
  </w:style>
  <w:style w:type="character" w:customStyle="1" w:styleId="DocumentMapChar">
    <w:name w:val="Document Map Char"/>
    <w:basedOn w:val="DefaultParagraphFont"/>
    <w:link w:val="DocumentMap"/>
    <w:semiHidden/>
    <w:rsid w:val="000B77E1"/>
    <w:rPr>
      <w:rFonts w:ascii="Tahoma" w:eastAsia="SimSun" w:hAnsi="Tahoma" w:cs="Calibri"/>
      <w:sz w:val="20"/>
      <w:szCs w:val="20"/>
      <w:shd w:val="clear" w:color="auto" w:fill="000080"/>
      <w:lang w:eastAsia="zh-CN"/>
    </w:rPr>
  </w:style>
  <w:style w:type="paragraph" w:customStyle="1" w:styleId="DocumentTitle">
    <w:name w:val="DocumentTitle"/>
    <w:basedOn w:val="Normal"/>
    <w:autoRedefine/>
    <w:rsid w:val="000B77E1"/>
    <w:pPr>
      <w:keepNext/>
      <w:widowControl w:val="0"/>
      <w:pBdr>
        <w:bottom w:val="double" w:sz="4" w:space="1" w:color="auto"/>
      </w:pBdr>
      <w:spacing w:before="480" w:after="180"/>
      <w:ind w:left="720" w:hanging="720"/>
    </w:pPr>
    <w:rPr>
      <w:rFonts w:cs="Calibri"/>
      <w:b/>
      <w:bCs/>
      <w:noProof/>
      <w:color w:val="000000"/>
      <w:sz w:val="40"/>
      <w:lang w:eastAsia="zh-CN"/>
    </w:rPr>
  </w:style>
  <w:style w:type="paragraph" w:customStyle="1" w:styleId="fakeH2">
    <w:name w:val="fakeH2"/>
    <w:basedOn w:val="Normal"/>
    <w:rsid w:val="000B77E1"/>
    <w:pPr>
      <w:spacing w:before="120"/>
    </w:pPr>
    <w:rPr>
      <w:rFonts w:eastAsia="Times New Roman" w:cs="Arial"/>
      <w:b/>
      <w:sz w:val="28"/>
      <w:szCs w:val="28"/>
    </w:rPr>
  </w:style>
  <w:style w:type="paragraph" w:customStyle="1" w:styleId="fakeH3">
    <w:name w:val="fakeH3"/>
    <w:basedOn w:val="Normal"/>
    <w:rsid w:val="000B77E1"/>
    <w:pPr>
      <w:spacing w:before="120"/>
    </w:pPr>
    <w:rPr>
      <w:rFonts w:eastAsia="Times New Roman" w:cs="Arial"/>
      <w:b/>
      <w:i/>
      <w:szCs w:val="24"/>
    </w:rPr>
  </w:style>
  <w:style w:type="paragraph" w:customStyle="1" w:styleId="FauxChapterHeading">
    <w:name w:val="Faux Chapter Heading"/>
    <w:basedOn w:val="Normal"/>
    <w:rsid w:val="000B77E1"/>
    <w:pPr>
      <w:pageBreakBefore/>
      <w:pBdr>
        <w:top w:val="thinThickLargeGap" w:sz="24" w:space="1" w:color="auto"/>
        <w:bottom w:val="thickThinLargeGap" w:sz="24" w:space="1" w:color="auto"/>
      </w:pBdr>
      <w:spacing w:before="3000" w:after="40"/>
      <w:ind w:left="1440"/>
      <w:jc w:val="right"/>
    </w:pPr>
    <w:rPr>
      <w:rFonts w:cs="Calibri"/>
      <w:b/>
      <w:bCs/>
      <w:sz w:val="58"/>
      <w:szCs w:val="72"/>
    </w:rPr>
  </w:style>
  <w:style w:type="paragraph" w:customStyle="1" w:styleId="FauxCaption">
    <w:name w:val="FauxCaption"/>
    <w:basedOn w:val="Caption"/>
    <w:link w:val="FauxCaptionChar"/>
    <w:rsid w:val="000B77E1"/>
    <w:rPr>
      <w:rFonts w:eastAsia="SimSun" w:cs="Arial"/>
      <w:bCs w:val="0"/>
      <w:color w:val="034D8E"/>
      <w:sz w:val="20"/>
      <w:lang w:eastAsia="zh-CN"/>
    </w:rPr>
  </w:style>
  <w:style w:type="character" w:customStyle="1" w:styleId="FauxCaptionChar">
    <w:name w:val="FauxCaption Char"/>
    <w:link w:val="FauxCaption"/>
    <w:rsid w:val="000B77E1"/>
    <w:rPr>
      <w:rFonts w:ascii="Arial" w:eastAsia="SimSun" w:hAnsi="Arial" w:cs="Arial"/>
      <w:b/>
      <w:color w:val="034D8E"/>
      <w:sz w:val="20"/>
      <w:szCs w:val="20"/>
      <w:lang w:eastAsia="zh-CN"/>
    </w:rPr>
  </w:style>
  <w:style w:type="paragraph" w:customStyle="1" w:styleId="FauxHeading3">
    <w:name w:val="FauxHeading3"/>
    <w:basedOn w:val="Normal"/>
    <w:rsid w:val="000B77E1"/>
    <w:rPr>
      <w:rFonts w:cs="Arial"/>
      <w:i/>
      <w:szCs w:val="24"/>
    </w:rPr>
  </w:style>
  <w:style w:type="paragraph" w:customStyle="1" w:styleId="fielddesc">
    <w:name w:val="fielddesc"/>
    <w:basedOn w:val="TableText"/>
    <w:rsid w:val="000B77E1"/>
    <w:pPr>
      <w:framePr w:hSpace="187" w:vSpace="187" w:wrap="notBeside" w:vAnchor="page" w:hAnchor="page" w:x="2420" w:y="2435"/>
      <w:spacing w:before="60" w:after="0"/>
      <w:jc w:val="left"/>
    </w:pPr>
    <w:rPr>
      <w:rFonts w:cs="Calibri"/>
      <w:noProof w:val="0"/>
      <w:sz w:val="20"/>
      <w:szCs w:val="20"/>
    </w:rPr>
  </w:style>
  <w:style w:type="character" w:customStyle="1" w:styleId="fieldrequired">
    <w:name w:val="fieldrequired"/>
    <w:rsid w:val="000B77E1"/>
  </w:style>
  <w:style w:type="paragraph" w:customStyle="1" w:styleId="FigureCaption">
    <w:name w:val="FigureCaption"/>
    <w:basedOn w:val="Caption"/>
    <w:rsid w:val="000B77E1"/>
    <w:rPr>
      <w:rFonts w:eastAsia="SimSun" w:cs="Arial"/>
      <w:bCs w:val="0"/>
      <w:color w:val="034D8E"/>
      <w:sz w:val="20"/>
      <w:lang w:eastAsia="zh-CN"/>
    </w:rPr>
  </w:style>
  <w:style w:type="paragraph" w:customStyle="1" w:styleId="Graphic">
    <w:name w:val="Graphic"/>
    <w:basedOn w:val="Numbered"/>
    <w:rsid w:val="000B77E1"/>
    <w:pPr>
      <w:numPr>
        <w:numId w:val="0"/>
      </w:numPr>
      <w:spacing w:before="120"/>
      <w:ind w:left="360" w:hanging="360"/>
      <w:jc w:val="center"/>
    </w:pPr>
    <w:rPr>
      <w:noProof/>
      <w:sz w:val="22"/>
    </w:rPr>
  </w:style>
  <w:style w:type="paragraph" w:customStyle="1" w:styleId="ImageCaption">
    <w:name w:val="Image Caption"/>
    <w:basedOn w:val="Caption"/>
    <w:next w:val="Image"/>
    <w:qFormat/>
    <w:rsid w:val="000B77E1"/>
    <w:pPr>
      <w:keepLines/>
    </w:pPr>
    <w:rPr>
      <w:rFonts w:eastAsia="Calibri" w:cs="Arial"/>
      <w:bCs w:val="0"/>
      <w:color w:val="034D8E"/>
      <w:sz w:val="20"/>
      <w:lang w:eastAsia="zh-CN"/>
    </w:rPr>
  </w:style>
  <w:style w:type="paragraph" w:customStyle="1" w:styleId="ImageCaptionRight">
    <w:name w:val="Image Caption Right"/>
    <w:basedOn w:val="ImageCaption"/>
    <w:qFormat/>
    <w:rsid w:val="000B77E1"/>
    <w:pPr>
      <w:spacing w:before="80" w:after="80"/>
      <w:jc w:val="right"/>
    </w:pPr>
  </w:style>
  <w:style w:type="paragraph" w:customStyle="1" w:styleId="ImageRight">
    <w:name w:val="Image Right"/>
    <w:basedOn w:val="Image"/>
    <w:qFormat/>
    <w:rsid w:val="000B77E1"/>
    <w:pPr>
      <w:spacing w:after="0"/>
      <w:jc w:val="right"/>
    </w:pPr>
    <w:rPr>
      <w:rFonts w:eastAsia="Calibri" w:cs="Arial"/>
      <w:noProof/>
    </w:rPr>
  </w:style>
  <w:style w:type="paragraph" w:styleId="List2">
    <w:name w:val="List 2"/>
    <w:basedOn w:val="Normal"/>
    <w:semiHidden/>
    <w:rsid w:val="000B77E1"/>
    <w:pPr>
      <w:ind w:left="720" w:hanging="360"/>
    </w:pPr>
    <w:rPr>
      <w:rFonts w:cs="Calibri"/>
      <w:sz w:val="20"/>
      <w:szCs w:val="20"/>
      <w:lang w:eastAsia="zh-CN"/>
    </w:rPr>
  </w:style>
  <w:style w:type="paragraph" w:styleId="List3">
    <w:name w:val="List 3"/>
    <w:basedOn w:val="Normal"/>
    <w:semiHidden/>
    <w:rsid w:val="000B77E1"/>
    <w:pPr>
      <w:ind w:left="1080" w:hanging="360"/>
    </w:pPr>
    <w:rPr>
      <w:rFonts w:cs="Calibri"/>
      <w:sz w:val="20"/>
      <w:szCs w:val="20"/>
      <w:lang w:eastAsia="zh-CN"/>
    </w:rPr>
  </w:style>
  <w:style w:type="paragraph" w:styleId="List4">
    <w:name w:val="List 4"/>
    <w:basedOn w:val="Normal"/>
    <w:rsid w:val="000B77E1"/>
    <w:pPr>
      <w:ind w:left="1440" w:hanging="360"/>
    </w:pPr>
    <w:rPr>
      <w:rFonts w:cs="Calibri"/>
      <w:sz w:val="20"/>
      <w:szCs w:val="20"/>
      <w:lang w:eastAsia="zh-CN"/>
    </w:rPr>
  </w:style>
  <w:style w:type="paragraph" w:styleId="List5">
    <w:name w:val="List 5"/>
    <w:basedOn w:val="Normal"/>
    <w:rsid w:val="000B77E1"/>
    <w:pPr>
      <w:ind w:left="1800" w:hanging="360"/>
    </w:pPr>
    <w:rPr>
      <w:rFonts w:cs="Calibri"/>
      <w:sz w:val="20"/>
      <w:szCs w:val="20"/>
      <w:lang w:eastAsia="zh-CN"/>
    </w:rPr>
  </w:style>
  <w:style w:type="paragraph" w:styleId="ListBullet2">
    <w:name w:val="List Bullet 2"/>
    <w:basedOn w:val="Normal"/>
    <w:autoRedefine/>
    <w:rsid w:val="000B77E1"/>
    <w:rPr>
      <w:rFonts w:ascii="Bookman Old Style" w:hAnsi="Bookman Old Style" w:cs="Calibri"/>
      <w:sz w:val="22"/>
      <w:lang w:eastAsia="zh-CN"/>
    </w:rPr>
  </w:style>
  <w:style w:type="paragraph" w:customStyle="1" w:styleId="ListBullet21">
    <w:name w:val="List Bullet 21"/>
    <w:basedOn w:val="Normal"/>
    <w:rsid w:val="000B77E1"/>
    <w:pPr>
      <w:numPr>
        <w:numId w:val="56"/>
      </w:numPr>
    </w:pPr>
    <w:rPr>
      <w:rFonts w:ascii="Tahoma" w:eastAsia="Times New Roman" w:hAnsi="Tahoma" w:cs="Calibri"/>
      <w:sz w:val="22"/>
      <w:szCs w:val="20"/>
    </w:rPr>
  </w:style>
  <w:style w:type="paragraph" w:styleId="ListBullet3">
    <w:name w:val="List Bullet 3"/>
    <w:basedOn w:val="Normal"/>
    <w:rsid w:val="000B77E1"/>
    <w:pPr>
      <w:tabs>
        <w:tab w:val="num" w:pos="1080"/>
      </w:tabs>
      <w:ind w:left="1080" w:hanging="360"/>
    </w:pPr>
    <w:rPr>
      <w:rFonts w:cs="Calibri"/>
      <w:sz w:val="20"/>
      <w:lang w:eastAsia="zh-CN"/>
    </w:rPr>
  </w:style>
  <w:style w:type="paragraph" w:styleId="ListBullet4">
    <w:name w:val="List Bullet 4"/>
    <w:basedOn w:val="Normal"/>
    <w:autoRedefine/>
    <w:rsid w:val="000B77E1"/>
    <w:pPr>
      <w:tabs>
        <w:tab w:val="num" w:pos="1440"/>
      </w:tabs>
      <w:ind w:left="1440" w:hanging="360"/>
    </w:pPr>
    <w:rPr>
      <w:rFonts w:ascii="Bookman Old Style" w:hAnsi="Bookman Old Style" w:cs="Calibri"/>
      <w:sz w:val="22"/>
      <w:lang w:eastAsia="zh-CN"/>
    </w:rPr>
  </w:style>
  <w:style w:type="paragraph" w:styleId="ListBullet5">
    <w:name w:val="List Bullet 5"/>
    <w:basedOn w:val="Normal"/>
    <w:autoRedefine/>
    <w:rsid w:val="000B77E1"/>
    <w:rPr>
      <w:rFonts w:ascii="Bookman Old Style" w:hAnsi="Bookman Old Style" w:cs="Calibri"/>
      <w:sz w:val="22"/>
      <w:lang w:eastAsia="zh-CN"/>
    </w:rPr>
  </w:style>
  <w:style w:type="paragraph" w:customStyle="1" w:styleId="ListBullet1">
    <w:name w:val="List Bullet1"/>
    <w:basedOn w:val="Normal"/>
    <w:rsid w:val="000B77E1"/>
    <w:pPr>
      <w:tabs>
        <w:tab w:val="num" w:pos="1080"/>
      </w:tabs>
      <w:spacing w:after="60"/>
      <w:ind w:left="1080" w:hanging="360"/>
    </w:pPr>
    <w:rPr>
      <w:rFonts w:cs="Arial"/>
      <w:szCs w:val="24"/>
    </w:rPr>
  </w:style>
  <w:style w:type="numbering" w:customStyle="1" w:styleId="ListBullets">
    <w:name w:val="List Bullets"/>
    <w:uiPriority w:val="99"/>
    <w:rsid w:val="000B77E1"/>
    <w:pPr>
      <w:numPr>
        <w:numId w:val="57"/>
      </w:numPr>
    </w:pPr>
  </w:style>
  <w:style w:type="paragraph" w:styleId="ListContinue">
    <w:name w:val="List Continue"/>
    <w:basedOn w:val="Normal"/>
    <w:rsid w:val="000B77E1"/>
    <w:pPr>
      <w:ind w:left="360"/>
    </w:pPr>
    <w:rPr>
      <w:rFonts w:cs="Calibri"/>
      <w:sz w:val="20"/>
      <w:szCs w:val="20"/>
      <w:lang w:eastAsia="zh-CN"/>
    </w:rPr>
  </w:style>
  <w:style w:type="paragraph" w:styleId="ListContinue2">
    <w:name w:val="List Continue 2"/>
    <w:basedOn w:val="Normal"/>
    <w:rsid w:val="000B77E1"/>
    <w:pPr>
      <w:ind w:left="720"/>
    </w:pPr>
    <w:rPr>
      <w:rFonts w:cs="Calibri"/>
      <w:sz w:val="20"/>
      <w:szCs w:val="20"/>
      <w:lang w:eastAsia="zh-CN"/>
    </w:rPr>
  </w:style>
  <w:style w:type="paragraph" w:styleId="ListContinue3">
    <w:name w:val="List Continue 3"/>
    <w:basedOn w:val="Normal"/>
    <w:semiHidden/>
    <w:rsid w:val="000B77E1"/>
    <w:pPr>
      <w:ind w:left="1080"/>
    </w:pPr>
    <w:rPr>
      <w:rFonts w:cs="Calibri"/>
      <w:sz w:val="20"/>
      <w:szCs w:val="20"/>
      <w:lang w:eastAsia="zh-CN"/>
    </w:rPr>
  </w:style>
  <w:style w:type="paragraph" w:styleId="ListContinue4">
    <w:name w:val="List Continue 4"/>
    <w:basedOn w:val="Normal"/>
    <w:semiHidden/>
    <w:rsid w:val="000B77E1"/>
    <w:pPr>
      <w:ind w:left="1440"/>
    </w:pPr>
    <w:rPr>
      <w:rFonts w:cs="Calibri"/>
      <w:sz w:val="20"/>
      <w:szCs w:val="20"/>
      <w:lang w:eastAsia="zh-CN"/>
    </w:rPr>
  </w:style>
  <w:style w:type="paragraph" w:styleId="ListContinue5">
    <w:name w:val="List Continue 5"/>
    <w:basedOn w:val="Normal"/>
    <w:semiHidden/>
    <w:rsid w:val="000B77E1"/>
    <w:pPr>
      <w:ind w:left="1800"/>
    </w:pPr>
    <w:rPr>
      <w:rFonts w:cs="Calibri"/>
      <w:sz w:val="20"/>
      <w:szCs w:val="20"/>
      <w:lang w:eastAsia="zh-CN"/>
    </w:rPr>
  </w:style>
  <w:style w:type="paragraph" w:customStyle="1" w:styleId="ListIntroduction">
    <w:name w:val="List Introduction"/>
    <w:basedOn w:val="Normal"/>
    <w:next w:val="ListBullet"/>
    <w:qFormat/>
    <w:rsid w:val="000B77E1"/>
    <w:pPr>
      <w:keepNext/>
    </w:pPr>
    <w:rPr>
      <w:rFonts w:cs="Arial"/>
      <w:szCs w:val="24"/>
    </w:rPr>
  </w:style>
  <w:style w:type="paragraph" w:styleId="ListNumber">
    <w:name w:val="List Number"/>
    <w:basedOn w:val="Normal"/>
    <w:rsid w:val="000B77E1"/>
    <w:rPr>
      <w:rFonts w:ascii="Bookman Old Style" w:hAnsi="Bookman Old Style" w:cs="Calibri"/>
      <w:sz w:val="22"/>
      <w:lang w:eastAsia="zh-CN"/>
    </w:rPr>
  </w:style>
  <w:style w:type="paragraph" w:styleId="ListNumber2">
    <w:name w:val="List Number 2"/>
    <w:basedOn w:val="Normal"/>
    <w:rsid w:val="000B77E1"/>
    <w:rPr>
      <w:rFonts w:ascii="Bookman Old Style" w:hAnsi="Bookman Old Style" w:cs="Calibri"/>
      <w:sz w:val="22"/>
      <w:lang w:eastAsia="zh-CN"/>
    </w:rPr>
  </w:style>
  <w:style w:type="paragraph" w:styleId="ListNumber3">
    <w:name w:val="List Number 3"/>
    <w:basedOn w:val="Normal"/>
    <w:rsid w:val="000B77E1"/>
    <w:rPr>
      <w:rFonts w:ascii="Bookman Old Style" w:hAnsi="Bookman Old Style" w:cs="Calibri"/>
      <w:sz w:val="22"/>
      <w:lang w:eastAsia="zh-CN"/>
    </w:rPr>
  </w:style>
  <w:style w:type="paragraph" w:styleId="ListNumber4">
    <w:name w:val="List Number 4"/>
    <w:basedOn w:val="Normal"/>
    <w:rsid w:val="000B77E1"/>
    <w:rPr>
      <w:rFonts w:ascii="Bookman Old Style" w:hAnsi="Bookman Old Style" w:cs="Calibri"/>
      <w:sz w:val="22"/>
      <w:lang w:eastAsia="zh-CN"/>
    </w:rPr>
  </w:style>
  <w:style w:type="paragraph" w:styleId="ListNumber5">
    <w:name w:val="List Number 5"/>
    <w:basedOn w:val="Normal"/>
    <w:rsid w:val="000B77E1"/>
    <w:rPr>
      <w:rFonts w:ascii="Bookman Old Style" w:hAnsi="Bookman Old Style" w:cs="Calibri"/>
      <w:sz w:val="22"/>
      <w:lang w:eastAsia="zh-CN"/>
    </w:rPr>
  </w:style>
  <w:style w:type="numbering" w:customStyle="1" w:styleId="ListNumbers">
    <w:name w:val="List Numbers"/>
    <w:uiPriority w:val="99"/>
    <w:rsid w:val="000B77E1"/>
    <w:pPr>
      <w:numPr>
        <w:numId w:val="58"/>
      </w:numPr>
    </w:pPr>
  </w:style>
  <w:style w:type="paragraph" w:customStyle="1" w:styleId="NotTOC1">
    <w:name w:val="Not TOC 1"/>
    <w:basedOn w:val="TOC1"/>
    <w:rsid w:val="000B77E1"/>
    <w:pPr>
      <w:shd w:val="clear" w:color="auto" w:fill="E6E6E6"/>
      <w:tabs>
        <w:tab w:val="clear" w:pos="9907"/>
        <w:tab w:val="right" w:leader="dot" w:pos="10080"/>
      </w:tabs>
      <w:spacing w:before="60"/>
      <w:ind w:left="0" w:firstLine="0"/>
    </w:pPr>
    <w:rPr>
      <w:rFonts w:eastAsia="Times New Roman" w:cs="Calibri"/>
      <w:color w:val="auto"/>
      <w:sz w:val="20"/>
      <w:szCs w:val="18"/>
    </w:rPr>
  </w:style>
  <w:style w:type="paragraph" w:customStyle="1" w:styleId="NotTOC2">
    <w:name w:val="Not TOC 2"/>
    <w:basedOn w:val="TOC2"/>
    <w:rsid w:val="000B77E1"/>
    <w:pPr>
      <w:shd w:val="clear" w:color="auto" w:fill="E6E6E6"/>
      <w:tabs>
        <w:tab w:val="clear" w:pos="9907"/>
        <w:tab w:val="right" w:leader="dot" w:pos="9720"/>
      </w:tabs>
      <w:spacing w:before="20"/>
      <w:ind w:left="540" w:hanging="274"/>
    </w:pPr>
    <w:rPr>
      <w:rFonts w:eastAsia="Times New Roman" w:cs="Calibri"/>
      <w:b/>
      <w:color w:val="auto"/>
      <w:sz w:val="20"/>
      <w:szCs w:val="18"/>
      <w:lang w:bidi="en-US"/>
    </w:rPr>
  </w:style>
  <w:style w:type="paragraph" w:customStyle="1" w:styleId="NotTOC3">
    <w:name w:val="Not TOC 3"/>
    <w:basedOn w:val="TOC3"/>
    <w:rsid w:val="000B77E1"/>
    <w:pPr>
      <w:shd w:val="clear" w:color="auto" w:fill="E6E6E6"/>
      <w:tabs>
        <w:tab w:val="clear" w:pos="9907"/>
        <w:tab w:val="left" w:pos="720"/>
        <w:tab w:val="right" w:leader="dot" w:pos="10080"/>
      </w:tabs>
      <w:spacing w:before="20"/>
      <w:ind w:left="548" w:hanging="274"/>
    </w:pPr>
    <w:rPr>
      <w:rFonts w:cs="Calibri"/>
      <w:noProof/>
      <w:color w:val="000000"/>
      <w:sz w:val="20"/>
      <w:szCs w:val="18"/>
    </w:rPr>
  </w:style>
  <w:style w:type="paragraph" w:customStyle="1" w:styleId="NotTOC4">
    <w:name w:val="Not TOC 4"/>
    <w:basedOn w:val="TOC4"/>
    <w:rsid w:val="000B77E1"/>
    <w:pPr>
      <w:shd w:val="clear" w:color="auto" w:fill="E6E6E6"/>
      <w:tabs>
        <w:tab w:val="clear" w:pos="9907"/>
        <w:tab w:val="right" w:leader="dot" w:pos="9900"/>
      </w:tabs>
      <w:spacing w:before="0" w:after="20"/>
      <w:ind w:left="648" w:firstLine="0"/>
    </w:pPr>
    <w:rPr>
      <w:rFonts w:eastAsia="Times New Roman" w:cs="Calibri"/>
      <w:color w:val="auto"/>
      <w:sz w:val="20"/>
      <w:szCs w:val="22"/>
      <w:u w:val="none"/>
      <w:lang w:eastAsia="zh-CN"/>
    </w:rPr>
  </w:style>
  <w:style w:type="paragraph" w:customStyle="1" w:styleId="Path-text">
    <w:name w:val="Path-text"/>
    <w:link w:val="Path-textChar"/>
    <w:rsid w:val="000B77E1"/>
    <w:pPr>
      <w:spacing w:after="0" w:line="240" w:lineRule="auto"/>
    </w:pPr>
    <w:rPr>
      <w:rFonts w:ascii="Courier New" w:hAnsi="Courier New" w:cs="Courier New"/>
      <w:color w:val="004370"/>
      <w:szCs w:val="24"/>
    </w:rPr>
  </w:style>
  <w:style w:type="character" w:customStyle="1" w:styleId="Path-textChar">
    <w:name w:val="Path-text Char"/>
    <w:link w:val="Path-text"/>
    <w:rsid w:val="000B77E1"/>
    <w:rPr>
      <w:rFonts w:ascii="Courier New" w:eastAsia="SimSun" w:hAnsi="Courier New" w:cs="Courier New"/>
      <w:color w:val="004370"/>
      <w:szCs w:val="24"/>
    </w:rPr>
  </w:style>
  <w:style w:type="paragraph" w:customStyle="1" w:styleId="Style10ptLeft0Firstline0Before1ptAfter1pt">
    <w:name w:val="Style 10 pt Left:  0&quot; First line:  0&quot; Before:  1 pt After:  1 pt"/>
    <w:basedOn w:val="Normal"/>
    <w:rsid w:val="000B77E1"/>
    <w:pPr>
      <w:spacing w:before="20" w:after="20"/>
    </w:pPr>
    <w:rPr>
      <w:rFonts w:eastAsia="Times New Roman" w:cs="Calibri"/>
      <w:sz w:val="20"/>
      <w:szCs w:val="20"/>
    </w:rPr>
  </w:style>
  <w:style w:type="paragraph" w:customStyle="1" w:styleId="Style1">
    <w:name w:val="Style1"/>
    <w:basedOn w:val="Heading3"/>
    <w:autoRedefine/>
    <w:semiHidden/>
    <w:rsid w:val="000B77E1"/>
    <w:pPr>
      <w:keepLines/>
      <w:tabs>
        <w:tab w:val="num" w:pos="4068"/>
      </w:tabs>
      <w:spacing w:after="120"/>
    </w:pPr>
    <w:rPr>
      <w:rFonts w:ascii="newhead4" w:eastAsia="Malgun Gothic" w:hAnsi="newhead4" w:cs="Times New Roman"/>
      <w:bCs w:val="0"/>
      <w:i/>
      <w:color w:val="365F91"/>
      <w:sz w:val="28"/>
      <w:szCs w:val="26"/>
      <w:lang w:bidi="en-US"/>
    </w:rPr>
  </w:style>
  <w:style w:type="paragraph" w:customStyle="1" w:styleId="Surveyhead">
    <w:name w:val="Surveyhead"/>
    <w:basedOn w:val="Normal"/>
    <w:rsid w:val="000B77E1"/>
    <w:pPr>
      <w:pageBreakBefore/>
      <w:pBdr>
        <w:top w:val="single" w:sz="4" w:space="1" w:color="D9D9D9"/>
        <w:left w:val="single" w:sz="4" w:space="4" w:color="D9D9D9"/>
        <w:bottom w:val="single" w:sz="4" w:space="1" w:color="D9D9D9"/>
        <w:right w:val="single" w:sz="4" w:space="4" w:color="D9D9D9"/>
      </w:pBdr>
      <w:shd w:val="clear" w:color="auto" w:fill="D9D9D9"/>
      <w:spacing w:after="0"/>
    </w:pPr>
    <w:rPr>
      <w:rFonts w:cs="Arial"/>
      <w:b/>
      <w:sz w:val="36"/>
      <w:szCs w:val="44"/>
    </w:rPr>
  </w:style>
  <w:style w:type="paragraph" w:customStyle="1" w:styleId="Style2">
    <w:name w:val="Style2"/>
    <w:basedOn w:val="Surveyhead"/>
    <w:qFormat/>
    <w:rsid w:val="000B77E1"/>
    <w:pPr>
      <w:shd w:val="clear" w:color="auto" w:fill="auto"/>
    </w:pPr>
  </w:style>
  <w:style w:type="paragraph" w:customStyle="1" w:styleId="Survey">
    <w:name w:val="Survey"/>
    <w:rsid w:val="000B77E1"/>
    <w:pPr>
      <w:spacing w:before="60" w:after="60" w:line="240" w:lineRule="auto"/>
    </w:pPr>
    <w:rPr>
      <w:rFonts w:ascii="Times New Roman" w:eastAsia="Times New Roman" w:hAnsi="Times New Roman" w:cs="Times New Roman"/>
      <w:color w:val="000000"/>
      <w:sz w:val="20"/>
      <w:szCs w:val="14"/>
    </w:rPr>
  </w:style>
  <w:style w:type="paragraph" w:customStyle="1" w:styleId="SurveyBoxes">
    <w:name w:val="Survey Boxes"/>
    <w:basedOn w:val="Survey"/>
    <w:rsid w:val="000B77E1"/>
    <w:pPr>
      <w:numPr>
        <w:numId w:val="59"/>
      </w:numPr>
    </w:pPr>
  </w:style>
  <w:style w:type="paragraph" w:customStyle="1" w:styleId="SurveyRadio">
    <w:name w:val="Survey Radio"/>
    <w:basedOn w:val="Survey"/>
    <w:rsid w:val="000B77E1"/>
    <w:pPr>
      <w:numPr>
        <w:numId w:val="60"/>
      </w:numPr>
    </w:pPr>
  </w:style>
  <w:style w:type="paragraph" w:customStyle="1" w:styleId="SurveyText">
    <w:name w:val="Survey Text"/>
    <w:basedOn w:val="Survey"/>
    <w:rsid w:val="000B77E1"/>
    <w:rPr>
      <w:szCs w:val="20"/>
    </w:rPr>
  </w:style>
  <w:style w:type="paragraph" w:customStyle="1" w:styleId="SurveyBubble">
    <w:name w:val="SurveyBubble"/>
    <w:rsid w:val="000B77E1"/>
    <w:pPr>
      <w:numPr>
        <w:numId w:val="61"/>
      </w:numPr>
      <w:spacing w:after="0" w:line="288" w:lineRule="auto"/>
    </w:pPr>
    <w:rPr>
      <w:rFonts w:ascii="Calibri" w:eastAsia="Malgun Gothic" w:hAnsi="Calibri" w:cs="Times New Roman"/>
      <w:iCs/>
      <w:sz w:val="20"/>
      <w:szCs w:val="20"/>
      <w:lang w:bidi="en-US"/>
    </w:rPr>
  </w:style>
  <w:style w:type="paragraph" w:customStyle="1" w:styleId="SurveyQ">
    <w:name w:val="SurveyQ"/>
    <w:rsid w:val="000B77E1"/>
    <w:pPr>
      <w:keepNext/>
      <w:numPr>
        <w:numId w:val="62"/>
      </w:numPr>
      <w:spacing w:before="240" w:after="60" w:line="240" w:lineRule="auto"/>
    </w:pPr>
    <w:rPr>
      <w:rFonts w:ascii="Calibri" w:eastAsia="Malgun Gothic" w:hAnsi="Calibri" w:cs="Times New Roman"/>
      <w:iCs/>
      <w:sz w:val="20"/>
      <w:szCs w:val="20"/>
      <w:lang w:bidi="en-US"/>
    </w:rPr>
  </w:style>
  <w:style w:type="paragraph" w:customStyle="1" w:styleId="SurveyD">
    <w:name w:val="SurveyD"/>
    <w:basedOn w:val="SurveyQ"/>
    <w:rsid w:val="000B77E1"/>
    <w:pPr>
      <w:numPr>
        <w:numId w:val="0"/>
      </w:numPr>
      <w:spacing w:before="120" w:after="120"/>
      <w:ind w:left="360"/>
    </w:pPr>
    <w:rPr>
      <w:i/>
      <w:iCs w:val="0"/>
    </w:rPr>
  </w:style>
  <w:style w:type="paragraph" w:customStyle="1" w:styleId="SurveySquare">
    <w:name w:val="SurveySquare"/>
    <w:rsid w:val="000B77E1"/>
    <w:pPr>
      <w:numPr>
        <w:numId w:val="63"/>
      </w:numPr>
      <w:spacing w:after="0" w:line="288" w:lineRule="auto"/>
    </w:pPr>
    <w:rPr>
      <w:rFonts w:ascii="Calibri" w:eastAsia="Malgun Gothic" w:hAnsi="Calibri" w:cs="Times New Roman"/>
      <w:iCs/>
      <w:sz w:val="20"/>
      <w:szCs w:val="20"/>
      <w:lang w:bidi="en-US"/>
    </w:rPr>
  </w:style>
  <w:style w:type="paragraph" w:customStyle="1" w:styleId="TabActivities">
    <w:name w:val="Tab Activities"/>
    <w:basedOn w:val="Normal"/>
    <w:qFormat/>
    <w:rsid w:val="000B77E1"/>
    <w:pPr>
      <w:spacing w:after="0"/>
    </w:pPr>
    <w:rPr>
      <w:rFonts w:cs="Arial"/>
      <w:sz w:val="20"/>
      <w:szCs w:val="24"/>
    </w:rPr>
  </w:style>
  <w:style w:type="table" w:customStyle="1" w:styleId="TabSummary">
    <w:name w:val="Tab Summary"/>
    <w:basedOn w:val="TableNormal"/>
    <w:uiPriority w:val="99"/>
    <w:rsid w:val="000B77E1"/>
    <w:pPr>
      <w:spacing w:after="0" w:line="240" w:lineRule="auto"/>
    </w:pPr>
    <w:rPr>
      <w:rFonts w:ascii="Calibri" w:eastAsia="Times New Roman" w:hAnsi="Calibri" w:cs="Calibri"/>
      <w:sz w:val="24"/>
      <w:szCs w:val="24"/>
    </w:rPr>
    <w:tblPr>
      <w:jc w:val="cente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72" w:type="dxa"/>
        <w:left w:w="115" w:type="dxa"/>
        <w:bottom w:w="72" w:type="dxa"/>
        <w:right w:w="115" w:type="dxa"/>
      </w:tblCellMar>
    </w:tblPr>
    <w:trPr>
      <w:cantSplit/>
      <w:jc w:val="center"/>
    </w:trPr>
    <w:tcPr>
      <w:shd w:val="clear" w:color="auto" w:fill="C6D9F1"/>
    </w:tcPr>
  </w:style>
  <w:style w:type="numbering" w:customStyle="1" w:styleId="TableBullets0">
    <w:name w:val="Table Bullets"/>
    <w:uiPriority w:val="99"/>
    <w:rsid w:val="000B77E1"/>
    <w:pPr>
      <w:numPr>
        <w:numId w:val="64"/>
      </w:numPr>
    </w:pPr>
  </w:style>
  <w:style w:type="paragraph" w:customStyle="1" w:styleId="TableCaption">
    <w:name w:val="Table Caption"/>
    <w:basedOn w:val="Caption"/>
    <w:qFormat/>
    <w:rsid w:val="000B77E1"/>
    <w:pPr>
      <w:jc w:val="left"/>
    </w:pPr>
    <w:rPr>
      <w:rFonts w:eastAsia="SimSun" w:cs="Arial"/>
      <w:bCs w:val="0"/>
      <w:color w:val="034D8E"/>
      <w:sz w:val="20"/>
      <w:lang w:eastAsia="zh-CN"/>
    </w:rPr>
  </w:style>
  <w:style w:type="table" w:customStyle="1" w:styleId="TableFirstPageFooter">
    <w:name w:val="Table First Page Footer"/>
    <w:basedOn w:val="TableNormal"/>
    <w:uiPriority w:val="99"/>
    <w:rsid w:val="000B77E1"/>
    <w:pPr>
      <w:spacing w:after="0" w:line="240" w:lineRule="auto"/>
    </w:pPr>
    <w:rPr>
      <w:rFonts w:ascii="Calibri" w:eastAsia="Times New Roman" w:hAnsi="Calibri" w:cs="Calibri"/>
      <w:sz w:val="24"/>
      <w:szCs w:val="24"/>
    </w:rPr>
    <w:tblPr>
      <w:jc w:val="center"/>
      <w:tblCellMar>
        <w:top w:w="72" w:type="dxa"/>
        <w:left w:w="115" w:type="dxa"/>
        <w:bottom w:w="72" w:type="dxa"/>
        <w:right w:w="115" w:type="dxa"/>
      </w:tblCellMar>
    </w:tblPr>
    <w:trPr>
      <w:cantSplit/>
      <w:jc w:val="center"/>
    </w:trPr>
    <w:tcPr>
      <w:shd w:val="clear" w:color="auto" w:fill="548DD4"/>
    </w:tcPr>
  </w:style>
  <w:style w:type="paragraph" w:customStyle="1" w:styleId="TableFootnote">
    <w:name w:val="Table Footnote"/>
    <w:basedOn w:val="Normal"/>
    <w:qFormat/>
    <w:rsid w:val="000B77E1"/>
    <w:pPr>
      <w:spacing w:before="120"/>
    </w:pPr>
    <w:rPr>
      <w:rFonts w:cs="Arial"/>
      <w:sz w:val="20"/>
      <w:szCs w:val="24"/>
    </w:rPr>
  </w:style>
  <w:style w:type="paragraph" w:customStyle="1" w:styleId="TableHeader">
    <w:name w:val="Table Header"/>
    <w:qFormat/>
    <w:rsid w:val="000B77E1"/>
    <w:pPr>
      <w:keepNext/>
      <w:keepLines/>
      <w:spacing w:before="20" w:after="20" w:line="240" w:lineRule="auto"/>
      <w:jc w:val="center"/>
    </w:pPr>
    <w:rPr>
      <w:rFonts w:ascii="Arial" w:eastAsia="Times New Roman" w:hAnsi="Arial" w:cs="Arial"/>
      <w:color w:val="FFFFFF"/>
      <w:sz w:val="20"/>
      <w:szCs w:val="20"/>
    </w:rPr>
  </w:style>
  <w:style w:type="table" w:customStyle="1" w:styleId="TableNote0">
    <w:name w:val="Table Note"/>
    <w:basedOn w:val="TableNormal"/>
    <w:uiPriority w:val="99"/>
    <w:rsid w:val="000B77E1"/>
    <w:pPr>
      <w:spacing w:after="0" w:line="240" w:lineRule="auto"/>
    </w:pPr>
    <w:rPr>
      <w:rFonts w:ascii="Arial" w:eastAsia="Times New Roman" w:hAnsi="Arial" w:cs="Calibri"/>
      <w:sz w:val="20"/>
      <w:szCs w:val="24"/>
    </w:rPr>
    <w:tblPr>
      <w:tblBorders>
        <w:insideV w:val="single" w:sz="4" w:space="0" w:color="auto"/>
      </w:tblBorders>
      <w:tblCellMar>
        <w:left w:w="115" w:type="dxa"/>
        <w:right w:w="115" w:type="dxa"/>
      </w:tblCellMar>
    </w:tblPr>
    <w:trPr>
      <w:cantSplit/>
    </w:trPr>
  </w:style>
  <w:style w:type="numbering" w:customStyle="1" w:styleId="TableNumbers">
    <w:name w:val="Table Numbers"/>
    <w:uiPriority w:val="99"/>
    <w:rsid w:val="000B77E1"/>
    <w:pPr>
      <w:numPr>
        <w:numId w:val="65"/>
      </w:numPr>
    </w:pPr>
  </w:style>
  <w:style w:type="table" w:customStyle="1" w:styleId="TableProcedureImages">
    <w:name w:val="Table Procedure Images"/>
    <w:basedOn w:val="TableNormal"/>
    <w:uiPriority w:val="99"/>
    <w:rsid w:val="000B77E1"/>
    <w:pPr>
      <w:spacing w:after="0" w:line="240" w:lineRule="auto"/>
    </w:pPr>
    <w:rPr>
      <w:rFonts w:ascii="Calibri" w:eastAsia="Times New Roman" w:hAnsi="Calibri" w:cs="Calibri"/>
      <w:sz w:val="24"/>
      <w:szCs w:val="24"/>
    </w:rPr>
    <w:tblPr>
      <w:tblBorders>
        <w:top w:val="single" w:sz="8" w:space="0" w:color="auto"/>
        <w:bottom w:val="single" w:sz="8" w:space="0" w:color="auto"/>
        <w:insideH w:val="single" w:sz="8" w:space="0" w:color="auto"/>
      </w:tblBorders>
      <w:tblCellMar>
        <w:top w:w="72" w:type="dxa"/>
        <w:left w:w="115" w:type="dxa"/>
        <w:bottom w:w="72" w:type="dxa"/>
        <w:right w:w="115" w:type="dxa"/>
      </w:tblCellMar>
    </w:tblPr>
    <w:trPr>
      <w:cantSplit/>
    </w:trPr>
  </w:style>
  <w:style w:type="paragraph" w:customStyle="1" w:styleId="TableSection">
    <w:name w:val="Table Section"/>
    <w:basedOn w:val="TableText3"/>
    <w:qFormat/>
    <w:rsid w:val="000B77E1"/>
    <w:pPr>
      <w:keepNext/>
    </w:pPr>
    <w:rPr>
      <w:rFonts w:eastAsia="Times New Roman"/>
      <w:b/>
    </w:rPr>
  </w:style>
  <w:style w:type="paragraph" w:customStyle="1" w:styleId="TableSectionHeading">
    <w:name w:val="Table Section Heading"/>
    <w:basedOn w:val="TableText3"/>
    <w:next w:val="TableText3"/>
    <w:qFormat/>
    <w:rsid w:val="000B77E1"/>
    <w:pPr>
      <w:keepNext/>
      <w:keepLines/>
    </w:pPr>
    <w:rPr>
      <w:rFonts w:eastAsia="Times New Roman"/>
      <w:b/>
    </w:rPr>
  </w:style>
  <w:style w:type="table" w:customStyle="1" w:styleId="TableTabSummary">
    <w:name w:val="Table Tab Summary"/>
    <w:basedOn w:val="TableNormal"/>
    <w:uiPriority w:val="99"/>
    <w:rsid w:val="000B77E1"/>
    <w:pPr>
      <w:spacing w:after="0" w:line="240" w:lineRule="auto"/>
    </w:pPr>
    <w:rPr>
      <w:rFonts w:ascii="Calibri" w:eastAsia="Times New Roman" w:hAnsi="Calibri" w:cs="Calibri"/>
      <w:sz w:val="24"/>
      <w:szCs w:val="24"/>
    </w:rPr>
    <w:tblPr>
      <w:jc w:val="cente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72" w:type="dxa"/>
        <w:left w:w="115" w:type="dxa"/>
        <w:bottom w:w="72" w:type="dxa"/>
        <w:right w:w="115" w:type="dxa"/>
      </w:tblCellMar>
    </w:tblPr>
    <w:trPr>
      <w:cantSplit/>
      <w:jc w:val="center"/>
    </w:trPr>
    <w:tcPr>
      <w:shd w:val="clear" w:color="auto" w:fill="C6D9F1"/>
    </w:tcPr>
  </w:style>
  <w:style w:type="paragraph" w:customStyle="1" w:styleId="TableTextBullet">
    <w:name w:val="Table Text Bullet"/>
    <w:basedOn w:val="TableText3"/>
    <w:qFormat/>
    <w:rsid w:val="000B77E1"/>
    <w:pPr>
      <w:numPr>
        <w:numId w:val="66"/>
      </w:numPr>
      <w:spacing w:before="40"/>
    </w:pPr>
    <w:rPr>
      <w:rFonts w:eastAsia="Calibri" w:cs="Arial"/>
      <w:szCs w:val="22"/>
    </w:rPr>
  </w:style>
  <w:style w:type="paragraph" w:customStyle="1" w:styleId="TableTextBullet2">
    <w:name w:val="Table Text Bullet 2"/>
    <w:basedOn w:val="TableTextBullet"/>
    <w:qFormat/>
    <w:rsid w:val="000B77E1"/>
    <w:pPr>
      <w:numPr>
        <w:ilvl w:val="1"/>
      </w:numPr>
    </w:pPr>
  </w:style>
  <w:style w:type="paragraph" w:customStyle="1" w:styleId="TableTextBullet3">
    <w:name w:val="Table Text Bullet 3"/>
    <w:basedOn w:val="TableTextBullet"/>
    <w:qFormat/>
    <w:rsid w:val="000B77E1"/>
    <w:pPr>
      <w:numPr>
        <w:ilvl w:val="2"/>
      </w:numPr>
    </w:pPr>
  </w:style>
  <w:style w:type="paragraph" w:customStyle="1" w:styleId="TableTextBullet9">
    <w:name w:val="Table Text Bullet9"/>
    <w:basedOn w:val="TableTextBullet"/>
    <w:rsid w:val="000B77E1"/>
    <w:rPr>
      <w:sz w:val="18"/>
      <w:szCs w:val="18"/>
    </w:rPr>
  </w:style>
  <w:style w:type="paragraph" w:customStyle="1" w:styleId="TableTextCenter">
    <w:name w:val="Table Text Center"/>
    <w:basedOn w:val="TableText3"/>
    <w:qFormat/>
    <w:rsid w:val="000B77E1"/>
    <w:pPr>
      <w:jc w:val="center"/>
    </w:pPr>
    <w:rPr>
      <w:rFonts w:eastAsia="Times New Roman"/>
      <w:noProof/>
    </w:rPr>
  </w:style>
  <w:style w:type="paragraph" w:customStyle="1" w:styleId="TableTextNumber">
    <w:name w:val="Table Text Number"/>
    <w:basedOn w:val="TableText3"/>
    <w:qFormat/>
    <w:rsid w:val="000B77E1"/>
    <w:pPr>
      <w:numPr>
        <w:numId w:val="67"/>
      </w:numPr>
    </w:pPr>
    <w:rPr>
      <w:rFonts w:eastAsia="Calibri" w:cs="Arial"/>
      <w:szCs w:val="22"/>
    </w:rPr>
  </w:style>
  <w:style w:type="paragraph" w:customStyle="1" w:styleId="TableTextNumber2">
    <w:name w:val="Table Text Number 2"/>
    <w:basedOn w:val="TableTextNumber"/>
    <w:qFormat/>
    <w:rsid w:val="000B77E1"/>
    <w:pPr>
      <w:numPr>
        <w:ilvl w:val="1"/>
      </w:numPr>
    </w:pPr>
  </w:style>
  <w:style w:type="paragraph" w:customStyle="1" w:styleId="TableTextNumber3">
    <w:name w:val="Table Text Number 3"/>
    <w:basedOn w:val="TableTextNumber"/>
    <w:qFormat/>
    <w:rsid w:val="000B77E1"/>
    <w:pPr>
      <w:numPr>
        <w:ilvl w:val="2"/>
      </w:numPr>
      <w:tabs>
        <w:tab w:val="clear" w:pos="763"/>
      </w:tabs>
    </w:pPr>
  </w:style>
  <w:style w:type="table" w:customStyle="1" w:styleId="TableTitle">
    <w:name w:val="Table Title"/>
    <w:basedOn w:val="TableNormal"/>
    <w:uiPriority w:val="99"/>
    <w:rsid w:val="000B77E1"/>
    <w:pPr>
      <w:spacing w:after="0" w:line="240" w:lineRule="auto"/>
    </w:pPr>
    <w:rPr>
      <w:rFonts w:ascii="Calibri" w:eastAsia="Times New Roman" w:hAnsi="Calibri" w:cs="Calibri"/>
      <w:sz w:val="24"/>
      <w:szCs w:val="24"/>
    </w:rPr>
    <w:tblPr>
      <w:tblBorders>
        <w:top w:val="thinThickSmallGap" w:sz="24" w:space="0" w:color="auto"/>
        <w:bottom w:val="thickThinSmallGap" w:sz="24" w:space="0" w:color="auto"/>
      </w:tblBorders>
    </w:tblPr>
  </w:style>
  <w:style w:type="paragraph" w:customStyle="1" w:styleId="TableHead-small">
    <w:name w:val="TableHead - small"/>
    <w:basedOn w:val="TableHead"/>
    <w:link w:val="TableHead-smallChar"/>
    <w:qFormat/>
    <w:rsid w:val="000B77E1"/>
    <w:rPr>
      <w:rFonts w:cs="Times New Roman"/>
      <w:b/>
      <w:bCs w:val="0"/>
      <w:sz w:val="16"/>
      <w:szCs w:val="20"/>
    </w:rPr>
  </w:style>
  <w:style w:type="character" w:customStyle="1" w:styleId="TableHead-smallChar">
    <w:name w:val="TableHead - small Char"/>
    <w:basedOn w:val="TableHeadChar"/>
    <w:link w:val="TableHead-small"/>
    <w:rsid w:val="000B77E1"/>
    <w:rPr>
      <w:rFonts w:ascii="Arial" w:eastAsia="SimSun" w:hAnsi="Arial" w:cs="Times New Roman"/>
      <w:b/>
      <w:bCs w:val="0"/>
      <w:noProof/>
      <w:sz w:val="16"/>
      <w:szCs w:val="20"/>
    </w:rPr>
  </w:style>
  <w:style w:type="paragraph" w:customStyle="1" w:styleId="TableHead1">
    <w:name w:val="TableHead1"/>
    <w:basedOn w:val="Normal"/>
    <w:link w:val="TableHead1Char"/>
    <w:qFormat/>
    <w:rsid w:val="000B77E1"/>
    <w:pPr>
      <w:spacing w:after="0"/>
      <w:jc w:val="center"/>
    </w:pPr>
    <w:rPr>
      <w:rFonts w:eastAsia="Calibri" w:cs="Arial"/>
      <w:b/>
      <w:sz w:val="20"/>
      <w:szCs w:val="20"/>
    </w:rPr>
  </w:style>
  <w:style w:type="character" w:customStyle="1" w:styleId="TableHead1Char">
    <w:name w:val="TableHead1 Char"/>
    <w:basedOn w:val="DefaultParagraphFont"/>
    <w:link w:val="TableHead1"/>
    <w:rsid w:val="000B77E1"/>
    <w:rPr>
      <w:rFonts w:ascii="Arial" w:eastAsia="Calibri" w:hAnsi="Arial" w:cs="Arial"/>
      <w:b/>
      <w:sz w:val="20"/>
      <w:szCs w:val="20"/>
    </w:rPr>
  </w:style>
  <w:style w:type="paragraph" w:customStyle="1" w:styleId="TableHead2">
    <w:name w:val="TableHead2"/>
    <w:basedOn w:val="Normal"/>
    <w:link w:val="TableHead2Char"/>
    <w:qFormat/>
    <w:rsid w:val="000B77E1"/>
    <w:pPr>
      <w:spacing w:after="0"/>
      <w:jc w:val="center"/>
    </w:pPr>
    <w:rPr>
      <w:rFonts w:cs="Arial"/>
      <w:b/>
      <w:sz w:val="20"/>
      <w:szCs w:val="20"/>
    </w:rPr>
  </w:style>
  <w:style w:type="character" w:customStyle="1" w:styleId="TableHead2Char">
    <w:name w:val="TableHead2 Char"/>
    <w:link w:val="TableHead2"/>
    <w:rsid w:val="000B77E1"/>
    <w:rPr>
      <w:rFonts w:ascii="Arial" w:eastAsia="SimSun" w:hAnsi="Arial" w:cs="Arial"/>
      <w:b/>
      <w:sz w:val="20"/>
      <w:szCs w:val="20"/>
    </w:rPr>
  </w:style>
  <w:style w:type="paragraph" w:customStyle="1" w:styleId="TableHeadArial">
    <w:name w:val="TableHeadArial"/>
    <w:basedOn w:val="TableHead"/>
    <w:rsid w:val="000B77E1"/>
    <w:pPr>
      <w:spacing w:before="120" w:after="120"/>
    </w:pPr>
    <w:rPr>
      <w:rFonts w:cs="Times New Roman"/>
      <w:b/>
      <w:bCs w:val="0"/>
      <w:sz w:val="20"/>
      <w:szCs w:val="20"/>
    </w:rPr>
  </w:style>
  <w:style w:type="paragraph" w:customStyle="1" w:styleId="Table-key">
    <w:name w:val="Table-key"/>
    <w:rsid w:val="000B77E1"/>
    <w:pPr>
      <w:spacing w:before="10" w:after="10" w:line="240" w:lineRule="auto"/>
    </w:pPr>
    <w:rPr>
      <w:rFonts w:ascii="Arial" w:hAnsi="Arial" w:cs="Arial"/>
      <w:sz w:val="18"/>
      <w:szCs w:val="24"/>
    </w:rPr>
  </w:style>
  <w:style w:type="paragraph" w:customStyle="1" w:styleId="tablenote1">
    <w:name w:val="tablenote"/>
    <w:basedOn w:val="Normal"/>
    <w:rsid w:val="000B77E1"/>
    <w:pPr>
      <w:spacing w:before="20" w:after="20"/>
      <w:ind w:left="936" w:hanging="720"/>
    </w:pPr>
    <w:rPr>
      <w:rFonts w:cs="Arial"/>
      <w:szCs w:val="24"/>
    </w:rPr>
  </w:style>
  <w:style w:type="paragraph" w:customStyle="1" w:styleId="TabletextArial">
    <w:name w:val="TabletextArial"/>
    <w:basedOn w:val="TableHeadArial"/>
    <w:autoRedefine/>
    <w:rsid w:val="000B77E1"/>
    <w:pPr>
      <w:spacing w:before="8"/>
    </w:pPr>
    <w:rPr>
      <w:rFonts w:cs="Arial"/>
      <w:b w:val="0"/>
      <w:snapToGrid w:val="0"/>
      <w:color w:val="000000"/>
    </w:rPr>
  </w:style>
  <w:style w:type="paragraph" w:customStyle="1" w:styleId="TableTextArial0">
    <w:name w:val="TableTextArial"/>
    <w:basedOn w:val="TableText"/>
    <w:link w:val="PathChar"/>
    <w:rsid w:val="000B77E1"/>
    <w:pPr>
      <w:spacing w:before="60" w:after="120"/>
      <w:jc w:val="left"/>
    </w:pPr>
    <w:rPr>
      <w:rFonts w:cs="Calibri"/>
      <w:noProof w:val="0"/>
      <w:sz w:val="20"/>
      <w:szCs w:val="20"/>
      <w:lang w:val="fr-FR"/>
    </w:rPr>
  </w:style>
  <w:style w:type="character" w:customStyle="1" w:styleId="PathChar">
    <w:name w:val="Path Char"/>
    <w:link w:val="TableTextArial0"/>
    <w:rsid w:val="000B77E1"/>
    <w:rPr>
      <w:rFonts w:ascii="Arial" w:eastAsia="SimSun" w:hAnsi="Arial" w:cs="Calibri"/>
      <w:sz w:val="20"/>
      <w:szCs w:val="20"/>
      <w:lang w:val="fr-FR"/>
    </w:rPr>
  </w:style>
  <w:style w:type="paragraph" w:customStyle="1" w:styleId="TaskSubheading">
    <w:name w:val="Task Subheading"/>
    <w:basedOn w:val="Normal"/>
    <w:next w:val="Normal"/>
    <w:rsid w:val="000B77E1"/>
    <w:pPr>
      <w:autoSpaceDE w:val="0"/>
      <w:autoSpaceDN w:val="0"/>
      <w:adjustRightInd w:val="0"/>
      <w:spacing w:after="0"/>
    </w:pPr>
    <w:rPr>
      <w:rFonts w:ascii="Helvetica 45 Light" w:eastAsia="Times New Roman" w:hAnsi="Helvetica 45 Light" w:cs="Arial"/>
      <w:b/>
      <w:i/>
      <w:color w:val="000000"/>
      <w:sz w:val="22"/>
    </w:rPr>
  </w:style>
  <w:style w:type="paragraph" w:customStyle="1" w:styleId="TaskSubheadingChar">
    <w:name w:val="Task Subheading Char"/>
    <w:basedOn w:val="Normal"/>
    <w:next w:val="Normal"/>
    <w:rsid w:val="000B77E1"/>
    <w:pPr>
      <w:autoSpaceDE w:val="0"/>
      <w:autoSpaceDN w:val="0"/>
      <w:adjustRightInd w:val="0"/>
      <w:spacing w:after="0"/>
    </w:pPr>
    <w:rPr>
      <w:rFonts w:ascii="Helvetica 45 Light" w:hAnsi="Helvetica 45 Light" w:cs="Calibri"/>
      <w:b/>
      <w:i/>
      <w:color w:val="000000"/>
      <w:sz w:val="22"/>
    </w:rPr>
  </w:style>
  <w:style w:type="paragraph" w:customStyle="1" w:styleId="term">
    <w:name w:val="term"/>
    <w:basedOn w:val="Heading4"/>
    <w:rsid w:val="000B77E1"/>
    <w:pPr>
      <w:keepLines/>
      <w:spacing w:before="40" w:after="120"/>
      <w:ind w:left="0" w:firstLine="288"/>
    </w:pPr>
    <w:rPr>
      <w:rFonts w:ascii="Times New Roman" w:eastAsia="Malgun Gothic" w:hAnsi="Times New Roman" w:cs="Times New Roman"/>
      <w:b w:val="0"/>
      <w:bCs w:val="0"/>
      <w:i/>
      <w:color w:val="365F91"/>
      <w:sz w:val="22"/>
      <w:szCs w:val="22"/>
      <w:lang w:bidi="en-US"/>
    </w:rPr>
  </w:style>
  <w:style w:type="paragraph" w:customStyle="1" w:styleId="TitleContents">
    <w:name w:val="TitleContents"/>
    <w:next w:val="PlainText"/>
    <w:semiHidden/>
    <w:rsid w:val="000B77E1"/>
    <w:pPr>
      <w:pBdr>
        <w:bottom w:val="single" w:sz="4" w:space="1" w:color="auto"/>
      </w:pBdr>
      <w:spacing w:before="360" w:after="240" w:line="240" w:lineRule="auto"/>
    </w:pPr>
    <w:rPr>
      <w:rFonts w:ascii="Arial" w:hAnsi="Arial" w:cs="Times New Roman"/>
      <w:b/>
      <w:noProof/>
      <w:sz w:val="36"/>
      <w:szCs w:val="20"/>
    </w:rPr>
  </w:style>
  <w:style w:type="paragraph" w:customStyle="1" w:styleId="TitleContentsRight09">
    <w:name w:val="TitleContents + Right:  0.9&quot;"/>
    <w:basedOn w:val="TitleContents"/>
    <w:rsid w:val="000B77E1"/>
    <w:pPr>
      <w:ind w:right="1296"/>
    </w:pPr>
  </w:style>
  <w:style w:type="paragraph" w:customStyle="1" w:styleId="TitleDocument">
    <w:name w:val="TitleDocument"/>
    <w:basedOn w:val="Normal"/>
    <w:rsid w:val="000B77E1"/>
    <w:pPr>
      <w:pBdr>
        <w:bottom w:val="double" w:sz="4" w:space="1" w:color="auto"/>
      </w:pBdr>
      <w:spacing w:after="160"/>
      <w:jc w:val="center"/>
    </w:pPr>
    <w:rPr>
      <w:rFonts w:cs="Calibri"/>
      <w:b/>
      <w:sz w:val="48"/>
      <w:lang w:eastAsia="zh-CN"/>
    </w:rPr>
  </w:style>
  <w:style w:type="paragraph" w:customStyle="1" w:styleId="TitleUnderline">
    <w:name w:val="TitleUnderline"/>
    <w:basedOn w:val="Normal"/>
    <w:next w:val="BodyText"/>
    <w:rsid w:val="000B77E1"/>
    <w:pPr>
      <w:keepNext/>
      <w:pageBreakBefore/>
      <w:widowControl w:val="0"/>
      <w:pBdr>
        <w:bottom w:val="double" w:sz="4" w:space="1" w:color="auto"/>
      </w:pBdr>
    </w:pPr>
    <w:rPr>
      <w:rFonts w:cs="Calibri"/>
      <w:b/>
      <w:sz w:val="36"/>
      <w:lang w:eastAsia="zh-CN"/>
    </w:rPr>
  </w:style>
  <w:style w:type="table" w:customStyle="1" w:styleId="TRsBorders">
    <w:name w:val="TRs Borders"/>
    <w:basedOn w:val="TableNormal"/>
    <w:uiPriority w:val="99"/>
    <w:rsid w:val="00EA437F"/>
    <w:pPr>
      <w:spacing w:after="0" w:line="240" w:lineRule="auto"/>
    </w:pPr>
    <w:rPr>
      <w:rFonts w:ascii="Arial" w:hAnsi="Arial" w:cs="Times New Roman"/>
      <w:sz w:val="24"/>
      <w:szCs w:val="20"/>
    </w:rPr>
    <w:tblPr>
      <w:jc w:val="center"/>
      <w:tblBorders>
        <w:top w:val="single" w:sz="12" w:space="0" w:color="auto"/>
        <w:bottom w:val="single" w:sz="12" w:space="0" w:color="auto"/>
        <w:insideH w:val="single" w:sz="4" w:space="0" w:color="auto"/>
        <w:insideV w:val="single" w:sz="4" w:space="0" w:color="auto"/>
      </w:tblBorders>
    </w:tblPr>
    <w:trPr>
      <w:cantSplit/>
      <w:jc w:val="center"/>
    </w:trPr>
    <w:tblStylePr w:type="firstRow">
      <w:rPr>
        <w:rFonts w:ascii="Arial" w:hAnsi="Arial"/>
        <w:b/>
        <w:sz w:val="24"/>
      </w:rPr>
      <w:tblPr/>
      <w:trPr>
        <w:cantSplit w:val="0"/>
        <w:tblHeader/>
      </w:trPr>
      <w:tcPr>
        <w:tcBorders>
          <w:top w:val="single" w:sz="12" w:space="0" w:color="auto"/>
          <w:left w:val="nil"/>
          <w:bottom w:val="single" w:sz="4" w:space="0" w:color="auto"/>
          <w:right w:val="nil"/>
          <w:insideH w:val="nil"/>
          <w:insideV w:val="single" w:sz="4" w:space="0" w:color="auto"/>
          <w:tl2br w:val="nil"/>
          <w:tr2bl w:val="nil"/>
        </w:tcBorders>
        <w:vAlign w:val="bottom"/>
      </w:tcPr>
    </w:tblStylePr>
  </w:style>
  <w:style w:type="paragraph" w:customStyle="1" w:styleId="NormalContinuation">
    <w:name w:val="NormalContinuation"/>
    <w:basedOn w:val="Normal"/>
    <w:qFormat/>
    <w:rsid w:val="00780BBD"/>
    <w:pPr>
      <w:keepNext/>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5593">
      <w:bodyDiv w:val="1"/>
      <w:marLeft w:val="0"/>
      <w:marRight w:val="0"/>
      <w:marTop w:val="0"/>
      <w:marBottom w:val="0"/>
      <w:divBdr>
        <w:top w:val="none" w:sz="0" w:space="0" w:color="auto"/>
        <w:left w:val="none" w:sz="0" w:space="0" w:color="auto"/>
        <w:bottom w:val="none" w:sz="0" w:space="0" w:color="auto"/>
        <w:right w:val="none" w:sz="0" w:space="0" w:color="auto"/>
      </w:divBdr>
    </w:div>
    <w:div w:id="81529887">
      <w:bodyDiv w:val="1"/>
      <w:marLeft w:val="0"/>
      <w:marRight w:val="0"/>
      <w:marTop w:val="0"/>
      <w:marBottom w:val="0"/>
      <w:divBdr>
        <w:top w:val="none" w:sz="0" w:space="0" w:color="auto"/>
        <w:left w:val="none" w:sz="0" w:space="0" w:color="auto"/>
        <w:bottom w:val="none" w:sz="0" w:space="0" w:color="auto"/>
        <w:right w:val="none" w:sz="0" w:space="0" w:color="auto"/>
      </w:divBdr>
    </w:div>
    <w:div w:id="110512839">
      <w:bodyDiv w:val="1"/>
      <w:marLeft w:val="0"/>
      <w:marRight w:val="0"/>
      <w:marTop w:val="0"/>
      <w:marBottom w:val="0"/>
      <w:divBdr>
        <w:top w:val="none" w:sz="0" w:space="0" w:color="auto"/>
        <w:left w:val="none" w:sz="0" w:space="0" w:color="auto"/>
        <w:bottom w:val="none" w:sz="0" w:space="0" w:color="auto"/>
        <w:right w:val="none" w:sz="0" w:space="0" w:color="auto"/>
      </w:divBdr>
    </w:div>
    <w:div w:id="117844821">
      <w:bodyDiv w:val="1"/>
      <w:marLeft w:val="0"/>
      <w:marRight w:val="0"/>
      <w:marTop w:val="0"/>
      <w:marBottom w:val="0"/>
      <w:divBdr>
        <w:top w:val="none" w:sz="0" w:space="0" w:color="auto"/>
        <w:left w:val="none" w:sz="0" w:space="0" w:color="auto"/>
        <w:bottom w:val="none" w:sz="0" w:space="0" w:color="auto"/>
        <w:right w:val="none" w:sz="0" w:space="0" w:color="auto"/>
      </w:divBdr>
    </w:div>
    <w:div w:id="205071867">
      <w:bodyDiv w:val="1"/>
      <w:marLeft w:val="0"/>
      <w:marRight w:val="0"/>
      <w:marTop w:val="0"/>
      <w:marBottom w:val="0"/>
      <w:divBdr>
        <w:top w:val="none" w:sz="0" w:space="0" w:color="auto"/>
        <w:left w:val="none" w:sz="0" w:space="0" w:color="auto"/>
        <w:bottom w:val="none" w:sz="0" w:space="0" w:color="auto"/>
        <w:right w:val="none" w:sz="0" w:space="0" w:color="auto"/>
      </w:divBdr>
    </w:div>
    <w:div w:id="250745296">
      <w:bodyDiv w:val="1"/>
      <w:marLeft w:val="0"/>
      <w:marRight w:val="0"/>
      <w:marTop w:val="0"/>
      <w:marBottom w:val="0"/>
      <w:divBdr>
        <w:top w:val="none" w:sz="0" w:space="0" w:color="auto"/>
        <w:left w:val="none" w:sz="0" w:space="0" w:color="auto"/>
        <w:bottom w:val="none" w:sz="0" w:space="0" w:color="auto"/>
        <w:right w:val="none" w:sz="0" w:space="0" w:color="auto"/>
      </w:divBdr>
    </w:div>
    <w:div w:id="273247469">
      <w:bodyDiv w:val="1"/>
      <w:marLeft w:val="0"/>
      <w:marRight w:val="0"/>
      <w:marTop w:val="0"/>
      <w:marBottom w:val="0"/>
      <w:divBdr>
        <w:top w:val="none" w:sz="0" w:space="0" w:color="auto"/>
        <w:left w:val="none" w:sz="0" w:space="0" w:color="auto"/>
        <w:bottom w:val="none" w:sz="0" w:space="0" w:color="auto"/>
        <w:right w:val="none" w:sz="0" w:space="0" w:color="auto"/>
      </w:divBdr>
    </w:div>
    <w:div w:id="391735986">
      <w:bodyDiv w:val="1"/>
      <w:marLeft w:val="0"/>
      <w:marRight w:val="0"/>
      <w:marTop w:val="0"/>
      <w:marBottom w:val="0"/>
      <w:divBdr>
        <w:top w:val="none" w:sz="0" w:space="0" w:color="auto"/>
        <w:left w:val="none" w:sz="0" w:space="0" w:color="auto"/>
        <w:bottom w:val="none" w:sz="0" w:space="0" w:color="auto"/>
        <w:right w:val="none" w:sz="0" w:space="0" w:color="auto"/>
      </w:divBdr>
    </w:div>
    <w:div w:id="412700024">
      <w:bodyDiv w:val="1"/>
      <w:marLeft w:val="0"/>
      <w:marRight w:val="0"/>
      <w:marTop w:val="0"/>
      <w:marBottom w:val="0"/>
      <w:divBdr>
        <w:top w:val="none" w:sz="0" w:space="0" w:color="auto"/>
        <w:left w:val="none" w:sz="0" w:space="0" w:color="auto"/>
        <w:bottom w:val="none" w:sz="0" w:space="0" w:color="auto"/>
        <w:right w:val="none" w:sz="0" w:space="0" w:color="auto"/>
      </w:divBdr>
    </w:div>
    <w:div w:id="461701850">
      <w:bodyDiv w:val="1"/>
      <w:marLeft w:val="0"/>
      <w:marRight w:val="0"/>
      <w:marTop w:val="0"/>
      <w:marBottom w:val="0"/>
      <w:divBdr>
        <w:top w:val="none" w:sz="0" w:space="0" w:color="auto"/>
        <w:left w:val="none" w:sz="0" w:space="0" w:color="auto"/>
        <w:bottom w:val="none" w:sz="0" w:space="0" w:color="auto"/>
        <w:right w:val="none" w:sz="0" w:space="0" w:color="auto"/>
      </w:divBdr>
    </w:div>
    <w:div w:id="464664529">
      <w:bodyDiv w:val="1"/>
      <w:marLeft w:val="0"/>
      <w:marRight w:val="0"/>
      <w:marTop w:val="0"/>
      <w:marBottom w:val="0"/>
      <w:divBdr>
        <w:top w:val="none" w:sz="0" w:space="0" w:color="auto"/>
        <w:left w:val="none" w:sz="0" w:space="0" w:color="auto"/>
        <w:bottom w:val="none" w:sz="0" w:space="0" w:color="auto"/>
        <w:right w:val="none" w:sz="0" w:space="0" w:color="auto"/>
      </w:divBdr>
    </w:div>
    <w:div w:id="529951780">
      <w:bodyDiv w:val="1"/>
      <w:marLeft w:val="0"/>
      <w:marRight w:val="0"/>
      <w:marTop w:val="0"/>
      <w:marBottom w:val="0"/>
      <w:divBdr>
        <w:top w:val="none" w:sz="0" w:space="0" w:color="auto"/>
        <w:left w:val="none" w:sz="0" w:space="0" w:color="auto"/>
        <w:bottom w:val="none" w:sz="0" w:space="0" w:color="auto"/>
        <w:right w:val="none" w:sz="0" w:space="0" w:color="auto"/>
      </w:divBdr>
    </w:div>
    <w:div w:id="555510359">
      <w:bodyDiv w:val="1"/>
      <w:marLeft w:val="0"/>
      <w:marRight w:val="0"/>
      <w:marTop w:val="0"/>
      <w:marBottom w:val="0"/>
      <w:divBdr>
        <w:top w:val="none" w:sz="0" w:space="0" w:color="auto"/>
        <w:left w:val="none" w:sz="0" w:space="0" w:color="auto"/>
        <w:bottom w:val="none" w:sz="0" w:space="0" w:color="auto"/>
        <w:right w:val="none" w:sz="0" w:space="0" w:color="auto"/>
      </w:divBdr>
    </w:div>
    <w:div w:id="558975001">
      <w:bodyDiv w:val="1"/>
      <w:marLeft w:val="0"/>
      <w:marRight w:val="0"/>
      <w:marTop w:val="0"/>
      <w:marBottom w:val="0"/>
      <w:divBdr>
        <w:top w:val="none" w:sz="0" w:space="0" w:color="auto"/>
        <w:left w:val="none" w:sz="0" w:space="0" w:color="auto"/>
        <w:bottom w:val="none" w:sz="0" w:space="0" w:color="auto"/>
        <w:right w:val="none" w:sz="0" w:space="0" w:color="auto"/>
      </w:divBdr>
    </w:div>
    <w:div w:id="564070311">
      <w:bodyDiv w:val="1"/>
      <w:marLeft w:val="0"/>
      <w:marRight w:val="0"/>
      <w:marTop w:val="0"/>
      <w:marBottom w:val="0"/>
      <w:divBdr>
        <w:top w:val="none" w:sz="0" w:space="0" w:color="auto"/>
        <w:left w:val="none" w:sz="0" w:space="0" w:color="auto"/>
        <w:bottom w:val="none" w:sz="0" w:space="0" w:color="auto"/>
        <w:right w:val="none" w:sz="0" w:space="0" w:color="auto"/>
      </w:divBdr>
    </w:div>
    <w:div w:id="564337598">
      <w:bodyDiv w:val="1"/>
      <w:marLeft w:val="0"/>
      <w:marRight w:val="0"/>
      <w:marTop w:val="0"/>
      <w:marBottom w:val="0"/>
      <w:divBdr>
        <w:top w:val="none" w:sz="0" w:space="0" w:color="auto"/>
        <w:left w:val="none" w:sz="0" w:space="0" w:color="auto"/>
        <w:bottom w:val="none" w:sz="0" w:space="0" w:color="auto"/>
        <w:right w:val="none" w:sz="0" w:space="0" w:color="auto"/>
      </w:divBdr>
    </w:div>
    <w:div w:id="584798995">
      <w:bodyDiv w:val="1"/>
      <w:marLeft w:val="0"/>
      <w:marRight w:val="0"/>
      <w:marTop w:val="0"/>
      <w:marBottom w:val="0"/>
      <w:divBdr>
        <w:top w:val="none" w:sz="0" w:space="0" w:color="auto"/>
        <w:left w:val="none" w:sz="0" w:space="0" w:color="auto"/>
        <w:bottom w:val="none" w:sz="0" w:space="0" w:color="auto"/>
        <w:right w:val="none" w:sz="0" w:space="0" w:color="auto"/>
      </w:divBdr>
    </w:div>
    <w:div w:id="589705569">
      <w:bodyDiv w:val="1"/>
      <w:marLeft w:val="0"/>
      <w:marRight w:val="0"/>
      <w:marTop w:val="0"/>
      <w:marBottom w:val="0"/>
      <w:divBdr>
        <w:top w:val="none" w:sz="0" w:space="0" w:color="auto"/>
        <w:left w:val="none" w:sz="0" w:space="0" w:color="auto"/>
        <w:bottom w:val="none" w:sz="0" w:space="0" w:color="auto"/>
        <w:right w:val="none" w:sz="0" w:space="0" w:color="auto"/>
      </w:divBdr>
    </w:div>
    <w:div w:id="609312415">
      <w:bodyDiv w:val="1"/>
      <w:marLeft w:val="0"/>
      <w:marRight w:val="0"/>
      <w:marTop w:val="0"/>
      <w:marBottom w:val="0"/>
      <w:divBdr>
        <w:top w:val="none" w:sz="0" w:space="0" w:color="auto"/>
        <w:left w:val="none" w:sz="0" w:space="0" w:color="auto"/>
        <w:bottom w:val="none" w:sz="0" w:space="0" w:color="auto"/>
        <w:right w:val="none" w:sz="0" w:space="0" w:color="auto"/>
      </w:divBdr>
    </w:div>
    <w:div w:id="689794594">
      <w:bodyDiv w:val="1"/>
      <w:marLeft w:val="0"/>
      <w:marRight w:val="0"/>
      <w:marTop w:val="0"/>
      <w:marBottom w:val="0"/>
      <w:divBdr>
        <w:top w:val="none" w:sz="0" w:space="0" w:color="auto"/>
        <w:left w:val="none" w:sz="0" w:space="0" w:color="auto"/>
        <w:bottom w:val="none" w:sz="0" w:space="0" w:color="auto"/>
        <w:right w:val="none" w:sz="0" w:space="0" w:color="auto"/>
      </w:divBdr>
    </w:div>
    <w:div w:id="696009055">
      <w:bodyDiv w:val="1"/>
      <w:marLeft w:val="0"/>
      <w:marRight w:val="0"/>
      <w:marTop w:val="0"/>
      <w:marBottom w:val="0"/>
      <w:divBdr>
        <w:top w:val="none" w:sz="0" w:space="0" w:color="auto"/>
        <w:left w:val="none" w:sz="0" w:space="0" w:color="auto"/>
        <w:bottom w:val="none" w:sz="0" w:space="0" w:color="auto"/>
        <w:right w:val="none" w:sz="0" w:space="0" w:color="auto"/>
      </w:divBdr>
    </w:div>
    <w:div w:id="721289284">
      <w:bodyDiv w:val="1"/>
      <w:marLeft w:val="0"/>
      <w:marRight w:val="0"/>
      <w:marTop w:val="0"/>
      <w:marBottom w:val="0"/>
      <w:divBdr>
        <w:top w:val="none" w:sz="0" w:space="0" w:color="auto"/>
        <w:left w:val="none" w:sz="0" w:space="0" w:color="auto"/>
        <w:bottom w:val="none" w:sz="0" w:space="0" w:color="auto"/>
        <w:right w:val="none" w:sz="0" w:space="0" w:color="auto"/>
      </w:divBdr>
    </w:div>
    <w:div w:id="748189153">
      <w:bodyDiv w:val="1"/>
      <w:marLeft w:val="0"/>
      <w:marRight w:val="0"/>
      <w:marTop w:val="0"/>
      <w:marBottom w:val="0"/>
      <w:divBdr>
        <w:top w:val="none" w:sz="0" w:space="0" w:color="auto"/>
        <w:left w:val="none" w:sz="0" w:space="0" w:color="auto"/>
        <w:bottom w:val="none" w:sz="0" w:space="0" w:color="auto"/>
        <w:right w:val="none" w:sz="0" w:space="0" w:color="auto"/>
      </w:divBdr>
    </w:div>
    <w:div w:id="749616823">
      <w:bodyDiv w:val="1"/>
      <w:marLeft w:val="0"/>
      <w:marRight w:val="0"/>
      <w:marTop w:val="0"/>
      <w:marBottom w:val="0"/>
      <w:divBdr>
        <w:top w:val="none" w:sz="0" w:space="0" w:color="auto"/>
        <w:left w:val="none" w:sz="0" w:space="0" w:color="auto"/>
        <w:bottom w:val="none" w:sz="0" w:space="0" w:color="auto"/>
        <w:right w:val="none" w:sz="0" w:space="0" w:color="auto"/>
      </w:divBdr>
    </w:div>
    <w:div w:id="783112680">
      <w:bodyDiv w:val="1"/>
      <w:marLeft w:val="0"/>
      <w:marRight w:val="0"/>
      <w:marTop w:val="0"/>
      <w:marBottom w:val="0"/>
      <w:divBdr>
        <w:top w:val="none" w:sz="0" w:space="0" w:color="auto"/>
        <w:left w:val="none" w:sz="0" w:space="0" w:color="auto"/>
        <w:bottom w:val="none" w:sz="0" w:space="0" w:color="auto"/>
        <w:right w:val="none" w:sz="0" w:space="0" w:color="auto"/>
      </w:divBdr>
    </w:div>
    <w:div w:id="844899390">
      <w:bodyDiv w:val="1"/>
      <w:marLeft w:val="0"/>
      <w:marRight w:val="0"/>
      <w:marTop w:val="0"/>
      <w:marBottom w:val="0"/>
      <w:divBdr>
        <w:top w:val="none" w:sz="0" w:space="0" w:color="auto"/>
        <w:left w:val="none" w:sz="0" w:space="0" w:color="auto"/>
        <w:bottom w:val="none" w:sz="0" w:space="0" w:color="auto"/>
        <w:right w:val="none" w:sz="0" w:space="0" w:color="auto"/>
      </w:divBdr>
    </w:div>
    <w:div w:id="879392834">
      <w:bodyDiv w:val="1"/>
      <w:marLeft w:val="0"/>
      <w:marRight w:val="0"/>
      <w:marTop w:val="0"/>
      <w:marBottom w:val="0"/>
      <w:divBdr>
        <w:top w:val="none" w:sz="0" w:space="0" w:color="auto"/>
        <w:left w:val="none" w:sz="0" w:space="0" w:color="auto"/>
        <w:bottom w:val="none" w:sz="0" w:space="0" w:color="auto"/>
        <w:right w:val="none" w:sz="0" w:space="0" w:color="auto"/>
      </w:divBdr>
    </w:div>
    <w:div w:id="955871990">
      <w:bodyDiv w:val="1"/>
      <w:marLeft w:val="0"/>
      <w:marRight w:val="0"/>
      <w:marTop w:val="0"/>
      <w:marBottom w:val="0"/>
      <w:divBdr>
        <w:top w:val="none" w:sz="0" w:space="0" w:color="auto"/>
        <w:left w:val="none" w:sz="0" w:space="0" w:color="auto"/>
        <w:bottom w:val="none" w:sz="0" w:space="0" w:color="auto"/>
        <w:right w:val="none" w:sz="0" w:space="0" w:color="auto"/>
      </w:divBdr>
    </w:div>
    <w:div w:id="982001066">
      <w:bodyDiv w:val="1"/>
      <w:marLeft w:val="0"/>
      <w:marRight w:val="0"/>
      <w:marTop w:val="0"/>
      <w:marBottom w:val="0"/>
      <w:divBdr>
        <w:top w:val="none" w:sz="0" w:space="0" w:color="auto"/>
        <w:left w:val="none" w:sz="0" w:space="0" w:color="auto"/>
        <w:bottom w:val="none" w:sz="0" w:space="0" w:color="auto"/>
        <w:right w:val="none" w:sz="0" w:space="0" w:color="auto"/>
      </w:divBdr>
    </w:div>
    <w:div w:id="995762155">
      <w:bodyDiv w:val="1"/>
      <w:marLeft w:val="0"/>
      <w:marRight w:val="0"/>
      <w:marTop w:val="0"/>
      <w:marBottom w:val="0"/>
      <w:divBdr>
        <w:top w:val="none" w:sz="0" w:space="0" w:color="auto"/>
        <w:left w:val="none" w:sz="0" w:space="0" w:color="auto"/>
        <w:bottom w:val="none" w:sz="0" w:space="0" w:color="auto"/>
        <w:right w:val="none" w:sz="0" w:space="0" w:color="auto"/>
      </w:divBdr>
    </w:div>
    <w:div w:id="1001547407">
      <w:bodyDiv w:val="1"/>
      <w:marLeft w:val="0"/>
      <w:marRight w:val="0"/>
      <w:marTop w:val="0"/>
      <w:marBottom w:val="0"/>
      <w:divBdr>
        <w:top w:val="none" w:sz="0" w:space="0" w:color="auto"/>
        <w:left w:val="none" w:sz="0" w:space="0" w:color="auto"/>
        <w:bottom w:val="none" w:sz="0" w:space="0" w:color="auto"/>
        <w:right w:val="none" w:sz="0" w:space="0" w:color="auto"/>
      </w:divBdr>
    </w:div>
    <w:div w:id="1004824367">
      <w:bodyDiv w:val="1"/>
      <w:marLeft w:val="0"/>
      <w:marRight w:val="0"/>
      <w:marTop w:val="0"/>
      <w:marBottom w:val="0"/>
      <w:divBdr>
        <w:top w:val="none" w:sz="0" w:space="0" w:color="auto"/>
        <w:left w:val="none" w:sz="0" w:space="0" w:color="auto"/>
        <w:bottom w:val="none" w:sz="0" w:space="0" w:color="auto"/>
        <w:right w:val="none" w:sz="0" w:space="0" w:color="auto"/>
      </w:divBdr>
    </w:div>
    <w:div w:id="1044210758">
      <w:bodyDiv w:val="1"/>
      <w:marLeft w:val="0"/>
      <w:marRight w:val="0"/>
      <w:marTop w:val="0"/>
      <w:marBottom w:val="0"/>
      <w:divBdr>
        <w:top w:val="none" w:sz="0" w:space="0" w:color="auto"/>
        <w:left w:val="none" w:sz="0" w:space="0" w:color="auto"/>
        <w:bottom w:val="none" w:sz="0" w:space="0" w:color="auto"/>
        <w:right w:val="none" w:sz="0" w:space="0" w:color="auto"/>
      </w:divBdr>
    </w:div>
    <w:div w:id="1077239709">
      <w:bodyDiv w:val="1"/>
      <w:marLeft w:val="0"/>
      <w:marRight w:val="0"/>
      <w:marTop w:val="0"/>
      <w:marBottom w:val="0"/>
      <w:divBdr>
        <w:top w:val="none" w:sz="0" w:space="0" w:color="auto"/>
        <w:left w:val="none" w:sz="0" w:space="0" w:color="auto"/>
        <w:bottom w:val="none" w:sz="0" w:space="0" w:color="auto"/>
        <w:right w:val="none" w:sz="0" w:space="0" w:color="auto"/>
      </w:divBdr>
    </w:div>
    <w:div w:id="1116682526">
      <w:bodyDiv w:val="1"/>
      <w:marLeft w:val="0"/>
      <w:marRight w:val="0"/>
      <w:marTop w:val="0"/>
      <w:marBottom w:val="0"/>
      <w:divBdr>
        <w:top w:val="none" w:sz="0" w:space="0" w:color="auto"/>
        <w:left w:val="none" w:sz="0" w:space="0" w:color="auto"/>
        <w:bottom w:val="none" w:sz="0" w:space="0" w:color="auto"/>
        <w:right w:val="none" w:sz="0" w:space="0" w:color="auto"/>
      </w:divBdr>
    </w:div>
    <w:div w:id="1160460757">
      <w:bodyDiv w:val="1"/>
      <w:marLeft w:val="0"/>
      <w:marRight w:val="0"/>
      <w:marTop w:val="0"/>
      <w:marBottom w:val="0"/>
      <w:divBdr>
        <w:top w:val="none" w:sz="0" w:space="0" w:color="auto"/>
        <w:left w:val="none" w:sz="0" w:space="0" w:color="auto"/>
        <w:bottom w:val="none" w:sz="0" w:space="0" w:color="auto"/>
        <w:right w:val="none" w:sz="0" w:space="0" w:color="auto"/>
      </w:divBdr>
    </w:div>
    <w:div w:id="1207181906">
      <w:bodyDiv w:val="1"/>
      <w:marLeft w:val="0"/>
      <w:marRight w:val="0"/>
      <w:marTop w:val="0"/>
      <w:marBottom w:val="0"/>
      <w:divBdr>
        <w:top w:val="none" w:sz="0" w:space="0" w:color="auto"/>
        <w:left w:val="none" w:sz="0" w:space="0" w:color="auto"/>
        <w:bottom w:val="none" w:sz="0" w:space="0" w:color="auto"/>
        <w:right w:val="none" w:sz="0" w:space="0" w:color="auto"/>
      </w:divBdr>
    </w:div>
    <w:div w:id="1252081811">
      <w:bodyDiv w:val="1"/>
      <w:marLeft w:val="0"/>
      <w:marRight w:val="0"/>
      <w:marTop w:val="0"/>
      <w:marBottom w:val="0"/>
      <w:divBdr>
        <w:top w:val="none" w:sz="0" w:space="0" w:color="auto"/>
        <w:left w:val="none" w:sz="0" w:space="0" w:color="auto"/>
        <w:bottom w:val="none" w:sz="0" w:space="0" w:color="auto"/>
        <w:right w:val="none" w:sz="0" w:space="0" w:color="auto"/>
      </w:divBdr>
    </w:div>
    <w:div w:id="1317415110">
      <w:bodyDiv w:val="1"/>
      <w:marLeft w:val="0"/>
      <w:marRight w:val="0"/>
      <w:marTop w:val="0"/>
      <w:marBottom w:val="0"/>
      <w:divBdr>
        <w:top w:val="none" w:sz="0" w:space="0" w:color="auto"/>
        <w:left w:val="none" w:sz="0" w:space="0" w:color="auto"/>
        <w:bottom w:val="none" w:sz="0" w:space="0" w:color="auto"/>
        <w:right w:val="none" w:sz="0" w:space="0" w:color="auto"/>
      </w:divBdr>
    </w:div>
    <w:div w:id="1329477118">
      <w:bodyDiv w:val="1"/>
      <w:marLeft w:val="0"/>
      <w:marRight w:val="0"/>
      <w:marTop w:val="0"/>
      <w:marBottom w:val="0"/>
      <w:divBdr>
        <w:top w:val="none" w:sz="0" w:space="0" w:color="auto"/>
        <w:left w:val="none" w:sz="0" w:space="0" w:color="auto"/>
        <w:bottom w:val="none" w:sz="0" w:space="0" w:color="auto"/>
        <w:right w:val="none" w:sz="0" w:space="0" w:color="auto"/>
      </w:divBdr>
    </w:div>
    <w:div w:id="1426026409">
      <w:bodyDiv w:val="1"/>
      <w:marLeft w:val="0"/>
      <w:marRight w:val="0"/>
      <w:marTop w:val="0"/>
      <w:marBottom w:val="0"/>
      <w:divBdr>
        <w:top w:val="none" w:sz="0" w:space="0" w:color="auto"/>
        <w:left w:val="none" w:sz="0" w:space="0" w:color="auto"/>
        <w:bottom w:val="none" w:sz="0" w:space="0" w:color="auto"/>
        <w:right w:val="none" w:sz="0" w:space="0" w:color="auto"/>
      </w:divBdr>
    </w:div>
    <w:div w:id="1445269670">
      <w:bodyDiv w:val="1"/>
      <w:marLeft w:val="0"/>
      <w:marRight w:val="0"/>
      <w:marTop w:val="0"/>
      <w:marBottom w:val="0"/>
      <w:divBdr>
        <w:top w:val="none" w:sz="0" w:space="0" w:color="auto"/>
        <w:left w:val="none" w:sz="0" w:space="0" w:color="auto"/>
        <w:bottom w:val="none" w:sz="0" w:space="0" w:color="auto"/>
        <w:right w:val="none" w:sz="0" w:space="0" w:color="auto"/>
      </w:divBdr>
    </w:div>
    <w:div w:id="1560245713">
      <w:bodyDiv w:val="1"/>
      <w:marLeft w:val="0"/>
      <w:marRight w:val="0"/>
      <w:marTop w:val="0"/>
      <w:marBottom w:val="0"/>
      <w:divBdr>
        <w:top w:val="none" w:sz="0" w:space="0" w:color="auto"/>
        <w:left w:val="none" w:sz="0" w:space="0" w:color="auto"/>
        <w:bottom w:val="none" w:sz="0" w:space="0" w:color="auto"/>
        <w:right w:val="none" w:sz="0" w:space="0" w:color="auto"/>
      </w:divBdr>
    </w:div>
    <w:div w:id="1565676870">
      <w:bodyDiv w:val="1"/>
      <w:marLeft w:val="0"/>
      <w:marRight w:val="0"/>
      <w:marTop w:val="0"/>
      <w:marBottom w:val="0"/>
      <w:divBdr>
        <w:top w:val="none" w:sz="0" w:space="0" w:color="auto"/>
        <w:left w:val="none" w:sz="0" w:space="0" w:color="auto"/>
        <w:bottom w:val="none" w:sz="0" w:space="0" w:color="auto"/>
        <w:right w:val="none" w:sz="0" w:space="0" w:color="auto"/>
      </w:divBdr>
    </w:div>
    <w:div w:id="1567035694">
      <w:bodyDiv w:val="1"/>
      <w:marLeft w:val="0"/>
      <w:marRight w:val="0"/>
      <w:marTop w:val="0"/>
      <w:marBottom w:val="0"/>
      <w:divBdr>
        <w:top w:val="none" w:sz="0" w:space="0" w:color="auto"/>
        <w:left w:val="none" w:sz="0" w:space="0" w:color="auto"/>
        <w:bottom w:val="none" w:sz="0" w:space="0" w:color="auto"/>
        <w:right w:val="none" w:sz="0" w:space="0" w:color="auto"/>
      </w:divBdr>
    </w:div>
    <w:div w:id="1672873735">
      <w:bodyDiv w:val="1"/>
      <w:marLeft w:val="0"/>
      <w:marRight w:val="0"/>
      <w:marTop w:val="0"/>
      <w:marBottom w:val="0"/>
      <w:divBdr>
        <w:top w:val="none" w:sz="0" w:space="0" w:color="auto"/>
        <w:left w:val="none" w:sz="0" w:space="0" w:color="auto"/>
        <w:bottom w:val="none" w:sz="0" w:space="0" w:color="auto"/>
        <w:right w:val="none" w:sz="0" w:space="0" w:color="auto"/>
      </w:divBdr>
    </w:div>
    <w:div w:id="1708140101">
      <w:bodyDiv w:val="1"/>
      <w:marLeft w:val="0"/>
      <w:marRight w:val="0"/>
      <w:marTop w:val="0"/>
      <w:marBottom w:val="0"/>
      <w:divBdr>
        <w:top w:val="none" w:sz="0" w:space="0" w:color="auto"/>
        <w:left w:val="none" w:sz="0" w:space="0" w:color="auto"/>
        <w:bottom w:val="none" w:sz="0" w:space="0" w:color="auto"/>
        <w:right w:val="none" w:sz="0" w:space="0" w:color="auto"/>
      </w:divBdr>
    </w:div>
    <w:div w:id="1877742269">
      <w:bodyDiv w:val="1"/>
      <w:marLeft w:val="0"/>
      <w:marRight w:val="0"/>
      <w:marTop w:val="0"/>
      <w:marBottom w:val="0"/>
      <w:divBdr>
        <w:top w:val="none" w:sz="0" w:space="0" w:color="auto"/>
        <w:left w:val="none" w:sz="0" w:space="0" w:color="auto"/>
        <w:bottom w:val="none" w:sz="0" w:space="0" w:color="auto"/>
        <w:right w:val="none" w:sz="0" w:space="0" w:color="auto"/>
      </w:divBdr>
    </w:div>
    <w:div w:id="1937516239">
      <w:bodyDiv w:val="1"/>
      <w:marLeft w:val="0"/>
      <w:marRight w:val="0"/>
      <w:marTop w:val="0"/>
      <w:marBottom w:val="0"/>
      <w:divBdr>
        <w:top w:val="none" w:sz="0" w:space="0" w:color="auto"/>
        <w:left w:val="none" w:sz="0" w:space="0" w:color="auto"/>
        <w:bottom w:val="none" w:sz="0" w:space="0" w:color="auto"/>
        <w:right w:val="none" w:sz="0" w:space="0" w:color="auto"/>
      </w:divBdr>
    </w:div>
    <w:div w:id="1972831312">
      <w:bodyDiv w:val="1"/>
      <w:marLeft w:val="0"/>
      <w:marRight w:val="0"/>
      <w:marTop w:val="0"/>
      <w:marBottom w:val="0"/>
      <w:divBdr>
        <w:top w:val="none" w:sz="0" w:space="0" w:color="auto"/>
        <w:left w:val="none" w:sz="0" w:space="0" w:color="auto"/>
        <w:bottom w:val="none" w:sz="0" w:space="0" w:color="auto"/>
        <w:right w:val="none" w:sz="0" w:space="0" w:color="auto"/>
      </w:divBdr>
    </w:div>
    <w:div w:id="2012484011">
      <w:bodyDiv w:val="1"/>
      <w:marLeft w:val="0"/>
      <w:marRight w:val="0"/>
      <w:marTop w:val="0"/>
      <w:marBottom w:val="0"/>
      <w:divBdr>
        <w:top w:val="none" w:sz="0" w:space="0" w:color="auto"/>
        <w:left w:val="none" w:sz="0" w:space="0" w:color="auto"/>
        <w:bottom w:val="none" w:sz="0" w:space="0" w:color="auto"/>
        <w:right w:val="none" w:sz="0" w:space="0" w:color="auto"/>
      </w:divBdr>
    </w:div>
    <w:div w:id="2052999813">
      <w:bodyDiv w:val="1"/>
      <w:marLeft w:val="0"/>
      <w:marRight w:val="0"/>
      <w:marTop w:val="0"/>
      <w:marBottom w:val="0"/>
      <w:divBdr>
        <w:top w:val="none" w:sz="0" w:space="0" w:color="auto"/>
        <w:left w:val="none" w:sz="0" w:space="0" w:color="auto"/>
        <w:bottom w:val="none" w:sz="0" w:space="0" w:color="auto"/>
        <w:right w:val="none" w:sz="0" w:space="0" w:color="auto"/>
      </w:divBdr>
    </w:div>
    <w:div w:id="2065179667">
      <w:bodyDiv w:val="1"/>
      <w:marLeft w:val="0"/>
      <w:marRight w:val="0"/>
      <w:marTop w:val="0"/>
      <w:marBottom w:val="0"/>
      <w:divBdr>
        <w:top w:val="none" w:sz="0" w:space="0" w:color="auto"/>
        <w:left w:val="none" w:sz="0" w:space="0" w:color="auto"/>
        <w:bottom w:val="none" w:sz="0" w:space="0" w:color="auto"/>
        <w:right w:val="none" w:sz="0" w:space="0" w:color="auto"/>
      </w:divBdr>
    </w:div>
    <w:div w:id="2079668093">
      <w:bodyDiv w:val="1"/>
      <w:marLeft w:val="0"/>
      <w:marRight w:val="0"/>
      <w:marTop w:val="0"/>
      <w:marBottom w:val="0"/>
      <w:divBdr>
        <w:top w:val="none" w:sz="0" w:space="0" w:color="auto"/>
        <w:left w:val="none" w:sz="0" w:space="0" w:color="auto"/>
        <w:bottom w:val="none" w:sz="0" w:space="0" w:color="auto"/>
        <w:right w:val="none" w:sz="0" w:space="0" w:color="auto"/>
      </w:divBdr>
    </w:div>
    <w:div w:id="2090689366">
      <w:bodyDiv w:val="1"/>
      <w:marLeft w:val="0"/>
      <w:marRight w:val="0"/>
      <w:marTop w:val="0"/>
      <w:marBottom w:val="0"/>
      <w:divBdr>
        <w:top w:val="none" w:sz="0" w:space="0" w:color="auto"/>
        <w:left w:val="none" w:sz="0" w:space="0" w:color="auto"/>
        <w:bottom w:val="none" w:sz="0" w:space="0" w:color="auto"/>
        <w:right w:val="none" w:sz="0" w:space="0" w:color="auto"/>
      </w:divBdr>
    </w:div>
    <w:div w:id="2131976942">
      <w:bodyDiv w:val="1"/>
      <w:marLeft w:val="0"/>
      <w:marRight w:val="0"/>
      <w:marTop w:val="0"/>
      <w:marBottom w:val="0"/>
      <w:divBdr>
        <w:top w:val="none" w:sz="0" w:space="0" w:color="auto"/>
        <w:left w:val="none" w:sz="0" w:space="0" w:color="auto"/>
        <w:bottom w:val="none" w:sz="0" w:space="0" w:color="auto"/>
        <w:right w:val="none" w:sz="0" w:space="0" w:color="auto"/>
      </w:divBdr>
    </w:div>
    <w:div w:id="2138327022">
      <w:bodyDiv w:val="1"/>
      <w:marLeft w:val="0"/>
      <w:marRight w:val="0"/>
      <w:marTop w:val="0"/>
      <w:marBottom w:val="0"/>
      <w:divBdr>
        <w:top w:val="none" w:sz="0" w:space="0" w:color="auto"/>
        <w:left w:val="none" w:sz="0" w:space="0" w:color="auto"/>
        <w:bottom w:val="none" w:sz="0" w:space="0" w:color="auto"/>
        <w:right w:val="none" w:sz="0" w:space="0" w:color="auto"/>
      </w:divBdr>
    </w:div>
    <w:div w:id="213983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cde.ca.gov/ta/tg/ep/documents/elpacsummativebluprt.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doi.org/10.1002/ets2.1220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cde.ca.gov/be/ag/ag/yr17/documents/sep17item18slides.pd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dx.doi.org/10.1002/ets2.12072"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vpgcentral.com/software/irt-software/support/frequently-asked-questions/"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cde.ca.gov/sp/el/er/documents/eldstndspublication14.pdf"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ccsso.org/sites/default/files/2017-11/ELPD%20Framework%20Booklet-Final%20for%20web.pdf" TargetMode="External"/><Relationship Id="rId27" Type="http://schemas.openxmlformats.org/officeDocument/2006/relationships/header" Target="header5.xml"/><Relationship Id="rId30" Type="http://schemas.openxmlformats.org/officeDocument/2006/relationships/header" Target="header6.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0F3F864CB1D641A990C621FA982FA7" ma:contentTypeVersion="15" ma:contentTypeDescription="Create a new document." ma:contentTypeScope="" ma:versionID="265be0172a37c3e2331f03dbd1158cd8">
  <xsd:schema xmlns:xsd="http://www.w3.org/2001/XMLSchema" xmlns:xs="http://www.w3.org/2001/XMLSchema" xmlns:p="http://schemas.microsoft.com/office/2006/metadata/properties" xmlns:ns3="2f094943-5993-40d9-8aa9-c237da1e8a96" xmlns:ns4="847eddda-9a86-439b-adf2-47a8b3fa6208" targetNamespace="http://schemas.microsoft.com/office/2006/metadata/properties" ma:root="true" ma:fieldsID="390c9def8c5b3575cf38af28c5a2aba9" ns3:_="" ns4:_="">
    <xsd:import namespace="2f094943-5993-40d9-8aa9-c237da1e8a96"/>
    <xsd:import namespace="847eddda-9a86-439b-adf2-47a8b3fa620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94943-5993-40d9-8aa9-c237da1e8a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7eddda-9a86-439b-adf2-47a8b3fa620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AE623-2D74-491F-B416-9569C299AE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42384A-A8D7-439B-BB42-C18EF57E5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94943-5993-40d9-8aa9-c237da1e8a96"/>
    <ds:schemaRef ds:uri="847eddda-9a86-439b-adf2-47a8b3fa6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EEE7F-C24E-4133-998A-5EB386730D00}">
  <ds:schemaRefs>
    <ds:schemaRef ds:uri="http://schemas.microsoft.com/sharepoint/v3/contenttype/forms"/>
  </ds:schemaRefs>
</ds:datastoreItem>
</file>

<file path=customXml/itemProps4.xml><?xml version="1.0" encoding="utf-8"?>
<ds:datastoreItem xmlns:ds="http://schemas.openxmlformats.org/officeDocument/2006/customXml" ds:itemID="{7A145A5D-2AA7-4BAD-923A-8EFBF743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82</Pages>
  <Words>16353</Words>
  <Characters>93214</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EPAC Dimensionality Report</vt:lpstr>
    </vt:vector>
  </TitlesOfParts>
  <Company>ETS</Company>
  <LinksUpToDate>false</LinksUpToDate>
  <CharactersWithSpaces>109349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ELPAC Dimensionality Report - ELPAC (CA Dept of Education)</dc:title>
  <dc:subject>Investigation of Factor Structure for Summative ELPAC Report.</dc:subject>
  <dc:creator>ELPAC Program Management Team</dc:creator>
  <cp:keywords/>
  <dc:description/>
  <cp:lastModifiedBy>Chelsea Manassero</cp:lastModifiedBy>
  <cp:revision>28</cp:revision>
  <cp:lastPrinted>2019-09-03T18:47:00Z</cp:lastPrinted>
  <dcterms:created xsi:type="dcterms:W3CDTF">2023-05-05T01:41:00Z</dcterms:created>
  <dcterms:modified xsi:type="dcterms:W3CDTF">2023-05-31T23:44:00Z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0x0101004D0F3F864CB1D641A990C621FA982FA7</vt:lpwstr>
  </property>
</Properties>
</file>