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B922" w14:textId="77777777" w:rsidR="00306721" w:rsidRDefault="00306721" w:rsidP="00306721">
      <w:pPr>
        <w:pStyle w:val="Header"/>
        <w:pBdr>
          <w:bottom w:val="none" w:sz="0" w:space="0" w:color="auto"/>
        </w:pBdr>
        <w:tabs>
          <w:tab w:val="clear" w:pos="4680"/>
        </w:tabs>
        <w:spacing w:after="0"/>
        <w:jc w:val="left"/>
      </w:pPr>
      <w:r>
        <w:rPr>
          <w:noProof/>
          <w:lang w:eastAsia="en-US"/>
        </w:rPr>
        <w:drawing>
          <wp:inline distT="0" distB="0" distL="0" distR="0" wp14:anchorId="1604FF45" wp14:editId="6224709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6D73FEB" w14:textId="77777777" w:rsidR="00306721" w:rsidRPr="00B63D23" w:rsidRDefault="00306721" w:rsidP="00306721">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4-ESS1-1 Earth's Place in the Universe</w:t>
      </w:r>
      <w:r>
        <w:rPr>
          <w:noProof/>
        </w:rPr>
        <w:fldChar w:fldCharType="end"/>
      </w:r>
    </w:p>
    <w:p w14:paraId="7ABBE9CB" w14:textId="03EEB079" w:rsidR="00306721" w:rsidRPr="00BB08C4" w:rsidRDefault="00306721" w:rsidP="00306721">
      <w:pPr>
        <w:pStyle w:val="Header"/>
        <w:pBdr>
          <w:bottom w:val="none" w:sz="0" w:space="0" w:color="auto"/>
        </w:pBdr>
        <w:tabs>
          <w:tab w:val="clear" w:pos="4680"/>
        </w:tabs>
        <w:spacing w:after="240"/>
      </w:pPr>
      <w:r w:rsidRPr="00B63D23">
        <w:t xml:space="preserve">California Science Test—Item </w:t>
      </w:r>
      <w:r w:rsidR="00457EB7">
        <w:t xml:space="preserve">Content </w:t>
      </w:r>
      <w:r w:rsidRPr="00B63D23">
        <w:t>Specifications</w:t>
      </w:r>
    </w:p>
    <w:p w14:paraId="7F37BC65" w14:textId="0EEA9926" w:rsidR="007A7155" w:rsidRPr="00487068" w:rsidRDefault="00643853" w:rsidP="00306721">
      <w:pPr>
        <w:pStyle w:val="Heading1"/>
        <w:pageBreakBefore w:val="0"/>
        <w:pBdr>
          <w:top w:val="none" w:sz="0" w:space="0" w:color="auto"/>
        </w:pBdr>
        <w:spacing w:after="240"/>
        <w:rPr>
          <w:lang w:val="en-US"/>
        </w:rPr>
      </w:pPr>
      <w:r w:rsidRPr="00643853">
        <w:rPr>
          <w:lang w:val="en-US"/>
        </w:rPr>
        <w:t>4-ESS1-1 Earth's Place in the Universe</w:t>
      </w:r>
    </w:p>
    <w:p w14:paraId="18435D7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B645725" w14:textId="73FE4624" w:rsidR="008B0F0A" w:rsidRDefault="00AD5827" w:rsidP="008B75B8">
      <w:pPr>
        <w:pStyle w:val="PerformanceExpectation"/>
      </w:pPr>
      <w:r w:rsidRPr="00AD5827">
        <w:t>Identify evidence from patterns in rock formations and fossils in rock layers to support an explanation for changes in a landscape over time.</w:t>
      </w:r>
    </w:p>
    <w:p w14:paraId="03700EE5" w14:textId="7A4F158C" w:rsidR="00EB18EF" w:rsidRPr="00231717" w:rsidRDefault="00AD5827" w:rsidP="00EB18EF">
      <w:pPr>
        <w:pStyle w:val="PEClarification"/>
        <w:rPr>
          <w:color w:val="auto"/>
        </w:rPr>
      </w:pPr>
      <w:r w:rsidRPr="00231717">
        <w:rPr>
          <w:color w:val="auto"/>
        </w:rPr>
        <w:t xml:space="preserve">[Clarification Statement: Examples of evidence from patterns could include rock layers with marine shell fossils above rock layers with plant fossils and no shells, indicating a change from land to water over time; </w:t>
      </w:r>
      <w:proofErr w:type="gramStart"/>
      <w:r w:rsidRPr="00231717">
        <w:rPr>
          <w:color w:val="auto"/>
        </w:rPr>
        <w:t>and,</w:t>
      </w:r>
      <w:proofErr w:type="gramEnd"/>
      <w:r w:rsidRPr="00231717">
        <w:rPr>
          <w:color w:val="auto"/>
        </w:rPr>
        <w:t xml:space="preserve"> a canyon with different rock layers in the walls and a river in the bottom, indicating that over time a river cut through the rock.] </w:t>
      </w:r>
      <w:r w:rsidRPr="00CA6896">
        <w:rPr>
          <w:color w:val="auto"/>
        </w:rPr>
        <w:t>[</w:t>
      </w:r>
      <w:r w:rsidRPr="00231717">
        <w:rPr>
          <w:i/>
          <w:color w:val="auto"/>
        </w:rPr>
        <w:t>Assessment Boundary: Assessment does not include specific knowledge of the mechanism of rock formation or memorization of specific rock formations and layers. Assessment is limited to relative time.</w:t>
      </w:r>
      <w:r w:rsidRPr="00CA6896">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1-1"/>
      </w:tblPr>
      <w:tblGrid>
        <w:gridCol w:w="3505"/>
        <w:gridCol w:w="3510"/>
        <w:gridCol w:w="3065"/>
      </w:tblGrid>
      <w:tr w:rsidR="00A758CE" w:rsidRPr="00510C04" w14:paraId="7F03EE94" w14:textId="77777777" w:rsidTr="00415CF9">
        <w:trPr>
          <w:cantSplit/>
          <w:tblHeader/>
        </w:trPr>
        <w:tc>
          <w:tcPr>
            <w:tcW w:w="3505" w:type="dxa"/>
            <w:tcBorders>
              <w:bottom w:val="single" w:sz="4" w:space="0" w:color="auto"/>
            </w:tcBorders>
            <w:shd w:val="clear" w:color="auto" w:fill="2F3995"/>
            <w:vAlign w:val="center"/>
          </w:tcPr>
          <w:p w14:paraId="7CF822C2"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565A55D3"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29B687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ACEA3E3" w14:textId="77777777" w:rsidTr="00415CF9">
        <w:trPr>
          <w:cantSplit/>
        </w:trPr>
        <w:tc>
          <w:tcPr>
            <w:tcW w:w="3505" w:type="dxa"/>
            <w:shd w:val="clear" w:color="auto" w:fill="auto"/>
          </w:tcPr>
          <w:p w14:paraId="54E490EF" w14:textId="3F586AFE" w:rsidR="00A758CE" w:rsidRDefault="00AD5827" w:rsidP="00306721">
            <w:pPr>
              <w:pStyle w:val="Header6"/>
            </w:pPr>
            <w:r w:rsidRPr="00AD5827">
              <w:t>Constructing Explanations and Designing Solutions</w:t>
            </w:r>
          </w:p>
          <w:p w14:paraId="5F9913B0" w14:textId="28DB6893" w:rsidR="002035F3" w:rsidRPr="005A09DA" w:rsidRDefault="00AD5827" w:rsidP="002035F3">
            <w:pPr>
              <w:pStyle w:val="Paragraph"/>
            </w:pPr>
            <w:r w:rsidRPr="00AD5827">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792C56BA" w14:textId="465015CF" w:rsidR="009F069F" w:rsidRPr="009F069F" w:rsidRDefault="00AD5827" w:rsidP="00AD5827">
            <w:pPr>
              <w:pStyle w:val="TableBullets"/>
            </w:pPr>
            <w:r w:rsidRPr="00AD5827">
              <w:t xml:space="preserve">Identify the evidence that supports </w:t>
            </w:r>
            <w:proofErr w:type="gramStart"/>
            <w:r w:rsidRPr="00AD5827">
              <w:t>particular points</w:t>
            </w:r>
            <w:proofErr w:type="gramEnd"/>
            <w:r w:rsidRPr="00AD5827">
              <w:t xml:space="preserve"> in an explanation.</w:t>
            </w:r>
          </w:p>
        </w:tc>
        <w:tc>
          <w:tcPr>
            <w:tcW w:w="3510" w:type="dxa"/>
            <w:shd w:val="clear" w:color="auto" w:fill="auto"/>
          </w:tcPr>
          <w:p w14:paraId="35082724" w14:textId="2BCA1C65" w:rsidR="00A758CE" w:rsidRPr="005A09DA" w:rsidRDefault="00AD5827" w:rsidP="00306721">
            <w:pPr>
              <w:pStyle w:val="Header6"/>
            </w:pPr>
            <w:r w:rsidRPr="00AD5827">
              <w:t>ESS1.C: The History of Planet Earth</w:t>
            </w:r>
          </w:p>
          <w:p w14:paraId="250DA9D1" w14:textId="27B2002E" w:rsidR="00A758CE" w:rsidRPr="00AD5827" w:rsidRDefault="00AD5827" w:rsidP="00AD5827">
            <w:pPr>
              <w:pStyle w:val="TableNumbers"/>
              <w:ind w:left="421"/>
              <w:rPr>
                <w:rFonts w:cs="Arial"/>
                <w:szCs w:val="24"/>
              </w:rPr>
            </w:pPr>
            <w:r w:rsidRPr="00AD5827">
              <w:t>Local, regional, and global patterns of rock formations reveal changes over time due to earth forces, such as earthquakes. The presence and location of certain fossil types indicate the order in which rock layers were formed.</w:t>
            </w:r>
          </w:p>
        </w:tc>
        <w:tc>
          <w:tcPr>
            <w:tcW w:w="3065" w:type="dxa"/>
            <w:shd w:val="clear" w:color="auto" w:fill="auto"/>
          </w:tcPr>
          <w:p w14:paraId="18387079" w14:textId="6DF9A0F7" w:rsidR="00A758CE" w:rsidRPr="00AF1646" w:rsidRDefault="00AD5827" w:rsidP="00306721">
            <w:pPr>
              <w:pStyle w:val="Header6"/>
            </w:pPr>
            <w:r w:rsidRPr="00AD5827">
              <w:t>Patterns</w:t>
            </w:r>
          </w:p>
          <w:p w14:paraId="22B7E19C" w14:textId="06367E7A" w:rsidR="00A758CE" w:rsidRDefault="00AD5827" w:rsidP="009F069F">
            <w:pPr>
              <w:pStyle w:val="TableBullets"/>
            </w:pPr>
            <w:r w:rsidRPr="00AD5827">
              <w:t>Patterns can be used as evidence to support an explanation.</w:t>
            </w:r>
          </w:p>
          <w:p w14:paraId="1A581B81" w14:textId="38BA0F0D" w:rsidR="00AD5827" w:rsidRPr="00C72BF1" w:rsidRDefault="00AD5827" w:rsidP="00306721">
            <w:pPr>
              <w:pStyle w:val="TableConnections"/>
            </w:pPr>
            <w:r w:rsidRPr="00306721">
              <w:t>Connections</w:t>
            </w:r>
            <w:r w:rsidRPr="00AD5827">
              <w:t xml:space="preserve"> to Nature of </w:t>
            </w:r>
            <w:r w:rsidRPr="00306721">
              <w:t>Science</w:t>
            </w:r>
          </w:p>
          <w:p w14:paraId="4123F190" w14:textId="011B9CA6" w:rsidR="00AD5827" w:rsidRPr="005A09DA" w:rsidRDefault="00AD5827" w:rsidP="00306721">
            <w:pPr>
              <w:pStyle w:val="Header6"/>
            </w:pPr>
            <w:r w:rsidRPr="00AD5827">
              <w:t>Scientific Knowledge Assumes an Order and Consistency in Natural Systems</w:t>
            </w:r>
          </w:p>
          <w:p w14:paraId="483F989D" w14:textId="499C041E" w:rsidR="00AD5827" w:rsidRPr="009F069F" w:rsidRDefault="00AD5827" w:rsidP="00AD5827">
            <w:pPr>
              <w:pStyle w:val="TableBullets"/>
            </w:pPr>
            <w:r w:rsidRPr="00AD5827">
              <w:t>Science assumes consistent patterns in natural systems.</w:t>
            </w:r>
          </w:p>
        </w:tc>
      </w:tr>
    </w:tbl>
    <w:p w14:paraId="74722808" w14:textId="77777777" w:rsidR="00283757" w:rsidRPr="0097285D" w:rsidRDefault="00283757" w:rsidP="00A2060D">
      <w:pPr>
        <w:pStyle w:val="Heading2"/>
      </w:pPr>
      <w:r w:rsidRPr="0097285D">
        <w:lastRenderedPageBreak/>
        <w:t>Assessment Targets</w:t>
      </w:r>
    </w:p>
    <w:p w14:paraId="5A76C2AD" w14:textId="7D46BECE" w:rsidR="0061242E" w:rsidRPr="0061242E" w:rsidRDefault="00211916" w:rsidP="00A2060D">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91745C9" w14:textId="77777777" w:rsidR="00283757" w:rsidRDefault="00283757" w:rsidP="00A2060D">
      <w:pPr>
        <w:pStyle w:val="Heading3"/>
        <w:keepLines w:val="0"/>
        <w:spacing w:before="240" w:after="240"/>
      </w:pPr>
      <w:r>
        <w:t xml:space="preserve">Science and Engineering </w:t>
      </w:r>
      <w:proofErr w:type="spellStart"/>
      <w:r w:rsidRPr="00801596">
        <w:t>Subpractice</w:t>
      </w:r>
      <w:proofErr w:type="spellEnd"/>
      <w:r w:rsidR="00D6386C">
        <w:t>(s)</w:t>
      </w:r>
    </w:p>
    <w:p w14:paraId="2CDCE8D1" w14:textId="77777777" w:rsidR="00FD6751" w:rsidRPr="00FD6751" w:rsidRDefault="00FD6751" w:rsidP="00A2060D">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1DC67A1" w14:textId="07466BBB" w:rsidR="00283757" w:rsidRPr="00C10941" w:rsidRDefault="00AD5827" w:rsidP="00C10941">
      <w:pPr>
        <w:pStyle w:val="Subpractice-2"/>
      </w:pPr>
      <w:r w:rsidRPr="00AD5827">
        <w:t>6.2</w:t>
      </w:r>
      <w:r>
        <w:tab/>
      </w:r>
      <w:r w:rsidRPr="00AD5827">
        <w:t xml:space="preserve">Ability to evaluate explanations of </w:t>
      </w:r>
      <w:proofErr w:type="gramStart"/>
      <w:r w:rsidRPr="00AD5827">
        <w:t>phenomena</w:t>
      </w:r>
      <w:proofErr w:type="gramEnd"/>
    </w:p>
    <w:p w14:paraId="6F804CD3"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810237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8687D41" w14:textId="641A4A82" w:rsidR="00AD5827" w:rsidRDefault="00AD5827" w:rsidP="00AD5827">
      <w:pPr>
        <w:pStyle w:val="Subpractice-3"/>
      </w:pPr>
      <w:r>
        <w:t>6.2.1</w:t>
      </w:r>
      <w:r>
        <w:tab/>
        <w:t xml:space="preserve">Ability to evaluate and revise a given explanation based on </w:t>
      </w:r>
      <w:r w:rsidR="001236C0">
        <w:t xml:space="preserve">an </w:t>
      </w:r>
      <w:r>
        <w:t>accepted scienti</w:t>
      </w:r>
      <w:r w:rsidR="007A7D30">
        <w:t xml:space="preserve">fic theory and/or data </w:t>
      </w:r>
      <w:proofErr w:type="gramStart"/>
      <w:r w:rsidR="007A7D30">
        <w:t>provided</w:t>
      </w:r>
      <w:proofErr w:type="gramEnd"/>
      <w:r>
        <w:t xml:space="preserve"> </w:t>
      </w:r>
    </w:p>
    <w:p w14:paraId="0E2DDDA9" w14:textId="65D56502" w:rsidR="00283757" w:rsidRPr="00C10941" w:rsidRDefault="00AD5827" w:rsidP="00AD5827">
      <w:pPr>
        <w:pStyle w:val="Subpractice-3"/>
      </w:pPr>
      <w:r>
        <w:t>6.2.2</w:t>
      </w:r>
      <w:r>
        <w:tab/>
        <w:t xml:space="preserve">Ability to use data to support or refute an </w:t>
      </w:r>
      <w:r w:rsidR="00FA6214">
        <w:t>explanation</w:t>
      </w:r>
      <w:r w:rsidR="007A7D30">
        <w:t xml:space="preserve"> of a </w:t>
      </w:r>
      <w:proofErr w:type="gramStart"/>
      <w:r w:rsidR="007A7D30">
        <w:t>phenomenon</w:t>
      </w:r>
      <w:proofErr w:type="gramEnd"/>
    </w:p>
    <w:p w14:paraId="109D43C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0779C6F" w14:textId="63C162ED" w:rsidR="00C06E67" w:rsidRPr="00234956" w:rsidRDefault="00AD5827" w:rsidP="00234956">
      <w:pPr>
        <w:pStyle w:val="Heading4"/>
        <w:ind w:left="389"/>
        <w:rPr>
          <w:b w:val="0"/>
        </w:rPr>
      </w:pPr>
      <w:r w:rsidRPr="00234956">
        <w:rPr>
          <w:b w:val="0"/>
        </w:rPr>
        <w:t>ESS1.C.2</w:t>
      </w:r>
      <w:r w:rsidRPr="00234956">
        <w:rPr>
          <w:b w:val="0"/>
        </w:rPr>
        <w:tab/>
      </w:r>
    </w:p>
    <w:p w14:paraId="0243C299" w14:textId="7D16D85E" w:rsidR="00AD5827" w:rsidRDefault="00AD5827" w:rsidP="004E2463">
      <w:pPr>
        <w:pStyle w:val="DashedBullets"/>
        <w:ind w:left="1800"/>
      </w:pPr>
      <w:r>
        <w:t xml:space="preserve">Identify different rock layers found in an </w:t>
      </w:r>
      <w:proofErr w:type="gramStart"/>
      <w:r>
        <w:t>area</w:t>
      </w:r>
      <w:proofErr w:type="gramEnd"/>
    </w:p>
    <w:p w14:paraId="7C8D1EE0" w14:textId="2FECEDAA" w:rsidR="00AD5827" w:rsidRDefault="00AD5827" w:rsidP="004E2463">
      <w:pPr>
        <w:pStyle w:val="DashedBullets"/>
        <w:ind w:left="1800"/>
      </w:pPr>
      <w:r>
        <w:t>Ident</w:t>
      </w:r>
      <w:r w:rsidR="007A7D30">
        <w:t xml:space="preserve">ify the ordering of rock </w:t>
      </w:r>
      <w:proofErr w:type="gramStart"/>
      <w:r w:rsidR="007A7D30">
        <w:t>layers</w:t>
      </w:r>
      <w:proofErr w:type="gramEnd"/>
    </w:p>
    <w:p w14:paraId="4CE67987" w14:textId="060AEAA6" w:rsidR="00AD5827" w:rsidRDefault="00AD5827" w:rsidP="004E2463">
      <w:pPr>
        <w:pStyle w:val="DashedBullets"/>
        <w:ind w:left="1800"/>
      </w:pPr>
      <w:r>
        <w:t xml:space="preserve">Identify the presence of particular </w:t>
      </w:r>
      <w:r w:rsidR="007A7D30">
        <w:t xml:space="preserve">fossils in specific rock </w:t>
      </w:r>
      <w:proofErr w:type="gramStart"/>
      <w:r w:rsidR="007A7D30">
        <w:t>layers</w:t>
      </w:r>
      <w:proofErr w:type="gramEnd"/>
    </w:p>
    <w:p w14:paraId="40D10E14" w14:textId="6BD88D03" w:rsidR="00AD5827" w:rsidRDefault="00AD5827" w:rsidP="004E2463">
      <w:pPr>
        <w:pStyle w:val="DashedBullets"/>
        <w:ind w:left="1800"/>
      </w:pPr>
      <w:r>
        <w:t xml:space="preserve">Identify the occurrence </w:t>
      </w:r>
      <w:r w:rsidR="007A7D30">
        <w:t xml:space="preserve">of events due to Earth’s </w:t>
      </w:r>
      <w:proofErr w:type="gramStart"/>
      <w:r w:rsidR="007A7D30">
        <w:t>forces</w:t>
      </w:r>
      <w:proofErr w:type="gramEnd"/>
    </w:p>
    <w:p w14:paraId="2F15ED88" w14:textId="6DA69A75" w:rsidR="00AD5827" w:rsidRDefault="00AD5827" w:rsidP="004E2463">
      <w:pPr>
        <w:pStyle w:val="DashedBullets"/>
        <w:ind w:left="1800"/>
      </w:pPr>
      <w:r>
        <w:t>Describe how fossil patterns can show t</w:t>
      </w:r>
      <w:r w:rsidR="007A7D30">
        <w:t xml:space="preserve">hat landscapes change over </w:t>
      </w:r>
      <w:proofErr w:type="gramStart"/>
      <w:r w:rsidR="007A7D30">
        <w:t>time</w:t>
      </w:r>
      <w:proofErr w:type="gramEnd"/>
    </w:p>
    <w:p w14:paraId="77465331" w14:textId="2B8069C6" w:rsidR="00AD5827" w:rsidRDefault="00AD5827" w:rsidP="004E2463">
      <w:pPr>
        <w:pStyle w:val="DashedBullets"/>
        <w:ind w:left="1800"/>
      </w:pPr>
      <w:r>
        <w:t xml:space="preserve">Describe the relative order </w:t>
      </w:r>
      <w:r w:rsidR="007A7D30">
        <w:t xml:space="preserve">of the formation of rock </w:t>
      </w:r>
      <w:proofErr w:type="gramStart"/>
      <w:r w:rsidR="007A7D30">
        <w:t>layers</w:t>
      </w:r>
      <w:proofErr w:type="gramEnd"/>
    </w:p>
    <w:p w14:paraId="7C3F2480" w14:textId="7866A0BA" w:rsidR="00283757" w:rsidRPr="00C10941" w:rsidRDefault="00AD5827" w:rsidP="004E2463">
      <w:pPr>
        <w:pStyle w:val="DashedBullets"/>
        <w:ind w:left="1800"/>
      </w:pPr>
      <w:r>
        <w:t xml:space="preserve">Describe how irregularities in the patterns of rock layers indicate </w:t>
      </w:r>
      <w:r w:rsidR="007A7D30">
        <w:t xml:space="preserve">disruptions due to Earth </w:t>
      </w:r>
      <w:proofErr w:type="gramStart"/>
      <w:r w:rsidR="007A7D30">
        <w:t>forces</w:t>
      </w:r>
      <w:proofErr w:type="gramEnd"/>
    </w:p>
    <w:p w14:paraId="1D684D9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574924F" w14:textId="0A3FF622" w:rsidR="000A196B" w:rsidRDefault="00AD5827" w:rsidP="00C10941">
      <w:pPr>
        <w:pStyle w:val="CrossCuttingTargets"/>
        <w:rPr>
          <w:lang w:eastAsia="ko-KR"/>
        </w:rPr>
      </w:pPr>
      <w:r w:rsidRPr="00AD5827">
        <w:t>CCC1</w:t>
      </w:r>
      <w:r>
        <w:tab/>
      </w:r>
      <w:r w:rsidRPr="00AD5827">
        <w:t>Identify different patterns and use</w:t>
      </w:r>
      <w:r w:rsidR="007A7D30">
        <w:t xml:space="preserve"> them to support an </w:t>
      </w:r>
      <w:proofErr w:type="gramStart"/>
      <w:r w:rsidR="007A7D30">
        <w:t>explanation</w:t>
      </w:r>
      <w:proofErr w:type="gramEnd"/>
    </w:p>
    <w:p w14:paraId="241DCA5A"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25E89685" w14:textId="77777777" w:rsidR="00CE5AB8" w:rsidRPr="00B63D23" w:rsidRDefault="00CE5AB8" w:rsidP="00AB7B8F">
      <w:pPr>
        <w:pStyle w:val="ParagraphItalic"/>
      </w:pPr>
      <w:r>
        <w:t>Note that the list in this section is not exhaustive.</w:t>
      </w:r>
    </w:p>
    <w:p w14:paraId="23E5958A" w14:textId="77777777" w:rsidR="00AD5827" w:rsidRDefault="00AD5827" w:rsidP="00AD5827">
      <w:pPr>
        <w:pStyle w:val="Paragraph"/>
      </w:pPr>
      <w:r>
        <w:t>Task provides evidence of lower rock layers with marine fossils and upper rock layers with fossils of land plants presented along with an explanation that the landscape has changed over time:</w:t>
      </w:r>
    </w:p>
    <w:p w14:paraId="39A681B6" w14:textId="77777777" w:rsidR="00AD5827" w:rsidRDefault="00AD5827" w:rsidP="00AD5827">
      <w:pPr>
        <w:pStyle w:val="DashedBullets"/>
      </w:pPr>
      <w:r>
        <w:t>Describes the reasoning for how the data support the explanation (6.2.1, ESS1.C.2, and CCC1)</w:t>
      </w:r>
    </w:p>
    <w:p w14:paraId="43CAEDE5" w14:textId="77777777" w:rsidR="00AD5827" w:rsidRDefault="00AD5827" w:rsidP="00AD5827">
      <w:pPr>
        <w:pStyle w:val="Paragraph"/>
      </w:pPr>
      <w:r>
        <w:t>Task provides information about a canyon with different rock layers in the walls and a river at the bottom is presented along with an incorrect explanation of the phenomenon:</w:t>
      </w:r>
    </w:p>
    <w:p w14:paraId="5B154EAB" w14:textId="77777777" w:rsidR="00AD5827" w:rsidRDefault="00AD5827" w:rsidP="00AD5827">
      <w:pPr>
        <w:pStyle w:val="DashedBullets"/>
      </w:pPr>
      <w:r>
        <w:t>Identifies different rock layers found in the area (6.2.1, ESS1.C.2, and CCC1)</w:t>
      </w:r>
    </w:p>
    <w:p w14:paraId="5B77E636" w14:textId="77777777" w:rsidR="00AD5827" w:rsidRDefault="00AD5827" w:rsidP="00AD5827">
      <w:pPr>
        <w:pStyle w:val="DashedBullets"/>
      </w:pPr>
      <w:r>
        <w:t>Identifies the flaw(s) in the explanation (6.2.1, ESS1.C.2, and CCC1)</w:t>
      </w:r>
    </w:p>
    <w:p w14:paraId="21C79BA2" w14:textId="77777777" w:rsidR="00AD5827" w:rsidRDefault="00AD5827" w:rsidP="00AD5827">
      <w:pPr>
        <w:pStyle w:val="Paragraph"/>
      </w:pPr>
      <w:r>
        <w:t>Task provides an explanation that the landscape has changed over time:</w:t>
      </w:r>
    </w:p>
    <w:p w14:paraId="01AA4C8E" w14:textId="77777777" w:rsidR="00AD5827" w:rsidRDefault="00AD5827" w:rsidP="00AD5827">
      <w:pPr>
        <w:pStyle w:val="DashedBullets"/>
      </w:pPr>
      <w:r>
        <w:t>Identifies data that support the explanation (6.2.2, ESS1.C.2, and CCC1)</w:t>
      </w:r>
    </w:p>
    <w:p w14:paraId="7D47879F" w14:textId="77777777" w:rsidR="00AD5827" w:rsidRDefault="00AD5827" w:rsidP="00AD5827">
      <w:pPr>
        <w:pStyle w:val="DashedBullets"/>
      </w:pPr>
      <w:r>
        <w:t>Identifies the occurrence of events due to Earth’s forces that lead to change in landscape over time (6.2.2, ESS1.C.2, and CCC1)</w:t>
      </w:r>
    </w:p>
    <w:p w14:paraId="3C2AED21" w14:textId="77777777" w:rsidR="00AD5827" w:rsidRDefault="00AD5827" w:rsidP="00AD5827">
      <w:pPr>
        <w:pStyle w:val="Paragraph"/>
      </w:pPr>
      <w:r>
        <w:t>Task provides an incorrect explanation about how the landscape has (or has not) changed over time:</w:t>
      </w:r>
    </w:p>
    <w:p w14:paraId="66E32C27" w14:textId="55D7CE7F" w:rsidR="00FE4E50" w:rsidRPr="009246C4" w:rsidRDefault="00AD5827" w:rsidP="00AD5827">
      <w:pPr>
        <w:pStyle w:val="DashedBullets"/>
      </w:pPr>
      <w:r>
        <w:t>Identifies data (from a number of options) that refute the explanation (6.2.2, ESS</w:t>
      </w:r>
      <w:proofErr w:type="gramStart"/>
      <w:r>
        <w:t>1.C.</w:t>
      </w:r>
      <w:proofErr w:type="gramEnd"/>
      <w:r>
        <w:t>2, and CCC1)</w:t>
      </w:r>
    </w:p>
    <w:p w14:paraId="21F42406" w14:textId="77777777" w:rsidR="00CE5AB8" w:rsidRPr="00B63D23" w:rsidRDefault="00FE4E50" w:rsidP="0097285D">
      <w:pPr>
        <w:pStyle w:val="Heading2"/>
      </w:pPr>
      <w:r w:rsidRPr="00510C04">
        <w:t>Possible Phenomena or Contexts</w:t>
      </w:r>
    </w:p>
    <w:p w14:paraId="2E16C050" w14:textId="77777777" w:rsidR="00FE4E50" w:rsidRPr="00B63D23" w:rsidRDefault="00CE5AB8" w:rsidP="00AB7B8F">
      <w:pPr>
        <w:pStyle w:val="ParagraphItalic"/>
      </w:pPr>
      <w:r>
        <w:t>Note that the list in this section is not exhaustive.</w:t>
      </w:r>
    </w:p>
    <w:p w14:paraId="55ADD0FF" w14:textId="77777777" w:rsidR="00AD5827" w:rsidRDefault="00AD5827" w:rsidP="00AD5827">
      <w:pPr>
        <w:pStyle w:val="DashedBullets"/>
      </w:pPr>
      <w:r>
        <w:t>An earthquake in an area produces a fault in rock layers with the same layers being offset on opposite sides of the fault.</w:t>
      </w:r>
    </w:p>
    <w:p w14:paraId="0837ADF7" w14:textId="77777777" w:rsidR="00AD5827" w:rsidRDefault="00AD5827" w:rsidP="00AD5827">
      <w:pPr>
        <w:pStyle w:val="DashedBullets"/>
      </w:pPr>
      <w:r>
        <w:t>Marine fossils are found in rock layers in a rock outcrop, indicating that the area was once below sea level.</w:t>
      </w:r>
    </w:p>
    <w:p w14:paraId="5B19A2B6" w14:textId="77777777" w:rsidR="00AD5827" w:rsidRDefault="00AD5827" w:rsidP="00AD5827">
      <w:pPr>
        <w:pStyle w:val="DashedBullets"/>
      </w:pPr>
      <w:r>
        <w:t>A canyon has different rock layers in the walls and a river in the bottom, indicating that over time a river cut through the rock.</w:t>
      </w:r>
    </w:p>
    <w:p w14:paraId="018412FD" w14:textId="3A4651EF" w:rsidR="00AD5827" w:rsidRDefault="2C14F8DF" w:rsidP="00AD5827">
      <w:pPr>
        <w:pStyle w:val="DashedBullets"/>
      </w:pPr>
      <w:r>
        <w:t xml:space="preserve">Fossils that appear in rock layers in different areas can be used to correlate </w:t>
      </w:r>
      <w:r w:rsidR="183CE9F3">
        <w:t xml:space="preserve">similar changes over time in </w:t>
      </w:r>
      <w:r>
        <w:t>the layers.</w:t>
      </w:r>
    </w:p>
    <w:p w14:paraId="42D9127B" w14:textId="77777777" w:rsidR="00AD5827" w:rsidRDefault="00AD5827" w:rsidP="00AD5827">
      <w:pPr>
        <w:pStyle w:val="DashedBullets"/>
      </w:pPr>
      <w:r>
        <w:lastRenderedPageBreak/>
        <w:t>Fossils of different types of plants are found in different layers of an outcrop indicating changes in climate over time.</w:t>
      </w:r>
    </w:p>
    <w:p w14:paraId="5EACEC8E" w14:textId="77777777" w:rsidR="00CE5AB8" w:rsidRPr="00B63D23" w:rsidRDefault="00FE4E50" w:rsidP="0097285D">
      <w:pPr>
        <w:pStyle w:val="Heading2"/>
      </w:pPr>
      <w:r w:rsidRPr="00510C04">
        <w:t>Common Misconceptions</w:t>
      </w:r>
    </w:p>
    <w:p w14:paraId="2AFBE25F" w14:textId="77777777" w:rsidR="00FE4E50" w:rsidRPr="00B63D23" w:rsidRDefault="00CE5AB8" w:rsidP="00110730">
      <w:pPr>
        <w:pStyle w:val="ParagraphItalic"/>
      </w:pPr>
      <w:r>
        <w:t>Note that the list in this section is not exhaustive.</w:t>
      </w:r>
    </w:p>
    <w:p w14:paraId="19E43AD0" w14:textId="77777777" w:rsidR="00AD5827" w:rsidRDefault="00AD5827" w:rsidP="00AD5827">
      <w:pPr>
        <w:pStyle w:val="DashedBullets"/>
      </w:pPr>
      <w:r>
        <w:t>Rock layers do not reflect different time periods.</w:t>
      </w:r>
    </w:p>
    <w:p w14:paraId="1C2827BD" w14:textId="63B0F562" w:rsidR="00FE4E50" w:rsidRPr="00B05F41" w:rsidRDefault="00AD5827" w:rsidP="00AD5827">
      <w:pPr>
        <w:pStyle w:val="DashedBullets"/>
      </w:pPr>
      <w:r>
        <w:t>Landscapes do not change over time.</w:t>
      </w:r>
    </w:p>
    <w:p w14:paraId="4B892D3D" w14:textId="77777777" w:rsidR="00FE4E50" w:rsidRPr="00510C04" w:rsidRDefault="00FE4E50" w:rsidP="0097285D">
      <w:pPr>
        <w:pStyle w:val="Heading2"/>
      </w:pPr>
      <w:r w:rsidRPr="00510C04">
        <w:t>Additional Assessment Boundaries</w:t>
      </w:r>
    </w:p>
    <w:p w14:paraId="6899641C" w14:textId="77777777" w:rsidR="00FE4E50" w:rsidRDefault="009F069F" w:rsidP="00A04BFA">
      <w:pPr>
        <w:pStyle w:val="Paragraph"/>
        <w:rPr>
          <w:lang w:eastAsia="ko-KR"/>
        </w:rPr>
      </w:pPr>
      <w:r w:rsidRPr="009F069F">
        <w:rPr>
          <w:lang w:eastAsia="ko-KR"/>
        </w:rPr>
        <w:t>None listed at this time.</w:t>
      </w:r>
    </w:p>
    <w:p w14:paraId="5FA2760A" w14:textId="77777777" w:rsidR="00FE4E50" w:rsidRDefault="00FE4E50" w:rsidP="0097285D">
      <w:pPr>
        <w:pStyle w:val="Heading2"/>
      </w:pPr>
      <w:r>
        <w:t>Additional References</w:t>
      </w:r>
    </w:p>
    <w:p w14:paraId="234EC216" w14:textId="3F23B5A1" w:rsidR="00286AB9" w:rsidRPr="0092682A" w:rsidRDefault="00AD5827" w:rsidP="0092682A">
      <w:pPr>
        <w:pStyle w:val="Paragraph"/>
        <w:rPr>
          <w:rStyle w:val="Hyperlink"/>
        </w:rPr>
      </w:pPr>
      <w:r w:rsidRPr="00C458D9">
        <w:t>4-ESS1-1 Evidence Statement</w:t>
      </w:r>
      <w:r w:rsidR="0092682A" w:rsidRPr="00C458D9">
        <w:t xml:space="preserve"> </w:t>
      </w:r>
      <w:hyperlink r:id="rId9" w:tooltip="4-ESS1-1 Evidence Statement web document" w:history="1">
        <w:r w:rsidR="00C458D9" w:rsidRPr="00C458D9">
          <w:rPr>
            <w:rStyle w:val="Hyperlink"/>
            <w:bCs/>
          </w:rPr>
          <w:t>https://www.nextgenscience.org/sites/default/files/evidence_statement/black_white/4-ESS1-1 Evidence Statements June 2015 asterisks.pdf</w:t>
        </w:r>
      </w:hyperlink>
    </w:p>
    <w:p w14:paraId="1F788F59"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F201C80" w14:textId="29CD48D2" w:rsidR="00AB7B8F" w:rsidRDefault="00C458D9" w:rsidP="000C1BEA">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D0EC961" w14:textId="77777777" w:rsidR="00ED361F" w:rsidRDefault="00ED361F" w:rsidP="00ED361F">
      <w:pPr>
        <w:pStyle w:val="ScienceFrameworkLinks"/>
        <w:spacing w:before="600"/>
        <w:ind w:left="446" w:hanging="446"/>
        <w:rPr>
          <w:color w:val="000000"/>
        </w:rPr>
      </w:pPr>
      <w:r>
        <w:rPr>
          <w:lang w:eastAsia="ko-KR"/>
        </w:rPr>
        <w:t>Posted by the California Department of Education, March 2021</w:t>
      </w:r>
    </w:p>
    <w:p w14:paraId="0E5A4778" w14:textId="673DE889" w:rsidR="00A2060D" w:rsidRPr="00C458D9" w:rsidRDefault="00A2060D" w:rsidP="00ED361F">
      <w:pPr>
        <w:pStyle w:val="ScienceFrameworkLinks"/>
        <w:spacing w:before="600"/>
        <w:ind w:left="446" w:hanging="446"/>
        <w:rPr>
          <w:lang w:eastAsia="ko-KR"/>
        </w:rPr>
      </w:pPr>
    </w:p>
    <w:sectPr w:rsidR="00A2060D" w:rsidRPr="00C458D9" w:rsidSect="00F0145D">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B7FA" w14:textId="77777777" w:rsidR="00F0145D" w:rsidRDefault="00F0145D" w:rsidP="007525D5">
      <w:r>
        <w:separator/>
      </w:r>
    </w:p>
  </w:endnote>
  <w:endnote w:type="continuationSeparator" w:id="0">
    <w:p w14:paraId="16EA0C7A" w14:textId="77777777" w:rsidR="00F0145D" w:rsidRDefault="00F0145D" w:rsidP="007525D5">
      <w:r>
        <w:continuationSeparator/>
      </w:r>
    </w:p>
  </w:endnote>
  <w:endnote w:type="continuationNotice" w:id="1">
    <w:p w14:paraId="4B25C097" w14:textId="77777777" w:rsidR="00F0145D" w:rsidRDefault="00F014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49A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06721">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6C17" w14:textId="77777777" w:rsidR="00F0145D" w:rsidRDefault="00F0145D" w:rsidP="007525D5">
      <w:r>
        <w:separator/>
      </w:r>
    </w:p>
  </w:footnote>
  <w:footnote w:type="continuationSeparator" w:id="0">
    <w:p w14:paraId="582843BC" w14:textId="77777777" w:rsidR="00F0145D" w:rsidRDefault="00F0145D" w:rsidP="007525D5">
      <w:r>
        <w:continuationSeparator/>
      </w:r>
    </w:p>
  </w:footnote>
  <w:footnote w:type="continuationNotice" w:id="1">
    <w:p w14:paraId="7D3321EB" w14:textId="77777777" w:rsidR="00F0145D" w:rsidRDefault="00F014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DC83" w14:textId="77777777" w:rsidR="00007CC7" w:rsidRDefault="00007CC7" w:rsidP="00BB08C4">
    <w:pPr>
      <w:pStyle w:val="Header"/>
      <w:tabs>
        <w:tab w:val="clear" w:pos="4680"/>
      </w:tabs>
      <w:spacing w:after="0"/>
      <w:jc w:val="left"/>
    </w:pPr>
    <w:r>
      <w:rPr>
        <w:noProof/>
        <w:lang w:eastAsia="en-US"/>
      </w:rPr>
      <w:drawing>
        <wp:inline distT="0" distB="0" distL="0" distR="0" wp14:anchorId="1671E8CE" wp14:editId="2AFCF1B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AD978D1" w14:textId="7E33A2D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06FCD">
      <w:rPr>
        <w:noProof/>
      </w:rPr>
      <w:t>4-ESS1-1 Earth's Place in the Universe</w:t>
    </w:r>
    <w:r>
      <w:rPr>
        <w:noProof/>
      </w:rPr>
      <w:fldChar w:fldCharType="end"/>
    </w:r>
  </w:p>
  <w:p w14:paraId="53FC9AB4" w14:textId="33A29466" w:rsidR="00007CC7" w:rsidRPr="00BB08C4" w:rsidRDefault="00007CC7" w:rsidP="00600F38">
    <w:pPr>
      <w:pStyle w:val="Header"/>
      <w:tabs>
        <w:tab w:val="clear" w:pos="4680"/>
      </w:tabs>
      <w:spacing w:after="240"/>
    </w:pPr>
    <w:r w:rsidRPr="00B63D23">
      <w:t xml:space="preserve">California Science Test—Item </w:t>
    </w:r>
    <w:r w:rsidR="00457EB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5E31" w14:textId="77777777" w:rsidR="00306721" w:rsidRDefault="00306721" w:rsidP="0030672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8EC3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FA84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841C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5422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2C66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38C9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5692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CCE3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6BD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56B2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430C1F"/>
    <w:multiLevelType w:val="hybridMultilevel"/>
    <w:tmpl w:val="822AF4A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514B16"/>
    <w:multiLevelType w:val="hybridMultilevel"/>
    <w:tmpl w:val="81AAC67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F680C"/>
    <w:multiLevelType w:val="hybridMultilevel"/>
    <w:tmpl w:val="B364778A"/>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977F9"/>
    <w:multiLevelType w:val="hybridMultilevel"/>
    <w:tmpl w:val="DE864218"/>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15:restartNumberingAfterBreak="0">
    <w:nsid w:val="7AD8731B"/>
    <w:multiLevelType w:val="hybridMultilevel"/>
    <w:tmpl w:val="68DAFBE4"/>
    <w:lvl w:ilvl="0" w:tplc="78945F2A">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11948410">
    <w:abstractNumId w:val="15"/>
  </w:num>
  <w:num w:numId="2" w16cid:durableId="1757240295">
    <w:abstractNumId w:val="17"/>
  </w:num>
  <w:num w:numId="3" w16cid:durableId="249047431">
    <w:abstractNumId w:val="21"/>
  </w:num>
  <w:num w:numId="4" w16cid:durableId="1082679543">
    <w:abstractNumId w:val="31"/>
  </w:num>
  <w:num w:numId="5" w16cid:durableId="382096314">
    <w:abstractNumId w:val="14"/>
  </w:num>
  <w:num w:numId="6" w16cid:durableId="1616446839">
    <w:abstractNumId w:val="11"/>
  </w:num>
  <w:num w:numId="7" w16cid:durableId="1579367298">
    <w:abstractNumId w:val="25"/>
  </w:num>
  <w:num w:numId="8" w16cid:durableId="2074889225">
    <w:abstractNumId w:val="26"/>
  </w:num>
  <w:num w:numId="9" w16cid:durableId="868682551">
    <w:abstractNumId w:val="30"/>
  </w:num>
  <w:num w:numId="10" w16cid:durableId="394356527">
    <w:abstractNumId w:val="23"/>
  </w:num>
  <w:num w:numId="11" w16cid:durableId="69229789">
    <w:abstractNumId w:val="32"/>
  </w:num>
  <w:num w:numId="12" w16cid:durableId="341008391">
    <w:abstractNumId w:val="30"/>
    <w:lvlOverride w:ilvl="0">
      <w:startOverride w:val="1"/>
    </w:lvlOverride>
  </w:num>
  <w:num w:numId="13" w16cid:durableId="1436706937">
    <w:abstractNumId w:val="30"/>
    <w:lvlOverride w:ilvl="0">
      <w:startOverride w:val="1"/>
    </w:lvlOverride>
  </w:num>
  <w:num w:numId="14" w16cid:durableId="10392814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604252">
    <w:abstractNumId w:val="30"/>
    <w:lvlOverride w:ilvl="0">
      <w:startOverride w:val="1"/>
    </w:lvlOverride>
  </w:num>
  <w:num w:numId="16" w16cid:durableId="719783958">
    <w:abstractNumId w:val="30"/>
    <w:lvlOverride w:ilvl="0">
      <w:startOverride w:val="1"/>
    </w:lvlOverride>
  </w:num>
  <w:num w:numId="17" w16cid:durableId="1193104505">
    <w:abstractNumId w:val="23"/>
    <w:lvlOverride w:ilvl="0">
      <w:startOverride w:val="1"/>
    </w:lvlOverride>
  </w:num>
  <w:num w:numId="18" w16cid:durableId="1237472506">
    <w:abstractNumId w:val="30"/>
    <w:lvlOverride w:ilvl="0">
      <w:startOverride w:val="1"/>
    </w:lvlOverride>
  </w:num>
  <w:num w:numId="19" w16cid:durableId="16586113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3548375">
    <w:abstractNumId w:val="30"/>
    <w:lvlOverride w:ilvl="0">
      <w:startOverride w:val="1"/>
    </w:lvlOverride>
  </w:num>
  <w:num w:numId="21" w16cid:durableId="179784169">
    <w:abstractNumId w:val="23"/>
    <w:lvlOverride w:ilvl="0">
      <w:startOverride w:val="1"/>
    </w:lvlOverride>
  </w:num>
  <w:num w:numId="22" w16cid:durableId="2076006329">
    <w:abstractNumId w:val="30"/>
    <w:lvlOverride w:ilvl="0">
      <w:startOverride w:val="1"/>
    </w:lvlOverride>
  </w:num>
  <w:num w:numId="23" w16cid:durableId="1119959093">
    <w:abstractNumId w:val="23"/>
    <w:lvlOverride w:ilvl="0">
      <w:startOverride w:val="1"/>
    </w:lvlOverride>
  </w:num>
  <w:num w:numId="24" w16cid:durableId="1446341330">
    <w:abstractNumId w:val="30"/>
    <w:lvlOverride w:ilvl="0">
      <w:startOverride w:val="1"/>
    </w:lvlOverride>
  </w:num>
  <w:num w:numId="25" w16cid:durableId="2003703056">
    <w:abstractNumId w:val="23"/>
    <w:lvlOverride w:ilvl="0">
      <w:startOverride w:val="1"/>
    </w:lvlOverride>
  </w:num>
  <w:num w:numId="26" w16cid:durableId="56630553">
    <w:abstractNumId w:val="32"/>
    <w:lvlOverride w:ilvl="0">
      <w:startOverride w:val="1"/>
    </w:lvlOverride>
  </w:num>
  <w:num w:numId="27" w16cid:durableId="347366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617028">
    <w:abstractNumId w:val="30"/>
    <w:lvlOverride w:ilvl="0">
      <w:startOverride w:val="1"/>
    </w:lvlOverride>
  </w:num>
  <w:num w:numId="29" w16cid:durableId="1925651863">
    <w:abstractNumId w:val="23"/>
    <w:lvlOverride w:ilvl="0">
      <w:startOverride w:val="1"/>
    </w:lvlOverride>
  </w:num>
  <w:num w:numId="30" w16cid:durableId="181669470">
    <w:abstractNumId w:val="30"/>
    <w:lvlOverride w:ilvl="0">
      <w:startOverride w:val="1"/>
    </w:lvlOverride>
  </w:num>
  <w:num w:numId="31" w16cid:durableId="1007248968">
    <w:abstractNumId w:val="30"/>
    <w:lvlOverride w:ilvl="0">
      <w:startOverride w:val="1"/>
    </w:lvlOverride>
  </w:num>
  <w:num w:numId="32" w16cid:durableId="558831537">
    <w:abstractNumId w:val="23"/>
    <w:lvlOverride w:ilvl="0">
      <w:startOverride w:val="1"/>
    </w:lvlOverride>
  </w:num>
  <w:num w:numId="33" w16cid:durableId="9601088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3806275">
    <w:abstractNumId w:val="30"/>
    <w:lvlOverride w:ilvl="0">
      <w:startOverride w:val="1"/>
    </w:lvlOverride>
  </w:num>
  <w:num w:numId="35" w16cid:durableId="1331710742">
    <w:abstractNumId w:val="23"/>
    <w:lvlOverride w:ilvl="0">
      <w:startOverride w:val="1"/>
    </w:lvlOverride>
  </w:num>
  <w:num w:numId="36" w16cid:durableId="757479543">
    <w:abstractNumId w:val="30"/>
    <w:lvlOverride w:ilvl="0">
      <w:startOverride w:val="1"/>
    </w:lvlOverride>
  </w:num>
  <w:num w:numId="37" w16cid:durableId="468591742">
    <w:abstractNumId w:val="23"/>
    <w:lvlOverride w:ilvl="0">
      <w:startOverride w:val="1"/>
    </w:lvlOverride>
  </w:num>
  <w:num w:numId="38" w16cid:durableId="638344892">
    <w:abstractNumId w:val="32"/>
    <w:lvlOverride w:ilvl="0">
      <w:startOverride w:val="1"/>
    </w:lvlOverride>
  </w:num>
  <w:num w:numId="39" w16cid:durableId="202599441">
    <w:abstractNumId w:val="32"/>
    <w:lvlOverride w:ilvl="0">
      <w:startOverride w:val="1"/>
    </w:lvlOverride>
  </w:num>
  <w:num w:numId="40" w16cid:durableId="393085573">
    <w:abstractNumId w:val="30"/>
    <w:lvlOverride w:ilvl="0">
      <w:startOverride w:val="1"/>
    </w:lvlOverride>
  </w:num>
  <w:num w:numId="41" w16cid:durableId="532307927">
    <w:abstractNumId w:val="23"/>
    <w:lvlOverride w:ilvl="0">
      <w:startOverride w:val="1"/>
    </w:lvlOverride>
  </w:num>
  <w:num w:numId="42" w16cid:durableId="1564213985">
    <w:abstractNumId w:val="32"/>
    <w:lvlOverride w:ilvl="0">
      <w:startOverride w:val="1"/>
    </w:lvlOverride>
  </w:num>
  <w:num w:numId="43" w16cid:durableId="87625432">
    <w:abstractNumId w:val="32"/>
    <w:lvlOverride w:ilvl="0">
      <w:startOverride w:val="1"/>
    </w:lvlOverride>
  </w:num>
  <w:num w:numId="44" w16cid:durableId="167839395">
    <w:abstractNumId w:val="32"/>
    <w:lvlOverride w:ilvl="0">
      <w:startOverride w:val="1"/>
    </w:lvlOverride>
  </w:num>
  <w:num w:numId="45" w16cid:durableId="224493283">
    <w:abstractNumId w:val="35"/>
  </w:num>
  <w:num w:numId="46" w16cid:durableId="1952282259">
    <w:abstractNumId w:val="23"/>
    <w:lvlOverride w:ilvl="0">
      <w:startOverride w:val="1"/>
    </w:lvlOverride>
  </w:num>
  <w:num w:numId="47" w16cid:durableId="1902056759">
    <w:abstractNumId w:val="16"/>
  </w:num>
  <w:num w:numId="48" w16cid:durableId="1871604281">
    <w:abstractNumId w:val="29"/>
  </w:num>
  <w:num w:numId="49" w16cid:durableId="859395514">
    <w:abstractNumId w:val="28"/>
  </w:num>
  <w:num w:numId="50" w16cid:durableId="1564564061">
    <w:abstractNumId w:val="34"/>
  </w:num>
  <w:num w:numId="51" w16cid:durableId="1079013767">
    <w:abstractNumId w:val="37"/>
  </w:num>
  <w:num w:numId="52" w16cid:durableId="1729719472">
    <w:abstractNumId w:val="18"/>
  </w:num>
  <w:num w:numId="53" w16cid:durableId="390350089">
    <w:abstractNumId w:val="9"/>
  </w:num>
  <w:num w:numId="54" w16cid:durableId="708456818">
    <w:abstractNumId w:val="7"/>
  </w:num>
  <w:num w:numId="55" w16cid:durableId="1292709320">
    <w:abstractNumId w:val="6"/>
  </w:num>
  <w:num w:numId="56" w16cid:durableId="742532379">
    <w:abstractNumId w:val="5"/>
  </w:num>
  <w:num w:numId="57" w16cid:durableId="1991665563">
    <w:abstractNumId w:val="4"/>
  </w:num>
  <w:num w:numId="58" w16cid:durableId="1380129559">
    <w:abstractNumId w:val="8"/>
  </w:num>
  <w:num w:numId="59" w16cid:durableId="1666279627">
    <w:abstractNumId w:val="3"/>
  </w:num>
  <w:num w:numId="60" w16cid:durableId="1504272299">
    <w:abstractNumId w:val="2"/>
  </w:num>
  <w:num w:numId="61" w16cid:durableId="1942057185">
    <w:abstractNumId w:val="1"/>
  </w:num>
  <w:num w:numId="62" w16cid:durableId="333846974">
    <w:abstractNumId w:val="0"/>
  </w:num>
  <w:num w:numId="63" w16cid:durableId="1088429088">
    <w:abstractNumId w:val="19"/>
  </w:num>
  <w:num w:numId="64" w16cid:durableId="929969813">
    <w:abstractNumId w:val="20"/>
  </w:num>
  <w:num w:numId="65" w16cid:durableId="1272205565">
    <w:abstractNumId w:val="33"/>
  </w:num>
  <w:num w:numId="66" w16cid:durableId="947665785">
    <w:abstractNumId w:val="43"/>
  </w:num>
  <w:num w:numId="67" w16cid:durableId="1184317218">
    <w:abstractNumId w:val="42"/>
  </w:num>
  <w:num w:numId="68" w16cid:durableId="1142388373">
    <w:abstractNumId w:val="10"/>
  </w:num>
  <w:num w:numId="69" w16cid:durableId="509611720">
    <w:abstractNumId w:val="27"/>
  </w:num>
  <w:num w:numId="70" w16cid:durableId="348913781">
    <w:abstractNumId w:val="38"/>
  </w:num>
  <w:num w:numId="71" w16cid:durableId="1676149440">
    <w:abstractNumId w:val="40"/>
  </w:num>
  <w:num w:numId="72" w16cid:durableId="950627461">
    <w:abstractNumId w:val="13"/>
  </w:num>
  <w:num w:numId="73" w16cid:durableId="1215890507">
    <w:abstractNumId w:val="24"/>
  </w:num>
  <w:num w:numId="74" w16cid:durableId="859971344">
    <w:abstractNumId w:val="22"/>
  </w:num>
  <w:num w:numId="75" w16cid:durableId="405033165">
    <w:abstractNumId w:val="36"/>
  </w:num>
  <w:num w:numId="76" w16cid:durableId="1650286624">
    <w:abstractNumId w:val="41"/>
  </w:num>
  <w:num w:numId="77" w16cid:durableId="1094204859">
    <w:abstractNumId w:val="12"/>
  </w:num>
  <w:num w:numId="78" w16cid:durableId="577599179">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FD"/>
    <w:rsid w:val="0000426C"/>
    <w:rsid w:val="00007703"/>
    <w:rsid w:val="00007CC7"/>
    <w:rsid w:val="0001622A"/>
    <w:rsid w:val="0001669B"/>
    <w:rsid w:val="000205F6"/>
    <w:rsid w:val="000221B6"/>
    <w:rsid w:val="000340F0"/>
    <w:rsid w:val="0003613C"/>
    <w:rsid w:val="000418D5"/>
    <w:rsid w:val="000436DD"/>
    <w:rsid w:val="00056F08"/>
    <w:rsid w:val="00061F50"/>
    <w:rsid w:val="00062272"/>
    <w:rsid w:val="00064632"/>
    <w:rsid w:val="00066436"/>
    <w:rsid w:val="0006727D"/>
    <w:rsid w:val="00084713"/>
    <w:rsid w:val="00091AE1"/>
    <w:rsid w:val="000A196B"/>
    <w:rsid w:val="000A2BCD"/>
    <w:rsid w:val="000B1027"/>
    <w:rsid w:val="000B3AC9"/>
    <w:rsid w:val="000B4E2E"/>
    <w:rsid w:val="000C1BEA"/>
    <w:rsid w:val="000C2963"/>
    <w:rsid w:val="000C3750"/>
    <w:rsid w:val="000D4772"/>
    <w:rsid w:val="000D537C"/>
    <w:rsid w:val="000E1504"/>
    <w:rsid w:val="000E6A93"/>
    <w:rsid w:val="000E7CEB"/>
    <w:rsid w:val="000F4227"/>
    <w:rsid w:val="000F56E2"/>
    <w:rsid w:val="000F5A60"/>
    <w:rsid w:val="0011011F"/>
    <w:rsid w:val="00110730"/>
    <w:rsid w:val="0011736C"/>
    <w:rsid w:val="001236C0"/>
    <w:rsid w:val="00125D54"/>
    <w:rsid w:val="001324BD"/>
    <w:rsid w:val="00133782"/>
    <w:rsid w:val="00141414"/>
    <w:rsid w:val="00145A67"/>
    <w:rsid w:val="00147AB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34AA"/>
    <w:rsid w:val="001D6620"/>
    <w:rsid w:val="001E29AA"/>
    <w:rsid w:val="001F170D"/>
    <w:rsid w:val="002023A3"/>
    <w:rsid w:val="002035F3"/>
    <w:rsid w:val="00205B4A"/>
    <w:rsid w:val="00205B5E"/>
    <w:rsid w:val="00211916"/>
    <w:rsid w:val="00221A7E"/>
    <w:rsid w:val="002243CE"/>
    <w:rsid w:val="00231717"/>
    <w:rsid w:val="00234451"/>
    <w:rsid w:val="00234956"/>
    <w:rsid w:val="00235F69"/>
    <w:rsid w:val="00260E17"/>
    <w:rsid w:val="00263F93"/>
    <w:rsid w:val="00264CFD"/>
    <w:rsid w:val="002651D5"/>
    <w:rsid w:val="00282630"/>
    <w:rsid w:val="00283757"/>
    <w:rsid w:val="00286AB9"/>
    <w:rsid w:val="00292E83"/>
    <w:rsid w:val="00293C52"/>
    <w:rsid w:val="002A1D83"/>
    <w:rsid w:val="002A321E"/>
    <w:rsid w:val="002B0079"/>
    <w:rsid w:val="002B050B"/>
    <w:rsid w:val="002B2E0D"/>
    <w:rsid w:val="002B4464"/>
    <w:rsid w:val="002C0AD7"/>
    <w:rsid w:val="002F3BF0"/>
    <w:rsid w:val="002F3C11"/>
    <w:rsid w:val="002F4F34"/>
    <w:rsid w:val="002F7649"/>
    <w:rsid w:val="00306721"/>
    <w:rsid w:val="00332884"/>
    <w:rsid w:val="0033671D"/>
    <w:rsid w:val="0033700D"/>
    <w:rsid w:val="003470DC"/>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57EB7"/>
    <w:rsid w:val="00460430"/>
    <w:rsid w:val="004625B8"/>
    <w:rsid w:val="00467F7C"/>
    <w:rsid w:val="00470071"/>
    <w:rsid w:val="00473130"/>
    <w:rsid w:val="004736E8"/>
    <w:rsid w:val="00477B8D"/>
    <w:rsid w:val="00480BA2"/>
    <w:rsid w:val="00487068"/>
    <w:rsid w:val="00490B48"/>
    <w:rsid w:val="004B61C1"/>
    <w:rsid w:val="004E2463"/>
    <w:rsid w:val="004E5C17"/>
    <w:rsid w:val="004F51E9"/>
    <w:rsid w:val="005105BA"/>
    <w:rsid w:val="00510611"/>
    <w:rsid w:val="005213CB"/>
    <w:rsid w:val="00543833"/>
    <w:rsid w:val="00543F29"/>
    <w:rsid w:val="005563AE"/>
    <w:rsid w:val="005606EA"/>
    <w:rsid w:val="00561DAB"/>
    <w:rsid w:val="00562081"/>
    <w:rsid w:val="00563123"/>
    <w:rsid w:val="005744A7"/>
    <w:rsid w:val="00574A95"/>
    <w:rsid w:val="00583B72"/>
    <w:rsid w:val="00586A0D"/>
    <w:rsid w:val="005A09DA"/>
    <w:rsid w:val="005C5274"/>
    <w:rsid w:val="005C7547"/>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3853"/>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A7D30"/>
    <w:rsid w:val="007C3B49"/>
    <w:rsid w:val="007C519F"/>
    <w:rsid w:val="007F0618"/>
    <w:rsid w:val="00800A96"/>
    <w:rsid w:val="00801596"/>
    <w:rsid w:val="008045E9"/>
    <w:rsid w:val="0080514A"/>
    <w:rsid w:val="00811485"/>
    <w:rsid w:val="00815618"/>
    <w:rsid w:val="00831D39"/>
    <w:rsid w:val="0083342F"/>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060D"/>
    <w:rsid w:val="00A21B9E"/>
    <w:rsid w:val="00A33E8C"/>
    <w:rsid w:val="00A44C4F"/>
    <w:rsid w:val="00A46DB7"/>
    <w:rsid w:val="00A55ED3"/>
    <w:rsid w:val="00A64D08"/>
    <w:rsid w:val="00A65122"/>
    <w:rsid w:val="00A65190"/>
    <w:rsid w:val="00A758CE"/>
    <w:rsid w:val="00A765C1"/>
    <w:rsid w:val="00AA01ED"/>
    <w:rsid w:val="00AB4E9E"/>
    <w:rsid w:val="00AB58B1"/>
    <w:rsid w:val="00AB7B8F"/>
    <w:rsid w:val="00AC778A"/>
    <w:rsid w:val="00AD3C06"/>
    <w:rsid w:val="00AD5827"/>
    <w:rsid w:val="00AE1251"/>
    <w:rsid w:val="00AF1646"/>
    <w:rsid w:val="00AF6BE0"/>
    <w:rsid w:val="00AF7452"/>
    <w:rsid w:val="00B02982"/>
    <w:rsid w:val="00B05F41"/>
    <w:rsid w:val="00B06FCD"/>
    <w:rsid w:val="00B179FB"/>
    <w:rsid w:val="00B20218"/>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06E67"/>
    <w:rsid w:val="00C10941"/>
    <w:rsid w:val="00C14CD9"/>
    <w:rsid w:val="00C255DB"/>
    <w:rsid w:val="00C33F73"/>
    <w:rsid w:val="00C458D9"/>
    <w:rsid w:val="00C57FB8"/>
    <w:rsid w:val="00C6190C"/>
    <w:rsid w:val="00C700F7"/>
    <w:rsid w:val="00C86BA8"/>
    <w:rsid w:val="00CA3C23"/>
    <w:rsid w:val="00CA427D"/>
    <w:rsid w:val="00CA6896"/>
    <w:rsid w:val="00CA785B"/>
    <w:rsid w:val="00CC0165"/>
    <w:rsid w:val="00CC01BC"/>
    <w:rsid w:val="00CC648E"/>
    <w:rsid w:val="00CC6E02"/>
    <w:rsid w:val="00CD56FD"/>
    <w:rsid w:val="00CE5AB8"/>
    <w:rsid w:val="00CF19CE"/>
    <w:rsid w:val="00CF31F3"/>
    <w:rsid w:val="00D00FC4"/>
    <w:rsid w:val="00D22A6A"/>
    <w:rsid w:val="00D2394E"/>
    <w:rsid w:val="00D247C2"/>
    <w:rsid w:val="00D2719D"/>
    <w:rsid w:val="00D40CBC"/>
    <w:rsid w:val="00D467F8"/>
    <w:rsid w:val="00D47119"/>
    <w:rsid w:val="00D61192"/>
    <w:rsid w:val="00D6386C"/>
    <w:rsid w:val="00D71516"/>
    <w:rsid w:val="00D739AD"/>
    <w:rsid w:val="00D75834"/>
    <w:rsid w:val="00D82B63"/>
    <w:rsid w:val="00D86E31"/>
    <w:rsid w:val="00D91A94"/>
    <w:rsid w:val="00D9258C"/>
    <w:rsid w:val="00DA0D8E"/>
    <w:rsid w:val="00DA5391"/>
    <w:rsid w:val="00DA6C2F"/>
    <w:rsid w:val="00DC26F5"/>
    <w:rsid w:val="00DD21D7"/>
    <w:rsid w:val="00DE04BA"/>
    <w:rsid w:val="00DE0E48"/>
    <w:rsid w:val="00DE67F5"/>
    <w:rsid w:val="00DF0608"/>
    <w:rsid w:val="00DF3F78"/>
    <w:rsid w:val="00DF6B17"/>
    <w:rsid w:val="00DF72CC"/>
    <w:rsid w:val="00E21193"/>
    <w:rsid w:val="00E3769E"/>
    <w:rsid w:val="00E42404"/>
    <w:rsid w:val="00E63ED9"/>
    <w:rsid w:val="00E7262B"/>
    <w:rsid w:val="00E82F54"/>
    <w:rsid w:val="00E85B5A"/>
    <w:rsid w:val="00E86459"/>
    <w:rsid w:val="00E87DA0"/>
    <w:rsid w:val="00E900D4"/>
    <w:rsid w:val="00EA0CA7"/>
    <w:rsid w:val="00EA3D3D"/>
    <w:rsid w:val="00EA45CB"/>
    <w:rsid w:val="00EA54B3"/>
    <w:rsid w:val="00EB18EF"/>
    <w:rsid w:val="00EB1F78"/>
    <w:rsid w:val="00EB5B58"/>
    <w:rsid w:val="00EB7CB9"/>
    <w:rsid w:val="00EC5631"/>
    <w:rsid w:val="00EC6186"/>
    <w:rsid w:val="00EC6F86"/>
    <w:rsid w:val="00EC7E28"/>
    <w:rsid w:val="00ED1402"/>
    <w:rsid w:val="00ED361F"/>
    <w:rsid w:val="00ED4EFA"/>
    <w:rsid w:val="00EE4373"/>
    <w:rsid w:val="00F0145D"/>
    <w:rsid w:val="00F0713B"/>
    <w:rsid w:val="00F10357"/>
    <w:rsid w:val="00F110BD"/>
    <w:rsid w:val="00F12393"/>
    <w:rsid w:val="00F15CD6"/>
    <w:rsid w:val="00F16F2D"/>
    <w:rsid w:val="00F2016A"/>
    <w:rsid w:val="00F21D67"/>
    <w:rsid w:val="00F24B8F"/>
    <w:rsid w:val="00F30B46"/>
    <w:rsid w:val="00F4536C"/>
    <w:rsid w:val="00F50662"/>
    <w:rsid w:val="00F63674"/>
    <w:rsid w:val="00F66DB7"/>
    <w:rsid w:val="00F73108"/>
    <w:rsid w:val="00F75DBD"/>
    <w:rsid w:val="00F76063"/>
    <w:rsid w:val="00F95343"/>
    <w:rsid w:val="00FA1F82"/>
    <w:rsid w:val="00FA6214"/>
    <w:rsid w:val="00FC411A"/>
    <w:rsid w:val="00FC568F"/>
    <w:rsid w:val="00FC5A40"/>
    <w:rsid w:val="00FD01DE"/>
    <w:rsid w:val="00FD079B"/>
    <w:rsid w:val="00FD425B"/>
    <w:rsid w:val="00FD635C"/>
    <w:rsid w:val="00FD6751"/>
    <w:rsid w:val="00FE0543"/>
    <w:rsid w:val="00FE0686"/>
    <w:rsid w:val="00FE2606"/>
    <w:rsid w:val="00FE27D1"/>
    <w:rsid w:val="00FE2DC9"/>
    <w:rsid w:val="00FE2F15"/>
    <w:rsid w:val="00FE4E50"/>
    <w:rsid w:val="00FF2BE2"/>
    <w:rsid w:val="0241B77A"/>
    <w:rsid w:val="07A3E346"/>
    <w:rsid w:val="183CE9F3"/>
    <w:rsid w:val="28E561F0"/>
    <w:rsid w:val="2C14F8DF"/>
    <w:rsid w:val="37D3EE55"/>
    <w:rsid w:val="3E637228"/>
    <w:rsid w:val="4DCBD5FD"/>
    <w:rsid w:val="4DFB0108"/>
    <w:rsid w:val="4FE251A3"/>
    <w:rsid w:val="502CAF4F"/>
    <w:rsid w:val="5395FC44"/>
    <w:rsid w:val="671D0EBA"/>
    <w:rsid w:val="6B1E39B9"/>
    <w:rsid w:val="7031E3C6"/>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A1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EA54B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DD21D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D21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D21D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D21D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21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A54B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06721"/>
  </w:style>
  <w:style w:type="character" w:customStyle="1" w:styleId="TableHeaderChar">
    <w:name w:val="TableHeader Char"/>
    <w:basedOn w:val="DefaultParagraphFont"/>
    <w:link w:val="TableHeader"/>
    <w:rsid w:val="00306721"/>
    <w:rPr>
      <w:rFonts w:ascii="Arial" w:hAnsi="Arial" w:cs="Arial"/>
      <w:b/>
      <w:sz w:val="24"/>
      <w:szCs w:val="24"/>
    </w:rPr>
  </w:style>
  <w:style w:type="character" w:customStyle="1" w:styleId="Header6Char">
    <w:name w:val="Header 6 Char"/>
    <w:basedOn w:val="TableHeaderChar"/>
    <w:link w:val="Header6"/>
    <w:rsid w:val="00306721"/>
    <w:rPr>
      <w:rFonts w:ascii="Arial" w:hAnsi="Arial" w:cs="Arial"/>
      <w:b/>
      <w:sz w:val="24"/>
      <w:szCs w:val="24"/>
    </w:rPr>
  </w:style>
  <w:style w:type="paragraph" w:styleId="BlockText">
    <w:name w:val="Block Text"/>
    <w:basedOn w:val="Normal"/>
    <w:uiPriority w:val="99"/>
    <w:semiHidden/>
    <w:unhideWhenUsed/>
    <w:rsid w:val="00DD21D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DD21D7"/>
  </w:style>
  <w:style w:type="character" w:customStyle="1" w:styleId="BodyTextChar">
    <w:name w:val="Body Text Char"/>
    <w:basedOn w:val="DefaultParagraphFont"/>
    <w:link w:val="BodyText"/>
    <w:uiPriority w:val="99"/>
    <w:semiHidden/>
    <w:rsid w:val="00DD21D7"/>
    <w:rPr>
      <w:rFonts w:ascii="Arial" w:hAnsi="Arial"/>
      <w:sz w:val="24"/>
    </w:rPr>
  </w:style>
  <w:style w:type="paragraph" w:styleId="BodyText2">
    <w:name w:val="Body Text 2"/>
    <w:basedOn w:val="Normal"/>
    <w:link w:val="BodyText2Char"/>
    <w:uiPriority w:val="99"/>
    <w:semiHidden/>
    <w:unhideWhenUsed/>
    <w:rsid w:val="00DD21D7"/>
    <w:pPr>
      <w:spacing w:line="480" w:lineRule="auto"/>
    </w:pPr>
  </w:style>
  <w:style w:type="character" w:customStyle="1" w:styleId="BodyText2Char">
    <w:name w:val="Body Text 2 Char"/>
    <w:basedOn w:val="DefaultParagraphFont"/>
    <w:link w:val="BodyText2"/>
    <w:uiPriority w:val="99"/>
    <w:semiHidden/>
    <w:rsid w:val="00DD21D7"/>
    <w:rPr>
      <w:rFonts w:ascii="Arial" w:hAnsi="Arial"/>
      <w:sz w:val="24"/>
    </w:rPr>
  </w:style>
  <w:style w:type="paragraph" w:styleId="BodyText3">
    <w:name w:val="Body Text 3"/>
    <w:basedOn w:val="Normal"/>
    <w:link w:val="BodyText3Char"/>
    <w:uiPriority w:val="99"/>
    <w:semiHidden/>
    <w:unhideWhenUsed/>
    <w:rsid w:val="00DD21D7"/>
    <w:rPr>
      <w:sz w:val="16"/>
      <w:szCs w:val="16"/>
    </w:rPr>
  </w:style>
  <w:style w:type="character" w:customStyle="1" w:styleId="BodyText3Char">
    <w:name w:val="Body Text 3 Char"/>
    <w:basedOn w:val="DefaultParagraphFont"/>
    <w:link w:val="BodyText3"/>
    <w:uiPriority w:val="99"/>
    <w:semiHidden/>
    <w:rsid w:val="00DD21D7"/>
    <w:rPr>
      <w:rFonts w:ascii="Arial" w:hAnsi="Arial"/>
      <w:sz w:val="16"/>
      <w:szCs w:val="16"/>
    </w:rPr>
  </w:style>
  <w:style w:type="paragraph" w:styleId="BodyTextFirstIndent">
    <w:name w:val="Body Text First Indent"/>
    <w:basedOn w:val="BodyText"/>
    <w:link w:val="BodyTextFirstIndentChar"/>
    <w:uiPriority w:val="99"/>
    <w:semiHidden/>
    <w:unhideWhenUsed/>
    <w:rsid w:val="00DD21D7"/>
    <w:pPr>
      <w:ind w:firstLine="360"/>
    </w:pPr>
  </w:style>
  <w:style w:type="character" w:customStyle="1" w:styleId="BodyTextFirstIndentChar">
    <w:name w:val="Body Text First Indent Char"/>
    <w:basedOn w:val="BodyTextChar"/>
    <w:link w:val="BodyTextFirstIndent"/>
    <w:uiPriority w:val="99"/>
    <w:semiHidden/>
    <w:rsid w:val="00DD21D7"/>
    <w:rPr>
      <w:rFonts w:ascii="Arial" w:hAnsi="Arial"/>
      <w:sz w:val="24"/>
    </w:rPr>
  </w:style>
  <w:style w:type="paragraph" w:styleId="BodyTextIndent">
    <w:name w:val="Body Text Indent"/>
    <w:basedOn w:val="Normal"/>
    <w:link w:val="BodyTextIndentChar"/>
    <w:uiPriority w:val="99"/>
    <w:semiHidden/>
    <w:unhideWhenUsed/>
    <w:rsid w:val="00DD21D7"/>
    <w:pPr>
      <w:ind w:left="360"/>
    </w:pPr>
  </w:style>
  <w:style w:type="character" w:customStyle="1" w:styleId="BodyTextIndentChar">
    <w:name w:val="Body Text Indent Char"/>
    <w:basedOn w:val="DefaultParagraphFont"/>
    <w:link w:val="BodyTextIndent"/>
    <w:uiPriority w:val="99"/>
    <w:semiHidden/>
    <w:rsid w:val="00DD21D7"/>
    <w:rPr>
      <w:rFonts w:ascii="Arial" w:hAnsi="Arial"/>
      <w:sz w:val="24"/>
    </w:rPr>
  </w:style>
  <w:style w:type="paragraph" w:styleId="BodyTextFirstIndent2">
    <w:name w:val="Body Text First Indent 2"/>
    <w:basedOn w:val="BodyTextIndent"/>
    <w:link w:val="BodyTextFirstIndent2Char"/>
    <w:uiPriority w:val="99"/>
    <w:semiHidden/>
    <w:unhideWhenUsed/>
    <w:rsid w:val="00DD21D7"/>
    <w:pPr>
      <w:ind w:firstLine="360"/>
    </w:pPr>
  </w:style>
  <w:style w:type="character" w:customStyle="1" w:styleId="BodyTextFirstIndent2Char">
    <w:name w:val="Body Text First Indent 2 Char"/>
    <w:basedOn w:val="BodyTextIndentChar"/>
    <w:link w:val="BodyTextFirstIndent2"/>
    <w:uiPriority w:val="99"/>
    <w:semiHidden/>
    <w:rsid w:val="00DD21D7"/>
    <w:rPr>
      <w:rFonts w:ascii="Arial" w:hAnsi="Arial"/>
      <w:sz w:val="24"/>
    </w:rPr>
  </w:style>
  <w:style w:type="paragraph" w:styleId="BodyTextIndent2">
    <w:name w:val="Body Text Indent 2"/>
    <w:basedOn w:val="Normal"/>
    <w:link w:val="BodyTextIndent2Char"/>
    <w:uiPriority w:val="99"/>
    <w:semiHidden/>
    <w:unhideWhenUsed/>
    <w:rsid w:val="00DD21D7"/>
    <w:pPr>
      <w:spacing w:line="480" w:lineRule="auto"/>
      <w:ind w:left="360"/>
    </w:pPr>
  </w:style>
  <w:style w:type="character" w:customStyle="1" w:styleId="BodyTextIndent2Char">
    <w:name w:val="Body Text Indent 2 Char"/>
    <w:basedOn w:val="DefaultParagraphFont"/>
    <w:link w:val="BodyTextIndent2"/>
    <w:uiPriority w:val="99"/>
    <w:semiHidden/>
    <w:rsid w:val="00DD21D7"/>
    <w:rPr>
      <w:rFonts w:ascii="Arial" w:hAnsi="Arial"/>
      <w:sz w:val="24"/>
    </w:rPr>
  </w:style>
  <w:style w:type="paragraph" w:styleId="BodyTextIndent3">
    <w:name w:val="Body Text Indent 3"/>
    <w:basedOn w:val="Normal"/>
    <w:link w:val="BodyTextIndent3Char"/>
    <w:uiPriority w:val="99"/>
    <w:semiHidden/>
    <w:unhideWhenUsed/>
    <w:rsid w:val="00DD21D7"/>
    <w:pPr>
      <w:ind w:left="360"/>
    </w:pPr>
    <w:rPr>
      <w:sz w:val="16"/>
      <w:szCs w:val="16"/>
    </w:rPr>
  </w:style>
  <w:style w:type="character" w:customStyle="1" w:styleId="BodyTextIndent3Char">
    <w:name w:val="Body Text Indent 3 Char"/>
    <w:basedOn w:val="DefaultParagraphFont"/>
    <w:link w:val="BodyTextIndent3"/>
    <w:uiPriority w:val="99"/>
    <w:semiHidden/>
    <w:rsid w:val="00DD21D7"/>
    <w:rPr>
      <w:rFonts w:ascii="Arial" w:hAnsi="Arial"/>
      <w:sz w:val="16"/>
      <w:szCs w:val="16"/>
    </w:rPr>
  </w:style>
  <w:style w:type="paragraph" w:styleId="Caption">
    <w:name w:val="caption"/>
    <w:basedOn w:val="Normal"/>
    <w:next w:val="Normal"/>
    <w:uiPriority w:val="35"/>
    <w:semiHidden/>
    <w:unhideWhenUsed/>
    <w:qFormat/>
    <w:rsid w:val="00DD21D7"/>
    <w:pPr>
      <w:spacing w:after="200"/>
    </w:pPr>
    <w:rPr>
      <w:i/>
      <w:iCs/>
      <w:color w:val="44546A" w:themeColor="text2"/>
      <w:sz w:val="18"/>
      <w:szCs w:val="18"/>
    </w:rPr>
  </w:style>
  <w:style w:type="paragraph" w:styleId="Closing">
    <w:name w:val="Closing"/>
    <w:basedOn w:val="Normal"/>
    <w:link w:val="ClosingChar"/>
    <w:uiPriority w:val="99"/>
    <w:semiHidden/>
    <w:unhideWhenUsed/>
    <w:rsid w:val="00DD21D7"/>
    <w:pPr>
      <w:spacing w:after="0"/>
      <w:ind w:left="4320"/>
    </w:pPr>
  </w:style>
  <w:style w:type="character" w:customStyle="1" w:styleId="ClosingChar">
    <w:name w:val="Closing Char"/>
    <w:basedOn w:val="DefaultParagraphFont"/>
    <w:link w:val="Closing"/>
    <w:uiPriority w:val="99"/>
    <w:semiHidden/>
    <w:rsid w:val="00DD21D7"/>
    <w:rPr>
      <w:rFonts w:ascii="Arial" w:hAnsi="Arial"/>
      <w:sz w:val="24"/>
    </w:rPr>
  </w:style>
  <w:style w:type="paragraph" w:styleId="Date">
    <w:name w:val="Date"/>
    <w:basedOn w:val="Normal"/>
    <w:next w:val="Normal"/>
    <w:link w:val="DateChar"/>
    <w:uiPriority w:val="99"/>
    <w:semiHidden/>
    <w:unhideWhenUsed/>
    <w:rsid w:val="00DD21D7"/>
  </w:style>
  <w:style w:type="character" w:customStyle="1" w:styleId="DateChar">
    <w:name w:val="Date Char"/>
    <w:basedOn w:val="DefaultParagraphFont"/>
    <w:link w:val="Date"/>
    <w:uiPriority w:val="99"/>
    <w:semiHidden/>
    <w:rsid w:val="00DD21D7"/>
    <w:rPr>
      <w:rFonts w:ascii="Arial" w:hAnsi="Arial"/>
      <w:sz w:val="24"/>
    </w:rPr>
  </w:style>
  <w:style w:type="paragraph" w:styleId="DocumentMap">
    <w:name w:val="Document Map"/>
    <w:basedOn w:val="Normal"/>
    <w:link w:val="DocumentMapChar"/>
    <w:uiPriority w:val="99"/>
    <w:semiHidden/>
    <w:unhideWhenUsed/>
    <w:rsid w:val="00DD21D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21D7"/>
    <w:rPr>
      <w:rFonts w:ascii="Segoe UI" w:hAnsi="Segoe UI" w:cs="Segoe UI"/>
      <w:sz w:val="16"/>
      <w:szCs w:val="16"/>
    </w:rPr>
  </w:style>
  <w:style w:type="paragraph" w:styleId="E-mailSignature">
    <w:name w:val="E-mail Signature"/>
    <w:basedOn w:val="Normal"/>
    <w:link w:val="E-mailSignatureChar"/>
    <w:uiPriority w:val="99"/>
    <w:semiHidden/>
    <w:unhideWhenUsed/>
    <w:rsid w:val="00DD21D7"/>
    <w:pPr>
      <w:spacing w:after="0"/>
    </w:pPr>
  </w:style>
  <w:style w:type="character" w:customStyle="1" w:styleId="E-mailSignatureChar">
    <w:name w:val="E-mail Signature Char"/>
    <w:basedOn w:val="DefaultParagraphFont"/>
    <w:link w:val="E-mailSignature"/>
    <w:uiPriority w:val="99"/>
    <w:semiHidden/>
    <w:rsid w:val="00DD21D7"/>
    <w:rPr>
      <w:rFonts w:ascii="Arial" w:hAnsi="Arial"/>
      <w:sz w:val="24"/>
    </w:rPr>
  </w:style>
  <w:style w:type="paragraph" w:styleId="EndnoteText">
    <w:name w:val="endnote text"/>
    <w:basedOn w:val="Normal"/>
    <w:link w:val="EndnoteTextChar"/>
    <w:uiPriority w:val="99"/>
    <w:semiHidden/>
    <w:unhideWhenUsed/>
    <w:rsid w:val="00DD21D7"/>
    <w:pPr>
      <w:spacing w:after="0"/>
    </w:pPr>
    <w:rPr>
      <w:sz w:val="20"/>
      <w:szCs w:val="20"/>
    </w:rPr>
  </w:style>
  <w:style w:type="character" w:customStyle="1" w:styleId="EndnoteTextChar">
    <w:name w:val="Endnote Text Char"/>
    <w:basedOn w:val="DefaultParagraphFont"/>
    <w:link w:val="EndnoteText"/>
    <w:uiPriority w:val="99"/>
    <w:semiHidden/>
    <w:rsid w:val="00DD21D7"/>
    <w:rPr>
      <w:rFonts w:ascii="Arial" w:hAnsi="Arial"/>
      <w:sz w:val="20"/>
      <w:szCs w:val="20"/>
    </w:rPr>
  </w:style>
  <w:style w:type="paragraph" w:styleId="EnvelopeAddress">
    <w:name w:val="envelope address"/>
    <w:basedOn w:val="Normal"/>
    <w:uiPriority w:val="99"/>
    <w:semiHidden/>
    <w:unhideWhenUsed/>
    <w:rsid w:val="00DD21D7"/>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D21D7"/>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DD21D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DD21D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DD21D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DD21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21D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D21D7"/>
    <w:pPr>
      <w:spacing w:after="0"/>
    </w:pPr>
    <w:rPr>
      <w:i/>
      <w:iCs/>
    </w:rPr>
  </w:style>
  <w:style w:type="character" w:customStyle="1" w:styleId="HTMLAddressChar">
    <w:name w:val="HTML Address Char"/>
    <w:basedOn w:val="DefaultParagraphFont"/>
    <w:link w:val="HTMLAddress"/>
    <w:uiPriority w:val="99"/>
    <w:semiHidden/>
    <w:rsid w:val="00DD21D7"/>
    <w:rPr>
      <w:rFonts w:ascii="Arial" w:hAnsi="Arial"/>
      <w:i/>
      <w:iCs/>
      <w:sz w:val="24"/>
    </w:rPr>
  </w:style>
  <w:style w:type="paragraph" w:styleId="HTMLPreformatted">
    <w:name w:val="HTML Preformatted"/>
    <w:basedOn w:val="Normal"/>
    <w:link w:val="HTMLPreformattedChar"/>
    <w:uiPriority w:val="99"/>
    <w:semiHidden/>
    <w:unhideWhenUsed/>
    <w:rsid w:val="00DD21D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21D7"/>
    <w:rPr>
      <w:rFonts w:ascii="Consolas" w:hAnsi="Consolas"/>
      <w:sz w:val="20"/>
      <w:szCs w:val="20"/>
    </w:rPr>
  </w:style>
  <w:style w:type="paragraph" w:styleId="Index1">
    <w:name w:val="index 1"/>
    <w:basedOn w:val="Normal"/>
    <w:next w:val="Normal"/>
    <w:autoRedefine/>
    <w:uiPriority w:val="99"/>
    <w:semiHidden/>
    <w:unhideWhenUsed/>
    <w:rsid w:val="00DD21D7"/>
    <w:pPr>
      <w:spacing w:after="0"/>
      <w:ind w:left="240" w:hanging="240"/>
    </w:pPr>
  </w:style>
  <w:style w:type="paragraph" w:styleId="Index2">
    <w:name w:val="index 2"/>
    <w:basedOn w:val="Normal"/>
    <w:next w:val="Normal"/>
    <w:autoRedefine/>
    <w:uiPriority w:val="99"/>
    <w:semiHidden/>
    <w:unhideWhenUsed/>
    <w:rsid w:val="00DD21D7"/>
    <w:pPr>
      <w:spacing w:after="0"/>
      <w:ind w:left="480" w:hanging="240"/>
    </w:pPr>
  </w:style>
  <w:style w:type="paragraph" w:styleId="Index3">
    <w:name w:val="index 3"/>
    <w:basedOn w:val="Normal"/>
    <w:next w:val="Normal"/>
    <w:autoRedefine/>
    <w:uiPriority w:val="99"/>
    <w:semiHidden/>
    <w:unhideWhenUsed/>
    <w:rsid w:val="00DD21D7"/>
    <w:pPr>
      <w:spacing w:after="0"/>
      <w:ind w:left="720" w:hanging="240"/>
    </w:pPr>
  </w:style>
  <w:style w:type="paragraph" w:styleId="Index4">
    <w:name w:val="index 4"/>
    <w:basedOn w:val="Normal"/>
    <w:next w:val="Normal"/>
    <w:autoRedefine/>
    <w:uiPriority w:val="99"/>
    <w:semiHidden/>
    <w:unhideWhenUsed/>
    <w:rsid w:val="00DD21D7"/>
    <w:pPr>
      <w:spacing w:after="0"/>
      <w:ind w:left="960" w:hanging="240"/>
    </w:pPr>
  </w:style>
  <w:style w:type="paragraph" w:styleId="Index5">
    <w:name w:val="index 5"/>
    <w:basedOn w:val="Normal"/>
    <w:next w:val="Normal"/>
    <w:autoRedefine/>
    <w:uiPriority w:val="99"/>
    <w:semiHidden/>
    <w:unhideWhenUsed/>
    <w:rsid w:val="00DD21D7"/>
    <w:pPr>
      <w:spacing w:after="0"/>
      <w:ind w:left="1200" w:hanging="240"/>
    </w:pPr>
  </w:style>
  <w:style w:type="paragraph" w:styleId="Index6">
    <w:name w:val="index 6"/>
    <w:basedOn w:val="Normal"/>
    <w:next w:val="Normal"/>
    <w:autoRedefine/>
    <w:uiPriority w:val="99"/>
    <w:semiHidden/>
    <w:unhideWhenUsed/>
    <w:rsid w:val="00DD21D7"/>
    <w:pPr>
      <w:spacing w:after="0"/>
      <w:ind w:left="1440" w:hanging="240"/>
    </w:pPr>
  </w:style>
  <w:style w:type="paragraph" w:styleId="Index7">
    <w:name w:val="index 7"/>
    <w:basedOn w:val="Normal"/>
    <w:next w:val="Normal"/>
    <w:autoRedefine/>
    <w:uiPriority w:val="99"/>
    <w:semiHidden/>
    <w:unhideWhenUsed/>
    <w:rsid w:val="00DD21D7"/>
    <w:pPr>
      <w:spacing w:after="0"/>
      <w:ind w:left="1680" w:hanging="240"/>
    </w:pPr>
  </w:style>
  <w:style w:type="paragraph" w:styleId="Index8">
    <w:name w:val="index 8"/>
    <w:basedOn w:val="Normal"/>
    <w:next w:val="Normal"/>
    <w:autoRedefine/>
    <w:uiPriority w:val="99"/>
    <w:semiHidden/>
    <w:unhideWhenUsed/>
    <w:rsid w:val="00DD21D7"/>
    <w:pPr>
      <w:spacing w:after="0"/>
      <w:ind w:left="1920" w:hanging="240"/>
    </w:pPr>
  </w:style>
  <w:style w:type="paragraph" w:styleId="Index9">
    <w:name w:val="index 9"/>
    <w:basedOn w:val="Normal"/>
    <w:next w:val="Normal"/>
    <w:autoRedefine/>
    <w:uiPriority w:val="99"/>
    <w:semiHidden/>
    <w:unhideWhenUsed/>
    <w:rsid w:val="00DD21D7"/>
    <w:pPr>
      <w:spacing w:after="0"/>
      <w:ind w:left="2160" w:hanging="240"/>
    </w:pPr>
  </w:style>
  <w:style w:type="paragraph" w:styleId="IndexHeading">
    <w:name w:val="index heading"/>
    <w:basedOn w:val="Normal"/>
    <w:next w:val="Index1"/>
    <w:uiPriority w:val="99"/>
    <w:semiHidden/>
    <w:unhideWhenUsed/>
    <w:rsid w:val="00DD21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D21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D21D7"/>
    <w:rPr>
      <w:rFonts w:ascii="Arial" w:hAnsi="Arial"/>
      <w:i/>
      <w:iCs/>
      <w:color w:val="5B9BD5" w:themeColor="accent1"/>
      <w:sz w:val="24"/>
    </w:rPr>
  </w:style>
  <w:style w:type="paragraph" w:styleId="List">
    <w:name w:val="List"/>
    <w:basedOn w:val="Normal"/>
    <w:uiPriority w:val="99"/>
    <w:semiHidden/>
    <w:unhideWhenUsed/>
    <w:rsid w:val="00DD21D7"/>
    <w:pPr>
      <w:ind w:left="360" w:hanging="360"/>
      <w:contextualSpacing/>
    </w:pPr>
  </w:style>
  <w:style w:type="paragraph" w:styleId="List2">
    <w:name w:val="List 2"/>
    <w:basedOn w:val="Normal"/>
    <w:uiPriority w:val="99"/>
    <w:semiHidden/>
    <w:unhideWhenUsed/>
    <w:rsid w:val="00DD21D7"/>
    <w:pPr>
      <w:ind w:left="720" w:hanging="360"/>
      <w:contextualSpacing/>
    </w:pPr>
  </w:style>
  <w:style w:type="paragraph" w:styleId="List3">
    <w:name w:val="List 3"/>
    <w:basedOn w:val="Normal"/>
    <w:uiPriority w:val="99"/>
    <w:semiHidden/>
    <w:unhideWhenUsed/>
    <w:rsid w:val="00DD21D7"/>
    <w:pPr>
      <w:ind w:left="1080" w:hanging="360"/>
      <w:contextualSpacing/>
    </w:pPr>
  </w:style>
  <w:style w:type="paragraph" w:styleId="List4">
    <w:name w:val="List 4"/>
    <w:basedOn w:val="Normal"/>
    <w:uiPriority w:val="99"/>
    <w:semiHidden/>
    <w:unhideWhenUsed/>
    <w:rsid w:val="00DD21D7"/>
    <w:pPr>
      <w:ind w:left="1440" w:hanging="360"/>
      <w:contextualSpacing/>
    </w:pPr>
  </w:style>
  <w:style w:type="paragraph" w:styleId="List5">
    <w:name w:val="List 5"/>
    <w:basedOn w:val="Normal"/>
    <w:uiPriority w:val="99"/>
    <w:semiHidden/>
    <w:unhideWhenUsed/>
    <w:rsid w:val="00DD21D7"/>
    <w:pPr>
      <w:ind w:left="1800" w:hanging="360"/>
      <w:contextualSpacing/>
    </w:pPr>
  </w:style>
  <w:style w:type="paragraph" w:styleId="ListBullet">
    <w:name w:val="List Bullet"/>
    <w:basedOn w:val="Normal"/>
    <w:uiPriority w:val="99"/>
    <w:semiHidden/>
    <w:unhideWhenUsed/>
    <w:rsid w:val="00DD21D7"/>
    <w:pPr>
      <w:numPr>
        <w:numId w:val="53"/>
      </w:numPr>
      <w:contextualSpacing/>
    </w:pPr>
  </w:style>
  <w:style w:type="paragraph" w:styleId="ListBullet2">
    <w:name w:val="List Bullet 2"/>
    <w:basedOn w:val="Normal"/>
    <w:uiPriority w:val="99"/>
    <w:semiHidden/>
    <w:unhideWhenUsed/>
    <w:rsid w:val="00DD21D7"/>
    <w:pPr>
      <w:numPr>
        <w:numId w:val="54"/>
      </w:numPr>
      <w:contextualSpacing/>
    </w:pPr>
  </w:style>
  <w:style w:type="paragraph" w:styleId="ListBullet3">
    <w:name w:val="List Bullet 3"/>
    <w:basedOn w:val="Normal"/>
    <w:uiPriority w:val="99"/>
    <w:semiHidden/>
    <w:unhideWhenUsed/>
    <w:rsid w:val="00DD21D7"/>
    <w:pPr>
      <w:numPr>
        <w:numId w:val="55"/>
      </w:numPr>
      <w:contextualSpacing/>
    </w:pPr>
  </w:style>
  <w:style w:type="paragraph" w:styleId="ListBullet4">
    <w:name w:val="List Bullet 4"/>
    <w:basedOn w:val="Normal"/>
    <w:uiPriority w:val="99"/>
    <w:semiHidden/>
    <w:unhideWhenUsed/>
    <w:rsid w:val="00DD21D7"/>
    <w:pPr>
      <w:numPr>
        <w:numId w:val="56"/>
      </w:numPr>
      <w:contextualSpacing/>
    </w:pPr>
  </w:style>
  <w:style w:type="paragraph" w:styleId="ListBullet5">
    <w:name w:val="List Bullet 5"/>
    <w:basedOn w:val="Normal"/>
    <w:uiPriority w:val="99"/>
    <w:semiHidden/>
    <w:unhideWhenUsed/>
    <w:rsid w:val="00DD21D7"/>
    <w:pPr>
      <w:numPr>
        <w:numId w:val="57"/>
      </w:numPr>
      <w:contextualSpacing/>
    </w:pPr>
  </w:style>
  <w:style w:type="paragraph" w:styleId="ListContinue">
    <w:name w:val="List Continue"/>
    <w:basedOn w:val="Normal"/>
    <w:uiPriority w:val="99"/>
    <w:semiHidden/>
    <w:unhideWhenUsed/>
    <w:rsid w:val="00DD21D7"/>
    <w:pPr>
      <w:ind w:left="360"/>
      <w:contextualSpacing/>
    </w:pPr>
  </w:style>
  <w:style w:type="paragraph" w:styleId="ListContinue2">
    <w:name w:val="List Continue 2"/>
    <w:basedOn w:val="Normal"/>
    <w:uiPriority w:val="99"/>
    <w:semiHidden/>
    <w:unhideWhenUsed/>
    <w:rsid w:val="00DD21D7"/>
    <w:pPr>
      <w:ind w:left="720"/>
      <w:contextualSpacing/>
    </w:pPr>
  </w:style>
  <w:style w:type="paragraph" w:styleId="ListContinue3">
    <w:name w:val="List Continue 3"/>
    <w:basedOn w:val="Normal"/>
    <w:uiPriority w:val="99"/>
    <w:semiHidden/>
    <w:unhideWhenUsed/>
    <w:rsid w:val="00DD21D7"/>
    <w:pPr>
      <w:ind w:left="1080"/>
      <w:contextualSpacing/>
    </w:pPr>
  </w:style>
  <w:style w:type="paragraph" w:styleId="ListContinue4">
    <w:name w:val="List Continue 4"/>
    <w:basedOn w:val="Normal"/>
    <w:uiPriority w:val="99"/>
    <w:semiHidden/>
    <w:unhideWhenUsed/>
    <w:rsid w:val="00DD21D7"/>
    <w:pPr>
      <w:ind w:left="1440"/>
      <w:contextualSpacing/>
    </w:pPr>
  </w:style>
  <w:style w:type="paragraph" w:styleId="ListContinue5">
    <w:name w:val="List Continue 5"/>
    <w:basedOn w:val="Normal"/>
    <w:uiPriority w:val="99"/>
    <w:semiHidden/>
    <w:unhideWhenUsed/>
    <w:rsid w:val="00DD21D7"/>
    <w:pPr>
      <w:ind w:left="1800"/>
      <w:contextualSpacing/>
    </w:pPr>
  </w:style>
  <w:style w:type="paragraph" w:styleId="ListNumber">
    <w:name w:val="List Number"/>
    <w:basedOn w:val="Normal"/>
    <w:uiPriority w:val="99"/>
    <w:semiHidden/>
    <w:unhideWhenUsed/>
    <w:rsid w:val="00DD21D7"/>
    <w:pPr>
      <w:numPr>
        <w:numId w:val="58"/>
      </w:numPr>
      <w:contextualSpacing/>
    </w:pPr>
  </w:style>
  <w:style w:type="paragraph" w:styleId="ListNumber2">
    <w:name w:val="List Number 2"/>
    <w:basedOn w:val="Normal"/>
    <w:uiPriority w:val="99"/>
    <w:semiHidden/>
    <w:unhideWhenUsed/>
    <w:rsid w:val="00DD21D7"/>
    <w:pPr>
      <w:numPr>
        <w:numId w:val="59"/>
      </w:numPr>
      <w:contextualSpacing/>
    </w:pPr>
  </w:style>
  <w:style w:type="paragraph" w:styleId="ListNumber3">
    <w:name w:val="List Number 3"/>
    <w:basedOn w:val="Normal"/>
    <w:uiPriority w:val="99"/>
    <w:semiHidden/>
    <w:unhideWhenUsed/>
    <w:rsid w:val="00DD21D7"/>
    <w:pPr>
      <w:numPr>
        <w:numId w:val="60"/>
      </w:numPr>
      <w:contextualSpacing/>
    </w:pPr>
  </w:style>
  <w:style w:type="paragraph" w:styleId="ListNumber4">
    <w:name w:val="List Number 4"/>
    <w:basedOn w:val="Normal"/>
    <w:uiPriority w:val="99"/>
    <w:semiHidden/>
    <w:unhideWhenUsed/>
    <w:rsid w:val="00DD21D7"/>
    <w:pPr>
      <w:numPr>
        <w:numId w:val="61"/>
      </w:numPr>
      <w:contextualSpacing/>
    </w:pPr>
  </w:style>
  <w:style w:type="paragraph" w:styleId="ListNumber5">
    <w:name w:val="List Number 5"/>
    <w:basedOn w:val="Normal"/>
    <w:uiPriority w:val="99"/>
    <w:semiHidden/>
    <w:unhideWhenUsed/>
    <w:rsid w:val="00DD21D7"/>
    <w:pPr>
      <w:numPr>
        <w:numId w:val="62"/>
      </w:numPr>
      <w:contextualSpacing/>
    </w:pPr>
  </w:style>
  <w:style w:type="paragraph" w:styleId="MacroText">
    <w:name w:val="macro"/>
    <w:link w:val="MacroTextChar"/>
    <w:uiPriority w:val="99"/>
    <w:semiHidden/>
    <w:unhideWhenUsed/>
    <w:rsid w:val="00DD21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DD21D7"/>
    <w:rPr>
      <w:rFonts w:ascii="Consolas" w:hAnsi="Consolas"/>
      <w:sz w:val="20"/>
      <w:szCs w:val="20"/>
    </w:rPr>
  </w:style>
  <w:style w:type="paragraph" w:styleId="MessageHeader">
    <w:name w:val="Message Header"/>
    <w:basedOn w:val="Normal"/>
    <w:link w:val="MessageHeaderChar"/>
    <w:uiPriority w:val="99"/>
    <w:semiHidden/>
    <w:unhideWhenUsed/>
    <w:rsid w:val="00DD21D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D21D7"/>
    <w:rPr>
      <w:rFonts w:asciiTheme="majorHAnsi" w:eastAsiaTheme="majorEastAsia" w:hAnsiTheme="majorHAnsi" w:cstheme="majorBidi"/>
      <w:sz w:val="24"/>
      <w:szCs w:val="24"/>
      <w:shd w:val="pct20" w:color="auto" w:fill="auto"/>
    </w:rPr>
  </w:style>
  <w:style w:type="paragraph" w:styleId="NoSpacing">
    <w:name w:val="No Spacing"/>
    <w:uiPriority w:val="1"/>
    <w:qFormat/>
    <w:rsid w:val="00DD21D7"/>
    <w:pPr>
      <w:spacing w:after="0" w:line="240" w:lineRule="auto"/>
    </w:pPr>
    <w:rPr>
      <w:rFonts w:ascii="Arial" w:hAnsi="Arial"/>
      <w:sz w:val="24"/>
    </w:rPr>
  </w:style>
  <w:style w:type="paragraph" w:styleId="NormalIndent0">
    <w:name w:val="Normal Indent"/>
    <w:basedOn w:val="Normal"/>
    <w:uiPriority w:val="99"/>
    <w:semiHidden/>
    <w:unhideWhenUsed/>
    <w:rsid w:val="00DD21D7"/>
    <w:pPr>
      <w:ind w:left="720"/>
    </w:pPr>
  </w:style>
  <w:style w:type="paragraph" w:styleId="NoteHeading">
    <w:name w:val="Note Heading"/>
    <w:basedOn w:val="Normal"/>
    <w:next w:val="Normal"/>
    <w:link w:val="NoteHeadingChar"/>
    <w:uiPriority w:val="99"/>
    <w:semiHidden/>
    <w:unhideWhenUsed/>
    <w:rsid w:val="00DD21D7"/>
    <w:pPr>
      <w:spacing w:after="0"/>
    </w:pPr>
  </w:style>
  <w:style w:type="character" w:customStyle="1" w:styleId="NoteHeadingChar">
    <w:name w:val="Note Heading Char"/>
    <w:basedOn w:val="DefaultParagraphFont"/>
    <w:link w:val="NoteHeading"/>
    <w:uiPriority w:val="99"/>
    <w:semiHidden/>
    <w:rsid w:val="00DD21D7"/>
    <w:rPr>
      <w:rFonts w:ascii="Arial" w:hAnsi="Arial"/>
      <w:sz w:val="24"/>
    </w:rPr>
  </w:style>
  <w:style w:type="paragraph" w:styleId="PlainText">
    <w:name w:val="Plain Text"/>
    <w:basedOn w:val="Normal"/>
    <w:link w:val="PlainTextChar"/>
    <w:uiPriority w:val="99"/>
    <w:semiHidden/>
    <w:unhideWhenUsed/>
    <w:rsid w:val="00DD21D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D21D7"/>
    <w:rPr>
      <w:rFonts w:ascii="Consolas" w:hAnsi="Consolas"/>
      <w:sz w:val="21"/>
      <w:szCs w:val="21"/>
    </w:rPr>
  </w:style>
  <w:style w:type="paragraph" w:styleId="Quote">
    <w:name w:val="Quote"/>
    <w:basedOn w:val="Normal"/>
    <w:next w:val="Normal"/>
    <w:link w:val="QuoteChar"/>
    <w:uiPriority w:val="29"/>
    <w:qFormat/>
    <w:rsid w:val="00DD21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21D7"/>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DD21D7"/>
  </w:style>
  <w:style w:type="character" w:customStyle="1" w:styleId="SalutationChar">
    <w:name w:val="Salutation Char"/>
    <w:basedOn w:val="DefaultParagraphFont"/>
    <w:link w:val="Salutation"/>
    <w:uiPriority w:val="99"/>
    <w:semiHidden/>
    <w:rsid w:val="00DD21D7"/>
    <w:rPr>
      <w:rFonts w:ascii="Arial" w:hAnsi="Arial"/>
      <w:sz w:val="24"/>
    </w:rPr>
  </w:style>
  <w:style w:type="paragraph" w:styleId="Signature">
    <w:name w:val="Signature"/>
    <w:basedOn w:val="Normal"/>
    <w:link w:val="SignatureChar"/>
    <w:uiPriority w:val="99"/>
    <w:semiHidden/>
    <w:unhideWhenUsed/>
    <w:rsid w:val="00DD21D7"/>
    <w:pPr>
      <w:spacing w:after="0"/>
      <w:ind w:left="4320"/>
    </w:pPr>
  </w:style>
  <w:style w:type="character" w:customStyle="1" w:styleId="SignatureChar">
    <w:name w:val="Signature Char"/>
    <w:basedOn w:val="DefaultParagraphFont"/>
    <w:link w:val="Signature"/>
    <w:uiPriority w:val="99"/>
    <w:semiHidden/>
    <w:rsid w:val="00DD21D7"/>
    <w:rPr>
      <w:rFonts w:ascii="Arial" w:hAnsi="Arial"/>
      <w:sz w:val="24"/>
    </w:rPr>
  </w:style>
  <w:style w:type="paragraph" w:styleId="Subtitle">
    <w:name w:val="Subtitle"/>
    <w:basedOn w:val="Normal"/>
    <w:next w:val="Normal"/>
    <w:link w:val="SubtitleChar"/>
    <w:uiPriority w:val="11"/>
    <w:qFormat/>
    <w:rsid w:val="00DD21D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D21D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D21D7"/>
    <w:pPr>
      <w:spacing w:after="0"/>
      <w:ind w:left="240" w:hanging="240"/>
    </w:pPr>
  </w:style>
  <w:style w:type="paragraph" w:styleId="TableofFigures">
    <w:name w:val="table of figures"/>
    <w:basedOn w:val="Normal"/>
    <w:next w:val="Normal"/>
    <w:uiPriority w:val="99"/>
    <w:semiHidden/>
    <w:unhideWhenUsed/>
    <w:rsid w:val="00DD21D7"/>
    <w:pPr>
      <w:spacing w:after="0"/>
    </w:pPr>
  </w:style>
  <w:style w:type="paragraph" w:styleId="TOAHeading">
    <w:name w:val="toa heading"/>
    <w:basedOn w:val="Normal"/>
    <w:next w:val="Normal"/>
    <w:uiPriority w:val="99"/>
    <w:semiHidden/>
    <w:unhideWhenUsed/>
    <w:rsid w:val="00DD21D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DD21D7"/>
    <w:pPr>
      <w:spacing w:after="100"/>
    </w:pPr>
  </w:style>
  <w:style w:type="paragraph" w:styleId="TOC2">
    <w:name w:val="toc 2"/>
    <w:basedOn w:val="Normal"/>
    <w:next w:val="Normal"/>
    <w:autoRedefine/>
    <w:uiPriority w:val="39"/>
    <w:semiHidden/>
    <w:unhideWhenUsed/>
    <w:rsid w:val="00DD21D7"/>
    <w:pPr>
      <w:spacing w:after="100"/>
      <w:ind w:left="240"/>
    </w:pPr>
  </w:style>
  <w:style w:type="paragraph" w:styleId="TOC3">
    <w:name w:val="toc 3"/>
    <w:basedOn w:val="Normal"/>
    <w:next w:val="Normal"/>
    <w:autoRedefine/>
    <w:uiPriority w:val="39"/>
    <w:semiHidden/>
    <w:unhideWhenUsed/>
    <w:rsid w:val="00DD21D7"/>
    <w:pPr>
      <w:spacing w:after="100"/>
      <w:ind w:left="480"/>
    </w:pPr>
  </w:style>
  <w:style w:type="paragraph" w:styleId="TOC4">
    <w:name w:val="toc 4"/>
    <w:basedOn w:val="Normal"/>
    <w:next w:val="Normal"/>
    <w:autoRedefine/>
    <w:uiPriority w:val="39"/>
    <w:semiHidden/>
    <w:unhideWhenUsed/>
    <w:rsid w:val="00DD21D7"/>
    <w:pPr>
      <w:spacing w:after="100"/>
      <w:ind w:left="720"/>
    </w:pPr>
  </w:style>
  <w:style w:type="paragraph" w:styleId="TOC5">
    <w:name w:val="toc 5"/>
    <w:basedOn w:val="Normal"/>
    <w:next w:val="Normal"/>
    <w:autoRedefine/>
    <w:uiPriority w:val="39"/>
    <w:semiHidden/>
    <w:unhideWhenUsed/>
    <w:rsid w:val="00DD21D7"/>
    <w:pPr>
      <w:spacing w:after="100"/>
      <w:ind w:left="960"/>
    </w:pPr>
  </w:style>
  <w:style w:type="paragraph" w:styleId="TOC6">
    <w:name w:val="toc 6"/>
    <w:basedOn w:val="Normal"/>
    <w:next w:val="Normal"/>
    <w:autoRedefine/>
    <w:uiPriority w:val="39"/>
    <w:semiHidden/>
    <w:unhideWhenUsed/>
    <w:rsid w:val="00DD21D7"/>
    <w:pPr>
      <w:spacing w:after="100"/>
      <w:ind w:left="1200"/>
    </w:pPr>
  </w:style>
  <w:style w:type="paragraph" w:styleId="TOC7">
    <w:name w:val="toc 7"/>
    <w:basedOn w:val="Normal"/>
    <w:next w:val="Normal"/>
    <w:autoRedefine/>
    <w:uiPriority w:val="39"/>
    <w:semiHidden/>
    <w:unhideWhenUsed/>
    <w:rsid w:val="00DD21D7"/>
    <w:pPr>
      <w:spacing w:after="100"/>
      <w:ind w:left="1440"/>
    </w:pPr>
  </w:style>
  <w:style w:type="paragraph" w:styleId="TOC8">
    <w:name w:val="toc 8"/>
    <w:basedOn w:val="Normal"/>
    <w:next w:val="Normal"/>
    <w:autoRedefine/>
    <w:uiPriority w:val="39"/>
    <w:semiHidden/>
    <w:unhideWhenUsed/>
    <w:rsid w:val="00DD21D7"/>
    <w:pPr>
      <w:spacing w:after="100"/>
      <w:ind w:left="1680"/>
    </w:pPr>
  </w:style>
  <w:style w:type="paragraph" w:styleId="TOC9">
    <w:name w:val="toc 9"/>
    <w:basedOn w:val="Normal"/>
    <w:next w:val="Normal"/>
    <w:autoRedefine/>
    <w:uiPriority w:val="39"/>
    <w:semiHidden/>
    <w:unhideWhenUsed/>
    <w:rsid w:val="00DD21D7"/>
    <w:pPr>
      <w:spacing w:after="100"/>
      <w:ind w:left="1920"/>
    </w:pPr>
  </w:style>
  <w:style w:type="paragraph" w:styleId="TOCHeading">
    <w:name w:val="TOC Heading"/>
    <w:basedOn w:val="Heading1"/>
    <w:next w:val="Normal"/>
    <w:uiPriority w:val="39"/>
    <w:semiHidden/>
    <w:unhideWhenUsed/>
    <w:qFormat/>
    <w:rsid w:val="00DD21D7"/>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692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ESS1-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B2046B1-F87F-4D54-92FB-5B75B934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Specifications—4-ESS1-1 - CAASPP (CA Dept of Education)</dc:title>
  <dc:subject>This CAST item specification describes 4-ESS1-1 Earth's Place in the Universe.</dc:subject>
  <dc:creator/>
  <cp:keywords/>
  <dc:description/>
  <cp:lastModifiedBy/>
  <cp:revision>1</cp:revision>
  <dcterms:created xsi:type="dcterms:W3CDTF">2024-02-21T19:24:00Z</dcterms:created>
  <dcterms:modified xsi:type="dcterms:W3CDTF">2024-02-21T19:24:00Z</dcterms:modified>
</cp:coreProperties>
</file>