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9B457" w14:textId="77777777" w:rsidR="00C83E1C" w:rsidRPr="00B453F8" w:rsidRDefault="00C83E1C" w:rsidP="00C83E1C">
      <w:pPr>
        <w:pStyle w:val="Heading1"/>
      </w:pPr>
      <w:r w:rsidRPr="00B453F8">
        <w:t xml:space="preserve">Physical Fitness Test (PFT) </w:t>
      </w:r>
      <w:r w:rsidRPr="00B453F8">
        <w:br/>
        <w:t>Parent and Guardian Notification Letter Template</w:t>
      </w:r>
    </w:p>
    <w:p w14:paraId="44385695" w14:textId="77777777" w:rsidR="00C83E1C" w:rsidRDefault="00C83E1C" w:rsidP="00C83E1C">
      <w:pPr>
        <w:tabs>
          <w:tab w:val="left" w:pos="220"/>
        </w:tabs>
        <w:spacing w:after="240"/>
        <w:jc w:val="center"/>
        <w:rPr>
          <w:rFonts w:asciiTheme="minorBidi" w:hAnsiTheme="minorBidi" w:cstheme="minorBidi"/>
          <w:bCs/>
          <w:szCs w:val="36"/>
        </w:rPr>
      </w:pPr>
      <w:r w:rsidRPr="00384D03">
        <w:rPr>
          <w:rFonts w:asciiTheme="minorBidi" w:hAnsiTheme="minorBidi" w:cstheme="minorBidi"/>
          <w:bCs/>
          <w:szCs w:val="36"/>
        </w:rPr>
        <w:t xml:space="preserve">California Department of Education </w:t>
      </w:r>
    </w:p>
    <w:p w14:paraId="405E580A" w14:textId="77777777" w:rsidR="00C83E1C" w:rsidRDefault="00C83E1C" w:rsidP="00C83E1C">
      <w:pPr>
        <w:tabs>
          <w:tab w:val="left" w:pos="220"/>
        </w:tabs>
        <w:spacing w:after="240"/>
        <w:jc w:val="center"/>
        <w:rPr>
          <w:rFonts w:asciiTheme="minorBidi" w:hAnsiTheme="minorBidi" w:cstheme="minorBidi"/>
          <w:bCs/>
          <w:szCs w:val="36"/>
        </w:rPr>
      </w:pPr>
      <w:r>
        <w:rPr>
          <w:rFonts w:asciiTheme="minorBidi" w:hAnsiTheme="minorBidi" w:cstheme="minorBidi"/>
          <w:bCs/>
          <w:szCs w:val="36"/>
        </w:rPr>
        <w:t>Revised November 2025</w:t>
      </w:r>
    </w:p>
    <w:p w14:paraId="7E643D2A" w14:textId="77777777" w:rsidR="00C83E1C" w:rsidRPr="009E61F3" w:rsidRDefault="00C83E1C" w:rsidP="00C83E1C">
      <w:pPr>
        <w:tabs>
          <w:tab w:val="left" w:pos="220"/>
        </w:tabs>
        <w:spacing w:after="240"/>
      </w:pPr>
      <w:r w:rsidRPr="009E61F3">
        <w:t>The California Department of Education provides this template for local educational agencies to inform parents and guardians about their child's participation in the annual California Physical Fitness Test during specific months of the 2025-26 school year.</w:t>
      </w:r>
    </w:p>
    <w:p w14:paraId="668B63AD" w14:textId="1F7269B3" w:rsidR="00C83E1C" w:rsidRDefault="00C83E1C" w:rsidP="00C83E1C">
      <w:pPr>
        <w:tabs>
          <w:tab w:val="left" w:pos="220"/>
        </w:tabs>
        <w:spacing w:after="240"/>
        <w:rPr>
          <w:rFonts w:cs="Arial"/>
        </w:rPr>
      </w:pPr>
      <w:r w:rsidRPr="00E757BF">
        <w:rPr>
          <w:rStyle w:val="Strong"/>
        </w:rPr>
        <w:t>Directions:</w:t>
      </w:r>
      <w:r w:rsidRPr="00384D03">
        <w:t xml:space="preserve"> </w:t>
      </w:r>
      <w:r w:rsidRPr="007C09ED">
        <w:rPr>
          <w:rFonts w:cs="Arial"/>
        </w:rPr>
        <w:t xml:space="preserve">Adapt this letter by using school letterhead and inserting school information </w:t>
      </w:r>
      <w:proofErr w:type="gramStart"/>
      <w:r w:rsidRPr="007C09ED">
        <w:rPr>
          <w:rFonts w:cs="Arial"/>
        </w:rPr>
        <w:t>where</w:t>
      </w:r>
      <w:proofErr w:type="gramEnd"/>
      <w:r w:rsidRPr="007C09ED">
        <w:rPr>
          <w:rFonts w:cs="Arial"/>
        </w:rPr>
        <w:t xml:space="preserve"> indicated in brackets.</w:t>
      </w:r>
      <w:r>
        <w:rPr>
          <w:rFonts w:cs="Arial"/>
        </w:rPr>
        <w:t xml:space="preserve"> Remove this cover sheet and copy and paste the completed letter on the following page onto your school letterhead.</w:t>
      </w:r>
    </w:p>
    <w:p w14:paraId="034DC1C3" w14:textId="77777777" w:rsidR="00C83E1C" w:rsidRDefault="00C83E1C">
      <w:pPr>
        <w:spacing w:after="0"/>
        <w:rPr>
          <w:rFonts w:cs="Arial"/>
        </w:rPr>
      </w:pPr>
      <w:r>
        <w:rPr>
          <w:rFonts w:cs="Arial"/>
        </w:rPr>
        <w:br w:type="page"/>
      </w:r>
    </w:p>
    <w:p w14:paraId="1761D699" w14:textId="77777777" w:rsidR="00C83E1C" w:rsidRDefault="00C83E1C" w:rsidP="00C83E1C">
      <w:pPr>
        <w:tabs>
          <w:tab w:val="left" w:pos="220"/>
        </w:tabs>
        <w:spacing w:after="240"/>
        <w:rPr>
          <w:rFonts w:asciiTheme="minorBidi" w:hAnsiTheme="minorBidi" w:cstheme="minorBidi"/>
          <w:bCs/>
          <w:szCs w:val="36"/>
        </w:rPr>
      </w:pPr>
    </w:p>
    <w:p w14:paraId="073D922A" w14:textId="1A16EE6F" w:rsidR="00384D03" w:rsidRPr="00BF0995" w:rsidRDefault="00384D03" w:rsidP="00B453F8">
      <w:pPr>
        <w:pStyle w:val="Heading1"/>
      </w:pPr>
      <w:r w:rsidRPr="00BF0995">
        <w:rPr>
          <w:rFonts w:hint="eastAsia"/>
        </w:rPr>
        <w:t xml:space="preserve">Physical Fitness Test (PFT) </w:t>
      </w:r>
      <w:r w:rsidRPr="00BF0995">
        <w:rPr>
          <w:rFonts w:hint="eastAsia"/>
        </w:rPr>
        <w:br/>
        <w:t>Parent and Guardian Notification Letter Template</w:t>
      </w:r>
    </w:p>
    <w:p w14:paraId="2997AD85" w14:textId="09695C4E" w:rsidR="007C09ED" w:rsidRPr="00BF0995" w:rsidRDefault="007C09ED" w:rsidP="00A84177">
      <w:pPr>
        <w:spacing w:after="120"/>
      </w:pPr>
      <w:proofErr w:type="spellStart"/>
      <w:r w:rsidRPr="00BF0995">
        <w:rPr>
          <w:rFonts w:hint="eastAsia"/>
        </w:rPr>
        <w:t>我們</w:t>
      </w:r>
      <w:proofErr w:type="spellEnd"/>
      <w:r w:rsidRPr="00BF0995">
        <w:rPr>
          <w:rFonts w:hint="eastAsia"/>
        </w:rPr>
        <w:t xml:space="preserve"> </w:t>
      </w:r>
      <w:r w:rsidRPr="00BF0995">
        <w:rPr>
          <w:rFonts w:hint="eastAsia"/>
          <w:b/>
          <w:i/>
        </w:rPr>
        <w:t>[insert grade level]</w:t>
      </w:r>
      <w:r w:rsidRPr="00BF0995">
        <w:rPr>
          <w:rFonts w:hint="eastAsia"/>
        </w:rPr>
        <w:t xml:space="preserve"> </w:t>
      </w:r>
      <w:proofErr w:type="spellStart"/>
      <w:r w:rsidRPr="00BF0995">
        <w:rPr>
          <w:rFonts w:hint="eastAsia"/>
        </w:rPr>
        <w:t>年級的學生將從</w:t>
      </w:r>
      <w:proofErr w:type="spellEnd"/>
      <w:r w:rsidRPr="00BF0995">
        <w:rPr>
          <w:rFonts w:hint="eastAsia"/>
        </w:rPr>
        <w:t xml:space="preserve"> 202</w:t>
      </w:r>
      <w:r w:rsidR="00435F8B">
        <w:t>6</w:t>
      </w:r>
      <w:r w:rsidRPr="00BF0995">
        <w:rPr>
          <w:rFonts w:hint="eastAsia"/>
        </w:rPr>
        <w:t xml:space="preserve"> 年 </w:t>
      </w:r>
      <w:r w:rsidRPr="00BF0995">
        <w:rPr>
          <w:rFonts w:hint="eastAsia"/>
          <w:b/>
          <w:i/>
        </w:rPr>
        <w:t>[insert month]</w:t>
      </w:r>
      <w:r w:rsidRPr="00BF0995">
        <w:rPr>
          <w:rFonts w:hint="eastAsia"/>
        </w:rPr>
        <w:t xml:space="preserve"> </w:t>
      </w:r>
      <w:proofErr w:type="spellStart"/>
      <w:r w:rsidRPr="00BF0995">
        <w:rPr>
          <w:rFonts w:hint="eastAsia"/>
        </w:rPr>
        <w:t>開始，在本學年進行所需的加州體適能測驗</w:t>
      </w:r>
      <w:proofErr w:type="spellEnd"/>
      <w:r w:rsidRPr="00BF0995">
        <w:rPr>
          <w:rFonts w:hint="eastAsia"/>
        </w:rPr>
        <w:t xml:space="preserve"> (PFT)。</w:t>
      </w:r>
      <w:proofErr w:type="spellStart"/>
      <w:r w:rsidRPr="00BF0995">
        <w:rPr>
          <w:rFonts w:hint="eastAsia"/>
        </w:rPr>
        <w:t>在這項測驗階段，加州教育局</w:t>
      </w:r>
      <w:proofErr w:type="spellEnd"/>
      <w:r w:rsidRPr="00BF0995">
        <w:rPr>
          <w:rFonts w:hint="eastAsia"/>
        </w:rPr>
        <w:t xml:space="preserve"> (CDE) </w:t>
      </w:r>
      <w:proofErr w:type="spellStart"/>
      <w:r w:rsidRPr="00BF0995">
        <w:rPr>
          <w:rFonts w:hint="eastAsia"/>
        </w:rPr>
        <w:t>制定了應急規定，允許學校僅進行</w:t>
      </w:r>
      <w:proofErr w:type="spellEnd"/>
      <w:r w:rsidRPr="00BF0995">
        <w:rPr>
          <w:rFonts w:hint="eastAsia"/>
        </w:rPr>
        <w:t xml:space="preserve"> PFT </w:t>
      </w:r>
      <w:proofErr w:type="spellStart"/>
      <w:r w:rsidRPr="00BF0995">
        <w:rPr>
          <w:rFonts w:hint="eastAsia"/>
        </w:rPr>
        <w:t>的以下五個部分</w:t>
      </w:r>
      <w:proofErr w:type="spellEnd"/>
      <w:r w:rsidRPr="00BF0995">
        <w:rPr>
          <w:rFonts w:hint="eastAsia"/>
        </w:rPr>
        <w:t>：</w:t>
      </w:r>
    </w:p>
    <w:p w14:paraId="114A82C8" w14:textId="7A7829C9" w:rsidR="007C09ED" w:rsidRPr="00BF0995" w:rsidRDefault="007C09ED" w:rsidP="00856684">
      <w:pPr>
        <w:pStyle w:val="ListParagraph"/>
      </w:pPr>
      <w:proofErr w:type="spellStart"/>
      <w:r w:rsidRPr="00BF0995">
        <w:rPr>
          <w:rFonts w:hint="eastAsia"/>
        </w:rPr>
        <w:t>帶氧能力</w:t>
      </w:r>
      <w:proofErr w:type="spellEnd"/>
    </w:p>
    <w:p w14:paraId="7287E36F" w14:textId="539E0B8F" w:rsidR="007C09ED" w:rsidRPr="00BF0995" w:rsidRDefault="007C09ED" w:rsidP="00856684">
      <w:pPr>
        <w:pStyle w:val="ListParagraph"/>
      </w:pPr>
      <w:proofErr w:type="spellStart"/>
      <w:r w:rsidRPr="00BF0995">
        <w:rPr>
          <w:rFonts w:hint="eastAsia"/>
        </w:rPr>
        <w:t>腹部力量和耐力</w:t>
      </w:r>
      <w:proofErr w:type="spellEnd"/>
    </w:p>
    <w:p w14:paraId="622CFCAD" w14:textId="163F11FD" w:rsidR="007C09ED" w:rsidRPr="00BF0995" w:rsidRDefault="007C09ED" w:rsidP="00856684">
      <w:pPr>
        <w:pStyle w:val="ListParagraph"/>
      </w:pPr>
      <w:proofErr w:type="spellStart"/>
      <w:r w:rsidRPr="00BF0995">
        <w:rPr>
          <w:rFonts w:hint="eastAsia"/>
        </w:rPr>
        <w:t>軀幹伸肌的力量和柔韌性</w:t>
      </w:r>
      <w:proofErr w:type="spellEnd"/>
    </w:p>
    <w:p w14:paraId="72E673A7" w14:textId="3A16D903" w:rsidR="007C09ED" w:rsidRPr="00BF0995" w:rsidRDefault="007C09ED" w:rsidP="00856684">
      <w:pPr>
        <w:pStyle w:val="ListParagraph"/>
      </w:pPr>
      <w:proofErr w:type="spellStart"/>
      <w:r w:rsidRPr="00BF0995">
        <w:rPr>
          <w:rFonts w:hint="eastAsia"/>
        </w:rPr>
        <w:t>上身力量和耐力</w:t>
      </w:r>
      <w:proofErr w:type="spellEnd"/>
    </w:p>
    <w:p w14:paraId="05C06B42" w14:textId="0DAF7F90" w:rsidR="00856684" w:rsidRPr="00BF0995" w:rsidRDefault="007C09ED" w:rsidP="003D38AC">
      <w:pPr>
        <w:pStyle w:val="ListParagraph"/>
      </w:pPr>
      <w:proofErr w:type="spellStart"/>
      <w:r w:rsidRPr="00BF0995">
        <w:rPr>
          <w:rFonts w:hint="eastAsia"/>
        </w:rPr>
        <w:t>柔韌性</w:t>
      </w:r>
      <w:proofErr w:type="spellEnd"/>
    </w:p>
    <w:p w14:paraId="77F27A21" w14:textId="315EE623" w:rsidR="00AE6616" w:rsidRPr="00BF0995" w:rsidRDefault="00AE6616" w:rsidP="52F9FA74">
      <w:pPr>
        <w:rPr>
          <w:rFonts w:asciiTheme="minorHAnsi" w:hAnsiTheme="minorHAnsi" w:cstheme="minorHAnsi"/>
        </w:rPr>
      </w:pPr>
      <w:proofErr w:type="spellStart"/>
      <w:r w:rsidRPr="00BF0995">
        <w:rPr>
          <w:rFonts w:asciiTheme="minorHAnsi" w:hAnsiTheme="minorHAnsi" w:hint="eastAsia"/>
        </w:rPr>
        <w:t>加州選擇了</w:t>
      </w:r>
      <w:proofErr w:type="spellEnd"/>
      <w:r w:rsidRPr="00BF0995">
        <w:rPr>
          <w:rFonts w:asciiTheme="minorHAnsi" w:hAnsiTheme="minorHAnsi" w:hint="eastAsia"/>
        </w:rPr>
        <w:t xml:space="preserve"> FITNESSGRAM</w:t>
      </w:r>
      <w:r w:rsidRPr="00BF0995">
        <w:rPr>
          <w:rFonts w:asciiTheme="minorHAnsi" w:hAnsiTheme="minorHAnsi" w:hint="eastAsia"/>
          <w:vertAlign w:val="superscript"/>
        </w:rPr>
        <w:t>®</w:t>
      </w:r>
      <w:r w:rsidRPr="00BF0995">
        <w:rPr>
          <w:rFonts w:asciiTheme="minorHAnsi" w:hAnsiTheme="minorHAnsi" w:hint="eastAsia"/>
        </w:rPr>
        <w:t xml:space="preserve"> </w:t>
      </w:r>
      <w:proofErr w:type="spellStart"/>
      <w:r w:rsidRPr="00BF0995">
        <w:rPr>
          <w:rFonts w:asciiTheme="minorHAnsi" w:hAnsiTheme="minorHAnsi" w:hint="eastAsia"/>
        </w:rPr>
        <w:t>作為</w:t>
      </w:r>
      <w:proofErr w:type="spellEnd"/>
      <w:r w:rsidRPr="00BF0995">
        <w:rPr>
          <w:rFonts w:asciiTheme="minorHAnsi" w:hAnsiTheme="minorHAnsi" w:hint="eastAsia"/>
        </w:rPr>
        <w:t xml:space="preserve"> 5 年級、7 </w:t>
      </w:r>
      <w:proofErr w:type="spellStart"/>
      <w:r w:rsidRPr="00BF0995">
        <w:rPr>
          <w:rFonts w:asciiTheme="minorHAnsi" w:hAnsiTheme="minorHAnsi" w:hint="eastAsia"/>
        </w:rPr>
        <w:t>年級和</w:t>
      </w:r>
      <w:proofErr w:type="spellEnd"/>
      <w:r w:rsidRPr="00BF0995">
        <w:rPr>
          <w:rFonts w:asciiTheme="minorHAnsi" w:hAnsiTheme="minorHAnsi" w:hint="eastAsia"/>
        </w:rPr>
        <w:t xml:space="preserve"> 9 年級學生的年度體適能測驗。</w:t>
      </w:r>
      <w:r w:rsidRPr="00BF0995">
        <w:rPr>
          <w:rFonts w:asciiTheme="minorHAnsi" w:hAnsiTheme="minorHAnsi" w:hint="eastAsia"/>
          <w:color w:val="000000" w:themeColor="text1"/>
        </w:rPr>
        <w:t xml:space="preserve">2020 年 9 </w:t>
      </w:r>
      <w:proofErr w:type="spellStart"/>
      <w:r w:rsidRPr="00BF0995">
        <w:rPr>
          <w:rFonts w:asciiTheme="minorHAnsi" w:hAnsiTheme="minorHAnsi" w:hint="eastAsia"/>
          <w:color w:val="000000" w:themeColor="text1"/>
        </w:rPr>
        <w:t>月，參議院第</w:t>
      </w:r>
      <w:proofErr w:type="spellEnd"/>
      <w:r w:rsidRPr="00BF0995">
        <w:rPr>
          <w:rFonts w:asciiTheme="minorHAnsi" w:hAnsiTheme="minorHAnsi" w:hint="eastAsia"/>
          <w:color w:val="000000" w:themeColor="text1"/>
        </w:rPr>
        <w:t xml:space="preserve"> 820 號法案（2020 </w:t>
      </w:r>
      <w:proofErr w:type="spellStart"/>
      <w:r w:rsidRPr="00BF0995">
        <w:rPr>
          <w:rFonts w:asciiTheme="minorHAnsi" w:hAnsiTheme="minorHAnsi" w:hint="eastAsia"/>
          <w:color w:val="000000" w:themeColor="text1"/>
        </w:rPr>
        <w:t>年法規第</w:t>
      </w:r>
      <w:proofErr w:type="spellEnd"/>
      <w:r w:rsidRPr="00BF0995">
        <w:rPr>
          <w:rFonts w:asciiTheme="minorHAnsi" w:hAnsiTheme="minorHAnsi" w:hint="eastAsia"/>
          <w:color w:val="000000" w:themeColor="text1"/>
        </w:rPr>
        <w:t xml:space="preserve"> 110 </w:t>
      </w:r>
      <w:proofErr w:type="spellStart"/>
      <w:r w:rsidRPr="00BF0995">
        <w:rPr>
          <w:rFonts w:asciiTheme="minorHAnsi" w:hAnsiTheme="minorHAnsi" w:hint="eastAsia"/>
          <w:color w:val="000000" w:themeColor="text1"/>
        </w:rPr>
        <w:t>章）第</w:t>
      </w:r>
      <w:proofErr w:type="spellEnd"/>
      <w:r w:rsidRPr="00BF0995">
        <w:rPr>
          <w:rFonts w:asciiTheme="minorHAnsi" w:hAnsiTheme="minorHAnsi" w:hint="eastAsia"/>
          <w:color w:val="000000" w:themeColor="text1"/>
        </w:rPr>
        <w:t xml:space="preserve"> 68 </w:t>
      </w:r>
      <w:proofErr w:type="spellStart"/>
      <w:r w:rsidRPr="00BF0995">
        <w:rPr>
          <w:rFonts w:asciiTheme="minorHAnsi" w:hAnsiTheme="minorHAnsi" w:hint="eastAsia"/>
          <w:color w:val="000000" w:themeColor="text1"/>
        </w:rPr>
        <w:t>條要求州公共教育總監遞交一份報告，其中包括關於所述體能測驗的目的和實施的建議。自</w:t>
      </w:r>
      <w:proofErr w:type="spellEnd"/>
      <w:r w:rsidRPr="00BF0995">
        <w:rPr>
          <w:rFonts w:asciiTheme="minorHAnsi" w:hAnsiTheme="minorHAnsi" w:hint="eastAsia"/>
          <w:color w:val="000000" w:themeColor="text1"/>
        </w:rPr>
        <w:t xml:space="preserve"> 2022 </w:t>
      </w:r>
      <w:proofErr w:type="spellStart"/>
      <w:r w:rsidRPr="00BF0995">
        <w:rPr>
          <w:rFonts w:asciiTheme="minorHAnsi" w:hAnsiTheme="minorHAnsi" w:hint="eastAsia"/>
          <w:color w:val="000000" w:themeColor="text1"/>
        </w:rPr>
        <w:t>年起，成績（參與五個部分中的每個部分）已在當地學校問責報告卡</w:t>
      </w:r>
      <w:proofErr w:type="spellEnd"/>
      <w:r w:rsidRPr="00BF0995">
        <w:rPr>
          <w:rFonts w:asciiTheme="minorHAnsi" w:hAnsiTheme="minorHAnsi" w:hint="eastAsia"/>
          <w:color w:val="000000" w:themeColor="text1"/>
        </w:rPr>
        <w:t xml:space="preserve"> (SARC) </w:t>
      </w:r>
      <w:proofErr w:type="spellStart"/>
      <w:r w:rsidRPr="00BF0995">
        <w:rPr>
          <w:rFonts w:asciiTheme="minorHAnsi" w:hAnsiTheme="minorHAnsi" w:hint="eastAsia"/>
          <w:color w:val="000000" w:themeColor="text1"/>
        </w:rPr>
        <w:t>中報告。但是，學生應在完成體能測驗後獲得個人原始分數</w:t>
      </w:r>
      <w:proofErr w:type="spellEnd"/>
      <w:r w:rsidRPr="00BF0995">
        <w:rPr>
          <w:rFonts w:asciiTheme="minorHAnsi" w:hAnsiTheme="minorHAnsi" w:hint="eastAsia"/>
          <w:color w:val="000000" w:themeColor="text1"/>
        </w:rPr>
        <w:t>。</w:t>
      </w:r>
    </w:p>
    <w:p w14:paraId="5A039345" w14:textId="7DE76F07" w:rsidR="00AE6616" w:rsidRPr="00BF0995" w:rsidRDefault="00AE6616" w:rsidP="00AE6616">
      <w:proofErr w:type="spellStart"/>
      <w:r w:rsidRPr="00BF0995">
        <w:rPr>
          <w:rFonts w:hint="eastAsia"/>
        </w:rPr>
        <w:t>您在您子女的教育中發揮重要的作用，並可幫助您的子女為測驗做好準備。您可以透過以下方式提供幫助</w:t>
      </w:r>
      <w:proofErr w:type="spellEnd"/>
      <w:r w:rsidRPr="00BF0995">
        <w:rPr>
          <w:rFonts w:hint="eastAsia"/>
        </w:rPr>
        <w:t>：</w:t>
      </w:r>
    </w:p>
    <w:p w14:paraId="73010E51" w14:textId="7AD25652" w:rsidR="00AE6616" w:rsidRPr="00BF0995" w:rsidRDefault="00AE6616" w:rsidP="00E441D5">
      <w:pPr>
        <w:pStyle w:val="ListParagraph"/>
        <w:spacing w:after="60" w:line="240" w:lineRule="auto"/>
        <w:contextualSpacing w:val="0"/>
      </w:pPr>
      <w:proofErr w:type="spellStart"/>
      <w:r w:rsidRPr="00BF0995">
        <w:rPr>
          <w:rFonts w:hint="eastAsia"/>
        </w:rPr>
        <w:t>與子女傾談關於</w:t>
      </w:r>
      <w:proofErr w:type="spellEnd"/>
      <w:r w:rsidRPr="00BF0995">
        <w:rPr>
          <w:rFonts w:hint="eastAsia"/>
        </w:rPr>
        <w:t xml:space="preserve"> PFT </w:t>
      </w:r>
      <w:proofErr w:type="spellStart"/>
      <w:r w:rsidRPr="00BF0995">
        <w:rPr>
          <w:rFonts w:hint="eastAsia"/>
        </w:rPr>
        <w:t>的事宜。確保子女不焦慮並準備好盡力而為</w:t>
      </w:r>
      <w:proofErr w:type="spellEnd"/>
      <w:r w:rsidRPr="00BF0995">
        <w:rPr>
          <w:rFonts w:hint="eastAsia"/>
        </w:rPr>
        <w:t>。</w:t>
      </w:r>
    </w:p>
    <w:p w14:paraId="0A8F3C8E" w14:textId="152140F0" w:rsidR="00AE6616" w:rsidRPr="00BF0995" w:rsidRDefault="00AE6616" w:rsidP="006A1B5D">
      <w:proofErr w:type="spellStart"/>
      <w:r w:rsidRPr="00BF0995">
        <w:rPr>
          <w:rFonts w:hint="eastAsia"/>
        </w:rPr>
        <w:t>告訴子女您和老師都會全程提供協助，希望其盡力而為</w:t>
      </w:r>
      <w:proofErr w:type="spellEnd"/>
      <w:r w:rsidRPr="00BF0995">
        <w:rPr>
          <w:rFonts w:hint="eastAsia"/>
        </w:rPr>
        <w:t>。</w:t>
      </w:r>
    </w:p>
    <w:p w14:paraId="3412C244" w14:textId="0C7035A5" w:rsidR="00AE6616" w:rsidRPr="00BF0995" w:rsidRDefault="00AE6616" w:rsidP="00AE6616">
      <w:pPr>
        <w:pStyle w:val="ListParagraph"/>
      </w:pPr>
      <w:proofErr w:type="spellStart"/>
      <w:r w:rsidRPr="00BF0995">
        <w:rPr>
          <w:rFonts w:hint="eastAsia"/>
        </w:rPr>
        <w:t>幫助確保您的子女每天進行</w:t>
      </w:r>
      <w:proofErr w:type="spellEnd"/>
      <w:r w:rsidRPr="00BF0995">
        <w:rPr>
          <w:rFonts w:hint="eastAsia"/>
        </w:rPr>
        <w:t xml:space="preserve"> 60 </w:t>
      </w:r>
      <w:proofErr w:type="spellStart"/>
      <w:r w:rsidRPr="00BF0995">
        <w:rPr>
          <w:rFonts w:hint="eastAsia"/>
        </w:rPr>
        <w:t>分鐘的體育活動</w:t>
      </w:r>
      <w:proofErr w:type="spellEnd"/>
      <w:r w:rsidRPr="00BF0995">
        <w:rPr>
          <w:rFonts w:hint="eastAsia"/>
        </w:rPr>
        <w:t>。</w:t>
      </w:r>
    </w:p>
    <w:p w14:paraId="4BB0A48B" w14:textId="131E5811" w:rsidR="00E441D5" w:rsidRPr="00BF0995" w:rsidRDefault="00E441D5" w:rsidP="00E441D5">
      <w:pPr>
        <w:rPr>
          <w:rFonts w:cs="Arial"/>
        </w:rPr>
      </w:pPr>
      <w:proofErr w:type="spellStart"/>
      <w:r w:rsidRPr="00BF0995">
        <w:rPr>
          <w:rFonts w:hint="eastAsia"/>
        </w:rPr>
        <w:t>欲取得更多有關</w:t>
      </w:r>
      <w:proofErr w:type="spellEnd"/>
      <w:r w:rsidRPr="00BF0995">
        <w:rPr>
          <w:rFonts w:hint="eastAsia"/>
        </w:rPr>
        <w:t xml:space="preserve"> PFT </w:t>
      </w:r>
      <w:proofErr w:type="spellStart"/>
      <w:r w:rsidRPr="00BF0995">
        <w:rPr>
          <w:rFonts w:hint="eastAsia"/>
        </w:rPr>
        <w:t>的資訊，請瀏覽</w:t>
      </w:r>
      <w:proofErr w:type="spellEnd"/>
      <w:r w:rsidRPr="00BF0995">
        <w:rPr>
          <w:rFonts w:hint="eastAsia"/>
        </w:rPr>
        <w:t xml:space="preserve"> CDE </w:t>
      </w:r>
      <w:proofErr w:type="spellStart"/>
      <w:r w:rsidRPr="00BF0995">
        <w:rPr>
          <w:rFonts w:hint="eastAsia"/>
        </w:rPr>
        <w:t>家長指南網站，網址為</w:t>
      </w:r>
      <w:proofErr w:type="spellEnd"/>
      <w:r w:rsidRPr="00BF0995">
        <w:rPr>
          <w:rFonts w:hint="eastAsia"/>
        </w:rPr>
        <w:t xml:space="preserve"> </w:t>
      </w:r>
      <w:hyperlink r:id="rId7" w:tooltip="CDE 家長指南網頁" w:history="1">
        <w:r w:rsidRPr="00BF0995">
          <w:rPr>
            <w:rStyle w:val="Hyperlink"/>
            <w:rFonts w:hint="eastAsia"/>
          </w:rPr>
          <w:t>https://www.cde.ca.gov/ta/tg/ca/parentguidetounderstand.asp</w:t>
        </w:r>
      </w:hyperlink>
      <w:r w:rsidRPr="00BF0995">
        <w:rPr>
          <w:rFonts w:hint="eastAsia"/>
        </w:rPr>
        <w:t>。</w:t>
      </w:r>
    </w:p>
    <w:p w14:paraId="27183BF2" w14:textId="77777777" w:rsidR="00E5587D" w:rsidRPr="00BF0995" w:rsidRDefault="00E441D5" w:rsidP="00E5587D">
      <w:pPr>
        <w:spacing w:before="240" w:after="120"/>
      </w:pPr>
      <w:proofErr w:type="spellStart"/>
      <w:r w:rsidRPr="00BF0995">
        <w:rPr>
          <w:rFonts w:hint="eastAsia"/>
        </w:rPr>
        <w:t>如果您對子女參加</w:t>
      </w:r>
      <w:proofErr w:type="spellEnd"/>
      <w:r w:rsidRPr="00BF0995">
        <w:rPr>
          <w:rFonts w:hint="eastAsia"/>
        </w:rPr>
        <w:t xml:space="preserve"> PFT、FITNESSGRAM®，</w:t>
      </w:r>
      <w:proofErr w:type="spellStart"/>
      <w:r w:rsidRPr="00BF0995">
        <w:rPr>
          <w:rFonts w:hint="eastAsia"/>
        </w:rPr>
        <w:t>或測試結果有任何疑問，</w:t>
      </w:r>
      <w:proofErr w:type="gramStart"/>
      <w:r w:rsidRPr="00BF0995">
        <w:rPr>
          <w:rFonts w:hint="eastAsia"/>
        </w:rPr>
        <w:t>請聯絡</w:t>
      </w:r>
      <w:proofErr w:type="spellEnd"/>
      <w:r w:rsidRPr="00BF0995">
        <w:rPr>
          <w:rFonts w:hint="eastAsia"/>
          <w:b/>
          <w:i/>
        </w:rPr>
        <w:t>[</w:t>
      </w:r>
      <w:proofErr w:type="gramEnd"/>
      <w:r w:rsidRPr="00BF0995">
        <w:rPr>
          <w:rFonts w:hint="eastAsia"/>
          <w:b/>
          <w:i/>
        </w:rPr>
        <w:t xml:space="preserve">insert </w:t>
      </w:r>
      <w:proofErr w:type="gramStart"/>
      <w:r w:rsidRPr="00BF0995">
        <w:rPr>
          <w:rFonts w:hint="eastAsia"/>
          <w:b/>
          <w:i/>
        </w:rPr>
        <w:t>name]</w:t>
      </w:r>
      <w:r w:rsidRPr="00BF0995">
        <w:rPr>
          <w:rFonts w:hint="eastAsia"/>
        </w:rPr>
        <w:t>，</w:t>
      </w:r>
      <w:proofErr w:type="spellStart"/>
      <w:proofErr w:type="gramEnd"/>
      <w:r w:rsidR="00E5587D" w:rsidRPr="00BF0995">
        <w:rPr>
          <w:rFonts w:hint="eastAsia"/>
        </w:rPr>
        <w:t>尊敬的家長</w:t>
      </w:r>
      <w:proofErr w:type="spellEnd"/>
      <w:r w:rsidR="00E5587D" w:rsidRPr="00BF0995">
        <w:rPr>
          <w:rFonts w:hint="eastAsia"/>
        </w:rPr>
        <w:t>/</w:t>
      </w:r>
      <w:proofErr w:type="spellStart"/>
      <w:r w:rsidR="00E5587D" w:rsidRPr="00BF0995">
        <w:rPr>
          <w:rFonts w:hint="eastAsia"/>
        </w:rPr>
        <w:t>監護人</w:t>
      </w:r>
      <w:proofErr w:type="spellEnd"/>
      <w:r w:rsidR="00E5587D" w:rsidRPr="00BF0995">
        <w:rPr>
          <w:rFonts w:hint="eastAsia"/>
        </w:rPr>
        <w:t xml:space="preserve">： </w:t>
      </w:r>
    </w:p>
    <w:p w14:paraId="52A5543E" w14:textId="67C0742D" w:rsidR="00E441D5" w:rsidRPr="00BF0995" w:rsidRDefault="00E441D5" w:rsidP="004E74DE">
      <w:pPr>
        <w:spacing w:after="360"/>
        <w:rPr>
          <w:b/>
          <w:bCs/>
        </w:rPr>
      </w:pPr>
      <w:proofErr w:type="spellStart"/>
      <w:proofErr w:type="gramStart"/>
      <w:r w:rsidRPr="00BF0995">
        <w:rPr>
          <w:rFonts w:hint="eastAsia"/>
        </w:rPr>
        <w:t>聯絡方式為</w:t>
      </w:r>
      <w:proofErr w:type="spellEnd"/>
      <w:r w:rsidRPr="00BF0995">
        <w:rPr>
          <w:rFonts w:hint="eastAsia"/>
          <w:b/>
          <w:i/>
        </w:rPr>
        <w:t>[</w:t>
      </w:r>
      <w:proofErr w:type="gramEnd"/>
      <w:r w:rsidRPr="00BF0995">
        <w:rPr>
          <w:rFonts w:hint="eastAsia"/>
          <w:b/>
          <w:i/>
        </w:rPr>
        <w:t xml:space="preserve">insert phone number and/or email </w:t>
      </w:r>
      <w:proofErr w:type="gramStart"/>
      <w:r w:rsidRPr="00BF0995">
        <w:rPr>
          <w:rFonts w:hint="eastAsia"/>
          <w:b/>
          <w:i/>
        </w:rPr>
        <w:t>address]</w:t>
      </w:r>
      <w:r w:rsidRPr="00BF0995">
        <w:rPr>
          <w:rFonts w:hint="eastAsia"/>
        </w:rPr>
        <w:t>。</w:t>
      </w:r>
      <w:proofErr w:type="gramEnd"/>
    </w:p>
    <w:p w14:paraId="0DA101FC" w14:textId="2ED86C79" w:rsidR="008C5BCB" w:rsidRPr="00BF0995" w:rsidRDefault="00A96F26" w:rsidP="00DA53F2">
      <w:pPr>
        <w:shd w:val="clear" w:color="auto" w:fill="FFFFFF"/>
        <w:spacing w:after="360"/>
        <w:rPr>
          <w:rFonts w:cs="Arial"/>
        </w:rPr>
      </w:pPr>
      <w:proofErr w:type="spellStart"/>
      <w:r w:rsidRPr="00BF0995">
        <w:rPr>
          <w:rFonts w:hint="eastAsia"/>
        </w:rPr>
        <w:t>敬祝安康</w:t>
      </w:r>
      <w:proofErr w:type="spellEnd"/>
    </w:p>
    <w:p w14:paraId="74D5D43B" w14:textId="2FDC0EB0" w:rsidR="00A96F26" w:rsidRPr="00BF0995" w:rsidRDefault="00A96F26" w:rsidP="009D0A4A">
      <w:pPr>
        <w:rPr>
          <w:rFonts w:cs="Arial"/>
          <w:b/>
        </w:rPr>
      </w:pPr>
      <w:r w:rsidRPr="00BF0995">
        <w:rPr>
          <w:rFonts w:hint="eastAsia"/>
          <w:b/>
        </w:rPr>
        <w:t>[</w:t>
      </w:r>
      <w:r w:rsidRPr="00BF0995">
        <w:rPr>
          <w:rFonts w:hint="eastAsia"/>
          <w:b/>
          <w:i/>
        </w:rPr>
        <w:t>Insert name of local educational agency superintendent or school principal</w:t>
      </w:r>
      <w:r w:rsidRPr="00BF0995">
        <w:rPr>
          <w:rFonts w:hint="eastAsia"/>
          <w:b/>
        </w:rPr>
        <w:t>]</w:t>
      </w:r>
    </w:p>
    <w:p w14:paraId="73E04F72" w14:textId="1521426A" w:rsidR="00A96F26" w:rsidRPr="00FF6365" w:rsidRDefault="00A96F26" w:rsidP="009D0A4A">
      <w:pPr>
        <w:rPr>
          <w:rFonts w:cs="Arial"/>
          <w:b/>
        </w:rPr>
      </w:pPr>
      <w:r w:rsidRPr="00BF0995">
        <w:rPr>
          <w:rFonts w:hint="eastAsia"/>
          <w:b/>
        </w:rPr>
        <w:t>[Superintendent/Principal]</w:t>
      </w:r>
    </w:p>
    <w:sectPr w:rsidR="00A96F26" w:rsidRPr="00FF6365" w:rsidSect="00066CBD">
      <w:pgSz w:w="12240" w:h="15840" w:code="1"/>
      <w:pgMar w:top="630" w:right="1080" w:bottom="900" w:left="108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61EAD" w14:textId="77777777" w:rsidR="00696907" w:rsidRDefault="00696907">
      <w:r>
        <w:separator/>
      </w:r>
    </w:p>
  </w:endnote>
  <w:endnote w:type="continuationSeparator" w:id="0">
    <w:p w14:paraId="46001223" w14:textId="77777777" w:rsidR="00696907" w:rsidRDefault="00696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CFFC4" w14:textId="77777777" w:rsidR="00696907" w:rsidRDefault="00696907">
      <w:r>
        <w:separator/>
      </w:r>
    </w:p>
  </w:footnote>
  <w:footnote w:type="continuationSeparator" w:id="0">
    <w:p w14:paraId="05233552" w14:textId="77777777" w:rsidR="00696907" w:rsidRDefault="006969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DE8B8E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6DE3D2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5FE2C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8488B6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D8ABAB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3EC6E8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E906CD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C2C7E6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4AAB5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20F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6622D1"/>
    <w:multiLevelType w:val="hybridMultilevel"/>
    <w:tmpl w:val="CB22524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1FF9485F"/>
    <w:multiLevelType w:val="hybridMultilevel"/>
    <w:tmpl w:val="34A64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F55C5"/>
    <w:multiLevelType w:val="hybridMultilevel"/>
    <w:tmpl w:val="4C8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4E77F1"/>
    <w:multiLevelType w:val="hybridMultilevel"/>
    <w:tmpl w:val="52945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1B4800"/>
    <w:multiLevelType w:val="hybridMultilevel"/>
    <w:tmpl w:val="D2189B44"/>
    <w:lvl w:ilvl="0" w:tplc="B220278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1C3321E"/>
    <w:multiLevelType w:val="hybridMultilevel"/>
    <w:tmpl w:val="65FAAB8A"/>
    <w:lvl w:ilvl="0" w:tplc="C9E625CC">
      <w:start w:val="1"/>
      <w:numFmt w:val="bullet"/>
      <w:pStyle w:val="ListParagraph"/>
      <w:lvlText w:val="●"/>
      <w:lvlJc w:val="left"/>
      <w:pPr>
        <w:ind w:left="1008" w:hanging="360"/>
      </w:pPr>
      <w:rPr>
        <w:rFonts w:ascii="Arial" w:hAnsi="Arial" w:cs="Arial" w:hint="default"/>
        <w:bCs w:val="0"/>
        <w:iCs w:val="0"/>
        <w:szCs w:val="24"/>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16cid:durableId="1238323727">
    <w:abstractNumId w:val="13"/>
  </w:num>
  <w:num w:numId="2" w16cid:durableId="111828689">
    <w:abstractNumId w:val="11"/>
  </w:num>
  <w:num w:numId="3" w16cid:durableId="1664157963">
    <w:abstractNumId w:val="12"/>
  </w:num>
  <w:num w:numId="4" w16cid:durableId="1576545184">
    <w:abstractNumId w:val="10"/>
  </w:num>
  <w:num w:numId="5" w16cid:durableId="298415453">
    <w:abstractNumId w:val="3"/>
  </w:num>
  <w:num w:numId="6" w16cid:durableId="1804958852">
    <w:abstractNumId w:val="0"/>
  </w:num>
  <w:num w:numId="7" w16cid:durableId="617686735">
    <w:abstractNumId w:val="14"/>
  </w:num>
  <w:num w:numId="8" w16cid:durableId="938483598">
    <w:abstractNumId w:val="15"/>
  </w:num>
  <w:num w:numId="9" w16cid:durableId="2046247028">
    <w:abstractNumId w:val="9"/>
  </w:num>
  <w:num w:numId="10" w16cid:durableId="1108624829">
    <w:abstractNumId w:val="7"/>
  </w:num>
  <w:num w:numId="11" w16cid:durableId="1872961443">
    <w:abstractNumId w:val="6"/>
  </w:num>
  <w:num w:numId="12" w16cid:durableId="2025012027">
    <w:abstractNumId w:val="5"/>
  </w:num>
  <w:num w:numId="13" w16cid:durableId="1488281258">
    <w:abstractNumId w:val="4"/>
  </w:num>
  <w:num w:numId="14" w16cid:durableId="1453480412">
    <w:abstractNumId w:val="8"/>
  </w:num>
  <w:num w:numId="15" w16cid:durableId="362443953">
    <w:abstractNumId w:val="2"/>
  </w:num>
  <w:num w:numId="16" w16cid:durableId="596981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0CA"/>
    <w:rsid w:val="00021F91"/>
    <w:rsid w:val="000344C3"/>
    <w:rsid w:val="00035B86"/>
    <w:rsid w:val="000415BD"/>
    <w:rsid w:val="000457AB"/>
    <w:rsid w:val="00050264"/>
    <w:rsid w:val="00066CBD"/>
    <w:rsid w:val="00085EAD"/>
    <w:rsid w:val="000A288A"/>
    <w:rsid w:val="000B5703"/>
    <w:rsid w:val="000C75AB"/>
    <w:rsid w:val="000D02F5"/>
    <w:rsid w:val="000E2F0E"/>
    <w:rsid w:val="000F7D98"/>
    <w:rsid w:val="00105264"/>
    <w:rsid w:val="001054C2"/>
    <w:rsid w:val="00107F12"/>
    <w:rsid w:val="00120569"/>
    <w:rsid w:val="00156D17"/>
    <w:rsid w:val="001B31CA"/>
    <w:rsid w:val="001C609E"/>
    <w:rsid w:val="001D056C"/>
    <w:rsid w:val="001D2A39"/>
    <w:rsid w:val="001E2323"/>
    <w:rsid w:val="00204C15"/>
    <w:rsid w:val="00231132"/>
    <w:rsid w:val="00263AA3"/>
    <w:rsid w:val="00273739"/>
    <w:rsid w:val="00277F66"/>
    <w:rsid w:val="00286E6E"/>
    <w:rsid w:val="002A1960"/>
    <w:rsid w:val="002A20EF"/>
    <w:rsid w:val="002B59C0"/>
    <w:rsid w:val="002C7073"/>
    <w:rsid w:val="00311798"/>
    <w:rsid w:val="00314E60"/>
    <w:rsid w:val="00320858"/>
    <w:rsid w:val="00327D76"/>
    <w:rsid w:val="00356265"/>
    <w:rsid w:val="003568FD"/>
    <w:rsid w:val="00374064"/>
    <w:rsid w:val="00375962"/>
    <w:rsid w:val="00384D03"/>
    <w:rsid w:val="00386CC7"/>
    <w:rsid w:val="003A4B5C"/>
    <w:rsid w:val="003B59BD"/>
    <w:rsid w:val="003C1FAD"/>
    <w:rsid w:val="003D3671"/>
    <w:rsid w:val="003D38AC"/>
    <w:rsid w:val="003F34C5"/>
    <w:rsid w:val="00426601"/>
    <w:rsid w:val="0043441D"/>
    <w:rsid w:val="00435F8B"/>
    <w:rsid w:val="004737D0"/>
    <w:rsid w:val="00482C8E"/>
    <w:rsid w:val="00485505"/>
    <w:rsid w:val="004B7CAD"/>
    <w:rsid w:val="004C543D"/>
    <w:rsid w:val="004E74DE"/>
    <w:rsid w:val="004F585B"/>
    <w:rsid w:val="005110FB"/>
    <w:rsid w:val="00517E34"/>
    <w:rsid w:val="005411B6"/>
    <w:rsid w:val="00556AF8"/>
    <w:rsid w:val="00564981"/>
    <w:rsid w:val="005679E9"/>
    <w:rsid w:val="00571317"/>
    <w:rsid w:val="005C6952"/>
    <w:rsid w:val="005C6F82"/>
    <w:rsid w:val="005F7698"/>
    <w:rsid w:val="0060613E"/>
    <w:rsid w:val="00610758"/>
    <w:rsid w:val="00614F80"/>
    <w:rsid w:val="00633DE3"/>
    <w:rsid w:val="0064071D"/>
    <w:rsid w:val="0064536A"/>
    <w:rsid w:val="0066523C"/>
    <w:rsid w:val="00675269"/>
    <w:rsid w:val="00695F5B"/>
    <w:rsid w:val="00696907"/>
    <w:rsid w:val="006A1B5D"/>
    <w:rsid w:val="006C5BBB"/>
    <w:rsid w:val="006D1EB2"/>
    <w:rsid w:val="006F3532"/>
    <w:rsid w:val="00710606"/>
    <w:rsid w:val="007123AF"/>
    <w:rsid w:val="00712873"/>
    <w:rsid w:val="00713679"/>
    <w:rsid w:val="00722068"/>
    <w:rsid w:val="00773E65"/>
    <w:rsid w:val="007A6AD1"/>
    <w:rsid w:val="007A6CE8"/>
    <w:rsid w:val="007B1656"/>
    <w:rsid w:val="007B16E4"/>
    <w:rsid w:val="007B4AC7"/>
    <w:rsid w:val="007C09ED"/>
    <w:rsid w:val="007D3610"/>
    <w:rsid w:val="007D6F3C"/>
    <w:rsid w:val="008134D0"/>
    <w:rsid w:val="008217F3"/>
    <w:rsid w:val="00852C73"/>
    <w:rsid w:val="00856684"/>
    <w:rsid w:val="00860505"/>
    <w:rsid w:val="00861957"/>
    <w:rsid w:val="00875B0B"/>
    <w:rsid w:val="00882A28"/>
    <w:rsid w:val="0089316A"/>
    <w:rsid w:val="008B1244"/>
    <w:rsid w:val="008C1611"/>
    <w:rsid w:val="008C5BCB"/>
    <w:rsid w:val="008D5F6C"/>
    <w:rsid w:val="008D765A"/>
    <w:rsid w:val="008E21CB"/>
    <w:rsid w:val="0090432E"/>
    <w:rsid w:val="00916172"/>
    <w:rsid w:val="009233B3"/>
    <w:rsid w:val="0092484C"/>
    <w:rsid w:val="00935729"/>
    <w:rsid w:val="00942F51"/>
    <w:rsid w:val="0095468F"/>
    <w:rsid w:val="00954841"/>
    <w:rsid w:val="009659EB"/>
    <w:rsid w:val="00972C18"/>
    <w:rsid w:val="0098704F"/>
    <w:rsid w:val="00996745"/>
    <w:rsid w:val="009C33D6"/>
    <w:rsid w:val="009D0A4A"/>
    <w:rsid w:val="009D5299"/>
    <w:rsid w:val="009E7792"/>
    <w:rsid w:val="00A014B1"/>
    <w:rsid w:val="00A051BF"/>
    <w:rsid w:val="00A12E7C"/>
    <w:rsid w:val="00A130CA"/>
    <w:rsid w:val="00A206BB"/>
    <w:rsid w:val="00A2320E"/>
    <w:rsid w:val="00A24A82"/>
    <w:rsid w:val="00A31631"/>
    <w:rsid w:val="00A342BE"/>
    <w:rsid w:val="00A364EB"/>
    <w:rsid w:val="00A47D99"/>
    <w:rsid w:val="00A6000A"/>
    <w:rsid w:val="00A62293"/>
    <w:rsid w:val="00A62F51"/>
    <w:rsid w:val="00A7415C"/>
    <w:rsid w:val="00A75D58"/>
    <w:rsid w:val="00A7645E"/>
    <w:rsid w:val="00A8103F"/>
    <w:rsid w:val="00A84177"/>
    <w:rsid w:val="00A84BB3"/>
    <w:rsid w:val="00A86DEF"/>
    <w:rsid w:val="00A96F26"/>
    <w:rsid w:val="00AA1FF2"/>
    <w:rsid w:val="00AB40AA"/>
    <w:rsid w:val="00AC0B98"/>
    <w:rsid w:val="00AC7301"/>
    <w:rsid w:val="00AD73B3"/>
    <w:rsid w:val="00AE49D5"/>
    <w:rsid w:val="00AE6616"/>
    <w:rsid w:val="00AF13C7"/>
    <w:rsid w:val="00AF2BC3"/>
    <w:rsid w:val="00B02352"/>
    <w:rsid w:val="00B06ECC"/>
    <w:rsid w:val="00B07192"/>
    <w:rsid w:val="00B107ED"/>
    <w:rsid w:val="00B13A68"/>
    <w:rsid w:val="00B16460"/>
    <w:rsid w:val="00B275A4"/>
    <w:rsid w:val="00B33176"/>
    <w:rsid w:val="00B34086"/>
    <w:rsid w:val="00B36A66"/>
    <w:rsid w:val="00B453F8"/>
    <w:rsid w:val="00B540E4"/>
    <w:rsid w:val="00B662DF"/>
    <w:rsid w:val="00B833C9"/>
    <w:rsid w:val="00B86594"/>
    <w:rsid w:val="00BE04FC"/>
    <w:rsid w:val="00BE6842"/>
    <w:rsid w:val="00BF0995"/>
    <w:rsid w:val="00BF3443"/>
    <w:rsid w:val="00C6256C"/>
    <w:rsid w:val="00C812D5"/>
    <w:rsid w:val="00C83E1C"/>
    <w:rsid w:val="00C8774F"/>
    <w:rsid w:val="00CD0373"/>
    <w:rsid w:val="00CE690F"/>
    <w:rsid w:val="00D101E0"/>
    <w:rsid w:val="00D15D87"/>
    <w:rsid w:val="00D1697D"/>
    <w:rsid w:val="00D203B7"/>
    <w:rsid w:val="00D20B93"/>
    <w:rsid w:val="00D25E74"/>
    <w:rsid w:val="00D25EC8"/>
    <w:rsid w:val="00D3794B"/>
    <w:rsid w:val="00D62E4A"/>
    <w:rsid w:val="00D80D02"/>
    <w:rsid w:val="00D83FA6"/>
    <w:rsid w:val="00D84E1B"/>
    <w:rsid w:val="00D8637E"/>
    <w:rsid w:val="00DA53F2"/>
    <w:rsid w:val="00DE31B9"/>
    <w:rsid w:val="00DF1586"/>
    <w:rsid w:val="00DF2D8B"/>
    <w:rsid w:val="00DF7A8A"/>
    <w:rsid w:val="00E106E9"/>
    <w:rsid w:val="00E3029B"/>
    <w:rsid w:val="00E441D5"/>
    <w:rsid w:val="00E539B9"/>
    <w:rsid w:val="00E5587D"/>
    <w:rsid w:val="00E757BF"/>
    <w:rsid w:val="00E80147"/>
    <w:rsid w:val="00E92662"/>
    <w:rsid w:val="00E927EC"/>
    <w:rsid w:val="00EE20F9"/>
    <w:rsid w:val="00F00592"/>
    <w:rsid w:val="00F047CE"/>
    <w:rsid w:val="00F340BC"/>
    <w:rsid w:val="00F41294"/>
    <w:rsid w:val="00F66443"/>
    <w:rsid w:val="00F81431"/>
    <w:rsid w:val="00F83216"/>
    <w:rsid w:val="00F9561E"/>
    <w:rsid w:val="00FA57D9"/>
    <w:rsid w:val="00FE29CD"/>
    <w:rsid w:val="00FF6365"/>
    <w:rsid w:val="05D2E6C4"/>
    <w:rsid w:val="0C397D28"/>
    <w:rsid w:val="0EC11575"/>
    <w:rsid w:val="0EEFB2C5"/>
    <w:rsid w:val="210CE500"/>
    <w:rsid w:val="2216C787"/>
    <w:rsid w:val="248544F8"/>
    <w:rsid w:val="2AF4867C"/>
    <w:rsid w:val="2E9C0C46"/>
    <w:rsid w:val="4887ED6B"/>
    <w:rsid w:val="52F9FA74"/>
    <w:rsid w:val="574608D3"/>
    <w:rsid w:val="61062FEB"/>
    <w:rsid w:val="6D34CB62"/>
    <w:rsid w:val="70F1D40C"/>
    <w:rsid w:val="7A98B652"/>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A6C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HK"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E6616"/>
    <w:pPr>
      <w:spacing w:after="160"/>
    </w:pPr>
    <w:rPr>
      <w:rFonts w:ascii="Arial" w:hAnsi="Arial"/>
      <w:sz w:val="24"/>
      <w:szCs w:val="24"/>
    </w:rPr>
  </w:style>
  <w:style w:type="paragraph" w:styleId="Heading1">
    <w:name w:val="heading 1"/>
    <w:basedOn w:val="Header"/>
    <w:next w:val="Normal"/>
    <w:link w:val="Heading1Char"/>
    <w:qFormat/>
    <w:rsid w:val="00B453F8"/>
    <w:pPr>
      <w:spacing w:after="120"/>
      <w:jc w:val="center"/>
      <w:outlineLvl w:val="0"/>
    </w:pPr>
    <w:rPr>
      <w:rFonts w:cs="Arial"/>
      <w:b/>
      <w:szCs w:val="28"/>
    </w:rPr>
  </w:style>
  <w:style w:type="paragraph" w:styleId="Heading2">
    <w:name w:val="heading 2"/>
    <w:basedOn w:val="Normal"/>
    <w:next w:val="Normal"/>
    <w:link w:val="Heading2Char"/>
    <w:unhideWhenUsed/>
    <w:qFormat/>
    <w:rsid w:val="001D056C"/>
    <w:pPr>
      <w:keepNext/>
      <w:keepLines/>
      <w:spacing w:before="160" w:after="80"/>
      <w:outlineLvl w:val="1"/>
    </w:pPr>
    <w:rPr>
      <w:rFonts w:asciiTheme="majorHAnsi" w:eastAsiaTheme="majorEastAsia"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130CA"/>
    <w:pPr>
      <w:tabs>
        <w:tab w:val="center" w:pos="4320"/>
        <w:tab w:val="right" w:pos="8640"/>
      </w:tabs>
    </w:pPr>
  </w:style>
  <w:style w:type="paragraph" w:styleId="Footer">
    <w:name w:val="footer"/>
    <w:basedOn w:val="Normal"/>
    <w:rsid w:val="00A130CA"/>
    <w:pPr>
      <w:tabs>
        <w:tab w:val="center" w:pos="4320"/>
        <w:tab w:val="right" w:pos="8640"/>
      </w:tabs>
    </w:pPr>
  </w:style>
  <w:style w:type="paragraph" w:styleId="BalloonText">
    <w:name w:val="Balloon Text"/>
    <w:basedOn w:val="Normal"/>
    <w:semiHidden/>
    <w:rsid w:val="0081006A"/>
    <w:rPr>
      <w:rFonts w:ascii="Tahoma" w:hAnsi="Tahoma" w:cs="Tahoma"/>
      <w:sz w:val="16"/>
      <w:szCs w:val="16"/>
    </w:rPr>
  </w:style>
  <w:style w:type="paragraph" w:styleId="FootnoteText">
    <w:name w:val="footnote text"/>
    <w:basedOn w:val="Normal"/>
    <w:semiHidden/>
    <w:rsid w:val="00104450"/>
    <w:rPr>
      <w:sz w:val="20"/>
      <w:szCs w:val="20"/>
    </w:rPr>
  </w:style>
  <w:style w:type="character" w:styleId="FootnoteReference">
    <w:name w:val="footnote reference"/>
    <w:semiHidden/>
    <w:rsid w:val="00104450"/>
    <w:rPr>
      <w:vertAlign w:val="superscript"/>
    </w:rPr>
  </w:style>
  <w:style w:type="character" w:styleId="Hyperlink">
    <w:name w:val="Hyperlink"/>
    <w:uiPriority w:val="99"/>
    <w:rsid w:val="008134D0"/>
    <w:rPr>
      <w:color w:val="0563C1"/>
      <w:u w:val="single"/>
    </w:rPr>
  </w:style>
  <w:style w:type="character" w:customStyle="1" w:styleId="HeaderChar">
    <w:name w:val="Header Char"/>
    <w:basedOn w:val="DefaultParagraphFont"/>
    <w:link w:val="Header"/>
    <w:uiPriority w:val="99"/>
    <w:rsid w:val="00882A28"/>
    <w:rPr>
      <w:rFonts w:ascii="Arial" w:hAnsi="Arial"/>
      <w:sz w:val="24"/>
      <w:szCs w:val="24"/>
    </w:rPr>
  </w:style>
  <w:style w:type="character" w:styleId="CommentReference">
    <w:name w:val="annotation reference"/>
    <w:basedOn w:val="DefaultParagraphFont"/>
    <w:semiHidden/>
    <w:unhideWhenUsed/>
    <w:rsid w:val="00D25EC8"/>
    <w:rPr>
      <w:sz w:val="16"/>
      <w:szCs w:val="16"/>
    </w:rPr>
  </w:style>
  <w:style w:type="paragraph" w:styleId="CommentText">
    <w:name w:val="annotation text"/>
    <w:basedOn w:val="Normal"/>
    <w:link w:val="CommentTextChar"/>
    <w:semiHidden/>
    <w:unhideWhenUsed/>
    <w:rsid w:val="00D25EC8"/>
    <w:rPr>
      <w:sz w:val="20"/>
      <w:szCs w:val="20"/>
    </w:rPr>
  </w:style>
  <w:style w:type="character" w:customStyle="1" w:styleId="CommentTextChar">
    <w:name w:val="Comment Text Char"/>
    <w:basedOn w:val="DefaultParagraphFont"/>
    <w:link w:val="CommentText"/>
    <w:semiHidden/>
    <w:rsid w:val="00D25EC8"/>
    <w:rPr>
      <w:rFonts w:ascii="Arial" w:hAnsi="Arial"/>
    </w:rPr>
  </w:style>
  <w:style w:type="paragraph" w:styleId="CommentSubject">
    <w:name w:val="annotation subject"/>
    <w:basedOn w:val="CommentText"/>
    <w:next w:val="CommentText"/>
    <w:link w:val="CommentSubjectChar"/>
    <w:semiHidden/>
    <w:unhideWhenUsed/>
    <w:rsid w:val="00D25EC8"/>
    <w:rPr>
      <w:b/>
      <w:bCs/>
    </w:rPr>
  </w:style>
  <w:style w:type="character" w:customStyle="1" w:styleId="CommentSubjectChar">
    <w:name w:val="Comment Subject Char"/>
    <w:basedOn w:val="CommentTextChar"/>
    <w:link w:val="CommentSubject"/>
    <w:semiHidden/>
    <w:rsid w:val="00D25EC8"/>
    <w:rPr>
      <w:rFonts w:ascii="Arial" w:hAnsi="Arial"/>
      <w:b/>
      <w:bCs/>
    </w:rPr>
  </w:style>
  <w:style w:type="paragraph" w:styleId="ListParagraph">
    <w:name w:val="List Paragraph"/>
    <w:basedOn w:val="Normal"/>
    <w:uiPriority w:val="72"/>
    <w:rsid w:val="00E757BF"/>
    <w:pPr>
      <w:numPr>
        <w:numId w:val="8"/>
      </w:numPr>
      <w:spacing w:before="120" w:after="120" w:line="288" w:lineRule="auto"/>
      <w:ind w:left="720" w:hanging="288"/>
      <w:contextualSpacing/>
    </w:pPr>
  </w:style>
  <w:style w:type="character" w:customStyle="1" w:styleId="Heading1Char">
    <w:name w:val="Heading 1 Char"/>
    <w:basedOn w:val="DefaultParagraphFont"/>
    <w:link w:val="Heading1"/>
    <w:rsid w:val="00B453F8"/>
    <w:rPr>
      <w:rFonts w:ascii="Arial" w:hAnsi="Arial" w:cs="Arial"/>
      <w:b/>
      <w:sz w:val="24"/>
      <w:szCs w:val="28"/>
    </w:rPr>
  </w:style>
  <w:style w:type="character" w:customStyle="1" w:styleId="Heading2Char">
    <w:name w:val="Heading 2 Char"/>
    <w:basedOn w:val="DefaultParagraphFont"/>
    <w:link w:val="Heading2"/>
    <w:rsid w:val="001D056C"/>
    <w:rPr>
      <w:rFonts w:asciiTheme="majorHAnsi" w:eastAsiaTheme="majorEastAsia" w:hAnsiTheme="majorHAnsi" w:cstheme="majorBidi"/>
      <w:b/>
      <w:sz w:val="26"/>
      <w:szCs w:val="26"/>
    </w:rPr>
  </w:style>
  <w:style w:type="paragraph" w:styleId="BodyText">
    <w:name w:val="Body Text"/>
    <w:basedOn w:val="Normal"/>
    <w:link w:val="BodyTextChar"/>
    <w:semiHidden/>
    <w:unhideWhenUsed/>
    <w:rsid w:val="00E757BF"/>
    <w:pPr>
      <w:spacing w:after="120"/>
    </w:pPr>
  </w:style>
  <w:style w:type="character" w:customStyle="1" w:styleId="BodyTextChar">
    <w:name w:val="Body Text Char"/>
    <w:basedOn w:val="DefaultParagraphFont"/>
    <w:link w:val="BodyText"/>
    <w:semiHidden/>
    <w:rsid w:val="00E757BF"/>
    <w:rPr>
      <w:rFonts w:ascii="Arial" w:hAnsi="Arial"/>
      <w:sz w:val="24"/>
      <w:szCs w:val="24"/>
    </w:rPr>
  </w:style>
  <w:style w:type="character" w:styleId="Strong">
    <w:name w:val="Strong"/>
    <w:basedOn w:val="DefaultParagraphFont"/>
    <w:qFormat/>
    <w:rsid w:val="00E757BF"/>
    <w:rPr>
      <w:b/>
      <w:bCs/>
    </w:rPr>
  </w:style>
  <w:style w:type="paragraph" w:styleId="Revision">
    <w:name w:val="Revision"/>
    <w:hidden/>
    <w:uiPriority w:val="71"/>
    <w:semiHidden/>
    <w:rsid w:val="00A364EB"/>
    <w:rPr>
      <w:rFonts w:ascii="Arial" w:hAnsi="Arial"/>
      <w:sz w:val="24"/>
      <w:szCs w:val="24"/>
    </w:rPr>
  </w:style>
  <w:style w:type="character" w:styleId="UnresolvedMention">
    <w:name w:val="Unresolved Mention"/>
    <w:basedOn w:val="DefaultParagraphFont"/>
    <w:uiPriority w:val="99"/>
    <w:semiHidden/>
    <w:unhideWhenUsed/>
    <w:rsid w:val="00A741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94541">
      <w:bodyDiv w:val="1"/>
      <w:marLeft w:val="0"/>
      <w:marRight w:val="0"/>
      <w:marTop w:val="0"/>
      <w:marBottom w:val="0"/>
      <w:divBdr>
        <w:top w:val="none" w:sz="0" w:space="0" w:color="auto"/>
        <w:left w:val="none" w:sz="0" w:space="0" w:color="auto"/>
        <w:bottom w:val="none" w:sz="0" w:space="0" w:color="auto"/>
        <w:right w:val="none" w:sz="0" w:space="0" w:color="auto"/>
      </w:divBdr>
    </w:div>
    <w:div w:id="305398774">
      <w:bodyDiv w:val="1"/>
      <w:marLeft w:val="0"/>
      <w:marRight w:val="0"/>
      <w:marTop w:val="0"/>
      <w:marBottom w:val="0"/>
      <w:divBdr>
        <w:top w:val="none" w:sz="0" w:space="0" w:color="auto"/>
        <w:left w:val="none" w:sz="0" w:space="0" w:color="auto"/>
        <w:bottom w:val="none" w:sz="0" w:space="0" w:color="auto"/>
        <w:right w:val="none" w:sz="0" w:space="0" w:color="auto"/>
      </w:divBdr>
    </w:div>
    <w:div w:id="448860605">
      <w:bodyDiv w:val="1"/>
      <w:marLeft w:val="0"/>
      <w:marRight w:val="0"/>
      <w:marTop w:val="0"/>
      <w:marBottom w:val="0"/>
      <w:divBdr>
        <w:top w:val="none" w:sz="0" w:space="0" w:color="auto"/>
        <w:left w:val="none" w:sz="0" w:space="0" w:color="auto"/>
        <w:bottom w:val="none" w:sz="0" w:space="0" w:color="auto"/>
        <w:right w:val="none" w:sz="0" w:space="0" w:color="auto"/>
      </w:divBdr>
    </w:div>
    <w:div w:id="1101296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de.ca.gov/ta/tg/ca/parentguidetounderstand.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182</Words>
  <Characters>1440</Characters>
  <Application>Microsoft Office Word</Application>
  <DocSecurity>0</DocSecurity>
  <Lines>48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關於進行 PFT 的家長通知信 - PFT (CA Dept of Education)</dc:title>
  <dc:subject>旨在通知家長和監護人關於進行加州體能測驗（California Physical Fitness Test，簡稱 PFT）的信件。</dc:subject>
  <cp:keywords/>
  <cp:lastModifiedBy/>
  <cp:revision>1</cp:revision>
  <dcterms:created xsi:type="dcterms:W3CDTF">2025-10-30T01:29:00Z</dcterms:created>
  <dcterms:modified xsi:type="dcterms:W3CDTF">2025-11-12T23:25:00Z</dcterms:modified>
  <cp:category/>
  <dc:language/>
</cp:coreProperties>
</file>