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607A" w14:textId="77777777" w:rsidR="00BE66BD" w:rsidRPr="00B453F8" w:rsidRDefault="00BE66BD" w:rsidP="00BE66BD">
      <w:pPr>
        <w:pStyle w:val="Heading1"/>
      </w:pPr>
      <w:r w:rsidRPr="00B453F8">
        <w:t xml:space="preserve">Physical Fitness Test (PFT) </w:t>
      </w:r>
      <w:r w:rsidRPr="00B453F8">
        <w:br/>
        <w:t>Parent and Guardian Notification Letter Template</w:t>
      </w:r>
    </w:p>
    <w:p w14:paraId="679AE0BD" w14:textId="77777777" w:rsidR="00BE66BD" w:rsidRDefault="00BE66BD" w:rsidP="00BE66BD">
      <w:pPr>
        <w:tabs>
          <w:tab w:val="left" w:pos="220"/>
        </w:tabs>
        <w:spacing w:after="240"/>
        <w:jc w:val="center"/>
        <w:rPr>
          <w:rFonts w:asciiTheme="minorBidi" w:hAnsiTheme="minorBidi" w:cstheme="minorBidi"/>
          <w:bCs/>
          <w:szCs w:val="36"/>
        </w:rPr>
      </w:pPr>
      <w:r w:rsidRPr="00384D03">
        <w:rPr>
          <w:rFonts w:asciiTheme="minorBidi" w:hAnsiTheme="minorBidi" w:cstheme="minorBidi"/>
          <w:bCs/>
          <w:szCs w:val="36"/>
        </w:rPr>
        <w:t xml:space="preserve">California Department of Education </w:t>
      </w:r>
    </w:p>
    <w:p w14:paraId="3BACAA40" w14:textId="77777777" w:rsidR="00BE66BD" w:rsidRDefault="00BE66BD" w:rsidP="00BE66BD">
      <w:pPr>
        <w:tabs>
          <w:tab w:val="left" w:pos="220"/>
        </w:tabs>
        <w:spacing w:after="240"/>
        <w:jc w:val="center"/>
        <w:rPr>
          <w:rFonts w:asciiTheme="minorBidi" w:hAnsiTheme="minorBidi" w:cstheme="minorBidi"/>
          <w:bCs/>
          <w:szCs w:val="36"/>
        </w:rPr>
      </w:pPr>
      <w:r>
        <w:rPr>
          <w:rFonts w:asciiTheme="minorBidi" w:hAnsiTheme="minorBidi" w:cstheme="minorBidi"/>
          <w:bCs/>
          <w:szCs w:val="36"/>
        </w:rPr>
        <w:t>Revised November 2025</w:t>
      </w:r>
    </w:p>
    <w:p w14:paraId="6A0C1FD5" w14:textId="77777777" w:rsidR="00BE66BD" w:rsidRPr="009E61F3" w:rsidRDefault="00BE66BD" w:rsidP="00BE66BD">
      <w:pPr>
        <w:tabs>
          <w:tab w:val="left" w:pos="220"/>
        </w:tabs>
        <w:spacing w:after="240"/>
      </w:pPr>
      <w:r w:rsidRPr="009E61F3">
        <w:t>The California Department of Education provides this template for local educational agencies to inform parents and guardians about their child's participation in the annual California Physical Fitness Test during specific months of the 2025-26 school year.</w:t>
      </w:r>
    </w:p>
    <w:p w14:paraId="6E2E0C43" w14:textId="7AAD0F3E" w:rsidR="00BE66BD" w:rsidRDefault="00BE66BD" w:rsidP="00BE66BD">
      <w:pPr>
        <w:tabs>
          <w:tab w:val="left" w:pos="220"/>
        </w:tabs>
        <w:spacing w:after="240"/>
        <w:rPr>
          <w:rFonts w:cs="Arial"/>
        </w:rPr>
      </w:pPr>
      <w:r w:rsidRPr="00E757BF">
        <w:rPr>
          <w:rStyle w:val="Strong"/>
        </w:rPr>
        <w:t>Directions:</w:t>
      </w:r>
      <w:r w:rsidRPr="00384D03">
        <w:t xml:space="preserve"> </w:t>
      </w:r>
      <w:r w:rsidRPr="007C09ED">
        <w:rPr>
          <w:rFonts w:cs="Arial"/>
        </w:rPr>
        <w:t>Adapt this letter by using school letterhead and inserting school information where indicated in brackets.</w:t>
      </w:r>
      <w:r>
        <w:rPr>
          <w:rFonts w:cs="Arial"/>
        </w:rPr>
        <w:t xml:space="preserve"> Remove this cover sheet and copy and paste the completed letter on the following page onto your school letterhead.</w:t>
      </w:r>
    </w:p>
    <w:p w14:paraId="5C2EC97D" w14:textId="77777777" w:rsidR="00BE66BD" w:rsidRDefault="00BE66BD">
      <w:pPr>
        <w:spacing w:after="0"/>
        <w:rPr>
          <w:rFonts w:cs="Arial"/>
        </w:rPr>
      </w:pPr>
      <w:r>
        <w:rPr>
          <w:rFonts w:cs="Arial"/>
        </w:rPr>
        <w:br w:type="page"/>
      </w:r>
    </w:p>
    <w:p w14:paraId="046A3CD9" w14:textId="77777777" w:rsidR="00BE66BD" w:rsidRDefault="00BE66BD" w:rsidP="00BE66BD">
      <w:pPr>
        <w:tabs>
          <w:tab w:val="left" w:pos="220"/>
        </w:tabs>
        <w:spacing w:after="240"/>
        <w:rPr>
          <w:rFonts w:asciiTheme="minorBidi" w:hAnsiTheme="minorBidi" w:cstheme="minorBidi"/>
          <w:bCs/>
          <w:szCs w:val="36"/>
        </w:rPr>
      </w:pPr>
    </w:p>
    <w:p w14:paraId="073D922A" w14:textId="1A16EE6F" w:rsidR="00384D03" w:rsidRPr="00DE1A9D" w:rsidRDefault="00384D03" w:rsidP="00B453F8">
      <w:pPr>
        <w:pStyle w:val="Heading1"/>
      </w:pPr>
      <w:r w:rsidRPr="00DE1A9D">
        <w:t xml:space="preserve">Physical Fitness Test (PFT) </w:t>
      </w:r>
      <w:r w:rsidRPr="00DE1A9D">
        <w:br/>
        <w:t>Parent and Guardian Notification Letter Template</w:t>
      </w:r>
    </w:p>
    <w:p w14:paraId="795B8462" w14:textId="08A080FB" w:rsidR="00A75D58" w:rsidRPr="00DE1A9D" w:rsidRDefault="00A75D58" w:rsidP="001D056C">
      <w:pPr>
        <w:spacing w:before="240" w:after="120"/>
      </w:pPr>
      <w:r w:rsidRPr="00DE1A9D">
        <w:t xml:space="preserve">Mahal na Magulang/Tagapag-alaga: </w:t>
      </w:r>
    </w:p>
    <w:p w14:paraId="2997AD85" w14:textId="1470625E" w:rsidR="007C09ED" w:rsidRPr="00DE1A9D" w:rsidRDefault="007C09ED" w:rsidP="00A84177">
      <w:pPr>
        <w:spacing w:after="120"/>
      </w:pPr>
      <w:r w:rsidRPr="00DE1A9D">
        <w:t xml:space="preserve">Sasailalim ang mga estudyante natin sa </w:t>
      </w:r>
      <w:r w:rsidRPr="00DE1A9D">
        <w:rPr>
          <w:b/>
          <w:i/>
        </w:rPr>
        <w:t>[insert grade level]</w:t>
      </w:r>
      <w:r w:rsidRPr="00DE1A9D">
        <w:t xml:space="preserve"> sa kahilingang California Physical Fitness Test (PFT) ngayong taon, simula sa </w:t>
      </w:r>
      <w:r w:rsidRPr="00DE1A9D">
        <w:rPr>
          <w:b/>
          <w:i/>
        </w:rPr>
        <w:t>[insert month]</w:t>
      </w:r>
      <w:r w:rsidRPr="00DE1A9D">
        <w:t xml:space="preserve"> 202</w:t>
      </w:r>
      <w:r w:rsidR="005E65EB">
        <w:t>6</w:t>
      </w:r>
      <w:r w:rsidRPr="00DE1A9D">
        <w:t>. Para sa panahon ng pagsusulit na ito, ang Kagawaran ng Edukasyon ng California (California Department of Education, CDE) ay may mga regulasyon na magpapahintulot sa mga paaralan na isagawa lang ang sumusunod na limang bahagi ng PFT:</w:t>
      </w:r>
    </w:p>
    <w:p w14:paraId="114A82C8" w14:textId="7A7829C9" w:rsidR="007C09ED" w:rsidRPr="00DE1A9D" w:rsidRDefault="007C09ED" w:rsidP="00856684">
      <w:pPr>
        <w:pStyle w:val="ListParagraph"/>
      </w:pPr>
      <w:r w:rsidRPr="00DE1A9D">
        <w:t>Aerobic Capacity</w:t>
      </w:r>
    </w:p>
    <w:p w14:paraId="7287E36F" w14:textId="539E0B8F" w:rsidR="007C09ED" w:rsidRPr="00DE1A9D" w:rsidRDefault="007C09ED" w:rsidP="00856684">
      <w:pPr>
        <w:pStyle w:val="ListParagraph"/>
      </w:pPr>
      <w:r w:rsidRPr="00DE1A9D">
        <w:t>Abdominal Strength at Endurance</w:t>
      </w:r>
    </w:p>
    <w:p w14:paraId="622CFCAD" w14:textId="163F11FD" w:rsidR="007C09ED" w:rsidRPr="00DE1A9D" w:rsidRDefault="007C09ED" w:rsidP="00856684">
      <w:pPr>
        <w:pStyle w:val="ListParagraph"/>
      </w:pPr>
      <w:r w:rsidRPr="00DE1A9D">
        <w:t>Trunk Extensor Strength at Flexibility</w:t>
      </w:r>
    </w:p>
    <w:p w14:paraId="72E673A7" w14:textId="3A16D903" w:rsidR="007C09ED" w:rsidRPr="00DE1A9D" w:rsidRDefault="007C09ED" w:rsidP="00856684">
      <w:pPr>
        <w:pStyle w:val="ListParagraph"/>
      </w:pPr>
      <w:r w:rsidRPr="00DE1A9D">
        <w:t>Upper Body Strength at Endurance</w:t>
      </w:r>
    </w:p>
    <w:p w14:paraId="05C06B42" w14:textId="0DAF7F90" w:rsidR="00856684" w:rsidRPr="00DE1A9D" w:rsidRDefault="007C09ED" w:rsidP="003D38AC">
      <w:pPr>
        <w:pStyle w:val="ListParagraph"/>
      </w:pPr>
      <w:r w:rsidRPr="00DE1A9D">
        <w:t>Flexibility</w:t>
      </w:r>
    </w:p>
    <w:p w14:paraId="77F27A21" w14:textId="315EE623" w:rsidR="00AE6616" w:rsidRPr="00DE1A9D" w:rsidRDefault="00AE6616" w:rsidP="52F9FA74">
      <w:pPr>
        <w:rPr>
          <w:rFonts w:asciiTheme="minorHAnsi" w:hAnsiTheme="minorHAnsi" w:cstheme="minorHAnsi"/>
        </w:rPr>
      </w:pPr>
      <w:r w:rsidRPr="00DE1A9D">
        <w:rPr>
          <w:rFonts w:asciiTheme="minorHAnsi" w:hAnsiTheme="minorHAnsi"/>
        </w:rPr>
        <w:t>Pinili ng California ang FITNESSGRAM</w:t>
      </w:r>
      <w:r w:rsidRPr="00DE1A9D">
        <w:rPr>
          <w:rFonts w:asciiTheme="minorHAnsi" w:hAnsiTheme="minorHAnsi"/>
          <w:vertAlign w:val="superscript"/>
        </w:rPr>
        <w:t>®</w:t>
      </w:r>
      <w:r w:rsidRPr="00DE1A9D">
        <w:rPr>
          <w:rFonts w:asciiTheme="minorHAnsi" w:hAnsiTheme="minorHAnsi"/>
        </w:rPr>
        <w:t xml:space="preserve"> bilang taunang PFT nito para sa mga estudyante sa baitang 5, 7, at 9. </w:t>
      </w:r>
      <w:r w:rsidRPr="00DE1A9D">
        <w:rPr>
          <w:rFonts w:asciiTheme="minorHAnsi" w:hAnsiTheme="minorHAnsi"/>
          <w:color w:val="000000" w:themeColor="text1"/>
        </w:rPr>
        <w:t>Noong Setyembre 2020, iniatas ng Senate Bill 820 (Chapter 110, Statutes of 2020) Section 68 sa State Superintendent of Public Instruction na magsumite ng ulat ng mga rekomendasyon may kinalaman sa layunin at administrasyon ng pagsusulit sa pisikal na kakayahan gaya ng nakasaad. Simula noong 2022, iniulat na ang mga resulta (pagsali sa bawat isa sa limang bahagi) sa lokal na School Accountability Report Card (SARC). Gayunman, ibibigay sa mga estudyante ang kanilang indibidwal na paunang iskor pagkatapos gawin ang buong pagsusulit sa pisikal na kakayahan.</w:t>
      </w:r>
    </w:p>
    <w:p w14:paraId="5A039345" w14:textId="7DE76F07" w:rsidR="00AE6616" w:rsidRPr="00DE1A9D" w:rsidRDefault="00AE6616" w:rsidP="00AE6616">
      <w:r w:rsidRPr="00DE1A9D">
        <w:t>Mahalagang papel ang ginagampanan mo sa edukasyon ng iyong anak at matutulungan mong maghanda ang iyong anak para sa pagsusulit. Heto ang ilang paraan kung paano mo matutulungan ang iyong anak:</w:t>
      </w:r>
    </w:p>
    <w:p w14:paraId="73010E51" w14:textId="7AD25652" w:rsidR="00AE6616" w:rsidRPr="00DE1A9D" w:rsidRDefault="00AE6616" w:rsidP="00E441D5">
      <w:pPr>
        <w:pStyle w:val="ListParagraph"/>
        <w:spacing w:after="60" w:line="240" w:lineRule="auto"/>
        <w:contextualSpacing w:val="0"/>
      </w:pPr>
      <w:r w:rsidRPr="00DE1A9D">
        <w:t>Pag-usapan ninyo ng iyong anak ang PFT. Tiyaking hindi nag-aalala ang iyong anak at handa siyang gawin ang kaniyang buong makakaya.</w:t>
      </w:r>
    </w:p>
    <w:p w14:paraId="0A8F3C8E" w14:textId="152140F0" w:rsidR="00AE6616" w:rsidRPr="00DE1A9D" w:rsidRDefault="00AE6616" w:rsidP="006A1B5D">
      <w:r w:rsidRPr="00DE1A9D">
        <w:t>Sabihin mo sa iyong anak na nariyan kayo ng kanyang guro para tumulong sa bawat pagkakataon, at gusto ninyong gawin niya ang kaniyang buong makakaya para matapos ang kung ano ang kaya niyang tapusin.</w:t>
      </w:r>
    </w:p>
    <w:p w14:paraId="3412C244" w14:textId="0C7035A5" w:rsidR="00AE6616" w:rsidRPr="00DE1A9D" w:rsidRDefault="00AE6616" w:rsidP="00AE6616">
      <w:pPr>
        <w:pStyle w:val="ListParagraph"/>
      </w:pPr>
      <w:r w:rsidRPr="00DE1A9D">
        <w:t>Tumulong sa pagtiyak na makikibahagi ang iyong anak sa 60 minuto pisikal na aktibidad araw-araw.</w:t>
      </w:r>
    </w:p>
    <w:p w14:paraId="4BB0A48B" w14:textId="131E5811" w:rsidR="00E441D5" w:rsidRPr="00DE1A9D" w:rsidRDefault="00E441D5" w:rsidP="00E441D5">
      <w:pPr>
        <w:rPr>
          <w:rFonts w:cs="Arial"/>
        </w:rPr>
      </w:pPr>
      <w:r w:rsidRPr="00DE1A9D">
        <w:t xml:space="preserve">Para malaman ang higit pa tungkol sa PFT, magpunta sa web page ng CDE para sa Gabay ng Magulang para sa Pag-unawa sa </w:t>
      </w:r>
      <w:hyperlink r:id="rId7" w:tooltip="Web page ng CDE para sa Gabay ng Magulang para sa Pag-unawa" w:history="1">
        <w:r w:rsidRPr="00DE1A9D">
          <w:rPr>
            <w:rStyle w:val="Hyperlink"/>
          </w:rPr>
          <w:t>https://www.cde.ca.gov/ta/tg/ca/parentguidetounderstand.asp</w:t>
        </w:r>
      </w:hyperlink>
      <w:r w:rsidRPr="00DE1A9D">
        <w:t>.</w:t>
      </w:r>
    </w:p>
    <w:p w14:paraId="52A5543E" w14:textId="77777777" w:rsidR="00E441D5" w:rsidRPr="00DE1A9D" w:rsidRDefault="00E441D5" w:rsidP="004E74DE">
      <w:pPr>
        <w:spacing w:after="360"/>
        <w:rPr>
          <w:b/>
          <w:bCs/>
        </w:rPr>
      </w:pPr>
      <w:r w:rsidRPr="00DE1A9D">
        <w:t>Kung mayroon kang mga tanong tungkol sa pagsali ng iyong anak sa PFT, sa FITNESSGRAM</w:t>
      </w:r>
      <w:r w:rsidRPr="00DE1A9D">
        <w:rPr>
          <w:vertAlign w:val="superscript"/>
        </w:rPr>
        <w:t>®</w:t>
      </w:r>
      <w:r w:rsidRPr="00DE1A9D">
        <w:t xml:space="preserve">, o sa mga resulta ng pagsusulit, mangyaring makipag-ugnayan kay </w:t>
      </w:r>
      <w:r w:rsidRPr="00DE1A9D">
        <w:rPr>
          <w:b/>
          <w:i/>
        </w:rPr>
        <w:t>[insert name]</w:t>
      </w:r>
      <w:r w:rsidRPr="00DE1A9D">
        <w:t xml:space="preserve"> sa</w:t>
      </w:r>
      <w:r w:rsidRPr="00DE1A9D">
        <w:rPr>
          <w:b/>
        </w:rPr>
        <w:t xml:space="preserve"> </w:t>
      </w:r>
      <w:r w:rsidRPr="00DE1A9D">
        <w:rPr>
          <w:b/>
          <w:i/>
        </w:rPr>
        <w:t>[insert phone number and/or email address]</w:t>
      </w:r>
      <w:r w:rsidRPr="00DE1A9D">
        <w:t>.</w:t>
      </w:r>
    </w:p>
    <w:p w14:paraId="0DA101FC" w14:textId="2ED86C79" w:rsidR="008C5BCB" w:rsidRPr="00DE1A9D" w:rsidRDefault="00A96F26" w:rsidP="00DA53F2">
      <w:pPr>
        <w:shd w:val="clear" w:color="auto" w:fill="FFFFFF"/>
        <w:spacing w:after="360"/>
        <w:rPr>
          <w:rFonts w:cs="Arial"/>
        </w:rPr>
      </w:pPr>
      <w:r w:rsidRPr="00DE1A9D">
        <w:t>Taos-puso,</w:t>
      </w:r>
    </w:p>
    <w:p w14:paraId="74D5D43B" w14:textId="2FDC0EB0" w:rsidR="00A96F26" w:rsidRPr="00DE1A9D" w:rsidRDefault="00A96F26" w:rsidP="009D0A4A">
      <w:pPr>
        <w:rPr>
          <w:rFonts w:cs="Arial"/>
          <w:b/>
        </w:rPr>
      </w:pPr>
      <w:r w:rsidRPr="00DE1A9D">
        <w:rPr>
          <w:b/>
        </w:rPr>
        <w:t>[</w:t>
      </w:r>
      <w:r w:rsidRPr="00DE1A9D">
        <w:rPr>
          <w:b/>
          <w:i/>
        </w:rPr>
        <w:t>Insert name of local educational agency superintendent or school principal</w:t>
      </w:r>
      <w:r w:rsidRPr="00DE1A9D">
        <w:rPr>
          <w:b/>
        </w:rPr>
        <w:t>]</w:t>
      </w:r>
    </w:p>
    <w:p w14:paraId="73E04F72" w14:textId="1521426A" w:rsidR="00A96F26" w:rsidRPr="00FF6365" w:rsidRDefault="00A96F26" w:rsidP="009D0A4A">
      <w:pPr>
        <w:rPr>
          <w:rFonts w:cs="Arial"/>
          <w:b/>
        </w:rPr>
      </w:pPr>
      <w:r w:rsidRPr="00DE1A9D">
        <w:rPr>
          <w:b/>
        </w:rPr>
        <w:t>[Superintendent/Principal]</w:t>
      </w:r>
    </w:p>
    <w:sectPr w:rsidR="00A96F26" w:rsidRPr="00FF6365" w:rsidSect="00066CBD">
      <w:pgSz w:w="12240" w:h="15840" w:code="1"/>
      <w:pgMar w:top="630" w:right="1080" w:bottom="90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7B7A" w14:textId="77777777" w:rsidR="000D2259" w:rsidRDefault="000D2259">
      <w:r>
        <w:separator/>
      </w:r>
    </w:p>
  </w:endnote>
  <w:endnote w:type="continuationSeparator" w:id="0">
    <w:p w14:paraId="276726EE" w14:textId="77777777" w:rsidR="000D2259" w:rsidRDefault="000D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10CD" w14:textId="77777777" w:rsidR="000D2259" w:rsidRDefault="000D2259">
      <w:r>
        <w:separator/>
      </w:r>
    </w:p>
  </w:footnote>
  <w:footnote w:type="continuationSeparator" w:id="0">
    <w:p w14:paraId="055C075F" w14:textId="77777777" w:rsidR="000D2259" w:rsidRDefault="000D2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E8B8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DE3D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FE2C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488B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8ABA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EC6E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906C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2C7E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AAB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20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622D1"/>
    <w:multiLevelType w:val="hybridMultilevel"/>
    <w:tmpl w:val="CB22524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FF9485F"/>
    <w:multiLevelType w:val="hybridMultilevel"/>
    <w:tmpl w:val="34A6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F55C5"/>
    <w:multiLevelType w:val="hybridMultilevel"/>
    <w:tmpl w:val="4C8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E77F1"/>
    <w:multiLevelType w:val="hybridMultilevel"/>
    <w:tmpl w:val="5294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B4800"/>
    <w:multiLevelType w:val="hybridMultilevel"/>
    <w:tmpl w:val="D2189B44"/>
    <w:lvl w:ilvl="0" w:tplc="B22027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C3321E"/>
    <w:multiLevelType w:val="hybridMultilevel"/>
    <w:tmpl w:val="65FAAB8A"/>
    <w:lvl w:ilvl="0" w:tplc="C9E625CC">
      <w:start w:val="1"/>
      <w:numFmt w:val="bullet"/>
      <w:pStyle w:val="ListParagraph"/>
      <w:lvlText w:val="●"/>
      <w:lvlJc w:val="left"/>
      <w:pPr>
        <w:ind w:left="1008" w:hanging="360"/>
      </w:pPr>
      <w:rPr>
        <w:rFonts w:ascii="Arial" w:hAnsi="Arial" w:cs="Arial" w:hint="default"/>
        <w:bCs w:val="0"/>
        <w:iCs w:val="0"/>
        <w:szCs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238323727">
    <w:abstractNumId w:val="13"/>
  </w:num>
  <w:num w:numId="2" w16cid:durableId="111828689">
    <w:abstractNumId w:val="11"/>
  </w:num>
  <w:num w:numId="3" w16cid:durableId="1664157963">
    <w:abstractNumId w:val="12"/>
  </w:num>
  <w:num w:numId="4" w16cid:durableId="1576545184">
    <w:abstractNumId w:val="10"/>
  </w:num>
  <w:num w:numId="5" w16cid:durableId="298415453">
    <w:abstractNumId w:val="3"/>
  </w:num>
  <w:num w:numId="6" w16cid:durableId="1804958852">
    <w:abstractNumId w:val="0"/>
  </w:num>
  <w:num w:numId="7" w16cid:durableId="617686735">
    <w:abstractNumId w:val="14"/>
  </w:num>
  <w:num w:numId="8" w16cid:durableId="938483598">
    <w:abstractNumId w:val="15"/>
  </w:num>
  <w:num w:numId="9" w16cid:durableId="2046247028">
    <w:abstractNumId w:val="9"/>
  </w:num>
  <w:num w:numId="10" w16cid:durableId="1108624829">
    <w:abstractNumId w:val="7"/>
  </w:num>
  <w:num w:numId="11" w16cid:durableId="1872961443">
    <w:abstractNumId w:val="6"/>
  </w:num>
  <w:num w:numId="12" w16cid:durableId="2025012027">
    <w:abstractNumId w:val="5"/>
  </w:num>
  <w:num w:numId="13" w16cid:durableId="1488281258">
    <w:abstractNumId w:val="4"/>
  </w:num>
  <w:num w:numId="14" w16cid:durableId="1453480412">
    <w:abstractNumId w:val="8"/>
  </w:num>
  <w:num w:numId="15" w16cid:durableId="362443953">
    <w:abstractNumId w:val="2"/>
  </w:num>
  <w:num w:numId="16" w16cid:durableId="59698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CA"/>
    <w:rsid w:val="000344C3"/>
    <w:rsid w:val="00035B86"/>
    <w:rsid w:val="000415BD"/>
    <w:rsid w:val="000457AB"/>
    <w:rsid w:val="00050264"/>
    <w:rsid w:val="00066CBD"/>
    <w:rsid w:val="000A288A"/>
    <w:rsid w:val="000B5703"/>
    <w:rsid w:val="000C75AB"/>
    <w:rsid w:val="000D2259"/>
    <w:rsid w:val="000F7D98"/>
    <w:rsid w:val="00105264"/>
    <w:rsid w:val="001054C2"/>
    <w:rsid w:val="00107F12"/>
    <w:rsid w:val="00120569"/>
    <w:rsid w:val="00156D17"/>
    <w:rsid w:val="001B31CA"/>
    <w:rsid w:val="001B6E4E"/>
    <w:rsid w:val="001C609E"/>
    <w:rsid w:val="001D056C"/>
    <w:rsid w:val="001D2A39"/>
    <w:rsid w:val="001E2323"/>
    <w:rsid w:val="00204C15"/>
    <w:rsid w:val="00231132"/>
    <w:rsid w:val="00263AA3"/>
    <w:rsid w:val="00273739"/>
    <w:rsid w:val="00276A7F"/>
    <w:rsid w:val="00277F66"/>
    <w:rsid w:val="00286E6E"/>
    <w:rsid w:val="002A1960"/>
    <w:rsid w:val="002A20EF"/>
    <w:rsid w:val="002B59C0"/>
    <w:rsid w:val="002C7073"/>
    <w:rsid w:val="00311798"/>
    <w:rsid w:val="00314E60"/>
    <w:rsid w:val="00320858"/>
    <w:rsid w:val="00327D76"/>
    <w:rsid w:val="00356265"/>
    <w:rsid w:val="003568FD"/>
    <w:rsid w:val="00363F62"/>
    <w:rsid w:val="00374064"/>
    <w:rsid w:val="00375962"/>
    <w:rsid w:val="00384D03"/>
    <w:rsid w:val="00386CC7"/>
    <w:rsid w:val="003A4B5C"/>
    <w:rsid w:val="003B43ED"/>
    <w:rsid w:val="003B59BD"/>
    <w:rsid w:val="003C1FAD"/>
    <w:rsid w:val="003D3671"/>
    <w:rsid w:val="003D38AC"/>
    <w:rsid w:val="003F34C5"/>
    <w:rsid w:val="0042597C"/>
    <w:rsid w:val="00426601"/>
    <w:rsid w:val="0043441D"/>
    <w:rsid w:val="0044228B"/>
    <w:rsid w:val="004737D0"/>
    <w:rsid w:val="00482C8E"/>
    <w:rsid w:val="00485505"/>
    <w:rsid w:val="004B7CAD"/>
    <w:rsid w:val="004C543D"/>
    <w:rsid w:val="004E74DE"/>
    <w:rsid w:val="004F585B"/>
    <w:rsid w:val="005110FB"/>
    <w:rsid w:val="00517E34"/>
    <w:rsid w:val="005411B6"/>
    <w:rsid w:val="00556AF8"/>
    <w:rsid w:val="00564981"/>
    <w:rsid w:val="005679E9"/>
    <w:rsid w:val="00570BB4"/>
    <w:rsid w:val="00571317"/>
    <w:rsid w:val="005C6952"/>
    <w:rsid w:val="005C6F82"/>
    <w:rsid w:val="005E65EB"/>
    <w:rsid w:val="005F5093"/>
    <w:rsid w:val="005F7698"/>
    <w:rsid w:val="0060613E"/>
    <w:rsid w:val="00610758"/>
    <w:rsid w:val="00614F80"/>
    <w:rsid w:val="00633DE3"/>
    <w:rsid w:val="0064071D"/>
    <w:rsid w:val="0064536A"/>
    <w:rsid w:val="0066523C"/>
    <w:rsid w:val="00675269"/>
    <w:rsid w:val="00695F5B"/>
    <w:rsid w:val="006A11D7"/>
    <w:rsid w:val="006A1B5D"/>
    <w:rsid w:val="006C5BBB"/>
    <w:rsid w:val="006D1EB2"/>
    <w:rsid w:val="006F3532"/>
    <w:rsid w:val="00710606"/>
    <w:rsid w:val="007123AF"/>
    <w:rsid w:val="00712873"/>
    <w:rsid w:val="00713679"/>
    <w:rsid w:val="00722068"/>
    <w:rsid w:val="00773E65"/>
    <w:rsid w:val="007A6AD1"/>
    <w:rsid w:val="007A6CE8"/>
    <w:rsid w:val="007B1656"/>
    <w:rsid w:val="007B16E4"/>
    <w:rsid w:val="007B4AC7"/>
    <w:rsid w:val="007C09ED"/>
    <w:rsid w:val="007D3610"/>
    <w:rsid w:val="007D6F3C"/>
    <w:rsid w:val="007E7FDC"/>
    <w:rsid w:val="008134D0"/>
    <w:rsid w:val="008217F3"/>
    <w:rsid w:val="00856684"/>
    <w:rsid w:val="00860505"/>
    <w:rsid w:val="00861957"/>
    <w:rsid w:val="00875B0B"/>
    <w:rsid w:val="00882A28"/>
    <w:rsid w:val="008B1244"/>
    <w:rsid w:val="008C1611"/>
    <w:rsid w:val="008C5BCB"/>
    <w:rsid w:val="008D765A"/>
    <w:rsid w:val="008E21CB"/>
    <w:rsid w:val="0090432E"/>
    <w:rsid w:val="00916172"/>
    <w:rsid w:val="009233B3"/>
    <w:rsid w:val="0092484C"/>
    <w:rsid w:val="00935729"/>
    <w:rsid w:val="00942F51"/>
    <w:rsid w:val="0095468F"/>
    <w:rsid w:val="00954841"/>
    <w:rsid w:val="009659EB"/>
    <w:rsid w:val="00972C18"/>
    <w:rsid w:val="0098704F"/>
    <w:rsid w:val="00996745"/>
    <w:rsid w:val="009C33D6"/>
    <w:rsid w:val="009D0A4A"/>
    <w:rsid w:val="009D5299"/>
    <w:rsid w:val="009E7792"/>
    <w:rsid w:val="00A014B1"/>
    <w:rsid w:val="00A051BF"/>
    <w:rsid w:val="00A12E7C"/>
    <w:rsid w:val="00A130CA"/>
    <w:rsid w:val="00A206BB"/>
    <w:rsid w:val="00A2320E"/>
    <w:rsid w:val="00A24A82"/>
    <w:rsid w:val="00A31631"/>
    <w:rsid w:val="00A342BE"/>
    <w:rsid w:val="00A364EB"/>
    <w:rsid w:val="00A62293"/>
    <w:rsid w:val="00A62F51"/>
    <w:rsid w:val="00A7415C"/>
    <w:rsid w:val="00A75D58"/>
    <w:rsid w:val="00A8103F"/>
    <w:rsid w:val="00A84177"/>
    <w:rsid w:val="00A84BB3"/>
    <w:rsid w:val="00A86DEF"/>
    <w:rsid w:val="00A96F26"/>
    <w:rsid w:val="00AA1FF2"/>
    <w:rsid w:val="00AB40AA"/>
    <w:rsid w:val="00AC0B98"/>
    <w:rsid w:val="00AD73B3"/>
    <w:rsid w:val="00AE6616"/>
    <w:rsid w:val="00AF13C7"/>
    <w:rsid w:val="00AF2BC3"/>
    <w:rsid w:val="00B02352"/>
    <w:rsid w:val="00B06ECC"/>
    <w:rsid w:val="00B07192"/>
    <w:rsid w:val="00B107ED"/>
    <w:rsid w:val="00B13A68"/>
    <w:rsid w:val="00B16460"/>
    <w:rsid w:val="00B275A4"/>
    <w:rsid w:val="00B33176"/>
    <w:rsid w:val="00B34086"/>
    <w:rsid w:val="00B36A66"/>
    <w:rsid w:val="00B453F8"/>
    <w:rsid w:val="00B540E4"/>
    <w:rsid w:val="00B662DF"/>
    <w:rsid w:val="00B833C9"/>
    <w:rsid w:val="00B86594"/>
    <w:rsid w:val="00BE04FC"/>
    <w:rsid w:val="00BE66BD"/>
    <w:rsid w:val="00BE6842"/>
    <w:rsid w:val="00BF3443"/>
    <w:rsid w:val="00C6256C"/>
    <w:rsid w:val="00C812D5"/>
    <w:rsid w:val="00C8774F"/>
    <w:rsid w:val="00CD0373"/>
    <w:rsid w:val="00CE690F"/>
    <w:rsid w:val="00D101E0"/>
    <w:rsid w:val="00D15D87"/>
    <w:rsid w:val="00D1697D"/>
    <w:rsid w:val="00D203B7"/>
    <w:rsid w:val="00D20B93"/>
    <w:rsid w:val="00D25EC8"/>
    <w:rsid w:val="00D3794B"/>
    <w:rsid w:val="00D62E4A"/>
    <w:rsid w:val="00D80D02"/>
    <w:rsid w:val="00D8637E"/>
    <w:rsid w:val="00DA53F2"/>
    <w:rsid w:val="00DE1A9D"/>
    <w:rsid w:val="00DE31B9"/>
    <w:rsid w:val="00DF1586"/>
    <w:rsid w:val="00DF2D8B"/>
    <w:rsid w:val="00DF7A8A"/>
    <w:rsid w:val="00E064E1"/>
    <w:rsid w:val="00E3029B"/>
    <w:rsid w:val="00E441D5"/>
    <w:rsid w:val="00E539B9"/>
    <w:rsid w:val="00E757BF"/>
    <w:rsid w:val="00E80147"/>
    <w:rsid w:val="00E92662"/>
    <w:rsid w:val="00E927EC"/>
    <w:rsid w:val="00EE20F9"/>
    <w:rsid w:val="00F00592"/>
    <w:rsid w:val="00F047CE"/>
    <w:rsid w:val="00F66443"/>
    <w:rsid w:val="00F81431"/>
    <w:rsid w:val="00F83216"/>
    <w:rsid w:val="00F9561E"/>
    <w:rsid w:val="00FE29CD"/>
    <w:rsid w:val="00FF6365"/>
    <w:rsid w:val="05D2E6C4"/>
    <w:rsid w:val="0C397D28"/>
    <w:rsid w:val="0EC11575"/>
    <w:rsid w:val="0EEFB2C5"/>
    <w:rsid w:val="210CE500"/>
    <w:rsid w:val="2216C787"/>
    <w:rsid w:val="248544F8"/>
    <w:rsid w:val="2AF4867C"/>
    <w:rsid w:val="2E9C0C46"/>
    <w:rsid w:val="4887ED6B"/>
    <w:rsid w:val="52F9FA74"/>
    <w:rsid w:val="574608D3"/>
    <w:rsid w:val="61062FEB"/>
    <w:rsid w:val="6D34CB62"/>
    <w:rsid w:val="70F1D40C"/>
    <w:rsid w:val="7A98B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6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6616"/>
    <w:pPr>
      <w:spacing w:after="160"/>
    </w:pPr>
    <w:rPr>
      <w:rFonts w:ascii="Arial" w:hAnsi="Arial"/>
      <w:sz w:val="24"/>
      <w:szCs w:val="24"/>
    </w:rPr>
  </w:style>
  <w:style w:type="paragraph" w:styleId="Heading1">
    <w:name w:val="heading 1"/>
    <w:basedOn w:val="Header"/>
    <w:next w:val="Normal"/>
    <w:link w:val="Heading1Char"/>
    <w:qFormat/>
    <w:rsid w:val="00B453F8"/>
    <w:pPr>
      <w:spacing w:after="120"/>
      <w:jc w:val="center"/>
      <w:outlineLvl w:val="0"/>
    </w:pPr>
    <w:rPr>
      <w:rFonts w:cs="Arial"/>
      <w:b/>
      <w:szCs w:val="28"/>
    </w:rPr>
  </w:style>
  <w:style w:type="paragraph" w:styleId="Heading2">
    <w:name w:val="heading 2"/>
    <w:basedOn w:val="Normal"/>
    <w:next w:val="Normal"/>
    <w:link w:val="Heading2Char"/>
    <w:unhideWhenUsed/>
    <w:qFormat/>
    <w:rsid w:val="001D056C"/>
    <w:pPr>
      <w:keepNext/>
      <w:keepLines/>
      <w:spacing w:before="160" w:after="8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0CA"/>
    <w:pPr>
      <w:tabs>
        <w:tab w:val="center" w:pos="4320"/>
        <w:tab w:val="right" w:pos="8640"/>
      </w:tabs>
    </w:pPr>
  </w:style>
  <w:style w:type="paragraph" w:styleId="Footer">
    <w:name w:val="footer"/>
    <w:basedOn w:val="Normal"/>
    <w:rsid w:val="00A130CA"/>
    <w:pPr>
      <w:tabs>
        <w:tab w:val="center" w:pos="4320"/>
        <w:tab w:val="right" w:pos="8640"/>
      </w:tabs>
    </w:pPr>
  </w:style>
  <w:style w:type="paragraph" w:styleId="BalloonText">
    <w:name w:val="Balloon Text"/>
    <w:basedOn w:val="Normal"/>
    <w:semiHidden/>
    <w:rsid w:val="0081006A"/>
    <w:rPr>
      <w:rFonts w:ascii="Tahoma" w:hAnsi="Tahoma" w:cs="Tahoma"/>
      <w:sz w:val="16"/>
      <w:szCs w:val="16"/>
    </w:rPr>
  </w:style>
  <w:style w:type="paragraph" w:styleId="FootnoteText">
    <w:name w:val="footnote text"/>
    <w:basedOn w:val="Normal"/>
    <w:semiHidden/>
    <w:rsid w:val="00104450"/>
    <w:rPr>
      <w:sz w:val="20"/>
      <w:szCs w:val="20"/>
    </w:rPr>
  </w:style>
  <w:style w:type="character" w:styleId="FootnoteReference">
    <w:name w:val="footnote reference"/>
    <w:semiHidden/>
    <w:rsid w:val="00104450"/>
    <w:rPr>
      <w:vertAlign w:val="superscript"/>
    </w:rPr>
  </w:style>
  <w:style w:type="character" w:styleId="Hyperlink">
    <w:name w:val="Hyperlink"/>
    <w:uiPriority w:val="99"/>
    <w:rsid w:val="008134D0"/>
    <w:rPr>
      <w:color w:val="0563C1"/>
      <w:u w:val="single"/>
    </w:rPr>
  </w:style>
  <w:style w:type="character" w:customStyle="1" w:styleId="HeaderChar">
    <w:name w:val="Header Char"/>
    <w:basedOn w:val="DefaultParagraphFont"/>
    <w:link w:val="Header"/>
    <w:uiPriority w:val="99"/>
    <w:rsid w:val="00882A28"/>
    <w:rPr>
      <w:rFonts w:ascii="Arial" w:hAnsi="Arial"/>
      <w:sz w:val="24"/>
      <w:szCs w:val="24"/>
    </w:rPr>
  </w:style>
  <w:style w:type="character" w:styleId="CommentReference">
    <w:name w:val="annotation reference"/>
    <w:basedOn w:val="DefaultParagraphFont"/>
    <w:semiHidden/>
    <w:unhideWhenUsed/>
    <w:rsid w:val="00D25EC8"/>
    <w:rPr>
      <w:sz w:val="16"/>
      <w:szCs w:val="16"/>
    </w:rPr>
  </w:style>
  <w:style w:type="paragraph" w:styleId="CommentText">
    <w:name w:val="annotation text"/>
    <w:basedOn w:val="Normal"/>
    <w:link w:val="CommentTextChar"/>
    <w:semiHidden/>
    <w:unhideWhenUsed/>
    <w:rsid w:val="00D25EC8"/>
    <w:rPr>
      <w:sz w:val="20"/>
      <w:szCs w:val="20"/>
    </w:rPr>
  </w:style>
  <w:style w:type="character" w:customStyle="1" w:styleId="CommentTextChar">
    <w:name w:val="Comment Text Char"/>
    <w:basedOn w:val="DefaultParagraphFont"/>
    <w:link w:val="CommentText"/>
    <w:semiHidden/>
    <w:rsid w:val="00D25EC8"/>
    <w:rPr>
      <w:rFonts w:ascii="Arial" w:hAnsi="Arial"/>
    </w:rPr>
  </w:style>
  <w:style w:type="paragraph" w:styleId="CommentSubject">
    <w:name w:val="annotation subject"/>
    <w:basedOn w:val="CommentText"/>
    <w:next w:val="CommentText"/>
    <w:link w:val="CommentSubjectChar"/>
    <w:semiHidden/>
    <w:unhideWhenUsed/>
    <w:rsid w:val="00D25EC8"/>
    <w:rPr>
      <w:b/>
      <w:bCs/>
    </w:rPr>
  </w:style>
  <w:style w:type="character" w:customStyle="1" w:styleId="CommentSubjectChar">
    <w:name w:val="Comment Subject Char"/>
    <w:basedOn w:val="CommentTextChar"/>
    <w:link w:val="CommentSubject"/>
    <w:semiHidden/>
    <w:rsid w:val="00D25EC8"/>
    <w:rPr>
      <w:rFonts w:ascii="Arial" w:hAnsi="Arial"/>
      <w:b/>
      <w:bCs/>
    </w:rPr>
  </w:style>
  <w:style w:type="paragraph" w:styleId="ListParagraph">
    <w:name w:val="List Paragraph"/>
    <w:basedOn w:val="Normal"/>
    <w:uiPriority w:val="72"/>
    <w:rsid w:val="00E757BF"/>
    <w:pPr>
      <w:numPr>
        <w:numId w:val="8"/>
      </w:numPr>
      <w:spacing w:before="120" w:after="120" w:line="288" w:lineRule="auto"/>
      <w:ind w:left="720" w:hanging="288"/>
      <w:contextualSpacing/>
    </w:pPr>
  </w:style>
  <w:style w:type="character" w:customStyle="1" w:styleId="Heading1Char">
    <w:name w:val="Heading 1 Char"/>
    <w:basedOn w:val="DefaultParagraphFont"/>
    <w:link w:val="Heading1"/>
    <w:rsid w:val="00B453F8"/>
    <w:rPr>
      <w:rFonts w:ascii="Arial" w:hAnsi="Arial" w:cs="Arial"/>
      <w:b/>
      <w:sz w:val="24"/>
      <w:szCs w:val="28"/>
    </w:rPr>
  </w:style>
  <w:style w:type="character" w:customStyle="1" w:styleId="Heading2Char">
    <w:name w:val="Heading 2 Char"/>
    <w:basedOn w:val="DefaultParagraphFont"/>
    <w:link w:val="Heading2"/>
    <w:rsid w:val="001D056C"/>
    <w:rPr>
      <w:rFonts w:asciiTheme="majorHAnsi" w:eastAsiaTheme="majorEastAsia" w:hAnsiTheme="majorHAnsi" w:cstheme="majorBidi"/>
      <w:b/>
      <w:sz w:val="26"/>
      <w:szCs w:val="26"/>
    </w:rPr>
  </w:style>
  <w:style w:type="paragraph" w:styleId="BodyText">
    <w:name w:val="Body Text"/>
    <w:basedOn w:val="Normal"/>
    <w:link w:val="BodyTextChar"/>
    <w:semiHidden/>
    <w:unhideWhenUsed/>
    <w:rsid w:val="00E757BF"/>
    <w:pPr>
      <w:spacing w:after="120"/>
    </w:pPr>
  </w:style>
  <w:style w:type="character" w:customStyle="1" w:styleId="BodyTextChar">
    <w:name w:val="Body Text Char"/>
    <w:basedOn w:val="DefaultParagraphFont"/>
    <w:link w:val="BodyText"/>
    <w:semiHidden/>
    <w:rsid w:val="00E757BF"/>
    <w:rPr>
      <w:rFonts w:ascii="Arial" w:hAnsi="Arial"/>
      <w:sz w:val="24"/>
      <w:szCs w:val="24"/>
    </w:rPr>
  </w:style>
  <w:style w:type="character" w:styleId="Strong">
    <w:name w:val="Strong"/>
    <w:basedOn w:val="DefaultParagraphFont"/>
    <w:qFormat/>
    <w:rsid w:val="00E757BF"/>
    <w:rPr>
      <w:b/>
      <w:bCs/>
    </w:rPr>
  </w:style>
  <w:style w:type="paragraph" w:styleId="Revision">
    <w:name w:val="Revision"/>
    <w:hidden/>
    <w:uiPriority w:val="71"/>
    <w:semiHidden/>
    <w:rsid w:val="00A364EB"/>
    <w:rPr>
      <w:rFonts w:ascii="Arial" w:hAnsi="Arial"/>
      <w:sz w:val="24"/>
      <w:szCs w:val="24"/>
    </w:rPr>
  </w:style>
  <w:style w:type="character" w:styleId="UnresolvedMention">
    <w:name w:val="Unresolved Mention"/>
    <w:basedOn w:val="DefaultParagraphFont"/>
    <w:uiPriority w:val="99"/>
    <w:semiHidden/>
    <w:unhideWhenUsed/>
    <w:rsid w:val="00A7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541">
      <w:bodyDiv w:val="1"/>
      <w:marLeft w:val="0"/>
      <w:marRight w:val="0"/>
      <w:marTop w:val="0"/>
      <w:marBottom w:val="0"/>
      <w:divBdr>
        <w:top w:val="none" w:sz="0" w:space="0" w:color="auto"/>
        <w:left w:val="none" w:sz="0" w:space="0" w:color="auto"/>
        <w:bottom w:val="none" w:sz="0" w:space="0" w:color="auto"/>
        <w:right w:val="none" w:sz="0" w:space="0" w:color="auto"/>
      </w:divBdr>
    </w:div>
    <w:div w:id="305398774">
      <w:bodyDiv w:val="1"/>
      <w:marLeft w:val="0"/>
      <w:marRight w:val="0"/>
      <w:marTop w:val="0"/>
      <w:marBottom w:val="0"/>
      <w:divBdr>
        <w:top w:val="none" w:sz="0" w:space="0" w:color="auto"/>
        <w:left w:val="none" w:sz="0" w:space="0" w:color="auto"/>
        <w:bottom w:val="none" w:sz="0" w:space="0" w:color="auto"/>
        <w:right w:val="none" w:sz="0" w:space="0" w:color="auto"/>
      </w:divBdr>
    </w:div>
    <w:div w:id="448860605">
      <w:bodyDiv w:val="1"/>
      <w:marLeft w:val="0"/>
      <w:marRight w:val="0"/>
      <w:marTop w:val="0"/>
      <w:marBottom w:val="0"/>
      <w:divBdr>
        <w:top w:val="none" w:sz="0" w:space="0" w:color="auto"/>
        <w:left w:val="none" w:sz="0" w:space="0" w:color="auto"/>
        <w:bottom w:val="none" w:sz="0" w:space="0" w:color="auto"/>
        <w:right w:val="none" w:sz="0" w:space="0" w:color="auto"/>
      </w:divBdr>
    </w:div>
    <w:div w:id="110129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e.ca.gov/ta/tg/ca/parentguidetounderstan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2742</Characters>
  <Application>Microsoft Office Word</Application>
  <DocSecurity>0</DocSecurity>
  <Lines>91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Liham ng Abiso ng Magulang PFT - PFT (CA Dept of Education)</dc:title>
  <dc:subject>Ang liham na nilayon upang ipaalam sa mga magulang at tagapag-alaga tungkol sa pangangasiwa ng California Physical Fitness Test (PFT).</dc:subject>
  <cp:keywords/>
  <cp:lastModifiedBy/>
  <cp:revision>1</cp:revision>
  <dcterms:created xsi:type="dcterms:W3CDTF">2025-10-30T01:33:00Z</dcterms:created>
  <dcterms:modified xsi:type="dcterms:W3CDTF">2025-11-12T23:25:00Z</dcterms:modified>
  <cp:category/>
  <dc:language/>
</cp:coreProperties>
</file>