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9736A3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</w:t>
      </w:r>
      <w:r w:rsidR="00D81823">
        <w:rPr>
          <w:rFonts w:cs="Arial"/>
        </w:rPr>
        <w:t>jul</w:t>
      </w:r>
      <w:r>
        <w:rPr>
          <w:rFonts w:cs="Arial"/>
        </w:rPr>
        <w:t>20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0F7689" w:rsidRPr="000F7689" w:rsidRDefault="0091117B" w:rsidP="000F7689">
      <w:pPr>
        <w:pStyle w:val="Heading1"/>
        <w:spacing w:before="240" w:after="240"/>
        <w:jc w:val="center"/>
        <w:rPr>
          <w:sz w:val="40"/>
          <w:szCs w:val="40"/>
          <w:highlight w:val="yellow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D81823">
        <w:rPr>
          <w:sz w:val="40"/>
          <w:szCs w:val="40"/>
        </w:rPr>
        <w:t>July</w:t>
      </w:r>
      <w:r w:rsidR="009736A3">
        <w:rPr>
          <w:sz w:val="40"/>
          <w:szCs w:val="40"/>
        </w:rPr>
        <w:t xml:space="preserve">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0F7689">
        <w:rPr>
          <w:sz w:val="40"/>
          <w:szCs w:val="40"/>
        </w:rPr>
        <w:t>#</w:t>
      </w:r>
      <w:r w:rsidR="006D4884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7B1743" w:rsidRPr="00A40472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692300" w:rsidRDefault="007B1743" w:rsidP="007B1743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</w:t>
      </w:r>
      <w:r w:rsidR="00C76111">
        <w:rPr>
          <w:snapToGrid w:val="0"/>
          <w:szCs w:val="20"/>
        </w:rPr>
        <w:t xml:space="preserve">State Superintendent of Public Instruction Report; </w:t>
      </w:r>
      <w:r w:rsidR="00C76111" w:rsidRPr="000C4393">
        <w:rPr>
          <w:snapToGrid w:val="0"/>
          <w:szCs w:val="20"/>
        </w:rPr>
        <w:t>State Board of Education</w:t>
      </w:r>
      <w:r w:rsidR="000C4393" w:rsidRPr="000C4393">
        <w:rPr>
          <w:snapToGrid w:val="0"/>
          <w:szCs w:val="20"/>
        </w:rPr>
        <w:t>’s President’s</w:t>
      </w:r>
      <w:r w:rsidR="00C76111" w:rsidRPr="000C4393">
        <w:rPr>
          <w:snapToGrid w:val="0"/>
          <w:szCs w:val="20"/>
        </w:rPr>
        <w:t xml:space="preserve"> Report</w:t>
      </w:r>
      <w:r w:rsidR="00C76111">
        <w:rPr>
          <w:snapToGrid w:val="0"/>
          <w:szCs w:val="20"/>
        </w:rPr>
        <w:t xml:space="preserve">; </w:t>
      </w:r>
      <w:r w:rsidRPr="00A40472">
        <w:rPr>
          <w:snapToGrid w:val="0"/>
          <w:szCs w:val="20"/>
        </w:rPr>
        <w:t>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  <w:bookmarkStart w:id="0" w:name="_GoBack"/>
      <w:bookmarkEnd w:id="0"/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6D4884" w:rsidRDefault="006D4884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State Superintendent’s Report</w:t>
      </w:r>
    </w:p>
    <w:p w:rsidR="006D4884" w:rsidRDefault="006D4884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>
        <w:rPr>
          <w:rFonts w:cs="Arial"/>
        </w:rPr>
        <w:t>SBE President’s Report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A40472">
        <w:rPr>
          <w:rFonts w:cs="Arial"/>
        </w:rPr>
        <w:t xml:space="preserve">SBE Draft Preliminary Report of Actions/Minutes for the </w:t>
      </w:r>
      <w:r w:rsidR="00D81823">
        <w:rPr>
          <w:rFonts w:cs="Arial"/>
        </w:rPr>
        <w:t>May 7</w:t>
      </w:r>
      <w:r w:rsidR="00C52CD9" w:rsidRPr="004F337B">
        <w:rPr>
          <w:rFonts w:cs="Arial"/>
        </w:rPr>
        <w:t>, 20</w:t>
      </w:r>
      <w:r w:rsidR="00AA1E05">
        <w:rPr>
          <w:rFonts w:cs="Arial"/>
        </w:rPr>
        <w:t>20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6133A" w:rsidRPr="00A40472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A40472">
        <w:rPr>
          <w:rFonts w:cs="Arial"/>
        </w:rPr>
        <w:t>Board member liaison reports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8524BD" w:rsidRPr="0036133A" w:rsidRDefault="0036133A" w:rsidP="0036133A">
      <w:r w:rsidRPr="0036133A">
        <w:t>The SBE staff recommends that the SBE:</w:t>
      </w:r>
    </w:p>
    <w:p w:rsidR="0036133A" w:rsidRPr="00AA1E05" w:rsidRDefault="0036133A" w:rsidP="00AA1E05">
      <w:pPr>
        <w:pStyle w:val="ListParagraph"/>
        <w:numPr>
          <w:ilvl w:val="0"/>
          <w:numId w:val="11"/>
        </w:numPr>
        <w:spacing w:before="240" w:after="100" w:afterAutospacing="1"/>
        <w:contextualSpacing w:val="0"/>
      </w:pPr>
      <w:r w:rsidRPr="0036133A">
        <w:t>Approve the Preliminary Report of Actions</w:t>
      </w:r>
      <w:r>
        <w:t xml:space="preserve">/Minutes for the </w:t>
      </w:r>
      <w:r w:rsidR="00D81823">
        <w:rPr>
          <w:rFonts w:cs="Arial"/>
        </w:rPr>
        <w:t>May 7</w:t>
      </w:r>
      <w:r w:rsidR="00AA1E05">
        <w:rPr>
          <w:rFonts w:cs="Arial"/>
        </w:rPr>
        <w:t>, 2020</w:t>
      </w:r>
      <w:r w:rsidRPr="0036133A">
        <w:t xml:space="preserve"> meeting. (Attachment 1)</w:t>
      </w:r>
      <w:r w:rsidR="00AA1E05">
        <w:t>.</w:t>
      </w:r>
    </w:p>
    <w:p w:rsidR="00F40510" w:rsidRPr="0036133A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lastRenderedPageBreak/>
        <w:t>Brief History of Key Issues</w:t>
      </w:r>
    </w:p>
    <w:p w:rsidR="00D8667C" w:rsidRDefault="007B1743" w:rsidP="000527D4">
      <w:pPr>
        <w:spacing w:after="480"/>
        <w:rPr>
          <w:rFonts w:eastAsiaTheme="majorEastAsia" w:cstheme="majorBidi"/>
          <w:b/>
          <w:sz w:val="26"/>
          <w:szCs w:val="26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36133A" w:rsidRPr="00AA1E05" w:rsidRDefault="007B1743" w:rsidP="00AA1E05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D81823">
        <w:rPr>
          <w:rFonts w:cs="Arial"/>
        </w:rPr>
        <w:t>May 7</w:t>
      </w:r>
      <w:r w:rsidR="00AA1E05">
        <w:rPr>
          <w:rFonts w:cs="Arial"/>
        </w:rPr>
        <w:t>, 2020</w:t>
      </w:r>
      <w:r w:rsidR="00A367C5" w:rsidRPr="004F337B">
        <w:rPr>
          <w:rFonts w:cs="Arial"/>
        </w:rPr>
        <w:t xml:space="preserve"> meeting </w:t>
      </w:r>
      <w:r w:rsidR="0036133A" w:rsidRPr="004F337B">
        <w:rPr>
          <w:snapToGrid w:val="0"/>
          <w:szCs w:val="20"/>
        </w:rPr>
        <w:t>(</w:t>
      </w:r>
      <w:r w:rsidR="00D81823">
        <w:rPr>
          <w:snapToGrid w:val="0"/>
          <w:szCs w:val="20"/>
        </w:rPr>
        <w:t>16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SBE Meeting Minutes" w:history="1">
        <w:r w:rsidR="00AA1E05">
          <w:rPr>
            <w:rFonts w:cs="Arial"/>
            <w:snapToGrid w:val="0"/>
            <w:color w:val="0000FF"/>
            <w:u w:val="single"/>
          </w:rPr>
          <w:t>https://www.cde.ca.gov/be/ag/ms/</w:t>
        </w:r>
      </w:hyperlink>
      <w:r w:rsidRPr="00A40472">
        <w:rPr>
          <w:rFonts w:cs="Arial"/>
          <w:snapToGrid w:val="0"/>
          <w:color w:val="000000"/>
        </w:rPr>
        <w:t>.</w:t>
      </w:r>
    </w:p>
    <w:sectPr w:rsidR="0036133A" w:rsidRPr="00AA1E05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D81823">
      <w:rPr>
        <w:rFonts w:cs="Arial"/>
      </w:rPr>
      <w:t>jul</w:t>
    </w:r>
    <w:r>
      <w:rPr>
        <w:rFonts w:cs="Arial"/>
      </w:rPr>
      <w:t>20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7B1743">
      <w:rPr>
        <w:rFonts w:cs="Arial"/>
      </w:rPr>
      <w:br/>
      <w:t>Page 2 of 2</w:t>
    </w:r>
    <w:r w:rsidR="009B04E1">
      <w:rPr>
        <w:rFonts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C4393"/>
    <w:rsid w:val="000E09DC"/>
    <w:rsid w:val="000F7689"/>
    <w:rsid w:val="001048F3"/>
    <w:rsid w:val="00130059"/>
    <w:rsid w:val="00151FD8"/>
    <w:rsid w:val="00180C39"/>
    <w:rsid w:val="0018148D"/>
    <w:rsid w:val="00181589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D2E1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3E782A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A2E73"/>
    <w:rsid w:val="005F1184"/>
    <w:rsid w:val="00600E19"/>
    <w:rsid w:val="00692300"/>
    <w:rsid w:val="00693277"/>
    <w:rsid w:val="00693951"/>
    <w:rsid w:val="006B2111"/>
    <w:rsid w:val="006D0223"/>
    <w:rsid w:val="006D4884"/>
    <w:rsid w:val="006E06C6"/>
    <w:rsid w:val="00726EDA"/>
    <w:rsid w:val="007313A3"/>
    <w:rsid w:val="007428B8"/>
    <w:rsid w:val="00746164"/>
    <w:rsid w:val="00780BB6"/>
    <w:rsid w:val="007B1743"/>
    <w:rsid w:val="007C5697"/>
    <w:rsid w:val="007D6A8F"/>
    <w:rsid w:val="00813305"/>
    <w:rsid w:val="00825A7C"/>
    <w:rsid w:val="008524BD"/>
    <w:rsid w:val="00856023"/>
    <w:rsid w:val="008909EE"/>
    <w:rsid w:val="008A192E"/>
    <w:rsid w:val="008A3779"/>
    <w:rsid w:val="0091117B"/>
    <w:rsid w:val="00925E73"/>
    <w:rsid w:val="009736A3"/>
    <w:rsid w:val="009B04E1"/>
    <w:rsid w:val="009D5028"/>
    <w:rsid w:val="009D6D3D"/>
    <w:rsid w:val="00A07F42"/>
    <w:rsid w:val="00A16315"/>
    <w:rsid w:val="00A30B3C"/>
    <w:rsid w:val="00A367C5"/>
    <w:rsid w:val="00AA0CBC"/>
    <w:rsid w:val="00AA1E05"/>
    <w:rsid w:val="00AB396E"/>
    <w:rsid w:val="00AE1D23"/>
    <w:rsid w:val="00B723BE"/>
    <w:rsid w:val="00B82705"/>
    <w:rsid w:val="00BB5F78"/>
    <w:rsid w:val="00C27D57"/>
    <w:rsid w:val="00C52CD9"/>
    <w:rsid w:val="00C76111"/>
    <w:rsid w:val="00C82CBA"/>
    <w:rsid w:val="00CE1C84"/>
    <w:rsid w:val="00D31593"/>
    <w:rsid w:val="00D35498"/>
    <w:rsid w:val="00D47DAB"/>
    <w:rsid w:val="00D5115F"/>
    <w:rsid w:val="00D81823"/>
    <w:rsid w:val="00D8667C"/>
    <w:rsid w:val="00D86AB9"/>
    <w:rsid w:val="00E45BC3"/>
    <w:rsid w:val="00E65D1E"/>
    <w:rsid w:val="00E6761B"/>
    <w:rsid w:val="00EA7D4F"/>
    <w:rsid w:val="00EB16F7"/>
    <w:rsid w:val="00EC504C"/>
    <w:rsid w:val="00EC73FD"/>
    <w:rsid w:val="00ED0074"/>
    <w:rsid w:val="00EE4B9F"/>
    <w:rsid w:val="00F40510"/>
    <w:rsid w:val="00FC1FCE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  <w14:docId w14:val="2DFA4A70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ag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280</Words>
  <Characters>1601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2020 Agenda Item 16 - Meeting Agendas (CA State Board of Education)</vt:lpstr>
    </vt:vector>
  </TitlesOfParts>
  <Company>California State Board of Education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2020 Agenda Item 01 -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Printed>2019-12-19T00:57:00Z</cp:lastPrinted>
  <dcterms:created xsi:type="dcterms:W3CDTF">2018-02-28T01:02:00Z</dcterms:created>
  <dcterms:modified xsi:type="dcterms:W3CDTF">2020-06-25T23:52:00Z</dcterms:modified>
  <cp:category/>
</cp:coreProperties>
</file>