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2A90" w14:textId="77777777" w:rsidR="006E06C6" w:rsidRDefault="00D5115F" w:rsidP="00B723BE">
      <w:r w:rsidRPr="00D5115F">
        <w:rPr>
          <w:noProof/>
        </w:rPr>
        <w:drawing>
          <wp:inline distT="0" distB="0" distL="0" distR="0" wp14:anchorId="3C33409A" wp14:editId="154229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64C00A" w14:textId="77777777" w:rsidR="00B723BE" w:rsidRDefault="00FC1FCE" w:rsidP="00B723BE">
      <w:pPr>
        <w:jc w:val="right"/>
      </w:pPr>
      <w:r w:rsidRPr="00B723BE">
        <w:t>California Department of Education</w:t>
      </w:r>
    </w:p>
    <w:p w14:paraId="0527FE6D" w14:textId="77777777" w:rsidR="00B723BE" w:rsidRDefault="00FC1FCE" w:rsidP="00B723BE">
      <w:pPr>
        <w:jc w:val="right"/>
      </w:pPr>
      <w:r w:rsidRPr="00B723BE">
        <w:t>Executive Office</w:t>
      </w:r>
    </w:p>
    <w:p w14:paraId="6A585750" w14:textId="77777777" w:rsidR="00B55D56" w:rsidRDefault="00692300" w:rsidP="00B55D56">
      <w:pPr>
        <w:pStyle w:val="Header"/>
        <w:jc w:val="right"/>
        <w:rPr>
          <w:rFonts w:eastAsia="Calibri" w:cs="Arial"/>
        </w:rPr>
      </w:pPr>
      <w:r w:rsidRPr="00B723BE">
        <w:t>SBE-005 (REV. 1/201</w:t>
      </w:r>
      <w:r w:rsidR="00EA0170">
        <w:t>8</w:t>
      </w:r>
      <w:r w:rsidR="00FC1FCE" w:rsidRPr="00B723BE">
        <w:t>)</w:t>
      </w:r>
    </w:p>
    <w:p w14:paraId="5A1A8F59" w14:textId="77777777" w:rsidR="00B55D56" w:rsidRDefault="00E95E8E" w:rsidP="007F5346">
      <w:pPr>
        <w:pStyle w:val="Header"/>
        <w:ind w:left="-180"/>
        <w:jc w:val="right"/>
      </w:pPr>
      <w:r>
        <w:rPr>
          <w:rFonts w:eastAsia="Calibri" w:cs="Arial"/>
        </w:rPr>
        <w:t>General</w:t>
      </w:r>
      <w:r w:rsidR="007F5346">
        <w:rPr>
          <w:rFonts w:eastAsia="Calibri" w:cs="Arial"/>
        </w:rPr>
        <w:t xml:space="preserve"> Waiver</w:t>
      </w:r>
    </w:p>
    <w:p w14:paraId="47FA29C4"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3211546" w14:textId="77777777"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73A0CCE" w14:textId="02582C54"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EA1A0E">
        <w:rPr>
          <w:sz w:val="40"/>
          <w:szCs w:val="40"/>
        </w:rPr>
        <w:t>November</w:t>
      </w:r>
      <w:r w:rsidR="00EA1A0E" w:rsidRPr="003D0A30">
        <w:rPr>
          <w:sz w:val="40"/>
          <w:szCs w:val="40"/>
        </w:rPr>
        <w:t xml:space="preserve"> </w:t>
      </w:r>
      <w:r w:rsidR="003D0A30">
        <w:rPr>
          <w:sz w:val="40"/>
          <w:szCs w:val="40"/>
        </w:rPr>
        <w:t>202</w:t>
      </w:r>
      <w:r w:rsidR="00557004">
        <w:rPr>
          <w:sz w:val="40"/>
          <w:szCs w:val="40"/>
        </w:rPr>
        <w:t>3</w:t>
      </w:r>
      <w:r w:rsidRPr="00650909">
        <w:rPr>
          <w:sz w:val="40"/>
          <w:szCs w:val="40"/>
        </w:rPr>
        <w:t xml:space="preserve"> Agenda</w:t>
      </w:r>
      <w:r w:rsidRPr="00650909">
        <w:rPr>
          <w:sz w:val="40"/>
          <w:szCs w:val="40"/>
        </w:rPr>
        <w:br/>
        <w:t>Item #</w:t>
      </w:r>
      <w:r w:rsidR="005609BB">
        <w:rPr>
          <w:sz w:val="40"/>
          <w:szCs w:val="40"/>
        </w:rPr>
        <w:t>W-</w:t>
      </w:r>
      <w:r w:rsidR="00782BB2">
        <w:rPr>
          <w:sz w:val="40"/>
          <w:szCs w:val="40"/>
        </w:rPr>
        <w:t>05</w:t>
      </w:r>
    </w:p>
    <w:p w14:paraId="5909DD4D" w14:textId="77777777" w:rsidR="0070573E" w:rsidRPr="00650909" w:rsidRDefault="0070573E" w:rsidP="007F5346">
      <w:pPr>
        <w:pStyle w:val="Heading2"/>
        <w:spacing w:before="0"/>
        <w:rPr>
          <w:sz w:val="36"/>
          <w:szCs w:val="36"/>
        </w:rPr>
      </w:pPr>
      <w:r w:rsidRPr="00650909">
        <w:rPr>
          <w:sz w:val="36"/>
          <w:szCs w:val="36"/>
        </w:rPr>
        <w:t>Subject</w:t>
      </w:r>
    </w:p>
    <w:p w14:paraId="5CC9817B" w14:textId="100F26DB" w:rsidR="00F6331D" w:rsidRPr="00DB1487" w:rsidRDefault="00F6331D" w:rsidP="00F6331D">
      <w:pPr>
        <w:spacing w:after="360"/>
        <w:rPr>
          <w:rFonts w:eastAsiaTheme="minorHAnsi"/>
        </w:rPr>
      </w:pPr>
      <w:bookmarkStart w:id="0" w:name="_Hlk149227634"/>
      <w:r w:rsidRPr="00574B7D">
        <w:rPr>
          <w:rFonts w:eastAsiaTheme="minorHAnsi"/>
        </w:rPr>
        <w:t xml:space="preserve">Request by </w:t>
      </w:r>
      <w:r w:rsidRPr="00A5624A">
        <w:rPr>
          <w:rFonts w:eastAsiaTheme="minorHAnsi"/>
          <w:b/>
          <w:bCs/>
        </w:rPr>
        <w:t>t</w:t>
      </w:r>
      <w:r w:rsidR="00577C87" w:rsidRPr="00A5624A">
        <w:rPr>
          <w:rFonts w:eastAsiaTheme="minorHAnsi"/>
          <w:b/>
          <w:bCs/>
        </w:rPr>
        <w:t>hree</w:t>
      </w:r>
      <w:r w:rsidRPr="00A5624A">
        <w:rPr>
          <w:rFonts w:eastAsiaTheme="minorHAnsi"/>
          <w:b/>
          <w:bCs/>
        </w:rPr>
        <w:t xml:space="preserve"> local educational agencies</w:t>
      </w:r>
      <w:r w:rsidRPr="00A3043B">
        <w:rPr>
          <w:rFonts w:eastAsiaTheme="minorHAnsi"/>
        </w:rPr>
        <w:t xml:space="preserve"> </w:t>
      </w:r>
      <w:r w:rsidRPr="00A3043B">
        <w:t>to</w:t>
      </w:r>
      <w:r w:rsidRPr="00C1333C">
        <w:t xml:space="preserve"> waive California </w:t>
      </w:r>
      <w:r w:rsidRPr="000F165D">
        <w:rPr>
          <w:i/>
        </w:rPr>
        <w:t>Education Code</w:t>
      </w:r>
      <w:r w:rsidR="00296B7C">
        <w:rPr>
          <w:i/>
        </w:rPr>
        <w:t xml:space="preserve"> (EC)</w:t>
      </w:r>
      <w:r>
        <w:rPr>
          <w:i/>
        </w:rPr>
        <w:t xml:space="preserve"> </w:t>
      </w:r>
      <w:r w:rsidRPr="00C1333C">
        <w:t>sections specific to statutory provisions for the sale or lease of surplus property.</w:t>
      </w:r>
    </w:p>
    <w:bookmarkEnd w:id="0"/>
    <w:p w14:paraId="28D1D482" w14:textId="77777777" w:rsidR="0070573E" w:rsidRPr="00650909" w:rsidRDefault="0070573E" w:rsidP="007F5346">
      <w:pPr>
        <w:pStyle w:val="Heading2"/>
        <w:spacing w:before="0"/>
        <w:rPr>
          <w:sz w:val="36"/>
          <w:szCs w:val="36"/>
        </w:rPr>
      </w:pPr>
      <w:r w:rsidRPr="00650909">
        <w:rPr>
          <w:sz w:val="36"/>
          <w:szCs w:val="36"/>
        </w:rPr>
        <w:t>Waiver Number</w:t>
      </w:r>
      <w:r w:rsidRPr="00667886">
        <w:rPr>
          <w:sz w:val="36"/>
          <w:szCs w:val="36"/>
        </w:rPr>
        <w:t>s</w:t>
      </w:r>
    </w:p>
    <w:p w14:paraId="2DCE508F" w14:textId="66302C38" w:rsidR="00361D37" w:rsidRDefault="00577C87" w:rsidP="00F6331D">
      <w:pPr>
        <w:pStyle w:val="NoSpacing"/>
        <w:numPr>
          <w:ilvl w:val="0"/>
          <w:numId w:val="18"/>
        </w:numPr>
        <w:spacing w:after="120"/>
        <w:rPr>
          <w:rFonts w:cs="Arial"/>
          <w:noProof/>
        </w:rPr>
      </w:pPr>
      <w:r>
        <w:t>Centralia</w:t>
      </w:r>
      <w:r w:rsidR="00557004">
        <w:t xml:space="preserve"> </w:t>
      </w:r>
      <w:r w:rsidR="00F72948">
        <w:t xml:space="preserve">Elementary </w:t>
      </w:r>
      <w:r w:rsidR="00F6331D">
        <w:t xml:space="preserve">School District </w:t>
      </w:r>
      <w:r>
        <w:rPr>
          <w:rFonts w:cs="Arial"/>
          <w:noProof/>
        </w:rPr>
        <w:t>5</w:t>
      </w:r>
      <w:r w:rsidR="00F6331D" w:rsidRPr="0018452F">
        <w:rPr>
          <w:rFonts w:cs="Arial"/>
          <w:noProof/>
        </w:rPr>
        <w:t>-</w:t>
      </w:r>
      <w:r>
        <w:rPr>
          <w:rFonts w:cs="Arial"/>
          <w:noProof/>
        </w:rPr>
        <w:t>7</w:t>
      </w:r>
      <w:r w:rsidR="00F6331D" w:rsidRPr="0018452F">
        <w:rPr>
          <w:rFonts w:cs="Arial"/>
          <w:noProof/>
        </w:rPr>
        <w:t>-202</w:t>
      </w:r>
      <w:r>
        <w:rPr>
          <w:rFonts w:cs="Arial"/>
          <w:noProof/>
        </w:rPr>
        <w:t>3</w:t>
      </w:r>
    </w:p>
    <w:p w14:paraId="1A2F81CE" w14:textId="17DA4D3D" w:rsidR="00557004" w:rsidRDefault="00577C87" w:rsidP="008D205F">
      <w:pPr>
        <w:pStyle w:val="NoSpacing"/>
        <w:numPr>
          <w:ilvl w:val="0"/>
          <w:numId w:val="18"/>
        </w:numPr>
        <w:spacing w:after="120"/>
        <w:rPr>
          <w:rFonts w:cs="Arial"/>
          <w:noProof/>
        </w:rPr>
      </w:pPr>
      <w:r>
        <w:rPr>
          <w:rFonts w:cs="Arial"/>
          <w:noProof/>
        </w:rPr>
        <w:t>Oceanside</w:t>
      </w:r>
      <w:r w:rsidR="00F6331D">
        <w:rPr>
          <w:rFonts w:cs="Arial"/>
          <w:noProof/>
        </w:rPr>
        <w:t xml:space="preserve"> Unified School District </w:t>
      </w:r>
      <w:r>
        <w:rPr>
          <w:rFonts w:cs="Arial"/>
          <w:noProof/>
        </w:rPr>
        <w:t>3</w:t>
      </w:r>
      <w:r w:rsidR="00F6331D">
        <w:rPr>
          <w:rFonts w:cs="Arial"/>
          <w:noProof/>
        </w:rPr>
        <w:t>-</w:t>
      </w:r>
      <w:r>
        <w:rPr>
          <w:rFonts w:cs="Arial"/>
          <w:noProof/>
        </w:rPr>
        <w:t>6</w:t>
      </w:r>
      <w:r w:rsidR="00F6331D">
        <w:rPr>
          <w:rFonts w:cs="Arial"/>
          <w:noProof/>
        </w:rPr>
        <w:t>-202</w:t>
      </w:r>
      <w:r>
        <w:rPr>
          <w:rFonts w:cs="Arial"/>
          <w:noProof/>
        </w:rPr>
        <w:t>3</w:t>
      </w:r>
    </w:p>
    <w:p w14:paraId="0853D2B9" w14:textId="7642727A" w:rsidR="00577C87" w:rsidRPr="008D205F" w:rsidRDefault="00577C87" w:rsidP="008D205F">
      <w:pPr>
        <w:pStyle w:val="NoSpacing"/>
        <w:numPr>
          <w:ilvl w:val="0"/>
          <w:numId w:val="18"/>
        </w:numPr>
        <w:spacing w:after="120"/>
        <w:rPr>
          <w:rFonts w:cs="Arial"/>
          <w:noProof/>
        </w:rPr>
      </w:pPr>
      <w:r>
        <w:rPr>
          <w:rFonts w:cs="Arial"/>
          <w:noProof/>
        </w:rPr>
        <w:t>Pleasanton Unified School District 3-7-2023</w:t>
      </w:r>
    </w:p>
    <w:p w14:paraId="5B95EAFF" w14:textId="733D2D8C" w:rsidR="0070573E" w:rsidRPr="00650909" w:rsidRDefault="0019309F" w:rsidP="007F5346">
      <w:pPr>
        <w:pStyle w:val="Heading2"/>
        <w:spacing w:before="0"/>
        <w:rPr>
          <w:sz w:val="36"/>
          <w:szCs w:val="36"/>
        </w:rPr>
      </w:pPr>
      <w:r>
        <w:rPr>
          <w:sz w:val="36"/>
          <w:szCs w:val="36"/>
        </w:rPr>
        <w:br/>
      </w:r>
      <w:r w:rsidR="0070573E" w:rsidRPr="009027AA">
        <w:rPr>
          <w:sz w:val="36"/>
          <w:szCs w:val="36"/>
        </w:rPr>
        <w:t>Type of Action</w:t>
      </w:r>
    </w:p>
    <w:p w14:paraId="2165146D" w14:textId="3CB9FAFF" w:rsidR="0070573E" w:rsidRPr="00870875" w:rsidRDefault="0070573E" w:rsidP="00673A65">
      <w:pPr>
        <w:pStyle w:val="NoSpacing"/>
        <w:spacing w:after="480"/>
      </w:pPr>
      <w:r w:rsidRPr="00FC43E8">
        <w:t>Action</w:t>
      </w:r>
      <w:r w:rsidR="00782BB2">
        <w:t>, Consent</w:t>
      </w:r>
    </w:p>
    <w:p w14:paraId="3DCD60A1" w14:textId="77777777"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14:paraId="0B00E1D3" w14:textId="12B4AF02" w:rsidR="0070573E" w:rsidRDefault="0070573E" w:rsidP="00F0087C">
      <w:pPr>
        <w:spacing w:after="360"/>
      </w:pPr>
      <w:r w:rsidRPr="009027AA">
        <w:rPr>
          <w:rFonts w:eastAsiaTheme="minorHAnsi"/>
        </w:rPr>
        <w:t xml:space="preserve">The </w:t>
      </w:r>
      <w:r w:rsidR="00FF662B">
        <w:t>Centralia</w:t>
      </w:r>
      <w:r w:rsidR="000718EA">
        <w:t xml:space="preserve"> </w:t>
      </w:r>
      <w:r w:rsidR="00F72948">
        <w:t xml:space="preserve">Elementary </w:t>
      </w:r>
      <w:r w:rsidR="000718EA">
        <w:t>School District (</w:t>
      </w:r>
      <w:r w:rsidR="00A721FB">
        <w:t>ESD</w:t>
      </w:r>
      <w:r w:rsidR="000718EA">
        <w:t xml:space="preserve">) is requesting to waive all of </w:t>
      </w:r>
      <w:r w:rsidR="000718EA" w:rsidRPr="009027AA">
        <w:t xml:space="preserve">California </w:t>
      </w:r>
      <w:r w:rsidR="000718EA" w:rsidRPr="009027AA">
        <w:rPr>
          <w:i/>
        </w:rPr>
        <w:t xml:space="preserve">EC </w:t>
      </w:r>
      <w:r w:rsidR="000718EA" w:rsidRPr="009027AA">
        <w:t xml:space="preserve">sections </w:t>
      </w:r>
      <w:r w:rsidR="000718EA">
        <w:t>174</w:t>
      </w:r>
      <w:r w:rsidR="00557004">
        <w:t>7</w:t>
      </w:r>
      <w:r w:rsidR="00E71137">
        <w:t>3</w:t>
      </w:r>
      <w:r w:rsidR="00557004">
        <w:t xml:space="preserve"> </w:t>
      </w:r>
      <w:r w:rsidR="004D1080">
        <w:t xml:space="preserve">and </w:t>
      </w:r>
      <w:r w:rsidR="00557004">
        <w:t>17474, a</w:t>
      </w:r>
      <w:r w:rsidR="000718EA">
        <w:t xml:space="preserve">nd portions of sections </w:t>
      </w:r>
      <w:r w:rsidR="00557004">
        <w:t>17455, 17466, 1746</w:t>
      </w:r>
      <w:r w:rsidR="004D1080">
        <w:t>8</w:t>
      </w:r>
      <w:r w:rsidR="00557004">
        <w:t xml:space="preserve">, </w:t>
      </w:r>
      <w:r w:rsidR="004D1080">
        <w:t xml:space="preserve">17470, 17472, and </w:t>
      </w:r>
      <w:r w:rsidR="00557004">
        <w:t>17475,</w:t>
      </w:r>
      <w:r w:rsidR="000718EA">
        <w:t xml:space="preserve"> </w:t>
      </w:r>
      <w:r w:rsidR="000718EA" w:rsidRPr="009027AA">
        <w:t xml:space="preserve">which will allow the district to </w:t>
      </w:r>
      <w:r w:rsidR="00557004">
        <w:t>lease</w:t>
      </w:r>
      <w:r w:rsidR="000718EA">
        <w:t xml:space="preserve"> a piece</w:t>
      </w:r>
      <w:r w:rsidR="000718EA" w:rsidRPr="009027AA">
        <w:t xml:space="preserve"> of property</w:t>
      </w:r>
      <w:r w:rsidR="000718EA">
        <w:t xml:space="preserve"> </w:t>
      </w:r>
      <w:r w:rsidR="000718EA" w:rsidRPr="009027AA">
        <w:t>in a manner that best serves its schools and community, through the Request for Proposal (RFP) process.</w:t>
      </w:r>
    </w:p>
    <w:p w14:paraId="5F5073B7" w14:textId="6F06C365" w:rsidR="000718EA" w:rsidRDefault="000718EA" w:rsidP="00F0087C">
      <w:pPr>
        <w:spacing w:after="360"/>
      </w:pPr>
      <w:r>
        <w:t xml:space="preserve">The </w:t>
      </w:r>
      <w:r w:rsidR="004D1080">
        <w:t>Oceanside</w:t>
      </w:r>
      <w:r>
        <w:t xml:space="preserve"> Unified School District (USD) is requesting to waive all of </w:t>
      </w:r>
      <w:r w:rsidR="003A1084">
        <w:t xml:space="preserve">California </w:t>
      </w:r>
      <w:r w:rsidRPr="003A1084">
        <w:rPr>
          <w:i/>
        </w:rPr>
        <w:t>EC</w:t>
      </w:r>
      <w:r>
        <w:t xml:space="preserve"> sections </w:t>
      </w:r>
      <w:r w:rsidR="004D1080">
        <w:t xml:space="preserve">17472, </w:t>
      </w:r>
      <w:r w:rsidR="003A1084">
        <w:t xml:space="preserve">17473 and 17474, and portions of sections </w:t>
      </w:r>
      <w:r w:rsidR="003A1084" w:rsidRPr="0008418A">
        <w:rPr>
          <w:rFonts w:cs="Arial"/>
          <w:noProof/>
        </w:rPr>
        <w:t>17455, 17466, 1746</w:t>
      </w:r>
      <w:r w:rsidR="004D1080">
        <w:rPr>
          <w:rFonts w:cs="Arial"/>
          <w:noProof/>
        </w:rPr>
        <w:t>8</w:t>
      </w:r>
      <w:r w:rsidR="003A1084" w:rsidRPr="0008418A">
        <w:rPr>
          <w:rFonts w:cs="Arial"/>
          <w:noProof/>
        </w:rPr>
        <w:t xml:space="preserve">, </w:t>
      </w:r>
      <w:r w:rsidR="004D1080">
        <w:rPr>
          <w:rFonts w:cs="Arial"/>
          <w:noProof/>
        </w:rPr>
        <w:t xml:space="preserve">17469, </w:t>
      </w:r>
      <w:r w:rsidR="003A1084" w:rsidRPr="0008418A">
        <w:rPr>
          <w:rFonts w:cs="Arial"/>
          <w:noProof/>
        </w:rPr>
        <w:t>1747</w:t>
      </w:r>
      <w:r w:rsidR="004D1080">
        <w:rPr>
          <w:rFonts w:cs="Arial"/>
          <w:noProof/>
        </w:rPr>
        <w:t>0</w:t>
      </w:r>
      <w:r w:rsidR="003A1084" w:rsidRPr="0008418A">
        <w:rPr>
          <w:rFonts w:cs="Arial"/>
          <w:noProof/>
        </w:rPr>
        <w:t>,</w:t>
      </w:r>
      <w:r w:rsidR="003A1084">
        <w:rPr>
          <w:rFonts w:cs="Arial"/>
          <w:noProof/>
        </w:rPr>
        <w:t xml:space="preserve"> and 1747</w:t>
      </w:r>
      <w:r w:rsidR="004D1080">
        <w:rPr>
          <w:rFonts w:cs="Arial"/>
          <w:noProof/>
        </w:rPr>
        <w:t>5</w:t>
      </w:r>
      <w:r w:rsidR="00557004">
        <w:rPr>
          <w:rFonts w:cs="Arial"/>
          <w:noProof/>
        </w:rPr>
        <w:t>,</w:t>
      </w:r>
      <w:r w:rsidR="003A1084">
        <w:rPr>
          <w:rFonts w:cs="Arial"/>
          <w:noProof/>
        </w:rPr>
        <w:t xml:space="preserve"> </w:t>
      </w:r>
      <w:r w:rsidR="003A1084" w:rsidRPr="009027AA">
        <w:t xml:space="preserve">which will allow the district to </w:t>
      </w:r>
      <w:r w:rsidR="003A1084">
        <w:t>sell a piece</w:t>
      </w:r>
      <w:r w:rsidR="003A1084" w:rsidRPr="009027AA">
        <w:t xml:space="preserve"> of property</w:t>
      </w:r>
      <w:r w:rsidR="003A1084">
        <w:t xml:space="preserve">, </w:t>
      </w:r>
      <w:r w:rsidR="003A1084" w:rsidRPr="009027AA">
        <w:t>in a manner that best serves its schools and community</w:t>
      </w:r>
      <w:r w:rsidR="0023659F">
        <w:t>, through the RFP process</w:t>
      </w:r>
      <w:r w:rsidR="003A1084" w:rsidRPr="009027AA">
        <w:t>.</w:t>
      </w:r>
    </w:p>
    <w:p w14:paraId="7182E656" w14:textId="507FD1B8" w:rsidR="004D1080" w:rsidRDefault="004D1080" w:rsidP="00F0087C">
      <w:pPr>
        <w:spacing w:after="360"/>
      </w:pPr>
      <w:r w:rsidRPr="009027AA">
        <w:rPr>
          <w:rFonts w:eastAsiaTheme="minorHAnsi"/>
        </w:rPr>
        <w:t xml:space="preserve">The </w:t>
      </w:r>
      <w:r>
        <w:t xml:space="preserve">Pleasanton Unified School District is requesting to waive all of </w:t>
      </w:r>
      <w:r w:rsidRPr="009027AA">
        <w:t xml:space="preserve">California </w:t>
      </w:r>
      <w:r w:rsidRPr="009027AA">
        <w:rPr>
          <w:i/>
        </w:rPr>
        <w:t xml:space="preserve">EC </w:t>
      </w:r>
      <w:r w:rsidRPr="009027AA">
        <w:t xml:space="preserve">sections </w:t>
      </w:r>
      <w:r>
        <w:t xml:space="preserve">17472 and 17474, and portions of sections 17455, 17466, 17469, 17472, and 17475, </w:t>
      </w:r>
      <w:r w:rsidRPr="009027AA">
        <w:t>which will allow the district to</w:t>
      </w:r>
      <w:r>
        <w:t xml:space="preserve"> sell or</w:t>
      </w:r>
      <w:r w:rsidRPr="009027AA">
        <w:t xml:space="preserve"> </w:t>
      </w:r>
      <w:r>
        <w:t>lease a piece</w:t>
      </w:r>
      <w:r w:rsidRPr="009027AA">
        <w:t xml:space="preserve"> of property</w:t>
      </w:r>
      <w:r>
        <w:t xml:space="preserve"> </w:t>
      </w:r>
      <w:r w:rsidRPr="009027AA">
        <w:t xml:space="preserve">in a manner that best serves its schools and community, through the </w:t>
      </w:r>
      <w:r w:rsidR="006F4E48">
        <w:t>RFP</w:t>
      </w:r>
      <w:r w:rsidRPr="009027AA">
        <w:t xml:space="preserve"> </w:t>
      </w:r>
      <w:proofErr w:type="gramStart"/>
      <w:r w:rsidRPr="009027AA">
        <w:t>process</w:t>
      </w:r>
      <w:r w:rsidR="00FF2C28">
        <w:t xml:space="preserve"> </w:t>
      </w:r>
      <w:r w:rsidRPr="009027AA">
        <w:t>.</w:t>
      </w:r>
      <w:proofErr w:type="gramEnd"/>
    </w:p>
    <w:p w14:paraId="64CE7384" w14:textId="77777777" w:rsidR="0070573E" w:rsidRPr="00650909" w:rsidRDefault="0070573E" w:rsidP="007F5346">
      <w:pPr>
        <w:pStyle w:val="Heading2"/>
        <w:spacing w:before="0"/>
        <w:rPr>
          <w:sz w:val="36"/>
          <w:szCs w:val="36"/>
        </w:rPr>
      </w:pPr>
      <w:r w:rsidRPr="00650909">
        <w:rPr>
          <w:sz w:val="36"/>
          <w:szCs w:val="36"/>
        </w:rPr>
        <w:lastRenderedPageBreak/>
        <w:t>Authority for Waiver</w:t>
      </w:r>
    </w:p>
    <w:p w14:paraId="5F327A2D" w14:textId="77777777" w:rsidR="0070573E" w:rsidRDefault="0070573E" w:rsidP="00066672">
      <w:pPr>
        <w:spacing w:after="360"/>
        <w:rPr>
          <w:rFonts w:eastAsiaTheme="majorEastAsia" w:cstheme="majorBidi"/>
          <w:b/>
          <w:sz w:val="26"/>
          <w:szCs w:val="26"/>
        </w:rPr>
      </w:pPr>
      <w:r w:rsidRPr="00635F68">
        <w:t>California</w:t>
      </w:r>
      <w:r>
        <w:rPr>
          <w:i/>
        </w:rPr>
        <w:t xml:space="preserve"> EC </w:t>
      </w:r>
      <w:r w:rsidR="001661A9">
        <w:t>S</w:t>
      </w:r>
      <w:r w:rsidRPr="00FC536B">
        <w:t>ection 33050</w:t>
      </w:r>
    </w:p>
    <w:p w14:paraId="2E85E76A" w14:textId="77777777" w:rsidR="0070573E" w:rsidRPr="00650909" w:rsidRDefault="0070573E" w:rsidP="007F5346">
      <w:pPr>
        <w:pStyle w:val="Heading2"/>
        <w:spacing w:before="0"/>
        <w:rPr>
          <w:sz w:val="36"/>
          <w:szCs w:val="36"/>
        </w:rPr>
      </w:pPr>
      <w:r w:rsidRPr="00650909">
        <w:rPr>
          <w:sz w:val="36"/>
          <w:szCs w:val="36"/>
        </w:rPr>
        <w:t>Recommendation</w:t>
      </w:r>
    </w:p>
    <w:p w14:paraId="620BA9E5"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14:paraId="74818E9B" w14:textId="77777777"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14:paraId="2948B709" w14:textId="77777777" w:rsidR="0070573E" w:rsidRPr="00D06B6F" w:rsidRDefault="0070573E" w:rsidP="00D06B6F">
      <w:pPr>
        <w:pStyle w:val="ListParagraph"/>
        <w:numPr>
          <w:ilvl w:val="0"/>
          <w:numId w:val="14"/>
        </w:numPr>
        <w:spacing w:after="240"/>
        <w:rPr>
          <w:rFonts w:cs="Arial"/>
        </w:rPr>
      </w:pPr>
      <w:r w:rsidRPr="00D06B6F">
        <w:rPr>
          <w:rFonts w:cs="Arial"/>
        </w:rPr>
        <w:t>Denial: No</w:t>
      </w:r>
    </w:p>
    <w:p w14:paraId="4D0E43A0" w14:textId="77777777" w:rsidR="00012DD1" w:rsidRPr="00012DD1" w:rsidRDefault="00012DD1" w:rsidP="00012DD1">
      <w:pPr>
        <w:spacing w:after="360"/>
        <w:rPr>
          <w:rFonts w:eastAsiaTheme="minorHAnsi"/>
          <w:b/>
        </w:rPr>
      </w:pPr>
      <w:r w:rsidRPr="002057E0">
        <w:t>The Californi</w:t>
      </w:r>
      <w:r>
        <w:t xml:space="preserve">a Department of Education (CDE) </w:t>
      </w:r>
      <w:r w:rsidRPr="002057E0">
        <w:t>recommends approval with the following c</w:t>
      </w:r>
      <w:r>
        <w:t xml:space="preserve">onditions: that the </w:t>
      </w:r>
      <w:r w:rsidRPr="00C6691D">
        <w:t>proposal each district’s respective governing</w:t>
      </w:r>
      <w:r w:rsidRPr="00A47394">
        <w:t xml:space="preserve"> board determine</w:t>
      </w:r>
      <w:r w:rsidRPr="00012DD1">
        <w:rPr>
          <w:rFonts w:cs="Arial"/>
        </w:rPr>
        <w:t>s</w:t>
      </w:r>
      <w:r w:rsidRPr="00A47394">
        <w:t xml:space="preserve"> to</w:t>
      </w:r>
      <w:r w:rsidRPr="002057E0">
        <w:t xml:space="preserve"> be</w:t>
      </w:r>
      <w:r>
        <w:t xml:space="preserve"> the</w:t>
      </w:r>
      <w:r w:rsidRPr="002057E0">
        <w:t xml:space="preserve"> most desirable shall be </w:t>
      </w:r>
      <w:r>
        <w:t>selected</w:t>
      </w:r>
      <w:r w:rsidRPr="002057E0">
        <w:t xml:space="preserve"> within </w:t>
      </w:r>
      <w:r>
        <w:t xml:space="preserve">30 to </w:t>
      </w:r>
      <w:r w:rsidRPr="002057E0">
        <w:t>60</w:t>
      </w:r>
      <w:r>
        <w:t xml:space="preserve"> days of the public meeting where</w:t>
      </w:r>
      <w:r w:rsidRPr="002057E0">
        <w:t xml:space="preserve"> the prop</w:t>
      </w:r>
      <w:r w:rsidRPr="00A47394">
        <w:t>osal</w:t>
      </w:r>
      <w:r w:rsidRPr="00012DD1">
        <w:rPr>
          <w:rFonts w:cs="Arial"/>
        </w:rPr>
        <w:t xml:space="preserve"> was</w:t>
      </w:r>
      <w:r w:rsidRPr="00A47394">
        <w:t xml:space="preserve"> re</w:t>
      </w:r>
      <w:r w:rsidRPr="002057E0">
        <w:t>ceived, and that the reas</w:t>
      </w:r>
      <w:r w:rsidRPr="00A47394">
        <w:t>ons for that determi</w:t>
      </w:r>
      <w:r w:rsidRPr="002057E0">
        <w:t>nation be discussed in public session and included in the minutes of the meeting.</w:t>
      </w:r>
    </w:p>
    <w:p w14:paraId="2D2C37C7" w14:textId="77777777"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14:paraId="311FAB35" w14:textId="2BD5706F" w:rsidR="00AE2A42"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w:t>
      </w:r>
      <w:r w:rsidR="005839DB">
        <w:rPr>
          <w:rFonts w:cs="Arial"/>
        </w:rPr>
        <w:t>the districts are</w:t>
      </w:r>
      <w:r w:rsidRPr="00C6691D">
        <w:rPr>
          <w:rFonts w:cs="Arial"/>
        </w:rPr>
        <w:t xml:space="preserve"> re</w:t>
      </w:r>
      <w:r>
        <w:rPr>
          <w:rFonts w:cs="Arial"/>
        </w:rPr>
        <w:t xml:space="preserve">questing that specific portions of the </w:t>
      </w:r>
      <w:r w:rsidRPr="00075D0D">
        <w:rPr>
          <w:rFonts w:cs="Arial"/>
          <w:i/>
        </w:rPr>
        <w:t>EC</w:t>
      </w:r>
      <w:r>
        <w:rPr>
          <w:rFonts w:cs="Arial"/>
        </w:rPr>
        <w:t xml:space="preserve"> relating </w:t>
      </w:r>
      <w:r w:rsidRPr="00036EF3">
        <w:rPr>
          <w:rFonts w:cs="Arial"/>
        </w:rPr>
        <w:t>to the sale</w:t>
      </w:r>
      <w:r w:rsidR="00036EF3" w:rsidRPr="00036EF3">
        <w:rPr>
          <w:rFonts w:cs="Arial"/>
        </w:rPr>
        <w:t xml:space="preserve"> or</w:t>
      </w:r>
      <w:r w:rsidRPr="00036EF3">
        <w:rPr>
          <w:rFonts w:cs="Arial"/>
        </w:rPr>
        <w:t xml:space="preserve"> lease</w:t>
      </w:r>
      <w:r>
        <w:rPr>
          <w:rFonts w:cs="Arial"/>
        </w:rPr>
        <w:t xml:space="preserve"> of surplus property be waived</w:t>
      </w:r>
      <w:r w:rsidR="005839DB">
        <w:rPr>
          <w:rFonts w:cs="Arial"/>
        </w:rPr>
        <w:t>.</w:t>
      </w:r>
    </w:p>
    <w:p w14:paraId="78CB26F7" w14:textId="77777777" w:rsidR="00E62754" w:rsidRDefault="00E62754" w:rsidP="00E62754">
      <w:pPr>
        <w:pStyle w:val="Heading3"/>
      </w:pPr>
      <w:r>
        <w:t>Centralia Elementary School District</w:t>
      </w:r>
    </w:p>
    <w:p w14:paraId="24A2C20D" w14:textId="77777777" w:rsidR="00E62754" w:rsidRDefault="00E62754" w:rsidP="00E62754">
      <w:pPr>
        <w:spacing w:after="240"/>
      </w:pPr>
      <w:r>
        <w:t>Centralia</w:t>
      </w:r>
      <w:r w:rsidRPr="00C17998">
        <w:t xml:space="preserve"> </w:t>
      </w:r>
      <w:r>
        <w:t xml:space="preserve">ESD </w:t>
      </w:r>
      <w:r w:rsidRPr="00C17998">
        <w:t xml:space="preserve">requests that the specified </w:t>
      </w:r>
      <w:r w:rsidRPr="005401EF">
        <w:rPr>
          <w:i/>
        </w:rPr>
        <w:t>EC</w:t>
      </w:r>
      <w:r w:rsidRPr="00C17998">
        <w:t xml:space="preserve"> sections be waived </w:t>
      </w:r>
      <w:proofErr w:type="gramStart"/>
      <w:r w:rsidRPr="00C17998">
        <w:t>in order to</w:t>
      </w:r>
      <w:proofErr w:type="gramEnd"/>
      <w:r w:rsidRPr="00C17998">
        <w:t xml:space="preserve"> allow the district to maximize the return on the lease of </w:t>
      </w:r>
      <w:r>
        <w:t xml:space="preserve">a </w:t>
      </w:r>
      <w:r w:rsidRPr="00FA665D">
        <w:rPr>
          <w:rFonts w:cs="Arial"/>
          <w:noProof/>
        </w:rPr>
        <w:t>16.71 acre</w:t>
      </w:r>
      <w:r>
        <w:rPr>
          <w:rFonts w:cs="Arial"/>
          <w:noProof/>
        </w:rPr>
        <w:t xml:space="preserve"> site</w:t>
      </w:r>
      <w:r w:rsidRPr="00FA665D">
        <w:rPr>
          <w:rFonts w:cs="Arial"/>
          <w:noProof/>
        </w:rPr>
        <w:t xml:space="preserve"> located at 7300 La Palma Avenue, Buena Park, CA  90620, </w:t>
      </w:r>
      <w:r>
        <w:rPr>
          <w:rFonts w:cs="Arial"/>
          <w:noProof/>
        </w:rPr>
        <w:t xml:space="preserve">and </w:t>
      </w:r>
      <w:r w:rsidRPr="00FA665D">
        <w:rPr>
          <w:rFonts w:cs="Arial"/>
          <w:noProof/>
        </w:rPr>
        <w:t xml:space="preserve">known generally as the </w:t>
      </w:r>
      <w:r>
        <w:rPr>
          <w:rFonts w:cs="Arial"/>
          <w:noProof/>
        </w:rPr>
        <w:t>“</w:t>
      </w:r>
      <w:r w:rsidRPr="00FA665D">
        <w:rPr>
          <w:rFonts w:cs="Arial"/>
          <w:noProof/>
        </w:rPr>
        <w:t>Walter Knott Education Center</w:t>
      </w:r>
      <w:r w:rsidRPr="00C17998">
        <w:t>,</w:t>
      </w:r>
      <w:r>
        <w:t>”</w:t>
      </w:r>
      <w:r w:rsidRPr="00C17998">
        <w:t xml:space="preserve"> through an RFP rather than a public bid process. </w:t>
      </w:r>
      <w:r>
        <w:rPr>
          <w:rFonts w:cs="Arial"/>
          <w:noProof/>
        </w:rPr>
        <w:t xml:space="preserve">The property previously housed Walter Knott School, which was closed in 2010. Following the closure, the district continued to use the property </w:t>
      </w:r>
      <w:r>
        <w:t>for administration offices, Board meetings, childcare, testing space, and overflow warehouse storage. While the property remains in use for these purposes, the district has declared the property surplus, as additional space is available to relocate these functions.</w:t>
      </w:r>
    </w:p>
    <w:p w14:paraId="12FB2AFE" w14:textId="7D38F0AF" w:rsidR="00E62754" w:rsidRDefault="00E62754" w:rsidP="00E62754">
      <w:pPr>
        <w:spacing w:after="240"/>
      </w:pPr>
      <w:r w:rsidRPr="00285259">
        <w:t>The site has two additional occupants, Apple Tree Early Intervention Center, which offers occupational therapy and speech services, and Catalyst Family Inc., which offers preschool services. These</w:t>
      </w:r>
      <w:r w:rsidR="00285259">
        <w:t xml:space="preserve"> </w:t>
      </w:r>
      <w:r w:rsidRPr="00285259">
        <w:t>occupants provide $120,000 annually in rental income, while maintenance costs for the site are approximately $300,000 annually, leaving a deficit of $180,000.</w:t>
      </w:r>
      <w:r w:rsidR="00C92ABE" w:rsidRPr="00285259">
        <w:t xml:space="preserve"> </w:t>
      </w:r>
      <w:r w:rsidR="00285259" w:rsidRPr="00285259">
        <w:t xml:space="preserve">The school district has reached out to </w:t>
      </w:r>
      <w:proofErr w:type="gramStart"/>
      <w:r w:rsidR="00285259" w:rsidRPr="00285259">
        <w:t>offer assistance</w:t>
      </w:r>
      <w:proofErr w:type="gramEnd"/>
      <w:r w:rsidR="00285259" w:rsidRPr="00285259">
        <w:t xml:space="preserve"> with relocation to both occupants. </w:t>
      </w:r>
      <w:r w:rsidR="00DC0848" w:rsidRPr="00285259">
        <w:t>Neither occupant has expressed concerns about relocating</w:t>
      </w:r>
      <w:r w:rsidR="00285259" w:rsidRPr="00285259">
        <w:t>.</w:t>
      </w:r>
    </w:p>
    <w:p w14:paraId="4F6A5585" w14:textId="5B242DDA" w:rsidR="004D0921" w:rsidRDefault="00E62754" w:rsidP="00E612BA">
      <w:r>
        <w:t>Permitting the district to utilize the RFP process for leasing the facility would allow greater flexibility to find an arrangement that provides the most benefit possible to the district.</w:t>
      </w:r>
      <w:r w:rsidR="00043358">
        <w:t xml:space="preserve"> One such possibility that has been considered is partnering with the city on a recreational facility of some type. No objections were raised to the waiver or the </w:t>
      </w:r>
      <w:r w:rsidR="00043358">
        <w:lastRenderedPageBreak/>
        <w:t>declaration of the property as surplus, either at the board meeting or any of the surplus property advisory committee meetings.</w:t>
      </w:r>
    </w:p>
    <w:p w14:paraId="176B3F64" w14:textId="584AFA1F" w:rsidR="005839DB" w:rsidRPr="005839DB" w:rsidRDefault="00043358" w:rsidP="00DB2D28">
      <w:pPr>
        <w:pStyle w:val="Heading3"/>
      </w:pPr>
      <w:r>
        <w:t>Oceanside</w:t>
      </w:r>
      <w:r w:rsidR="005839DB" w:rsidRPr="005839DB">
        <w:t xml:space="preserve"> USD</w:t>
      </w:r>
    </w:p>
    <w:p w14:paraId="20B22B4F" w14:textId="17B42AF0" w:rsidR="00043358" w:rsidRPr="00946D8D" w:rsidRDefault="00043358" w:rsidP="00043358">
      <w:pPr>
        <w:spacing w:before="100" w:beforeAutospacing="1"/>
        <w:rPr>
          <w:rFonts w:cs="Arial"/>
          <w:noProof/>
        </w:rPr>
      </w:pPr>
      <w:r>
        <w:rPr>
          <w:rFonts w:cs="Arial"/>
        </w:rPr>
        <w:t>Oceanside</w:t>
      </w:r>
      <w:r w:rsidR="005839DB" w:rsidRPr="009027AA">
        <w:rPr>
          <w:rFonts w:cs="Arial"/>
        </w:rPr>
        <w:t xml:space="preserve"> USD </w:t>
      </w:r>
      <w:bookmarkStart w:id="1" w:name="_Hlk118704456"/>
      <w:r w:rsidR="00AE71BC" w:rsidRPr="00AE71BC">
        <w:rPr>
          <w:rFonts w:cs="Arial"/>
        </w:rPr>
        <w:t xml:space="preserve">requests that the specified </w:t>
      </w:r>
      <w:r w:rsidR="00AE71BC" w:rsidRPr="00E62754">
        <w:rPr>
          <w:rFonts w:cs="Arial"/>
          <w:i/>
        </w:rPr>
        <w:t>EC</w:t>
      </w:r>
      <w:r w:rsidR="00AE71BC" w:rsidRPr="00AE71BC">
        <w:rPr>
          <w:rFonts w:cs="Arial"/>
        </w:rPr>
        <w:t xml:space="preserve"> sections be waived </w:t>
      </w:r>
      <w:proofErr w:type="gramStart"/>
      <w:r w:rsidR="00AE71BC" w:rsidRPr="00AE71BC">
        <w:rPr>
          <w:rFonts w:cs="Arial"/>
        </w:rPr>
        <w:t>in order to</w:t>
      </w:r>
      <w:proofErr w:type="gramEnd"/>
      <w:r w:rsidR="00AE71BC" w:rsidRPr="00AE71BC">
        <w:rPr>
          <w:rFonts w:cs="Arial"/>
        </w:rPr>
        <w:t xml:space="preserve"> allow the district to maximize the return on the sale </w:t>
      </w:r>
      <w:bookmarkEnd w:id="1"/>
      <w:r w:rsidR="00AE71BC" w:rsidRPr="00AE71BC">
        <w:rPr>
          <w:rFonts w:cs="Arial"/>
        </w:rPr>
        <w:t xml:space="preserve">of </w:t>
      </w:r>
      <w:r w:rsidR="00AE71BC">
        <w:rPr>
          <w:rFonts w:cs="Arial"/>
        </w:rPr>
        <w:t>a</w:t>
      </w:r>
      <w:r w:rsidR="00AE71BC" w:rsidRPr="00AE71BC">
        <w:rPr>
          <w:rFonts w:cs="Arial"/>
        </w:rPr>
        <w:t xml:space="preserve"> piece of real property</w:t>
      </w:r>
      <w:r w:rsidR="00AE71BC">
        <w:rPr>
          <w:rFonts w:cs="Arial"/>
        </w:rPr>
        <w:t xml:space="preserve"> </w:t>
      </w:r>
      <w:r w:rsidR="00AE71BC" w:rsidRPr="00AE71BC">
        <w:rPr>
          <w:rFonts w:cs="Arial"/>
        </w:rPr>
        <w:t xml:space="preserve">located </w:t>
      </w:r>
      <w:r w:rsidRPr="00946D8D">
        <w:rPr>
          <w:rFonts w:cs="Arial"/>
          <w:noProof/>
        </w:rPr>
        <w:t>at 333 Garrison Street, Oceanside, CA 92054, which formally housed the Garrison Elementary School site</w:t>
      </w:r>
      <w:r>
        <w:rPr>
          <w:rFonts w:cs="Arial"/>
          <w:noProof/>
        </w:rPr>
        <w:t>,</w:t>
      </w:r>
      <w:r w:rsidRPr="00946D8D">
        <w:rPr>
          <w:rFonts w:cs="Arial"/>
          <w:noProof/>
        </w:rPr>
        <w:t xml:space="preserve"> </w:t>
      </w:r>
      <w:r w:rsidR="0023659F">
        <w:rPr>
          <w:rFonts w:cs="Arial"/>
        </w:rPr>
        <w:t>through an RFP rather than a public bid process</w:t>
      </w:r>
      <w:r w:rsidR="00AE71BC" w:rsidRPr="00AE71BC">
        <w:rPr>
          <w:rFonts w:cs="Arial"/>
        </w:rPr>
        <w:t>.</w:t>
      </w:r>
      <w:r w:rsidRPr="00043358">
        <w:rPr>
          <w:rFonts w:cs="Arial"/>
          <w:noProof/>
        </w:rPr>
        <w:t xml:space="preserve"> </w:t>
      </w:r>
      <w:r w:rsidRPr="00946D8D">
        <w:rPr>
          <w:rFonts w:cs="Arial"/>
          <w:noProof/>
        </w:rPr>
        <w:t xml:space="preserve">Surplus school buildings remain located on the </w:t>
      </w:r>
      <w:r>
        <w:rPr>
          <w:rFonts w:cs="Arial"/>
          <w:noProof/>
        </w:rPr>
        <w:t>site</w:t>
      </w:r>
      <w:r w:rsidRPr="00946D8D">
        <w:rPr>
          <w:rFonts w:cs="Arial"/>
          <w:noProof/>
        </w:rPr>
        <w:t xml:space="preserve">. Currently, the </w:t>
      </w:r>
      <w:r>
        <w:rPr>
          <w:rFonts w:cs="Arial"/>
          <w:noProof/>
        </w:rPr>
        <w:t>p</w:t>
      </w:r>
      <w:r w:rsidRPr="00946D8D">
        <w:rPr>
          <w:rFonts w:cs="Arial"/>
          <w:noProof/>
        </w:rPr>
        <w:t xml:space="preserve">roperty is not being used by the </w:t>
      </w:r>
      <w:r>
        <w:rPr>
          <w:rFonts w:cs="Arial"/>
          <w:noProof/>
        </w:rPr>
        <w:t>d</w:t>
      </w:r>
      <w:r w:rsidRPr="00946D8D">
        <w:rPr>
          <w:rFonts w:cs="Arial"/>
          <w:noProof/>
        </w:rPr>
        <w:t xml:space="preserve">istrict, there are no community groups authorized to use the </w:t>
      </w:r>
      <w:r>
        <w:rPr>
          <w:rFonts w:cs="Arial"/>
          <w:noProof/>
        </w:rPr>
        <w:t>site</w:t>
      </w:r>
      <w:r w:rsidRPr="00946D8D">
        <w:rPr>
          <w:rFonts w:cs="Arial"/>
          <w:noProof/>
        </w:rPr>
        <w:t xml:space="preserve">, and the </w:t>
      </w:r>
      <w:r>
        <w:rPr>
          <w:rFonts w:cs="Arial"/>
          <w:noProof/>
        </w:rPr>
        <w:t>d</w:t>
      </w:r>
      <w:r w:rsidRPr="00946D8D">
        <w:rPr>
          <w:rFonts w:cs="Arial"/>
          <w:noProof/>
        </w:rPr>
        <w:t xml:space="preserve">istrict </w:t>
      </w:r>
      <w:r>
        <w:rPr>
          <w:rFonts w:cs="Arial"/>
          <w:noProof/>
        </w:rPr>
        <w:t xml:space="preserve">has determined it has no anticipated future use for the property, which it has </w:t>
      </w:r>
      <w:r w:rsidRPr="00946D8D">
        <w:rPr>
          <w:rFonts w:cs="Arial"/>
          <w:noProof/>
        </w:rPr>
        <w:t xml:space="preserve">declared surplus.  </w:t>
      </w:r>
    </w:p>
    <w:p w14:paraId="3D7AE23C" w14:textId="15FFDDBD" w:rsidR="004D0921" w:rsidRDefault="00043358" w:rsidP="00E612BA">
      <w:pPr>
        <w:spacing w:before="100" w:beforeAutospacing="1"/>
      </w:pPr>
      <w:r>
        <w:rPr>
          <w:rFonts w:cs="Arial"/>
        </w:rPr>
        <w:t xml:space="preserve">The State Board of Education (SBE) previously authorized a waiver allowing the district to employ the RFP process. </w:t>
      </w:r>
      <w:r w:rsidRPr="00946D8D">
        <w:rPr>
          <w:rFonts w:cs="Arial"/>
          <w:noProof/>
        </w:rPr>
        <w:t xml:space="preserve">Since approval of the previous waiver, the </w:t>
      </w:r>
      <w:r>
        <w:rPr>
          <w:rFonts w:cs="Arial"/>
          <w:noProof/>
        </w:rPr>
        <w:t>d</w:t>
      </w:r>
      <w:r w:rsidRPr="00946D8D">
        <w:rPr>
          <w:rFonts w:cs="Arial"/>
          <w:noProof/>
        </w:rPr>
        <w:t xml:space="preserve">istrict sold 3 acres of the </w:t>
      </w:r>
      <w:r>
        <w:rPr>
          <w:rFonts w:cs="Arial"/>
          <w:noProof/>
        </w:rPr>
        <w:t>p</w:t>
      </w:r>
      <w:r w:rsidRPr="00946D8D">
        <w:rPr>
          <w:rFonts w:cs="Arial"/>
          <w:noProof/>
        </w:rPr>
        <w:t xml:space="preserve">roperty to the City of Oceanside after the </w:t>
      </w:r>
      <w:r>
        <w:rPr>
          <w:rFonts w:cs="Arial"/>
          <w:noProof/>
        </w:rPr>
        <w:t>c</w:t>
      </w:r>
      <w:r w:rsidRPr="00946D8D">
        <w:rPr>
          <w:rFonts w:cs="Arial"/>
          <w:noProof/>
        </w:rPr>
        <w:t xml:space="preserve">ity exercised a statutory offer right. The </w:t>
      </w:r>
      <w:r>
        <w:rPr>
          <w:rFonts w:cs="Arial"/>
          <w:noProof/>
        </w:rPr>
        <w:t>d</w:t>
      </w:r>
      <w:r w:rsidRPr="00946D8D">
        <w:rPr>
          <w:rFonts w:cs="Arial"/>
          <w:noProof/>
        </w:rPr>
        <w:t xml:space="preserve">istrict then solicited competitive offers from interested buyers for the remaining 8.26 acres of the </w:t>
      </w:r>
      <w:r>
        <w:rPr>
          <w:rFonts w:cs="Arial"/>
          <w:noProof/>
        </w:rPr>
        <w:t>p</w:t>
      </w:r>
      <w:r w:rsidRPr="00946D8D">
        <w:rPr>
          <w:rFonts w:cs="Arial"/>
          <w:noProof/>
        </w:rPr>
        <w:t xml:space="preserve">roperty. After complying will all conditions provided in the original waiver, the </w:t>
      </w:r>
      <w:r w:rsidR="00E4258C">
        <w:rPr>
          <w:rFonts w:cs="Arial"/>
          <w:noProof/>
        </w:rPr>
        <w:t>d</w:t>
      </w:r>
      <w:r w:rsidRPr="00946D8D">
        <w:rPr>
          <w:rFonts w:cs="Arial"/>
          <w:noProof/>
        </w:rPr>
        <w:t xml:space="preserve">istrict selected the offer that was in its best interest at a public meeting, noting the reasons therefore in the minutes of that meeting. Since that time, the </w:t>
      </w:r>
      <w:r w:rsidR="00E4258C">
        <w:rPr>
          <w:rFonts w:cs="Arial"/>
          <w:noProof/>
        </w:rPr>
        <w:t>d</w:t>
      </w:r>
      <w:r w:rsidRPr="00946D8D">
        <w:rPr>
          <w:rFonts w:cs="Arial"/>
          <w:noProof/>
        </w:rPr>
        <w:t xml:space="preserve">istrict has executed a purchase and sale agreement with that selected buyer. Although significant progress has been made, given the complexity of the sale, including a two-year escrow period, the </w:t>
      </w:r>
      <w:r w:rsidR="00E4258C">
        <w:rPr>
          <w:rFonts w:cs="Arial"/>
          <w:noProof/>
        </w:rPr>
        <w:t>d</w:t>
      </w:r>
      <w:r w:rsidRPr="00946D8D">
        <w:rPr>
          <w:rFonts w:cs="Arial"/>
          <w:noProof/>
        </w:rPr>
        <w:t xml:space="preserve">istrict </w:t>
      </w:r>
      <w:r w:rsidR="00E4258C">
        <w:rPr>
          <w:rFonts w:cs="Arial"/>
          <w:noProof/>
        </w:rPr>
        <w:t>is requesting</w:t>
      </w:r>
      <w:r w:rsidRPr="00946D8D">
        <w:rPr>
          <w:rFonts w:cs="Arial"/>
          <w:noProof/>
        </w:rPr>
        <w:t xml:space="preserve"> additional time to finalize </w:t>
      </w:r>
      <w:r w:rsidR="00E4258C">
        <w:rPr>
          <w:rFonts w:cs="Arial"/>
          <w:noProof/>
        </w:rPr>
        <w:t>its</w:t>
      </w:r>
      <w:r w:rsidRPr="00946D8D">
        <w:rPr>
          <w:rFonts w:cs="Arial"/>
          <w:noProof/>
        </w:rPr>
        <w:t xml:space="preserve"> sale of the property. </w:t>
      </w:r>
      <w:r w:rsidR="00E4258C">
        <w:rPr>
          <w:rFonts w:cs="Arial"/>
          <w:noProof/>
        </w:rPr>
        <w:t>The renewal would keep</w:t>
      </w:r>
      <w:r w:rsidRPr="00946D8D">
        <w:rPr>
          <w:rFonts w:cs="Arial"/>
          <w:noProof/>
        </w:rPr>
        <w:t xml:space="preserve"> an active waiver in place through the anticipated closing date</w:t>
      </w:r>
      <w:r w:rsidR="00E4258C">
        <w:rPr>
          <w:rFonts w:cs="Arial"/>
          <w:noProof/>
        </w:rPr>
        <w:t>, allowing Oceanside USD</w:t>
      </w:r>
      <w:r w:rsidRPr="00946D8D">
        <w:rPr>
          <w:rFonts w:cs="Arial"/>
          <w:noProof/>
        </w:rPr>
        <w:t xml:space="preserve"> to complete the sale process and maximize the value of the </w:t>
      </w:r>
      <w:r w:rsidR="00E4258C">
        <w:rPr>
          <w:rFonts w:cs="Arial"/>
          <w:noProof/>
        </w:rPr>
        <w:t>p</w:t>
      </w:r>
      <w:r w:rsidRPr="00946D8D">
        <w:rPr>
          <w:rFonts w:cs="Arial"/>
          <w:noProof/>
        </w:rPr>
        <w:t>roperty.</w:t>
      </w:r>
    </w:p>
    <w:p w14:paraId="01E2535B" w14:textId="7167FDA7" w:rsidR="00E4258C" w:rsidRPr="005839DB" w:rsidRDefault="00E4258C" w:rsidP="00E4258C">
      <w:pPr>
        <w:pStyle w:val="Heading3"/>
      </w:pPr>
      <w:r>
        <w:t>Pleasanton</w:t>
      </w:r>
      <w:r w:rsidRPr="005839DB">
        <w:t xml:space="preserve"> USD</w:t>
      </w:r>
    </w:p>
    <w:p w14:paraId="4A999B29" w14:textId="1AD1BC8C" w:rsidR="00E4258C" w:rsidRDefault="00E4258C" w:rsidP="00E4258C">
      <w:pPr>
        <w:spacing w:before="100" w:beforeAutospacing="1"/>
        <w:rPr>
          <w:rFonts w:cs="Arial"/>
          <w:noProof/>
        </w:rPr>
      </w:pPr>
      <w:r>
        <w:rPr>
          <w:rFonts w:cs="Arial"/>
        </w:rPr>
        <w:t>Pleasanton</w:t>
      </w:r>
      <w:r w:rsidRPr="009027AA">
        <w:rPr>
          <w:rFonts w:cs="Arial"/>
        </w:rPr>
        <w:t xml:space="preserve"> USD </w:t>
      </w:r>
      <w:r w:rsidRPr="00AE71BC">
        <w:rPr>
          <w:rFonts w:cs="Arial"/>
        </w:rPr>
        <w:t xml:space="preserve">requests that the specified </w:t>
      </w:r>
      <w:r w:rsidRPr="00E62754">
        <w:rPr>
          <w:rFonts w:cs="Arial"/>
          <w:i/>
        </w:rPr>
        <w:t>EC</w:t>
      </w:r>
      <w:r w:rsidRPr="00AE71BC">
        <w:rPr>
          <w:rFonts w:cs="Arial"/>
        </w:rPr>
        <w:t xml:space="preserve"> sections be waived </w:t>
      </w:r>
      <w:proofErr w:type="gramStart"/>
      <w:r w:rsidRPr="00AE71BC">
        <w:rPr>
          <w:rFonts w:cs="Arial"/>
        </w:rPr>
        <w:t>in order to</w:t>
      </w:r>
      <w:proofErr w:type="gramEnd"/>
      <w:r w:rsidRPr="00AE71BC">
        <w:rPr>
          <w:rFonts w:cs="Arial"/>
        </w:rPr>
        <w:t xml:space="preserve"> allow the district to maximize the return on the sale of </w:t>
      </w:r>
      <w:r>
        <w:rPr>
          <w:rFonts w:cs="Arial"/>
        </w:rPr>
        <w:t>a</w:t>
      </w:r>
      <w:r w:rsidRPr="00AE71BC">
        <w:rPr>
          <w:rFonts w:cs="Arial"/>
        </w:rPr>
        <w:t xml:space="preserve"> piece of real property</w:t>
      </w:r>
      <w:r>
        <w:rPr>
          <w:rFonts w:cs="Arial"/>
        </w:rPr>
        <w:t xml:space="preserve"> </w:t>
      </w:r>
      <w:r w:rsidRPr="00AE71BC">
        <w:rPr>
          <w:rFonts w:cs="Arial"/>
        </w:rPr>
        <w:t xml:space="preserve">located </w:t>
      </w:r>
      <w:r w:rsidRPr="00946D8D">
        <w:rPr>
          <w:rFonts w:cs="Arial"/>
          <w:noProof/>
        </w:rPr>
        <w:t xml:space="preserve">at </w:t>
      </w:r>
      <w:r w:rsidRPr="00666BFD">
        <w:rPr>
          <w:rFonts w:cs="Arial"/>
          <w:noProof/>
        </w:rPr>
        <w:t xml:space="preserve">Vineyard Avenue between Thiessen Street and Manoir Lane, County of Alameda, California, </w:t>
      </w:r>
      <w:r>
        <w:rPr>
          <w:rFonts w:cs="Arial"/>
          <w:noProof/>
        </w:rPr>
        <w:t>identified by its Assessor’s Parcel Number (</w:t>
      </w:r>
      <w:r w:rsidRPr="00666BFD">
        <w:rPr>
          <w:rFonts w:cs="Arial"/>
          <w:noProof/>
        </w:rPr>
        <w:t>APN</w:t>
      </w:r>
      <w:r>
        <w:rPr>
          <w:rFonts w:cs="Arial"/>
          <w:noProof/>
        </w:rPr>
        <w:t>)</w:t>
      </w:r>
      <w:r w:rsidRPr="00666BFD">
        <w:rPr>
          <w:rFonts w:cs="Arial"/>
          <w:noProof/>
        </w:rPr>
        <w:t xml:space="preserve"> 946-4619-1</w:t>
      </w:r>
      <w:r>
        <w:rPr>
          <w:rFonts w:cs="Arial"/>
          <w:noProof/>
        </w:rPr>
        <w:t>.</w:t>
      </w:r>
      <w:r w:rsidR="00F37EBD">
        <w:rPr>
          <w:rFonts w:cs="Arial"/>
          <w:noProof/>
        </w:rPr>
        <w:t xml:space="preserve"> The district has determined that this property, which is currently undeveloped and not in use for any purpose.</w:t>
      </w:r>
    </w:p>
    <w:p w14:paraId="25740CB6" w14:textId="13EA5176" w:rsidR="007337CD" w:rsidRDefault="00F37EBD" w:rsidP="00E612BA">
      <w:pPr>
        <w:spacing w:before="100" w:beforeAutospacing="1"/>
      </w:pPr>
      <w:r>
        <w:rPr>
          <w:rFonts w:cs="Arial"/>
          <w:noProof/>
        </w:rPr>
        <w:t xml:space="preserve">The district would like to use the RFP process in order to entertain proposals that </w:t>
      </w:r>
      <w:r w:rsidR="00FC7025">
        <w:rPr>
          <w:rFonts w:cs="Arial"/>
          <w:noProof/>
        </w:rPr>
        <w:t>provide the greatest overall benefit for the district,</w:t>
      </w:r>
      <w:r>
        <w:rPr>
          <w:rFonts w:cs="Arial"/>
          <w:noProof/>
        </w:rPr>
        <w:t xml:space="preserve"> while enhancing the surrounding neighborhood. </w:t>
      </w:r>
      <w:r w:rsidR="00FC7025">
        <w:rPr>
          <w:rFonts w:cs="Arial"/>
          <w:noProof/>
        </w:rPr>
        <w:t>In addition, they have been advised by local real estate experts that an RFP process is likely to produce a greater overall number of proposals than the statutory bid process, which will increase the likelihood of maximizing the value of the property.</w:t>
      </w:r>
      <w:r>
        <w:rPr>
          <w:rFonts w:cs="Arial"/>
          <w:noProof/>
        </w:rPr>
        <w:t xml:space="preserve"> </w:t>
      </w:r>
    </w:p>
    <w:p w14:paraId="109FB3F7" w14:textId="05017F0F" w:rsidR="0070573E" w:rsidRPr="00BD52D4" w:rsidRDefault="00FC7C25" w:rsidP="00F5151C">
      <w:pPr>
        <w:pStyle w:val="Heading3"/>
        <w:rPr>
          <w:rFonts w:cs="Arial"/>
        </w:rPr>
      </w:pPr>
      <w:r w:rsidRPr="00BD52D4">
        <w:rPr>
          <w:rFonts w:cs="Arial"/>
        </w:rPr>
        <w:lastRenderedPageBreak/>
        <w:t>Demographic Information</w:t>
      </w:r>
    </w:p>
    <w:p w14:paraId="31FA963A" w14:textId="4BEF1379" w:rsidR="00AE71BC" w:rsidRDefault="00FC7025" w:rsidP="008E1FB4">
      <w:pPr>
        <w:pStyle w:val="NoSpacing"/>
        <w:spacing w:after="240"/>
      </w:pPr>
      <w:r>
        <w:t>Centralia</w:t>
      </w:r>
      <w:r w:rsidR="00AE71BC">
        <w:t xml:space="preserve"> </w:t>
      </w:r>
      <w:r w:rsidR="00F72948">
        <w:t xml:space="preserve">Elementary </w:t>
      </w:r>
      <w:r w:rsidR="00AE71BC">
        <w:t>School District</w:t>
      </w:r>
      <w:r w:rsidR="00F72948">
        <w:t xml:space="preserve"> is a</w:t>
      </w:r>
      <w:r>
        <w:t xml:space="preserve"> subu</w:t>
      </w:r>
      <w:r w:rsidR="00F72948">
        <w:t xml:space="preserve">rban school district in the city of </w:t>
      </w:r>
      <w:r>
        <w:t>Buena Park</w:t>
      </w:r>
      <w:r w:rsidR="00F72948">
        <w:t xml:space="preserve">, </w:t>
      </w:r>
      <w:r>
        <w:t xml:space="preserve">in Orange </w:t>
      </w:r>
      <w:r w:rsidR="00F72948">
        <w:t xml:space="preserve">County. It has a population of </w:t>
      </w:r>
      <w:r>
        <w:t>4</w:t>
      </w:r>
      <w:r w:rsidR="00F72948">
        <w:t>,</w:t>
      </w:r>
      <w:r>
        <w:t>129</w:t>
      </w:r>
      <w:r w:rsidR="00F72948">
        <w:t xml:space="preserve"> students.</w:t>
      </w:r>
    </w:p>
    <w:p w14:paraId="0BF48D14" w14:textId="1C703D70" w:rsidR="008E1FB4" w:rsidRDefault="00FC7025" w:rsidP="008E1FB4">
      <w:pPr>
        <w:pStyle w:val="NoSpacing"/>
        <w:spacing w:after="240"/>
      </w:pPr>
      <w:r>
        <w:t>Oceanside</w:t>
      </w:r>
      <w:r w:rsidR="008E1FB4">
        <w:t xml:space="preserve"> U</w:t>
      </w:r>
      <w:r w:rsidR="00ED4EF9" w:rsidRPr="009027AA">
        <w:t xml:space="preserve">SD </w:t>
      </w:r>
      <w:r w:rsidR="000309B1">
        <w:t>is a</w:t>
      </w:r>
      <w:r w:rsidR="008E1FB4">
        <w:t xml:space="preserve"> </w:t>
      </w:r>
      <w:r w:rsidR="00FE1497">
        <w:t>suburban</w:t>
      </w:r>
      <w:r w:rsidR="00AE71BC">
        <w:t xml:space="preserve"> district located in </w:t>
      </w:r>
      <w:r>
        <w:t>the city of Oceanside, in</w:t>
      </w:r>
      <w:r w:rsidR="00AE71BC">
        <w:t xml:space="preserve"> San </w:t>
      </w:r>
      <w:r>
        <w:t>Dieg</w:t>
      </w:r>
      <w:r w:rsidR="00AE71BC">
        <w:t xml:space="preserve">o County. It has a population of </w:t>
      </w:r>
      <w:r>
        <w:t>15,971</w:t>
      </w:r>
      <w:r w:rsidR="00AE71BC">
        <w:t xml:space="preserve"> students</w:t>
      </w:r>
      <w:r w:rsidR="008E1FB4" w:rsidRPr="008E1FB4">
        <w:t>.</w:t>
      </w:r>
    </w:p>
    <w:p w14:paraId="27C93350" w14:textId="642C91B8" w:rsidR="00FC7025" w:rsidRDefault="00FC7025" w:rsidP="00FC7025">
      <w:pPr>
        <w:pStyle w:val="NoSpacing"/>
        <w:spacing w:after="240"/>
      </w:pPr>
      <w:r>
        <w:t>Pleasanton U</w:t>
      </w:r>
      <w:r w:rsidRPr="009027AA">
        <w:t xml:space="preserve">SD </w:t>
      </w:r>
      <w:r>
        <w:t>is an urban district located in the city of Pleasanton, in Alameda County. It has a population of 13,860 students</w:t>
      </w:r>
      <w:r w:rsidRPr="008E1FB4">
        <w:t>.</w:t>
      </w:r>
    </w:p>
    <w:p w14:paraId="2571F6F8" w14:textId="27E26B79" w:rsidR="00F0087C" w:rsidRPr="00F5151C" w:rsidRDefault="0070573E" w:rsidP="008E1FB4">
      <w:pPr>
        <w:pStyle w:val="NoSpacing"/>
        <w:spacing w:after="240"/>
        <w:rPr>
          <w:rStyle w:val="Hyperlink"/>
          <w:b/>
        </w:rPr>
      </w:pPr>
      <w:r w:rsidRPr="00C6691D">
        <w:rPr>
          <w:b/>
        </w:rPr>
        <w:t xml:space="preserve">Because </w:t>
      </w:r>
      <w:r w:rsidR="009146B2" w:rsidRPr="00C6691D">
        <w:rPr>
          <w:b/>
        </w:rPr>
        <w:t>these are</w:t>
      </w:r>
      <w:r w:rsidRPr="00C6691D">
        <w:rPr>
          <w:b/>
        </w:rPr>
        <w:t xml:space="preserve"> general waiver</w:t>
      </w:r>
      <w:r w:rsidR="009146B2" w:rsidRPr="00C6691D">
        <w:rPr>
          <w:b/>
        </w:rPr>
        <w:t>s</w:t>
      </w:r>
      <w:r w:rsidRPr="00C6691D">
        <w:rPr>
          <w:b/>
        </w:rPr>
        <w:t>,</w:t>
      </w:r>
      <w:r w:rsidR="00F5151C" w:rsidRPr="00C6691D">
        <w:rPr>
          <w:b/>
        </w:rPr>
        <w:t xml:space="preserve"> if the S</w:t>
      </w:r>
      <w:r w:rsidR="00043358">
        <w:rPr>
          <w:b/>
        </w:rPr>
        <w:t>BE</w:t>
      </w:r>
      <w:r w:rsidRPr="00C6691D">
        <w:rPr>
          <w:b/>
        </w:rPr>
        <w:t xml:space="preserve"> decides to deny the waiver</w:t>
      </w:r>
      <w:r w:rsidR="009146B2" w:rsidRPr="00C6691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3"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14:paraId="201C5041" w14:textId="77777777"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14:paraId="793F7E04" w14:textId="072A1E1E" w:rsidR="00555490" w:rsidRDefault="0070573E" w:rsidP="00B00C6D">
      <w:pPr>
        <w:pStyle w:val="NoSpacing"/>
        <w:spacing w:after="240"/>
      </w:pPr>
      <w:r w:rsidRPr="00C1333C">
        <w:t>The S</w:t>
      </w:r>
      <w:r w:rsidR="00615DCF">
        <w:t>BE</w:t>
      </w:r>
      <w:r w:rsidRPr="00C1333C">
        <w:t xml:space="preserve"> has approved all previous </w:t>
      </w:r>
      <w:r w:rsidRPr="00413669">
        <w:t xml:space="preserve">waivers regarding the bidding process and the sale or lease of surplus property. The </w:t>
      </w:r>
      <w:r w:rsidR="008B7122" w:rsidRPr="00413669">
        <w:t>d</w:t>
      </w:r>
      <w:r w:rsidRPr="00413669">
        <w:t>istrict</w:t>
      </w:r>
      <w:r w:rsidR="0040283B" w:rsidRPr="00413669">
        <w:t>s</w:t>
      </w:r>
      <w:r w:rsidR="00766965" w:rsidRPr="00413669">
        <w:t xml:space="preserve"> </w:t>
      </w:r>
      <w:r w:rsidR="0040283B" w:rsidRPr="00413669">
        <w:t>are</w:t>
      </w:r>
      <w:r w:rsidRPr="00766965">
        <w:t xml:space="preserve"> requesting</w:t>
      </w:r>
      <w:r w:rsidRPr="00C1333C">
        <w:t xml:space="preserve"> to waive the same or similar provisions for the</w:t>
      </w:r>
      <w:r>
        <w:t xml:space="preserve"> </w:t>
      </w:r>
      <w:r w:rsidR="00413669" w:rsidRPr="00413669">
        <w:t xml:space="preserve">sale or lease </w:t>
      </w:r>
      <w:r w:rsidRPr="00C1333C">
        <w:t>of surplus property</w:t>
      </w:r>
      <w:r w:rsidRPr="006E7C89">
        <w:t>.</w:t>
      </w:r>
      <w:r w:rsidR="00BF2827">
        <w:t xml:space="preserve"> </w:t>
      </w:r>
    </w:p>
    <w:p w14:paraId="13D24655" w14:textId="77777777"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14:paraId="04E0ED7E" w14:textId="759EFBD9" w:rsidR="0070573E" w:rsidRDefault="0070573E" w:rsidP="00615DCF">
      <w:pPr>
        <w:spacing w:after="240"/>
      </w:pPr>
      <w:r w:rsidRPr="00C1333C">
        <w:t xml:space="preserve">The </w:t>
      </w:r>
      <w:r w:rsidRPr="00413669">
        <w:t>flexibility in property disposition requested herein will allow the</w:t>
      </w:r>
      <w:r w:rsidR="00F86309" w:rsidRPr="00413669">
        <w:t xml:space="preserve"> d</w:t>
      </w:r>
      <w:r w:rsidRPr="00413669">
        <w:t xml:space="preserve">istricts to maximize </w:t>
      </w:r>
      <w:r w:rsidR="00E4258C">
        <w:t xml:space="preserve">value </w:t>
      </w:r>
      <w:r w:rsidRPr="00413669">
        <w:t>from the sale</w:t>
      </w:r>
      <w:r w:rsidR="00413669" w:rsidRPr="00413669">
        <w:rPr>
          <w:rFonts w:cs="Arial"/>
          <w:b/>
        </w:rPr>
        <w:t xml:space="preserve"> </w:t>
      </w:r>
      <w:r w:rsidR="00413669" w:rsidRPr="00413669">
        <w:rPr>
          <w:rFonts w:cs="Arial"/>
        </w:rPr>
        <w:t>or</w:t>
      </w:r>
      <w:r w:rsidRPr="00413669">
        <w:t xml:space="preserve"> lease of the</w:t>
      </w:r>
      <w:r w:rsidRPr="00C1333C">
        <w:t xml:space="preserve"> </w:t>
      </w:r>
      <w:r w:rsidRPr="00766965">
        <w:t>propert</w:t>
      </w:r>
      <w:r w:rsidR="001A2A33" w:rsidRPr="00766965">
        <w:t>ies</w:t>
      </w:r>
      <w:r w:rsidRPr="00766965">
        <w:t>.</w:t>
      </w:r>
    </w:p>
    <w:p w14:paraId="4403C09B" w14:textId="53D1C07E" w:rsidR="0070573E" w:rsidRPr="00DE7A62" w:rsidRDefault="008B57A2" w:rsidP="006859E8">
      <w:pPr>
        <w:spacing w:after="480"/>
      </w:pPr>
      <w:bookmarkStart w:id="2" w:name="_Hlk101781284"/>
      <w:r w:rsidRPr="004F64CA">
        <w:t>The district</w:t>
      </w:r>
      <w:r w:rsidR="004F64CA" w:rsidRPr="004F64CA">
        <w:t>s</w:t>
      </w:r>
      <w:r w:rsidRPr="004F64CA">
        <w:t xml:space="preserve"> ha</w:t>
      </w:r>
      <w:r w:rsidR="004F64CA" w:rsidRPr="004F64CA">
        <w:t>ve</w:t>
      </w:r>
      <w:r w:rsidRPr="004F64CA">
        <w:t xml:space="preserve"> certified that the sit</w:t>
      </w:r>
      <w:r w:rsidR="004F64CA" w:rsidRPr="004F64CA">
        <w:t xml:space="preserve">es have </w:t>
      </w:r>
      <w:r w:rsidR="00AE7DF3" w:rsidRPr="004F64CA">
        <w:t>been owned for more than 10</w:t>
      </w:r>
      <w:r w:rsidR="0070573E" w:rsidRPr="004F64CA">
        <w:t xml:space="preserve"> years and there</w:t>
      </w:r>
      <w:r w:rsidR="005D1676" w:rsidRPr="004F64CA">
        <w:rPr>
          <w:b/>
        </w:rPr>
        <w:t xml:space="preserve"> </w:t>
      </w:r>
      <w:r w:rsidR="005D1676" w:rsidRPr="004F64CA">
        <w:t>have</w:t>
      </w:r>
      <w:r w:rsidR="0070573E" w:rsidRPr="004F64CA">
        <w:t xml:space="preserve"> been</w:t>
      </w:r>
      <w:r w:rsidR="004F64CA" w:rsidRPr="004F64CA">
        <w:t xml:space="preserve"> no </w:t>
      </w:r>
      <w:r w:rsidR="0070573E" w:rsidRPr="004F64CA">
        <w:t>improvements funded by monies from the State School Facilities Program</w:t>
      </w:r>
      <w:r w:rsidR="00AE7DF3" w:rsidRPr="004F64CA">
        <w:t xml:space="preserve"> within the last 10</w:t>
      </w:r>
      <w:r w:rsidR="0070573E" w:rsidRPr="004F64CA">
        <w:t xml:space="preserve"> years. Therefore, pursuant to </w:t>
      </w:r>
      <w:r w:rsidR="0070573E" w:rsidRPr="004F64CA">
        <w:rPr>
          <w:i/>
        </w:rPr>
        <w:t>EC</w:t>
      </w:r>
      <w:r w:rsidR="0070573E" w:rsidRPr="004F64CA">
        <w:t xml:space="preserve"> Section 17462.</w:t>
      </w:r>
      <w:r w:rsidR="006F64A8" w:rsidRPr="004F64CA">
        <w:t xml:space="preserve">3, </w:t>
      </w:r>
      <w:r w:rsidR="0070573E" w:rsidRPr="004F64CA">
        <w:t xml:space="preserve">financial reimbursement </w:t>
      </w:r>
      <w:r w:rsidR="004F64CA" w:rsidRPr="004F64CA">
        <w:t xml:space="preserve">is not </w:t>
      </w:r>
      <w:r w:rsidR="0070573E" w:rsidRPr="004F64CA">
        <w:t>due to the State Allocation Board.</w:t>
      </w:r>
    </w:p>
    <w:bookmarkEnd w:id="2"/>
    <w:p w14:paraId="5F00DF3C" w14:textId="77777777" w:rsidR="0070573E" w:rsidRPr="007F22B9" w:rsidRDefault="00886386" w:rsidP="007F5346">
      <w:pPr>
        <w:pStyle w:val="Heading2"/>
        <w:spacing w:before="0"/>
        <w:rPr>
          <w:sz w:val="36"/>
          <w:szCs w:val="36"/>
        </w:rPr>
      </w:pPr>
      <w:r w:rsidRPr="007F22B9">
        <w:rPr>
          <w:sz w:val="36"/>
          <w:szCs w:val="36"/>
        </w:rPr>
        <w:t>Attachments</w:t>
      </w:r>
    </w:p>
    <w:p w14:paraId="3F80F456" w14:textId="0A2B65A6" w:rsidR="0070573E" w:rsidRPr="00105E9C" w:rsidRDefault="0070573E" w:rsidP="00766965">
      <w:pPr>
        <w:pStyle w:val="ListParagraph"/>
        <w:numPr>
          <w:ilvl w:val="0"/>
          <w:numId w:val="15"/>
        </w:numPr>
        <w:spacing w:after="120"/>
        <w:contextualSpacing w:val="0"/>
      </w:pPr>
      <w:r w:rsidRPr="009027AA">
        <w:rPr>
          <w:rFonts w:cs="Arial"/>
          <w:b/>
        </w:rPr>
        <w:t>Attachment 1:</w:t>
      </w:r>
      <w:r w:rsidR="00D06B6F" w:rsidRPr="009027AA">
        <w:rPr>
          <w:rFonts w:cs="Arial"/>
        </w:rPr>
        <w:t xml:space="preserve"> </w:t>
      </w:r>
      <w:r w:rsidRPr="009027AA">
        <w:rPr>
          <w:rFonts w:cs="Arial"/>
        </w:rPr>
        <w:t>Summary Table (</w:t>
      </w:r>
      <w:r w:rsidR="00AA77B2">
        <w:rPr>
          <w:rFonts w:cs="Arial"/>
        </w:rPr>
        <w:t>2</w:t>
      </w:r>
      <w:r w:rsidRPr="009027AA">
        <w:rPr>
          <w:rFonts w:cs="Arial"/>
        </w:rPr>
        <w:t xml:space="preserve"> page</w:t>
      </w:r>
      <w:r w:rsidR="00D06B6F" w:rsidRPr="009027AA">
        <w:rPr>
          <w:rFonts w:cs="Arial"/>
        </w:rPr>
        <w:t>s</w:t>
      </w:r>
      <w:r w:rsidRPr="009027AA">
        <w:rPr>
          <w:rFonts w:cs="Arial"/>
        </w:rPr>
        <w:t>)</w:t>
      </w:r>
    </w:p>
    <w:p w14:paraId="512A6487" w14:textId="270A251C" w:rsidR="0070573E" w:rsidRDefault="0070573E" w:rsidP="00766965">
      <w:pPr>
        <w:pStyle w:val="ListParagraph"/>
        <w:numPr>
          <w:ilvl w:val="0"/>
          <w:numId w:val="15"/>
        </w:numPr>
        <w:spacing w:after="120"/>
        <w:contextualSpacing w:val="0"/>
      </w:pPr>
      <w:r w:rsidRPr="009027AA">
        <w:rPr>
          <w:b/>
        </w:rPr>
        <w:t xml:space="preserve">Attachment </w:t>
      </w:r>
      <w:r w:rsidR="00630D17">
        <w:rPr>
          <w:b/>
        </w:rPr>
        <w:t>2</w:t>
      </w:r>
      <w:r w:rsidRPr="009027AA">
        <w:rPr>
          <w:b/>
        </w:rPr>
        <w:t>:</w:t>
      </w:r>
      <w:r w:rsidRPr="009027AA">
        <w:t xml:space="preserve"> </w:t>
      </w:r>
      <w:r w:rsidR="00C53E52">
        <w:t>Centralia Elementary</w:t>
      </w:r>
      <w:r w:rsidRPr="009027AA">
        <w:t xml:space="preserve"> School District General Waiver Request </w:t>
      </w:r>
      <w:r w:rsidR="00B52CE3">
        <w:t>5</w:t>
      </w:r>
      <w:r w:rsidR="00EA3FE4" w:rsidRPr="009027AA">
        <w:t>-</w:t>
      </w:r>
      <w:r w:rsidR="00B52CE3">
        <w:t>7</w:t>
      </w:r>
      <w:r w:rsidR="00EA3FE4" w:rsidRPr="009027AA">
        <w:t>-202</w:t>
      </w:r>
      <w:r w:rsidR="00B52CE3">
        <w:t>3</w:t>
      </w:r>
      <w:r w:rsidRPr="009027AA">
        <w:t xml:space="preserve"> (</w:t>
      </w:r>
      <w:r w:rsidR="00B52CE3">
        <w:t>5</w:t>
      </w:r>
      <w:r w:rsidRPr="009027AA">
        <w:t xml:space="preserve"> pages). (Original waiver request is signed and on file in the Waiver Office.)</w:t>
      </w:r>
    </w:p>
    <w:p w14:paraId="3468FC42" w14:textId="4346DBA7" w:rsidR="00897FBE" w:rsidRDefault="00897FBE" w:rsidP="00AF0085">
      <w:pPr>
        <w:pStyle w:val="ListParagraph"/>
        <w:numPr>
          <w:ilvl w:val="0"/>
          <w:numId w:val="15"/>
        </w:numPr>
        <w:spacing w:after="120"/>
        <w:contextualSpacing w:val="0"/>
      </w:pPr>
      <w:r w:rsidRPr="00FC7025">
        <w:rPr>
          <w:b/>
        </w:rPr>
        <w:t>Attachment 3:</w:t>
      </w:r>
      <w:r w:rsidR="0064606D" w:rsidRPr="00FC7025">
        <w:rPr>
          <w:b/>
        </w:rPr>
        <w:t xml:space="preserve"> </w:t>
      </w:r>
      <w:r w:rsidR="00B52CE3">
        <w:t>Oceanside</w:t>
      </w:r>
      <w:r w:rsidR="0064606D" w:rsidRPr="0064606D">
        <w:t xml:space="preserve"> </w:t>
      </w:r>
      <w:r w:rsidR="0064606D">
        <w:t>Unified</w:t>
      </w:r>
      <w:r w:rsidR="0064606D" w:rsidRPr="009027AA">
        <w:t xml:space="preserve"> School District General Waiver Request </w:t>
      </w:r>
      <w:r w:rsidR="00B52CE3">
        <w:t>3</w:t>
      </w:r>
      <w:r w:rsidR="0064606D" w:rsidRPr="009027AA">
        <w:t>-</w:t>
      </w:r>
      <w:r w:rsidR="00B52CE3">
        <w:t>6</w:t>
      </w:r>
      <w:r w:rsidR="0064606D" w:rsidRPr="009027AA">
        <w:t>-202</w:t>
      </w:r>
      <w:r w:rsidR="00B52CE3">
        <w:t>3</w:t>
      </w:r>
      <w:r w:rsidR="0064606D" w:rsidRPr="009027AA">
        <w:t xml:space="preserve"> (</w:t>
      </w:r>
      <w:r w:rsidR="0064606D">
        <w:t>6</w:t>
      </w:r>
      <w:r w:rsidR="0064606D" w:rsidRPr="009027AA">
        <w:t xml:space="preserve"> pages). (Original waiver request is signed and on file in the Waiver Office.)</w:t>
      </w:r>
    </w:p>
    <w:p w14:paraId="7DD455A8" w14:textId="79D9A56C" w:rsidR="00FC7025" w:rsidRDefault="00FC7025" w:rsidP="00FC7025">
      <w:pPr>
        <w:pStyle w:val="ListParagraph"/>
        <w:numPr>
          <w:ilvl w:val="0"/>
          <w:numId w:val="15"/>
        </w:numPr>
        <w:spacing w:after="120"/>
        <w:contextualSpacing w:val="0"/>
      </w:pPr>
      <w:r>
        <w:rPr>
          <w:b/>
        </w:rPr>
        <w:lastRenderedPageBreak/>
        <w:t xml:space="preserve">Attachment 4: </w:t>
      </w:r>
      <w:r w:rsidR="00A14895">
        <w:t>Pleasanton</w:t>
      </w:r>
      <w:r w:rsidRPr="0064606D">
        <w:t xml:space="preserve"> </w:t>
      </w:r>
      <w:r>
        <w:t>Unified</w:t>
      </w:r>
      <w:r w:rsidRPr="009027AA">
        <w:t xml:space="preserve"> School District General Waiver Request </w:t>
      </w:r>
      <w:r w:rsidR="00F80E19">
        <w:t>3</w:t>
      </w:r>
      <w:r w:rsidRPr="009027AA">
        <w:t>-</w:t>
      </w:r>
      <w:r w:rsidR="00F80E19">
        <w:t>7</w:t>
      </w:r>
      <w:r w:rsidRPr="009027AA">
        <w:t>-202</w:t>
      </w:r>
      <w:r w:rsidR="00F80E19">
        <w:t>3</w:t>
      </w:r>
      <w:r w:rsidRPr="009027AA">
        <w:t xml:space="preserve"> (</w:t>
      </w:r>
      <w:r w:rsidR="00F80E19">
        <w:t>3</w:t>
      </w:r>
      <w:r w:rsidRPr="009027AA">
        <w:t xml:space="preserve"> pages). (Original waiver request is signed and on file in the Waiver Office.)</w:t>
      </w:r>
    </w:p>
    <w:p w14:paraId="1FDEF257" w14:textId="593DD6DF" w:rsidR="00FC7025" w:rsidRPr="009027AA" w:rsidRDefault="00FC7025" w:rsidP="0064606D">
      <w:pPr>
        <w:spacing w:after="120"/>
        <w:sectPr w:rsidR="00FC7025" w:rsidRPr="009027AA" w:rsidSect="0091117B">
          <w:type w:val="continuous"/>
          <w:pgSz w:w="12240" w:h="15840"/>
          <w:pgMar w:top="720" w:right="1440" w:bottom="1440" w:left="1440" w:header="720" w:footer="720" w:gutter="0"/>
          <w:cols w:space="720"/>
          <w:docGrid w:linePitch="360"/>
        </w:sectPr>
      </w:pPr>
    </w:p>
    <w:p w14:paraId="4703B6D2" w14:textId="77777777" w:rsidR="00B55D56" w:rsidRPr="00E966D1" w:rsidRDefault="00B55D56" w:rsidP="00E966D1">
      <w:pPr>
        <w:pStyle w:val="Heading1"/>
        <w:spacing w:before="160"/>
        <w:jc w:val="center"/>
        <w:rPr>
          <w:sz w:val="40"/>
          <w:szCs w:val="40"/>
        </w:rPr>
      </w:pPr>
      <w:r w:rsidRPr="00E966D1">
        <w:rPr>
          <w:sz w:val="40"/>
          <w:szCs w:val="40"/>
        </w:rPr>
        <w:lastRenderedPageBreak/>
        <w:t>Attachment 1: Summary Table</w:t>
      </w:r>
    </w:p>
    <w:p w14:paraId="74895E24" w14:textId="77777777" w:rsidR="00B55D56" w:rsidRPr="00886386" w:rsidRDefault="00B55D56" w:rsidP="00361D37">
      <w:pPr>
        <w:spacing w:after="120"/>
        <w:jc w:val="center"/>
        <w:rPr>
          <w:b/>
        </w:rPr>
      </w:pPr>
      <w:r w:rsidRPr="00886386">
        <w:t xml:space="preserve">California </w:t>
      </w:r>
      <w:r w:rsidRPr="00886386">
        <w:rPr>
          <w:i/>
        </w:rPr>
        <w:t>EC</w:t>
      </w:r>
      <w:r w:rsidRPr="00886386">
        <w:t xml:space="preserve"> </w:t>
      </w:r>
      <w:r w:rsidRPr="00591D29">
        <w:t xml:space="preserve">Section </w:t>
      </w:r>
      <w:r w:rsidR="009C7335" w:rsidRPr="00591D29">
        <w:t>17455</w:t>
      </w:r>
      <w:r w:rsidRPr="00591D29">
        <w:t xml:space="preserve"> et</w:t>
      </w:r>
      <w:r>
        <w:t xml:space="preserve"> seq.</w:t>
      </w:r>
    </w:p>
    <w:p w14:paraId="1CF209F6" w14:textId="584E7E4E" w:rsidR="006A4C70" w:rsidRDefault="006A4C70"/>
    <w:tbl>
      <w:tblPr>
        <w:tblStyle w:val="TableGrid"/>
        <w:tblpPr w:leftFromText="180" w:rightFromText="180" w:vertAnchor="text" w:tblpY="1"/>
        <w:tblOverlap w:val="never"/>
        <w:tblW w:w="4970" w:type="pct"/>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346"/>
        <w:gridCol w:w="1443"/>
        <w:gridCol w:w="1591"/>
        <w:gridCol w:w="2106"/>
        <w:gridCol w:w="1350"/>
        <w:gridCol w:w="2057"/>
        <w:gridCol w:w="2772"/>
        <w:gridCol w:w="1639"/>
      </w:tblGrid>
      <w:tr w:rsidR="006A4C70" w:rsidRPr="00C1333C" w14:paraId="3FA67852" w14:textId="77777777" w:rsidTr="00E966D1">
        <w:trPr>
          <w:cantSplit/>
          <w:tblHeader/>
        </w:trPr>
        <w:tc>
          <w:tcPr>
            <w:tcW w:w="470" w:type="pct"/>
            <w:shd w:val="clear" w:color="auto" w:fill="D9D9D9" w:themeFill="background1" w:themeFillShade="D9"/>
            <w:vAlign w:val="center"/>
          </w:tcPr>
          <w:p w14:paraId="7F556EAF" w14:textId="33213B70" w:rsidR="006A4C70" w:rsidRPr="003F588D" w:rsidRDefault="006A4C70" w:rsidP="006A4C70">
            <w:pPr>
              <w:jc w:val="center"/>
              <w:rPr>
                <w:rFonts w:cs="Arial"/>
                <w:noProof/>
              </w:rPr>
            </w:pPr>
            <w:r w:rsidRPr="00CD7BCF">
              <w:rPr>
                <w:b/>
              </w:rPr>
              <w:t>Waiver Number</w:t>
            </w:r>
          </w:p>
        </w:tc>
        <w:tc>
          <w:tcPr>
            <w:tcW w:w="504" w:type="pct"/>
            <w:shd w:val="clear" w:color="auto" w:fill="D9D9D9" w:themeFill="background1" w:themeFillShade="D9"/>
            <w:vAlign w:val="center"/>
          </w:tcPr>
          <w:p w14:paraId="0B84376C" w14:textId="5C033EEE" w:rsidR="006A4C70" w:rsidRDefault="006A4C70" w:rsidP="006A4C70">
            <w:pPr>
              <w:jc w:val="center"/>
            </w:pPr>
            <w:r w:rsidRPr="00CD7BCF">
              <w:rPr>
                <w:b/>
              </w:rPr>
              <w:t>District</w:t>
            </w:r>
          </w:p>
        </w:tc>
        <w:tc>
          <w:tcPr>
            <w:tcW w:w="556" w:type="pct"/>
            <w:shd w:val="clear" w:color="auto" w:fill="D9D9D9" w:themeFill="background1" w:themeFillShade="D9"/>
            <w:vAlign w:val="center"/>
          </w:tcPr>
          <w:p w14:paraId="6A4EE9D9" w14:textId="25ECF6B9" w:rsidR="006A4C70" w:rsidRPr="003F588D" w:rsidRDefault="006A4C70" w:rsidP="006A4C70">
            <w:pPr>
              <w:spacing w:after="240"/>
              <w:jc w:val="center"/>
              <w:rPr>
                <w:rFonts w:cs="Arial"/>
                <w:noProof/>
              </w:rPr>
            </w:pPr>
            <w:r>
              <w:rPr>
                <w:b/>
              </w:rPr>
              <w:t>Properties</w:t>
            </w:r>
          </w:p>
        </w:tc>
        <w:tc>
          <w:tcPr>
            <w:tcW w:w="736" w:type="pct"/>
            <w:shd w:val="clear" w:color="auto" w:fill="D9D9D9" w:themeFill="background1" w:themeFillShade="D9"/>
            <w:vAlign w:val="center"/>
          </w:tcPr>
          <w:p w14:paraId="706E0BD6" w14:textId="1714A174" w:rsidR="006A4C70" w:rsidRPr="00CD7BCF" w:rsidRDefault="006A4C70" w:rsidP="006A4C70">
            <w:pPr>
              <w:spacing w:after="120"/>
              <w:jc w:val="center"/>
              <w:rPr>
                <w:b/>
              </w:rPr>
            </w:pPr>
            <w:r w:rsidRPr="00CD7BCF">
              <w:rPr>
                <w:b/>
              </w:rPr>
              <w:t>Period of Request</w:t>
            </w:r>
          </w:p>
        </w:tc>
        <w:tc>
          <w:tcPr>
            <w:tcW w:w="472" w:type="pct"/>
            <w:shd w:val="clear" w:color="auto" w:fill="D9D9D9" w:themeFill="background1" w:themeFillShade="D9"/>
            <w:vAlign w:val="center"/>
          </w:tcPr>
          <w:p w14:paraId="48C9010F" w14:textId="0D82A880" w:rsidR="006A4C70" w:rsidRDefault="006A4C70" w:rsidP="006A4C70">
            <w:pPr>
              <w:jc w:val="center"/>
              <w:rPr>
                <w:rFonts w:cs="Arial"/>
              </w:rPr>
            </w:pPr>
            <w:r w:rsidRPr="002F7BD4">
              <w:rPr>
                <w:b/>
              </w:rPr>
              <w:t>Local Board Approval Date</w:t>
            </w:r>
          </w:p>
        </w:tc>
        <w:tc>
          <w:tcPr>
            <w:tcW w:w="719" w:type="pct"/>
            <w:shd w:val="clear" w:color="auto" w:fill="D9D9D9" w:themeFill="background1" w:themeFillShade="D9"/>
            <w:vAlign w:val="center"/>
          </w:tcPr>
          <w:p w14:paraId="623A8113" w14:textId="6886E34E" w:rsidR="006A4C70" w:rsidRDefault="006A4C70" w:rsidP="006A4C70">
            <w:pPr>
              <w:spacing w:after="240"/>
              <w:jc w:val="center"/>
              <w:rPr>
                <w:rFonts w:cs="Arial"/>
              </w:rPr>
            </w:pPr>
            <w:r w:rsidRPr="002F7BD4">
              <w:rPr>
                <w:b/>
              </w:rPr>
              <w:t>Public Hearing Date</w:t>
            </w:r>
          </w:p>
        </w:tc>
        <w:tc>
          <w:tcPr>
            <w:tcW w:w="969" w:type="pct"/>
            <w:shd w:val="clear" w:color="auto" w:fill="D9D9D9" w:themeFill="background1" w:themeFillShade="D9"/>
            <w:vAlign w:val="center"/>
          </w:tcPr>
          <w:p w14:paraId="7976B3EE" w14:textId="19CB1901" w:rsidR="006A4C70" w:rsidRPr="003F588D" w:rsidRDefault="006A4C70" w:rsidP="006A4C70">
            <w:pPr>
              <w:pStyle w:val="NoSpacing"/>
              <w:jc w:val="center"/>
              <w:rPr>
                <w:noProof/>
                <w:shd w:val="clear" w:color="auto" w:fill="FFFFFF"/>
              </w:rPr>
            </w:pPr>
            <w:r w:rsidRPr="002F7BD4">
              <w:rPr>
                <w:b/>
              </w:rPr>
              <w:t>Ba</w:t>
            </w:r>
            <w:r>
              <w:rPr>
                <w:b/>
              </w:rPr>
              <w:t>rgaining Unit Representatives</w:t>
            </w:r>
          </w:p>
        </w:tc>
        <w:tc>
          <w:tcPr>
            <w:tcW w:w="573" w:type="pct"/>
            <w:shd w:val="clear" w:color="auto" w:fill="D9D9D9" w:themeFill="background1" w:themeFillShade="D9"/>
            <w:vAlign w:val="center"/>
          </w:tcPr>
          <w:p w14:paraId="59E19F3B" w14:textId="1F8B03E5" w:rsidR="006A4C70" w:rsidRPr="009027AA" w:rsidDel="006A4C70" w:rsidRDefault="006A4C70" w:rsidP="006A4C70">
            <w:pPr>
              <w:spacing w:after="240"/>
              <w:jc w:val="center"/>
            </w:pPr>
            <w:r w:rsidRPr="00E46F98">
              <w:rPr>
                <w:b/>
              </w:rPr>
              <w:t>Advisory Committee Consulted</w:t>
            </w:r>
          </w:p>
        </w:tc>
      </w:tr>
      <w:tr w:rsidR="001866A9" w:rsidRPr="00C1333C" w14:paraId="4349AE0E" w14:textId="77777777" w:rsidTr="00E966D1">
        <w:trPr>
          <w:cantSplit/>
          <w:trHeight w:val="3065"/>
        </w:trPr>
        <w:tc>
          <w:tcPr>
            <w:tcW w:w="470" w:type="pct"/>
            <w:shd w:val="clear" w:color="auto" w:fill="auto"/>
          </w:tcPr>
          <w:p w14:paraId="6179A99F" w14:textId="6EA571FD" w:rsidR="001866A9" w:rsidRPr="009027AA" w:rsidRDefault="00F80E19" w:rsidP="00105E9C">
            <w:pPr>
              <w:jc w:val="center"/>
            </w:pPr>
            <w:r>
              <w:rPr>
                <w:rFonts w:cs="Arial"/>
                <w:noProof/>
              </w:rPr>
              <w:t>5</w:t>
            </w:r>
            <w:r w:rsidR="001866A9" w:rsidRPr="003F588D">
              <w:rPr>
                <w:rFonts w:cs="Arial"/>
                <w:noProof/>
              </w:rPr>
              <w:t>-</w:t>
            </w:r>
            <w:r>
              <w:rPr>
                <w:rFonts w:cs="Arial"/>
                <w:noProof/>
              </w:rPr>
              <w:t>7</w:t>
            </w:r>
            <w:r w:rsidR="001866A9" w:rsidRPr="003F588D">
              <w:rPr>
                <w:rFonts w:cs="Arial"/>
                <w:noProof/>
              </w:rPr>
              <w:t>-2022</w:t>
            </w:r>
          </w:p>
        </w:tc>
        <w:tc>
          <w:tcPr>
            <w:tcW w:w="504" w:type="pct"/>
            <w:shd w:val="clear" w:color="auto" w:fill="auto"/>
          </w:tcPr>
          <w:p w14:paraId="136D2E07" w14:textId="46887B7C" w:rsidR="001866A9" w:rsidRPr="009027AA" w:rsidRDefault="00F80E19" w:rsidP="00105E9C">
            <w:pPr>
              <w:jc w:val="center"/>
            </w:pPr>
            <w:r>
              <w:t>Centralia</w:t>
            </w:r>
            <w:r w:rsidR="00FC778A">
              <w:t xml:space="preserve"> Elementary</w:t>
            </w:r>
            <w:r w:rsidR="001866A9" w:rsidRPr="009027AA">
              <w:t xml:space="preserve"> School District</w:t>
            </w:r>
          </w:p>
        </w:tc>
        <w:tc>
          <w:tcPr>
            <w:tcW w:w="556" w:type="pct"/>
          </w:tcPr>
          <w:p w14:paraId="5E8B8048" w14:textId="6175E27C" w:rsidR="001866A9" w:rsidRPr="009027AA" w:rsidRDefault="00F80E19" w:rsidP="00105E9C">
            <w:pPr>
              <w:spacing w:after="240"/>
              <w:jc w:val="center"/>
            </w:pPr>
            <w:r w:rsidRPr="00FA665D">
              <w:rPr>
                <w:rFonts w:cs="Arial"/>
                <w:noProof/>
              </w:rPr>
              <w:t>7300 La Palma Avenue, Buena Park, CA  90620</w:t>
            </w:r>
          </w:p>
        </w:tc>
        <w:tc>
          <w:tcPr>
            <w:tcW w:w="736" w:type="pct"/>
          </w:tcPr>
          <w:p w14:paraId="3467D8C6" w14:textId="3EC13821" w:rsidR="001866A9" w:rsidRPr="00CD7BCF" w:rsidRDefault="001866A9" w:rsidP="00105E9C">
            <w:pPr>
              <w:spacing w:after="120"/>
              <w:jc w:val="center"/>
            </w:pPr>
            <w:r w:rsidRPr="00CD7BCF">
              <w:rPr>
                <w:b/>
              </w:rPr>
              <w:t>Requested:</w:t>
            </w:r>
            <w:r>
              <w:rPr>
                <w:b/>
              </w:rPr>
              <w:br/>
            </w:r>
            <w:bookmarkStart w:id="3" w:name="_Hlk143705377"/>
            <w:r w:rsidR="00F80E19">
              <w:t xml:space="preserve">July </w:t>
            </w:r>
            <w:r w:rsidR="00FC778A">
              <w:t>3</w:t>
            </w:r>
            <w:r w:rsidR="00F80E19">
              <w:t>1</w:t>
            </w:r>
            <w:r w:rsidRPr="009027AA">
              <w:t xml:space="preserve">, </w:t>
            </w:r>
            <w:proofErr w:type="gramStart"/>
            <w:r w:rsidRPr="009027AA">
              <w:t>202</w:t>
            </w:r>
            <w:r w:rsidR="00F80E19">
              <w:t>3</w:t>
            </w:r>
            <w:proofErr w:type="gramEnd"/>
            <w:r w:rsidRPr="009027AA">
              <w:t xml:space="preserve"> to</w:t>
            </w:r>
            <w:r w:rsidRPr="009027AA">
              <w:br/>
            </w:r>
            <w:r w:rsidR="00F80E19">
              <w:t>July 31</w:t>
            </w:r>
            <w:r w:rsidRPr="009027AA">
              <w:t>, 202</w:t>
            </w:r>
            <w:r w:rsidR="00F80E19">
              <w:t>5</w:t>
            </w:r>
            <w:bookmarkEnd w:id="3"/>
          </w:p>
          <w:p w14:paraId="31DF92D2" w14:textId="6566A653" w:rsidR="001866A9" w:rsidRPr="009027AA" w:rsidRDefault="001866A9" w:rsidP="00105E9C">
            <w:pPr>
              <w:pStyle w:val="NoSpacing"/>
              <w:spacing w:after="120"/>
              <w:jc w:val="center"/>
            </w:pPr>
            <w:r w:rsidRPr="002B4230">
              <w:rPr>
                <w:b/>
              </w:rPr>
              <w:t>Recommended:</w:t>
            </w:r>
            <w:r>
              <w:rPr>
                <w:b/>
              </w:rPr>
              <w:br/>
            </w:r>
            <w:r w:rsidR="00FC778A">
              <w:t xml:space="preserve"> </w:t>
            </w:r>
            <w:r w:rsidR="00F80E19">
              <w:t xml:space="preserve"> July 31</w:t>
            </w:r>
            <w:r w:rsidR="00F80E19" w:rsidRPr="009027AA">
              <w:t xml:space="preserve">, </w:t>
            </w:r>
            <w:proofErr w:type="gramStart"/>
            <w:r w:rsidR="00F80E19" w:rsidRPr="009027AA">
              <w:t>202</w:t>
            </w:r>
            <w:r w:rsidR="00F80E19">
              <w:t>3</w:t>
            </w:r>
            <w:proofErr w:type="gramEnd"/>
            <w:r w:rsidR="00F80E19" w:rsidRPr="009027AA">
              <w:t xml:space="preserve"> to</w:t>
            </w:r>
            <w:r w:rsidR="00F80E19" w:rsidRPr="009027AA">
              <w:br/>
            </w:r>
            <w:r w:rsidR="00F80E19">
              <w:t>July 31</w:t>
            </w:r>
            <w:r w:rsidR="00F80E19" w:rsidRPr="009027AA">
              <w:t>, 202</w:t>
            </w:r>
            <w:r w:rsidR="00F80E19">
              <w:t>5</w:t>
            </w:r>
          </w:p>
        </w:tc>
        <w:tc>
          <w:tcPr>
            <w:tcW w:w="472" w:type="pct"/>
          </w:tcPr>
          <w:p w14:paraId="69105D7A" w14:textId="318F8ACA" w:rsidR="001866A9" w:rsidRPr="009027AA" w:rsidRDefault="00F80E19" w:rsidP="00105E9C">
            <w:pPr>
              <w:jc w:val="center"/>
              <w:rPr>
                <w:rFonts w:cs="Arial"/>
              </w:rPr>
            </w:pPr>
            <w:r>
              <w:rPr>
                <w:rFonts w:cs="Arial"/>
              </w:rPr>
              <w:t>7</w:t>
            </w:r>
            <w:r w:rsidR="00FC778A">
              <w:rPr>
                <w:rFonts w:cs="Arial"/>
              </w:rPr>
              <w:t>/1</w:t>
            </w:r>
            <w:r>
              <w:rPr>
                <w:rFonts w:cs="Arial"/>
              </w:rPr>
              <w:t>4</w:t>
            </w:r>
            <w:r w:rsidR="001866A9">
              <w:rPr>
                <w:rFonts w:cs="Arial"/>
              </w:rPr>
              <w:t>/202</w:t>
            </w:r>
            <w:r>
              <w:rPr>
                <w:rFonts w:cs="Arial"/>
              </w:rPr>
              <w:t>3</w:t>
            </w:r>
          </w:p>
        </w:tc>
        <w:tc>
          <w:tcPr>
            <w:tcW w:w="719" w:type="pct"/>
          </w:tcPr>
          <w:p w14:paraId="46B7767E" w14:textId="490268E1" w:rsidR="001866A9" w:rsidRPr="009027AA" w:rsidRDefault="00F80E19" w:rsidP="00105E9C">
            <w:pPr>
              <w:spacing w:after="240"/>
              <w:jc w:val="center"/>
              <w:rPr>
                <w:rFonts w:cs="Arial"/>
              </w:rPr>
            </w:pPr>
            <w:r>
              <w:rPr>
                <w:rFonts w:cs="Arial"/>
              </w:rPr>
              <w:t>7</w:t>
            </w:r>
            <w:r w:rsidR="00FC778A">
              <w:rPr>
                <w:rFonts w:cs="Arial"/>
              </w:rPr>
              <w:t>/1</w:t>
            </w:r>
            <w:r>
              <w:rPr>
                <w:rFonts w:cs="Arial"/>
              </w:rPr>
              <w:t>4</w:t>
            </w:r>
            <w:r w:rsidR="001866A9">
              <w:rPr>
                <w:rFonts w:cs="Arial"/>
              </w:rPr>
              <w:t>/202</w:t>
            </w:r>
            <w:r>
              <w:rPr>
                <w:rFonts w:cs="Arial"/>
              </w:rPr>
              <w:t>3</w:t>
            </w:r>
          </w:p>
          <w:p w14:paraId="0A43B1D2" w14:textId="322C5DB7" w:rsidR="001866A9" w:rsidRPr="009027AA" w:rsidRDefault="001866A9" w:rsidP="00105E9C">
            <w:pPr>
              <w:spacing w:after="120"/>
              <w:jc w:val="center"/>
              <w:rPr>
                <w:rFonts w:cs="Arial"/>
              </w:rPr>
            </w:pPr>
            <w:r w:rsidRPr="009027AA">
              <w:rPr>
                <w:rFonts w:cs="Arial"/>
              </w:rPr>
              <w:t xml:space="preserve">Public Hearing Advertised: </w:t>
            </w:r>
            <w:r>
              <w:rPr>
                <w:rFonts w:cs="Arial"/>
                <w:noProof/>
                <w:shd w:val="clear" w:color="auto" w:fill="FFFFFF"/>
              </w:rPr>
              <w:t>District</w:t>
            </w:r>
            <w:r w:rsidRPr="003F588D">
              <w:rPr>
                <w:rFonts w:cs="Arial"/>
                <w:noProof/>
                <w:shd w:val="clear" w:color="auto" w:fill="FFFFFF"/>
              </w:rPr>
              <w:t xml:space="preserve"> website</w:t>
            </w:r>
            <w:r w:rsidR="00F80E19">
              <w:rPr>
                <w:rFonts w:cs="Arial"/>
                <w:noProof/>
                <w:shd w:val="clear" w:color="auto" w:fill="FFFFFF"/>
              </w:rPr>
              <w:t>, postings on property</w:t>
            </w:r>
          </w:p>
        </w:tc>
        <w:tc>
          <w:tcPr>
            <w:tcW w:w="969" w:type="pct"/>
          </w:tcPr>
          <w:p w14:paraId="6342D55E" w14:textId="57650C67" w:rsidR="00FC778A" w:rsidRPr="00F86B58" w:rsidRDefault="00FC778A" w:rsidP="00FC778A">
            <w:pPr>
              <w:jc w:val="center"/>
              <w:rPr>
                <w:rFonts w:cs="Arial"/>
                <w:noProof/>
                <w:shd w:val="clear" w:color="auto" w:fill="FFFFFF"/>
              </w:rPr>
            </w:pPr>
            <w:r w:rsidRPr="00F86B58">
              <w:rPr>
                <w:rFonts w:cs="Arial"/>
                <w:noProof/>
                <w:shd w:val="clear" w:color="auto" w:fill="FFFFFF"/>
              </w:rPr>
              <w:t xml:space="preserve">California School Employee Association Chapter </w:t>
            </w:r>
            <w:r w:rsidR="00F80E19">
              <w:rPr>
                <w:rFonts w:cs="Arial"/>
                <w:noProof/>
                <w:shd w:val="clear" w:color="auto" w:fill="FFFFFF"/>
              </w:rPr>
              <w:t>136</w:t>
            </w:r>
          </w:p>
          <w:p w14:paraId="16007016" w14:textId="0323523C" w:rsidR="00FC778A" w:rsidRPr="00F86B58" w:rsidRDefault="00F80E19" w:rsidP="00FC778A">
            <w:pPr>
              <w:jc w:val="center"/>
              <w:rPr>
                <w:rFonts w:cs="Arial"/>
                <w:noProof/>
                <w:shd w:val="clear" w:color="auto" w:fill="FFFFFF"/>
              </w:rPr>
            </w:pPr>
            <w:r>
              <w:rPr>
                <w:rFonts w:cs="Arial"/>
                <w:noProof/>
                <w:shd w:val="clear" w:color="auto" w:fill="FFFFFF"/>
              </w:rPr>
              <w:t>Leticia Gutierrez</w:t>
            </w:r>
          </w:p>
          <w:p w14:paraId="29D8B5EA" w14:textId="3BC3B95E" w:rsidR="00FC778A" w:rsidRPr="00F86B58" w:rsidRDefault="00FC778A" w:rsidP="00FC778A">
            <w:pPr>
              <w:jc w:val="center"/>
              <w:rPr>
                <w:rFonts w:cs="Arial"/>
                <w:noProof/>
                <w:shd w:val="clear" w:color="auto" w:fill="FFFFFF"/>
              </w:rPr>
            </w:pPr>
            <w:r w:rsidRPr="00F86B58">
              <w:rPr>
                <w:rFonts w:cs="Arial"/>
                <w:noProof/>
                <w:shd w:val="clear" w:color="auto" w:fill="FFFFFF"/>
              </w:rPr>
              <w:t>Chapter President</w:t>
            </w:r>
          </w:p>
          <w:p w14:paraId="3D1CD535" w14:textId="395A9DA2" w:rsidR="00FC778A" w:rsidRPr="00F86B58" w:rsidRDefault="00FC778A" w:rsidP="00FC778A">
            <w:pPr>
              <w:jc w:val="center"/>
              <w:rPr>
                <w:rFonts w:cs="Arial"/>
                <w:noProof/>
                <w:shd w:val="clear" w:color="auto" w:fill="FFFFFF"/>
              </w:rPr>
            </w:pPr>
            <w:r w:rsidRPr="00F86B58">
              <w:rPr>
                <w:rFonts w:cs="Arial"/>
                <w:noProof/>
                <w:shd w:val="clear" w:color="auto" w:fill="FFFFFF"/>
              </w:rPr>
              <w:t>0</w:t>
            </w:r>
            <w:r w:rsidR="00F80E19">
              <w:rPr>
                <w:rFonts w:cs="Arial"/>
                <w:noProof/>
                <w:shd w:val="clear" w:color="auto" w:fill="FFFFFF"/>
              </w:rPr>
              <w:t>7</w:t>
            </w:r>
            <w:r w:rsidRPr="00F86B58">
              <w:rPr>
                <w:rFonts w:cs="Arial"/>
                <w:noProof/>
                <w:shd w:val="clear" w:color="auto" w:fill="FFFFFF"/>
              </w:rPr>
              <w:t>/</w:t>
            </w:r>
            <w:r w:rsidR="00F80E19">
              <w:rPr>
                <w:rFonts w:cs="Arial"/>
                <w:noProof/>
                <w:shd w:val="clear" w:color="auto" w:fill="FFFFFF"/>
              </w:rPr>
              <w:t>17</w:t>
            </w:r>
            <w:r w:rsidRPr="00F86B58">
              <w:rPr>
                <w:rFonts w:cs="Arial"/>
                <w:noProof/>
                <w:shd w:val="clear" w:color="auto" w:fill="FFFFFF"/>
              </w:rPr>
              <w:t>/202</w:t>
            </w:r>
            <w:r w:rsidR="00F80E19">
              <w:rPr>
                <w:rFonts w:cs="Arial"/>
                <w:noProof/>
                <w:shd w:val="clear" w:color="auto" w:fill="FFFFFF"/>
              </w:rPr>
              <w:t>3</w:t>
            </w:r>
          </w:p>
          <w:p w14:paraId="78B17CB0" w14:textId="4EE2C615" w:rsidR="00FC778A" w:rsidRPr="00FC778A" w:rsidRDefault="00F80E19" w:rsidP="00FC778A">
            <w:pPr>
              <w:jc w:val="center"/>
              <w:rPr>
                <w:rFonts w:cs="Arial"/>
                <w:b/>
                <w:noProof/>
                <w:shd w:val="clear" w:color="auto" w:fill="FFFFFF"/>
              </w:rPr>
            </w:pPr>
            <w:r>
              <w:rPr>
                <w:rFonts w:cs="Arial"/>
                <w:b/>
                <w:noProof/>
                <w:shd w:val="clear" w:color="auto" w:fill="FFFFFF"/>
              </w:rPr>
              <w:t>Support</w:t>
            </w:r>
          </w:p>
          <w:p w14:paraId="34740B1F" w14:textId="77777777" w:rsidR="00FC778A" w:rsidRDefault="00FC778A" w:rsidP="00FC778A">
            <w:pPr>
              <w:jc w:val="center"/>
              <w:rPr>
                <w:rFonts w:cs="Arial"/>
                <w:noProof/>
                <w:shd w:val="clear" w:color="auto" w:fill="FFFFFF"/>
              </w:rPr>
            </w:pPr>
          </w:p>
          <w:p w14:paraId="38064AD0" w14:textId="3662FFCD" w:rsidR="00FC778A" w:rsidRPr="00F86B58" w:rsidRDefault="00F80E19" w:rsidP="00FC778A">
            <w:pPr>
              <w:jc w:val="center"/>
              <w:rPr>
                <w:rFonts w:cs="Arial"/>
                <w:noProof/>
                <w:shd w:val="clear" w:color="auto" w:fill="FFFFFF"/>
              </w:rPr>
            </w:pPr>
            <w:r>
              <w:rPr>
                <w:rFonts w:cs="Arial"/>
                <w:noProof/>
                <w:shd w:val="clear" w:color="auto" w:fill="FFFFFF"/>
              </w:rPr>
              <w:t>Centralia Education Association</w:t>
            </w:r>
          </w:p>
          <w:p w14:paraId="6470F257" w14:textId="2BFC9085" w:rsidR="00FC778A" w:rsidRPr="00F86B58" w:rsidRDefault="00F80E19" w:rsidP="00FC778A">
            <w:pPr>
              <w:jc w:val="center"/>
              <w:rPr>
                <w:rFonts w:cs="Arial"/>
                <w:noProof/>
                <w:shd w:val="clear" w:color="auto" w:fill="FFFFFF"/>
              </w:rPr>
            </w:pPr>
            <w:r>
              <w:rPr>
                <w:rFonts w:cs="Arial"/>
                <w:noProof/>
                <w:shd w:val="clear" w:color="auto" w:fill="FFFFFF"/>
              </w:rPr>
              <w:t>Tera Fowler</w:t>
            </w:r>
          </w:p>
          <w:p w14:paraId="5C0DD935" w14:textId="6B361877" w:rsidR="00FC778A" w:rsidRDefault="00FC778A" w:rsidP="00FC778A">
            <w:pPr>
              <w:jc w:val="center"/>
              <w:rPr>
                <w:rFonts w:cs="Arial"/>
                <w:noProof/>
                <w:shd w:val="clear" w:color="auto" w:fill="FFFFFF"/>
              </w:rPr>
            </w:pPr>
            <w:r w:rsidRPr="00F86B58">
              <w:rPr>
                <w:rFonts w:cs="Arial"/>
                <w:noProof/>
                <w:shd w:val="clear" w:color="auto" w:fill="FFFFFF"/>
              </w:rPr>
              <w:t>President</w:t>
            </w:r>
          </w:p>
          <w:p w14:paraId="0DAF920B" w14:textId="4E300C98" w:rsidR="00FC778A" w:rsidRPr="00F86B58" w:rsidRDefault="00FC778A" w:rsidP="00FC778A">
            <w:pPr>
              <w:jc w:val="center"/>
              <w:rPr>
                <w:rFonts w:cs="Arial"/>
                <w:noProof/>
                <w:shd w:val="clear" w:color="auto" w:fill="FFFFFF"/>
              </w:rPr>
            </w:pPr>
            <w:r w:rsidRPr="00F86B58">
              <w:rPr>
                <w:rFonts w:cs="Arial"/>
                <w:noProof/>
                <w:shd w:val="clear" w:color="auto" w:fill="FFFFFF"/>
              </w:rPr>
              <w:t>0</w:t>
            </w:r>
            <w:r w:rsidR="00F80E19">
              <w:rPr>
                <w:rFonts w:cs="Arial"/>
                <w:noProof/>
                <w:shd w:val="clear" w:color="auto" w:fill="FFFFFF"/>
              </w:rPr>
              <w:t>7</w:t>
            </w:r>
            <w:r w:rsidRPr="00F86B58">
              <w:rPr>
                <w:rFonts w:cs="Arial"/>
                <w:noProof/>
                <w:shd w:val="clear" w:color="auto" w:fill="FFFFFF"/>
              </w:rPr>
              <w:t>/</w:t>
            </w:r>
            <w:r w:rsidR="00F80E19">
              <w:rPr>
                <w:rFonts w:cs="Arial"/>
                <w:noProof/>
                <w:shd w:val="clear" w:color="auto" w:fill="FFFFFF"/>
              </w:rPr>
              <w:t>17</w:t>
            </w:r>
            <w:r w:rsidRPr="00F86B58">
              <w:rPr>
                <w:rFonts w:cs="Arial"/>
                <w:noProof/>
                <w:shd w:val="clear" w:color="auto" w:fill="FFFFFF"/>
              </w:rPr>
              <w:t>/202</w:t>
            </w:r>
            <w:r w:rsidR="00F80E19">
              <w:rPr>
                <w:rFonts w:cs="Arial"/>
                <w:noProof/>
                <w:shd w:val="clear" w:color="auto" w:fill="FFFFFF"/>
              </w:rPr>
              <w:t>3</w:t>
            </w:r>
          </w:p>
          <w:p w14:paraId="7094F637" w14:textId="4929F98B" w:rsidR="00FC778A" w:rsidRPr="00FC778A" w:rsidRDefault="00FC778A" w:rsidP="00FC778A">
            <w:pPr>
              <w:jc w:val="center"/>
              <w:rPr>
                <w:rFonts w:cs="Arial"/>
                <w:b/>
                <w:noProof/>
                <w:shd w:val="clear" w:color="auto" w:fill="FFFFFF"/>
              </w:rPr>
            </w:pPr>
            <w:r w:rsidRPr="00FC778A">
              <w:rPr>
                <w:rFonts w:cs="Arial"/>
                <w:b/>
                <w:noProof/>
                <w:shd w:val="clear" w:color="auto" w:fill="FFFFFF"/>
              </w:rPr>
              <w:t>Support</w:t>
            </w:r>
          </w:p>
          <w:p w14:paraId="790FC179" w14:textId="064D6C5D" w:rsidR="001866A9" w:rsidRPr="009027AA" w:rsidRDefault="001866A9" w:rsidP="009D7936">
            <w:pPr>
              <w:rPr>
                <w:rFonts w:cs="Arial"/>
                <w:b/>
              </w:rPr>
            </w:pPr>
          </w:p>
        </w:tc>
        <w:tc>
          <w:tcPr>
            <w:tcW w:w="573" w:type="pct"/>
          </w:tcPr>
          <w:p w14:paraId="6C7E45D3" w14:textId="38EC2282" w:rsidR="001866A9" w:rsidRPr="009027AA" w:rsidRDefault="009D7936" w:rsidP="0063771D">
            <w:pPr>
              <w:spacing w:after="240"/>
              <w:jc w:val="center"/>
              <w:rPr>
                <w:rFonts w:cs="Arial"/>
              </w:rPr>
            </w:pPr>
            <w:r>
              <w:rPr>
                <w:rFonts w:cs="Arial"/>
                <w:noProof/>
                <w:shd w:val="clear" w:color="auto" w:fill="FFFFFF"/>
              </w:rPr>
              <w:t xml:space="preserve">Surplus Property </w:t>
            </w:r>
            <w:r w:rsidR="00FC778A" w:rsidRPr="00F86B58">
              <w:rPr>
                <w:rFonts w:cs="Arial"/>
                <w:noProof/>
                <w:shd w:val="clear" w:color="auto" w:fill="FFFFFF"/>
              </w:rPr>
              <w:t>Advisory Committee</w:t>
            </w:r>
            <w:r w:rsidR="00FC778A">
              <w:rPr>
                <w:rFonts w:cs="Arial"/>
              </w:rPr>
              <w:t xml:space="preserve"> </w:t>
            </w:r>
            <w:r>
              <w:rPr>
                <w:rFonts w:cs="Arial"/>
              </w:rPr>
              <w:t>4</w:t>
            </w:r>
            <w:r w:rsidR="00FC778A">
              <w:rPr>
                <w:rFonts w:cs="Arial"/>
              </w:rPr>
              <w:t>/</w:t>
            </w:r>
            <w:r>
              <w:rPr>
                <w:rFonts w:cs="Arial"/>
              </w:rPr>
              <w:t>1</w:t>
            </w:r>
            <w:r w:rsidR="00FC778A">
              <w:rPr>
                <w:rFonts w:cs="Arial"/>
              </w:rPr>
              <w:t>1</w:t>
            </w:r>
            <w:r w:rsidR="001866A9">
              <w:rPr>
                <w:rFonts w:cs="Arial"/>
              </w:rPr>
              <w:t>/202</w:t>
            </w:r>
            <w:r>
              <w:rPr>
                <w:rFonts w:cs="Arial"/>
              </w:rPr>
              <w:t>3</w:t>
            </w:r>
            <w:r w:rsidR="001866A9" w:rsidRPr="009027AA">
              <w:rPr>
                <w:rFonts w:cs="Arial"/>
              </w:rPr>
              <w:br/>
            </w:r>
            <w:r w:rsidR="001866A9" w:rsidRPr="009027AA">
              <w:rPr>
                <w:rFonts w:cs="Arial"/>
                <w:b/>
              </w:rPr>
              <w:t>No Objections</w:t>
            </w:r>
          </w:p>
        </w:tc>
      </w:tr>
      <w:tr w:rsidR="001866A9" w:rsidRPr="00C1333C" w14:paraId="200BBCBE" w14:textId="77777777" w:rsidTr="00E966D1">
        <w:trPr>
          <w:cantSplit/>
          <w:trHeight w:val="50"/>
        </w:trPr>
        <w:tc>
          <w:tcPr>
            <w:tcW w:w="470" w:type="pct"/>
            <w:shd w:val="clear" w:color="auto" w:fill="auto"/>
          </w:tcPr>
          <w:p w14:paraId="5C714BF8" w14:textId="55B3E725" w:rsidR="001866A9" w:rsidRDefault="009D7936" w:rsidP="00105E9C">
            <w:pPr>
              <w:jc w:val="center"/>
              <w:rPr>
                <w:rFonts w:cs="Arial"/>
                <w:noProof/>
              </w:rPr>
            </w:pPr>
            <w:r>
              <w:rPr>
                <w:rFonts w:cs="Arial"/>
                <w:noProof/>
              </w:rPr>
              <w:t>3</w:t>
            </w:r>
            <w:r w:rsidR="001866A9">
              <w:rPr>
                <w:rFonts w:cs="Arial"/>
                <w:noProof/>
              </w:rPr>
              <w:t>-</w:t>
            </w:r>
            <w:r>
              <w:rPr>
                <w:rFonts w:cs="Arial"/>
                <w:noProof/>
              </w:rPr>
              <w:t>6</w:t>
            </w:r>
            <w:r w:rsidR="001866A9">
              <w:rPr>
                <w:rFonts w:cs="Arial"/>
                <w:noProof/>
              </w:rPr>
              <w:t>-202</w:t>
            </w:r>
            <w:r>
              <w:rPr>
                <w:rFonts w:cs="Arial"/>
                <w:noProof/>
              </w:rPr>
              <w:t>3</w:t>
            </w:r>
          </w:p>
        </w:tc>
        <w:tc>
          <w:tcPr>
            <w:tcW w:w="504" w:type="pct"/>
            <w:shd w:val="clear" w:color="auto" w:fill="auto"/>
          </w:tcPr>
          <w:p w14:paraId="017C4842" w14:textId="22C901C5" w:rsidR="001866A9" w:rsidRDefault="009D7936" w:rsidP="00105E9C">
            <w:pPr>
              <w:jc w:val="center"/>
            </w:pPr>
            <w:r>
              <w:t>Oceanside</w:t>
            </w:r>
            <w:r w:rsidR="001866A9">
              <w:t xml:space="preserve"> Unified School District</w:t>
            </w:r>
          </w:p>
        </w:tc>
        <w:tc>
          <w:tcPr>
            <w:tcW w:w="556" w:type="pct"/>
          </w:tcPr>
          <w:p w14:paraId="17ECB351" w14:textId="54A59BCB" w:rsidR="001866A9" w:rsidRDefault="009D7936" w:rsidP="00105E9C">
            <w:pPr>
              <w:spacing w:after="240"/>
              <w:jc w:val="center"/>
              <w:rPr>
                <w:rFonts w:cs="Arial"/>
              </w:rPr>
            </w:pPr>
            <w:r w:rsidRPr="00946D8D">
              <w:rPr>
                <w:rFonts w:cs="Arial"/>
                <w:noProof/>
              </w:rPr>
              <w:t>333 Garrison Street, Oceanside, CA 92054</w:t>
            </w:r>
          </w:p>
        </w:tc>
        <w:tc>
          <w:tcPr>
            <w:tcW w:w="736" w:type="pct"/>
          </w:tcPr>
          <w:p w14:paraId="66E817DE" w14:textId="364A5A9C" w:rsidR="001866A9" w:rsidRPr="00CD7BCF" w:rsidRDefault="001866A9" w:rsidP="001866A9">
            <w:pPr>
              <w:spacing w:after="120"/>
              <w:jc w:val="center"/>
            </w:pPr>
            <w:r w:rsidRPr="00CD7BCF">
              <w:rPr>
                <w:b/>
              </w:rPr>
              <w:t>Requested:</w:t>
            </w:r>
            <w:r>
              <w:rPr>
                <w:b/>
              </w:rPr>
              <w:br/>
            </w:r>
            <w:r w:rsidR="009D7936">
              <w:t>January 12</w:t>
            </w:r>
            <w:r w:rsidRPr="009027AA">
              <w:t xml:space="preserve">, </w:t>
            </w:r>
            <w:proofErr w:type="gramStart"/>
            <w:r w:rsidRPr="009027AA">
              <w:t>202</w:t>
            </w:r>
            <w:r w:rsidR="009D7936">
              <w:t>4</w:t>
            </w:r>
            <w:proofErr w:type="gramEnd"/>
            <w:r w:rsidRPr="009027AA">
              <w:t xml:space="preserve"> to</w:t>
            </w:r>
            <w:r w:rsidRPr="009027AA">
              <w:br/>
            </w:r>
            <w:r w:rsidR="009D7936">
              <w:t>January 12</w:t>
            </w:r>
            <w:r w:rsidRPr="009027AA">
              <w:t>, 202</w:t>
            </w:r>
            <w:r w:rsidR="009D7936">
              <w:t>6</w:t>
            </w:r>
          </w:p>
          <w:p w14:paraId="6EA7EBC3" w14:textId="389F5A47" w:rsidR="001866A9" w:rsidRPr="00CD7BCF" w:rsidRDefault="001866A9" w:rsidP="001866A9">
            <w:pPr>
              <w:spacing w:after="120"/>
              <w:jc w:val="center"/>
              <w:rPr>
                <w:b/>
              </w:rPr>
            </w:pPr>
            <w:r w:rsidRPr="002B4230">
              <w:rPr>
                <w:b/>
              </w:rPr>
              <w:t>Recommended:</w:t>
            </w:r>
            <w:r>
              <w:rPr>
                <w:b/>
              </w:rPr>
              <w:br/>
            </w:r>
            <w:r>
              <w:t xml:space="preserve"> </w:t>
            </w:r>
            <w:r w:rsidR="009D7936">
              <w:t xml:space="preserve"> January 12</w:t>
            </w:r>
            <w:r w:rsidR="009D7936" w:rsidRPr="009027AA">
              <w:t xml:space="preserve">, </w:t>
            </w:r>
            <w:proofErr w:type="gramStart"/>
            <w:r w:rsidR="009D7936" w:rsidRPr="009027AA">
              <w:t>202</w:t>
            </w:r>
            <w:r w:rsidR="009D7936">
              <w:t>4</w:t>
            </w:r>
            <w:proofErr w:type="gramEnd"/>
            <w:r w:rsidR="009D7936" w:rsidRPr="009027AA">
              <w:t xml:space="preserve"> to</w:t>
            </w:r>
            <w:r w:rsidR="009D7936" w:rsidRPr="009027AA">
              <w:br/>
            </w:r>
            <w:r w:rsidR="009D7936">
              <w:t>January 12</w:t>
            </w:r>
            <w:r w:rsidR="009D7936" w:rsidRPr="009027AA">
              <w:t>, 202</w:t>
            </w:r>
            <w:r w:rsidR="009D7936">
              <w:t>6</w:t>
            </w:r>
          </w:p>
        </w:tc>
        <w:tc>
          <w:tcPr>
            <w:tcW w:w="472" w:type="pct"/>
          </w:tcPr>
          <w:p w14:paraId="3B0C8C2B" w14:textId="7B5C3235" w:rsidR="001866A9" w:rsidRDefault="009D7936" w:rsidP="00105E9C">
            <w:pPr>
              <w:jc w:val="center"/>
              <w:rPr>
                <w:rFonts w:cs="Arial"/>
              </w:rPr>
            </w:pPr>
            <w:r>
              <w:rPr>
                <w:rFonts w:cs="Arial"/>
              </w:rPr>
              <w:t>6</w:t>
            </w:r>
            <w:r w:rsidR="001866A9">
              <w:rPr>
                <w:rFonts w:cs="Arial"/>
              </w:rPr>
              <w:t>/1</w:t>
            </w:r>
            <w:r>
              <w:rPr>
                <w:rFonts w:cs="Arial"/>
              </w:rPr>
              <w:t>3</w:t>
            </w:r>
            <w:r w:rsidR="001866A9">
              <w:rPr>
                <w:rFonts w:cs="Arial"/>
              </w:rPr>
              <w:t>/202</w:t>
            </w:r>
            <w:r>
              <w:rPr>
                <w:rFonts w:cs="Arial"/>
              </w:rPr>
              <w:t>3</w:t>
            </w:r>
          </w:p>
        </w:tc>
        <w:tc>
          <w:tcPr>
            <w:tcW w:w="719" w:type="pct"/>
          </w:tcPr>
          <w:p w14:paraId="188524BA" w14:textId="00044C6B" w:rsidR="001866A9" w:rsidRDefault="009D7936" w:rsidP="00105E9C">
            <w:pPr>
              <w:spacing w:after="240"/>
              <w:jc w:val="center"/>
              <w:rPr>
                <w:rFonts w:cs="Arial"/>
              </w:rPr>
            </w:pPr>
            <w:r>
              <w:rPr>
                <w:rFonts w:cs="Arial"/>
              </w:rPr>
              <w:t>6</w:t>
            </w:r>
            <w:r w:rsidR="001866A9">
              <w:rPr>
                <w:rFonts w:cs="Arial"/>
              </w:rPr>
              <w:t>/1</w:t>
            </w:r>
            <w:r>
              <w:rPr>
                <w:rFonts w:cs="Arial"/>
              </w:rPr>
              <w:t>3</w:t>
            </w:r>
            <w:r w:rsidR="00242024">
              <w:rPr>
                <w:rFonts w:cs="Arial"/>
              </w:rPr>
              <w:t>/</w:t>
            </w:r>
            <w:r w:rsidR="001866A9">
              <w:rPr>
                <w:rFonts w:cs="Arial"/>
              </w:rPr>
              <w:t>202</w:t>
            </w:r>
            <w:r>
              <w:rPr>
                <w:rFonts w:cs="Arial"/>
              </w:rPr>
              <w:t>3</w:t>
            </w:r>
          </w:p>
          <w:p w14:paraId="6B6A1447" w14:textId="1A78540D" w:rsidR="001866A9" w:rsidRDefault="001866A9" w:rsidP="00105E9C">
            <w:pPr>
              <w:spacing w:after="240"/>
              <w:jc w:val="center"/>
              <w:rPr>
                <w:rFonts w:cs="Arial"/>
              </w:rPr>
            </w:pPr>
            <w:r w:rsidRPr="001866A9">
              <w:rPr>
                <w:rFonts w:cs="Arial"/>
              </w:rPr>
              <w:t>Public Hearing Advertised:</w:t>
            </w:r>
            <w:r>
              <w:rPr>
                <w:rFonts w:cs="Arial"/>
              </w:rPr>
              <w:t xml:space="preserve"> </w:t>
            </w:r>
            <w:r w:rsidR="009D7936">
              <w:rPr>
                <w:rFonts w:cs="Arial"/>
              </w:rPr>
              <w:t>local newspaper the Daily Transcript</w:t>
            </w:r>
            <w:r w:rsidR="00242024">
              <w:rPr>
                <w:rFonts w:cs="Arial"/>
              </w:rPr>
              <w:t xml:space="preserve"> </w:t>
            </w:r>
          </w:p>
        </w:tc>
        <w:tc>
          <w:tcPr>
            <w:tcW w:w="969" w:type="pct"/>
          </w:tcPr>
          <w:p w14:paraId="3744DFFE" w14:textId="274AA716" w:rsidR="00242024" w:rsidRPr="00242024" w:rsidRDefault="00242024" w:rsidP="00242024">
            <w:pPr>
              <w:jc w:val="center"/>
              <w:rPr>
                <w:rFonts w:cs="Arial"/>
                <w:noProof/>
                <w:shd w:val="clear" w:color="auto" w:fill="FFFFFF"/>
              </w:rPr>
            </w:pPr>
            <w:r w:rsidRPr="00242024">
              <w:rPr>
                <w:rFonts w:cs="Arial"/>
                <w:noProof/>
                <w:shd w:val="clear" w:color="auto" w:fill="FFFFFF"/>
              </w:rPr>
              <w:t>California School Employees Association</w:t>
            </w:r>
            <w:r w:rsidR="009D7936">
              <w:rPr>
                <w:rFonts w:cs="Arial"/>
                <w:noProof/>
                <w:shd w:val="clear" w:color="auto" w:fill="FFFFFF"/>
              </w:rPr>
              <w:t xml:space="preserve"> </w:t>
            </w:r>
          </w:p>
          <w:p w14:paraId="6851EF22" w14:textId="28821BE2" w:rsidR="00242024" w:rsidRPr="00242024" w:rsidRDefault="009D7936" w:rsidP="00242024">
            <w:pPr>
              <w:jc w:val="center"/>
              <w:rPr>
                <w:rFonts w:cs="Arial"/>
                <w:noProof/>
                <w:shd w:val="clear" w:color="auto" w:fill="FFFFFF"/>
              </w:rPr>
            </w:pPr>
            <w:r>
              <w:rPr>
                <w:rFonts w:cs="Arial"/>
                <w:noProof/>
                <w:shd w:val="clear" w:color="auto" w:fill="FFFFFF"/>
              </w:rPr>
              <w:t>Charles Joy</w:t>
            </w:r>
          </w:p>
          <w:p w14:paraId="2A4FDFB8" w14:textId="2625CE74" w:rsidR="00242024" w:rsidRPr="00242024" w:rsidRDefault="00242024" w:rsidP="00242024">
            <w:pPr>
              <w:jc w:val="center"/>
              <w:rPr>
                <w:rFonts w:cs="Arial"/>
                <w:noProof/>
                <w:shd w:val="clear" w:color="auto" w:fill="FFFFFF"/>
              </w:rPr>
            </w:pPr>
            <w:r w:rsidRPr="00242024">
              <w:rPr>
                <w:rFonts w:cs="Arial"/>
                <w:noProof/>
                <w:shd w:val="clear" w:color="auto" w:fill="FFFFFF"/>
              </w:rPr>
              <w:t>President</w:t>
            </w:r>
          </w:p>
          <w:p w14:paraId="5F11D836" w14:textId="20FF76BB" w:rsidR="00242024" w:rsidRDefault="00242024" w:rsidP="00242024">
            <w:pPr>
              <w:jc w:val="center"/>
              <w:rPr>
                <w:rFonts w:cs="Arial"/>
                <w:noProof/>
                <w:shd w:val="clear" w:color="auto" w:fill="FFFFFF"/>
              </w:rPr>
            </w:pPr>
            <w:r>
              <w:rPr>
                <w:rFonts w:cs="Arial"/>
                <w:noProof/>
                <w:shd w:val="clear" w:color="auto" w:fill="FFFFFF"/>
              </w:rPr>
              <w:t>0</w:t>
            </w:r>
            <w:r w:rsidR="009D7936">
              <w:rPr>
                <w:rFonts w:cs="Arial"/>
                <w:noProof/>
                <w:shd w:val="clear" w:color="auto" w:fill="FFFFFF"/>
              </w:rPr>
              <w:t>5</w:t>
            </w:r>
            <w:r>
              <w:rPr>
                <w:rFonts w:cs="Arial"/>
                <w:noProof/>
                <w:shd w:val="clear" w:color="auto" w:fill="FFFFFF"/>
              </w:rPr>
              <w:t>/1</w:t>
            </w:r>
            <w:r w:rsidR="009D7936">
              <w:rPr>
                <w:rFonts w:cs="Arial"/>
                <w:noProof/>
                <w:shd w:val="clear" w:color="auto" w:fill="FFFFFF"/>
              </w:rPr>
              <w:t>9</w:t>
            </w:r>
            <w:r>
              <w:rPr>
                <w:rFonts w:cs="Arial"/>
                <w:noProof/>
                <w:shd w:val="clear" w:color="auto" w:fill="FFFFFF"/>
              </w:rPr>
              <w:t>/202</w:t>
            </w:r>
            <w:r w:rsidR="009D7936">
              <w:rPr>
                <w:rFonts w:cs="Arial"/>
                <w:noProof/>
                <w:shd w:val="clear" w:color="auto" w:fill="FFFFFF"/>
              </w:rPr>
              <w:t>3</w:t>
            </w:r>
          </w:p>
          <w:p w14:paraId="4358DAD1" w14:textId="77777777" w:rsidR="00242024" w:rsidRPr="00AA48C7" w:rsidRDefault="00242024" w:rsidP="00242024">
            <w:pPr>
              <w:jc w:val="center"/>
              <w:rPr>
                <w:rFonts w:cs="Arial"/>
                <w:b/>
                <w:noProof/>
                <w:shd w:val="clear" w:color="auto" w:fill="FFFFFF"/>
              </w:rPr>
            </w:pPr>
            <w:r w:rsidRPr="00AA48C7">
              <w:rPr>
                <w:rFonts w:cs="Arial"/>
                <w:b/>
                <w:noProof/>
                <w:shd w:val="clear" w:color="auto" w:fill="FFFFFF"/>
              </w:rPr>
              <w:t>Support</w:t>
            </w:r>
          </w:p>
          <w:p w14:paraId="5EB44556" w14:textId="34AF478E" w:rsidR="00242024" w:rsidRPr="00242024" w:rsidRDefault="00242024" w:rsidP="00242024">
            <w:pPr>
              <w:jc w:val="center"/>
              <w:rPr>
                <w:rFonts w:cs="Arial"/>
                <w:noProof/>
                <w:shd w:val="clear" w:color="auto" w:fill="FFFFFF"/>
              </w:rPr>
            </w:pPr>
            <w:r w:rsidRPr="00242024">
              <w:rPr>
                <w:rFonts w:cs="Arial"/>
                <w:noProof/>
                <w:shd w:val="clear" w:color="auto" w:fill="FFFFFF"/>
              </w:rPr>
              <w:t xml:space="preserve"> </w:t>
            </w:r>
          </w:p>
          <w:p w14:paraId="5F98CCA5" w14:textId="3FC6EF96" w:rsidR="001866A9" w:rsidRPr="00AA48C7" w:rsidRDefault="001866A9" w:rsidP="00804CC8">
            <w:pPr>
              <w:jc w:val="center"/>
              <w:rPr>
                <w:rFonts w:cs="Arial"/>
                <w:b/>
                <w:noProof/>
                <w:shd w:val="clear" w:color="auto" w:fill="FFFFFF"/>
              </w:rPr>
            </w:pPr>
          </w:p>
        </w:tc>
        <w:tc>
          <w:tcPr>
            <w:tcW w:w="573" w:type="pct"/>
          </w:tcPr>
          <w:p w14:paraId="03EFC2AB" w14:textId="20B44FB5" w:rsidR="00897FBE" w:rsidRPr="0018452F" w:rsidRDefault="009D7936" w:rsidP="00897FBE">
            <w:pPr>
              <w:spacing w:before="100" w:beforeAutospacing="1"/>
              <w:jc w:val="center"/>
              <w:rPr>
                <w:rFonts w:cs="Arial"/>
                <w:noProof/>
                <w:shd w:val="clear" w:color="auto" w:fill="FFFFFF"/>
              </w:rPr>
            </w:pPr>
            <w:r>
              <w:rPr>
                <w:rFonts w:cs="Arial"/>
                <w:noProof/>
                <w:shd w:val="clear" w:color="auto" w:fill="FFFFFF"/>
              </w:rPr>
              <w:t>Surplus Property</w:t>
            </w:r>
            <w:r w:rsidR="00897FBE">
              <w:rPr>
                <w:rFonts w:cs="Arial"/>
                <w:noProof/>
                <w:shd w:val="clear" w:color="auto" w:fill="FFFFFF"/>
              </w:rPr>
              <w:t xml:space="preserve"> Advisory Committee</w:t>
            </w:r>
            <w:r w:rsidR="00897FBE">
              <w:rPr>
                <w:rFonts w:cs="Arial"/>
                <w:noProof/>
                <w:shd w:val="clear" w:color="auto" w:fill="FFFFFF"/>
              </w:rPr>
              <w:br/>
            </w:r>
            <w:r>
              <w:rPr>
                <w:rFonts w:cs="Arial"/>
                <w:noProof/>
                <w:shd w:val="clear" w:color="auto" w:fill="FFFFFF"/>
              </w:rPr>
              <w:t>5</w:t>
            </w:r>
            <w:r w:rsidR="00242024">
              <w:rPr>
                <w:rFonts w:cs="Arial"/>
                <w:noProof/>
                <w:shd w:val="clear" w:color="auto" w:fill="FFFFFF"/>
              </w:rPr>
              <w:t>/1</w:t>
            </w:r>
            <w:r>
              <w:rPr>
                <w:rFonts w:cs="Arial"/>
                <w:noProof/>
                <w:shd w:val="clear" w:color="auto" w:fill="FFFFFF"/>
              </w:rPr>
              <w:t>9</w:t>
            </w:r>
            <w:r w:rsidR="00897FBE">
              <w:rPr>
                <w:rFonts w:cs="Arial"/>
                <w:noProof/>
                <w:shd w:val="clear" w:color="auto" w:fill="FFFFFF"/>
              </w:rPr>
              <w:t>/202</w:t>
            </w:r>
            <w:r>
              <w:rPr>
                <w:rFonts w:cs="Arial"/>
                <w:noProof/>
                <w:shd w:val="clear" w:color="auto" w:fill="FFFFFF"/>
              </w:rPr>
              <w:t>3</w:t>
            </w:r>
            <w:r w:rsidR="00897FBE">
              <w:rPr>
                <w:rFonts w:cs="Arial"/>
                <w:noProof/>
                <w:shd w:val="clear" w:color="auto" w:fill="FFFFFF"/>
              </w:rPr>
              <w:br/>
            </w:r>
            <w:r w:rsidR="00897FBE" w:rsidRPr="00897FBE">
              <w:rPr>
                <w:rFonts w:cs="Arial"/>
                <w:b/>
                <w:noProof/>
                <w:shd w:val="clear" w:color="auto" w:fill="FFFFFF"/>
              </w:rPr>
              <w:t>No Objections</w:t>
            </w:r>
          </w:p>
        </w:tc>
      </w:tr>
      <w:tr w:rsidR="00804CC8" w:rsidRPr="00C1333C" w14:paraId="79BFA47A" w14:textId="77777777" w:rsidTr="00E966D1">
        <w:trPr>
          <w:cantSplit/>
          <w:trHeight w:val="2118"/>
        </w:trPr>
        <w:tc>
          <w:tcPr>
            <w:tcW w:w="470" w:type="pct"/>
            <w:shd w:val="clear" w:color="auto" w:fill="auto"/>
          </w:tcPr>
          <w:p w14:paraId="1A46B63D" w14:textId="77777777" w:rsidR="00804CC8" w:rsidRDefault="00804CC8" w:rsidP="00804CC8">
            <w:pPr>
              <w:jc w:val="center"/>
              <w:rPr>
                <w:rFonts w:cs="Arial"/>
                <w:noProof/>
              </w:rPr>
            </w:pPr>
          </w:p>
        </w:tc>
        <w:tc>
          <w:tcPr>
            <w:tcW w:w="504" w:type="pct"/>
            <w:shd w:val="clear" w:color="auto" w:fill="auto"/>
          </w:tcPr>
          <w:p w14:paraId="25CA0F43" w14:textId="77777777" w:rsidR="00804CC8" w:rsidRDefault="00804CC8" w:rsidP="00804CC8">
            <w:pPr>
              <w:jc w:val="center"/>
            </w:pPr>
          </w:p>
        </w:tc>
        <w:tc>
          <w:tcPr>
            <w:tcW w:w="556" w:type="pct"/>
          </w:tcPr>
          <w:p w14:paraId="53B853A8" w14:textId="77777777" w:rsidR="00804CC8" w:rsidRPr="00946D8D" w:rsidRDefault="00804CC8" w:rsidP="00804CC8">
            <w:pPr>
              <w:spacing w:after="240"/>
              <w:jc w:val="center"/>
              <w:rPr>
                <w:rFonts w:cs="Arial"/>
                <w:noProof/>
              </w:rPr>
            </w:pPr>
          </w:p>
        </w:tc>
        <w:tc>
          <w:tcPr>
            <w:tcW w:w="736" w:type="pct"/>
          </w:tcPr>
          <w:p w14:paraId="616E3776" w14:textId="77777777" w:rsidR="00804CC8" w:rsidRPr="00CD7BCF" w:rsidRDefault="00804CC8" w:rsidP="00804CC8">
            <w:pPr>
              <w:spacing w:after="120"/>
              <w:jc w:val="center"/>
              <w:rPr>
                <w:b/>
              </w:rPr>
            </w:pPr>
          </w:p>
        </w:tc>
        <w:tc>
          <w:tcPr>
            <w:tcW w:w="472" w:type="pct"/>
          </w:tcPr>
          <w:p w14:paraId="5C528521" w14:textId="77777777" w:rsidR="00804CC8" w:rsidRDefault="00804CC8" w:rsidP="00804CC8">
            <w:pPr>
              <w:jc w:val="center"/>
              <w:rPr>
                <w:rFonts w:cs="Arial"/>
              </w:rPr>
            </w:pPr>
          </w:p>
        </w:tc>
        <w:tc>
          <w:tcPr>
            <w:tcW w:w="719" w:type="pct"/>
          </w:tcPr>
          <w:p w14:paraId="64CA25F7" w14:textId="77777777" w:rsidR="00804CC8" w:rsidRDefault="00804CC8" w:rsidP="00804CC8">
            <w:pPr>
              <w:spacing w:after="240"/>
              <w:jc w:val="center"/>
              <w:rPr>
                <w:rFonts w:cs="Arial"/>
              </w:rPr>
            </w:pPr>
          </w:p>
        </w:tc>
        <w:tc>
          <w:tcPr>
            <w:tcW w:w="969" w:type="pct"/>
          </w:tcPr>
          <w:p w14:paraId="4D663091" w14:textId="77777777" w:rsidR="00804CC8" w:rsidRPr="00242024" w:rsidRDefault="00804CC8" w:rsidP="00804CC8">
            <w:pPr>
              <w:jc w:val="center"/>
              <w:rPr>
                <w:rFonts w:cs="Arial"/>
                <w:noProof/>
                <w:shd w:val="clear" w:color="auto" w:fill="FFFFFF"/>
              </w:rPr>
            </w:pPr>
            <w:r>
              <w:rPr>
                <w:rFonts w:cs="Arial"/>
                <w:noProof/>
                <w:shd w:val="clear" w:color="auto" w:fill="FFFFFF"/>
              </w:rPr>
              <w:t>Oceanside</w:t>
            </w:r>
            <w:r w:rsidRPr="00242024">
              <w:rPr>
                <w:rFonts w:cs="Arial"/>
                <w:noProof/>
                <w:shd w:val="clear" w:color="auto" w:fill="FFFFFF"/>
              </w:rPr>
              <w:t xml:space="preserve"> Teachers Association</w:t>
            </w:r>
          </w:p>
          <w:p w14:paraId="6461F8AD" w14:textId="77777777" w:rsidR="00804CC8" w:rsidRPr="00242024" w:rsidRDefault="00804CC8" w:rsidP="00804CC8">
            <w:pPr>
              <w:jc w:val="center"/>
              <w:rPr>
                <w:rFonts w:cs="Arial"/>
                <w:noProof/>
                <w:shd w:val="clear" w:color="auto" w:fill="FFFFFF"/>
              </w:rPr>
            </w:pPr>
            <w:r>
              <w:rPr>
                <w:rFonts w:cs="Arial"/>
                <w:noProof/>
                <w:shd w:val="clear" w:color="auto" w:fill="FFFFFF"/>
              </w:rPr>
              <w:t>Tiffany Ortega</w:t>
            </w:r>
          </w:p>
          <w:p w14:paraId="67B28E62" w14:textId="77777777" w:rsidR="00804CC8" w:rsidRDefault="00804CC8" w:rsidP="00804CC8">
            <w:pPr>
              <w:jc w:val="center"/>
              <w:rPr>
                <w:rFonts w:cs="Arial"/>
                <w:b/>
                <w:noProof/>
                <w:shd w:val="clear" w:color="auto" w:fill="FFFFFF"/>
              </w:rPr>
            </w:pPr>
            <w:r w:rsidRPr="00242024">
              <w:rPr>
                <w:rFonts w:cs="Arial"/>
                <w:noProof/>
                <w:shd w:val="clear" w:color="auto" w:fill="FFFFFF"/>
              </w:rPr>
              <w:t>President</w:t>
            </w:r>
            <w:r>
              <w:rPr>
                <w:rFonts w:cs="Arial"/>
                <w:b/>
                <w:noProof/>
                <w:shd w:val="clear" w:color="auto" w:fill="FFFFFF"/>
              </w:rPr>
              <w:t xml:space="preserve"> </w:t>
            </w:r>
          </w:p>
          <w:p w14:paraId="3A1F72E9" w14:textId="2ED620BC" w:rsidR="00804CC8" w:rsidRPr="00242024" w:rsidRDefault="00804CC8" w:rsidP="00804CC8">
            <w:pPr>
              <w:jc w:val="center"/>
              <w:rPr>
                <w:rFonts w:cs="Arial"/>
                <w:noProof/>
                <w:shd w:val="clear" w:color="auto" w:fill="FFFFFF"/>
              </w:rPr>
            </w:pPr>
            <w:r>
              <w:rPr>
                <w:rFonts w:cs="Arial"/>
                <w:b/>
                <w:noProof/>
                <w:shd w:val="clear" w:color="auto" w:fill="FFFFFF"/>
              </w:rPr>
              <w:t>Neutral</w:t>
            </w:r>
          </w:p>
        </w:tc>
        <w:tc>
          <w:tcPr>
            <w:tcW w:w="573" w:type="pct"/>
          </w:tcPr>
          <w:p w14:paraId="638829FC" w14:textId="77777777" w:rsidR="00804CC8" w:rsidRDefault="00804CC8" w:rsidP="00804CC8">
            <w:pPr>
              <w:spacing w:before="100" w:beforeAutospacing="1"/>
              <w:jc w:val="center"/>
              <w:rPr>
                <w:rFonts w:cs="Arial"/>
                <w:noProof/>
                <w:shd w:val="clear" w:color="auto" w:fill="FFFFFF"/>
              </w:rPr>
            </w:pPr>
          </w:p>
        </w:tc>
      </w:tr>
      <w:tr w:rsidR="00804CC8" w:rsidRPr="00C1333C" w14:paraId="33A8EC83" w14:textId="77777777" w:rsidTr="00E966D1">
        <w:trPr>
          <w:cantSplit/>
          <w:trHeight w:val="3684"/>
        </w:trPr>
        <w:tc>
          <w:tcPr>
            <w:tcW w:w="470" w:type="pct"/>
            <w:shd w:val="clear" w:color="auto" w:fill="auto"/>
          </w:tcPr>
          <w:p w14:paraId="0730E99C" w14:textId="3C4DDAEE" w:rsidR="00804CC8" w:rsidRDefault="00804CC8" w:rsidP="00804CC8">
            <w:pPr>
              <w:jc w:val="center"/>
              <w:rPr>
                <w:rFonts w:cs="Arial"/>
                <w:noProof/>
              </w:rPr>
            </w:pPr>
            <w:r>
              <w:rPr>
                <w:rFonts w:cs="Arial"/>
                <w:noProof/>
              </w:rPr>
              <w:t>3-7-2023</w:t>
            </w:r>
          </w:p>
        </w:tc>
        <w:tc>
          <w:tcPr>
            <w:tcW w:w="504" w:type="pct"/>
            <w:shd w:val="clear" w:color="auto" w:fill="auto"/>
          </w:tcPr>
          <w:p w14:paraId="7A7EB672" w14:textId="345FBB1C" w:rsidR="00804CC8" w:rsidRDefault="00804CC8" w:rsidP="00804CC8">
            <w:pPr>
              <w:jc w:val="center"/>
            </w:pPr>
            <w:r>
              <w:t>Pleasanton Unified School District</w:t>
            </w:r>
          </w:p>
        </w:tc>
        <w:tc>
          <w:tcPr>
            <w:tcW w:w="556" w:type="pct"/>
          </w:tcPr>
          <w:p w14:paraId="6A2A3D21" w14:textId="1B244397" w:rsidR="00804CC8" w:rsidRPr="00AA48C7" w:rsidRDefault="00804CC8" w:rsidP="00804CC8">
            <w:pPr>
              <w:spacing w:after="240"/>
              <w:jc w:val="center"/>
              <w:rPr>
                <w:rFonts w:cs="Arial"/>
              </w:rPr>
            </w:pPr>
            <w:r w:rsidRPr="00804CC8">
              <w:rPr>
                <w:rFonts w:cs="Arial"/>
              </w:rPr>
              <w:t xml:space="preserve">Vineyard Avenue between Thiessen Street and </w:t>
            </w:r>
            <w:proofErr w:type="spellStart"/>
            <w:r w:rsidRPr="00804CC8">
              <w:rPr>
                <w:rFonts w:cs="Arial"/>
              </w:rPr>
              <w:t>Manoir</w:t>
            </w:r>
            <w:proofErr w:type="spellEnd"/>
            <w:r w:rsidRPr="00804CC8">
              <w:rPr>
                <w:rFonts w:cs="Arial"/>
              </w:rPr>
              <w:t xml:space="preserve"> Lane, APN 946-4619-1</w:t>
            </w:r>
          </w:p>
        </w:tc>
        <w:tc>
          <w:tcPr>
            <w:tcW w:w="736" w:type="pct"/>
          </w:tcPr>
          <w:p w14:paraId="74E74C9D" w14:textId="77777777" w:rsidR="00C26DE8" w:rsidRPr="00CD7BCF" w:rsidRDefault="00C26DE8" w:rsidP="00C26DE8">
            <w:pPr>
              <w:spacing w:after="120"/>
              <w:jc w:val="center"/>
            </w:pPr>
            <w:r w:rsidRPr="00CD7BCF">
              <w:rPr>
                <w:b/>
              </w:rPr>
              <w:t>Requested:</w:t>
            </w:r>
            <w:r>
              <w:rPr>
                <w:b/>
              </w:rPr>
              <w:br/>
            </w:r>
            <w:r>
              <w:t>January 12</w:t>
            </w:r>
            <w:r w:rsidRPr="009027AA">
              <w:t xml:space="preserve">, </w:t>
            </w:r>
            <w:proofErr w:type="gramStart"/>
            <w:r w:rsidRPr="009027AA">
              <w:t>202</w:t>
            </w:r>
            <w:r>
              <w:t>4</w:t>
            </w:r>
            <w:proofErr w:type="gramEnd"/>
            <w:r w:rsidRPr="009027AA">
              <w:t xml:space="preserve"> to</w:t>
            </w:r>
            <w:r w:rsidRPr="009027AA">
              <w:br/>
            </w:r>
            <w:r>
              <w:t>January 12</w:t>
            </w:r>
            <w:r w:rsidRPr="009027AA">
              <w:t>, 202</w:t>
            </w:r>
            <w:r>
              <w:t>6</w:t>
            </w:r>
          </w:p>
          <w:p w14:paraId="717815CB" w14:textId="6873093C" w:rsidR="00804CC8" w:rsidRPr="00CD7BCF" w:rsidRDefault="00C26DE8" w:rsidP="00C26DE8">
            <w:pPr>
              <w:spacing w:after="120"/>
              <w:jc w:val="center"/>
              <w:rPr>
                <w:b/>
              </w:rPr>
            </w:pPr>
            <w:r w:rsidRPr="002B4230">
              <w:rPr>
                <w:b/>
              </w:rPr>
              <w:t>Recommended:</w:t>
            </w:r>
            <w:r>
              <w:rPr>
                <w:b/>
              </w:rPr>
              <w:br/>
            </w:r>
            <w:r>
              <w:t xml:space="preserve">  January 12</w:t>
            </w:r>
            <w:r w:rsidRPr="009027AA">
              <w:t xml:space="preserve">, </w:t>
            </w:r>
            <w:proofErr w:type="gramStart"/>
            <w:r w:rsidRPr="009027AA">
              <w:t>202</w:t>
            </w:r>
            <w:r>
              <w:t>4</w:t>
            </w:r>
            <w:proofErr w:type="gramEnd"/>
            <w:r w:rsidRPr="009027AA">
              <w:t xml:space="preserve"> to</w:t>
            </w:r>
            <w:r w:rsidRPr="009027AA">
              <w:br/>
            </w:r>
            <w:r>
              <w:t>January 12</w:t>
            </w:r>
            <w:r w:rsidRPr="009027AA">
              <w:t>, 202</w:t>
            </w:r>
            <w:r>
              <w:t>6</w:t>
            </w:r>
          </w:p>
        </w:tc>
        <w:tc>
          <w:tcPr>
            <w:tcW w:w="472" w:type="pct"/>
          </w:tcPr>
          <w:p w14:paraId="26E901C9" w14:textId="149655AF" w:rsidR="00804CC8" w:rsidRDefault="00C26DE8" w:rsidP="00804CC8">
            <w:pPr>
              <w:jc w:val="center"/>
              <w:rPr>
                <w:rFonts w:cs="Arial"/>
              </w:rPr>
            </w:pPr>
            <w:r>
              <w:rPr>
                <w:rFonts w:cs="Arial"/>
              </w:rPr>
              <w:t>6/22/2023</w:t>
            </w:r>
          </w:p>
        </w:tc>
        <w:tc>
          <w:tcPr>
            <w:tcW w:w="719" w:type="pct"/>
          </w:tcPr>
          <w:p w14:paraId="53F64B5E" w14:textId="1C8C305B" w:rsidR="00804CC8" w:rsidRDefault="00C26DE8" w:rsidP="00804CC8">
            <w:pPr>
              <w:spacing w:after="240"/>
              <w:jc w:val="center"/>
              <w:rPr>
                <w:rFonts w:cs="Arial"/>
              </w:rPr>
            </w:pPr>
            <w:r>
              <w:rPr>
                <w:rFonts w:cs="Arial"/>
              </w:rPr>
              <w:t>6/22/2023</w:t>
            </w:r>
            <w:r w:rsidRPr="009027AA">
              <w:rPr>
                <w:rFonts w:cs="Arial"/>
              </w:rPr>
              <w:t xml:space="preserve"> Public Hearing Advertised: </w:t>
            </w:r>
            <w:r>
              <w:rPr>
                <w:rFonts w:cs="Arial"/>
                <w:noProof/>
                <w:shd w:val="clear" w:color="auto" w:fill="FFFFFF"/>
              </w:rPr>
              <w:t>District</w:t>
            </w:r>
            <w:r w:rsidRPr="003F588D">
              <w:rPr>
                <w:rFonts w:cs="Arial"/>
                <w:noProof/>
                <w:shd w:val="clear" w:color="auto" w:fill="FFFFFF"/>
              </w:rPr>
              <w:t xml:space="preserve"> website</w:t>
            </w:r>
          </w:p>
        </w:tc>
        <w:tc>
          <w:tcPr>
            <w:tcW w:w="969" w:type="pct"/>
          </w:tcPr>
          <w:p w14:paraId="627FCE50" w14:textId="6824A8B1" w:rsidR="00C26DE8" w:rsidRPr="00242024" w:rsidRDefault="00C26DE8" w:rsidP="00C26DE8">
            <w:pPr>
              <w:jc w:val="center"/>
              <w:rPr>
                <w:rFonts w:cs="Arial"/>
                <w:noProof/>
                <w:shd w:val="clear" w:color="auto" w:fill="FFFFFF"/>
              </w:rPr>
            </w:pPr>
            <w:r w:rsidRPr="00242024">
              <w:rPr>
                <w:rFonts w:cs="Arial"/>
                <w:noProof/>
                <w:shd w:val="clear" w:color="auto" w:fill="FFFFFF"/>
              </w:rPr>
              <w:t>Association</w:t>
            </w:r>
            <w:r>
              <w:rPr>
                <w:rFonts w:cs="Arial"/>
                <w:noProof/>
                <w:shd w:val="clear" w:color="auto" w:fill="FFFFFF"/>
              </w:rPr>
              <w:t xml:space="preserve"> of Pleasanton Teachers</w:t>
            </w:r>
          </w:p>
          <w:p w14:paraId="5C1AB49E" w14:textId="51D12520" w:rsidR="00C26DE8" w:rsidRPr="00242024" w:rsidRDefault="00C26DE8" w:rsidP="00C26DE8">
            <w:pPr>
              <w:jc w:val="center"/>
              <w:rPr>
                <w:rFonts w:cs="Arial"/>
                <w:noProof/>
                <w:shd w:val="clear" w:color="auto" w:fill="FFFFFF"/>
              </w:rPr>
            </w:pPr>
            <w:r>
              <w:rPr>
                <w:rFonts w:cs="Arial"/>
                <w:noProof/>
                <w:shd w:val="clear" w:color="auto" w:fill="FFFFFF"/>
              </w:rPr>
              <w:t>Cheryl Atkins</w:t>
            </w:r>
          </w:p>
          <w:p w14:paraId="078FFE46" w14:textId="77777777" w:rsidR="00C26DE8" w:rsidRDefault="00C26DE8" w:rsidP="00C26DE8">
            <w:pPr>
              <w:jc w:val="center"/>
              <w:rPr>
                <w:rFonts w:cs="Arial"/>
                <w:b/>
                <w:noProof/>
                <w:shd w:val="clear" w:color="auto" w:fill="FFFFFF"/>
              </w:rPr>
            </w:pPr>
            <w:r w:rsidRPr="00242024">
              <w:rPr>
                <w:rFonts w:cs="Arial"/>
                <w:noProof/>
                <w:shd w:val="clear" w:color="auto" w:fill="FFFFFF"/>
              </w:rPr>
              <w:t>President</w:t>
            </w:r>
            <w:r>
              <w:rPr>
                <w:rFonts w:cs="Arial"/>
                <w:b/>
                <w:noProof/>
                <w:shd w:val="clear" w:color="auto" w:fill="FFFFFF"/>
              </w:rPr>
              <w:t xml:space="preserve"> </w:t>
            </w:r>
          </w:p>
          <w:p w14:paraId="5A43CC7F" w14:textId="77777777" w:rsidR="00804CC8" w:rsidRDefault="00C26DE8" w:rsidP="00C26DE8">
            <w:pPr>
              <w:jc w:val="center"/>
              <w:rPr>
                <w:rFonts w:cs="Arial"/>
                <w:b/>
                <w:noProof/>
                <w:shd w:val="clear" w:color="auto" w:fill="FFFFFF"/>
              </w:rPr>
            </w:pPr>
            <w:r>
              <w:rPr>
                <w:rFonts w:cs="Arial"/>
                <w:b/>
                <w:noProof/>
                <w:shd w:val="clear" w:color="auto" w:fill="FFFFFF"/>
              </w:rPr>
              <w:t>Support</w:t>
            </w:r>
          </w:p>
          <w:p w14:paraId="53434323" w14:textId="77777777" w:rsidR="00C26DE8" w:rsidRDefault="00C26DE8" w:rsidP="00C26DE8">
            <w:pPr>
              <w:jc w:val="center"/>
              <w:rPr>
                <w:rFonts w:cs="Arial"/>
                <w:noProof/>
                <w:shd w:val="clear" w:color="auto" w:fill="FFFFFF"/>
              </w:rPr>
            </w:pPr>
          </w:p>
          <w:p w14:paraId="5673721A" w14:textId="5A45CCE5" w:rsidR="00C26DE8" w:rsidRPr="00242024" w:rsidRDefault="00C26DE8" w:rsidP="00C26DE8">
            <w:pPr>
              <w:jc w:val="center"/>
              <w:rPr>
                <w:rFonts w:cs="Arial"/>
                <w:noProof/>
                <w:shd w:val="clear" w:color="auto" w:fill="FFFFFF"/>
              </w:rPr>
            </w:pPr>
            <w:r>
              <w:rPr>
                <w:rFonts w:cs="Arial"/>
                <w:noProof/>
                <w:shd w:val="clear" w:color="auto" w:fill="FFFFFF"/>
              </w:rPr>
              <w:t>California School Employees Association Chapter 155</w:t>
            </w:r>
          </w:p>
          <w:p w14:paraId="25ED27DD" w14:textId="27B36135" w:rsidR="00C26DE8" w:rsidRPr="00242024" w:rsidRDefault="00C26DE8" w:rsidP="00C26DE8">
            <w:pPr>
              <w:jc w:val="center"/>
              <w:rPr>
                <w:rFonts w:cs="Arial"/>
                <w:noProof/>
                <w:shd w:val="clear" w:color="auto" w:fill="FFFFFF"/>
              </w:rPr>
            </w:pPr>
            <w:r>
              <w:rPr>
                <w:rFonts w:cs="Arial"/>
                <w:noProof/>
                <w:shd w:val="clear" w:color="auto" w:fill="FFFFFF"/>
              </w:rPr>
              <w:t>Laura Martinez</w:t>
            </w:r>
          </w:p>
          <w:p w14:paraId="161F09A7" w14:textId="77777777" w:rsidR="00C26DE8" w:rsidRDefault="00C26DE8" w:rsidP="00C26DE8">
            <w:pPr>
              <w:jc w:val="center"/>
              <w:rPr>
                <w:rFonts w:cs="Arial"/>
                <w:b/>
                <w:noProof/>
                <w:shd w:val="clear" w:color="auto" w:fill="FFFFFF"/>
              </w:rPr>
            </w:pPr>
            <w:r w:rsidRPr="00242024">
              <w:rPr>
                <w:rFonts w:cs="Arial"/>
                <w:noProof/>
                <w:shd w:val="clear" w:color="auto" w:fill="FFFFFF"/>
              </w:rPr>
              <w:t>President</w:t>
            </w:r>
            <w:r>
              <w:rPr>
                <w:rFonts w:cs="Arial"/>
                <w:b/>
                <w:noProof/>
                <w:shd w:val="clear" w:color="auto" w:fill="FFFFFF"/>
              </w:rPr>
              <w:t xml:space="preserve"> </w:t>
            </w:r>
          </w:p>
          <w:p w14:paraId="2AB63CB3" w14:textId="3FC20045" w:rsidR="00C26DE8" w:rsidRPr="00242024" w:rsidRDefault="00C26DE8" w:rsidP="00C26DE8">
            <w:pPr>
              <w:jc w:val="center"/>
              <w:rPr>
                <w:rFonts w:cs="Arial"/>
                <w:noProof/>
                <w:shd w:val="clear" w:color="auto" w:fill="FFFFFF"/>
              </w:rPr>
            </w:pPr>
            <w:r>
              <w:rPr>
                <w:rFonts w:cs="Arial"/>
                <w:b/>
                <w:noProof/>
                <w:shd w:val="clear" w:color="auto" w:fill="FFFFFF"/>
              </w:rPr>
              <w:t>Support</w:t>
            </w:r>
          </w:p>
        </w:tc>
        <w:tc>
          <w:tcPr>
            <w:tcW w:w="573" w:type="pct"/>
          </w:tcPr>
          <w:p w14:paraId="2C4379EB" w14:textId="0F259ED2" w:rsidR="00C26DE8" w:rsidRDefault="00C26DE8" w:rsidP="00C26DE8">
            <w:pPr>
              <w:spacing w:before="100" w:beforeAutospacing="1"/>
              <w:jc w:val="center"/>
              <w:rPr>
                <w:rFonts w:cs="Arial"/>
                <w:noProof/>
                <w:shd w:val="clear" w:color="auto" w:fill="FFFFFF"/>
              </w:rPr>
            </w:pPr>
            <w:r>
              <w:rPr>
                <w:rFonts w:cs="Arial"/>
                <w:noProof/>
                <w:shd w:val="clear" w:color="auto" w:fill="FFFFFF"/>
              </w:rPr>
              <w:t xml:space="preserve">Surplus Property Advisory Committee 6/14/2023 </w:t>
            </w:r>
            <w:r w:rsidRPr="00C26DE8">
              <w:rPr>
                <w:rFonts w:cs="Arial"/>
                <w:b/>
                <w:noProof/>
                <w:shd w:val="clear" w:color="auto" w:fill="FFFFFF"/>
              </w:rPr>
              <w:t>No Objections</w:t>
            </w:r>
          </w:p>
        </w:tc>
      </w:tr>
    </w:tbl>
    <w:p w14:paraId="66F4A34B" w14:textId="17A8FF7A" w:rsidR="00B55D56" w:rsidRDefault="00C410B0" w:rsidP="00CB564F">
      <w:pPr>
        <w:tabs>
          <w:tab w:val="center" w:pos="4680"/>
          <w:tab w:val="right" w:pos="9360"/>
        </w:tabs>
        <w:rPr>
          <w:szCs w:val="16"/>
        </w:rPr>
      </w:pPr>
      <w:r>
        <w:rPr>
          <w:szCs w:val="16"/>
        </w:rPr>
        <w:br w:type="textWrapping" w:clear="all"/>
      </w:r>
      <w:r w:rsidR="00B55D56" w:rsidRPr="007E4E18">
        <w:rPr>
          <w:szCs w:val="16"/>
        </w:rPr>
        <w:t>Created by the California Department of Education</w:t>
      </w:r>
    </w:p>
    <w:p w14:paraId="52295760" w14:textId="4C53D8AE" w:rsidR="00B55D56" w:rsidRPr="006E7C89" w:rsidRDefault="00E612BA" w:rsidP="00B55D56">
      <w:pPr>
        <w:tabs>
          <w:tab w:val="center" w:pos="4680"/>
          <w:tab w:val="right" w:pos="9360"/>
        </w:tabs>
        <w:ind w:left="1620" w:hanging="1620"/>
        <w:rPr>
          <w:szCs w:val="16"/>
        </w:rPr>
      </w:pPr>
      <w:r>
        <w:t>November</w:t>
      </w:r>
      <w:r w:rsidR="008D205F">
        <w:t xml:space="preserve"> 2023</w:t>
      </w:r>
    </w:p>
    <w:p w14:paraId="1709E3A1" w14:textId="77777777" w:rsidR="00B55D56" w:rsidRDefault="00B55D56" w:rsidP="00B55D56">
      <w:pPr>
        <w:spacing w:after="360"/>
        <w:sectPr w:rsidR="00B55D56" w:rsidSect="00F56734">
          <w:headerReference w:type="default" r:id="rId14"/>
          <w:pgSz w:w="15840" w:h="12240" w:orient="landscape" w:code="1"/>
          <w:pgMar w:top="720" w:right="720" w:bottom="720" w:left="720" w:header="720" w:footer="720" w:gutter="0"/>
          <w:pgNumType w:start="1"/>
          <w:cols w:space="720"/>
          <w:docGrid w:linePitch="360"/>
        </w:sectPr>
      </w:pPr>
    </w:p>
    <w:p w14:paraId="2AE97F97" w14:textId="1BA6E082" w:rsidR="00897FBE" w:rsidRPr="00E966D1" w:rsidRDefault="00897FBE" w:rsidP="00E966D1">
      <w:pPr>
        <w:pStyle w:val="Heading1"/>
        <w:spacing w:before="160"/>
        <w:jc w:val="center"/>
        <w:rPr>
          <w:sz w:val="40"/>
          <w:szCs w:val="40"/>
        </w:rPr>
      </w:pPr>
      <w:r w:rsidRPr="00E966D1">
        <w:rPr>
          <w:sz w:val="40"/>
          <w:szCs w:val="40"/>
        </w:rPr>
        <w:lastRenderedPageBreak/>
        <w:t xml:space="preserve">Attachment 2: </w:t>
      </w:r>
      <w:r w:rsidR="00361D89" w:rsidRPr="00E966D1">
        <w:rPr>
          <w:sz w:val="40"/>
          <w:szCs w:val="40"/>
        </w:rPr>
        <w:t>Centralia</w:t>
      </w:r>
      <w:r w:rsidR="00A24D60" w:rsidRPr="00E966D1">
        <w:rPr>
          <w:sz w:val="40"/>
          <w:szCs w:val="40"/>
        </w:rPr>
        <w:t xml:space="preserve"> Elementary</w:t>
      </w:r>
      <w:r w:rsidRPr="00E966D1">
        <w:rPr>
          <w:sz w:val="40"/>
          <w:szCs w:val="40"/>
        </w:rPr>
        <w:t xml:space="preserve"> School District General Waiver Request </w:t>
      </w:r>
      <w:r w:rsidR="00361D89" w:rsidRPr="00E966D1">
        <w:rPr>
          <w:sz w:val="40"/>
          <w:szCs w:val="40"/>
        </w:rPr>
        <w:t>5-</w:t>
      </w:r>
      <w:r w:rsidR="00A24D60" w:rsidRPr="00E966D1">
        <w:rPr>
          <w:sz w:val="40"/>
          <w:szCs w:val="40"/>
        </w:rPr>
        <w:t>7</w:t>
      </w:r>
      <w:r w:rsidRPr="00E966D1">
        <w:rPr>
          <w:sz w:val="40"/>
          <w:szCs w:val="40"/>
        </w:rPr>
        <w:t>-202</w:t>
      </w:r>
      <w:r w:rsidR="00361D89" w:rsidRPr="00E966D1">
        <w:rPr>
          <w:sz w:val="40"/>
          <w:szCs w:val="40"/>
        </w:rPr>
        <w:t>3</w:t>
      </w:r>
    </w:p>
    <w:p w14:paraId="3E5D2988" w14:textId="77777777" w:rsidR="00F7372B" w:rsidRPr="00CC3648" w:rsidRDefault="00F7372B" w:rsidP="00F7372B">
      <w:pPr>
        <w:rPr>
          <w:rFonts w:cs="Arial"/>
          <w:b/>
        </w:rPr>
      </w:pPr>
      <w:r w:rsidRPr="00CC3648">
        <w:rPr>
          <w:rFonts w:cs="Arial"/>
          <w:b/>
        </w:rPr>
        <w:t>California Department of Education</w:t>
      </w:r>
    </w:p>
    <w:p w14:paraId="170F2C9C" w14:textId="77777777" w:rsidR="00F7372B" w:rsidRPr="00CC3648" w:rsidRDefault="00F7372B" w:rsidP="00F7372B">
      <w:pPr>
        <w:rPr>
          <w:rFonts w:cs="Arial"/>
          <w:b/>
        </w:rPr>
      </w:pPr>
      <w:r w:rsidRPr="00CC3648">
        <w:rPr>
          <w:rFonts w:cs="Arial"/>
          <w:b/>
        </w:rPr>
        <w:t>WAIVER SUBMISSION - General</w:t>
      </w:r>
    </w:p>
    <w:p w14:paraId="01974EC2" w14:textId="77777777" w:rsidR="00361D89" w:rsidRDefault="00361D89" w:rsidP="00361D89">
      <w:pPr>
        <w:spacing w:before="100" w:beforeAutospacing="1"/>
        <w:rPr>
          <w:rFonts w:cs="Arial"/>
        </w:rPr>
      </w:pPr>
      <w:r w:rsidRPr="00C5641A">
        <w:rPr>
          <w:rFonts w:cs="Arial"/>
        </w:rPr>
        <w:t xml:space="preserve">CD Code: </w:t>
      </w:r>
      <w:r w:rsidRPr="00FA665D">
        <w:rPr>
          <w:rFonts w:cs="Arial"/>
          <w:noProof/>
        </w:rPr>
        <w:t>3066472</w:t>
      </w:r>
    </w:p>
    <w:p w14:paraId="24B5235F" w14:textId="77777777" w:rsidR="00361D89" w:rsidRDefault="00361D89" w:rsidP="00361D89">
      <w:pPr>
        <w:spacing w:before="100" w:beforeAutospacing="1"/>
        <w:rPr>
          <w:rFonts w:cs="Arial"/>
        </w:rPr>
      </w:pPr>
      <w:r w:rsidRPr="00C5641A">
        <w:rPr>
          <w:rFonts w:cs="Arial"/>
        </w:rPr>
        <w:t xml:space="preserve">Waiver Number: </w:t>
      </w:r>
      <w:r w:rsidRPr="00FA665D">
        <w:rPr>
          <w:rFonts w:cs="Arial"/>
          <w:noProof/>
        </w:rPr>
        <w:t>5-7-2023</w:t>
      </w:r>
    </w:p>
    <w:p w14:paraId="541AC482" w14:textId="77777777" w:rsidR="00361D89" w:rsidRPr="00C5641A" w:rsidRDefault="00361D89" w:rsidP="00361D89">
      <w:pPr>
        <w:rPr>
          <w:rFonts w:cs="Arial"/>
        </w:rPr>
      </w:pPr>
      <w:r w:rsidRPr="00C5641A">
        <w:rPr>
          <w:rFonts w:cs="Arial"/>
        </w:rPr>
        <w:t xml:space="preserve">Active Year: </w:t>
      </w:r>
      <w:r w:rsidRPr="00FA665D">
        <w:rPr>
          <w:rFonts w:cs="Arial"/>
          <w:noProof/>
        </w:rPr>
        <w:t>2023</w:t>
      </w:r>
    </w:p>
    <w:p w14:paraId="21F1A222" w14:textId="77777777" w:rsidR="00361D89" w:rsidRPr="00C5641A" w:rsidRDefault="00361D89" w:rsidP="00361D89">
      <w:pPr>
        <w:spacing w:before="100" w:beforeAutospacing="1"/>
        <w:rPr>
          <w:rFonts w:cs="Arial"/>
        </w:rPr>
      </w:pPr>
      <w:r w:rsidRPr="00B46ECC">
        <w:rPr>
          <w:rFonts w:cs="Arial"/>
        </w:rPr>
        <w:t>Date In:</w:t>
      </w:r>
      <w:r w:rsidRPr="00C5641A">
        <w:rPr>
          <w:rFonts w:cs="Arial"/>
        </w:rPr>
        <w:t xml:space="preserve"> </w:t>
      </w:r>
      <w:r w:rsidRPr="00FA665D">
        <w:rPr>
          <w:rFonts w:cs="Arial"/>
          <w:noProof/>
        </w:rPr>
        <w:t>7/31/2023 8:39:59 PM</w:t>
      </w:r>
    </w:p>
    <w:p w14:paraId="4DE5A78D" w14:textId="77777777" w:rsidR="00361D89" w:rsidRPr="00C5641A" w:rsidRDefault="00361D89" w:rsidP="00361D89">
      <w:pPr>
        <w:spacing w:before="100" w:beforeAutospacing="1"/>
        <w:rPr>
          <w:rFonts w:cs="Arial"/>
        </w:rPr>
      </w:pPr>
      <w:r w:rsidRPr="00C5641A">
        <w:rPr>
          <w:rFonts w:cs="Arial"/>
        </w:rPr>
        <w:t xml:space="preserve">Local Education Agency: </w:t>
      </w:r>
      <w:r w:rsidRPr="00FA665D">
        <w:rPr>
          <w:rFonts w:cs="Arial"/>
          <w:noProof/>
        </w:rPr>
        <w:t>Centralia Elementary</w:t>
      </w:r>
    </w:p>
    <w:p w14:paraId="7E59A4B6" w14:textId="77777777" w:rsidR="00361D89" w:rsidRPr="00C5641A" w:rsidRDefault="00361D89" w:rsidP="00361D89">
      <w:pPr>
        <w:rPr>
          <w:rFonts w:cs="Arial"/>
        </w:rPr>
      </w:pPr>
      <w:r w:rsidRPr="00C5641A">
        <w:rPr>
          <w:rFonts w:cs="Arial"/>
        </w:rPr>
        <w:t xml:space="preserve">Address: </w:t>
      </w:r>
      <w:r w:rsidRPr="00FA665D">
        <w:rPr>
          <w:rFonts w:cs="Arial"/>
          <w:noProof/>
        </w:rPr>
        <w:t>6625 La Palma Ave.</w:t>
      </w:r>
    </w:p>
    <w:p w14:paraId="5010C7D0" w14:textId="77777777" w:rsidR="00361D89" w:rsidRPr="00C5641A" w:rsidRDefault="00361D89" w:rsidP="00361D89">
      <w:pPr>
        <w:rPr>
          <w:rFonts w:cs="Arial"/>
        </w:rPr>
      </w:pPr>
      <w:r w:rsidRPr="00FA665D">
        <w:rPr>
          <w:rFonts w:cs="Arial"/>
          <w:noProof/>
        </w:rPr>
        <w:t>Buena Park</w:t>
      </w:r>
      <w:r w:rsidRPr="00C5641A">
        <w:rPr>
          <w:rFonts w:cs="Arial"/>
        </w:rPr>
        <w:t xml:space="preserve">, </w:t>
      </w:r>
      <w:r w:rsidRPr="00FA665D">
        <w:rPr>
          <w:rFonts w:cs="Arial"/>
          <w:noProof/>
        </w:rPr>
        <w:t>CA</w:t>
      </w:r>
      <w:r w:rsidRPr="00C5641A">
        <w:rPr>
          <w:rFonts w:cs="Arial"/>
        </w:rPr>
        <w:t xml:space="preserve"> </w:t>
      </w:r>
      <w:r w:rsidRPr="00FA665D">
        <w:rPr>
          <w:rFonts w:cs="Arial"/>
          <w:noProof/>
        </w:rPr>
        <w:t>90740</w:t>
      </w:r>
    </w:p>
    <w:p w14:paraId="2ECE4D68" w14:textId="77D7C13F" w:rsidR="00361D89" w:rsidRPr="00C5641A" w:rsidRDefault="00361D89" w:rsidP="00361D89">
      <w:pPr>
        <w:spacing w:before="100" w:beforeAutospacing="1"/>
        <w:rPr>
          <w:rFonts w:cs="Arial"/>
        </w:rPr>
      </w:pPr>
      <w:r w:rsidRPr="00C5641A">
        <w:rPr>
          <w:rFonts w:cs="Arial"/>
        </w:rPr>
        <w:t xml:space="preserve">Start: </w:t>
      </w:r>
      <w:r w:rsidRPr="00FA665D">
        <w:rPr>
          <w:rFonts w:cs="Arial"/>
          <w:noProof/>
        </w:rPr>
        <w:t>7/31/2023</w:t>
      </w:r>
    </w:p>
    <w:p w14:paraId="3B7C5643" w14:textId="77777777" w:rsidR="00361D89" w:rsidRPr="00C5641A" w:rsidRDefault="00361D89" w:rsidP="00361D89">
      <w:pPr>
        <w:rPr>
          <w:rFonts w:cs="Arial"/>
        </w:rPr>
      </w:pPr>
      <w:r w:rsidRPr="00C5641A">
        <w:rPr>
          <w:rFonts w:cs="Arial"/>
        </w:rPr>
        <w:t xml:space="preserve">End: </w:t>
      </w:r>
      <w:r w:rsidRPr="00FA665D">
        <w:rPr>
          <w:rFonts w:cs="Arial"/>
          <w:noProof/>
        </w:rPr>
        <w:t>7/31/2025</w:t>
      </w:r>
    </w:p>
    <w:p w14:paraId="2C062D1F" w14:textId="77777777" w:rsidR="00361D89" w:rsidRPr="00C5641A" w:rsidRDefault="00361D89" w:rsidP="00361D89">
      <w:pPr>
        <w:spacing w:before="100" w:beforeAutospacing="1"/>
        <w:rPr>
          <w:rFonts w:cs="Arial"/>
        </w:rPr>
      </w:pPr>
      <w:r w:rsidRPr="00C5641A">
        <w:rPr>
          <w:rFonts w:cs="Arial"/>
        </w:rPr>
        <w:t xml:space="preserve">Waiver Renewal: </w:t>
      </w:r>
      <w:r w:rsidRPr="00FA665D">
        <w:rPr>
          <w:rFonts w:cs="Arial"/>
          <w:noProof/>
        </w:rPr>
        <w:t>N</w:t>
      </w:r>
      <w:r>
        <w:rPr>
          <w:rFonts w:cs="Arial"/>
          <w:noProof/>
        </w:rPr>
        <w:t>o</w:t>
      </w:r>
      <w:r w:rsidRPr="00C5641A">
        <w:rPr>
          <w:rFonts w:cs="Arial"/>
        </w:rPr>
        <w:t xml:space="preserve"> </w:t>
      </w:r>
    </w:p>
    <w:p w14:paraId="03FDBD81" w14:textId="77777777" w:rsidR="00361D89" w:rsidRPr="00C5641A" w:rsidRDefault="00361D89" w:rsidP="00361D89">
      <w:pPr>
        <w:spacing w:before="100" w:beforeAutospacing="1"/>
        <w:rPr>
          <w:rFonts w:cs="Arial"/>
        </w:rPr>
      </w:pPr>
      <w:r w:rsidRPr="00EF7F38">
        <w:rPr>
          <w:rFonts w:cs="Arial"/>
        </w:rPr>
        <w:t>Waiver Topic</w:t>
      </w:r>
      <w:r w:rsidRPr="00C5641A">
        <w:rPr>
          <w:rFonts w:cs="Arial"/>
        </w:rPr>
        <w:t xml:space="preserve">: </w:t>
      </w:r>
      <w:r w:rsidRPr="00FA665D">
        <w:rPr>
          <w:rFonts w:cs="Arial"/>
          <w:noProof/>
        </w:rPr>
        <w:t xml:space="preserve">Sale or Lease of Surplus Property </w:t>
      </w:r>
    </w:p>
    <w:p w14:paraId="385BBD07" w14:textId="77777777" w:rsidR="00361D89" w:rsidRPr="00C5641A" w:rsidRDefault="00361D89" w:rsidP="00361D89">
      <w:pPr>
        <w:rPr>
          <w:rFonts w:cs="Arial"/>
        </w:rPr>
      </w:pPr>
      <w:r w:rsidRPr="00C5641A">
        <w:rPr>
          <w:rFonts w:cs="Arial"/>
        </w:rPr>
        <w:t xml:space="preserve">Ed Code Title: </w:t>
      </w:r>
      <w:r w:rsidRPr="00FA665D">
        <w:rPr>
          <w:rFonts w:cs="Arial"/>
          <w:noProof/>
        </w:rPr>
        <w:t>Lease of Surplus Property</w:t>
      </w:r>
      <w:r w:rsidRPr="00C5641A">
        <w:rPr>
          <w:rFonts w:cs="Arial"/>
        </w:rPr>
        <w:t xml:space="preserve"> </w:t>
      </w:r>
    </w:p>
    <w:p w14:paraId="326F941B" w14:textId="77777777" w:rsidR="00361D89" w:rsidRPr="00C5641A" w:rsidRDefault="00361D89" w:rsidP="00361D89">
      <w:pPr>
        <w:rPr>
          <w:rFonts w:cs="Arial"/>
        </w:rPr>
      </w:pPr>
      <w:r w:rsidRPr="00C5641A">
        <w:rPr>
          <w:rFonts w:cs="Arial"/>
        </w:rPr>
        <w:t xml:space="preserve">Ed Code Section: </w:t>
      </w:r>
      <w:r w:rsidRPr="00FA665D">
        <w:rPr>
          <w:rFonts w:cs="Arial"/>
          <w:noProof/>
        </w:rPr>
        <w:t>17455, 17466, 17468, 17472, 17473, 17474, 17475</w:t>
      </w:r>
    </w:p>
    <w:p w14:paraId="7D918C1F" w14:textId="77777777" w:rsidR="00361D89" w:rsidRPr="00C5641A" w:rsidRDefault="00361D89" w:rsidP="00361D89">
      <w:pPr>
        <w:rPr>
          <w:rFonts w:cs="Arial"/>
        </w:rPr>
      </w:pPr>
      <w:r w:rsidRPr="00C5641A">
        <w:rPr>
          <w:rFonts w:cs="Arial"/>
        </w:rPr>
        <w:t xml:space="preserve">Ed Code Authority: </w:t>
      </w:r>
      <w:r w:rsidRPr="00FA665D">
        <w:rPr>
          <w:rFonts w:cs="Arial"/>
          <w:noProof/>
        </w:rPr>
        <w:t>33050</w:t>
      </w:r>
    </w:p>
    <w:p w14:paraId="53B989EE" w14:textId="77777777" w:rsidR="00361D89" w:rsidRPr="00FA665D" w:rsidRDefault="00361D89" w:rsidP="00361D89">
      <w:pPr>
        <w:spacing w:before="100" w:beforeAutospacing="1"/>
        <w:rPr>
          <w:rFonts w:cs="Arial"/>
          <w:noProof/>
          <w:shd w:val="clear" w:color="auto" w:fill="FFFFFF"/>
        </w:rPr>
      </w:pPr>
      <w:r w:rsidRPr="00685579">
        <w:rPr>
          <w:rFonts w:cs="Arial"/>
          <w:i/>
          <w:shd w:val="clear" w:color="auto" w:fill="FFFFFF"/>
        </w:rPr>
        <w:t>Education Code</w:t>
      </w:r>
      <w:r w:rsidRPr="00C5641A">
        <w:rPr>
          <w:rFonts w:cs="Arial"/>
          <w:shd w:val="clear" w:color="auto" w:fill="FFFFFF"/>
        </w:rPr>
        <w:t xml:space="preserve"> or </w:t>
      </w:r>
      <w:r w:rsidRPr="00685579">
        <w:rPr>
          <w:rFonts w:cs="Arial"/>
          <w:i/>
          <w:shd w:val="clear" w:color="auto" w:fill="FFFFFF"/>
        </w:rPr>
        <w:t>CCR</w:t>
      </w:r>
      <w:r w:rsidRPr="00C5641A">
        <w:rPr>
          <w:rFonts w:cs="Arial"/>
          <w:shd w:val="clear" w:color="auto" w:fill="FFFFFF"/>
        </w:rPr>
        <w:t xml:space="preserve"> to Waive: </w:t>
      </w:r>
      <w:r w:rsidRPr="00685579">
        <w:rPr>
          <w:rFonts w:cs="Arial"/>
          <w:i/>
          <w:noProof/>
          <w:shd w:val="clear" w:color="auto" w:fill="FFFFFF"/>
        </w:rPr>
        <w:t>EC</w:t>
      </w:r>
      <w:r w:rsidRPr="00FA665D">
        <w:rPr>
          <w:rFonts w:cs="Arial"/>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 </w:t>
      </w:r>
    </w:p>
    <w:p w14:paraId="0FED554B"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purpose of this request is to allow the District to waive the sealed proposal requirement of the </w:t>
      </w:r>
      <w:r w:rsidRPr="00685579">
        <w:rPr>
          <w:rFonts w:cs="Arial"/>
          <w:i/>
          <w:noProof/>
          <w:shd w:val="clear" w:color="auto" w:fill="FFFFFF"/>
        </w:rPr>
        <w:t>Education Code</w:t>
      </w:r>
      <w:r w:rsidRPr="00FA665D">
        <w:rPr>
          <w:rFonts w:cs="Arial"/>
          <w:noProof/>
          <w:shd w:val="clear" w:color="auto" w:fill="FFFFFF"/>
        </w:rPr>
        <w:t xml:space="preserve"> and use an alternative procedure for the lease of the Property. Specifically, the District desires to lease the Property via an alternative “Request for Proposals” (“RFP”) process, in which the District seeks proposals and negotiates with selected proposers to enter into either a lease agreement that provides the most benefit to the District. </w:t>
      </w:r>
    </w:p>
    <w:p w14:paraId="1EEDCBF4"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lastRenderedPageBreak/>
        <w:t>EC</w:t>
      </w:r>
      <w:r w:rsidRPr="00FA665D">
        <w:rPr>
          <w:rFonts w:cs="Arial"/>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p>
    <w:p w14:paraId="23B621D7"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 </w:t>
      </w:r>
    </w:p>
    <w:p w14:paraId="1D3CF28D"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t>EC</w:t>
      </w:r>
      <w:r w:rsidRPr="00FA665D">
        <w:rPr>
          <w:rFonts w:cs="Arial"/>
          <w:noProof/>
          <w:shd w:val="clear" w:color="auto" w:fill="FFFFFF"/>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 </w:t>
      </w:r>
    </w:p>
    <w:p w14:paraId="4631BC9A"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deleted language indicates the District will receive sealed proposals and oral bids for the property at an identified meeting of the District’s governing board. The District is requesting that the requirement of sealed proposals and oral bidding be waived, allowing the District to negotiate the lease of the Property with an interested lessee. </w:t>
      </w:r>
    </w:p>
    <w:p w14:paraId="7D1D2E51"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t>EC</w:t>
      </w:r>
      <w:r w:rsidRPr="00FA665D">
        <w:rPr>
          <w:rFonts w:cs="Arial"/>
          <w:noProof/>
          <w:shd w:val="clear" w:color="auto" w:fill="FFFFFF"/>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 (b) The governing board of a school district shall not be required to accord the former owner the right to purchase the property at the tentatively accepted highest bid price nor to offer to sell the property to the former owner at the tentatively accepted highest bid price. </w:t>
      </w:r>
    </w:p>
    <w:p w14:paraId="6386D97A"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lastRenderedPageBreak/>
        <w:t xml:space="preserve">Rationale: The deleted language indicates the Board would be setting a specific meeting to receive proposals for the Property.  Such a requirement, however, will be removed pursuant to the language stricken within </w:t>
      </w:r>
      <w:r w:rsidRPr="00685579">
        <w:rPr>
          <w:rFonts w:cs="Arial"/>
          <w:i/>
          <w:noProof/>
          <w:shd w:val="clear" w:color="auto" w:fill="FFFFFF"/>
        </w:rPr>
        <w:t>Education Code</w:t>
      </w:r>
      <w:r w:rsidRPr="00FA665D">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 </w:t>
      </w:r>
    </w:p>
    <w:p w14:paraId="4752077E"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t>EC</w:t>
      </w:r>
      <w:r w:rsidRPr="00FA665D">
        <w:rPr>
          <w:rFonts w:cs="Arial"/>
          <w:noProof/>
          <w:shd w:val="clear" w:color="auto" w:fill="FFFFFF"/>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 </w:t>
      </w:r>
    </w:p>
    <w:p w14:paraId="30F65560"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Therefore, the District seeks to eliminate the language which requires it to enter into an agreement with the highest bidder. </w:t>
      </w:r>
    </w:p>
    <w:p w14:paraId="75360D3A"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t>EC</w:t>
      </w:r>
      <w:r w:rsidRPr="00FA665D">
        <w:rPr>
          <w:rFonts w:cs="Arial"/>
          <w:noProof/>
          <w:shd w:val="clear" w:color="auto" w:fill="FFFFFF"/>
        </w:rPr>
        <w:t xml:space="preserve"> 17473. WAIVE ENTIRE S</w:t>
      </w:r>
      <w:r w:rsidRPr="00685579">
        <w:rPr>
          <w:rFonts w:cs="Arial"/>
          <w:i/>
          <w:noProof/>
          <w:shd w:val="clear" w:color="auto" w:fill="FFFFFF"/>
        </w:rPr>
        <w:t>EC</w:t>
      </w:r>
      <w:r w:rsidRPr="00FA665D">
        <w:rPr>
          <w:rFonts w:cs="Arial"/>
          <w:noProof/>
          <w:shd w:val="clear" w:color="auto" w:fill="FFFFFF"/>
        </w:rPr>
        <w:t xml:space="preserve">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 </w:t>
      </w:r>
    </w:p>
    <w:p w14:paraId="35A6639B"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deleted language relates to the bid process and allows school districts to accept oral bids at the bid hearing.  The District will not be accepting bids or conducting a bid hearing, but instead will accept proposals and negotiate with interested parties.  Therefore, the District will not need to request or accept oral bids. </w:t>
      </w:r>
    </w:p>
    <w:p w14:paraId="4B47FCC3"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t>EC</w:t>
      </w:r>
      <w:r w:rsidRPr="00FA665D">
        <w:rPr>
          <w:rFonts w:cs="Arial"/>
          <w:noProof/>
          <w:shd w:val="clear" w:color="auto" w:fill="FFFFFF"/>
        </w:rPr>
        <w:t xml:space="preserve"> 17474. WAIVE ENTIRE S</w:t>
      </w:r>
      <w:r w:rsidRPr="00685579">
        <w:rPr>
          <w:rFonts w:cs="Arial"/>
          <w:i/>
          <w:noProof/>
          <w:shd w:val="clear" w:color="auto" w:fill="FFFFFF"/>
        </w:rPr>
        <w:t>EC</w:t>
      </w:r>
      <w:r w:rsidRPr="00FA665D">
        <w:rPr>
          <w:rFonts w:cs="Arial"/>
          <w:noProof/>
          <w:shd w:val="clear" w:color="auto" w:fill="FFFFFF"/>
        </w:rPr>
        <w:t xml:space="preserve">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w:t>
      </w:r>
      <w:r w:rsidRPr="00FA665D">
        <w:rPr>
          <w:rFonts w:cs="Arial"/>
          <w:noProof/>
          <w:shd w:val="clear" w:color="auto" w:fill="FFFFFF"/>
        </w:rPr>
        <w:lastRenderedPageBreak/>
        <w:t xml:space="preserve">proposal shall be paid to the broker who submitted it, and the balance of the commission on the purchase price to the broker who procured the purchaser to whom the sale was confirmed.] </w:t>
      </w:r>
    </w:p>
    <w:p w14:paraId="23B89B4F"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deleted language relates to the bid process and allows school districts to accept oral bids at the bid hearing.  The District will not be accepting bids or conducting a bid hearing, but instead will accept proposals and negotiate with interested parties.  Therefore, the District will not need to request or accept oral bids. </w:t>
      </w:r>
    </w:p>
    <w:p w14:paraId="7C2AF0B3" w14:textId="77777777" w:rsidR="00361D89" w:rsidRPr="00FA665D" w:rsidRDefault="00361D89" w:rsidP="00361D89">
      <w:pPr>
        <w:spacing w:before="100" w:beforeAutospacing="1"/>
        <w:rPr>
          <w:rFonts w:cs="Arial"/>
          <w:noProof/>
          <w:shd w:val="clear" w:color="auto" w:fill="FFFFFF"/>
        </w:rPr>
      </w:pPr>
      <w:r w:rsidRPr="00685579">
        <w:rPr>
          <w:rFonts w:cs="Arial"/>
          <w:i/>
          <w:noProof/>
          <w:shd w:val="clear" w:color="auto" w:fill="FFFFFF"/>
        </w:rPr>
        <w:t>EC</w:t>
      </w:r>
      <w:r w:rsidRPr="00FA665D">
        <w:rPr>
          <w:rFonts w:cs="Arial"/>
          <w:noProof/>
          <w:shd w:val="clear" w:color="auto" w:fill="FFFFFF"/>
        </w:rPr>
        <w:t xml:space="preserve"> 17475. The final acceptance by the governing body may be made [either at the same session or] at any [adjourned session of the same] meeting [held within the 10 days next following]. </w:t>
      </w:r>
    </w:p>
    <w:p w14:paraId="1660FC6A" w14:textId="77777777" w:rsidR="00361D89" w:rsidRPr="00C5641A" w:rsidRDefault="00361D89" w:rsidP="00361D89">
      <w:pPr>
        <w:spacing w:before="100" w:beforeAutospacing="1"/>
        <w:rPr>
          <w:rFonts w:cs="Arial"/>
          <w:noProof/>
          <w:shd w:val="clear" w:color="auto" w:fill="FFFFFF"/>
        </w:rPr>
      </w:pPr>
      <w:r w:rsidRPr="00FA665D">
        <w:rPr>
          <w:rFonts w:cs="Arial"/>
          <w:noProof/>
          <w:shd w:val="clear" w:color="auto" w:fill="FFFFFF"/>
        </w:rPr>
        <w:t xml:space="preserve">Rationale: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Therefore, the language in this Section requiring the board to accept a bid on the bid date or within 10 days does not apply to the RFP process. </w:t>
      </w:r>
    </w:p>
    <w:p w14:paraId="21C02BE0" w14:textId="77777777" w:rsidR="00361D89" w:rsidRPr="00FA665D" w:rsidRDefault="00361D89" w:rsidP="00361D89">
      <w:pPr>
        <w:spacing w:before="100" w:beforeAutospacing="1"/>
        <w:rPr>
          <w:rFonts w:cs="Arial"/>
          <w:noProof/>
        </w:rPr>
      </w:pPr>
      <w:r w:rsidRPr="00C5641A">
        <w:rPr>
          <w:rFonts w:cs="Arial"/>
        </w:rPr>
        <w:t xml:space="preserve">Outcome Rationale: </w:t>
      </w:r>
      <w:r w:rsidRPr="00FA665D">
        <w:rPr>
          <w:rFonts w:cs="Arial"/>
          <w:noProof/>
        </w:rPr>
        <w:t xml:space="preserve">Centralia Elementary School District (“District”) owns approximately 16.71 acres of real property located at 7300 La Palma Avenue, Buena Park, CA  90620, known generally as the Walter Knott Education Center (the “Property”).  The District's governing board declared the Property surplus because it no longer uses or needs the Property (now or at the proposed time of the anticipated lease of the Property).   </w:t>
      </w:r>
    </w:p>
    <w:p w14:paraId="64600125" w14:textId="77777777" w:rsidR="00361D89" w:rsidRPr="00C5641A" w:rsidRDefault="00361D89" w:rsidP="00361D89">
      <w:pPr>
        <w:spacing w:before="100" w:beforeAutospacing="1"/>
        <w:rPr>
          <w:rFonts w:cs="Arial"/>
          <w:noProof/>
        </w:rPr>
      </w:pPr>
      <w:r w:rsidRPr="00685579">
        <w:rPr>
          <w:rFonts w:cs="Arial"/>
          <w:i/>
          <w:noProof/>
        </w:rPr>
        <w:t>Education Code</w:t>
      </w:r>
      <w:r w:rsidRPr="00FA665D">
        <w:rPr>
          <w:rFonts w:cs="Arial"/>
          <w:noProof/>
        </w:rPr>
        <w:t xml:space="preserve"> section 17466 et seq. requires school districts leasing property to conduct a formal bid hearing process in which the school district solicits bids and then enters into a lease agreement with the winning bidder.  The District seeks a waiver of certain portions of the procedure set forth in </w:t>
      </w:r>
      <w:r w:rsidRPr="00685579">
        <w:rPr>
          <w:rFonts w:cs="Arial"/>
          <w:i/>
          <w:noProof/>
        </w:rPr>
        <w:t>Education Code</w:t>
      </w:r>
      <w:r w:rsidRPr="00FA665D">
        <w:rPr>
          <w:rFonts w:cs="Arial"/>
          <w:noProof/>
        </w:rPr>
        <w:t xml:space="preserve"> section 17466 et seq. so it can pursue a lease.  This RFP process will allow the District to receive offers to lease the Property and then determine which proposer offers the best terms and conditions for the District.  The bid auction scenario requires the District to pursue a lease of the Property and then limits the District’s selection to the highest bidder.  The District needs the ability to be flexible and work with interested parties to determine whether a lease is in the best interest of the District, and to establish the terms of the lease agreement.  A waiver from the surplus property requirements will allow the District to do this. The District will work to develop a strategic plan for advertising and marketing the Property in order to solicit proposals from parties interested in the Property.  The District will work closely with legal counsel to develop an RFP seeking proposals for the lease of the Property and develop a process by which the Property leased through a fair and open process. </w:t>
      </w:r>
    </w:p>
    <w:p w14:paraId="5218E14D"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FA665D">
        <w:rPr>
          <w:rFonts w:cs="Arial"/>
          <w:noProof/>
          <w:shd w:val="clear" w:color="auto" w:fill="FFFFFF"/>
        </w:rPr>
        <w:t>4129</w:t>
      </w:r>
    </w:p>
    <w:p w14:paraId="1F88204A"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City Type: </w:t>
      </w:r>
      <w:r w:rsidRPr="00FA665D">
        <w:rPr>
          <w:rFonts w:cs="Arial"/>
          <w:noProof/>
          <w:shd w:val="clear" w:color="auto" w:fill="FFFFFF"/>
        </w:rPr>
        <w:t>Suburban</w:t>
      </w:r>
    </w:p>
    <w:p w14:paraId="444B7E24"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Public Hearing Date: </w:t>
      </w:r>
      <w:r w:rsidRPr="00FA665D">
        <w:rPr>
          <w:rFonts w:cs="Arial"/>
          <w:noProof/>
          <w:shd w:val="clear" w:color="auto" w:fill="FFFFFF"/>
        </w:rPr>
        <w:t>7/14/2023</w:t>
      </w:r>
    </w:p>
    <w:p w14:paraId="1F32FAF4" w14:textId="77777777" w:rsidR="00361D89" w:rsidRPr="00C5641A" w:rsidRDefault="00361D89" w:rsidP="00361D89">
      <w:pPr>
        <w:rPr>
          <w:rFonts w:cs="Arial"/>
          <w:shd w:val="clear" w:color="auto" w:fill="FFFFFF"/>
        </w:rPr>
      </w:pPr>
      <w:r w:rsidRPr="00C5641A">
        <w:rPr>
          <w:rFonts w:cs="Arial"/>
          <w:shd w:val="clear" w:color="auto" w:fill="FFFFFF"/>
        </w:rPr>
        <w:t xml:space="preserve">Public Hearing Advertised: </w:t>
      </w:r>
      <w:r w:rsidRPr="00FA665D">
        <w:rPr>
          <w:rFonts w:cs="Arial"/>
          <w:noProof/>
          <w:shd w:val="clear" w:color="auto" w:fill="FFFFFF"/>
        </w:rPr>
        <w:t>Notice of the public hearing was posted at the Property and on the District’s website on 6/2/23</w:t>
      </w:r>
    </w:p>
    <w:p w14:paraId="01D22E3F"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Local Board Approval Date: </w:t>
      </w:r>
      <w:r w:rsidRPr="00FA665D">
        <w:rPr>
          <w:rFonts w:cs="Arial"/>
          <w:noProof/>
          <w:shd w:val="clear" w:color="auto" w:fill="FFFFFF"/>
        </w:rPr>
        <w:t>7/14/2023</w:t>
      </w:r>
    </w:p>
    <w:p w14:paraId="7744E4ED"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Community Council Reviewed By: </w:t>
      </w:r>
      <w:r w:rsidRPr="00FA665D">
        <w:rPr>
          <w:rFonts w:cs="Arial"/>
          <w:noProof/>
          <w:shd w:val="clear" w:color="auto" w:fill="FFFFFF"/>
        </w:rPr>
        <w:t>Surplus Property Advisory Committee</w:t>
      </w:r>
    </w:p>
    <w:p w14:paraId="290F413A" w14:textId="77777777" w:rsidR="00361D89" w:rsidRPr="00C5641A" w:rsidRDefault="00361D89" w:rsidP="00361D89">
      <w:pPr>
        <w:rPr>
          <w:rFonts w:cs="Arial"/>
          <w:shd w:val="clear" w:color="auto" w:fill="FFFFFF"/>
        </w:rPr>
      </w:pPr>
      <w:r w:rsidRPr="00C5641A">
        <w:rPr>
          <w:rFonts w:cs="Arial"/>
          <w:shd w:val="clear" w:color="auto" w:fill="FFFFFF"/>
        </w:rPr>
        <w:t xml:space="preserve">Community Council Reviewed Date: </w:t>
      </w:r>
      <w:r w:rsidRPr="00FA665D">
        <w:rPr>
          <w:rFonts w:cs="Arial"/>
          <w:noProof/>
          <w:shd w:val="clear" w:color="auto" w:fill="FFFFFF"/>
        </w:rPr>
        <w:t>4/11/2023</w:t>
      </w:r>
    </w:p>
    <w:p w14:paraId="4946127B" w14:textId="77777777" w:rsidR="00361D89" w:rsidRPr="00C5641A" w:rsidRDefault="00361D89" w:rsidP="00361D89">
      <w:pPr>
        <w:rPr>
          <w:rFonts w:cs="Arial"/>
          <w:shd w:val="clear" w:color="auto" w:fill="FFFFFF"/>
        </w:rPr>
      </w:pPr>
      <w:r w:rsidRPr="00C5641A">
        <w:rPr>
          <w:rFonts w:cs="Arial"/>
          <w:shd w:val="clear" w:color="auto" w:fill="FFFFFF"/>
        </w:rPr>
        <w:t xml:space="preserve">Community Council Objection: </w:t>
      </w:r>
      <w:r w:rsidRPr="00FA665D">
        <w:rPr>
          <w:rFonts w:cs="Arial"/>
          <w:noProof/>
          <w:shd w:val="clear" w:color="auto" w:fill="FFFFFF"/>
        </w:rPr>
        <w:t>N</w:t>
      </w:r>
      <w:r>
        <w:rPr>
          <w:rFonts w:cs="Arial"/>
          <w:noProof/>
          <w:shd w:val="clear" w:color="auto" w:fill="FFFFFF"/>
        </w:rPr>
        <w:t>o</w:t>
      </w:r>
    </w:p>
    <w:p w14:paraId="203FCC4E" w14:textId="77777777" w:rsidR="00361D89" w:rsidRPr="00C5641A" w:rsidRDefault="00361D89" w:rsidP="00361D89">
      <w:pPr>
        <w:rPr>
          <w:rFonts w:cs="Arial"/>
          <w:shd w:val="clear" w:color="auto" w:fill="FFFFFF"/>
        </w:rPr>
        <w:sectPr w:rsidR="00361D89" w:rsidRPr="00C5641A" w:rsidSect="00361D8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NumType w:start="1"/>
          <w:cols w:space="720"/>
          <w:docGrid w:linePitch="360"/>
        </w:sectPr>
      </w:pPr>
    </w:p>
    <w:p w14:paraId="4A8D9B16"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FA665D">
        <w:rPr>
          <w:rFonts w:cs="Arial"/>
          <w:noProof/>
          <w:shd w:val="clear" w:color="auto" w:fill="FFFFFF"/>
        </w:rPr>
        <w:t>N</w:t>
      </w:r>
      <w:r>
        <w:rPr>
          <w:rFonts w:cs="Arial"/>
          <w:noProof/>
          <w:shd w:val="clear" w:color="auto" w:fill="FFFFFF"/>
        </w:rPr>
        <w:t>o</w:t>
      </w:r>
    </w:p>
    <w:p w14:paraId="35837129"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Categorical Program Monitoring: </w:t>
      </w:r>
      <w:r w:rsidRPr="00FA665D">
        <w:rPr>
          <w:rFonts w:cs="Arial"/>
          <w:noProof/>
          <w:shd w:val="clear" w:color="auto" w:fill="FFFFFF"/>
        </w:rPr>
        <w:t>N</w:t>
      </w:r>
      <w:r>
        <w:rPr>
          <w:rFonts w:cs="Arial"/>
          <w:noProof/>
          <w:shd w:val="clear" w:color="auto" w:fill="FFFFFF"/>
        </w:rPr>
        <w:t>o</w:t>
      </w:r>
    </w:p>
    <w:p w14:paraId="0E990764"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Submitted by: </w:t>
      </w:r>
      <w:r w:rsidRPr="00FA665D">
        <w:rPr>
          <w:rFonts w:cs="Arial"/>
          <w:noProof/>
          <w:shd w:val="clear" w:color="auto" w:fill="FFFFFF"/>
        </w:rPr>
        <w:t>Mr.</w:t>
      </w:r>
      <w:r w:rsidRPr="00C5641A">
        <w:rPr>
          <w:rFonts w:cs="Arial"/>
          <w:shd w:val="clear" w:color="auto" w:fill="FFFFFF"/>
        </w:rPr>
        <w:t xml:space="preserve"> </w:t>
      </w:r>
      <w:r w:rsidRPr="00FA665D">
        <w:rPr>
          <w:rFonts w:cs="Arial"/>
          <w:noProof/>
          <w:shd w:val="clear" w:color="auto" w:fill="FFFFFF"/>
        </w:rPr>
        <w:t>Stephen</w:t>
      </w:r>
      <w:r w:rsidRPr="00C5641A">
        <w:rPr>
          <w:rFonts w:cs="Arial"/>
          <w:shd w:val="clear" w:color="auto" w:fill="FFFFFF"/>
        </w:rPr>
        <w:t xml:space="preserve"> </w:t>
      </w:r>
      <w:r w:rsidRPr="00FA665D">
        <w:rPr>
          <w:rFonts w:cs="Arial"/>
          <w:noProof/>
          <w:shd w:val="clear" w:color="auto" w:fill="FFFFFF"/>
        </w:rPr>
        <w:t>McLoughlin</w:t>
      </w:r>
    </w:p>
    <w:p w14:paraId="1FBD4479" w14:textId="77777777" w:rsidR="00361D89" w:rsidRPr="00C5641A" w:rsidRDefault="00361D89" w:rsidP="00361D89">
      <w:pPr>
        <w:rPr>
          <w:rFonts w:cs="Arial"/>
          <w:shd w:val="clear" w:color="auto" w:fill="FFFFFF"/>
        </w:rPr>
      </w:pPr>
      <w:r w:rsidRPr="00C5641A">
        <w:rPr>
          <w:rFonts w:cs="Arial"/>
          <w:shd w:val="clear" w:color="auto" w:fill="FFFFFF"/>
        </w:rPr>
        <w:t xml:space="preserve">Position: </w:t>
      </w:r>
      <w:r w:rsidRPr="00FA665D">
        <w:rPr>
          <w:rFonts w:cs="Arial"/>
          <w:noProof/>
          <w:shd w:val="clear" w:color="auto" w:fill="FFFFFF"/>
        </w:rPr>
        <w:t>Attorney</w:t>
      </w:r>
    </w:p>
    <w:p w14:paraId="3AF891D3" w14:textId="14B294C5" w:rsidR="00361D89" w:rsidRPr="00C5641A" w:rsidRDefault="00361D89" w:rsidP="00361D89">
      <w:pPr>
        <w:rPr>
          <w:rFonts w:cs="Arial"/>
          <w:shd w:val="clear" w:color="auto" w:fill="FFFFFF"/>
        </w:rPr>
      </w:pPr>
      <w:r w:rsidRPr="00C5641A">
        <w:rPr>
          <w:rFonts w:cs="Arial"/>
          <w:shd w:val="clear" w:color="auto" w:fill="FFFFFF"/>
        </w:rPr>
        <w:t xml:space="preserve">E-mail: </w:t>
      </w:r>
      <w:hyperlink r:id="rId21" w:history="1">
        <w:r w:rsidR="00E966D1" w:rsidRPr="00174D6C">
          <w:rPr>
            <w:rStyle w:val="Hyperlink"/>
            <w:rFonts w:cs="Arial"/>
            <w:noProof/>
            <w:shd w:val="clear" w:color="auto" w:fill="FFFFFF"/>
          </w:rPr>
          <w:t>stmcloughlin88@hotmail.com</w:t>
        </w:r>
      </w:hyperlink>
      <w:r w:rsidR="00E966D1">
        <w:rPr>
          <w:rFonts w:cs="Arial"/>
          <w:noProof/>
          <w:shd w:val="clear" w:color="auto" w:fill="FFFFFF"/>
        </w:rPr>
        <w:t xml:space="preserve"> </w:t>
      </w:r>
    </w:p>
    <w:p w14:paraId="6CFF2A82" w14:textId="77777777" w:rsidR="00361D89" w:rsidRPr="00C5641A" w:rsidRDefault="00361D89" w:rsidP="00361D89">
      <w:pPr>
        <w:rPr>
          <w:rFonts w:cs="Arial"/>
          <w:shd w:val="clear" w:color="auto" w:fill="FFFFFF"/>
        </w:rPr>
        <w:sectPr w:rsidR="00361D89" w:rsidRPr="00C5641A" w:rsidSect="006A0910">
          <w:type w:val="continuous"/>
          <w:pgSz w:w="12240" w:h="15840"/>
          <w:pgMar w:top="1440" w:right="1440" w:bottom="1440" w:left="1440" w:header="720" w:footer="720" w:gutter="0"/>
          <w:cols w:space="720"/>
          <w:docGrid w:linePitch="360"/>
        </w:sectPr>
      </w:pPr>
    </w:p>
    <w:p w14:paraId="140EBBC9" w14:textId="77777777" w:rsidR="00361D89" w:rsidRPr="00685579" w:rsidRDefault="00361D89" w:rsidP="00361D89">
      <w:pPr>
        <w:rPr>
          <w:rFonts w:cs="Arial"/>
          <w:shd w:val="clear" w:color="auto" w:fill="FFFFFF"/>
        </w:rPr>
      </w:pPr>
      <w:r w:rsidRPr="00C5641A">
        <w:rPr>
          <w:rFonts w:cs="Arial"/>
          <w:shd w:val="clear" w:color="auto" w:fill="FFFFFF"/>
        </w:rPr>
        <w:t xml:space="preserve">Telephone: </w:t>
      </w:r>
      <w:r w:rsidRPr="00FA665D">
        <w:rPr>
          <w:rFonts w:cs="Arial"/>
          <w:noProof/>
          <w:shd w:val="clear" w:color="auto" w:fill="FFFFFF"/>
        </w:rPr>
        <w:t>562-653-3821</w:t>
      </w:r>
    </w:p>
    <w:p w14:paraId="1446B98E" w14:textId="77777777" w:rsidR="00361D89" w:rsidRPr="00FA665D" w:rsidRDefault="00361D89" w:rsidP="00361D89">
      <w:pPr>
        <w:spacing w:before="100" w:beforeAutospacing="1"/>
        <w:rPr>
          <w:rFonts w:cs="Arial"/>
          <w:noProof/>
          <w:shd w:val="clear" w:color="auto" w:fill="FFFFFF"/>
        </w:rPr>
      </w:pPr>
      <w:r w:rsidRPr="00FA665D">
        <w:rPr>
          <w:rFonts w:cs="Arial"/>
          <w:noProof/>
          <w:shd w:val="clear" w:color="auto" w:fill="FFFFFF"/>
        </w:rPr>
        <w:t>Bargaining Unit Date: 07/17/2023</w:t>
      </w:r>
      <w:r>
        <w:rPr>
          <w:rFonts w:cs="Arial"/>
          <w:noProof/>
          <w:shd w:val="clear" w:color="auto" w:fill="FFFFFF"/>
        </w:rPr>
        <w:br/>
      </w:r>
      <w:r w:rsidRPr="00FA665D">
        <w:rPr>
          <w:rFonts w:cs="Arial"/>
          <w:noProof/>
          <w:shd w:val="clear" w:color="auto" w:fill="FFFFFF"/>
        </w:rPr>
        <w:t>Name: California School Employees Association #136</w:t>
      </w:r>
      <w:r>
        <w:rPr>
          <w:rFonts w:cs="Arial"/>
          <w:noProof/>
          <w:shd w:val="clear" w:color="auto" w:fill="FFFFFF"/>
        </w:rPr>
        <w:br/>
      </w:r>
      <w:r w:rsidRPr="00FA665D">
        <w:rPr>
          <w:rFonts w:cs="Arial"/>
          <w:noProof/>
          <w:shd w:val="clear" w:color="auto" w:fill="FFFFFF"/>
        </w:rPr>
        <w:t>Representative: Leticia Gutierrez</w:t>
      </w:r>
      <w:r>
        <w:rPr>
          <w:rFonts w:cs="Arial"/>
          <w:noProof/>
          <w:shd w:val="clear" w:color="auto" w:fill="FFFFFF"/>
        </w:rPr>
        <w:br/>
      </w:r>
      <w:r w:rsidRPr="00FA665D">
        <w:rPr>
          <w:rFonts w:cs="Arial"/>
          <w:noProof/>
          <w:shd w:val="clear" w:color="auto" w:fill="FFFFFF"/>
        </w:rPr>
        <w:t>Title: President</w:t>
      </w:r>
      <w:r>
        <w:rPr>
          <w:rFonts w:cs="Arial"/>
          <w:noProof/>
          <w:shd w:val="clear" w:color="auto" w:fill="FFFFFF"/>
        </w:rPr>
        <w:br/>
      </w:r>
      <w:r w:rsidRPr="00FA665D">
        <w:rPr>
          <w:rFonts w:cs="Arial"/>
          <w:noProof/>
          <w:shd w:val="clear" w:color="auto" w:fill="FFFFFF"/>
        </w:rPr>
        <w:t>Phone: 714-228-3253</w:t>
      </w:r>
      <w:r>
        <w:rPr>
          <w:rFonts w:cs="Arial"/>
          <w:noProof/>
          <w:shd w:val="clear" w:color="auto" w:fill="FFFFFF"/>
        </w:rPr>
        <w:br/>
      </w:r>
      <w:r w:rsidRPr="00FA665D">
        <w:rPr>
          <w:rFonts w:cs="Arial"/>
          <w:noProof/>
          <w:shd w:val="clear" w:color="auto" w:fill="FFFFFF"/>
        </w:rPr>
        <w:t>Position: Support</w:t>
      </w:r>
    </w:p>
    <w:p w14:paraId="78494484" w14:textId="77777777" w:rsidR="00361D89" w:rsidRPr="00C5641A" w:rsidRDefault="00361D89" w:rsidP="00361D89">
      <w:pPr>
        <w:spacing w:before="100" w:beforeAutospacing="1"/>
        <w:rPr>
          <w:rFonts w:cs="Arial"/>
          <w:noProof/>
          <w:shd w:val="clear" w:color="auto" w:fill="FFFFFF"/>
        </w:rPr>
      </w:pPr>
      <w:r w:rsidRPr="00FA665D">
        <w:rPr>
          <w:rFonts w:cs="Arial"/>
          <w:noProof/>
          <w:shd w:val="clear" w:color="auto" w:fill="FFFFFF"/>
        </w:rPr>
        <w:t>Bargaining Unit Date: 07/17/2023</w:t>
      </w:r>
      <w:r>
        <w:rPr>
          <w:rFonts w:cs="Arial"/>
          <w:noProof/>
          <w:shd w:val="clear" w:color="auto" w:fill="FFFFFF"/>
        </w:rPr>
        <w:br/>
      </w:r>
      <w:r w:rsidRPr="00FA665D">
        <w:rPr>
          <w:rFonts w:cs="Arial"/>
          <w:noProof/>
          <w:shd w:val="clear" w:color="auto" w:fill="FFFFFF"/>
        </w:rPr>
        <w:t>Name: Centralia Education Association</w:t>
      </w:r>
      <w:r>
        <w:rPr>
          <w:rFonts w:cs="Arial"/>
          <w:noProof/>
          <w:shd w:val="clear" w:color="auto" w:fill="FFFFFF"/>
        </w:rPr>
        <w:br/>
      </w:r>
      <w:r w:rsidRPr="00FA665D">
        <w:rPr>
          <w:rFonts w:cs="Arial"/>
          <w:noProof/>
          <w:shd w:val="clear" w:color="auto" w:fill="FFFFFF"/>
        </w:rPr>
        <w:t>Representative: Tera Fowler</w:t>
      </w:r>
      <w:r>
        <w:rPr>
          <w:rFonts w:cs="Arial"/>
          <w:noProof/>
          <w:shd w:val="clear" w:color="auto" w:fill="FFFFFF"/>
        </w:rPr>
        <w:br/>
      </w:r>
      <w:r w:rsidRPr="00FA665D">
        <w:rPr>
          <w:rFonts w:cs="Arial"/>
          <w:noProof/>
          <w:shd w:val="clear" w:color="auto" w:fill="FFFFFF"/>
        </w:rPr>
        <w:t>Title: President</w:t>
      </w:r>
      <w:r>
        <w:rPr>
          <w:rFonts w:cs="Arial"/>
          <w:noProof/>
          <w:shd w:val="clear" w:color="auto" w:fill="FFFFFF"/>
        </w:rPr>
        <w:br/>
      </w:r>
      <w:r w:rsidRPr="00FA665D">
        <w:rPr>
          <w:rFonts w:cs="Arial"/>
          <w:noProof/>
          <w:shd w:val="clear" w:color="auto" w:fill="FFFFFF"/>
        </w:rPr>
        <w:t>Phone: 714-228-3220</w:t>
      </w:r>
      <w:r>
        <w:rPr>
          <w:rFonts w:cs="Arial"/>
          <w:noProof/>
          <w:shd w:val="clear" w:color="auto" w:fill="FFFFFF"/>
        </w:rPr>
        <w:br/>
      </w:r>
      <w:r w:rsidRPr="00FA665D">
        <w:rPr>
          <w:rFonts w:cs="Arial"/>
          <w:noProof/>
          <w:shd w:val="clear" w:color="auto" w:fill="FFFFFF"/>
        </w:rPr>
        <w:t>Position: Support</w:t>
      </w:r>
    </w:p>
    <w:p w14:paraId="65DD961E" w14:textId="5B2DA81D" w:rsidR="00F7372B" w:rsidRDefault="00F7372B" w:rsidP="00F7372B">
      <w:pPr>
        <w:spacing w:before="100" w:beforeAutospacing="1"/>
        <w:rPr>
          <w:rFonts w:cs="Arial"/>
          <w:noProof/>
          <w:shd w:val="clear" w:color="auto" w:fill="FFFFFF"/>
        </w:rPr>
        <w:sectPr w:rsidR="00F7372B" w:rsidSect="00FD72FB">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docGrid w:linePitch="360"/>
        </w:sectPr>
      </w:pPr>
    </w:p>
    <w:p w14:paraId="7DBC7F8C" w14:textId="09A1B71C" w:rsidR="00407B0C" w:rsidRPr="00E966D1" w:rsidRDefault="00407B0C" w:rsidP="00E966D1">
      <w:pPr>
        <w:pStyle w:val="Heading1"/>
        <w:spacing w:before="160"/>
        <w:jc w:val="center"/>
        <w:rPr>
          <w:sz w:val="40"/>
          <w:szCs w:val="40"/>
        </w:rPr>
      </w:pPr>
      <w:r w:rsidRPr="00E966D1">
        <w:rPr>
          <w:sz w:val="40"/>
          <w:szCs w:val="40"/>
        </w:rPr>
        <w:lastRenderedPageBreak/>
        <w:t xml:space="preserve">Attachment </w:t>
      </w:r>
      <w:r w:rsidR="0064606D" w:rsidRPr="00E966D1">
        <w:rPr>
          <w:sz w:val="40"/>
          <w:szCs w:val="40"/>
        </w:rPr>
        <w:t>3</w:t>
      </w:r>
      <w:r w:rsidRPr="00E966D1">
        <w:rPr>
          <w:sz w:val="40"/>
          <w:szCs w:val="40"/>
        </w:rPr>
        <w:t xml:space="preserve">: </w:t>
      </w:r>
      <w:r w:rsidR="00361D89" w:rsidRPr="00E966D1">
        <w:rPr>
          <w:sz w:val="40"/>
          <w:szCs w:val="40"/>
        </w:rPr>
        <w:t>Oceanside</w:t>
      </w:r>
      <w:r w:rsidR="0064606D" w:rsidRPr="00E966D1">
        <w:rPr>
          <w:sz w:val="40"/>
          <w:szCs w:val="40"/>
        </w:rPr>
        <w:t xml:space="preserve"> Unified</w:t>
      </w:r>
      <w:r w:rsidRPr="00E966D1">
        <w:rPr>
          <w:sz w:val="40"/>
          <w:szCs w:val="40"/>
        </w:rPr>
        <w:t xml:space="preserve"> School District General Waiver Request </w:t>
      </w:r>
      <w:r w:rsidR="00361D89" w:rsidRPr="00E966D1">
        <w:rPr>
          <w:sz w:val="40"/>
          <w:szCs w:val="40"/>
        </w:rPr>
        <w:t>3</w:t>
      </w:r>
      <w:r w:rsidR="0064606D" w:rsidRPr="00E966D1">
        <w:rPr>
          <w:sz w:val="40"/>
          <w:szCs w:val="40"/>
        </w:rPr>
        <w:t>-</w:t>
      </w:r>
      <w:r w:rsidR="00361D89" w:rsidRPr="00E966D1">
        <w:rPr>
          <w:sz w:val="40"/>
          <w:szCs w:val="40"/>
        </w:rPr>
        <w:t>6</w:t>
      </w:r>
      <w:r w:rsidRPr="00E966D1">
        <w:rPr>
          <w:sz w:val="40"/>
          <w:szCs w:val="40"/>
        </w:rPr>
        <w:t>-202</w:t>
      </w:r>
      <w:r w:rsidR="00361D89" w:rsidRPr="00E966D1">
        <w:rPr>
          <w:sz w:val="40"/>
          <w:szCs w:val="40"/>
        </w:rPr>
        <w:t>3</w:t>
      </w:r>
    </w:p>
    <w:p w14:paraId="00D8EE12" w14:textId="77777777" w:rsidR="00A24D60" w:rsidRPr="00CC3648" w:rsidRDefault="00A24D60" w:rsidP="00A24D60">
      <w:pPr>
        <w:rPr>
          <w:rFonts w:cs="Arial"/>
          <w:b/>
        </w:rPr>
      </w:pPr>
      <w:r w:rsidRPr="00CC3648">
        <w:rPr>
          <w:rFonts w:cs="Arial"/>
          <w:b/>
        </w:rPr>
        <w:t>California Department of Education</w:t>
      </w:r>
    </w:p>
    <w:p w14:paraId="1D31E1F0" w14:textId="77777777" w:rsidR="00A24D60" w:rsidRPr="00CC3648" w:rsidRDefault="00A24D60" w:rsidP="00A24D60">
      <w:pPr>
        <w:rPr>
          <w:rFonts w:cs="Arial"/>
          <w:b/>
        </w:rPr>
      </w:pPr>
      <w:r w:rsidRPr="00CC3648">
        <w:rPr>
          <w:rFonts w:cs="Arial"/>
          <w:b/>
        </w:rPr>
        <w:t>WAIVER SUBMISSION - General</w:t>
      </w:r>
    </w:p>
    <w:p w14:paraId="6F159514" w14:textId="77777777" w:rsidR="00361D89" w:rsidRDefault="00361D89" w:rsidP="00361D89">
      <w:pPr>
        <w:spacing w:before="100" w:beforeAutospacing="1"/>
        <w:rPr>
          <w:rFonts w:cs="Arial"/>
        </w:rPr>
      </w:pPr>
      <w:r w:rsidRPr="00C5641A">
        <w:rPr>
          <w:rFonts w:cs="Arial"/>
        </w:rPr>
        <w:t xml:space="preserve">CD Code: </w:t>
      </w:r>
      <w:r w:rsidRPr="00946D8D">
        <w:rPr>
          <w:rFonts w:cs="Arial"/>
          <w:noProof/>
        </w:rPr>
        <w:t>3773569</w:t>
      </w:r>
    </w:p>
    <w:p w14:paraId="2A050FD6" w14:textId="77777777" w:rsidR="00361D89" w:rsidRDefault="00361D89" w:rsidP="00361D89">
      <w:pPr>
        <w:spacing w:before="100" w:beforeAutospacing="1"/>
        <w:rPr>
          <w:rFonts w:cs="Arial"/>
        </w:rPr>
      </w:pPr>
      <w:r w:rsidRPr="00C5641A">
        <w:rPr>
          <w:rFonts w:cs="Arial"/>
        </w:rPr>
        <w:t xml:space="preserve">Waiver Number: </w:t>
      </w:r>
      <w:r w:rsidRPr="00946D8D">
        <w:rPr>
          <w:rFonts w:cs="Arial"/>
          <w:noProof/>
        </w:rPr>
        <w:t>3-6-2023</w:t>
      </w:r>
    </w:p>
    <w:p w14:paraId="1F3D4A0E" w14:textId="77777777" w:rsidR="00361D89" w:rsidRPr="00C5641A" w:rsidRDefault="00361D89" w:rsidP="00361D89">
      <w:pPr>
        <w:rPr>
          <w:rFonts w:cs="Arial"/>
        </w:rPr>
      </w:pPr>
      <w:r w:rsidRPr="00C5641A">
        <w:rPr>
          <w:rFonts w:cs="Arial"/>
        </w:rPr>
        <w:t xml:space="preserve">Active Year: </w:t>
      </w:r>
      <w:r w:rsidRPr="00946D8D">
        <w:rPr>
          <w:rFonts w:cs="Arial"/>
          <w:noProof/>
        </w:rPr>
        <w:t>2023</w:t>
      </w:r>
    </w:p>
    <w:p w14:paraId="0D4EAF3D" w14:textId="77777777" w:rsidR="00361D89" w:rsidRPr="00C5641A" w:rsidRDefault="00361D89" w:rsidP="00361D89">
      <w:pPr>
        <w:spacing w:before="100" w:beforeAutospacing="1"/>
        <w:rPr>
          <w:rFonts w:cs="Arial"/>
        </w:rPr>
      </w:pPr>
      <w:r w:rsidRPr="00B46ECC">
        <w:rPr>
          <w:rFonts w:cs="Arial"/>
        </w:rPr>
        <w:t>Date In:</w:t>
      </w:r>
      <w:r w:rsidRPr="00C5641A">
        <w:rPr>
          <w:rFonts w:cs="Arial"/>
        </w:rPr>
        <w:t xml:space="preserve"> </w:t>
      </w:r>
      <w:r w:rsidRPr="00946D8D">
        <w:rPr>
          <w:rFonts w:cs="Arial"/>
          <w:noProof/>
        </w:rPr>
        <w:t>6/15/2023 2:57:51 PM</w:t>
      </w:r>
    </w:p>
    <w:p w14:paraId="1EA57AD3" w14:textId="77777777" w:rsidR="00361D89" w:rsidRPr="00C5641A" w:rsidRDefault="00361D89" w:rsidP="00361D89">
      <w:pPr>
        <w:spacing w:before="100" w:beforeAutospacing="1"/>
        <w:rPr>
          <w:rFonts w:cs="Arial"/>
        </w:rPr>
      </w:pPr>
      <w:r w:rsidRPr="00C5641A">
        <w:rPr>
          <w:rFonts w:cs="Arial"/>
        </w:rPr>
        <w:t xml:space="preserve">Local Education Agency: </w:t>
      </w:r>
      <w:r w:rsidRPr="00946D8D">
        <w:rPr>
          <w:rFonts w:cs="Arial"/>
          <w:noProof/>
        </w:rPr>
        <w:t>Oceanside Unified</w:t>
      </w:r>
    </w:p>
    <w:p w14:paraId="4D65A4F4" w14:textId="77777777" w:rsidR="00361D89" w:rsidRPr="00C5641A" w:rsidRDefault="00361D89" w:rsidP="00361D89">
      <w:pPr>
        <w:rPr>
          <w:rFonts w:cs="Arial"/>
        </w:rPr>
      </w:pPr>
      <w:r w:rsidRPr="00C5641A">
        <w:rPr>
          <w:rFonts w:cs="Arial"/>
        </w:rPr>
        <w:t xml:space="preserve">Address: </w:t>
      </w:r>
      <w:r w:rsidRPr="00946D8D">
        <w:rPr>
          <w:rFonts w:cs="Arial"/>
          <w:noProof/>
        </w:rPr>
        <w:t>2111 Mission Ave.</w:t>
      </w:r>
    </w:p>
    <w:p w14:paraId="4F75F63D" w14:textId="77777777" w:rsidR="00361D89" w:rsidRPr="00C5641A" w:rsidRDefault="00361D89" w:rsidP="00361D89">
      <w:pPr>
        <w:rPr>
          <w:rFonts w:cs="Arial"/>
        </w:rPr>
      </w:pPr>
      <w:r w:rsidRPr="00946D8D">
        <w:rPr>
          <w:rFonts w:cs="Arial"/>
          <w:noProof/>
        </w:rPr>
        <w:t>Oceanside</w:t>
      </w:r>
      <w:r w:rsidRPr="00C5641A">
        <w:rPr>
          <w:rFonts w:cs="Arial"/>
        </w:rPr>
        <w:t xml:space="preserve">, </w:t>
      </w:r>
      <w:r w:rsidRPr="00946D8D">
        <w:rPr>
          <w:rFonts w:cs="Arial"/>
          <w:noProof/>
        </w:rPr>
        <w:t>CA</w:t>
      </w:r>
      <w:r w:rsidRPr="00C5641A">
        <w:rPr>
          <w:rFonts w:cs="Arial"/>
        </w:rPr>
        <w:t xml:space="preserve"> </w:t>
      </w:r>
      <w:r w:rsidRPr="00946D8D">
        <w:rPr>
          <w:rFonts w:cs="Arial"/>
          <w:noProof/>
        </w:rPr>
        <w:t>92058</w:t>
      </w:r>
    </w:p>
    <w:p w14:paraId="7B745494" w14:textId="77777777" w:rsidR="00361D89" w:rsidRPr="00C5641A" w:rsidRDefault="00361D89" w:rsidP="00361D89">
      <w:pPr>
        <w:spacing w:before="100" w:beforeAutospacing="1"/>
        <w:rPr>
          <w:rFonts w:cs="Arial"/>
        </w:rPr>
      </w:pPr>
      <w:r w:rsidRPr="00C5641A">
        <w:rPr>
          <w:rFonts w:cs="Arial"/>
        </w:rPr>
        <w:t xml:space="preserve">Start: </w:t>
      </w:r>
      <w:r w:rsidRPr="00946D8D">
        <w:rPr>
          <w:rFonts w:cs="Arial"/>
          <w:noProof/>
        </w:rPr>
        <w:t>1/12/2024</w:t>
      </w:r>
      <w:r w:rsidRPr="00C5641A">
        <w:rPr>
          <w:rFonts w:cs="Arial"/>
        </w:rPr>
        <w:tab/>
      </w:r>
    </w:p>
    <w:p w14:paraId="38DDAA7A" w14:textId="77777777" w:rsidR="00361D89" w:rsidRPr="00C5641A" w:rsidRDefault="00361D89" w:rsidP="00361D89">
      <w:pPr>
        <w:rPr>
          <w:rFonts w:cs="Arial"/>
        </w:rPr>
      </w:pPr>
      <w:r w:rsidRPr="00C5641A">
        <w:rPr>
          <w:rFonts w:cs="Arial"/>
        </w:rPr>
        <w:t xml:space="preserve">End: </w:t>
      </w:r>
      <w:r w:rsidRPr="00946D8D">
        <w:rPr>
          <w:rFonts w:cs="Arial"/>
          <w:noProof/>
        </w:rPr>
        <w:t>1/12/2026</w:t>
      </w:r>
    </w:p>
    <w:p w14:paraId="2AE1D5C6" w14:textId="77777777" w:rsidR="00361D89" w:rsidRPr="00C5641A" w:rsidRDefault="00361D89" w:rsidP="00361D89">
      <w:pPr>
        <w:spacing w:before="100" w:beforeAutospacing="1"/>
        <w:rPr>
          <w:rFonts w:cs="Arial"/>
        </w:rPr>
      </w:pPr>
      <w:r w:rsidRPr="00C5641A">
        <w:rPr>
          <w:rFonts w:cs="Arial"/>
        </w:rPr>
        <w:t xml:space="preserve">Waiver Renewal: </w:t>
      </w:r>
      <w:r w:rsidRPr="00946D8D">
        <w:rPr>
          <w:rFonts w:cs="Arial"/>
          <w:noProof/>
        </w:rPr>
        <w:t>Y</w:t>
      </w:r>
      <w:r>
        <w:rPr>
          <w:rFonts w:cs="Arial"/>
          <w:noProof/>
        </w:rPr>
        <w:t>es</w:t>
      </w:r>
    </w:p>
    <w:p w14:paraId="34D2E366" w14:textId="77777777" w:rsidR="00361D89" w:rsidRPr="00C5641A" w:rsidRDefault="00361D89" w:rsidP="00361D89">
      <w:pPr>
        <w:rPr>
          <w:rFonts w:cs="Arial"/>
        </w:rPr>
      </w:pPr>
      <w:r w:rsidRPr="00C5641A">
        <w:rPr>
          <w:rFonts w:cs="Arial"/>
        </w:rPr>
        <w:t xml:space="preserve">Previous Waiver Number: </w:t>
      </w:r>
      <w:r w:rsidRPr="00946D8D">
        <w:rPr>
          <w:rFonts w:cs="Arial"/>
          <w:noProof/>
        </w:rPr>
        <w:t>9-9-2021-W-04</w:t>
      </w:r>
    </w:p>
    <w:p w14:paraId="196A8B10" w14:textId="77777777" w:rsidR="00361D89" w:rsidRPr="00C5641A" w:rsidRDefault="00361D89" w:rsidP="00361D89">
      <w:pPr>
        <w:rPr>
          <w:rFonts w:cs="Arial"/>
        </w:rPr>
      </w:pPr>
      <w:r w:rsidRPr="00C5641A">
        <w:rPr>
          <w:rFonts w:cs="Arial"/>
        </w:rPr>
        <w:t xml:space="preserve">Previous SBE Approval Date: </w:t>
      </w:r>
      <w:r w:rsidRPr="00946D8D">
        <w:rPr>
          <w:rFonts w:cs="Arial"/>
          <w:noProof/>
        </w:rPr>
        <w:t>1/12/2022</w:t>
      </w:r>
    </w:p>
    <w:p w14:paraId="27659179" w14:textId="77777777" w:rsidR="00361D89" w:rsidRPr="00C5641A" w:rsidRDefault="00361D89" w:rsidP="00361D89">
      <w:pPr>
        <w:spacing w:before="100" w:beforeAutospacing="1"/>
        <w:rPr>
          <w:rFonts w:cs="Arial"/>
        </w:rPr>
      </w:pPr>
      <w:r w:rsidRPr="00EF7F38">
        <w:rPr>
          <w:rFonts w:cs="Arial"/>
        </w:rPr>
        <w:t>Waiver Topic</w:t>
      </w:r>
      <w:r w:rsidRPr="00C5641A">
        <w:rPr>
          <w:rFonts w:cs="Arial"/>
        </w:rPr>
        <w:t xml:space="preserve">: </w:t>
      </w:r>
      <w:r w:rsidRPr="00946D8D">
        <w:rPr>
          <w:rFonts w:cs="Arial"/>
          <w:noProof/>
        </w:rPr>
        <w:t xml:space="preserve">Sale or Lease of Surplus Property </w:t>
      </w:r>
    </w:p>
    <w:p w14:paraId="7E8A8C52" w14:textId="77777777" w:rsidR="00361D89" w:rsidRPr="00C5641A" w:rsidRDefault="00361D89" w:rsidP="00361D89">
      <w:pPr>
        <w:rPr>
          <w:rFonts w:cs="Arial"/>
        </w:rPr>
      </w:pPr>
      <w:r w:rsidRPr="00C5641A">
        <w:rPr>
          <w:rFonts w:cs="Arial"/>
        </w:rPr>
        <w:t xml:space="preserve">Ed Code Title: </w:t>
      </w:r>
      <w:r w:rsidRPr="00946D8D">
        <w:rPr>
          <w:rFonts w:cs="Arial"/>
          <w:noProof/>
        </w:rPr>
        <w:t>Sale of Surplus Property</w:t>
      </w:r>
      <w:r w:rsidRPr="00C5641A">
        <w:rPr>
          <w:rFonts w:cs="Arial"/>
        </w:rPr>
        <w:t xml:space="preserve"> </w:t>
      </w:r>
    </w:p>
    <w:p w14:paraId="24361CED" w14:textId="77777777" w:rsidR="00361D89" w:rsidRPr="00C5641A" w:rsidRDefault="00361D89" w:rsidP="00361D89">
      <w:pPr>
        <w:rPr>
          <w:rFonts w:cs="Arial"/>
        </w:rPr>
      </w:pPr>
      <w:r w:rsidRPr="00C5641A">
        <w:rPr>
          <w:rFonts w:cs="Arial"/>
        </w:rPr>
        <w:t xml:space="preserve">Ed Code Section: </w:t>
      </w:r>
      <w:r w:rsidRPr="00946D8D">
        <w:rPr>
          <w:rFonts w:cs="Arial"/>
          <w:noProof/>
        </w:rPr>
        <w:t>17455, 17466, 17468, 17469, 17470, 17472 (all), 17473 (all), 17474 (all), 17475</w:t>
      </w:r>
    </w:p>
    <w:p w14:paraId="4B0082BE" w14:textId="77777777" w:rsidR="00361D89" w:rsidRPr="00C5641A" w:rsidRDefault="00361D89" w:rsidP="00361D89">
      <w:pPr>
        <w:rPr>
          <w:rFonts w:cs="Arial"/>
        </w:rPr>
      </w:pPr>
      <w:r w:rsidRPr="00C5641A">
        <w:rPr>
          <w:rFonts w:cs="Arial"/>
        </w:rPr>
        <w:t xml:space="preserve">Ed Code Authority: </w:t>
      </w:r>
      <w:r w:rsidRPr="00946D8D">
        <w:rPr>
          <w:rFonts w:cs="Arial"/>
          <w:noProof/>
        </w:rPr>
        <w:t xml:space="preserve">33050 </w:t>
      </w:r>
    </w:p>
    <w:p w14:paraId="6DA49A46" w14:textId="77777777" w:rsidR="00361D89" w:rsidRPr="00946D8D" w:rsidRDefault="00361D89" w:rsidP="00361D89">
      <w:pPr>
        <w:spacing w:before="100" w:beforeAutospacing="1"/>
        <w:rPr>
          <w:rFonts w:cs="Arial"/>
          <w:noProof/>
          <w:shd w:val="clear" w:color="auto" w:fill="FFFFFF"/>
        </w:rPr>
      </w:pPr>
      <w:r w:rsidRPr="00405E3C">
        <w:rPr>
          <w:rFonts w:cs="Arial"/>
          <w:i/>
          <w:shd w:val="clear" w:color="auto" w:fill="FFFFFF"/>
        </w:rPr>
        <w:t>Education Code</w:t>
      </w:r>
      <w:r w:rsidRPr="00C5641A">
        <w:rPr>
          <w:rFonts w:cs="Arial"/>
          <w:shd w:val="clear" w:color="auto" w:fill="FFFFFF"/>
        </w:rPr>
        <w:t xml:space="preserve"> or </w:t>
      </w:r>
      <w:r w:rsidRPr="00405E3C">
        <w:rPr>
          <w:rFonts w:cs="Arial"/>
          <w:i/>
          <w:shd w:val="clear" w:color="auto" w:fill="FFFFFF"/>
        </w:rPr>
        <w:t>CCR</w:t>
      </w:r>
      <w:r w:rsidRPr="00C5641A">
        <w:rPr>
          <w:rFonts w:cs="Arial"/>
          <w:shd w:val="clear" w:color="auto" w:fill="FFFFFF"/>
        </w:rPr>
        <w:t xml:space="preserve"> to Waive: </w:t>
      </w:r>
      <w:r w:rsidRPr="00946D8D">
        <w:rPr>
          <w:rFonts w:cs="Arial"/>
          <w:noProof/>
          <w:shd w:val="clear" w:color="auto" w:fill="FFFFFF"/>
        </w:rPr>
        <w:t xml:space="preserve">The Oceanside Unified School District desires to waive the following sections and portions of the </w:t>
      </w:r>
      <w:r w:rsidRPr="00405E3C">
        <w:rPr>
          <w:rFonts w:cs="Arial"/>
          <w:i/>
          <w:noProof/>
          <w:shd w:val="clear" w:color="auto" w:fill="FFFFFF"/>
        </w:rPr>
        <w:t>Education Code</w:t>
      </w:r>
      <w:r w:rsidRPr="00946D8D">
        <w:rPr>
          <w:rFonts w:cs="Arial"/>
          <w:noProof/>
          <w:shd w:val="clear" w:color="auto" w:fill="FFFFFF"/>
        </w:rPr>
        <w:t xml:space="preserve"> (“</w:t>
      </w:r>
      <w:r w:rsidRPr="00405E3C">
        <w:rPr>
          <w:rFonts w:cs="Arial"/>
          <w:i/>
          <w:noProof/>
          <w:shd w:val="clear" w:color="auto" w:fill="FFFFFF"/>
        </w:rPr>
        <w:t>EC</w:t>
      </w:r>
      <w:r w:rsidRPr="00946D8D">
        <w:rPr>
          <w:rFonts w:cs="Arial"/>
          <w:noProof/>
          <w:shd w:val="clear" w:color="auto" w:fill="FFFFFF"/>
        </w:rPr>
        <w:t xml:space="preserve">”).  Specifically, the District requests that the language in brackets [] be waived: </w:t>
      </w:r>
    </w:p>
    <w:p w14:paraId="5EBF54CE"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14:paraId="6D2559E5"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lastRenderedPageBreak/>
        <w:t>Rationale: The language indicating that the sale of the property is to be made in the manner provided by this article should be waived, because the District is asking that several provisions of the article be waived and consequently, the sale or lease will not be made in the manner provided in Article 4.</w:t>
      </w:r>
    </w:p>
    <w:p w14:paraId="4CF69815"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14:paraId="2B353B11"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 xml:space="preserve">Rationale: The stricken language to be waived provides for the governing board to state a minimum price and the terms upon which the property will be sold or leased. The stricken language also would require specification of a meeting where proposals would be received and considered. The District is requesting that the original waiver of the requirement to state a minimum price and terms be renewed, because it has already publicized the sale and solicited proposals for the purchase of the Property, and brought proposals to the governing board to consider the approval of a sale.  The governing board has selected a proposal and passed a resolution to approve the purchase and sale agreement with the selected buyer, which included the commission rate the Board will pay the broker. The District is currently in escrow with the designated buyer for sale of the property. </w:t>
      </w:r>
    </w:p>
    <w:p w14:paraId="3427C20F"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14:paraId="744C8CD7"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 xml:space="preserve">Rationale: The stricken language to be waived provides for the District to receive sealed and oral bids to purchase or lease the property at an identified meeting of the District’s governing board. The District is requesting that the requirement of sealed bids and oral bidding to purchase or lease the property be waived, allowing the District to use a proposals process and negotiate the sale or lease of the property with a qualified purchaser.  As stated above, after receipt of the original waiver, the District brought proposals to the governing board, and the governing board selected a proposal and </w:t>
      </w:r>
      <w:r w:rsidRPr="00946D8D">
        <w:rPr>
          <w:rFonts w:cs="Arial"/>
          <w:noProof/>
          <w:shd w:val="clear" w:color="auto" w:fill="FFFFFF"/>
        </w:rPr>
        <w:lastRenderedPageBreak/>
        <w:t xml:space="preserve">passed a resolution to approve the purchase and sale agreement with the selected buyer.  </w:t>
      </w:r>
    </w:p>
    <w:p w14:paraId="37C41AAD"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17469. Notice of the adoption of the resolution [and of the time and place of holding the meeting] shall be given by posting copies of the resolution signed by the board or by a majority thereof in three public places in the district [,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79404160"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 xml:space="preserve">Rationale: The stricken language to be waived assumes that the Board would be setting a specific meeting to receive proposals for the purchase of the property.  Such a requirement, however, will be removed pursuant to the language stricken within </w:t>
      </w:r>
      <w:r w:rsidRPr="00405E3C">
        <w:rPr>
          <w:rFonts w:cs="Arial"/>
          <w:i/>
          <w:noProof/>
          <w:shd w:val="clear" w:color="auto" w:fill="FFFFFF"/>
        </w:rPr>
        <w:t>Education Code</w:t>
      </w:r>
      <w:r w:rsidRPr="00946D8D">
        <w:rPr>
          <w:rFonts w:cs="Arial"/>
          <w:noProof/>
          <w:shd w:val="clear" w:color="auto" w:fill="FFFFFF"/>
        </w:rPr>
        <w:t xml:space="preserve"> Section 17466.  As modified, the District would still be required to provide notice of its adoption of a resolution of intent to sell the property, but the posting of that resolution and notice in a newspaper would no longer be tied to an established date to receive proposals.  The District has provided notice of its adoption of a resolution of intent to sell the property and passed that resolution of intent to sell the property, in compliance with this Section as modified by the prior waiver. </w:t>
      </w:r>
    </w:p>
    <w:p w14:paraId="3118FA9C"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17470. (a) The governing board of a school district that intends to sell or lease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14:paraId="2652FA88"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14:paraId="5861EE4C"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 xml:space="preserve">Rationale: The stricken language to be waived assumes that the Board would be setting a specific meeting to receive proposals for the purchase or lease of the property. Such a requirement, however, will be removed pursuant to the language stricken within </w:t>
      </w:r>
      <w:r w:rsidRPr="00405E3C">
        <w:rPr>
          <w:rFonts w:cs="Arial"/>
          <w:i/>
          <w:noProof/>
          <w:shd w:val="clear" w:color="auto" w:fill="FFFFFF"/>
        </w:rPr>
        <w:t>Education Code</w:t>
      </w:r>
      <w:r w:rsidRPr="00946D8D">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 The District took steps to provide notice to the former owner in compliance with this Section as modified by the prior waiver. </w:t>
      </w:r>
    </w:p>
    <w:p w14:paraId="3FFFD0F8"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17472. [At the time and place fixed in the resolution for the meeting of the governing body, all sealed proposals which have been received shall, in public session, be opened, examined, and declared by the board. Of the proposals submitted which </w:t>
      </w:r>
      <w:r w:rsidRPr="00946D8D">
        <w:rPr>
          <w:rFonts w:cs="Arial"/>
          <w:noProof/>
          <w:shd w:val="clear" w:color="auto" w:fill="FFFFFF"/>
        </w:rPr>
        <w:lastRenderedPageBreak/>
        <w:t>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5400A17E"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 xml:space="preserve">Rationale: The stricken language to be waived provides for the District to receive and open sealed proposals and oral bids to purchase or lease the property at an identified meeting of the District’s governing board.  The District is requesting that the requirement of sealed proposals and oral bidding to purchase or lease the property be waived, allowing the District to use a proposals process and negotiate the sale or lease of the property with a qualified purchaser. This allows the District to receive and consider a number of proposals and maximize the District’s ability to negotiate the most favorable transaction terms. As stated above, after receipt of the original waiver, the District brought proposals to the governing board, and the governing board selected a proposal and passed a resolution to approve the purchase and sale agreement with the selected buyer.  </w:t>
      </w:r>
    </w:p>
    <w:p w14:paraId="37405217"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14:paraId="399A04BD"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Rationale: The entire section is to be waived because the District, in negotiating an agreement to sell or lease the property, will not be accepting oral bids.</w:t>
      </w:r>
    </w:p>
    <w:p w14:paraId="64B48BF8"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t>EC</w:t>
      </w:r>
      <w:r w:rsidRPr="00946D8D">
        <w:rPr>
          <w:rFonts w:cs="Arial"/>
          <w:noProof/>
          <w:shd w:val="clear" w:color="auto" w:fill="FFFFFF"/>
        </w:rPr>
        <w:t xml:space="preserve"> §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14:paraId="7D6A839B"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Rationale: The entire section is to be waived because the District, in negotiating an agreement to sell or lease the property, will not be accepting oral bids.</w:t>
      </w:r>
    </w:p>
    <w:p w14:paraId="7A47BB54" w14:textId="77777777" w:rsidR="00361D89" w:rsidRPr="00946D8D" w:rsidRDefault="00361D89" w:rsidP="00361D89">
      <w:pPr>
        <w:spacing w:before="100" w:beforeAutospacing="1"/>
        <w:rPr>
          <w:rFonts w:cs="Arial"/>
          <w:noProof/>
          <w:shd w:val="clear" w:color="auto" w:fill="FFFFFF"/>
        </w:rPr>
      </w:pPr>
      <w:r w:rsidRPr="00405E3C">
        <w:rPr>
          <w:rFonts w:cs="Arial"/>
          <w:i/>
          <w:noProof/>
          <w:shd w:val="clear" w:color="auto" w:fill="FFFFFF"/>
        </w:rPr>
        <w:lastRenderedPageBreak/>
        <w:t>EC</w:t>
      </w:r>
      <w:r w:rsidRPr="00946D8D">
        <w:rPr>
          <w:rFonts w:cs="Arial"/>
          <w:noProof/>
          <w:shd w:val="clear" w:color="auto" w:fill="FFFFFF"/>
        </w:rPr>
        <w:t xml:space="preserve"> § 17475. The final acceptance by the governing body may be made [either at the same session or at any adjourned session of the same meeting held within the 10 days next following].</w:t>
      </w:r>
    </w:p>
    <w:p w14:paraId="2CEA869E" w14:textId="77777777" w:rsidR="00361D89" w:rsidRPr="00C5641A" w:rsidRDefault="00361D89" w:rsidP="00361D89">
      <w:pPr>
        <w:spacing w:before="100" w:beforeAutospacing="1"/>
        <w:rPr>
          <w:rFonts w:cs="Arial"/>
          <w:noProof/>
          <w:shd w:val="clear" w:color="auto" w:fill="FFFFFF"/>
        </w:rPr>
      </w:pPr>
      <w:r w:rsidRPr="00946D8D">
        <w:rPr>
          <w:rFonts w:cs="Arial"/>
          <w:noProof/>
          <w:shd w:val="clear" w:color="auto" w:fill="FFFFFF"/>
        </w:rPr>
        <w:t xml:space="preserve">Rationale: Modification of the section would remove the requirement that the governing board accept a proposal at the same meeting received, and would instead allow the governing board to consider proposals received and, as desired and appropriate, direct further negotiation, and complete the transaction at the time most beneficial to the District.  </w:t>
      </w:r>
    </w:p>
    <w:p w14:paraId="3C3B340A" w14:textId="77777777" w:rsidR="00361D89" w:rsidRPr="00946D8D" w:rsidRDefault="00361D89" w:rsidP="00361D89">
      <w:pPr>
        <w:spacing w:before="100" w:beforeAutospacing="1"/>
        <w:rPr>
          <w:rFonts w:cs="Arial"/>
          <w:noProof/>
        </w:rPr>
      </w:pPr>
      <w:r w:rsidRPr="00C5641A">
        <w:rPr>
          <w:rFonts w:cs="Arial"/>
        </w:rPr>
        <w:t xml:space="preserve">Outcome Rationale: </w:t>
      </w:r>
      <w:r w:rsidRPr="00946D8D">
        <w:rPr>
          <w:rFonts w:cs="Arial"/>
          <w:noProof/>
        </w:rPr>
        <w:t xml:space="preserve">The Oceanside Unified School District (“District”) owned the 11+ acre parcel of real property located at 333 Garrison Street, Oceanside, CA 92054, which formally housed the Garrison Elementary School site (“Property”).  Surplus school buildings remain located on the Property. Currently, the Property is not being used by the District, there are no community groups authorized to use the Property, and the District does not need use of the Property as it has been declared surplus.  </w:t>
      </w:r>
    </w:p>
    <w:p w14:paraId="464838E7" w14:textId="77777777" w:rsidR="00361D89" w:rsidRPr="00946D8D" w:rsidRDefault="00361D89" w:rsidP="00361D89">
      <w:pPr>
        <w:spacing w:before="100" w:beforeAutospacing="1"/>
        <w:rPr>
          <w:rFonts w:cs="Arial"/>
          <w:noProof/>
        </w:rPr>
      </w:pPr>
      <w:r w:rsidRPr="00946D8D">
        <w:rPr>
          <w:rFonts w:cs="Arial"/>
          <w:noProof/>
        </w:rPr>
        <w:t xml:space="preserve">Since approval of the previous waiver, the District sold 3 acres of the Property to the City of Oceanside after the City exercised a statutory offer right. The District then solicited competitive offers from interested buyers for the remaining 8.26 acres of the Property. After complying will all conditions provided in the original waiver, the District selected the offer that was in its best interest at a public meeting, noting the reasons therefore in the minutes of that meeting.  Since that time, the District has executed a purchase and sale agreement with that selected buyer. Although significant progress has been made by the District, given the complexity of the sale, including a two-year escrow period, the District requires additional time to finalize the sale of the property. As a result, the District is seeking a renewal of its waiver so that an active waiver will be in place through the anticipated closing date. </w:t>
      </w:r>
    </w:p>
    <w:p w14:paraId="5BBBC484" w14:textId="77777777" w:rsidR="00361D89" w:rsidRPr="00C5641A" w:rsidRDefault="00361D89" w:rsidP="00361D89">
      <w:pPr>
        <w:spacing w:before="100" w:beforeAutospacing="1"/>
        <w:rPr>
          <w:rFonts w:cs="Arial"/>
          <w:noProof/>
        </w:rPr>
      </w:pPr>
      <w:r w:rsidRPr="00946D8D">
        <w:rPr>
          <w:rFonts w:cs="Arial"/>
          <w:noProof/>
        </w:rPr>
        <w:t>The District requests that it be allowed to continue the process of selling the Property in accordance with the original waiver.  A renewal of the original waiver of the statutory provisions will allow the District to complete the sale process and maximize the value of the Property.</w:t>
      </w:r>
    </w:p>
    <w:p w14:paraId="4D6EEA8C"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Student Population: </w:t>
      </w:r>
      <w:r w:rsidRPr="00946D8D">
        <w:rPr>
          <w:rFonts w:cs="Arial"/>
          <w:noProof/>
          <w:shd w:val="clear" w:color="auto" w:fill="FFFFFF"/>
        </w:rPr>
        <w:t>15971</w:t>
      </w:r>
    </w:p>
    <w:p w14:paraId="3328DA99"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City Type: </w:t>
      </w:r>
      <w:r w:rsidRPr="00946D8D">
        <w:rPr>
          <w:rFonts w:cs="Arial"/>
          <w:noProof/>
          <w:shd w:val="clear" w:color="auto" w:fill="FFFFFF"/>
        </w:rPr>
        <w:t>Suburban</w:t>
      </w:r>
    </w:p>
    <w:p w14:paraId="4156DBF9"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Public Hearing Date: </w:t>
      </w:r>
      <w:r w:rsidRPr="00946D8D">
        <w:rPr>
          <w:rFonts w:cs="Arial"/>
          <w:noProof/>
          <w:shd w:val="clear" w:color="auto" w:fill="FFFFFF"/>
        </w:rPr>
        <w:t>6/13/2023</w:t>
      </w:r>
    </w:p>
    <w:p w14:paraId="3C41C8BB" w14:textId="77777777" w:rsidR="00361D89" w:rsidRPr="00C5641A" w:rsidRDefault="00361D89" w:rsidP="00361D89">
      <w:pPr>
        <w:rPr>
          <w:rFonts w:cs="Arial"/>
          <w:shd w:val="clear" w:color="auto" w:fill="FFFFFF"/>
        </w:rPr>
      </w:pPr>
      <w:r w:rsidRPr="00C5641A">
        <w:rPr>
          <w:rFonts w:cs="Arial"/>
          <w:shd w:val="clear" w:color="auto" w:fill="FFFFFF"/>
        </w:rPr>
        <w:t xml:space="preserve">Public Hearing Advertised: </w:t>
      </w:r>
      <w:r w:rsidRPr="00946D8D">
        <w:rPr>
          <w:rFonts w:cs="Arial"/>
          <w:noProof/>
          <w:shd w:val="clear" w:color="auto" w:fill="FFFFFF"/>
        </w:rPr>
        <w:t xml:space="preserve">Notice of the hearing was published in the Daily Transcript </w:t>
      </w:r>
    </w:p>
    <w:p w14:paraId="42BE8FA4"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Local Board Approval Date: </w:t>
      </w:r>
      <w:r w:rsidRPr="00946D8D">
        <w:rPr>
          <w:rFonts w:cs="Arial"/>
          <w:noProof/>
          <w:shd w:val="clear" w:color="auto" w:fill="FFFFFF"/>
        </w:rPr>
        <w:t>6/13/2023</w:t>
      </w:r>
    </w:p>
    <w:p w14:paraId="23995B06"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Community Council Reviewed By: </w:t>
      </w:r>
      <w:r w:rsidRPr="00946D8D">
        <w:rPr>
          <w:rFonts w:cs="Arial"/>
          <w:noProof/>
          <w:shd w:val="clear" w:color="auto" w:fill="FFFFFF"/>
        </w:rPr>
        <w:t>Surplus Property Advisory Committee (7-11)</w:t>
      </w:r>
    </w:p>
    <w:p w14:paraId="4D45C3DB" w14:textId="77777777" w:rsidR="00361D89" w:rsidRPr="00C5641A" w:rsidRDefault="00361D89" w:rsidP="00361D89">
      <w:pPr>
        <w:rPr>
          <w:rFonts w:cs="Arial"/>
          <w:shd w:val="clear" w:color="auto" w:fill="FFFFFF"/>
        </w:rPr>
      </w:pPr>
      <w:r w:rsidRPr="00C5641A">
        <w:rPr>
          <w:rFonts w:cs="Arial"/>
          <w:shd w:val="clear" w:color="auto" w:fill="FFFFFF"/>
        </w:rPr>
        <w:lastRenderedPageBreak/>
        <w:t xml:space="preserve">Community Council Reviewed Date: </w:t>
      </w:r>
      <w:r w:rsidRPr="00946D8D">
        <w:rPr>
          <w:rFonts w:cs="Arial"/>
          <w:noProof/>
          <w:shd w:val="clear" w:color="auto" w:fill="FFFFFF"/>
        </w:rPr>
        <w:t>5/19/2023</w:t>
      </w:r>
    </w:p>
    <w:p w14:paraId="087777C3" w14:textId="77777777" w:rsidR="00361D89" w:rsidRPr="00C5641A" w:rsidRDefault="00361D89" w:rsidP="00361D89">
      <w:pPr>
        <w:rPr>
          <w:rFonts w:cs="Arial"/>
          <w:shd w:val="clear" w:color="auto" w:fill="FFFFFF"/>
        </w:rPr>
      </w:pPr>
      <w:r w:rsidRPr="00C5641A">
        <w:rPr>
          <w:rFonts w:cs="Arial"/>
          <w:shd w:val="clear" w:color="auto" w:fill="FFFFFF"/>
        </w:rPr>
        <w:t xml:space="preserve">Community Council Objection: </w:t>
      </w:r>
      <w:r w:rsidRPr="00946D8D">
        <w:rPr>
          <w:rFonts w:cs="Arial"/>
          <w:noProof/>
          <w:shd w:val="clear" w:color="auto" w:fill="FFFFFF"/>
        </w:rPr>
        <w:t>N</w:t>
      </w:r>
      <w:r>
        <w:rPr>
          <w:rFonts w:cs="Arial"/>
          <w:noProof/>
          <w:shd w:val="clear" w:color="auto" w:fill="FFFFFF"/>
        </w:rPr>
        <w:t>o</w:t>
      </w:r>
    </w:p>
    <w:p w14:paraId="53FA807C"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46D8D">
        <w:rPr>
          <w:rFonts w:cs="Arial"/>
          <w:noProof/>
          <w:shd w:val="clear" w:color="auto" w:fill="FFFFFF"/>
        </w:rPr>
        <w:t>N</w:t>
      </w:r>
      <w:r>
        <w:rPr>
          <w:rFonts w:cs="Arial"/>
          <w:noProof/>
          <w:shd w:val="clear" w:color="auto" w:fill="FFFFFF"/>
        </w:rPr>
        <w:t>o</w:t>
      </w:r>
    </w:p>
    <w:p w14:paraId="4C1FFACD"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Categorical Program Monitoring: </w:t>
      </w:r>
      <w:r w:rsidRPr="00946D8D">
        <w:rPr>
          <w:rFonts w:cs="Arial"/>
          <w:noProof/>
          <w:shd w:val="clear" w:color="auto" w:fill="FFFFFF"/>
        </w:rPr>
        <w:t>N</w:t>
      </w:r>
      <w:r>
        <w:rPr>
          <w:rFonts w:cs="Arial"/>
          <w:noProof/>
          <w:shd w:val="clear" w:color="auto" w:fill="FFFFFF"/>
        </w:rPr>
        <w:t>o</w:t>
      </w:r>
    </w:p>
    <w:p w14:paraId="01E55794"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Submitted by: </w:t>
      </w:r>
      <w:r w:rsidRPr="00946D8D">
        <w:rPr>
          <w:rFonts w:cs="Arial"/>
          <w:noProof/>
          <w:shd w:val="clear" w:color="auto" w:fill="FFFFFF"/>
        </w:rPr>
        <w:t>Ms.</w:t>
      </w:r>
      <w:r w:rsidRPr="00C5641A">
        <w:rPr>
          <w:rFonts w:cs="Arial"/>
          <w:shd w:val="clear" w:color="auto" w:fill="FFFFFF"/>
        </w:rPr>
        <w:t xml:space="preserve"> </w:t>
      </w:r>
      <w:r w:rsidRPr="00946D8D">
        <w:rPr>
          <w:rFonts w:cs="Arial"/>
          <w:noProof/>
          <w:shd w:val="clear" w:color="auto" w:fill="FFFFFF"/>
        </w:rPr>
        <w:t>Sarah</w:t>
      </w:r>
      <w:r w:rsidRPr="00C5641A">
        <w:rPr>
          <w:rFonts w:cs="Arial"/>
          <w:shd w:val="clear" w:color="auto" w:fill="FFFFFF"/>
        </w:rPr>
        <w:t xml:space="preserve"> </w:t>
      </w:r>
      <w:r w:rsidRPr="00946D8D">
        <w:rPr>
          <w:rFonts w:cs="Arial"/>
          <w:noProof/>
          <w:shd w:val="clear" w:color="auto" w:fill="FFFFFF"/>
        </w:rPr>
        <w:t>Polito</w:t>
      </w:r>
    </w:p>
    <w:p w14:paraId="565D78B8" w14:textId="77777777" w:rsidR="00361D89" w:rsidRPr="00C5641A" w:rsidRDefault="00361D89" w:rsidP="00361D89">
      <w:pPr>
        <w:rPr>
          <w:rFonts w:cs="Arial"/>
          <w:shd w:val="clear" w:color="auto" w:fill="FFFFFF"/>
        </w:rPr>
      </w:pPr>
      <w:r w:rsidRPr="00C5641A">
        <w:rPr>
          <w:rFonts w:cs="Arial"/>
          <w:shd w:val="clear" w:color="auto" w:fill="FFFFFF"/>
        </w:rPr>
        <w:t xml:space="preserve">Position: </w:t>
      </w:r>
      <w:r w:rsidRPr="00946D8D">
        <w:rPr>
          <w:rFonts w:cs="Arial"/>
          <w:noProof/>
          <w:shd w:val="clear" w:color="auto" w:fill="FFFFFF"/>
        </w:rPr>
        <w:t>Legal Counsel</w:t>
      </w:r>
    </w:p>
    <w:p w14:paraId="5AED0E46" w14:textId="1D305946" w:rsidR="00361D89" w:rsidRPr="00C5641A" w:rsidRDefault="00361D89" w:rsidP="00361D89">
      <w:pPr>
        <w:rPr>
          <w:rFonts w:cs="Arial"/>
          <w:shd w:val="clear" w:color="auto" w:fill="FFFFFF"/>
        </w:rPr>
      </w:pPr>
      <w:r w:rsidRPr="00C5641A">
        <w:rPr>
          <w:rFonts w:cs="Arial"/>
          <w:shd w:val="clear" w:color="auto" w:fill="FFFFFF"/>
        </w:rPr>
        <w:t xml:space="preserve">E-mail: </w:t>
      </w:r>
      <w:hyperlink r:id="rId28" w:history="1">
        <w:r w:rsidR="00E966D1" w:rsidRPr="00174D6C">
          <w:rPr>
            <w:rStyle w:val="Hyperlink"/>
            <w:rFonts w:cs="Arial"/>
            <w:noProof/>
            <w:shd w:val="clear" w:color="auto" w:fill="FFFFFF"/>
          </w:rPr>
          <w:t>spolito@f3law.com</w:t>
        </w:r>
      </w:hyperlink>
      <w:r w:rsidR="00E966D1">
        <w:rPr>
          <w:rFonts w:cs="Arial"/>
          <w:noProof/>
          <w:shd w:val="clear" w:color="auto" w:fill="FFFFFF"/>
        </w:rPr>
        <w:t xml:space="preserve"> </w:t>
      </w:r>
    </w:p>
    <w:p w14:paraId="469AD794" w14:textId="77777777" w:rsidR="00361D89" w:rsidRPr="00405E3C" w:rsidRDefault="00361D89" w:rsidP="00361D89">
      <w:pPr>
        <w:rPr>
          <w:rFonts w:cs="Arial"/>
          <w:shd w:val="clear" w:color="auto" w:fill="FFFFFF"/>
        </w:rPr>
      </w:pPr>
      <w:r w:rsidRPr="00C5641A">
        <w:rPr>
          <w:rFonts w:cs="Arial"/>
          <w:shd w:val="clear" w:color="auto" w:fill="FFFFFF"/>
        </w:rPr>
        <w:t xml:space="preserve">Telephone: </w:t>
      </w:r>
      <w:r w:rsidRPr="00946D8D">
        <w:rPr>
          <w:rFonts w:cs="Arial"/>
          <w:noProof/>
          <w:shd w:val="clear" w:color="auto" w:fill="FFFFFF"/>
        </w:rPr>
        <w:t>760-422-9916</w:t>
      </w:r>
    </w:p>
    <w:p w14:paraId="3D4D2168" w14:textId="77777777" w:rsidR="00361D89" w:rsidRPr="00946D8D" w:rsidRDefault="00361D89" w:rsidP="00361D89">
      <w:pPr>
        <w:spacing w:before="100" w:beforeAutospacing="1"/>
        <w:rPr>
          <w:rFonts w:cs="Arial"/>
          <w:noProof/>
          <w:shd w:val="clear" w:color="auto" w:fill="FFFFFF"/>
        </w:rPr>
      </w:pPr>
      <w:r w:rsidRPr="00946D8D">
        <w:rPr>
          <w:rFonts w:cs="Arial"/>
          <w:noProof/>
          <w:shd w:val="clear" w:color="auto" w:fill="FFFFFF"/>
        </w:rPr>
        <w:t>Bargaining Unit Date: 05/19/2023</w:t>
      </w:r>
      <w:r>
        <w:rPr>
          <w:rFonts w:cs="Arial"/>
          <w:noProof/>
          <w:shd w:val="clear" w:color="auto" w:fill="FFFFFF"/>
        </w:rPr>
        <w:br/>
      </w:r>
      <w:r w:rsidRPr="00946D8D">
        <w:rPr>
          <w:rFonts w:cs="Arial"/>
          <w:noProof/>
          <w:shd w:val="clear" w:color="auto" w:fill="FFFFFF"/>
        </w:rPr>
        <w:t>Name: California School Employees Association, Oceanside</w:t>
      </w:r>
      <w:r>
        <w:rPr>
          <w:rFonts w:cs="Arial"/>
          <w:noProof/>
          <w:shd w:val="clear" w:color="auto" w:fill="FFFFFF"/>
        </w:rPr>
        <w:br/>
      </w:r>
      <w:r w:rsidRPr="00946D8D">
        <w:rPr>
          <w:rFonts w:cs="Arial"/>
          <w:noProof/>
          <w:shd w:val="clear" w:color="auto" w:fill="FFFFFF"/>
        </w:rPr>
        <w:t>Representative: Charles Joy</w:t>
      </w:r>
      <w:r>
        <w:rPr>
          <w:rFonts w:cs="Arial"/>
          <w:noProof/>
          <w:shd w:val="clear" w:color="auto" w:fill="FFFFFF"/>
        </w:rPr>
        <w:br/>
      </w:r>
      <w:r w:rsidRPr="00946D8D">
        <w:rPr>
          <w:rFonts w:cs="Arial"/>
          <w:noProof/>
          <w:shd w:val="clear" w:color="auto" w:fill="FFFFFF"/>
        </w:rPr>
        <w:t>Title: Interim CSEA President</w:t>
      </w:r>
      <w:r>
        <w:rPr>
          <w:rFonts w:cs="Arial"/>
          <w:noProof/>
          <w:shd w:val="clear" w:color="auto" w:fill="FFFFFF"/>
        </w:rPr>
        <w:br/>
      </w:r>
      <w:r w:rsidRPr="00946D8D">
        <w:rPr>
          <w:rFonts w:cs="Arial"/>
          <w:noProof/>
          <w:shd w:val="clear" w:color="auto" w:fill="FFFFFF"/>
        </w:rPr>
        <w:t>Phone: 760-901-8823</w:t>
      </w:r>
      <w:r>
        <w:rPr>
          <w:rFonts w:cs="Arial"/>
          <w:noProof/>
          <w:shd w:val="clear" w:color="auto" w:fill="FFFFFF"/>
        </w:rPr>
        <w:br/>
      </w:r>
      <w:r w:rsidRPr="00946D8D">
        <w:rPr>
          <w:rFonts w:cs="Arial"/>
          <w:noProof/>
          <w:shd w:val="clear" w:color="auto" w:fill="FFFFFF"/>
        </w:rPr>
        <w:t>Position: Support</w:t>
      </w:r>
    </w:p>
    <w:p w14:paraId="5307680C" w14:textId="77777777" w:rsidR="00361D89" w:rsidRPr="00C5641A" w:rsidRDefault="00361D89" w:rsidP="00361D89">
      <w:pPr>
        <w:spacing w:before="100" w:beforeAutospacing="1"/>
        <w:rPr>
          <w:rFonts w:cs="Arial"/>
          <w:noProof/>
          <w:shd w:val="clear" w:color="auto" w:fill="FFFFFF"/>
        </w:rPr>
      </w:pPr>
      <w:r w:rsidRPr="00946D8D">
        <w:rPr>
          <w:rFonts w:cs="Arial"/>
          <w:noProof/>
          <w:shd w:val="clear" w:color="auto" w:fill="FFFFFF"/>
        </w:rPr>
        <w:t>Bargaining Unit Date: 05/19/2023</w:t>
      </w:r>
      <w:r>
        <w:rPr>
          <w:rFonts w:cs="Arial"/>
          <w:noProof/>
          <w:shd w:val="clear" w:color="auto" w:fill="FFFFFF"/>
        </w:rPr>
        <w:br/>
      </w:r>
      <w:r w:rsidRPr="00946D8D">
        <w:rPr>
          <w:rFonts w:cs="Arial"/>
          <w:noProof/>
          <w:shd w:val="clear" w:color="auto" w:fill="FFFFFF"/>
        </w:rPr>
        <w:t>Name: Oceanside Teachers Association</w:t>
      </w:r>
      <w:r>
        <w:rPr>
          <w:rFonts w:cs="Arial"/>
          <w:noProof/>
          <w:shd w:val="clear" w:color="auto" w:fill="FFFFFF"/>
        </w:rPr>
        <w:br/>
      </w:r>
      <w:r w:rsidRPr="00946D8D">
        <w:rPr>
          <w:rFonts w:cs="Arial"/>
          <w:noProof/>
          <w:shd w:val="clear" w:color="auto" w:fill="FFFFFF"/>
        </w:rPr>
        <w:t>Representative: Tiffany Ortega</w:t>
      </w:r>
      <w:r>
        <w:rPr>
          <w:rFonts w:cs="Arial"/>
          <w:noProof/>
          <w:shd w:val="clear" w:color="auto" w:fill="FFFFFF"/>
        </w:rPr>
        <w:br/>
      </w:r>
      <w:r w:rsidRPr="00946D8D">
        <w:rPr>
          <w:rFonts w:cs="Arial"/>
          <w:noProof/>
          <w:shd w:val="clear" w:color="auto" w:fill="FFFFFF"/>
        </w:rPr>
        <w:t>Title: President</w:t>
      </w:r>
      <w:r>
        <w:rPr>
          <w:rFonts w:cs="Arial"/>
          <w:noProof/>
          <w:shd w:val="clear" w:color="auto" w:fill="FFFFFF"/>
        </w:rPr>
        <w:br/>
      </w:r>
      <w:r w:rsidRPr="00946D8D">
        <w:rPr>
          <w:rFonts w:cs="Arial"/>
          <w:noProof/>
          <w:shd w:val="clear" w:color="auto" w:fill="FFFFFF"/>
        </w:rPr>
        <w:t>Phone: 760-901-7194</w:t>
      </w:r>
      <w:r>
        <w:rPr>
          <w:rFonts w:cs="Arial"/>
          <w:noProof/>
          <w:shd w:val="clear" w:color="auto" w:fill="FFFFFF"/>
        </w:rPr>
        <w:br/>
      </w:r>
      <w:r w:rsidRPr="00946D8D">
        <w:rPr>
          <w:rFonts w:cs="Arial"/>
          <w:noProof/>
          <w:shd w:val="clear" w:color="auto" w:fill="FFFFFF"/>
        </w:rPr>
        <w:t>Position: Neutral</w:t>
      </w:r>
    </w:p>
    <w:p w14:paraId="4F95BB27" w14:textId="77777777" w:rsidR="00361D89" w:rsidRDefault="00361D89" w:rsidP="00361D89">
      <w:pPr>
        <w:spacing w:before="100" w:beforeAutospacing="1"/>
        <w:rPr>
          <w:b/>
        </w:rPr>
        <w:sectPr w:rsidR="00361D89" w:rsidSect="00A24D60">
          <w:headerReference w:type="default" r:id="rId29"/>
          <w:pgSz w:w="12240" w:h="15840"/>
          <w:pgMar w:top="1440" w:right="1440" w:bottom="1440" w:left="1440" w:header="720" w:footer="720" w:gutter="0"/>
          <w:pgNumType w:start="1"/>
          <w:cols w:space="720"/>
          <w:docGrid w:linePitch="360"/>
        </w:sectPr>
      </w:pPr>
    </w:p>
    <w:p w14:paraId="12761380" w14:textId="5858229F" w:rsidR="00361D89" w:rsidRPr="00E966D1" w:rsidRDefault="00361D89" w:rsidP="00E966D1">
      <w:pPr>
        <w:pStyle w:val="Heading1"/>
        <w:spacing w:before="160"/>
        <w:jc w:val="center"/>
        <w:rPr>
          <w:sz w:val="40"/>
          <w:szCs w:val="40"/>
        </w:rPr>
      </w:pPr>
      <w:r w:rsidRPr="00E966D1">
        <w:rPr>
          <w:sz w:val="40"/>
          <w:szCs w:val="40"/>
        </w:rPr>
        <w:lastRenderedPageBreak/>
        <w:t>Attachment 4: Oceanside Unified School District General Waiver Request 3-6-2023</w:t>
      </w:r>
    </w:p>
    <w:p w14:paraId="56D6CCB9" w14:textId="77777777" w:rsidR="00361D89" w:rsidRPr="00CC3648" w:rsidRDefault="00361D89" w:rsidP="00361D89">
      <w:pPr>
        <w:rPr>
          <w:rFonts w:cs="Arial"/>
          <w:b/>
        </w:rPr>
      </w:pPr>
      <w:r w:rsidRPr="00CC3648">
        <w:rPr>
          <w:rFonts w:cs="Arial"/>
          <w:b/>
        </w:rPr>
        <w:t>California Department of Education</w:t>
      </w:r>
    </w:p>
    <w:p w14:paraId="0978AA08" w14:textId="77777777" w:rsidR="00361D89" w:rsidRPr="00CC3648" w:rsidRDefault="00361D89" w:rsidP="00361D89">
      <w:pPr>
        <w:rPr>
          <w:rFonts w:cs="Arial"/>
          <w:b/>
        </w:rPr>
      </w:pPr>
      <w:r w:rsidRPr="00CC3648">
        <w:rPr>
          <w:rFonts w:cs="Arial"/>
          <w:b/>
        </w:rPr>
        <w:t>WAIVER SUBMISSION - General</w:t>
      </w:r>
    </w:p>
    <w:p w14:paraId="3760261F" w14:textId="77777777" w:rsidR="00361D89" w:rsidRDefault="00361D89" w:rsidP="00361D89">
      <w:pPr>
        <w:spacing w:before="100" w:beforeAutospacing="1"/>
        <w:rPr>
          <w:rFonts w:cs="Arial"/>
        </w:rPr>
      </w:pPr>
      <w:r w:rsidRPr="00C5641A">
        <w:rPr>
          <w:rFonts w:cs="Arial"/>
        </w:rPr>
        <w:t xml:space="preserve">CD Code: </w:t>
      </w:r>
      <w:r w:rsidRPr="00666BFD">
        <w:rPr>
          <w:rFonts w:cs="Arial"/>
          <w:noProof/>
        </w:rPr>
        <w:t>0175101</w:t>
      </w:r>
    </w:p>
    <w:p w14:paraId="7EA357D0" w14:textId="77777777" w:rsidR="00361D89" w:rsidRDefault="00361D89" w:rsidP="00361D89">
      <w:pPr>
        <w:spacing w:before="100" w:beforeAutospacing="1"/>
        <w:rPr>
          <w:rFonts w:cs="Arial"/>
        </w:rPr>
      </w:pPr>
      <w:r w:rsidRPr="00C5641A">
        <w:rPr>
          <w:rFonts w:cs="Arial"/>
        </w:rPr>
        <w:t xml:space="preserve">Waiver Number: </w:t>
      </w:r>
      <w:r w:rsidRPr="00666BFD">
        <w:rPr>
          <w:rFonts w:cs="Arial"/>
          <w:noProof/>
        </w:rPr>
        <w:t>3-7-2023</w:t>
      </w:r>
    </w:p>
    <w:p w14:paraId="5B6CBD9F" w14:textId="77777777" w:rsidR="00361D89" w:rsidRPr="00C5641A" w:rsidRDefault="00361D89" w:rsidP="00361D89">
      <w:pPr>
        <w:rPr>
          <w:rFonts w:cs="Arial"/>
        </w:rPr>
      </w:pPr>
      <w:r w:rsidRPr="00C5641A">
        <w:rPr>
          <w:rFonts w:cs="Arial"/>
        </w:rPr>
        <w:t xml:space="preserve">Active Year: </w:t>
      </w:r>
      <w:r w:rsidRPr="00666BFD">
        <w:rPr>
          <w:rFonts w:cs="Arial"/>
          <w:noProof/>
        </w:rPr>
        <w:t>2023</w:t>
      </w:r>
    </w:p>
    <w:p w14:paraId="75B36EBA" w14:textId="77777777" w:rsidR="00361D89" w:rsidRPr="00C5641A" w:rsidRDefault="00361D89" w:rsidP="00361D89">
      <w:pPr>
        <w:spacing w:before="100" w:beforeAutospacing="1"/>
        <w:rPr>
          <w:rFonts w:cs="Arial"/>
        </w:rPr>
      </w:pPr>
      <w:r w:rsidRPr="00B46ECC">
        <w:rPr>
          <w:rFonts w:cs="Arial"/>
        </w:rPr>
        <w:t>Date In:</w:t>
      </w:r>
      <w:r w:rsidRPr="00C5641A">
        <w:rPr>
          <w:rFonts w:cs="Arial"/>
        </w:rPr>
        <w:t xml:space="preserve"> </w:t>
      </w:r>
      <w:r w:rsidRPr="00666BFD">
        <w:rPr>
          <w:rFonts w:cs="Arial"/>
          <w:noProof/>
        </w:rPr>
        <w:t>7/21/2023 3:57:25 PM</w:t>
      </w:r>
    </w:p>
    <w:p w14:paraId="7FABB9F8" w14:textId="77777777" w:rsidR="00361D89" w:rsidRPr="00C5641A" w:rsidRDefault="00361D89" w:rsidP="00361D89">
      <w:pPr>
        <w:spacing w:before="100" w:beforeAutospacing="1"/>
        <w:rPr>
          <w:rFonts w:cs="Arial"/>
        </w:rPr>
      </w:pPr>
      <w:r w:rsidRPr="00C5641A">
        <w:rPr>
          <w:rFonts w:cs="Arial"/>
        </w:rPr>
        <w:t xml:space="preserve">Local Education Agency: </w:t>
      </w:r>
      <w:r w:rsidRPr="00666BFD">
        <w:rPr>
          <w:rFonts w:cs="Arial"/>
          <w:noProof/>
        </w:rPr>
        <w:t>Pleasanton Unified</w:t>
      </w:r>
    </w:p>
    <w:p w14:paraId="7A0A6E94" w14:textId="77777777" w:rsidR="00361D89" w:rsidRPr="00C5641A" w:rsidRDefault="00361D89" w:rsidP="00361D89">
      <w:pPr>
        <w:rPr>
          <w:rFonts w:cs="Arial"/>
        </w:rPr>
      </w:pPr>
      <w:r w:rsidRPr="00C5641A">
        <w:rPr>
          <w:rFonts w:cs="Arial"/>
        </w:rPr>
        <w:t xml:space="preserve">Address: </w:t>
      </w:r>
      <w:r w:rsidRPr="00666BFD">
        <w:rPr>
          <w:rFonts w:cs="Arial"/>
          <w:noProof/>
        </w:rPr>
        <w:t>4665 Bernal Ave.</w:t>
      </w:r>
    </w:p>
    <w:p w14:paraId="7D411DF8" w14:textId="77777777" w:rsidR="00361D89" w:rsidRPr="00C5641A" w:rsidRDefault="00361D89" w:rsidP="00361D89">
      <w:pPr>
        <w:rPr>
          <w:rFonts w:cs="Arial"/>
        </w:rPr>
      </w:pPr>
      <w:r w:rsidRPr="00666BFD">
        <w:rPr>
          <w:rFonts w:cs="Arial"/>
          <w:noProof/>
        </w:rPr>
        <w:t>Pleasanton</w:t>
      </w:r>
      <w:r w:rsidRPr="00C5641A">
        <w:rPr>
          <w:rFonts w:cs="Arial"/>
        </w:rPr>
        <w:t xml:space="preserve">, </w:t>
      </w:r>
      <w:r w:rsidRPr="00666BFD">
        <w:rPr>
          <w:rFonts w:cs="Arial"/>
          <w:noProof/>
        </w:rPr>
        <w:t>CA</w:t>
      </w:r>
      <w:r w:rsidRPr="00C5641A">
        <w:rPr>
          <w:rFonts w:cs="Arial"/>
        </w:rPr>
        <w:t xml:space="preserve"> </w:t>
      </w:r>
      <w:r w:rsidRPr="00666BFD">
        <w:rPr>
          <w:rFonts w:cs="Arial"/>
          <w:noProof/>
        </w:rPr>
        <w:t>94566</w:t>
      </w:r>
    </w:p>
    <w:p w14:paraId="4627BD30" w14:textId="77777777" w:rsidR="00361D89" w:rsidRPr="00C5641A" w:rsidRDefault="00361D89" w:rsidP="00361D89">
      <w:pPr>
        <w:spacing w:before="100" w:beforeAutospacing="1"/>
        <w:rPr>
          <w:rFonts w:cs="Arial"/>
        </w:rPr>
      </w:pPr>
      <w:r w:rsidRPr="00C5641A">
        <w:rPr>
          <w:rFonts w:cs="Arial"/>
        </w:rPr>
        <w:t xml:space="preserve">Start: </w:t>
      </w:r>
      <w:r w:rsidRPr="00666BFD">
        <w:rPr>
          <w:rFonts w:cs="Arial"/>
          <w:noProof/>
        </w:rPr>
        <w:t>7/21/2023</w:t>
      </w:r>
      <w:r w:rsidRPr="00C5641A">
        <w:rPr>
          <w:rFonts w:cs="Arial"/>
        </w:rPr>
        <w:tab/>
      </w:r>
    </w:p>
    <w:p w14:paraId="7D91AB48" w14:textId="77777777" w:rsidR="00361D89" w:rsidRPr="00C5641A" w:rsidRDefault="00361D89" w:rsidP="00361D89">
      <w:pPr>
        <w:rPr>
          <w:rFonts w:cs="Arial"/>
        </w:rPr>
      </w:pPr>
      <w:r w:rsidRPr="00C5641A">
        <w:rPr>
          <w:rFonts w:cs="Arial"/>
        </w:rPr>
        <w:t xml:space="preserve">End: </w:t>
      </w:r>
      <w:r w:rsidRPr="00666BFD">
        <w:rPr>
          <w:rFonts w:cs="Arial"/>
          <w:noProof/>
        </w:rPr>
        <w:t>7/20/2025</w:t>
      </w:r>
    </w:p>
    <w:p w14:paraId="5864E8FC" w14:textId="77777777" w:rsidR="00361D89" w:rsidRPr="00C5641A" w:rsidRDefault="00361D89" w:rsidP="00361D89">
      <w:pPr>
        <w:spacing w:before="100" w:beforeAutospacing="1"/>
        <w:rPr>
          <w:rFonts w:cs="Arial"/>
        </w:rPr>
      </w:pPr>
      <w:r w:rsidRPr="00C5641A">
        <w:rPr>
          <w:rFonts w:cs="Arial"/>
        </w:rPr>
        <w:t xml:space="preserve">Waiver Renewal: </w:t>
      </w:r>
      <w:r w:rsidRPr="00666BFD">
        <w:rPr>
          <w:rFonts w:cs="Arial"/>
          <w:noProof/>
        </w:rPr>
        <w:t>N</w:t>
      </w:r>
      <w:r>
        <w:rPr>
          <w:rFonts w:cs="Arial"/>
          <w:noProof/>
        </w:rPr>
        <w:t>o</w:t>
      </w:r>
      <w:r w:rsidRPr="00C5641A">
        <w:rPr>
          <w:rFonts w:cs="Arial"/>
        </w:rPr>
        <w:t xml:space="preserve"> </w:t>
      </w:r>
    </w:p>
    <w:p w14:paraId="324AE0E4" w14:textId="77777777" w:rsidR="00361D89" w:rsidRPr="00C5641A" w:rsidRDefault="00361D89" w:rsidP="00361D89">
      <w:pPr>
        <w:spacing w:before="100" w:beforeAutospacing="1"/>
        <w:rPr>
          <w:rFonts w:cs="Arial"/>
        </w:rPr>
      </w:pPr>
      <w:r w:rsidRPr="00EF7F38">
        <w:rPr>
          <w:rFonts w:cs="Arial"/>
        </w:rPr>
        <w:t>Waiver Topic</w:t>
      </w:r>
      <w:r w:rsidRPr="00C5641A">
        <w:rPr>
          <w:rFonts w:cs="Arial"/>
        </w:rPr>
        <w:t xml:space="preserve">: </w:t>
      </w:r>
      <w:r w:rsidRPr="00666BFD">
        <w:rPr>
          <w:rFonts w:cs="Arial"/>
          <w:noProof/>
        </w:rPr>
        <w:t xml:space="preserve">Sale or Lease of Surplus Property </w:t>
      </w:r>
    </w:p>
    <w:p w14:paraId="7DA26065" w14:textId="77777777" w:rsidR="00361D89" w:rsidRPr="00C5641A" w:rsidRDefault="00361D89" w:rsidP="00361D89">
      <w:pPr>
        <w:rPr>
          <w:rFonts w:cs="Arial"/>
        </w:rPr>
      </w:pPr>
      <w:r w:rsidRPr="00C5641A">
        <w:rPr>
          <w:rFonts w:cs="Arial"/>
        </w:rPr>
        <w:t xml:space="preserve">Ed Code Title: </w:t>
      </w:r>
      <w:r w:rsidRPr="00666BFD">
        <w:rPr>
          <w:rFonts w:cs="Arial"/>
          <w:noProof/>
        </w:rPr>
        <w:t>Sale of Surplus Property</w:t>
      </w:r>
      <w:r w:rsidRPr="00C5641A">
        <w:rPr>
          <w:rFonts w:cs="Arial"/>
        </w:rPr>
        <w:t xml:space="preserve"> </w:t>
      </w:r>
    </w:p>
    <w:p w14:paraId="5958ED2A" w14:textId="77777777" w:rsidR="00361D89" w:rsidRPr="00C5641A" w:rsidRDefault="00361D89" w:rsidP="00361D89">
      <w:pPr>
        <w:rPr>
          <w:rFonts w:cs="Arial"/>
        </w:rPr>
      </w:pPr>
      <w:r w:rsidRPr="00C5641A">
        <w:rPr>
          <w:rFonts w:cs="Arial"/>
        </w:rPr>
        <w:t xml:space="preserve">Ed Code Section: </w:t>
      </w:r>
      <w:r w:rsidRPr="00666BFD">
        <w:rPr>
          <w:rFonts w:cs="Arial"/>
          <w:noProof/>
        </w:rPr>
        <w:t>17455, 17466, 17469, 17472-17475</w:t>
      </w:r>
    </w:p>
    <w:p w14:paraId="438F4271" w14:textId="77777777" w:rsidR="00361D89" w:rsidRPr="00C5641A" w:rsidRDefault="00361D89" w:rsidP="00361D89">
      <w:pPr>
        <w:rPr>
          <w:rFonts w:cs="Arial"/>
        </w:rPr>
      </w:pPr>
      <w:r w:rsidRPr="00C5641A">
        <w:rPr>
          <w:rFonts w:cs="Arial"/>
        </w:rPr>
        <w:t xml:space="preserve">Ed Code Authority: </w:t>
      </w:r>
      <w:r w:rsidRPr="00666BFD">
        <w:rPr>
          <w:rFonts w:cs="Arial"/>
          <w:noProof/>
        </w:rPr>
        <w:t>33050</w:t>
      </w:r>
    </w:p>
    <w:p w14:paraId="69F4CF40" w14:textId="77777777" w:rsidR="00361D89" w:rsidRPr="00666BFD" w:rsidRDefault="00361D89" w:rsidP="00361D89">
      <w:pPr>
        <w:spacing w:before="100" w:beforeAutospacing="1"/>
        <w:rPr>
          <w:rFonts w:cs="Arial"/>
          <w:noProof/>
          <w:shd w:val="clear" w:color="auto" w:fill="FFFFFF"/>
        </w:rPr>
      </w:pPr>
      <w:r w:rsidRPr="0088582A">
        <w:rPr>
          <w:rFonts w:cs="Arial"/>
          <w:i/>
          <w:shd w:val="clear" w:color="auto" w:fill="FFFFFF"/>
        </w:rPr>
        <w:t>Education Code</w:t>
      </w:r>
      <w:r w:rsidRPr="00C5641A">
        <w:rPr>
          <w:rFonts w:cs="Arial"/>
          <w:shd w:val="clear" w:color="auto" w:fill="FFFFFF"/>
        </w:rPr>
        <w:t xml:space="preserve"> or </w:t>
      </w:r>
      <w:r w:rsidRPr="0088582A">
        <w:rPr>
          <w:rFonts w:cs="Arial"/>
          <w:i/>
          <w:shd w:val="clear" w:color="auto" w:fill="FFFFFF"/>
        </w:rPr>
        <w:t>CCR</w:t>
      </w:r>
      <w:r w:rsidRPr="00C5641A">
        <w:rPr>
          <w:rFonts w:cs="Arial"/>
          <w:shd w:val="clear" w:color="auto" w:fill="FFFFFF"/>
        </w:rPr>
        <w:t xml:space="preserve"> to Waive: </w:t>
      </w:r>
      <w:r w:rsidRPr="00666BFD">
        <w:rPr>
          <w:rFonts w:cs="Arial"/>
          <w:noProof/>
          <w:shd w:val="clear" w:color="auto" w:fill="FFFFFF"/>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14:paraId="6FBFC129" w14:textId="77777777" w:rsidR="00361D89" w:rsidRPr="00666BFD" w:rsidRDefault="00361D89" w:rsidP="00361D89">
      <w:pPr>
        <w:spacing w:before="100" w:beforeAutospacing="1"/>
        <w:rPr>
          <w:rFonts w:cs="Arial"/>
          <w:noProof/>
          <w:shd w:val="clear" w:color="auto" w:fill="FFFFFF"/>
        </w:rPr>
      </w:pPr>
      <w:r w:rsidRPr="00666BFD">
        <w:rPr>
          <w:rFonts w:cs="Arial"/>
          <w:noProof/>
          <w:shd w:val="clear" w:color="auto" w:fill="FFFFFF"/>
        </w:rPr>
        <w:t xml:space="preserve">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w:t>
      </w:r>
      <w:r w:rsidRPr="00666BFD">
        <w:rPr>
          <w:rFonts w:cs="Arial"/>
          <w:noProof/>
          <w:shd w:val="clear" w:color="auto" w:fill="FFFFFF"/>
        </w:rPr>
        <w:lastRenderedPageBreak/>
        <w:t>be held at its regular place of meeting, at which sealed proposals to purchase or lease will be received and considered].</w:t>
      </w:r>
    </w:p>
    <w:p w14:paraId="2A6225DA" w14:textId="77777777" w:rsidR="00361D89" w:rsidRPr="00666BFD" w:rsidRDefault="00361D89" w:rsidP="00361D89">
      <w:pPr>
        <w:spacing w:before="100" w:beforeAutospacing="1"/>
        <w:rPr>
          <w:rFonts w:cs="Arial"/>
          <w:noProof/>
          <w:shd w:val="clear" w:color="auto" w:fill="FFFFFF"/>
        </w:rPr>
      </w:pPr>
      <w:r w:rsidRPr="00666BFD">
        <w:rPr>
          <w:rFonts w:cs="Arial"/>
          <w:noProof/>
          <w:shd w:val="clear" w:color="auto" w:fill="FFFFFF"/>
        </w:rPr>
        <w:t>17469.  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14:paraId="1252DBAA" w14:textId="77777777" w:rsidR="00361D89" w:rsidRPr="00666BFD" w:rsidRDefault="00361D89" w:rsidP="00361D89">
      <w:pPr>
        <w:spacing w:before="100" w:beforeAutospacing="1"/>
        <w:rPr>
          <w:rFonts w:cs="Arial"/>
          <w:noProof/>
          <w:shd w:val="clear" w:color="auto" w:fill="FFFFFF"/>
        </w:rPr>
      </w:pPr>
      <w:r w:rsidRPr="00666BFD">
        <w:rPr>
          <w:rFonts w:cs="Arial"/>
          <w:noProof/>
          <w:shd w:val="clear" w:color="auto" w:fill="FFFFFF"/>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14:paraId="0FC1B678" w14:textId="77777777" w:rsidR="00361D89" w:rsidRPr="00666BFD" w:rsidRDefault="00361D89" w:rsidP="00361D89">
      <w:pPr>
        <w:spacing w:before="100" w:beforeAutospacing="1"/>
        <w:rPr>
          <w:rFonts w:cs="Arial"/>
          <w:noProof/>
          <w:shd w:val="clear" w:color="auto" w:fill="FFFFFF"/>
        </w:rPr>
      </w:pPr>
      <w:r w:rsidRPr="00666BFD">
        <w:rPr>
          <w:rFonts w:cs="Arial"/>
          <w:noProof/>
          <w:shd w:val="clear" w:color="auto" w:fill="FFFFFF"/>
        </w:rPr>
        <w:t>17473. (all)</w:t>
      </w:r>
    </w:p>
    <w:p w14:paraId="1581C56E" w14:textId="77777777" w:rsidR="00361D89" w:rsidRPr="00666BFD" w:rsidRDefault="00361D89" w:rsidP="00361D89">
      <w:pPr>
        <w:spacing w:before="100" w:beforeAutospacing="1"/>
        <w:rPr>
          <w:rFonts w:cs="Arial"/>
          <w:noProof/>
          <w:shd w:val="clear" w:color="auto" w:fill="FFFFFF"/>
        </w:rPr>
      </w:pPr>
      <w:r w:rsidRPr="00666BFD">
        <w:rPr>
          <w:rFonts w:cs="Arial"/>
          <w:noProof/>
          <w:shd w:val="clear" w:color="auto" w:fill="FFFFFF"/>
        </w:rPr>
        <w:t>17474.  (all)</w:t>
      </w:r>
    </w:p>
    <w:p w14:paraId="2E7FCA67" w14:textId="77777777" w:rsidR="00361D89" w:rsidRPr="00C5641A" w:rsidRDefault="00361D89" w:rsidP="00361D89">
      <w:pPr>
        <w:spacing w:before="100" w:beforeAutospacing="1"/>
        <w:rPr>
          <w:rFonts w:cs="Arial"/>
          <w:shd w:val="clear" w:color="auto" w:fill="FFFFFF"/>
        </w:rPr>
      </w:pPr>
      <w:r w:rsidRPr="00666BFD">
        <w:rPr>
          <w:rFonts w:cs="Arial"/>
          <w:noProof/>
          <w:shd w:val="clear" w:color="auto" w:fill="FFFFFF"/>
        </w:rPr>
        <w:t>17475. The final acceptance by the governing body may be made [either at the same session or] at any [adjourned session of the same] meeting [held within the 10 days next following].</w:t>
      </w:r>
    </w:p>
    <w:p w14:paraId="7784A928" w14:textId="77777777" w:rsidR="00361D89" w:rsidRPr="00666BFD" w:rsidRDefault="00361D89" w:rsidP="00361D89">
      <w:pPr>
        <w:spacing w:before="100" w:beforeAutospacing="1"/>
        <w:rPr>
          <w:rFonts w:cs="Arial"/>
          <w:noProof/>
        </w:rPr>
      </w:pPr>
      <w:r w:rsidRPr="00C5641A">
        <w:rPr>
          <w:rFonts w:cs="Arial"/>
        </w:rPr>
        <w:t xml:space="preserve">Outcome Rationale: </w:t>
      </w:r>
      <w:r w:rsidRPr="00666BFD">
        <w:rPr>
          <w:rFonts w:cs="Arial"/>
          <w:noProof/>
        </w:rPr>
        <w:t xml:space="preserve">The Pleasanton Unified School District desires to have the requested </w:t>
      </w:r>
      <w:r w:rsidRPr="0088582A">
        <w:rPr>
          <w:rFonts w:cs="Arial"/>
          <w:i/>
          <w:noProof/>
        </w:rPr>
        <w:t>Education Code</w:t>
      </w:r>
      <w:r w:rsidRPr="00666BFD">
        <w:rPr>
          <w:rFonts w:cs="Arial"/>
          <w:noProof/>
        </w:rPr>
        <w:t xml:space="preserve"> sections, or portions thereof, waived because the waiver of these sections will allow the District to maximize its return on the sale or lease of the District’s real property that is not needed for school purposes, described as follows:</w:t>
      </w:r>
    </w:p>
    <w:p w14:paraId="375A5845" w14:textId="77777777" w:rsidR="00361D89" w:rsidRPr="00666BFD" w:rsidRDefault="00361D89" w:rsidP="00361D89">
      <w:pPr>
        <w:spacing w:before="100" w:beforeAutospacing="1"/>
        <w:rPr>
          <w:rFonts w:cs="Arial"/>
          <w:noProof/>
        </w:rPr>
      </w:pPr>
      <w:r w:rsidRPr="00666BFD">
        <w:rPr>
          <w:rFonts w:cs="Arial"/>
          <w:noProof/>
        </w:rPr>
        <w:t>?</w:t>
      </w:r>
      <w:r w:rsidRPr="00666BFD">
        <w:rPr>
          <w:rFonts w:cs="Arial"/>
          <w:noProof/>
        </w:rPr>
        <w:tab/>
        <w:t>Vineyard Avenue between Thiessen Street and Manoir Lane, County of Alameda, California, APN 946-4619-1</w:t>
      </w:r>
    </w:p>
    <w:p w14:paraId="1FF928E8" w14:textId="77777777" w:rsidR="00361D89" w:rsidRPr="00C5641A" w:rsidRDefault="00361D89" w:rsidP="00361D89">
      <w:pPr>
        <w:spacing w:before="100" w:beforeAutospacing="1"/>
        <w:rPr>
          <w:rFonts w:cs="Arial"/>
          <w:noProof/>
        </w:rPr>
      </w:pPr>
      <w:r w:rsidRPr="00666BFD">
        <w:rPr>
          <w:rFonts w:cs="Arial"/>
          <w:noProof/>
        </w:rPr>
        <w:t>The District has determined that this site is no longer needed for school purposes.  It is the desire of the District to attract potential lessors or purchasers who will not only pay maximum price for the property but who will also enhance the surrounding neighborhood. Based on past sales and leases of real property in the area and the location of the property, the District anticipates attracting a much greater interest from potential purchasers or lessors through a Request for Proposal process than a bid process.</w:t>
      </w:r>
    </w:p>
    <w:p w14:paraId="34A31DF4"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lastRenderedPageBreak/>
        <w:t xml:space="preserve">Student Population: </w:t>
      </w:r>
      <w:r w:rsidRPr="00666BFD">
        <w:rPr>
          <w:rFonts w:cs="Arial"/>
          <w:noProof/>
          <w:shd w:val="clear" w:color="auto" w:fill="FFFFFF"/>
        </w:rPr>
        <w:t>13860</w:t>
      </w:r>
      <w:r>
        <w:rPr>
          <w:rFonts w:cs="Arial"/>
          <w:shd w:val="clear" w:color="auto" w:fill="FFFFFF"/>
        </w:rPr>
        <w:br/>
      </w:r>
      <w:r w:rsidRPr="00C5641A">
        <w:rPr>
          <w:rFonts w:cs="Arial"/>
          <w:shd w:val="clear" w:color="auto" w:fill="FFFFFF"/>
        </w:rPr>
        <w:t xml:space="preserve">City Type: </w:t>
      </w:r>
      <w:r w:rsidRPr="00666BFD">
        <w:rPr>
          <w:rFonts w:cs="Arial"/>
          <w:noProof/>
          <w:shd w:val="clear" w:color="auto" w:fill="FFFFFF"/>
        </w:rPr>
        <w:t>Small</w:t>
      </w:r>
    </w:p>
    <w:p w14:paraId="70C0F307"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Public Hearing Date: </w:t>
      </w:r>
      <w:r w:rsidRPr="00666BFD">
        <w:rPr>
          <w:rFonts w:cs="Arial"/>
          <w:noProof/>
          <w:shd w:val="clear" w:color="auto" w:fill="FFFFFF"/>
        </w:rPr>
        <w:t>6/22/2023</w:t>
      </w:r>
    </w:p>
    <w:p w14:paraId="35384822" w14:textId="77777777" w:rsidR="00361D89" w:rsidRPr="00C5641A" w:rsidRDefault="00361D89" w:rsidP="00361D89">
      <w:pPr>
        <w:rPr>
          <w:rFonts w:cs="Arial"/>
          <w:shd w:val="clear" w:color="auto" w:fill="FFFFFF"/>
        </w:rPr>
      </w:pPr>
      <w:r w:rsidRPr="00C5641A">
        <w:rPr>
          <w:rFonts w:cs="Arial"/>
          <w:shd w:val="clear" w:color="auto" w:fill="FFFFFF"/>
        </w:rPr>
        <w:t xml:space="preserve">Public Hearing Advertised: </w:t>
      </w:r>
      <w:r w:rsidRPr="00666BFD">
        <w:rPr>
          <w:rFonts w:cs="Arial"/>
          <w:noProof/>
          <w:shd w:val="clear" w:color="auto" w:fill="FFFFFF"/>
        </w:rPr>
        <w:t>Published a notice on the LEA's website that included the time, date, location, and subject of the hearing.</w:t>
      </w:r>
    </w:p>
    <w:p w14:paraId="4B340C1B"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Local Board Approval Date: </w:t>
      </w:r>
      <w:r w:rsidRPr="00666BFD">
        <w:rPr>
          <w:rFonts w:cs="Arial"/>
          <w:noProof/>
          <w:shd w:val="clear" w:color="auto" w:fill="FFFFFF"/>
        </w:rPr>
        <w:t>6/22/2023</w:t>
      </w:r>
    </w:p>
    <w:p w14:paraId="26C133CA"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Community Council Reviewed By: </w:t>
      </w:r>
      <w:r w:rsidRPr="00666BFD">
        <w:rPr>
          <w:rFonts w:cs="Arial"/>
          <w:noProof/>
          <w:shd w:val="clear" w:color="auto" w:fill="FFFFFF"/>
        </w:rPr>
        <w:t>District Advisory "7-11" Committee</w:t>
      </w:r>
    </w:p>
    <w:p w14:paraId="5CEC86E6" w14:textId="77777777" w:rsidR="00361D89" w:rsidRPr="00C5641A" w:rsidRDefault="00361D89" w:rsidP="00361D89">
      <w:pPr>
        <w:rPr>
          <w:rFonts w:cs="Arial"/>
          <w:shd w:val="clear" w:color="auto" w:fill="FFFFFF"/>
        </w:rPr>
      </w:pPr>
      <w:r w:rsidRPr="00C5641A">
        <w:rPr>
          <w:rFonts w:cs="Arial"/>
          <w:shd w:val="clear" w:color="auto" w:fill="FFFFFF"/>
        </w:rPr>
        <w:t xml:space="preserve">Community Council Reviewed Date: </w:t>
      </w:r>
      <w:r w:rsidRPr="00666BFD">
        <w:rPr>
          <w:rFonts w:cs="Arial"/>
          <w:noProof/>
          <w:shd w:val="clear" w:color="auto" w:fill="FFFFFF"/>
        </w:rPr>
        <w:t>6/14/2023</w:t>
      </w:r>
    </w:p>
    <w:p w14:paraId="7900206F" w14:textId="77777777" w:rsidR="00361D89" w:rsidRPr="00C5641A" w:rsidRDefault="00361D89" w:rsidP="00361D89">
      <w:pPr>
        <w:rPr>
          <w:rFonts w:cs="Arial"/>
          <w:shd w:val="clear" w:color="auto" w:fill="FFFFFF"/>
        </w:rPr>
      </w:pPr>
      <w:r w:rsidRPr="00C5641A">
        <w:rPr>
          <w:rFonts w:cs="Arial"/>
          <w:shd w:val="clear" w:color="auto" w:fill="FFFFFF"/>
        </w:rPr>
        <w:t xml:space="preserve">Community Council Objection: </w:t>
      </w:r>
      <w:r w:rsidRPr="00666BFD">
        <w:rPr>
          <w:rFonts w:cs="Arial"/>
          <w:noProof/>
          <w:shd w:val="clear" w:color="auto" w:fill="FFFFFF"/>
        </w:rPr>
        <w:t>N</w:t>
      </w:r>
      <w:r>
        <w:rPr>
          <w:rFonts w:cs="Arial"/>
          <w:noProof/>
          <w:shd w:val="clear" w:color="auto" w:fill="FFFFFF"/>
        </w:rPr>
        <w:t>o</w:t>
      </w:r>
    </w:p>
    <w:p w14:paraId="53090E08"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66BFD">
        <w:rPr>
          <w:rFonts w:cs="Arial"/>
          <w:noProof/>
          <w:shd w:val="clear" w:color="auto" w:fill="FFFFFF"/>
        </w:rPr>
        <w:t>N</w:t>
      </w:r>
      <w:r>
        <w:rPr>
          <w:rFonts w:cs="Arial"/>
          <w:noProof/>
          <w:shd w:val="clear" w:color="auto" w:fill="FFFFFF"/>
        </w:rPr>
        <w:t>o</w:t>
      </w:r>
    </w:p>
    <w:p w14:paraId="1D6C29DE"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Categorical Program Monitoring: </w:t>
      </w:r>
      <w:r w:rsidRPr="00666BFD">
        <w:rPr>
          <w:rFonts w:cs="Arial"/>
          <w:noProof/>
          <w:shd w:val="clear" w:color="auto" w:fill="FFFFFF"/>
        </w:rPr>
        <w:t>N</w:t>
      </w:r>
      <w:r>
        <w:rPr>
          <w:rFonts w:cs="Arial"/>
          <w:noProof/>
          <w:shd w:val="clear" w:color="auto" w:fill="FFFFFF"/>
        </w:rPr>
        <w:t>o</w:t>
      </w:r>
    </w:p>
    <w:p w14:paraId="598EDEC5" w14:textId="77777777" w:rsidR="00361D89" w:rsidRPr="00C5641A" w:rsidRDefault="00361D89" w:rsidP="00361D89">
      <w:pPr>
        <w:spacing w:before="100" w:beforeAutospacing="1"/>
        <w:rPr>
          <w:rFonts w:cs="Arial"/>
          <w:shd w:val="clear" w:color="auto" w:fill="FFFFFF"/>
        </w:rPr>
      </w:pPr>
      <w:r w:rsidRPr="00C5641A">
        <w:rPr>
          <w:rFonts w:cs="Arial"/>
          <w:shd w:val="clear" w:color="auto" w:fill="FFFFFF"/>
        </w:rPr>
        <w:t xml:space="preserve">Submitted by: </w:t>
      </w:r>
      <w:r w:rsidRPr="00666BFD">
        <w:rPr>
          <w:rFonts w:cs="Arial"/>
          <w:noProof/>
          <w:shd w:val="clear" w:color="auto" w:fill="FFFFFF"/>
        </w:rPr>
        <w:t>Mr.</w:t>
      </w:r>
      <w:r w:rsidRPr="00C5641A">
        <w:rPr>
          <w:rFonts w:cs="Arial"/>
          <w:shd w:val="clear" w:color="auto" w:fill="FFFFFF"/>
        </w:rPr>
        <w:t xml:space="preserve"> </w:t>
      </w:r>
      <w:r w:rsidRPr="00666BFD">
        <w:rPr>
          <w:rFonts w:cs="Arial"/>
          <w:noProof/>
          <w:shd w:val="clear" w:color="auto" w:fill="FFFFFF"/>
        </w:rPr>
        <w:t>Ahmad</w:t>
      </w:r>
      <w:r w:rsidRPr="00C5641A">
        <w:rPr>
          <w:rFonts w:cs="Arial"/>
          <w:shd w:val="clear" w:color="auto" w:fill="FFFFFF"/>
        </w:rPr>
        <w:t xml:space="preserve"> </w:t>
      </w:r>
      <w:r w:rsidRPr="00666BFD">
        <w:rPr>
          <w:rFonts w:cs="Arial"/>
          <w:noProof/>
          <w:shd w:val="clear" w:color="auto" w:fill="FFFFFF"/>
        </w:rPr>
        <w:t>Sheikholeslami</w:t>
      </w:r>
    </w:p>
    <w:p w14:paraId="59052373" w14:textId="77777777" w:rsidR="00361D89" w:rsidRPr="00C5641A" w:rsidRDefault="00361D89" w:rsidP="00361D89">
      <w:pPr>
        <w:rPr>
          <w:rFonts w:cs="Arial"/>
          <w:shd w:val="clear" w:color="auto" w:fill="FFFFFF"/>
        </w:rPr>
      </w:pPr>
      <w:r w:rsidRPr="00C5641A">
        <w:rPr>
          <w:rFonts w:cs="Arial"/>
          <w:shd w:val="clear" w:color="auto" w:fill="FFFFFF"/>
        </w:rPr>
        <w:t xml:space="preserve">Position: </w:t>
      </w:r>
      <w:r w:rsidRPr="00666BFD">
        <w:rPr>
          <w:rFonts w:cs="Arial"/>
          <w:noProof/>
          <w:shd w:val="clear" w:color="auto" w:fill="FFFFFF"/>
        </w:rPr>
        <w:t>Assistant Superintendent of Business Services</w:t>
      </w:r>
    </w:p>
    <w:p w14:paraId="352DE498" w14:textId="4D28C016" w:rsidR="00361D89" w:rsidRPr="00C5641A" w:rsidRDefault="00361D89" w:rsidP="00361D89">
      <w:pPr>
        <w:rPr>
          <w:rFonts w:cs="Arial"/>
          <w:shd w:val="clear" w:color="auto" w:fill="FFFFFF"/>
        </w:rPr>
      </w:pPr>
      <w:r w:rsidRPr="00C5641A">
        <w:rPr>
          <w:rFonts w:cs="Arial"/>
          <w:shd w:val="clear" w:color="auto" w:fill="FFFFFF"/>
        </w:rPr>
        <w:t xml:space="preserve">E-mail: </w:t>
      </w:r>
      <w:hyperlink r:id="rId30" w:history="1">
        <w:r w:rsidR="00E966D1" w:rsidRPr="00174D6C">
          <w:rPr>
            <w:rStyle w:val="Hyperlink"/>
            <w:rFonts w:cs="Arial"/>
            <w:noProof/>
            <w:shd w:val="clear" w:color="auto" w:fill="FFFFFF"/>
          </w:rPr>
          <w:t>asheikholeslami@pleasantonusd.net</w:t>
        </w:r>
      </w:hyperlink>
      <w:r w:rsidR="00E966D1">
        <w:rPr>
          <w:rFonts w:cs="Arial"/>
          <w:noProof/>
          <w:shd w:val="clear" w:color="auto" w:fill="FFFFFF"/>
        </w:rPr>
        <w:t xml:space="preserve"> </w:t>
      </w:r>
    </w:p>
    <w:p w14:paraId="7EC137F0" w14:textId="77777777" w:rsidR="00361D89" w:rsidRPr="00C5641A" w:rsidRDefault="00361D89" w:rsidP="00361D89">
      <w:pPr>
        <w:rPr>
          <w:rFonts w:cs="Arial"/>
          <w:shd w:val="clear" w:color="auto" w:fill="FFFFFF"/>
        </w:rPr>
      </w:pPr>
      <w:r w:rsidRPr="00C5641A">
        <w:rPr>
          <w:rFonts w:cs="Arial"/>
          <w:shd w:val="clear" w:color="auto" w:fill="FFFFFF"/>
        </w:rPr>
        <w:t xml:space="preserve">Telephone: </w:t>
      </w:r>
      <w:r w:rsidRPr="00666BFD">
        <w:rPr>
          <w:rFonts w:cs="Arial"/>
          <w:noProof/>
          <w:shd w:val="clear" w:color="auto" w:fill="FFFFFF"/>
        </w:rPr>
        <w:t>925-426-4307</w:t>
      </w:r>
    </w:p>
    <w:p w14:paraId="558BEB92" w14:textId="77777777" w:rsidR="00361D89" w:rsidRPr="00666BFD" w:rsidRDefault="00361D89" w:rsidP="00361D89">
      <w:pPr>
        <w:spacing w:before="100" w:beforeAutospacing="1"/>
        <w:rPr>
          <w:rFonts w:cs="Arial"/>
          <w:noProof/>
          <w:shd w:val="clear" w:color="auto" w:fill="FFFFFF"/>
        </w:rPr>
      </w:pPr>
      <w:r w:rsidRPr="00666BFD">
        <w:rPr>
          <w:rFonts w:cs="Arial"/>
          <w:noProof/>
          <w:shd w:val="clear" w:color="auto" w:fill="FFFFFF"/>
        </w:rPr>
        <w:t>Bargaining Unit Date: 0</w:t>
      </w:r>
      <w:r>
        <w:rPr>
          <w:rFonts w:cs="Arial"/>
          <w:noProof/>
          <w:shd w:val="clear" w:color="auto" w:fill="FFFFFF"/>
        </w:rPr>
        <w:t>6/01</w:t>
      </w:r>
      <w:r w:rsidRPr="00666BFD">
        <w:rPr>
          <w:rFonts w:cs="Arial"/>
          <w:noProof/>
          <w:shd w:val="clear" w:color="auto" w:fill="FFFFFF"/>
        </w:rPr>
        <w:t>/2023</w:t>
      </w:r>
      <w:r>
        <w:rPr>
          <w:rFonts w:cs="Arial"/>
          <w:noProof/>
          <w:shd w:val="clear" w:color="auto" w:fill="FFFFFF"/>
        </w:rPr>
        <w:br/>
      </w:r>
      <w:r w:rsidRPr="00666BFD">
        <w:rPr>
          <w:rFonts w:cs="Arial"/>
          <w:noProof/>
          <w:shd w:val="clear" w:color="auto" w:fill="FFFFFF"/>
        </w:rPr>
        <w:t>Name: Association of Pleasanton Teachers</w:t>
      </w:r>
      <w:r>
        <w:rPr>
          <w:rFonts w:cs="Arial"/>
          <w:noProof/>
          <w:shd w:val="clear" w:color="auto" w:fill="FFFFFF"/>
        </w:rPr>
        <w:br/>
      </w:r>
      <w:r w:rsidRPr="00666BFD">
        <w:rPr>
          <w:rFonts w:cs="Arial"/>
          <w:noProof/>
          <w:shd w:val="clear" w:color="auto" w:fill="FFFFFF"/>
        </w:rPr>
        <w:t>Representative: Cheryl Atkins</w:t>
      </w:r>
      <w:r>
        <w:rPr>
          <w:rFonts w:cs="Arial"/>
          <w:noProof/>
          <w:shd w:val="clear" w:color="auto" w:fill="FFFFFF"/>
        </w:rPr>
        <w:br/>
      </w:r>
      <w:r w:rsidRPr="00666BFD">
        <w:rPr>
          <w:rFonts w:cs="Arial"/>
          <w:noProof/>
          <w:shd w:val="clear" w:color="auto" w:fill="FFFFFF"/>
        </w:rPr>
        <w:t>Title: President</w:t>
      </w:r>
      <w:r>
        <w:rPr>
          <w:rFonts w:cs="Arial"/>
          <w:noProof/>
          <w:shd w:val="clear" w:color="auto" w:fill="FFFFFF"/>
        </w:rPr>
        <w:br/>
      </w:r>
      <w:r w:rsidRPr="00666BFD">
        <w:rPr>
          <w:rFonts w:cs="Arial"/>
          <w:noProof/>
          <w:shd w:val="clear" w:color="auto" w:fill="FFFFFF"/>
        </w:rPr>
        <w:t>Phone: 925-699-7849</w:t>
      </w:r>
      <w:r>
        <w:rPr>
          <w:rFonts w:cs="Arial"/>
          <w:noProof/>
          <w:shd w:val="clear" w:color="auto" w:fill="FFFFFF"/>
        </w:rPr>
        <w:br/>
      </w:r>
      <w:r w:rsidRPr="00666BFD">
        <w:rPr>
          <w:rFonts w:cs="Arial"/>
          <w:noProof/>
          <w:shd w:val="clear" w:color="auto" w:fill="FFFFFF"/>
        </w:rPr>
        <w:t>Position: Support</w:t>
      </w:r>
    </w:p>
    <w:p w14:paraId="4CD7CA30" w14:textId="7F895E97" w:rsidR="00C87831" w:rsidRPr="00DA2D67" w:rsidRDefault="00361D89" w:rsidP="00361D89">
      <w:pPr>
        <w:spacing w:before="100" w:beforeAutospacing="1"/>
        <w:rPr>
          <w:b/>
        </w:rPr>
      </w:pPr>
      <w:r w:rsidRPr="00666BFD">
        <w:rPr>
          <w:rFonts w:cs="Arial"/>
          <w:noProof/>
          <w:shd w:val="clear" w:color="auto" w:fill="FFFFFF"/>
        </w:rPr>
        <w:t>Bargaining Unit Date: 0</w:t>
      </w:r>
      <w:r>
        <w:rPr>
          <w:rFonts w:cs="Arial"/>
          <w:noProof/>
          <w:shd w:val="clear" w:color="auto" w:fill="FFFFFF"/>
        </w:rPr>
        <w:t>6</w:t>
      </w:r>
      <w:r w:rsidRPr="00666BFD">
        <w:rPr>
          <w:rFonts w:cs="Arial"/>
          <w:noProof/>
          <w:shd w:val="clear" w:color="auto" w:fill="FFFFFF"/>
        </w:rPr>
        <w:t>/</w:t>
      </w:r>
      <w:r>
        <w:rPr>
          <w:rFonts w:cs="Arial"/>
          <w:noProof/>
          <w:shd w:val="clear" w:color="auto" w:fill="FFFFFF"/>
        </w:rPr>
        <w:t>09</w:t>
      </w:r>
      <w:r w:rsidRPr="00666BFD">
        <w:rPr>
          <w:rFonts w:cs="Arial"/>
          <w:noProof/>
          <w:shd w:val="clear" w:color="auto" w:fill="FFFFFF"/>
        </w:rPr>
        <w:t>/2023</w:t>
      </w:r>
      <w:r>
        <w:rPr>
          <w:rFonts w:cs="Arial"/>
          <w:noProof/>
          <w:shd w:val="clear" w:color="auto" w:fill="FFFFFF"/>
        </w:rPr>
        <w:br/>
      </w:r>
      <w:r w:rsidRPr="00666BFD">
        <w:rPr>
          <w:rFonts w:cs="Arial"/>
          <w:noProof/>
          <w:shd w:val="clear" w:color="auto" w:fill="FFFFFF"/>
        </w:rPr>
        <w:t>Name: CSEA Chapter 155</w:t>
      </w:r>
      <w:r>
        <w:rPr>
          <w:rFonts w:cs="Arial"/>
          <w:noProof/>
          <w:shd w:val="clear" w:color="auto" w:fill="FFFFFF"/>
        </w:rPr>
        <w:br/>
      </w:r>
      <w:r w:rsidRPr="00666BFD">
        <w:rPr>
          <w:rFonts w:cs="Arial"/>
          <w:noProof/>
          <w:shd w:val="clear" w:color="auto" w:fill="FFFFFF"/>
        </w:rPr>
        <w:t>Representative: Laura Martinez</w:t>
      </w:r>
      <w:r>
        <w:rPr>
          <w:rFonts w:cs="Arial"/>
          <w:noProof/>
          <w:shd w:val="clear" w:color="auto" w:fill="FFFFFF"/>
        </w:rPr>
        <w:br/>
      </w:r>
      <w:r w:rsidRPr="00666BFD">
        <w:rPr>
          <w:rFonts w:cs="Arial"/>
          <w:noProof/>
          <w:shd w:val="clear" w:color="auto" w:fill="FFFFFF"/>
        </w:rPr>
        <w:t>Title: President</w:t>
      </w:r>
      <w:r>
        <w:rPr>
          <w:rFonts w:cs="Arial"/>
          <w:noProof/>
          <w:shd w:val="clear" w:color="auto" w:fill="FFFFFF"/>
        </w:rPr>
        <w:br/>
      </w:r>
      <w:r w:rsidRPr="00666BFD">
        <w:rPr>
          <w:rFonts w:cs="Arial"/>
          <w:noProof/>
          <w:shd w:val="clear" w:color="auto" w:fill="FFFFFF"/>
        </w:rPr>
        <w:t>Phone: 925-519-4073</w:t>
      </w:r>
      <w:r>
        <w:rPr>
          <w:rFonts w:cs="Arial"/>
          <w:noProof/>
          <w:shd w:val="clear" w:color="auto" w:fill="FFFFFF"/>
        </w:rPr>
        <w:br/>
      </w:r>
      <w:r w:rsidRPr="00666BFD">
        <w:rPr>
          <w:rFonts w:cs="Arial"/>
          <w:noProof/>
          <w:shd w:val="clear" w:color="auto" w:fill="FFFFFF"/>
        </w:rPr>
        <w:t>Position: Support</w:t>
      </w:r>
    </w:p>
    <w:sectPr w:rsidR="00C87831" w:rsidRPr="00DA2D67" w:rsidSect="00A24D60">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0C56" w14:textId="77777777" w:rsidR="009D4847" w:rsidRDefault="009D4847" w:rsidP="000E09DC">
      <w:r>
        <w:separator/>
      </w:r>
    </w:p>
  </w:endnote>
  <w:endnote w:type="continuationSeparator" w:id="0">
    <w:p w14:paraId="61075AFC" w14:textId="77777777" w:rsidR="009D4847" w:rsidRDefault="009D48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7B58" w14:textId="77777777" w:rsidR="00361D89" w:rsidRDefault="0036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2D51" w14:textId="77777777" w:rsidR="00361D89" w:rsidRDefault="00361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B46A" w14:textId="77777777" w:rsidR="00361D89" w:rsidRDefault="00361D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28F" w14:textId="77777777" w:rsidR="00F7372B" w:rsidRDefault="00F737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A34" w14:textId="77777777" w:rsidR="00F7372B" w:rsidRDefault="00F737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4B9C" w14:textId="77777777" w:rsidR="00F7372B" w:rsidRDefault="00F737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2E6" w14:textId="77777777" w:rsidR="00361D89" w:rsidRDefault="00361D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184B" w14:textId="77777777" w:rsidR="00361D89" w:rsidRDefault="00361D8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060" w14:textId="77777777" w:rsidR="00361D89" w:rsidRDefault="0036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BB4B" w14:textId="77777777" w:rsidR="009D4847" w:rsidRDefault="009D4847" w:rsidP="000E09DC">
      <w:r>
        <w:separator/>
      </w:r>
    </w:p>
  </w:footnote>
  <w:footnote w:type="continuationSeparator" w:id="0">
    <w:p w14:paraId="712831A0" w14:textId="77777777" w:rsidR="009D4847" w:rsidRDefault="009D48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FE5" w14:textId="09DD58F8" w:rsidR="00C51775" w:rsidRDefault="00C51775" w:rsidP="00B55D56">
    <w:pPr>
      <w:tabs>
        <w:tab w:val="center" w:pos="4680"/>
        <w:tab w:val="right" w:pos="9360"/>
      </w:tabs>
      <w:autoSpaceDE w:val="0"/>
      <w:autoSpaceDN w:val="0"/>
      <w:adjustRightInd w:val="0"/>
      <w:spacing w:after="120"/>
      <w:jc w:val="right"/>
      <w:rPr>
        <w:rFonts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sidR="0012570E">
      <w:rPr>
        <w:rFonts w:cs="Arial"/>
      </w:rPr>
      <w:t>5</w:t>
    </w:r>
  </w:p>
  <w:p w14:paraId="3ED98ED6" w14:textId="77777777" w:rsidR="00F57702" w:rsidRDefault="00F57702" w:rsidP="009601ED">
    <w:pPr>
      <w:tabs>
        <w:tab w:val="center" w:pos="4680"/>
        <w:tab w:val="right" w:pos="9360"/>
      </w:tabs>
      <w:autoSpaceDE w:val="0"/>
      <w:autoSpaceDN w:val="0"/>
      <w:adjustRightInd w:val="0"/>
      <w:jc w:val="right"/>
      <w:rPr>
        <w:rFonts w:cs="Arial"/>
      </w:rPr>
    </w:pPr>
  </w:p>
  <w:p w14:paraId="5FEA76AF" w14:textId="77777777" w:rsidR="00F57702" w:rsidRPr="00C17D7D" w:rsidRDefault="00F57702" w:rsidP="00B55D56">
    <w:pPr>
      <w:tabs>
        <w:tab w:val="center" w:pos="4680"/>
        <w:tab w:val="right" w:pos="9360"/>
      </w:tabs>
      <w:autoSpaceDE w:val="0"/>
      <w:autoSpaceDN w:val="0"/>
      <w:adjustRightInd w:val="0"/>
      <w:spacing w:after="120"/>
      <w:jc w:val="right"/>
      <w:rPr>
        <w:rFonts w:eastAsia="Calibri"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9541" w14:textId="77777777" w:rsidR="00361D89" w:rsidRDefault="00361D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61B3" w14:textId="77777777" w:rsidR="0012570E" w:rsidRDefault="0012570E" w:rsidP="0012570E">
    <w:pPr>
      <w:pStyle w:val="Header"/>
      <w:jc w:val="right"/>
    </w:pPr>
    <w:r w:rsidRPr="0039723C">
      <w:rPr>
        <w:rFonts w:eastAsia="Calibri" w:cs="Arial"/>
      </w:rPr>
      <w:t>Sale or Lease of Surplus Property</w:t>
    </w:r>
  </w:p>
  <w:p w14:paraId="1A1AB6C0" w14:textId="5D96D009" w:rsidR="00361D89" w:rsidRPr="001061B3" w:rsidRDefault="00361D89" w:rsidP="00414257">
    <w:pPr>
      <w:pStyle w:val="Header"/>
      <w:jc w:val="right"/>
      <w:rPr>
        <w:rFonts w:cs="Arial"/>
      </w:rPr>
    </w:pPr>
    <w:r w:rsidRPr="001061B3">
      <w:rPr>
        <w:rFonts w:cs="Arial"/>
      </w:rPr>
      <w:t xml:space="preserve">Attachment </w:t>
    </w:r>
    <w:r w:rsidR="0012570E">
      <w:rPr>
        <w:rFonts w:cs="Arial"/>
      </w:rPr>
      <w:t>4</w:t>
    </w:r>
  </w:p>
  <w:p w14:paraId="0DE1B041" w14:textId="7DB7D862" w:rsidR="00361D89" w:rsidRDefault="00361D89"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12570E">
      <w:rPr>
        <w:rFonts w:cs="Arial"/>
      </w:rPr>
      <w:t>3</w:t>
    </w:r>
  </w:p>
  <w:p w14:paraId="1271AFBE" w14:textId="77777777" w:rsidR="00503572" w:rsidRDefault="00503572" w:rsidP="00414257">
    <w:pPr>
      <w:pStyle w:val="Header"/>
      <w:jc w:val="right"/>
      <w:rPr>
        <w:rFonts w:cs="Arial"/>
      </w:rPr>
    </w:pPr>
  </w:p>
  <w:p w14:paraId="73C0FAAF" w14:textId="77777777" w:rsidR="00503572" w:rsidRPr="001061B3" w:rsidRDefault="00503572" w:rsidP="00414257">
    <w:pPr>
      <w:pStyle w:val="Header"/>
      <w:jc w:val="right"/>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A080" w14:textId="77777777" w:rsidR="00361D89" w:rsidRDefault="0036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64271"/>
      <w:docPartObj>
        <w:docPartGallery w:val="Page Numbers (Top of Page)"/>
        <w:docPartUnique/>
      </w:docPartObj>
    </w:sdtPr>
    <w:sdtEndPr>
      <w:rPr>
        <w:noProof/>
      </w:rPr>
    </w:sdtEndPr>
    <w:sdtContent>
      <w:p w14:paraId="634F0B0F" w14:textId="77777777" w:rsidR="00C51775" w:rsidRDefault="00C51775">
        <w:pPr>
          <w:pStyle w:val="Header"/>
          <w:jc w:val="right"/>
        </w:pPr>
        <w:r w:rsidRPr="0039723C">
          <w:rPr>
            <w:rFonts w:eastAsia="Calibri" w:cs="Arial"/>
          </w:rPr>
          <w:t>Sale or Lease of Surplus Property</w:t>
        </w:r>
      </w:p>
      <w:p w14:paraId="6A6830CA" w14:textId="77777777" w:rsidR="00C51775" w:rsidRDefault="00C51775">
        <w:pPr>
          <w:pStyle w:val="Header"/>
          <w:jc w:val="right"/>
        </w:pPr>
        <w:r>
          <w:t>Attachment 1</w:t>
        </w:r>
      </w:p>
      <w:p w14:paraId="68E1C487" w14:textId="77777777" w:rsidR="00503572" w:rsidRDefault="00C51775" w:rsidP="00B55D56">
        <w:pPr>
          <w:pStyle w:val="Header"/>
          <w:spacing w:after="120"/>
          <w:jc w:val="right"/>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897FBE">
          <w:rPr>
            <w:noProof/>
          </w:rPr>
          <w:t>2</w:t>
        </w:r>
      </w:p>
      <w:p w14:paraId="19801427" w14:textId="77777777" w:rsidR="00503572" w:rsidRDefault="00503572" w:rsidP="00503572">
        <w:pPr>
          <w:pStyle w:val="Header"/>
          <w:jc w:val="right"/>
          <w:rPr>
            <w:noProof/>
          </w:rPr>
        </w:pPr>
      </w:p>
      <w:p w14:paraId="3A249644" w14:textId="0C36484B" w:rsidR="00C51775" w:rsidRPr="0018579F" w:rsidRDefault="00000000" w:rsidP="00B55D56">
        <w:pPr>
          <w:pStyle w:val="Header"/>
          <w:spacing w:after="120"/>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642E" w14:textId="77777777" w:rsidR="00361D89" w:rsidRDefault="00361D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5F8F" w14:textId="77777777" w:rsidR="0012570E" w:rsidRDefault="0012570E" w:rsidP="0012570E">
    <w:pPr>
      <w:pStyle w:val="Header"/>
      <w:jc w:val="right"/>
    </w:pPr>
    <w:r w:rsidRPr="0039723C">
      <w:rPr>
        <w:rFonts w:eastAsia="Calibri" w:cs="Arial"/>
      </w:rPr>
      <w:t>Sale or Lease of Surplus Property</w:t>
    </w:r>
  </w:p>
  <w:p w14:paraId="3EBC1324" w14:textId="44D9797D" w:rsidR="00361D89" w:rsidRPr="001061B3" w:rsidRDefault="00361D89" w:rsidP="00414257">
    <w:pPr>
      <w:pStyle w:val="Header"/>
      <w:jc w:val="right"/>
      <w:rPr>
        <w:rFonts w:cs="Arial"/>
      </w:rPr>
    </w:pPr>
    <w:r w:rsidRPr="001061B3">
      <w:rPr>
        <w:rFonts w:cs="Arial"/>
      </w:rPr>
      <w:t xml:space="preserve">Attachment </w:t>
    </w:r>
    <w:r w:rsidR="0012570E">
      <w:rPr>
        <w:rFonts w:cs="Arial"/>
      </w:rPr>
      <w:t>2</w:t>
    </w:r>
  </w:p>
  <w:p w14:paraId="50371163" w14:textId="66168155" w:rsidR="00361D89" w:rsidRDefault="00361D89"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12570E">
      <w:rPr>
        <w:rFonts w:cs="Arial"/>
      </w:rPr>
      <w:t>5</w:t>
    </w:r>
  </w:p>
  <w:p w14:paraId="0FE1F4A1" w14:textId="77777777" w:rsidR="00503572" w:rsidRDefault="00503572" w:rsidP="00414257">
    <w:pPr>
      <w:pStyle w:val="Header"/>
      <w:jc w:val="right"/>
      <w:rPr>
        <w:rFonts w:cs="Arial"/>
      </w:rPr>
    </w:pPr>
  </w:p>
  <w:p w14:paraId="27796FF6" w14:textId="77777777" w:rsidR="00503572" w:rsidRPr="001061B3" w:rsidRDefault="00503572" w:rsidP="00414257">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228" w14:textId="77777777" w:rsidR="00361D89" w:rsidRDefault="00361D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3AD8" w14:textId="77777777" w:rsidR="00F7372B" w:rsidRDefault="00F737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13080"/>
      <w:docPartObj>
        <w:docPartGallery w:val="Page Numbers (Top of Page)"/>
        <w:docPartUnique/>
      </w:docPartObj>
    </w:sdtPr>
    <w:sdtEndPr>
      <w:rPr>
        <w:noProof/>
      </w:rPr>
    </w:sdtEndPr>
    <w:sdtContent>
      <w:p w14:paraId="53D777C1" w14:textId="32FDA04B" w:rsidR="00242024" w:rsidRDefault="00242024" w:rsidP="00242024">
        <w:pPr>
          <w:pStyle w:val="Header"/>
          <w:jc w:val="right"/>
          <w:rPr>
            <w:rFonts w:cs="Arial"/>
          </w:rPr>
        </w:pPr>
        <w:r>
          <w:rPr>
            <w:rFonts w:cs="Arial"/>
          </w:rPr>
          <w:t>Sale or Lease of Surplus Property</w:t>
        </w:r>
      </w:p>
      <w:p w14:paraId="480A15A3" w14:textId="77777777" w:rsidR="00242024" w:rsidRDefault="009D7F33" w:rsidP="00242024">
        <w:pPr>
          <w:pStyle w:val="Header"/>
          <w:jc w:val="right"/>
        </w:pPr>
        <w:r>
          <w:t>Attachment 2</w:t>
        </w:r>
      </w:p>
      <w:p w14:paraId="64100003" w14:textId="3891AF97" w:rsidR="009D7F33" w:rsidRPr="0018579F" w:rsidRDefault="009D7F33" w:rsidP="00242024">
        <w:pPr>
          <w:pStyle w:val="Header"/>
          <w:jc w:val="right"/>
        </w:pPr>
        <w:r>
          <w:t>Page 1</w:t>
        </w:r>
        <w:r>
          <w:rPr>
            <w:noProof/>
          </w:rPr>
          <w:t xml:space="preserve"> of 4</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BB" w14:textId="77777777" w:rsidR="00F7372B" w:rsidRDefault="00F737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F60" w14:textId="77777777" w:rsidR="008D205F" w:rsidRDefault="008D205F" w:rsidP="00414257">
    <w:pPr>
      <w:pStyle w:val="Header"/>
      <w:jc w:val="right"/>
      <w:rPr>
        <w:rFonts w:cs="Arial"/>
      </w:rPr>
    </w:pPr>
    <w:r>
      <w:rPr>
        <w:rFonts w:cs="Arial"/>
      </w:rPr>
      <w:t>Sale or Lease of Surplus Property</w:t>
    </w:r>
  </w:p>
  <w:p w14:paraId="0625A779" w14:textId="77777777" w:rsidR="00FC532B" w:rsidRDefault="00A24D60" w:rsidP="00414257">
    <w:pPr>
      <w:pStyle w:val="Header"/>
      <w:jc w:val="right"/>
      <w:rPr>
        <w:rFonts w:cs="Arial"/>
      </w:rPr>
    </w:pPr>
    <w:r w:rsidRPr="001061B3">
      <w:rPr>
        <w:rFonts w:cs="Arial"/>
      </w:rPr>
      <w:t xml:space="preserve">Attachment </w:t>
    </w:r>
    <w:r w:rsidR="008D205F">
      <w:rPr>
        <w:rFonts w:cs="Arial"/>
      </w:rPr>
      <w:t>3</w:t>
    </w:r>
  </w:p>
  <w:p w14:paraId="5707615A" w14:textId="5AE6A6B8" w:rsidR="00A24D60" w:rsidRDefault="00A24D60"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12570E">
      <w:rPr>
        <w:rFonts w:cs="Arial"/>
      </w:rPr>
      <w:t>6</w:t>
    </w:r>
  </w:p>
  <w:p w14:paraId="1B51E762" w14:textId="77777777" w:rsidR="00503572" w:rsidRDefault="00503572" w:rsidP="00414257">
    <w:pPr>
      <w:pStyle w:val="Header"/>
      <w:jc w:val="right"/>
      <w:rPr>
        <w:rFonts w:cs="Arial"/>
      </w:rPr>
    </w:pPr>
  </w:p>
  <w:p w14:paraId="399ACCFA" w14:textId="77777777" w:rsidR="00503572" w:rsidRPr="001061B3" w:rsidRDefault="00503572" w:rsidP="00414257">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07"/>
    <w:multiLevelType w:val="hybridMultilevel"/>
    <w:tmpl w:val="91284A08"/>
    <w:lvl w:ilvl="0" w:tplc="7602CF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28"/>
    <w:multiLevelType w:val="hybridMultilevel"/>
    <w:tmpl w:val="470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4132D"/>
    <w:multiLevelType w:val="hybridMultilevel"/>
    <w:tmpl w:val="04D48C32"/>
    <w:lvl w:ilvl="0" w:tplc="CEFE7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4552733">
    <w:abstractNumId w:val="10"/>
  </w:num>
  <w:num w:numId="2" w16cid:durableId="1379933993">
    <w:abstractNumId w:val="16"/>
  </w:num>
  <w:num w:numId="3" w16cid:durableId="890774934">
    <w:abstractNumId w:val="7"/>
  </w:num>
  <w:num w:numId="4" w16cid:durableId="1679961913">
    <w:abstractNumId w:val="14"/>
  </w:num>
  <w:num w:numId="5" w16cid:durableId="1435706717">
    <w:abstractNumId w:val="15"/>
  </w:num>
  <w:num w:numId="6" w16cid:durableId="845827233">
    <w:abstractNumId w:val="2"/>
  </w:num>
  <w:num w:numId="7" w16cid:durableId="2118518168">
    <w:abstractNumId w:val="8"/>
  </w:num>
  <w:num w:numId="8" w16cid:durableId="1580407731">
    <w:abstractNumId w:val="9"/>
  </w:num>
  <w:num w:numId="9" w16cid:durableId="16347645">
    <w:abstractNumId w:val="5"/>
  </w:num>
  <w:num w:numId="10" w16cid:durableId="410927857">
    <w:abstractNumId w:val="17"/>
  </w:num>
  <w:num w:numId="11" w16cid:durableId="633410505">
    <w:abstractNumId w:val="6"/>
  </w:num>
  <w:num w:numId="12" w16cid:durableId="287979932">
    <w:abstractNumId w:val="11"/>
  </w:num>
  <w:num w:numId="13" w16cid:durableId="342244927">
    <w:abstractNumId w:val="1"/>
  </w:num>
  <w:num w:numId="14" w16cid:durableId="53627400">
    <w:abstractNumId w:val="13"/>
  </w:num>
  <w:num w:numId="15" w16cid:durableId="1333799904">
    <w:abstractNumId w:val="4"/>
  </w:num>
  <w:num w:numId="16" w16cid:durableId="1979803370">
    <w:abstractNumId w:val="0"/>
  </w:num>
  <w:num w:numId="17" w16cid:durableId="1363214942">
    <w:abstractNumId w:val="12"/>
  </w:num>
  <w:num w:numId="18" w16cid:durableId="50462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40D5"/>
    <w:rsid w:val="00012DD1"/>
    <w:rsid w:val="000140E4"/>
    <w:rsid w:val="00024A1A"/>
    <w:rsid w:val="00026973"/>
    <w:rsid w:val="000309B1"/>
    <w:rsid w:val="00036EF3"/>
    <w:rsid w:val="000372AB"/>
    <w:rsid w:val="00040EE5"/>
    <w:rsid w:val="00042270"/>
    <w:rsid w:val="00043358"/>
    <w:rsid w:val="00051AC8"/>
    <w:rsid w:val="000520DF"/>
    <w:rsid w:val="00063B93"/>
    <w:rsid w:val="00066672"/>
    <w:rsid w:val="00066B3F"/>
    <w:rsid w:val="000718EA"/>
    <w:rsid w:val="0008747F"/>
    <w:rsid w:val="00090725"/>
    <w:rsid w:val="0009315F"/>
    <w:rsid w:val="0009326C"/>
    <w:rsid w:val="000A1B32"/>
    <w:rsid w:val="000B11B5"/>
    <w:rsid w:val="000B1AAC"/>
    <w:rsid w:val="000B6182"/>
    <w:rsid w:val="000B7064"/>
    <w:rsid w:val="000C1277"/>
    <w:rsid w:val="000C462D"/>
    <w:rsid w:val="000C7BBD"/>
    <w:rsid w:val="000D5C31"/>
    <w:rsid w:val="000E09DC"/>
    <w:rsid w:val="000E796F"/>
    <w:rsid w:val="000F23B6"/>
    <w:rsid w:val="0010141F"/>
    <w:rsid w:val="001048F3"/>
    <w:rsid w:val="00105E9C"/>
    <w:rsid w:val="00116FEE"/>
    <w:rsid w:val="00124516"/>
    <w:rsid w:val="0012570E"/>
    <w:rsid w:val="001329C3"/>
    <w:rsid w:val="00133B6B"/>
    <w:rsid w:val="001371BE"/>
    <w:rsid w:val="001428F1"/>
    <w:rsid w:val="00146CAA"/>
    <w:rsid w:val="001476D2"/>
    <w:rsid w:val="001516E3"/>
    <w:rsid w:val="00152330"/>
    <w:rsid w:val="001661A9"/>
    <w:rsid w:val="00180061"/>
    <w:rsid w:val="0018148D"/>
    <w:rsid w:val="001866A9"/>
    <w:rsid w:val="0019309F"/>
    <w:rsid w:val="0019507B"/>
    <w:rsid w:val="001A0CA5"/>
    <w:rsid w:val="001A2A33"/>
    <w:rsid w:val="001A5F4E"/>
    <w:rsid w:val="001B059B"/>
    <w:rsid w:val="001B0A53"/>
    <w:rsid w:val="001B3958"/>
    <w:rsid w:val="001C0026"/>
    <w:rsid w:val="001C1BA3"/>
    <w:rsid w:val="001C30C0"/>
    <w:rsid w:val="001C4BB1"/>
    <w:rsid w:val="001C4E45"/>
    <w:rsid w:val="001D4A17"/>
    <w:rsid w:val="001D719C"/>
    <w:rsid w:val="001E340C"/>
    <w:rsid w:val="001E521A"/>
    <w:rsid w:val="001E528A"/>
    <w:rsid w:val="001E7A92"/>
    <w:rsid w:val="001F1FD5"/>
    <w:rsid w:val="001F49E9"/>
    <w:rsid w:val="002057E0"/>
    <w:rsid w:val="002070D4"/>
    <w:rsid w:val="00213022"/>
    <w:rsid w:val="00223112"/>
    <w:rsid w:val="00226A69"/>
    <w:rsid w:val="00235EB7"/>
    <w:rsid w:val="0023659F"/>
    <w:rsid w:val="00240B26"/>
    <w:rsid w:val="00242024"/>
    <w:rsid w:val="00250332"/>
    <w:rsid w:val="00261467"/>
    <w:rsid w:val="002634C9"/>
    <w:rsid w:val="0026652A"/>
    <w:rsid w:val="00272F88"/>
    <w:rsid w:val="00274DCA"/>
    <w:rsid w:val="002752C4"/>
    <w:rsid w:val="00284BF9"/>
    <w:rsid w:val="00285259"/>
    <w:rsid w:val="00294B79"/>
    <w:rsid w:val="00294D15"/>
    <w:rsid w:val="00296B7C"/>
    <w:rsid w:val="00297A64"/>
    <w:rsid w:val="002A1083"/>
    <w:rsid w:val="002A17AF"/>
    <w:rsid w:val="002A7EB4"/>
    <w:rsid w:val="002B48C4"/>
    <w:rsid w:val="002C44F8"/>
    <w:rsid w:val="002D003F"/>
    <w:rsid w:val="002D1A82"/>
    <w:rsid w:val="002D2B95"/>
    <w:rsid w:val="002E44F2"/>
    <w:rsid w:val="002E4CB5"/>
    <w:rsid w:val="002E57E3"/>
    <w:rsid w:val="002E6FCA"/>
    <w:rsid w:val="002F7C30"/>
    <w:rsid w:val="003013A0"/>
    <w:rsid w:val="00306893"/>
    <w:rsid w:val="0031204C"/>
    <w:rsid w:val="00335CA2"/>
    <w:rsid w:val="00336EEA"/>
    <w:rsid w:val="00345516"/>
    <w:rsid w:val="00346656"/>
    <w:rsid w:val="00353737"/>
    <w:rsid w:val="00361D37"/>
    <w:rsid w:val="00361D89"/>
    <w:rsid w:val="00384ACF"/>
    <w:rsid w:val="003902D8"/>
    <w:rsid w:val="0039723C"/>
    <w:rsid w:val="003A0C21"/>
    <w:rsid w:val="003A1084"/>
    <w:rsid w:val="003A2E45"/>
    <w:rsid w:val="003A325B"/>
    <w:rsid w:val="003A50A3"/>
    <w:rsid w:val="003A6E60"/>
    <w:rsid w:val="003B12CF"/>
    <w:rsid w:val="003B1A58"/>
    <w:rsid w:val="003B473B"/>
    <w:rsid w:val="003B5C2A"/>
    <w:rsid w:val="003C3B57"/>
    <w:rsid w:val="003C3B87"/>
    <w:rsid w:val="003C4471"/>
    <w:rsid w:val="003C56FD"/>
    <w:rsid w:val="003C6B9E"/>
    <w:rsid w:val="003D0A30"/>
    <w:rsid w:val="003E301A"/>
    <w:rsid w:val="003F2E5D"/>
    <w:rsid w:val="0040283B"/>
    <w:rsid w:val="004069A8"/>
    <w:rsid w:val="00406F50"/>
    <w:rsid w:val="00407B0C"/>
    <w:rsid w:val="004104CB"/>
    <w:rsid w:val="00410E23"/>
    <w:rsid w:val="00413669"/>
    <w:rsid w:val="004169F5"/>
    <w:rsid w:val="004203BC"/>
    <w:rsid w:val="004211B4"/>
    <w:rsid w:val="004215E6"/>
    <w:rsid w:val="0042322F"/>
    <w:rsid w:val="004233C6"/>
    <w:rsid w:val="00436EB0"/>
    <w:rsid w:val="0044670C"/>
    <w:rsid w:val="004468FE"/>
    <w:rsid w:val="00461B12"/>
    <w:rsid w:val="00467809"/>
    <w:rsid w:val="00467F7B"/>
    <w:rsid w:val="00471BD2"/>
    <w:rsid w:val="00476BFB"/>
    <w:rsid w:val="00482F46"/>
    <w:rsid w:val="004837D9"/>
    <w:rsid w:val="00483A3A"/>
    <w:rsid w:val="004A69B4"/>
    <w:rsid w:val="004A726E"/>
    <w:rsid w:val="004B0657"/>
    <w:rsid w:val="004B2767"/>
    <w:rsid w:val="004B46A0"/>
    <w:rsid w:val="004B5BB1"/>
    <w:rsid w:val="004B6D8F"/>
    <w:rsid w:val="004C1345"/>
    <w:rsid w:val="004C31A6"/>
    <w:rsid w:val="004D0921"/>
    <w:rsid w:val="004D1080"/>
    <w:rsid w:val="004D6096"/>
    <w:rsid w:val="004E029B"/>
    <w:rsid w:val="004E0B67"/>
    <w:rsid w:val="004E53A8"/>
    <w:rsid w:val="004F282E"/>
    <w:rsid w:val="004F64CA"/>
    <w:rsid w:val="00501523"/>
    <w:rsid w:val="00503572"/>
    <w:rsid w:val="005107BE"/>
    <w:rsid w:val="0051776F"/>
    <w:rsid w:val="00517C00"/>
    <w:rsid w:val="00527AD8"/>
    <w:rsid w:val="00527B0E"/>
    <w:rsid w:val="00533C93"/>
    <w:rsid w:val="005353B0"/>
    <w:rsid w:val="00535736"/>
    <w:rsid w:val="005401EF"/>
    <w:rsid w:val="00552DD0"/>
    <w:rsid w:val="00555490"/>
    <w:rsid w:val="00555F0F"/>
    <w:rsid w:val="00557004"/>
    <w:rsid w:val="005609BB"/>
    <w:rsid w:val="0056591A"/>
    <w:rsid w:val="00571F91"/>
    <w:rsid w:val="005764D6"/>
    <w:rsid w:val="00577C87"/>
    <w:rsid w:val="00581070"/>
    <w:rsid w:val="005839DB"/>
    <w:rsid w:val="0058509C"/>
    <w:rsid w:val="00591C49"/>
    <w:rsid w:val="00591D29"/>
    <w:rsid w:val="00597BCE"/>
    <w:rsid w:val="005A17F0"/>
    <w:rsid w:val="005A35BB"/>
    <w:rsid w:val="005A3799"/>
    <w:rsid w:val="005D1676"/>
    <w:rsid w:val="005D251C"/>
    <w:rsid w:val="005D558D"/>
    <w:rsid w:val="005D7571"/>
    <w:rsid w:val="005E678F"/>
    <w:rsid w:val="005F2260"/>
    <w:rsid w:val="005F3399"/>
    <w:rsid w:val="005F6407"/>
    <w:rsid w:val="005F66F8"/>
    <w:rsid w:val="005F73EC"/>
    <w:rsid w:val="005F7C82"/>
    <w:rsid w:val="00601A0A"/>
    <w:rsid w:val="00603653"/>
    <w:rsid w:val="00603C13"/>
    <w:rsid w:val="00607B69"/>
    <w:rsid w:val="00615DCF"/>
    <w:rsid w:val="00630D17"/>
    <w:rsid w:val="006322B8"/>
    <w:rsid w:val="00632A00"/>
    <w:rsid w:val="0063771D"/>
    <w:rsid w:val="00641260"/>
    <w:rsid w:val="0064159C"/>
    <w:rsid w:val="00643221"/>
    <w:rsid w:val="0064606D"/>
    <w:rsid w:val="0065001B"/>
    <w:rsid w:val="00650909"/>
    <w:rsid w:val="00657E98"/>
    <w:rsid w:val="006629AF"/>
    <w:rsid w:val="00667886"/>
    <w:rsid w:val="006709C6"/>
    <w:rsid w:val="00673A65"/>
    <w:rsid w:val="00675330"/>
    <w:rsid w:val="00677238"/>
    <w:rsid w:val="0068050B"/>
    <w:rsid w:val="00682B34"/>
    <w:rsid w:val="006859E8"/>
    <w:rsid w:val="00685AD1"/>
    <w:rsid w:val="00690558"/>
    <w:rsid w:val="00691F89"/>
    <w:rsid w:val="00692300"/>
    <w:rsid w:val="00692E71"/>
    <w:rsid w:val="00693951"/>
    <w:rsid w:val="00696AEA"/>
    <w:rsid w:val="006A4C70"/>
    <w:rsid w:val="006B0808"/>
    <w:rsid w:val="006B6B9D"/>
    <w:rsid w:val="006C4EC8"/>
    <w:rsid w:val="006D0223"/>
    <w:rsid w:val="006E06C6"/>
    <w:rsid w:val="006E0915"/>
    <w:rsid w:val="006E1092"/>
    <w:rsid w:val="006E7710"/>
    <w:rsid w:val="006F30E6"/>
    <w:rsid w:val="006F4E48"/>
    <w:rsid w:val="006F64A8"/>
    <w:rsid w:val="006F7D18"/>
    <w:rsid w:val="00700DF8"/>
    <w:rsid w:val="00700FD2"/>
    <w:rsid w:val="0070573E"/>
    <w:rsid w:val="007068FF"/>
    <w:rsid w:val="00707B64"/>
    <w:rsid w:val="00710805"/>
    <w:rsid w:val="007247B2"/>
    <w:rsid w:val="007334F9"/>
    <w:rsid w:val="007337CD"/>
    <w:rsid w:val="00735FD9"/>
    <w:rsid w:val="00736BA8"/>
    <w:rsid w:val="007428B8"/>
    <w:rsid w:val="00746164"/>
    <w:rsid w:val="00766965"/>
    <w:rsid w:val="007677AE"/>
    <w:rsid w:val="00771E6A"/>
    <w:rsid w:val="0077453E"/>
    <w:rsid w:val="00774687"/>
    <w:rsid w:val="00780BB6"/>
    <w:rsid w:val="00782BB2"/>
    <w:rsid w:val="00787811"/>
    <w:rsid w:val="0079741F"/>
    <w:rsid w:val="00797AFF"/>
    <w:rsid w:val="007A5E44"/>
    <w:rsid w:val="007B4F08"/>
    <w:rsid w:val="007B7FD2"/>
    <w:rsid w:val="007C0AA4"/>
    <w:rsid w:val="007C380F"/>
    <w:rsid w:val="007D1594"/>
    <w:rsid w:val="007D6934"/>
    <w:rsid w:val="007E35AF"/>
    <w:rsid w:val="007E6DE8"/>
    <w:rsid w:val="007F22B9"/>
    <w:rsid w:val="007F5346"/>
    <w:rsid w:val="00804CC8"/>
    <w:rsid w:val="00824B48"/>
    <w:rsid w:val="0082759A"/>
    <w:rsid w:val="008304AE"/>
    <w:rsid w:val="00835ABE"/>
    <w:rsid w:val="0084749F"/>
    <w:rsid w:val="0085123D"/>
    <w:rsid w:val="0085485E"/>
    <w:rsid w:val="008554C8"/>
    <w:rsid w:val="00862787"/>
    <w:rsid w:val="008634D7"/>
    <w:rsid w:val="00863898"/>
    <w:rsid w:val="00864ACB"/>
    <w:rsid w:val="0086541C"/>
    <w:rsid w:val="00866F3D"/>
    <w:rsid w:val="00870875"/>
    <w:rsid w:val="00871E8C"/>
    <w:rsid w:val="008732AF"/>
    <w:rsid w:val="008801AE"/>
    <w:rsid w:val="00886386"/>
    <w:rsid w:val="00886CCD"/>
    <w:rsid w:val="00887E14"/>
    <w:rsid w:val="00892B31"/>
    <w:rsid w:val="00893223"/>
    <w:rsid w:val="00894738"/>
    <w:rsid w:val="00897FBE"/>
    <w:rsid w:val="008B3443"/>
    <w:rsid w:val="008B57A2"/>
    <w:rsid w:val="008B7122"/>
    <w:rsid w:val="008C2D24"/>
    <w:rsid w:val="008C5C25"/>
    <w:rsid w:val="008D205F"/>
    <w:rsid w:val="008D2F9C"/>
    <w:rsid w:val="008D48E0"/>
    <w:rsid w:val="008E19EF"/>
    <w:rsid w:val="008E1FB4"/>
    <w:rsid w:val="008E2115"/>
    <w:rsid w:val="008E5847"/>
    <w:rsid w:val="008F31DF"/>
    <w:rsid w:val="008F566A"/>
    <w:rsid w:val="008F638B"/>
    <w:rsid w:val="009001B9"/>
    <w:rsid w:val="009027AA"/>
    <w:rsid w:val="0091117B"/>
    <w:rsid w:val="009146B2"/>
    <w:rsid w:val="00916AC8"/>
    <w:rsid w:val="00924EAA"/>
    <w:rsid w:val="00925226"/>
    <w:rsid w:val="009276D2"/>
    <w:rsid w:val="00937ADF"/>
    <w:rsid w:val="00945D14"/>
    <w:rsid w:val="0094692A"/>
    <w:rsid w:val="0095307C"/>
    <w:rsid w:val="00960081"/>
    <w:rsid w:val="009601ED"/>
    <w:rsid w:val="00963A5B"/>
    <w:rsid w:val="00964C37"/>
    <w:rsid w:val="00976972"/>
    <w:rsid w:val="009915B2"/>
    <w:rsid w:val="00991770"/>
    <w:rsid w:val="00992058"/>
    <w:rsid w:val="00992F7D"/>
    <w:rsid w:val="009A26F5"/>
    <w:rsid w:val="009A7A18"/>
    <w:rsid w:val="009B22F3"/>
    <w:rsid w:val="009C0702"/>
    <w:rsid w:val="009C7335"/>
    <w:rsid w:val="009C7D1B"/>
    <w:rsid w:val="009D4847"/>
    <w:rsid w:val="009D5028"/>
    <w:rsid w:val="009D70D4"/>
    <w:rsid w:val="009D7936"/>
    <w:rsid w:val="009D7F33"/>
    <w:rsid w:val="009E015A"/>
    <w:rsid w:val="009E1FCF"/>
    <w:rsid w:val="009E78DB"/>
    <w:rsid w:val="009F346A"/>
    <w:rsid w:val="009F4D70"/>
    <w:rsid w:val="00A043A7"/>
    <w:rsid w:val="00A0489E"/>
    <w:rsid w:val="00A0514B"/>
    <w:rsid w:val="00A07F15"/>
    <w:rsid w:val="00A107A8"/>
    <w:rsid w:val="00A14895"/>
    <w:rsid w:val="00A16315"/>
    <w:rsid w:val="00A16E14"/>
    <w:rsid w:val="00A22C1E"/>
    <w:rsid w:val="00A24D60"/>
    <w:rsid w:val="00A2552D"/>
    <w:rsid w:val="00A26C23"/>
    <w:rsid w:val="00A3043B"/>
    <w:rsid w:val="00A36B13"/>
    <w:rsid w:val="00A424EA"/>
    <w:rsid w:val="00A45F78"/>
    <w:rsid w:val="00A47394"/>
    <w:rsid w:val="00A5624A"/>
    <w:rsid w:val="00A573FD"/>
    <w:rsid w:val="00A716D5"/>
    <w:rsid w:val="00A71DEE"/>
    <w:rsid w:val="00A721FB"/>
    <w:rsid w:val="00A726A4"/>
    <w:rsid w:val="00A74FB8"/>
    <w:rsid w:val="00A76338"/>
    <w:rsid w:val="00A7702A"/>
    <w:rsid w:val="00A95268"/>
    <w:rsid w:val="00A96FB3"/>
    <w:rsid w:val="00AA0327"/>
    <w:rsid w:val="00AA1693"/>
    <w:rsid w:val="00AA48C7"/>
    <w:rsid w:val="00AA77B2"/>
    <w:rsid w:val="00AC456F"/>
    <w:rsid w:val="00AD377A"/>
    <w:rsid w:val="00AE2A42"/>
    <w:rsid w:val="00AE3D76"/>
    <w:rsid w:val="00AE71BC"/>
    <w:rsid w:val="00AE7B65"/>
    <w:rsid w:val="00AE7DF3"/>
    <w:rsid w:val="00AF4DC2"/>
    <w:rsid w:val="00B00C6D"/>
    <w:rsid w:val="00B0641D"/>
    <w:rsid w:val="00B1026E"/>
    <w:rsid w:val="00B179CF"/>
    <w:rsid w:val="00B23493"/>
    <w:rsid w:val="00B23C82"/>
    <w:rsid w:val="00B257BB"/>
    <w:rsid w:val="00B31AD2"/>
    <w:rsid w:val="00B404A1"/>
    <w:rsid w:val="00B452BE"/>
    <w:rsid w:val="00B47245"/>
    <w:rsid w:val="00B52CE3"/>
    <w:rsid w:val="00B54600"/>
    <w:rsid w:val="00B55D56"/>
    <w:rsid w:val="00B56D78"/>
    <w:rsid w:val="00B66358"/>
    <w:rsid w:val="00B723BE"/>
    <w:rsid w:val="00B746D7"/>
    <w:rsid w:val="00B82705"/>
    <w:rsid w:val="00B937F5"/>
    <w:rsid w:val="00B96226"/>
    <w:rsid w:val="00BA0935"/>
    <w:rsid w:val="00BC4D22"/>
    <w:rsid w:val="00BC4D9A"/>
    <w:rsid w:val="00BD2B65"/>
    <w:rsid w:val="00BD4B9E"/>
    <w:rsid w:val="00BD52D4"/>
    <w:rsid w:val="00BD6A91"/>
    <w:rsid w:val="00BE0070"/>
    <w:rsid w:val="00BE58C4"/>
    <w:rsid w:val="00BF2827"/>
    <w:rsid w:val="00BF7A7C"/>
    <w:rsid w:val="00C0446B"/>
    <w:rsid w:val="00C072F6"/>
    <w:rsid w:val="00C142FF"/>
    <w:rsid w:val="00C17998"/>
    <w:rsid w:val="00C17D7D"/>
    <w:rsid w:val="00C258E7"/>
    <w:rsid w:val="00C26DE8"/>
    <w:rsid w:val="00C318DA"/>
    <w:rsid w:val="00C361D0"/>
    <w:rsid w:val="00C3782F"/>
    <w:rsid w:val="00C410B0"/>
    <w:rsid w:val="00C50861"/>
    <w:rsid w:val="00C51775"/>
    <w:rsid w:val="00C53E52"/>
    <w:rsid w:val="00C57146"/>
    <w:rsid w:val="00C62A55"/>
    <w:rsid w:val="00C6691D"/>
    <w:rsid w:val="00C670DA"/>
    <w:rsid w:val="00C82CBA"/>
    <w:rsid w:val="00C87831"/>
    <w:rsid w:val="00C87D92"/>
    <w:rsid w:val="00C92842"/>
    <w:rsid w:val="00C92ABE"/>
    <w:rsid w:val="00C93349"/>
    <w:rsid w:val="00C948A3"/>
    <w:rsid w:val="00C974C1"/>
    <w:rsid w:val="00CA0002"/>
    <w:rsid w:val="00CB069A"/>
    <w:rsid w:val="00CB0D9B"/>
    <w:rsid w:val="00CB564F"/>
    <w:rsid w:val="00CB7AFD"/>
    <w:rsid w:val="00CB7B38"/>
    <w:rsid w:val="00CC193B"/>
    <w:rsid w:val="00CC375D"/>
    <w:rsid w:val="00CC3BDB"/>
    <w:rsid w:val="00CD4189"/>
    <w:rsid w:val="00CE1C84"/>
    <w:rsid w:val="00CE3947"/>
    <w:rsid w:val="00CE5DB5"/>
    <w:rsid w:val="00CE66BD"/>
    <w:rsid w:val="00CF6D02"/>
    <w:rsid w:val="00D03B10"/>
    <w:rsid w:val="00D05D8A"/>
    <w:rsid w:val="00D06B6F"/>
    <w:rsid w:val="00D20C9B"/>
    <w:rsid w:val="00D23D61"/>
    <w:rsid w:val="00D30E76"/>
    <w:rsid w:val="00D37B85"/>
    <w:rsid w:val="00D424A3"/>
    <w:rsid w:val="00D42806"/>
    <w:rsid w:val="00D4573C"/>
    <w:rsid w:val="00D47DAB"/>
    <w:rsid w:val="00D5115F"/>
    <w:rsid w:val="00D53681"/>
    <w:rsid w:val="00D55DDD"/>
    <w:rsid w:val="00D626C3"/>
    <w:rsid w:val="00D62B69"/>
    <w:rsid w:val="00D649D7"/>
    <w:rsid w:val="00D649D8"/>
    <w:rsid w:val="00D67659"/>
    <w:rsid w:val="00D71A6A"/>
    <w:rsid w:val="00D72343"/>
    <w:rsid w:val="00D741C2"/>
    <w:rsid w:val="00D8667C"/>
    <w:rsid w:val="00DA2D67"/>
    <w:rsid w:val="00DA4BBC"/>
    <w:rsid w:val="00DA6706"/>
    <w:rsid w:val="00DB08B0"/>
    <w:rsid w:val="00DB2D28"/>
    <w:rsid w:val="00DB72DE"/>
    <w:rsid w:val="00DC0848"/>
    <w:rsid w:val="00DC27C9"/>
    <w:rsid w:val="00DC6070"/>
    <w:rsid w:val="00DD1F3B"/>
    <w:rsid w:val="00DD2B64"/>
    <w:rsid w:val="00DD3567"/>
    <w:rsid w:val="00DE1F43"/>
    <w:rsid w:val="00DE2AD3"/>
    <w:rsid w:val="00DF179C"/>
    <w:rsid w:val="00DF21EA"/>
    <w:rsid w:val="00DF34A8"/>
    <w:rsid w:val="00E025A2"/>
    <w:rsid w:val="00E03BA7"/>
    <w:rsid w:val="00E10AE6"/>
    <w:rsid w:val="00E10EEB"/>
    <w:rsid w:val="00E162C1"/>
    <w:rsid w:val="00E22721"/>
    <w:rsid w:val="00E265EF"/>
    <w:rsid w:val="00E3084C"/>
    <w:rsid w:val="00E33204"/>
    <w:rsid w:val="00E4258C"/>
    <w:rsid w:val="00E4288D"/>
    <w:rsid w:val="00E46E91"/>
    <w:rsid w:val="00E612BA"/>
    <w:rsid w:val="00E62754"/>
    <w:rsid w:val="00E71137"/>
    <w:rsid w:val="00E82295"/>
    <w:rsid w:val="00E8434E"/>
    <w:rsid w:val="00E92847"/>
    <w:rsid w:val="00E931E0"/>
    <w:rsid w:val="00E94106"/>
    <w:rsid w:val="00E95E8E"/>
    <w:rsid w:val="00E966D1"/>
    <w:rsid w:val="00EA0170"/>
    <w:rsid w:val="00EA0A88"/>
    <w:rsid w:val="00EA1A0E"/>
    <w:rsid w:val="00EA22D6"/>
    <w:rsid w:val="00EA3FE4"/>
    <w:rsid w:val="00EA6038"/>
    <w:rsid w:val="00EB16F7"/>
    <w:rsid w:val="00EB2AEA"/>
    <w:rsid w:val="00EB6E8E"/>
    <w:rsid w:val="00EC504C"/>
    <w:rsid w:val="00EC61AE"/>
    <w:rsid w:val="00ED12E5"/>
    <w:rsid w:val="00ED232A"/>
    <w:rsid w:val="00ED4EF9"/>
    <w:rsid w:val="00EE7130"/>
    <w:rsid w:val="00F0087C"/>
    <w:rsid w:val="00F10304"/>
    <w:rsid w:val="00F179BA"/>
    <w:rsid w:val="00F246F8"/>
    <w:rsid w:val="00F37EBD"/>
    <w:rsid w:val="00F40510"/>
    <w:rsid w:val="00F5151C"/>
    <w:rsid w:val="00F56734"/>
    <w:rsid w:val="00F57702"/>
    <w:rsid w:val="00F6331D"/>
    <w:rsid w:val="00F64678"/>
    <w:rsid w:val="00F65706"/>
    <w:rsid w:val="00F72948"/>
    <w:rsid w:val="00F7372B"/>
    <w:rsid w:val="00F75B14"/>
    <w:rsid w:val="00F77576"/>
    <w:rsid w:val="00F80E19"/>
    <w:rsid w:val="00F83774"/>
    <w:rsid w:val="00F85757"/>
    <w:rsid w:val="00F86309"/>
    <w:rsid w:val="00F872E3"/>
    <w:rsid w:val="00F97ACF"/>
    <w:rsid w:val="00FB16E6"/>
    <w:rsid w:val="00FC1FCE"/>
    <w:rsid w:val="00FC43E8"/>
    <w:rsid w:val="00FC532B"/>
    <w:rsid w:val="00FC554E"/>
    <w:rsid w:val="00FC7025"/>
    <w:rsid w:val="00FC778A"/>
    <w:rsid w:val="00FC7C25"/>
    <w:rsid w:val="00FD0959"/>
    <w:rsid w:val="00FE1497"/>
    <w:rsid w:val="00FE3007"/>
    <w:rsid w:val="00FE4BD6"/>
    <w:rsid w:val="00FF277C"/>
    <w:rsid w:val="00FF2C28"/>
    <w:rsid w:val="00FF37DB"/>
    <w:rsid w:val="00FF497C"/>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E8B6"/>
  <w15:docId w15:val="{C391850C-D2AE-4EC7-9922-F8DC82F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E7B65"/>
    <w:rPr>
      <w:color w:val="605E5C"/>
      <w:shd w:val="clear" w:color="auto" w:fill="E1DFDD"/>
    </w:rPr>
  </w:style>
  <w:style w:type="character" w:styleId="CommentReference">
    <w:name w:val="annotation reference"/>
    <w:basedOn w:val="DefaultParagraphFont"/>
    <w:uiPriority w:val="99"/>
    <w:semiHidden/>
    <w:unhideWhenUsed/>
    <w:rsid w:val="00DF179C"/>
    <w:rPr>
      <w:sz w:val="16"/>
      <w:szCs w:val="16"/>
    </w:rPr>
  </w:style>
  <w:style w:type="paragraph" w:styleId="CommentText">
    <w:name w:val="annotation text"/>
    <w:basedOn w:val="Normal"/>
    <w:link w:val="CommentTextChar"/>
    <w:uiPriority w:val="99"/>
    <w:unhideWhenUsed/>
    <w:rsid w:val="00DF179C"/>
    <w:rPr>
      <w:sz w:val="20"/>
      <w:szCs w:val="20"/>
    </w:rPr>
  </w:style>
  <w:style w:type="character" w:customStyle="1" w:styleId="CommentTextChar">
    <w:name w:val="Comment Text Char"/>
    <w:basedOn w:val="DefaultParagraphFont"/>
    <w:link w:val="CommentText"/>
    <w:uiPriority w:val="99"/>
    <w:rsid w:val="00DF17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179C"/>
    <w:rPr>
      <w:b/>
      <w:bCs/>
    </w:rPr>
  </w:style>
  <w:style w:type="character" w:customStyle="1" w:styleId="CommentSubjectChar">
    <w:name w:val="Comment Subject Char"/>
    <w:basedOn w:val="CommentTextChar"/>
    <w:link w:val="CommentSubject"/>
    <w:uiPriority w:val="99"/>
    <w:semiHidden/>
    <w:rsid w:val="00DF179C"/>
    <w:rPr>
      <w:rFonts w:ascii="Arial" w:eastAsia="Times New Roman" w:hAnsi="Arial" w:cs="Times New Roman"/>
      <w:b/>
      <w:bCs/>
      <w:sz w:val="20"/>
      <w:szCs w:val="20"/>
    </w:rPr>
  </w:style>
  <w:style w:type="paragraph" w:styleId="Revision">
    <w:name w:val="Revision"/>
    <w:hidden/>
    <w:uiPriority w:val="99"/>
    <w:semiHidden/>
    <w:rsid w:val="00AA48C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2155">
      <w:bodyDiv w:val="1"/>
      <w:marLeft w:val="0"/>
      <w:marRight w:val="0"/>
      <w:marTop w:val="0"/>
      <w:marBottom w:val="0"/>
      <w:divBdr>
        <w:top w:val="none" w:sz="0" w:space="0" w:color="auto"/>
        <w:left w:val="none" w:sz="0" w:space="0" w:color="auto"/>
        <w:bottom w:val="none" w:sz="0" w:space="0" w:color="auto"/>
        <w:right w:val="none" w:sz="0" w:space="0" w:color="auto"/>
      </w:divBdr>
    </w:div>
    <w:div w:id="1069040958">
      <w:bodyDiv w:val="1"/>
      <w:marLeft w:val="0"/>
      <w:marRight w:val="0"/>
      <w:marTop w:val="0"/>
      <w:marBottom w:val="0"/>
      <w:divBdr>
        <w:top w:val="none" w:sz="0" w:space="0" w:color="auto"/>
        <w:left w:val="none" w:sz="0" w:space="0" w:color="auto"/>
        <w:bottom w:val="none" w:sz="0" w:space="0" w:color="auto"/>
        <w:right w:val="none" w:sz="0" w:space="0" w:color="auto"/>
      </w:divBdr>
    </w:div>
    <w:div w:id="12283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codes_displaySection.xhtml?lawCode=EDC&amp;sectionNum=33051."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stmcloughlin88@hotmail.com" TargetMode="Externa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mailto:spolito@f3law.com" TargetMode="Externa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yperlink" Target="mailto:asheikholeslami@pleasantonusd.net"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4249-698A-42A7-A55C-C34BE767BA69}">
  <ds:schemaRefs>
    <ds:schemaRef ds:uri="http://schemas.microsoft.com/office/2006/metadata/properties"/>
    <ds:schemaRef ds:uri="http://schemas.microsoft.com/office/infopath/2007/PartnerControls"/>
    <ds:schemaRef ds:uri="fa41bffa-d1d8-4d8b-afe7-aa8d9ea25842"/>
  </ds:schemaRefs>
</ds:datastoreItem>
</file>

<file path=customXml/itemProps2.xml><?xml version="1.0" encoding="utf-8"?>
<ds:datastoreItem xmlns:ds="http://schemas.openxmlformats.org/officeDocument/2006/customXml" ds:itemID="{F19B8B3B-A955-4DD4-8ED1-68339192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96D28-B85E-4DC9-BBE0-8FB63E0ABEEE}">
  <ds:schemaRefs>
    <ds:schemaRef ds:uri="http://schemas.microsoft.com/sharepoint/v3/contenttype/forms"/>
  </ds:schemaRefs>
</ds:datastoreItem>
</file>

<file path=customXml/itemProps4.xml><?xml version="1.0" encoding="utf-8"?>
<ds:datastoreItem xmlns:ds="http://schemas.openxmlformats.org/officeDocument/2006/customXml" ds:itemID="{9D7DD463-5F7D-4947-9E06-376A4CAF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6200</Words>
  <Characters>35344</Characters>
  <DocSecurity>0</DocSecurity>
  <Lines>294</Lines>
  <Paragraphs>82</Paragraphs>
  <ScaleCrop>false</ScaleCrop>
  <HeadingPairs>
    <vt:vector size="2" baseType="variant">
      <vt:variant>
        <vt:lpstr>Title</vt:lpstr>
      </vt:variant>
      <vt:variant>
        <vt:i4>1</vt:i4>
      </vt:variant>
    </vt:vector>
  </HeadingPairs>
  <TitlesOfParts>
    <vt:vector size="1" baseType="lpstr">
      <vt:lpstr>November 2023 Waiver Item W05 - Meeting Agendas (CA State Board of Education)</vt:lpstr>
    </vt:vector>
  </TitlesOfParts>
  <Company>California State Board of Education</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W-05 - Meeting Agendas (CA State Board of Education)</dc:title>
  <dc:subject>Request by three local educational agencies to waive California Education Code (EC) sections specific to statutory provisions for the sale or lease of surplus property.</dc:subject>
  <cp:keywords/>
  <dc:description/>
  <cp:lastPrinted>2021-11-16T20:46:00Z</cp:lastPrinted>
  <dcterms:created xsi:type="dcterms:W3CDTF">2023-09-20T19:10:00Z</dcterms:created>
  <dcterms:modified xsi:type="dcterms:W3CDTF">2023-10-27T00:32:00Z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