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1F60F2EE"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591BCA">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CC5E64">
        <w:rPr>
          <w:szCs w:val="40"/>
        </w:rPr>
        <w:t>04</w:t>
      </w:r>
    </w:p>
    <w:p w14:paraId="46365D50" w14:textId="77777777" w:rsidR="00FC1FCE" w:rsidRPr="00B27F67" w:rsidRDefault="00FC1FCE" w:rsidP="002E642C">
      <w:pPr>
        <w:pStyle w:val="Heading2"/>
      </w:pPr>
      <w:r w:rsidRPr="00B27F67">
        <w:t>Subject</w:t>
      </w:r>
    </w:p>
    <w:p w14:paraId="2EA6A872" w14:textId="3AB706EA" w:rsidR="004A509F" w:rsidRPr="00CF68A0" w:rsidRDefault="004A509F" w:rsidP="004A509F">
      <w:pPr>
        <w:rPr>
          <w:rFonts w:cs="Arial"/>
        </w:rPr>
      </w:pPr>
      <w:r w:rsidRPr="00626B59">
        <w:rPr>
          <w:rFonts w:cs="Arial"/>
        </w:rPr>
        <w:t xml:space="preserve">Request </w:t>
      </w:r>
      <w:r w:rsidRPr="00095ED6">
        <w:rPr>
          <w:rFonts w:cs="Arial"/>
        </w:rPr>
        <w:t xml:space="preserve">by </w:t>
      </w:r>
      <w:r w:rsidR="00E9757C">
        <w:rPr>
          <w:rFonts w:cs="Arial"/>
          <w:b/>
          <w:bCs/>
          <w:noProof/>
        </w:rPr>
        <w:t>Hesperia Unified</w:t>
      </w:r>
      <w:r w:rsidR="00B94E57" w:rsidRPr="00B94E57">
        <w:rPr>
          <w:rFonts w:cs="Arial"/>
          <w:b/>
          <w:bCs/>
          <w:noProof/>
        </w:rPr>
        <w:t xml:space="preserve"> School District</w:t>
      </w:r>
      <w:r w:rsidR="00B94E57">
        <w:rPr>
          <w:rFonts w:cs="Arial"/>
          <w:noProof/>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2116E599" w:rsidR="00A850CE" w:rsidRPr="00B94E57" w:rsidRDefault="00591BCA" w:rsidP="005F7619">
      <w:pPr>
        <w:spacing w:before="100" w:beforeAutospacing="1" w:after="480"/>
        <w:rPr>
          <w:rFonts w:cs="Arial"/>
        </w:rPr>
      </w:pPr>
      <w:r>
        <w:rPr>
          <w:color w:val="000000" w:themeColor="text1"/>
        </w:rPr>
        <w:t>1</w:t>
      </w:r>
      <w:r w:rsidR="00E9757C">
        <w:rPr>
          <w:color w:val="000000" w:themeColor="text1"/>
        </w:rPr>
        <w:t>-5</w:t>
      </w:r>
      <w:r w:rsidR="00765AD3" w:rsidRPr="00B94E57">
        <w:rPr>
          <w:color w:val="000000" w:themeColor="text1"/>
        </w:rPr>
        <w:t>-</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3B970F94" w14:textId="77777777" w:rsidR="00A23C0F" w:rsidRPr="00870875" w:rsidRDefault="00A23C0F" w:rsidP="00A23C0F">
      <w:pPr>
        <w:spacing w:after="480"/>
      </w:pPr>
      <w:r>
        <w:t>Action, Consent</w:t>
      </w:r>
    </w:p>
    <w:p w14:paraId="1244E76A" w14:textId="268823FC" w:rsidR="00FC1FCE" w:rsidRPr="00B27F67" w:rsidRDefault="00FC1FCE" w:rsidP="002E642C">
      <w:pPr>
        <w:pStyle w:val="Heading2"/>
      </w:pPr>
      <w:r w:rsidRPr="00B27F67">
        <w:t>Summary of the Issue(s)</w:t>
      </w:r>
    </w:p>
    <w:p w14:paraId="1A8C1869" w14:textId="47B8A64C" w:rsidR="00CC3580" w:rsidRDefault="38283840" w:rsidP="37F3E4B0">
      <w:pPr>
        <w:spacing w:after="480"/>
        <w:rPr>
          <w:rFonts w:cs="Arial"/>
        </w:rPr>
      </w:pPr>
      <w:r w:rsidRPr="37F3E4B0">
        <w:rPr>
          <w:rFonts w:eastAsia="Arial" w:cs="Arial"/>
        </w:rPr>
        <w:t>The local educational agency (LEA) requested to provide instruction in fewer than the 20 school days required by law for extended school year (ESY). The LEA had an alternate schedule that allowed them to provide the minimum number of hours required, but in fewer days.</w:t>
      </w:r>
    </w:p>
    <w:p w14:paraId="23901D54" w14:textId="3B9EB4EF" w:rsidR="00CC3580" w:rsidRDefault="38283840" w:rsidP="004A509F">
      <w:pPr>
        <w:spacing w:after="480"/>
      </w:pPr>
      <w:r w:rsidRPr="37F3E4B0">
        <w:rPr>
          <w:rFonts w:eastAsia="Arial" w:cs="Arial"/>
        </w:rPr>
        <w:t xml:space="preserve">ESY is the term for the education of students with disabilities “between the close of one academic year and the beginning of the next,” similar to a summer school. The ESY </w:t>
      </w:r>
      <w:r w:rsidRPr="37F3E4B0">
        <w:rPr>
          <w:rFonts w:eastAsia="Arial" w:cs="Arial"/>
          <w:color w:val="000000" w:themeColor="text1"/>
        </w:rPr>
        <w:t>must be provided for each student with a disability whose</w:t>
      </w:r>
      <w:r w:rsidRPr="37F3E4B0">
        <w:rPr>
          <w:rFonts w:eastAsia="Arial" w:cs="Arial"/>
        </w:rPr>
        <w:t xml:space="preserve"> individualized education program (IEP) requires it. LEAs may request a waiver to provide an ESY program for fewer days than the traditional mode.</w:t>
      </w: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1D83A169" w:rsidR="00FE4BD6" w:rsidRPr="002E6FCA" w:rsidRDefault="00870875" w:rsidP="37F3E4B0">
      <w:pPr>
        <w:pStyle w:val="ListParagraph"/>
        <w:numPr>
          <w:ilvl w:val="0"/>
          <w:numId w:val="2"/>
        </w:numPr>
        <w:spacing w:after="240"/>
        <w:rPr>
          <w:rFonts w:cs="Arial"/>
        </w:rPr>
      </w:pPr>
      <w:r w:rsidRPr="37F3E4B0">
        <w:rPr>
          <w:rFonts w:cs="Arial"/>
        </w:rPr>
        <w:t>A</w:t>
      </w:r>
      <w:r w:rsidR="009C206A" w:rsidRPr="37F3E4B0">
        <w:rPr>
          <w:rFonts w:cs="Arial"/>
        </w:rPr>
        <w:t xml:space="preserve">pproval: </w:t>
      </w:r>
      <w:r w:rsidR="5DC9D653" w:rsidRPr="37F3E4B0">
        <w:rPr>
          <w:rFonts w:cs="Arial"/>
        </w:rPr>
        <w:t>Yes</w:t>
      </w:r>
    </w:p>
    <w:p w14:paraId="49F73A39" w14:textId="5267F904" w:rsidR="00F40510" w:rsidRPr="002E6FCA" w:rsidRDefault="00F40510" w:rsidP="37F3E4B0">
      <w:pPr>
        <w:pStyle w:val="ListParagraph"/>
        <w:numPr>
          <w:ilvl w:val="0"/>
          <w:numId w:val="2"/>
        </w:numPr>
        <w:spacing w:after="240"/>
        <w:rPr>
          <w:rFonts w:cs="Arial"/>
        </w:rPr>
      </w:pPr>
      <w:r w:rsidRPr="37F3E4B0">
        <w:rPr>
          <w:rFonts w:cs="Arial"/>
        </w:rPr>
        <w:t>Approval with conditions</w:t>
      </w:r>
      <w:r w:rsidR="009C206A" w:rsidRPr="37F3E4B0">
        <w:rPr>
          <w:rFonts w:cs="Arial"/>
        </w:rPr>
        <w:t xml:space="preserve">: </w:t>
      </w:r>
      <w:r w:rsidR="7AD95D4D" w:rsidRPr="37F3E4B0">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08F0FD5" w14:textId="321A3289" w:rsidR="00CC3580" w:rsidRPr="004A509F" w:rsidRDefault="2510A49C" w:rsidP="37F3E4B0">
      <w:pPr>
        <w:spacing w:after="480"/>
        <w:rPr>
          <w:rFonts w:eastAsia="Arial" w:cs="Arial"/>
        </w:rPr>
      </w:pPr>
      <w:r w:rsidRPr="71025C57">
        <w:rPr>
          <w:rFonts w:eastAsia="Arial" w:cs="Arial"/>
        </w:rPr>
        <w:t>The California Department of Education</w:t>
      </w:r>
      <w:r w:rsidR="00276968" w:rsidRPr="71025C57">
        <w:rPr>
          <w:rFonts w:eastAsia="Arial" w:cs="Arial"/>
        </w:rPr>
        <w:t xml:space="preserve"> (CDE)</w:t>
      </w:r>
      <w:r w:rsidRPr="71025C57">
        <w:rPr>
          <w:rFonts w:eastAsia="Arial" w:cs="Arial"/>
        </w:rPr>
        <w:t xml:space="preserve"> recommends the State Board of Education (SBE) approve the request from the LEA to provide ESY services for fewer than 20 days, from June </w:t>
      </w:r>
      <w:r w:rsidR="0114B089" w:rsidRPr="71025C57">
        <w:rPr>
          <w:rFonts w:eastAsia="Arial" w:cs="Arial"/>
        </w:rPr>
        <w:t>1</w:t>
      </w:r>
      <w:r w:rsidRPr="71025C57">
        <w:rPr>
          <w:rFonts w:eastAsia="Arial" w:cs="Arial"/>
        </w:rPr>
        <w:t xml:space="preserve">, 2023, to June 29, 2023. </w:t>
      </w:r>
      <w:r w:rsidRPr="71025C57">
        <w:rPr>
          <w:rFonts w:eastAsia="Arial" w:cs="Arial"/>
          <w:color w:val="000000" w:themeColor="text1"/>
        </w:rPr>
        <w:t xml:space="preserve">The CDE recommends no conditions at this time since this waiver is retroactive and the LEA met all the conditions that the CDE would have recommended as a condition of approval of the waiver, as described below.  Specifically, </w:t>
      </w:r>
      <w:r w:rsidR="00B24E58" w:rsidRPr="71025C57">
        <w:rPr>
          <w:rFonts w:eastAsia="Arial" w:cs="Arial"/>
          <w:color w:val="000000" w:themeColor="text1"/>
        </w:rPr>
        <w:t xml:space="preserve">the </w:t>
      </w:r>
      <w:r w:rsidRPr="71025C57">
        <w:rPr>
          <w:rFonts w:eastAsia="Arial" w:cs="Arial"/>
          <w:color w:val="000000" w:themeColor="text1"/>
        </w:rPr>
        <w:t>CDE has verified</w:t>
      </w:r>
      <w:r w:rsidRPr="71025C57">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w:t>
      </w:r>
      <w:r w:rsidR="00661C37" w:rsidRPr="71025C57">
        <w:rPr>
          <w:rFonts w:cs="Arial"/>
          <w:i/>
          <w:iCs/>
        </w:rPr>
        <w:t xml:space="preserve"> California Code of Regulations</w:t>
      </w:r>
      <w:r w:rsidRPr="71025C57">
        <w:rPr>
          <w:rFonts w:eastAsia="Arial" w:cs="Arial"/>
        </w:rPr>
        <w:t xml:space="preserve"> </w:t>
      </w:r>
      <w:r w:rsidR="00661C37" w:rsidRPr="71025C57">
        <w:rPr>
          <w:rFonts w:eastAsia="Arial" w:cs="Arial"/>
        </w:rPr>
        <w:t>(</w:t>
      </w:r>
      <w:r w:rsidRPr="71025C57">
        <w:rPr>
          <w:rFonts w:eastAsia="Arial" w:cs="Arial"/>
          <w:i/>
          <w:iCs/>
        </w:rPr>
        <w:t>CCR</w:t>
      </w:r>
      <w:r w:rsidR="00661C37" w:rsidRPr="71025C57">
        <w:rPr>
          <w:rFonts w:eastAsia="Arial" w:cs="Arial"/>
        </w:rPr>
        <w:t>)</w:t>
      </w:r>
      <w:r w:rsidRPr="71025C57">
        <w:rPr>
          <w:rFonts w:eastAsia="Arial" w:cs="Arial"/>
        </w:rPr>
        <w:t>,</w:t>
      </w:r>
      <w:r w:rsidRPr="71025C57">
        <w:rPr>
          <w:rFonts w:eastAsia="Arial" w:cs="Arial"/>
          <w:i/>
          <w:iCs/>
        </w:rPr>
        <w:t xml:space="preserve"> </w:t>
      </w:r>
      <w:r w:rsidRPr="71025C57">
        <w:rPr>
          <w:rFonts w:eastAsia="Arial" w:cs="Arial"/>
        </w:rPr>
        <w:t>Title 5, Section 3043.</w:t>
      </w:r>
    </w:p>
    <w:p w14:paraId="3B94BCC8" w14:textId="77777777" w:rsidR="00FC1FCE" w:rsidRPr="00B27F67" w:rsidRDefault="00F40510" w:rsidP="00F611C7">
      <w:pPr>
        <w:pStyle w:val="Heading2"/>
        <w:spacing w:after="0"/>
      </w:pPr>
      <w:r w:rsidRPr="00B27F67">
        <w:t xml:space="preserve">Summary </w:t>
      </w:r>
      <w:r w:rsidR="00FC1FCE" w:rsidRPr="00B27F67">
        <w:t>of Key Issues</w:t>
      </w:r>
    </w:p>
    <w:p w14:paraId="609A7FEE" w14:textId="0DD715E6" w:rsidR="0055067D" w:rsidRPr="00591BCA" w:rsidRDefault="00E9757C" w:rsidP="00F611C7">
      <w:pPr>
        <w:pStyle w:val="Heading3"/>
        <w:spacing w:before="240"/>
        <w:rPr>
          <w:noProof/>
        </w:rPr>
      </w:pPr>
      <w:r w:rsidRPr="37F3E4B0">
        <w:rPr>
          <w:noProof/>
        </w:rPr>
        <w:t>Hesperia Unified School District</w:t>
      </w:r>
      <w:r w:rsidR="3FE5F0C9" w:rsidRPr="37F3E4B0">
        <w:rPr>
          <w:noProof/>
        </w:rPr>
        <w:t xml:space="preserve"> </w:t>
      </w:r>
    </w:p>
    <w:p w14:paraId="1A5046F3" w14:textId="70812A1A" w:rsidR="00E9757C" w:rsidRPr="004C4DF1" w:rsidRDefault="00E9757C" w:rsidP="37F3E4B0">
      <w:pPr>
        <w:spacing w:after="240" w:line="257" w:lineRule="auto"/>
        <w:rPr>
          <w:rFonts w:eastAsia="Arial" w:cs="Arial"/>
          <w:noProof/>
          <w:color w:val="000000" w:themeColor="text1"/>
        </w:rPr>
      </w:pPr>
      <w:r w:rsidRPr="37F3E4B0">
        <w:rPr>
          <w:rFonts w:cs="Arial"/>
          <w:noProof/>
        </w:rPr>
        <w:t xml:space="preserve">The </w:t>
      </w:r>
      <w:r w:rsidR="004C4DF1" w:rsidRPr="37F3E4B0">
        <w:rPr>
          <w:rFonts w:cs="Arial"/>
          <w:noProof/>
        </w:rPr>
        <w:t>Hesperia Unified School District (</w:t>
      </w:r>
      <w:r w:rsidRPr="37F3E4B0">
        <w:rPr>
          <w:rFonts w:cs="Arial"/>
          <w:noProof/>
        </w:rPr>
        <w:t>HUSD</w:t>
      </w:r>
      <w:r w:rsidR="004C4DF1" w:rsidRPr="37F3E4B0">
        <w:rPr>
          <w:rFonts w:cs="Arial"/>
          <w:noProof/>
        </w:rPr>
        <w:t>)</w:t>
      </w:r>
      <w:r w:rsidR="3B21ABD7" w:rsidRPr="37F3E4B0">
        <w:rPr>
          <w:rFonts w:eastAsia="Arial" w:cs="Arial"/>
          <w:noProof/>
        </w:rPr>
        <w:t xml:space="preserve"> requested a reduced </w:t>
      </w:r>
      <w:r w:rsidR="005F7619">
        <w:rPr>
          <w:rFonts w:eastAsia="Arial" w:cs="Arial"/>
          <w:noProof/>
        </w:rPr>
        <w:t>ESY</w:t>
      </w:r>
      <w:r w:rsidR="3B21ABD7" w:rsidRPr="37F3E4B0">
        <w:rPr>
          <w:rFonts w:eastAsia="Arial" w:cs="Arial"/>
          <w:noProof/>
        </w:rPr>
        <w:t xml:space="preserve"> </w:t>
      </w:r>
      <w:r w:rsidR="005F7619">
        <w:rPr>
          <w:rFonts w:eastAsia="Arial" w:cs="Arial"/>
          <w:noProof/>
        </w:rPr>
        <w:t>p</w:t>
      </w:r>
      <w:r w:rsidR="005F7619" w:rsidRPr="37F3E4B0">
        <w:rPr>
          <w:rFonts w:eastAsia="Arial" w:cs="Arial"/>
          <w:noProof/>
        </w:rPr>
        <w:t xml:space="preserve">rogram </w:t>
      </w:r>
      <w:r w:rsidR="3B21ABD7" w:rsidRPr="37F3E4B0">
        <w:rPr>
          <w:rFonts w:eastAsia="Arial" w:cs="Arial"/>
          <w:noProof/>
        </w:rPr>
        <w:t xml:space="preserve">schedule that allowed the district to operate their  program for a total of 16 days in June 2023, from June </w:t>
      </w:r>
      <w:r w:rsidR="2C4D23DC" w:rsidRPr="37F3E4B0">
        <w:rPr>
          <w:rFonts w:eastAsia="Arial" w:cs="Arial"/>
          <w:noProof/>
        </w:rPr>
        <w:t>1</w:t>
      </w:r>
      <w:r w:rsidR="3B21ABD7" w:rsidRPr="37F3E4B0">
        <w:rPr>
          <w:rFonts w:eastAsia="Arial" w:cs="Arial"/>
          <w:noProof/>
        </w:rPr>
        <w:t xml:space="preserve">, 2023 to June 29, 2023. The HUSD stated </w:t>
      </w:r>
      <w:r w:rsidR="3B21ABD7" w:rsidRPr="37F3E4B0">
        <w:rPr>
          <w:rFonts w:eastAsia="Arial" w:cs="Arial"/>
          <w:noProof/>
          <w:color w:val="000000" w:themeColor="text1"/>
        </w:rPr>
        <w:t xml:space="preserve">that when the district held a 20-day ESY program in the past that extended across the </w:t>
      </w:r>
      <w:r w:rsidR="001C63B2" w:rsidRPr="007F6DD5">
        <w:rPr>
          <w:rFonts w:cs="Arial"/>
          <w:noProof/>
          <w:shd w:val="clear" w:color="auto" w:fill="FFFFFF"/>
        </w:rPr>
        <w:t xml:space="preserve">Independence Day </w:t>
      </w:r>
      <w:r w:rsidR="3B21ABD7" w:rsidRPr="37F3E4B0">
        <w:rPr>
          <w:rFonts w:eastAsia="Arial" w:cs="Arial"/>
          <w:noProof/>
          <w:color w:val="000000" w:themeColor="text1"/>
        </w:rPr>
        <w:t>holiday</w:t>
      </w:r>
      <w:r w:rsidR="001C63B2">
        <w:rPr>
          <w:rFonts w:eastAsia="Arial" w:cs="Arial"/>
          <w:noProof/>
          <w:color w:val="000000" w:themeColor="text1"/>
        </w:rPr>
        <w:t xml:space="preserve"> (July 4</w:t>
      </w:r>
      <w:r w:rsidR="001C63B2" w:rsidRPr="00661C37">
        <w:rPr>
          <w:rFonts w:eastAsia="Arial" w:cs="Arial"/>
          <w:noProof/>
          <w:color w:val="000000" w:themeColor="text1"/>
          <w:vertAlign w:val="superscript"/>
        </w:rPr>
        <w:t>th</w:t>
      </w:r>
      <w:r w:rsidR="001C63B2">
        <w:rPr>
          <w:rFonts w:eastAsia="Arial" w:cs="Arial"/>
          <w:noProof/>
          <w:color w:val="000000" w:themeColor="text1"/>
        </w:rPr>
        <w:t>)</w:t>
      </w:r>
      <w:r w:rsidR="7366762F" w:rsidRPr="37F3E4B0">
        <w:rPr>
          <w:rFonts w:eastAsia="Arial" w:cs="Arial"/>
          <w:noProof/>
          <w:color w:val="000000" w:themeColor="text1"/>
        </w:rPr>
        <w:t xml:space="preserve"> and</w:t>
      </w:r>
      <w:r w:rsidR="3B21ABD7" w:rsidRPr="37F3E4B0">
        <w:rPr>
          <w:rFonts w:eastAsia="Arial" w:cs="Arial"/>
          <w:noProof/>
          <w:color w:val="000000" w:themeColor="text1"/>
        </w:rPr>
        <w:t xml:space="preserve"> attendance declined due to family vacations and the </w:t>
      </w:r>
      <w:r w:rsidR="001C63B2" w:rsidRPr="007F6DD5">
        <w:rPr>
          <w:rFonts w:cs="Arial"/>
          <w:noProof/>
          <w:shd w:val="clear" w:color="auto" w:fill="FFFFFF"/>
        </w:rPr>
        <w:t xml:space="preserve">Independence Day </w:t>
      </w:r>
      <w:r w:rsidR="3B21ABD7" w:rsidRPr="37F3E4B0">
        <w:rPr>
          <w:rFonts w:eastAsia="Arial" w:cs="Arial"/>
          <w:noProof/>
          <w:color w:val="000000" w:themeColor="text1"/>
        </w:rPr>
        <w:t xml:space="preserve">holiday. Per the HUSD, both staff and families prefer the 16-day program. HUSD stated that the district had more consistent attendance from teachers in the program, which provided a richer and more consistent ESY program for students. </w:t>
      </w:r>
    </w:p>
    <w:p w14:paraId="509EE722" w14:textId="4E56E9B7" w:rsidR="00E9757C" w:rsidRPr="004C4DF1" w:rsidRDefault="00B24E58" w:rsidP="00591BCA">
      <w:pPr>
        <w:spacing w:after="240"/>
      </w:pPr>
      <w:r>
        <w:rPr>
          <w:rFonts w:eastAsia="Arial" w:cs="Arial"/>
          <w:noProof/>
        </w:rPr>
        <w:t xml:space="preserve">The </w:t>
      </w:r>
      <w:r w:rsidR="3B21ABD7" w:rsidRPr="37F3E4B0">
        <w:rPr>
          <w:rFonts w:eastAsia="Arial" w:cs="Arial"/>
          <w:noProof/>
        </w:rPr>
        <w:t>CDE verified that HUSD’s program operated for 5 hours per day, four days per week (Monday through Thursday)</w:t>
      </w:r>
      <w:r w:rsidR="005F7619">
        <w:rPr>
          <w:rFonts w:eastAsia="Arial" w:cs="Arial"/>
          <w:noProof/>
        </w:rPr>
        <w:t>,</w:t>
      </w:r>
      <w:r w:rsidR="3B21ABD7" w:rsidRPr="37F3E4B0">
        <w:rPr>
          <w:rFonts w:eastAsia="Arial" w:cs="Arial"/>
          <w:noProof/>
        </w:rPr>
        <w:t xml:space="preserve"> totaling 80 hours. This is equivalent to the amount of hours  if </w:t>
      </w:r>
      <w:r w:rsidR="00661C37">
        <w:rPr>
          <w:rFonts w:eastAsia="Arial" w:cs="Arial"/>
          <w:noProof/>
        </w:rPr>
        <w:t>HU</w:t>
      </w:r>
      <w:r w:rsidR="3B21ABD7" w:rsidRPr="37F3E4B0">
        <w:rPr>
          <w:rFonts w:eastAsia="Arial" w:cs="Arial"/>
          <w:noProof/>
        </w:rPr>
        <w:t>SD provided the ESY program for 20 days.  CDE verified that the 5 hours per day of the ESY program aligned with HUSD’s general education summer school program hours.</w:t>
      </w:r>
    </w:p>
    <w:p w14:paraId="70455EC9" w14:textId="2BB35F44" w:rsidR="00591BCA" w:rsidRDefault="00591BCA" w:rsidP="00591BCA">
      <w:pPr>
        <w:spacing w:after="240"/>
        <w:rPr>
          <w:rFonts w:cs="Arial"/>
          <w:noProof/>
        </w:rPr>
      </w:pPr>
      <w:r w:rsidRPr="00591BCA">
        <w:rPr>
          <w:rFonts w:cs="Arial"/>
          <w:b/>
          <w:noProof/>
        </w:rPr>
        <w:t>Demographic Information:</w:t>
      </w:r>
      <w:r w:rsidRPr="00591BCA">
        <w:rPr>
          <w:rFonts w:cs="Arial"/>
          <w:noProof/>
        </w:rPr>
        <w:t xml:space="preserve"> </w:t>
      </w:r>
      <w:r w:rsidR="00E9757C" w:rsidRPr="003E0253">
        <w:t xml:space="preserve">The </w:t>
      </w:r>
      <w:r w:rsidR="00E9757C">
        <w:t>HUSD</w:t>
      </w:r>
      <w:r w:rsidR="00E9757C" w:rsidRPr="003E0253">
        <w:t xml:space="preserve"> has a student population of </w:t>
      </w:r>
      <w:r w:rsidR="00E9757C" w:rsidRPr="00B87E28">
        <w:rPr>
          <w:rFonts w:cs="Arial"/>
          <w:noProof/>
          <w:shd w:val="clear" w:color="auto" w:fill="FFFFFF"/>
        </w:rPr>
        <w:t>23</w:t>
      </w:r>
      <w:r w:rsidR="00E9757C">
        <w:rPr>
          <w:rFonts w:cs="Arial"/>
          <w:noProof/>
          <w:shd w:val="clear" w:color="auto" w:fill="FFFFFF"/>
        </w:rPr>
        <w:t>,</w:t>
      </w:r>
      <w:r w:rsidR="00E9757C" w:rsidRPr="00B87E28">
        <w:rPr>
          <w:rFonts w:cs="Arial"/>
          <w:noProof/>
          <w:shd w:val="clear" w:color="auto" w:fill="FFFFFF"/>
        </w:rPr>
        <w:t>342</w:t>
      </w:r>
      <w:r w:rsidR="00E9757C" w:rsidRPr="003E0253">
        <w:t xml:space="preserve"> and is located in a </w:t>
      </w:r>
      <w:r w:rsidR="00E9757C">
        <w:t>rural</w:t>
      </w:r>
      <w:r w:rsidR="00E9757C" w:rsidRPr="003E0253">
        <w:t xml:space="preserve"> area in </w:t>
      </w:r>
      <w:r w:rsidR="00E9757C">
        <w:t>San Bernardino County</w:t>
      </w:r>
      <w:r w:rsidR="00E9757C" w:rsidRPr="003E0253">
        <w:t>.</w:t>
      </w:r>
    </w:p>
    <w:p w14:paraId="1B86D20A" w14:textId="77777777" w:rsidR="002D1A82" w:rsidRDefault="0022751A" w:rsidP="009A29E8">
      <w:pPr>
        <w:spacing w:before="240" w:after="240"/>
      </w:pPr>
      <w:r>
        <w:rPr>
          <w:b/>
        </w:rPr>
        <w:lastRenderedPageBreak/>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sidRPr="46C728FC">
        <w:rPr>
          <w:rFonts w:cs="Arial"/>
        </w:rPr>
        <w:t>In the past, the SBE approved waivers to allow school districts to provide the required minimum amount of instruction in fewer days during the ESY for students with disabilities.</w:t>
      </w:r>
    </w:p>
    <w:p w14:paraId="489B7406" w14:textId="77777777" w:rsidR="00FC1FCE" w:rsidRPr="00B27F67" w:rsidRDefault="00FC1FCE" w:rsidP="002E642C">
      <w:pPr>
        <w:pStyle w:val="Heading2"/>
      </w:pPr>
      <w:r w:rsidRPr="00B27F67">
        <w:t>Fiscal Analysis (as appropriate)</w:t>
      </w:r>
    </w:p>
    <w:p w14:paraId="0EBEDAF5" w14:textId="6D61609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Pr>
          <w:rFonts w:cs="Arial"/>
          <w:i/>
        </w:rPr>
        <w:t>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7589055F"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0" w:name="_Hlk108012669"/>
      <w:r w:rsidR="00E9757C">
        <w:t>Hesperia Unified</w:t>
      </w:r>
      <w:r w:rsidR="00A77C4B">
        <w:t xml:space="preserve"> School District</w:t>
      </w:r>
      <w:r w:rsidR="00A77C4B" w:rsidRPr="003E0253">
        <w:t xml:space="preserve"> </w:t>
      </w:r>
      <w:r w:rsidRPr="00E26E45">
        <w:rPr>
          <w:rFonts w:cs="Arial"/>
        </w:rPr>
        <w:t xml:space="preserve">General Waiver Request </w:t>
      </w:r>
      <w:r w:rsidR="00F611C7">
        <w:rPr>
          <w:rFonts w:cs="Arial"/>
        </w:rPr>
        <w:t>1</w:t>
      </w:r>
      <w:r w:rsidR="00E9757C">
        <w:rPr>
          <w:rFonts w:cs="Arial"/>
        </w:rPr>
        <w:t>-5</w:t>
      </w:r>
      <w:r w:rsidR="00892F70">
        <w:rPr>
          <w:rFonts w:cs="Arial"/>
        </w:rPr>
        <w:t>-</w:t>
      </w:r>
      <w:r w:rsidR="007F2C29" w:rsidRPr="003E6EA9">
        <w:rPr>
          <w:rFonts w:cs="Arial"/>
        </w:rPr>
        <w:t>2023</w:t>
      </w:r>
      <w:r w:rsidRPr="003E6EA9">
        <w:rPr>
          <w:rFonts w:cs="Arial"/>
        </w:rPr>
        <w:t xml:space="preserve"> </w:t>
      </w:r>
      <w:bookmarkEnd w:id="0"/>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71025C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1"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71025C57">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4D64AB23" w:rsidR="001663AA" w:rsidRPr="00B60F66" w:rsidRDefault="00F611C7" w:rsidP="001663AA">
            <w:pPr>
              <w:jc w:val="center"/>
              <w:rPr>
                <w:rFonts w:eastAsiaTheme="minorHAnsi" w:cs="Arial"/>
                <w:b w:val="0"/>
                <w:highlight w:val="yellow"/>
              </w:rPr>
            </w:pPr>
            <w:r>
              <w:rPr>
                <w:rFonts w:eastAsiaTheme="minorHAnsi" w:cs="Arial"/>
                <w:b w:val="0"/>
              </w:rPr>
              <w:t>1</w:t>
            </w:r>
            <w:r w:rsidR="00E9757C">
              <w:rPr>
                <w:rFonts w:eastAsiaTheme="minorHAnsi" w:cs="Arial"/>
                <w:b w:val="0"/>
              </w:rPr>
              <w:t>-5</w:t>
            </w:r>
            <w:r w:rsidR="001663AA" w:rsidRPr="00130D9F">
              <w:rPr>
                <w:rFonts w:eastAsiaTheme="minorHAnsi" w:cs="Arial"/>
                <w:b w:val="0"/>
              </w:rPr>
              <w:t>-2023</w:t>
            </w:r>
          </w:p>
        </w:tc>
        <w:tc>
          <w:tcPr>
            <w:tcW w:w="1440" w:type="dxa"/>
          </w:tcPr>
          <w:p w14:paraId="0A770F28" w14:textId="51175414" w:rsidR="001663AA" w:rsidRPr="00B60F66" w:rsidRDefault="00E9757C"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Hesperia Unified</w:t>
            </w:r>
            <w:r w:rsidR="00542451">
              <w:t xml:space="preserve"> School</w:t>
            </w:r>
            <w:r w:rsidR="001663AA" w:rsidRPr="00130D9F">
              <w:t xml:space="preserve"> District</w:t>
            </w:r>
          </w:p>
        </w:tc>
        <w:tc>
          <w:tcPr>
            <w:tcW w:w="2070" w:type="dxa"/>
          </w:tcPr>
          <w:p w14:paraId="6074E796" w14:textId="77777777" w:rsidR="001663AA" w:rsidRPr="00A408B4" w:rsidRDefault="001663AA" w:rsidP="46C728FC">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46C728FC">
              <w:rPr>
                <w:rFonts w:eastAsiaTheme="minorEastAsia" w:cs="Arial"/>
                <w:b/>
                <w:bCs/>
              </w:rPr>
              <w:t>Requested:</w:t>
            </w:r>
          </w:p>
          <w:p w14:paraId="7FE54014" w14:textId="4A478F33" w:rsidR="001663AA" w:rsidRDefault="001663AA" w:rsidP="46C728FC">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3956BC7A">
              <w:rPr>
                <w:rFonts w:eastAsiaTheme="minorEastAsia" w:cs="Arial"/>
              </w:rPr>
              <w:t xml:space="preserve">June </w:t>
            </w:r>
            <w:r w:rsidR="7E71BBEC" w:rsidRPr="3956BC7A">
              <w:rPr>
                <w:rFonts w:eastAsiaTheme="minorEastAsia" w:cs="Arial"/>
              </w:rPr>
              <w:t>1</w:t>
            </w:r>
            <w:r w:rsidRPr="3956BC7A">
              <w:rPr>
                <w:rFonts w:eastAsiaTheme="minorEastAsia" w:cs="Arial"/>
              </w:rPr>
              <w:t>, 2023, to Ju</w:t>
            </w:r>
            <w:r w:rsidR="00F611C7" w:rsidRPr="3956BC7A">
              <w:rPr>
                <w:rFonts w:eastAsiaTheme="minorEastAsia" w:cs="Arial"/>
              </w:rPr>
              <w:t xml:space="preserve">ne </w:t>
            </w:r>
            <w:r w:rsidR="00E9757C" w:rsidRPr="3956BC7A">
              <w:rPr>
                <w:rFonts w:eastAsiaTheme="minorEastAsia" w:cs="Arial"/>
              </w:rPr>
              <w:t>29</w:t>
            </w:r>
            <w:r w:rsidRPr="3956BC7A">
              <w:rPr>
                <w:rFonts w:eastAsiaTheme="minorEastAsia" w:cs="Arial"/>
              </w:rPr>
              <w:t>, 2023</w:t>
            </w:r>
          </w:p>
          <w:p w14:paraId="32A0E25D" w14:textId="77777777" w:rsidR="00F611C7" w:rsidRDefault="00F611C7" w:rsidP="001663AA">
            <w:pPr>
              <w:jc w:val="center"/>
              <w:cnfStyle w:val="000000000000" w:firstRow="0" w:lastRow="0" w:firstColumn="0" w:lastColumn="0" w:oddVBand="0" w:evenVBand="0" w:oddHBand="0" w:evenHBand="0" w:firstRowFirstColumn="0" w:firstRowLastColumn="0" w:lastRowFirstColumn="0" w:lastRowLastColumn="0"/>
              <w:rPr>
                <w:bCs/>
              </w:rPr>
            </w:pPr>
          </w:p>
          <w:p w14:paraId="18D83043" w14:textId="44C0C70C"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6A089E6F" w:rsidR="00077572" w:rsidRDefault="46453E62" w:rsidP="46C728FC">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3956BC7A">
              <w:rPr>
                <w:rFonts w:eastAsiaTheme="minorEastAsia" w:cs="Arial"/>
              </w:rPr>
              <w:t xml:space="preserve">June </w:t>
            </w:r>
            <w:r w:rsidR="209449AA" w:rsidRPr="3956BC7A">
              <w:rPr>
                <w:rFonts w:eastAsiaTheme="minorEastAsia" w:cs="Arial"/>
              </w:rPr>
              <w:t>1</w:t>
            </w:r>
            <w:r w:rsidRPr="3956BC7A">
              <w:rPr>
                <w:rFonts w:eastAsiaTheme="minorEastAsia" w:cs="Arial"/>
              </w:rPr>
              <w:t>, 2023, to Ju</w:t>
            </w:r>
            <w:r w:rsidR="00F611C7" w:rsidRPr="3956BC7A">
              <w:rPr>
                <w:rFonts w:eastAsiaTheme="minorEastAsia" w:cs="Arial"/>
              </w:rPr>
              <w:t xml:space="preserve">ne </w:t>
            </w:r>
            <w:r w:rsidR="00E9757C" w:rsidRPr="3956BC7A">
              <w:rPr>
                <w:rFonts w:eastAsiaTheme="minorEastAsia" w:cs="Arial"/>
              </w:rPr>
              <w:t>29</w:t>
            </w:r>
            <w:r w:rsidRPr="3956BC7A">
              <w:rPr>
                <w:rFonts w:eastAsiaTheme="minorEastAsia" w:cs="Arial"/>
              </w:rPr>
              <w:t>, 2023</w:t>
            </w:r>
          </w:p>
          <w:p w14:paraId="5BCFDDEB" w14:textId="2DF901A4"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0B0225DF"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w:t>
            </w:r>
            <w:r w:rsidR="00E9757C">
              <w:rPr>
                <w:rFonts w:eastAsiaTheme="minorHAnsi" w:cs="Arial"/>
              </w:rPr>
              <w:t>6</w:t>
            </w:r>
            <w:r w:rsidRPr="00A408B4">
              <w:rPr>
                <w:rFonts w:eastAsiaTheme="minorHAnsi" w:cs="Arial"/>
              </w:rPr>
              <w:t>-day extended school year (ESY) program instead of a 20-day ESY program</w:t>
            </w:r>
          </w:p>
        </w:tc>
        <w:tc>
          <w:tcPr>
            <w:tcW w:w="2250" w:type="dxa"/>
          </w:tcPr>
          <w:p w14:paraId="10A1D66F" w14:textId="40608D8E" w:rsidR="001663AA" w:rsidRPr="00B60F66" w:rsidRDefault="464D9870" w:rsidP="71025C57">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71025C57">
              <w:rPr>
                <w:rFonts w:eastAsiaTheme="minorEastAsia" w:cs="Arial"/>
              </w:rPr>
              <w:t>Retroactive a</w:t>
            </w:r>
            <w:r w:rsidR="001663AA" w:rsidRPr="71025C57">
              <w:rPr>
                <w:rFonts w:eastAsiaTheme="minorEastAsia" w:cs="Arial"/>
              </w:rPr>
              <w:t>pproval with</w:t>
            </w:r>
            <w:r w:rsidR="345308A3" w:rsidRPr="71025C57">
              <w:rPr>
                <w:rFonts w:eastAsiaTheme="minorEastAsia" w:cs="Arial"/>
              </w:rPr>
              <w:t xml:space="preserve"> no</w:t>
            </w:r>
            <w:r w:rsidR="001663AA" w:rsidRPr="71025C57">
              <w:rPr>
                <w:rFonts w:eastAsiaTheme="minorEastAsia" w:cs="Arial"/>
              </w:rPr>
              <w:t xml:space="preserve"> conditions </w:t>
            </w:r>
            <w:r w:rsidR="4F04F58E" w:rsidRPr="71025C57">
              <w:rPr>
                <w:rFonts w:eastAsiaTheme="minorEastAsia" w:cs="Arial"/>
              </w:rPr>
              <w:t xml:space="preserve">as the CDE has verified </w:t>
            </w:r>
            <w:r w:rsidR="58FD297A" w:rsidRPr="71025C57">
              <w:rPr>
                <w:rFonts w:eastAsiaTheme="minorEastAsia" w:cs="Arial"/>
              </w:rPr>
              <w:t>that</w:t>
            </w:r>
            <w:r w:rsidR="001663AA" w:rsidRPr="71025C57">
              <w:rPr>
                <w:rFonts w:eastAsiaTheme="minorEastAsia" w:cs="Arial"/>
              </w:rPr>
              <w:t xml:space="preserve"> the local educational agency (LEA) </w:t>
            </w:r>
            <w:r w:rsidR="611CFA91" w:rsidRPr="71025C57">
              <w:rPr>
                <w:rFonts w:eastAsiaTheme="minorEastAsia" w:cs="Arial"/>
              </w:rPr>
              <w:t>has provided</w:t>
            </w:r>
            <w:r w:rsidR="001663AA" w:rsidRPr="71025C57">
              <w:rPr>
                <w:rFonts w:eastAsiaTheme="minorEastAsia" w:cs="Arial"/>
              </w:rPr>
              <w:t xml:space="preserve"> a 1</w:t>
            </w:r>
            <w:r w:rsidR="00E9757C" w:rsidRPr="71025C57">
              <w:rPr>
                <w:rFonts w:eastAsiaTheme="minorEastAsia" w:cs="Arial"/>
              </w:rPr>
              <w:t>6</w:t>
            </w:r>
            <w:r w:rsidR="001663AA" w:rsidRPr="71025C57">
              <w:rPr>
                <w:rFonts w:eastAsiaTheme="minorEastAsia" w:cs="Arial"/>
              </w:rPr>
              <w:t xml:space="preserve">-day ESY program instead of a 20-day ESY </w:t>
            </w:r>
            <w:r w:rsidR="186CF269" w:rsidRPr="71025C57">
              <w:rPr>
                <w:rFonts w:eastAsiaTheme="minorEastAsia" w:cs="Arial"/>
              </w:rPr>
              <w:t>program.</w:t>
            </w:r>
          </w:p>
        </w:tc>
        <w:tc>
          <w:tcPr>
            <w:tcW w:w="2160" w:type="dxa"/>
          </w:tcPr>
          <w:p w14:paraId="43E6A1AF" w14:textId="5179336B" w:rsidR="00E9757C" w:rsidRDefault="00E9757C"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rPr>
              <w:t>Roman Aguilar</w:t>
            </w:r>
            <w:r w:rsidR="00B24E58">
              <w:rPr>
                <w:rFonts w:cs="Arial"/>
              </w:rPr>
              <w:t>,</w:t>
            </w:r>
            <w:r>
              <w:rPr>
                <w:rFonts w:cs="Arial"/>
              </w:rPr>
              <w:t xml:space="preserve"> 1</w:t>
            </w:r>
            <w:r w:rsidRPr="00AE19DB">
              <w:rPr>
                <w:rFonts w:cs="Arial"/>
                <w:vertAlign w:val="superscript"/>
              </w:rPr>
              <w:t>st</w:t>
            </w:r>
            <w:r>
              <w:rPr>
                <w:rFonts w:cs="Arial"/>
              </w:rPr>
              <w:t xml:space="preserve"> Vice President</w:t>
            </w:r>
            <w:r w:rsidR="00DF0189">
              <w:rPr>
                <w:rFonts w:cs="Arial"/>
              </w:rPr>
              <w:t>;</w:t>
            </w:r>
            <w:r>
              <w:rPr>
                <w:rFonts w:cs="Arial"/>
                <w:bCs/>
              </w:rPr>
              <w:t xml:space="preserve"> </w:t>
            </w:r>
          </w:p>
          <w:p w14:paraId="77C8A336" w14:textId="131AE277" w:rsidR="00F611C7" w:rsidRDefault="00F611C7"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California School Employees Association</w:t>
            </w:r>
            <w:r w:rsidR="00DF0189">
              <w:rPr>
                <w:rFonts w:cs="Arial"/>
                <w:bCs/>
              </w:rPr>
              <w:t>;</w:t>
            </w:r>
          </w:p>
          <w:p w14:paraId="4703492E" w14:textId="6CA65ADB" w:rsidR="00792BFA" w:rsidRDefault="00792BFA"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September 20, 2022</w:t>
            </w:r>
            <w:r w:rsidR="00DF0189">
              <w:rPr>
                <w:rFonts w:cs="Arial"/>
              </w:rPr>
              <w:t>;</w:t>
            </w:r>
          </w:p>
          <w:p w14:paraId="411F0A9A" w14:textId="76CBFB40"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r w:rsidR="00DF0189">
              <w:rPr>
                <w:rFonts w:cs="Arial"/>
              </w:rPr>
              <w:t>.</w:t>
            </w:r>
          </w:p>
          <w:p w14:paraId="4404F8BE" w14:textId="77777777" w:rsidR="002E0FF1" w:rsidRPr="00BA0943"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p>
          <w:p w14:paraId="6EC7E99E" w14:textId="3DFC7D0C" w:rsidR="00F611C7" w:rsidRDefault="00BA0943"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sidRPr="00BA0943">
              <w:rPr>
                <w:rStyle w:val="Strong"/>
                <w:rFonts w:eastAsiaTheme="majorEastAsia" w:cs="Arial"/>
                <w:b w:val="0"/>
                <w:color w:val="111111"/>
                <w:shd w:val="clear" w:color="auto" w:fill="FFFFFF"/>
              </w:rPr>
              <w:t>Paula Kondratko</w:t>
            </w:r>
            <w:r w:rsidR="00DF0189">
              <w:rPr>
                <w:rStyle w:val="Strong"/>
                <w:rFonts w:eastAsiaTheme="majorEastAsia" w:cs="Arial"/>
                <w:b w:val="0"/>
                <w:color w:val="111111"/>
                <w:shd w:val="clear" w:color="auto" w:fill="FFFFFF"/>
              </w:rPr>
              <w:t>,</w:t>
            </w:r>
            <w:r w:rsidR="00E9757C" w:rsidRPr="00BA0943">
              <w:rPr>
                <w:rStyle w:val="Strong"/>
                <w:rFonts w:eastAsiaTheme="majorEastAsia" w:cs="Arial"/>
                <w:b w:val="0"/>
                <w:color w:val="111111"/>
                <w:shd w:val="clear" w:color="auto" w:fill="FFFFFF"/>
              </w:rPr>
              <w:t xml:space="preserve"> </w:t>
            </w:r>
            <w:r w:rsidR="00E9757C" w:rsidRPr="00BA0943">
              <w:rPr>
                <w:rFonts w:cs="Arial"/>
              </w:rPr>
              <w:t>Vice President</w:t>
            </w:r>
            <w:r w:rsidR="00DF0189">
              <w:rPr>
                <w:rFonts w:cs="Arial"/>
              </w:rPr>
              <w:t>;</w:t>
            </w:r>
            <w:r w:rsidR="00E9757C" w:rsidRPr="00BA0943">
              <w:rPr>
                <w:rFonts w:cs="Arial"/>
                <w:bCs/>
              </w:rPr>
              <w:t xml:space="preserve"> Hesperia</w:t>
            </w:r>
            <w:r w:rsidR="00E9757C">
              <w:rPr>
                <w:rFonts w:cs="Arial"/>
                <w:bCs/>
              </w:rPr>
              <w:t xml:space="preserve"> Teacher’s Association</w:t>
            </w:r>
            <w:r w:rsidR="00DF0189">
              <w:rPr>
                <w:rFonts w:cs="Arial"/>
                <w:bCs/>
              </w:rPr>
              <w:t>;</w:t>
            </w:r>
          </w:p>
          <w:p w14:paraId="58DAF7BC" w14:textId="635ECDA6" w:rsidR="00792BFA" w:rsidRDefault="00792BFA"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September 20, 2022</w:t>
            </w:r>
          </w:p>
          <w:p w14:paraId="79CBC519" w14:textId="1A5616FE"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r w:rsidR="00DF0189">
              <w:rPr>
                <w:rFonts w:cs="Arial"/>
              </w:rPr>
              <w:t>.</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4948F8EF" w:rsidR="00792BFA" w:rsidRPr="00792BFA" w:rsidRDefault="36295549" w:rsidP="46C728FC">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3956BC7A">
              <w:rPr>
                <w:rFonts w:eastAsiaTheme="minorEastAsia" w:cs="Arial"/>
              </w:rPr>
              <w:t xml:space="preserve">May </w:t>
            </w:r>
            <w:r w:rsidR="5460D22F" w:rsidRPr="3956BC7A">
              <w:rPr>
                <w:rFonts w:eastAsiaTheme="minorEastAsia" w:cs="Arial"/>
              </w:rPr>
              <w:t>1,</w:t>
            </w:r>
            <w:r w:rsidR="6C331C03" w:rsidRPr="3956BC7A">
              <w:rPr>
                <w:rFonts w:eastAsiaTheme="minorEastAsia" w:cs="Arial"/>
              </w:rPr>
              <w:t xml:space="preserve"> 2023</w:t>
            </w:r>
          </w:p>
        </w:tc>
        <w:tc>
          <w:tcPr>
            <w:tcW w:w="1260" w:type="dxa"/>
          </w:tcPr>
          <w:p w14:paraId="39B3E4C4" w14:textId="6D7019BD"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w:t>
            </w:r>
            <w:r w:rsidR="00E9757C">
              <w:rPr>
                <w:rFonts w:eastAsiaTheme="minorHAnsi" w:cs="Arial"/>
              </w:rPr>
              <w:t>6</w:t>
            </w:r>
            <w:r w:rsidRPr="00A408B4">
              <w:rPr>
                <w:rFonts w:eastAsiaTheme="minorHAnsi" w:cs="Arial"/>
              </w:rPr>
              <w:t>-day ESY program</w:t>
            </w:r>
          </w:p>
        </w:tc>
      </w:tr>
    </w:tbl>
    <w:bookmarkEnd w:id="1"/>
    <w:p w14:paraId="3AD1BD9A" w14:textId="77777777" w:rsidR="008F5B75" w:rsidRDefault="008F5B75" w:rsidP="005B5C2D">
      <w:r>
        <w:t>Created by the California Department of Education</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04B5A6A0" w:rsidR="00C42A87" w:rsidRDefault="00C42A87" w:rsidP="006054F7">
      <w:pPr>
        <w:pStyle w:val="Heading1"/>
      </w:pPr>
      <w:r>
        <w:lastRenderedPageBreak/>
        <w:t xml:space="preserve">Attachment 2: Waiver </w:t>
      </w:r>
      <w:r w:rsidR="00F611C7">
        <w:rPr>
          <w:szCs w:val="40"/>
        </w:rPr>
        <w:t>1</w:t>
      </w:r>
      <w:r w:rsidR="007F6DD5">
        <w:rPr>
          <w:szCs w:val="40"/>
        </w:rPr>
        <w:t>-5</w:t>
      </w:r>
      <w:r w:rsidR="001663AA" w:rsidRPr="00A408B4">
        <w:rPr>
          <w:szCs w:val="40"/>
        </w:rPr>
        <w:t xml:space="preserve">-2023 </w:t>
      </w:r>
      <w:r w:rsidR="007F6DD5">
        <w:rPr>
          <w:szCs w:val="40"/>
        </w:rPr>
        <w:t>Hesperia</w:t>
      </w:r>
      <w:r w:rsidR="004F4BB6">
        <w:rPr>
          <w:szCs w:val="40"/>
        </w:rPr>
        <w:t xml:space="preserve"> </w:t>
      </w:r>
      <w:r w:rsidR="00CB0BA9">
        <w:rPr>
          <w:szCs w:val="40"/>
        </w:rPr>
        <w:t xml:space="preserve">Unified </w:t>
      </w:r>
      <w:r w:rsidR="004F4BB6">
        <w:rPr>
          <w:szCs w:val="40"/>
        </w:rPr>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37F17020" w14:textId="4F89204F" w:rsidR="007F6DD5" w:rsidRPr="007F6DD5" w:rsidRDefault="007F6DD5" w:rsidP="00B74860">
      <w:pPr>
        <w:spacing w:after="160"/>
        <w:rPr>
          <w:rFonts w:cs="Arial"/>
          <w:noProof/>
          <w:shd w:val="clear" w:color="auto" w:fill="FFFFFF"/>
        </w:rPr>
      </w:pPr>
      <w:r w:rsidRPr="007F6DD5">
        <w:rPr>
          <w:rFonts w:cs="Arial"/>
          <w:noProof/>
          <w:shd w:val="clear" w:color="auto" w:fill="FFFFFF"/>
        </w:rPr>
        <w:t>CD Code: 3675044</w:t>
      </w:r>
      <w:r w:rsidR="00B74860">
        <w:rPr>
          <w:rFonts w:cs="Arial"/>
          <w:noProof/>
          <w:shd w:val="clear" w:color="auto" w:fill="FFFFFF"/>
        </w:rPr>
        <w:br/>
      </w:r>
      <w:r w:rsidRPr="007F6DD5">
        <w:rPr>
          <w:rFonts w:cs="Arial"/>
          <w:noProof/>
          <w:shd w:val="clear" w:color="auto" w:fill="FFFFFF"/>
        </w:rPr>
        <w:t>Waiver Number: 1-5-2023</w:t>
      </w:r>
      <w:r w:rsidR="00B74860">
        <w:rPr>
          <w:rFonts w:cs="Arial"/>
          <w:noProof/>
          <w:shd w:val="clear" w:color="auto" w:fill="FFFFFF"/>
        </w:rPr>
        <w:br/>
      </w:r>
      <w:r w:rsidRPr="007F6DD5">
        <w:rPr>
          <w:rFonts w:cs="Arial"/>
          <w:noProof/>
          <w:shd w:val="clear" w:color="auto" w:fill="FFFFFF"/>
        </w:rPr>
        <w:t>Active Year: 2023</w:t>
      </w:r>
      <w:r w:rsidR="00B74860">
        <w:rPr>
          <w:rFonts w:cs="Arial"/>
          <w:noProof/>
          <w:shd w:val="clear" w:color="auto" w:fill="FFFFFF"/>
        </w:rPr>
        <w:br/>
      </w:r>
      <w:r w:rsidRPr="007F6DD5">
        <w:rPr>
          <w:rFonts w:cs="Arial"/>
          <w:noProof/>
          <w:shd w:val="clear" w:color="auto" w:fill="FFFFFF"/>
        </w:rPr>
        <w:t>Date In: 5/3/2023 1:36:20 PM</w:t>
      </w:r>
    </w:p>
    <w:p w14:paraId="507D5AC5" w14:textId="2CC2CCF6" w:rsidR="007F6DD5" w:rsidRPr="007F6DD5" w:rsidRDefault="007F6DD5" w:rsidP="00B74860">
      <w:pPr>
        <w:spacing w:after="160"/>
        <w:rPr>
          <w:rFonts w:cs="Arial"/>
          <w:noProof/>
          <w:shd w:val="clear" w:color="auto" w:fill="FFFFFF"/>
        </w:rPr>
      </w:pPr>
      <w:r w:rsidRPr="007F6DD5">
        <w:rPr>
          <w:rFonts w:cs="Arial"/>
          <w:noProof/>
          <w:shd w:val="clear" w:color="auto" w:fill="FFFFFF"/>
        </w:rPr>
        <w:t>Local Education Agency: Hesperia Unified</w:t>
      </w:r>
      <w:r w:rsidR="00B74860">
        <w:rPr>
          <w:rFonts w:cs="Arial"/>
          <w:noProof/>
          <w:shd w:val="clear" w:color="auto" w:fill="FFFFFF"/>
        </w:rPr>
        <w:br/>
      </w:r>
      <w:r w:rsidRPr="007F6DD5">
        <w:rPr>
          <w:rFonts w:cs="Arial"/>
          <w:noProof/>
          <w:shd w:val="clear" w:color="auto" w:fill="FFFFFF"/>
        </w:rPr>
        <w:t>Address: 15576 Main St.</w:t>
      </w:r>
      <w:r w:rsidR="00B74860">
        <w:rPr>
          <w:rFonts w:cs="Arial"/>
          <w:noProof/>
          <w:shd w:val="clear" w:color="auto" w:fill="FFFFFF"/>
        </w:rPr>
        <w:br/>
      </w:r>
      <w:r w:rsidRPr="007F6DD5">
        <w:rPr>
          <w:rFonts w:cs="Arial"/>
          <w:noProof/>
          <w:shd w:val="clear" w:color="auto" w:fill="FFFFFF"/>
        </w:rPr>
        <w:t>Hesperia, CA 92344</w:t>
      </w:r>
    </w:p>
    <w:p w14:paraId="2AD40DC9" w14:textId="483DC4D2" w:rsidR="007F6DD5" w:rsidRPr="007F6DD5" w:rsidRDefault="007F6DD5" w:rsidP="00B74860">
      <w:pPr>
        <w:spacing w:after="160"/>
        <w:rPr>
          <w:rFonts w:cs="Arial"/>
          <w:noProof/>
          <w:shd w:val="clear" w:color="auto" w:fill="FFFFFF"/>
        </w:rPr>
      </w:pPr>
      <w:r w:rsidRPr="007F6DD5">
        <w:rPr>
          <w:rFonts w:cs="Arial"/>
          <w:noProof/>
          <w:shd w:val="clear" w:color="auto" w:fill="FFFFFF"/>
        </w:rPr>
        <w:t>Start: 6/1/2023</w:t>
      </w:r>
      <w:r w:rsidRPr="007F6DD5">
        <w:rPr>
          <w:rFonts w:cs="Arial"/>
          <w:noProof/>
          <w:shd w:val="clear" w:color="auto" w:fill="FFFFFF"/>
        </w:rPr>
        <w:tab/>
      </w:r>
      <w:r w:rsidR="00B74860">
        <w:rPr>
          <w:rFonts w:cs="Arial"/>
          <w:noProof/>
          <w:shd w:val="clear" w:color="auto" w:fill="FFFFFF"/>
        </w:rPr>
        <w:br/>
      </w:r>
      <w:r w:rsidRPr="007F6DD5">
        <w:rPr>
          <w:rFonts w:cs="Arial"/>
          <w:noProof/>
          <w:shd w:val="clear" w:color="auto" w:fill="FFFFFF"/>
        </w:rPr>
        <w:t>End: 6/29/2023</w:t>
      </w:r>
    </w:p>
    <w:p w14:paraId="259551D4" w14:textId="1C09177B" w:rsidR="007F6DD5" w:rsidRPr="007F6DD5" w:rsidRDefault="007F6DD5" w:rsidP="00B74860">
      <w:pPr>
        <w:spacing w:after="160"/>
        <w:rPr>
          <w:rFonts w:cs="Arial"/>
          <w:noProof/>
          <w:shd w:val="clear" w:color="auto" w:fill="FFFFFF"/>
        </w:rPr>
      </w:pPr>
      <w:r w:rsidRPr="007F6DD5">
        <w:rPr>
          <w:rFonts w:cs="Arial"/>
          <w:noProof/>
          <w:shd w:val="clear" w:color="auto" w:fill="FFFFFF"/>
        </w:rPr>
        <w:t>Waiver Renewal: Y</w:t>
      </w:r>
      <w:r w:rsidR="00B74860">
        <w:rPr>
          <w:rFonts w:cs="Arial"/>
          <w:noProof/>
          <w:shd w:val="clear" w:color="auto" w:fill="FFFFFF"/>
        </w:rPr>
        <w:t>es</w:t>
      </w:r>
      <w:r w:rsidR="00B74860">
        <w:rPr>
          <w:rFonts w:cs="Arial"/>
          <w:noProof/>
          <w:shd w:val="clear" w:color="auto" w:fill="FFFFFF"/>
        </w:rPr>
        <w:br/>
      </w:r>
      <w:r w:rsidRPr="007F6DD5">
        <w:rPr>
          <w:rFonts w:cs="Arial"/>
          <w:noProof/>
          <w:shd w:val="clear" w:color="auto" w:fill="FFFFFF"/>
        </w:rPr>
        <w:t>Previous Waiver Number: 7-2-2018-W-10</w:t>
      </w:r>
      <w:r w:rsidR="00B74860">
        <w:rPr>
          <w:rFonts w:cs="Arial"/>
          <w:noProof/>
          <w:shd w:val="clear" w:color="auto" w:fill="FFFFFF"/>
        </w:rPr>
        <w:br/>
      </w:r>
      <w:r w:rsidRPr="007F6DD5">
        <w:rPr>
          <w:rFonts w:cs="Arial"/>
          <w:noProof/>
          <w:shd w:val="clear" w:color="auto" w:fill="FFFFFF"/>
        </w:rPr>
        <w:t>Previous SBE Approval Date: 5/9/2018</w:t>
      </w:r>
    </w:p>
    <w:p w14:paraId="0F957C69" w14:textId="5C073B08" w:rsidR="007F6DD5" w:rsidRPr="007F6DD5" w:rsidRDefault="007F6DD5" w:rsidP="00FB6663">
      <w:pPr>
        <w:rPr>
          <w:rFonts w:cs="Arial"/>
          <w:noProof/>
          <w:shd w:val="clear" w:color="auto" w:fill="FFFFFF"/>
        </w:rPr>
      </w:pPr>
      <w:r w:rsidRPr="007F6DD5">
        <w:rPr>
          <w:rFonts w:cs="Arial"/>
          <w:noProof/>
          <w:shd w:val="clear" w:color="auto" w:fill="FFFFFF"/>
        </w:rPr>
        <w:t>Waiver Topic: Special Education Program</w:t>
      </w:r>
      <w:r w:rsidR="00B74860">
        <w:rPr>
          <w:rFonts w:cs="Arial"/>
          <w:noProof/>
          <w:shd w:val="clear" w:color="auto" w:fill="FFFFFF"/>
        </w:rPr>
        <w:br/>
      </w:r>
      <w:r w:rsidRPr="007F6DD5">
        <w:rPr>
          <w:rFonts w:cs="Arial"/>
          <w:noProof/>
          <w:shd w:val="clear" w:color="auto" w:fill="FFFFFF"/>
        </w:rPr>
        <w:t xml:space="preserve">Ed Code Title: Extended School Year (Summer School) </w:t>
      </w:r>
      <w:r w:rsidR="00B74860">
        <w:rPr>
          <w:rFonts w:cs="Arial"/>
          <w:noProof/>
          <w:shd w:val="clear" w:color="auto" w:fill="FFFFFF"/>
        </w:rPr>
        <w:br/>
      </w:r>
      <w:r w:rsidRPr="007F6DD5">
        <w:rPr>
          <w:rFonts w:cs="Arial"/>
          <w:noProof/>
          <w:shd w:val="clear" w:color="auto" w:fill="FFFFFF"/>
        </w:rPr>
        <w:t xml:space="preserve">Ed Code Section: </w:t>
      </w:r>
      <w:r w:rsidRPr="00661C37">
        <w:rPr>
          <w:rFonts w:cs="Arial"/>
          <w:noProof/>
          <w:shd w:val="clear" w:color="auto" w:fill="FFFFFF"/>
        </w:rPr>
        <w:t>CCR</w:t>
      </w:r>
      <w:r w:rsidRPr="007F6DD5">
        <w:rPr>
          <w:rFonts w:cs="Arial"/>
          <w:noProof/>
          <w:shd w:val="clear" w:color="auto" w:fill="FFFFFF"/>
        </w:rPr>
        <w:t xml:space="preserve"> 3043 (d)</w:t>
      </w:r>
      <w:r w:rsidR="00B74860">
        <w:rPr>
          <w:rFonts w:cs="Arial"/>
          <w:noProof/>
          <w:shd w:val="clear" w:color="auto" w:fill="FFFFFF"/>
        </w:rPr>
        <w:br/>
      </w:r>
      <w:r w:rsidRPr="007F6DD5">
        <w:rPr>
          <w:rFonts w:cs="Arial"/>
          <w:noProof/>
          <w:shd w:val="clear" w:color="auto" w:fill="FFFFFF"/>
        </w:rPr>
        <w:t>Ed Code Authority: 33050</w:t>
      </w:r>
    </w:p>
    <w:p w14:paraId="74D27D6A" w14:textId="77777777" w:rsidR="007F6DD5" w:rsidRPr="007F6DD5" w:rsidRDefault="007F6DD5" w:rsidP="00B74860">
      <w:pPr>
        <w:spacing w:after="160"/>
        <w:rPr>
          <w:rFonts w:cs="Arial"/>
          <w:noProof/>
          <w:shd w:val="clear" w:color="auto" w:fill="FFFFFF"/>
        </w:rPr>
      </w:pPr>
      <w:r w:rsidRPr="007F6DD5">
        <w:rPr>
          <w:rFonts w:cs="Arial"/>
          <w:noProof/>
          <w:shd w:val="clear" w:color="auto" w:fill="FFFFFF"/>
        </w:rPr>
        <w:t xml:space="preserve">Education Code or </w:t>
      </w:r>
      <w:r w:rsidRPr="00661C37">
        <w:rPr>
          <w:rFonts w:cs="Arial"/>
          <w:noProof/>
          <w:shd w:val="clear" w:color="auto" w:fill="FFFFFF"/>
        </w:rPr>
        <w:t>CCR</w:t>
      </w:r>
      <w:r w:rsidRPr="007F6DD5">
        <w:rPr>
          <w:rFonts w:cs="Arial"/>
          <w:noProof/>
          <w:shd w:val="clear" w:color="auto" w:fill="FFFFFF"/>
        </w:rPr>
        <w:t xml:space="preserve"> to Waive: d) An extended year program shall be provided for a minimum of 20 instructional days, including holidays. </w:t>
      </w:r>
    </w:p>
    <w:p w14:paraId="4A225154" w14:textId="53E9930D" w:rsidR="007F6DD5" w:rsidRPr="007F6DD5" w:rsidRDefault="007F6DD5" w:rsidP="00B74860">
      <w:pPr>
        <w:spacing w:after="160"/>
        <w:rPr>
          <w:rFonts w:cs="Arial"/>
          <w:noProof/>
          <w:shd w:val="clear" w:color="auto" w:fill="FFFFFF"/>
        </w:rPr>
      </w:pPr>
      <w:r w:rsidRPr="007F6DD5">
        <w:rPr>
          <w:rFonts w:cs="Arial"/>
          <w:noProof/>
          <w:shd w:val="clear" w:color="auto" w:fill="FFFFFF"/>
        </w:rPr>
        <w:t xml:space="preserve">Outcome Rationale: The </w:t>
      </w:r>
      <w:r w:rsidRPr="00661C37">
        <w:rPr>
          <w:rFonts w:cs="Arial"/>
          <w:noProof/>
          <w:shd w:val="clear" w:color="auto" w:fill="FFFFFF"/>
        </w:rPr>
        <w:t>California Code of Regulations</w:t>
      </w:r>
      <w:r w:rsidRPr="007F6DD5">
        <w:rPr>
          <w:rFonts w:cs="Arial"/>
          <w:noProof/>
          <w:shd w:val="clear" w:color="auto" w:fill="FFFFFF"/>
        </w:rPr>
        <w:t xml:space="preserve"> §3043 requires that 20-days of Extended School Year (ESY) be provided to special education students who have severe regression and recoupment issues over the summer break. Districts in California are required to provide 80-hours of instruction over the 20-day ESY Program. </w:t>
      </w:r>
    </w:p>
    <w:p w14:paraId="2196ED3E" w14:textId="67C5DF33" w:rsidR="007F6DD5" w:rsidRPr="007F6DD5" w:rsidRDefault="007F6DD5" w:rsidP="00B74860">
      <w:pPr>
        <w:spacing w:after="160"/>
        <w:rPr>
          <w:rFonts w:cs="Arial"/>
          <w:noProof/>
          <w:shd w:val="clear" w:color="auto" w:fill="FFFFFF"/>
        </w:rPr>
      </w:pPr>
      <w:r w:rsidRPr="007F6DD5">
        <w:rPr>
          <w:rFonts w:cs="Arial"/>
          <w:noProof/>
          <w:shd w:val="clear" w:color="auto" w:fill="FFFFFF"/>
        </w:rPr>
        <w:t>The Special Services department requests that the CDE approve a waiver to reduce the district’s extended school year (ESY) program from 20 days to 16 days for the 2022-2023 school year.  The hours of the program will be extended to ensure that students still get 80 hours of instruction over the course of the 16 days of ESY.</w:t>
      </w:r>
    </w:p>
    <w:p w14:paraId="36182250" w14:textId="77777777" w:rsidR="007F6DD5" w:rsidRPr="007F6DD5" w:rsidRDefault="007F6DD5" w:rsidP="00B74860">
      <w:pPr>
        <w:spacing w:after="160"/>
        <w:rPr>
          <w:rFonts w:cs="Arial"/>
          <w:noProof/>
          <w:shd w:val="clear" w:color="auto" w:fill="FFFFFF"/>
        </w:rPr>
      </w:pPr>
      <w:r w:rsidRPr="007F6DD5">
        <w:rPr>
          <w:rFonts w:cs="Arial"/>
          <w:noProof/>
          <w:shd w:val="clear" w:color="auto" w:fill="FFFFFF"/>
        </w:rPr>
        <w:t>Hesperia Unified School District (HUSD) does not conduct business on Fridays during the summer months. As a result, we are unable to hold ESY classes on Fridays. This limits our ability to provide ESY during the month of June and conclude prior to July and the Independence Day holiday. In many instances, the district is still able to complete the ESY obligation during the month of June. However, this year’s school calendar will not allow us to complete ESY without entering into the month of July and requiring students and staff to return for one day of class on Monday, July 3, 2023.</w:t>
      </w:r>
    </w:p>
    <w:p w14:paraId="56E93924" w14:textId="77777777" w:rsidR="007F6DD5" w:rsidRPr="007F6DD5" w:rsidRDefault="007F6DD5" w:rsidP="00B74860">
      <w:pPr>
        <w:spacing w:after="160"/>
        <w:rPr>
          <w:rFonts w:cs="Arial"/>
          <w:noProof/>
          <w:shd w:val="clear" w:color="auto" w:fill="FFFFFF"/>
        </w:rPr>
      </w:pPr>
      <w:r w:rsidRPr="007F6DD5">
        <w:rPr>
          <w:rFonts w:cs="Arial"/>
          <w:noProof/>
          <w:shd w:val="clear" w:color="auto" w:fill="FFFFFF"/>
        </w:rPr>
        <w:lastRenderedPageBreak/>
        <w:t xml:space="preserve">In the past, when ESY has extended in the month of July, we have seen a decrease in student enrollment. In addition, extending ESY into July presents challenges with hiring staff for ESY. Typically, staff prefers to have a longer summer and not have their Independence Day holiday impacted by working in ESY. As a result, we have more substitutes who are not familiar with student needs working in ESY. Creating an ESY calendar that is contained within the month of June allows us to hire and retain the appropriate staff, complete ESY in the month of June, and continue to provide 80 hours of instruction to our students.  </w:t>
      </w:r>
    </w:p>
    <w:p w14:paraId="4C42115D" w14:textId="77777777" w:rsidR="007F6DD5" w:rsidRPr="007F6DD5" w:rsidRDefault="007F6DD5" w:rsidP="00B74860">
      <w:pPr>
        <w:spacing w:after="160"/>
        <w:rPr>
          <w:rFonts w:cs="Arial"/>
          <w:noProof/>
          <w:shd w:val="clear" w:color="auto" w:fill="FFFFFF"/>
        </w:rPr>
      </w:pPr>
      <w:r w:rsidRPr="007F6DD5">
        <w:rPr>
          <w:rFonts w:cs="Arial"/>
          <w:noProof/>
          <w:shd w:val="clear" w:color="auto" w:fill="FFFFFF"/>
        </w:rPr>
        <w:t xml:space="preserve">This waiver is necessary to ensure that HUSD can provide a high-quality ESY program with the quality and quantity of staff necessary to deliver instruction and provide a safe environment for all of our students who participate in our ESY program. </w:t>
      </w:r>
    </w:p>
    <w:p w14:paraId="441F1E6B" w14:textId="1C709AEB" w:rsidR="007F6DD5" w:rsidRPr="007F6DD5" w:rsidRDefault="007F6DD5" w:rsidP="00B74860">
      <w:pPr>
        <w:spacing w:after="160"/>
        <w:rPr>
          <w:rFonts w:cs="Arial"/>
          <w:noProof/>
          <w:shd w:val="clear" w:color="auto" w:fill="FFFFFF"/>
        </w:rPr>
      </w:pPr>
      <w:r w:rsidRPr="007F6DD5">
        <w:rPr>
          <w:rFonts w:cs="Arial"/>
          <w:noProof/>
          <w:shd w:val="clear" w:color="auto" w:fill="FFFFFF"/>
        </w:rPr>
        <w:t>Student Population: 23342</w:t>
      </w:r>
      <w:r w:rsidR="00B74860">
        <w:rPr>
          <w:rFonts w:cs="Arial"/>
          <w:noProof/>
          <w:shd w:val="clear" w:color="auto" w:fill="FFFFFF"/>
        </w:rPr>
        <w:br/>
      </w:r>
      <w:r w:rsidRPr="007F6DD5">
        <w:rPr>
          <w:rFonts w:cs="Arial"/>
          <w:noProof/>
          <w:shd w:val="clear" w:color="auto" w:fill="FFFFFF"/>
        </w:rPr>
        <w:t>City Type: Rural</w:t>
      </w:r>
    </w:p>
    <w:p w14:paraId="131A9E92" w14:textId="26F3EA43" w:rsidR="007F6DD5" w:rsidRPr="007F6DD5" w:rsidRDefault="007F6DD5" w:rsidP="00B74860">
      <w:pPr>
        <w:spacing w:after="160"/>
        <w:rPr>
          <w:rFonts w:cs="Arial"/>
          <w:noProof/>
          <w:shd w:val="clear" w:color="auto" w:fill="FFFFFF"/>
        </w:rPr>
      </w:pPr>
      <w:r w:rsidRPr="007F6DD5">
        <w:rPr>
          <w:rFonts w:cs="Arial"/>
          <w:noProof/>
          <w:shd w:val="clear" w:color="auto" w:fill="FFFFFF"/>
        </w:rPr>
        <w:t>Public Hearing Date: 5/1/2023</w:t>
      </w:r>
      <w:r w:rsidR="00B74860">
        <w:rPr>
          <w:rFonts w:cs="Arial"/>
          <w:noProof/>
          <w:shd w:val="clear" w:color="auto" w:fill="FFFFFF"/>
        </w:rPr>
        <w:br/>
      </w:r>
      <w:r w:rsidRPr="007F6DD5">
        <w:rPr>
          <w:rFonts w:cs="Arial"/>
          <w:noProof/>
          <w:shd w:val="clear" w:color="auto" w:fill="FFFFFF"/>
        </w:rPr>
        <w:t>Public Hearing Advertised: District Website/Board Agenda</w:t>
      </w:r>
    </w:p>
    <w:p w14:paraId="7F420FCA" w14:textId="77777777" w:rsidR="007F6DD5" w:rsidRPr="007F6DD5" w:rsidRDefault="007F6DD5" w:rsidP="00B74860">
      <w:pPr>
        <w:spacing w:after="160"/>
        <w:rPr>
          <w:rFonts w:cs="Arial"/>
          <w:noProof/>
          <w:shd w:val="clear" w:color="auto" w:fill="FFFFFF"/>
        </w:rPr>
      </w:pPr>
      <w:r w:rsidRPr="007F6DD5">
        <w:rPr>
          <w:rFonts w:cs="Arial"/>
          <w:noProof/>
          <w:shd w:val="clear" w:color="auto" w:fill="FFFFFF"/>
        </w:rPr>
        <w:t>Local Board Approval Date: 5/1/2023</w:t>
      </w:r>
    </w:p>
    <w:p w14:paraId="6AB12801" w14:textId="1EB12823" w:rsidR="00B74860" w:rsidRPr="007F6DD5" w:rsidRDefault="007F6DD5" w:rsidP="00B74860">
      <w:pPr>
        <w:spacing w:after="160"/>
        <w:rPr>
          <w:rFonts w:cs="Arial"/>
          <w:noProof/>
          <w:shd w:val="clear" w:color="auto" w:fill="FFFFFF"/>
        </w:rPr>
      </w:pPr>
      <w:r w:rsidRPr="007F6DD5">
        <w:rPr>
          <w:rFonts w:cs="Arial"/>
          <w:noProof/>
          <w:shd w:val="clear" w:color="auto" w:fill="FFFFFF"/>
        </w:rPr>
        <w:t>Community Council Reviewed By: District Advisory Committee (DAC)</w:t>
      </w:r>
      <w:r w:rsidR="00B74860">
        <w:rPr>
          <w:rFonts w:cs="Arial"/>
          <w:noProof/>
          <w:shd w:val="clear" w:color="auto" w:fill="FFFFFF"/>
        </w:rPr>
        <w:br/>
      </w:r>
      <w:r w:rsidRPr="007F6DD5">
        <w:rPr>
          <w:rFonts w:cs="Arial"/>
          <w:noProof/>
          <w:shd w:val="clear" w:color="auto" w:fill="FFFFFF"/>
        </w:rPr>
        <w:t>Community Council Reviewed Date: 4/12/2023</w:t>
      </w:r>
      <w:r w:rsidR="00B74860">
        <w:rPr>
          <w:rFonts w:cs="Arial"/>
          <w:noProof/>
          <w:shd w:val="clear" w:color="auto" w:fill="FFFFFF"/>
        </w:rPr>
        <w:br/>
      </w:r>
      <w:r w:rsidRPr="007F6DD5">
        <w:rPr>
          <w:rFonts w:cs="Arial"/>
          <w:noProof/>
          <w:shd w:val="clear" w:color="auto" w:fill="FFFFFF"/>
        </w:rPr>
        <w:t>Community Council Objection: N</w:t>
      </w:r>
      <w:r w:rsidR="00B74860">
        <w:rPr>
          <w:rFonts w:cs="Arial"/>
          <w:noProof/>
          <w:shd w:val="clear" w:color="auto" w:fill="FFFFFF"/>
        </w:rPr>
        <w:t>o</w:t>
      </w:r>
    </w:p>
    <w:p w14:paraId="62D8D235" w14:textId="55534515" w:rsidR="007F6DD5" w:rsidRPr="007F6DD5" w:rsidRDefault="007F6DD5" w:rsidP="00B74860">
      <w:pPr>
        <w:spacing w:after="160"/>
        <w:rPr>
          <w:rFonts w:cs="Arial"/>
          <w:noProof/>
          <w:shd w:val="clear" w:color="auto" w:fill="FFFFFF"/>
        </w:rPr>
      </w:pPr>
      <w:r w:rsidRPr="007F6DD5">
        <w:rPr>
          <w:rFonts w:cs="Arial"/>
          <w:noProof/>
          <w:shd w:val="clear" w:color="auto" w:fill="FFFFFF"/>
        </w:rPr>
        <w:t>Audit Penalty Yes or No: N</w:t>
      </w:r>
      <w:r w:rsidR="00B74860">
        <w:rPr>
          <w:rFonts w:cs="Arial"/>
          <w:noProof/>
          <w:shd w:val="clear" w:color="auto" w:fill="FFFFFF"/>
        </w:rPr>
        <w:t>o</w:t>
      </w:r>
      <w:r w:rsidR="00B74860">
        <w:rPr>
          <w:rFonts w:cs="Arial"/>
          <w:noProof/>
          <w:shd w:val="clear" w:color="auto" w:fill="FFFFFF"/>
        </w:rPr>
        <w:br/>
      </w:r>
      <w:r w:rsidRPr="007F6DD5">
        <w:rPr>
          <w:rFonts w:cs="Arial"/>
          <w:noProof/>
          <w:shd w:val="clear" w:color="auto" w:fill="FFFFFF"/>
        </w:rPr>
        <w:t>Categorical Program Monitoring: N</w:t>
      </w:r>
      <w:r w:rsidR="00B74860">
        <w:rPr>
          <w:rFonts w:cs="Arial"/>
          <w:noProof/>
          <w:shd w:val="clear" w:color="auto" w:fill="FFFFFF"/>
        </w:rPr>
        <w:t>o</w:t>
      </w:r>
    </w:p>
    <w:p w14:paraId="2ECF0FEF" w14:textId="4CABB94A" w:rsidR="007F6DD5" w:rsidRPr="007F6DD5" w:rsidRDefault="007F6DD5" w:rsidP="00B74860">
      <w:pPr>
        <w:spacing w:after="160"/>
        <w:rPr>
          <w:rFonts w:cs="Arial"/>
          <w:noProof/>
          <w:shd w:val="clear" w:color="auto" w:fill="FFFFFF"/>
        </w:rPr>
      </w:pPr>
      <w:r w:rsidRPr="007F6DD5">
        <w:rPr>
          <w:rFonts w:cs="Arial"/>
          <w:noProof/>
          <w:shd w:val="clear" w:color="auto" w:fill="FFFFFF"/>
        </w:rPr>
        <w:t>Submitted by: Mr. Eric Land</w:t>
      </w:r>
      <w:r w:rsidR="00B74860">
        <w:rPr>
          <w:rFonts w:cs="Arial"/>
          <w:noProof/>
          <w:shd w:val="clear" w:color="auto" w:fill="FFFFFF"/>
        </w:rPr>
        <w:br/>
      </w:r>
      <w:r w:rsidRPr="007F6DD5">
        <w:rPr>
          <w:rFonts w:cs="Arial"/>
          <w:noProof/>
          <w:shd w:val="clear" w:color="auto" w:fill="FFFFFF"/>
        </w:rPr>
        <w:t>Position: Director of Special Services</w:t>
      </w:r>
      <w:r w:rsidR="00B74860">
        <w:rPr>
          <w:rFonts w:cs="Arial"/>
          <w:noProof/>
          <w:shd w:val="clear" w:color="auto" w:fill="FFFFFF"/>
        </w:rPr>
        <w:br/>
      </w:r>
      <w:r w:rsidRPr="007F6DD5">
        <w:rPr>
          <w:rFonts w:cs="Arial"/>
          <w:noProof/>
          <w:shd w:val="clear" w:color="auto" w:fill="FFFFFF"/>
        </w:rPr>
        <w:t xml:space="preserve">E-mail: </w:t>
      </w:r>
      <w:hyperlink r:id="rId15" w:tooltip="Email for Mr. Eric Land" w:history="1">
        <w:r w:rsidRPr="005815AE">
          <w:rPr>
            <w:rStyle w:val="Hyperlink"/>
            <w:rFonts w:cs="Arial"/>
            <w:noProof/>
            <w:shd w:val="clear" w:color="auto" w:fill="FFFFFF"/>
          </w:rPr>
          <w:t>eric.land@hesperiausd.org</w:t>
        </w:r>
      </w:hyperlink>
      <w:r>
        <w:rPr>
          <w:rFonts w:cs="Arial"/>
          <w:noProof/>
          <w:shd w:val="clear" w:color="auto" w:fill="FFFFFF"/>
        </w:rPr>
        <w:t xml:space="preserve"> </w:t>
      </w:r>
      <w:r w:rsidR="00B74860">
        <w:rPr>
          <w:rFonts w:cs="Arial"/>
          <w:noProof/>
          <w:shd w:val="clear" w:color="auto" w:fill="FFFFFF"/>
        </w:rPr>
        <w:br/>
      </w:r>
      <w:r w:rsidRPr="007F6DD5">
        <w:rPr>
          <w:rFonts w:cs="Arial"/>
          <w:noProof/>
          <w:shd w:val="clear" w:color="auto" w:fill="FFFFFF"/>
        </w:rPr>
        <w:t>Telephone: 760-244-4411 x7209</w:t>
      </w:r>
    </w:p>
    <w:p w14:paraId="21A3809E" w14:textId="11AB92C3" w:rsidR="00B74860" w:rsidRPr="007F6DD5" w:rsidRDefault="007F6DD5" w:rsidP="00B74860">
      <w:pPr>
        <w:spacing w:after="160"/>
        <w:rPr>
          <w:rFonts w:cs="Arial"/>
          <w:noProof/>
          <w:shd w:val="clear" w:color="auto" w:fill="FFFFFF"/>
        </w:rPr>
      </w:pPr>
      <w:r w:rsidRPr="007F6DD5">
        <w:rPr>
          <w:rFonts w:cs="Arial"/>
          <w:noProof/>
          <w:shd w:val="clear" w:color="auto" w:fill="FFFFFF"/>
        </w:rPr>
        <w:t>Bargaining Unit Date: 09/20/2022</w:t>
      </w:r>
      <w:r w:rsidR="00B74860">
        <w:rPr>
          <w:rFonts w:cs="Arial"/>
          <w:noProof/>
          <w:shd w:val="clear" w:color="auto" w:fill="FFFFFF"/>
        </w:rPr>
        <w:br/>
      </w:r>
      <w:r w:rsidRPr="007F6DD5">
        <w:rPr>
          <w:rFonts w:cs="Arial"/>
          <w:noProof/>
          <w:shd w:val="clear" w:color="auto" w:fill="FFFFFF"/>
        </w:rPr>
        <w:t>Name: California School Employees Association</w:t>
      </w:r>
      <w:r w:rsidR="00B74860">
        <w:rPr>
          <w:rFonts w:cs="Arial"/>
          <w:noProof/>
          <w:shd w:val="clear" w:color="auto" w:fill="FFFFFF"/>
        </w:rPr>
        <w:br/>
      </w:r>
      <w:r w:rsidRPr="007F6DD5">
        <w:rPr>
          <w:rFonts w:cs="Arial"/>
          <w:noProof/>
          <w:shd w:val="clear" w:color="auto" w:fill="FFFFFF"/>
        </w:rPr>
        <w:t>Representative: Roman Aguilar</w:t>
      </w:r>
      <w:r w:rsidR="00B74860">
        <w:rPr>
          <w:rFonts w:cs="Arial"/>
          <w:noProof/>
          <w:shd w:val="clear" w:color="auto" w:fill="FFFFFF"/>
        </w:rPr>
        <w:br/>
      </w:r>
      <w:r w:rsidRPr="007F6DD5">
        <w:rPr>
          <w:rFonts w:cs="Arial"/>
          <w:noProof/>
          <w:shd w:val="clear" w:color="auto" w:fill="FFFFFF"/>
        </w:rPr>
        <w:t>Title: 1st Vice President</w:t>
      </w:r>
      <w:r w:rsidR="00B74860">
        <w:rPr>
          <w:rFonts w:cs="Arial"/>
          <w:noProof/>
          <w:shd w:val="clear" w:color="auto" w:fill="FFFFFF"/>
        </w:rPr>
        <w:br/>
      </w:r>
      <w:r w:rsidRPr="007F6DD5">
        <w:rPr>
          <w:rFonts w:cs="Arial"/>
          <w:noProof/>
          <w:shd w:val="clear" w:color="auto" w:fill="FFFFFF"/>
        </w:rPr>
        <w:t>Phone: 760-244-4411</w:t>
      </w:r>
      <w:r w:rsidR="00B74860">
        <w:rPr>
          <w:rFonts w:cs="Arial"/>
          <w:noProof/>
          <w:shd w:val="clear" w:color="auto" w:fill="FFFFFF"/>
        </w:rPr>
        <w:br/>
      </w:r>
      <w:r w:rsidRPr="007F6DD5">
        <w:rPr>
          <w:rFonts w:cs="Arial"/>
          <w:noProof/>
          <w:shd w:val="clear" w:color="auto" w:fill="FFFFFF"/>
        </w:rPr>
        <w:t>Position: Support</w:t>
      </w:r>
    </w:p>
    <w:p w14:paraId="736AFA47" w14:textId="573870E4" w:rsidR="003E6EA9" w:rsidRPr="00B94E57" w:rsidRDefault="007F6DD5" w:rsidP="00B74860">
      <w:pPr>
        <w:spacing w:after="160"/>
        <w:rPr>
          <w:rFonts w:cs="Arial"/>
          <w:noProof/>
          <w:shd w:val="clear" w:color="auto" w:fill="FFFFFF"/>
        </w:rPr>
      </w:pPr>
      <w:r w:rsidRPr="007F6DD5">
        <w:rPr>
          <w:rFonts w:cs="Arial"/>
          <w:noProof/>
          <w:shd w:val="clear" w:color="auto" w:fill="FFFFFF"/>
        </w:rPr>
        <w:t>Bargaining Unit Date: 09/20/2022</w:t>
      </w:r>
      <w:r w:rsidR="00B74860">
        <w:rPr>
          <w:rFonts w:cs="Arial"/>
          <w:noProof/>
          <w:shd w:val="clear" w:color="auto" w:fill="FFFFFF"/>
        </w:rPr>
        <w:br/>
      </w:r>
      <w:r w:rsidRPr="007F6DD5">
        <w:rPr>
          <w:rFonts w:cs="Arial"/>
          <w:noProof/>
          <w:shd w:val="clear" w:color="auto" w:fill="FFFFFF"/>
        </w:rPr>
        <w:t>Name: Hesperia Teachers Association</w:t>
      </w:r>
      <w:r w:rsidR="00B74860">
        <w:rPr>
          <w:rFonts w:cs="Arial"/>
          <w:noProof/>
          <w:shd w:val="clear" w:color="auto" w:fill="FFFFFF"/>
        </w:rPr>
        <w:br/>
      </w:r>
      <w:r w:rsidRPr="007F6DD5">
        <w:rPr>
          <w:rFonts w:cs="Arial"/>
          <w:noProof/>
          <w:shd w:val="clear" w:color="auto" w:fill="FFFFFF"/>
        </w:rPr>
        <w:t>Representative: Paula Kondratko</w:t>
      </w:r>
      <w:r w:rsidR="00B74860">
        <w:rPr>
          <w:rFonts w:cs="Arial"/>
          <w:noProof/>
          <w:shd w:val="clear" w:color="auto" w:fill="FFFFFF"/>
        </w:rPr>
        <w:br/>
      </w:r>
      <w:r w:rsidRPr="007F6DD5">
        <w:rPr>
          <w:rFonts w:cs="Arial"/>
          <w:noProof/>
          <w:shd w:val="clear" w:color="auto" w:fill="FFFFFF"/>
        </w:rPr>
        <w:t>Title: Hesperia Teacher's Association Vice President</w:t>
      </w:r>
      <w:r w:rsidR="00B74860">
        <w:rPr>
          <w:rFonts w:cs="Arial"/>
          <w:noProof/>
          <w:shd w:val="clear" w:color="auto" w:fill="FFFFFF"/>
        </w:rPr>
        <w:br/>
      </w:r>
      <w:r w:rsidRPr="007F6DD5">
        <w:rPr>
          <w:rFonts w:cs="Arial"/>
          <w:noProof/>
          <w:shd w:val="clear" w:color="auto" w:fill="FFFFFF"/>
        </w:rPr>
        <w:t>Phone: 760-244-4411</w:t>
      </w:r>
      <w:r w:rsidR="00B74860">
        <w:rPr>
          <w:rFonts w:cs="Arial"/>
          <w:noProof/>
          <w:shd w:val="clear" w:color="auto" w:fill="FFFFFF"/>
        </w:rPr>
        <w:br/>
      </w:r>
      <w:r w:rsidRPr="007F6DD5">
        <w:rPr>
          <w:rFonts w:cs="Arial"/>
          <w:noProof/>
          <w:shd w:val="clear" w:color="auto" w:fill="FFFFFF"/>
        </w:rPr>
        <w:t>Position: Support</w:t>
      </w:r>
    </w:p>
    <w:sectPr w:rsidR="003E6EA9" w:rsidRPr="00B94E57"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9E9C" w14:textId="77777777" w:rsidR="00542938" w:rsidRDefault="00542938" w:rsidP="000E09DC">
      <w:r>
        <w:separator/>
      </w:r>
    </w:p>
  </w:endnote>
  <w:endnote w:type="continuationSeparator" w:id="0">
    <w:p w14:paraId="0E29D79B" w14:textId="77777777" w:rsidR="00542938" w:rsidRDefault="0054293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41BC" w14:textId="77777777" w:rsidR="00542938" w:rsidRDefault="00542938" w:rsidP="000E09DC">
      <w:r>
        <w:separator/>
      </w:r>
    </w:p>
  </w:footnote>
  <w:footnote w:type="continuationSeparator" w:id="0">
    <w:p w14:paraId="731C2FCB" w14:textId="77777777" w:rsidR="00542938" w:rsidRDefault="0054293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1C1E" w14:textId="77777777" w:rsidR="003249D6" w:rsidRDefault="003249D6" w:rsidP="003249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079" w14:textId="77777777" w:rsidR="003249D6" w:rsidRDefault="003249D6" w:rsidP="003249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604657">
    <w:abstractNumId w:val="9"/>
  </w:num>
  <w:num w:numId="2" w16cid:durableId="849295533">
    <w:abstractNumId w:val="20"/>
  </w:num>
  <w:num w:numId="3" w16cid:durableId="1531071614">
    <w:abstractNumId w:val="5"/>
  </w:num>
  <w:num w:numId="4" w16cid:durableId="937834970">
    <w:abstractNumId w:val="13"/>
  </w:num>
  <w:num w:numId="5" w16cid:durableId="412121999">
    <w:abstractNumId w:val="18"/>
  </w:num>
  <w:num w:numId="6" w16cid:durableId="716976506">
    <w:abstractNumId w:val="1"/>
  </w:num>
  <w:num w:numId="7" w16cid:durableId="1867208334">
    <w:abstractNumId w:val="7"/>
  </w:num>
  <w:num w:numId="8" w16cid:durableId="388724300">
    <w:abstractNumId w:val="14"/>
  </w:num>
  <w:num w:numId="9" w16cid:durableId="2003661812">
    <w:abstractNumId w:val="0"/>
  </w:num>
  <w:num w:numId="10" w16cid:durableId="2007584326">
    <w:abstractNumId w:val="22"/>
  </w:num>
  <w:num w:numId="11" w16cid:durableId="1887642019">
    <w:abstractNumId w:val="2"/>
  </w:num>
  <w:num w:numId="12" w16cid:durableId="1531794580">
    <w:abstractNumId w:val="6"/>
  </w:num>
  <w:num w:numId="13" w16cid:durableId="989556157">
    <w:abstractNumId w:val="8"/>
  </w:num>
  <w:num w:numId="14" w16cid:durableId="600337458">
    <w:abstractNumId w:val="15"/>
  </w:num>
  <w:num w:numId="15" w16cid:durableId="503253072">
    <w:abstractNumId w:val="12"/>
  </w:num>
  <w:num w:numId="16" w16cid:durableId="1697579707">
    <w:abstractNumId w:val="21"/>
  </w:num>
  <w:num w:numId="17" w16cid:durableId="1256551960">
    <w:abstractNumId w:val="19"/>
  </w:num>
  <w:num w:numId="18" w16cid:durableId="231041144">
    <w:abstractNumId w:val="17"/>
  </w:num>
  <w:num w:numId="19" w16cid:durableId="1909411773">
    <w:abstractNumId w:val="11"/>
  </w:num>
  <w:num w:numId="20" w16cid:durableId="1590231930">
    <w:abstractNumId w:val="3"/>
  </w:num>
  <w:num w:numId="21" w16cid:durableId="1176531907">
    <w:abstractNumId w:val="4"/>
  </w:num>
  <w:num w:numId="22" w16cid:durableId="1650399402">
    <w:abstractNumId w:val="16"/>
  </w:num>
  <w:num w:numId="23" w16cid:durableId="1452240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61842E-E8EE-4C47-A28F-1BAE3774C814}"/>
    <w:docVar w:name="dgnword-eventsink" w:val="275095872"/>
  </w:docVars>
  <w:rsids>
    <w:rsidRoot w:val="0091117B"/>
    <w:rsid w:val="000010EF"/>
    <w:rsid w:val="00002B2C"/>
    <w:rsid w:val="000040D5"/>
    <w:rsid w:val="000046A5"/>
    <w:rsid w:val="00005497"/>
    <w:rsid w:val="00005DA4"/>
    <w:rsid w:val="00007D4C"/>
    <w:rsid w:val="00011BF6"/>
    <w:rsid w:val="00025D2B"/>
    <w:rsid w:val="000300BF"/>
    <w:rsid w:val="00032D98"/>
    <w:rsid w:val="0003625B"/>
    <w:rsid w:val="00042E07"/>
    <w:rsid w:val="000452A2"/>
    <w:rsid w:val="00045956"/>
    <w:rsid w:val="000474FE"/>
    <w:rsid w:val="000477BF"/>
    <w:rsid w:val="00047EEC"/>
    <w:rsid w:val="00047F2F"/>
    <w:rsid w:val="00051AC8"/>
    <w:rsid w:val="0005441A"/>
    <w:rsid w:val="00055F5B"/>
    <w:rsid w:val="00056219"/>
    <w:rsid w:val="000617FF"/>
    <w:rsid w:val="0006655A"/>
    <w:rsid w:val="00077572"/>
    <w:rsid w:val="00085D26"/>
    <w:rsid w:val="000950D5"/>
    <w:rsid w:val="00095ED6"/>
    <w:rsid w:val="000A0655"/>
    <w:rsid w:val="000A1B32"/>
    <w:rsid w:val="000A202C"/>
    <w:rsid w:val="000A5AA4"/>
    <w:rsid w:val="000A79BA"/>
    <w:rsid w:val="000B779D"/>
    <w:rsid w:val="000C011A"/>
    <w:rsid w:val="000C0836"/>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21A05"/>
    <w:rsid w:val="0012572E"/>
    <w:rsid w:val="001269BB"/>
    <w:rsid w:val="00130D3D"/>
    <w:rsid w:val="00130D9F"/>
    <w:rsid w:val="001437A5"/>
    <w:rsid w:val="00146269"/>
    <w:rsid w:val="00155586"/>
    <w:rsid w:val="001663AA"/>
    <w:rsid w:val="00176D5C"/>
    <w:rsid w:val="0017724F"/>
    <w:rsid w:val="0018148D"/>
    <w:rsid w:val="001837C6"/>
    <w:rsid w:val="001865E3"/>
    <w:rsid w:val="00187133"/>
    <w:rsid w:val="00197BA2"/>
    <w:rsid w:val="001A0CA5"/>
    <w:rsid w:val="001A2CB4"/>
    <w:rsid w:val="001B3958"/>
    <w:rsid w:val="001B4BF9"/>
    <w:rsid w:val="001B6E1A"/>
    <w:rsid w:val="001B7F7B"/>
    <w:rsid w:val="001C1F1E"/>
    <w:rsid w:val="001C359C"/>
    <w:rsid w:val="001C5C20"/>
    <w:rsid w:val="001C63B2"/>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2AC2"/>
    <w:rsid w:val="002733C0"/>
    <w:rsid w:val="00276968"/>
    <w:rsid w:val="00277015"/>
    <w:rsid w:val="00277C57"/>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249D6"/>
    <w:rsid w:val="00337E8B"/>
    <w:rsid w:val="00342017"/>
    <w:rsid w:val="00344BAC"/>
    <w:rsid w:val="00346128"/>
    <w:rsid w:val="0035717D"/>
    <w:rsid w:val="00357E70"/>
    <w:rsid w:val="00360772"/>
    <w:rsid w:val="00366AA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171D5"/>
    <w:rsid w:val="004203BC"/>
    <w:rsid w:val="00423AB8"/>
    <w:rsid w:val="00424F16"/>
    <w:rsid w:val="00425220"/>
    <w:rsid w:val="004254B4"/>
    <w:rsid w:val="00427FC3"/>
    <w:rsid w:val="00433FC3"/>
    <w:rsid w:val="00445D2B"/>
    <w:rsid w:val="0044670C"/>
    <w:rsid w:val="00454D27"/>
    <w:rsid w:val="00455A8F"/>
    <w:rsid w:val="00460422"/>
    <w:rsid w:val="00460C62"/>
    <w:rsid w:val="00462B29"/>
    <w:rsid w:val="004635FF"/>
    <w:rsid w:val="004640B7"/>
    <w:rsid w:val="00466FC0"/>
    <w:rsid w:val="00467F7B"/>
    <w:rsid w:val="00477AF2"/>
    <w:rsid w:val="00481CFF"/>
    <w:rsid w:val="00493487"/>
    <w:rsid w:val="004962E5"/>
    <w:rsid w:val="004A509F"/>
    <w:rsid w:val="004A5AD6"/>
    <w:rsid w:val="004A65C1"/>
    <w:rsid w:val="004B02BA"/>
    <w:rsid w:val="004B4D59"/>
    <w:rsid w:val="004B7161"/>
    <w:rsid w:val="004B7AB9"/>
    <w:rsid w:val="004B7F3B"/>
    <w:rsid w:val="004C4DF1"/>
    <w:rsid w:val="004C5611"/>
    <w:rsid w:val="004D2610"/>
    <w:rsid w:val="004E029B"/>
    <w:rsid w:val="004E0EC8"/>
    <w:rsid w:val="004E1B78"/>
    <w:rsid w:val="004E601D"/>
    <w:rsid w:val="004F0952"/>
    <w:rsid w:val="004F4BB6"/>
    <w:rsid w:val="004F6005"/>
    <w:rsid w:val="00507455"/>
    <w:rsid w:val="005107BE"/>
    <w:rsid w:val="0051334E"/>
    <w:rsid w:val="00514830"/>
    <w:rsid w:val="00517C00"/>
    <w:rsid w:val="0052590D"/>
    <w:rsid w:val="00527AD8"/>
    <w:rsid w:val="00527B0E"/>
    <w:rsid w:val="005305C4"/>
    <w:rsid w:val="00542451"/>
    <w:rsid w:val="00542938"/>
    <w:rsid w:val="0054336B"/>
    <w:rsid w:val="00546289"/>
    <w:rsid w:val="0055067D"/>
    <w:rsid w:val="00555247"/>
    <w:rsid w:val="005578B4"/>
    <w:rsid w:val="00560AF8"/>
    <w:rsid w:val="00562A8E"/>
    <w:rsid w:val="0056542D"/>
    <w:rsid w:val="005665B5"/>
    <w:rsid w:val="005666F5"/>
    <w:rsid w:val="0057164C"/>
    <w:rsid w:val="00572D4B"/>
    <w:rsid w:val="0057392E"/>
    <w:rsid w:val="005749D9"/>
    <w:rsid w:val="005764D6"/>
    <w:rsid w:val="00590A48"/>
    <w:rsid w:val="00591BCA"/>
    <w:rsid w:val="005A277E"/>
    <w:rsid w:val="005B44B7"/>
    <w:rsid w:val="005B5AC5"/>
    <w:rsid w:val="005B5C2D"/>
    <w:rsid w:val="005C21EE"/>
    <w:rsid w:val="005C5B06"/>
    <w:rsid w:val="005C66D8"/>
    <w:rsid w:val="005D0B1C"/>
    <w:rsid w:val="005D51C4"/>
    <w:rsid w:val="005E26DE"/>
    <w:rsid w:val="005E4722"/>
    <w:rsid w:val="005E7CE1"/>
    <w:rsid w:val="005F3D7E"/>
    <w:rsid w:val="005F3F8A"/>
    <w:rsid w:val="005F7619"/>
    <w:rsid w:val="00603FC0"/>
    <w:rsid w:val="00604C34"/>
    <w:rsid w:val="006054F7"/>
    <w:rsid w:val="00606647"/>
    <w:rsid w:val="006109C1"/>
    <w:rsid w:val="0061279D"/>
    <w:rsid w:val="006252DB"/>
    <w:rsid w:val="0063176D"/>
    <w:rsid w:val="00634F2D"/>
    <w:rsid w:val="00637D0C"/>
    <w:rsid w:val="006410D0"/>
    <w:rsid w:val="006411EC"/>
    <w:rsid w:val="00641A27"/>
    <w:rsid w:val="00646DD9"/>
    <w:rsid w:val="006470E4"/>
    <w:rsid w:val="006507B6"/>
    <w:rsid w:val="00652A64"/>
    <w:rsid w:val="006560A5"/>
    <w:rsid w:val="006564B1"/>
    <w:rsid w:val="00661C37"/>
    <w:rsid w:val="006626E8"/>
    <w:rsid w:val="0068050B"/>
    <w:rsid w:val="006822D7"/>
    <w:rsid w:val="006849FA"/>
    <w:rsid w:val="0069000B"/>
    <w:rsid w:val="00692300"/>
    <w:rsid w:val="006934D3"/>
    <w:rsid w:val="00693951"/>
    <w:rsid w:val="00694DED"/>
    <w:rsid w:val="00695653"/>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3736"/>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92BFA"/>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7F6DD5"/>
    <w:rsid w:val="00804ABC"/>
    <w:rsid w:val="008071D8"/>
    <w:rsid w:val="00807425"/>
    <w:rsid w:val="00814CCC"/>
    <w:rsid w:val="00820B12"/>
    <w:rsid w:val="00822B54"/>
    <w:rsid w:val="008251AC"/>
    <w:rsid w:val="00827384"/>
    <w:rsid w:val="008316C8"/>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C6FFC"/>
    <w:rsid w:val="009D2CA8"/>
    <w:rsid w:val="009D30F7"/>
    <w:rsid w:val="009D5028"/>
    <w:rsid w:val="009E2134"/>
    <w:rsid w:val="009E2935"/>
    <w:rsid w:val="009F1D11"/>
    <w:rsid w:val="009F410F"/>
    <w:rsid w:val="009F4D70"/>
    <w:rsid w:val="00A045B5"/>
    <w:rsid w:val="00A0514B"/>
    <w:rsid w:val="00A0695D"/>
    <w:rsid w:val="00A12BE0"/>
    <w:rsid w:val="00A16315"/>
    <w:rsid w:val="00A16416"/>
    <w:rsid w:val="00A16739"/>
    <w:rsid w:val="00A23C0F"/>
    <w:rsid w:val="00A26C23"/>
    <w:rsid w:val="00A27F91"/>
    <w:rsid w:val="00A33188"/>
    <w:rsid w:val="00A34EE1"/>
    <w:rsid w:val="00A40B4F"/>
    <w:rsid w:val="00A427D1"/>
    <w:rsid w:val="00A47C31"/>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D6B3B"/>
    <w:rsid w:val="00AE3D76"/>
    <w:rsid w:val="00AF1C1F"/>
    <w:rsid w:val="00AF75CC"/>
    <w:rsid w:val="00B019C7"/>
    <w:rsid w:val="00B02FD2"/>
    <w:rsid w:val="00B049DC"/>
    <w:rsid w:val="00B075CE"/>
    <w:rsid w:val="00B10601"/>
    <w:rsid w:val="00B1200F"/>
    <w:rsid w:val="00B12E4B"/>
    <w:rsid w:val="00B21639"/>
    <w:rsid w:val="00B24E58"/>
    <w:rsid w:val="00B27503"/>
    <w:rsid w:val="00B27F67"/>
    <w:rsid w:val="00B404A1"/>
    <w:rsid w:val="00B50425"/>
    <w:rsid w:val="00B50E42"/>
    <w:rsid w:val="00B516A3"/>
    <w:rsid w:val="00B57CCA"/>
    <w:rsid w:val="00B57F78"/>
    <w:rsid w:val="00B60F66"/>
    <w:rsid w:val="00B64FAB"/>
    <w:rsid w:val="00B71068"/>
    <w:rsid w:val="00B723BE"/>
    <w:rsid w:val="00B72E2C"/>
    <w:rsid w:val="00B74860"/>
    <w:rsid w:val="00B7738D"/>
    <w:rsid w:val="00B82705"/>
    <w:rsid w:val="00B831EB"/>
    <w:rsid w:val="00B936CD"/>
    <w:rsid w:val="00B94E57"/>
    <w:rsid w:val="00B955D1"/>
    <w:rsid w:val="00B96243"/>
    <w:rsid w:val="00BA0943"/>
    <w:rsid w:val="00BA17E3"/>
    <w:rsid w:val="00BA276C"/>
    <w:rsid w:val="00BA36EB"/>
    <w:rsid w:val="00BA6404"/>
    <w:rsid w:val="00BB1145"/>
    <w:rsid w:val="00BB3F48"/>
    <w:rsid w:val="00BB60ED"/>
    <w:rsid w:val="00BC6919"/>
    <w:rsid w:val="00BC75B8"/>
    <w:rsid w:val="00BD514E"/>
    <w:rsid w:val="00BE3916"/>
    <w:rsid w:val="00BE4BA0"/>
    <w:rsid w:val="00BF5556"/>
    <w:rsid w:val="00C0600C"/>
    <w:rsid w:val="00C07E45"/>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B0BA9"/>
    <w:rsid w:val="00CB2FFF"/>
    <w:rsid w:val="00CC04B5"/>
    <w:rsid w:val="00CC0B25"/>
    <w:rsid w:val="00CC1272"/>
    <w:rsid w:val="00CC193B"/>
    <w:rsid w:val="00CC3580"/>
    <w:rsid w:val="00CC3F55"/>
    <w:rsid w:val="00CC5E64"/>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DF0189"/>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9757C"/>
    <w:rsid w:val="00EA307B"/>
    <w:rsid w:val="00EA6FDA"/>
    <w:rsid w:val="00EB0138"/>
    <w:rsid w:val="00EB16F7"/>
    <w:rsid w:val="00EB29F1"/>
    <w:rsid w:val="00EB6BCE"/>
    <w:rsid w:val="00EC0816"/>
    <w:rsid w:val="00EC22FA"/>
    <w:rsid w:val="00EC4745"/>
    <w:rsid w:val="00EC504C"/>
    <w:rsid w:val="00EC53C0"/>
    <w:rsid w:val="00ED6C2E"/>
    <w:rsid w:val="00EE4254"/>
    <w:rsid w:val="00EF3170"/>
    <w:rsid w:val="00EF611E"/>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611C7"/>
    <w:rsid w:val="00F778F0"/>
    <w:rsid w:val="00F81DA9"/>
    <w:rsid w:val="00F8401E"/>
    <w:rsid w:val="00F90D98"/>
    <w:rsid w:val="00F973EE"/>
    <w:rsid w:val="00FA362B"/>
    <w:rsid w:val="00FA4833"/>
    <w:rsid w:val="00FB2E8E"/>
    <w:rsid w:val="00FB4F64"/>
    <w:rsid w:val="00FB6663"/>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114B089"/>
    <w:rsid w:val="03BC0482"/>
    <w:rsid w:val="04580E6A"/>
    <w:rsid w:val="05D10DA6"/>
    <w:rsid w:val="06E7382C"/>
    <w:rsid w:val="077B9D04"/>
    <w:rsid w:val="110FCC8D"/>
    <w:rsid w:val="150504CB"/>
    <w:rsid w:val="186CF269"/>
    <w:rsid w:val="2043CB27"/>
    <w:rsid w:val="209449AA"/>
    <w:rsid w:val="2343ECE1"/>
    <w:rsid w:val="2510A49C"/>
    <w:rsid w:val="2B64A197"/>
    <w:rsid w:val="2C4D23DC"/>
    <w:rsid w:val="345308A3"/>
    <w:rsid w:val="36295549"/>
    <w:rsid w:val="37F3E4B0"/>
    <w:rsid w:val="38283840"/>
    <w:rsid w:val="3956BC7A"/>
    <w:rsid w:val="3B21ABD7"/>
    <w:rsid w:val="3B8CC882"/>
    <w:rsid w:val="3CC4934C"/>
    <w:rsid w:val="3EC6A255"/>
    <w:rsid w:val="3FE5F0C9"/>
    <w:rsid w:val="4148A602"/>
    <w:rsid w:val="414E1B70"/>
    <w:rsid w:val="46453E62"/>
    <w:rsid w:val="464D9870"/>
    <w:rsid w:val="46C728FC"/>
    <w:rsid w:val="4AF28CB1"/>
    <w:rsid w:val="4F04F58E"/>
    <w:rsid w:val="50B6BC5E"/>
    <w:rsid w:val="512BB538"/>
    <w:rsid w:val="5460D22F"/>
    <w:rsid w:val="56C57C74"/>
    <w:rsid w:val="58FD297A"/>
    <w:rsid w:val="5DC9D653"/>
    <w:rsid w:val="5F944182"/>
    <w:rsid w:val="611CFA91"/>
    <w:rsid w:val="631E68FB"/>
    <w:rsid w:val="67452864"/>
    <w:rsid w:val="6C331C03"/>
    <w:rsid w:val="71025C57"/>
    <w:rsid w:val="711B534E"/>
    <w:rsid w:val="7318AB53"/>
    <w:rsid w:val="7366762F"/>
    <w:rsid w:val="763F75E5"/>
    <w:rsid w:val="7AD95D4D"/>
    <w:rsid w:val="7D9FE9AB"/>
    <w:rsid w:val="7DC210DD"/>
    <w:rsid w:val="7E71B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E97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ic.land@hesperiau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4C737-DCB5-4F1D-A370-78DBDF4FC3A3}">
  <ds:schemaRefs>
    <ds:schemaRef ds:uri="http://schemas.openxmlformats.org/officeDocument/2006/bibliography"/>
  </ds:schemaRefs>
</ds:datastoreItem>
</file>

<file path=customXml/itemProps2.xml><?xml version="1.0" encoding="utf-8"?>
<ds:datastoreItem xmlns:ds="http://schemas.openxmlformats.org/officeDocument/2006/customXml" ds:itemID="{F1D03E5D-E8B3-4D6F-A6AA-35641F2A1380}">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d3110612-1369-4d14-b417-7f22ae2cd02e"/>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1E862329-ED68-4E54-9935-FF27AA0B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1381</Words>
  <Characters>7877</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2023 Waiver Item W-xx - Meeting Agendas (CA State Board of Education)</vt:lpstr>
    </vt:vector>
  </TitlesOfParts>
  <Company>California State Board of Education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W-04 - Meeting Agendas (CA State Board of Education)</dc:title>
  <dc:subject>Request by Hesperia Unified School District to waive California Code of Regulations, Title 5, Section 3043(d), which requires a minimum of 20 school days for an extended school year.</dc:subject>
  <dc:creator/>
  <cp:keywords/>
  <dc:description/>
  <cp:lastPrinted>2018-07-16T18:58:00Z</cp:lastPrinted>
  <dcterms:created xsi:type="dcterms:W3CDTF">2023-07-15T17:06:00Z</dcterms:created>
  <dcterms:modified xsi:type="dcterms:W3CDTF">2023-08-29T20:56:00Z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