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2A6659" w14:textId="77777777" w:rsidR="006E06C6" w:rsidRDefault="00D5115F" w:rsidP="00B723BE">
      <w:r w:rsidRPr="00D5115F">
        <w:rPr>
          <w:noProof/>
          <w:color w:val="2B579A"/>
          <w:shd w:val="clear" w:color="auto" w:fill="E6E6E6"/>
        </w:rPr>
        <w:drawing>
          <wp:inline distT="0" distB="0" distL="0" distR="0" wp14:anchorId="56FD129A" wp14:editId="0777777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C784A02" w14:textId="77777777" w:rsidR="00B723BE" w:rsidRDefault="00FC1FCE" w:rsidP="00B723BE">
      <w:pPr>
        <w:jc w:val="right"/>
      </w:pPr>
      <w:r w:rsidRPr="00B723BE">
        <w:t>California Department of Education</w:t>
      </w:r>
    </w:p>
    <w:p w14:paraId="1CAF1CB7" w14:textId="77777777" w:rsidR="00B723BE" w:rsidRDefault="00FC1FCE" w:rsidP="00B723BE">
      <w:pPr>
        <w:jc w:val="right"/>
      </w:pPr>
      <w:r w:rsidRPr="00B723BE">
        <w:t>Executive Office</w:t>
      </w:r>
    </w:p>
    <w:p w14:paraId="18A2FE91"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6079A0DE" w14:textId="6FBBBD3D" w:rsidR="00B723BE" w:rsidRPr="00643937" w:rsidRDefault="04413CD1" w:rsidP="00B723BE">
      <w:pPr>
        <w:jc w:val="right"/>
      </w:pPr>
      <w:r w:rsidRPr="00643937">
        <w:t>ofab-msd-</w:t>
      </w:r>
      <w:r w:rsidR="00E93F26" w:rsidRPr="00643937">
        <w:t>july</w:t>
      </w:r>
      <w:r w:rsidRPr="00643937">
        <w:t>24-item</w:t>
      </w:r>
      <w:r w:rsidR="00643937" w:rsidRPr="00643937">
        <w:t>0</w:t>
      </w:r>
      <w:r w:rsidR="0055716E">
        <w:t>1</w:t>
      </w:r>
    </w:p>
    <w:p w14:paraId="0A37501D" w14:textId="77777777" w:rsidR="00B723BE" w:rsidRDefault="00B723BE" w:rsidP="00FC1FCE">
      <w:pPr>
        <w:pStyle w:val="Heading1"/>
        <w:jc w:val="center"/>
        <w:rPr>
          <w:sz w:val="40"/>
          <w:szCs w:val="40"/>
        </w:rPr>
        <w:sectPr w:rsidR="00B723BE" w:rsidSect="00C82CBA">
          <w:headerReference w:type="even" r:id="rId11"/>
          <w:headerReference w:type="default" r:id="rId12"/>
          <w:footerReference w:type="even" r:id="rId13"/>
          <w:footerReference w:type="default" r:id="rId14"/>
          <w:headerReference w:type="first" r:id="rId15"/>
          <w:footerReference w:type="first" r:id="rId16"/>
          <w:type w:val="continuous"/>
          <w:pgSz w:w="12240" w:h="15840"/>
          <w:pgMar w:top="720" w:right="1440" w:bottom="1440" w:left="1440" w:header="720" w:footer="720" w:gutter="0"/>
          <w:cols w:num="2" w:space="720"/>
          <w:titlePg/>
          <w:docGrid w:linePitch="360"/>
        </w:sectPr>
      </w:pPr>
    </w:p>
    <w:p w14:paraId="5DAB6C7B" w14:textId="77777777" w:rsidR="006E06C6" w:rsidRDefault="006E06C6" w:rsidP="00FC1FCE">
      <w:pPr>
        <w:pStyle w:val="Heading1"/>
        <w:jc w:val="center"/>
        <w:rPr>
          <w:sz w:val="40"/>
          <w:szCs w:val="40"/>
        </w:rPr>
        <w:sectPr w:rsidR="006E06C6" w:rsidSect="0091117B">
          <w:footerReference w:type="default" r:id="rId17"/>
          <w:type w:val="continuous"/>
          <w:pgSz w:w="12240" w:h="15840"/>
          <w:pgMar w:top="720" w:right="1440" w:bottom="1440" w:left="1440" w:header="720" w:footer="720" w:gutter="0"/>
          <w:cols w:space="720"/>
          <w:docGrid w:linePitch="360"/>
        </w:sectPr>
      </w:pPr>
    </w:p>
    <w:p w14:paraId="41CDABE0" w14:textId="6A551D15" w:rsidR="00FC1FCE" w:rsidRPr="001B3958" w:rsidRDefault="678F4627" w:rsidP="002B4B14">
      <w:pPr>
        <w:pStyle w:val="Heading1"/>
        <w:spacing w:before="240" w:after="240"/>
        <w:jc w:val="center"/>
        <w:rPr>
          <w:sz w:val="40"/>
          <w:szCs w:val="40"/>
        </w:rPr>
      </w:pPr>
      <w:r w:rsidRPr="067B51C5">
        <w:rPr>
          <w:sz w:val="40"/>
          <w:szCs w:val="40"/>
        </w:rPr>
        <w:t>Californ</w:t>
      </w:r>
      <w:r w:rsidR="36A3D27E" w:rsidRPr="067B51C5">
        <w:rPr>
          <w:sz w:val="40"/>
          <w:szCs w:val="40"/>
        </w:rPr>
        <w:t>ia State Board of Education</w:t>
      </w:r>
      <w:r w:rsidR="0091117B">
        <w:br/>
      </w:r>
      <w:r w:rsidR="12C6E30D" w:rsidRPr="067B51C5">
        <w:rPr>
          <w:sz w:val="40"/>
          <w:szCs w:val="40"/>
        </w:rPr>
        <w:t xml:space="preserve">July 2024 </w:t>
      </w:r>
      <w:r w:rsidRPr="067B51C5">
        <w:rPr>
          <w:sz w:val="40"/>
          <w:szCs w:val="40"/>
        </w:rPr>
        <w:t>Agenda</w:t>
      </w:r>
      <w:r w:rsidR="0091117B">
        <w:br/>
      </w:r>
      <w:r w:rsidR="7876CC8A" w:rsidRPr="067B51C5">
        <w:rPr>
          <w:sz w:val="40"/>
          <w:szCs w:val="40"/>
        </w:rPr>
        <w:t>Item</w:t>
      </w:r>
      <w:r w:rsidR="2B1533CD" w:rsidRPr="067B51C5">
        <w:rPr>
          <w:sz w:val="40"/>
          <w:szCs w:val="40"/>
        </w:rPr>
        <w:t xml:space="preserve"> </w:t>
      </w:r>
      <w:r w:rsidR="2B1533CD" w:rsidRPr="00643937">
        <w:rPr>
          <w:sz w:val="40"/>
          <w:szCs w:val="40"/>
        </w:rPr>
        <w:t>#</w:t>
      </w:r>
      <w:r w:rsidR="00643937">
        <w:rPr>
          <w:sz w:val="40"/>
          <w:szCs w:val="40"/>
        </w:rPr>
        <w:t>03</w:t>
      </w:r>
    </w:p>
    <w:p w14:paraId="27B6226E" w14:textId="77777777" w:rsidR="00FC1FCE" w:rsidRPr="001B3958" w:rsidRDefault="00FC1FCE" w:rsidP="002B4B14">
      <w:pPr>
        <w:pStyle w:val="Heading2"/>
        <w:spacing w:before="240" w:after="240"/>
        <w:rPr>
          <w:sz w:val="36"/>
          <w:szCs w:val="36"/>
        </w:rPr>
      </w:pPr>
      <w:r w:rsidRPr="001B3958">
        <w:rPr>
          <w:sz w:val="36"/>
          <w:szCs w:val="36"/>
        </w:rPr>
        <w:t>Subject</w:t>
      </w:r>
    </w:p>
    <w:p w14:paraId="74CF9834" w14:textId="3C3E6C8E" w:rsidR="00692300" w:rsidRPr="00950289" w:rsidRDefault="274168EF" w:rsidP="067B51C5">
      <w:pPr>
        <w:spacing w:after="480"/>
      </w:pPr>
      <w:r w:rsidRPr="00950289">
        <w:t xml:space="preserve">Update on Transitional Kindergarten Students and Changes to English Learner Identification </w:t>
      </w:r>
      <w:r w:rsidR="62BDA448" w:rsidRPr="00950289">
        <w:t>and</w:t>
      </w:r>
      <w:r w:rsidRPr="00950289">
        <w:t xml:space="preserve"> English Language Proficiency Testing</w:t>
      </w:r>
    </w:p>
    <w:p w14:paraId="19FA46C3" w14:textId="77777777" w:rsidR="00FC1FCE" w:rsidRPr="001B3958" w:rsidRDefault="00FC1FCE" w:rsidP="002B4B14">
      <w:pPr>
        <w:pStyle w:val="Heading2"/>
        <w:spacing w:before="240" w:after="240"/>
        <w:rPr>
          <w:sz w:val="36"/>
          <w:szCs w:val="36"/>
        </w:rPr>
      </w:pPr>
      <w:r w:rsidRPr="001B3958">
        <w:rPr>
          <w:sz w:val="36"/>
          <w:szCs w:val="36"/>
        </w:rPr>
        <w:t>Type of Action</w:t>
      </w:r>
    </w:p>
    <w:p w14:paraId="07254FFE" w14:textId="177C091E" w:rsidR="0091117B" w:rsidRPr="005448DE" w:rsidRDefault="6F0A02D9" w:rsidP="000E09DC">
      <w:pPr>
        <w:spacing w:after="480"/>
      </w:pPr>
      <w:r>
        <w:t>Information</w:t>
      </w:r>
      <w:r w:rsidR="7F230DDA">
        <w:t>,</w:t>
      </w:r>
      <w:r w:rsidR="08D5864D">
        <w:t xml:space="preserve"> Action</w:t>
      </w:r>
    </w:p>
    <w:p w14:paraId="2F54E36F" w14:textId="77777777" w:rsidR="00FC1FCE" w:rsidRPr="001B3958" w:rsidRDefault="7876CC8A" w:rsidP="002B4B14">
      <w:pPr>
        <w:pStyle w:val="Heading2"/>
        <w:spacing w:before="240" w:after="240"/>
        <w:rPr>
          <w:sz w:val="36"/>
          <w:szCs w:val="36"/>
        </w:rPr>
      </w:pPr>
      <w:r w:rsidRPr="067B51C5">
        <w:rPr>
          <w:sz w:val="36"/>
          <w:szCs w:val="36"/>
        </w:rPr>
        <w:t>Summary of the Issue(s)</w:t>
      </w:r>
    </w:p>
    <w:p w14:paraId="347EF52A" w14:textId="5E564CDA" w:rsidR="00B9402D" w:rsidRDefault="1EE5B981" w:rsidP="70CD57A5">
      <w:pPr>
        <w:spacing w:after="160" w:line="257" w:lineRule="auto"/>
        <w:rPr>
          <w:rFonts w:eastAsia="Arial" w:cs="Arial"/>
          <w:color w:val="000000" w:themeColor="text1"/>
        </w:rPr>
      </w:pPr>
      <w:r w:rsidRPr="2190428B">
        <w:rPr>
          <w:rFonts w:eastAsia="Arial" w:cs="Arial"/>
          <w:color w:val="000000" w:themeColor="text1"/>
        </w:rPr>
        <w:t xml:space="preserve">Assembly Bill (AB) 2268 was enacted into law on June 14, 2024, </w:t>
      </w:r>
      <w:r w:rsidR="480C9F44" w:rsidRPr="2190428B">
        <w:rPr>
          <w:rFonts w:eastAsia="Arial" w:cs="Arial"/>
          <w:color w:val="000000" w:themeColor="text1"/>
        </w:rPr>
        <w:t>which amended</w:t>
      </w:r>
      <w:r w:rsidRPr="2190428B">
        <w:rPr>
          <w:rFonts w:eastAsia="Arial" w:cs="Arial"/>
          <w:color w:val="000000" w:themeColor="text1"/>
        </w:rPr>
        <w:t xml:space="preserve"> California </w:t>
      </w:r>
      <w:r w:rsidRPr="00C64180">
        <w:rPr>
          <w:rFonts w:eastAsia="Arial" w:cs="Arial"/>
          <w:i/>
          <w:iCs/>
          <w:color w:val="000000" w:themeColor="text1"/>
        </w:rPr>
        <w:t>Education Code (EC)</w:t>
      </w:r>
      <w:r w:rsidRPr="2190428B">
        <w:rPr>
          <w:rFonts w:eastAsia="Arial" w:cs="Arial"/>
          <w:color w:val="000000" w:themeColor="text1"/>
        </w:rPr>
        <w:t xml:space="preserve"> Section 60810(b)(3), stat</w:t>
      </w:r>
      <w:r w:rsidR="480C9F44" w:rsidRPr="2190428B">
        <w:rPr>
          <w:rFonts w:eastAsia="Arial" w:cs="Arial"/>
          <w:color w:val="000000" w:themeColor="text1"/>
        </w:rPr>
        <w:t>ing</w:t>
      </w:r>
      <w:r w:rsidRPr="2190428B">
        <w:rPr>
          <w:rFonts w:eastAsia="Arial" w:cs="Arial"/>
          <w:color w:val="000000" w:themeColor="text1"/>
        </w:rPr>
        <w:t xml:space="preserve"> that the English Language Proficiency Assessments for California (ELPAC) requirements no longer apply to </w:t>
      </w:r>
      <w:r w:rsidR="480C9F44" w:rsidRPr="2190428B">
        <w:rPr>
          <w:rFonts w:eastAsia="Arial" w:cs="Arial"/>
          <w:color w:val="000000" w:themeColor="text1"/>
        </w:rPr>
        <w:t>t</w:t>
      </w:r>
      <w:r w:rsidRPr="2190428B">
        <w:rPr>
          <w:rFonts w:eastAsia="Arial" w:cs="Arial"/>
          <w:color w:val="000000" w:themeColor="text1"/>
        </w:rPr>
        <w:t xml:space="preserve">ransitional </w:t>
      </w:r>
      <w:r w:rsidR="480C9F44" w:rsidRPr="2190428B">
        <w:rPr>
          <w:rFonts w:eastAsia="Arial" w:cs="Arial"/>
          <w:color w:val="000000" w:themeColor="text1"/>
        </w:rPr>
        <w:t>k</w:t>
      </w:r>
      <w:r w:rsidRPr="2190428B">
        <w:rPr>
          <w:rFonts w:eastAsia="Arial" w:cs="Arial"/>
          <w:color w:val="000000" w:themeColor="text1"/>
        </w:rPr>
        <w:t xml:space="preserve">indergarten (TK) students, starting with the 2024–25 school year. </w:t>
      </w:r>
      <w:r w:rsidR="6520A680" w:rsidRPr="2190428B">
        <w:rPr>
          <w:rFonts w:eastAsia="Arial" w:cs="Arial"/>
          <w:color w:val="000000" w:themeColor="text1"/>
        </w:rPr>
        <w:t xml:space="preserve">As such, </w:t>
      </w:r>
      <w:r w:rsidR="26AFDE0E" w:rsidRPr="2190428B">
        <w:rPr>
          <w:rFonts w:eastAsia="Arial" w:cs="Arial"/>
          <w:color w:val="000000" w:themeColor="text1"/>
        </w:rPr>
        <w:t xml:space="preserve">TK students will not be </w:t>
      </w:r>
      <w:r w:rsidR="3B0B2A75" w:rsidRPr="2190428B">
        <w:rPr>
          <w:rFonts w:eastAsia="Arial" w:cs="Arial"/>
          <w:color w:val="000000" w:themeColor="text1"/>
        </w:rPr>
        <w:t xml:space="preserve">administered the </w:t>
      </w:r>
      <w:r w:rsidR="32066E88" w:rsidRPr="2190428B">
        <w:rPr>
          <w:rFonts w:eastAsia="Arial" w:cs="Arial"/>
          <w:color w:val="000000" w:themeColor="text1"/>
        </w:rPr>
        <w:t>ELPAC</w:t>
      </w:r>
      <w:r w:rsidR="09003CF4" w:rsidRPr="2190428B">
        <w:rPr>
          <w:rFonts w:eastAsia="Arial" w:cs="Arial"/>
          <w:color w:val="000000" w:themeColor="text1"/>
        </w:rPr>
        <w:t xml:space="preserve"> going forward</w:t>
      </w:r>
      <w:r w:rsidRPr="2190428B">
        <w:rPr>
          <w:rFonts w:eastAsia="Arial" w:cs="Arial"/>
          <w:color w:val="000000" w:themeColor="text1"/>
        </w:rPr>
        <w:t>.</w:t>
      </w:r>
      <w:r w:rsidR="32066E88" w:rsidRPr="2190428B">
        <w:rPr>
          <w:rFonts w:eastAsia="Arial" w:cs="Arial"/>
          <w:color w:val="000000" w:themeColor="text1"/>
        </w:rPr>
        <w:t xml:space="preserve"> </w:t>
      </w:r>
    </w:p>
    <w:p w14:paraId="1D962B9C" w14:textId="1EDB0467" w:rsidR="00B9402D" w:rsidRPr="005448DE" w:rsidRDefault="67BF4159" w:rsidP="2190428B">
      <w:pPr>
        <w:spacing w:after="160" w:line="257" w:lineRule="auto"/>
        <w:rPr>
          <w:rStyle w:val="normaltextrun"/>
          <w:rFonts w:eastAsiaTheme="majorEastAsia" w:cs="Arial"/>
          <w:color w:val="D13438"/>
          <w:u w:val="single"/>
          <w:shd w:val="clear" w:color="auto" w:fill="FFFFFF"/>
        </w:rPr>
      </w:pPr>
      <w:r w:rsidRPr="2190428B">
        <w:rPr>
          <w:rStyle w:val="normaltextrun"/>
          <w:rFonts w:eastAsiaTheme="majorEastAsia" w:cs="Arial"/>
          <w:shd w:val="clear" w:color="auto" w:fill="FFFFFF"/>
        </w:rPr>
        <w:t xml:space="preserve">On June 21, 2024, the </w:t>
      </w:r>
      <w:r w:rsidR="1EE5B981" w:rsidRPr="2190428B">
        <w:rPr>
          <w:rStyle w:val="normaltextrun"/>
          <w:rFonts w:eastAsiaTheme="majorEastAsia" w:cs="Arial"/>
          <w:shd w:val="clear" w:color="auto" w:fill="FFFFFF"/>
        </w:rPr>
        <w:t xml:space="preserve">California </w:t>
      </w:r>
      <w:r w:rsidR="52AA5B6F" w:rsidRPr="2190428B">
        <w:rPr>
          <w:rStyle w:val="normaltextrun"/>
          <w:rFonts w:eastAsiaTheme="majorEastAsia" w:cs="Arial"/>
          <w:shd w:val="clear" w:color="auto" w:fill="FFFFFF"/>
        </w:rPr>
        <w:t>State Board of Education (</w:t>
      </w:r>
      <w:r w:rsidRPr="2190428B">
        <w:rPr>
          <w:rStyle w:val="normaltextrun"/>
          <w:rFonts w:eastAsiaTheme="majorEastAsia" w:cs="Arial"/>
          <w:shd w:val="clear" w:color="auto" w:fill="FFFFFF"/>
        </w:rPr>
        <w:t>SBE</w:t>
      </w:r>
      <w:r w:rsidR="52AA5B6F" w:rsidRPr="2190428B">
        <w:rPr>
          <w:rStyle w:val="normaltextrun"/>
          <w:rFonts w:eastAsiaTheme="majorEastAsia" w:cs="Arial"/>
          <w:shd w:val="clear" w:color="auto" w:fill="FFFFFF"/>
        </w:rPr>
        <w:t>)</w:t>
      </w:r>
      <w:r w:rsidRPr="2190428B">
        <w:rPr>
          <w:rStyle w:val="normaltextrun"/>
          <w:rFonts w:eastAsiaTheme="majorEastAsia" w:cs="Arial"/>
          <w:shd w:val="clear" w:color="auto" w:fill="FFFFFF"/>
        </w:rPr>
        <w:t xml:space="preserve"> published an Information Memorandum</w:t>
      </w:r>
      <w:r w:rsidR="2561BCC2" w:rsidRPr="2190428B">
        <w:rPr>
          <w:rStyle w:val="normaltextrun"/>
          <w:rFonts w:eastAsiaTheme="majorEastAsia" w:cs="Arial"/>
          <w:shd w:val="clear" w:color="auto" w:fill="FFFFFF"/>
        </w:rPr>
        <w:t>,</w:t>
      </w:r>
      <w:r w:rsidRPr="2190428B">
        <w:rPr>
          <w:rStyle w:val="normaltextrun"/>
          <w:rFonts w:eastAsiaTheme="majorEastAsia" w:cs="Arial"/>
          <w:shd w:val="clear" w:color="auto" w:fill="FFFFFF"/>
        </w:rPr>
        <w:t xml:space="preserve"> prepared by the </w:t>
      </w:r>
      <w:r w:rsidR="52AA5B6F" w:rsidRPr="2190428B">
        <w:rPr>
          <w:rStyle w:val="normaltextrun"/>
          <w:rFonts w:eastAsiaTheme="majorEastAsia" w:cs="Arial"/>
          <w:shd w:val="clear" w:color="auto" w:fill="FFFFFF"/>
        </w:rPr>
        <w:t>California Department of Education (</w:t>
      </w:r>
      <w:r w:rsidRPr="2190428B">
        <w:rPr>
          <w:rStyle w:val="normaltextrun"/>
          <w:rFonts w:eastAsiaTheme="majorEastAsia" w:cs="Arial"/>
          <w:shd w:val="clear" w:color="auto" w:fill="FFFFFF"/>
        </w:rPr>
        <w:t>CDE</w:t>
      </w:r>
      <w:r w:rsidR="52AA5B6F" w:rsidRPr="2190428B">
        <w:rPr>
          <w:rStyle w:val="normaltextrun"/>
          <w:rFonts w:eastAsiaTheme="majorEastAsia" w:cs="Arial"/>
          <w:shd w:val="clear" w:color="auto" w:fill="FFFFFF"/>
        </w:rPr>
        <w:t>)</w:t>
      </w:r>
      <w:r w:rsidRPr="2190428B">
        <w:rPr>
          <w:rStyle w:val="normaltextrun"/>
          <w:rFonts w:eastAsiaTheme="majorEastAsia" w:cs="Arial"/>
          <w:shd w:val="clear" w:color="auto" w:fill="FFFFFF"/>
        </w:rPr>
        <w:t xml:space="preserve">, that covers </w:t>
      </w:r>
      <w:r w:rsidR="75432A3A" w:rsidRPr="2190428B">
        <w:rPr>
          <w:rStyle w:val="normaltextrun"/>
          <w:rFonts w:eastAsiaTheme="majorEastAsia" w:cs="Arial"/>
          <w:shd w:val="clear" w:color="auto" w:fill="FFFFFF"/>
        </w:rPr>
        <w:t xml:space="preserve">the </w:t>
      </w:r>
      <w:r w:rsidRPr="2190428B">
        <w:rPr>
          <w:rStyle w:val="normaltextrun"/>
          <w:rFonts w:eastAsiaTheme="majorEastAsia" w:cs="Arial"/>
          <w:shd w:val="clear" w:color="auto" w:fill="FFFFFF"/>
        </w:rPr>
        <w:t>possible impacts of</w:t>
      </w:r>
      <w:r w:rsidR="52AA5B6F" w:rsidRPr="2190428B">
        <w:rPr>
          <w:rStyle w:val="normaltextrun"/>
          <w:rFonts w:eastAsiaTheme="majorEastAsia" w:cs="Arial"/>
          <w:shd w:val="clear" w:color="auto" w:fill="FFFFFF"/>
        </w:rPr>
        <w:t xml:space="preserve"> this legislation</w:t>
      </w:r>
      <w:r w:rsidR="1EE5B981" w:rsidRPr="2190428B">
        <w:rPr>
          <w:rStyle w:val="normaltextrun"/>
          <w:rFonts w:eastAsiaTheme="majorEastAsia" w:cs="Arial"/>
          <w:shd w:val="clear" w:color="auto" w:fill="FFFFFF"/>
        </w:rPr>
        <w:t>. This includes</w:t>
      </w:r>
      <w:r w:rsidRPr="2190428B">
        <w:rPr>
          <w:rStyle w:val="normaltextrun"/>
          <w:rFonts w:eastAsiaTheme="majorEastAsia" w:cs="Arial"/>
          <w:shd w:val="clear" w:color="auto" w:fill="FFFFFF"/>
        </w:rPr>
        <w:t xml:space="preserve"> fiscal</w:t>
      </w:r>
      <w:r w:rsidR="52AA5B6F" w:rsidRPr="2190428B">
        <w:rPr>
          <w:rStyle w:val="normaltextrun"/>
          <w:rFonts w:eastAsiaTheme="majorEastAsia" w:cs="Arial"/>
          <w:shd w:val="clear" w:color="auto" w:fill="FFFFFF"/>
        </w:rPr>
        <w:t>, data, and accountability</w:t>
      </w:r>
      <w:r w:rsidRPr="2190428B">
        <w:rPr>
          <w:rStyle w:val="normaltextrun"/>
          <w:rFonts w:eastAsiaTheme="majorEastAsia" w:cs="Arial"/>
          <w:shd w:val="clear" w:color="auto" w:fill="FFFFFF"/>
        </w:rPr>
        <w:t xml:space="preserve"> implications </w:t>
      </w:r>
      <w:r w:rsidR="52AA5B6F" w:rsidRPr="2190428B">
        <w:rPr>
          <w:rStyle w:val="normaltextrun"/>
          <w:rFonts w:eastAsiaTheme="majorEastAsia" w:cs="Arial"/>
          <w:shd w:val="clear" w:color="auto" w:fill="FFFFFF"/>
        </w:rPr>
        <w:t>related to not administering the ELPAC to TK students, as well as possible interim steps</w:t>
      </w:r>
      <w:r w:rsidR="7FAE7490" w:rsidRPr="2190428B">
        <w:rPr>
          <w:rStyle w:val="normaltextrun"/>
          <w:rFonts w:eastAsiaTheme="majorEastAsia" w:cs="Arial"/>
          <w:shd w:val="clear" w:color="auto" w:fill="FFFFFF"/>
        </w:rPr>
        <w:t xml:space="preserve"> local educational agencies</w:t>
      </w:r>
      <w:r w:rsidR="52AA5B6F" w:rsidRPr="2190428B">
        <w:rPr>
          <w:rStyle w:val="normaltextrun"/>
          <w:rFonts w:eastAsiaTheme="majorEastAsia" w:cs="Arial"/>
          <w:shd w:val="clear" w:color="auto" w:fill="FFFFFF"/>
        </w:rPr>
        <w:t xml:space="preserve"> </w:t>
      </w:r>
      <w:r w:rsidR="7FAE7490" w:rsidRPr="2190428B">
        <w:rPr>
          <w:rStyle w:val="normaltextrun"/>
          <w:rFonts w:eastAsiaTheme="majorEastAsia" w:cs="Arial"/>
          <w:shd w:val="clear" w:color="auto" w:fill="FFFFFF"/>
        </w:rPr>
        <w:t>(</w:t>
      </w:r>
      <w:r w:rsidR="52AA5B6F" w:rsidRPr="2190428B">
        <w:rPr>
          <w:rStyle w:val="normaltextrun"/>
          <w:rFonts w:eastAsiaTheme="majorEastAsia" w:cs="Arial"/>
          <w:shd w:val="clear" w:color="auto" w:fill="FFFFFF"/>
        </w:rPr>
        <w:t>LEAs</w:t>
      </w:r>
      <w:r w:rsidR="7FAE7490" w:rsidRPr="2190428B">
        <w:rPr>
          <w:rStyle w:val="normaltextrun"/>
          <w:rFonts w:eastAsiaTheme="majorEastAsia" w:cs="Arial"/>
          <w:shd w:val="clear" w:color="auto" w:fill="FFFFFF"/>
        </w:rPr>
        <w:t>)</w:t>
      </w:r>
      <w:r w:rsidR="52AA5B6F" w:rsidRPr="2190428B">
        <w:rPr>
          <w:rStyle w:val="normaltextrun"/>
          <w:rFonts w:eastAsiaTheme="majorEastAsia" w:cs="Arial"/>
          <w:shd w:val="clear" w:color="auto" w:fill="FFFFFF"/>
        </w:rPr>
        <w:t xml:space="preserve"> can take to support potential EL students, and</w:t>
      </w:r>
      <w:r w:rsidR="52AA5B6F" w:rsidRPr="005448DE">
        <w:rPr>
          <w:rFonts w:eastAsia="Arial" w:cs="Arial"/>
        </w:rPr>
        <w:t xml:space="preserve"> </w:t>
      </w:r>
      <w:r w:rsidR="504ECCFA">
        <w:rPr>
          <w:rFonts w:eastAsia="Arial" w:cs="Arial"/>
        </w:rPr>
        <w:t>possible</w:t>
      </w:r>
      <w:r w:rsidR="52AA5B6F" w:rsidRPr="005448DE">
        <w:rPr>
          <w:rFonts w:eastAsia="Arial" w:cs="Arial"/>
        </w:rPr>
        <w:t xml:space="preserve"> </w:t>
      </w:r>
      <w:r w:rsidR="52AA5B6F" w:rsidRPr="005448DE">
        <w:rPr>
          <w:rFonts w:eastAsia="Arial" w:cs="Arial"/>
          <w:color w:val="000000" w:themeColor="text1"/>
        </w:rPr>
        <w:t xml:space="preserve">long-term policy considerations for identifying and supporting younger </w:t>
      </w:r>
      <w:r w:rsidR="00B437E8" w:rsidRPr="2190428B">
        <w:rPr>
          <w:rFonts w:eastAsia="Arial" w:cs="Arial"/>
          <w:color w:val="000000" w:themeColor="text1"/>
        </w:rPr>
        <w:t xml:space="preserve">EL </w:t>
      </w:r>
      <w:r w:rsidR="52AA5B6F" w:rsidRPr="005448DE">
        <w:rPr>
          <w:rFonts w:eastAsia="Arial" w:cs="Arial"/>
          <w:color w:val="000000" w:themeColor="text1"/>
        </w:rPr>
        <w:t>students</w:t>
      </w:r>
      <w:r w:rsidRPr="2190428B">
        <w:rPr>
          <w:rStyle w:val="normaltextrun"/>
          <w:rFonts w:eastAsiaTheme="majorEastAsia" w:cs="Arial"/>
          <w:color w:val="D13438"/>
          <w:shd w:val="clear" w:color="auto" w:fill="FFFFFF"/>
        </w:rPr>
        <w:t xml:space="preserve">. </w:t>
      </w:r>
    </w:p>
    <w:p w14:paraId="4FFB6718" w14:textId="5555039D" w:rsidR="6949DBD4" w:rsidRDefault="14C94D9A" w:rsidP="70CD57A5">
      <w:pPr>
        <w:spacing w:after="160" w:line="257" w:lineRule="auto"/>
        <w:rPr>
          <w:rFonts w:eastAsia="Arial" w:cs="Arial"/>
          <w:color w:val="000000" w:themeColor="text1"/>
        </w:rPr>
      </w:pPr>
      <w:r>
        <w:rPr>
          <w:rFonts w:eastAsia="Arial" w:cs="Arial"/>
        </w:rPr>
        <w:t xml:space="preserve">In </w:t>
      </w:r>
      <w:r w:rsidR="52AA5B6F" w:rsidRPr="005448DE">
        <w:rPr>
          <w:rFonts w:eastAsia="Arial" w:cs="Arial"/>
        </w:rPr>
        <w:t>this item, t</w:t>
      </w:r>
      <w:r w:rsidR="1F0D0AF1" w:rsidRPr="005448DE">
        <w:rPr>
          <w:rFonts w:eastAsia="Arial" w:cs="Arial"/>
        </w:rPr>
        <w:t xml:space="preserve">he CDE </w:t>
      </w:r>
      <w:r w:rsidR="67BF4159" w:rsidRPr="2190428B">
        <w:rPr>
          <w:rStyle w:val="normaltextrun"/>
          <w:rFonts w:eastAsiaTheme="majorEastAsia" w:cs="Arial"/>
          <w:bdr w:val="none" w:sz="0" w:space="0" w:color="auto" w:frame="1"/>
        </w:rPr>
        <w:t xml:space="preserve">will present on the </w:t>
      </w:r>
      <w:r w:rsidR="52AA5B6F" w:rsidRPr="2190428B">
        <w:rPr>
          <w:rStyle w:val="normaltextrun"/>
          <w:rFonts w:eastAsiaTheme="majorEastAsia" w:cs="Arial"/>
          <w:bdr w:val="none" w:sz="0" w:space="0" w:color="auto" w:frame="1"/>
        </w:rPr>
        <w:t>content set forth in the June 21, 2024</w:t>
      </w:r>
      <w:r w:rsidR="7FAE7490" w:rsidRPr="2190428B">
        <w:rPr>
          <w:rStyle w:val="normaltextrun"/>
          <w:rFonts w:eastAsiaTheme="majorEastAsia" w:cs="Arial"/>
          <w:bdr w:val="none" w:sz="0" w:space="0" w:color="auto" w:frame="1"/>
        </w:rPr>
        <w:t>,</w:t>
      </w:r>
      <w:r w:rsidR="52AA5B6F" w:rsidRPr="2190428B">
        <w:rPr>
          <w:rStyle w:val="normaltextrun"/>
          <w:rFonts w:eastAsiaTheme="majorEastAsia" w:cs="Arial"/>
          <w:bdr w:val="none" w:sz="0" w:space="0" w:color="auto" w:frame="1"/>
        </w:rPr>
        <w:t xml:space="preserve"> Information Memorandum</w:t>
      </w:r>
      <w:r w:rsidR="67BF4159" w:rsidRPr="2190428B">
        <w:rPr>
          <w:rStyle w:val="normaltextrun"/>
          <w:rFonts w:eastAsiaTheme="majorEastAsia" w:cs="Arial"/>
          <w:bdr w:val="none" w:sz="0" w:space="0" w:color="auto" w:frame="1"/>
        </w:rPr>
        <w:t xml:space="preserve">, </w:t>
      </w:r>
      <w:r w:rsidR="52AA5B6F" w:rsidRPr="2190428B">
        <w:rPr>
          <w:rStyle w:val="normaltextrun"/>
          <w:rFonts w:eastAsiaTheme="majorEastAsia" w:cs="Arial"/>
          <w:bdr w:val="none" w:sz="0" w:space="0" w:color="auto" w:frame="1"/>
        </w:rPr>
        <w:t xml:space="preserve">including additional information on how the CDE is supporting </w:t>
      </w:r>
      <w:r w:rsidR="67BF4159" w:rsidRPr="2190428B">
        <w:rPr>
          <w:rStyle w:val="normaltextrun"/>
          <w:rFonts w:eastAsiaTheme="majorEastAsia" w:cs="Arial"/>
          <w:bdr w:val="none" w:sz="0" w:space="0" w:color="auto" w:frame="1"/>
        </w:rPr>
        <w:t xml:space="preserve">the field </w:t>
      </w:r>
      <w:r w:rsidR="52AA5B6F" w:rsidRPr="2190428B">
        <w:rPr>
          <w:rStyle w:val="normaltextrun"/>
          <w:rFonts w:eastAsiaTheme="majorEastAsia" w:cs="Arial"/>
          <w:bdr w:val="none" w:sz="0" w:space="0" w:color="auto" w:frame="1"/>
        </w:rPr>
        <w:t xml:space="preserve">in its implementation, as well as laying out some possible next steps </w:t>
      </w:r>
      <w:r w:rsidR="52AA5B6F" w:rsidRPr="005448DE">
        <w:rPr>
          <w:rFonts w:eastAsia="Arial" w:cs="Arial"/>
        </w:rPr>
        <w:t xml:space="preserve">for identifying potential EL </w:t>
      </w:r>
      <w:r w:rsidR="6595B908" w:rsidRPr="005448DE">
        <w:rPr>
          <w:rFonts w:eastAsia="Arial" w:cs="Arial"/>
        </w:rPr>
        <w:t xml:space="preserve">TK </w:t>
      </w:r>
      <w:r w:rsidR="52AA5B6F" w:rsidRPr="005448DE">
        <w:rPr>
          <w:rFonts w:eastAsia="Arial" w:cs="Arial"/>
        </w:rPr>
        <w:t xml:space="preserve">students for additional </w:t>
      </w:r>
      <w:r w:rsidR="52AA5B6F" w:rsidRPr="005448DE">
        <w:rPr>
          <w:rFonts w:eastAsia="Arial" w:cs="Arial"/>
          <w:color w:val="000000" w:themeColor="text1"/>
        </w:rPr>
        <w:t>supports and services.</w:t>
      </w:r>
      <w:r w:rsidR="52AA5B6F" w:rsidRPr="2190428B">
        <w:rPr>
          <w:rStyle w:val="normaltextrun"/>
          <w:rFonts w:eastAsiaTheme="majorEastAsia" w:cs="Arial"/>
          <w:color w:val="D13438"/>
          <w:bdr w:val="none" w:sz="0" w:space="0" w:color="auto" w:frame="1"/>
        </w:rPr>
        <w:t xml:space="preserve"> </w:t>
      </w:r>
      <w:r w:rsidR="67BF4159" w:rsidRPr="2190428B">
        <w:rPr>
          <w:rStyle w:val="normaltextrun"/>
          <w:rFonts w:eastAsiaTheme="majorEastAsia" w:cs="Arial"/>
          <w:color w:val="D13438"/>
          <w:bdr w:val="none" w:sz="0" w:space="0" w:color="auto" w:frame="1"/>
        </w:rPr>
        <w:t xml:space="preserve"> </w:t>
      </w:r>
    </w:p>
    <w:p w14:paraId="08BF9F4B" w14:textId="77777777" w:rsidR="003E4DF7" w:rsidRDefault="003E4DF7" w:rsidP="002B4B14">
      <w:pPr>
        <w:pStyle w:val="Heading2"/>
        <w:spacing w:before="240" w:after="240"/>
        <w:rPr>
          <w:sz w:val="36"/>
          <w:szCs w:val="36"/>
        </w:rPr>
      </w:pPr>
      <w:r>
        <w:rPr>
          <w:sz w:val="36"/>
          <w:szCs w:val="36"/>
        </w:rPr>
        <w:lastRenderedPageBreak/>
        <w:t>Recommendation</w:t>
      </w:r>
    </w:p>
    <w:p w14:paraId="72469F7E" w14:textId="1E4B2DD9" w:rsidR="00457E64" w:rsidRPr="00457E64" w:rsidRDefault="00457E64" w:rsidP="00457E64">
      <w:pPr>
        <w:rPr>
          <w:rFonts w:eastAsia="Arial" w:cs="Arial"/>
        </w:rPr>
      </w:pPr>
      <w:r w:rsidRPr="00457E64">
        <w:rPr>
          <w:rFonts w:eastAsia="Arial" w:cs="Arial"/>
        </w:rPr>
        <w:t xml:space="preserve">The CDE recommends that the SBE provide feedback on any further interim guidance </w:t>
      </w:r>
      <w:r w:rsidR="00B02139">
        <w:rPr>
          <w:rFonts w:eastAsia="Arial" w:cs="Arial"/>
        </w:rPr>
        <w:t xml:space="preserve">to </w:t>
      </w:r>
      <w:r w:rsidRPr="00457E64">
        <w:rPr>
          <w:rFonts w:eastAsia="Arial" w:cs="Arial"/>
        </w:rPr>
        <w:t>provide to LEAs to support TK students in light of the passage of AB 2268. In addition, the CDE recommends that the SBE provide feedback on the </w:t>
      </w:r>
      <w:r w:rsidR="00C64180" w:rsidRPr="00457E64">
        <w:rPr>
          <w:rFonts w:eastAsia="Arial" w:cs="Arial"/>
        </w:rPr>
        <w:t>longer-term</w:t>
      </w:r>
      <w:r w:rsidRPr="00457E64">
        <w:rPr>
          <w:rFonts w:eastAsia="Arial" w:cs="Arial"/>
        </w:rPr>
        <w:t xml:space="preserve"> methods of identification of TK EL students for programs and services, including those outlined in the June 21, 2024, Information Memorandum.</w:t>
      </w:r>
    </w:p>
    <w:p w14:paraId="28788C28" w14:textId="77777777" w:rsidR="00F40510" w:rsidRPr="00F40510" w:rsidRDefault="6CAD50CF" w:rsidP="00D50990">
      <w:pPr>
        <w:pStyle w:val="Heading2"/>
        <w:spacing w:before="240" w:after="240"/>
        <w:rPr>
          <w:sz w:val="36"/>
          <w:szCs w:val="36"/>
        </w:rPr>
      </w:pPr>
      <w:r w:rsidRPr="067B51C5">
        <w:rPr>
          <w:sz w:val="36"/>
          <w:szCs w:val="36"/>
        </w:rPr>
        <w:t>Brief History of Key Issues</w:t>
      </w:r>
    </w:p>
    <w:p w14:paraId="5610634C" w14:textId="13FE918C" w:rsidR="00D8667C" w:rsidRDefault="3EF23301" w:rsidP="00D50990">
      <w:pPr>
        <w:spacing w:before="240" w:after="240"/>
        <w:rPr>
          <w:rFonts w:eastAsia="Arial" w:cs="Arial"/>
          <w:color w:val="000000" w:themeColor="text1"/>
        </w:rPr>
      </w:pPr>
      <w:r w:rsidRPr="2190428B">
        <w:rPr>
          <w:rFonts w:eastAsia="Arial" w:cs="Arial"/>
          <w:i/>
          <w:iCs/>
        </w:rPr>
        <w:t>EC</w:t>
      </w:r>
      <w:r w:rsidRPr="2190428B">
        <w:rPr>
          <w:rFonts w:eastAsia="Arial" w:cs="Arial"/>
        </w:rPr>
        <w:t xml:space="preserve"> Section 313 requires each school district in the state to assess the</w:t>
      </w:r>
      <w:r w:rsidR="00E471FC">
        <w:rPr>
          <w:rFonts w:eastAsia="Arial" w:cs="Arial"/>
        </w:rPr>
        <w:t xml:space="preserve"> </w:t>
      </w:r>
      <w:r w:rsidR="00E471FC" w:rsidRPr="2190428B">
        <w:rPr>
          <w:rFonts w:eastAsia="Arial" w:cs="Arial"/>
          <w:color w:val="000000" w:themeColor="text1"/>
        </w:rPr>
        <w:t>English language proficiency (</w:t>
      </w:r>
      <w:r w:rsidRPr="2190428B">
        <w:rPr>
          <w:rFonts w:eastAsia="Arial" w:cs="Arial"/>
        </w:rPr>
        <w:t>E</w:t>
      </w:r>
      <w:r w:rsidR="51C1061B" w:rsidRPr="2190428B">
        <w:rPr>
          <w:rFonts w:eastAsia="Arial" w:cs="Arial"/>
        </w:rPr>
        <w:t>LP</w:t>
      </w:r>
      <w:r w:rsidR="00E471FC">
        <w:rPr>
          <w:rFonts w:eastAsia="Arial" w:cs="Arial"/>
        </w:rPr>
        <w:t>)</w:t>
      </w:r>
      <w:r w:rsidR="6FBAB39B" w:rsidRPr="2190428B">
        <w:rPr>
          <w:rFonts w:eastAsia="Arial" w:cs="Arial"/>
        </w:rPr>
        <w:t xml:space="preserve"> </w:t>
      </w:r>
      <w:r w:rsidRPr="2190428B">
        <w:rPr>
          <w:rFonts w:eastAsia="Arial" w:cs="Arial"/>
        </w:rPr>
        <w:t xml:space="preserve">of each </w:t>
      </w:r>
      <w:r w:rsidR="5348E11A" w:rsidRPr="2190428B">
        <w:rPr>
          <w:rFonts w:eastAsia="Arial" w:cs="Arial"/>
        </w:rPr>
        <w:t xml:space="preserve">eligible </w:t>
      </w:r>
      <w:r w:rsidR="76855BF8" w:rsidRPr="2190428B">
        <w:rPr>
          <w:rFonts w:eastAsia="Arial" w:cs="Arial"/>
        </w:rPr>
        <w:t>student upon</w:t>
      </w:r>
      <w:r w:rsidRPr="2190428B">
        <w:rPr>
          <w:rFonts w:eastAsia="Arial" w:cs="Arial"/>
        </w:rPr>
        <w:t xml:space="preserve"> initial enrollment in a California public school and annually, thereafter, until the pupil is </w:t>
      </w:r>
      <w:r w:rsidRPr="2190428B">
        <w:rPr>
          <w:rFonts w:eastAsia="Arial" w:cs="Arial"/>
          <w:color w:val="000000" w:themeColor="text1"/>
        </w:rPr>
        <w:t xml:space="preserve">reclassified </w:t>
      </w:r>
      <w:r w:rsidR="777A3771" w:rsidRPr="2190428B">
        <w:rPr>
          <w:rFonts w:eastAsia="Arial" w:cs="Arial"/>
          <w:color w:val="000000" w:themeColor="text1"/>
        </w:rPr>
        <w:t>as</w:t>
      </w:r>
      <w:r w:rsidRPr="2190428B">
        <w:rPr>
          <w:rFonts w:eastAsia="Arial" w:cs="Arial"/>
          <w:color w:val="000000" w:themeColor="text1"/>
        </w:rPr>
        <w:t xml:space="preserve"> Fluent English Proficient.</w:t>
      </w:r>
      <w:r w:rsidR="390D37D4" w:rsidRPr="2190428B">
        <w:rPr>
          <w:rFonts w:eastAsia="Arial" w:cs="Arial"/>
          <w:color w:val="000000" w:themeColor="text1"/>
        </w:rPr>
        <w:t xml:space="preserve"> </w:t>
      </w:r>
      <w:r w:rsidR="0EE52DA2" w:rsidRPr="2190428B">
        <w:rPr>
          <w:rFonts w:eastAsia="Arial" w:cs="Arial"/>
          <w:color w:val="000000" w:themeColor="text1"/>
        </w:rPr>
        <w:t xml:space="preserve">The </w:t>
      </w:r>
      <w:r w:rsidR="1D42D43F" w:rsidRPr="2190428B">
        <w:rPr>
          <w:rFonts w:eastAsia="Arial" w:cs="Arial"/>
          <w:color w:val="000000" w:themeColor="text1"/>
        </w:rPr>
        <w:t>statewide assessment must be aligned with</w:t>
      </w:r>
      <w:r w:rsidR="6348EC0B" w:rsidRPr="2190428B">
        <w:rPr>
          <w:rFonts w:eastAsia="Arial" w:cs="Arial"/>
          <w:color w:val="000000" w:themeColor="text1"/>
        </w:rPr>
        <w:t xml:space="preserve"> SBE approved</w:t>
      </w:r>
      <w:r w:rsidR="7FAE7490" w:rsidRPr="2190428B">
        <w:rPr>
          <w:rFonts w:eastAsia="Arial" w:cs="Arial"/>
          <w:color w:val="000000" w:themeColor="text1"/>
        </w:rPr>
        <w:t xml:space="preserve"> English language development</w:t>
      </w:r>
      <w:r w:rsidR="1D42D43F" w:rsidRPr="2190428B">
        <w:rPr>
          <w:rFonts w:eastAsia="Arial" w:cs="Arial"/>
          <w:color w:val="000000" w:themeColor="text1"/>
        </w:rPr>
        <w:t xml:space="preserve"> </w:t>
      </w:r>
      <w:r w:rsidR="7FAE7490" w:rsidRPr="2190428B">
        <w:rPr>
          <w:rFonts w:eastAsia="Arial" w:cs="Arial"/>
          <w:color w:val="000000" w:themeColor="text1"/>
        </w:rPr>
        <w:t>(</w:t>
      </w:r>
      <w:r w:rsidR="0B7B96B7" w:rsidRPr="2190428B">
        <w:rPr>
          <w:rFonts w:eastAsia="Arial" w:cs="Arial"/>
          <w:color w:val="000000" w:themeColor="text1"/>
        </w:rPr>
        <w:t>ELD</w:t>
      </w:r>
      <w:r w:rsidR="7FAE7490" w:rsidRPr="2190428B">
        <w:rPr>
          <w:rFonts w:eastAsia="Arial" w:cs="Arial"/>
          <w:color w:val="000000" w:themeColor="text1"/>
        </w:rPr>
        <w:t>)</w:t>
      </w:r>
      <w:r w:rsidR="0B7B96B7" w:rsidRPr="2190428B">
        <w:rPr>
          <w:rFonts w:eastAsia="Arial" w:cs="Arial"/>
          <w:color w:val="000000" w:themeColor="text1"/>
        </w:rPr>
        <w:t xml:space="preserve"> </w:t>
      </w:r>
      <w:r w:rsidR="1D42D43F" w:rsidRPr="2190428B">
        <w:rPr>
          <w:rFonts w:eastAsia="Arial" w:cs="Arial"/>
          <w:color w:val="000000" w:themeColor="text1"/>
        </w:rPr>
        <w:t xml:space="preserve">standards </w:t>
      </w:r>
      <w:r w:rsidR="6348EC0B" w:rsidRPr="2190428B">
        <w:rPr>
          <w:rFonts w:eastAsia="Arial" w:cs="Arial"/>
          <w:color w:val="000000" w:themeColor="text1"/>
        </w:rPr>
        <w:t xml:space="preserve">that reflect </w:t>
      </w:r>
      <w:r w:rsidR="1D42D43F" w:rsidRPr="2190428B">
        <w:rPr>
          <w:rFonts w:eastAsia="Arial" w:cs="Arial"/>
          <w:color w:val="000000" w:themeColor="text1"/>
        </w:rPr>
        <w:t>what students know and can do.</w:t>
      </w:r>
      <w:r w:rsidR="70408291" w:rsidRPr="2190428B">
        <w:rPr>
          <w:rFonts w:eastAsia="Arial" w:cs="Arial"/>
          <w:color w:val="000000" w:themeColor="text1"/>
        </w:rPr>
        <w:t xml:space="preserve"> The assessment must be fair, valid, and reliable as required in the Standards for Educational and Psychological Testing per </w:t>
      </w:r>
      <w:r w:rsidR="70408291" w:rsidRPr="2190428B">
        <w:rPr>
          <w:rFonts w:eastAsia="Arial" w:cs="Arial"/>
          <w:i/>
          <w:iCs/>
          <w:color w:val="000000" w:themeColor="text1"/>
        </w:rPr>
        <w:t>EC</w:t>
      </w:r>
      <w:r w:rsidR="70408291" w:rsidRPr="2190428B">
        <w:rPr>
          <w:rFonts w:eastAsia="Arial" w:cs="Arial"/>
          <w:color w:val="000000" w:themeColor="text1"/>
        </w:rPr>
        <w:t xml:space="preserve"> </w:t>
      </w:r>
      <w:r w:rsidR="67EB6C8A" w:rsidRPr="2190428B">
        <w:rPr>
          <w:rFonts w:eastAsia="Arial" w:cs="Arial"/>
          <w:color w:val="000000" w:themeColor="text1"/>
        </w:rPr>
        <w:t xml:space="preserve">Section </w:t>
      </w:r>
      <w:r w:rsidR="70408291" w:rsidRPr="2190428B">
        <w:rPr>
          <w:rFonts w:eastAsia="Arial" w:cs="Arial"/>
          <w:color w:val="000000" w:themeColor="text1"/>
        </w:rPr>
        <w:t>60810.</w:t>
      </w:r>
      <w:r w:rsidR="70408291" w:rsidRPr="2190428B">
        <w:rPr>
          <w:rFonts w:eastAsia="Arial" w:cs="Arial"/>
        </w:rPr>
        <w:t xml:space="preserve"> </w:t>
      </w:r>
      <w:r w:rsidR="3C13D6AA" w:rsidRPr="2190428B">
        <w:rPr>
          <w:rFonts w:eastAsia="Arial" w:cs="Arial"/>
          <w:color w:val="000000" w:themeColor="text1"/>
        </w:rPr>
        <w:t xml:space="preserve">The current ELP assessment, the ELPAC, </w:t>
      </w:r>
      <w:r w:rsidR="2221323F" w:rsidRPr="2190428B">
        <w:rPr>
          <w:rFonts w:eastAsia="Arial" w:cs="Arial"/>
          <w:color w:val="000000" w:themeColor="text1"/>
        </w:rPr>
        <w:t>is based on</w:t>
      </w:r>
      <w:r w:rsidR="3C13D6AA" w:rsidRPr="2190428B">
        <w:rPr>
          <w:rFonts w:eastAsia="Arial" w:cs="Arial"/>
          <w:color w:val="000000" w:themeColor="text1"/>
        </w:rPr>
        <w:t xml:space="preserve"> the </w:t>
      </w:r>
      <w:r w:rsidR="316A0CA2" w:rsidRPr="2190428B">
        <w:rPr>
          <w:rFonts w:eastAsia="Arial" w:cs="Arial"/>
          <w:color w:val="000000" w:themeColor="text1"/>
        </w:rPr>
        <w:t xml:space="preserve">2012 </w:t>
      </w:r>
      <w:r w:rsidR="3C13D6AA" w:rsidRPr="2190428B">
        <w:rPr>
          <w:rFonts w:eastAsia="Arial" w:cs="Arial"/>
          <w:color w:val="000000" w:themeColor="text1"/>
        </w:rPr>
        <w:t>California</w:t>
      </w:r>
      <w:r w:rsidR="57D93766" w:rsidRPr="2190428B">
        <w:rPr>
          <w:rFonts w:eastAsia="Arial" w:cs="Arial"/>
          <w:color w:val="000000" w:themeColor="text1"/>
        </w:rPr>
        <w:t xml:space="preserve"> </w:t>
      </w:r>
      <w:r w:rsidR="3C13D6AA" w:rsidRPr="2190428B">
        <w:rPr>
          <w:rFonts w:eastAsia="Arial" w:cs="Arial"/>
          <w:color w:val="000000" w:themeColor="text1"/>
        </w:rPr>
        <w:t xml:space="preserve">ELD </w:t>
      </w:r>
      <w:r w:rsidR="7001BA3B" w:rsidRPr="2190428B">
        <w:rPr>
          <w:rFonts w:eastAsia="Arial" w:cs="Arial"/>
          <w:color w:val="000000" w:themeColor="text1"/>
        </w:rPr>
        <w:t>S</w:t>
      </w:r>
      <w:r w:rsidR="3C13D6AA" w:rsidRPr="2190428B">
        <w:rPr>
          <w:rFonts w:eastAsia="Arial" w:cs="Arial"/>
          <w:color w:val="000000" w:themeColor="text1"/>
        </w:rPr>
        <w:t xml:space="preserve">tandards written for use with students in </w:t>
      </w:r>
      <w:r w:rsidR="316A0CA2" w:rsidRPr="2190428B">
        <w:rPr>
          <w:rFonts w:eastAsia="Arial" w:cs="Arial"/>
          <w:color w:val="000000" w:themeColor="text1"/>
        </w:rPr>
        <w:t>kindergarten through grade twelve</w:t>
      </w:r>
      <w:r w:rsidR="00E471FC">
        <w:rPr>
          <w:rFonts w:eastAsia="Arial" w:cs="Arial"/>
          <w:color w:val="000000" w:themeColor="text1"/>
        </w:rPr>
        <w:t xml:space="preserve"> (</w:t>
      </w:r>
      <w:r w:rsidR="00E471FC" w:rsidRPr="2190428B">
        <w:rPr>
          <w:rFonts w:eastAsia="Arial" w:cs="Arial"/>
          <w:color w:val="000000" w:themeColor="text1"/>
        </w:rPr>
        <w:t>K–12</w:t>
      </w:r>
      <w:r w:rsidR="00E471FC">
        <w:rPr>
          <w:rFonts w:eastAsia="Arial" w:cs="Arial"/>
          <w:color w:val="000000" w:themeColor="text1"/>
        </w:rPr>
        <w:t>)</w:t>
      </w:r>
      <w:r w:rsidR="3C13D6AA" w:rsidRPr="2190428B">
        <w:rPr>
          <w:rFonts w:eastAsia="Arial" w:cs="Arial"/>
          <w:color w:val="000000" w:themeColor="text1"/>
        </w:rPr>
        <w:t>.</w:t>
      </w:r>
      <w:r w:rsidR="207BD6BE" w:rsidRPr="2190428B">
        <w:rPr>
          <w:rFonts w:eastAsia="Arial" w:cs="Arial"/>
          <w:color w:val="000000" w:themeColor="text1"/>
        </w:rPr>
        <w:t xml:space="preserve"> The ELPAC meets current federal requirements to assess students across the four domains of language development: </w:t>
      </w:r>
      <w:r w:rsidR="00E471FC">
        <w:rPr>
          <w:rFonts w:eastAsia="Arial" w:cs="Arial"/>
          <w:color w:val="000000" w:themeColor="text1"/>
        </w:rPr>
        <w:t>R</w:t>
      </w:r>
      <w:r w:rsidR="207BD6BE" w:rsidRPr="2190428B">
        <w:rPr>
          <w:rFonts w:eastAsia="Arial" w:cs="Arial"/>
          <w:color w:val="000000" w:themeColor="text1"/>
        </w:rPr>
        <w:t xml:space="preserve">eading, </w:t>
      </w:r>
      <w:r w:rsidR="00E471FC">
        <w:rPr>
          <w:rFonts w:eastAsia="Arial" w:cs="Arial"/>
          <w:color w:val="000000" w:themeColor="text1"/>
        </w:rPr>
        <w:t>W</w:t>
      </w:r>
      <w:r w:rsidR="207BD6BE" w:rsidRPr="2190428B">
        <w:rPr>
          <w:rFonts w:eastAsia="Arial" w:cs="Arial"/>
          <w:color w:val="000000" w:themeColor="text1"/>
        </w:rPr>
        <w:t xml:space="preserve">riting, </w:t>
      </w:r>
      <w:r w:rsidR="00E471FC">
        <w:rPr>
          <w:rFonts w:eastAsia="Arial" w:cs="Arial"/>
          <w:color w:val="000000" w:themeColor="text1"/>
        </w:rPr>
        <w:t>L</w:t>
      </w:r>
      <w:r w:rsidR="207BD6BE" w:rsidRPr="2190428B">
        <w:rPr>
          <w:rFonts w:eastAsia="Arial" w:cs="Arial"/>
          <w:color w:val="000000" w:themeColor="text1"/>
        </w:rPr>
        <w:t xml:space="preserve">istening, and </w:t>
      </w:r>
      <w:r w:rsidR="00E471FC">
        <w:rPr>
          <w:rFonts w:eastAsia="Arial" w:cs="Arial"/>
          <w:color w:val="000000" w:themeColor="text1"/>
        </w:rPr>
        <w:t>S</w:t>
      </w:r>
      <w:r w:rsidR="207BD6BE" w:rsidRPr="2190428B">
        <w:rPr>
          <w:rFonts w:eastAsia="Arial" w:cs="Arial"/>
          <w:color w:val="000000" w:themeColor="text1"/>
        </w:rPr>
        <w:t xml:space="preserve">peaking. </w:t>
      </w:r>
      <w:r w:rsidR="5659D2E3" w:rsidRPr="2190428B">
        <w:rPr>
          <w:rFonts w:eastAsia="Arial" w:cs="Arial"/>
          <w:color w:val="000000" w:themeColor="text1"/>
        </w:rPr>
        <w:t xml:space="preserve">Students with the most significant cognitive disabilities are administered the </w:t>
      </w:r>
      <w:r w:rsidR="3A377D8F" w:rsidRPr="2190428B">
        <w:rPr>
          <w:rFonts w:eastAsia="Arial" w:cs="Arial"/>
          <w:color w:val="000000" w:themeColor="text1"/>
        </w:rPr>
        <w:t>Alternate ELPAC</w:t>
      </w:r>
      <w:r w:rsidR="434D821E" w:rsidRPr="2190428B">
        <w:rPr>
          <w:rFonts w:eastAsia="Arial" w:cs="Arial"/>
          <w:color w:val="000000" w:themeColor="text1"/>
        </w:rPr>
        <w:t xml:space="preserve"> if their</w:t>
      </w:r>
      <w:r w:rsidR="2D2E6C0B" w:rsidRPr="2190428B">
        <w:rPr>
          <w:rFonts w:eastAsia="Arial" w:cs="Arial"/>
          <w:color w:val="000000" w:themeColor="text1"/>
        </w:rPr>
        <w:t xml:space="preserve"> individual</w:t>
      </w:r>
      <w:r w:rsidR="57670F25" w:rsidRPr="2190428B">
        <w:rPr>
          <w:rFonts w:eastAsia="Arial" w:cs="Arial"/>
          <w:color w:val="000000" w:themeColor="text1"/>
        </w:rPr>
        <w:t>ized</w:t>
      </w:r>
      <w:r w:rsidR="2D2E6C0B" w:rsidRPr="2190428B">
        <w:rPr>
          <w:rFonts w:eastAsia="Arial" w:cs="Arial"/>
          <w:color w:val="000000" w:themeColor="text1"/>
        </w:rPr>
        <w:t xml:space="preserve"> education p</w:t>
      </w:r>
      <w:r w:rsidR="57670F25" w:rsidRPr="2190428B">
        <w:rPr>
          <w:rFonts w:eastAsia="Arial" w:cs="Arial"/>
          <w:color w:val="000000" w:themeColor="text1"/>
        </w:rPr>
        <w:t>rogram</w:t>
      </w:r>
      <w:r w:rsidR="434D821E" w:rsidRPr="2190428B">
        <w:rPr>
          <w:rFonts w:eastAsia="Arial" w:cs="Arial"/>
          <w:color w:val="000000" w:themeColor="text1"/>
        </w:rPr>
        <w:t xml:space="preserve"> teams have determined that the Alternate ELPAC is </w:t>
      </w:r>
      <w:r w:rsidR="6C97439A" w:rsidRPr="2190428B">
        <w:rPr>
          <w:rFonts w:eastAsia="Arial" w:cs="Arial"/>
          <w:color w:val="000000" w:themeColor="text1"/>
        </w:rPr>
        <w:t>the most</w:t>
      </w:r>
      <w:r w:rsidR="434D821E" w:rsidRPr="2190428B">
        <w:rPr>
          <w:rFonts w:eastAsia="Arial" w:cs="Arial"/>
          <w:color w:val="000000" w:themeColor="text1"/>
        </w:rPr>
        <w:t xml:space="preserve"> appropriate assessment. The Alternate ELPAC</w:t>
      </w:r>
      <w:r w:rsidR="29845A22" w:rsidRPr="2190428B">
        <w:rPr>
          <w:rFonts w:eastAsia="Arial" w:cs="Arial"/>
          <w:color w:val="000000" w:themeColor="text1"/>
        </w:rPr>
        <w:t xml:space="preserve"> is </w:t>
      </w:r>
      <w:r w:rsidR="3A377D8F" w:rsidRPr="2190428B">
        <w:rPr>
          <w:rFonts w:eastAsia="Arial" w:cs="Arial"/>
          <w:color w:val="000000" w:themeColor="text1"/>
        </w:rPr>
        <w:t>aligned to the ELD Connectors</w:t>
      </w:r>
      <w:r w:rsidR="0BE1B638" w:rsidRPr="2190428B">
        <w:rPr>
          <w:rFonts w:eastAsia="Arial" w:cs="Arial"/>
          <w:color w:val="000000" w:themeColor="text1"/>
        </w:rPr>
        <w:t xml:space="preserve"> </w:t>
      </w:r>
      <w:r w:rsidR="4245DF5E" w:rsidRPr="2190428B">
        <w:rPr>
          <w:rFonts w:eastAsia="Arial" w:cs="Arial"/>
          <w:color w:val="000000" w:themeColor="text1"/>
        </w:rPr>
        <w:t>which are r</w:t>
      </w:r>
      <w:r w:rsidR="3A377D8F" w:rsidRPr="2190428B">
        <w:rPr>
          <w:rFonts w:eastAsia="Arial" w:cs="Arial"/>
          <w:color w:val="000000" w:themeColor="text1"/>
        </w:rPr>
        <w:t>educed in depth, breadth, and complexity</w:t>
      </w:r>
      <w:r w:rsidR="298A783F" w:rsidRPr="2190428B">
        <w:rPr>
          <w:rFonts w:eastAsia="Arial" w:cs="Arial"/>
          <w:color w:val="000000" w:themeColor="text1"/>
        </w:rPr>
        <w:t xml:space="preserve"> for </w:t>
      </w:r>
      <w:r w:rsidR="447EB0A9" w:rsidRPr="2190428B">
        <w:rPr>
          <w:rFonts w:eastAsia="Arial" w:cs="Arial"/>
          <w:color w:val="000000" w:themeColor="text1"/>
        </w:rPr>
        <w:t xml:space="preserve">this population. </w:t>
      </w:r>
      <w:r w:rsidR="3C13D6AA" w:rsidRPr="2190428B">
        <w:rPr>
          <w:rFonts w:eastAsia="Arial" w:cs="Arial"/>
          <w:color w:val="000000" w:themeColor="text1"/>
        </w:rPr>
        <w:t xml:space="preserve">The </w:t>
      </w:r>
      <w:r w:rsidR="316A0CA2" w:rsidRPr="2190428B">
        <w:rPr>
          <w:rFonts w:eastAsia="Arial" w:cs="Arial"/>
          <w:color w:val="000000" w:themeColor="text1"/>
        </w:rPr>
        <w:t>I</w:t>
      </w:r>
      <w:r w:rsidR="3C13D6AA" w:rsidRPr="2190428B">
        <w:rPr>
          <w:rFonts w:eastAsia="Arial" w:cs="Arial"/>
          <w:color w:val="000000" w:themeColor="text1"/>
        </w:rPr>
        <w:t xml:space="preserve">nitial ELPAC </w:t>
      </w:r>
      <w:r w:rsidR="0962290A" w:rsidRPr="2190428B">
        <w:rPr>
          <w:rFonts w:eastAsia="Arial" w:cs="Arial"/>
          <w:color w:val="000000" w:themeColor="text1"/>
        </w:rPr>
        <w:t xml:space="preserve">and the </w:t>
      </w:r>
      <w:r w:rsidR="316A0CA2" w:rsidRPr="2190428B">
        <w:rPr>
          <w:rFonts w:eastAsia="Arial" w:cs="Arial"/>
          <w:color w:val="000000" w:themeColor="text1"/>
        </w:rPr>
        <w:t>I</w:t>
      </w:r>
      <w:r w:rsidR="0962290A" w:rsidRPr="2190428B">
        <w:rPr>
          <w:rFonts w:eastAsia="Arial" w:cs="Arial"/>
          <w:color w:val="000000" w:themeColor="text1"/>
        </w:rPr>
        <w:t xml:space="preserve">nitial Alternate ELPAC are the assessments </w:t>
      </w:r>
      <w:r w:rsidR="3C13D6AA" w:rsidRPr="2190428B">
        <w:rPr>
          <w:rFonts w:eastAsia="Arial" w:cs="Arial"/>
          <w:color w:val="000000" w:themeColor="text1"/>
        </w:rPr>
        <w:t>used to determine whether a student</w:t>
      </w:r>
      <w:r w:rsidR="31DDEB46" w:rsidRPr="2190428B">
        <w:rPr>
          <w:rFonts w:eastAsia="Arial" w:cs="Arial"/>
          <w:color w:val="000000" w:themeColor="text1"/>
        </w:rPr>
        <w:t xml:space="preserve"> is identified as</w:t>
      </w:r>
      <w:r w:rsidR="3C13D6AA" w:rsidRPr="2190428B">
        <w:rPr>
          <w:rFonts w:eastAsia="Arial" w:cs="Arial"/>
          <w:color w:val="000000" w:themeColor="text1"/>
        </w:rPr>
        <w:t xml:space="preserve"> an English learner</w:t>
      </w:r>
      <w:r w:rsidR="316A0CA2" w:rsidRPr="2190428B">
        <w:rPr>
          <w:rFonts w:eastAsia="Arial" w:cs="Arial"/>
          <w:color w:val="000000" w:themeColor="text1"/>
        </w:rPr>
        <w:t xml:space="preserve"> or initial fluent English proficient</w:t>
      </w:r>
      <w:r w:rsidR="3C13D6AA" w:rsidRPr="2190428B">
        <w:rPr>
          <w:rFonts w:eastAsia="Arial" w:cs="Arial"/>
          <w:color w:val="000000" w:themeColor="text1"/>
        </w:rPr>
        <w:t>. This designation is used in both state and federal reporting to</w:t>
      </w:r>
      <w:r w:rsidR="3DCA19C3" w:rsidRPr="2190428B">
        <w:rPr>
          <w:rFonts w:eastAsia="Arial" w:cs="Arial"/>
          <w:color w:val="000000" w:themeColor="text1"/>
        </w:rPr>
        <w:t xml:space="preserve"> </w:t>
      </w:r>
      <w:r w:rsidR="3C13D6AA" w:rsidRPr="2190428B">
        <w:rPr>
          <w:rFonts w:eastAsia="Arial" w:cs="Arial"/>
          <w:color w:val="000000" w:themeColor="text1"/>
        </w:rPr>
        <w:t xml:space="preserve">ensure additional and appropriate </w:t>
      </w:r>
      <w:r w:rsidR="6A16C525" w:rsidRPr="2190428B">
        <w:rPr>
          <w:rFonts w:eastAsia="Arial" w:cs="Arial"/>
          <w:color w:val="000000" w:themeColor="text1"/>
        </w:rPr>
        <w:t xml:space="preserve">programs and </w:t>
      </w:r>
      <w:r w:rsidR="3C13D6AA" w:rsidRPr="2190428B">
        <w:rPr>
          <w:rFonts w:eastAsia="Arial" w:cs="Arial"/>
          <w:color w:val="000000" w:themeColor="text1"/>
        </w:rPr>
        <w:t>services are provided to these students.</w:t>
      </w:r>
      <w:r w:rsidR="2F4E280B" w:rsidRPr="2190428B">
        <w:rPr>
          <w:rFonts w:eastAsia="Arial" w:cs="Arial"/>
          <w:color w:val="000000" w:themeColor="text1"/>
        </w:rPr>
        <w:t xml:space="preserve"> </w:t>
      </w:r>
    </w:p>
    <w:p w14:paraId="467E8FDE" w14:textId="64C7F2D9" w:rsidR="00D8667C" w:rsidRDefault="28A97023" w:rsidP="00D50990">
      <w:pPr>
        <w:spacing w:before="240" w:after="240"/>
        <w:rPr>
          <w:rFonts w:eastAsia="Arial" w:cs="Arial"/>
        </w:rPr>
      </w:pPr>
      <w:r w:rsidRPr="2190428B">
        <w:rPr>
          <w:rFonts w:eastAsia="Arial" w:cs="Arial"/>
          <w:color w:val="000000" w:themeColor="text1"/>
        </w:rPr>
        <w:t>LEAs have an obligation to</w:t>
      </w:r>
      <w:r w:rsidR="0E32ED42" w:rsidRPr="2190428B">
        <w:rPr>
          <w:rFonts w:eastAsia="Arial" w:cs="Arial"/>
          <w:color w:val="000000" w:themeColor="text1"/>
        </w:rPr>
        <w:t xml:space="preserve"> continue to</w:t>
      </w:r>
      <w:r w:rsidRPr="2190428B">
        <w:rPr>
          <w:rFonts w:eastAsia="Arial" w:cs="Arial"/>
          <w:color w:val="000000" w:themeColor="text1"/>
        </w:rPr>
        <w:t xml:space="preserve"> provide </w:t>
      </w:r>
      <w:r w:rsidR="3316CD9A" w:rsidRPr="2190428B">
        <w:rPr>
          <w:rFonts w:eastAsia="Arial" w:cs="Arial"/>
          <w:color w:val="000000" w:themeColor="text1"/>
        </w:rPr>
        <w:t xml:space="preserve">programs and </w:t>
      </w:r>
      <w:r w:rsidRPr="2190428B">
        <w:rPr>
          <w:rFonts w:eastAsia="Arial" w:cs="Arial"/>
          <w:color w:val="000000" w:themeColor="text1"/>
        </w:rPr>
        <w:t>services to all EL students in grades K–12 for the purposes of overcoming language barriers until students have demonstrated ELP comparable to that of the school district's average native English language speakers and have recouped any academic deficits which may have been incurred in other areas of the core curriculum as a result of language barriers (</w:t>
      </w:r>
      <w:r w:rsidRPr="2190428B">
        <w:rPr>
          <w:rFonts w:eastAsia="Arial" w:cs="Arial"/>
          <w:i/>
          <w:iCs/>
          <w:color w:val="000000" w:themeColor="text1"/>
        </w:rPr>
        <w:t>EC</w:t>
      </w:r>
      <w:r w:rsidRPr="2190428B">
        <w:rPr>
          <w:rFonts w:eastAsia="Arial" w:cs="Arial"/>
          <w:color w:val="000000" w:themeColor="text1"/>
        </w:rPr>
        <w:t xml:space="preserve"> Section 305; Title 5, </w:t>
      </w:r>
      <w:r w:rsidRPr="2190428B">
        <w:rPr>
          <w:rFonts w:eastAsia="Arial" w:cs="Arial"/>
          <w:i/>
          <w:iCs/>
          <w:color w:val="000000" w:themeColor="text1"/>
        </w:rPr>
        <w:t>California</w:t>
      </w:r>
      <w:r w:rsidR="1937A3D8" w:rsidRPr="2190428B">
        <w:rPr>
          <w:rFonts w:eastAsia="Arial" w:cs="Arial"/>
          <w:i/>
          <w:iCs/>
          <w:color w:val="000000" w:themeColor="text1"/>
        </w:rPr>
        <w:t xml:space="preserve"> Code of Regulations</w:t>
      </w:r>
      <w:r w:rsidR="7FAE7490" w:rsidRPr="2190428B">
        <w:rPr>
          <w:rFonts w:eastAsia="Arial" w:cs="Arial"/>
          <w:i/>
          <w:iCs/>
          <w:color w:val="000000" w:themeColor="text1"/>
        </w:rPr>
        <w:t xml:space="preserve"> </w:t>
      </w:r>
      <w:r w:rsidRPr="2190428B">
        <w:rPr>
          <w:rFonts w:eastAsia="Arial" w:cs="Arial"/>
          <w:color w:val="000000" w:themeColor="text1"/>
        </w:rPr>
        <w:t>sections 11302, 11309)</w:t>
      </w:r>
      <w:r w:rsidR="0BDEA061" w:rsidRPr="2190428B">
        <w:rPr>
          <w:rFonts w:eastAsia="Arial" w:cs="Arial"/>
          <w:color w:val="000000" w:themeColor="text1"/>
        </w:rPr>
        <w:t>.</w:t>
      </w:r>
    </w:p>
    <w:p w14:paraId="31553C82" w14:textId="221A08AE" w:rsidR="00D8667C" w:rsidRDefault="56543067" w:rsidP="00D50990">
      <w:pPr>
        <w:spacing w:before="240" w:after="240"/>
        <w:rPr>
          <w:rFonts w:eastAsia="Arial" w:cs="Arial"/>
          <w:color w:val="000000" w:themeColor="text1"/>
        </w:rPr>
      </w:pPr>
      <w:r w:rsidRPr="2190428B">
        <w:rPr>
          <w:rFonts w:eastAsia="Arial" w:cs="Arial"/>
          <w:color w:val="000000" w:themeColor="text1"/>
        </w:rPr>
        <w:t xml:space="preserve">TK is defined in </w:t>
      </w:r>
      <w:r w:rsidR="2E2A9637" w:rsidRPr="2190428B">
        <w:rPr>
          <w:rFonts w:eastAsia="Arial" w:cs="Arial"/>
          <w:i/>
          <w:iCs/>
          <w:color w:val="000000" w:themeColor="text1"/>
        </w:rPr>
        <w:t>EC</w:t>
      </w:r>
      <w:r w:rsidR="2E2A9637" w:rsidRPr="2190428B">
        <w:rPr>
          <w:rFonts w:eastAsia="Arial" w:cs="Arial"/>
          <w:color w:val="000000" w:themeColor="text1"/>
        </w:rPr>
        <w:t xml:space="preserve"> Section 48000(d)</w:t>
      </w:r>
      <w:r w:rsidR="18B587C6" w:rsidRPr="2190428B">
        <w:rPr>
          <w:rFonts w:eastAsia="Arial" w:cs="Arial"/>
          <w:color w:val="000000" w:themeColor="text1"/>
        </w:rPr>
        <w:t xml:space="preserve"> </w:t>
      </w:r>
      <w:r w:rsidR="637EB345" w:rsidRPr="2190428B">
        <w:rPr>
          <w:rFonts w:eastAsia="Arial" w:cs="Arial"/>
          <w:color w:val="000000" w:themeColor="text1"/>
        </w:rPr>
        <w:t>as the</w:t>
      </w:r>
      <w:r w:rsidR="2E2A9637" w:rsidRPr="2190428B">
        <w:rPr>
          <w:rFonts w:eastAsia="Arial" w:cs="Arial"/>
          <w:color w:val="000000" w:themeColor="text1"/>
        </w:rPr>
        <w:t xml:space="preserve"> first year of a two-year kindergarten program that uses a modified kindergarten curriculum that is age and developmentally appropriate. </w:t>
      </w:r>
      <w:r w:rsidR="21DB3CDD" w:rsidRPr="2190428B">
        <w:rPr>
          <w:rFonts w:eastAsia="Arial" w:cs="Arial"/>
          <w:color w:val="000000" w:themeColor="text1"/>
        </w:rPr>
        <w:t xml:space="preserve"> </w:t>
      </w:r>
      <w:r w:rsidR="01BB0388" w:rsidRPr="2190428B">
        <w:rPr>
          <w:rFonts w:eastAsia="Arial" w:cs="Arial"/>
          <w:color w:val="000000" w:themeColor="text1"/>
        </w:rPr>
        <w:t>Thus,</w:t>
      </w:r>
      <w:r w:rsidR="0E90313B" w:rsidRPr="2190428B">
        <w:rPr>
          <w:rFonts w:eastAsia="Arial" w:cs="Arial"/>
          <w:color w:val="000000" w:themeColor="text1"/>
        </w:rPr>
        <w:t xml:space="preserve"> </w:t>
      </w:r>
      <w:r w:rsidR="57670F25" w:rsidRPr="2190428B">
        <w:rPr>
          <w:rFonts w:eastAsia="Arial" w:cs="Arial"/>
          <w:color w:val="000000" w:themeColor="text1"/>
        </w:rPr>
        <w:t>prior to</w:t>
      </w:r>
      <w:r w:rsidR="0E90313B" w:rsidRPr="2190428B">
        <w:rPr>
          <w:rFonts w:eastAsia="Arial" w:cs="Arial"/>
          <w:color w:val="000000" w:themeColor="text1"/>
        </w:rPr>
        <w:t xml:space="preserve"> the 2024–25 school year,</w:t>
      </w:r>
      <w:r w:rsidR="01BB0388" w:rsidRPr="2190428B">
        <w:rPr>
          <w:rFonts w:eastAsia="Arial" w:cs="Arial"/>
          <w:color w:val="000000" w:themeColor="text1"/>
        </w:rPr>
        <w:t xml:space="preserve"> </w:t>
      </w:r>
      <w:r w:rsidR="6B80D404" w:rsidRPr="2190428B">
        <w:rPr>
          <w:rFonts w:eastAsia="Arial" w:cs="Arial"/>
          <w:color w:val="000000" w:themeColor="text1"/>
        </w:rPr>
        <w:t xml:space="preserve">eligible TK students </w:t>
      </w:r>
      <w:r w:rsidR="01BB0388" w:rsidRPr="2190428B">
        <w:rPr>
          <w:rFonts w:eastAsia="Arial" w:cs="Arial"/>
          <w:color w:val="000000" w:themeColor="text1"/>
        </w:rPr>
        <w:t xml:space="preserve">have been </w:t>
      </w:r>
      <w:r w:rsidR="6B80D404" w:rsidRPr="2190428B">
        <w:rPr>
          <w:rFonts w:eastAsia="Arial" w:cs="Arial"/>
          <w:color w:val="000000" w:themeColor="text1"/>
        </w:rPr>
        <w:t xml:space="preserve">administered the </w:t>
      </w:r>
      <w:r w:rsidR="7D7150E3" w:rsidRPr="2190428B">
        <w:rPr>
          <w:rFonts w:eastAsia="Arial" w:cs="Arial"/>
          <w:color w:val="000000" w:themeColor="text1"/>
        </w:rPr>
        <w:t>Initial and Summative</w:t>
      </w:r>
      <w:r w:rsidR="6B80D404" w:rsidRPr="2190428B">
        <w:rPr>
          <w:rFonts w:eastAsia="Arial" w:cs="Arial"/>
          <w:color w:val="000000" w:themeColor="text1"/>
        </w:rPr>
        <w:t xml:space="preserve"> ELPAC</w:t>
      </w:r>
      <w:r w:rsidR="2355FA28" w:rsidRPr="2190428B">
        <w:rPr>
          <w:rFonts w:eastAsia="Arial" w:cs="Arial"/>
          <w:color w:val="000000" w:themeColor="text1"/>
        </w:rPr>
        <w:t xml:space="preserve"> </w:t>
      </w:r>
      <w:r w:rsidR="61795EC3" w:rsidRPr="2190428B">
        <w:rPr>
          <w:rFonts w:eastAsia="Arial" w:cs="Arial"/>
          <w:color w:val="000000" w:themeColor="text1"/>
        </w:rPr>
        <w:t>or</w:t>
      </w:r>
      <w:r w:rsidR="2355FA28" w:rsidRPr="2190428B">
        <w:rPr>
          <w:rFonts w:eastAsia="Arial" w:cs="Arial"/>
          <w:color w:val="000000" w:themeColor="text1"/>
        </w:rPr>
        <w:t xml:space="preserve"> </w:t>
      </w:r>
      <w:r w:rsidR="1CAF6603" w:rsidRPr="2190428B">
        <w:rPr>
          <w:rFonts w:eastAsia="Arial" w:cs="Arial"/>
          <w:color w:val="000000" w:themeColor="text1"/>
        </w:rPr>
        <w:t xml:space="preserve">Initial and Summative </w:t>
      </w:r>
      <w:r w:rsidR="2355FA28" w:rsidRPr="2190428B">
        <w:rPr>
          <w:rFonts w:eastAsia="Arial" w:cs="Arial"/>
          <w:color w:val="000000" w:themeColor="text1"/>
        </w:rPr>
        <w:t>Alternate ELPAC</w:t>
      </w:r>
      <w:r w:rsidR="714CDC90" w:rsidRPr="2190428B">
        <w:rPr>
          <w:rFonts w:eastAsia="Arial" w:cs="Arial"/>
          <w:color w:val="000000" w:themeColor="text1"/>
        </w:rPr>
        <w:t xml:space="preserve">. </w:t>
      </w:r>
      <w:r w:rsidR="345BC7B2" w:rsidRPr="2190428B">
        <w:rPr>
          <w:rFonts w:eastAsia="Arial" w:cs="Arial"/>
          <w:color w:val="000000" w:themeColor="text1"/>
        </w:rPr>
        <w:t xml:space="preserve">However, </w:t>
      </w:r>
      <w:r w:rsidR="528DF45F" w:rsidRPr="2190428B">
        <w:rPr>
          <w:rFonts w:eastAsia="Arial" w:cs="Arial"/>
          <w:color w:val="000000" w:themeColor="text1"/>
        </w:rPr>
        <w:t>AB 2268</w:t>
      </w:r>
      <w:r w:rsidR="43CD4632" w:rsidRPr="2190428B">
        <w:rPr>
          <w:rFonts w:eastAsia="Arial" w:cs="Arial"/>
          <w:color w:val="000000" w:themeColor="text1"/>
        </w:rPr>
        <w:t>, which</w:t>
      </w:r>
      <w:r w:rsidR="00BF617E" w:rsidRPr="2190428B">
        <w:rPr>
          <w:rFonts w:eastAsia="Arial" w:cs="Arial"/>
          <w:color w:val="000000" w:themeColor="text1"/>
        </w:rPr>
        <w:t xml:space="preserve"> </w:t>
      </w:r>
      <w:r w:rsidR="43CD4632" w:rsidRPr="2190428B">
        <w:rPr>
          <w:rFonts w:eastAsia="Arial" w:cs="Arial"/>
          <w:color w:val="000000" w:themeColor="text1"/>
        </w:rPr>
        <w:t xml:space="preserve">was enacted and </w:t>
      </w:r>
      <w:r w:rsidR="00BF617E" w:rsidRPr="2190428B">
        <w:rPr>
          <w:rFonts w:eastAsia="Arial" w:cs="Arial"/>
          <w:color w:val="000000" w:themeColor="text1"/>
        </w:rPr>
        <w:t xml:space="preserve">took effect June 14, </w:t>
      </w:r>
      <w:r w:rsidR="689C6DCB" w:rsidRPr="2190428B">
        <w:rPr>
          <w:rFonts w:eastAsia="Arial" w:cs="Arial"/>
          <w:color w:val="000000" w:themeColor="text1"/>
        </w:rPr>
        <w:t>2024,</w:t>
      </w:r>
      <w:r w:rsidR="00BF617E" w:rsidRPr="2190428B">
        <w:rPr>
          <w:rFonts w:eastAsia="Arial" w:cs="Arial"/>
          <w:color w:val="000000" w:themeColor="text1"/>
        </w:rPr>
        <w:t xml:space="preserve"> </w:t>
      </w:r>
      <w:r w:rsidR="34F6FF73" w:rsidRPr="2190428B">
        <w:rPr>
          <w:rFonts w:eastAsia="Arial" w:cs="Arial"/>
          <w:color w:val="000000" w:themeColor="text1"/>
        </w:rPr>
        <w:t>in response to</w:t>
      </w:r>
      <w:r w:rsidR="058C4191" w:rsidRPr="2190428B">
        <w:rPr>
          <w:rFonts w:eastAsia="Arial" w:cs="Arial"/>
          <w:color w:val="000000" w:themeColor="text1"/>
        </w:rPr>
        <w:t xml:space="preserve"> concerns about the developmental appropriateness of the ELPAC for </w:t>
      </w:r>
      <w:r w:rsidR="4966F11C" w:rsidRPr="2190428B">
        <w:rPr>
          <w:rFonts w:eastAsia="Arial" w:cs="Arial"/>
          <w:color w:val="000000" w:themeColor="text1"/>
        </w:rPr>
        <w:t xml:space="preserve">younger students </w:t>
      </w:r>
      <w:r w:rsidR="058C4191" w:rsidRPr="2190428B">
        <w:rPr>
          <w:rFonts w:eastAsia="Arial" w:cs="Arial"/>
          <w:color w:val="000000" w:themeColor="text1"/>
        </w:rPr>
        <w:t>enrolled in TK programs</w:t>
      </w:r>
      <w:r w:rsidR="43CD4632" w:rsidRPr="2190428B">
        <w:rPr>
          <w:rFonts w:eastAsia="Arial" w:cs="Arial"/>
          <w:color w:val="000000" w:themeColor="text1"/>
        </w:rPr>
        <w:t>,</w:t>
      </w:r>
      <w:r w:rsidR="09F1E3F6" w:rsidRPr="2190428B">
        <w:rPr>
          <w:rFonts w:eastAsia="Arial" w:cs="Arial"/>
          <w:color w:val="000000" w:themeColor="text1"/>
        </w:rPr>
        <w:t xml:space="preserve"> </w:t>
      </w:r>
      <w:r w:rsidR="595FCBA8" w:rsidRPr="2190428B">
        <w:rPr>
          <w:rFonts w:eastAsia="Arial" w:cs="Arial"/>
          <w:color w:val="000000" w:themeColor="text1"/>
        </w:rPr>
        <w:t>separate</w:t>
      </w:r>
      <w:r w:rsidR="4EA90A78" w:rsidRPr="2190428B">
        <w:rPr>
          <w:rFonts w:eastAsia="Arial" w:cs="Arial"/>
          <w:color w:val="000000" w:themeColor="text1"/>
        </w:rPr>
        <w:t>s</w:t>
      </w:r>
      <w:r w:rsidR="72165AD3" w:rsidRPr="2190428B">
        <w:rPr>
          <w:rFonts w:eastAsia="Arial" w:cs="Arial"/>
          <w:color w:val="000000" w:themeColor="text1"/>
        </w:rPr>
        <w:t xml:space="preserve"> </w:t>
      </w:r>
      <w:r w:rsidR="39CDE751" w:rsidRPr="2190428B">
        <w:rPr>
          <w:rFonts w:eastAsia="Arial" w:cs="Arial"/>
          <w:color w:val="000000" w:themeColor="text1"/>
        </w:rPr>
        <w:t xml:space="preserve">TK from kindergarten for the </w:t>
      </w:r>
      <w:r w:rsidR="2EB8A77E" w:rsidRPr="2190428B">
        <w:rPr>
          <w:rFonts w:eastAsia="Arial" w:cs="Arial"/>
          <w:color w:val="000000" w:themeColor="text1"/>
        </w:rPr>
        <w:t xml:space="preserve">state </w:t>
      </w:r>
      <w:r w:rsidR="2D22D2D6" w:rsidRPr="2190428B">
        <w:rPr>
          <w:rFonts w:eastAsia="Arial" w:cs="Arial"/>
          <w:color w:val="000000" w:themeColor="text1"/>
        </w:rPr>
        <w:t xml:space="preserve">ELP assessment </w:t>
      </w:r>
      <w:r w:rsidR="39CDE751" w:rsidRPr="2190428B">
        <w:rPr>
          <w:rFonts w:eastAsia="Arial" w:cs="Arial"/>
          <w:color w:val="000000" w:themeColor="text1"/>
        </w:rPr>
        <w:t>requirement</w:t>
      </w:r>
      <w:r w:rsidR="5C2E49FA" w:rsidRPr="2190428B">
        <w:rPr>
          <w:rFonts w:eastAsia="Arial" w:cs="Arial"/>
          <w:color w:val="000000" w:themeColor="text1"/>
        </w:rPr>
        <w:t>. AB 2268 provides that the</w:t>
      </w:r>
      <w:r w:rsidR="67F3BE36" w:rsidRPr="2190428B">
        <w:rPr>
          <w:rFonts w:eastAsia="Arial" w:cs="Arial"/>
          <w:color w:val="000000" w:themeColor="text1"/>
        </w:rPr>
        <w:t xml:space="preserve"> </w:t>
      </w:r>
      <w:r w:rsidR="5C2E49FA" w:rsidRPr="2190428B">
        <w:rPr>
          <w:rFonts w:eastAsia="Arial" w:cs="Arial"/>
          <w:color w:val="000000" w:themeColor="text1"/>
        </w:rPr>
        <w:t>ELPAC requirements no longer apply to TK students, starting with the 2024–25 school year</w:t>
      </w:r>
      <w:r w:rsidR="0BA25BA3" w:rsidRPr="2190428B">
        <w:rPr>
          <w:rFonts w:eastAsia="Arial" w:cs="Arial"/>
          <w:color w:val="000000" w:themeColor="text1"/>
        </w:rPr>
        <w:t>.</w:t>
      </w:r>
      <w:r w:rsidR="57670F25" w:rsidRPr="2190428B">
        <w:rPr>
          <w:rFonts w:eastAsia="Arial" w:cs="Arial"/>
          <w:color w:val="000000" w:themeColor="text1"/>
        </w:rPr>
        <w:t xml:space="preserve"> </w:t>
      </w:r>
    </w:p>
    <w:p w14:paraId="4DD32262" w14:textId="629737CE" w:rsidR="00D8667C" w:rsidRDefault="4B427F2B" w:rsidP="00D50990">
      <w:pPr>
        <w:pStyle w:val="Heading3"/>
        <w:rPr>
          <w:rFonts w:eastAsia="Arial" w:cs="Arial"/>
          <w:color w:val="000000" w:themeColor="text1"/>
          <w:sz w:val="28"/>
          <w:szCs w:val="28"/>
        </w:rPr>
      </w:pPr>
      <w:r w:rsidRPr="1AB10767">
        <w:rPr>
          <w:sz w:val="28"/>
          <w:szCs w:val="28"/>
        </w:rPr>
        <w:lastRenderedPageBreak/>
        <w:t>Support for the Field</w:t>
      </w:r>
    </w:p>
    <w:p w14:paraId="36198578" w14:textId="5EAC1A29" w:rsidR="00D8667C" w:rsidRDefault="002F6185" w:rsidP="00D50990">
      <w:pPr>
        <w:spacing w:before="240" w:after="240"/>
        <w:rPr>
          <w:rFonts w:eastAsia="Arial" w:cs="Arial"/>
          <w:color w:val="000000" w:themeColor="text1"/>
        </w:rPr>
      </w:pPr>
      <w:r w:rsidRPr="602D795E">
        <w:rPr>
          <w:rFonts w:eastAsia="Arial" w:cs="Arial"/>
          <w:color w:val="000000" w:themeColor="text1"/>
        </w:rPr>
        <w:t xml:space="preserve">AB 2268’s </w:t>
      </w:r>
      <w:r w:rsidR="4B427F2B" w:rsidRPr="602D795E">
        <w:rPr>
          <w:rFonts w:eastAsia="Arial" w:cs="Arial"/>
          <w:color w:val="000000" w:themeColor="text1"/>
        </w:rPr>
        <w:t xml:space="preserve">impact </w:t>
      </w:r>
      <w:r w:rsidR="00AF480B" w:rsidRPr="602D795E">
        <w:rPr>
          <w:rFonts w:eastAsia="Arial" w:cs="Arial"/>
          <w:color w:val="000000" w:themeColor="text1"/>
        </w:rPr>
        <w:t>on</w:t>
      </w:r>
      <w:r w:rsidR="4B427F2B" w:rsidRPr="602D795E">
        <w:rPr>
          <w:rFonts w:eastAsia="Arial" w:cs="Arial"/>
          <w:color w:val="000000" w:themeColor="text1"/>
        </w:rPr>
        <w:t xml:space="preserve"> </w:t>
      </w:r>
      <w:r w:rsidR="00D349E8" w:rsidRPr="602D795E">
        <w:rPr>
          <w:rFonts w:eastAsia="Arial" w:cs="Arial"/>
          <w:color w:val="000000" w:themeColor="text1"/>
        </w:rPr>
        <w:t>LEAs</w:t>
      </w:r>
      <w:r w:rsidR="00E13408" w:rsidRPr="602D795E">
        <w:rPr>
          <w:rFonts w:eastAsia="Arial" w:cs="Arial"/>
          <w:color w:val="000000" w:themeColor="text1"/>
        </w:rPr>
        <w:t xml:space="preserve"> </w:t>
      </w:r>
      <w:r w:rsidRPr="602D795E">
        <w:rPr>
          <w:rFonts w:eastAsia="Arial" w:cs="Arial"/>
          <w:color w:val="000000" w:themeColor="text1"/>
        </w:rPr>
        <w:t xml:space="preserve">will be </w:t>
      </w:r>
      <w:r w:rsidR="4B427F2B" w:rsidRPr="602D795E">
        <w:rPr>
          <w:rFonts w:eastAsia="Arial" w:cs="Arial"/>
          <w:color w:val="000000" w:themeColor="text1"/>
        </w:rPr>
        <w:t>varied</w:t>
      </w:r>
      <w:r w:rsidR="00D349E8" w:rsidRPr="602D795E">
        <w:rPr>
          <w:rFonts w:eastAsia="Arial" w:cs="Arial"/>
          <w:color w:val="000000" w:themeColor="text1"/>
        </w:rPr>
        <w:t>,</w:t>
      </w:r>
      <w:r w:rsidR="4B427F2B" w:rsidRPr="602D795E">
        <w:rPr>
          <w:rFonts w:eastAsia="Arial" w:cs="Arial"/>
          <w:color w:val="000000" w:themeColor="text1"/>
        </w:rPr>
        <w:t xml:space="preserve"> and more will be known as </w:t>
      </w:r>
      <w:r w:rsidRPr="602D795E">
        <w:rPr>
          <w:rFonts w:eastAsia="Arial" w:cs="Arial"/>
          <w:color w:val="000000" w:themeColor="text1"/>
        </w:rPr>
        <w:t xml:space="preserve">its </w:t>
      </w:r>
      <w:r w:rsidR="4B427F2B" w:rsidRPr="602D795E">
        <w:rPr>
          <w:rFonts w:eastAsia="Arial" w:cs="Arial"/>
          <w:color w:val="000000" w:themeColor="text1"/>
        </w:rPr>
        <w:t xml:space="preserve">implementation </w:t>
      </w:r>
      <w:r w:rsidR="00E37EDD" w:rsidRPr="602D795E">
        <w:rPr>
          <w:rFonts w:eastAsia="Arial" w:cs="Arial"/>
          <w:color w:val="000000" w:themeColor="text1"/>
        </w:rPr>
        <w:t>proceeds</w:t>
      </w:r>
      <w:r w:rsidR="4B427F2B" w:rsidRPr="602D795E">
        <w:rPr>
          <w:rFonts w:eastAsia="Arial" w:cs="Arial"/>
          <w:color w:val="000000" w:themeColor="text1"/>
        </w:rPr>
        <w:t>. T</w:t>
      </w:r>
      <w:r w:rsidR="67B85CF6" w:rsidRPr="602D795E">
        <w:rPr>
          <w:rFonts w:eastAsia="Arial" w:cs="Arial"/>
          <w:color w:val="000000" w:themeColor="text1"/>
        </w:rPr>
        <w:t xml:space="preserve">o support </w:t>
      </w:r>
      <w:r w:rsidR="00E2420E" w:rsidRPr="602D795E">
        <w:rPr>
          <w:rFonts w:eastAsia="Arial" w:cs="Arial"/>
          <w:color w:val="000000" w:themeColor="text1"/>
        </w:rPr>
        <w:t>LEAs and</w:t>
      </w:r>
      <w:r w:rsidR="67B85CF6" w:rsidRPr="602D795E">
        <w:rPr>
          <w:rFonts w:eastAsia="Arial" w:cs="Arial"/>
          <w:color w:val="000000" w:themeColor="text1"/>
        </w:rPr>
        <w:t xml:space="preserve"> </w:t>
      </w:r>
      <w:r w:rsidR="00E2420E" w:rsidRPr="602D795E">
        <w:rPr>
          <w:rFonts w:eastAsia="Arial" w:cs="Arial"/>
          <w:color w:val="000000" w:themeColor="text1"/>
        </w:rPr>
        <w:t>educators</w:t>
      </w:r>
      <w:r w:rsidR="67B85CF6" w:rsidRPr="602D795E">
        <w:rPr>
          <w:rFonts w:eastAsia="Arial" w:cs="Arial"/>
          <w:color w:val="000000" w:themeColor="text1"/>
        </w:rPr>
        <w:t xml:space="preserve">, </w:t>
      </w:r>
      <w:r w:rsidR="2A00B6AE" w:rsidRPr="602D795E">
        <w:rPr>
          <w:rFonts w:eastAsia="Arial" w:cs="Arial"/>
          <w:color w:val="000000" w:themeColor="text1"/>
        </w:rPr>
        <w:t xml:space="preserve">the </w:t>
      </w:r>
      <w:r w:rsidR="010E4CE6" w:rsidRPr="602D795E">
        <w:rPr>
          <w:rFonts w:eastAsia="Arial" w:cs="Arial"/>
          <w:color w:val="000000" w:themeColor="text1"/>
        </w:rPr>
        <w:t>CDE</w:t>
      </w:r>
      <w:r w:rsidR="2A00B6AE" w:rsidRPr="602D795E">
        <w:rPr>
          <w:rFonts w:eastAsia="Arial" w:cs="Arial"/>
          <w:color w:val="000000" w:themeColor="text1"/>
        </w:rPr>
        <w:t xml:space="preserve"> has responded to </w:t>
      </w:r>
      <w:r w:rsidR="2A00B6AE" w:rsidRPr="005448DE">
        <w:rPr>
          <w:rFonts w:eastAsia="Arial" w:cs="Arial"/>
          <w:color w:val="000000" w:themeColor="text1"/>
        </w:rPr>
        <w:t xml:space="preserve">this </w:t>
      </w:r>
      <w:r w:rsidR="5EDC50C7" w:rsidRPr="005448DE">
        <w:rPr>
          <w:rFonts w:eastAsia="Arial" w:cs="Arial"/>
          <w:color w:val="000000" w:themeColor="text1"/>
        </w:rPr>
        <w:t xml:space="preserve">change </w:t>
      </w:r>
      <w:r w:rsidR="2A00B6AE" w:rsidRPr="005448DE">
        <w:rPr>
          <w:rFonts w:eastAsia="Arial" w:cs="Arial"/>
          <w:color w:val="000000" w:themeColor="text1"/>
        </w:rPr>
        <w:t>in</w:t>
      </w:r>
      <w:r w:rsidR="2A00B6AE" w:rsidRPr="602D795E">
        <w:rPr>
          <w:rFonts w:eastAsia="Arial" w:cs="Arial"/>
          <w:color w:val="000000" w:themeColor="text1"/>
        </w:rPr>
        <w:t xml:space="preserve"> the following ways:</w:t>
      </w:r>
    </w:p>
    <w:p w14:paraId="10C971B1" w14:textId="5E0131E6" w:rsidR="00D8667C" w:rsidRDefault="4B166D1E" w:rsidP="00D50990">
      <w:pPr>
        <w:pStyle w:val="ListParagraph"/>
        <w:numPr>
          <w:ilvl w:val="0"/>
          <w:numId w:val="5"/>
        </w:numPr>
        <w:spacing w:before="240" w:after="240"/>
        <w:contextualSpacing w:val="0"/>
        <w:rPr>
          <w:rFonts w:eastAsia="Arial" w:cs="Arial"/>
          <w:color w:val="000000" w:themeColor="text1"/>
        </w:rPr>
      </w:pPr>
      <w:r w:rsidRPr="0DBAC383">
        <w:rPr>
          <w:rFonts w:eastAsia="Arial" w:cs="Arial"/>
          <w:color w:val="000000" w:themeColor="text1"/>
        </w:rPr>
        <w:t xml:space="preserve">On June 17, 2024, the California Longitudinal Pupil Achievement Data System (CALPADS) Office </w:t>
      </w:r>
      <w:r w:rsidR="06933994" w:rsidRPr="0DBAC383">
        <w:rPr>
          <w:rFonts w:eastAsia="Arial" w:cs="Arial"/>
          <w:color w:val="000000" w:themeColor="text1"/>
        </w:rPr>
        <w:t xml:space="preserve">released an Update FLASH #280 to LEA representatives </w:t>
      </w:r>
      <w:r w:rsidR="265D380E" w:rsidRPr="0DBAC383">
        <w:rPr>
          <w:rFonts w:eastAsia="Arial" w:cs="Arial"/>
          <w:color w:val="000000" w:themeColor="text1"/>
        </w:rPr>
        <w:t xml:space="preserve">to advise the field to use a new Grade Level Code, TK, when submitting enrollment records to CALPADS. </w:t>
      </w:r>
      <w:r w:rsidR="63E3BAF5" w:rsidRPr="0DBAC383">
        <w:rPr>
          <w:rFonts w:eastAsia="Arial" w:cs="Arial"/>
          <w:color w:val="000000" w:themeColor="text1"/>
        </w:rPr>
        <w:t xml:space="preserve">The Update FLASH urges the importance of correctly coding TK students </w:t>
      </w:r>
      <w:r w:rsidR="0A2D336D" w:rsidRPr="0DBAC383">
        <w:rPr>
          <w:rFonts w:eastAsia="Arial" w:cs="Arial"/>
          <w:color w:val="000000" w:themeColor="text1"/>
        </w:rPr>
        <w:t>due to</w:t>
      </w:r>
      <w:r w:rsidR="63E3BAF5" w:rsidRPr="0DBAC383">
        <w:rPr>
          <w:rFonts w:eastAsia="Arial" w:cs="Arial"/>
          <w:color w:val="000000" w:themeColor="text1"/>
        </w:rPr>
        <w:t xml:space="preserve"> t</w:t>
      </w:r>
      <w:r w:rsidR="7EB93CEE" w:rsidRPr="0DBAC383">
        <w:rPr>
          <w:rFonts w:eastAsia="Arial" w:cs="Arial"/>
          <w:color w:val="000000" w:themeColor="text1"/>
        </w:rPr>
        <w:t>he new requirements to exempt TK students from taking the Initial and Summative ELPAC and Alternate ELPAC.</w:t>
      </w:r>
      <w:r w:rsidR="3C4E750A" w:rsidRPr="0DBAC383">
        <w:rPr>
          <w:rFonts w:eastAsia="Arial" w:cs="Arial"/>
          <w:color w:val="000000" w:themeColor="text1"/>
        </w:rPr>
        <w:t xml:space="preserve"> In addition, the Update</w:t>
      </w:r>
      <w:r w:rsidR="7EB93CEE" w:rsidRPr="0DBAC383">
        <w:rPr>
          <w:rFonts w:eastAsia="Arial" w:cs="Arial"/>
          <w:color w:val="000000" w:themeColor="text1"/>
        </w:rPr>
        <w:t xml:space="preserve"> </w:t>
      </w:r>
      <w:r w:rsidR="169F5CAF" w:rsidRPr="0DBAC383">
        <w:rPr>
          <w:rFonts w:eastAsia="Arial" w:cs="Arial"/>
          <w:color w:val="000000" w:themeColor="text1"/>
        </w:rPr>
        <w:t xml:space="preserve">FLASH notifies the field that all students coded correctly as TK will be automatically exempt from </w:t>
      </w:r>
      <w:r w:rsidR="4E5CD8D9" w:rsidRPr="0DBAC383">
        <w:rPr>
          <w:rFonts w:eastAsia="Arial" w:cs="Arial"/>
          <w:color w:val="000000" w:themeColor="text1"/>
        </w:rPr>
        <w:t xml:space="preserve">all </w:t>
      </w:r>
      <w:r w:rsidR="169F5CAF" w:rsidRPr="0DBAC383">
        <w:rPr>
          <w:rFonts w:eastAsia="Arial" w:cs="Arial"/>
          <w:color w:val="000000" w:themeColor="text1"/>
        </w:rPr>
        <w:t xml:space="preserve">ELPAC assessments in the Testing Operations Management System </w:t>
      </w:r>
      <w:r w:rsidR="507D2D98" w:rsidRPr="0DBAC383">
        <w:rPr>
          <w:rFonts w:eastAsia="Arial" w:cs="Arial"/>
          <w:color w:val="000000" w:themeColor="text1"/>
        </w:rPr>
        <w:t>until they are enrolled in kindergarten</w:t>
      </w:r>
      <w:r w:rsidR="169F5CAF" w:rsidRPr="0DBAC383">
        <w:rPr>
          <w:rFonts w:eastAsia="Arial" w:cs="Arial"/>
          <w:color w:val="000000" w:themeColor="text1"/>
        </w:rPr>
        <w:t xml:space="preserve">. </w:t>
      </w:r>
      <w:r w:rsidR="64080D5D" w:rsidRPr="0DBAC383">
        <w:rPr>
          <w:rFonts w:eastAsia="Arial" w:cs="Arial"/>
          <w:color w:val="000000" w:themeColor="text1"/>
        </w:rPr>
        <w:t>The Update FLASH #208 is</w:t>
      </w:r>
      <w:r w:rsidR="64080D5D" w:rsidRPr="1AB10767">
        <w:rPr>
          <w:rFonts w:eastAsia="Arial" w:cs="Arial"/>
        </w:rPr>
        <w:t xml:space="preserve"> posted on the CDE CALPADS web page at</w:t>
      </w:r>
      <w:r w:rsidR="64080D5D" w:rsidRPr="067B51C5">
        <w:rPr>
          <w:rFonts w:eastAsia="Arial" w:cs="Arial"/>
          <w:color w:val="002451"/>
        </w:rPr>
        <w:t xml:space="preserve"> </w:t>
      </w:r>
      <w:hyperlink r:id="rId18" w:tooltip="FLASH Update">
        <w:r w:rsidR="64080D5D" w:rsidRPr="067B51C5">
          <w:rPr>
            <w:rStyle w:val="Hyperlink"/>
            <w:rFonts w:eastAsia="Arial" w:cs="Arial"/>
          </w:rPr>
          <w:t>https://www.cde.ca.gov/calpads</w:t>
        </w:r>
      </w:hyperlink>
      <w:r w:rsidR="64080D5D" w:rsidRPr="067B51C5">
        <w:rPr>
          <w:rFonts w:eastAsia="Arial" w:cs="Arial"/>
          <w:color w:val="002451"/>
        </w:rPr>
        <w:t xml:space="preserve"> </w:t>
      </w:r>
      <w:r w:rsidR="64080D5D" w:rsidRPr="1AB10767">
        <w:rPr>
          <w:rFonts w:eastAsia="Arial" w:cs="Arial"/>
        </w:rPr>
        <w:t xml:space="preserve">via the Communications link. </w:t>
      </w:r>
    </w:p>
    <w:p w14:paraId="0C85DC8E" w14:textId="66ED9FA5" w:rsidR="008E6610" w:rsidRPr="005448DE" w:rsidRDefault="7CE6CF4A" w:rsidP="00D50990">
      <w:pPr>
        <w:pStyle w:val="ListParagraph"/>
        <w:numPr>
          <w:ilvl w:val="0"/>
          <w:numId w:val="5"/>
        </w:numPr>
        <w:spacing w:before="240" w:after="240"/>
        <w:rPr>
          <w:rFonts w:eastAsia="Arial"/>
        </w:rPr>
      </w:pPr>
      <w:r w:rsidRPr="5AA1318C">
        <w:rPr>
          <w:rFonts w:eastAsia="Arial" w:cs="Arial"/>
          <w:color w:val="000000" w:themeColor="text1"/>
        </w:rPr>
        <w:t>On June 20, 2024, t</w:t>
      </w:r>
      <w:r w:rsidR="383B3B78" w:rsidRPr="5AA1318C">
        <w:rPr>
          <w:rFonts w:eastAsia="Arial" w:cs="Arial"/>
          <w:color w:val="000000" w:themeColor="text1"/>
        </w:rPr>
        <w:t xml:space="preserve">he </w:t>
      </w:r>
      <w:r w:rsidR="0264A526" w:rsidRPr="5AA1318C">
        <w:rPr>
          <w:rFonts w:eastAsia="Arial" w:cs="Arial"/>
          <w:color w:val="000000" w:themeColor="text1"/>
        </w:rPr>
        <w:t xml:space="preserve">CDE </w:t>
      </w:r>
      <w:r w:rsidR="383B3B78" w:rsidRPr="5AA1318C">
        <w:rPr>
          <w:rFonts w:eastAsia="Arial" w:cs="Arial"/>
          <w:color w:val="000000" w:themeColor="text1"/>
        </w:rPr>
        <w:t xml:space="preserve">released a letter to county and district superintendents and charter school administrators to </w:t>
      </w:r>
      <w:r w:rsidR="1533A2A5" w:rsidRPr="5AA1318C">
        <w:rPr>
          <w:rFonts w:eastAsia="Arial" w:cs="Arial"/>
          <w:color w:val="000000" w:themeColor="text1"/>
        </w:rPr>
        <w:t>notify the</w:t>
      </w:r>
      <w:r w:rsidR="3D83F996" w:rsidRPr="5AA1318C">
        <w:rPr>
          <w:rFonts w:eastAsia="Arial" w:cs="Arial"/>
          <w:color w:val="000000" w:themeColor="text1"/>
        </w:rPr>
        <w:t xml:space="preserve"> field</w:t>
      </w:r>
      <w:r w:rsidR="28A5904F" w:rsidRPr="5AA1318C">
        <w:rPr>
          <w:rFonts w:eastAsia="Arial" w:cs="Arial"/>
          <w:color w:val="000000" w:themeColor="text1"/>
        </w:rPr>
        <w:t xml:space="preserve"> that </w:t>
      </w:r>
      <w:r w:rsidR="295CA4B0" w:rsidRPr="5AA1318C">
        <w:rPr>
          <w:rFonts w:eastAsia="Arial" w:cs="Arial"/>
          <w:color w:val="000000" w:themeColor="text1"/>
        </w:rPr>
        <w:t>the obligation to identify and assess all students who may be E</w:t>
      </w:r>
      <w:r w:rsidR="00FD58D4">
        <w:rPr>
          <w:rFonts w:eastAsia="Arial" w:cs="Arial"/>
          <w:color w:val="000000" w:themeColor="text1"/>
        </w:rPr>
        <w:t>nglish learners</w:t>
      </w:r>
      <w:r w:rsidR="295CA4B0" w:rsidRPr="5AA1318C">
        <w:rPr>
          <w:rFonts w:eastAsia="Arial" w:cs="Arial"/>
          <w:color w:val="000000" w:themeColor="text1"/>
        </w:rPr>
        <w:t xml:space="preserve"> upon initial enrollment in a California school</w:t>
      </w:r>
      <w:r w:rsidR="2878CC97" w:rsidRPr="5AA1318C">
        <w:rPr>
          <w:rFonts w:eastAsia="Arial" w:cs="Arial"/>
          <w:color w:val="000000" w:themeColor="text1"/>
        </w:rPr>
        <w:t xml:space="preserve"> </w:t>
      </w:r>
      <w:r w:rsidR="7B3DBAFC" w:rsidRPr="5AA1318C">
        <w:rPr>
          <w:rFonts w:eastAsia="Arial" w:cs="Arial"/>
          <w:color w:val="000000" w:themeColor="text1"/>
        </w:rPr>
        <w:t>no longer applies to</w:t>
      </w:r>
      <w:r w:rsidR="28A5904F" w:rsidRPr="5AA1318C">
        <w:rPr>
          <w:rFonts w:eastAsia="Arial" w:cs="Arial"/>
          <w:color w:val="000000" w:themeColor="text1"/>
        </w:rPr>
        <w:t xml:space="preserve"> enrollment in a </w:t>
      </w:r>
      <w:r w:rsidR="3A606658" w:rsidRPr="5AA1318C">
        <w:rPr>
          <w:rFonts w:eastAsia="Arial" w:cs="Arial"/>
          <w:color w:val="000000" w:themeColor="text1"/>
        </w:rPr>
        <w:t>TK</w:t>
      </w:r>
      <w:r w:rsidR="28A5904F" w:rsidRPr="5AA1318C">
        <w:rPr>
          <w:rFonts w:eastAsia="Arial" w:cs="Arial"/>
          <w:color w:val="000000" w:themeColor="text1"/>
        </w:rPr>
        <w:t xml:space="preserve"> program</w:t>
      </w:r>
      <w:r w:rsidR="000E42DE">
        <w:rPr>
          <w:rFonts w:eastAsia="Arial" w:cs="Arial"/>
          <w:color w:val="000000" w:themeColor="text1"/>
        </w:rPr>
        <w:t xml:space="preserve"> </w:t>
      </w:r>
      <w:r w:rsidR="000E42DE" w:rsidRPr="005448DE">
        <w:rPr>
          <w:rFonts w:eastAsia="Arial" w:cs="Arial"/>
          <w:color w:val="000000" w:themeColor="text1"/>
        </w:rPr>
        <w:t>(Attachment 1)</w:t>
      </w:r>
      <w:r w:rsidR="28A5904F" w:rsidRPr="005448DE">
        <w:rPr>
          <w:rFonts w:eastAsia="Arial" w:cs="Arial"/>
          <w:color w:val="000000" w:themeColor="text1"/>
        </w:rPr>
        <w:t>.</w:t>
      </w:r>
      <w:r w:rsidR="28A5904F" w:rsidRPr="5AA1318C">
        <w:rPr>
          <w:rFonts w:eastAsia="Arial" w:cs="Arial"/>
          <w:color w:val="000000" w:themeColor="text1"/>
        </w:rPr>
        <w:t xml:space="preserve"> </w:t>
      </w:r>
      <w:r w:rsidR="2A1D412C" w:rsidRPr="5AA1318C">
        <w:rPr>
          <w:rFonts w:eastAsia="Arial" w:cs="Arial"/>
          <w:color w:val="000000" w:themeColor="text1"/>
        </w:rPr>
        <w:t>The letter advise</w:t>
      </w:r>
      <w:r w:rsidR="3B338755" w:rsidRPr="5AA1318C">
        <w:rPr>
          <w:rFonts w:eastAsia="Arial" w:cs="Arial"/>
          <w:color w:val="000000" w:themeColor="text1"/>
        </w:rPr>
        <w:t>d</w:t>
      </w:r>
      <w:r w:rsidR="2A1D412C" w:rsidRPr="5AA1318C">
        <w:rPr>
          <w:rFonts w:eastAsia="Arial" w:cs="Arial"/>
          <w:color w:val="000000" w:themeColor="text1"/>
        </w:rPr>
        <w:t xml:space="preserve"> LEAs to continue to conduct the HLS during TK enrollment to identify whether the primary or native language of a student is a language other than </w:t>
      </w:r>
      <w:r w:rsidR="46624D76" w:rsidRPr="5AA1318C">
        <w:rPr>
          <w:rFonts w:eastAsia="Arial" w:cs="Arial"/>
          <w:color w:val="000000" w:themeColor="text1"/>
        </w:rPr>
        <w:t>E</w:t>
      </w:r>
      <w:r w:rsidR="2A1D412C" w:rsidRPr="5AA1318C">
        <w:rPr>
          <w:rFonts w:eastAsia="Arial" w:cs="Arial"/>
          <w:color w:val="000000" w:themeColor="text1"/>
        </w:rPr>
        <w:t>nglish and</w:t>
      </w:r>
      <w:r w:rsidR="7B3DBAFC" w:rsidRPr="5AA1318C">
        <w:rPr>
          <w:rFonts w:eastAsia="Arial" w:cs="Arial"/>
          <w:color w:val="000000" w:themeColor="text1"/>
        </w:rPr>
        <w:t>,</w:t>
      </w:r>
      <w:r w:rsidR="2A1D412C" w:rsidRPr="5AA1318C">
        <w:rPr>
          <w:rFonts w:eastAsia="Arial" w:cs="Arial"/>
          <w:color w:val="000000" w:themeColor="text1"/>
        </w:rPr>
        <w:t xml:space="preserve"> </w:t>
      </w:r>
      <w:r w:rsidR="7B3DBAFC" w:rsidRPr="5AA1318C">
        <w:rPr>
          <w:rFonts w:eastAsia="Arial" w:cs="Arial"/>
          <w:color w:val="000000" w:themeColor="text1"/>
        </w:rPr>
        <w:t xml:space="preserve">when submitting enrollment records to CALPADS, </w:t>
      </w:r>
      <w:r w:rsidR="2A1D412C" w:rsidRPr="5AA1318C">
        <w:rPr>
          <w:rFonts w:eastAsia="Arial" w:cs="Arial"/>
          <w:color w:val="000000" w:themeColor="text1"/>
        </w:rPr>
        <w:t xml:space="preserve">to populate the </w:t>
      </w:r>
      <w:r w:rsidR="504C0651" w:rsidRPr="5AA1318C">
        <w:rPr>
          <w:rFonts w:eastAsia="Arial" w:cs="Arial"/>
          <w:color w:val="000000" w:themeColor="text1"/>
        </w:rPr>
        <w:t>English Language Acquisition Status (</w:t>
      </w:r>
      <w:r w:rsidR="2A1D412C" w:rsidRPr="5AA1318C">
        <w:rPr>
          <w:rFonts w:eastAsia="Arial" w:cs="Arial"/>
          <w:color w:val="000000" w:themeColor="text1"/>
        </w:rPr>
        <w:t>ELAS</w:t>
      </w:r>
      <w:r w:rsidR="49F3DBDF" w:rsidRPr="5AA1318C">
        <w:rPr>
          <w:rFonts w:eastAsia="Arial" w:cs="Arial"/>
          <w:color w:val="000000" w:themeColor="text1"/>
        </w:rPr>
        <w:t>)</w:t>
      </w:r>
      <w:r w:rsidR="2A1D412C" w:rsidRPr="5AA1318C">
        <w:rPr>
          <w:rFonts w:eastAsia="Arial" w:cs="Arial"/>
          <w:color w:val="000000" w:themeColor="text1"/>
        </w:rPr>
        <w:t xml:space="preserve"> field with “</w:t>
      </w:r>
      <w:r w:rsidR="624862DC" w:rsidRPr="5AA1318C">
        <w:rPr>
          <w:rFonts w:eastAsia="Arial" w:cs="Arial"/>
          <w:color w:val="000000" w:themeColor="text1"/>
        </w:rPr>
        <w:t>To Be Determined (</w:t>
      </w:r>
      <w:r w:rsidR="2A1D412C" w:rsidRPr="5AA1318C">
        <w:rPr>
          <w:rFonts w:eastAsia="Arial" w:cs="Arial"/>
          <w:color w:val="000000" w:themeColor="text1"/>
        </w:rPr>
        <w:t>TBD</w:t>
      </w:r>
      <w:r w:rsidR="7BCB6B31" w:rsidRPr="5AA1318C">
        <w:rPr>
          <w:rFonts w:eastAsia="Arial" w:cs="Arial"/>
          <w:color w:val="000000" w:themeColor="text1"/>
        </w:rPr>
        <w:t>)</w:t>
      </w:r>
      <w:r w:rsidR="4D082DB2" w:rsidRPr="5AA1318C">
        <w:rPr>
          <w:rFonts w:eastAsia="Arial" w:cs="Arial"/>
          <w:color w:val="000000" w:themeColor="text1"/>
        </w:rPr>
        <w:t>”</w:t>
      </w:r>
      <w:r w:rsidR="2A1D412C" w:rsidRPr="5AA1318C">
        <w:rPr>
          <w:rFonts w:eastAsia="Arial" w:cs="Arial"/>
          <w:color w:val="000000" w:themeColor="text1"/>
        </w:rPr>
        <w:t xml:space="preserve"> </w:t>
      </w:r>
      <w:r w:rsidR="7B3DBAFC" w:rsidRPr="5AA1318C">
        <w:rPr>
          <w:rFonts w:eastAsia="Arial" w:cs="Arial"/>
          <w:color w:val="000000" w:themeColor="text1"/>
        </w:rPr>
        <w:t xml:space="preserve">where </w:t>
      </w:r>
      <w:r w:rsidR="2A1D412C" w:rsidRPr="5AA1318C">
        <w:rPr>
          <w:rFonts w:eastAsia="Arial" w:cs="Arial"/>
          <w:color w:val="000000" w:themeColor="text1"/>
        </w:rPr>
        <w:t>the H</w:t>
      </w:r>
      <w:r w:rsidR="474996ED" w:rsidRPr="5AA1318C">
        <w:rPr>
          <w:rFonts w:eastAsia="Arial" w:cs="Arial"/>
          <w:color w:val="000000" w:themeColor="text1"/>
        </w:rPr>
        <w:t>LS indicates a primary language other than English or American Sign Language on any of the first three questions</w:t>
      </w:r>
      <w:r w:rsidR="45BD98F3" w:rsidRPr="5AA1318C">
        <w:rPr>
          <w:rFonts w:eastAsia="Arial" w:cs="Arial"/>
          <w:color w:val="000000" w:themeColor="text1"/>
        </w:rPr>
        <w:t>,</w:t>
      </w:r>
      <w:r w:rsidR="5AE7F54D" w:rsidRPr="5AA1318C">
        <w:rPr>
          <w:rFonts w:eastAsia="Arial" w:cs="Arial"/>
          <w:color w:val="000000" w:themeColor="text1"/>
        </w:rPr>
        <w:t xml:space="preserve"> when applicabl</w:t>
      </w:r>
      <w:r w:rsidR="1E396982" w:rsidRPr="5AA1318C">
        <w:rPr>
          <w:rFonts w:eastAsia="Arial" w:cs="Arial"/>
          <w:color w:val="000000" w:themeColor="text1"/>
        </w:rPr>
        <w:t>e.</w:t>
      </w:r>
      <w:r w:rsidR="65593CDC" w:rsidRPr="5AA1318C">
        <w:rPr>
          <w:rFonts w:eastAsia="Arial" w:cs="Arial"/>
          <w:color w:val="000000" w:themeColor="text1"/>
        </w:rPr>
        <w:t xml:space="preserve"> This letter also recommended that LEAs provide language support to all TK students as appropriate.</w:t>
      </w:r>
    </w:p>
    <w:p w14:paraId="768E4A0A" w14:textId="77777777" w:rsidR="000C63D6" w:rsidRPr="008E6610" w:rsidRDefault="000C63D6" w:rsidP="00BF2E26">
      <w:pPr>
        <w:pStyle w:val="ListParagraph"/>
        <w:spacing w:before="240" w:after="240"/>
        <w:rPr>
          <w:rFonts w:eastAsia="Arial"/>
        </w:rPr>
      </w:pPr>
    </w:p>
    <w:p w14:paraId="19FF01B8" w14:textId="60D12CE3" w:rsidR="02E27FF7" w:rsidRPr="005448DE" w:rsidRDefault="02E27FF7" w:rsidP="740BB92E">
      <w:pPr>
        <w:pStyle w:val="ListParagraph"/>
        <w:numPr>
          <w:ilvl w:val="0"/>
          <w:numId w:val="5"/>
        </w:numPr>
        <w:spacing w:before="240" w:after="240"/>
        <w:rPr>
          <w:rFonts w:eastAsia="Arial"/>
        </w:rPr>
      </w:pPr>
      <w:r w:rsidRPr="602D795E">
        <w:rPr>
          <w:rFonts w:eastAsia="Arial" w:cs="Arial"/>
          <w:color w:val="000000" w:themeColor="text1"/>
        </w:rPr>
        <w:t>The CDE provided a</w:t>
      </w:r>
      <w:r w:rsidR="4472AA2A" w:rsidRPr="602D795E">
        <w:rPr>
          <w:rFonts w:eastAsia="Arial" w:cs="Arial"/>
          <w:color w:val="000000" w:themeColor="text1"/>
        </w:rPr>
        <w:t>n information</w:t>
      </w:r>
      <w:r w:rsidRPr="602D795E">
        <w:rPr>
          <w:rFonts w:eastAsia="Arial" w:cs="Arial"/>
          <w:color w:val="000000" w:themeColor="text1"/>
        </w:rPr>
        <w:t xml:space="preserve"> memorandum</w:t>
      </w:r>
      <w:r w:rsidR="172077F8" w:rsidRPr="602D795E">
        <w:rPr>
          <w:rFonts w:eastAsia="Arial" w:cs="Arial"/>
          <w:color w:val="000000" w:themeColor="text1"/>
        </w:rPr>
        <w:t xml:space="preserve"> (memo)</w:t>
      </w:r>
      <w:r w:rsidRPr="602D795E">
        <w:rPr>
          <w:rFonts w:eastAsia="Arial" w:cs="Arial"/>
          <w:color w:val="000000" w:themeColor="text1"/>
        </w:rPr>
        <w:t xml:space="preserve"> to the SBE in June 2024 that </w:t>
      </w:r>
      <w:r w:rsidR="001C56C7" w:rsidRPr="602D795E">
        <w:rPr>
          <w:rFonts w:eastAsia="Arial" w:cs="Arial"/>
          <w:color w:val="000000" w:themeColor="text1"/>
        </w:rPr>
        <w:t>includes</w:t>
      </w:r>
      <w:r w:rsidR="7B97B74B" w:rsidRPr="602D795E">
        <w:rPr>
          <w:rFonts w:eastAsia="Arial" w:cs="Arial"/>
          <w:color w:val="000000" w:themeColor="text1"/>
        </w:rPr>
        <w:t xml:space="preserve"> </w:t>
      </w:r>
      <w:r w:rsidR="7306A8B8" w:rsidRPr="602D795E">
        <w:rPr>
          <w:rFonts w:eastAsia="Arial" w:cs="Arial"/>
          <w:color w:val="000000" w:themeColor="text1"/>
        </w:rPr>
        <w:t>background on the issue and</w:t>
      </w:r>
      <w:r w:rsidR="7B97B74B" w:rsidRPr="602D795E">
        <w:rPr>
          <w:rFonts w:eastAsia="Arial" w:cs="Arial"/>
          <w:color w:val="000000" w:themeColor="text1"/>
        </w:rPr>
        <w:t xml:space="preserve"> </w:t>
      </w:r>
      <w:r w:rsidR="007F50D0" w:rsidRPr="602D795E">
        <w:rPr>
          <w:rFonts w:eastAsia="Arial" w:cs="Arial"/>
          <w:color w:val="000000" w:themeColor="text1"/>
        </w:rPr>
        <w:t xml:space="preserve">provides </w:t>
      </w:r>
      <w:r w:rsidR="00BE4E58" w:rsidRPr="602D795E">
        <w:rPr>
          <w:rFonts w:eastAsia="Arial" w:cs="Arial"/>
          <w:color w:val="000000" w:themeColor="text1"/>
        </w:rPr>
        <w:t xml:space="preserve">a </w:t>
      </w:r>
      <w:r w:rsidR="7B97B74B" w:rsidRPr="602D795E">
        <w:rPr>
          <w:rFonts w:eastAsia="Arial" w:cs="Arial"/>
          <w:color w:val="000000" w:themeColor="text1"/>
        </w:rPr>
        <w:t xml:space="preserve">preliminary </w:t>
      </w:r>
      <w:r w:rsidR="5D4C670A" w:rsidRPr="602D795E">
        <w:rPr>
          <w:rFonts w:eastAsia="Arial" w:cs="Arial"/>
          <w:color w:val="000000" w:themeColor="text1"/>
        </w:rPr>
        <w:t xml:space="preserve">analysis of potential screeners LEAs may choose to use to identify potential </w:t>
      </w:r>
      <w:r w:rsidR="006D562D">
        <w:rPr>
          <w:rFonts w:eastAsia="Arial" w:cs="Arial"/>
          <w:color w:val="000000" w:themeColor="text1"/>
        </w:rPr>
        <w:t>EL students</w:t>
      </w:r>
      <w:r w:rsidR="5D4C670A" w:rsidRPr="602D795E">
        <w:rPr>
          <w:rFonts w:eastAsia="Arial" w:cs="Arial"/>
          <w:color w:val="000000" w:themeColor="text1"/>
        </w:rPr>
        <w:t xml:space="preserve"> in TK. </w:t>
      </w:r>
      <w:r w:rsidR="1E7C537B" w:rsidRPr="602D795E">
        <w:rPr>
          <w:rFonts w:eastAsia="Arial" w:cs="Arial"/>
          <w:color w:val="000000" w:themeColor="text1"/>
        </w:rPr>
        <w:t xml:space="preserve">The memo is posted on the </w:t>
      </w:r>
      <w:r w:rsidR="00E419E0" w:rsidRPr="602D795E">
        <w:rPr>
          <w:rFonts w:eastAsia="Arial" w:cs="Arial"/>
          <w:color w:val="000000" w:themeColor="text1"/>
        </w:rPr>
        <w:t>SBE</w:t>
      </w:r>
      <w:r w:rsidR="39DFFBFF" w:rsidRPr="602D795E">
        <w:rPr>
          <w:rFonts w:eastAsia="Arial" w:cs="Arial"/>
          <w:color w:val="000000" w:themeColor="text1"/>
        </w:rPr>
        <w:t xml:space="preserve"> web page,</w:t>
      </w:r>
      <w:r w:rsidR="00E419E0" w:rsidRPr="602D795E">
        <w:rPr>
          <w:rFonts w:eastAsia="Arial" w:cs="Arial"/>
          <w:color w:val="000000" w:themeColor="text1"/>
        </w:rPr>
        <w:t xml:space="preserve"> June 2024 Information Memorandum</w:t>
      </w:r>
      <w:r w:rsidR="6691ACD8" w:rsidRPr="602D795E">
        <w:rPr>
          <w:rFonts w:eastAsia="Arial" w:cs="Arial"/>
          <w:color w:val="000000" w:themeColor="text1"/>
        </w:rPr>
        <w:t xml:space="preserve"> (Item 01)</w:t>
      </w:r>
      <w:r w:rsidR="1E7C537B" w:rsidRPr="602D795E">
        <w:rPr>
          <w:rFonts w:eastAsia="Arial" w:cs="Arial"/>
          <w:color w:val="000000" w:themeColor="text1"/>
        </w:rPr>
        <w:t xml:space="preserve"> at</w:t>
      </w:r>
      <w:r w:rsidR="7A3FDD03" w:rsidRPr="602D795E">
        <w:rPr>
          <w:rFonts w:eastAsia="Arial" w:cs="Arial"/>
          <w:color w:val="000000" w:themeColor="text1"/>
        </w:rPr>
        <w:t xml:space="preserve"> </w:t>
      </w:r>
      <w:hyperlink r:id="rId19" w:tooltip="June 2024 Memo">
        <w:r w:rsidR="7A3FDD03" w:rsidRPr="602D795E">
          <w:rPr>
            <w:rStyle w:val="Hyperlink"/>
          </w:rPr>
          <w:t>https://www.cde.ca.gov/be/pn/im/infomemojun2024.asp</w:t>
        </w:r>
      </w:hyperlink>
      <w:r w:rsidR="786A6C6E">
        <w:t>.</w:t>
      </w:r>
    </w:p>
    <w:p w14:paraId="0C135A14" w14:textId="77777777" w:rsidR="000C63D6" w:rsidRDefault="000C63D6" w:rsidP="00BF2E26">
      <w:pPr>
        <w:pStyle w:val="ListParagraph"/>
        <w:spacing w:before="240" w:after="240"/>
        <w:rPr>
          <w:rFonts w:eastAsia="Arial"/>
        </w:rPr>
      </w:pPr>
    </w:p>
    <w:p w14:paraId="3C9DCF26" w14:textId="223E811B" w:rsidR="000C63D6" w:rsidRPr="005448DE" w:rsidRDefault="1E396982" w:rsidP="000C63D6">
      <w:pPr>
        <w:pStyle w:val="ListParagraph"/>
        <w:numPr>
          <w:ilvl w:val="0"/>
          <w:numId w:val="5"/>
        </w:numPr>
        <w:spacing w:before="240" w:after="240"/>
        <w:rPr>
          <w:rFonts w:eastAsia="Arial" w:cs="Arial"/>
          <w:color w:val="000000" w:themeColor="text1"/>
        </w:rPr>
      </w:pPr>
      <w:r w:rsidRPr="5AA1318C">
        <w:rPr>
          <w:rFonts w:eastAsia="Arial" w:cs="Arial"/>
          <w:color w:val="000000" w:themeColor="text1"/>
        </w:rPr>
        <w:t>The CDE</w:t>
      </w:r>
      <w:r w:rsidR="54E194DC" w:rsidRPr="5AA1318C">
        <w:rPr>
          <w:rFonts w:eastAsia="Arial" w:cs="Arial"/>
          <w:color w:val="000000" w:themeColor="text1"/>
        </w:rPr>
        <w:t xml:space="preserve"> advised</w:t>
      </w:r>
      <w:r w:rsidRPr="5AA1318C">
        <w:rPr>
          <w:rFonts w:eastAsia="Arial" w:cs="Arial"/>
          <w:color w:val="000000" w:themeColor="text1"/>
        </w:rPr>
        <w:t xml:space="preserve"> the </w:t>
      </w:r>
      <w:r w:rsidR="375D27D1" w:rsidRPr="5AA1318C">
        <w:rPr>
          <w:rFonts w:eastAsia="Arial" w:cs="Arial"/>
          <w:color w:val="000000" w:themeColor="text1"/>
        </w:rPr>
        <w:t xml:space="preserve">11 </w:t>
      </w:r>
      <w:r w:rsidRPr="5AA1318C">
        <w:rPr>
          <w:rFonts w:eastAsia="Arial" w:cs="Arial"/>
          <w:color w:val="000000" w:themeColor="text1"/>
        </w:rPr>
        <w:t>Regional</w:t>
      </w:r>
      <w:r w:rsidR="3B338755" w:rsidRPr="5AA1318C">
        <w:rPr>
          <w:rFonts w:eastAsia="Arial" w:cs="Arial"/>
          <w:color w:val="000000" w:themeColor="text1"/>
        </w:rPr>
        <w:t xml:space="preserve"> County Office of Education</w:t>
      </w:r>
      <w:r w:rsidR="0227AEE3" w:rsidRPr="5AA1318C">
        <w:rPr>
          <w:rFonts w:eastAsia="Arial" w:cs="Arial"/>
          <w:color w:val="000000" w:themeColor="text1"/>
        </w:rPr>
        <w:t xml:space="preserve"> </w:t>
      </w:r>
      <w:r w:rsidRPr="5AA1318C">
        <w:rPr>
          <w:rFonts w:eastAsia="Arial" w:cs="Arial"/>
          <w:color w:val="000000" w:themeColor="text1"/>
        </w:rPr>
        <w:t xml:space="preserve">English Learner Specialists (RELS) </w:t>
      </w:r>
      <w:r w:rsidR="287E0D72" w:rsidRPr="5AA1318C">
        <w:rPr>
          <w:rFonts w:eastAsia="Arial" w:cs="Arial"/>
          <w:color w:val="000000" w:themeColor="text1"/>
        </w:rPr>
        <w:t xml:space="preserve">across the </w:t>
      </w:r>
      <w:r w:rsidR="3901D16B" w:rsidRPr="5AA1318C">
        <w:rPr>
          <w:rFonts w:eastAsia="Arial" w:cs="Arial"/>
          <w:color w:val="000000" w:themeColor="text1"/>
        </w:rPr>
        <w:t>S</w:t>
      </w:r>
      <w:r w:rsidR="287E0D72" w:rsidRPr="5AA1318C">
        <w:rPr>
          <w:rFonts w:eastAsia="Arial" w:cs="Arial"/>
          <w:color w:val="000000" w:themeColor="text1"/>
        </w:rPr>
        <w:t xml:space="preserve">tate </w:t>
      </w:r>
      <w:r w:rsidRPr="5AA1318C">
        <w:rPr>
          <w:rFonts w:eastAsia="Arial" w:cs="Arial"/>
          <w:color w:val="000000" w:themeColor="text1"/>
        </w:rPr>
        <w:t xml:space="preserve">of the changes in </w:t>
      </w:r>
      <w:r w:rsidR="457E4B68" w:rsidRPr="5AA1318C">
        <w:rPr>
          <w:rFonts w:eastAsia="Arial" w:cs="Arial"/>
          <w:color w:val="000000" w:themeColor="text1"/>
        </w:rPr>
        <w:t xml:space="preserve">legal </w:t>
      </w:r>
      <w:r w:rsidRPr="5AA1318C">
        <w:rPr>
          <w:rFonts w:eastAsia="Arial" w:cs="Arial"/>
          <w:color w:val="000000" w:themeColor="text1"/>
        </w:rPr>
        <w:t>requirements due to AB 2268</w:t>
      </w:r>
      <w:r w:rsidR="40741952" w:rsidRPr="5AA1318C">
        <w:rPr>
          <w:rFonts w:eastAsia="Arial" w:cs="Arial"/>
          <w:color w:val="000000" w:themeColor="text1"/>
        </w:rPr>
        <w:t xml:space="preserve"> </w:t>
      </w:r>
      <w:r w:rsidR="39BF93F5" w:rsidRPr="5AA1318C">
        <w:rPr>
          <w:rFonts w:eastAsia="Arial" w:cs="Arial"/>
          <w:color w:val="000000" w:themeColor="text1"/>
        </w:rPr>
        <w:t xml:space="preserve">and provided an update on </w:t>
      </w:r>
      <w:r w:rsidR="40741952" w:rsidRPr="5AA1318C">
        <w:rPr>
          <w:rFonts w:eastAsia="Arial" w:cs="Arial"/>
          <w:color w:val="000000" w:themeColor="text1"/>
        </w:rPr>
        <w:t>the guidance issued to the field</w:t>
      </w:r>
      <w:r w:rsidR="30A6FDA9" w:rsidRPr="5AA1318C">
        <w:rPr>
          <w:rFonts w:eastAsia="Arial" w:cs="Arial"/>
          <w:color w:val="000000" w:themeColor="text1"/>
        </w:rPr>
        <w:t xml:space="preserve"> </w:t>
      </w:r>
      <w:r w:rsidR="3C85772F" w:rsidRPr="5AA1318C">
        <w:rPr>
          <w:rFonts w:eastAsia="Arial" w:cs="Arial"/>
          <w:color w:val="000000" w:themeColor="text1"/>
        </w:rPr>
        <w:t xml:space="preserve">The RELS </w:t>
      </w:r>
      <w:r w:rsidR="68F761DF" w:rsidRPr="5AA1318C">
        <w:rPr>
          <w:rFonts w:eastAsia="Arial" w:cs="Arial"/>
          <w:color w:val="000000" w:themeColor="text1"/>
        </w:rPr>
        <w:t xml:space="preserve">have been asked to </w:t>
      </w:r>
      <w:r w:rsidR="3C85772F" w:rsidRPr="5AA1318C">
        <w:rPr>
          <w:rFonts w:eastAsia="Arial" w:cs="Arial"/>
          <w:color w:val="000000" w:themeColor="text1"/>
        </w:rPr>
        <w:t>provid</w:t>
      </w:r>
      <w:r w:rsidR="68F761DF" w:rsidRPr="5AA1318C">
        <w:rPr>
          <w:rFonts w:eastAsia="Arial" w:cs="Arial"/>
          <w:color w:val="000000" w:themeColor="text1"/>
        </w:rPr>
        <w:t>e</w:t>
      </w:r>
      <w:r w:rsidR="3C85772F" w:rsidRPr="5AA1318C">
        <w:rPr>
          <w:rFonts w:eastAsia="Arial" w:cs="Arial"/>
          <w:color w:val="000000" w:themeColor="text1"/>
        </w:rPr>
        <w:t xml:space="preserve"> technical assistance to their respective regions regarding this issue.</w:t>
      </w:r>
      <w:r w:rsidR="4002240D" w:rsidRPr="5AA1318C">
        <w:rPr>
          <w:rFonts w:eastAsia="Arial" w:cs="Arial"/>
          <w:color w:val="000000" w:themeColor="text1"/>
        </w:rPr>
        <w:t xml:space="preserve"> </w:t>
      </w:r>
      <w:r w:rsidR="25B04A7E" w:rsidRPr="5AA1318C">
        <w:rPr>
          <w:rFonts w:eastAsia="Arial" w:cs="Arial"/>
          <w:color w:val="000000" w:themeColor="text1"/>
        </w:rPr>
        <w:t xml:space="preserve">In addition, the </w:t>
      </w:r>
      <w:r w:rsidR="4002240D" w:rsidRPr="5AA1318C">
        <w:rPr>
          <w:rFonts w:eastAsia="Arial" w:cs="Arial"/>
          <w:color w:val="000000" w:themeColor="text1"/>
        </w:rPr>
        <w:t xml:space="preserve">RELS are collecting </w:t>
      </w:r>
      <w:r w:rsidR="2A25A275" w:rsidRPr="5AA1318C">
        <w:rPr>
          <w:rFonts w:eastAsia="Arial" w:cs="Arial"/>
          <w:color w:val="000000" w:themeColor="text1"/>
        </w:rPr>
        <w:t xml:space="preserve">frequently asked questions </w:t>
      </w:r>
      <w:r w:rsidR="4002240D" w:rsidRPr="5AA1318C">
        <w:rPr>
          <w:rFonts w:eastAsia="Arial" w:cs="Arial"/>
          <w:color w:val="000000" w:themeColor="text1"/>
        </w:rPr>
        <w:t xml:space="preserve">on behalf of the CDE to support the </w:t>
      </w:r>
      <w:r w:rsidR="53B8F2D8" w:rsidRPr="5AA1318C">
        <w:rPr>
          <w:rFonts w:eastAsia="Arial" w:cs="Arial"/>
          <w:color w:val="000000" w:themeColor="text1"/>
        </w:rPr>
        <w:t xml:space="preserve">development </w:t>
      </w:r>
      <w:r w:rsidR="4002240D" w:rsidRPr="5AA1318C">
        <w:rPr>
          <w:rFonts w:eastAsia="Arial" w:cs="Arial"/>
          <w:color w:val="000000" w:themeColor="text1"/>
        </w:rPr>
        <w:t>of additional guidance and support for the field.</w:t>
      </w:r>
      <w:r w:rsidR="6878D6BD" w:rsidRPr="5AA1318C">
        <w:rPr>
          <w:rFonts w:eastAsia="Arial" w:cs="Arial"/>
          <w:color w:val="000000" w:themeColor="text1"/>
        </w:rPr>
        <w:t xml:space="preserve"> The CDE </w:t>
      </w:r>
      <w:r w:rsidR="53B8F2D8" w:rsidRPr="5AA1318C">
        <w:rPr>
          <w:rFonts w:eastAsia="Arial" w:cs="Arial"/>
          <w:color w:val="000000" w:themeColor="text1"/>
        </w:rPr>
        <w:t xml:space="preserve">plans to </w:t>
      </w:r>
      <w:r w:rsidR="68F67701" w:rsidRPr="5AA1318C">
        <w:rPr>
          <w:rFonts w:eastAsia="Arial" w:cs="Arial"/>
          <w:color w:val="000000" w:themeColor="text1"/>
        </w:rPr>
        <w:t>update the</w:t>
      </w:r>
      <w:r w:rsidR="0264A526" w:rsidRPr="5AA1318C">
        <w:rPr>
          <w:rFonts w:eastAsia="Arial" w:cs="Arial"/>
          <w:color w:val="000000" w:themeColor="text1"/>
        </w:rPr>
        <w:t xml:space="preserve"> statewide </w:t>
      </w:r>
      <w:r w:rsidR="68F67701" w:rsidRPr="5AA1318C">
        <w:rPr>
          <w:rFonts w:eastAsia="Arial" w:cs="Arial"/>
          <w:color w:val="000000" w:themeColor="text1"/>
        </w:rPr>
        <w:t xml:space="preserve">Bilingual Coordinators Network at the next quarterly </w:t>
      </w:r>
      <w:r w:rsidR="2054B02D" w:rsidRPr="5AA1318C">
        <w:rPr>
          <w:rFonts w:eastAsia="Arial" w:cs="Arial"/>
          <w:color w:val="000000" w:themeColor="text1"/>
        </w:rPr>
        <w:t>meeting</w:t>
      </w:r>
      <w:r w:rsidR="68F67701" w:rsidRPr="5AA1318C">
        <w:rPr>
          <w:rFonts w:eastAsia="Arial" w:cs="Arial"/>
          <w:color w:val="000000" w:themeColor="text1"/>
        </w:rPr>
        <w:t xml:space="preserve"> in August 2024.</w:t>
      </w:r>
    </w:p>
    <w:p w14:paraId="5A9260F0" w14:textId="77777777" w:rsidR="000C63D6" w:rsidRDefault="000C63D6" w:rsidP="00BF2E26">
      <w:pPr>
        <w:pStyle w:val="ListParagraph"/>
        <w:spacing w:before="240" w:after="240"/>
        <w:rPr>
          <w:rFonts w:eastAsia="Arial" w:cs="Arial"/>
          <w:color w:val="000000" w:themeColor="text1"/>
        </w:rPr>
      </w:pPr>
    </w:p>
    <w:p w14:paraId="386FD1DD" w14:textId="0760C5DB" w:rsidR="596F85E2" w:rsidRDefault="425E8F7F" w:rsidP="596F85E2">
      <w:pPr>
        <w:pStyle w:val="ListParagraph"/>
        <w:numPr>
          <w:ilvl w:val="0"/>
          <w:numId w:val="5"/>
        </w:numPr>
        <w:spacing w:before="240" w:after="240"/>
        <w:contextualSpacing w:val="0"/>
        <w:rPr>
          <w:rFonts w:eastAsia="Arial" w:cs="Arial"/>
          <w:color w:val="000000" w:themeColor="text1"/>
        </w:rPr>
      </w:pPr>
      <w:r w:rsidRPr="1F5E26AE">
        <w:rPr>
          <w:rFonts w:eastAsia="Arial" w:cs="Arial"/>
          <w:color w:val="000000" w:themeColor="text1"/>
        </w:rPr>
        <w:t xml:space="preserve">The CDE </w:t>
      </w:r>
      <w:r w:rsidR="007F6DE7">
        <w:rPr>
          <w:rFonts w:eastAsia="Arial" w:cs="Arial"/>
          <w:color w:val="000000" w:themeColor="text1"/>
        </w:rPr>
        <w:t xml:space="preserve">plans to </w:t>
      </w:r>
      <w:r w:rsidR="0E9EFDD3" w:rsidRPr="0E471664">
        <w:rPr>
          <w:rFonts w:eastAsia="Arial" w:cs="Arial"/>
          <w:color w:val="000000" w:themeColor="text1"/>
        </w:rPr>
        <w:t>host</w:t>
      </w:r>
      <w:r w:rsidR="0E9EFDD3" w:rsidRPr="1F5E26AE">
        <w:rPr>
          <w:rFonts w:eastAsia="Arial" w:cs="Arial"/>
          <w:color w:val="000000" w:themeColor="text1"/>
        </w:rPr>
        <w:t xml:space="preserve"> </w:t>
      </w:r>
      <w:r w:rsidR="00BE4E58">
        <w:rPr>
          <w:rFonts w:eastAsia="Arial" w:cs="Arial"/>
          <w:color w:val="000000" w:themeColor="text1"/>
        </w:rPr>
        <w:t xml:space="preserve">an </w:t>
      </w:r>
      <w:r w:rsidR="0E9EFDD3" w:rsidRPr="31EB829B">
        <w:rPr>
          <w:rFonts w:eastAsia="Arial" w:cs="Arial"/>
          <w:color w:val="000000" w:themeColor="text1"/>
        </w:rPr>
        <w:t>on</w:t>
      </w:r>
      <w:r w:rsidR="50174569" w:rsidRPr="31EB829B">
        <w:rPr>
          <w:rFonts w:eastAsia="Arial" w:cs="Arial"/>
          <w:color w:val="000000" w:themeColor="text1"/>
        </w:rPr>
        <w:t>-</w:t>
      </w:r>
      <w:r w:rsidR="0E9EFDD3" w:rsidRPr="31EB829B">
        <w:rPr>
          <w:rFonts w:eastAsia="Arial" w:cs="Arial"/>
          <w:color w:val="000000" w:themeColor="text1"/>
        </w:rPr>
        <w:t>going</w:t>
      </w:r>
      <w:r w:rsidRPr="1F5E26AE">
        <w:rPr>
          <w:rFonts w:eastAsia="Arial" w:cs="Arial"/>
          <w:color w:val="000000" w:themeColor="text1"/>
        </w:rPr>
        <w:t xml:space="preserve"> webinar series on topics including </w:t>
      </w:r>
      <w:r w:rsidR="569E5BA9" w:rsidRPr="1F5E26AE">
        <w:rPr>
          <w:rFonts w:eastAsia="Arial" w:cs="Arial"/>
          <w:color w:val="000000" w:themeColor="text1"/>
        </w:rPr>
        <w:t>ELD and TK programs to support educators in the field.</w:t>
      </w:r>
    </w:p>
    <w:p w14:paraId="2CA73ACE" w14:textId="084B5845" w:rsidR="00460594" w:rsidRPr="00FE6D77" w:rsidRDefault="00460594" w:rsidP="00460594">
      <w:pPr>
        <w:pStyle w:val="Heading2"/>
        <w:spacing w:before="240" w:after="240"/>
        <w:rPr>
          <w:sz w:val="36"/>
          <w:szCs w:val="36"/>
        </w:rPr>
      </w:pPr>
      <w:r w:rsidRPr="00FE6D77">
        <w:rPr>
          <w:sz w:val="36"/>
          <w:szCs w:val="36"/>
        </w:rPr>
        <w:t>Next Steps</w:t>
      </w:r>
    </w:p>
    <w:p w14:paraId="0D23CF61" w14:textId="22FDEFB1" w:rsidR="0FA6606E" w:rsidRPr="005448DE" w:rsidRDefault="007F0831" w:rsidP="0FA6606E">
      <w:r w:rsidRPr="005448DE">
        <w:t>As an immediate first response to the enactment of AB 2268, t</w:t>
      </w:r>
      <w:r w:rsidR="08407B2A" w:rsidRPr="005448DE">
        <w:t xml:space="preserve">he CDE </w:t>
      </w:r>
      <w:r w:rsidR="00EA1532" w:rsidRPr="005448DE">
        <w:t xml:space="preserve">is </w:t>
      </w:r>
      <w:r w:rsidR="08407B2A" w:rsidRPr="005448DE">
        <w:t>promot</w:t>
      </w:r>
      <w:r w:rsidR="00EA1532" w:rsidRPr="005448DE">
        <w:t>ing</w:t>
      </w:r>
      <w:r w:rsidR="08407B2A" w:rsidRPr="005448DE">
        <w:t xml:space="preserve"> a “services first’ approach to </w:t>
      </w:r>
      <w:r w:rsidR="50F4B9D8" w:rsidRPr="005448DE">
        <w:t xml:space="preserve">LEAs </w:t>
      </w:r>
      <w:r w:rsidR="08407B2A" w:rsidRPr="005448DE">
        <w:t xml:space="preserve">serving </w:t>
      </w:r>
      <w:r w:rsidRPr="005448DE">
        <w:t>potential EL students</w:t>
      </w:r>
      <w:r w:rsidR="00EA1532" w:rsidRPr="005448DE">
        <w:t xml:space="preserve"> in TK</w:t>
      </w:r>
      <w:r w:rsidRPr="005448DE">
        <w:t xml:space="preserve">, consistent with the support for the field and guidance outlined above and included in Attachment 1. The CDE </w:t>
      </w:r>
      <w:r w:rsidR="1F2F937B" w:rsidRPr="005448DE">
        <w:t>seek</w:t>
      </w:r>
      <w:r w:rsidR="0364DA34" w:rsidRPr="005448DE">
        <w:t>s</w:t>
      </w:r>
      <w:r w:rsidR="50F4B9D8" w:rsidRPr="005448DE">
        <w:t xml:space="preserve"> the SBE’s</w:t>
      </w:r>
      <w:r w:rsidR="1F2F937B" w:rsidRPr="005448DE">
        <w:t xml:space="preserve"> </w:t>
      </w:r>
      <w:r w:rsidR="1EFC83AF" w:rsidRPr="005448DE">
        <w:t xml:space="preserve">input </w:t>
      </w:r>
      <w:r w:rsidR="1F2F937B" w:rsidRPr="005448DE">
        <w:t>on possible next steps</w:t>
      </w:r>
      <w:r w:rsidR="0D02605B" w:rsidRPr="005448DE">
        <w:t xml:space="preserve">. </w:t>
      </w:r>
    </w:p>
    <w:p w14:paraId="4AB47E99" w14:textId="4A648369" w:rsidR="1AB10767" w:rsidRPr="005448DE" w:rsidRDefault="26B964B5" w:rsidP="5AA1318C">
      <w:pPr>
        <w:pStyle w:val="Heading3"/>
        <w:rPr>
          <w:rFonts w:ascii="Segoe UI" w:hAnsi="Segoe UI" w:cs="Segoe UI"/>
          <w:sz w:val="28"/>
          <w:szCs w:val="28"/>
        </w:rPr>
      </w:pPr>
      <w:r w:rsidRPr="005448DE">
        <w:rPr>
          <w:sz w:val="28"/>
          <w:szCs w:val="28"/>
        </w:rPr>
        <w:t>Utilizing Existing Processes for Pre-Identification</w:t>
      </w:r>
    </w:p>
    <w:p w14:paraId="4F431530" w14:textId="6C04C0FC" w:rsidR="1AB10767" w:rsidRDefault="26B964B5" w:rsidP="5AA1318C">
      <w:pPr>
        <w:rPr>
          <w:rFonts w:cs="Arial"/>
        </w:rPr>
      </w:pPr>
      <w:r w:rsidRPr="005448DE">
        <w:rPr>
          <w:rFonts w:cs="Arial"/>
        </w:rPr>
        <w:t xml:space="preserve">The CDE </w:t>
      </w:r>
      <w:r w:rsidR="007F0831" w:rsidRPr="005448DE">
        <w:rPr>
          <w:rFonts w:cs="Arial"/>
        </w:rPr>
        <w:t xml:space="preserve">recently disseminated guidance to LEAs to </w:t>
      </w:r>
      <w:r w:rsidRPr="005448DE">
        <w:rPr>
          <w:rFonts w:cs="Arial"/>
        </w:rPr>
        <w:t xml:space="preserve">continue </w:t>
      </w:r>
      <w:r w:rsidR="007F0831" w:rsidRPr="005448DE">
        <w:rPr>
          <w:rFonts w:cs="Arial"/>
        </w:rPr>
        <w:t>to conduct the</w:t>
      </w:r>
      <w:r w:rsidRPr="005448DE">
        <w:rPr>
          <w:rFonts w:cs="Arial"/>
        </w:rPr>
        <w:t xml:space="preserve"> HLS to encourage identification in TK of potential English learners for purposes of providing TK students with additional support for language development</w:t>
      </w:r>
      <w:r w:rsidR="007F0831" w:rsidRPr="005448DE">
        <w:rPr>
          <w:rFonts w:cs="Arial"/>
        </w:rPr>
        <w:t xml:space="preserve"> (Attachment 1)</w:t>
      </w:r>
      <w:r w:rsidRPr="005448DE">
        <w:rPr>
          <w:rFonts w:cs="Arial"/>
        </w:rPr>
        <w:t xml:space="preserve">. The CDE believes that utilizing </w:t>
      </w:r>
      <w:r w:rsidR="007F0831" w:rsidRPr="005448DE">
        <w:rPr>
          <w:rFonts w:cs="Arial"/>
        </w:rPr>
        <w:t xml:space="preserve">this </w:t>
      </w:r>
      <w:r w:rsidRPr="005448DE">
        <w:rPr>
          <w:rFonts w:cs="Arial"/>
        </w:rPr>
        <w:t>existing process</w:t>
      </w:r>
      <w:r w:rsidR="007F0831" w:rsidRPr="005448DE">
        <w:rPr>
          <w:rFonts w:cs="Arial"/>
        </w:rPr>
        <w:t xml:space="preserve"> will</w:t>
      </w:r>
      <w:r w:rsidRPr="005448DE">
        <w:rPr>
          <w:rFonts w:cs="Arial"/>
        </w:rPr>
        <w:t xml:space="preserve"> lead to the least disruption of local procedures and requires the least amount of training and resources.</w:t>
      </w:r>
    </w:p>
    <w:p w14:paraId="10753722" w14:textId="7A0164CE" w:rsidR="7E9A7E30" w:rsidRPr="005448DE" w:rsidRDefault="7E9A7E30" w:rsidP="1AB10767">
      <w:pPr>
        <w:pStyle w:val="Heading3"/>
        <w:rPr>
          <w:rFonts w:ascii="Segoe UI" w:hAnsi="Segoe UI" w:cs="Segoe UI"/>
          <w:sz w:val="18"/>
          <w:szCs w:val="18"/>
        </w:rPr>
      </w:pPr>
      <w:r w:rsidRPr="005448DE">
        <w:rPr>
          <w:sz w:val="28"/>
          <w:szCs w:val="28"/>
        </w:rPr>
        <w:t xml:space="preserve">“Services First” Approach for </w:t>
      </w:r>
      <w:r w:rsidR="006D562D" w:rsidRPr="005448DE">
        <w:rPr>
          <w:sz w:val="28"/>
          <w:szCs w:val="28"/>
        </w:rPr>
        <w:t>Students</w:t>
      </w:r>
      <w:r w:rsidRPr="005448DE">
        <w:rPr>
          <w:sz w:val="28"/>
          <w:szCs w:val="28"/>
        </w:rPr>
        <w:t xml:space="preserve"> in T</w:t>
      </w:r>
      <w:r w:rsidR="48441C41" w:rsidRPr="005448DE">
        <w:rPr>
          <w:sz w:val="28"/>
          <w:szCs w:val="28"/>
        </w:rPr>
        <w:t xml:space="preserve">ransitional </w:t>
      </w:r>
      <w:r w:rsidRPr="005448DE">
        <w:rPr>
          <w:sz w:val="28"/>
          <w:szCs w:val="28"/>
        </w:rPr>
        <w:t>K</w:t>
      </w:r>
      <w:r w:rsidR="2A4C3AF8" w:rsidRPr="005448DE">
        <w:rPr>
          <w:sz w:val="28"/>
          <w:szCs w:val="28"/>
        </w:rPr>
        <w:t>indergarten</w:t>
      </w:r>
      <w:r w:rsidRPr="005448DE">
        <w:rPr>
          <w:sz w:val="28"/>
          <w:szCs w:val="28"/>
        </w:rPr>
        <w:t> </w:t>
      </w:r>
    </w:p>
    <w:p w14:paraId="005EEE59" w14:textId="7BF77547" w:rsidR="7E9A7E30" w:rsidRDefault="007F0831" w:rsidP="2D45D69D">
      <w:pPr>
        <w:rPr>
          <w:rFonts w:cs="Arial"/>
          <w:b/>
          <w:bCs/>
        </w:rPr>
      </w:pPr>
      <w:r w:rsidRPr="005448DE">
        <w:rPr>
          <w:rFonts w:cs="Arial"/>
        </w:rPr>
        <w:t xml:space="preserve">The CDE recommends that LEAs provide language </w:t>
      </w:r>
      <w:r w:rsidR="005448DE" w:rsidRPr="005448DE">
        <w:rPr>
          <w:rFonts w:cs="Arial"/>
        </w:rPr>
        <w:t>support</w:t>
      </w:r>
      <w:r w:rsidRPr="005448DE">
        <w:rPr>
          <w:rFonts w:cs="Arial"/>
        </w:rPr>
        <w:t xml:space="preserve"> to all TK students as appropriate. </w:t>
      </w:r>
      <w:r w:rsidR="004D6FFE" w:rsidRPr="005448DE">
        <w:rPr>
          <w:rFonts w:cs="Arial"/>
        </w:rPr>
        <w:t xml:space="preserve">For </w:t>
      </w:r>
      <w:r w:rsidR="000E42DE" w:rsidRPr="005448DE">
        <w:rPr>
          <w:rFonts w:cs="Arial"/>
        </w:rPr>
        <w:t>potential EL</w:t>
      </w:r>
      <w:r w:rsidR="004D6FFE" w:rsidRPr="005448DE">
        <w:rPr>
          <w:rFonts w:cs="Arial"/>
        </w:rPr>
        <w:t xml:space="preserve"> students </w:t>
      </w:r>
      <w:r w:rsidR="000E42DE" w:rsidRPr="005448DE">
        <w:rPr>
          <w:rFonts w:cs="Arial"/>
        </w:rPr>
        <w:t xml:space="preserve">in TK </w:t>
      </w:r>
      <w:r w:rsidR="004D6FFE" w:rsidRPr="005448DE">
        <w:rPr>
          <w:rFonts w:cs="Arial"/>
        </w:rPr>
        <w:t>(i.e., students whose EL</w:t>
      </w:r>
      <w:r w:rsidR="50F4B9D8" w:rsidRPr="005448DE">
        <w:rPr>
          <w:rFonts w:cs="Arial"/>
        </w:rPr>
        <w:t>AS</w:t>
      </w:r>
      <w:r w:rsidR="004D6FFE" w:rsidRPr="005448DE">
        <w:rPr>
          <w:rFonts w:cs="Arial"/>
        </w:rPr>
        <w:t xml:space="preserve"> is TBD</w:t>
      </w:r>
      <w:r w:rsidR="004001AB" w:rsidRPr="005448DE">
        <w:rPr>
          <w:rFonts w:cs="Arial"/>
        </w:rPr>
        <w:t xml:space="preserve"> per the results of the HLS</w:t>
      </w:r>
      <w:r w:rsidR="004D6FFE" w:rsidRPr="005448DE">
        <w:rPr>
          <w:rFonts w:cs="Arial"/>
        </w:rPr>
        <w:t xml:space="preserve">), LEAs could provide </w:t>
      </w:r>
      <w:r w:rsidR="00EA1532" w:rsidRPr="005448DE">
        <w:rPr>
          <w:rFonts w:cs="Arial"/>
        </w:rPr>
        <w:t xml:space="preserve">targeted </w:t>
      </w:r>
      <w:r w:rsidR="004D6FFE" w:rsidRPr="005448DE">
        <w:rPr>
          <w:rFonts w:cs="Arial"/>
        </w:rPr>
        <w:t>language development services</w:t>
      </w:r>
      <w:r w:rsidR="404DE295" w:rsidRPr="005448DE">
        <w:rPr>
          <w:rFonts w:cs="Arial"/>
        </w:rPr>
        <w:t xml:space="preserve"> </w:t>
      </w:r>
      <w:r w:rsidR="004D6FFE" w:rsidRPr="005448DE">
        <w:rPr>
          <w:rFonts w:cs="Arial"/>
        </w:rPr>
        <w:t xml:space="preserve">based on </w:t>
      </w:r>
      <w:r w:rsidR="515F993F" w:rsidRPr="005448DE">
        <w:rPr>
          <w:rFonts w:cs="Arial"/>
        </w:rPr>
        <w:t>the</w:t>
      </w:r>
      <w:r w:rsidR="50F4B9D8" w:rsidRPr="005448DE">
        <w:rPr>
          <w:rFonts w:cs="Arial"/>
        </w:rPr>
        <w:t xml:space="preserve"> </w:t>
      </w:r>
      <w:r w:rsidR="7C3693D0" w:rsidRPr="005448DE">
        <w:rPr>
          <w:rFonts w:cs="Arial"/>
        </w:rPr>
        <w:t>student’s e</w:t>
      </w:r>
      <w:r w:rsidR="7C3693D0" w:rsidRPr="5AA1318C">
        <w:rPr>
          <w:rFonts w:cs="Arial"/>
        </w:rPr>
        <w:t>xperience</w:t>
      </w:r>
      <w:r w:rsidR="515F993F" w:rsidRPr="5AA1318C">
        <w:rPr>
          <w:rFonts w:cs="Arial"/>
        </w:rPr>
        <w:t xml:space="preserve"> with </w:t>
      </w:r>
      <w:r w:rsidR="004D6FFE" w:rsidRPr="5AA1318C">
        <w:rPr>
          <w:rFonts w:cs="Arial"/>
        </w:rPr>
        <w:t xml:space="preserve">a home language other than English. </w:t>
      </w:r>
      <w:r w:rsidR="61B693F2" w:rsidRPr="5AA1318C">
        <w:rPr>
          <w:rFonts w:cs="Arial"/>
        </w:rPr>
        <w:t>T</w:t>
      </w:r>
      <w:r w:rsidR="004D6FFE" w:rsidRPr="5AA1318C">
        <w:rPr>
          <w:rFonts w:cs="Arial"/>
        </w:rPr>
        <w:t>heir TBD status</w:t>
      </w:r>
      <w:r w:rsidR="00CB1BD4">
        <w:rPr>
          <w:rFonts w:cs="Arial"/>
        </w:rPr>
        <w:t xml:space="preserve"> </w:t>
      </w:r>
      <w:r w:rsidR="61B693F2" w:rsidRPr="5AA1318C">
        <w:rPr>
          <w:rFonts w:cs="Arial"/>
        </w:rPr>
        <w:t>would make these students visible to the LEA</w:t>
      </w:r>
      <w:r w:rsidR="004D6FFE" w:rsidRPr="5AA1318C">
        <w:rPr>
          <w:rFonts w:cs="Arial"/>
        </w:rPr>
        <w:t xml:space="preserve">. This approach would align with the SBE-adopted </w:t>
      </w:r>
      <w:r w:rsidR="004D6FFE" w:rsidRPr="5AA1318C">
        <w:rPr>
          <w:rFonts w:cs="Arial"/>
          <w:i/>
          <w:iCs/>
        </w:rPr>
        <w:t>English Learner Roadmap Policy: Educational Programs and Services for English Learners</w:t>
      </w:r>
      <w:r w:rsidR="004D6FFE" w:rsidRPr="5AA1318C">
        <w:rPr>
          <w:rFonts w:cs="Arial"/>
        </w:rPr>
        <w:t xml:space="preserve"> and support English language acquisition as part of a high-quality TK experience. </w:t>
      </w:r>
    </w:p>
    <w:p w14:paraId="0296ADB4" w14:textId="5A29FE32" w:rsidR="2E905776" w:rsidRDefault="2E905776" w:rsidP="0C1CCDD2">
      <w:pPr>
        <w:pStyle w:val="Heading3"/>
        <w:rPr>
          <w:sz w:val="28"/>
          <w:szCs w:val="28"/>
        </w:rPr>
      </w:pPr>
      <w:r w:rsidRPr="0C1CCDD2">
        <w:rPr>
          <w:sz w:val="28"/>
          <w:szCs w:val="28"/>
        </w:rPr>
        <w:t>Focusing on High-Quality</w:t>
      </w:r>
      <w:r w:rsidRPr="2B59844E">
        <w:rPr>
          <w:sz w:val="28"/>
          <w:szCs w:val="28"/>
        </w:rPr>
        <w:t xml:space="preserve"> Language Support </w:t>
      </w:r>
    </w:p>
    <w:p w14:paraId="620EB067" w14:textId="7391967A" w:rsidR="00460594" w:rsidRPr="00EA1532" w:rsidRDefault="652CDC8A" w:rsidP="006D562D">
      <w:pPr>
        <w:pStyle w:val="Heading3"/>
      </w:pPr>
      <w:r>
        <w:rPr>
          <w:b w:val="0"/>
        </w:rPr>
        <w:t>The CDE could s</w:t>
      </w:r>
      <w:r w:rsidR="12A31336">
        <w:rPr>
          <w:b w:val="0"/>
        </w:rPr>
        <w:t xml:space="preserve">upport the field in developing </w:t>
      </w:r>
      <w:r w:rsidR="387E1E48">
        <w:rPr>
          <w:b w:val="0"/>
        </w:rPr>
        <w:t xml:space="preserve">the </w:t>
      </w:r>
      <w:r w:rsidR="12A31336">
        <w:rPr>
          <w:b w:val="0"/>
        </w:rPr>
        <w:t xml:space="preserve">capacity to provide high-quality language support </w:t>
      </w:r>
      <w:r w:rsidR="4A5CB7B8">
        <w:rPr>
          <w:b w:val="0"/>
        </w:rPr>
        <w:t xml:space="preserve">and </w:t>
      </w:r>
      <w:r>
        <w:rPr>
          <w:b w:val="0"/>
        </w:rPr>
        <w:t>creating</w:t>
      </w:r>
      <w:r w:rsidR="4A5CB7B8">
        <w:rPr>
          <w:b w:val="0"/>
        </w:rPr>
        <w:t xml:space="preserve"> </w:t>
      </w:r>
      <w:r w:rsidR="12A31336">
        <w:rPr>
          <w:b w:val="0"/>
        </w:rPr>
        <w:t xml:space="preserve">instructional resources for educators that </w:t>
      </w:r>
      <w:r w:rsidR="3B8269AD">
        <w:rPr>
          <w:b w:val="0"/>
        </w:rPr>
        <w:t>are developmentally appropriate for all TK students. Implementing and training teachers to use the expanded Desired Results Development Profile, for example, to inform instruction</w:t>
      </w:r>
      <w:r w:rsidR="12A31336">
        <w:rPr>
          <w:b w:val="0"/>
        </w:rPr>
        <w:t xml:space="preserve"> could be another </w:t>
      </w:r>
      <w:r w:rsidR="53A06424">
        <w:rPr>
          <w:b w:val="0"/>
        </w:rPr>
        <w:t>area of f</w:t>
      </w:r>
      <w:r w:rsidR="12A31336">
        <w:rPr>
          <w:b w:val="0"/>
        </w:rPr>
        <w:t>ocus</w:t>
      </w:r>
      <w:r w:rsidR="27FC78AD">
        <w:rPr>
          <w:b w:val="0"/>
        </w:rPr>
        <w:t xml:space="preserve"> to enhance language development opportunities for children in TK</w:t>
      </w:r>
      <w:r w:rsidR="12A31336">
        <w:rPr>
          <w:b w:val="0"/>
        </w:rPr>
        <w:t>.</w:t>
      </w:r>
    </w:p>
    <w:p w14:paraId="27FE0607" w14:textId="08CEB2AF" w:rsidR="0D5BA64E" w:rsidRPr="005448DE" w:rsidRDefault="0D5BA64E" w:rsidP="602D795E">
      <w:pPr>
        <w:pStyle w:val="Heading3"/>
        <w:spacing w:before="480" w:after="240"/>
        <w:rPr>
          <w:rFonts w:eastAsia="Arial" w:cs="Arial"/>
          <w:color w:val="000000" w:themeColor="text1"/>
          <w:sz w:val="32"/>
          <w:szCs w:val="32"/>
        </w:rPr>
      </w:pPr>
      <w:r w:rsidRPr="005448DE">
        <w:rPr>
          <w:rFonts w:eastAsia="Arial" w:cs="Arial"/>
          <w:color w:val="000000" w:themeColor="text1"/>
          <w:sz w:val="32"/>
          <w:szCs w:val="32"/>
        </w:rPr>
        <w:t>New Method of E</w:t>
      </w:r>
      <w:r w:rsidR="00FD58D4" w:rsidRPr="005448DE">
        <w:rPr>
          <w:rFonts w:eastAsia="Arial" w:cs="Arial"/>
          <w:color w:val="000000" w:themeColor="text1"/>
          <w:sz w:val="32"/>
          <w:szCs w:val="32"/>
        </w:rPr>
        <w:t xml:space="preserve">nglish </w:t>
      </w:r>
      <w:r w:rsidRPr="005448DE">
        <w:rPr>
          <w:rFonts w:eastAsia="Arial" w:cs="Arial"/>
          <w:color w:val="000000" w:themeColor="text1"/>
          <w:sz w:val="32"/>
          <w:szCs w:val="32"/>
        </w:rPr>
        <w:t>L</w:t>
      </w:r>
      <w:r w:rsidR="00FD58D4" w:rsidRPr="005448DE">
        <w:rPr>
          <w:rFonts w:eastAsia="Arial" w:cs="Arial"/>
          <w:color w:val="000000" w:themeColor="text1"/>
          <w:sz w:val="32"/>
          <w:szCs w:val="32"/>
        </w:rPr>
        <w:t>earner</w:t>
      </w:r>
      <w:r w:rsidRPr="005448DE">
        <w:rPr>
          <w:rFonts w:eastAsia="Arial" w:cs="Arial"/>
          <w:color w:val="000000" w:themeColor="text1"/>
          <w:sz w:val="32"/>
          <w:szCs w:val="32"/>
        </w:rPr>
        <w:t xml:space="preserve"> Identification in T</w:t>
      </w:r>
      <w:r w:rsidR="00FD58D4" w:rsidRPr="005448DE">
        <w:rPr>
          <w:rFonts w:eastAsia="Arial" w:cs="Arial"/>
          <w:color w:val="000000" w:themeColor="text1"/>
          <w:sz w:val="32"/>
          <w:szCs w:val="32"/>
        </w:rPr>
        <w:t xml:space="preserve">ransitional </w:t>
      </w:r>
      <w:r w:rsidRPr="005448DE">
        <w:rPr>
          <w:rFonts w:eastAsia="Arial" w:cs="Arial"/>
          <w:color w:val="000000" w:themeColor="text1"/>
          <w:sz w:val="32"/>
          <w:szCs w:val="32"/>
        </w:rPr>
        <w:t>K</w:t>
      </w:r>
      <w:r w:rsidR="00FD58D4" w:rsidRPr="005448DE">
        <w:rPr>
          <w:rFonts w:eastAsia="Arial" w:cs="Arial"/>
          <w:color w:val="000000" w:themeColor="text1"/>
          <w:sz w:val="32"/>
          <w:szCs w:val="32"/>
        </w:rPr>
        <w:t>indergarten</w:t>
      </w:r>
    </w:p>
    <w:p w14:paraId="5B876872" w14:textId="6A4BE0A7" w:rsidR="0EC968C5" w:rsidRPr="005448DE" w:rsidRDefault="007F0831" w:rsidP="005448DE">
      <w:r w:rsidRPr="005448DE">
        <w:t>As set forth in the June 21, 2024</w:t>
      </w:r>
      <w:r w:rsidR="00FD58D4" w:rsidRPr="005448DE">
        <w:t>,</w:t>
      </w:r>
      <w:r w:rsidRPr="005448DE">
        <w:t xml:space="preserve"> Information Memorandum, w</w:t>
      </w:r>
      <w:r w:rsidR="05AD5A51" w:rsidRPr="005448DE">
        <w:t>ithout the use of the ELPAC in TK</w:t>
      </w:r>
      <w:r w:rsidR="00A52AD2" w:rsidRPr="005448DE">
        <w:t>,</w:t>
      </w:r>
      <w:r w:rsidR="05AD5A51" w:rsidRPr="005448DE">
        <w:t xml:space="preserve"> there is no longer a valid, reliable, and </w:t>
      </w:r>
      <w:r w:rsidR="0D5F9E91" w:rsidRPr="005448DE">
        <w:t xml:space="preserve">consistent </w:t>
      </w:r>
      <w:r w:rsidR="70940712" w:rsidRPr="005448DE">
        <w:t>method for</w:t>
      </w:r>
      <w:r w:rsidR="05AD5A51" w:rsidRPr="005448DE">
        <w:t xml:space="preserve"> identify</w:t>
      </w:r>
      <w:r w:rsidR="479858CD" w:rsidRPr="005448DE">
        <w:t>ing</w:t>
      </w:r>
      <w:r w:rsidR="05AD5A51" w:rsidRPr="005448DE">
        <w:t xml:space="preserve"> TK students as E</w:t>
      </w:r>
      <w:r w:rsidR="00FD58D4" w:rsidRPr="005448DE">
        <w:t>nglish learners</w:t>
      </w:r>
      <w:r w:rsidR="05AD5A51" w:rsidRPr="005448DE">
        <w:t xml:space="preserve"> for federal and state funding and accountability purposes. </w:t>
      </w:r>
      <w:r w:rsidR="6F07B9F6" w:rsidRPr="005448DE">
        <w:t>A new method of identification of EL</w:t>
      </w:r>
      <w:r w:rsidR="677C74BF" w:rsidRPr="005448DE">
        <w:t xml:space="preserve"> students in</w:t>
      </w:r>
      <w:r w:rsidR="6F07B9F6" w:rsidRPr="005448DE">
        <w:t xml:space="preserve"> TK would require legislative action and funding to implement.</w:t>
      </w:r>
    </w:p>
    <w:p w14:paraId="01F1811B" w14:textId="4F340D40" w:rsidR="007F0831" w:rsidRDefault="4AE79ED1" w:rsidP="006B1A8B">
      <w:pPr>
        <w:spacing w:before="160" w:after="120"/>
        <w:rPr>
          <w:rFonts w:eastAsia="Arial" w:cs="Arial"/>
          <w:color w:val="000000" w:themeColor="text1"/>
        </w:rPr>
      </w:pPr>
      <w:r>
        <w:lastRenderedPageBreak/>
        <w:t xml:space="preserve">These considerations, as well as options for different methods of identification, are included on pages 28-34 of the June </w:t>
      </w:r>
      <w:r w:rsidR="16F7AEB8">
        <w:t xml:space="preserve">2024 </w:t>
      </w:r>
      <w:r>
        <w:t>Information Memorandum, and CDE intends to discuss them during its presentation of the item. </w:t>
      </w:r>
    </w:p>
    <w:p w14:paraId="3D47E909" w14:textId="3222ED77" w:rsidR="003E4DF7" w:rsidRDefault="6CAD50CF" w:rsidP="002B4B14">
      <w:pPr>
        <w:pStyle w:val="Heading2"/>
        <w:spacing w:before="240" w:after="240"/>
        <w:rPr>
          <w:sz w:val="36"/>
          <w:szCs w:val="36"/>
        </w:rPr>
      </w:pPr>
      <w:r w:rsidRPr="067B51C5">
        <w:rPr>
          <w:sz w:val="36"/>
          <w:szCs w:val="36"/>
        </w:rPr>
        <w:t>Summary of Previous State Board of Education Discussion and Action</w:t>
      </w:r>
    </w:p>
    <w:p w14:paraId="6853CF58" w14:textId="2FFD9BEC" w:rsidR="000C63D6" w:rsidRPr="005448DE" w:rsidDel="00287FDC" w:rsidRDefault="000C63D6" w:rsidP="000C63D6">
      <w:pPr>
        <w:spacing w:after="480"/>
      </w:pPr>
      <w:bookmarkStart w:id="0" w:name="_Hlk170304269"/>
      <w:bookmarkStart w:id="1" w:name="_Hlk170294127"/>
      <w:r w:rsidRPr="005448DE" w:rsidDel="00287FDC">
        <w:rPr>
          <w:rFonts w:eastAsia="Arial" w:cs="Arial"/>
          <w:color w:val="000000" w:themeColor="text1"/>
        </w:rPr>
        <w:t xml:space="preserve">In June 2024, the CDE </w:t>
      </w:r>
      <w:r w:rsidRPr="005448DE">
        <w:rPr>
          <w:rFonts w:eastAsia="Arial" w:cs="Arial"/>
          <w:color w:val="000000" w:themeColor="text1"/>
        </w:rPr>
        <w:t>provided to</w:t>
      </w:r>
      <w:r w:rsidRPr="005448DE" w:rsidDel="00287FDC">
        <w:rPr>
          <w:rFonts w:eastAsia="Arial" w:cs="Arial"/>
          <w:color w:val="000000" w:themeColor="text1"/>
        </w:rPr>
        <w:t xml:space="preserve"> the SBE an </w:t>
      </w:r>
      <w:r w:rsidRPr="005448DE">
        <w:rPr>
          <w:rFonts w:eastAsia="Arial" w:cs="Arial"/>
          <w:color w:val="000000" w:themeColor="text1"/>
        </w:rPr>
        <w:t>I</w:t>
      </w:r>
      <w:r w:rsidRPr="005448DE" w:rsidDel="00287FDC">
        <w:rPr>
          <w:rFonts w:eastAsia="Arial" w:cs="Arial"/>
          <w:color w:val="000000" w:themeColor="text1"/>
        </w:rPr>
        <w:t xml:space="preserve">nformation </w:t>
      </w:r>
      <w:r w:rsidRPr="005448DE">
        <w:rPr>
          <w:rFonts w:eastAsia="Arial" w:cs="Arial"/>
          <w:color w:val="000000" w:themeColor="text1"/>
        </w:rPr>
        <w:t>M</w:t>
      </w:r>
      <w:r w:rsidRPr="005448DE" w:rsidDel="00287FDC">
        <w:rPr>
          <w:rFonts w:eastAsia="Arial" w:cs="Arial"/>
          <w:color w:val="000000" w:themeColor="text1"/>
        </w:rPr>
        <w:t>emorandum providing background on the issue of TK, EL identification, and ELPAC</w:t>
      </w:r>
      <w:r w:rsidR="008D16E4" w:rsidRPr="005448DE">
        <w:rPr>
          <w:rFonts w:eastAsia="Arial" w:cs="Arial"/>
          <w:color w:val="000000" w:themeColor="text1"/>
        </w:rPr>
        <w:t xml:space="preserve">. </w:t>
      </w:r>
      <w:r w:rsidRPr="005448DE" w:rsidDel="00287FDC">
        <w:rPr>
          <w:rFonts w:eastAsia="Arial" w:cs="Arial"/>
          <w:color w:val="000000" w:themeColor="text1"/>
        </w:rPr>
        <w:t xml:space="preserve">Please see the SBE item from June 2024 Information Memorandum (Item 01) on the CDE web page at </w:t>
      </w:r>
      <w:hyperlink r:id="rId20" w:tooltip="June 2024 Memo">
        <w:r w:rsidRPr="005448DE" w:rsidDel="00287FDC">
          <w:rPr>
            <w:rStyle w:val="Hyperlink"/>
          </w:rPr>
          <w:t>https://www.cde.ca.gov/be/pn/im/infomemojun2024.asp</w:t>
        </w:r>
      </w:hyperlink>
      <w:r w:rsidRPr="005448DE" w:rsidDel="00287FDC">
        <w:t>.</w:t>
      </w:r>
    </w:p>
    <w:bookmarkEnd w:id="0"/>
    <w:p w14:paraId="0CA66D50" w14:textId="35B7B155" w:rsidR="00287FDC" w:rsidRDefault="000C63D6" w:rsidP="00287FDC">
      <w:pPr>
        <w:spacing w:after="480"/>
        <w:rPr>
          <w:rFonts w:eastAsia="Arial" w:cs="Arial"/>
        </w:rPr>
      </w:pPr>
      <w:r w:rsidRPr="005448DE">
        <w:rPr>
          <w:rFonts w:eastAsia="Arial" w:cs="Arial"/>
          <w:color w:val="000000" w:themeColor="text1"/>
        </w:rPr>
        <w:t>In</w:t>
      </w:r>
      <w:r w:rsidR="00287FDC" w:rsidRPr="005448DE">
        <w:rPr>
          <w:rFonts w:eastAsia="Arial" w:cs="Arial"/>
          <w:color w:val="000000" w:themeColor="text1"/>
        </w:rPr>
        <w:t xml:space="preserve"> May 2024</w:t>
      </w:r>
      <w:r w:rsidRPr="005448DE">
        <w:rPr>
          <w:rFonts w:eastAsia="Arial" w:cs="Arial"/>
          <w:color w:val="000000" w:themeColor="text1"/>
        </w:rPr>
        <w:t>,</w:t>
      </w:r>
      <w:r w:rsidR="00287FDC" w:rsidRPr="005448DE">
        <w:rPr>
          <w:rFonts w:eastAsia="Arial" w:cs="Arial"/>
          <w:color w:val="000000" w:themeColor="text1"/>
        </w:rPr>
        <w:t xml:space="preserve"> the CDE presented to the SBE initial details surrounding concern regarding TK Participation on the ELPAC. Please see the</w:t>
      </w:r>
      <w:r w:rsidR="00287FDC" w:rsidRPr="005448DE">
        <w:rPr>
          <w:rFonts w:eastAsia="Arial" w:cs="Arial"/>
        </w:rPr>
        <w:t xml:space="preserve"> SBE item from May 2024 (Item 03) on the CDE web page at </w:t>
      </w:r>
      <w:hyperlink r:id="rId21" w:tooltip="May 2024 Item">
        <w:r w:rsidR="00287FDC" w:rsidRPr="005448DE">
          <w:rPr>
            <w:rStyle w:val="Hyperlink"/>
            <w:rFonts w:eastAsia="Arial" w:cs="Arial"/>
          </w:rPr>
          <w:t>https://www.cde.ca.gov/be/ag/ag/yr24/agenda202405.asp</w:t>
        </w:r>
      </w:hyperlink>
      <w:r w:rsidR="00287FDC" w:rsidRPr="005448DE">
        <w:rPr>
          <w:rFonts w:eastAsia="Arial" w:cs="Arial"/>
        </w:rPr>
        <w:t>.</w:t>
      </w:r>
      <w:r w:rsidR="00287FDC" w:rsidRPr="0DBAC383">
        <w:rPr>
          <w:rFonts w:eastAsia="Arial" w:cs="Arial"/>
        </w:rPr>
        <w:t xml:space="preserve">  </w:t>
      </w:r>
    </w:p>
    <w:p w14:paraId="6CB58C46" w14:textId="33A9E373" w:rsidR="71D8B1A0" w:rsidRDefault="71D8B1A0" w:rsidP="006B1A8B">
      <w:pPr>
        <w:spacing w:before="160" w:after="120"/>
        <w:rPr>
          <w:rFonts w:eastAsia="Arial" w:cs="Arial"/>
        </w:rPr>
      </w:pPr>
      <w:r w:rsidRPr="602D795E">
        <w:rPr>
          <w:rFonts w:eastAsia="Arial" w:cs="Arial"/>
          <w:color w:val="000000" w:themeColor="text1"/>
        </w:rPr>
        <w:t>In January 2023</w:t>
      </w:r>
      <w:r w:rsidR="000C63D6">
        <w:rPr>
          <w:rFonts w:eastAsia="Arial" w:cs="Arial"/>
          <w:color w:val="000000" w:themeColor="text1"/>
        </w:rPr>
        <w:t>,</w:t>
      </w:r>
      <w:r w:rsidRPr="602D795E">
        <w:rPr>
          <w:rFonts w:eastAsia="Arial" w:cs="Arial"/>
          <w:color w:val="000000" w:themeColor="text1"/>
        </w:rPr>
        <w:t xml:space="preserve"> </w:t>
      </w:r>
      <w:r w:rsidR="5ECD2908" w:rsidRPr="602D795E">
        <w:rPr>
          <w:rFonts w:eastAsia="Arial" w:cs="Arial"/>
          <w:color w:val="000000" w:themeColor="text1"/>
        </w:rPr>
        <w:t>the CDE presented to the SBE details on the expansion of TK and some of its implications</w:t>
      </w:r>
      <w:r w:rsidR="4423E177" w:rsidRPr="602D795E">
        <w:rPr>
          <w:rFonts w:eastAsia="Arial" w:cs="Arial"/>
          <w:color w:val="000000" w:themeColor="text1"/>
        </w:rPr>
        <w:t xml:space="preserve">. Please </w:t>
      </w:r>
      <w:r w:rsidR="5ECD2908" w:rsidRPr="602D795E">
        <w:rPr>
          <w:rFonts w:eastAsia="Arial" w:cs="Arial"/>
          <w:color w:val="000000" w:themeColor="text1"/>
        </w:rPr>
        <w:t xml:space="preserve">see the SBE item from January 2023 (Item 10) on the CDE web page at </w:t>
      </w:r>
      <w:hyperlink r:id="rId22" w:tooltip="Jan 2023 Item">
        <w:r w:rsidR="5ECD2908" w:rsidRPr="602D795E">
          <w:rPr>
            <w:rStyle w:val="Hyperlink"/>
            <w:rFonts w:eastAsia="Arial" w:cs="Arial"/>
          </w:rPr>
          <w:t>https://www.cde.ca.gov/be/ag/ag/yr23/agenda202301.asp</w:t>
        </w:r>
      </w:hyperlink>
      <w:r w:rsidR="5ECD2908" w:rsidRPr="602D795E">
        <w:rPr>
          <w:rFonts w:eastAsia="Arial" w:cs="Arial"/>
          <w:color w:val="000000" w:themeColor="text1"/>
        </w:rPr>
        <w:t>.</w:t>
      </w:r>
    </w:p>
    <w:bookmarkEnd w:id="1"/>
    <w:p w14:paraId="679B1EC2" w14:textId="4FE1977F" w:rsidR="00406F50" w:rsidRPr="005448DE" w:rsidRDefault="00406F50" w:rsidP="002B4B14">
      <w:pPr>
        <w:pStyle w:val="Heading2"/>
        <w:spacing w:before="240" w:after="240"/>
        <w:rPr>
          <w:sz w:val="36"/>
          <w:szCs w:val="36"/>
        </w:rPr>
      </w:pPr>
      <w:r w:rsidRPr="001B3958">
        <w:rPr>
          <w:sz w:val="36"/>
          <w:szCs w:val="36"/>
        </w:rPr>
        <w:t>At</w:t>
      </w:r>
      <w:r w:rsidRPr="005448DE">
        <w:rPr>
          <w:sz w:val="36"/>
          <w:szCs w:val="36"/>
        </w:rPr>
        <w:t>tachment(s)</w:t>
      </w:r>
    </w:p>
    <w:p w14:paraId="13A4642E" w14:textId="0997D042" w:rsidR="009B04E1" w:rsidRPr="005448DE" w:rsidRDefault="000E42DE" w:rsidP="002B60A6">
      <w:pPr>
        <w:pStyle w:val="ListParagraph"/>
        <w:numPr>
          <w:ilvl w:val="0"/>
          <w:numId w:val="15"/>
        </w:numPr>
        <w:spacing w:after="480"/>
      </w:pPr>
      <w:r w:rsidRPr="005448DE">
        <w:t xml:space="preserve">Attachment 1: </w:t>
      </w:r>
      <w:r w:rsidR="007F0831" w:rsidRPr="005448DE">
        <w:t>Interim Guidance on Transitional Kindergarten Students and English Language Proficiency Testing</w:t>
      </w:r>
      <w:r w:rsidR="00FD58D4" w:rsidRPr="005448DE">
        <w:t xml:space="preserve"> Letter</w:t>
      </w:r>
      <w:r w:rsidR="00EA1532" w:rsidRPr="005448DE">
        <w:t xml:space="preserve">, Dated June </w:t>
      </w:r>
      <w:r w:rsidR="00F201CE">
        <w:t>19</w:t>
      </w:r>
      <w:r w:rsidR="00EA1532" w:rsidRPr="005448DE">
        <w:t>, 2024</w:t>
      </w:r>
      <w:r w:rsidR="00FD58D4" w:rsidRPr="005448DE">
        <w:t xml:space="preserve"> (2 pages)</w:t>
      </w:r>
    </w:p>
    <w:sectPr w:rsidR="009B04E1" w:rsidRPr="005448DE" w:rsidSect="00E471FC">
      <w:headerReference w:type="default" r:id="rId23"/>
      <w:footerReference w:type="default" r:id="rId24"/>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2C94EB" w14:textId="77777777" w:rsidR="00FC296E" w:rsidRDefault="00FC296E" w:rsidP="000E09DC">
      <w:r>
        <w:separator/>
      </w:r>
    </w:p>
  </w:endnote>
  <w:endnote w:type="continuationSeparator" w:id="0">
    <w:p w14:paraId="3354C7C3" w14:textId="77777777" w:rsidR="00FC296E" w:rsidRDefault="00FC296E" w:rsidP="000E09DC">
      <w:r>
        <w:continuationSeparator/>
      </w:r>
    </w:p>
  </w:endnote>
  <w:endnote w:type="continuationNotice" w:id="1">
    <w:p w14:paraId="119A3BCC" w14:textId="77777777" w:rsidR="00FC296E" w:rsidRDefault="00FC29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AF546" w14:textId="77777777" w:rsidR="0055716E" w:rsidRDefault="005571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1440"/>
      <w:gridCol w:w="1440"/>
      <w:gridCol w:w="1440"/>
    </w:tblGrid>
    <w:tr w:rsidR="1F5E26AE" w14:paraId="25E25D31" w14:textId="77777777" w:rsidTr="1F5E26AE">
      <w:trPr>
        <w:trHeight w:val="300"/>
      </w:trPr>
      <w:tc>
        <w:tcPr>
          <w:tcW w:w="1440" w:type="dxa"/>
        </w:tcPr>
        <w:p w14:paraId="78003655" w14:textId="7E565A47" w:rsidR="1F5E26AE" w:rsidRDefault="1F5E26AE" w:rsidP="1F5E26AE">
          <w:pPr>
            <w:pStyle w:val="Header"/>
            <w:ind w:left="-115"/>
          </w:pPr>
        </w:p>
      </w:tc>
      <w:tc>
        <w:tcPr>
          <w:tcW w:w="1440" w:type="dxa"/>
        </w:tcPr>
        <w:p w14:paraId="57862514" w14:textId="3E5B3494" w:rsidR="1F5E26AE" w:rsidRDefault="1F5E26AE" w:rsidP="1F5E26AE">
          <w:pPr>
            <w:pStyle w:val="Header"/>
            <w:jc w:val="center"/>
          </w:pPr>
        </w:p>
      </w:tc>
      <w:tc>
        <w:tcPr>
          <w:tcW w:w="1440" w:type="dxa"/>
        </w:tcPr>
        <w:p w14:paraId="23AAC57A" w14:textId="577917A8" w:rsidR="1F5E26AE" w:rsidRDefault="1F5E26AE" w:rsidP="1F5E26AE">
          <w:pPr>
            <w:pStyle w:val="Header"/>
            <w:ind w:right="-115"/>
            <w:jc w:val="right"/>
          </w:pPr>
        </w:p>
      </w:tc>
    </w:tr>
  </w:tbl>
  <w:p w14:paraId="580F2EF4" w14:textId="42ECD9D9" w:rsidR="008D23CE" w:rsidRDefault="008D23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31EC6A" w14:textId="77777777" w:rsidR="0055716E" w:rsidRDefault="0055716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F5E26AE" w14:paraId="3628FEF6" w14:textId="77777777" w:rsidTr="1F5E26AE">
      <w:trPr>
        <w:trHeight w:val="300"/>
      </w:trPr>
      <w:tc>
        <w:tcPr>
          <w:tcW w:w="3120" w:type="dxa"/>
        </w:tcPr>
        <w:p w14:paraId="0FF6F06D" w14:textId="300E6214" w:rsidR="1F5E26AE" w:rsidRDefault="1F5E26AE" w:rsidP="1F5E26AE">
          <w:pPr>
            <w:pStyle w:val="Header"/>
            <w:ind w:left="-115"/>
          </w:pPr>
        </w:p>
      </w:tc>
      <w:tc>
        <w:tcPr>
          <w:tcW w:w="3120" w:type="dxa"/>
        </w:tcPr>
        <w:p w14:paraId="0473DC01" w14:textId="45C452EC" w:rsidR="1F5E26AE" w:rsidRDefault="1F5E26AE" w:rsidP="1F5E26AE">
          <w:pPr>
            <w:pStyle w:val="Header"/>
            <w:jc w:val="center"/>
          </w:pPr>
        </w:p>
      </w:tc>
      <w:tc>
        <w:tcPr>
          <w:tcW w:w="3120" w:type="dxa"/>
        </w:tcPr>
        <w:p w14:paraId="7E68D00E" w14:textId="79FD7D76" w:rsidR="1F5E26AE" w:rsidRDefault="1F5E26AE" w:rsidP="1F5E26AE">
          <w:pPr>
            <w:pStyle w:val="Header"/>
            <w:ind w:right="-115"/>
            <w:jc w:val="right"/>
          </w:pPr>
        </w:p>
      </w:tc>
    </w:tr>
  </w:tbl>
  <w:p w14:paraId="017B5F92" w14:textId="17D3E74E" w:rsidR="008D23CE" w:rsidRDefault="008D23C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1F5E26AE" w14:paraId="3CBABD17" w14:textId="77777777" w:rsidTr="1F5E26AE">
      <w:trPr>
        <w:trHeight w:val="300"/>
      </w:trPr>
      <w:tc>
        <w:tcPr>
          <w:tcW w:w="3120" w:type="dxa"/>
        </w:tcPr>
        <w:p w14:paraId="7E8AA9C5" w14:textId="08542E95" w:rsidR="1F5E26AE" w:rsidRDefault="1F5E26AE" w:rsidP="1F5E26AE">
          <w:pPr>
            <w:pStyle w:val="Header"/>
            <w:ind w:left="-115"/>
          </w:pPr>
        </w:p>
      </w:tc>
      <w:tc>
        <w:tcPr>
          <w:tcW w:w="3120" w:type="dxa"/>
        </w:tcPr>
        <w:p w14:paraId="4DF4355D" w14:textId="03F66D4B" w:rsidR="1F5E26AE" w:rsidRDefault="1F5E26AE" w:rsidP="1F5E26AE">
          <w:pPr>
            <w:pStyle w:val="Header"/>
            <w:jc w:val="center"/>
          </w:pPr>
        </w:p>
      </w:tc>
      <w:tc>
        <w:tcPr>
          <w:tcW w:w="3120" w:type="dxa"/>
        </w:tcPr>
        <w:p w14:paraId="297D97E5" w14:textId="6F94D3F7" w:rsidR="1F5E26AE" w:rsidRDefault="1F5E26AE" w:rsidP="1F5E26AE">
          <w:pPr>
            <w:pStyle w:val="Header"/>
            <w:ind w:right="-115"/>
            <w:jc w:val="right"/>
          </w:pPr>
        </w:p>
      </w:tc>
    </w:tr>
  </w:tbl>
  <w:p w14:paraId="4205836A" w14:textId="0FE2A3AB" w:rsidR="008D23CE" w:rsidRDefault="008D23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EC8230" w14:textId="77777777" w:rsidR="00FC296E" w:rsidRDefault="00FC296E" w:rsidP="000E09DC">
      <w:r>
        <w:separator/>
      </w:r>
    </w:p>
  </w:footnote>
  <w:footnote w:type="continuationSeparator" w:id="0">
    <w:p w14:paraId="6F23E3B1" w14:textId="77777777" w:rsidR="00FC296E" w:rsidRDefault="00FC296E" w:rsidP="000E09DC">
      <w:r>
        <w:continuationSeparator/>
      </w:r>
    </w:p>
  </w:footnote>
  <w:footnote w:type="continuationNotice" w:id="1">
    <w:p w14:paraId="70EB403C" w14:textId="77777777" w:rsidR="00FC296E" w:rsidRDefault="00FC296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FFC5D" w14:textId="77777777" w:rsidR="0055716E" w:rsidRDefault="005571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B7CFA" w14:textId="645538FF"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0E09DC" w:rsidRDefault="000E09DC" w:rsidP="000E09DC">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sidR="0047534A">
      <w:rPr>
        <w:rFonts w:cs="Arial"/>
        <w:noProof/>
      </w:rPr>
      <w:t>2</w:t>
    </w:r>
    <w:r w:rsidRPr="000E09DC">
      <w:rPr>
        <w:rFonts w:cs="Arial"/>
        <w:noProof/>
        <w:color w:val="2B579A"/>
        <w:shd w:val="clear" w:color="auto" w:fill="E6E6E6"/>
      </w:rPr>
      <w:fldChar w:fldCharType="end"/>
    </w:r>
    <w:r w:rsidRPr="000E09DC">
      <w:rPr>
        <w:rFonts w:cs="Arial"/>
      </w:rPr>
      <w:t xml:space="preserve"> of </w:t>
    </w:r>
    <w:r w:rsidR="00527B0E">
      <w:rPr>
        <w:rFonts w:cs="Arial"/>
      </w:rPr>
      <w:t>3</w:t>
    </w:r>
  </w:p>
  <w:p w14:paraId="6A05A809" w14:textId="77777777" w:rsidR="00527B0E" w:rsidRPr="00527B0E" w:rsidRDefault="00527B0E"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AAD842" w14:textId="77777777" w:rsidR="0055716E" w:rsidRDefault="0055716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C98E2" w14:textId="7A510678" w:rsidR="00C3624D" w:rsidRDefault="00C3624D">
    <w:pPr>
      <w:pStyle w:val="Header"/>
      <w:jc w:val="right"/>
    </w:pPr>
    <w:r>
      <w:t>ofab-msd-july24-item</w:t>
    </w:r>
    <w:r w:rsidR="00643937">
      <w:t>0</w:t>
    </w:r>
    <w:r w:rsidR="0055716E">
      <w:t>1</w:t>
    </w:r>
  </w:p>
  <w:sdt>
    <w:sdtPr>
      <w:id w:val="-1318336367"/>
      <w:docPartObj>
        <w:docPartGallery w:val="Page Numbers (Top of Page)"/>
        <w:docPartUnique/>
      </w:docPartObj>
    </w:sdtPr>
    <w:sdtEndPr/>
    <w:sdtContent>
      <w:p w14:paraId="03BA43F0" w14:textId="2DF73943" w:rsidR="00C3624D" w:rsidRPr="00C3624D" w:rsidRDefault="00C3624D">
        <w:pPr>
          <w:pStyle w:val="Header"/>
          <w:jc w:val="right"/>
        </w:pPr>
        <w:r>
          <w:t xml:space="preserve">Page </w:t>
        </w:r>
        <w:r w:rsidRPr="00C3624D">
          <w:fldChar w:fldCharType="begin"/>
        </w:r>
        <w:r w:rsidRPr="00C3624D">
          <w:instrText xml:space="preserve"> PAGE </w:instrText>
        </w:r>
        <w:r w:rsidRPr="00C3624D">
          <w:fldChar w:fldCharType="separate"/>
        </w:r>
        <w:r w:rsidRPr="00C3624D">
          <w:rPr>
            <w:noProof/>
          </w:rPr>
          <w:t>2</w:t>
        </w:r>
        <w:r w:rsidRPr="00C3624D">
          <w:fldChar w:fldCharType="end"/>
        </w:r>
        <w:r w:rsidRPr="00C3624D">
          <w:t xml:space="preserve"> of </w:t>
        </w:r>
        <w:r w:rsidRPr="00C3624D">
          <w:fldChar w:fldCharType="begin"/>
        </w:r>
        <w:r w:rsidRPr="00C3624D">
          <w:instrText xml:space="preserve"> NUMPAGES  </w:instrText>
        </w:r>
        <w:r w:rsidRPr="00C3624D">
          <w:fldChar w:fldCharType="separate"/>
        </w:r>
        <w:r w:rsidRPr="00C3624D">
          <w:rPr>
            <w:noProof/>
          </w:rPr>
          <w:t>2</w:t>
        </w:r>
        <w:r w:rsidRPr="00C3624D">
          <w:fldChar w:fldCharType="end"/>
        </w:r>
      </w:p>
    </w:sdtContent>
  </w:sdt>
  <w:p w14:paraId="0E27B00A" w14:textId="77777777" w:rsidR="00223112" w:rsidRPr="00527B0E" w:rsidRDefault="00223112" w:rsidP="000E09DC">
    <w:pPr>
      <w:pStyle w:val="Header"/>
      <w:jc w:val="right"/>
      <w:rPr>
        <w:rFonts w:cs="Arial"/>
      </w:rPr>
    </w:pPr>
  </w:p>
</w:hdr>
</file>

<file path=word/intelligence2.xml><?xml version="1.0" encoding="utf-8"?>
<int2:intelligence xmlns:int2="http://schemas.microsoft.com/office/intelligence/2020/intelligence" xmlns:oel="http://schemas.microsoft.com/office/2019/extlst">
  <int2:observations>
    <int2:textHash int2:hashCode="nlQlOrr9SApWQk" int2:id="4PmylioT">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1AB01F"/>
    <w:multiLevelType w:val="hybridMultilevel"/>
    <w:tmpl w:val="7E6C5FE8"/>
    <w:lvl w:ilvl="0" w:tplc="9FD2D090">
      <w:start w:val="1"/>
      <w:numFmt w:val="bullet"/>
      <w:lvlText w:val=""/>
      <w:lvlJc w:val="left"/>
      <w:pPr>
        <w:ind w:left="720" w:hanging="360"/>
      </w:pPr>
      <w:rPr>
        <w:rFonts w:ascii="Symbol" w:hAnsi="Symbol" w:hint="default"/>
      </w:rPr>
    </w:lvl>
    <w:lvl w:ilvl="1" w:tplc="A9C69D88">
      <w:start w:val="1"/>
      <w:numFmt w:val="bullet"/>
      <w:lvlText w:val="o"/>
      <w:lvlJc w:val="left"/>
      <w:pPr>
        <w:ind w:left="1440" w:hanging="360"/>
      </w:pPr>
      <w:rPr>
        <w:rFonts w:ascii="Courier New" w:hAnsi="Courier New" w:hint="default"/>
      </w:rPr>
    </w:lvl>
    <w:lvl w:ilvl="2" w:tplc="1414BFC6">
      <w:start w:val="1"/>
      <w:numFmt w:val="bullet"/>
      <w:lvlText w:val=""/>
      <w:lvlJc w:val="left"/>
      <w:pPr>
        <w:ind w:left="2160" w:hanging="360"/>
      </w:pPr>
      <w:rPr>
        <w:rFonts w:ascii="Wingdings" w:hAnsi="Wingdings" w:hint="default"/>
      </w:rPr>
    </w:lvl>
    <w:lvl w:ilvl="3" w:tplc="C21895E4">
      <w:start w:val="1"/>
      <w:numFmt w:val="bullet"/>
      <w:lvlText w:val=""/>
      <w:lvlJc w:val="left"/>
      <w:pPr>
        <w:ind w:left="2880" w:hanging="360"/>
      </w:pPr>
      <w:rPr>
        <w:rFonts w:ascii="Symbol" w:hAnsi="Symbol" w:hint="default"/>
      </w:rPr>
    </w:lvl>
    <w:lvl w:ilvl="4" w:tplc="D9D8CE8C">
      <w:start w:val="1"/>
      <w:numFmt w:val="bullet"/>
      <w:lvlText w:val="o"/>
      <w:lvlJc w:val="left"/>
      <w:pPr>
        <w:ind w:left="3600" w:hanging="360"/>
      </w:pPr>
      <w:rPr>
        <w:rFonts w:ascii="Courier New" w:hAnsi="Courier New" w:hint="default"/>
      </w:rPr>
    </w:lvl>
    <w:lvl w:ilvl="5" w:tplc="776CEAA0">
      <w:start w:val="1"/>
      <w:numFmt w:val="bullet"/>
      <w:lvlText w:val=""/>
      <w:lvlJc w:val="left"/>
      <w:pPr>
        <w:ind w:left="4320" w:hanging="360"/>
      </w:pPr>
      <w:rPr>
        <w:rFonts w:ascii="Wingdings" w:hAnsi="Wingdings" w:hint="default"/>
      </w:rPr>
    </w:lvl>
    <w:lvl w:ilvl="6" w:tplc="B7A257A4">
      <w:start w:val="1"/>
      <w:numFmt w:val="bullet"/>
      <w:lvlText w:val=""/>
      <w:lvlJc w:val="left"/>
      <w:pPr>
        <w:ind w:left="5040" w:hanging="360"/>
      </w:pPr>
      <w:rPr>
        <w:rFonts w:ascii="Symbol" w:hAnsi="Symbol" w:hint="default"/>
      </w:rPr>
    </w:lvl>
    <w:lvl w:ilvl="7" w:tplc="93D27A04">
      <w:start w:val="1"/>
      <w:numFmt w:val="bullet"/>
      <w:lvlText w:val="o"/>
      <w:lvlJc w:val="left"/>
      <w:pPr>
        <w:ind w:left="5760" w:hanging="360"/>
      </w:pPr>
      <w:rPr>
        <w:rFonts w:ascii="Courier New" w:hAnsi="Courier New" w:hint="default"/>
      </w:rPr>
    </w:lvl>
    <w:lvl w:ilvl="8" w:tplc="7384343E">
      <w:start w:val="1"/>
      <w:numFmt w:val="bullet"/>
      <w:lvlText w:val=""/>
      <w:lvlJc w:val="left"/>
      <w:pPr>
        <w:ind w:left="6480" w:hanging="360"/>
      </w:pPr>
      <w:rPr>
        <w:rFonts w:ascii="Wingdings" w:hAnsi="Wingdings" w:hint="default"/>
      </w:rPr>
    </w:lvl>
  </w:abstractNum>
  <w:abstractNum w:abstractNumId="2" w15:restartNumberingAfterBreak="0">
    <w:nsid w:val="177D2C70"/>
    <w:multiLevelType w:val="hybridMultilevel"/>
    <w:tmpl w:val="41389644"/>
    <w:lvl w:ilvl="0" w:tplc="4A447C9A">
      <w:start w:val="1"/>
      <w:numFmt w:val="bullet"/>
      <w:lvlText w:val=""/>
      <w:lvlJc w:val="left"/>
      <w:pPr>
        <w:ind w:left="720" w:hanging="360"/>
      </w:pPr>
      <w:rPr>
        <w:rFonts w:ascii="Symbol" w:hAnsi="Symbol" w:hint="default"/>
      </w:rPr>
    </w:lvl>
    <w:lvl w:ilvl="1" w:tplc="BB6A796A">
      <w:start w:val="1"/>
      <w:numFmt w:val="bullet"/>
      <w:lvlText w:val="o"/>
      <w:lvlJc w:val="left"/>
      <w:pPr>
        <w:ind w:left="1440" w:hanging="360"/>
      </w:pPr>
      <w:rPr>
        <w:rFonts w:ascii="Courier New" w:hAnsi="Courier New" w:hint="default"/>
      </w:rPr>
    </w:lvl>
    <w:lvl w:ilvl="2" w:tplc="7820DE38">
      <w:start w:val="1"/>
      <w:numFmt w:val="bullet"/>
      <w:lvlText w:val=""/>
      <w:lvlJc w:val="left"/>
      <w:pPr>
        <w:ind w:left="2160" w:hanging="360"/>
      </w:pPr>
      <w:rPr>
        <w:rFonts w:ascii="Wingdings" w:hAnsi="Wingdings" w:hint="default"/>
      </w:rPr>
    </w:lvl>
    <w:lvl w:ilvl="3" w:tplc="C4EC07A6">
      <w:start w:val="1"/>
      <w:numFmt w:val="bullet"/>
      <w:lvlText w:val=""/>
      <w:lvlJc w:val="left"/>
      <w:pPr>
        <w:ind w:left="2880" w:hanging="360"/>
      </w:pPr>
      <w:rPr>
        <w:rFonts w:ascii="Symbol" w:hAnsi="Symbol" w:hint="default"/>
      </w:rPr>
    </w:lvl>
    <w:lvl w:ilvl="4" w:tplc="A91ACE06">
      <w:start w:val="1"/>
      <w:numFmt w:val="bullet"/>
      <w:lvlText w:val="o"/>
      <w:lvlJc w:val="left"/>
      <w:pPr>
        <w:ind w:left="3600" w:hanging="360"/>
      </w:pPr>
      <w:rPr>
        <w:rFonts w:ascii="Courier New" w:hAnsi="Courier New" w:hint="default"/>
      </w:rPr>
    </w:lvl>
    <w:lvl w:ilvl="5" w:tplc="36861946">
      <w:start w:val="1"/>
      <w:numFmt w:val="bullet"/>
      <w:lvlText w:val=""/>
      <w:lvlJc w:val="left"/>
      <w:pPr>
        <w:ind w:left="4320" w:hanging="360"/>
      </w:pPr>
      <w:rPr>
        <w:rFonts w:ascii="Wingdings" w:hAnsi="Wingdings" w:hint="default"/>
      </w:rPr>
    </w:lvl>
    <w:lvl w:ilvl="6" w:tplc="080AE52C">
      <w:start w:val="1"/>
      <w:numFmt w:val="bullet"/>
      <w:lvlText w:val=""/>
      <w:lvlJc w:val="left"/>
      <w:pPr>
        <w:ind w:left="5040" w:hanging="360"/>
      </w:pPr>
      <w:rPr>
        <w:rFonts w:ascii="Symbol" w:hAnsi="Symbol" w:hint="default"/>
      </w:rPr>
    </w:lvl>
    <w:lvl w:ilvl="7" w:tplc="4CF01E78">
      <w:start w:val="1"/>
      <w:numFmt w:val="bullet"/>
      <w:lvlText w:val="o"/>
      <w:lvlJc w:val="left"/>
      <w:pPr>
        <w:ind w:left="5760" w:hanging="360"/>
      </w:pPr>
      <w:rPr>
        <w:rFonts w:ascii="Courier New" w:hAnsi="Courier New" w:hint="default"/>
      </w:rPr>
    </w:lvl>
    <w:lvl w:ilvl="8" w:tplc="403A5AE2">
      <w:start w:val="1"/>
      <w:numFmt w:val="bullet"/>
      <w:lvlText w:val=""/>
      <w:lvlJc w:val="left"/>
      <w:pPr>
        <w:ind w:left="6480" w:hanging="360"/>
      </w:pPr>
      <w:rPr>
        <w:rFonts w:ascii="Wingdings" w:hAnsi="Wingdings" w:hint="default"/>
      </w:rPr>
    </w:lvl>
  </w:abstractNum>
  <w:abstractNum w:abstractNumId="3" w15:restartNumberingAfterBreak="0">
    <w:nsid w:val="1A8D165B"/>
    <w:multiLevelType w:val="hybridMultilevel"/>
    <w:tmpl w:val="DC4010F8"/>
    <w:lvl w:ilvl="0" w:tplc="3612A8A8">
      <w:start w:val="1"/>
      <w:numFmt w:val="bullet"/>
      <w:lvlText w:val=""/>
      <w:lvlJc w:val="left"/>
      <w:pPr>
        <w:ind w:left="720" w:hanging="360"/>
      </w:pPr>
      <w:rPr>
        <w:rFonts w:ascii="Symbol" w:hAnsi="Symbol" w:hint="default"/>
      </w:rPr>
    </w:lvl>
    <w:lvl w:ilvl="1" w:tplc="D67609C0">
      <w:start w:val="1"/>
      <w:numFmt w:val="bullet"/>
      <w:lvlText w:val="o"/>
      <w:lvlJc w:val="left"/>
      <w:pPr>
        <w:ind w:left="1440" w:hanging="360"/>
      </w:pPr>
      <w:rPr>
        <w:rFonts w:ascii="Courier New" w:hAnsi="Courier New" w:hint="default"/>
      </w:rPr>
    </w:lvl>
    <w:lvl w:ilvl="2" w:tplc="804C5C28">
      <w:start w:val="1"/>
      <w:numFmt w:val="bullet"/>
      <w:lvlText w:val=""/>
      <w:lvlJc w:val="left"/>
      <w:pPr>
        <w:ind w:left="2160" w:hanging="360"/>
      </w:pPr>
      <w:rPr>
        <w:rFonts w:ascii="Wingdings" w:hAnsi="Wingdings" w:hint="default"/>
      </w:rPr>
    </w:lvl>
    <w:lvl w:ilvl="3" w:tplc="052489D8">
      <w:start w:val="1"/>
      <w:numFmt w:val="bullet"/>
      <w:lvlText w:val=""/>
      <w:lvlJc w:val="left"/>
      <w:pPr>
        <w:ind w:left="2880" w:hanging="360"/>
      </w:pPr>
      <w:rPr>
        <w:rFonts w:ascii="Symbol" w:hAnsi="Symbol" w:hint="default"/>
      </w:rPr>
    </w:lvl>
    <w:lvl w:ilvl="4" w:tplc="945048A6">
      <w:start w:val="1"/>
      <w:numFmt w:val="bullet"/>
      <w:lvlText w:val="o"/>
      <w:lvlJc w:val="left"/>
      <w:pPr>
        <w:ind w:left="3600" w:hanging="360"/>
      </w:pPr>
      <w:rPr>
        <w:rFonts w:ascii="Courier New" w:hAnsi="Courier New" w:hint="default"/>
      </w:rPr>
    </w:lvl>
    <w:lvl w:ilvl="5" w:tplc="6D445A24">
      <w:start w:val="1"/>
      <w:numFmt w:val="bullet"/>
      <w:lvlText w:val=""/>
      <w:lvlJc w:val="left"/>
      <w:pPr>
        <w:ind w:left="4320" w:hanging="360"/>
      </w:pPr>
      <w:rPr>
        <w:rFonts w:ascii="Wingdings" w:hAnsi="Wingdings" w:hint="default"/>
      </w:rPr>
    </w:lvl>
    <w:lvl w:ilvl="6" w:tplc="6E9CC0B4">
      <w:start w:val="1"/>
      <w:numFmt w:val="bullet"/>
      <w:lvlText w:val=""/>
      <w:lvlJc w:val="left"/>
      <w:pPr>
        <w:ind w:left="5040" w:hanging="360"/>
      </w:pPr>
      <w:rPr>
        <w:rFonts w:ascii="Symbol" w:hAnsi="Symbol" w:hint="default"/>
      </w:rPr>
    </w:lvl>
    <w:lvl w:ilvl="7" w:tplc="3EF21D86">
      <w:start w:val="1"/>
      <w:numFmt w:val="bullet"/>
      <w:lvlText w:val="o"/>
      <w:lvlJc w:val="left"/>
      <w:pPr>
        <w:ind w:left="5760" w:hanging="360"/>
      </w:pPr>
      <w:rPr>
        <w:rFonts w:ascii="Courier New" w:hAnsi="Courier New" w:hint="default"/>
      </w:rPr>
    </w:lvl>
    <w:lvl w:ilvl="8" w:tplc="F66C4986">
      <w:start w:val="1"/>
      <w:numFmt w:val="bullet"/>
      <w:lvlText w:val=""/>
      <w:lvlJc w:val="left"/>
      <w:pPr>
        <w:ind w:left="6480" w:hanging="360"/>
      </w:pPr>
      <w:rPr>
        <w:rFonts w:ascii="Wingdings" w:hAnsi="Wingdings" w:hint="default"/>
      </w:rPr>
    </w:lvl>
  </w:abstractNum>
  <w:abstractNum w:abstractNumId="4" w15:restartNumberingAfterBreak="0">
    <w:nsid w:val="1E0C5453"/>
    <w:multiLevelType w:val="hybridMultilevel"/>
    <w:tmpl w:val="79647612"/>
    <w:lvl w:ilvl="0" w:tplc="1D28CAE2">
      <w:start w:val="1"/>
      <w:numFmt w:val="bullet"/>
      <w:lvlText w:val=""/>
      <w:lvlJc w:val="left"/>
      <w:pPr>
        <w:ind w:left="720" w:hanging="360"/>
      </w:pPr>
      <w:rPr>
        <w:rFonts w:ascii="Symbol" w:hAnsi="Symbol" w:hint="default"/>
      </w:rPr>
    </w:lvl>
    <w:lvl w:ilvl="1" w:tplc="CDDACBAE">
      <w:start w:val="1"/>
      <w:numFmt w:val="bullet"/>
      <w:lvlText w:val="o"/>
      <w:lvlJc w:val="left"/>
      <w:pPr>
        <w:ind w:left="1440" w:hanging="360"/>
      </w:pPr>
      <w:rPr>
        <w:rFonts w:ascii="Courier New" w:hAnsi="Courier New" w:hint="default"/>
      </w:rPr>
    </w:lvl>
    <w:lvl w:ilvl="2" w:tplc="71787866">
      <w:start w:val="1"/>
      <w:numFmt w:val="bullet"/>
      <w:lvlText w:val=""/>
      <w:lvlJc w:val="left"/>
      <w:pPr>
        <w:ind w:left="2160" w:hanging="360"/>
      </w:pPr>
      <w:rPr>
        <w:rFonts w:ascii="Wingdings" w:hAnsi="Wingdings" w:hint="default"/>
      </w:rPr>
    </w:lvl>
    <w:lvl w:ilvl="3" w:tplc="83EC5812">
      <w:start w:val="1"/>
      <w:numFmt w:val="bullet"/>
      <w:lvlText w:val=""/>
      <w:lvlJc w:val="left"/>
      <w:pPr>
        <w:ind w:left="2880" w:hanging="360"/>
      </w:pPr>
      <w:rPr>
        <w:rFonts w:ascii="Symbol" w:hAnsi="Symbol" w:hint="default"/>
      </w:rPr>
    </w:lvl>
    <w:lvl w:ilvl="4" w:tplc="304E8AD2">
      <w:start w:val="1"/>
      <w:numFmt w:val="bullet"/>
      <w:lvlText w:val="o"/>
      <w:lvlJc w:val="left"/>
      <w:pPr>
        <w:ind w:left="3600" w:hanging="360"/>
      </w:pPr>
      <w:rPr>
        <w:rFonts w:ascii="Courier New" w:hAnsi="Courier New" w:hint="default"/>
      </w:rPr>
    </w:lvl>
    <w:lvl w:ilvl="5" w:tplc="1A0ED6D4">
      <w:start w:val="1"/>
      <w:numFmt w:val="bullet"/>
      <w:lvlText w:val=""/>
      <w:lvlJc w:val="left"/>
      <w:pPr>
        <w:ind w:left="4320" w:hanging="360"/>
      </w:pPr>
      <w:rPr>
        <w:rFonts w:ascii="Wingdings" w:hAnsi="Wingdings" w:hint="default"/>
      </w:rPr>
    </w:lvl>
    <w:lvl w:ilvl="6" w:tplc="033C894E">
      <w:start w:val="1"/>
      <w:numFmt w:val="bullet"/>
      <w:lvlText w:val=""/>
      <w:lvlJc w:val="left"/>
      <w:pPr>
        <w:ind w:left="5040" w:hanging="360"/>
      </w:pPr>
      <w:rPr>
        <w:rFonts w:ascii="Symbol" w:hAnsi="Symbol" w:hint="default"/>
      </w:rPr>
    </w:lvl>
    <w:lvl w:ilvl="7" w:tplc="E07EF7E2">
      <w:start w:val="1"/>
      <w:numFmt w:val="bullet"/>
      <w:lvlText w:val="o"/>
      <w:lvlJc w:val="left"/>
      <w:pPr>
        <w:ind w:left="5760" w:hanging="360"/>
      </w:pPr>
      <w:rPr>
        <w:rFonts w:ascii="Courier New" w:hAnsi="Courier New" w:hint="default"/>
      </w:rPr>
    </w:lvl>
    <w:lvl w:ilvl="8" w:tplc="4F3ABACA">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6AEFD44"/>
    <w:multiLevelType w:val="hybridMultilevel"/>
    <w:tmpl w:val="5866D1BA"/>
    <w:lvl w:ilvl="0" w:tplc="41D60988">
      <w:start w:val="1"/>
      <w:numFmt w:val="bullet"/>
      <w:lvlText w:val=""/>
      <w:lvlJc w:val="left"/>
      <w:pPr>
        <w:ind w:left="720" w:hanging="360"/>
      </w:pPr>
      <w:rPr>
        <w:rFonts w:ascii="Symbol" w:hAnsi="Symbol" w:hint="default"/>
      </w:rPr>
    </w:lvl>
    <w:lvl w:ilvl="1" w:tplc="022007E0">
      <w:start w:val="1"/>
      <w:numFmt w:val="bullet"/>
      <w:lvlText w:val="o"/>
      <w:lvlJc w:val="left"/>
      <w:pPr>
        <w:ind w:left="1440" w:hanging="360"/>
      </w:pPr>
      <w:rPr>
        <w:rFonts w:ascii="Courier New" w:hAnsi="Courier New" w:hint="default"/>
      </w:rPr>
    </w:lvl>
    <w:lvl w:ilvl="2" w:tplc="6DE44454">
      <w:start w:val="1"/>
      <w:numFmt w:val="bullet"/>
      <w:lvlText w:val=""/>
      <w:lvlJc w:val="left"/>
      <w:pPr>
        <w:ind w:left="2160" w:hanging="360"/>
      </w:pPr>
      <w:rPr>
        <w:rFonts w:ascii="Wingdings" w:hAnsi="Wingdings" w:hint="default"/>
      </w:rPr>
    </w:lvl>
    <w:lvl w:ilvl="3" w:tplc="9AD0C6F6">
      <w:start w:val="1"/>
      <w:numFmt w:val="bullet"/>
      <w:lvlText w:val=""/>
      <w:lvlJc w:val="left"/>
      <w:pPr>
        <w:ind w:left="2880" w:hanging="360"/>
      </w:pPr>
      <w:rPr>
        <w:rFonts w:ascii="Symbol" w:hAnsi="Symbol" w:hint="default"/>
      </w:rPr>
    </w:lvl>
    <w:lvl w:ilvl="4" w:tplc="7EA853EC">
      <w:start w:val="1"/>
      <w:numFmt w:val="bullet"/>
      <w:lvlText w:val="o"/>
      <w:lvlJc w:val="left"/>
      <w:pPr>
        <w:ind w:left="3600" w:hanging="360"/>
      </w:pPr>
      <w:rPr>
        <w:rFonts w:ascii="Courier New" w:hAnsi="Courier New" w:hint="default"/>
      </w:rPr>
    </w:lvl>
    <w:lvl w:ilvl="5" w:tplc="01E63016">
      <w:start w:val="1"/>
      <w:numFmt w:val="bullet"/>
      <w:lvlText w:val=""/>
      <w:lvlJc w:val="left"/>
      <w:pPr>
        <w:ind w:left="4320" w:hanging="360"/>
      </w:pPr>
      <w:rPr>
        <w:rFonts w:ascii="Wingdings" w:hAnsi="Wingdings" w:hint="default"/>
      </w:rPr>
    </w:lvl>
    <w:lvl w:ilvl="6" w:tplc="17DE23F6">
      <w:start w:val="1"/>
      <w:numFmt w:val="bullet"/>
      <w:lvlText w:val=""/>
      <w:lvlJc w:val="left"/>
      <w:pPr>
        <w:ind w:left="5040" w:hanging="360"/>
      </w:pPr>
      <w:rPr>
        <w:rFonts w:ascii="Symbol" w:hAnsi="Symbol" w:hint="default"/>
      </w:rPr>
    </w:lvl>
    <w:lvl w:ilvl="7" w:tplc="0A9A28EC">
      <w:start w:val="1"/>
      <w:numFmt w:val="bullet"/>
      <w:lvlText w:val="o"/>
      <w:lvlJc w:val="left"/>
      <w:pPr>
        <w:ind w:left="5760" w:hanging="360"/>
      </w:pPr>
      <w:rPr>
        <w:rFonts w:ascii="Courier New" w:hAnsi="Courier New" w:hint="default"/>
      </w:rPr>
    </w:lvl>
    <w:lvl w:ilvl="8" w:tplc="4112B622">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C458B8"/>
    <w:multiLevelType w:val="hybridMultilevel"/>
    <w:tmpl w:val="B9BE4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64922E4"/>
    <w:multiLevelType w:val="hybridMultilevel"/>
    <w:tmpl w:val="1A6C21F4"/>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C0A25A"/>
    <w:multiLevelType w:val="hybridMultilevel"/>
    <w:tmpl w:val="16E4A3DE"/>
    <w:lvl w:ilvl="0" w:tplc="E2E27712">
      <w:start w:val="1"/>
      <w:numFmt w:val="bullet"/>
      <w:lvlText w:val=""/>
      <w:lvlJc w:val="left"/>
      <w:pPr>
        <w:ind w:left="720" w:hanging="360"/>
      </w:pPr>
      <w:rPr>
        <w:rFonts w:ascii="Symbol" w:hAnsi="Symbol" w:hint="default"/>
      </w:rPr>
    </w:lvl>
    <w:lvl w:ilvl="1" w:tplc="6BAE75B6">
      <w:start w:val="1"/>
      <w:numFmt w:val="bullet"/>
      <w:lvlText w:val="o"/>
      <w:lvlJc w:val="left"/>
      <w:pPr>
        <w:ind w:left="1440" w:hanging="360"/>
      </w:pPr>
      <w:rPr>
        <w:rFonts w:ascii="Courier New" w:hAnsi="Courier New" w:hint="default"/>
      </w:rPr>
    </w:lvl>
    <w:lvl w:ilvl="2" w:tplc="478C2C4E">
      <w:start w:val="1"/>
      <w:numFmt w:val="bullet"/>
      <w:lvlText w:val=""/>
      <w:lvlJc w:val="left"/>
      <w:pPr>
        <w:ind w:left="2160" w:hanging="360"/>
      </w:pPr>
      <w:rPr>
        <w:rFonts w:ascii="Wingdings" w:hAnsi="Wingdings" w:hint="default"/>
      </w:rPr>
    </w:lvl>
    <w:lvl w:ilvl="3" w:tplc="14C084AA">
      <w:start w:val="1"/>
      <w:numFmt w:val="bullet"/>
      <w:lvlText w:val=""/>
      <w:lvlJc w:val="left"/>
      <w:pPr>
        <w:ind w:left="2880" w:hanging="360"/>
      </w:pPr>
      <w:rPr>
        <w:rFonts w:ascii="Symbol" w:hAnsi="Symbol" w:hint="default"/>
      </w:rPr>
    </w:lvl>
    <w:lvl w:ilvl="4" w:tplc="D61A4FC0">
      <w:start w:val="1"/>
      <w:numFmt w:val="bullet"/>
      <w:lvlText w:val="o"/>
      <w:lvlJc w:val="left"/>
      <w:pPr>
        <w:ind w:left="3600" w:hanging="360"/>
      </w:pPr>
      <w:rPr>
        <w:rFonts w:ascii="Courier New" w:hAnsi="Courier New" w:hint="default"/>
      </w:rPr>
    </w:lvl>
    <w:lvl w:ilvl="5" w:tplc="EE5CD56A">
      <w:start w:val="1"/>
      <w:numFmt w:val="bullet"/>
      <w:lvlText w:val=""/>
      <w:lvlJc w:val="left"/>
      <w:pPr>
        <w:ind w:left="4320" w:hanging="360"/>
      </w:pPr>
      <w:rPr>
        <w:rFonts w:ascii="Wingdings" w:hAnsi="Wingdings" w:hint="default"/>
      </w:rPr>
    </w:lvl>
    <w:lvl w:ilvl="6" w:tplc="E062BD5E">
      <w:start w:val="1"/>
      <w:numFmt w:val="bullet"/>
      <w:lvlText w:val=""/>
      <w:lvlJc w:val="left"/>
      <w:pPr>
        <w:ind w:left="5040" w:hanging="360"/>
      </w:pPr>
      <w:rPr>
        <w:rFonts w:ascii="Symbol" w:hAnsi="Symbol" w:hint="default"/>
      </w:rPr>
    </w:lvl>
    <w:lvl w:ilvl="7" w:tplc="64AED00E">
      <w:start w:val="1"/>
      <w:numFmt w:val="bullet"/>
      <w:lvlText w:val="o"/>
      <w:lvlJc w:val="left"/>
      <w:pPr>
        <w:ind w:left="5760" w:hanging="360"/>
      </w:pPr>
      <w:rPr>
        <w:rFonts w:ascii="Courier New" w:hAnsi="Courier New" w:hint="default"/>
      </w:rPr>
    </w:lvl>
    <w:lvl w:ilvl="8" w:tplc="33965DEC">
      <w:start w:val="1"/>
      <w:numFmt w:val="bullet"/>
      <w:lvlText w:val=""/>
      <w:lvlJc w:val="left"/>
      <w:pPr>
        <w:ind w:left="6480" w:hanging="360"/>
      </w:pPr>
      <w:rPr>
        <w:rFonts w:ascii="Wingdings" w:hAnsi="Wingdings" w:hint="default"/>
      </w:rPr>
    </w:lvl>
  </w:abstractNum>
  <w:num w:numId="1" w16cid:durableId="1324704919">
    <w:abstractNumId w:val="3"/>
  </w:num>
  <w:num w:numId="2" w16cid:durableId="198400508">
    <w:abstractNumId w:val="1"/>
  </w:num>
  <w:num w:numId="3" w16cid:durableId="659625584">
    <w:abstractNumId w:val="2"/>
  </w:num>
  <w:num w:numId="4" w16cid:durableId="113210349">
    <w:abstractNumId w:val="8"/>
  </w:num>
  <w:num w:numId="5" w16cid:durableId="1920094122">
    <w:abstractNumId w:val="14"/>
  </w:num>
  <w:num w:numId="6" w16cid:durableId="1282959703">
    <w:abstractNumId w:val="7"/>
  </w:num>
  <w:num w:numId="7" w16cid:durableId="1030033599">
    <w:abstractNumId w:val="12"/>
  </w:num>
  <w:num w:numId="8" w16cid:durableId="1663316715">
    <w:abstractNumId w:val="5"/>
  </w:num>
  <w:num w:numId="9" w16cid:durableId="66654392">
    <w:abstractNumId w:val="9"/>
  </w:num>
  <w:num w:numId="10" w16cid:durableId="141312376">
    <w:abstractNumId w:val="11"/>
  </w:num>
  <w:num w:numId="11" w16cid:durableId="1043942354">
    <w:abstractNumId w:val="0"/>
  </w:num>
  <w:num w:numId="12" w16cid:durableId="1143962363">
    <w:abstractNumId w:val="6"/>
  </w:num>
  <w:num w:numId="13" w16cid:durableId="1456412533">
    <w:abstractNumId w:val="4"/>
  </w:num>
  <w:num w:numId="14" w16cid:durableId="529994118">
    <w:abstractNumId w:val="13"/>
  </w:num>
  <w:num w:numId="15" w16cid:durableId="12438335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C23"/>
    <w:rsid w:val="00000EF0"/>
    <w:rsid w:val="0000100C"/>
    <w:rsid w:val="00001283"/>
    <w:rsid w:val="00001F02"/>
    <w:rsid w:val="00002002"/>
    <w:rsid w:val="000024F0"/>
    <w:rsid w:val="00003D0B"/>
    <w:rsid w:val="000040A1"/>
    <w:rsid w:val="000040D5"/>
    <w:rsid w:val="00005636"/>
    <w:rsid w:val="00006044"/>
    <w:rsid w:val="0000605B"/>
    <w:rsid w:val="00006660"/>
    <w:rsid w:val="00007332"/>
    <w:rsid w:val="00010030"/>
    <w:rsid w:val="00010271"/>
    <w:rsid w:val="000105AC"/>
    <w:rsid w:val="000105EF"/>
    <w:rsid w:val="00010D84"/>
    <w:rsid w:val="00012392"/>
    <w:rsid w:val="0001433C"/>
    <w:rsid w:val="000147D7"/>
    <w:rsid w:val="00015705"/>
    <w:rsid w:val="000166EC"/>
    <w:rsid w:val="00017132"/>
    <w:rsid w:val="00017164"/>
    <w:rsid w:val="00017F77"/>
    <w:rsid w:val="00020075"/>
    <w:rsid w:val="00020BC5"/>
    <w:rsid w:val="00020E51"/>
    <w:rsid w:val="0002176B"/>
    <w:rsid w:val="00021B32"/>
    <w:rsid w:val="00022E5F"/>
    <w:rsid w:val="00022FA2"/>
    <w:rsid w:val="00023310"/>
    <w:rsid w:val="00023E04"/>
    <w:rsid w:val="00024634"/>
    <w:rsid w:val="000247AA"/>
    <w:rsid w:val="00025324"/>
    <w:rsid w:val="0002535A"/>
    <w:rsid w:val="00031381"/>
    <w:rsid w:val="00031BDC"/>
    <w:rsid w:val="00032471"/>
    <w:rsid w:val="000324AD"/>
    <w:rsid w:val="0003398D"/>
    <w:rsid w:val="00034289"/>
    <w:rsid w:val="000364F6"/>
    <w:rsid w:val="0003662A"/>
    <w:rsid w:val="00036C42"/>
    <w:rsid w:val="00037E3C"/>
    <w:rsid w:val="0004090E"/>
    <w:rsid w:val="00041051"/>
    <w:rsid w:val="00041795"/>
    <w:rsid w:val="00042796"/>
    <w:rsid w:val="00043771"/>
    <w:rsid w:val="00043E2A"/>
    <w:rsid w:val="000441ED"/>
    <w:rsid w:val="00044CB1"/>
    <w:rsid w:val="00045212"/>
    <w:rsid w:val="00045E45"/>
    <w:rsid w:val="00046595"/>
    <w:rsid w:val="000467B0"/>
    <w:rsid w:val="00047518"/>
    <w:rsid w:val="00047A83"/>
    <w:rsid w:val="00050011"/>
    <w:rsid w:val="00050343"/>
    <w:rsid w:val="0005126C"/>
    <w:rsid w:val="00051342"/>
    <w:rsid w:val="000528EF"/>
    <w:rsid w:val="00052985"/>
    <w:rsid w:val="00053A93"/>
    <w:rsid w:val="00053E03"/>
    <w:rsid w:val="000540B0"/>
    <w:rsid w:val="00054CA8"/>
    <w:rsid w:val="0005658C"/>
    <w:rsid w:val="00056E05"/>
    <w:rsid w:val="000575D8"/>
    <w:rsid w:val="00057672"/>
    <w:rsid w:val="00060C94"/>
    <w:rsid w:val="00061912"/>
    <w:rsid w:val="00062056"/>
    <w:rsid w:val="000626C6"/>
    <w:rsid w:val="00063553"/>
    <w:rsid w:val="0006486C"/>
    <w:rsid w:val="00065164"/>
    <w:rsid w:val="0006551C"/>
    <w:rsid w:val="0006559C"/>
    <w:rsid w:val="000655A7"/>
    <w:rsid w:val="00065C5B"/>
    <w:rsid w:val="0006648F"/>
    <w:rsid w:val="00066E1A"/>
    <w:rsid w:val="00071093"/>
    <w:rsid w:val="00072013"/>
    <w:rsid w:val="00072937"/>
    <w:rsid w:val="00072950"/>
    <w:rsid w:val="00073831"/>
    <w:rsid w:val="000738BC"/>
    <w:rsid w:val="00075886"/>
    <w:rsid w:val="00075AB9"/>
    <w:rsid w:val="00076207"/>
    <w:rsid w:val="000763F1"/>
    <w:rsid w:val="00076435"/>
    <w:rsid w:val="000774BD"/>
    <w:rsid w:val="00080449"/>
    <w:rsid w:val="0008070E"/>
    <w:rsid w:val="00081A48"/>
    <w:rsid w:val="000822FD"/>
    <w:rsid w:val="0008370D"/>
    <w:rsid w:val="000837CF"/>
    <w:rsid w:val="000869E2"/>
    <w:rsid w:val="00086BF9"/>
    <w:rsid w:val="0008728C"/>
    <w:rsid w:val="0009162F"/>
    <w:rsid w:val="00092583"/>
    <w:rsid w:val="00094AB1"/>
    <w:rsid w:val="00094D10"/>
    <w:rsid w:val="00095042"/>
    <w:rsid w:val="00095324"/>
    <w:rsid w:val="00095430"/>
    <w:rsid w:val="00095869"/>
    <w:rsid w:val="00096E04"/>
    <w:rsid w:val="00096EC7"/>
    <w:rsid w:val="0009735B"/>
    <w:rsid w:val="000A175A"/>
    <w:rsid w:val="000A1802"/>
    <w:rsid w:val="000A20B7"/>
    <w:rsid w:val="000A216F"/>
    <w:rsid w:val="000A2987"/>
    <w:rsid w:val="000A3214"/>
    <w:rsid w:val="000A3DA3"/>
    <w:rsid w:val="000A45E9"/>
    <w:rsid w:val="000A4E3A"/>
    <w:rsid w:val="000A4F6A"/>
    <w:rsid w:val="000A51A6"/>
    <w:rsid w:val="000A58B3"/>
    <w:rsid w:val="000A5A9E"/>
    <w:rsid w:val="000A61A7"/>
    <w:rsid w:val="000B08F1"/>
    <w:rsid w:val="000B0F6F"/>
    <w:rsid w:val="000B1604"/>
    <w:rsid w:val="000B370C"/>
    <w:rsid w:val="000B3D7B"/>
    <w:rsid w:val="000B3E2A"/>
    <w:rsid w:val="000B63A3"/>
    <w:rsid w:val="000B6B85"/>
    <w:rsid w:val="000B6E82"/>
    <w:rsid w:val="000B70CC"/>
    <w:rsid w:val="000B7F45"/>
    <w:rsid w:val="000C163B"/>
    <w:rsid w:val="000C2C2F"/>
    <w:rsid w:val="000C345F"/>
    <w:rsid w:val="000C5435"/>
    <w:rsid w:val="000C59E6"/>
    <w:rsid w:val="000C5D93"/>
    <w:rsid w:val="000C6378"/>
    <w:rsid w:val="000C63D6"/>
    <w:rsid w:val="000C64BB"/>
    <w:rsid w:val="000C654F"/>
    <w:rsid w:val="000C6A0D"/>
    <w:rsid w:val="000C709B"/>
    <w:rsid w:val="000C7313"/>
    <w:rsid w:val="000C7CAD"/>
    <w:rsid w:val="000D092C"/>
    <w:rsid w:val="000D0C65"/>
    <w:rsid w:val="000D1B6B"/>
    <w:rsid w:val="000D2534"/>
    <w:rsid w:val="000D35BC"/>
    <w:rsid w:val="000D59DC"/>
    <w:rsid w:val="000D68C2"/>
    <w:rsid w:val="000E0871"/>
    <w:rsid w:val="000E09DC"/>
    <w:rsid w:val="000E0DB1"/>
    <w:rsid w:val="000E11E0"/>
    <w:rsid w:val="000E18FC"/>
    <w:rsid w:val="000E2BE0"/>
    <w:rsid w:val="000E371B"/>
    <w:rsid w:val="000E4019"/>
    <w:rsid w:val="000E42DE"/>
    <w:rsid w:val="000E4474"/>
    <w:rsid w:val="000E4B1A"/>
    <w:rsid w:val="000E612D"/>
    <w:rsid w:val="000E69C1"/>
    <w:rsid w:val="000E706E"/>
    <w:rsid w:val="000E71AC"/>
    <w:rsid w:val="000E7F36"/>
    <w:rsid w:val="000F15BF"/>
    <w:rsid w:val="000F1A30"/>
    <w:rsid w:val="000F3066"/>
    <w:rsid w:val="000F399F"/>
    <w:rsid w:val="000F500C"/>
    <w:rsid w:val="000F57DF"/>
    <w:rsid w:val="000F5A67"/>
    <w:rsid w:val="000F5F34"/>
    <w:rsid w:val="000F839E"/>
    <w:rsid w:val="0010032C"/>
    <w:rsid w:val="001004EC"/>
    <w:rsid w:val="00100F7B"/>
    <w:rsid w:val="00100F89"/>
    <w:rsid w:val="001026CA"/>
    <w:rsid w:val="00102CC8"/>
    <w:rsid w:val="001036AC"/>
    <w:rsid w:val="00103FCE"/>
    <w:rsid w:val="001048F3"/>
    <w:rsid w:val="00106C75"/>
    <w:rsid w:val="001071FC"/>
    <w:rsid w:val="00107B48"/>
    <w:rsid w:val="00110803"/>
    <w:rsid w:val="00110B3B"/>
    <w:rsid w:val="00110CB1"/>
    <w:rsid w:val="00111B16"/>
    <w:rsid w:val="00111B59"/>
    <w:rsid w:val="00111D93"/>
    <w:rsid w:val="00112A9D"/>
    <w:rsid w:val="001144F1"/>
    <w:rsid w:val="00114E6A"/>
    <w:rsid w:val="001154D0"/>
    <w:rsid w:val="00115815"/>
    <w:rsid w:val="001168E3"/>
    <w:rsid w:val="00116C2D"/>
    <w:rsid w:val="00116CE0"/>
    <w:rsid w:val="00117573"/>
    <w:rsid w:val="00117DE2"/>
    <w:rsid w:val="0012034D"/>
    <w:rsid w:val="0012048E"/>
    <w:rsid w:val="00120D05"/>
    <w:rsid w:val="00121C19"/>
    <w:rsid w:val="00121F32"/>
    <w:rsid w:val="00126FF9"/>
    <w:rsid w:val="00127705"/>
    <w:rsid w:val="00127A58"/>
    <w:rsid w:val="00130059"/>
    <w:rsid w:val="00130B6C"/>
    <w:rsid w:val="001335AF"/>
    <w:rsid w:val="00134036"/>
    <w:rsid w:val="00134EE9"/>
    <w:rsid w:val="00135107"/>
    <w:rsid w:val="00136BC3"/>
    <w:rsid w:val="00136BEA"/>
    <w:rsid w:val="00136F32"/>
    <w:rsid w:val="00137386"/>
    <w:rsid w:val="0013742B"/>
    <w:rsid w:val="00141B7F"/>
    <w:rsid w:val="00142336"/>
    <w:rsid w:val="00145A9D"/>
    <w:rsid w:val="00146E18"/>
    <w:rsid w:val="00147006"/>
    <w:rsid w:val="00150EAE"/>
    <w:rsid w:val="001510A9"/>
    <w:rsid w:val="0015124F"/>
    <w:rsid w:val="00151A41"/>
    <w:rsid w:val="00152F3A"/>
    <w:rsid w:val="00153CC4"/>
    <w:rsid w:val="00153E1C"/>
    <w:rsid w:val="0015551F"/>
    <w:rsid w:val="00156B32"/>
    <w:rsid w:val="00157D26"/>
    <w:rsid w:val="001615AA"/>
    <w:rsid w:val="001615B7"/>
    <w:rsid w:val="00161F24"/>
    <w:rsid w:val="001625BF"/>
    <w:rsid w:val="00162625"/>
    <w:rsid w:val="001627CA"/>
    <w:rsid w:val="00163709"/>
    <w:rsid w:val="0016392B"/>
    <w:rsid w:val="0016446D"/>
    <w:rsid w:val="00164818"/>
    <w:rsid w:val="001648E4"/>
    <w:rsid w:val="00164963"/>
    <w:rsid w:val="00164AF4"/>
    <w:rsid w:val="00165CEC"/>
    <w:rsid w:val="001661F0"/>
    <w:rsid w:val="001666E4"/>
    <w:rsid w:val="00166BC5"/>
    <w:rsid w:val="00167BC5"/>
    <w:rsid w:val="001709EB"/>
    <w:rsid w:val="00171156"/>
    <w:rsid w:val="0017214B"/>
    <w:rsid w:val="00172562"/>
    <w:rsid w:val="001727EA"/>
    <w:rsid w:val="00172C34"/>
    <w:rsid w:val="001733D1"/>
    <w:rsid w:val="00173889"/>
    <w:rsid w:val="001749B8"/>
    <w:rsid w:val="00175AFB"/>
    <w:rsid w:val="00175BAD"/>
    <w:rsid w:val="00175F28"/>
    <w:rsid w:val="00176218"/>
    <w:rsid w:val="00176ACA"/>
    <w:rsid w:val="0018066B"/>
    <w:rsid w:val="00181280"/>
    <w:rsid w:val="0018148D"/>
    <w:rsid w:val="00181C68"/>
    <w:rsid w:val="0018201F"/>
    <w:rsid w:val="00182693"/>
    <w:rsid w:val="00182852"/>
    <w:rsid w:val="0018302E"/>
    <w:rsid w:val="001830DA"/>
    <w:rsid w:val="001836CB"/>
    <w:rsid w:val="0018401C"/>
    <w:rsid w:val="0018793B"/>
    <w:rsid w:val="00187CE5"/>
    <w:rsid w:val="001900EB"/>
    <w:rsid w:val="00191852"/>
    <w:rsid w:val="00192204"/>
    <w:rsid w:val="00192368"/>
    <w:rsid w:val="00192A73"/>
    <w:rsid w:val="00192C44"/>
    <w:rsid w:val="0019317E"/>
    <w:rsid w:val="001931C3"/>
    <w:rsid w:val="00193BC0"/>
    <w:rsid w:val="001942A9"/>
    <w:rsid w:val="0019509B"/>
    <w:rsid w:val="00196901"/>
    <w:rsid w:val="00197717"/>
    <w:rsid w:val="00197AC8"/>
    <w:rsid w:val="001A0CA5"/>
    <w:rsid w:val="001A14A6"/>
    <w:rsid w:val="001A14BF"/>
    <w:rsid w:val="001A1B7A"/>
    <w:rsid w:val="001A33A8"/>
    <w:rsid w:val="001A374E"/>
    <w:rsid w:val="001A3CE4"/>
    <w:rsid w:val="001A43CE"/>
    <w:rsid w:val="001A504A"/>
    <w:rsid w:val="001A5808"/>
    <w:rsid w:val="001A5953"/>
    <w:rsid w:val="001A5D4D"/>
    <w:rsid w:val="001B0AE3"/>
    <w:rsid w:val="001B1745"/>
    <w:rsid w:val="001B208F"/>
    <w:rsid w:val="001B20D5"/>
    <w:rsid w:val="001B2728"/>
    <w:rsid w:val="001B2B22"/>
    <w:rsid w:val="001B3776"/>
    <w:rsid w:val="001B3958"/>
    <w:rsid w:val="001B56D6"/>
    <w:rsid w:val="001B6EEF"/>
    <w:rsid w:val="001B705F"/>
    <w:rsid w:val="001B7BBF"/>
    <w:rsid w:val="001C125A"/>
    <w:rsid w:val="001C16D2"/>
    <w:rsid w:val="001C2C07"/>
    <w:rsid w:val="001C4AC6"/>
    <w:rsid w:val="001C5146"/>
    <w:rsid w:val="001C549E"/>
    <w:rsid w:val="001C56C7"/>
    <w:rsid w:val="001C68DB"/>
    <w:rsid w:val="001C6C69"/>
    <w:rsid w:val="001C7CA0"/>
    <w:rsid w:val="001D0BCF"/>
    <w:rsid w:val="001D0C30"/>
    <w:rsid w:val="001D0D0C"/>
    <w:rsid w:val="001D141A"/>
    <w:rsid w:val="001D21FF"/>
    <w:rsid w:val="001D2A8B"/>
    <w:rsid w:val="001D2CEA"/>
    <w:rsid w:val="001D3913"/>
    <w:rsid w:val="001D62CD"/>
    <w:rsid w:val="001D641D"/>
    <w:rsid w:val="001D6684"/>
    <w:rsid w:val="001E0282"/>
    <w:rsid w:val="001E0A78"/>
    <w:rsid w:val="001E18E3"/>
    <w:rsid w:val="001E1929"/>
    <w:rsid w:val="001E1A6C"/>
    <w:rsid w:val="001E1D45"/>
    <w:rsid w:val="001E4B7E"/>
    <w:rsid w:val="001E6360"/>
    <w:rsid w:val="001F14C7"/>
    <w:rsid w:val="001F1E0F"/>
    <w:rsid w:val="001F3846"/>
    <w:rsid w:val="001F3B53"/>
    <w:rsid w:val="001F75FD"/>
    <w:rsid w:val="001F77E6"/>
    <w:rsid w:val="00201D97"/>
    <w:rsid w:val="002023D6"/>
    <w:rsid w:val="00202554"/>
    <w:rsid w:val="00203209"/>
    <w:rsid w:val="00203ED0"/>
    <w:rsid w:val="00203ED6"/>
    <w:rsid w:val="00207193"/>
    <w:rsid w:val="00207D5E"/>
    <w:rsid w:val="00207DB8"/>
    <w:rsid w:val="00210CFA"/>
    <w:rsid w:val="002112F5"/>
    <w:rsid w:val="002115E0"/>
    <w:rsid w:val="00211BB0"/>
    <w:rsid w:val="00211C4A"/>
    <w:rsid w:val="00211F7C"/>
    <w:rsid w:val="002124D8"/>
    <w:rsid w:val="00212656"/>
    <w:rsid w:val="002151DA"/>
    <w:rsid w:val="0021776E"/>
    <w:rsid w:val="00217D90"/>
    <w:rsid w:val="00217EA5"/>
    <w:rsid w:val="0022032E"/>
    <w:rsid w:val="00220852"/>
    <w:rsid w:val="00220E44"/>
    <w:rsid w:val="00222156"/>
    <w:rsid w:val="002229FE"/>
    <w:rsid w:val="00222CDF"/>
    <w:rsid w:val="00223112"/>
    <w:rsid w:val="002234A9"/>
    <w:rsid w:val="00223FF3"/>
    <w:rsid w:val="00224184"/>
    <w:rsid w:val="00224196"/>
    <w:rsid w:val="00225957"/>
    <w:rsid w:val="002260DE"/>
    <w:rsid w:val="002262ED"/>
    <w:rsid w:val="00227344"/>
    <w:rsid w:val="00227654"/>
    <w:rsid w:val="0023018F"/>
    <w:rsid w:val="00230A9C"/>
    <w:rsid w:val="00231E6E"/>
    <w:rsid w:val="002328BD"/>
    <w:rsid w:val="0023336F"/>
    <w:rsid w:val="002339CD"/>
    <w:rsid w:val="00236548"/>
    <w:rsid w:val="0023689D"/>
    <w:rsid w:val="00237571"/>
    <w:rsid w:val="0024052D"/>
    <w:rsid w:val="00240B26"/>
    <w:rsid w:val="0024102C"/>
    <w:rsid w:val="00241429"/>
    <w:rsid w:val="002414BE"/>
    <w:rsid w:val="002427C8"/>
    <w:rsid w:val="002439AB"/>
    <w:rsid w:val="00243AA6"/>
    <w:rsid w:val="002465A4"/>
    <w:rsid w:val="002469AB"/>
    <w:rsid w:val="0025005F"/>
    <w:rsid w:val="002500CA"/>
    <w:rsid w:val="002504D2"/>
    <w:rsid w:val="00251961"/>
    <w:rsid w:val="00251EF8"/>
    <w:rsid w:val="002523B1"/>
    <w:rsid w:val="002530A0"/>
    <w:rsid w:val="00254EFC"/>
    <w:rsid w:val="00255B24"/>
    <w:rsid w:val="00255BE6"/>
    <w:rsid w:val="002563FF"/>
    <w:rsid w:val="00256E33"/>
    <w:rsid w:val="00257395"/>
    <w:rsid w:val="002573EC"/>
    <w:rsid w:val="00260150"/>
    <w:rsid w:val="0026066D"/>
    <w:rsid w:val="00260AE2"/>
    <w:rsid w:val="00260FAA"/>
    <w:rsid w:val="00261014"/>
    <w:rsid w:val="0026150A"/>
    <w:rsid w:val="00262E34"/>
    <w:rsid w:val="00262E35"/>
    <w:rsid w:val="00266A71"/>
    <w:rsid w:val="00266AB1"/>
    <w:rsid w:val="00267C98"/>
    <w:rsid w:val="00267EC3"/>
    <w:rsid w:val="002713C5"/>
    <w:rsid w:val="00272522"/>
    <w:rsid w:val="0027259B"/>
    <w:rsid w:val="00272E3A"/>
    <w:rsid w:val="002735D3"/>
    <w:rsid w:val="00273C2E"/>
    <w:rsid w:val="00274322"/>
    <w:rsid w:val="002743D7"/>
    <w:rsid w:val="0027487F"/>
    <w:rsid w:val="00281D41"/>
    <w:rsid w:val="00282372"/>
    <w:rsid w:val="00282C69"/>
    <w:rsid w:val="00283696"/>
    <w:rsid w:val="0028381B"/>
    <w:rsid w:val="00283A15"/>
    <w:rsid w:val="002843FB"/>
    <w:rsid w:val="0028532E"/>
    <w:rsid w:val="002854F8"/>
    <w:rsid w:val="00285C54"/>
    <w:rsid w:val="00286150"/>
    <w:rsid w:val="00286778"/>
    <w:rsid w:val="0028767D"/>
    <w:rsid w:val="00287F69"/>
    <w:rsid w:val="00287FDC"/>
    <w:rsid w:val="00290ABC"/>
    <w:rsid w:val="0029132B"/>
    <w:rsid w:val="002918A1"/>
    <w:rsid w:val="002930C1"/>
    <w:rsid w:val="00293251"/>
    <w:rsid w:val="00294104"/>
    <w:rsid w:val="00294E65"/>
    <w:rsid w:val="00294F53"/>
    <w:rsid w:val="00295955"/>
    <w:rsid w:val="002973EB"/>
    <w:rsid w:val="0029785E"/>
    <w:rsid w:val="00297C40"/>
    <w:rsid w:val="002A04A6"/>
    <w:rsid w:val="002A171E"/>
    <w:rsid w:val="002A1E0B"/>
    <w:rsid w:val="002A20F4"/>
    <w:rsid w:val="002A2348"/>
    <w:rsid w:val="002A23E0"/>
    <w:rsid w:val="002A2D79"/>
    <w:rsid w:val="002A4545"/>
    <w:rsid w:val="002A45EA"/>
    <w:rsid w:val="002A4F00"/>
    <w:rsid w:val="002A4FAE"/>
    <w:rsid w:val="002A53B3"/>
    <w:rsid w:val="002A602F"/>
    <w:rsid w:val="002A631B"/>
    <w:rsid w:val="002A73E7"/>
    <w:rsid w:val="002A757D"/>
    <w:rsid w:val="002A78BA"/>
    <w:rsid w:val="002A7A4C"/>
    <w:rsid w:val="002B009C"/>
    <w:rsid w:val="002B09E2"/>
    <w:rsid w:val="002B118E"/>
    <w:rsid w:val="002B1204"/>
    <w:rsid w:val="002B2F69"/>
    <w:rsid w:val="002B36E4"/>
    <w:rsid w:val="002B39A8"/>
    <w:rsid w:val="002B426A"/>
    <w:rsid w:val="002B4B14"/>
    <w:rsid w:val="002B60A6"/>
    <w:rsid w:val="002B62A7"/>
    <w:rsid w:val="002B6CCC"/>
    <w:rsid w:val="002B7DB2"/>
    <w:rsid w:val="002C05BB"/>
    <w:rsid w:val="002C066C"/>
    <w:rsid w:val="002C1341"/>
    <w:rsid w:val="002C178C"/>
    <w:rsid w:val="002C1A47"/>
    <w:rsid w:val="002C2A91"/>
    <w:rsid w:val="002C36DC"/>
    <w:rsid w:val="002C47D4"/>
    <w:rsid w:val="002C4FE3"/>
    <w:rsid w:val="002C53D3"/>
    <w:rsid w:val="002C621C"/>
    <w:rsid w:val="002C6B01"/>
    <w:rsid w:val="002C78A7"/>
    <w:rsid w:val="002C7D3F"/>
    <w:rsid w:val="002D01A5"/>
    <w:rsid w:val="002D0CD7"/>
    <w:rsid w:val="002D1194"/>
    <w:rsid w:val="002D1A82"/>
    <w:rsid w:val="002D1EA7"/>
    <w:rsid w:val="002D299E"/>
    <w:rsid w:val="002D2BC4"/>
    <w:rsid w:val="002D32E8"/>
    <w:rsid w:val="002D477E"/>
    <w:rsid w:val="002D4EBC"/>
    <w:rsid w:val="002D5A68"/>
    <w:rsid w:val="002D675B"/>
    <w:rsid w:val="002D6EEC"/>
    <w:rsid w:val="002D7205"/>
    <w:rsid w:val="002D791E"/>
    <w:rsid w:val="002D7E2B"/>
    <w:rsid w:val="002E0136"/>
    <w:rsid w:val="002E020F"/>
    <w:rsid w:val="002E17F0"/>
    <w:rsid w:val="002E252F"/>
    <w:rsid w:val="002E27A2"/>
    <w:rsid w:val="002E34AF"/>
    <w:rsid w:val="002E3E66"/>
    <w:rsid w:val="002E4CB5"/>
    <w:rsid w:val="002E6785"/>
    <w:rsid w:val="002E6865"/>
    <w:rsid w:val="002E6CC2"/>
    <w:rsid w:val="002E6FCA"/>
    <w:rsid w:val="002E7651"/>
    <w:rsid w:val="002F03BD"/>
    <w:rsid w:val="002F03D6"/>
    <w:rsid w:val="002F0F17"/>
    <w:rsid w:val="002F0F8F"/>
    <w:rsid w:val="002F13EB"/>
    <w:rsid w:val="002F1809"/>
    <w:rsid w:val="002F22CA"/>
    <w:rsid w:val="002F25E5"/>
    <w:rsid w:val="002F279B"/>
    <w:rsid w:val="002F30E6"/>
    <w:rsid w:val="002F3D90"/>
    <w:rsid w:val="002F4075"/>
    <w:rsid w:val="002F4EEF"/>
    <w:rsid w:val="002F52F0"/>
    <w:rsid w:val="002F5F14"/>
    <w:rsid w:val="002F6007"/>
    <w:rsid w:val="002F6185"/>
    <w:rsid w:val="003009C0"/>
    <w:rsid w:val="0030347A"/>
    <w:rsid w:val="00303675"/>
    <w:rsid w:val="00304403"/>
    <w:rsid w:val="00304718"/>
    <w:rsid w:val="00305F62"/>
    <w:rsid w:val="003072C5"/>
    <w:rsid w:val="00307F9E"/>
    <w:rsid w:val="00310E9C"/>
    <w:rsid w:val="00311553"/>
    <w:rsid w:val="00312106"/>
    <w:rsid w:val="00313109"/>
    <w:rsid w:val="0031473E"/>
    <w:rsid w:val="00314A08"/>
    <w:rsid w:val="00315131"/>
    <w:rsid w:val="00315D27"/>
    <w:rsid w:val="0031639A"/>
    <w:rsid w:val="00316FDB"/>
    <w:rsid w:val="00320FCA"/>
    <w:rsid w:val="0032111A"/>
    <w:rsid w:val="0032155C"/>
    <w:rsid w:val="00321C03"/>
    <w:rsid w:val="00321F06"/>
    <w:rsid w:val="003220D8"/>
    <w:rsid w:val="00322C07"/>
    <w:rsid w:val="00324940"/>
    <w:rsid w:val="0032494F"/>
    <w:rsid w:val="00325F64"/>
    <w:rsid w:val="003261D5"/>
    <w:rsid w:val="00326704"/>
    <w:rsid w:val="003270EA"/>
    <w:rsid w:val="00327465"/>
    <w:rsid w:val="00330399"/>
    <w:rsid w:val="00330B49"/>
    <w:rsid w:val="00332083"/>
    <w:rsid w:val="00333B25"/>
    <w:rsid w:val="003342E6"/>
    <w:rsid w:val="0033460C"/>
    <w:rsid w:val="003346C9"/>
    <w:rsid w:val="00336039"/>
    <w:rsid w:val="003361C2"/>
    <w:rsid w:val="00336265"/>
    <w:rsid w:val="0033647F"/>
    <w:rsid w:val="00336AD6"/>
    <w:rsid w:val="00337DFA"/>
    <w:rsid w:val="003406F4"/>
    <w:rsid w:val="00342114"/>
    <w:rsid w:val="003425CF"/>
    <w:rsid w:val="0034309C"/>
    <w:rsid w:val="00345EF6"/>
    <w:rsid w:val="0035011F"/>
    <w:rsid w:val="003501F3"/>
    <w:rsid w:val="0035107F"/>
    <w:rsid w:val="00351463"/>
    <w:rsid w:val="003524D1"/>
    <w:rsid w:val="003547B7"/>
    <w:rsid w:val="0035680E"/>
    <w:rsid w:val="00356AB4"/>
    <w:rsid w:val="00356F73"/>
    <w:rsid w:val="003572C6"/>
    <w:rsid w:val="00357469"/>
    <w:rsid w:val="00357C3E"/>
    <w:rsid w:val="00360C74"/>
    <w:rsid w:val="003615A7"/>
    <w:rsid w:val="003625D6"/>
    <w:rsid w:val="003627C3"/>
    <w:rsid w:val="00363261"/>
    <w:rsid w:val="00363520"/>
    <w:rsid w:val="0036384A"/>
    <w:rsid w:val="0036457D"/>
    <w:rsid w:val="00364F64"/>
    <w:rsid w:val="00365F7F"/>
    <w:rsid w:val="0036602D"/>
    <w:rsid w:val="00366664"/>
    <w:rsid w:val="003700EB"/>
    <w:rsid w:val="003705FC"/>
    <w:rsid w:val="00370981"/>
    <w:rsid w:val="00370D2B"/>
    <w:rsid w:val="00370E15"/>
    <w:rsid w:val="00373957"/>
    <w:rsid w:val="00374ABD"/>
    <w:rsid w:val="00374FA7"/>
    <w:rsid w:val="00375423"/>
    <w:rsid w:val="00380033"/>
    <w:rsid w:val="00380076"/>
    <w:rsid w:val="00380B3E"/>
    <w:rsid w:val="00380BC4"/>
    <w:rsid w:val="00380FAD"/>
    <w:rsid w:val="00381972"/>
    <w:rsid w:val="00381FA3"/>
    <w:rsid w:val="00382711"/>
    <w:rsid w:val="0038273D"/>
    <w:rsid w:val="00382B33"/>
    <w:rsid w:val="0038308F"/>
    <w:rsid w:val="003830EE"/>
    <w:rsid w:val="00383E18"/>
    <w:rsid w:val="00384795"/>
    <w:rsid w:val="00384ACF"/>
    <w:rsid w:val="00385237"/>
    <w:rsid w:val="00385443"/>
    <w:rsid w:val="00385747"/>
    <w:rsid w:val="00385CE4"/>
    <w:rsid w:val="00386EB4"/>
    <w:rsid w:val="00390B44"/>
    <w:rsid w:val="00390C06"/>
    <w:rsid w:val="00391653"/>
    <w:rsid w:val="00392103"/>
    <w:rsid w:val="00392734"/>
    <w:rsid w:val="00392AD8"/>
    <w:rsid w:val="00393615"/>
    <w:rsid w:val="003942CF"/>
    <w:rsid w:val="0039478F"/>
    <w:rsid w:val="0039488D"/>
    <w:rsid w:val="00394BE1"/>
    <w:rsid w:val="00394FBE"/>
    <w:rsid w:val="00395A68"/>
    <w:rsid w:val="00395AAE"/>
    <w:rsid w:val="00396426"/>
    <w:rsid w:val="00396E68"/>
    <w:rsid w:val="003A0C7F"/>
    <w:rsid w:val="003A2588"/>
    <w:rsid w:val="003A2C29"/>
    <w:rsid w:val="003A2E28"/>
    <w:rsid w:val="003A352E"/>
    <w:rsid w:val="003A3B2B"/>
    <w:rsid w:val="003A410E"/>
    <w:rsid w:val="003A44E5"/>
    <w:rsid w:val="003A50FE"/>
    <w:rsid w:val="003A5DD6"/>
    <w:rsid w:val="003A7F08"/>
    <w:rsid w:val="003B24CE"/>
    <w:rsid w:val="003B2ADD"/>
    <w:rsid w:val="003B3382"/>
    <w:rsid w:val="003B3FF7"/>
    <w:rsid w:val="003B4D57"/>
    <w:rsid w:val="003B4E39"/>
    <w:rsid w:val="003B5737"/>
    <w:rsid w:val="003B5974"/>
    <w:rsid w:val="003B6712"/>
    <w:rsid w:val="003B6A78"/>
    <w:rsid w:val="003B72B1"/>
    <w:rsid w:val="003B7A68"/>
    <w:rsid w:val="003C1F99"/>
    <w:rsid w:val="003C24EB"/>
    <w:rsid w:val="003C2CC0"/>
    <w:rsid w:val="003C2FFA"/>
    <w:rsid w:val="003C3634"/>
    <w:rsid w:val="003C3F40"/>
    <w:rsid w:val="003C4531"/>
    <w:rsid w:val="003C45FA"/>
    <w:rsid w:val="003C5C57"/>
    <w:rsid w:val="003C7E8C"/>
    <w:rsid w:val="003C7F1D"/>
    <w:rsid w:val="003D1699"/>
    <w:rsid w:val="003D1ECD"/>
    <w:rsid w:val="003D23B1"/>
    <w:rsid w:val="003D443B"/>
    <w:rsid w:val="003D5D1C"/>
    <w:rsid w:val="003D7660"/>
    <w:rsid w:val="003D76D5"/>
    <w:rsid w:val="003E15E4"/>
    <w:rsid w:val="003E1673"/>
    <w:rsid w:val="003E1DD5"/>
    <w:rsid w:val="003E1E8D"/>
    <w:rsid w:val="003E2283"/>
    <w:rsid w:val="003E2EDF"/>
    <w:rsid w:val="003E3BD0"/>
    <w:rsid w:val="003E47A1"/>
    <w:rsid w:val="003E4DF7"/>
    <w:rsid w:val="003E5D0A"/>
    <w:rsid w:val="003E65C2"/>
    <w:rsid w:val="003E668A"/>
    <w:rsid w:val="003E71E7"/>
    <w:rsid w:val="003E7CAD"/>
    <w:rsid w:val="003F0632"/>
    <w:rsid w:val="003F0DC9"/>
    <w:rsid w:val="003F0F3F"/>
    <w:rsid w:val="003F12A6"/>
    <w:rsid w:val="003F20D6"/>
    <w:rsid w:val="003F2C92"/>
    <w:rsid w:val="003F33C7"/>
    <w:rsid w:val="003F3F6A"/>
    <w:rsid w:val="003F4037"/>
    <w:rsid w:val="003F4F2D"/>
    <w:rsid w:val="003F5FBD"/>
    <w:rsid w:val="003F6117"/>
    <w:rsid w:val="003F6297"/>
    <w:rsid w:val="003F70C4"/>
    <w:rsid w:val="004001AB"/>
    <w:rsid w:val="004008A0"/>
    <w:rsid w:val="00401236"/>
    <w:rsid w:val="004020AD"/>
    <w:rsid w:val="00404411"/>
    <w:rsid w:val="004046D9"/>
    <w:rsid w:val="0040526E"/>
    <w:rsid w:val="004058EB"/>
    <w:rsid w:val="0040627E"/>
    <w:rsid w:val="004063F6"/>
    <w:rsid w:val="00406571"/>
    <w:rsid w:val="00406F50"/>
    <w:rsid w:val="00407217"/>
    <w:rsid w:val="00407E9B"/>
    <w:rsid w:val="00410813"/>
    <w:rsid w:val="00411EE8"/>
    <w:rsid w:val="0041375E"/>
    <w:rsid w:val="00413C9D"/>
    <w:rsid w:val="00413D4C"/>
    <w:rsid w:val="004149F9"/>
    <w:rsid w:val="00416177"/>
    <w:rsid w:val="0041675C"/>
    <w:rsid w:val="004172C3"/>
    <w:rsid w:val="0042036C"/>
    <w:rsid w:val="004203BC"/>
    <w:rsid w:val="00420DDA"/>
    <w:rsid w:val="004228E9"/>
    <w:rsid w:val="00422CA7"/>
    <w:rsid w:val="00423504"/>
    <w:rsid w:val="00423B8A"/>
    <w:rsid w:val="004247EA"/>
    <w:rsid w:val="00424969"/>
    <w:rsid w:val="00424AA2"/>
    <w:rsid w:val="00424BBC"/>
    <w:rsid w:val="00424E81"/>
    <w:rsid w:val="00426891"/>
    <w:rsid w:val="004274E7"/>
    <w:rsid w:val="00427684"/>
    <w:rsid w:val="00431B30"/>
    <w:rsid w:val="00431C18"/>
    <w:rsid w:val="004331D6"/>
    <w:rsid w:val="0043385B"/>
    <w:rsid w:val="004347CA"/>
    <w:rsid w:val="00435224"/>
    <w:rsid w:val="00435E43"/>
    <w:rsid w:val="004363BA"/>
    <w:rsid w:val="004370F8"/>
    <w:rsid w:val="00440875"/>
    <w:rsid w:val="00440DDB"/>
    <w:rsid w:val="00441FD7"/>
    <w:rsid w:val="00442F2A"/>
    <w:rsid w:val="00443073"/>
    <w:rsid w:val="00443159"/>
    <w:rsid w:val="00446475"/>
    <w:rsid w:val="0044670C"/>
    <w:rsid w:val="00446986"/>
    <w:rsid w:val="00447024"/>
    <w:rsid w:val="00447489"/>
    <w:rsid w:val="004476C9"/>
    <w:rsid w:val="00450489"/>
    <w:rsid w:val="00451153"/>
    <w:rsid w:val="00452D06"/>
    <w:rsid w:val="0045362E"/>
    <w:rsid w:val="00453C60"/>
    <w:rsid w:val="0045411E"/>
    <w:rsid w:val="00454280"/>
    <w:rsid w:val="00456C66"/>
    <w:rsid w:val="00456F30"/>
    <w:rsid w:val="004573FF"/>
    <w:rsid w:val="00457E64"/>
    <w:rsid w:val="00460594"/>
    <w:rsid w:val="00461722"/>
    <w:rsid w:val="00461847"/>
    <w:rsid w:val="004622B0"/>
    <w:rsid w:val="004623F8"/>
    <w:rsid w:val="004624D9"/>
    <w:rsid w:val="00464935"/>
    <w:rsid w:val="004667A6"/>
    <w:rsid w:val="00467581"/>
    <w:rsid w:val="0046772A"/>
    <w:rsid w:val="0046784A"/>
    <w:rsid w:val="00467CD0"/>
    <w:rsid w:val="00470420"/>
    <w:rsid w:val="00470587"/>
    <w:rsid w:val="00470AA6"/>
    <w:rsid w:val="00470FB8"/>
    <w:rsid w:val="00471B35"/>
    <w:rsid w:val="00473707"/>
    <w:rsid w:val="0047396E"/>
    <w:rsid w:val="00473BC9"/>
    <w:rsid w:val="00473F2B"/>
    <w:rsid w:val="00475140"/>
    <w:rsid w:val="0047534A"/>
    <w:rsid w:val="00476B63"/>
    <w:rsid w:val="00476D8E"/>
    <w:rsid w:val="00480C1A"/>
    <w:rsid w:val="004810A1"/>
    <w:rsid w:val="00481E0A"/>
    <w:rsid w:val="00482349"/>
    <w:rsid w:val="00482545"/>
    <w:rsid w:val="004828BE"/>
    <w:rsid w:val="004829C9"/>
    <w:rsid w:val="00483DA4"/>
    <w:rsid w:val="0048422B"/>
    <w:rsid w:val="00484DF7"/>
    <w:rsid w:val="004855DC"/>
    <w:rsid w:val="00485832"/>
    <w:rsid w:val="00485C0F"/>
    <w:rsid w:val="004865A6"/>
    <w:rsid w:val="0048709E"/>
    <w:rsid w:val="00487A85"/>
    <w:rsid w:val="00490685"/>
    <w:rsid w:val="00490785"/>
    <w:rsid w:val="00490AC6"/>
    <w:rsid w:val="00490F33"/>
    <w:rsid w:val="004930AD"/>
    <w:rsid w:val="00493CCD"/>
    <w:rsid w:val="00496EA4"/>
    <w:rsid w:val="00496EAC"/>
    <w:rsid w:val="004970C1"/>
    <w:rsid w:val="00497C8F"/>
    <w:rsid w:val="00497FE4"/>
    <w:rsid w:val="004A188D"/>
    <w:rsid w:val="004A2175"/>
    <w:rsid w:val="004A22D7"/>
    <w:rsid w:val="004A2FE4"/>
    <w:rsid w:val="004A3A49"/>
    <w:rsid w:val="004A40F4"/>
    <w:rsid w:val="004A45B3"/>
    <w:rsid w:val="004A45E9"/>
    <w:rsid w:val="004A4DCD"/>
    <w:rsid w:val="004A7C22"/>
    <w:rsid w:val="004B0AFF"/>
    <w:rsid w:val="004B130B"/>
    <w:rsid w:val="004B135F"/>
    <w:rsid w:val="004B1412"/>
    <w:rsid w:val="004B24AC"/>
    <w:rsid w:val="004B2965"/>
    <w:rsid w:val="004B33B7"/>
    <w:rsid w:val="004B3EEB"/>
    <w:rsid w:val="004B42DE"/>
    <w:rsid w:val="004B4A49"/>
    <w:rsid w:val="004B4F78"/>
    <w:rsid w:val="004B5891"/>
    <w:rsid w:val="004B6E5F"/>
    <w:rsid w:val="004B7FCC"/>
    <w:rsid w:val="004C09E2"/>
    <w:rsid w:val="004C12EC"/>
    <w:rsid w:val="004C1849"/>
    <w:rsid w:val="004C19C9"/>
    <w:rsid w:val="004C1CA2"/>
    <w:rsid w:val="004C27E8"/>
    <w:rsid w:val="004C2873"/>
    <w:rsid w:val="004C4DE2"/>
    <w:rsid w:val="004C537D"/>
    <w:rsid w:val="004C6802"/>
    <w:rsid w:val="004D0E3A"/>
    <w:rsid w:val="004D1BD4"/>
    <w:rsid w:val="004D1D33"/>
    <w:rsid w:val="004D2537"/>
    <w:rsid w:val="004D29D3"/>
    <w:rsid w:val="004D32A1"/>
    <w:rsid w:val="004D34E1"/>
    <w:rsid w:val="004D3526"/>
    <w:rsid w:val="004D3795"/>
    <w:rsid w:val="004D3A7D"/>
    <w:rsid w:val="004D579A"/>
    <w:rsid w:val="004D5E34"/>
    <w:rsid w:val="004D6FFE"/>
    <w:rsid w:val="004D706B"/>
    <w:rsid w:val="004D7D5F"/>
    <w:rsid w:val="004E0007"/>
    <w:rsid w:val="004E029B"/>
    <w:rsid w:val="004E0640"/>
    <w:rsid w:val="004E081E"/>
    <w:rsid w:val="004E0C7A"/>
    <w:rsid w:val="004E203E"/>
    <w:rsid w:val="004E25AB"/>
    <w:rsid w:val="004E2E36"/>
    <w:rsid w:val="004E2FB8"/>
    <w:rsid w:val="004E33B7"/>
    <w:rsid w:val="004E3E1B"/>
    <w:rsid w:val="004E43BC"/>
    <w:rsid w:val="004E5F23"/>
    <w:rsid w:val="004E66DE"/>
    <w:rsid w:val="004E71C6"/>
    <w:rsid w:val="004E7DD0"/>
    <w:rsid w:val="004E7E0E"/>
    <w:rsid w:val="004F0458"/>
    <w:rsid w:val="004F0EB7"/>
    <w:rsid w:val="004F0F03"/>
    <w:rsid w:val="004F2697"/>
    <w:rsid w:val="004F39EB"/>
    <w:rsid w:val="004F4002"/>
    <w:rsid w:val="004F4CA5"/>
    <w:rsid w:val="004F521C"/>
    <w:rsid w:val="004F6D6A"/>
    <w:rsid w:val="004F7FE5"/>
    <w:rsid w:val="005005C0"/>
    <w:rsid w:val="00500DFC"/>
    <w:rsid w:val="00501463"/>
    <w:rsid w:val="00502036"/>
    <w:rsid w:val="00503D13"/>
    <w:rsid w:val="00504489"/>
    <w:rsid w:val="005047BE"/>
    <w:rsid w:val="005047C0"/>
    <w:rsid w:val="00504AB1"/>
    <w:rsid w:val="005060E7"/>
    <w:rsid w:val="00506714"/>
    <w:rsid w:val="005069BC"/>
    <w:rsid w:val="00506ACB"/>
    <w:rsid w:val="00507425"/>
    <w:rsid w:val="0051020B"/>
    <w:rsid w:val="00511711"/>
    <w:rsid w:val="00511F7E"/>
    <w:rsid w:val="00513B80"/>
    <w:rsid w:val="00514353"/>
    <w:rsid w:val="00514F34"/>
    <w:rsid w:val="0051539B"/>
    <w:rsid w:val="00515592"/>
    <w:rsid w:val="00515DEB"/>
    <w:rsid w:val="00515FBE"/>
    <w:rsid w:val="00516275"/>
    <w:rsid w:val="00517C00"/>
    <w:rsid w:val="00520209"/>
    <w:rsid w:val="005208E1"/>
    <w:rsid w:val="005215C4"/>
    <w:rsid w:val="00521A5B"/>
    <w:rsid w:val="00521C30"/>
    <w:rsid w:val="00521EB8"/>
    <w:rsid w:val="005221BB"/>
    <w:rsid w:val="005224B7"/>
    <w:rsid w:val="0052259C"/>
    <w:rsid w:val="00522AC3"/>
    <w:rsid w:val="0052340B"/>
    <w:rsid w:val="0052379E"/>
    <w:rsid w:val="005241ED"/>
    <w:rsid w:val="0052420F"/>
    <w:rsid w:val="005245B6"/>
    <w:rsid w:val="005256F3"/>
    <w:rsid w:val="00525DFE"/>
    <w:rsid w:val="00526183"/>
    <w:rsid w:val="00526356"/>
    <w:rsid w:val="0052676E"/>
    <w:rsid w:val="00527147"/>
    <w:rsid w:val="0052760F"/>
    <w:rsid w:val="00527B0E"/>
    <w:rsid w:val="005305C2"/>
    <w:rsid w:val="00530FFA"/>
    <w:rsid w:val="00532298"/>
    <w:rsid w:val="0053349E"/>
    <w:rsid w:val="00533607"/>
    <w:rsid w:val="00534018"/>
    <w:rsid w:val="005365BC"/>
    <w:rsid w:val="00536C1E"/>
    <w:rsid w:val="00537361"/>
    <w:rsid w:val="0053775B"/>
    <w:rsid w:val="005377C4"/>
    <w:rsid w:val="005378B6"/>
    <w:rsid w:val="00537A36"/>
    <w:rsid w:val="005402C1"/>
    <w:rsid w:val="00540B53"/>
    <w:rsid w:val="00540F75"/>
    <w:rsid w:val="00541248"/>
    <w:rsid w:val="005417C7"/>
    <w:rsid w:val="00541840"/>
    <w:rsid w:val="005431A3"/>
    <w:rsid w:val="00543202"/>
    <w:rsid w:val="00543822"/>
    <w:rsid w:val="005439E4"/>
    <w:rsid w:val="00543A08"/>
    <w:rsid w:val="005444C7"/>
    <w:rsid w:val="005448DE"/>
    <w:rsid w:val="005450D7"/>
    <w:rsid w:val="0054531B"/>
    <w:rsid w:val="005454A1"/>
    <w:rsid w:val="00546EF8"/>
    <w:rsid w:val="00547219"/>
    <w:rsid w:val="005474D5"/>
    <w:rsid w:val="00547B6C"/>
    <w:rsid w:val="00552157"/>
    <w:rsid w:val="00553D98"/>
    <w:rsid w:val="00553E3B"/>
    <w:rsid w:val="0055417B"/>
    <w:rsid w:val="00554ED4"/>
    <w:rsid w:val="00555153"/>
    <w:rsid w:val="0055716E"/>
    <w:rsid w:val="00557ABA"/>
    <w:rsid w:val="00557B5E"/>
    <w:rsid w:val="00557BF4"/>
    <w:rsid w:val="00557CEE"/>
    <w:rsid w:val="0056004D"/>
    <w:rsid w:val="0056146C"/>
    <w:rsid w:val="005616E9"/>
    <w:rsid w:val="00561A46"/>
    <w:rsid w:val="00561E63"/>
    <w:rsid w:val="00563014"/>
    <w:rsid w:val="0056310F"/>
    <w:rsid w:val="00563288"/>
    <w:rsid w:val="005636D6"/>
    <w:rsid w:val="00564040"/>
    <w:rsid w:val="00564AA6"/>
    <w:rsid w:val="00564B07"/>
    <w:rsid w:val="00565184"/>
    <w:rsid w:val="00566272"/>
    <w:rsid w:val="00567091"/>
    <w:rsid w:val="005670A8"/>
    <w:rsid w:val="00567E55"/>
    <w:rsid w:val="0057056F"/>
    <w:rsid w:val="005709C9"/>
    <w:rsid w:val="005716F6"/>
    <w:rsid w:val="00572610"/>
    <w:rsid w:val="00573CC9"/>
    <w:rsid w:val="00573E7D"/>
    <w:rsid w:val="0057409A"/>
    <w:rsid w:val="00575409"/>
    <w:rsid w:val="00575A18"/>
    <w:rsid w:val="0057607D"/>
    <w:rsid w:val="0057621A"/>
    <w:rsid w:val="005766DB"/>
    <w:rsid w:val="0057770D"/>
    <w:rsid w:val="00577FAD"/>
    <w:rsid w:val="00580131"/>
    <w:rsid w:val="00580A1B"/>
    <w:rsid w:val="005810ED"/>
    <w:rsid w:val="00582093"/>
    <w:rsid w:val="0058240A"/>
    <w:rsid w:val="00583D32"/>
    <w:rsid w:val="00583E39"/>
    <w:rsid w:val="00583F43"/>
    <w:rsid w:val="00583F77"/>
    <w:rsid w:val="005846A1"/>
    <w:rsid w:val="00584C2E"/>
    <w:rsid w:val="00584D79"/>
    <w:rsid w:val="005853CE"/>
    <w:rsid w:val="00585650"/>
    <w:rsid w:val="00586078"/>
    <w:rsid w:val="00586089"/>
    <w:rsid w:val="005863E0"/>
    <w:rsid w:val="0058685B"/>
    <w:rsid w:val="00587335"/>
    <w:rsid w:val="00591211"/>
    <w:rsid w:val="00591FFE"/>
    <w:rsid w:val="00592389"/>
    <w:rsid w:val="00592410"/>
    <w:rsid w:val="00592A3D"/>
    <w:rsid w:val="005942C5"/>
    <w:rsid w:val="00594C78"/>
    <w:rsid w:val="00596377"/>
    <w:rsid w:val="00596C2D"/>
    <w:rsid w:val="00596D3C"/>
    <w:rsid w:val="00597BD9"/>
    <w:rsid w:val="00597DDD"/>
    <w:rsid w:val="005A09D6"/>
    <w:rsid w:val="005A0D6E"/>
    <w:rsid w:val="005A0EAE"/>
    <w:rsid w:val="005A18E8"/>
    <w:rsid w:val="005A1934"/>
    <w:rsid w:val="005A196B"/>
    <w:rsid w:val="005A3273"/>
    <w:rsid w:val="005A3599"/>
    <w:rsid w:val="005A431D"/>
    <w:rsid w:val="005A4AB1"/>
    <w:rsid w:val="005A5666"/>
    <w:rsid w:val="005A64E2"/>
    <w:rsid w:val="005A6B9F"/>
    <w:rsid w:val="005A72F3"/>
    <w:rsid w:val="005A7343"/>
    <w:rsid w:val="005A7F29"/>
    <w:rsid w:val="005B11A5"/>
    <w:rsid w:val="005B1828"/>
    <w:rsid w:val="005B1D7E"/>
    <w:rsid w:val="005B2EAA"/>
    <w:rsid w:val="005B2F2A"/>
    <w:rsid w:val="005B3BFE"/>
    <w:rsid w:val="005B402C"/>
    <w:rsid w:val="005B485D"/>
    <w:rsid w:val="005B523C"/>
    <w:rsid w:val="005B6568"/>
    <w:rsid w:val="005B6810"/>
    <w:rsid w:val="005B6813"/>
    <w:rsid w:val="005B7730"/>
    <w:rsid w:val="005B7AEE"/>
    <w:rsid w:val="005B7B42"/>
    <w:rsid w:val="005B7BA1"/>
    <w:rsid w:val="005C0662"/>
    <w:rsid w:val="005C0A87"/>
    <w:rsid w:val="005C1186"/>
    <w:rsid w:val="005C1770"/>
    <w:rsid w:val="005C2388"/>
    <w:rsid w:val="005C2C84"/>
    <w:rsid w:val="005C300C"/>
    <w:rsid w:val="005C3187"/>
    <w:rsid w:val="005C365B"/>
    <w:rsid w:val="005C3923"/>
    <w:rsid w:val="005C45E9"/>
    <w:rsid w:val="005C4D45"/>
    <w:rsid w:val="005C5E29"/>
    <w:rsid w:val="005C6ED9"/>
    <w:rsid w:val="005C761B"/>
    <w:rsid w:val="005D003A"/>
    <w:rsid w:val="005D0E39"/>
    <w:rsid w:val="005D3558"/>
    <w:rsid w:val="005D384A"/>
    <w:rsid w:val="005D50F7"/>
    <w:rsid w:val="005D521A"/>
    <w:rsid w:val="005D5320"/>
    <w:rsid w:val="005D55BF"/>
    <w:rsid w:val="005D69D6"/>
    <w:rsid w:val="005D6F4F"/>
    <w:rsid w:val="005D7BAB"/>
    <w:rsid w:val="005E00D2"/>
    <w:rsid w:val="005E06C3"/>
    <w:rsid w:val="005E098C"/>
    <w:rsid w:val="005E0A80"/>
    <w:rsid w:val="005E10C4"/>
    <w:rsid w:val="005E2104"/>
    <w:rsid w:val="005E2464"/>
    <w:rsid w:val="005E2A2B"/>
    <w:rsid w:val="005E58C3"/>
    <w:rsid w:val="005E5B50"/>
    <w:rsid w:val="005E5EA3"/>
    <w:rsid w:val="005E6E95"/>
    <w:rsid w:val="005E704D"/>
    <w:rsid w:val="005E73EC"/>
    <w:rsid w:val="005E7D98"/>
    <w:rsid w:val="005F0151"/>
    <w:rsid w:val="005F0E88"/>
    <w:rsid w:val="005F1004"/>
    <w:rsid w:val="005F1EBC"/>
    <w:rsid w:val="005F20D9"/>
    <w:rsid w:val="005F2E01"/>
    <w:rsid w:val="005F3561"/>
    <w:rsid w:val="005F3580"/>
    <w:rsid w:val="005F3AF3"/>
    <w:rsid w:val="005F4DDD"/>
    <w:rsid w:val="005F522C"/>
    <w:rsid w:val="005F54F0"/>
    <w:rsid w:val="005F5FB9"/>
    <w:rsid w:val="005F6FE0"/>
    <w:rsid w:val="005F708C"/>
    <w:rsid w:val="005F7757"/>
    <w:rsid w:val="005F7A0F"/>
    <w:rsid w:val="00600035"/>
    <w:rsid w:val="00600CF7"/>
    <w:rsid w:val="00601280"/>
    <w:rsid w:val="006012FD"/>
    <w:rsid w:val="00601F0D"/>
    <w:rsid w:val="00602A28"/>
    <w:rsid w:val="00603E91"/>
    <w:rsid w:val="0060475D"/>
    <w:rsid w:val="00604E3D"/>
    <w:rsid w:val="00605218"/>
    <w:rsid w:val="00605E79"/>
    <w:rsid w:val="0060617B"/>
    <w:rsid w:val="00607009"/>
    <w:rsid w:val="00607722"/>
    <w:rsid w:val="006107D6"/>
    <w:rsid w:val="006112D4"/>
    <w:rsid w:val="00613E45"/>
    <w:rsid w:val="00613E83"/>
    <w:rsid w:val="00614442"/>
    <w:rsid w:val="006150B7"/>
    <w:rsid w:val="006164F9"/>
    <w:rsid w:val="00616556"/>
    <w:rsid w:val="006169BD"/>
    <w:rsid w:val="00617D0F"/>
    <w:rsid w:val="00620B02"/>
    <w:rsid w:val="0062192E"/>
    <w:rsid w:val="0062196C"/>
    <w:rsid w:val="00621979"/>
    <w:rsid w:val="0062284D"/>
    <w:rsid w:val="00623AE7"/>
    <w:rsid w:val="00623CC4"/>
    <w:rsid w:val="00623E31"/>
    <w:rsid w:val="006244A9"/>
    <w:rsid w:val="0062471B"/>
    <w:rsid w:val="00624A3B"/>
    <w:rsid w:val="00624C87"/>
    <w:rsid w:val="00624F9F"/>
    <w:rsid w:val="00625371"/>
    <w:rsid w:val="006263D6"/>
    <w:rsid w:val="00626FA2"/>
    <w:rsid w:val="006275EC"/>
    <w:rsid w:val="00627BBD"/>
    <w:rsid w:val="0063007F"/>
    <w:rsid w:val="006304B7"/>
    <w:rsid w:val="006304F2"/>
    <w:rsid w:val="00630EF9"/>
    <w:rsid w:val="00631BB9"/>
    <w:rsid w:val="00633621"/>
    <w:rsid w:val="00633755"/>
    <w:rsid w:val="00634685"/>
    <w:rsid w:val="00634C1E"/>
    <w:rsid w:val="00634F19"/>
    <w:rsid w:val="006359C7"/>
    <w:rsid w:val="006364EA"/>
    <w:rsid w:val="0063661D"/>
    <w:rsid w:val="006366A0"/>
    <w:rsid w:val="0064133D"/>
    <w:rsid w:val="006425F9"/>
    <w:rsid w:val="00642F59"/>
    <w:rsid w:val="00642F82"/>
    <w:rsid w:val="00643225"/>
    <w:rsid w:val="00643937"/>
    <w:rsid w:val="006450D5"/>
    <w:rsid w:val="006457CA"/>
    <w:rsid w:val="00645BEF"/>
    <w:rsid w:val="00645C7C"/>
    <w:rsid w:val="00646EB1"/>
    <w:rsid w:val="00647F15"/>
    <w:rsid w:val="00650664"/>
    <w:rsid w:val="00650D10"/>
    <w:rsid w:val="006519D4"/>
    <w:rsid w:val="00651AEC"/>
    <w:rsid w:val="00652B5B"/>
    <w:rsid w:val="0065342E"/>
    <w:rsid w:val="00654294"/>
    <w:rsid w:val="00654D24"/>
    <w:rsid w:val="006554B5"/>
    <w:rsid w:val="006557F8"/>
    <w:rsid w:val="00655B0C"/>
    <w:rsid w:val="00655D5E"/>
    <w:rsid w:val="006613A8"/>
    <w:rsid w:val="00662C0D"/>
    <w:rsid w:val="0066386A"/>
    <w:rsid w:val="00665E49"/>
    <w:rsid w:val="00666316"/>
    <w:rsid w:val="006669AF"/>
    <w:rsid w:val="00667252"/>
    <w:rsid w:val="0067000F"/>
    <w:rsid w:val="006700C7"/>
    <w:rsid w:val="006704C1"/>
    <w:rsid w:val="006707AC"/>
    <w:rsid w:val="0067134D"/>
    <w:rsid w:val="006713E4"/>
    <w:rsid w:val="00673F28"/>
    <w:rsid w:val="006741B9"/>
    <w:rsid w:val="00674499"/>
    <w:rsid w:val="006746B9"/>
    <w:rsid w:val="00674FDF"/>
    <w:rsid w:val="00675CC8"/>
    <w:rsid w:val="006761D2"/>
    <w:rsid w:val="006767BF"/>
    <w:rsid w:val="006769EA"/>
    <w:rsid w:val="006770FA"/>
    <w:rsid w:val="006776F7"/>
    <w:rsid w:val="00677770"/>
    <w:rsid w:val="0068054E"/>
    <w:rsid w:val="006807EC"/>
    <w:rsid w:val="006812A2"/>
    <w:rsid w:val="0068211C"/>
    <w:rsid w:val="006833D0"/>
    <w:rsid w:val="00683D77"/>
    <w:rsid w:val="0068522B"/>
    <w:rsid w:val="00686BAE"/>
    <w:rsid w:val="0068749E"/>
    <w:rsid w:val="00687872"/>
    <w:rsid w:val="00687D0A"/>
    <w:rsid w:val="00687D35"/>
    <w:rsid w:val="00690119"/>
    <w:rsid w:val="006906C0"/>
    <w:rsid w:val="00690764"/>
    <w:rsid w:val="00692300"/>
    <w:rsid w:val="00692EAE"/>
    <w:rsid w:val="006934CA"/>
    <w:rsid w:val="0069369D"/>
    <w:rsid w:val="00693790"/>
    <w:rsid w:val="00693951"/>
    <w:rsid w:val="00693AA6"/>
    <w:rsid w:val="00694037"/>
    <w:rsid w:val="0069484E"/>
    <w:rsid w:val="00695057"/>
    <w:rsid w:val="0069594D"/>
    <w:rsid w:val="006969AA"/>
    <w:rsid w:val="0069724C"/>
    <w:rsid w:val="0069747A"/>
    <w:rsid w:val="00697ABF"/>
    <w:rsid w:val="006A10EE"/>
    <w:rsid w:val="006A18D6"/>
    <w:rsid w:val="006A292C"/>
    <w:rsid w:val="006A2BFE"/>
    <w:rsid w:val="006A3384"/>
    <w:rsid w:val="006A426B"/>
    <w:rsid w:val="006A465F"/>
    <w:rsid w:val="006A48BA"/>
    <w:rsid w:val="006A51C6"/>
    <w:rsid w:val="006A69B4"/>
    <w:rsid w:val="006A7891"/>
    <w:rsid w:val="006A7CBF"/>
    <w:rsid w:val="006B0664"/>
    <w:rsid w:val="006B0968"/>
    <w:rsid w:val="006B1A8B"/>
    <w:rsid w:val="006B2111"/>
    <w:rsid w:val="006B215A"/>
    <w:rsid w:val="006B3039"/>
    <w:rsid w:val="006B495B"/>
    <w:rsid w:val="006B6BAD"/>
    <w:rsid w:val="006B6D3A"/>
    <w:rsid w:val="006B6F76"/>
    <w:rsid w:val="006B719C"/>
    <w:rsid w:val="006B7D62"/>
    <w:rsid w:val="006C1561"/>
    <w:rsid w:val="006C1883"/>
    <w:rsid w:val="006C1C02"/>
    <w:rsid w:val="006C26F4"/>
    <w:rsid w:val="006C2A67"/>
    <w:rsid w:val="006C3413"/>
    <w:rsid w:val="006C365B"/>
    <w:rsid w:val="006C4A0C"/>
    <w:rsid w:val="006C4CDA"/>
    <w:rsid w:val="006C524E"/>
    <w:rsid w:val="006C5397"/>
    <w:rsid w:val="006C5500"/>
    <w:rsid w:val="006C744F"/>
    <w:rsid w:val="006D0223"/>
    <w:rsid w:val="006D087D"/>
    <w:rsid w:val="006D1373"/>
    <w:rsid w:val="006D18D0"/>
    <w:rsid w:val="006D1C96"/>
    <w:rsid w:val="006D2E79"/>
    <w:rsid w:val="006D3183"/>
    <w:rsid w:val="006D562D"/>
    <w:rsid w:val="006D5731"/>
    <w:rsid w:val="006D580C"/>
    <w:rsid w:val="006D6564"/>
    <w:rsid w:val="006D6724"/>
    <w:rsid w:val="006D68E4"/>
    <w:rsid w:val="006D6E18"/>
    <w:rsid w:val="006D7054"/>
    <w:rsid w:val="006D7636"/>
    <w:rsid w:val="006E06C6"/>
    <w:rsid w:val="006E0722"/>
    <w:rsid w:val="006E0794"/>
    <w:rsid w:val="006E094E"/>
    <w:rsid w:val="006E1DD1"/>
    <w:rsid w:val="006E29AD"/>
    <w:rsid w:val="006E3045"/>
    <w:rsid w:val="006E3248"/>
    <w:rsid w:val="006E3D5B"/>
    <w:rsid w:val="006E4464"/>
    <w:rsid w:val="006E4B47"/>
    <w:rsid w:val="006E50DC"/>
    <w:rsid w:val="006E571C"/>
    <w:rsid w:val="006E5ADA"/>
    <w:rsid w:val="006E600A"/>
    <w:rsid w:val="006E62A7"/>
    <w:rsid w:val="006E6ABE"/>
    <w:rsid w:val="006E6D2F"/>
    <w:rsid w:val="006F1042"/>
    <w:rsid w:val="006F18E0"/>
    <w:rsid w:val="006F231C"/>
    <w:rsid w:val="006F27CA"/>
    <w:rsid w:val="006F2CA7"/>
    <w:rsid w:val="006F3D33"/>
    <w:rsid w:val="006F5F5F"/>
    <w:rsid w:val="006F61DE"/>
    <w:rsid w:val="006F7D3C"/>
    <w:rsid w:val="006F7F49"/>
    <w:rsid w:val="007013E3"/>
    <w:rsid w:val="007019A8"/>
    <w:rsid w:val="00703376"/>
    <w:rsid w:val="00704564"/>
    <w:rsid w:val="00704C49"/>
    <w:rsid w:val="00705773"/>
    <w:rsid w:val="0070640F"/>
    <w:rsid w:val="00706752"/>
    <w:rsid w:val="00707168"/>
    <w:rsid w:val="00710800"/>
    <w:rsid w:val="00711A25"/>
    <w:rsid w:val="00711C56"/>
    <w:rsid w:val="0071355F"/>
    <w:rsid w:val="00713F28"/>
    <w:rsid w:val="007143C5"/>
    <w:rsid w:val="00714891"/>
    <w:rsid w:val="00715CDC"/>
    <w:rsid w:val="007170F9"/>
    <w:rsid w:val="00717156"/>
    <w:rsid w:val="00717265"/>
    <w:rsid w:val="00717C90"/>
    <w:rsid w:val="007200F8"/>
    <w:rsid w:val="0072038E"/>
    <w:rsid w:val="0072086E"/>
    <w:rsid w:val="00720988"/>
    <w:rsid w:val="00721387"/>
    <w:rsid w:val="007216F5"/>
    <w:rsid w:val="007217A7"/>
    <w:rsid w:val="00721B8E"/>
    <w:rsid w:val="00722AEA"/>
    <w:rsid w:val="00723071"/>
    <w:rsid w:val="00724708"/>
    <w:rsid w:val="00725C00"/>
    <w:rsid w:val="00726AA6"/>
    <w:rsid w:val="00726EDA"/>
    <w:rsid w:val="007275DD"/>
    <w:rsid w:val="00727AFF"/>
    <w:rsid w:val="007302C2"/>
    <w:rsid w:val="007313A3"/>
    <w:rsid w:val="00731579"/>
    <w:rsid w:val="00731B0C"/>
    <w:rsid w:val="007320A9"/>
    <w:rsid w:val="00732F73"/>
    <w:rsid w:val="00733236"/>
    <w:rsid w:val="00733772"/>
    <w:rsid w:val="00733F97"/>
    <w:rsid w:val="007343D5"/>
    <w:rsid w:val="00735323"/>
    <w:rsid w:val="00735A44"/>
    <w:rsid w:val="00736490"/>
    <w:rsid w:val="00737CCF"/>
    <w:rsid w:val="00737DD4"/>
    <w:rsid w:val="00740D20"/>
    <w:rsid w:val="007414C7"/>
    <w:rsid w:val="00741922"/>
    <w:rsid w:val="00741A60"/>
    <w:rsid w:val="00741D09"/>
    <w:rsid w:val="007428B8"/>
    <w:rsid w:val="00742CC9"/>
    <w:rsid w:val="007443D1"/>
    <w:rsid w:val="007449F1"/>
    <w:rsid w:val="00744BB4"/>
    <w:rsid w:val="00744BEB"/>
    <w:rsid w:val="007456DD"/>
    <w:rsid w:val="00746164"/>
    <w:rsid w:val="00747B63"/>
    <w:rsid w:val="0075023C"/>
    <w:rsid w:val="007503B9"/>
    <w:rsid w:val="0075093E"/>
    <w:rsid w:val="00750B69"/>
    <w:rsid w:val="00751D92"/>
    <w:rsid w:val="007524E5"/>
    <w:rsid w:val="00752F06"/>
    <w:rsid w:val="00753E69"/>
    <w:rsid w:val="00754741"/>
    <w:rsid w:val="007549E9"/>
    <w:rsid w:val="00755BAA"/>
    <w:rsid w:val="0075607D"/>
    <w:rsid w:val="00756281"/>
    <w:rsid w:val="00757713"/>
    <w:rsid w:val="00760B31"/>
    <w:rsid w:val="00760FFB"/>
    <w:rsid w:val="0076119B"/>
    <w:rsid w:val="007612F6"/>
    <w:rsid w:val="00763E99"/>
    <w:rsid w:val="00764B87"/>
    <w:rsid w:val="007659BB"/>
    <w:rsid w:val="00765BB5"/>
    <w:rsid w:val="00765EA8"/>
    <w:rsid w:val="007679F6"/>
    <w:rsid w:val="00767D17"/>
    <w:rsid w:val="0077155B"/>
    <w:rsid w:val="007718B7"/>
    <w:rsid w:val="00772321"/>
    <w:rsid w:val="0077250D"/>
    <w:rsid w:val="007725F0"/>
    <w:rsid w:val="007730AA"/>
    <w:rsid w:val="0077364A"/>
    <w:rsid w:val="007752B3"/>
    <w:rsid w:val="00775709"/>
    <w:rsid w:val="00776193"/>
    <w:rsid w:val="007763CE"/>
    <w:rsid w:val="00776796"/>
    <w:rsid w:val="00776B7A"/>
    <w:rsid w:val="007772FC"/>
    <w:rsid w:val="00777857"/>
    <w:rsid w:val="00777CF6"/>
    <w:rsid w:val="00780339"/>
    <w:rsid w:val="00780360"/>
    <w:rsid w:val="00780BB6"/>
    <w:rsid w:val="0078179B"/>
    <w:rsid w:val="0078210B"/>
    <w:rsid w:val="007825C4"/>
    <w:rsid w:val="00782C4A"/>
    <w:rsid w:val="0078408C"/>
    <w:rsid w:val="0078472B"/>
    <w:rsid w:val="0078473E"/>
    <w:rsid w:val="007851CE"/>
    <w:rsid w:val="007855EE"/>
    <w:rsid w:val="00786865"/>
    <w:rsid w:val="00787754"/>
    <w:rsid w:val="00791318"/>
    <w:rsid w:val="00791395"/>
    <w:rsid w:val="00791D37"/>
    <w:rsid w:val="007924A5"/>
    <w:rsid w:val="0079256F"/>
    <w:rsid w:val="007927EC"/>
    <w:rsid w:val="00792A2C"/>
    <w:rsid w:val="00793D46"/>
    <w:rsid w:val="0079423C"/>
    <w:rsid w:val="007949D2"/>
    <w:rsid w:val="00794D87"/>
    <w:rsid w:val="007950BF"/>
    <w:rsid w:val="007954CE"/>
    <w:rsid w:val="007957D6"/>
    <w:rsid w:val="00795F62"/>
    <w:rsid w:val="007964BE"/>
    <w:rsid w:val="00796637"/>
    <w:rsid w:val="007969E0"/>
    <w:rsid w:val="00796EE1"/>
    <w:rsid w:val="007A0AB1"/>
    <w:rsid w:val="007A0B4A"/>
    <w:rsid w:val="007A12C9"/>
    <w:rsid w:val="007A190D"/>
    <w:rsid w:val="007A32B8"/>
    <w:rsid w:val="007A3687"/>
    <w:rsid w:val="007A409A"/>
    <w:rsid w:val="007A4744"/>
    <w:rsid w:val="007A4A45"/>
    <w:rsid w:val="007A55CC"/>
    <w:rsid w:val="007A5FAB"/>
    <w:rsid w:val="007A62C5"/>
    <w:rsid w:val="007A7426"/>
    <w:rsid w:val="007A79F6"/>
    <w:rsid w:val="007A7A23"/>
    <w:rsid w:val="007B0E48"/>
    <w:rsid w:val="007B0F64"/>
    <w:rsid w:val="007B12D0"/>
    <w:rsid w:val="007B1ECD"/>
    <w:rsid w:val="007B27ED"/>
    <w:rsid w:val="007B54A2"/>
    <w:rsid w:val="007B5BF3"/>
    <w:rsid w:val="007B60D2"/>
    <w:rsid w:val="007B6273"/>
    <w:rsid w:val="007B68AC"/>
    <w:rsid w:val="007B7388"/>
    <w:rsid w:val="007C0A3E"/>
    <w:rsid w:val="007C181B"/>
    <w:rsid w:val="007C1930"/>
    <w:rsid w:val="007C1AEF"/>
    <w:rsid w:val="007C1BD6"/>
    <w:rsid w:val="007C1E67"/>
    <w:rsid w:val="007C2321"/>
    <w:rsid w:val="007C32A4"/>
    <w:rsid w:val="007C375F"/>
    <w:rsid w:val="007C45A5"/>
    <w:rsid w:val="007C4F21"/>
    <w:rsid w:val="007C5697"/>
    <w:rsid w:val="007C5DAE"/>
    <w:rsid w:val="007C7670"/>
    <w:rsid w:val="007C7824"/>
    <w:rsid w:val="007D1342"/>
    <w:rsid w:val="007D3462"/>
    <w:rsid w:val="007D6A8F"/>
    <w:rsid w:val="007D6AAD"/>
    <w:rsid w:val="007D6FD6"/>
    <w:rsid w:val="007D7161"/>
    <w:rsid w:val="007D744E"/>
    <w:rsid w:val="007D7DD0"/>
    <w:rsid w:val="007D7F91"/>
    <w:rsid w:val="007E00DC"/>
    <w:rsid w:val="007E03B4"/>
    <w:rsid w:val="007E0F20"/>
    <w:rsid w:val="007E110C"/>
    <w:rsid w:val="007E30C9"/>
    <w:rsid w:val="007E336A"/>
    <w:rsid w:val="007E41E9"/>
    <w:rsid w:val="007E4739"/>
    <w:rsid w:val="007E49C3"/>
    <w:rsid w:val="007E4C4B"/>
    <w:rsid w:val="007E5276"/>
    <w:rsid w:val="007E7564"/>
    <w:rsid w:val="007E7A0B"/>
    <w:rsid w:val="007F0510"/>
    <w:rsid w:val="007F0831"/>
    <w:rsid w:val="007F147B"/>
    <w:rsid w:val="007F2138"/>
    <w:rsid w:val="007F419D"/>
    <w:rsid w:val="007F4B05"/>
    <w:rsid w:val="007F4D36"/>
    <w:rsid w:val="007F50D0"/>
    <w:rsid w:val="007F5583"/>
    <w:rsid w:val="007F6333"/>
    <w:rsid w:val="007F6DE7"/>
    <w:rsid w:val="007F7748"/>
    <w:rsid w:val="008005BA"/>
    <w:rsid w:val="008016B5"/>
    <w:rsid w:val="00802C94"/>
    <w:rsid w:val="00802EC0"/>
    <w:rsid w:val="00802F0B"/>
    <w:rsid w:val="00803A4F"/>
    <w:rsid w:val="008040F7"/>
    <w:rsid w:val="00804472"/>
    <w:rsid w:val="00804D2D"/>
    <w:rsid w:val="00810088"/>
    <w:rsid w:val="0081212F"/>
    <w:rsid w:val="00812F5E"/>
    <w:rsid w:val="008135C2"/>
    <w:rsid w:val="00813E66"/>
    <w:rsid w:val="00814DB7"/>
    <w:rsid w:val="00814EA8"/>
    <w:rsid w:val="00815438"/>
    <w:rsid w:val="008157AD"/>
    <w:rsid w:val="0081655C"/>
    <w:rsid w:val="00817606"/>
    <w:rsid w:val="008176CD"/>
    <w:rsid w:val="00817EDE"/>
    <w:rsid w:val="008203B5"/>
    <w:rsid w:val="00820C8B"/>
    <w:rsid w:val="00821A2B"/>
    <w:rsid w:val="00822B7E"/>
    <w:rsid w:val="0082367C"/>
    <w:rsid w:val="00823D46"/>
    <w:rsid w:val="00823DC3"/>
    <w:rsid w:val="00824C8D"/>
    <w:rsid w:val="00826CFA"/>
    <w:rsid w:val="00827DF0"/>
    <w:rsid w:val="0083050E"/>
    <w:rsid w:val="008311E0"/>
    <w:rsid w:val="00831638"/>
    <w:rsid w:val="0083184F"/>
    <w:rsid w:val="00831A89"/>
    <w:rsid w:val="0083275B"/>
    <w:rsid w:val="0083294A"/>
    <w:rsid w:val="00833AB1"/>
    <w:rsid w:val="00834395"/>
    <w:rsid w:val="0083580E"/>
    <w:rsid w:val="00835FB6"/>
    <w:rsid w:val="00836B9C"/>
    <w:rsid w:val="008379CD"/>
    <w:rsid w:val="00837BF6"/>
    <w:rsid w:val="00840034"/>
    <w:rsid w:val="0084089E"/>
    <w:rsid w:val="00841171"/>
    <w:rsid w:val="00842D6E"/>
    <w:rsid w:val="0084314E"/>
    <w:rsid w:val="0084401B"/>
    <w:rsid w:val="00844B90"/>
    <w:rsid w:val="00845036"/>
    <w:rsid w:val="0084542A"/>
    <w:rsid w:val="008474CB"/>
    <w:rsid w:val="00850CA8"/>
    <w:rsid w:val="00850F15"/>
    <w:rsid w:val="008512F8"/>
    <w:rsid w:val="0085168B"/>
    <w:rsid w:val="00851915"/>
    <w:rsid w:val="00851BC5"/>
    <w:rsid w:val="00854536"/>
    <w:rsid w:val="008558AF"/>
    <w:rsid w:val="0085615D"/>
    <w:rsid w:val="00857290"/>
    <w:rsid w:val="00857410"/>
    <w:rsid w:val="00857A55"/>
    <w:rsid w:val="00861385"/>
    <w:rsid w:val="00862287"/>
    <w:rsid w:val="008636F7"/>
    <w:rsid w:val="00863FF2"/>
    <w:rsid w:val="00864166"/>
    <w:rsid w:val="0086480C"/>
    <w:rsid w:val="00864CC2"/>
    <w:rsid w:val="0086572A"/>
    <w:rsid w:val="00867C0F"/>
    <w:rsid w:val="00870984"/>
    <w:rsid w:val="00870B10"/>
    <w:rsid w:val="0087176F"/>
    <w:rsid w:val="008717AE"/>
    <w:rsid w:val="00871BA5"/>
    <w:rsid w:val="0087343A"/>
    <w:rsid w:val="00873FD5"/>
    <w:rsid w:val="00874F00"/>
    <w:rsid w:val="008757B8"/>
    <w:rsid w:val="008759FE"/>
    <w:rsid w:val="00876B5C"/>
    <w:rsid w:val="00880005"/>
    <w:rsid w:val="008809C7"/>
    <w:rsid w:val="00880D3C"/>
    <w:rsid w:val="008814AF"/>
    <w:rsid w:val="0088292A"/>
    <w:rsid w:val="00882DC7"/>
    <w:rsid w:val="008835E2"/>
    <w:rsid w:val="00883CBF"/>
    <w:rsid w:val="008846D3"/>
    <w:rsid w:val="0088486D"/>
    <w:rsid w:val="00885253"/>
    <w:rsid w:val="00886967"/>
    <w:rsid w:val="008909EE"/>
    <w:rsid w:val="00891773"/>
    <w:rsid w:val="008935DB"/>
    <w:rsid w:val="00894475"/>
    <w:rsid w:val="00894FC0"/>
    <w:rsid w:val="00895622"/>
    <w:rsid w:val="00896234"/>
    <w:rsid w:val="008970B0"/>
    <w:rsid w:val="008A152E"/>
    <w:rsid w:val="008A18E3"/>
    <w:rsid w:val="008A1B90"/>
    <w:rsid w:val="008A1E67"/>
    <w:rsid w:val="008A1F8F"/>
    <w:rsid w:val="008A2209"/>
    <w:rsid w:val="008A32E2"/>
    <w:rsid w:val="008A35F6"/>
    <w:rsid w:val="008A3AE3"/>
    <w:rsid w:val="008A4E84"/>
    <w:rsid w:val="008A4EAA"/>
    <w:rsid w:val="008A56B9"/>
    <w:rsid w:val="008A5849"/>
    <w:rsid w:val="008A651A"/>
    <w:rsid w:val="008A65DF"/>
    <w:rsid w:val="008A65F1"/>
    <w:rsid w:val="008A671D"/>
    <w:rsid w:val="008A7881"/>
    <w:rsid w:val="008A7A08"/>
    <w:rsid w:val="008A7B21"/>
    <w:rsid w:val="008B089C"/>
    <w:rsid w:val="008B1595"/>
    <w:rsid w:val="008B21FD"/>
    <w:rsid w:val="008B256C"/>
    <w:rsid w:val="008B25A2"/>
    <w:rsid w:val="008B27EA"/>
    <w:rsid w:val="008B29EE"/>
    <w:rsid w:val="008B2A56"/>
    <w:rsid w:val="008B3A4C"/>
    <w:rsid w:val="008B3C78"/>
    <w:rsid w:val="008B4A5D"/>
    <w:rsid w:val="008B4F0B"/>
    <w:rsid w:val="008B51C1"/>
    <w:rsid w:val="008B5A44"/>
    <w:rsid w:val="008B5E70"/>
    <w:rsid w:val="008B60B6"/>
    <w:rsid w:val="008B679D"/>
    <w:rsid w:val="008B6A9B"/>
    <w:rsid w:val="008B7037"/>
    <w:rsid w:val="008B7D0A"/>
    <w:rsid w:val="008C0A54"/>
    <w:rsid w:val="008C2089"/>
    <w:rsid w:val="008C23F7"/>
    <w:rsid w:val="008C250E"/>
    <w:rsid w:val="008C2F2F"/>
    <w:rsid w:val="008C4B2E"/>
    <w:rsid w:val="008C4DAB"/>
    <w:rsid w:val="008C51E2"/>
    <w:rsid w:val="008C5357"/>
    <w:rsid w:val="008C5A96"/>
    <w:rsid w:val="008C6D50"/>
    <w:rsid w:val="008C7A40"/>
    <w:rsid w:val="008D047C"/>
    <w:rsid w:val="008D0698"/>
    <w:rsid w:val="008D0F59"/>
    <w:rsid w:val="008D1394"/>
    <w:rsid w:val="008D16E4"/>
    <w:rsid w:val="008D1A89"/>
    <w:rsid w:val="008D1DFE"/>
    <w:rsid w:val="008D23CE"/>
    <w:rsid w:val="008D3771"/>
    <w:rsid w:val="008D4015"/>
    <w:rsid w:val="008D446A"/>
    <w:rsid w:val="008D53A2"/>
    <w:rsid w:val="008D5663"/>
    <w:rsid w:val="008E0B96"/>
    <w:rsid w:val="008E2D94"/>
    <w:rsid w:val="008E3902"/>
    <w:rsid w:val="008E390C"/>
    <w:rsid w:val="008E398C"/>
    <w:rsid w:val="008E455A"/>
    <w:rsid w:val="008E512D"/>
    <w:rsid w:val="008E5867"/>
    <w:rsid w:val="008E6610"/>
    <w:rsid w:val="008E7643"/>
    <w:rsid w:val="008F0F82"/>
    <w:rsid w:val="008F1A2A"/>
    <w:rsid w:val="008F258E"/>
    <w:rsid w:val="008F271E"/>
    <w:rsid w:val="008F2B2F"/>
    <w:rsid w:val="008F2DDF"/>
    <w:rsid w:val="008F2E07"/>
    <w:rsid w:val="008F5DF4"/>
    <w:rsid w:val="008F5F33"/>
    <w:rsid w:val="008F64B7"/>
    <w:rsid w:val="008F6A33"/>
    <w:rsid w:val="008F6AA8"/>
    <w:rsid w:val="008F6CA7"/>
    <w:rsid w:val="008F6D90"/>
    <w:rsid w:val="008F7342"/>
    <w:rsid w:val="008F783F"/>
    <w:rsid w:val="00900628"/>
    <w:rsid w:val="009010E0"/>
    <w:rsid w:val="0090212F"/>
    <w:rsid w:val="00902317"/>
    <w:rsid w:val="009028DF"/>
    <w:rsid w:val="00904722"/>
    <w:rsid w:val="00904E5D"/>
    <w:rsid w:val="0090519C"/>
    <w:rsid w:val="0090592A"/>
    <w:rsid w:val="00905A83"/>
    <w:rsid w:val="00906516"/>
    <w:rsid w:val="009070DF"/>
    <w:rsid w:val="00910366"/>
    <w:rsid w:val="00910E48"/>
    <w:rsid w:val="0091117B"/>
    <w:rsid w:val="00911EC6"/>
    <w:rsid w:val="0091262B"/>
    <w:rsid w:val="009128B0"/>
    <w:rsid w:val="009133AB"/>
    <w:rsid w:val="009136A1"/>
    <w:rsid w:val="00913802"/>
    <w:rsid w:val="00915532"/>
    <w:rsid w:val="00915751"/>
    <w:rsid w:val="009174AA"/>
    <w:rsid w:val="0092071E"/>
    <w:rsid w:val="00920FF6"/>
    <w:rsid w:val="00921990"/>
    <w:rsid w:val="00922C28"/>
    <w:rsid w:val="009251E5"/>
    <w:rsid w:val="00925F87"/>
    <w:rsid w:val="00927244"/>
    <w:rsid w:val="009273D2"/>
    <w:rsid w:val="00927608"/>
    <w:rsid w:val="00930C42"/>
    <w:rsid w:val="0093110E"/>
    <w:rsid w:val="00932510"/>
    <w:rsid w:val="0093261A"/>
    <w:rsid w:val="0093266D"/>
    <w:rsid w:val="00933E78"/>
    <w:rsid w:val="009340D6"/>
    <w:rsid w:val="00934869"/>
    <w:rsid w:val="00934A59"/>
    <w:rsid w:val="009356E5"/>
    <w:rsid w:val="0093582E"/>
    <w:rsid w:val="00936A9B"/>
    <w:rsid w:val="0094164F"/>
    <w:rsid w:val="0094172D"/>
    <w:rsid w:val="00942003"/>
    <w:rsid w:val="00942D3C"/>
    <w:rsid w:val="00943230"/>
    <w:rsid w:val="00943752"/>
    <w:rsid w:val="009439DC"/>
    <w:rsid w:val="00944352"/>
    <w:rsid w:val="00944481"/>
    <w:rsid w:val="0094449F"/>
    <w:rsid w:val="00944B49"/>
    <w:rsid w:val="00944D2B"/>
    <w:rsid w:val="009465AD"/>
    <w:rsid w:val="00946B48"/>
    <w:rsid w:val="00946CF6"/>
    <w:rsid w:val="00946EA6"/>
    <w:rsid w:val="00947BBF"/>
    <w:rsid w:val="00950289"/>
    <w:rsid w:val="009515EB"/>
    <w:rsid w:val="0095253E"/>
    <w:rsid w:val="009539BE"/>
    <w:rsid w:val="0095611B"/>
    <w:rsid w:val="009561DF"/>
    <w:rsid w:val="0095622A"/>
    <w:rsid w:val="00956447"/>
    <w:rsid w:val="00956874"/>
    <w:rsid w:val="00957784"/>
    <w:rsid w:val="00960052"/>
    <w:rsid w:val="00960AED"/>
    <w:rsid w:val="00961170"/>
    <w:rsid w:val="00961715"/>
    <w:rsid w:val="009637FA"/>
    <w:rsid w:val="00963B83"/>
    <w:rsid w:val="009641D4"/>
    <w:rsid w:val="009649C6"/>
    <w:rsid w:val="00965DFF"/>
    <w:rsid w:val="0096656C"/>
    <w:rsid w:val="00966A12"/>
    <w:rsid w:val="009679F5"/>
    <w:rsid w:val="00967FCE"/>
    <w:rsid w:val="00971C81"/>
    <w:rsid w:val="009723FC"/>
    <w:rsid w:val="00973A5F"/>
    <w:rsid w:val="00973D46"/>
    <w:rsid w:val="00975830"/>
    <w:rsid w:val="0097652D"/>
    <w:rsid w:val="00977B21"/>
    <w:rsid w:val="00980FC8"/>
    <w:rsid w:val="0098151F"/>
    <w:rsid w:val="00981B9B"/>
    <w:rsid w:val="00982985"/>
    <w:rsid w:val="00983657"/>
    <w:rsid w:val="00983AAC"/>
    <w:rsid w:val="009843B1"/>
    <w:rsid w:val="0098442E"/>
    <w:rsid w:val="009845D2"/>
    <w:rsid w:val="00985FC5"/>
    <w:rsid w:val="009865C6"/>
    <w:rsid w:val="009868B4"/>
    <w:rsid w:val="00987018"/>
    <w:rsid w:val="00990216"/>
    <w:rsid w:val="00990AE6"/>
    <w:rsid w:val="00990E72"/>
    <w:rsid w:val="00991CEA"/>
    <w:rsid w:val="00992CFA"/>
    <w:rsid w:val="00994358"/>
    <w:rsid w:val="00994470"/>
    <w:rsid w:val="009945A8"/>
    <w:rsid w:val="00995D76"/>
    <w:rsid w:val="00995F37"/>
    <w:rsid w:val="009960A2"/>
    <w:rsid w:val="0099753D"/>
    <w:rsid w:val="00997CE9"/>
    <w:rsid w:val="00997EE3"/>
    <w:rsid w:val="009A0949"/>
    <w:rsid w:val="009A2210"/>
    <w:rsid w:val="009A287C"/>
    <w:rsid w:val="009A2BA5"/>
    <w:rsid w:val="009A3118"/>
    <w:rsid w:val="009A3E12"/>
    <w:rsid w:val="009A40FE"/>
    <w:rsid w:val="009A4596"/>
    <w:rsid w:val="009A4E8B"/>
    <w:rsid w:val="009A5041"/>
    <w:rsid w:val="009A55D6"/>
    <w:rsid w:val="009A59DF"/>
    <w:rsid w:val="009B04E1"/>
    <w:rsid w:val="009B0CAC"/>
    <w:rsid w:val="009B173D"/>
    <w:rsid w:val="009B1772"/>
    <w:rsid w:val="009B2EEA"/>
    <w:rsid w:val="009B36BB"/>
    <w:rsid w:val="009B43BE"/>
    <w:rsid w:val="009B4A97"/>
    <w:rsid w:val="009B55C5"/>
    <w:rsid w:val="009B5C87"/>
    <w:rsid w:val="009B68B2"/>
    <w:rsid w:val="009B72B5"/>
    <w:rsid w:val="009C1261"/>
    <w:rsid w:val="009C359F"/>
    <w:rsid w:val="009C3C8F"/>
    <w:rsid w:val="009C4424"/>
    <w:rsid w:val="009C4D05"/>
    <w:rsid w:val="009C5297"/>
    <w:rsid w:val="009C5580"/>
    <w:rsid w:val="009C5CD0"/>
    <w:rsid w:val="009C75E9"/>
    <w:rsid w:val="009C7BD2"/>
    <w:rsid w:val="009C7E81"/>
    <w:rsid w:val="009D0D2C"/>
    <w:rsid w:val="009D10F7"/>
    <w:rsid w:val="009D1BEF"/>
    <w:rsid w:val="009D2058"/>
    <w:rsid w:val="009D2E63"/>
    <w:rsid w:val="009D3254"/>
    <w:rsid w:val="009D3523"/>
    <w:rsid w:val="009D43FB"/>
    <w:rsid w:val="009D4B28"/>
    <w:rsid w:val="009D5028"/>
    <w:rsid w:val="009D50D6"/>
    <w:rsid w:val="009D67FE"/>
    <w:rsid w:val="009D71FD"/>
    <w:rsid w:val="009E0EF7"/>
    <w:rsid w:val="009E1E51"/>
    <w:rsid w:val="009E23C3"/>
    <w:rsid w:val="009E258B"/>
    <w:rsid w:val="009E411F"/>
    <w:rsid w:val="009E457B"/>
    <w:rsid w:val="009E472A"/>
    <w:rsid w:val="009E6594"/>
    <w:rsid w:val="009F0AC9"/>
    <w:rsid w:val="009F0ACF"/>
    <w:rsid w:val="009F16FC"/>
    <w:rsid w:val="009F203B"/>
    <w:rsid w:val="009F208F"/>
    <w:rsid w:val="009F3D18"/>
    <w:rsid w:val="009F3EEE"/>
    <w:rsid w:val="009F508B"/>
    <w:rsid w:val="009F55C1"/>
    <w:rsid w:val="009F6F6D"/>
    <w:rsid w:val="00A004A5"/>
    <w:rsid w:val="00A00649"/>
    <w:rsid w:val="00A00A12"/>
    <w:rsid w:val="00A023A8"/>
    <w:rsid w:val="00A03B90"/>
    <w:rsid w:val="00A04726"/>
    <w:rsid w:val="00A04D4C"/>
    <w:rsid w:val="00A04D9D"/>
    <w:rsid w:val="00A05274"/>
    <w:rsid w:val="00A06172"/>
    <w:rsid w:val="00A06562"/>
    <w:rsid w:val="00A06A24"/>
    <w:rsid w:val="00A06CEF"/>
    <w:rsid w:val="00A0734F"/>
    <w:rsid w:val="00A0758F"/>
    <w:rsid w:val="00A07F42"/>
    <w:rsid w:val="00A103F5"/>
    <w:rsid w:val="00A1103B"/>
    <w:rsid w:val="00A11FF0"/>
    <w:rsid w:val="00A1283C"/>
    <w:rsid w:val="00A12B7E"/>
    <w:rsid w:val="00A13011"/>
    <w:rsid w:val="00A133A0"/>
    <w:rsid w:val="00A13714"/>
    <w:rsid w:val="00A13E1D"/>
    <w:rsid w:val="00A156E6"/>
    <w:rsid w:val="00A16315"/>
    <w:rsid w:val="00A168F7"/>
    <w:rsid w:val="00A173B3"/>
    <w:rsid w:val="00A20B03"/>
    <w:rsid w:val="00A20C14"/>
    <w:rsid w:val="00A2130A"/>
    <w:rsid w:val="00A22D7B"/>
    <w:rsid w:val="00A232AF"/>
    <w:rsid w:val="00A232BB"/>
    <w:rsid w:val="00A2341E"/>
    <w:rsid w:val="00A23E4B"/>
    <w:rsid w:val="00A2535B"/>
    <w:rsid w:val="00A258C2"/>
    <w:rsid w:val="00A269D3"/>
    <w:rsid w:val="00A26B4E"/>
    <w:rsid w:val="00A30B3C"/>
    <w:rsid w:val="00A30DF9"/>
    <w:rsid w:val="00A312E5"/>
    <w:rsid w:val="00A31738"/>
    <w:rsid w:val="00A31AF1"/>
    <w:rsid w:val="00A325F7"/>
    <w:rsid w:val="00A32D0D"/>
    <w:rsid w:val="00A33314"/>
    <w:rsid w:val="00A33634"/>
    <w:rsid w:val="00A357F2"/>
    <w:rsid w:val="00A35D6C"/>
    <w:rsid w:val="00A35E29"/>
    <w:rsid w:val="00A37440"/>
    <w:rsid w:val="00A40B36"/>
    <w:rsid w:val="00A40E2B"/>
    <w:rsid w:val="00A413C4"/>
    <w:rsid w:val="00A42651"/>
    <w:rsid w:val="00A4271F"/>
    <w:rsid w:val="00A43B40"/>
    <w:rsid w:val="00A4544E"/>
    <w:rsid w:val="00A459EF"/>
    <w:rsid w:val="00A47646"/>
    <w:rsid w:val="00A47CA4"/>
    <w:rsid w:val="00A47F74"/>
    <w:rsid w:val="00A5037A"/>
    <w:rsid w:val="00A5057D"/>
    <w:rsid w:val="00A5109A"/>
    <w:rsid w:val="00A52AD2"/>
    <w:rsid w:val="00A53D87"/>
    <w:rsid w:val="00A54E9B"/>
    <w:rsid w:val="00A55ADA"/>
    <w:rsid w:val="00A55EF5"/>
    <w:rsid w:val="00A56BEB"/>
    <w:rsid w:val="00A57A14"/>
    <w:rsid w:val="00A57BCC"/>
    <w:rsid w:val="00A60237"/>
    <w:rsid w:val="00A642E1"/>
    <w:rsid w:val="00A65B77"/>
    <w:rsid w:val="00A65F5B"/>
    <w:rsid w:val="00A66C3C"/>
    <w:rsid w:val="00A67833"/>
    <w:rsid w:val="00A679B5"/>
    <w:rsid w:val="00A7104F"/>
    <w:rsid w:val="00A7242E"/>
    <w:rsid w:val="00A73C02"/>
    <w:rsid w:val="00A756F8"/>
    <w:rsid w:val="00A75E78"/>
    <w:rsid w:val="00A7714B"/>
    <w:rsid w:val="00A82B8A"/>
    <w:rsid w:val="00A82CC9"/>
    <w:rsid w:val="00A84716"/>
    <w:rsid w:val="00A84AB2"/>
    <w:rsid w:val="00A84D86"/>
    <w:rsid w:val="00A85B47"/>
    <w:rsid w:val="00A90C93"/>
    <w:rsid w:val="00A91911"/>
    <w:rsid w:val="00A91D32"/>
    <w:rsid w:val="00A91E78"/>
    <w:rsid w:val="00A922D9"/>
    <w:rsid w:val="00A937CA"/>
    <w:rsid w:val="00A938C4"/>
    <w:rsid w:val="00A94F5C"/>
    <w:rsid w:val="00A95718"/>
    <w:rsid w:val="00A96021"/>
    <w:rsid w:val="00A97E13"/>
    <w:rsid w:val="00AA0FCE"/>
    <w:rsid w:val="00AA1F69"/>
    <w:rsid w:val="00AA2F32"/>
    <w:rsid w:val="00AA30EE"/>
    <w:rsid w:val="00AA3136"/>
    <w:rsid w:val="00AA3A7F"/>
    <w:rsid w:val="00AA3F25"/>
    <w:rsid w:val="00AA407D"/>
    <w:rsid w:val="00AA413A"/>
    <w:rsid w:val="00AA43CF"/>
    <w:rsid w:val="00AA46FE"/>
    <w:rsid w:val="00AA50C4"/>
    <w:rsid w:val="00AA510B"/>
    <w:rsid w:val="00AA6844"/>
    <w:rsid w:val="00AA716D"/>
    <w:rsid w:val="00AA7409"/>
    <w:rsid w:val="00AA7A81"/>
    <w:rsid w:val="00AB0F3C"/>
    <w:rsid w:val="00AB1BB3"/>
    <w:rsid w:val="00AB2247"/>
    <w:rsid w:val="00AB2741"/>
    <w:rsid w:val="00AB27A7"/>
    <w:rsid w:val="00AB42EF"/>
    <w:rsid w:val="00AB43C4"/>
    <w:rsid w:val="00AB4C04"/>
    <w:rsid w:val="00AB633F"/>
    <w:rsid w:val="00AB6405"/>
    <w:rsid w:val="00AB6E5F"/>
    <w:rsid w:val="00AB791C"/>
    <w:rsid w:val="00AB7E49"/>
    <w:rsid w:val="00AC0DB8"/>
    <w:rsid w:val="00AC1357"/>
    <w:rsid w:val="00AC19DE"/>
    <w:rsid w:val="00AC2135"/>
    <w:rsid w:val="00AC2F37"/>
    <w:rsid w:val="00AC3040"/>
    <w:rsid w:val="00AC3DA9"/>
    <w:rsid w:val="00AC415A"/>
    <w:rsid w:val="00AC4A3E"/>
    <w:rsid w:val="00AC4D31"/>
    <w:rsid w:val="00AC529E"/>
    <w:rsid w:val="00AC6AD8"/>
    <w:rsid w:val="00AC6B6B"/>
    <w:rsid w:val="00AC7D94"/>
    <w:rsid w:val="00AC7DB6"/>
    <w:rsid w:val="00AD06B8"/>
    <w:rsid w:val="00AD0E0E"/>
    <w:rsid w:val="00AD1C56"/>
    <w:rsid w:val="00AD21A8"/>
    <w:rsid w:val="00AD25A3"/>
    <w:rsid w:val="00AD2713"/>
    <w:rsid w:val="00AD3017"/>
    <w:rsid w:val="00AD346C"/>
    <w:rsid w:val="00AD3F58"/>
    <w:rsid w:val="00AD46E0"/>
    <w:rsid w:val="00AD4F69"/>
    <w:rsid w:val="00AD6308"/>
    <w:rsid w:val="00AD6888"/>
    <w:rsid w:val="00AD6CF3"/>
    <w:rsid w:val="00AD7C3A"/>
    <w:rsid w:val="00ADE58C"/>
    <w:rsid w:val="00AE0138"/>
    <w:rsid w:val="00AE0260"/>
    <w:rsid w:val="00AE0B0B"/>
    <w:rsid w:val="00AE0B21"/>
    <w:rsid w:val="00AE0B7D"/>
    <w:rsid w:val="00AE144C"/>
    <w:rsid w:val="00AE1929"/>
    <w:rsid w:val="00AE1A1E"/>
    <w:rsid w:val="00AE3F68"/>
    <w:rsid w:val="00AE4BB1"/>
    <w:rsid w:val="00AE4C1E"/>
    <w:rsid w:val="00AE4FED"/>
    <w:rsid w:val="00AE7E39"/>
    <w:rsid w:val="00AF0074"/>
    <w:rsid w:val="00AF104C"/>
    <w:rsid w:val="00AF1889"/>
    <w:rsid w:val="00AF2855"/>
    <w:rsid w:val="00AF3F67"/>
    <w:rsid w:val="00AF480B"/>
    <w:rsid w:val="00AF4E11"/>
    <w:rsid w:val="00AF4F0E"/>
    <w:rsid w:val="00AF54E4"/>
    <w:rsid w:val="00AF5512"/>
    <w:rsid w:val="00AF574D"/>
    <w:rsid w:val="00AF5DF1"/>
    <w:rsid w:val="00AF72D2"/>
    <w:rsid w:val="00AF7661"/>
    <w:rsid w:val="00B00939"/>
    <w:rsid w:val="00B02139"/>
    <w:rsid w:val="00B02F9B"/>
    <w:rsid w:val="00B030AD"/>
    <w:rsid w:val="00B03705"/>
    <w:rsid w:val="00B0374D"/>
    <w:rsid w:val="00B03B1C"/>
    <w:rsid w:val="00B041DF"/>
    <w:rsid w:val="00B04993"/>
    <w:rsid w:val="00B05802"/>
    <w:rsid w:val="00B06477"/>
    <w:rsid w:val="00B076EB"/>
    <w:rsid w:val="00B109A4"/>
    <w:rsid w:val="00B11DAB"/>
    <w:rsid w:val="00B12036"/>
    <w:rsid w:val="00B12744"/>
    <w:rsid w:val="00B12991"/>
    <w:rsid w:val="00B13308"/>
    <w:rsid w:val="00B16A3A"/>
    <w:rsid w:val="00B17B8F"/>
    <w:rsid w:val="00B2145D"/>
    <w:rsid w:val="00B22784"/>
    <w:rsid w:val="00B22D35"/>
    <w:rsid w:val="00B238F0"/>
    <w:rsid w:val="00B23D5D"/>
    <w:rsid w:val="00B24130"/>
    <w:rsid w:val="00B25AA3"/>
    <w:rsid w:val="00B25D3F"/>
    <w:rsid w:val="00B2641B"/>
    <w:rsid w:val="00B2653D"/>
    <w:rsid w:val="00B26959"/>
    <w:rsid w:val="00B269A8"/>
    <w:rsid w:val="00B2746C"/>
    <w:rsid w:val="00B276D6"/>
    <w:rsid w:val="00B278E1"/>
    <w:rsid w:val="00B27D57"/>
    <w:rsid w:val="00B27F14"/>
    <w:rsid w:val="00B314EB"/>
    <w:rsid w:val="00B31865"/>
    <w:rsid w:val="00B3200F"/>
    <w:rsid w:val="00B326A7"/>
    <w:rsid w:val="00B3322E"/>
    <w:rsid w:val="00B333F2"/>
    <w:rsid w:val="00B341C4"/>
    <w:rsid w:val="00B34770"/>
    <w:rsid w:val="00B34A79"/>
    <w:rsid w:val="00B34D3C"/>
    <w:rsid w:val="00B34DB9"/>
    <w:rsid w:val="00B35275"/>
    <w:rsid w:val="00B35815"/>
    <w:rsid w:val="00B36661"/>
    <w:rsid w:val="00B367A4"/>
    <w:rsid w:val="00B370C5"/>
    <w:rsid w:val="00B371E7"/>
    <w:rsid w:val="00B374E9"/>
    <w:rsid w:val="00B379FF"/>
    <w:rsid w:val="00B40137"/>
    <w:rsid w:val="00B40D23"/>
    <w:rsid w:val="00B4230D"/>
    <w:rsid w:val="00B428D0"/>
    <w:rsid w:val="00B42F5F"/>
    <w:rsid w:val="00B4360F"/>
    <w:rsid w:val="00B437E8"/>
    <w:rsid w:val="00B4518F"/>
    <w:rsid w:val="00B4541C"/>
    <w:rsid w:val="00B458AE"/>
    <w:rsid w:val="00B45C41"/>
    <w:rsid w:val="00B45E99"/>
    <w:rsid w:val="00B473F1"/>
    <w:rsid w:val="00B47903"/>
    <w:rsid w:val="00B47F5C"/>
    <w:rsid w:val="00B47FF9"/>
    <w:rsid w:val="00B5000A"/>
    <w:rsid w:val="00B50E52"/>
    <w:rsid w:val="00B5370C"/>
    <w:rsid w:val="00B54116"/>
    <w:rsid w:val="00B54286"/>
    <w:rsid w:val="00B545D6"/>
    <w:rsid w:val="00B54A56"/>
    <w:rsid w:val="00B55F3F"/>
    <w:rsid w:val="00B5651F"/>
    <w:rsid w:val="00B570F9"/>
    <w:rsid w:val="00B579C0"/>
    <w:rsid w:val="00B602AA"/>
    <w:rsid w:val="00B60EEB"/>
    <w:rsid w:val="00B62263"/>
    <w:rsid w:val="00B628B9"/>
    <w:rsid w:val="00B631FB"/>
    <w:rsid w:val="00B644B1"/>
    <w:rsid w:val="00B64667"/>
    <w:rsid w:val="00B64BF6"/>
    <w:rsid w:val="00B64CC6"/>
    <w:rsid w:val="00B650D6"/>
    <w:rsid w:val="00B652BF"/>
    <w:rsid w:val="00B65D15"/>
    <w:rsid w:val="00B67647"/>
    <w:rsid w:val="00B67FE1"/>
    <w:rsid w:val="00B7061B"/>
    <w:rsid w:val="00B71610"/>
    <w:rsid w:val="00B72332"/>
    <w:rsid w:val="00B723BE"/>
    <w:rsid w:val="00B723CD"/>
    <w:rsid w:val="00B72AF4"/>
    <w:rsid w:val="00B73339"/>
    <w:rsid w:val="00B733B7"/>
    <w:rsid w:val="00B74068"/>
    <w:rsid w:val="00B745BE"/>
    <w:rsid w:val="00B74C1E"/>
    <w:rsid w:val="00B75C83"/>
    <w:rsid w:val="00B75EDA"/>
    <w:rsid w:val="00B77AE1"/>
    <w:rsid w:val="00B802D6"/>
    <w:rsid w:val="00B803C3"/>
    <w:rsid w:val="00B80C61"/>
    <w:rsid w:val="00B815FB"/>
    <w:rsid w:val="00B82705"/>
    <w:rsid w:val="00B8436E"/>
    <w:rsid w:val="00B850FC"/>
    <w:rsid w:val="00B85836"/>
    <w:rsid w:val="00B87910"/>
    <w:rsid w:val="00B87925"/>
    <w:rsid w:val="00B87A7E"/>
    <w:rsid w:val="00B90E8D"/>
    <w:rsid w:val="00B9402D"/>
    <w:rsid w:val="00B9481B"/>
    <w:rsid w:val="00B95010"/>
    <w:rsid w:val="00B959A1"/>
    <w:rsid w:val="00B95B03"/>
    <w:rsid w:val="00B95E0B"/>
    <w:rsid w:val="00B960B4"/>
    <w:rsid w:val="00B96EA8"/>
    <w:rsid w:val="00BA05B8"/>
    <w:rsid w:val="00BA0887"/>
    <w:rsid w:val="00BA10BE"/>
    <w:rsid w:val="00BA2409"/>
    <w:rsid w:val="00BA29CA"/>
    <w:rsid w:val="00BA31C4"/>
    <w:rsid w:val="00BA3CF3"/>
    <w:rsid w:val="00BA5006"/>
    <w:rsid w:val="00BA5EC4"/>
    <w:rsid w:val="00BA784F"/>
    <w:rsid w:val="00BA79E0"/>
    <w:rsid w:val="00BB0E33"/>
    <w:rsid w:val="00BB18A5"/>
    <w:rsid w:val="00BB19D0"/>
    <w:rsid w:val="00BB1A2F"/>
    <w:rsid w:val="00BB1E83"/>
    <w:rsid w:val="00BB2453"/>
    <w:rsid w:val="00BB3139"/>
    <w:rsid w:val="00BB3CA1"/>
    <w:rsid w:val="00BB3F70"/>
    <w:rsid w:val="00BB5328"/>
    <w:rsid w:val="00BB5597"/>
    <w:rsid w:val="00BB738F"/>
    <w:rsid w:val="00BB7D62"/>
    <w:rsid w:val="00BC023C"/>
    <w:rsid w:val="00BC0581"/>
    <w:rsid w:val="00BC0695"/>
    <w:rsid w:val="00BC1C6D"/>
    <w:rsid w:val="00BC2160"/>
    <w:rsid w:val="00BC21F9"/>
    <w:rsid w:val="00BC24BC"/>
    <w:rsid w:val="00BC3015"/>
    <w:rsid w:val="00BC3DA5"/>
    <w:rsid w:val="00BC4F41"/>
    <w:rsid w:val="00BC51A1"/>
    <w:rsid w:val="00BC51F8"/>
    <w:rsid w:val="00BC5898"/>
    <w:rsid w:val="00BC6236"/>
    <w:rsid w:val="00BC6379"/>
    <w:rsid w:val="00BC63E7"/>
    <w:rsid w:val="00BC681E"/>
    <w:rsid w:val="00BC6E83"/>
    <w:rsid w:val="00BC7526"/>
    <w:rsid w:val="00BD078C"/>
    <w:rsid w:val="00BD1C33"/>
    <w:rsid w:val="00BD1C9A"/>
    <w:rsid w:val="00BD1EAC"/>
    <w:rsid w:val="00BD1EF0"/>
    <w:rsid w:val="00BD21F6"/>
    <w:rsid w:val="00BD2641"/>
    <w:rsid w:val="00BD35C5"/>
    <w:rsid w:val="00BD3834"/>
    <w:rsid w:val="00BD46DB"/>
    <w:rsid w:val="00BD4937"/>
    <w:rsid w:val="00BD5F67"/>
    <w:rsid w:val="00BD6555"/>
    <w:rsid w:val="00BD6947"/>
    <w:rsid w:val="00BD7891"/>
    <w:rsid w:val="00BE298E"/>
    <w:rsid w:val="00BE301E"/>
    <w:rsid w:val="00BE3637"/>
    <w:rsid w:val="00BE3EB3"/>
    <w:rsid w:val="00BE4E58"/>
    <w:rsid w:val="00BE5E0D"/>
    <w:rsid w:val="00BE73D4"/>
    <w:rsid w:val="00BE7696"/>
    <w:rsid w:val="00BF08B6"/>
    <w:rsid w:val="00BF194C"/>
    <w:rsid w:val="00BF29B2"/>
    <w:rsid w:val="00BF2E26"/>
    <w:rsid w:val="00BF432A"/>
    <w:rsid w:val="00BF4967"/>
    <w:rsid w:val="00BF58E2"/>
    <w:rsid w:val="00BF617E"/>
    <w:rsid w:val="00BF6F06"/>
    <w:rsid w:val="00BF74BA"/>
    <w:rsid w:val="00BF7721"/>
    <w:rsid w:val="00BF779B"/>
    <w:rsid w:val="00BF77B5"/>
    <w:rsid w:val="00BF7D19"/>
    <w:rsid w:val="00BF7EA4"/>
    <w:rsid w:val="00C00C66"/>
    <w:rsid w:val="00C01061"/>
    <w:rsid w:val="00C01C5B"/>
    <w:rsid w:val="00C01EA6"/>
    <w:rsid w:val="00C03034"/>
    <w:rsid w:val="00C0341C"/>
    <w:rsid w:val="00C040B9"/>
    <w:rsid w:val="00C059AA"/>
    <w:rsid w:val="00C05A35"/>
    <w:rsid w:val="00C06241"/>
    <w:rsid w:val="00C071FE"/>
    <w:rsid w:val="00C073B5"/>
    <w:rsid w:val="00C07484"/>
    <w:rsid w:val="00C07E81"/>
    <w:rsid w:val="00C10072"/>
    <w:rsid w:val="00C10C8E"/>
    <w:rsid w:val="00C115C3"/>
    <w:rsid w:val="00C11D05"/>
    <w:rsid w:val="00C12018"/>
    <w:rsid w:val="00C12022"/>
    <w:rsid w:val="00C125A5"/>
    <w:rsid w:val="00C12C73"/>
    <w:rsid w:val="00C12CCD"/>
    <w:rsid w:val="00C12F03"/>
    <w:rsid w:val="00C134FF"/>
    <w:rsid w:val="00C139B5"/>
    <w:rsid w:val="00C13A95"/>
    <w:rsid w:val="00C13BCB"/>
    <w:rsid w:val="00C143B6"/>
    <w:rsid w:val="00C147A2"/>
    <w:rsid w:val="00C147DB"/>
    <w:rsid w:val="00C148F4"/>
    <w:rsid w:val="00C14BCA"/>
    <w:rsid w:val="00C14E6E"/>
    <w:rsid w:val="00C1605E"/>
    <w:rsid w:val="00C16C36"/>
    <w:rsid w:val="00C17311"/>
    <w:rsid w:val="00C201A8"/>
    <w:rsid w:val="00C20469"/>
    <w:rsid w:val="00C206B4"/>
    <w:rsid w:val="00C20CF4"/>
    <w:rsid w:val="00C21C4F"/>
    <w:rsid w:val="00C237C3"/>
    <w:rsid w:val="00C23CD1"/>
    <w:rsid w:val="00C2458C"/>
    <w:rsid w:val="00C25316"/>
    <w:rsid w:val="00C256A5"/>
    <w:rsid w:val="00C256C5"/>
    <w:rsid w:val="00C25D8D"/>
    <w:rsid w:val="00C25F1E"/>
    <w:rsid w:val="00C25FE6"/>
    <w:rsid w:val="00C269A8"/>
    <w:rsid w:val="00C2744F"/>
    <w:rsid w:val="00C27D57"/>
    <w:rsid w:val="00C301EE"/>
    <w:rsid w:val="00C30834"/>
    <w:rsid w:val="00C30CAA"/>
    <w:rsid w:val="00C31926"/>
    <w:rsid w:val="00C31E6C"/>
    <w:rsid w:val="00C31EB7"/>
    <w:rsid w:val="00C340EA"/>
    <w:rsid w:val="00C35B92"/>
    <w:rsid w:val="00C3624D"/>
    <w:rsid w:val="00C365F3"/>
    <w:rsid w:val="00C36864"/>
    <w:rsid w:val="00C37132"/>
    <w:rsid w:val="00C376CF"/>
    <w:rsid w:val="00C37F98"/>
    <w:rsid w:val="00C400A0"/>
    <w:rsid w:val="00C440B2"/>
    <w:rsid w:val="00C4464E"/>
    <w:rsid w:val="00C45478"/>
    <w:rsid w:val="00C45919"/>
    <w:rsid w:val="00C45983"/>
    <w:rsid w:val="00C45F3A"/>
    <w:rsid w:val="00C461A4"/>
    <w:rsid w:val="00C46D08"/>
    <w:rsid w:val="00C46E3D"/>
    <w:rsid w:val="00C474E9"/>
    <w:rsid w:val="00C51100"/>
    <w:rsid w:val="00C51F9A"/>
    <w:rsid w:val="00C525A0"/>
    <w:rsid w:val="00C52870"/>
    <w:rsid w:val="00C52D94"/>
    <w:rsid w:val="00C53561"/>
    <w:rsid w:val="00C5398C"/>
    <w:rsid w:val="00C53E5B"/>
    <w:rsid w:val="00C55C13"/>
    <w:rsid w:val="00C56486"/>
    <w:rsid w:val="00C571A0"/>
    <w:rsid w:val="00C57D99"/>
    <w:rsid w:val="00C60017"/>
    <w:rsid w:val="00C60591"/>
    <w:rsid w:val="00C61306"/>
    <w:rsid w:val="00C61C10"/>
    <w:rsid w:val="00C6282C"/>
    <w:rsid w:val="00C62E5F"/>
    <w:rsid w:val="00C64180"/>
    <w:rsid w:val="00C64FFC"/>
    <w:rsid w:val="00C65FBA"/>
    <w:rsid w:val="00C6625B"/>
    <w:rsid w:val="00C66306"/>
    <w:rsid w:val="00C67B89"/>
    <w:rsid w:val="00C7044E"/>
    <w:rsid w:val="00C70CE3"/>
    <w:rsid w:val="00C71333"/>
    <w:rsid w:val="00C72880"/>
    <w:rsid w:val="00C72B3D"/>
    <w:rsid w:val="00C7384D"/>
    <w:rsid w:val="00C752F1"/>
    <w:rsid w:val="00C7567B"/>
    <w:rsid w:val="00C75D22"/>
    <w:rsid w:val="00C76038"/>
    <w:rsid w:val="00C76AFE"/>
    <w:rsid w:val="00C779FC"/>
    <w:rsid w:val="00C8031A"/>
    <w:rsid w:val="00C80514"/>
    <w:rsid w:val="00C82CBA"/>
    <w:rsid w:val="00C82FBB"/>
    <w:rsid w:val="00C844B1"/>
    <w:rsid w:val="00C8477B"/>
    <w:rsid w:val="00C852E2"/>
    <w:rsid w:val="00C85869"/>
    <w:rsid w:val="00C85C1E"/>
    <w:rsid w:val="00C85E3E"/>
    <w:rsid w:val="00C864BF"/>
    <w:rsid w:val="00C878E9"/>
    <w:rsid w:val="00C8794C"/>
    <w:rsid w:val="00C879EA"/>
    <w:rsid w:val="00C87D72"/>
    <w:rsid w:val="00C87DE2"/>
    <w:rsid w:val="00C90085"/>
    <w:rsid w:val="00C90A3C"/>
    <w:rsid w:val="00C923A4"/>
    <w:rsid w:val="00C928DF"/>
    <w:rsid w:val="00C92EF8"/>
    <w:rsid w:val="00C93DF1"/>
    <w:rsid w:val="00C97F9E"/>
    <w:rsid w:val="00CA0221"/>
    <w:rsid w:val="00CA0956"/>
    <w:rsid w:val="00CA25DB"/>
    <w:rsid w:val="00CA28FD"/>
    <w:rsid w:val="00CA2C9F"/>
    <w:rsid w:val="00CA2F6E"/>
    <w:rsid w:val="00CA3909"/>
    <w:rsid w:val="00CA3A2B"/>
    <w:rsid w:val="00CA4435"/>
    <w:rsid w:val="00CA49A0"/>
    <w:rsid w:val="00CA6000"/>
    <w:rsid w:val="00CA68A3"/>
    <w:rsid w:val="00CA6C96"/>
    <w:rsid w:val="00CA738F"/>
    <w:rsid w:val="00CA7C43"/>
    <w:rsid w:val="00CB0993"/>
    <w:rsid w:val="00CB0DFD"/>
    <w:rsid w:val="00CB1611"/>
    <w:rsid w:val="00CB1BD4"/>
    <w:rsid w:val="00CB27C1"/>
    <w:rsid w:val="00CB3385"/>
    <w:rsid w:val="00CB4A04"/>
    <w:rsid w:val="00CB4B8B"/>
    <w:rsid w:val="00CB57A1"/>
    <w:rsid w:val="00CB748B"/>
    <w:rsid w:val="00CB7522"/>
    <w:rsid w:val="00CB7617"/>
    <w:rsid w:val="00CC03BB"/>
    <w:rsid w:val="00CC0AEB"/>
    <w:rsid w:val="00CC0F9C"/>
    <w:rsid w:val="00CC17F3"/>
    <w:rsid w:val="00CC1C57"/>
    <w:rsid w:val="00CC2B13"/>
    <w:rsid w:val="00CC2C06"/>
    <w:rsid w:val="00CC2E61"/>
    <w:rsid w:val="00CC5138"/>
    <w:rsid w:val="00CC6C8E"/>
    <w:rsid w:val="00CC6DC4"/>
    <w:rsid w:val="00CC71CE"/>
    <w:rsid w:val="00CC73FF"/>
    <w:rsid w:val="00CD0579"/>
    <w:rsid w:val="00CD120E"/>
    <w:rsid w:val="00CD13AC"/>
    <w:rsid w:val="00CD14F3"/>
    <w:rsid w:val="00CD1F04"/>
    <w:rsid w:val="00CD2448"/>
    <w:rsid w:val="00CD28E6"/>
    <w:rsid w:val="00CD2F42"/>
    <w:rsid w:val="00CD38D0"/>
    <w:rsid w:val="00CD4A61"/>
    <w:rsid w:val="00CD4DAA"/>
    <w:rsid w:val="00CD5DB1"/>
    <w:rsid w:val="00CD7BC0"/>
    <w:rsid w:val="00CD7E76"/>
    <w:rsid w:val="00CE008C"/>
    <w:rsid w:val="00CE0386"/>
    <w:rsid w:val="00CE1ABA"/>
    <w:rsid w:val="00CE1C84"/>
    <w:rsid w:val="00CE20C8"/>
    <w:rsid w:val="00CE2EE3"/>
    <w:rsid w:val="00CE373A"/>
    <w:rsid w:val="00CE3FD7"/>
    <w:rsid w:val="00CE4412"/>
    <w:rsid w:val="00CE50DB"/>
    <w:rsid w:val="00CE5250"/>
    <w:rsid w:val="00CE6249"/>
    <w:rsid w:val="00CE6545"/>
    <w:rsid w:val="00CE7434"/>
    <w:rsid w:val="00CE789C"/>
    <w:rsid w:val="00CF0D3A"/>
    <w:rsid w:val="00CF17B9"/>
    <w:rsid w:val="00CF2BE7"/>
    <w:rsid w:val="00CF615B"/>
    <w:rsid w:val="00CF6B7F"/>
    <w:rsid w:val="00CF759A"/>
    <w:rsid w:val="00D00274"/>
    <w:rsid w:val="00D00399"/>
    <w:rsid w:val="00D0113B"/>
    <w:rsid w:val="00D048DE"/>
    <w:rsid w:val="00D05B90"/>
    <w:rsid w:val="00D06353"/>
    <w:rsid w:val="00D06550"/>
    <w:rsid w:val="00D06776"/>
    <w:rsid w:val="00D06A09"/>
    <w:rsid w:val="00D07831"/>
    <w:rsid w:val="00D12404"/>
    <w:rsid w:val="00D13151"/>
    <w:rsid w:val="00D1362D"/>
    <w:rsid w:val="00D13F1C"/>
    <w:rsid w:val="00D14597"/>
    <w:rsid w:val="00D15206"/>
    <w:rsid w:val="00D1526D"/>
    <w:rsid w:val="00D179BB"/>
    <w:rsid w:val="00D17B69"/>
    <w:rsid w:val="00D203D2"/>
    <w:rsid w:val="00D20AF8"/>
    <w:rsid w:val="00D2172F"/>
    <w:rsid w:val="00D2255B"/>
    <w:rsid w:val="00D23178"/>
    <w:rsid w:val="00D23697"/>
    <w:rsid w:val="00D25A23"/>
    <w:rsid w:val="00D25D4A"/>
    <w:rsid w:val="00D26C3F"/>
    <w:rsid w:val="00D26FDA"/>
    <w:rsid w:val="00D27681"/>
    <w:rsid w:val="00D279F2"/>
    <w:rsid w:val="00D31963"/>
    <w:rsid w:val="00D328E5"/>
    <w:rsid w:val="00D32D53"/>
    <w:rsid w:val="00D33D30"/>
    <w:rsid w:val="00D34232"/>
    <w:rsid w:val="00D342DF"/>
    <w:rsid w:val="00D34351"/>
    <w:rsid w:val="00D349E8"/>
    <w:rsid w:val="00D34CFB"/>
    <w:rsid w:val="00D354E2"/>
    <w:rsid w:val="00D400FE"/>
    <w:rsid w:val="00D42752"/>
    <w:rsid w:val="00D449D3"/>
    <w:rsid w:val="00D45299"/>
    <w:rsid w:val="00D452BC"/>
    <w:rsid w:val="00D45B14"/>
    <w:rsid w:val="00D45B33"/>
    <w:rsid w:val="00D465C0"/>
    <w:rsid w:val="00D46730"/>
    <w:rsid w:val="00D47DAB"/>
    <w:rsid w:val="00D47FCC"/>
    <w:rsid w:val="00D50429"/>
    <w:rsid w:val="00D50741"/>
    <w:rsid w:val="00D5097E"/>
    <w:rsid w:val="00D50990"/>
    <w:rsid w:val="00D5115F"/>
    <w:rsid w:val="00D51E02"/>
    <w:rsid w:val="00D5222E"/>
    <w:rsid w:val="00D5223F"/>
    <w:rsid w:val="00D52506"/>
    <w:rsid w:val="00D526E2"/>
    <w:rsid w:val="00D541DA"/>
    <w:rsid w:val="00D54441"/>
    <w:rsid w:val="00D55C2C"/>
    <w:rsid w:val="00D560EF"/>
    <w:rsid w:val="00D561E1"/>
    <w:rsid w:val="00D57769"/>
    <w:rsid w:val="00D5783D"/>
    <w:rsid w:val="00D60319"/>
    <w:rsid w:val="00D60388"/>
    <w:rsid w:val="00D61469"/>
    <w:rsid w:val="00D61E1E"/>
    <w:rsid w:val="00D63BAF"/>
    <w:rsid w:val="00D640DB"/>
    <w:rsid w:val="00D655D2"/>
    <w:rsid w:val="00D65977"/>
    <w:rsid w:val="00D67137"/>
    <w:rsid w:val="00D70B36"/>
    <w:rsid w:val="00D71126"/>
    <w:rsid w:val="00D71C2F"/>
    <w:rsid w:val="00D73CA6"/>
    <w:rsid w:val="00D745DD"/>
    <w:rsid w:val="00D751DF"/>
    <w:rsid w:val="00D76A19"/>
    <w:rsid w:val="00D76DE6"/>
    <w:rsid w:val="00D774F3"/>
    <w:rsid w:val="00D77AC7"/>
    <w:rsid w:val="00D80C85"/>
    <w:rsid w:val="00D82EF0"/>
    <w:rsid w:val="00D84B03"/>
    <w:rsid w:val="00D859AE"/>
    <w:rsid w:val="00D85C5A"/>
    <w:rsid w:val="00D861C4"/>
    <w:rsid w:val="00D86624"/>
    <w:rsid w:val="00D8667C"/>
    <w:rsid w:val="00D86AB9"/>
    <w:rsid w:val="00D874CE"/>
    <w:rsid w:val="00D913E8"/>
    <w:rsid w:val="00D91407"/>
    <w:rsid w:val="00D919BC"/>
    <w:rsid w:val="00D9243B"/>
    <w:rsid w:val="00D9408B"/>
    <w:rsid w:val="00D943D3"/>
    <w:rsid w:val="00D94D5A"/>
    <w:rsid w:val="00D95306"/>
    <w:rsid w:val="00D9595D"/>
    <w:rsid w:val="00D9633A"/>
    <w:rsid w:val="00D96D8C"/>
    <w:rsid w:val="00D9767B"/>
    <w:rsid w:val="00D9782D"/>
    <w:rsid w:val="00D97D48"/>
    <w:rsid w:val="00DA11EF"/>
    <w:rsid w:val="00DA1867"/>
    <w:rsid w:val="00DA22F3"/>
    <w:rsid w:val="00DA2332"/>
    <w:rsid w:val="00DA27D8"/>
    <w:rsid w:val="00DA2D18"/>
    <w:rsid w:val="00DA3A53"/>
    <w:rsid w:val="00DA41AF"/>
    <w:rsid w:val="00DA4D71"/>
    <w:rsid w:val="00DA5F2B"/>
    <w:rsid w:val="00DA618F"/>
    <w:rsid w:val="00DA664D"/>
    <w:rsid w:val="00DA67A1"/>
    <w:rsid w:val="00DA698D"/>
    <w:rsid w:val="00DA6D4B"/>
    <w:rsid w:val="00DA6F70"/>
    <w:rsid w:val="00DB13CB"/>
    <w:rsid w:val="00DB1865"/>
    <w:rsid w:val="00DB1ECF"/>
    <w:rsid w:val="00DB2188"/>
    <w:rsid w:val="00DB27AA"/>
    <w:rsid w:val="00DB2FD1"/>
    <w:rsid w:val="00DB4963"/>
    <w:rsid w:val="00DB4B2E"/>
    <w:rsid w:val="00DB4DA4"/>
    <w:rsid w:val="00DB59DD"/>
    <w:rsid w:val="00DB5CC7"/>
    <w:rsid w:val="00DB63D4"/>
    <w:rsid w:val="00DB6495"/>
    <w:rsid w:val="00DB6D9A"/>
    <w:rsid w:val="00DB7C0E"/>
    <w:rsid w:val="00DB7F6D"/>
    <w:rsid w:val="00DC18FC"/>
    <w:rsid w:val="00DC353B"/>
    <w:rsid w:val="00DC3DF3"/>
    <w:rsid w:val="00DC4620"/>
    <w:rsid w:val="00DD0399"/>
    <w:rsid w:val="00DD0748"/>
    <w:rsid w:val="00DD0B1B"/>
    <w:rsid w:val="00DD1C1B"/>
    <w:rsid w:val="00DD212C"/>
    <w:rsid w:val="00DD43D3"/>
    <w:rsid w:val="00DD5541"/>
    <w:rsid w:val="00DD6171"/>
    <w:rsid w:val="00DE0AD9"/>
    <w:rsid w:val="00DE0ADF"/>
    <w:rsid w:val="00DE0D46"/>
    <w:rsid w:val="00DE13C3"/>
    <w:rsid w:val="00DE1424"/>
    <w:rsid w:val="00DE26C1"/>
    <w:rsid w:val="00DE4123"/>
    <w:rsid w:val="00DE447F"/>
    <w:rsid w:val="00DE4BE9"/>
    <w:rsid w:val="00DE4F91"/>
    <w:rsid w:val="00DE56A8"/>
    <w:rsid w:val="00DE678D"/>
    <w:rsid w:val="00DE6CFD"/>
    <w:rsid w:val="00DE746F"/>
    <w:rsid w:val="00DF0823"/>
    <w:rsid w:val="00DF083C"/>
    <w:rsid w:val="00DF0E17"/>
    <w:rsid w:val="00DF14CD"/>
    <w:rsid w:val="00DF1E7E"/>
    <w:rsid w:val="00DF38B7"/>
    <w:rsid w:val="00DF38CC"/>
    <w:rsid w:val="00DF418D"/>
    <w:rsid w:val="00DF474D"/>
    <w:rsid w:val="00DF5E9C"/>
    <w:rsid w:val="00DF6F78"/>
    <w:rsid w:val="00E0004C"/>
    <w:rsid w:val="00E0299A"/>
    <w:rsid w:val="00E03D07"/>
    <w:rsid w:val="00E06422"/>
    <w:rsid w:val="00E07367"/>
    <w:rsid w:val="00E07378"/>
    <w:rsid w:val="00E11417"/>
    <w:rsid w:val="00E11DF3"/>
    <w:rsid w:val="00E11EA0"/>
    <w:rsid w:val="00E132E4"/>
    <w:rsid w:val="00E13408"/>
    <w:rsid w:val="00E138F4"/>
    <w:rsid w:val="00E142CF"/>
    <w:rsid w:val="00E14BE7"/>
    <w:rsid w:val="00E14EC4"/>
    <w:rsid w:val="00E151FE"/>
    <w:rsid w:val="00E1581D"/>
    <w:rsid w:val="00E15E5D"/>
    <w:rsid w:val="00E165D0"/>
    <w:rsid w:val="00E16ECC"/>
    <w:rsid w:val="00E17DD5"/>
    <w:rsid w:val="00E202B3"/>
    <w:rsid w:val="00E209B9"/>
    <w:rsid w:val="00E21750"/>
    <w:rsid w:val="00E2420E"/>
    <w:rsid w:val="00E2443E"/>
    <w:rsid w:val="00E24D61"/>
    <w:rsid w:val="00E26331"/>
    <w:rsid w:val="00E26BB2"/>
    <w:rsid w:val="00E27D4F"/>
    <w:rsid w:val="00E30789"/>
    <w:rsid w:val="00E30F9C"/>
    <w:rsid w:val="00E326C2"/>
    <w:rsid w:val="00E33103"/>
    <w:rsid w:val="00E3315C"/>
    <w:rsid w:val="00E33A30"/>
    <w:rsid w:val="00E33B91"/>
    <w:rsid w:val="00E34002"/>
    <w:rsid w:val="00E34201"/>
    <w:rsid w:val="00E34E22"/>
    <w:rsid w:val="00E354FA"/>
    <w:rsid w:val="00E35C2C"/>
    <w:rsid w:val="00E37EDD"/>
    <w:rsid w:val="00E409DB"/>
    <w:rsid w:val="00E41484"/>
    <w:rsid w:val="00E419E0"/>
    <w:rsid w:val="00E44592"/>
    <w:rsid w:val="00E454C6"/>
    <w:rsid w:val="00E45A3E"/>
    <w:rsid w:val="00E45B84"/>
    <w:rsid w:val="00E466AA"/>
    <w:rsid w:val="00E46A6F"/>
    <w:rsid w:val="00E471FC"/>
    <w:rsid w:val="00E47645"/>
    <w:rsid w:val="00E508B8"/>
    <w:rsid w:val="00E50CF1"/>
    <w:rsid w:val="00E51241"/>
    <w:rsid w:val="00E52AC2"/>
    <w:rsid w:val="00E531D4"/>
    <w:rsid w:val="00E53767"/>
    <w:rsid w:val="00E53FC8"/>
    <w:rsid w:val="00E54F9B"/>
    <w:rsid w:val="00E55DF4"/>
    <w:rsid w:val="00E561C5"/>
    <w:rsid w:val="00E56DC2"/>
    <w:rsid w:val="00E56EE9"/>
    <w:rsid w:val="00E57809"/>
    <w:rsid w:val="00E60E06"/>
    <w:rsid w:val="00E60E87"/>
    <w:rsid w:val="00E62821"/>
    <w:rsid w:val="00E63684"/>
    <w:rsid w:val="00E638A2"/>
    <w:rsid w:val="00E6403D"/>
    <w:rsid w:val="00E65E85"/>
    <w:rsid w:val="00E66893"/>
    <w:rsid w:val="00E67246"/>
    <w:rsid w:val="00E70D1C"/>
    <w:rsid w:val="00E7153B"/>
    <w:rsid w:val="00E71F03"/>
    <w:rsid w:val="00E73CEF"/>
    <w:rsid w:val="00E74540"/>
    <w:rsid w:val="00E74766"/>
    <w:rsid w:val="00E76D7F"/>
    <w:rsid w:val="00E76EDD"/>
    <w:rsid w:val="00E7730F"/>
    <w:rsid w:val="00E77882"/>
    <w:rsid w:val="00E77CF0"/>
    <w:rsid w:val="00E77DCD"/>
    <w:rsid w:val="00E80012"/>
    <w:rsid w:val="00E83547"/>
    <w:rsid w:val="00E83C62"/>
    <w:rsid w:val="00E83F25"/>
    <w:rsid w:val="00E84B64"/>
    <w:rsid w:val="00E85395"/>
    <w:rsid w:val="00E85905"/>
    <w:rsid w:val="00E86419"/>
    <w:rsid w:val="00E86488"/>
    <w:rsid w:val="00E90A99"/>
    <w:rsid w:val="00E925EE"/>
    <w:rsid w:val="00E92931"/>
    <w:rsid w:val="00E92E18"/>
    <w:rsid w:val="00E932AF"/>
    <w:rsid w:val="00E932C5"/>
    <w:rsid w:val="00E93F26"/>
    <w:rsid w:val="00E940B6"/>
    <w:rsid w:val="00E94F77"/>
    <w:rsid w:val="00E96CE5"/>
    <w:rsid w:val="00E97F8A"/>
    <w:rsid w:val="00EA06B6"/>
    <w:rsid w:val="00EA11C0"/>
    <w:rsid w:val="00EA1532"/>
    <w:rsid w:val="00EA189D"/>
    <w:rsid w:val="00EA2A84"/>
    <w:rsid w:val="00EA3236"/>
    <w:rsid w:val="00EA5B6D"/>
    <w:rsid w:val="00EA6718"/>
    <w:rsid w:val="00EA684B"/>
    <w:rsid w:val="00EA731E"/>
    <w:rsid w:val="00EA773E"/>
    <w:rsid w:val="00EA7814"/>
    <w:rsid w:val="00EA7B14"/>
    <w:rsid w:val="00EA7D4F"/>
    <w:rsid w:val="00EB07A1"/>
    <w:rsid w:val="00EB16F7"/>
    <w:rsid w:val="00EB1A83"/>
    <w:rsid w:val="00EB251F"/>
    <w:rsid w:val="00EB3441"/>
    <w:rsid w:val="00EB347F"/>
    <w:rsid w:val="00EB3F4C"/>
    <w:rsid w:val="00EB519D"/>
    <w:rsid w:val="00EB5C95"/>
    <w:rsid w:val="00EB7A15"/>
    <w:rsid w:val="00EB7ED5"/>
    <w:rsid w:val="00EC0596"/>
    <w:rsid w:val="00EC09D7"/>
    <w:rsid w:val="00EC101D"/>
    <w:rsid w:val="00EC19D4"/>
    <w:rsid w:val="00EC23CC"/>
    <w:rsid w:val="00EC25E8"/>
    <w:rsid w:val="00EC289A"/>
    <w:rsid w:val="00EC2FDB"/>
    <w:rsid w:val="00EC3069"/>
    <w:rsid w:val="00EC49AC"/>
    <w:rsid w:val="00EC4F7F"/>
    <w:rsid w:val="00EC504C"/>
    <w:rsid w:val="00EC5141"/>
    <w:rsid w:val="00EC648E"/>
    <w:rsid w:val="00EC6821"/>
    <w:rsid w:val="00EC79AE"/>
    <w:rsid w:val="00EC7E09"/>
    <w:rsid w:val="00ED1014"/>
    <w:rsid w:val="00ED2966"/>
    <w:rsid w:val="00ED2E5E"/>
    <w:rsid w:val="00ED3451"/>
    <w:rsid w:val="00ED3A5E"/>
    <w:rsid w:val="00ED49A4"/>
    <w:rsid w:val="00ED4D36"/>
    <w:rsid w:val="00ED5198"/>
    <w:rsid w:val="00ED59B9"/>
    <w:rsid w:val="00ED6F51"/>
    <w:rsid w:val="00EE10BF"/>
    <w:rsid w:val="00EE2254"/>
    <w:rsid w:val="00EE3522"/>
    <w:rsid w:val="00EE3DB5"/>
    <w:rsid w:val="00EE5B96"/>
    <w:rsid w:val="00EE61D4"/>
    <w:rsid w:val="00EE6537"/>
    <w:rsid w:val="00EE658C"/>
    <w:rsid w:val="00EE788C"/>
    <w:rsid w:val="00EE790B"/>
    <w:rsid w:val="00EE7B52"/>
    <w:rsid w:val="00EE7F92"/>
    <w:rsid w:val="00EF0129"/>
    <w:rsid w:val="00EF05C1"/>
    <w:rsid w:val="00EF0FF2"/>
    <w:rsid w:val="00EF1A3C"/>
    <w:rsid w:val="00EF2BED"/>
    <w:rsid w:val="00EF3527"/>
    <w:rsid w:val="00EF42DA"/>
    <w:rsid w:val="00EF437A"/>
    <w:rsid w:val="00EF469E"/>
    <w:rsid w:val="00EF535F"/>
    <w:rsid w:val="00EF5988"/>
    <w:rsid w:val="00EF758C"/>
    <w:rsid w:val="00EF7693"/>
    <w:rsid w:val="00EF7C16"/>
    <w:rsid w:val="00F016A6"/>
    <w:rsid w:val="00F022ED"/>
    <w:rsid w:val="00F02A87"/>
    <w:rsid w:val="00F032F3"/>
    <w:rsid w:val="00F034BE"/>
    <w:rsid w:val="00F04551"/>
    <w:rsid w:val="00F04756"/>
    <w:rsid w:val="00F052B6"/>
    <w:rsid w:val="00F05AC7"/>
    <w:rsid w:val="00F0631D"/>
    <w:rsid w:val="00F065CF"/>
    <w:rsid w:val="00F10FD7"/>
    <w:rsid w:val="00F12751"/>
    <w:rsid w:val="00F12856"/>
    <w:rsid w:val="00F137A9"/>
    <w:rsid w:val="00F143E8"/>
    <w:rsid w:val="00F14EAA"/>
    <w:rsid w:val="00F1648B"/>
    <w:rsid w:val="00F201CE"/>
    <w:rsid w:val="00F21E91"/>
    <w:rsid w:val="00F22613"/>
    <w:rsid w:val="00F226F0"/>
    <w:rsid w:val="00F22B19"/>
    <w:rsid w:val="00F2312B"/>
    <w:rsid w:val="00F23248"/>
    <w:rsid w:val="00F23AFB"/>
    <w:rsid w:val="00F246D7"/>
    <w:rsid w:val="00F25A52"/>
    <w:rsid w:val="00F264D3"/>
    <w:rsid w:val="00F27322"/>
    <w:rsid w:val="00F311B7"/>
    <w:rsid w:val="00F314A1"/>
    <w:rsid w:val="00F319A5"/>
    <w:rsid w:val="00F322C5"/>
    <w:rsid w:val="00F32850"/>
    <w:rsid w:val="00F346B0"/>
    <w:rsid w:val="00F355DF"/>
    <w:rsid w:val="00F35EE3"/>
    <w:rsid w:val="00F37168"/>
    <w:rsid w:val="00F40510"/>
    <w:rsid w:val="00F408F2"/>
    <w:rsid w:val="00F40C7C"/>
    <w:rsid w:val="00F413C2"/>
    <w:rsid w:val="00F42384"/>
    <w:rsid w:val="00F424C1"/>
    <w:rsid w:val="00F436BF"/>
    <w:rsid w:val="00F43C98"/>
    <w:rsid w:val="00F44414"/>
    <w:rsid w:val="00F44528"/>
    <w:rsid w:val="00F4531E"/>
    <w:rsid w:val="00F4659A"/>
    <w:rsid w:val="00F465EC"/>
    <w:rsid w:val="00F47EDB"/>
    <w:rsid w:val="00F505BB"/>
    <w:rsid w:val="00F50CDE"/>
    <w:rsid w:val="00F511B3"/>
    <w:rsid w:val="00F517C0"/>
    <w:rsid w:val="00F52A10"/>
    <w:rsid w:val="00F561EB"/>
    <w:rsid w:val="00F568F2"/>
    <w:rsid w:val="00F56A13"/>
    <w:rsid w:val="00F570C6"/>
    <w:rsid w:val="00F57296"/>
    <w:rsid w:val="00F57CB4"/>
    <w:rsid w:val="00F607CB"/>
    <w:rsid w:val="00F60EA3"/>
    <w:rsid w:val="00F60FA3"/>
    <w:rsid w:val="00F61F47"/>
    <w:rsid w:val="00F61FFB"/>
    <w:rsid w:val="00F63732"/>
    <w:rsid w:val="00F637FE"/>
    <w:rsid w:val="00F63A73"/>
    <w:rsid w:val="00F63B14"/>
    <w:rsid w:val="00F63F3D"/>
    <w:rsid w:val="00F64991"/>
    <w:rsid w:val="00F649BD"/>
    <w:rsid w:val="00F650B8"/>
    <w:rsid w:val="00F65184"/>
    <w:rsid w:val="00F65B50"/>
    <w:rsid w:val="00F676DA"/>
    <w:rsid w:val="00F67B6C"/>
    <w:rsid w:val="00F7068D"/>
    <w:rsid w:val="00F706F9"/>
    <w:rsid w:val="00F70E48"/>
    <w:rsid w:val="00F71A6D"/>
    <w:rsid w:val="00F72BB0"/>
    <w:rsid w:val="00F72F5C"/>
    <w:rsid w:val="00F730A9"/>
    <w:rsid w:val="00F74F26"/>
    <w:rsid w:val="00F7518E"/>
    <w:rsid w:val="00F76C33"/>
    <w:rsid w:val="00F77573"/>
    <w:rsid w:val="00F81240"/>
    <w:rsid w:val="00F81441"/>
    <w:rsid w:val="00F81B0F"/>
    <w:rsid w:val="00F839B9"/>
    <w:rsid w:val="00F8417D"/>
    <w:rsid w:val="00F86B75"/>
    <w:rsid w:val="00F8760E"/>
    <w:rsid w:val="00F902F1"/>
    <w:rsid w:val="00F90D94"/>
    <w:rsid w:val="00F91629"/>
    <w:rsid w:val="00F925FE"/>
    <w:rsid w:val="00F9271C"/>
    <w:rsid w:val="00F93602"/>
    <w:rsid w:val="00F9406A"/>
    <w:rsid w:val="00F9499F"/>
    <w:rsid w:val="00F95832"/>
    <w:rsid w:val="00F965DD"/>
    <w:rsid w:val="00FA0568"/>
    <w:rsid w:val="00FA0632"/>
    <w:rsid w:val="00FA1563"/>
    <w:rsid w:val="00FA15D1"/>
    <w:rsid w:val="00FA1B64"/>
    <w:rsid w:val="00FA1BDB"/>
    <w:rsid w:val="00FA2430"/>
    <w:rsid w:val="00FA272B"/>
    <w:rsid w:val="00FA3DB1"/>
    <w:rsid w:val="00FA4B67"/>
    <w:rsid w:val="00FA62D4"/>
    <w:rsid w:val="00FA6DE5"/>
    <w:rsid w:val="00FA7536"/>
    <w:rsid w:val="00FB0254"/>
    <w:rsid w:val="00FB026F"/>
    <w:rsid w:val="00FB0CAC"/>
    <w:rsid w:val="00FB0D0C"/>
    <w:rsid w:val="00FB1774"/>
    <w:rsid w:val="00FB25CE"/>
    <w:rsid w:val="00FB3811"/>
    <w:rsid w:val="00FB51B9"/>
    <w:rsid w:val="00FB5D4B"/>
    <w:rsid w:val="00FB622D"/>
    <w:rsid w:val="00FB66D8"/>
    <w:rsid w:val="00FB6ED0"/>
    <w:rsid w:val="00FC1430"/>
    <w:rsid w:val="00FC16BF"/>
    <w:rsid w:val="00FC1FCE"/>
    <w:rsid w:val="00FC296E"/>
    <w:rsid w:val="00FC39DB"/>
    <w:rsid w:val="00FC5139"/>
    <w:rsid w:val="00FC5407"/>
    <w:rsid w:val="00FC5EDE"/>
    <w:rsid w:val="00FC6947"/>
    <w:rsid w:val="00FC7713"/>
    <w:rsid w:val="00FC799B"/>
    <w:rsid w:val="00FD0747"/>
    <w:rsid w:val="00FD080A"/>
    <w:rsid w:val="00FD0AA8"/>
    <w:rsid w:val="00FD10A5"/>
    <w:rsid w:val="00FD13A9"/>
    <w:rsid w:val="00FD15C1"/>
    <w:rsid w:val="00FD1FC7"/>
    <w:rsid w:val="00FD2071"/>
    <w:rsid w:val="00FD26B3"/>
    <w:rsid w:val="00FD3952"/>
    <w:rsid w:val="00FD40B5"/>
    <w:rsid w:val="00FD4220"/>
    <w:rsid w:val="00FD460B"/>
    <w:rsid w:val="00FD4F9C"/>
    <w:rsid w:val="00FD500B"/>
    <w:rsid w:val="00FD572C"/>
    <w:rsid w:val="00FD58D4"/>
    <w:rsid w:val="00FD6E37"/>
    <w:rsid w:val="00FD6EF0"/>
    <w:rsid w:val="00FD717F"/>
    <w:rsid w:val="00FE0101"/>
    <w:rsid w:val="00FE0178"/>
    <w:rsid w:val="00FE0311"/>
    <w:rsid w:val="00FE2D2B"/>
    <w:rsid w:val="00FE3007"/>
    <w:rsid w:val="00FE3545"/>
    <w:rsid w:val="00FE4236"/>
    <w:rsid w:val="00FE4BD6"/>
    <w:rsid w:val="00FE5E87"/>
    <w:rsid w:val="00FE6121"/>
    <w:rsid w:val="00FE6D77"/>
    <w:rsid w:val="00FE712B"/>
    <w:rsid w:val="00FE7167"/>
    <w:rsid w:val="00FE71C7"/>
    <w:rsid w:val="00FEAA0B"/>
    <w:rsid w:val="00FF023A"/>
    <w:rsid w:val="00FF07E6"/>
    <w:rsid w:val="00FF099A"/>
    <w:rsid w:val="00FF0D8B"/>
    <w:rsid w:val="00FF277C"/>
    <w:rsid w:val="00FF2B97"/>
    <w:rsid w:val="00FF33C6"/>
    <w:rsid w:val="00FF3B74"/>
    <w:rsid w:val="00FF4894"/>
    <w:rsid w:val="00FF7691"/>
    <w:rsid w:val="010E4CE6"/>
    <w:rsid w:val="012A8CB0"/>
    <w:rsid w:val="0144EAC2"/>
    <w:rsid w:val="014ECEB9"/>
    <w:rsid w:val="0157C643"/>
    <w:rsid w:val="01AA6FA4"/>
    <w:rsid w:val="01BB0388"/>
    <w:rsid w:val="01C16CA9"/>
    <w:rsid w:val="01C1C9B0"/>
    <w:rsid w:val="01E82538"/>
    <w:rsid w:val="01F2A368"/>
    <w:rsid w:val="020C5FD1"/>
    <w:rsid w:val="0227AEE3"/>
    <w:rsid w:val="0264A526"/>
    <w:rsid w:val="029710BF"/>
    <w:rsid w:val="02B0BEE6"/>
    <w:rsid w:val="02D6B968"/>
    <w:rsid w:val="02D7D9EB"/>
    <w:rsid w:val="02E27FF7"/>
    <w:rsid w:val="02ECE097"/>
    <w:rsid w:val="0319800A"/>
    <w:rsid w:val="031E80F9"/>
    <w:rsid w:val="03413B60"/>
    <w:rsid w:val="03461F42"/>
    <w:rsid w:val="035F6FF3"/>
    <w:rsid w:val="0364DA34"/>
    <w:rsid w:val="036A20BA"/>
    <w:rsid w:val="0372CF57"/>
    <w:rsid w:val="037587CA"/>
    <w:rsid w:val="03A1B0E0"/>
    <w:rsid w:val="03B1E35D"/>
    <w:rsid w:val="040C5EE0"/>
    <w:rsid w:val="041AEC30"/>
    <w:rsid w:val="041EA6DE"/>
    <w:rsid w:val="04413CD1"/>
    <w:rsid w:val="04489014"/>
    <w:rsid w:val="04565CBC"/>
    <w:rsid w:val="046DC233"/>
    <w:rsid w:val="048BF014"/>
    <w:rsid w:val="04B6C649"/>
    <w:rsid w:val="04C1D3C8"/>
    <w:rsid w:val="04D130D3"/>
    <w:rsid w:val="04D84A37"/>
    <w:rsid w:val="04F5BC4C"/>
    <w:rsid w:val="04F97754"/>
    <w:rsid w:val="052DE570"/>
    <w:rsid w:val="052F50D3"/>
    <w:rsid w:val="053F25E3"/>
    <w:rsid w:val="05702D95"/>
    <w:rsid w:val="057F99BC"/>
    <w:rsid w:val="058C4191"/>
    <w:rsid w:val="05AD5A51"/>
    <w:rsid w:val="05BB6549"/>
    <w:rsid w:val="05E981EC"/>
    <w:rsid w:val="05EBE353"/>
    <w:rsid w:val="0604A537"/>
    <w:rsid w:val="060581FB"/>
    <w:rsid w:val="060B2D3A"/>
    <w:rsid w:val="061BF6FE"/>
    <w:rsid w:val="06572F06"/>
    <w:rsid w:val="06642350"/>
    <w:rsid w:val="067364D8"/>
    <w:rsid w:val="067B51C5"/>
    <w:rsid w:val="06933994"/>
    <w:rsid w:val="06A9BFBD"/>
    <w:rsid w:val="06B19B00"/>
    <w:rsid w:val="06EFF61D"/>
    <w:rsid w:val="06F57746"/>
    <w:rsid w:val="0705EEB8"/>
    <w:rsid w:val="073DABDF"/>
    <w:rsid w:val="0751D949"/>
    <w:rsid w:val="0772CC83"/>
    <w:rsid w:val="07E284D4"/>
    <w:rsid w:val="081634BF"/>
    <w:rsid w:val="081E7E4E"/>
    <w:rsid w:val="0820E358"/>
    <w:rsid w:val="08232725"/>
    <w:rsid w:val="08258722"/>
    <w:rsid w:val="082D5B63"/>
    <w:rsid w:val="08407B2A"/>
    <w:rsid w:val="088525FD"/>
    <w:rsid w:val="08B30045"/>
    <w:rsid w:val="08B624BF"/>
    <w:rsid w:val="08CF2ED9"/>
    <w:rsid w:val="08D5864D"/>
    <w:rsid w:val="08F999E6"/>
    <w:rsid w:val="09003CF4"/>
    <w:rsid w:val="0962290A"/>
    <w:rsid w:val="0964DD1D"/>
    <w:rsid w:val="097755F1"/>
    <w:rsid w:val="09A02064"/>
    <w:rsid w:val="09A50BA8"/>
    <w:rsid w:val="09B0B0A5"/>
    <w:rsid w:val="09D564B7"/>
    <w:rsid w:val="09DE791C"/>
    <w:rsid w:val="09E840E5"/>
    <w:rsid w:val="09E9CE0D"/>
    <w:rsid w:val="09EC40F8"/>
    <w:rsid w:val="09F1E3F6"/>
    <w:rsid w:val="09F62BB3"/>
    <w:rsid w:val="0A06BBA9"/>
    <w:rsid w:val="0A09253C"/>
    <w:rsid w:val="0A198875"/>
    <w:rsid w:val="0A2D336D"/>
    <w:rsid w:val="0A4E0C4E"/>
    <w:rsid w:val="0A636FEF"/>
    <w:rsid w:val="0A710E13"/>
    <w:rsid w:val="0A90807A"/>
    <w:rsid w:val="0A91EF90"/>
    <w:rsid w:val="0AE50C22"/>
    <w:rsid w:val="0B0328B5"/>
    <w:rsid w:val="0B1365F3"/>
    <w:rsid w:val="0B1F72B2"/>
    <w:rsid w:val="0B2EDA37"/>
    <w:rsid w:val="0B3CCB6A"/>
    <w:rsid w:val="0B4BC965"/>
    <w:rsid w:val="0B50EF7D"/>
    <w:rsid w:val="0B532C44"/>
    <w:rsid w:val="0B553985"/>
    <w:rsid w:val="0B57B8F1"/>
    <w:rsid w:val="0B5DCB71"/>
    <w:rsid w:val="0B5DEDCA"/>
    <w:rsid w:val="0B6CCE74"/>
    <w:rsid w:val="0B79BA82"/>
    <w:rsid w:val="0B7B96B7"/>
    <w:rsid w:val="0B8397E5"/>
    <w:rsid w:val="0B8900FA"/>
    <w:rsid w:val="0B98E9C4"/>
    <w:rsid w:val="0BA25BA3"/>
    <w:rsid w:val="0BA91CAC"/>
    <w:rsid w:val="0BB0B645"/>
    <w:rsid w:val="0BC8842E"/>
    <w:rsid w:val="0BDEA061"/>
    <w:rsid w:val="0BE1B638"/>
    <w:rsid w:val="0BECD957"/>
    <w:rsid w:val="0BFAD2EB"/>
    <w:rsid w:val="0C00612D"/>
    <w:rsid w:val="0C0D592F"/>
    <w:rsid w:val="0C157772"/>
    <w:rsid w:val="0C1B3CB7"/>
    <w:rsid w:val="0C1CCDD2"/>
    <w:rsid w:val="0C2027EC"/>
    <w:rsid w:val="0C28CA3B"/>
    <w:rsid w:val="0C2BB74E"/>
    <w:rsid w:val="0C37D1FE"/>
    <w:rsid w:val="0C405C6B"/>
    <w:rsid w:val="0C43B240"/>
    <w:rsid w:val="0C4400C3"/>
    <w:rsid w:val="0C5287E2"/>
    <w:rsid w:val="0C5F2D9E"/>
    <w:rsid w:val="0C70AB4E"/>
    <w:rsid w:val="0C794D3D"/>
    <w:rsid w:val="0C80BB4B"/>
    <w:rsid w:val="0C83F9CB"/>
    <w:rsid w:val="0CBA28F1"/>
    <w:rsid w:val="0CDFB12A"/>
    <w:rsid w:val="0CFE01A9"/>
    <w:rsid w:val="0D02605B"/>
    <w:rsid w:val="0D14A564"/>
    <w:rsid w:val="0D1AAEFB"/>
    <w:rsid w:val="0D25934B"/>
    <w:rsid w:val="0D3D9E27"/>
    <w:rsid w:val="0D3F3C66"/>
    <w:rsid w:val="0D4DA366"/>
    <w:rsid w:val="0D569952"/>
    <w:rsid w:val="0D5BA64E"/>
    <w:rsid w:val="0D5F9E91"/>
    <w:rsid w:val="0D85951A"/>
    <w:rsid w:val="0D9998EC"/>
    <w:rsid w:val="0DBAC383"/>
    <w:rsid w:val="0DBE2F1D"/>
    <w:rsid w:val="0DCB6DAC"/>
    <w:rsid w:val="0DDA8F32"/>
    <w:rsid w:val="0E2789B7"/>
    <w:rsid w:val="0E2A0DCB"/>
    <w:rsid w:val="0E32ED42"/>
    <w:rsid w:val="0E471664"/>
    <w:rsid w:val="0E56A309"/>
    <w:rsid w:val="0E63BC2A"/>
    <w:rsid w:val="0E83DA12"/>
    <w:rsid w:val="0E90313B"/>
    <w:rsid w:val="0E93F14B"/>
    <w:rsid w:val="0E9EFDD3"/>
    <w:rsid w:val="0EA2AF71"/>
    <w:rsid w:val="0EA43731"/>
    <w:rsid w:val="0EB76A19"/>
    <w:rsid w:val="0EC968C5"/>
    <w:rsid w:val="0ECACC52"/>
    <w:rsid w:val="0ED5DDCE"/>
    <w:rsid w:val="0EE52DA2"/>
    <w:rsid w:val="0EE86C6E"/>
    <w:rsid w:val="0EEA95E8"/>
    <w:rsid w:val="0EEB69B3"/>
    <w:rsid w:val="0F095765"/>
    <w:rsid w:val="0F0C0AB0"/>
    <w:rsid w:val="0F0E29A9"/>
    <w:rsid w:val="0F23E5BA"/>
    <w:rsid w:val="0F3AA4B8"/>
    <w:rsid w:val="0FA6606E"/>
    <w:rsid w:val="0FB60678"/>
    <w:rsid w:val="1000C250"/>
    <w:rsid w:val="1009DE3C"/>
    <w:rsid w:val="101A19E3"/>
    <w:rsid w:val="10267762"/>
    <w:rsid w:val="1040A741"/>
    <w:rsid w:val="109D9E30"/>
    <w:rsid w:val="10ACEA8E"/>
    <w:rsid w:val="10BCC9F2"/>
    <w:rsid w:val="10BDE7CE"/>
    <w:rsid w:val="10DBE105"/>
    <w:rsid w:val="10E4D121"/>
    <w:rsid w:val="11025C46"/>
    <w:rsid w:val="11076F98"/>
    <w:rsid w:val="110DD603"/>
    <w:rsid w:val="110E4B1F"/>
    <w:rsid w:val="11227D4E"/>
    <w:rsid w:val="114210B7"/>
    <w:rsid w:val="114CBA90"/>
    <w:rsid w:val="11543347"/>
    <w:rsid w:val="1181DB97"/>
    <w:rsid w:val="11860F59"/>
    <w:rsid w:val="11A2DD7D"/>
    <w:rsid w:val="11AB96C7"/>
    <w:rsid w:val="11C48C0A"/>
    <w:rsid w:val="11C9FB3B"/>
    <w:rsid w:val="11D6351E"/>
    <w:rsid w:val="11FF6557"/>
    <w:rsid w:val="1207A0C6"/>
    <w:rsid w:val="122A8BF3"/>
    <w:rsid w:val="125338EC"/>
    <w:rsid w:val="12623C2D"/>
    <w:rsid w:val="127790B8"/>
    <w:rsid w:val="1295CE66"/>
    <w:rsid w:val="12A31336"/>
    <w:rsid w:val="12C6E30D"/>
    <w:rsid w:val="12CDD486"/>
    <w:rsid w:val="12DB5868"/>
    <w:rsid w:val="12EF05B5"/>
    <w:rsid w:val="12F6151B"/>
    <w:rsid w:val="12FCC92A"/>
    <w:rsid w:val="12FCD7D0"/>
    <w:rsid w:val="132246E9"/>
    <w:rsid w:val="133F9A32"/>
    <w:rsid w:val="1363A8E2"/>
    <w:rsid w:val="13979EE1"/>
    <w:rsid w:val="13A6279F"/>
    <w:rsid w:val="13AA3486"/>
    <w:rsid w:val="13AD77F6"/>
    <w:rsid w:val="141464A1"/>
    <w:rsid w:val="1424FBCB"/>
    <w:rsid w:val="1427E08B"/>
    <w:rsid w:val="14675DD1"/>
    <w:rsid w:val="14723E4D"/>
    <w:rsid w:val="14787807"/>
    <w:rsid w:val="149859DD"/>
    <w:rsid w:val="14AC4E9A"/>
    <w:rsid w:val="14BF3BE9"/>
    <w:rsid w:val="14C94D9A"/>
    <w:rsid w:val="14CED208"/>
    <w:rsid w:val="14D49DA2"/>
    <w:rsid w:val="151F7AB4"/>
    <w:rsid w:val="1527B696"/>
    <w:rsid w:val="1533A2A5"/>
    <w:rsid w:val="156FA0AE"/>
    <w:rsid w:val="15843269"/>
    <w:rsid w:val="158CFBC2"/>
    <w:rsid w:val="15A04CC3"/>
    <w:rsid w:val="15A61EF9"/>
    <w:rsid w:val="15BE88B8"/>
    <w:rsid w:val="15C2D94D"/>
    <w:rsid w:val="15DC59FD"/>
    <w:rsid w:val="16277508"/>
    <w:rsid w:val="162F14ED"/>
    <w:rsid w:val="1633FA44"/>
    <w:rsid w:val="163E1179"/>
    <w:rsid w:val="163EE762"/>
    <w:rsid w:val="1653ACED"/>
    <w:rsid w:val="165D4D18"/>
    <w:rsid w:val="167513B7"/>
    <w:rsid w:val="168F291D"/>
    <w:rsid w:val="169F5CAF"/>
    <w:rsid w:val="169FA9C9"/>
    <w:rsid w:val="16B29448"/>
    <w:rsid w:val="16C58D4F"/>
    <w:rsid w:val="16D358A1"/>
    <w:rsid w:val="16F7AEB8"/>
    <w:rsid w:val="17159F2D"/>
    <w:rsid w:val="171C9E22"/>
    <w:rsid w:val="172077F8"/>
    <w:rsid w:val="17232FE0"/>
    <w:rsid w:val="173E1ED1"/>
    <w:rsid w:val="17465EA1"/>
    <w:rsid w:val="174ED9FF"/>
    <w:rsid w:val="1751A00B"/>
    <w:rsid w:val="175B3AAA"/>
    <w:rsid w:val="175DAFD0"/>
    <w:rsid w:val="177C639B"/>
    <w:rsid w:val="178F4B9D"/>
    <w:rsid w:val="179D4F6C"/>
    <w:rsid w:val="17AE31BB"/>
    <w:rsid w:val="17C619A8"/>
    <w:rsid w:val="17D47AC6"/>
    <w:rsid w:val="17EB9DC4"/>
    <w:rsid w:val="1823CCFE"/>
    <w:rsid w:val="182CF056"/>
    <w:rsid w:val="184CDBCB"/>
    <w:rsid w:val="18631C95"/>
    <w:rsid w:val="1867E746"/>
    <w:rsid w:val="1875B027"/>
    <w:rsid w:val="1888B683"/>
    <w:rsid w:val="188F413D"/>
    <w:rsid w:val="18977002"/>
    <w:rsid w:val="189C912F"/>
    <w:rsid w:val="18A85CB4"/>
    <w:rsid w:val="18AE1E6E"/>
    <w:rsid w:val="18B587C6"/>
    <w:rsid w:val="18C20023"/>
    <w:rsid w:val="18CB6BFA"/>
    <w:rsid w:val="18E715F9"/>
    <w:rsid w:val="18F28D63"/>
    <w:rsid w:val="190BE0A3"/>
    <w:rsid w:val="1911E69D"/>
    <w:rsid w:val="191F38F0"/>
    <w:rsid w:val="1937A3D8"/>
    <w:rsid w:val="1942634E"/>
    <w:rsid w:val="195120A1"/>
    <w:rsid w:val="195D7C8F"/>
    <w:rsid w:val="196C4889"/>
    <w:rsid w:val="196D6A42"/>
    <w:rsid w:val="19809CE9"/>
    <w:rsid w:val="19D23347"/>
    <w:rsid w:val="19FFB3A5"/>
    <w:rsid w:val="1A03D510"/>
    <w:rsid w:val="1A32B1EB"/>
    <w:rsid w:val="1A53F9C8"/>
    <w:rsid w:val="1A5F1DBC"/>
    <w:rsid w:val="1A7B0668"/>
    <w:rsid w:val="1A7B2E9A"/>
    <w:rsid w:val="1A8C8B2A"/>
    <w:rsid w:val="1A8CE152"/>
    <w:rsid w:val="1AB10767"/>
    <w:rsid w:val="1ABCC87E"/>
    <w:rsid w:val="1ACE2DC1"/>
    <w:rsid w:val="1ACF8348"/>
    <w:rsid w:val="1AD66631"/>
    <w:rsid w:val="1AFC159D"/>
    <w:rsid w:val="1B0C6B92"/>
    <w:rsid w:val="1B0EEA6B"/>
    <w:rsid w:val="1B66DAB9"/>
    <w:rsid w:val="1B8A9ABC"/>
    <w:rsid w:val="1BA71034"/>
    <w:rsid w:val="1BF3D3F2"/>
    <w:rsid w:val="1C05009E"/>
    <w:rsid w:val="1C27CA4A"/>
    <w:rsid w:val="1C3B9027"/>
    <w:rsid w:val="1C482730"/>
    <w:rsid w:val="1C4873E5"/>
    <w:rsid w:val="1C6FE066"/>
    <w:rsid w:val="1C762482"/>
    <w:rsid w:val="1C97CD34"/>
    <w:rsid w:val="1C97DD21"/>
    <w:rsid w:val="1C9AE689"/>
    <w:rsid w:val="1CAF6603"/>
    <w:rsid w:val="1CB5EA16"/>
    <w:rsid w:val="1CBF24A1"/>
    <w:rsid w:val="1CC2A4B9"/>
    <w:rsid w:val="1CC591F3"/>
    <w:rsid w:val="1CDD26BB"/>
    <w:rsid w:val="1CDE5F6A"/>
    <w:rsid w:val="1CEC7936"/>
    <w:rsid w:val="1D002E2B"/>
    <w:rsid w:val="1D10C89E"/>
    <w:rsid w:val="1D1B864F"/>
    <w:rsid w:val="1D275F9B"/>
    <w:rsid w:val="1D32E783"/>
    <w:rsid w:val="1D42D43F"/>
    <w:rsid w:val="1D45E3E9"/>
    <w:rsid w:val="1D70CE03"/>
    <w:rsid w:val="1D893690"/>
    <w:rsid w:val="1D8C09D5"/>
    <w:rsid w:val="1D9EC9BF"/>
    <w:rsid w:val="1D9FFA87"/>
    <w:rsid w:val="1DC562EE"/>
    <w:rsid w:val="1DCE31ED"/>
    <w:rsid w:val="1DD070A5"/>
    <w:rsid w:val="1DE9EA3E"/>
    <w:rsid w:val="1DFC657F"/>
    <w:rsid w:val="1E0E61D7"/>
    <w:rsid w:val="1E1A0834"/>
    <w:rsid w:val="1E265AC6"/>
    <w:rsid w:val="1E27AABF"/>
    <w:rsid w:val="1E2EE666"/>
    <w:rsid w:val="1E396982"/>
    <w:rsid w:val="1E6018A0"/>
    <w:rsid w:val="1E64290A"/>
    <w:rsid w:val="1E69AFF3"/>
    <w:rsid w:val="1E6C072A"/>
    <w:rsid w:val="1E7C537B"/>
    <w:rsid w:val="1E8222EF"/>
    <w:rsid w:val="1E8C0981"/>
    <w:rsid w:val="1E95BD5C"/>
    <w:rsid w:val="1EA4EB4F"/>
    <w:rsid w:val="1EAEE989"/>
    <w:rsid w:val="1EE5B981"/>
    <w:rsid w:val="1EFC4C30"/>
    <w:rsid w:val="1EFC83AF"/>
    <w:rsid w:val="1F0D0AF1"/>
    <w:rsid w:val="1F17BEFC"/>
    <w:rsid w:val="1F2F937B"/>
    <w:rsid w:val="1F37FBFD"/>
    <w:rsid w:val="1F3A1F60"/>
    <w:rsid w:val="1F53B558"/>
    <w:rsid w:val="1F5C6443"/>
    <w:rsid w:val="1F5E26AE"/>
    <w:rsid w:val="1F722191"/>
    <w:rsid w:val="1F787C5C"/>
    <w:rsid w:val="1F96D03F"/>
    <w:rsid w:val="1FA681AE"/>
    <w:rsid w:val="1FC2D332"/>
    <w:rsid w:val="1FD9E4F3"/>
    <w:rsid w:val="1FE75F13"/>
    <w:rsid w:val="1FE93E63"/>
    <w:rsid w:val="2002FAC1"/>
    <w:rsid w:val="2004569D"/>
    <w:rsid w:val="20105A58"/>
    <w:rsid w:val="2012D37C"/>
    <w:rsid w:val="2046250E"/>
    <w:rsid w:val="2054B02D"/>
    <w:rsid w:val="206C7127"/>
    <w:rsid w:val="207781AD"/>
    <w:rsid w:val="207BD6BE"/>
    <w:rsid w:val="208434A2"/>
    <w:rsid w:val="208ABE46"/>
    <w:rsid w:val="208DA493"/>
    <w:rsid w:val="209F96D0"/>
    <w:rsid w:val="20A0EC94"/>
    <w:rsid w:val="20AC17C8"/>
    <w:rsid w:val="20AEE449"/>
    <w:rsid w:val="20B54581"/>
    <w:rsid w:val="20B7BE25"/>
    <w:rsid w:val="20BC3542"/>
    <w:rsid w:val="20C002B0"/>
    <w:rsid w:val="20CF9365"/>
    <w:rsid w:val="20E09695"/>
    <w:rsid w:val="2103D087"/>
    <w:rsid w:val="211BCF96"/>
    <w:rsid w:val="2123624D"/>
    <w:rsid w:val="21344704"/>
    <w:rsid w:val="213C36AE"/>
    <w:rsid w:val="215065C7"/>
    <w:rsid w:val="2167B64E"/>
    <w:rsid w:val="21717ADE"/>
    <w:rsid w:val="2172BD84"/>
    <w:rsid w:val="218159D3"/>
    <w:rsid w:val="2190428B"/>
    <w:rsid w:val="21C2B2F5"/>
    <w:rsid w:val="21D34B2A"/>
    <w:rsid w:val="21D7BEA8"/>
    <w:rsid w:val="21DB3CDD"/>
    <w:rsid w:val="21DD7860"/>
    <w:rsid w:val="21EAEC68"/>
    <w:rsid w:val="21FA6291"/>
    <w:rsid w:val="2221323F"/>
    <w:rsid w:val="2250F94F"/>
    <w:rsid w:val="22766A22"/>
    <w:rsid w:val="229A1077"/>
    <w:rsid w:val="22DC4A17"/>
    <w:rsid w:val="22E0E822"/>
    <w:rsid w:val="22EC2245"/>
    <w:rsid w:val="22F0912E"/>
    <w:rsid w:val="22F53490"/>
    <w:rsid w:val="23049604"/>
    <w:rsid w:val="23057EAE"/>
    <w:rsid w:val="23081C46"/>
    <w:rsid w:val="231E4415"/>
    <w:rsid w:val="232EE058"/>
    <w:rsid w:val="2335CB7D"/>
    <w:rsid w:val="2355FA28"/>
    <w:rsid w:val="2361504F"/>
    <w:rsid w:val="23A8F74F"/>
    <w:rsid w:val="2401CAA0"/>
    <w:rsid w:val="241BD1D5"/>
    <w:rsid w:val="2427CF9C"/>
    <w:rsid w:val="244FFF6E"/>
    <w:rsid w:val="24566AC5"/>
    <w:rsid w:val="24586ED3"/>
    <w:rsid w:val="245C1713"/>
    <w:rsid w:val="24622035"/>
    <w:rsid w:val="24688634"/>
    <w:rsid w:val="247AFF5C"/>
    <w:rsid w:val="24AFF80C"/>
    <w:rsid w:val="24D03ED8"/>
    <w:rsid w:val="24D4739C"/>
    <w:rsid w:val="24F0333C"/>
    <w:rsid w:val="24F722F9"/>
    <w:rsid w:val="24FC95F3"/>
    <w:rsid w:val="24FF0C30"/>
    <w:rsid w:val="251907C6"/>
    <w:rsid w:val="2519EE9E"/>
    <w:rsid w:val="2539F599"/>
    <w:rsid w:val="254A9556"/>
    <w:rsid w:val="2561BCC2"/>
    <w:rsid w:val="258566C0"/>
    <w:rsid w:val="258FCC6D"/>
    <w:rsid w:val="25A33C49"/>
    <w:rsid w:val="25A36C9A"/>
    <w:rsid w:val="25B04A7E"/>
    <w:rsid w:val="25B645EA"/>
    <w:rsid w:val="25FF54BB"/>
    <w:rsid w:val="260B1531"/>
    <w:rsid w:val="26121288"/>
    <w:rsid w:val="262EF0FF"/>
    <w:rsid w:val="26398D2D"/>
    <w:rsid w:val="2647ECA8"/>
    <w:rsid w:val="26490F7C"/>
    <w:rsid w:val="265A7BE4"/>
    <w:rsid w:val="265D380E"/>
    <w:rsid w:val="26770751"/>
    <w:rsid w:val="2682F649"/>
    <w:rsid w:val="2689CA28"/>
    <w:rsid w:val="268DDE10"/>
    <w:rsid w:val="26A71710"/>
    <w:rsid w:val="26AFDE0E"/>
    <w:rsid w:val="26B964B5"/>
    <w:rsid w:val="270EA761"/>
    <w:rsid w:val="27189072"/>
    <w:rsid w:val="271DF184"/>
    <w:rsid w:val="2730F17D"/>
    <w:rsid w:val="274168EF"/>
    <w:rsid w:val="274A64BF"/>
    <w:rsid w:val="274F754C"/>
    <w:rsid w:val="27742C33"/>
    <w:rsid w:val="277D9323"/>
    <w:rsid w:val="2794F64F"/>
    <w:rsid w:val="279B27B6"/>
    <w:rsid w:val="27B0456C"/>
    <w:rsid w:val="27B626AB"/>
    <w:rsid w:val="27B7421A"/>
    <w:rsid w:val="27C2D332"/>
    <w:rsid w:val="27C448BC"/>
    <w:rsid w:val="27C77FC2"/>
    <w:rsid w:val="27D60232"/>
    <w:rsid w:val="27E1C8A5"/>
    <w:rsid w:val="27F41B89"/>
    <w:rsid w:val="27F7ED0B"/>
    <w:rsid w:val="27FC78AD"/>
    <w:rsid w:val="2804B70A"/>
    <w:rsid w:val="280FF31C"/>
    <w:rsid w:val="2825DD9B"/>
    <w:rsid w:val="2840D9D6"/>
    <w:rsid w:val="2878CC97"/>
    <w:rsid w:val="287E0D72"/>
    <w:rsid w:val="28869C77"/>
    <w:rsid w:val="2890625D"/>
    <w:rsid w:val="28A5904F"/>
    <w:rsid w:val="28A97023"/>
    <w:rsid w:val="28AC2F4D"/>
    <w:rsid w:val="28B05A91"/>
    <w:rsid w:val="28B2E131"/>
    <w:rsid w:val="28B924B3"/>
    <w:rsid w:val="28C01D2C"/>
    <w:rsid w:val="28E3B31A"/>
    <w:rsid w:val="28EC8C57"/>
    <w:rsid w:val="292EDD6F"/>
    <w:rsid w:val="2930ED2D"/>
    <w:rsid w:val="29533838"/>
    <w:rsid w:val="2953BB33"/>
    <w:rsid w:val="295CA4B0"/>
    <w:rsid w:val="2975A0B1"/>
    <w:rsid w:val="29845A22"/>
    <w:rsid w:val="298693BC"/>
    <w:rsid w:val="298A783F"/>
    <w:rsid w:val="298EB782"/>
    <w:rsid w:val="29A93B04"/>
    <w:rsid w:val="29B42A9E"/>
    <w:rsid w:val="29BA62FE"/>
    <w:rsid w:val="29E852A7"/>
    <w:rsid w:val="2A00B6AE"/>
    <w:rsid w:val="2A13EE8D"/>
    <w:rsid w:val="2A1D412C"/>
    <w:rsid w:val="2A25A275"/>
    <w:rsid w:val="2A37A276"/>
    <w:rsid w:val="2A4C3AF8"/>
    <w:rsid w:val="2A4F9BAC"/>
    <w:rsid w:val="2A67A406"/>
    <w:rsid w:val="2A685C2A"/>
    <w:rsid w:val="2A9A4BA4"/>
    <w:rsid w:val="2A9B6B4F"/>
    <w:rsid w:val="2AA69229"/>
    <w:rsid w:val="2AE89E7A"/>
    <w:rsid w:val="2AF84F85"/>
    <w:rsid w:val="2B010D4F"/>
    <w:rsid w:val="2B1533CD"/>
    <w:rsid w:val="2B28B52D"/>
    <w:rsid w:val="2B466375"/>
    <w:rsid w:val="2B565C45"/>
    <w:rsid w:val="2B59844E"/>
    <w:rsid w:val="2B5D6ECB"/>
    <w:rsid w:val="2B61AC30"/>
    <w:rsid w:val="2B69C3F4"/>
    <w:rsid w:val="2B6CE1B0"/>
    <w:rsid w:val="2B72083E"/>
    <w:rsid w:val="2B727115"/>
    <w:rsid w:val="2BAAA91C"/>
    <w:rsid w:val="2BEA9C7D"/>
    <w:rsid w:val="2BF1315A"/>
    <w:rsid w:val="2BF90F5A"/>
    <w:rsid w:val="2C21261D"/>
    <w:rsid w:val="2C25311E"/>
    <w:rsid w:val="2C297291"/>
    <w:rsid w:val="2C2F0DBB"/>
    <w:rsid w:val="2C3666C9"/>
    <w:rsid w:val="2C5A5255"/>
    <w:rsid w:val="2C6A7AF6"/>
    <w:rsid w:val="2C9C907C"/>
    <w:rsid w:val="2CCB51E3"/>
    <w:rsid w:val="2CCC23CA"/>
    <w:rsid w:val="2CD2D805"/>
    <w:rsid w:val="2CE2635F"/>
    <w:rsid w:val="2CE4ECA0"/>
    <w:rsid w:val="2CF90B06"/>
    <w:rsid w:val="2D02BB9D"/>
    <w:rsid w:val="2D113B30"/>
    <w:rsid w:val="2D21D6E8"/>
    <w:rsid w:val="2D22D2D6"/>
    <w:rsid w:val="2D2E6C0B"/>
    <w:rsid w:val="2D355A79"/>
    <w:rsid w:val="2D45D69D"/>
    <w:rsid w:val="2D584DBE"/>
    <w:rsid w:val="2D79D966"/>
    <w:rsid w:val="2DA22489"/>
    <w:rsid w:val="2DACEADE"/>
    <w:rsid w:val="2DCD23FB"/>
    <w:rsid w:val="2DDB16C2"/>
    <w:rsid w:val="2E03F446"/>
    <w:rsid w:val="2E0D783C"/>
    <w:rsid w:val="2E1C0DFE"/>
    <w:rsid w:val="2E295945"/>
    <w:rsid w:val="2E2A9637"/>
    <w:rsid w:val="2E3F36B5"/>
    <w:rsid w:val="2E4B93B8"/>
    <w:rsid w:val="2E638FF4"/>
    <w:rsid w:val="2E6CFB92"/>
    <w:rsid w:val="2E8C89D5"/>
    <w:rsid w:val="2E905776"/>
    <w:rsid w:val="2EB8A77E"/>
    <w:rsid w:val="2EC6E4A1"/>
    <w:rsid w:val="2ED34ED1"/>
    <w:rsid w:val="2F030B33"/>
    <w:rsid w:val="2F089FE8"/>
    <w:rsid w:val="2F11D4CA"/>
    <w:rsid w:val="2F145523"/>
    <w:rsid w:val="2F1ADD8E"/>
    <w:rsid w:val="2F1E06C8"/>
    <w:rsid w:val="2F200B74"/>
    <w:rsid w:val="2F321050"/>
    <w:rsid w:val="2F37777F"/>
    <w:rsid w:val="2F469708"/>
    <w:rsid w:val="2F4E280B"/>
    <w:rsid w:val="2F524F56"/>
    <w:rsid w:val="2F6DA94F"/>
    <w:rsid w:val="2F77B185"/>
    <w:rsid w:val="2F8FDCCD"/>
    <w:rsid w:val="2F900550"/>
    <w:rsid w:val="2F9115AB"/>
    <w:rsid w:val="2FA284EF"/>
    <w:rsid w:val="2FAC4284"/>
    <w:rsid w:val="2FC2D112"/>
    <w:rsid w:val="2FC9D986"/>
    <w:rsid w:val="2FE068BC"/>
    <w:rsid w:val="2FEDF856"/>
    <w:rsid w:val="2FF49217"/>
    <w:rsid w:val="302A71F3"/>
    <w:rsid w:val="302C6294"/>
    <w:rsid w:val="3030D79C"/>
    <w:rsid w:val="303FDCCB"/>
    <w:rsid w:val="3044EB94"/>
    <w:rsid w:val="3068E343"/>
    <w:rsid w:val="30863F49"/>
    <w:rsid w:val="308EFE5E"/>
    <w:rsid w:val="309424E2"/>
    <w:rsid w:val="30A6FDA9"/>
    <w:rsid w:val="30C450F2"/>
    <w:rsid w:val="30F86C95"/>
    <w:rsid w:val="31061025"/>
    <w:rsid w:val="312B2C1F"/>
    <w:rsid w:val="312C10F1"/>
    <w:rsid w:val="31584F76"/>
    <w:rsid w:val="316A0CA2"/>
    <w:rsid w:val="3173C639"/>
    <w:rsid w:val="31905DE0"/>
    <w:rsid w:val="31A53FF9"/>
    <w:rsid w:val="31AA3167"/>
    <w:rsid w:val="31CF08E9"/>
    <w:rsid w:val="31DDEB46"/>
    <w:rsid w:val="31EB829B"/>
    <w:rsid w:val="31F42683"/>
    <w:rsid w:val="31F64C97"/>
    <w:rsid w:val="32066E88"/>
    <w:rsid w:val="3245F75D"/>
    <w:rsid w:val="3261F603"/>
    <w:rsid w:val="32823287"/>
    <w:rsid w:val="328B481C"/>
    <w:rsid w:val="329A3500"/>
    <w:rsid w:val="32FED47E"/>
    <w:rsid w:val="3316CD9A"/>
    <w:rsid w:val="3336FD43"/>
    <w:rsid w:val="33403CCE"/>
    <w:rsid w:val="3342537D"/>
    <w:rsid w:val="33734D36"/>
    <w:rsid w:val="338A153D"/>
    <w:rsid w:val="338FE5BF"/>
    <w:rsid w:val="33920D77"/>
    <w:rsid w:val="3393705E"/>
    <w:rsid w:val="33A8E5A6"/>
    <w:rsid w:val="33AED4E2"/>
    <w:rsid w:val="33C5B358"/>
    <w:rsid w:val="33EC5A20"/>
    <w:rsid w:val="3417A112"/>
    <w:rsid w:val="342CAE5A"/>
    <w:rsid w:val="3441BFCE"/>
    <w:rsid w:val="345BC7B2"/>
    <w:rsid w:val="3473CCE1"/>
    <w:rsid w:val="34787D67"/>
    <w:rsid w:val="347B178C"/>
    <w:rsid w:val="348C9541"/>
    <w:rsid w:val="34902440"/>
    <w:rsid w:val="34938FBD"/>
    <w:rsid w:val="34ABC441"/>
    <w:rsid w:val="34B2471A"/>
    <w:rsid w:val="34DE0CA5"/>
    <w:rsid w:val="34EB56BB"/>
    <w:rsid w:val="34F6FF73"/>
    <w:rsid w:val="34F8E375"/>
    <w:rsid w:val="352326C9"/>
    <w:rsid w:val="352E77F5"/>
    <w:rsid w:val="354246D9"/>
    <w:rsid w:val="3569FA80"/>
    <w:rsid w:val="3570582D"/>
    <w:rsid w:val="3587C107"/>
    <w:rsid w:val="3608202B"/>
    <w:rsid w:val="3630D6B5"/>
    <w:rsid w:val="363BA7D3"/>
    <w:rsid w:val="36552AE7"/>
    <w:rsid w:val="3674C548"/>
    <w:rsid w:val="368B43FF"/>
    <w:rsid w:val="36958100"/>
    <w:rsid w:val="369BB460"/>
    <w:rsid w:val="36A171AB"/>
    <w:rsid w:val="36A3D27E"/>
    <w:rsid w:val="36DEEE20"/>
    <w:rsid w:val="36E7954D"/>
    <w:rsid w:val="36F22793"/>
    <w:rsid w:val="36F274D6"/>
    <w:rsid w:val="36F8E534"/>
    <w:rsid w:val="373356CB"/>
    <w:rsid w:val="373FFC99"/>
    <w:rsid w:val="37592625"/>
    <w:rsid w:val="375A0639"/>
    <w:rsid w:val="375D27D1"/>
    <w:rsid w:val="37828100"/>
    <w:rsid w:val="378FD7F9"/>
    <w:rsid w:val="37A1A630"/>
    <w:rsid w:val="37A5429C"/>
    <w:rsid w:val="37B360F7"/>
    <w:rsid w:val="37C956E7"/>
    <w:rsid w:val="37CCC6F5"/>
    <w:rsid w:val="37EE2D74"/>
    <w:rsid w:val="3827A441"/>
    <w:rsid w:val="383B3B78"/>
    <w:rsid w:val="383FE01E"/>
    <w:rsid w:val="38428598"/>
    <w:rsid w:val="38448D70"/>
    <w:rsid w:val="38657236"/>
    <w:rsid w:val="3874A0DF"/>
    <w:rsid w:val="387E1E48"/>
    <w:rsid w:val="3888CDA1"/>
    <w:rsid w:val="38906A1E"/>
    <w:rsid w:val="38A303BB"/>
    <w:rsid w:val="38BD67AE"/>
    <w:rsid w:val="38C7F954"/>
    <w:rsid w:val="38D19251"/>
    <w:rsid w:val="38E52C7F"/>
    <w:rsid w:val="38EB1790"/>
    <w:rsid w:val="38EEB44F"/>
    <w:rsid w:val="38FFBC2C"/>
    <w:rsid w:val="38FFD41B"/>
    <w:rsid w:val="3901D16B"/>
    <w:rsid w:val="3901EC43"/>
    <w:rsid w:val="390D37D4"/>
    <w:rsid w:val="390FB40F"/>
    <w:rsid w:val="39355C72"/>
    <w:rsid w:val="3935FFD6"/>
    <w:rsid w:val="393A5864"/>
    <w:rsid w:val="3954C8E9"/>
    <w:rsid w:val="39586402"/>
    <w:rsid w:val="395CB072"/>
    <w:rsid w:val="3967F777"/>
    <w:rsid w:val="396DB321"/>
    <w:rsid w:val="3971A149"/>
    <w:rsid w:val="39894FA8"/>
    <w:rsid w:val="398C0264"/>
    <w:rsid w:val="39AA6C51"/>
    <w:rsid w:val="39BF93F5"/>
    <w:rsid w:val="39CDE751"/>
    <w:rsid w:val="39D6A587"/>
    <w:rsid w:val="39DFFBFF"/>
    <w:rsid w:val="39F5F5A7"/>
    <w:rsid w:val="3A064A79"/>
    <w:rsid w:val="3A377D8F"/>
    <w:rsid w:val="3A3C9F5D"/>
    <w:rsid w:val="3A4F004D"/>
    <w:rsid w:val="3A576004"/>
    <w:rsid w:val="3A606658"/>
    <w:rsid w:val="3A686448"/>
    <w:rsid w:val="3A8804D2"/>
    <w:rsid w:val="3A895C2E"/>
    <w:rsid w:val="3A90EBB6"/>
    <w:rsid w:val="3A9AC187"/>
    <w:rsid w:val="3AD37B12"/>
    <w:rsid w:val="3B0B2A75"/>
    <w:rsid w:val="3B1F8E5E"/>
    <w:rsid w:val="3B25832B"/>
    <w:rsid w:val="3B338755"/>
    <w:rsid w:val="3B3BB955"/>
    <w:rsid w:val="3B3D64D8"/>
    <w:rsid w:val="3B423DB1"/>
    <w:rsid w:val="3B46CC1B"/>
    <w:rsid w:val="3B475BC3"/>
    <w:rsid w:val="3B6ACE8A"/>
    <w:rsid w:val="3B726E6E"/>
    <w:rsid w:val="3B8269AD"/>
    <w:rsid w:val="3BA84315"/>
    <w:rsid w:val="3BB2FF32"/>
    <w:rsid w:val="3BC06124"/>
    <w:rsid w:val="3BF9063E"/>
    <w:rsid w:val="3C132695"/>
    <w:rsid w:val="3C13D6AA"/>
    <w:rsid w:val="3C14D7DE"/>
    <w:rsid w:val="3C29C1EF"/>
    <w:rsid w:val="3C2E3204"/>
    <w:rsid w:val="3C4E750A"/>
    <w:rsid w:val="3C5021B2"/>
    <w:rsid w:val="3C5794BE"/>
    <w:rsid w:val="3C78C5D4"/>
    <w:rsid w:val="3C7DC447"/>
    <w:rsid w:val="3C82A57F"/>
    <w:rsid w:val="3C82DA35"/>
    <w:rsid w:val="3C85772F"/>
    <w:rsid w:val="3C895E73"/>
    <w:rsid w:val="3C933688"/>
    <w:rsid w:val="3CB09868"/>
    <w:rsid w:val="3CCEF19B"/>
    <w:rsid w:val="3CCF862D"/>
    <w:rsid w:val="3CF4AC99"/>
    <w:rsid w:val="3D46A7DE"/>
    <w:rsid w:val="3D4E1E12"/>
    <w:rsid w:val="3D6FF85A"/>
    <w:rsid w:val="3D79C8C1"/>
    <w:rsid w:val="3D7F0BD7"/>
    <w:rsid w:val="3D83F996"/>
    <w:rsid w:val="3D8BB883"/>
    <w:rsid w:val="3D9655C2"/>
    <w:rsid w:val="3DABEAED"/>
    <w:rsid w:val="3DAE568C"/>
    <w:rsid w:val="3DCA19C3"/>
    <w:rsid w:val="3DD636F0"/>
    <w:rsid w:val="3DD79A14"/>
    <w:rsid w:val="3DDB8F39"/>
    <w:rsid w:val="3DDC1B80"/>
    <w:rsid w:val="3DF2E6FC"/>
    <w:rsid w:val="3E103171"/>
    <w:rsid w:val="3E1A1770"/>
    <w:rsid w:val="3E28CF1B"/>
    <w:rsid w:val="3E53DE16"/>
    <w:rsid w:val="3E59DAD1"/>
    <w:rsid w:val="3E890C0A"/>
    <w:rsid w:val="3E8CAEB9"/>
    <w:rsid w:val="3EAEBD3B"/>
    <w:rsid w:val="3EF23301"/>
    <w:rsid w:val="3F092CEF"/>
    <w:rsid w:val="3F0E7DF5"/>
    <w:rsid w:val="3F1A14B8"/>
    <w:rsid w:val="3F28C4C1"/>
    <w:rsid w:val="3F3CBB30"/>
    <w:rsid w:val="3F416830"/>
    <w:rsid w:val="3F446F34"/>
    <w:rsid w:val="3F46C7A9"/>
    <w:rsid w:val="3FAF35B7"/>
    <w:rsid w:val="3FAF790B"/>
    <w:rsid w:val="3FDAA529"/>
    <w:rsid w:val="3FE3527E"/>
    <w:rsid w:val="3FECBA71"/>
    <w:rsid w:val="3FFB776B"/>
    <w:rsid w:val="4002240D"/>
    <w:rsid w:val="40161E85"/>
    <w:rsid w:val="4022920A"/>
    <w:rsid w:val="403982CC"/>
    <w:rsid w:val="403B362E"/>
    <w:rsid w:val="403B39FC"/>
    <w:rsid w:val="4043BD6B"/>
    <w:rsid w:val="4044F3A6"/>
    <w:rsid w:val="404DE295"/>
    <w:rsid w:val="4052B4A0"/>
    <w:rsid w:val="4066D85F"/>
    <w:rsid w:val="4067AF41"/>
    <w:rsid w:val="4068851E"/>
    <w:rsid w:val="40741952"/>
    <w:rsid w:val="4086A305"/>
    <w:rsid w:val="409638AD"/>
    <w:rsid w:val="40A72AC2"/>
    <w:rsid w:val="40AF6CBF"/>
    <w:rsid w:val="40CC104B"/>
    <w:rsid w:val="40E067DD"/>
    <w:rsid w:val="40E63C72"/>
    <w:rsid w:val="40F8CE91"/>
    <w:rsid w:val="40FAB00F"/>
    <w:rsid w:val="4108469D"/>
    <w:rsid w:val="412B3E5D"/>
    <w:rsid w:val="414795AF"/>
    <w:rsid w:val="414C5BC3"/>
    <w:rsid w:val="414EFFEC"/>
    <w:rsid w:val="418603AC"/>
    <w:rsid w:val="418824F9"/>
    <w:rsid w:val="41AA7C69"/>
    <w:rsid w:val="41B71585"/>
    <w:rsid w:val="41C420C9"/>
    <w:rsid w:val="41DF881F"/>
    <w:rsid w:val="41E80B48"/>
    <w:rsid w:val="41F5F8DE"/>
    <w:rsid w:val="4210B638"/>
    <w:rsid w:val="4227387D"/>
    <w:rsid w:val="4237ECBC"/>
    <w:rsid w:val="4245DF5E"/>
    <w:rsid w:val="42581C74"/>
    <w:rsid w:val="425E8F7F"/>
    <w:rsid w:val="42657B34"/>
    <w:rsid w:val="427229FF"/>
    <w:rsid w:val="42730B71"/>
    <w:rsid w:val="42760FD0"/>
    <w:rsid w:val="428D86E3"/>
    <w:rsid w:val="42B37EA6"/>
    <w:rsid w:val="42C44759"/>
    <w:rsid w:val="42CFC7FB"/>
    <w:rsid w:val="42E6F218"/>
    <w:rsid w:val="431B2EC7"/>
    <w:rsid w:val="431D83DC"/>
    <w:rsid w:val="43249957"/>
    <w:rsid w:val="434D821E"/>
    <w:rsid w:val="43526F66"/>
    <w:rsid w:val="4360A2EA"/>
    <w:rsid w:val="4376B278"/>
    <w:rsid w:val="43A09F28"/>
    <w:rsid w:val="43A2378A"/>
    <w:rsid w:val="43B709A5"/>
    <w:rsid w:val="43C5A313"/>
    <w:rsid w:val="43CD4632"/>
    <w:rsid w:val="43D90805"/>
    <w:rsid w:val="43E2AAAA"/>
    <w:rsid w:val="43F71825"/>
    <w:rsid w:val="44046D5C"/>
    <w:rsid w:val="440C0B9A"/>
    <w:rsid w:val="441B8917"/>
    <w:rsid w:val="4423E177"/>
    <w:rsid w:val="44422549"/>
    <w:rsid w:val="4442C3D4"/>
    <w:rsid w:val="4452C327"/>
    <w:rsid w:val="446C2115"/>
    <w:rsid w:val="4472AA2A"/>
    <w:rsid w:val="447EB0A9"/>
    <w:rsid w:val="44802EF3"/>
    <w:rsid w:val="448BA81C"/>
    <w:rsid w:val="44A766F2"/>
    <w:rsid w:val="44D372C9"/>
    <w:rsid w:val="44DCDDFC"/>
    <w:rsid w:val="44F07DBF"/>
    <w:rsid w:val="44F25E11"/>
    <w:rsid w:val="44F6177F"/>
    <w:rsid w:val="450214B2"/>
    <w:rsid w:val="45074EAF"/>
    <w:rsid w:val="4574CE91"/>
    <w:rsid w:val="457E4B68"/>
    <w:rsid w:val="45857503"/>
    <w:rsid w:val="45885013"/>
    <w:rsid w:val="458BA6AC"/>
    <w:rsid w:val="458D1DC9"/>
    <w:rsid w:val="45945AC6"/>
    <w:rsid w:val="45BD98F3"/>
    <w:rsid w:val="45C72CC8"/>
    <w:rsid w:val="45D8B69D"/>
    <w:rsid w:val="4617004A"/>
    <w:rsid w:val="462D7245"/>
    <w:rsid w:val="462F5A2F"/>
    <w:rsid w:val="46443947"/>
    <w:rsid w:val="464D49DF"/>
    <w:rsid w:val="46624D76"/>
    <w:rsid w:val="46858C98"/>
    <w:rsid w:val="468E23A5"/>
    <w:rsid w:val="46A1F4B9"/>
    <w:rsid w:val="46AAEE64"/>
    <w:rsid w:val="46B3DBE7"/>
    <w:rsid w:val="46BD6BF8"/>
    <w:rsid w:val="46C96476"/>
    <w:rsid w:val="46DC96A2"/>
    <w:rsid w:val="471EC84F"/>
    <w:rsid w:val="472855CC"/>
    <w:rsid w:val="47297A45"/>
    <w:rsid w:val="47420126"/>
    <w:rsid w:val="474996ED"/>
    <w:rsid w:val="475C5183"/>
    <w:rsid w:val="476807B6"/>
    <w:rsid w:val="476A8D2A"/>
    <w:rsid w:val="477290C2"/>
    <w:rsid w:val="47898682"/>
    <w:rsid w:val="479858CD"/>
    <w:rsid w:val="47E10E40"/>
    <w:rsid w:val="47F7877F"/>
    <w:rsid w:val="47F8A25A"/>
    <w:rsid w:val="4803F470"/>
    <w:rsid w:val="480573AF"/>
    <w:rsid w:val="480C9F44"/>
    <w:rsid w:val="482693A9"/>
    <w:rsid w:val="482C443B"/>
    <w:rsid w:val="483164CA"/>
    <w:rsid w:val="48355E56"/>
    <w:rsid w:val="483EAF66"/>
    <w:rsid w:val="48441C41"/>
    <w:rsid w:val="48666166"/>
    <w:rsid w:val="48779CA5"/>
    <w:rsid w:val="488781F8"/>
    <w:rsid w:val="489149B1"/>
    <w:rsid w:val="48953A34"/>
    <w:rsid w:val="48A68D2C"/>
    <w:rsid w:val="48AD9E43"/>
    <w:rsid w:val="48E396FA"/>
    <w:rsid w:val="48E80778"/>
    <w:rsid w:val="49128657"/>
    <w:rsid w:val="491CBABC"/>
    <w:rsid w:val="491E0D8E"/>
    <w:rsid w:val="492335BE"/>
    <w:rsid w:val="49283108"/>
    <w:rsid w:val="49446DC1"/>
    <w:rsid w:val="49483DEE"/>
    <w:rsid w:val="49548BC2"/>
    <w:rsid w:val="4966F11C"/>
    <w:rsid w:val="49DF65C7"/>
    <w:rsid w:val="49E45DB8"/>
    <w:rsid w:val="49F3DBDF"/>
    <w:rsid w:val="49F89160"/>
    <w:rsid w:val="4A0BE6B7"/>
    <w:rsid w:val="4A513B20"/>
    <w:rsid w:val="4A5A2916"/>
    <w:rsid w:val="4A5CB7B8"/>
    <w:rsid w:val="4A602A3F"/>
    <w:rsid w:val="4A6C78FF"/>
    <w:rsid w:val="4A95B27A"/>
    <w:rsid w:val="4A9F5018"/>
    <w:rsid w:val="4AA3443B"/>
    <w:rsid w:val="4AB0E4F4"/>
    <w:rsid w:val="4ABAD0FA"/>
    <w:rsid w:val="4AC89AEE"/>
    <w:rsid w:val="4ACBB673"/>
    <w:rsid w:val="4ADD222A"/>
    <w:rsid w:val="4AE79ED1"/>
    <w:rsid w:val="4AE9FCBD"/>
    <w:rsid w:val="4AFF41B4"/>
    <w:rsid w:val="4B025446"/>
    <w:rsid w:val="4B05DADD"/>
    <w:rsid w:val="4B0D5646"/>
    <w:rsid w:val="4B1316AE"/>
    <w:rsid w:val="4B166D1E"/>
    <w:rsid w:val="4B1B3A94"/>
    <w:rsid w:val="4B358661"/>
    <w:rsid w:val="4B3625B3"/>
    <w:rsid w:val="4B427F2B"/>
    <w:rsid w:val="4B4C8BB9"/>
    <w:rsid w:val="4B5FA578"/>
    <w:rsid w:val="4B5FC99F"/>
    <w:rsid w:val="4B7754BD"/>
    <w:rsid w:val="4B7F0107"/>
    <w:rsid w:val="4B8B1F79"/>
    <w:rsid w:val="4B9B9158"/>
    <w:rsid w:val="4BACAABE"/>
    <w:rsid w:val="4BC1C64D"/>
    <w:rsid w:val="4C1B65D5"/>
    <w:rsid w:val="4C3EE4DD"/>
    <w:rsid w:val="4C4F1C7E"/>
    <w:rsid w:val="4C589E22"/>
    <w:rsid w:val="4C76C108"/>
    <w:rsid w:val="4C81E955"/>
    <w:rsid w:val="4C8A374B"/>
    <w:rsid w:val="4C905B41"/>
    <w:rsid w:val="4CB95C90"/>
    <w:rsid w:val="4CC43E18"/>
    <w:rsid w:val="4CCA6533"/>
    <w:rsid w:val="4CF948D5"/>
    <w:rsid w:val="4CFF3E78"/>
    <w:rsid w:val="4D082DB2"/>
    <w:rsid w:val="4D118D16"/>
    <w:rsid w:val="4D1E1929"/>
    <w:rsid w:val="4D38FE8E"/>
    <w:rsid w:val="4D6A2026"/>
    <w:rsid w:val="4D76EE9C"/>
    <w:rsid w:val="4D86A54A"/>
    <w:rsid w:val="4D8FEF87"/>
    <w:rsid w:val="4DB1363B"/>
    <w:rsid w:val="4DDF6E76"/>
    <w:rsid w:val="4DF7C548"/>
    <w:rsid w:val="4E030DC1"/>
    <w:rsid w:val="4E0C3C1D"/>
    <w:rsid w:val="4E0D8E8A"/>
    <w:rsid w:val="4E1CFB1C"/>
    <w:rsid w:val="4E25374D"/>
    <w:rsid w:val="4E323F72"/>
    <w:rsid w:val="4E45D6D0"/>
    <w:rsid w:val="4E5A8234"/>
    <w:rsid w:val="4E5CD8D9"/>
    <w:rsid w:val="4E7E7716"/>
    <w:rsid w:val="4EA90A78"/>
    <w:rsid w:val="4EAA48AF"/>
    <w:rsid w:val="4ED2AC31"/>
    <w:rsid w:val="4EE3B682"/>
    <w:rsid w:val="4EE73E1C"/>
    <w:rsid w:val="4EF112D8"/>
    <w:rsid w:val="4EF2C3E6"/>
    <w:rsid w:val="4EF91F70"/>
    <w:rsid w:val="4F25ABF9"/>
    <w:rsid w:val="4F5D3ED7"/>
    <w:rsid w:val="4F73B470"/>
    <w:rsid w:val="4F7C031F"/>
    <w:rsid w:val="4F7D086C"/>
    <w:rsid w:val="4F7D18CE"/>
    <w:rsid w:val="4F9FCA53"/>
    <w:rsid w:val="4FC2D4A3"/>
    <w:rsid w:val="4FC60D65"/>
    <w:rsid w:val="4FD0E29A"/>
    <w:rsid w:val="4FD1A47B"/>
    <w:rsid w:val="4FEB07CF"/>
    <w:rsid w:val="5000BCAA"/>
    <w:rsid w:val="5001C93D"/>
    <w:rsid w:val="500ED02E"/>
    <w:rsid w:val="50174569"/>
    <w:rsid w:val="501D3549"/>
    <w:rsid w:val="50244E19"/>
    <w:rsid w:val="504C0651"/>
    <w:rsid w:val="504ECCFA"/>
    <w:rsid w:val="504FA537"/>
    <w:rsid w:val="50513D1E"/>
    <w:rsid w:val="50539844"/>
    <w:rsid w:val="507D2D98"/>
    <w:rsid w:val="507F7B89"/>
    <w:rsid w:val="5085BD68"/>
    <w:rsid w:val="50D5641A"/>
    <w:rsid w:val="50E8CC08"/>
    <w:rsid w:val="50E97355"/>
    <w:rsid w:val="50E98FD4"/>
    <w:rsid w:val="50F4B9D8"/>
    <w:rsid w:val="50F5E6DC"/>
    <w:rsid w:val="51325CD7"/>
    <w:rsid w:val="515DEE38"/>
    <w:rsid w:val="515E8B8D"/>
    <w:rsid w:val="515F993F"/>
    <w:rsid w:val="5171343D"/>
    <w:rsid w:val="518FCF91"/>
    <w:rsid w:val="519A444D"/>
    <w:rsid w:val="51C1061B"/>
    <w:rsid w:val="51E33BAC"/>
    <w:rsid w:val="51E3C045"/>
    <w:rsid w:val="51F6C0E9"/>
    <w:rsid w:val="51F7C8F6"/>
    <w:rsid w:val="51FD0513"/>
    <w:rsid w:val="521A1164"/>
    <w:rsid w:val="524B0B91"/>
    <w:rsid w:val="524FA73D"/>
    <w:rsid w:val="5275CA05"/>
    <w:rsid w:val="52796575"/>
    <w:rsid w:val="527C70FD"/>
    <w:rsid w:val="528AA087"/>
    <w:rsid w:val="528DF45F"/>
    <w:rsid w:val="5297802B"/>
    <w:rsid w:val="52A8B5D8"/>
    <w:rsid w:val="52AA5B6F"/>
    <w:rsid w:val="52AA6A8D"/>
    <w:rsid w:val="52B44490"/>
    <w:rsid w:val="52BBC9D0"/>
    <w:rsid w:val="52C34172"/>
    <w:rsid w:val="52C71776"/>
    <w:rsid w:val="52CBB5D0"/>
    <w:rsid w:val="52D74564"/>
    <w:rsid w:val="52D7EBEC"/>
    <w:rsid w:val="52DE414D"/>
    <w:rsid w:val="52F174B4"/>
    <w:rsid w:val="5312C160"/>
    <w:rsid w:val="53225C15"/>
    <w:rsid w:val="5348E11A"/>
    <w:rsid w:val="534991E4"/>
    <w:rsid w:val="5357B711"/>
    <w:rsid w:val="5363AC43"/>
    <w:rsid w:val="53718128"/>
    <w:rsid w:val="538D7E8F"/>
    <w:rsid w:val="53945CCE"/>
    <w:rsid w:val="53A06424"/>
    <w:rsid w:val="53A60837"/>
    <w:rsid w:val="53B4BE5C"/>
    <w:rsid w:val="53B8F2D8"/>
    <w:rsid w:val="53BFE684"/>
    <w:rsid w:val="53E0EC19"/>
    <w:rsid w:val="53F8D19F"/>
    <w:rsid w:val="540CDA79"/>
    <w:rsid w:val="540CDA80"/>
    <w:rsid w:val="540FEC9D"/>
    <w:rsid w:val="54103034"/>
    <w:rsid w:val="54426447"/>
    <w:rsid w:val="54473644"/>
    <w:rsid w:val="54508F46"/>
    <w:rsid w:val="54658A1D"/>
    <w:rsid w:val="546C63F1"/>
    <w:rsid w:val="546F284E"/>
    <w:rsid w:val="547C8075"/>
    <w:rsid w:val="547E5012"/>
    <w:rsid w:val="549AB658"/>
    <w:rsid w:val="54AC6A4D"/>
    <w:rsid w:val="54C19CD1"/>
    <w:rsid w:val="54CE9462"/>
    <w:rsid w:val="54D02AFD"/>
    <w:rsid w:val="54DD46D6"/>
    <w:rsid w:val="54E194DC"/>
    <w:rsid w:val="54E8D8A5"/>
    <w:rsid w:val="54F4CAF8"/>
    <w:rsid w:val="55162BD7"/>
    <w:rsid w:val="5534E39B"/>
    <w:rsid w:val="554A121C"/>
    <w:rsid w:val="5573857E"/>
    <w:rsid w:val="55899A88"/>
    <w:rsid w:val="559C91DF"/>
    <w:rsid w:val="55A1460F"/>
    <w:rsid w:val="55A1F683"/>
    <w:rsid w:val="55ADADE3"/>
    <w:rsid w:val="55B01EE7"/>
    <w:rsid w:val="55C61766"/>
    <w:rsid w:val="55CB75B2"/>
    <w:rsid w:val="55EF7D1E"/>
    <w:rsid w:val="56067D1D"/>
    <w:rsid w:val="5608252D"/>
    <w:rsid w:val="5610ACE1"/>
    <w:rsid w:val="5637B810"/>
    <w:rsid w:val="563FD52C"/>
    <w:rsid w:val="56543067"/>
    <w:rsid w:val="5659D2E3"/>
    <w:rsid w:val="56819218"/>
    <w:rsid w:val="5687013B"/>
    <w:rsid w:val="56923E48"/>
    <w:rsid w:val="569D3224"/>
    <w:rsid w:val="569E5BA9"/>
    <w:rsid w:val="56A3AFE2"/>
    <w:rsid w:val="56AF1E30"/>
    <w:rsid w:val="56C434C4"/>
    <w:rsid w:val="56CF650E"/>
    <w:rsid w:val="56DAB1D7"/>
    <w:rsid w:val="56E21089"/>
    <w:rsid w:val="56E9A2D2"/>
    <w:rsid w:val="5716C3F6"/>
    <w:rsid w:val="5759B951"/>
    <w:rsid w:val="575D6141"/>
    <w:rsid w:val="57670F25"/>
    <w:rsid w:val="576B8CD6"/>
    <w:rsid w:val="57769F44"/>
    <w:rsid w:val="57978EE2"/>
    <w:rsid w:val="57ABA996"/>
    <w:rsid w:val="57ADD0BB"/>
    <w:rsid w:val="57B28BA0"/>
    <w:rsid w:val="57D93766"/>
    <w:rsid w:val="57F89CFD"/>
    <w:rsid w:val="58016018"/>
    <w:rsid w:val="580EDE1D"/>
    <w:rsid w:val="583BE385"/>
    <w:rsid w:val="583D3F6F"/>
    <w:rsid w:val="584B1081"/>
    <w:rsid w:val="585E9A23"/>
    <w:rsid w:val="589B25A8"/>
    <w:rsid w:val="589B6E38"/>
    <w:rsid w:val="58AAAD8E"/>
    <w:rsid w:val="58D6D276"/>
    <w:rsid w:val="590B78B7"/>
    <w:rsid w:val="591E713E"/>
    <w:rsid w:val="595FCBA8"/>
    <w:rsid w:val="596F85E2"/>
    <w:rsid w:val="596FE304"/>
    <w:rsid w:val="5978432A"/>
    <w:rsid w:val="597FD358"/>
    <w:rsid w:val="5987D2DC"/>
    <w:rsid w:val="598EA815"/>
    <w:rsid w:val="59A1578C"/>
    <w:rsid w:val="59A6E2BF"/>
    <w:rsid w:val="59B02425"/>
    <w:rsid w:val="59B68D8C"/>
    <w:rsid w:val="59CC89F7"/>
    <w:rsid w:val="59D8AEAB"/>
    <w:rsid w:val="59FA2C6F"/>
    <w:rsid w:val="5A350693"/>
    <w:rsid w:val="5A402894"/>
    <w:rsid w:val="5A469A8B"/>
    <w:rsid w:val="5A52BDEE"/>
    <w:rsid w:val="5A679590"/>
    <w:rsid w:val="5A85F3A0"/>
    <w:rsid w:val="5A9F9A46"/>
    <w:rsid w:val="5AA1318C"/>
    <w:rsid w:val="5AB44AA5"/>
    <w:rsid w:val="5AB6F3D1"/>
    <w:rsid w:val="5ABDDF33"/>
    <w:rsid w:val="5ACEBFA5"/>
    <w:rsid w:val="5ADF28A0"/>
    <w:rsid w:val="5AE7F54D"/>
    <w:rsid w:val="5B0071B7"/>
    <w:rsid w:val="5B1AE0D8"/>
    <w:rsid w:val="5B300A1C"/>
    <w:rsid w:val="5B319185"/>
    <w:rsid w:val="5B33214C"/>
    <w:rsid w:val="5B6D22E0"/>
    <w:rsid w:val="5B708492"/>
    <w:rsid w:val="5B7701CC"/>
    <w:rsid w:val="5B78D6CE"/>
    <w:rsid w:val="5B7C7218"/>
    <w:rsid w:val="5B8A4CED"/>
    <w:rsid w:val="5B8DEBD3"/>
    <w:rsid w:val="5B92C79A"/>
    <w:rsid w:val="5B976AE1"/>
    <w:rsid w:val="5BC99296"/>
    <w:rsid w:val="5BD42497"/>
    <w:rsid w:val="5BD98E16"/>
    <w:rsid w:val="5C113EC5"/>
    <w:rsid w:val="5C2E49FA"/>
    <w:rsid w:val="5C418D78"/>
    <w:rsid w:val="5C497507"/>
    <w:rsid w:val="5C5C72DB"/>
    <w:rsid w:val="5C5C9A59"/>
    <w:rsid w:val="5C621FB1"/>
    <w:rsid w:val="5C697F8A"/>
    <w:rsid w:val="5C7EEF2C"/>
    <w:rsid w:val="5C8842CE"/>
    <w:rsid w:val="5C976DDD"/>
    <w:rsid w:val="5C980259"/>
    <w:rsid w:val="5C9883C1"/>
    <w:rsid w:val="5CBC3E60"/>
    <w:rsid w:val="5CD699D0"/>
    <w:rsid w:val="5CEE84D6"/>
    <w:rsid w:val="5CEF0122"/>
    <w:rsid w:val="5D04E038"/>
    <w:rsid w:val="5D320CEC"/>
    <w:rsid w:val="5D4C670A"/>
    <w:rsid w:val="5D5E3F9F"/>
    <w:rsid w:val="5D6FC26D"/>
    <w:rsid w:val="5D712764"/>
    <w:rsid w:val="5D7AA500"/>
    <w:rsid w:val="5D821A10"/>
    <w:rsid w:val="5DA90EC3"/>
    <w:rsid w:val="5DB46798"/>
    <w:rsid w:val="5DC91A0C"/>
    <w:rsid w:val="5DCC37E2"/>
    <w:rsid w:val="5DD93314"/>
    <w:rsid w:val="5DDB6392"/>
    <w:rsid w:val="5DEC3AAA"/>
    <w:rsid w:val="5DECA514"/>
    <w:rsid w:val="5DEEA0A8"/>
    <w:rsid w:val="5E02B9AE"/>
    <w:rsid w:val="5E1BD148"/>
    <w:rsid w:val="5E386BCD"/>
    <w:rsid w:val="5E3B5A48"/>
    <w:rsid w:val="5E5F8EFD"/>
    <w:rsid w:val="5E846774"/>
    <w:rsid w:val="5E98FE36"/>
    <w:rsid w:val="5E9AD963"/>
    <w:rsid w:val="5EB1A0BE"/>
    <w:rsid w:val="5EC3A4DE"/>
    <w:rsid w:val="5EC4D244"/>
    <w:rsid w:val="5ECBF657"/>
    <w:rsid w:val="5ECD2908"/>
    <w:rsid w:val="5ECD7B90"/>
    <w:rsid w:val="5EDC50C7"/>
    <w:rsid w:val="5F5CB328"/>
    <w:rsid w:val="5F6329DA"/>
    <w:rsid w:val="5F67587D"/>
    <w:rsid w:val="5F8A336B"/>
    <w:rsid w:val="5F8F4B04"/>
    <w:rsid w:val="5F94D727"/>
    <w:rsid w:val="5F9A45EC"/>
    <w:rsid w:val="5FA50454"/>
    <w:rsid w:val="5FD62CD8"/>
    <w:rsid w:val="602D795E"/>
    <w:rsid w:val="60384890"/>
    <w:rsid w:val="6043293E"/>
    <w:rsid w:val="605243AA"/>
    <w:rsid w:val="6058B00E"/>
    <w:rsid w:val="605AC958"/>
    <w:rsid w:val="6063C476"/>
    <w:rsid w:val="6073878E"/>
    <w:rsid w:val="608604A7"/>
    <w:rsid w:val="60C25C92"/>
    <w:rsid w:val="60D06168"/>
    <w:rsid w:val="60D3DFE8"/>
    <w:rsid w:val="60D92647"/>
    <w:rsid w:val="60E73BF1"/>
    <w:rsid w:val="6114735F"/>
    <w:rsid w:val="61399235"/>
    <w:rsid w:val="613C0A87"/>
    <w:rsid w:val="6151B83F"/>
    <w:rsid w:val="61545D2D"/>
    <w:rsid w:val="61795EC3"/>
    <w:rsid w:val="618E2BC4"/>
    <w:rsid w:val="6190C628"/>
    <w:rsid w:val="61940EE4"/>
    <w:rsid w:val="619F1494"/>
    <w:rsid w:val="61B693F2"/>
    <w:rsid w:val="61BC3889"/>
    <w:rsid w:val="61D259CB"/>
    <w:rsid w:val="61E287C5"/>
    <w:rsid w:val="620538AB"/>
    <w:rsid w:val="62060156"/>
    <w:rsid w:val="62387343"/>
    <w:rsid w:val="62435483"/>
    <w:rsid w:val="624862DC"/>
    <w:rsid w:val="6254DF0C"/>
    <w:rsid w:val="625CCA53"/>
    <w:rsid w:val="62612B66"/>
    <w:rsid w:val="62613747"/>
    <w:rsid w:val="62769825"/>
    <w:rsid w:val="62995ADC"/>
    <w:rsid w:val="62B62773"/>
    <w:rsid w:val="62BDA448"/>
    <w:rsid w:val="62D0C1BA"/>
    <w:rsid w:val="62E209EC"/>
    <w:rsid w:val="62EC0EB7"/>
    <w:rsid w:val="62F34573"/>
    <w:rsid w:val="6302D4D9"/>
    <w:rsid w:val="6316F1A9"/>
    <w:rsid w:val="632AC85F"/>
    <w:rsid w:val="6348EC0B"/>
    <w:rsid w:val="6359E08A"/>
    <w:rsid w:val="63634B98"/>
    <w:rsid w:val="63700D5D"/>
    <w:rsid w:val="637A2775"/>
    <w:rsid w:val="637EB345"/>
    <w:rsid w:val="638DD292"/>
    <w:rsid w:val="63AB6C44"/>
    <w:rsid w:val="63B5E4A3"/>
    <w:rsid w:val="63BFD195"/>
    <w:rsid w:val="63DFBD3D"/>
    <w:rsid w:val="63E3BAF5"/>
    <w:rsid w:val="64076D82"/>
    <w:rsid w:val="64080D5D"/>
    <w:rsid w:val="642AF164"/>
    <w:rsid w:val="64943314"/>
    <w:rsid w:val="649871BB"/>
    <w:rsid w:val="649C1701"/>
    <w:rsid w:val="64ED9496"/>
    <w:rsid w:val="64EDA9B7"/>
    <w:rsid w:val="65006F9A"/>
    <w:rsid w:val="6506FEE9"/>
    <w:rsid w:val="6520A680"/>
    <w:rsid w:val="6521CB69"/>
    <w:rsid w:val="652CDC8A"/>
    <w:rsid w:val="6555FFBF"/>
    <w:rsid w:val="65593CDC"/>
    <w:rsid w:val="6568B3AC"/>
    <w:rsid w:val="656A9F82"/>
    <w:rsid w:val="6595B908"/>
    <w:rsid w:val="65BA6DD8"/>
    <w:rsid w:val="65D47793"/>
    <w:rsid w:val="65E01BC2"/>
    <w:rsid w:val="65E72F2E"/>
    <w:rsid w:val="65FDC0CC"/>
    <w:rsid w:val="6602E554"/>
    <w:rsid w:val="6640FBE7"/>
    <w:rsid w:val="6651EF4E"/>
    <w:rsid w:val="666B5BC1"/>
    <w:rsid w:val="66794043"/>
    <w:rsid w:val="668BAE05"/>
    <w:rsid w:val="6691ACD8"/>
    <w:rsid w:val="669F83DA"/>
    <w:rsid w:val="66B12422"/>
    <w:rsid w:val="66BE17DC"/>
    <w:rsid w:val="66D01A36"/>
    <w:rsid w:val="671957BC"/>
    <w:rsid w:val="67400AFB"/>
    <w:rsid w:val="676803A3"/>
    <w:rsid w:val="677175F0"/>
    <w:rsid w:val="6772F230"/>
    <w:rsid w:val="6779ECF5"/>
    <w:rsid w:val="677C74BF"/>
    <w:rsid w:val="678F4627"/>
    <w:rsid w:val="679BAAFF"/>
    <w:rsid w:val="67B80156"/>
    <w:rsid w:val="67B85CF6"/>
    <w:rsid w:val="67BF4159"/>
    <w:rsid w:val="67E15690"/>
    <w:rsid w:val="67EB6C8A"/>
    <w:rsid w:val="67F3BE36"/>
    <w:rsid w:val="6809AC0E"/>
    <w:rsid w:val="6816628D"/>
    <w:rsid w:val="681EC805"/>
    <w:rsid w:val="6829463C"/>
    <w:rsid w:val="683316AA"/>
    <w:rsid w:val="68378B6A"/>
    <w:rsid w:val="6864DBB2"/>
    <w:rsid w:val="68676826"/>
    <w:rsid w:val="686FFD84"/>
    <w:rsid w:val="6878D6BD"/>
    <w:rsid w:val="688F74EE"/>
    <w:rsid w:val="689C6DCB"/>
    <w:rsid w:val="689CCC8D"/>
    <w:rsid w:val="68AB276A"/>
    <w:rsid w:val="68B91732"/>
    <w:rsid w:val="68C5DC14"/>
    <w:rsid w:val="68E03C64"/>
    <w:rsid w:val="68F2EBB2"/>
    <w:rsid w:val="68F67701"/>
    <w:rsid w:val="68F761DF"/>
    <w:rsid w:val="68FE37D8"/>
    <w:rsid w:val="690A0FDB"/>
    <w:rsid w:val="69298DBB"/>
    <w:rsid w:val="692C0A9C"/>
    <w:rsid w:val="692D134A"/>
    <w:rsid w:val="6949DBD4"/>
    <w:rsid w:val="69511981"/>
    <w:rsid w:val="6962A4F9"/>
    <w:rsid w:val="699796C4"/>
    <w:rsid w:val="699FD2A4"/>
    <w:rsid w:val="69BCD88B"/>
    <w:rsid w:val="69BE4C05"/>
    <w:rsid w:val="69D1A09B"/>
    <w:rsid w:val="69E7540E"/>
    <w:rsid w:val="6A15C507"/>
    <w:rsid w:val="6A16C525"/>
    <w:rsid w:val="6A27ABB2"/>
    <w:rsid w:val="6A2FE43E"/>
    <w:rsid w:val="6A4BF754"/>
    <w:rsid w:val="6A5CA6CE"/>
    <w:rsid w:val="6A6AF026"/>
    <w:rsid w:val="6A777E08"/>
    <w:rsid w:val="6A8D7E4A"/>
    <w:rsid w:val="6AF46BF1"/>
    <w:rsid w:val="6B082689"/>
    <w:rsid w:val="6B151002"/>
    <w:rsid w:val="6B187E68"/>
    <w:rsid w:val="6B52488B"/>
    <w:rsid w:val="6B55A34E"/>
    <w:rsid w:val="6B80D404"/>
    <w:rsid w:val="6B827331"/>
    <w:rsid w:val="6B90F00F"/>
    <w:rsid w:val="6BB642EE"/>
    <w:rsid w:val="6BC8E3C0"/>
    <w:rsid w:val="6BF20340"/>
    <w:rsid w:val="6C1CC6DA"/>
    <w:rsid w:val="6C30AA6B"/>
    <w:rsid w:val="6C3EAAF8"/>
    <w:rsid w:val="6C5A6EAD"/>
    <w:rsid w:val="6C84914B"/>
    <w:rsid w:val="6C97439A"/>
    <w:rsid w:val="6C9C2157"/>
    <w:rsid w:val="6CAD50CF"/>
    <w:rsid w:val="6CAD5A96"/>
    <w:rsid w:val="6CB8202B"/>
    <w:rsid w:val="6CBF6DE2"/>
    <w:rsid w:val="6CEDE034"/>
    <w:rsid w:val="6CF96BF5"/>
    <w:rsid w:val="6CF980AB"/>
    <w:rsid w:val="6CFFD488"/>
    <w:rsid w:val="6D0AD6FA"/>
    <w:rsid w:val="6D1B5835"/>
    <w:rsid w:val="6D2D929C"/>
    <w:rsid w:val="6D5D5B1B"/>
    <w:rsid w:val="6D6FD868"/>
    <w:rsid w:val="6D9E04CA"/>
    <w:rsid w:val="6DA768D9"/>
    <w:rsid w:val="6DAFB837"/>
    <w:rsid w:val="6DB32A69"/>
    <w:rsid w:val="6DB3FDB7"/>
    <w:rsid w:val="6DB86520"/>
    <w:rsid w:val="6DB8C0F3"/>
    <w:rsid w:val="6DBDB31F"/>
    <w:rsid w:val="6DBE60BD"/>
    <w:rsid w:val="6DD6C9BB"/>
    <w:rsid w:val="6DE8A3F7"/>
    <w:rsid w:val="6DF6E705"/>
    <w:rsid w:val="6DFFBCE5"/>
    <w:rsid w:val="6E05ED68"/>
    <w:rsid w:val="6E2394A0"/>
    <w:rsid w:val="6E37FFD7"/>
    <w:rsid w:val="6E3869E9"/>
    <w:rsid w:val="6E548F77"/>
    <w:rsid w:val="6E57ABC7"/>
    <w:rsid w:val="6E6F167C"/>
    <w:rsid w:val="6E7AFCC7"/>
    <w:rsid w:val="6E9EC68B"/>
    <w:rsid w:val="6EB355F5"/>
    <w:rsid w:val="6ED19435"/>
    <w:rsid w:val="6ED908F0"/>
    <w:rsid w:val="6EDC1AE9"/>
    <w:rsid w:val="6F07B9F6"/>
    <w:rsid w:val="6F09C08C"/>
    <w:rsid w:val="6F0A02D9"/>
    <w:rsid w:val="6F102D32"/>
    <w:rsid w:val="6F137616"/>
    <w:rsid w:val="6F25AC6E"/>
    <w:rsid w:val="6F3B4696"/>
    <w:rsid w:val="6F5B76F0"/>
    <w:rsid w:val="6F5DB466"/>
    <w:rsid w:val="6F89B53A"/>
    <w:rsid w:val="6FA6A00E"/>
    <w:rsid w:val="6FA72186"/>
    <w:rsid w:val="6FB9CD12"/>
    <w:rsid w:val="6FBAB39B"/>
    <w:rsid w:val="6FC2701C"/>
    <w:rsid w:val="6FD2B019"/>
    <w:rsid w:val="6FDB7A54"/>
    <w:rsid w:val="6FE007DE"/>
    <w:rsid w:val="6FEEBAED"/>
    <w:rsid w:val="6FF83CF9"/>
    <w:rsid w:val="7001BA3B"/>
    <w:rsid w:val="700C7E3D"/>
    <w:rsid w:val="70288365"/>
    <w:rsid w:val="70408291"/>
    <w:rsid w:val="7054C6B5"/>
    <w:rsid w:val="70561728"/>
    <w:rsid w:val="70576F86"/>
    <w:rsid w:val="706080F8"/>
    <w:rsid w:val="7071526B"/>
    <w:rsid w:val="7072850C"/>
    <w:rsid w:val="707EAA25"/>
    <w:rsid w:val="70940712"/>
    <w:rsid w:val="709712AF"/>
    <w:rsid w:val="70AAE561"/>
    <w:rsid w:val="70CD57A5"/>
    <w:rsid w:val="70CF23C5"/>
    <w:rsid w:val="70D5C2E2"/>
    <w:rsid w:val="70EDE362"/>
    <w:rsid w:val="70EE8C89"/>
    <w:rsid w:val="70F5A5FD"/>
    <w:rsid w:val="710B9DAA"/>
    <w:rsid w:val="714CDC90"/>
    <w:rsid w:val="717E6E4B"/>
    <w:rsid w:val="71A4E3D8"/>
    <w:rsid w:val="71CD0EAD"/>
    <w:rsid w:val="71D63570"/>
    <w:rsid w:val="71D8B1A0"/>
    <w:rsid w:val="71E74777"/>
    <w:rsid w:val="71ED7FAA"/>
    <w:rsid w:val="72165AD3"/>
    <w:rsid w:val="7218B392"/>
    <w:rsid w:val="721E4C88"/>
    <w:rsid w:val="723CBD34"/>
    <w:rsid w:val="725D959F"/>
    <w:rsid w:val="727D5084"/>
    <w:rsid w:val="7294E17E"/>
    <w:rsid w:val="72A72F5F"/>
    <w:rsid w:val="72AFA08D"/>
    <w:rsid w:val="72C024E4"/>
    <w:rsid w:val="72FF7D69"/>
    <w:rsid w:val="730451FB"/>
    <w:rsid w:val="73064174"/>
    <w:rsid w:val="7306A8B8"/>
    <w:rsid w:val="7308565C"/>
    <w:rsid w:val="730BBAE7"/>
    <w:rsid w:val="7314B10C"/>
    <w:rsid w:val="7337B357"/>
    <w:rsid w:val="73461CB1"/>
    <w:rsid w:val="734C411A"/>
    <w:rsid w:val="73593E3E"/>
    <w:rsid w:val="737DDBFB"/>
    <w:rsid w:val="73A5C5DF"/>
    <w:rsid w:val="73BFB667"/>
    <w:rsid w:val="73D927FA"/>
    <w:rsid w:val="73F3882F"/>
    <w:rsid w:val="740BB92E"/>
    <w:rsid w:val="74160AF0"/>
    <w:rsid w:val="741D4D1E"/>
    <w:rsid w:val="7446F55F"/>
    <w:rsid w:val="744743C8"/>
    <w:rsid w:val="744969BC"/>
    <w:rsid w:val="7456B7F8"/>
    <w:rsid w:val="745B11D0"/>
    <w:rsid w:val="747F5983"/>
    <w:rsid w:val="74BC358D"/>
    <w:rsid w:val="74CCD7CF"/>
    <w:rsid w:val="74DFE891"/>
    <w:rsid w:val="74F86E5F"/>
    <w:rsid w:val="75041860"/>
    <w:rsid w:val="751C6D89"/>
    <w:rsid w:val="751FD20F"/>
    <w:rsid w:val="75263CC3"/>
    <w:rsid w:val="7526D7EB"/>
    <w:rsid w:val="753C94DA"/>
    <w:rsid w:val="75432A3A"/>
    <w:rsid w:val="75563242"/>
    <w:rsid w:val="755EFE24"/>
    <w:rsid w:val="759DE787"/>
    <w:rsid w:val="75C0908E"/>
    <w:rsid w:val="75CAC8E3"/>
    <w:rsid w:val="75DBF467"/>
    <w:rsid w:val="75DCEF26"/>
    <w:rsid w:val="75EFBB74"/>
    <w:rsid w:val="75FA5F78"/>
    <w:rsid w:val="7607D41E"/>
    <w:rsid w:val="762F3584"/>
    <w:rsid w:val="763F038E"/>
    <w:rsid w:val="766D1EC4"/>
    <w:rsid w:val="767A0A2D"/>
    <w:rsid w:val="76855BF8"/>
    <w:rsid w:val="76A3C93B"/>
    <w:rsid w:val="76B40593"/>
    <w:rsid w:val="76CE9743"/>
    <w:rsid w:val="770236B7"/>
    <w:rsid w:val="770CF553"/>
    <w:rsid w:val="77115D1D"/>
    <w:rsid w:val="77263DAF"/>
    <w:rsid w:val="77396319"/>
    <w:rsid w:val="773F96A6"/>
    <w:rsid w:val="7747121D"/>
    <w:rsid w:val="7767D359"/>
    <w:rsid w:val="777A3771"/>
    <w:rsid w:val="77881402"/>
    <w:rsid w:val="778E68B0"/>
    <w:rsid w:val="77928E48"/>
    <w:rsid w:val="77AA9F5A"/>
    <w:rsid w:val="77B415D3"/>
    <w:rsid w:val="77C58A5D"/>
    <w:rsid w:val="77CE1E21"/>
    <w:rsid w:val="77F98D2D"/>
    <w:rsid w:val="77FD99BD"/>
    <w:rsid w:val="780BCEAA"/>
    <w:rsid w:val="78104D39"/>
    <w:rsid w:val="781137CC"/>
    <w:rsid w:val="781A6A4C"/>
    <w:rsid w:val="78274CD6"/>
    <w:rsid w:val="7866FDA0"/>
    <w:rsid w:val="786A6C6E"/>
    <w:rsid w:val="78747CB5"/>
    <w:rsid w:val="78765FC8"/>
    <w:rsid w:val="7876CC8A"/>
    <w:rsid w:val="788822D7"/>
    <w:rsid w:val="78911973"/>
    <w:rsid w:val="78923429"/>
    <w:rsid w:val="78933D89"/>
    <w:rsid w:val="789E0637"/>
    <w:rsid w:val="78ACFA93"/>
    <w:rsid w:val="78B53C20"/>
    <w:rsid w:val="78C5535B"/>
    <w:rsid w:val="78D77F82"/>
    <w:rsid w:val="78FB6669"/>
    <w:rsid w:val="790DFF53"/>
    <w:rsid w:val="7919AF40"/>
    <w:rsid w:val="791AC549"/>
    <w:rsid w:val="7922425F"/>
    <w:rsid w:val="79489C5C"/>
    <w:rsid w:val="795474F0"/>
    <w:rsid w:val="79961889"/>
    <w:rsid w:val="79AFA84B"/>
    <w:rsid w:val="79C6D92D"/>
    <w:rsid w:val="79D43CDE"/>
    <w:rsid w:val="79EDB004"/>
    <w:rsid w:val="79FF9590"/>
    <w:rsid w:val="7A1CE7AC"/>
    <w:rsid w:val="7A3FDD03"/>
    <w:rsid w:val="7A49A21A"/>
    <w:rsid w:val="7A53F0FD"/>
    <w:rsid w:val="7A627380"/>
    <w:rsid w:val="7A689C74"/>
    <w:rsid w:val="7A7FD23A"/>
    <w:rsid w:val="7A866736"/>
    <w:rsid w:val="7A8E8B75"/>
    <w:rsid w:val="7A97CF66"/>
    <w:rsid w:val="7AB6957D"/>
    <w:rsid w:val="7AB97890"/>
    <w:rsid w:val="7AD88715"/>
    <w:rsid w:val="7ADF8D33"/>
    <w:rsid w:val="7B0744CE"/>
    <w:rsid w:val="7B1A8231"/>
    <w:rsid w:val="7B1E57B0"/>
    <w:rsid w:val="7B278C1E"/>
    <w:rsid w:val="7B2FEF02"/>
    <w:rsid w:val="7B38E894"/>
    <w:rsid w:val="7B3DBAFC"/>
    <w:rsid w:val="7B550C36"/>
    <w:rsid w:val="7B616220"/>
    <w:rsid w:val="7B6C9FBB"/>
    <w:rsid w:val="7B750CAC"/>
    <w:rsid w:val="7B9095C7"/>
    <w:rsid w:val="7B97B74B"/>
    <w:rsid w:val="7BB6A300"/>
    <w:rsid w:val="7BB8B691"/>
    <w:rsid w:val="7BC6FA91"/>
    <w:rsid w:val="7BCB6B31"/>
    <w:rsid w:val="7BCEB33C"/>
    <w:rsid w:val="7BE72DAF"/>
    <w:rsid w:val="7BF9546F"/>
    <w:rsid w:val="7BFFE530"/>
    <w:rsid w:val="7C2D981E"/>
    <w:rsid w:val="7C3015A8"/>
    <w:rsid w:val="7C3693D0"/>
    <w:rsid w:val="7C3C2F0B"/>
    <w:rsid w:val="7C591B4F"/>
    <w:rsid w:val="7C6890AE"/>
    <w:rsid w:val="7C6E1EA7"/>
    <w:rsid w:val="7C7AB67A"/>
    <w:rsid w:val="7C8504EA"/>
    <w:rsid w:val="7C902F4C"/>
    <w:rsid w:val="7C909C33"/>
    <w:rsid w:val="7C953E77"/>
    <w:rsid w:val="7CA1DC08"/>
    <w:rsid w:val="7CAD76D7"/>
    <w:rsid w:val="7CB59193"/>
    <w:rsid w:val="7CC02131"/>
    <w:rsid w:val="7CD72A1B"/>
    <w:rsid w:val="7CD932FA"/>
    <w:rsid w:val="7CE5C0BF"/>
    <w:rsid w:val="7CE6CF4A"/>
    <w:rsid w:val="7CECD4BB"/>
    <w:rsid w:val="7D17197A"/>
    <w:rsid w:val="7D30806C"/>
    <w:rsid w:val="7D35BB88"/>
    <w:rsid w:val="7D498952"/>
    <w:rsid w:val="7D703F16"/>
    <w:rsid w:val="7D7150E3"/>
    <w:rsid w:val="7D87B669"/>
    <w:rsid w:val="7D88BD36"/>
    <w:rsid w:val="7D9290DC"/>
    <w:rsid w:val="7D9C35D4"/>
    <w:rsid w:val="7DABD897"/>
    <w:rsid w:val="7DEDAA1A"/>
    <w:rsid w:val="7DEFFFEE"/>
    <w:rsid w:val="7E0176D3"/>
    <w:rsid w:val="7E0EB431"/>
    <w:rsid w:val="7E1CF650"/>
    <w:rsid w:val="7E23E5B2"/>
    <w:rsid w:val="7E2B10A2"/>
    <w:rsid w:val="7E2B47A4"/>
    <w:rsid w:val="7E3EE56B"/>
    <w:rsid w:val="7E5887C5"/>
    <w:rsid w:val="7E5C1D6F"/>
    <w:rsid w:val="7E5E81DD"/>
    <w:rsid w:val="7E7E430B"/>
    <w:rsid w:val="7E86B17B"/>
    <w:rsid w:val="7E8C15A0"/>
    <w:rsid w:val="7E8EC8B9"/>
    <w:rsid w:val="7E96E5D0"/>
    <w:rsid w:val="7E9739F3"/>
    <w:rsid w:val="7E9A7E30"/>
    <w:rsid w:val="7EA58252"/>
    <w:rsid w:val="7EB93CEE"/>
    <w:rsid w:val="7EC4D613"/>
    <w:rsid w:val="7EE1DF52"/>
    <w:rsid w:val="7EEA1DC9"/>
    <w:rsid w:val="7EF04490"/>
    <w:rsid w:val="7EFCD3FC"/>
    <w:rsid w:val="7F0495A6"/>
    <w:rsid w:val="7F061A11"/>
    <w:rsid w:val="7F220932"/>
    <w:rsid w:val="7F230DDA"/>
    <w:rsid w:val="7F4A718B"/>
    <w:rsid w:val="7F54303E"/>
    <w:rsid w:val="7F5B9908"/>
    <w:rsid w:val="7FA0B125"/>
    <w:rsid w:val="7FAE7490"/>
    <w:rsid w:val="7FD0F8D7"/>
    <w:rsid w:val="7FD84749"/>
    <w:rsid w:val="7FE80F0A"/>
    <w:rsid w:val="7FF11EE8"/>
    <w:rsid w:val="7FF47B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0B9027"/>
  <w15:chartTrackingRefBased/>
  <w15:docId w15:val="{353DB0FC-7ACB-4ADA-9B69-BBC48F629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eop">
    <w:name w:val="eop"/>
    <w:basedOn w:val="DefaultParagraphFont"/>
    <w:rsid w:val="067B51C5"/>
    <w:rPr>
      <w:rFonts w:ascii="Calibri" w:eastAsia="Calibri" w:hAnsi="Calibri" w:cs="Times New Roman"/>
    </w:rPr>
  </w:style>
  <w:style w:type="character" w:customStyle="1" w:styleId="ui-provider">
    <w:name w:val="ui-provider"/>
    <w:basedOn w:val="DefaultParagraphFont"/>
    <w:uiPriority w:val="1"/>
    <w:rsid w:val="067B51C5"/>
    <w:rPr>
      <w:rFonts w:asciiTheme="minorHAnsi" w:eastAsiaTheme="minorEastAsia" w:hAnsiTheme="minorHAnsi" w:cstheme="minorBidi"/>
      <w:sz w:val="22"/>
      <w:szCs w:val="22"/>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Arial" w:eastAsia="Times New Roman" w:hAnsi="Arial" w:cs="Times New Roman"/>
      <w:sz w:val="20"/>
      <w:szCs w:val="20"/>
    </w:rPr>
  </w:style>
  <w:style w:type="character" w:styleId="CommentReference">
    <w:name w:val="annotation reference"/>
    <w:basedOn w:val="DefaultParagraphFont"/>
    <w:uiPriority w:val="99"/>
    <w:semiHidden/>
    <w:unhideWhenUsed/>
    <w:rPr>
      <w:sz w:val="16"/>
      <w:szCs w:val="16"/>
    </w:rPr>
  </w:style>
  <w:style w:type="paragraph" w:customStyle="1" w:styleId="paragraph">
    <w:name w:val="paragraph"/>
    <w:basedOn w:val="Normal"/>
    <w:rsid w:val="00D25A23"/>
    <w:pPr>
      <w:spacing w:before="100" w:beforeAutospacing="1" w:after="100" w:afterAutospacing="1"/>
    </w:pPr>
    <w:rPr>
      <w:rFonts w:ascii="Times New Roman" w:hAnsi="Times New Roman"/>
    </w:rPr>
  </w:style>
  <w:style w:type="character" w:customStyle="1" w:styleId="normaltextrun">
    <w:name w:val="normaltextrun"/>
    <w:basedOn w:val="DefaultParagraphFont"/>
    <w:rsid w:val="00D25A23"/>
  </w:style>
  <w:style w:type="character" w:styleId="FollowedHyperlink">
    <w:name w:val="FollowedHyperlink"/>
    <w:basedOn w:val="DefaultParagraphFont"/>
    <w:uiPriority w:val="99"/>
    <w:semiHidden/>
    <w:unhideWhenUsed/>
    <w:rsid w:val="008D23CE"/>
    <w:rPr>
      <w:color w:val="954F72" w:themeColor="followedHyperlink"/>
      <w:u w:val="single"/>
    </w:rPr>
  </w:style>
  <w:style w:type="character" w:styleId="UnresolvedMention">
    <w:name w:val="Unresolved Mention"/>
    <w:basedOn w:val="DefaultParagraphFont"/>
    <w:uiPriority w:val="99"/>
    <w:semiHidden/>
    <w:unhideWhenUsed/>
    <w:rsid w:val="008D23CE"/>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D23CE"/>
    <w:rPr>
      <w:b/>
      <w:bCs/>
    </w:rPr>
  </w:style>
  <w:style w:type="character" w:customStyle="1" w:styleId="CommentSubjectChar">
    <w:name w:val="Comment Subject Char"/>
    <w:basedOn w:val="CommentTextChar"/>
    <w:link w:val="CommentSubject"/>
    <w:uiPriority w:val="99"/>
    <w:semiHidden/>
    <w:rsid w:val="008D23CE"/>
    <w:rPr>
      <w:rFonts w:ascii="Arial" w:eastAsia="Times New Roman" w:hAnsi="Arial" w:cs="Times New Roman"/>
      <w:b/>
      <w:bCs/>
      <w:sz w:val="20"/>
      <w:szCs w:val="20"/>
    </w:rPr>
  </w:style>
  <w:style w:type="table" w:styleId="TableGrid">
    <w:name w:val="Table Grid"/>
    <w:basedOn w:val="TableNormal"/>
    <w:uiPriority w:val="59"/>
    <w:rsid w:val="008D23C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B47FF9"/>
    <w:pPr>
      <w:spacing w:after="0" w:line="240" w:lineRule="auto"/>
    </w:pPr>
    <w:rPr>
      <w:rFonts w:ascii="Arial" w:eastAsia="Times New Roman" w:hAnsi="Arial" w:cs="Times New Roman"/>
      <w:sz w:val="24"/>
      <w:szCs w:val="24"/>
    </w:rPr>
  </w:style>
  <w:style w:type="paragraph" w:styleId="NormalWeb">
    <w:name w:val="Normal (Web)"/>
    <w:basedOn w:val="Normal"/>
    <w:uiPriority w:val="99"/>
    <w:semiHidden/>
    <w:unhideWhenUsed/>
    <w:rsid w:val="005D6F4F"/>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623882">
      <w:bodyDiv w:val="1"/>
      <w:marLeft w:val="0"/>
      <w:marRight w:val="0"/>
      <w:marTop w:val="0"/>
      <w:marBottom w:val="0"/>
      <w:divBdr>
        <w:top w:val="none" w:sz="0" w:space="0" w:color="auto"/>
        <w:left w:val="none" w:sz="0" w:space="0" w:color="auto"/>
        <w:bottom w:val="none" w:sz="0" w:space="0" w:color="auto"/>
        <w:right w:val="none" w:sz="0" w:space="0" w:color="auto"/>
      </w:divBdr>
    </w:div>
    <w:div w:id="96680906">
      <w:bodyDiv w:val="1"/>
      <w:marLeft w:val="0"/>
      <w:marRight w:val="0"/>
      <w:marTop w:val="0"/>
      <w:marBottom w:val="0"/>
      <w:divBdr>
        <w:top w:val="none" w:sz="0" w:space="0" w:color="auto"/>
        <w:left w:val="none" w:sz="0" w:space="0" w:color="auto"/>
        <w:bottom w:val="none" w:sz="0" w:space="0" w:color="auto"/>
        <w:right w:val="none" w:sz="0" w:space="0" w:color="auto"/>
      </w:divBdr>
      <w:divsChild>
        <w:div w:id="399716682">
          <w:marLeft w:val="0"/>
          <w:marRight w:val="0"/>
          <w:marTop w:val="0"/>
          <w:marBottom w:val="0"/>
          <w:divBdr>
            <w:top w:val="none" w:sz="0" w:space="0" w:color="auto"/>
            <w:left w:val="none" w:sz="0" w:space="0" w:color="auto"/>
            <w:bottom w:val="none" w:sz="0" w:space="0" w:color="auto"/>
            <w:right w:val="none" w:sz="0" w:space="0" w:color="auto"/>
          </w:divBdr>
        </w:div>
        <w:div w:id="989090193">
          <w:marLeft w:val="0"/>
          <w:marRight w:val="0"/>
          <w:marTop w:val="0"/>
          <w:marBottom w:val="0"/>
          <w:divBdr>
            <w:top w:val="none" w:sz="0" w:space="0" w:color="auto"/>
            <w:left w:val="none" w:sz="0" w:space="0" w:color="auto"/>
            <w:bottom w:val="none" w:sz="0" w:space="0" w:color="auto"/>
            <w:right w:val="none" w:sz="0" w:space="0" w:color="auto"/>
          </w:divBdr>
        </w:div>
        <w:div w:id="1383014646">
          <w:marLeft w:val="0"/>
          <w:marRight w:val="0"/>
          <w:marTop w:val="0"/>
          <w:marBottom w:val="0"/>
          <w:divBdr>
            <w:top w:val="none" w:sz="0" w:space="0" w:color="auto"/>
            <w:left w:val="none" w:sz="0" w:space="0" w:color="auto"/>
            <w:bottom w:val="none" w:sz="0" w:space="0" w:color="auto"/>
            <w:right w:val="none" w:sz="0" w:space="0" w:color="auto"/>
          </w:divBdr>
        </w:div>
      </w:divsChild>
    </w:div>
    <w:div w:id="577176954">
      <w:bodyDiv w:val="1"/>
      <w:marLeft w:val="0"/>
      <w:marRight w:val="0"/>
      <w:marTop w:val="0"/>
      <w:marBottom w:val="0"/>
      <w:divBdr>
        <w:top w:val="none" w:sz="0" w:space="0" w:color="auto"/>
        <w:left w:val="none" w:sz="0" w:space="0" w:color="auto"/>
        <w:bottom w:val="none" w:sz="0" w:space="0" w:color="auto"/>
        <w:right w:val="none" w:sz="0" w:space="0" w:color="auto"/>
      </w:divBdr>
    </w:div>
    <w:div w:id="1204362197">
      <w:bodyDiv w:val="1"/>
      <w:marLeft w:val="0"/>
      <w:marRight w:val="0"/>
      <w:marTop w:val="0"/>
      <w:marBottom w:val="0"/>
      <w:divBdr>
        <w:top w:val="none" w:sz="0" w:space="0" w:color="auto"/>
        <w:left w:val="none" w:sz="0" w:space="0" w:color="auto"/>
        <w:bottom w:val="none" w:sz="0" w:space="0" w:color="auto"/>
        <w:right w:val="none" w:sz="0" w:space="0" w:color="auto"/>
      </w:divBdr>
    </w:div>
    <w:div w:id="1238713402">
      <w:bodyDiv w:val="1"/>
      <w:marLeft w:val="0"/>
      <w:marRight w:val="0"/>
      <w:marTop w:val="0"/>
      <w:marBottom w:val="0"/>
      <w:divBdr>
        <w:top w:val="none" w:sz="0" w:space="0" w:color="auto"/>
        <w:left w:val="none" w:sz="0" w:space="0" w:color="auto"/>
        <w:bottom w:val="none" w:sz="0" w:space="0" w:color="auto"/>
        <w:right w:val="none" w:sz="0" w:space="0" w:color="auto"/>
      </w:divBdr>
    </w:div>
    <w:div w:id="1469936870">
      <w:bodyDiv w:val="1"/>
      <w:marLeft w:val="0"/>
      <w:marRight w:val="0"/>
      <w:marTop w:val="0"/>
      <w:marBottom w:val="0"/>
      <w:divBdr>
        <w:top w:val="none" w:sz="0" w:space="0" w:color="auto"/>
        <w:left w:val="none" w:sz="0" w:space="0" w:color="auto"/>
        <w:bottom w:val="none" w:sz="0" w:space="0" w:color="auto"/>
        <w:right w:val="none" w:sz="0" w:space="0" w:color="auto"/>
      </w:divBdr>
      <w:divsChild>
        <w:div w:id="1187595388">
          <w:marLeft w:val="0"/>
          <w:marRight w:val="0"/>
          <w:marTop w:val="0"/>
          <w:marBottom w:val="0"/>
          <w:divBdr>
            <w:top w:val="none" w:sz="0" w:space="0" w:color="auto"/>
            <w:left w:val="none" w:sz="0" w:space="0" w:color="auto"/>
            <w:bottom w:val="none" w:sz="0" w:space="0" w:color="auto"/>
            <w:right w:val="none" w:sz="0" w:space="0" w:color="auto"/>
          </w:divBdr>
        </w:div>
        <w:div w:id="1844851738">
          <w:marLeft w:val="0"/>
          <w:marRight w:val="0"/>
          <w:marTop w:val="0"/>
          <w:marBottom w:val="0"/>
          <w:divBdr>
            <w:top w:val="none" w:sz="0" w:space="0" w:color="auto"/>
            <w:left w:val="none" w:sz="0" w:space="0" w:color="auto"/>
            <w:bottom w:val="none" w:sz="0" w:space="0" w:color="auto"/>
            <w:right w:val="none" w:sz="0" w:space="0" w:color="auto"/>
          </w:divBdr>
        </w:div>
      </w:divsChild>
    </w:div>
    <w:div w:id="14971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www.cde.ca.gov/calpad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de.ca.gov/be/ag/ag/yr24/agenda202405.asp" TargetMode="Externa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cde.ca.gov/be/pn/im/infomemojun2024.asp"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4.xml"/><Relationship Id="rId28" Type="http://schemas.microsoft.com/office/2020/10/relationships/intelligence" Target="intelligence2.xml"/><Relationship Id="rId10" Type="http://schemas.openxmlformats.org/officeDocument/2006/relationships/image" Target="media/image1.png"/><Relationship Id="rId19" Type="http://schemas.openxmlformats.org/officeDocument/2006/relationships/hyperlink" Target="https://www.cde.ca.gov/be/pn/im/infomemojun2024.as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hyperlink" Target="https://www.cde.ca.gov/be/ag/ag/yr23/agenda202301.asp" TargetMode="External"/><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5E2C38DE-CB51-4E1C-BFDF-32055BEC9F36}">
    <t:Anchor>
      <t:Comment id="517045254"/>
    </t:Anchor>
    <t:History>
      <t:Event id="{03B7453A-A64C-4075-A807-F193326C57FD}" time="2024-06-21T22:55:25.818Z">
        <t:Attribution userId="S::MVang@cde.ca.gov::50974563-3717-403e-90db-13ab02c4271e" userProvider="AD" userName="Mao Vang"/>
        <t:Anchor>
          <t:Comment id="517045254"/>
        </t:Anchor>
        <t:Create/>
      </t:Event>
      <t:Event id="{966AD8D3-915F-42D2-96B7-3F2166502C9C}" time="2024-06-21T22:55:25.818Z">
        <t:Attribution userId="S::MVang@cde.ca.gov::50974563-3717-403e-90db-13ab02c4271e" userProvider="AD" userName="Mao Vang"/>
        <t:Anchor>
          <t:Comment id="517045254"/>
        </t:Anchor>
        <t:Assign userId="S::AMoreno-Ramirez@cde.ca.gov::639da9b5-0dc6-4fca-ac73-8f0a4ce96fb7" userProvider="AD" userName="Alesha Moreno-Ramirez"/>
      </t:Event>
      <t:Event id="{645123C5-36B4-44C2-AEF4-78AB8507577A}" time="2024-06-21T22:55:25.818Z">
        <t:Attribution userId="S::MVang@cde.ca.gov::50974563-3717-403e-90db-13ab02c4271e" userProvider="AD" userName="Mao Vang"/>
        <t:Anchor>
          <t:Comment id="517045254"/>
        </t:Anchor>
        <t:SetTitle title="@Alesha Moreno-Ramirez What about focusing on high-quality language support instructional resources for TK educators that would be developmentally appropriate for all TK students? Implementing and training teachers to use the expanded DRDP to inform…"/>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2ae47ed-acf1-43aa-9ce6-17d482830828" xsi:nil="true"/>
    <lcf76f155ced4ddcb4097134ff3c332f xmlns="63f439af-9041-4f5d-b1d4-4488aa3242c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B5E865E2827444A93A4A3E066195F5" ma:contentTypeVersion="15" ma:contentTypeDescription="Create a new document." ma:contentTypeScope="" ma:versionID="c9808857a6ca910708e43e1dfc8f1d1c">
  <xsd:schema xmlns:xsd="http://www.w3.org/2001/XMLSchema" xmlns:xs="http://www.w3.org/2001/XMLSchema" xmlns:p="http://schemas.microsoft.com/office/2006/metadata/properties" xmlns:ns2="63f439af-9041-4f5d-b1d4-4488aa3242c0" xmlns:ns3="32ae47ed-acf1-43aa-9ce6-17d482830828" targetNamespace="http://schemas.microsoft.com/office/2006/metadata/properties" ma:root="true" ma:fieldsID="68e872cd4710c2c254549aad313355d2" ns2:_="" ns3:_="">
    <xsd:import namespace="63f439af-9041-4f5d-b1d4-4488aa3242c0"/>
    <xsd:import namespace="32ae47ed-acf1-43aa-9ce6-17d4828308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f439af-9041-4f5d-b1d4-4488aa3242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ae47ed-acf1-43aa-9ce6-17d48283082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1188037-9334-47a9-bc66-1d4966b1d002}" ma:internalName="TaxCatchAll" ma:showField="CatchAllData" ma:web="32ae47ed-acf1-43aa-9ce6-17d482830828">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B5F7F3-1CB1-4C2F-B574-2CC831C811AD}">
  <ds:schemaRefs>
    <ds:schemaRef ds:uri="http://schemas.microsoft.com/sharepoint/v3/contenttype/forms"/>
  </ds:schemaRefs>
</ds:datastoreItem>
</file>

<file path=customXml/itemProps2.xml><?xml version="1.0" encoding="utf-8"?>
<ds:datastoreItem xmlns:ds="http://schemas.openxmlformats.org/officeDocument/2006/customXml" ds:itemID="{CD04AA5E-85DB-434E-851F-0D96CF29C1D5}">
  <ds:schemaRefs>
    <ds:schemaRef ds:uri="http://schemas.microsoft.com/office/2006/metadata/properties"/>
    <ds:schemaRef ds:uri="http://schemas.microsoft.com/office/infopath/2007/PartnerControls"/>
    <ds:schemaRef ds:uri="32ae47ed-acf1-43aa-9ce6-17d482830828"/>
    <ds:schemaRef ds:uri="63f439af-9041-4f5d-b1d4-4488aa3242c0"/>
  </ds:schemaRefs>
</ds:datastoreItem>
</file>

<file path=customXml/itemProps3.xml><?xml version="1.0" encoding="utf-8"?>
<ds:datastoreItem xmlns:ds="http://schemas.openxmlformats.org/officeDocument/2006/customXml" ds:itemID="{FD7C7108-52D9-41E2-BE69-E73E96E222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f439af-9041-4f5d-b1d4-4488aa3242c0"/>
    <ds:schemaRef ds:uri="32ae47ed-acf1-43aa-9ce6-17d4828308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1742</Words>
  <Characters>10101</Characters>
  <DocSecurity>0</DocSecurity>
  <Lines>84</Lines>
  <Paragraphs>23</Paragraphs>
  <ScaleCrop>false</ScaleCrop>
  <Company>California State Board of Education</Company>
  <LinksUpToDate>false</LinksUpToDate>
  <CharactersWithSpaces>11820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Agenda Item 03 - Meeting Agendas (CA State Board of Education)</dc:title>
  <dc:subject>Update on Transitional Kindergarten Students and Changes to English Learner Identification and English Language Proficiency Testing.</dc:subject>
  <cp:keywords/>
  <dc:description/>
  <cp:lastPrinted>2017-10-30T17:36:00Z</cp:lastPrinted>
  <dcterms:created xsi:type="dcterms:W3CDTF">2024-06-28T22:11:00Z</dcterms:created>
  <dcterms:modified xsi:type="dcterms:W3CDTF">2024-06-28T22:18:00Z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0x01010017B5E865E2827444A93A4A3E066195F5</vt:lpwstr>
  </property>
  <property fmtid="{D5CDD505-2E9C-101B-9397-08002B2CF9AE}" pid="3" name="GrammarlyDocumentId">
    <vt:lpwstr>f2db33bdbca3df673544c33965368ad3e2e012aa1ee5e92387f567eadcd9365c</vt:lpwstr>
  </property>
  <property fmtid="{D5CDD505-2E9C-101B-9397-08002B2CF9AE}" pid="4" name="MediaServiceImageTags">
    <vt:lpwstr/>
  </property>
</Properties>
</file>