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126760229"/>
        <w:docPartObj>
          <w:docPartGallery w:val="Page Numbers (Top of Page)"/>
          <w:docPartUnique/>
        </w:docPartObj>
      </w:sdtPr>
      <w:sdtEndPr/>
      <w:sdtContent>
        <w:p w:rsidR="00A42E57" w:rsidRPr="00A42E57" w:rsidRDefault="00A42E57" w:rsidP="00A42E57">
          <w:pPr>
            <w:spacing w:after="240"/>
            <w:jc w:val="right"/>
          </w:pPr>
          <w:r w:rsidRPr="00FA2928">
            <w:t xml:space="preserve">Page </w:t>
          </w:r>
          <w:r w:rsidRPr="00FA2928">
            <w:rPr>
              <w:bCs/>
            </w:rPr>
            <w:fldChar w:fldCharType="begin"/>
          </w:r>
          <w:r w:rsidRPr="00FA2928">
            <w:rPr>
              <w:bCs/>
            </w:rPr>
            <w:instrText xml:space="preserve"> PAGE </w:instrText>
          </w:r>
          <w:r w:rsidRPr="00FA2928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FA2928">
            <w:rPr>
              <w:bCs/>
            </w:rPr>
            <w:fldChar w:fldCharType="end"/>
          </w:r>
          <w:r>
            <w:t xml:space="preserve"> of 2</w:t>
          </w:r>
        </w:p>
      </w:sdtContent>
    </w:sdt>
    <w:p w:rsidR="00EF52CC" w:rsidRPr="009F5655" w:rsidRDefault="00530958" w:rsidP="009F5655">
      <w:pPr>
        <w:pStyle w:val="Heading1"/>
        <w:rPr>
          <w:b/>
        </w:rPr>
      </w:pPr>
      <w:r>
        <w:rPr>
          <w:b/>
        </w:rPr>
        <w:t xml:space="preserve">FINAL </w:t>
      </w:r>
      <w:r w:rsidR="009F5655" w:rsidRPr="009F5655">
        <w:rPr>
          <w:b/>
        </w:rPr>
        <w:t xml:space="preserve">MINUTES OF MEETING: </w:t>
      </w:r>
      <w:r w:rsidR="007A4DE8">
        <w:rPr>
          <w:b/>
        </w:rPr>
        <w:t>April 16</w:t>
      </w:r>
      <w:r w:rsidR="009F5655" w:rsidRPr="009F5655">
        <w:rPr>
          <w:b/>
        </w:rPr>
        <w:t>, 2018</w:t>
      </w:r>
    </w:p>
    <w:p w:rsidR="009F5655" w:rsidRPr="00FA2928" w:rsidRDefault="009F5655" w:rsidP="00FA2928">
      <w:pPr>
        <w:jc w:val="center"/>
        <w:rPr>
          <w:b/>
        </w:rPr>
      </w:pPr>
      <w:r w:rsidRPr="00FA2928">
        <w:t>Instructional Quality Commission</w:t>
      </w:r>
    </w:p>
    <w:p w:rsidR="00EF52CC" w:rsidRDefault="00EF52CC" w:rsidP="009F5655">
      <w:pPr>
        <w:jc w:val="center"/>
      </w:pPr>
      <w:r w:rsidRPr="00FA2928">
        <w:t>An advisory body to the California State Board of Education</w:t>
      </w:r>
    </w:p>
    <w:p w:rsidR="004B69FB" w:rsidRPr="00FA2928" w:rsidRDefault="004B69FB" w:rsidP="009F5655">
      <w:pPr>
        <w:jc w:val="center"/>
      </w:pPr>
      <w:r>
        <w:t>Science Subject Matter Committee Meeting</w:t>
      </w:r>
    </w:p>
    <w:p w:rsidR="00EF52CC" w:rsidRPr="00FA2928" w:rsidRDefault="00EF52CC" w:rsidP="00FA2928">
      <w:pPr>
        <w:spacing w:after="480"/>
        <w:jc w:val="center"/>
        <w:rPr>
          <w:iCs/>
        </w:rPr>
      </w:pPr>
      <w:r w:rsidRPr="00FA2928">
        <w:rPr>
          <w:iCs/>
        </w:rPr>
        <w:t>(</w:t>
      </w:r>
      <w:r w:rsidR="00530958">
        <w:rPr>
          <w:iCs/>
        </w:rPr>
        <w:t>Approved</w:t>
      </w:r>
      <w:r w:rsidR="007516D7" w:rsidRPr="00FA2928">
        <w:rPr>
          <w:iCs/>
        </w:rPr>
        <w:t xml:space="preserve"> </w:t>
      </w:r>
      <w:r w:rsidR="00A65C73" w:rsidRPr="00FA2928">
        <w:rPr>
          <w:iCs/>
        </w:rPr>
        <w:t>on</w:t>
      </w:r>
      <w:r w:rsidR="000A6DA1" w:rsidRPr="00FA2928">
        <w:rPr>
          <w:iCs/>
        </w:rPr>
        <w:t xml:space="preserve"> </w:t>
      </w:r>
      <w:r w:rsidR="00A2157E">
        <w:rPr>
          <w:iCs/>
        </w:rPr>
        <w:t>May</w:t>
      </w:r>
      <w:r w:rsidR="00A65C73" w:rsidRPr="00FA2928">
        <w:rPr>
          <w:iCs/>
        </w:rPr>
        <w:t xml:space="preserve"> </w:t>
      </w:r>
      <w:r w:rsidR="006B6239">
        <w:rPr>
          <w:iCs/>
        </w:rPr>
        <w:t>17</w:t>
      </w:r>
      <w:r w:rsidR="007516D7" w:rsidRPr="00FA2928">
        <w:rPr>
          <w:iCs/>
        </w:rPr>
        <w:t>, 2018</w:t>
      </w:r>
      <w:r w:rsidR="000A6DA1" w:rsidRPr="00FA2928">
        <w:rPr>
          <w:iCs/>
        </w:rPr>
        <w:t>)</w:t>
      </w:r>
    </w:p>
    <w:p w:rsidR="00FE5ABA" w:rsidRPr="00FA2928" w:rsidRDefault="00FE5ABA" w:rsidP="00FA2928">
      <w:pPr>
        <w:rPr>
          <w:b/>
        </w:rPr>
      </w:pPr>
      <w:r w:rsidRPr="00FA2928">
        <w:t>Report of Action</w:t>
      </w:r>
    </w:p>
    <w:p w:rsidR="00FE5ABA" w:rsidRPr="00956451" w:rsidRDefault="001E2CC9" w:rsidP="000A6741">
      <w:pPr>
        <w:pStyle w:val="Heading2"/>
        <w:spacing w:after="240"/>
        <w:rPr>
          <w:b/>
          <w:u w:val="single"/>
        </w:rPr>
      </w:pPr>
      <w:r w:rsidRPr="00956451">
        <w:rPr>
          <w:b/>
        </w:rPr>
        <w:t>Monday</w:t>
      </w:r>
      <w:r w:rsidR="00FE5ABA" w:rsidRPr="00956451">
        <w:rPr>
          <w:b/>
        </w:rPr>
        <w:t xml:space="preserve">, </w:t>
      </w:r>
      <w:r w:rsidRPr="00956451">
        <w:rPr>
          <w:b/>
        </w:rPr>
        <w:t>April 16</w:t>
      </w:r>
      <w:r w:rsidR="007516D7" w:rsidRPr="00956451">
        <w:rPr>
          <w:b/>
        </w:rPr>
        <w:t>, 2018</w:t>
      </w:r>
    </w:p>
    <w:p w:rsidR="00EF52CC" w:rsidRPr="00FA2928" w:rsidRDefault="001E2CC9" w:rsidP="00FA2928">
      <w:r>
        <w:t>Science Subject Matter Committee</w:t>
      </w:r>
      <w:r w:rsidR="00564B7D">
        <w:t xml:space="preserve"> (SMC)</w:t>
      </w:r>
      <w:r>
        <w:t xml:space="preserve"> Members</w:t>
      </w:r>
      <w:r w:rsidR="00EF52CC" w:rsidRPr="00FA2928">
        <w:t xml:space="preserve"> Present:</w:t>
      </w:r>
    </w:p>
    <w:p w:rsidR="00EF52CC" w:rsidRDefault="00A2157E" w:rsidP="00FA2928">
      <w:pPr>
        <w:rPr>
          <w:color w:val="000000"/>
        </w:rPr>
      </w:pPr>
      <w:r>
        <w:rPr>
          <w:color w:val="000000"/>
        </w:rPr>
        <w:t>Dean Reese</w:t>
      </w:r>
      <w:r w:rsidR="00DE389E" w:rsidRPr="00FA2928">
        <w:rPr>
          <w:color w:val="000000"/>
        </w:rPr>
        <w:t xml:space="preserve"> </w:t>
      </w:r>
      <w:r w:rsidR="00672BF2" w:rsidRPr="00FA2928">
        <w:rPr>
          <w:color w:val="000000"/>
        </w:rPr>
        <w:t xml:space="preserve">Commission </w:t>
      </w:r>
      <w:r w:rsidR="00EF52CC" w:rsidRPr="00FA2928">
        <w:rPr>
          <w:color w:val="000000"/>
        </w:rPr>
        <w:t>Chair</w:t>
      </w:r>
    </w:p>
    <w:p w:rsidR="001E2CC9" w:rsidRDefault="001E2CC9" w:rsidP="00FA2928">
      <w:pPr>
        <w:rPr>
          <w:color w:val="000000"/>
        </w:rPr>
      </w:pPr>
      <w:r>
        <w:rPr>
          <w:color w:val="000000"/>
        </w:rPr>
        <w:t>Jocelyn Broemmelsiek, SMC Co-Chair</w:t>
      </w:r>
    </w:p>
    <w:p w:rsidR="00A2157E" w:rsidRPr="00FA2928" w:rsidRDefault="00A2157E" w:rsidP="00FA2928">
      <w:pPr>
        <w:rPr>
          <w:color w:val="000000"/>
        </w:rPr>
      </w:pPr>
      <w:r>
        <w:rPr>
          <w:color w:val="000000"/>
        </w:rPr>
        <w:t xml:space="preserve">Soomin Chao, </w:t>
      </w:r>
      <w:r w:rsidR="001E2CC9">
        <w:rPr>
          <w:color w:val="000000"/>
        </w:rPr>
        <w:t>SMC Co-</w:t>
      </w:r>
      <w:r>
        <w:rPr>
          <w:color w:val="000000"/>
        </w:rPr>
        <w:t>Chair</w:t>
      </w:r>
    </w:p>
    <w:p w:rsidR="007516D7" w:rsidRDefault="007516D7" w:rsidP="00FA2928">
      <w:pPr>
        <w:rPr>
          <w:color w:val="000000"/>
          <w:lang w:val="fr-FR"/>
        </w:rPr>
      </w:pPr>
      <w:r w:rsidRPr="00FA2928">
        <w:rPr>
          <w:color w:val="000000"/>
          <w:lang w:val="fr-FR"/>
        </w:rPr>
        <w:t>Christine Chapman</w:t>
      </w:r>
    </w:p>
    <w:p w:rsidR="0055595B" w:rsidRPr="00FA2928" w:rsidRDefault="007516D7" w:rsidP="00FA2928">
      <w:pPr>
        <w:rPr>
          <w:color w:val="000000"/>
          <w:lang w:val="fr-FR"/>
        </w:rPr>
      </w:pPr>
      <w:r w:rsidRPr="00FA2928">
        <w:rPr>
          <w:color w:val="000000"/>
          <w:lang w:val="fr-FR"/>
        </w:rPr>
        <w:t>Shay Fairchild</w:t>
      </w:r>
    </w:p>
    <w:p w:rsidR="00BD5A67" w:rsidRPr="00FA2928" w:rsidRDefault="00BD5A67" w:rsidP="00FA2928">
      <w:pPr>
        <w:rPr>
          <w:color w:val="000000"/>
        </w:rPr>
      </w:pPr>
      <w:r w:rsidRPr="00FA2928">
        <w:rPr>
          <w:color w:val="000000"/>
          <w:lang w:val="fr-FR"/>
        </w:rPr>
        <w:t>Jose Flores</w:t>
      </w:r>
    </w:p>
    <w:p w:rsidR="007516D7" w:rsidRPr="00FA2928" w:rsidRDefault="007516D7" w:rsidP="00FA2928">
      <w:pPr>
        <w:rPr>
          <w:color w:val="000000"/>
          <w:lang w:val="fr-FR"/>
        </w:rPr>
      </w:pPr>
      <w:r w:rsidRPr="00FA2928">
        <w:rPr>
          <w:color w:val="000000"/>
          <w:lang w:val="fr-FR"/>
        </w:rPr>
        <w:t>Alma-Delia Renteria</w:t>
      </w:r>
    </w:p>
    <w:p w:rsidR="007516D7" w:rsidRPr="00FA2928" w:rsidRDefault="007516D7" w:rsidP="006D7D85">
      <w:pPr>
        <w:spacing w:after="240"/>
        <w:rPr>
          <w:color w:val="000000"/>
          <w:lang w:val="fr-FR"/>
        </w:rPr>
      </w:pPr>
      <w:r w:rsidRPr="00FA2928">
        <w:rPr>
          <w:color w:val="000000"/>
          <w:lang w:val="fr-FR"/>
        </w:rPr>
        <w:t>Jennifer Woo</w:t>
      </w:r>
    </w:p>
    <w:p w:rsidR="00BD5A67" w:rsidRDefault="00564B7D" w:rsidP="00FA2928">
      <w:r>
        <w:t>Additional Instructional Quality Commissioners</w:t>
      </w:r>
      <w:r w:rsidR="00511874">
        <w:t xml:space="preserve"> (IQC)</w:t>
      </w:r>
      <w:r>
        <w:t xml:space="preserve"> Presen</w:t>
      </w:r>
      <w:r w:rsidR="00EF52CC" w:rsidRPr="00FA2928">
        <w:t>t:</w:t>
      </w:r>
    </w:p>
    <w:p w:rsidR="006D7D85" w:rsidRDefault="00564B7D" w:rsidP="00564B7D">
      <w:pPr>
        <w:rPr>
          <w:color w:val="000000"/>
          <w:lang w:val="fr-FR"/>
        </w:rPr>
      </w:pPr>
      <w:r>
        <w:rPr>
          <w:color w:val="000000"/>
          <w:lang w:val="fr-FR"/>
        </w:rPr>
        <w:t>Lizette Diaz</w:t>
      </w:r>
    </w:p>
    <w:p w:rsidR="00564B7D" w:rsidRDefault="00564B7D" w:rsidP="00564B7D">
      <w:r>
        <w:t>Yolanda Mu</w:t>
      </w:r>
      <w:r>
        <w:rPr>
          <w:rFonts w:cs="Arial"/>
        </w:rPr>
        <w:t>ñ</w:t>
      </w:r>
      <w:r>
        <w:t>oz</w:t>
      </w:r>
    </w:p>
    <w:p w:rsidR="00564B7D" w:rsidRDefault="00564B7D" w:rsidP="00564B7D">
      <w:pPr>
        <w:spacing w:after="240"/>
      </w:pPr>
      <w:r>
        <w:t>Melanie Murphy-Corwin</w:t>
      </w:r>
    </w:p>
    <w:p w:rsidR="00EF52CC" w:rsidRPr="00FA2928" w:rsidRDefault="00564B7D" w:rsidP="00FA2928">
      <w:r>
        <w:t>State Board of Education Liaison Present</w:t>
      </w:r>
      <w:r w:rsidR="00EF52CC" w:rsidRPr="00FA2928">
        <w:t>:</w:t>
      </w:r>
    </w:p>
    <w:p w:rsidR="00EF52CC" w:rsidRPr="00FA2928" w:rsidRDefault="00564B7D" w:rsidP="00FA2928">
      <w:pPr>
        <w:spacing w:after="240"/>
        <w:rPr>
          <w:color w:val="000000"/>
        </w:rPr>
      </w:pPr>
      <w:r>
        <w:rPr>
          <w:color w:val="000000"/>
        </w:rPr>
        <w:t>Ilene Straus</w:t>
      </w:r>
    </w:p>
    <w:p w:rsidR="00EF52CC" w:rsidRPr="00FA2928" w:rsidRDefault="00564B7D" w:rsidP="00FA2928">
      <w:r>
        <w:t>Executive Director</w:t>
      </w:r>
      <w:r w:rsidR="00EF52CC" w:rsidRPr="00FA2928">
        <w:t>:</w:t>
      </w:r>
    </w:p>
    <w:p w:rsidR="00F77315" w:rsidRDefault="00564B7D" w:rsidP="00FA2928">
      <w:pPr>
        <w:spacing w:after="240"/>
        <w:rPr>
          <w:color w:val="000000"/>
        </w:rPr>
      </w:pPr>
      <w:r>
        <w:rPr>
          <w:color w:val="000000"/>
        </w:rPr>
        <w:t>Stephanie Gregson</w:t>
      </w:r>
    </w:p>
    <w:p w:rsidR="00564B7D" w:rsidRDefault="00E040AF" w:rsidP="00564B7D">
      <w:pPr>
        <w:rPr>
          <w:color w:val="000000"/>
        </w:rPr>
      </w:pPr>
      <w:r>
        <w:rPr>
          <w:color w:val="000000"/>
        </w:rPr>
        <w:t xml:space="preserve">Additional </w:t>
      </w:r>
      <w:r w:rsidR="00564B7D">
        <w:rPr>
          <w:color w:val="000000"/>
        </w:rPr>
        <w:t>Facilitators:</w:t>
      </w:r>
    </w:p>
    <w:p w:rsidR="00E040AF" w:rsidRDefault="00E040AF" w:rsidP="00564B7D">
      <w:pPr>
        <w:rPr>
          <w:color w:val="000000"/>
        </w:rPr>
      </w:pPr>
      <w:r>
        <w:rPr>
          <w:color w:val="000000"/>
        </w:rPr>
        <w:t>Christine Anderson, Sacramento County Office of Education</w:t>
      </w:r>
    </w:p>
    <w:p w:rsidR="00564B7D" w:rsidRDefault="00564B7D" w:rsidP="00564B7D">
      <w:pPr>
        <w:rPr>
          <w:color w:val="000000"/>
        </w:rPr>
      </w:pPr>
      <w:r>
        <w:rPr>
          <w:color w:val="000000"/>
        </w:rPr>
        <w:t>Jen Buzolich</w:t>
      </w:r>
      <w:r w:rsidR="00E040AF">
        <w:rPr>
          <w:color w:val="000000"/>
        </w:rPr>
        <w:t>, California Department of Education (CDE)</w:t>
      </w:r>
    </w:p>
    <w:p w:rsidR="00131D1D" w:rsidRDefault="00131D1D" w:rsidP="00564B7D">
      <w:pPr>
        <w:rPr>
          <w:color w:val="000000"/>
        </w:rPr>
      </w:pPr>
      <w:r>
        <w:rPr>
          <w:color w:val="000000"/>
        </w:rPr>
        <w:t>Cyndi Hammonds</w:t>
      </w:r>
      <w:r w:rsidR="00E040AF">
        <w:rPr>
          <w:color w:val="000000"/>
        </w:rPr>
        <w:t>, CDE</w:t>
      </w:r>
    </w:p>
    <w:p w:rsidR="00564B7D" w:rsidRDefault="00564B7D" w:rsidP="00564B7D">
      <w:pPr>
        <w:rPr>
          <w:color w:val="000000"/>
        </w:rPr>
      </w:pPr>
      <w:r>
        <w:rPr>
          <w:color w:val="000000"/>
        </w:rPr>
        <w:t>Alejandro Hernandez</w:t>
      </w:r>
      <w:r w:rsidR="00E040AF">
        <w:rPr>
          <w:color w:val="000000"/>
        </w:rPr>
        <w:t>, CDE</w:t>
      </w:r>
    </w:p>
    <w:p w:rsidR="00564B7D" w:rsidRDefault="00564B7D" w:rsidP="00564B7D">
      <w:pPr>
        <w:rPr>
          <w:color w:val="000000"/>
        </w:rPr>
      </w:pPr>
      <w:r>
        <w:rPr>
          <w:color w:val="000000"/>
        </w:rPr>
        <w:t>Letty Kraus</w:t>
      </w:r>
      <w:r w:rsidR="00E040AF">
        <w:rPr>
          <w:color w:val="000000"/>
        </w:rPr>
        <w:t>, CDE</w:t>
      </w:r>
    </w:p>
    <w:p w:rsidR="00564B7D" w:rsidRDefault="00564B7D" w:rsidP="00564B7D">
      <w:pPr>
        <w:rPr>
          <w:color w:val="000000"/>
        </w:rPr>
      </w:pPr>
      <w:r>
        <w:rPr>
          <w:color w:val="000000"/>
        </w:rPr>
        <w:t>Ken McDonald</w:t>
      </w:r>
      <w:r w:rsidR="00E040AF">
        <w:rPr>
          <w:color w:val="000000"/>
        </w:rPr>
        <w:t>, CDE</w:t>
      </w:r>
    </w:p>
    <w:p w:rsidR="00564B7D" w:rsidRDefault="00564B7D" w:rsidP="00564B7D">
      <w:pPr>
        <w:rPr>
          <w:color w:val="000000"/>
        </w:rPr>
      </w:pPr>
      <w:r>
        <w:rPr>
          <w:color w:val="000000"/>
        </w:rPr>
        <w:t>Costa Silva</w:t>
      </w:r>
      <w:r w:rsidR="00E040AF">
        <w:rPr>
          <w:color w:val="000000"/>
        </w:rPr>
        <w:t>, CDE</w:t>
      </w:r>
    </w:p>
    <w:p w:rsidR="00564B7D" w:rsidRDefault="00564B7D" w:rsidP="00EF78A8">
      <w:pPr>
        <w:spacing w:after="240"/>
        <w:rPr>
          <w:color w:val="000000"/>
        </w:rPr>
      </w:pPr>
      <w:r>
        <w:rPr>
          <w:color w:val="000000"/>
        </w:rPr>
        <w:t>Joe Thompson</w:t>
      </w:r>
      <w:r w:rsidR="00E040AF">
        <w:rPr>
          <w:color w:val="000000"/>
        </w:rPr>
        <w:t>, CDE</w:t>
      </w:r>
    </w:p>
    <w:p w:rsidR="00FA2928" w:rsidRPr="00956451" w:rsidRDefault="00564B7D" w:rsidP="00956451">
      <w:pPr>
        <w:pStyle w:val="Heading3"/>
        <w:numPr>
          <w:ilvl w:val="0"/>
          <w:numId w:val="22"/>
        </w:numPr>
        <w:ind w:left="360"/>
        <w:rPr>
          <w:rFonts w:ascii="Arial" w:hAnsi="Arial" w:cs="Arial"/>
          <w:b/>
          <w:color w:val="auto"/>
        </w:rPr>
      </w:pPr>
      <w:r w:rsidRPr="00956451">
        <w:rPr>
          <w:rFonts w:ascii="Arial" w:hAnsi="Arial" w:cs="Arial"/>
          <w:b/>
          <w:color w:val="auto"/>
        </w:rPr>
        <w:t>Science Subject Matter Committee</w:t>
      </w:r>
    </w:p>
    <w:p w:rsidR="00564B7D" w:rsidRDefault="00BF2017" w:rsidP="00D36D97">
      <w:pPr>
        <w:spacing w:line="480" w:lineRule="auto"/>
        <w:ind w:left="360"/>
      </w:pPr>
      <w:r>
        <w:t xml:space="preserve">Science SMC Co-Chair </w:t>
      </w:r>
      <w:r w:rsidR="004A1D40">
        <w:t>Broemmelsiek</w:t>
      </w:r>
      <w:r w:rsidR="00564B7D">
        <w:t xml:space="preserve"> called</w:t>
      </w:r>
      <w:r>
        <w:t xml:space="preserve"> the meeting to order at 1</w:t>
      </w:r>
      <w:r w:rsidR="00E040AF">
        <w:t xml:space="preserve"> p.m.</w:t>
      </w:r>
    </w:p>
    <w:p w:rsidR="00E90BD6" w:rsidRDefault="00FE600D" w:rsidP="00D36D97">
      <w:pPr>
        <w:tabs>
          <w:tab w:val="left" w:pos="360"/>
        </w:tabs>
        <w:ind w:left="360"/>
      </w:pPr>
      <w:r>
        <w:t>She</w:t>
      </w:r>
      <w:r w:rsidR="00E90BD6">
        <w:t xml:space="preserve"> reported </w:t>
      </w:r>
      <w:r>
        <w:t>t</w:t>
      </w:r>
      <w:r w:rsidR="00E90BD6">
        <w:t xml:space="preserve">he following changes </w:t>
      </w:r>
      <w:r>
        <w:t xml:space="preserve">to facilitator, reviewer, and publisher panel assignment </w:t>
      </w:r>
      <w:r w:rsidR="008A2B33">
        <w:t xml:space="preserve">that </w:t>
      </w:r>
      <w:r w:rsidR="00E90BD6">
        <w:t>were approved</w:t>
      </w:r>
      <w:r>
        <w:t xml:space="preserve"> by IQC Chair Reese, SMC Co-Chair Chao, and herself as authorized by the full commission at the March 2018 meeting</w:t>
      </w:r>
      <w:r w:rsidR="00E90BD6">
        <w:t>:</w:t>
      </w:r>
    </w:p>
    <w:p w:rsidR="00E90BD6" w:rsidRPr="007C2CD0" w:rsidRDefault="00E90BD6" w:rsidP="00956451">
      <w:pPr>
        <w:spacing w:after="240"/>
        <w:ind w:left="1080" w:hanging="360"/>
        <w:rPr>
          <w:rFonts w:cs="Arial"/>
          <w:szCs w:val="24"/>
        </w:rPr>
      </w:pPr>
      <w:r w:rsidRPr="007C2CD0">
        <w:rPr>
          <w:rFonts w:cs="Arial"/>
          <w:szCs w:val="24"/>
        </w:rPr>
        <w:lastRenderedPageBreak/>
        <w:t>1.</w:t>
      </w:r>
      <w:r w:rsidRPr="007C2CD0">
        <w:rPr>
          <w:rFonts w:cs="Arial"/>
          <w:szCs w:val="24"/>
        </w:rPr>
        <w:tab/>
        <w:t>Christine Anderson, a previous facilitator from the 2015 E</w:t>
      </w:r>
      <w:r w:rsidR="00511874">
        <w:rPr>
          <w:rFonts w:cs="Arial"/>
          <w:szCs w:val="24"/>
        </w:rPr>
        <w:t xml:space="preserve">nglish </w:t>
      </w:r>
      <w:r w:rsidRPr="007C2CD0">
        <w:rPr>
          <w:rFonts w:cs="Arial"/>
          <w:szCs w:val="24"/>
        </w:rPr>
        <w:t>L</w:t>
      </w:r>
      <w:r w:rsidR="00511874">
        <w:rPr>
          <w:rFonts w:cs="Arial"/>
          <w:szCs w:val="24"/>
        </w:rPr>
        <w:t xml:space="preserve">anguage </w:t>
      </w:r>
      <w:r w:rsidRPr="007C2CD0">
        <w:rPr>
          <w:rFonts w:cs="Arial"/>
          <w:szCs w:val="24"/>
        </w:rPr>
        <w:t>A</w:t>
      </w:r>
      <w:r w:rsidR="00511874">
        <w:rPr>
          <w:rFonts w:cs="Arial"/>
          <w:szCs w:val="24"/>
        </w:rPr>
        <w:t>rts</w:t>
      </w:r>
      <w:r w:rsidRPr="007C2CD0">
        <w:rPr>
          <w:rFonts w:cs="Arial"/>
          <w:szCs w:val="24"/>
        </w:rPr>
        <w:t>/E</w:t>
      </w:r>
      <w:r w:rsidR="00511874">
        <w:rPr>
          <w:rFonts w:cs="Arial"/>
          <w:szCs w:val="24"/>
        </w:rPr>
        <w:t xml:space="preserve">nglish </w:t>
      </w:r>
      <w:r w:rsidRPr="007C2CD0">
        <w:rPr>
          <w:rFonts w:cs="Arial"/>
          <w:szCs w:val="24"/>
        </w:rPr>
        <w:t>L</w:t>
      </w:r>
      <w:r w:rsidR="00511874">
        <w:rPr>
          <w:rFonts w:cs="Arial"/>
          <w:szCs w:val="24"/>
        </w:rPr>
        <w:t xml:space="preserve">anguage </w:t>
      </w:r>
      <w:r w:rsidRPr="007C2CD0">
        <w:rPr>
          <w:rFonts w:cs="Arial"/>
          <w:szCs w:val="24"/>
        </w:rPr>
        <w:t>D</w:t>
      </w:r>
      <w:r w:rsidR="00511874">
        <w:rPr>
          <w:rFonts w:cs="Arial"/>
          <w:szCs w:val="24"/>
        </w:rPr>
        <w:t>evelopment</w:t>
      </w:r>
      <w:r w:rsidRPr="007C2CD0">
        <w:rPr>
          <w:rFonts w:cs="Arial"/>
          <w:szCs w:val="24"/>
        </w:rPr>
        <w:t xml:space="preserve"> adoption has been assigned to facilitate Panel #1 to fill the position noted as “To Be Determined” in the March IQC Action.</w:t>
      </w:r>
    </w:p>
    <w:p w:rsidR="00E90BD6" w:rsidRPr="007C2CD0" w:rsidRDefault="00E90BD6" w:rsidP="00956451">
      <w:pPr>
        <w:spacing w:after="240"/>
        <w:ind w:left="1080" w:hanging="360"/>
        <w:rPr>
          <w:rFonts w:cs="Arial"/>
          <w:szCs w:val="24"/>
        </w:rPr>
      </w:pPr>
      <w:r w:rsidRPr="007C2CD0">
        <w:rPr>
          <w:rFonts w:cs="Arial"/>
          <w:szCs w:val="24"/>
        </w:rPr>
        <w:t>2.</w:t>
      </w:r>
      <w:r w:rsidRPr="007C2CD0">
        <w:rPr>
          <w:rFonts w:cs="Arial"/>
          <w:szCs w:val="24"/>
        </w:rPr>
        <w:tab/>
        <w:t>Cyndi Hammonds, who is CDE/C</w:t>
      </w:r>
      <w:r w:rsidR="00511874">
        <w:rPr>
          <w:rFonts w:cs="Arial"/>
          <w:szCs w:val="24"/>
        </w:rPr>
        <w:t xml:space="preserve">urriculum </w:t>
      </w:r>
      <w:r w:rsidRPr="007C2CD0">
        <w:rPr>
          <w:rFonts w:cs="Arial"/>
          <w:szCs w:val="24"/>
        </w:rPr>
        <w:t>F</w:t>
      </w:r>
      <w:r w:rsidR="00511874">
        <w:rPr>
          <w:rFonts w:cs="Arial"/>
          <w:szCs w:val="24"/>
        </w:rPr>
        <w:t xml:space="preserve">rameworks and </w:t>
      </w:r>
      <w:r w:rsidRPr="007C2CD0">
        <w:rPr>
          <w:rFonts w:cs="Arial"/>
          <w:szCs w:val="24"/>
        </w:rPr>
        <w:t>I</w:t>
      </w:r>
      <w:r w:rsidR="00511874">
        <w:rPr>
          <w:rFonts w:cs="Arial"/>
          <w:szCs w:val="24"/>
        </w:rPr>
        <w:t xml:space="preserve">nstructional </w:t>
      </w:r>
      <w:r w:rsidRPr="007C2CD0">
        <w:rPr>
          <w:rFonts w:cs="Arial"/>
          <w:szCs w:val="24"/>
        </w:rPr>
        <w:t>R</w:t>
      </w:r>
      <w:r w:rsidR="00511874">
        <w:rPr>
          <w:rFonts w:cs="Arial"/>
          <w:szCs w:val="24"/>
        </w:rPr>
        <w:t>esources</w:t>
      </w:r>
      <w:r w:rsidR="0095108C">
        <w:rPr>
          <w:rFonts w:cs="Arial"/>
          <w:szCs w:val="24"/>
        </w:rPr>
        <w:t xml:space="preserve"> s</w:t>
      </w:r>
      <w:r w:rsidRPr="007C2CD0">
        <w:rPr>
          <w:rFonts w:cs="Arial"/>
          <w:szCs w:val="24"/>
        </w:rPr>
        <w:t>taff, has been assigned to facilitate Panel #14 following the withdrawal of Robert Foster, Commissioner Emeritus.</w:t>
      </w:r>
    </w:p>
    <w:p w:rsidR="00E90BD6" w:rsidRPr="007C2CD0" w:rsidRDefault="00E90BD6" w:rsidP="00956451">
      <w:pPr>
        <w:spacing w:after="240"/>
        <w:ind w:left="1080" w:hanging="360"/>
        <w:rPr>
          <w:rFonts w:cs="Arial"/>
          <w:szCs w:val="24"/>
        </w:rPr>
      </w:pPr>
      <w:r w:rsidRPr="007C2CD0">
        <w:rPr>
          <w:rFonts w:cs="Arial"/>
          <w:szCs w:val="24"/>
        </w:rPr>
        <w:t>3.</w:t>
      </w:r>
      <w:r w:rsidRPr="007C2CD0">
        <w:rPr>
          <w:rFonts w:cs="Arial"/>
          <w:szCs w:val="24"/>
        </w:rPr>
        <w:tab/>
        <w:t>Christina Petriccione, reviewer, has been moved from Panel #15 to Panel #13 following the withdrawal of Laurette Simon, reviewer, and anticipated withdrawal of Tia Shields, reviewer. Those withdrawals would leave Panel #13 with only four reviewers.</w:t>
      </w:r>
    </w:p>
    <w:p w:rsidR="00E90BD6" w:rsidRPr="007C2CD0" w:rsidRDefault="00E90BD6" w:rsidP="00956451">
      <w:pPr>
        <w:spacing w:after="240"/>
        <w:ind w:left="1080" w:hanging="360"/>
        <w:rPr>
          <w:rFonts w:cs="Arial"/>
          <w:szCs w:val="24"/>
        </w:rPr>
      </w:pPr>
      <w:r w:rsidRPr="007C2CD0">
        <w:rPr>
          <w:rFonts w:cs="Arial"/>
          <w:szCs w:val="24"/>
        </w:rPr>
        <w:t>4.</w:t>
      </w:r>
      <w:r w:rsidRPr="007C2CD0">
        <w:rPr>
          <w:rFonts w:cs="Arial"/>
          <w:szCs w:val="24"/>
        </w:rPr>
        <w:tab/>
        <w:t xml:space="preserve">Jill Grace, reviewer, was moved from Panel 16 to Panel 11 due to STEMScopes sponsorship of the </w:t>
      </w:r>
      <w:r w:rsidR="0095108C" w:rsidRPr="007C2CD0">
        <w:rPr>
          <w:rFonts w:cs="Arial"/>
          <w:szCs w:val="24"/>
        </w:rPr>
        <w:t>C</w:t>
      </w:r>
      <w:r w:rsidR="0095108C">
        <w:rPr>
          <w:rFonts w:cs="Arial"/>
          <w:szCs w:val="24"/>
        </w:rPr>
        <w:t>alifornia Science Teachers Association</w:t>
      </w:r>
      <w:r w:rsidR="0095108C" w:rsidRPr="007C2CD0">
        <w:rPr>
          <w:rFonts w:cs="Arial"/>
          <w:szCs w:val="24"/>
        </w:rPr>
        <w:t xml:space="preserve"> </w:t>
      </w:r>
      <w:r w:rsidR="0095108C">
        <w:rPr>
          <w:rFonts w:cs="Arial"/>
          <w:szCs w:val="24"/>
        </w:rPr>
        <w:t>(</w:t>
      </w:r>
      <w:r w:rsidRPr="007C2CD0">
        <w:rPr>
          <w:rFonts w:cs="Arial"/>
          <w:szCs w:val="24"/>
        </w:rPr>
        <w:t>CSTA</w:t>
      </w:r>
      <w:r w:rsidR="0095108C">
        <w:rPr>
          <w:rFonts w:cs="Arial"/>
          <w:szCs w:val="24"/>
        </w:rPr>
        <w:t>)</w:t>
      </w:r>
      <w:r w:rsidRPr="007C2CD0">
        <w:rPr>
          <w:rFonts w:cs="Arial"/>
          <w:szCs w:val="24"/>
        </w:rPr>
        <w:t xml:space="preserve"> Conference and Jill being the president of </w:t>
      </w:r>
      <w:r w:rsidR="0095108C">
        <w:rPr>
          <w:rFonts w:cs="Arial"/>
          <w:szCs w:val="24"/>
        </w:rPr>
        <w:t>CSTA</w:t>
      </w:r>
      <w:r w:rsidRPr="007C2CD0">
        <w:rPr>
          <w:rFonts w:cs="Arial"/>
          <w:szCs w:val="24"/>
        </w:rPr>
        <w:t>. While this is not necessarily a conflict, the parties involved thought it would be best.</w:t>
      </w:r>
    </w:p>
    <w:p w:rsidR="00AE693A" w:rsidRPr="00FA2928" w:rsidRDefault="00564B7D" w:rsidP="00956451">
      <w:pPr>
        <w:pStyle w:val="ListParagraph"/>
        <w:numPr>
          <w:ilvl w:val="1"/>
          <w:numId w:val="1"/>
        </w:numPr>
        <w:ind w:left="720" w:right="-180"/>
      </w:pPr>
      <w:r>
        <w:rPr>
          <w:bCs/>
        </w:rPr>
        <w:t>2018 Science Instructional Materials Adoption Facilitator Training (Information)</w:t>
      </w:r>
    </w:p>
    <w:p w:rsidR="00EF52CC" w:rsidRPr="00FA2928" w:rsidRDefault="00564B7D" w:rsidP="00956451">
      <w:pPr>
        <w:spacing w:after="240"/>
        <w:ind w:left="720" w:right="-180"/>
      </w:pPr>
      <w:r>
        <w:t xml:space="preserve">The CDE staff walked the </w:t>
      </w:r>
      <w:r w:rsidR="00E040AF">
        <w:t>facilitators</w:t>
      </w:r>
      <w:r w:rsidR="00BF4687">
        <w:t xml:space="preserve"> through the training, </w:t>
      </w:r>
      <w:r>
        <w:t xml:space="preserve">specifically the role </w:t>
      </w:r>
      <w:r w:rsidR="00BF4687">
        <w:t xml:space="preserve">they </w:t>
      </w:r>
      <w:r>
        <w:t xml:space="preserve">will </w:t>
      </w:r>
      <w:r w:rsidR="00BF4687">
        <w:t>perform</w:t>
      </w:r>
      <w:r>
        <w:t xml:space="preserve"> over the week and in July during the deliberations. There will be an additional deliberations training session in July.</w:t>
      </w:r>
    </w:p>
    <w:p w:rsidR="00AE693A" w:rsidRPr="00BF2017" w:rsidRDefault="00564B7D" w:rsidP="00956451">
      <w:pPr>
        <w:pStyle w:val="ListParagraph"/>
        <w:numPr>
          <w:ilvl w:val="1"/>
          <w:numId w:val="1"/>
        </w:numPr>
        <w:tabs>
          <w:tab w:val="left" w:pos="720"/>
        </w:tabs>
        <w:spacing w:after="240"/>
        <w:ind w:left="720"/>
        <w:rPr>
          <w:iCs/>
        </w:rPr>
      </w:pPr>
      <w:r>
        <w:rPr>
          <w:bCs/>
        </w:rPr>
        <w:t>Other Matters/Public Comment on the Facilitator Training Session</w:t>
      </w:r>
      <w:r w:rsidR="00BF4687">
        <w:rPr>
          <w:bCs/>
        </w:rPr>
        <w:t xml:space="preserve">: </w:t>
      </w:r>
      <w:r w:rsidR="00BF2017">
        <w:rPr>
          <w:bCs/>
        </w:rPr>
        <w:t>None</w:t>
      </w:r>
    </w:p>
    <w:p w:rsidR="00E00DEB" w:rsidRDefault="00BF2017" w:rsidP="00956451">
      <w:pPr>
        <w:jc w:val="center"/>
        <w:rPr>
          <w:iCs/>
        </w:rPr>
      </w:pPr>
      <w:r>
        <w:rPr>
          <w:iCs/>
        </w:rPr>
        <w:t>The meeting was adjourned at 3:50 p.m.</w:t>
      </w:r>
      <w:r w:rsidR="004A47A9">
        <w:rPr>
          <w:iCs/>
        </w:rPr>
        <w:t xml:space="preserve"> </w:t>
      </w:r>
    </w:p>
    <w:p w:rsidR="004A47A9" w:rsidRDefault="004A47A9" w:rsidP="00E00DEB">
      <w:pPr>
        <w:rPr>
          <w:iCs/>
        </w:rPr>
      </w:pPr>
    </w:p>
    <w:p w:rsidR="00E00DEB" w:rsidRDefault="00E00DEB" w:rsidP="00E00DEB">
      <w:pPr>
        <w:rPr>
          <w:iCs/>
        </w:rPr>
      </w:pPr>
      <w:bookmarkStart w:id="0" w:name="_GoBack"/>
      <w:bookmarkEnd w:id="0"/>
      <w:r>
        <w:rPr>
          <w:iCs/>
        </w:rPr>
        <w:t>California Department of Education 2018</w:t>
      </w:r>
    </w:p>
    <w:sectPr w:rsidR="00E00DEB" w:rsidSect="00C715E5">
      <w:headerReference w:type="default" r:id="rId8"/>
      <w:footerReference w:type="default" r:id="rId9"/>
      <w:footerReference w:type="first" r:id="rId10"/>
      <w:pgSz w:w="12240" w:h="15840"/>
      <w:pgMar w:top="864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B2C" w:rsidRDefault="00057B2C" w:rsidP="00D80618">
      <w:r>
        <w:separator/>
      </w:r>
    </w:p>
  </w:endnote>
  <w:endnote w:type="continuationSeparator" w:id="0">
    <w:p w:rsidR="00057B2C" w:rsidRDefault="00057B2C" w:rsidP="00D8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6AC" w:rsidRDefault="00057B2C" w:rsidP="005870D5">
    <w:pPr>
      <w:pStyle w:val="Footer"/>
      <w:jc w:val="right"/>
    </w:pPr>
    <w:sdt>
      <w:sdtPr>
        <w:id w:val="-203557400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870D5">
              <w:t>P</w:t>
            </w:r>
            <w:r w:rsidR="00F30B8C" w:rsidRPr="00F30B8C">
              <w:t xml:space="preserve">age </w:t>
            </w:r>
            <w:r w:rsidR="00F30B8C" w:rsidRPr="00F30B8C">
              <w:rPr>
                <w:bCs/>
                <w:szCs w:val="24"/>
              </w:rPr>
              <w:fldChar w:fldCharType="begin"/>
            </w:r>
            <w:r w:rsidR="00F30B8C" w:rsidRPr="00F30B8C">
              <w:rPr>
                <w:bCs/>
              </w:rPr>
              <w:instrText xml:space="preserve"> PAGE </w:instrText>
            </w:r>
            <w:r w:rsidR="00F30B8C" w:rsidRPr="00F30B8C">
              <w:rPr>
                <w:bCs/>
                <w:szCs w:val="24"/>
              </w:rPr>
              <w:fldChar w:fldCharType="separate"/>
            </w:r>
            <w:r w:rsidR="00681A65">
              <w:rPr>
                <w:bCs/>
                <w:noProof/>
              </w:rPr>
              <w:t>2</w:t>
            </w:r>
            <w:r w:rsidR="00F30B8C" w:rsidRPr="00F30B8C">
              <w:rPr>
                <w:bCs/>
                <w:szCs w:val="24"/>
              </w:rPr>
              <w:fldChar w:fldCharType="end"/>
            </w:r>
            <w:r w:rsidR="00F30B8C" w:rsidRPr="00F30B8C">
              <w:t xml:space="preserve"> of </w:t>
            </w:r>
            <w:r w:rsidR="00F30B8C" w:rsidRPr="00F30B8C">
              <w:rPr>
                <w:bCs/>
                <w:szCs w:val="24"/>
              </w:rPr>
              <w:fldChar w:fldCharType="begin"/>
            </w:r>
            <w:r w:rsidR="00F30B8C" w:rsidRPr="00F30B8C">
              <w:rPr>
                <w:bCs/>
              </w:rPr>
              <w:instrText xml:space="preserve"> NUMPAGES  </w:instrText>
            </w:r>
            <w:r w:rsidR="00F30B8C" w:rsidRPr="00F30B8C">
              <w:rPr>
                <w:bCs/>
                <w:szCs w:val="24"/>
              </w:rPr>
              <w:fldChar w:fldCharType="separate"/>
            </w:r>
            <w:r w:rsidR="00681A65">
              <w:rPr>
                <w:bCs/>
                <w:noProof/>
              </w:rPr>
              <w:t>2</w:t>
            </w:r>
            <w:r w:rsidR="00F30B8C" w:rsidRPr="00F30B8C">
              <w:rPr>
                <w:bCs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54" w:rsidRDefault="00577054" w:rsidP="0057705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B2C" w:rsidRDefault="00057B2C" w:rsidP="00D80618">
      <w:r>
        <w:separator/>
      </w:r>
    </w:p>
  </w:footnote>
  <w:footnote w:type="continuationSeparator" w:id="0">
    <w:p w:rsidR="00057B2C" w:rsidRDefault="00057B2C" w:rsidP="00D8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9A" w:rsidRPr="00B962C0" w:rsidRDefault="0017139A" w:rsidP="00D91FA3">
    <w:pPr>
      <w:pStyle w:val="Heading5"/>
      <w:rPr>
        <w:rFonts w:ascii="Arial" w:hAnsi="Arial"/>
        <w:b w:val="0"/>
        <w:sz w:val="24"/>
        <w:szCs w:val="24"/>
      </w:rPr>
    </w:pPr>
    <w:r w:rsidRPr="00B962C0">
      <w:rPr>
        <w:rFonts w:ascii="Arial" w:hAnsi="Arial"/>
        <w:b w:val="0"/>
        <w:sz w:val="24"/>
        <w:szCs w:val="24"/>
      </w:rPr>
      <w:t>Instructional Quality Commission</w:t>
    </w:r>
  </w:p>
  <w:p w:rsidR="0017139A" w:rsidRPr="007516D7" w:rsidRDefault="0017139A" w:rsidP="00D91FA3">
    <w:pPr>
      <w:jc w:val="center"/>
      <w:rPr>
        <w:szCs w:val="24"/>
      </w:rPr>
    </w:pPr>
    <w:r w:rsidRPr="007516D7">
      <w:rPr>
        <w:szCs w:val="24"/>
      </w:rPr>
      <w:t>An advisory body to the California State Board of Education</w:t>
    </w:r>
  </w:p>
  <w:p w:rsidR="0017139A" w:rsidRPr="00B962C0" w:rsidRDefault="00530958" w:rsidP="00D91FA3">
    <w:pPr>
      <w:jc w:val="center"/>
      <w:rPr>
        <w:iCs/>
        <w:szCs w:val="24"/>
      </w:rPr>
    </w:pPr>
    <w:r>
      <w:rPr>
        <w:iCs/>
        <w:szCs w:val="24"/>
      </w:rPr>
      <w:t>FINAL</w:t>
    </w:r>
    <w:r w:rsidR="0017139A">
      <w:rPr>
        <w:iCs/>
        <w:szCs w:val="24"/>
      </w:rPr>
      <w:t xml:space="preserve"> MINUTES OF MEETING: </w:t>
    </w:r>
    <w:r w:rsidR="00564B7D">
      <w:rPr>
        <w:iCs/>
        <w:szCs w:val="24"/>
      </w:rPr>
      <w:t>April 16</w:t>
    </w:r>
    <w:r w:rsidR="0017139A">
      <w:rPr>
        <w:iCs/>
        <w:szCs w:val="24"/>
      </w:rPr>
      <w:t>, 2018</w:t>
    </w:r>
  </w:p>
  <w:p w:rsidR="0017139A" w:rsidRPr="007516D7" w:rsidRDefault="0017139A" w:rsidP="000A6741">
    <w:pPr>
      <w:spacing w:after="480"/>
      <w:jc w:val="center"/>
      <w:rPr>
        <w:iCs/>
        <w:szCs w:val="24"/>
      </w:rPr>
    </w:pPr>
    <w:r w:rsidRPr="00B962C0">
      <w:rPr>
        <w:iCs/>
        <w:szCs w:val="24"/>
      </w:rPr>
      <w:t>(</w:t>
    </w:r>
    <w:r w:rsidR="00530958">
      <w:rPr>
        <w:iCs/>
        <w:szCs w:val="24"/>
      </w:rPr>
      <w:t>Approved</w:t>
    </w:r>
    <w:r>
      <w:rPr>
        <w:iCs/>
        <w:szCs w:val="24"/>
      </w:rPr>
      <w:t xml:space="preserve"> on </w:t>
    </w:r>
    <w:r w:rsidR="006B6239">
      <w:rPr>
        <w:iCs/>
        <w:szCs w:val="24"/>
      </w:rPr>
      <w:t>May 17</w:t>
    </w:r>
    <w:r>
      <w:rPr>
        <w:iCs/>
        <w:szCs w:val="24"/>
      </w:rPr>
      <w:t>, 2018</w:t>
    </w:r>
    <w:r w:rsidRPr="00B962C0">
      <w:rPr>
        <w:iCs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B6F"/>
    <w:multiLevelType w:val="hybridMultilevel"/>
    <w:tmpl w:val="905A5E0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2DF612C"/>
    <w:multiLevelType w:val="hybridMultilevel"/>
    <w:tmpl w:val="BC40775A"/>
    <w:lvl w:ilvl="0" w:tplc="25302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22F"/>
    <w:multiLevelType w:val="hybridMultilevel"/>
    <w:tmpl w:val="E14A94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1F1AC1"/>
    <w:multiLevelType w:val="hybridMultilevel"/>
    <w:tmpl w:val="3CFCF1F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F65B1A"/>
    <w:multiLevelType w:val="hybridMultilevel"/>
    <w:tmpl w:val="A17CB1F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48463F7"/>
    <w:multiLevelType w:val="hybridMultilevel"/>
    <w:tmpl w:val="A0A8F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61E14"/>
    <w:multiLevelType w:val="hybridMultilevel"/>
    <w:tmpl w:val="81200BD6"/>
    <w:lvl w:ilvl="0" w:tplc="5C548F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7EF1"/>
    <w:multiLevelType w:val="hybridMultilevel"/>
    <w:tmpl w:val="4FC2149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E660149"/>
    <w:multiLevelType w:val="hybridMultilevel"/>
    <w:tmpl w:val="36C45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2808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1882B7C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029A8"/>
    <w:multiLevelType w:val="hybridMultilevel"/>
    <w:tmpl w:val="7E8E96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F83356"/>
    <w:multiLevelType w:val="hybridMultilevel"/>
    <w:tmpl w:val="416EAE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4017ED1"/>
    <w:multiLevelType w:val="hybridMultilevel"/>
    <w:tmpl w:val="B4B074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6386DC6"/>
    <w:multiLevelType w:val="hybridMultilevel"/>
    <w:tmpl w:val="C026F788"/>
    <w:lvl w:ilvl="0" w:tplc="9A6CAB9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304C1"/>
    <w:multiLevelType w:val="hybridMultilevel"/>
    <w:tmpl w:val="11461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2808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1882B7C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F292C"/>
    <w:multiLevelType w:val="hybridMultilevel"/>
    <w:tmpl w:val="7B98E99E"/>
    <w:lvl w:ilvl="0" w:tplc="04090015">
      <w:start w:val="1"/>
      <w:numFmt w:val="upp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" w15:restartNumberingAfterBreak="0">
    <w:nsid w:val="66F16F04"/>
    <w:multiLevelType w:val="hybridMultilevel"/>
    <w:tmpl w:val="6F1A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2A66"/>
    <w:multiLevelType w:val="hybridMultilevel"/>
    <w:tmpl w:val="8CB6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956ED"/>
    <w:multiLevelType w:val="hybridMultilevel"/>
    <w:tmpl w:val="2228D2D6"/>
    <w:lvl w:ilvl="0" w:tplc="805268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808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1882B7C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806F0"/>
    <w:multiLevelType w:val="hybridMultilevel"/>
    <w:tmpl w:val="964AF82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A3F1351"/>
    <w:multiLevelType w:val="hybridMultilevel"/>
    <w:tmpl w:val="81B8E8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CCD24FF"/>
    <w:multiLevelType w:val="hybridMultilevel"/>
    <w:tmpl w:val="EF9A6792"/>
    <w:lvl w:ilvl="0" w:tplc="98907564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5CCA"/>
    <w:multiLevelType w:val="hybridMultilevel"/>
    <w:tmpl w:val="F51236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0"/>
  </w:num>
  <w:num w:numId="5">
    <w:abstractNumId w:val="7"/>
  </w:num>
  <w:num w:numId="6">
    <w:abstractNumId w:val="19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17"/>
  </w:num>
  <w:num w:numId="13">
    <w:abstractNumId w:val="21"/>
  </w:num>
  <w:num w:numId="14">
    <w:abstractNumId w:val="6"/>
  </w:num>
  <w:num w:numId="15">
    <w:abstractNumId w:val="14"/>
  </w:num>
  <w:num w:numId="16">
    <w:abstractNumId w:val="12"/>
  </w:num>
  <w:num w:numId="17">
    <w:abstractNumId w:val="18"/>
  </w:num>
  <w:num w:numId="18">
    <w:abstractNumId w:val="3"/>
  </w:num>
  <w:num w:numId="19">
    <w:abstractNumId w:val="4"/>
  </w:num>
  <w:num w:numId="20">
    <w:abstractNumId w:val="1"/>
  </w:num>
  <w:num w:numId="21">
    <w:abstractNumId w:val="20"/>
  </w:num>
  <w:num w:numId="2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CC"/>
    <w:rsid w:val="000005C6"/>
    <w:rsid w:val="0000328C"/>
    <w:rsid w:val="00003CFA"/>
    <w:rsid w:val="000046E6"/>
    <w:rsid w:val="00010A0C"/>
    <w:rsid w:val="00017757"/>
    <w:rsid w:val="00021CC2"/>
    <w:rsid w:val="00023AC7"/>
    <w:rsid w:val="00024E2B"/>
    <w:rsid w:val="00032163"/>
    <w:rsid w:val="000350A2"/>
    <w:rsid w:val="000351B8"/>
    <w:rsid w:val="0003544D"/>
    <w:rsid w:val="00040326"/>
    <w:rsid w:val="000406E2"/>
    <w:rsid w:val="00040903"/>
    <w:rsid w:val="00040B9E"/>
    <w:rsid w:val="00041444"/>
    <w:rsid w:val="0004428F"/>
    <w:rsid w:val="00054EE8"/>
    <w:rsid w:val="0005665A"/>
    <w:rsid w:val="00057B2C"/>
    <w:rsid w:val="0006664E"/>
    <w:rsid w:val="000675EA"/>
    <w:rsid w:val="00070FF4"/>
    <w:rsid w:val="00071B90"/>
    <w:rsid w:val="00073017"/>
    <w:rsid w:val="0007450B"/>
    <w:rsid w:val="00074D14"/>
    <w:rsid w:val="000758B8"/>
    <w:rsid w:val="00075927"/>
    <w:rsid w:val="00075966"/>
    <w:rsid w:val="00077990"/>
    <w:rsid w:val="00081B0B"/>
    <w:rsid w:val="00081C7F"/>
    <w:rsid w:val="000901BD"/>
    <w:rsid w:val="00097AF6"/>
    <w:rsid w:val="000A06CD"/>
    <w:rsid w:val="000A0BFB"/>
    <w:rsid w:val="000A387F"/>
    <w:rsid w:val="000A534E"/>
    <w:rsid w:val="000A54DA"/>
    <w:rsid w:val="000A5C13"/>
    <w:rsid w:val="000A6741"/>
    <w:rsid w:val="000A6DA1"/>
    <w:rsid w:val="000A7E8A"/>
    <w:rsid w:val="000B059C"/>
    <w:rsid w:val="000B087F"/>
    <w:rsid w:val="000B0CF2"/>
    <w:rsid w:val="000B10A3"/>
    <w:rsid w:val="000B6C95"/>
    <w:rsid w:val="000C0F35"/>
    <w:rsid w:val="000C32AB"/>
    <w:rsid w:val="000C40B9"/>
    <w:rsid w:val="000D34FD"/>
    <w:rsid w:val="000D51C1"/>
    <w:rsid w:val="000E04AA"/>
    <w:rsid w:val="000E6EEF"/>
    <w:rsid w:val="000F5B12"/>
    <w:rsid w:val="00106FD7"/>
    <w:rsid w:val="00112EE9"/>
    <w:rsid w:val="00116A0A"/>
    <w:rsid w:val="001233F4"/>
    <w:rsid w:val="00124F77"/>
    <w:rsid w:val="0012773C"/>
    <w:rsid w:val="00131D1D"/>
    <w:rsid w:val="0013239B"/>
    <w:rsid w:val="00132A91"/>
    <w:rsid w:val="0013654F"/>
    <w:rsid w:val="00137EE5"/>
    <w:rsid w:val="00141B3B"/>
    <w:rsid w:val="001435BC"/>
    <w:rsid w:val="001438AE"/>
    <w:rsid w:val="0014701C"/>
    <w:rsid w:val="00147952"/>
    <w:rsid w:val="00150962"/>
    <w:rsid w:val="00152C80"/>
    <w:rsid w:val="0015468E"/>
    <w:rsid w:val="00156C19"/>
    <w:rsid w:val="00160BAA"/>
    <w:rsid w:val="001640F9"/>
    <w:rsid w:val="00165A73"/>
    <w:rsid w:val="001661E6"/>
    <w:rsid w:val="0017139A"/>
    <w:rsid w:val="001720C7"/>
    <w:rsid w:val="00174507"/>
    <w:rsid w:val="00174A8C"/>
    <w:rsid w:val="00176811"/>
    <w:rsid w:val="00182AD8"/>
    <w:rsid w:val="001871B3"/>
    <w:rsid w:val="001918F8"/>
    <w:rsid w:val="0019356E"/>
    <w:rsid w:val="001A46B0"/>
    <w:rsid w:val="001A5D48"/>
    <w:rsid w:val="001B40B1"/>
    <w:rsid w:val="001C0064"/>
    <w:rsid w:val="001C563D"/>
    <w:rsid w:val="001C629E"/>
    <w:rsid w:val="001C6F81"/>
    <w:rsid w:val="001C724A"/>
    <w:rsid w:val="001C7905"/>
    <w:rsid w:val="001D36C6"/>
    <w:rsid w:val="001D4583"/>
    <w:rsid w:val="001D544A"/>
    <w:rsid w:val="001D5AFB"/>
    <w:rsid w:val="001D75C1"/>
    <w:rsid w:val="001E1BE5"/>
    <w:rsid w:val="001E2CC9"/>
    <w:rsid w:val="001E70D1"/>
    <w:rsid w:val="001F023E"/>
    <w:rsid w:val="001F4311"/>
    <w:rsid w:val="001F5C1F"/>
    <w:rsid w:val="001F7E5A"/>
    <w:rsid w:val="002013BA"/>
    <w:rsid w:val="0020347C"/>
    <w:rsid w:val="002112DC"/>
    <w:rsid w:val="002115BB"/>
    <w:rsid w:val="00214754"/>
    <w:rsid w:val="0021696E"/>
    <w:rsid w:val="002353B2"/>
    <w:rsid w:val="00235F4D"/>
    <w:rsid w:val="002416C3"/>
    <w:rsid w:val="0024721A"/>
    <w:rsid w:val="00250F39"/>
    <w:rsid w:val="00253F14"/>
    <w:rsid w:val="002540B7"/>
    <w:rsid w:val="00255495"/>
    <w:rsid w:val="002555AD"/>
    <w:rsid w:val="0025781A"/>
    <w:rsid w:val="00263125"/>
    <w:rsid w:val="00264E93"/>
    <w:rsid w:val="00265F04"/>
    <w:rsid w:val="00271577"/>
    <w:rsid w:val="002736AE"/>
    <w:rsid w:val="00274A5A"/>
    <w:rsid w:val="00275875"/>
    <w:rsid w:val="00275AAD"/>
    <w:rsid w:val="00290911"/>
    <w:rsid w:val="00290FD7"/>
    <w:rsid w:val="00291475"/>
    <w:rsid w:val="00293ED7"/>
    <w:rsid w:val="00295899"/>
    <w:rsid w:val="002A32F3"/>
    <w:rsid w:val="002A3364"/>
    <w:rsid w:val="002A3E64"/>
    <w:rsid w:val="002A4689"/>
    <w:rsid w:val="002B0342"/>
    <w:rsid w:val="002B717B"/>
    <w:rsid w:val="002C02E2"/>
    <w:rsid w:val="002C08CF"/>
    <w:rsid w:val="002C0CBF"/>
    <w:rsid w:val="002C1431"/>
    <w:rsid w:val="002C6CE6"/>
    <w:rsid w:val="002D410A"/>
    <w:rsid w:val="002D5077"/>
    <w:rsid w:val="002D52F2"/>
    <w:rsid w:val="002D6642"/>
    <w:rsid w:val="002D78D9"/>
    <w:rsid w:val="002E55D9"/>
    <w:rsid w:val="002E5EB4"/>
    <w:rsid w:val="002E7495"/>
    <w:rsid w:val="002F2949"/>
    <w:rsid w:val="002F568D"/>
    <w:rsid w:val="002F7E1E"/>
    <w:rsid w:val="00300E2E"/>
    <w:rsid w:val="003018F8"/>
    <w:rsid w:val="0030508A"/>
    <w:rsid w:val="0031262B"/>
    <w:rsid w:val="003130F2"/>
    <w:rsid w:val="00323A6B"/>
    <w:rsid w:val="0032400D"/>
    <w:rsid w:val="00324F67"/>
    <w:rsid w:val="003263F0"/>
    <w:rsid w:val="003271E9"/>
    <w:rsid w:val="003305E7"/>
    <w:rsid w:val="00331163"/>
    <w:rsid w:val="003334E2"/>
    <w:rsid w:val="003344EA"/>
    <w:rsid w:val="00347A46"/>
    <w:rsid w:val="00350289"/>
    <w:rsid w:val="003514BE"/>
    <w:rsid w:val="00351661"/>
    <w:rsid w:val="00352E0A"/>
    <w:rsid w:val="00353980"/>
    <w:rsid w:val="00356E5E"/>
    <w:rsid w:val="00357C8C"/>
    <w:rsid w:val="00360B2A"/>
    <w:rsid w:val="003632BD"/>
    <w:rsid w:val="00364BB2"/>
    <w:rsid w:val="00370C44"/>
    <w:rsid w:val="00373DA0"/>
    <w:rsid w:val="00374803"/>
    <w:rsid w:val="0037744B"/>
    <w:rsid w:val="0038016A"/>
    <w:rsid w:val="003804B8"/>
    <w:rsid w:val="00381AB4"/>
    <w:rsid w:val="00387374"/>
    <w:rsid w:val="00387969"/>
    <w:rsid w:val="003916FB"/>
    <w:rsid w:val="00397E37"/>
    <w:rsid w:val="003A0DCA"/>
    <w:rsid w:val="003A7045"/>
    <w:rsid w:val="003A7697"/>
    <w:rsid w:val="003B2BA5"/>
    <w:rsid w:val="003B3D69"/>
    <w:rsid w:val="003B72FB"/>
    <w:rsid w:val="003B7FE2"/>
    <w:rsid w:val="003C146F"/>
    <w:rsid w:val="003C5025"/>
    <w:rsid w:val="003C754A"/>
    <w:rsid w:val="003E1FE6"/>
    <w:rsid w:val="003E5409"/>
    <w:rsid w:val="003F000A"/>
    <w:rsid w:val="003F2CA2"/>
    <w:rsid w:val="003F67B3"/>
    <w:rsid w:val="003F67F0"/>
    <w:rsid w:val="003F7824"/>
    <w:rsid w:val="004028FD"/>
    <w:rsid w:val="00402B11"/>
    <w:rsid w:val="00402FA1"/>
    <w:rsid w:val="004040E6"/>
    <w:rsid w:val="004062C3"/>
    <w:rsid w:val="00415A6B"/>
    <w:rsid w:val="00416678"/>
    <w:rsid w:val="00421EEF"/>
    <w:rsid w:val="004226A2"/>
    <w:rsid w:val="004227C2"/>
    <w:rsid w:val="00423A24"/>
    <w:rsid w:val="00427142"/>
    <w:rsid w:val="00431C98"/>
    <w:rsid w:val="00435DB1"/>
    <w:rsid w:val="00435EA0"/>
    <w:rsid w:val="00437E35"/>
    <w:rsid w:val="004400D8"/>
    <w:rsid w:val="00441945"/>
    <w:rsid w:val="004450E3"/>
    <w:rsid w:val="004460EA"/>
    <w:rsid w:val="004502E5"/>
    <w:rsid w:val="00450E2D"/>
    <w:rsid w:val="00453011"/>
    <w:rsid w:val="0045486F"/>
    <w:rsid w:val="004577B4"/>
    <w:rsid w:val="004705D3"/>
    <w:rsid w:val="00471FDC"/>
    <w:rsid w:val="0047279A"/>
    <w:rsid w:val="00473522"/>
    <w:rsid w:val="00473526"/>
    <w:rsid w:val="00473B29"/>
    <w:rsid w:val="00474258"/>
    <w:rsid w:val="004766AC"/>
    <w:rsid w:val="004771DE"/>
    <w:rsid w:val="00477750"/>
    <w:rsid w:val="004811D7"/>
    <w:rsid w:val="004813EC"/>
    <w:rsid w:val="004821A2"/>
    <w:rsid w:val="004849CC"/>
    <w:rsid w:val="004858F7"/>
    <w:rsid w:val="00487C36"/>
    <w:rsid w:val="00494B02"/>
    <w:rsid w:val="004A1D40"/>
    <w:rsid w:val="004A3FC4"/>
    <w:rsid w:val="004A43A5"/>
    <w:rsid w:val="004A47A9"/>
    <w:rsid w:val="004A5169"/>
    <w:rsid w:val="004A6242"/>
    <w:rsid w:val="004A6C05"/>
    <w:rsid w:val="004A6FA2"/>
    <w:rsid w:val="004B2C51"/>
    <w:rsid w:val="004B628C"/>
    <w:rsid w:val="004B69FB"/>
    <w:rsid w:val="004C0877"/>
    <w:rsid w:val="004C2BB2"/>
    <w:rsid w:val="004C4727"/>
    <w:rsid w:val="004C63D6"/>
    <w:rsid w:val="004D1250"/>
    <w:rsid w:val="004D13CF"/>
    <w:rsid w:val="004D4418"/>
    <w:rsid w:val="004D65DB"/>
    <w:rsid w:val="004D788E"/>
    <w:rsid w:val="004E0832"/>
    <w:rsid w:val="004E18DD"/>
    <w:rsid w:val="004E230D"/>
    <w:rsid w:val="004E3443"/>
    <w:rsid w:val="004E420F"/>
    <w:rsid w:val="004F0A78"/>
    <w:rsid w:val="004F1309"/>
    <w:rsid w:val="004F3500"/>
    <w:rsid w:val="004F575E"/>
    <w:rsid w:val="004F5AD5"/>
    <w:rsid w:val="004F7188"/>
    <w:rsid w:val="004F75BF"/>
    <w:rsid w:val="005025ED"/>
    <w:rsid w:val="0050293E"/>
    <w:rsid w:val="00505A4E"/>
    <w:rsid w:val="00506298"/>
    <w:rsid w:val="0050630C"/>
    <w:rsid w:val="00507EC4"/>
    <w:rsid w:val="0051092F"/>
    <w:rsid w:val="00510A53"/>
    <w:rsid w:val="00511126"/>
    <w:rsid w:val="00511506"/>
    <w:rsid w:val="00511874"/>
    <w:rsid w:val="00513B42"/>
    <w:rsid w:val="00520639"/>
    <w:rsid w:val="00520B12"/>
    <w:rsid w:val="00520D8C"/>
    <w:rsid w:val="0052178D"/>
    <w:rsid w:val="00524454"/>
    <w:rsid w:val="00525241"/>
    <w:rsid w:val="0052586D"/>
    <w:rsid w:val="00527F91"/>
    <w:rsid w:val="00530958"/>
    <w:rsid w:val="005338A6"/>
    <w:rsid w:val="0053580E"/>
    <w:rsid w:val="0053613C"/>
    <w:rsid w:val="00545D87"/>
    <w:rsid w:val="0055595B"/>
    <w:rsid w:val="005602F0"/>
    <w:rsid w:val="005609EE"/>
    <w:rsid w:val="00562557"/>
    <w:rsid w:val="00564B7D"/>
    <w:rsid w:val="00567C7F"/>
    <w:rsid w:val="00570578"/>
    <w:rsid w:val="00571DA4"/>
    <w:rsid w:val="00575B3C"/>
    <w:rsid w:val="00577054"/>
    <w:rsid w:val="00580561"/>
    <w:rsid w:val="00585F8B"/>
    <w:rsid w:val="005870D5"/>
    <w:rsid w:val="005902E6"/>
    <w:rsid w:val="005912DA"/>
    <w:rsid w:val="00591675"/>
    <w:rsid w:val="0059229B"/>
    <w:rsid w:val="0059326C"/>
    <w:rsid w:val="005949A1"/>
    <w:rsid w:val="005A2B2A"/>
    <w:rsid w:val="005A7553"/>
    <w:rsid w:val="005B54F6"/>
    <w:rsid w:val="005B57E5"/>
    <w:rsid w:val="005B6F51"/>
    <w:rsid w:val="005C290C"/>
    <w:rsid w:val="005C470A"/>
    <w:rsid w:val="005C5B52"/>
    <w:rsid w:val="005C6082"/>
    <w:rsid w:val="005D0128"/>
    <w:rsid w:val="005D3E53"/>
    <w:rsid w:val="005D57A3"/>
    <w:rsid w:val="005D6367"/>
    <w:rsid w:val="005E06D0"/>
    <w:rsid w:val="005E5B38"/>
    <w:rsid w:val="005E77BC"/>
    <w:rsid w:val="005F1E45"/>
    <w:rsid w:val="005F2EAD"/>
    <w:rsid w:val="005F452E"/>
    <w:rsid w:val="005F5A62"/>
    <w:rsid w:val="00603F14"/>
    <w:rsid w:val="00612801"/>
    <w:rsid w:val="00613DB7"/>
    <w:rsid w:val="006168D7"/>
    <w:rsid w:val="00617BAE"/>
    <w:rsid w:val="006256EC"/>
    <w:rsid w:val="0062628F"/>
    <w:rsid w:val="006309F0"/>
    <w:rsid w:val="00634BB7"/>
    <w:rsid w:val="00635FFA"/>
    <w:rsid w:val="006456B0"/>
    <w:rsid w:val="00647C24"/>
    <w:rsid w:val="00657D2E"/>
    <w:rsid w:val="006603A8"/>
    <w:rsid w:val="00662633"/>
    <w:rsid w:val="00664B90"/>
    <w:rsid w:val="006668C4"/>
    <w:rsid w:val="0066773C"/>
    <w:rsid w:val="00667C2E"/>
    <w:rsid w:val="00671008"/>
    <w:rsid w:val="006728E0"/>
    <w:rsid w:val="00672BF2"/>
    <w:rsid w:val="00677E6B"/>
    <w:rsid w:val="00681499"/>
    <w:rsid w:val="00681A65"/>
    <w:rsid w:val="006826FE"/>
    <w:rsid w:val="00685383"/>
    <w:rsid w:val="00685BA4"/>
    <w:rsid w:val="006934A4"/>
    <w:rsid w:val="00694B1E"/>
    <w:rsid w:val="006A4638"/>
    <w:rsid w:val="006A46C7"/>
    <w:rsid w:val="006A5E0B"/>
    <w:rsid w:val="006B4FAB"/>
    <w:rsid w:val="006B5A3D"/>
    <w:rsid w:val="006B6239"/>
    <w:rsid w:val="006B6DC5"/>
    <w:rsid w:val="006C04FA"/>
    <w:rsid w:val="006C270C"/>
    <w:rsid w:val="006C5AE2"/>
    <w:rsid w:val="006C5FEB"/>
    <w:rsid w:val="006C6195"/>
    <w:rsid w:val="006D20B8"/>
    <w:rsid w:val="006D20BA"/>
    <w:rsid w:val="006D3B82"/>
    <w:rsid w:val="006D5766"/>
    <w:rsid w:val="006D68FF"/>
    <w:rsid w:val="006D75CB"/>
    <w:rsid w:val="006D7D85"/>
    <w:rsid w:val="006E34C9"/>
    <w:rsid w:val="006E55DC"/>
    <w:rsid w:val="006E6925"/>
    <w:rsid w:val="006E6BE5"/>
    <w:rsid w:val="006F5162"/>
    <w:rsid w:val="006F5455"/>
    <w:rsid w:val="007016E5"/>
    <w:rsid w:val="00701F74"/>
    <w:rsid w:val="007043FD"/>
    <w:rsid w:val="007143DE"/>
    <w:rsid w:val="0071493C"/>
    <w:rsid w:val="0071671B"/>
    <w:rsid w:val="00726D59"/>
    <w:rsid w:val="007337CE"/>
    <w:rsid w:val="00734C83"/>
    <w:rsid w:val="00740186"/>
    <w:rsid w:val="00741DBE"/>
    <w:rsid w:val="007443CD"/>
    <w:rsid w:val="007516D7"/>
    <w:rsid w:val="0075442C"/>
    <w:rsid w:val="0075555B"/>
    <w:rsid w:val="00756788"/>
    <w:rsid w:val="007570B0"/>
    <w:rsid w:val="00761F63"/>
    <w:rsid w:val="00763B79"/>
    <w:rsid w:val="00763C7A"/>
    <w:rsid w:val="00764B88"/>
    <w:rsid w:val="00766165"/>
    <w:rsid w:val="007663B2"/>
    <w:rsid w:val="00767880"/>
    <w:rsid w:val="00770A42"/>
    <w:rsid w:val="00772982"/>
    <w:rsid w:val="00772C9B"/>
    <w:rsid w:val="00774FBE"/>
    <w:rsid w:val="00780395"/>
    <w:rsid w:val="007829BC"/>
    <w:rsid w:val="00782EFD"/>
    <w:rsid w:val="00785DAD"/>
    <w:rsid w:val="007867E0"/>
    <w:rsid w:val="00787515"/>
    <w:rsid w:val="007901B3"/>
    <w:rsid w:val="00790D32"/>
    <w:rsid w:val="007966D1"/>
    <w:rsid w:val="00797ACC"/>
    <w:rsid w:val="007A4DE8"/>
    <w:rsid w:val="007B0AAE"/>
    <w:rsid w:val="007B0F4B"/>
    <w:rsid w:val="007B12D6"/>
    <w:rsid w:val="007B3DBC"/>
    <w:rsid w:val="007B5228"/>
    <w:rsid w:val="007B5E62"/>
    <w:rsid w:val="007B7226"/>
    <w:rsid w:val="007C1D3D"/>
    <w:rsid w:val="007C1E43"/>
    <w:rsid w:val="007C6165"/>
    <w:rsid w:val="007D173B"/>
    <w:rsid w:val="007D41E5"/>
    <w:rsid w:val="007D5997"/>
    <w:rsid w:val="007E080C"/>
    <w:rsid w:val="007E2E29"/>
    <w:rsid w:val="007E3A68"/>
    <w:rsid w:val="007F3EAE"/>
    <w:rsid w:val="007F4FE6"/>
    <w:rsid w:val="007F6497"/>
    <w:rsid w:val="00801D34"/>
    <w:rsid w:val="00803068"/>
    <w:rsid w:val="008037DE"/>
    <w:rsid w:val="00804FCD"/>
    <w:rsid w:val="008053E7"/>
    <w:rsid w:val="00805D80"/>
    <w:rsid w:val="0080661E"/>
    <w:rsid w:val="008066C1"/>
    <w:rsid w:val="00807BD9"/>
    <w:rsid w:val="00811A36"/>
    <w:rsid w:val="008124D6"/>
    <w:rsid w:val="00813997"/>
    <w:rsid w:val="008149E9"/>
    <w:rsid w:val="00817646"/>
    <w:rsid w:val="00821DE2"/>
    <w:rsid w:val="0082297C"/>
    <w:rsid w:val="00823822"/>
    <w:rsid w:val="00825576"/>
    <w:rsid w:val="0082572B"/>
    <w:rsid w:val="008324A6"/>
    <w:rsid w:val="008327F0"/>
    <w:rsid w:val="008374AD"/>
    <w:rsid w:val="008425EE"/>
    <w:rsid w:val="008510CE"/>
    <w:rsid w:val="00852440"/>
    <w:rsid w:val="008552A2"/>
    <w:rsid w:val="008610E2"/>
    <w:rsid w:val="00863ADF"/>
    <w:rsid w:val="008655B6"/>
    <w:rsid w:val="0087034A"/>
    <w:rsid w:val="008743DC"/>
    <w:rsid w:val="008744EF"/>
    <w:rsid w:val="00875206"/>
    <w:rsid w:val="008764CA"/>
    <w:rsid w:val="00884B33"/>
    <w:rsid w:val="00885270"/>
    <w:rsid w:val="00891D8E"/>
    <w:rsid w:val="00895404"/>
    <w:rsid w:val="008A0C3A"/>
    <w:rsid w:val="008A2807"/>
    <w:rsid w:val="008A2B33"/>
    <w:rsid w:val="008A3433"/>
    <w:rsid w:val="008A36BE"/>
    <w:rsid w:val="008A7067"/>
    <w:rsid w:val="008B1AAC"/>
    <w:rsid w:val="008B35FD"/>
    <w:rsid w:val="008B575C"/>
    <w:rsid w:val="008B752C"/>
    <w:rsid w:val="008C040C"/>
    <w:rsid w:val="008C08D3"/>
    <w:rsid w:val="008C22A0"/>
    <w:rsid w:val="008C7709"/>
    <w:rsid w:val="008D0226"/>
    <w:rsid w:val="008D26FD"/>
    <w:rsid w:val="008D2D43"/>
    <w:rsid w:val="008D35C7"/>
    <w:rsid w:val="008D5791"/>
    <w:rsid w:val="008D7320"/>
    <w:rsid w:val="008E2583"/>
    <w:rsid w:val="008F1B87"/>
    <w:rsid w:val="008F33F2"/>
    <w:rsid w:val="008F500E"/>
    <w:rsid w:val="008F5DAC"/>
    <w:rsid w:val="009020C8"/>
    <w:rsid w:val="00903A94"/>
    <w:rsid w:val="009064EF"/>
    <w:rsid w:val="0091443C"/>
    <w:rsid w:val="009164F2"/>
    <w:rsid w:val="009178F0"/>
    <w:rsid w:val="0092153A"/>
    <w:rsid w:val="00922C3B"/>
    <w:rsid w:val="00927A85"/>
    <w:rsid w:val="00927DC4"/>
    <w:rsid w:val="009308D5"/>
    <w:rsid w:val="00930FCF"/>
    <w:rsid w:val="0093394D"/>
    <w:rsid w:val="0093437A"/>
    <w:rsid w:val="009346B9"/>
    <w:rsid w:val="00947B58"/>
    <w:rsid w:val="0095004C"/>
    <w:rsid w:val="0095108C"/>
    <w:rsid w:val="00951A61"/>
    <w:rsid w:val="00952E91"/>
    <w:rsid w:val="00955E04"/>
    <w:rsid w:val="00956451"/>
    <w:rsid w:val="00960061"/>
    <w:rsid w:val="00961779"/>
    <w:rsid w:val="0096208F"/>
    <w:rsid w:val="00967154"/>
    <w:rsid w:val="00972D6D"/>
    <w:rsid w:val="00976641"/>
    <w:rsid w:val="00982847"/>
    <w:rsid w:val="009840C2"/>
    <w:rsid w:val="0098471C"/>
    <w:rsid w:val="00994EB7"/>
    <w:rsid w:val="009B147A"/>
    <w:rsid w:val="009B245C"/>
    <w:rsid w:val="009C1022"/>
    <w:rsid w:val="009C1987"/>
    <w:rsid w:val="009C1A9C"/>
    <w:rsid w:val="009C4EA0"/>
    <w:rsid w:val="009C6595"/>
    <w:rsid w:val="009C6DA6"/>
    <w:rsid w:val="009C7A92"/>
    <w:rsid w:val="009D138E"/>
    <w:rsid w:val="009D1D7F"/>
    <w:rsid w:val="009D21EE"/>
    <w:rsid w:val="009D2AFA"/>
    <w:rsid w:val="009D32C0"/>
    <w:rsid w:val="009D41EE"/>
    <w:rsid w:val="009D7AD6"/>
    <w:rsid w:val="009E06E2"/>
    <w:rsid w:val="009E12EF"/>
    <w:rsid w:val="009E4866"/>
    <w:rsid w:val="009F00CF"/>
    <w:rsid w:val="009F5655"/>
    <w:rsid w:val="009F57D8"/>
    <w:rsid w:val="009F65B4"/>
    <w:rsid w:val="00A000CB"/>
    <w:rsid w:val="00A0016E"/>
    <w:rsid w:val="00A0058B"/>
    <w:rsid w:val="00A023DA"/>
    <w:rsid w:val="00A036A9"/>
    <w:rsid w:val="00A038B2"/>
    <w:rsid w:val="00A1073F"/>
    <w:rsid w:val="00A10E8A"/>
    <w:rsid w:val="00A12743"/>
    <w:rsid w:val="00A1384C"/>
    <w:rsid w:val="00A14EAF"/>
    <w:rsid w:val="00A16A2B"/>
    <w:rsid w:val="00A2157E"/>
    <w:rsid w:val="00A220E8"/>
    <w:rsid w:val="00A23E30"/>
    <w:rsid w:val="00A27290"/>
    <w:rsid w:val="00A33151"/>
    <w:rsid w:val="00A35453"/>
    <w:rsid w:val="00A35F6E"/>
    <w:rsid w:val="00A40119"/>
    <w:rsid w:val="00A42247"/>
    <w:rsid w:val="00A42E57"/>
    <w:rsid w:val="00A44B6E"/>
    <w:rsid w:val="00A52982"/>
    <w:rsid w:val="00A54D6D"/>
    <w:rsid w:val="00A5691C"/>
    <w:rsid w:val="00A60DCD"/>
    <w:rsid w:val="00A61BDB"/>
    <w:rsid w:val="00A62A3C"/>
    <w:rsid w:val="00A62F7F"/>
    <w:rsid w:val="00A64C96"/>
    <w:rsid w:val="00A65C73"/>
    <w:rsid w:val="00A7042D"/>
    <w:rsid w:val="00A72614"/>
    <w:rsid w:val="00A747B8"/>
    <w:rsid w:val="00A776DE"/>
    <w:rsid w:val="00A7795B"/>
    <w:rsid w:val="00A77AAC"/>
    <w:rsid w:val="00A81281"/>
    <w:rsid w:val="00A84C5A"/>
    <w:rsid w:val="00A84DCA"/>
    <w:rsid w:val="00A924A7"/>
    <w:rsid w:val="00A92C55"/>
    <w:rsid w:val="00A92DFD"/>
    <w:rsid w:val="00A9324F"/>
    <w:rsid w:val="00A94F78"/>
    <w:rsid w:val="00A9653C"/>
    <w:rsid w:val="00A96FD6"/>
    <w:rsid w:val="00A97115"/>
    <w:rsid w:val="00AA2794"/>
    <w:rsid w:val="00AA3120"/>
    <w:rsid w:val="00AA31E1"/>
    <w:rsid w:val="00AA3C28"/>
    <w:rsid w:val="00AA51A8"/>
    <w:rsid w:val="00AA5304"/>
    <w:rsid w:val="00AA587D"/>
    <w:rsid w:val="00AB131D"/>
    <w:rsid w:val="00AB162E"/>
    <w:rsid w:val="00AB5B0E"/>
    <w:rsid w:val="00AC1564"/>
    <w:rsid w:val="00AC491A"/>
    <w:rsid w:val="00AC5E3A"/>
    <w:rsid w:val="00AD2BA2"/>
    <w:rsid w:val="00AD4C4E"/>
    <w:rsid w:val="00AD5632"/>
    <w:rsid w:val="00AD63CE"/>
    <w:rsid w:val="00AE22BE"/>
    <w:rsid w:val="00AE693A"/>
    <w:rsid w:val="00AF1334"/>
    <w:rsid w:val="00AF22E7"/>
    <w:rsid w:val="00AF3FAA"/>
    <w:rsid w:val="00AF5F6F"/>
    <w:rsid w:val="00AF7017"/>
    <w:rsid w:val="00AF7357"/>
    <w:rsid w:val="00B00DF4"/>
    <w:rsid w:val="00B02FA9"/>
    <w:rsid w:val="00B06083"/>
    <w:rsid w:val="00B13886"/>
    <w:rsid w:val="00B1394E"/>
    <w:rsid w:val="00B219CB"/>
    <w:rsid w:val="00B22934"/>
    <w:rsid w:val="00B2345B"/>
    <w:rsid w:val="00B25C72"/>
    <w:rsid w:val="00B30C7B"/>
    <w:rsid w:val="00B3102C"/>
    <w:rsid w:val="00B310BA"/>
    <w:rsid w:val="00B3125F"/>
    <w:rsid w:val="00B32BEE"/>
    <w:rsid w:val="00B34613"/>
    <w:rsid w:val="00B37A85"/>
    <w:rsid w:val="00B433A4"/>
    <w:rsid w:val="00B45C9E"/>
    <w:rsid w:val="00B54C4C"/>
    <w:rsid w:val="00B5518E"/>
    <w:rsid w:val="00B60736"/>
    <w:rsid w:val="00B61436"/>
    <w:rsid w:val="00B62624"/>
    <w:rsid w:val="00B636DD"/>
    <w:rsid w:val="00B72971"/>
    <w:rsid w:val="00B7539A"/>
    <w:rsid w:val="00B85758"/>
    <w:rsid w:val="00B85920"/>
    <w:rsid w:val="00B8726C"/>
    <w:rsid w:val="00B900BD"/>
    <w:rsid w:val="00B91BDB"/>
    <w:rsid w:val="00B91D29"/>
    <w:rsid w:val="00B92C6B"/>
    <w:rsid w:val="00B936CF"/>
    <w:rsid w:val="00B94001"/>
    <w:rsid w:val="00B962C0"/>
    <w:rsid w:val="00BA227B"/>
    <w:rsid w:val="00BA431E"/>
    <w:rsid w:val="00BA6220"/>
    <w:rsid w:val="00BA69D8"/>
    <w:rsid w:val="00BA7808"/>
    <w:rsid w:val="00BA7999"/>
    <w:rsid w:val="00BB457D"/>
    <w:rsid w:val="00BB4920"/>
    <w:rsid w:val="00BC1E76"/>
    <w:rsid w:val="00BC6EA5"/>
    <w:rsid w:val="00BD2B26"/>
    <w:rsid w:val="00BD49DA"/>
    <w:rsid w:val="00BD5A67"/>
    <w:rsid w:val="00BD5E87"/>
    <w:rsid w:val="00BD7347"/>
    <w:rsid w:val="00BE3D4D"/>
    <w:rsid w:val="00BE473F"/>
    <w:rsid w:val="00BF2017"/>
    <w:rsid w:val="00BF3EFC"/>
    <w:rsid w:val="00BF4687"/>
    <w:rsid w:val="00BF6E5E"/>
    <w:rsid w:val="00C0235D"/>
    <w:rsid w:val="00C068CC"/>
    <w:rsid w:val="00C1102B"/>
    <w:rsid w:val="00C17192"/>
    <w:rsid w:val="00C17E01"/>
    <w:rsid w:val="00C268C5"/>
    <w:rsid w:val="00C26BC0"/>
    <w:rsid w:val="00C304C2"/>
    <w:rsid w:val="00C32F17"/>
    <w:rsid w:val="00C3375D"/>
    <w:rsid w:val="00C3708F"/>
    <w:rsid w:val="00C40040"/>
    <w:rsid w:val="00C40B35"/>
    <w:rsid w:val="00C40C01"/>
    <w:rsid w:val="00C4279A"/>
    <w:rsid w:val="00C451EC"/>
    <w:rsid w:val="00C4655B"/>
    <w:rsid w:val="00C50E78"/>
    <w:rsid w:val="00C52172"/>
    <w:rsid w:val="00C5330E"/>
    <w:rsid w:val="00C565C8"/>
    <w:rsid w:val="00C6080B"/>
    <w:rsid w:val="00C62FA3"/>
    <w:rsid w:val="00C7014D"/>
    <w:rsid w:val="00C70B84"/>
    <w:rsid w:val="00C70FD4"/>
    <w:rsid w:val="00C715E5"/>
    <w:rsid w:val="00C72BDE"/>
    <w:rsid w:val="00C72F7B"/>
    <w:rsid w:val="00C73B50"/>
    <w:rsid w:val="00C76E68"/>
    <w:rsid w:val="00C777BD"/>
    <w:rsid w:val="00C81B02"/>
    <w:rsid w:val="00C82714"/>
    <w:rsid w:val="00C86B9E"/>
    <w:rsid w:val="00C87D11"/>
    <w:rsid w:val="00C90D3E"/>
    <w:rsid w:val="00C92D26"/>
    <w:rsid w:val="00C94F17"/>
    <w:rsid w:val="00C955A7"/>
    <w:rsid w:val="00CA0230"/>
    <w:rsid w:val="00CB47D4"/>
    <w:rsid w:val="00CC1DBD"/>
    <w:rsid w:val="00CC2ABF"/>
    <w:rsid w:val="00CD0E68"/>
    <w:rsid w:val="00CD3467"/>
    <w:rsid w:val="00CD668D"/>
    <w:rsid w:val="00CD6D3F"/>
    <w:rsid w:val="00CE16D6"/>
    <w:rsid w:val="00CE3592"/>
    <w:rsid w:val="00CE74E2"/>
    <w:rsid w:val="00CF2ED3"/>
    <w:rsid w:val="00CF4055"/>
    <w:rsid w:val="00CF52BC"/>
    <w:rsid w:val="00D07464"/>
    <w:rsid w:val="00D2331C"/>
    <w:rsid w:val="00D2412B"/>
    <w:rsid w:val="00D24241"/>
    <w:rsid w:val="00D30E70"/>
    <w:rsid w:val="00D32794"/>
    <w:rsid w:val="00D36D97"/>
    <w:rsid w:val="00D3778C"/>
    <w:rsid w:val="00D40A57"/>
    <w:rsid w:val="00D40E46"/>
    <w:rsid w:val="00D43138"/>
    <w:rsid w:val="00D435E5"/>
    <w:rsid w:val="00D4483B"/>
    <w:rsid w:val="00D474F3"/>
    <w:rsid w:val="00D50AA6"/>
    <w:rsid w:val="00D51638"/>
    <w:rsid w:val="00D5194B"/>
    <w:rsid w:val="00D523BD"/>
    <w:rsid w:val="00D54E90"/>
    <w:rsid w:val="00D55FC3"/>
    <w:rsid w:val="00D63B7C"/>
    <w:rsid w:val="00D64469"/>
    <w:rsid w:val="00D64F62"/>
    <w:rsid w:val="00D65460"/>
    <w:rsid w:val="00D73D5D"/>
    <w:rsid w:val="00D75D33"/>
    <w:rsid w:val="00D76D46"/>
    <w:rsid w:val="00D77899"/>
    <w:rsid w:val="00D80618"/>
    <w:rsid w:val="00D848FB"/>
    <w:rsid w:val="00D90B09"/>
    <w:rsid w:val="00D90BAC"/>
    <w:rsid w:val="00D91FA3"/>
    <w:rsid w:val="00DA178D"/>
    <w:rsid w:val="00DA2AA9"/>
    <w:rsid w:val="00DA36B8"/>
    <w:rsid w:val="00DB05E7"/>
    <w:rsid w:val="00DB1F88"/>
    <w:rsid w:val="00DB254D"/>
    <w:rsid w:val="00DC580C"/>
    <w:rsid w:val="00DC75F8"/>
    <w:rsid w:val="00DD0AEB"/>
    <w:rsid w:val="00DD1DDD"/>
    <w:rsid w:val="00DD227A"/>
    <w:rsid w:val="00DE1631"/>
    <w:rsid w:val="00DE389E"/>
    <w:rsid w:val="00DE4977"/>
    <w:rsid w:val="00DE524E"/>
    <w:rsid w:val="00DF209D"/>
    <w:rsid w:val="00DF5FBC"/>
    <w:rsid w:val="00DF6E07"/>
    <w:rsid w:val="00E00019"/>
    <w:rsid w:val="00E00DEB"/>
    <w:rsid w:val="00E040AF"/>
    <w:rsid w:val="00E04101"/>
    <w:rsid w:val="00E11310"/>
    <w:rsid w:val="00E156CE"/>
    <w:rsid w:val="00E16C93"/>
    <w:rsid w:val="00E2166E"/>
    <w:rsid w:val="00E2220B"/>
    <w:rsid w:val="00E26738"/>
    <w:rsid w:val="00E30EC0"/>
    <w:rsid w:val="00E33C80"/>
    <w:rsid w:val="00E33E81"/>
    <w:rsid w:val="00E345B3"/>
    <w:rsid w:val="00E37E21"/>
    <w:rsid w:val="00E439D8"/>
    <w:rsid w:val="00E53639"/>
    <w:rsid w:val="00E62541"/>
    <w:rsid w:val="00E62797"/>
    <w:rsid w:val="00E65CF0"/>
    <w:rsid w:val="00E65DCF"/>
    <w:rsid w:val="00E661B9"/>
    <w:rsid w:val="00E66371"/>
    <w:rsid w:val="00E81FD1"/>
    <w:rsid w:val="00E82393"/>
    <w:rsid w:val="00E8272B"/>
    <w:rsid w:val="00E82B37"/>
    <w:rsid w:val="00E834BB"/>
    <w:rsid w:val="00E83A32"/>
    <w:rsid w:val="00E874D4"/>
    <w:rsid w:val="00E876FC"/>
    <w:rsid w:val="00E90BD6"/>
    <w:rsid w:val="00E91FF9"/>
    <w:rsid w:val="00EA0722"/>
    <w:rsid w:val="00EA75CB"/>
    <w:rsid w:val="00EB4FD5"/>
    <w:rsid w:val="00EB56A7"/>
    <w:rsid w:val="00EB5C49"/>
    <w:rsid w:val="00EC02C5"/>
    <w:rsid w:val="00EC1C7E"/>
    <w:rsid w:val="00ED2635"/>
    <w:rsid w:val="00ED29ED"/>
    <w:rsid w:val="00ED3ECD"/>
    <w:rsid w:val="00ED66DC"/>
    <w:rsid w:val="00EE0188"/>
    <w:rsid w:val="00EE01CC"/>
    <w:rsid w:val="00EE4AED"/>
    <w:rsid w:val="00EF52CC"/>
    <w:rsid w:val="00EF7755"/>
    <w:rsid w:val="00EF78A8"/>
    <w:rsid w:val="00F012C4"/>
    <w:rsid w:val="00F04429"/>
    <w:rsid w:val="00F05F9E"/>
    <w:rsid w:val="00F065EC"/>
    <w:rsid w:val="00F06740"/>
    <w:rsid w:val="00F07884"/>
    <w:rsid w:val="00F14444"/>
    <w:rsid w:val="00F30B8C"/>
    <w:rsid w:val="00F31655"/>
    <w:rsid w:val="00F364DF"/>
    <w:rsid w:val="00F369EF"/>
    <w:rsid w:val="00F371FA"/>
    <w:rsid w:val="00F45696"/>
    <w:rsid w:val="00F54488"/>
    <w:rsid w:val="00F64DC8"/>
    <w:rsid w:val="00F6656A"/>
    <w:rsid w:val="00F717B6"/>
    <w:rsid w:val="00F72264"/>
    <w:rsid w:val="00F76B68"/>
    <w:rsid w:val="00F77315"/>
    <w:rsid w:val="00F80B76"/>
    <w:rsid w:val="00F83E66"/>
    <w:rsid w:val="00F851D2"/>
    <w:rsid w:val="00F9489B"/>
    <w:rsid w:val="00FA1C0B"/>
    <w:rsid w:val="00FA1EDB"/>
    <w:rsid w:val="00FA28D6"/>
    <w:rsid w:val="00FA2928"/>
    <w:rsid w:val="00FA5891"/>
    <w:rsid w:val="00FA68A7"/>
    <w:rsid w:val="00FB1DAA"/>
    <w:rsid w:val="00FB233E"/>
    <w:rsid w:val="00FB3158"/>
    <w:rsid w:val="00FB669A"/>
    <w:rsid w:val="00FB671A"/>
    <w:rsid w:val="00FB73FA"/>
    <w:rsid w:val="00FC0808"/>
    <w:rsid w:val="00FC3991"/>
    <w:rsid w:val="00FD2F1E"/>
    <w:rsid w:val="00FD37E5"/>
    <w:rsid w:val="00FD4CF4"/>
    <w:rsid w:val="00FD5447"/>
    <w:rsid w:val="00FD673C"/>
    <w:rsid w:val="00FD7F62"/>
    <w:rsid w:val="00FE1399"/>
    <w:rsid w:val="00FE360C"/>
    <w:rsid w:val="00FE401F"/>
    <w:rsid w:val="00FE523B"/>
    <w:rsid w:val="00FE5ABA"/>
    <w:rsid w:val="00FE600D"/>
    <w:rsid w:val="00FE62CD"/>
    <w:rsid w:val="00FE767D"/>
    <w:rsid w:val="00FF1049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ED45C"/>
  <w15:docId w15:val="{B42A1894-B129-43C6-9023-C97B1AB8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45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928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74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52CC"/>
    <w:pPr>
      <w:keepNext/>
      <w:jc w:val="center"/>
      <w:outlineLvl w:val="4"/>
    </w:pPr>
    <w:rPr>
      <w:rFonts w:ascii="Univers (W1)" w:hAnsi="Univers (W1)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F52CC"/>
    <w:rPr>
      <w:rFonts w:ascii="Univers (W1)" w:eastAsia="Times New Roman" w:hAnsi="Univers (W1)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2CC"/>
    <w:pPr>
      <w:tabs>
        <w:tab w:val="center" w:pos="4320"/>
        <w:tab w:val="right" w:pos="8640"/>
      </w:tabs>
    </w:pPr>
    <w:rPr>
      <w:rFonts w:ascii="Palatino" w:hAnsi="Palatino"/>
    </w:rPr>
  </w:style>
  <w:style w:type="character" w:customStyle="1" w:styleId="HeaderChar">
    <w:name w:val="Header Char"/>
    <w:basedOn w:val="DefaultParagraphFont"/>
    <w:link w:val="Header"/>
    <w:uiPriority w:val="99"/>
    <w:rsid w:val="00EF52CC"/>
    <w:rPr>
      <w:rFonts w:ascii="Palatino" w:eastAsia="Times New Roman" w:hAnsi="Palatino" w:cs="Times New Roman"/>
      <w:szCs w:val="20"/>
    </w:rPr>
  </w:style>
  <w:style w:type="paragraph" w:styleId="ListParagraph">
    <w:name w:val="List Paragraph"/>
    <w:basedOn w:val="Normal"/>
    <w:uiPriority w:val="34"/>
    <w:qFormat/>
    <w:rsid w:val="002A3E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0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618"/>
    <w:rPr>
      <w:rFonts w:eastAsia="Times New Roman" w:cs="Times New Roman"/>
      <w:szCs w:val="20"/>
    </w:rPr>
  </w:style>
  <w:style w:type="character" w:styleId="Hyperlink">
    <w:name w:val="Hyperlink"/>
    <w:rsid w:val="004460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2928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semiHidden/>
    <w:unhideWhenUsed/>
    <w:rsid w:val="00AD63CE"/>
    <w:pPr>
      <w:autoSpaceDE w:val="0"/>
      <w:autoSpaceDN w:val="0"/>
      <w:jc w:val="center"/>
    </w:pPr>
    <w:rPr>
      <w:rFonts w:ascii="Univers (W1)" w:hAnsi="Univers (W1)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AD63CE"/>
    <w:rPr>
      <w:rFonts w:ascii="Univers (W1)" w:eastAsia="Times New Roman" w:hAnsi="Univers (W1)" w:cs="Times New Roman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80B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493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D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93ED7"/>
    <w:rPr>
      <w:b/>
      <w:bCs/>
      <w:i w:val="0"/>
      <w:iCs w:val="0"/>
    </w:rPr>
  </w:style>
  <w:style w:type="character" w:customStyle="1" w:styleId="st1">
    <w:name w:val="st1"/>
    <w:basedOn w:val="DefaultParagraphFont"/>
    <w:rsid w:val="00293ED7"/>
  </w:style>
  <w:style w:type="character" w:styleId="CommentReference">
    <w:name w:val="annotation reference"/>
    <w:rsid w:val="00E83A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A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A32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CC1DBD"/>
    <w:rPr>
      <w:rFonts w:eastAsia="Times New Roman" w:cs="Times New Roman"/>
      <w:szCs w:val="20"/>
    </w:rPr>
  </w:style>
  <w:style w:type="character" w:customStyle="1" w:styleId="s1">
    <w:name w:val="s1"/>
    <w:basedOn w:val="DefaultParagraphFont"/>
    <w:rsid w:val="000B059C"/>
  </w:style>
  <w:style w:type="paragraph" w:styleId="BodyTextIndent3">
    <w:name w:val="Body Text Indent 3"/>
    <w:basedOn w:val="Normal"/>
    <w:link w:val="BodyTextIndent3Char"/>
    <w:rsid w:val="000A53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534E"/>
    <w:rPr>
      <w:rFonts w:eastAsia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6741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156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lockText">
    <w:name w:val="Block Text"/>
    <w:basedOn w:val="Normal"/>
    <w:rsid w:val="007D5997"/>
    <w:pPr>
      <w:ind w:left="720" w:right="674" w:hanging="270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8245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2782-D428-4E9F-A00C-07B7A0A4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6, 2018 Final Minutes - Instructional Quality Commission (CA Dept of Education)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6, 2018 Final Minutes - Instructional Quality Commission (CA Dept of Education)</dc:title>
  <dc:subject>April 6, 2018 Instructional Quality Commission Meeting Minutes for approval at May 17, 2018 meeting.</dc:subject>
  <dc:creator>CDE</dc:creator>
  <cp:lastModifiedBy>Astrid Berrios</cp:lastModifiedBy>
  <cp:revision>6</cp:revision>
  <cp:lastPrinted>2014-12-09T18:57:00Z</cp:lastPrinted>
  <dcterms:created xsi:type="dcterms:W3CDTF">2018-05-25T17:17:00Z</dcterms:created>
  <dcterms:modified xsi:type="dcterms:W3CDTF">2021-08-03T22:03:00Z</dcterms:modified>
</cp:coreProperties>
</file>