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046" w:rsidRDefault="00F9470A" w:rsidP="00F9470A">
      <w:pPr>
        <w:pStyle w:val="NoSpacing"/>
        <w:tabs>
          <w:tab w:val="left" w:pos="6120"/>
        </w:tabs>
        <w:spacing w:line="720" w:lineRule="auto"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of California</w:t>
      </w:r>
      <w:r>
        <w:rPr>
          <w:rFonts w:ascii="Arial" w:hAnsi="Arial" w:cs="Arial"/>
          <w:sz w:val="24"/>
          <w:szCs w:val="24"/>
        </w:rPr>
        <w:tab/>
        <w:t>Instructional Quality Commission</w:t>
      </w:r>
    </w:p>
    <w:p w:rsidR="00F9470A" w:rsidRDefault="00F9470A" w:rsidP="00F9470A">
      <w:pPr>
        <w:pStyle w:val="NoSpacing"/>
        <w:spacing w:line="480" w:lineRule="auto"/>
        <w:ind w:right="-720"/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  <w:r>
        <w:rPr>
          <w:rFonts w:ascii="Arial" w:hAnsi="Arial" w:cs="Arial"/>
          <w:b/>
          <w:sz w:val="44"/>
          <w:szCs w:val="44"/>
        </w:rPr>
        <w:t>AGENDA ITEM MEMORANDUM</w:t>
      </w:r>
    </w:p>
    <w:p w:rsidR="00935078" w:rsidRDefault="00935078" w:rsidP="00935078">
      <w:pPr>
        <w:tabs>
          <w:tab w:val="left" w:pos="1440"/>
        </w:tabs>
        <w:spacing w:after="240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caps/>
          <w:sz w:val="24"/>
        </w:rPr>
        <w:t>Date:</w:t>
      </w:r>
      <w:r>
        <w:rPr>
          <w:rFonts w:ascii="Arial" w:hAnsi="Arial" w:cs="Arial"/>
          <w:b/>
          <w:bCs/>
          <w:caps/>
          <w:sz w:val="24"/>
        </w:rPr>
        <w:tab/>
      </w:r>
      <w:r>
        <w:rPr>
          <w:rFonts w:ascii="Arial" w:hAnsi="Arial" w:cs="Arial"/>
          <w:sz w:val="24"/>
        </w:rPr>
        <w:t>December 20, 2017</w:t>
      </w:r>
    </w:p>
    <w:p w:rsidR="00935078" w:rsidRDefault="00935078" w:rsidP="002E430F">
      <w:pPr>
        <w:tabs>
          <w:tab w:val="left" w:pos="1440"/>
        </w:tabs>
        <w:spacing w:after="240"/>
        <w:ind w:left="1440" w:hanging="144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TO: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 xml:space="preserve">Members, </w:t>
      </w:r>
      <w:r w:rsidR="002E430F">
        <w:rPr>
          <w:rFonts w:ascii="Arial" w:hAnsi="Arial" w:cs="Arial"/>
          <w:bCs/>
          <w:sz w:val="24"/>
        </w:rPr>
        <w:t xml:space="preserve">English Language Arts/English Language Development (ELA/ELD) </w:t>
      </w:r>
      <w:r>
        <w:rPr>
          <w:rFonts w:ascii="Arial" w:hAnsi="Arial" w:cs="Arial"/>
          <w:bCs/>
          <w:sz w:val="24"/>
        </w:rPr>
        <w:t>Subject Matter Committee</w:t>
      </w:r>
    </w:p>
    <w:p w:rsidR="00935078" w:rsidRDefault="00935078" w:rsidP="00935078">
      <w:pPr>
        <w:tabs>
          <w:tab w:val="left" w:pos="144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bCs/>
          <w:sz w:val="24"/>
        </w:rPr>
        <w:t>VIA: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sz w:val="24"/>
        </w:rPr>
        <w:t>Cliff Rudnick, Administrator</w:t>
      </w:r>
    </w:p>
    <w:p w:rsidR="00935078" w:rsidRDefault="00935078" w:rsidP="00935078">
      <w:pPr>
        <w:tabs>
          <w:tab w:val="left" w:pos="1440"/>
        </w:tabs>
        <w:spacing w:after="240"/>
      </w:pPr>
      <w:r>
        <w:rPr>
          <w:rFonts w:ascii="Arial" w:hAnsi="Arial" w:cs="Arial"/>
          <w:sz w:val="24"/>
          <w:szCs w:val="24"/>
        </w:rPr>
        <w:tab/>
        <w:t>Instructional Resources Unit</w:t>
      </w:r>
    </w:p>
    <w:p w:rsidR="00935078" w:rsidRDefault="00935078" w:rsidP="00935078">
      <w:pPr>
        <w:tabs>
          <w:tab w:val="left" w:pos="1440"/>
        </w:tabs>
        <w:rPr>
          <w:rFonts w:ascii="Arial" w:hAnsi="Arial" w:cs="Arial"/>
          <w:noProof/>
          <w:sz w:val="24"/>
        </w:rPr>
      </w:pPr>
      <w:r>
        <w:rPr>
          <w:rFonts w:ascii="Arial" w:hAnsi="Arial" w:cs="Arial"/>
          <w:b/>
          <w:bCs/>
          <w:sz w:val="24"/>
        </w:rPr>
        <w:t>FROM: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noProof/>
          <w:sz w:val="24"/>
        </w:rPr>
        <w:t>Alejandro Hernandez, Consultant</w:t>
      </w:r>
    </w:p>
    <w:p w:rsidR="00935078" w:rsidRDefault="00935078" w:rsidP="00935078">
      <w:pPr>
        <w:tabs>
          <w:tab w:val="left" w:pos="1440"/>
        </w:tabs>
        <w:spacing w:after="240"/>
        <w:rPr>
          <w:rFonts w:ascii="Arial" w:hAnsi="Arial" w:cs="Arial"/>
          <w:noProof/>
          <w:sz w:val="24"/>
        </w:rPr>
      </w:pP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noProof/>
          <w:sz w:val="24"/>
        </w:rPr>
        <w:t>Instructional Resources Unit</w:t>
      </w:r>
    </w:p>
    <w:p w:rsidR="00935078" w:rsidRDefault="00935078" w:rsidP="008E7BB9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 w:rsidRPr="006513E0">
        <w:rPr>
          <w:rFonts w:ascii="Arial" w:hAnsi="Arial" w:cs="Arial"/>
          <w:b/>
          <w:bCs/>
          <w:sz w:val="24"/>
        </w:rPr>
        <w:t>SUBJECT</w:t>
      </w:r>
      <w:r>
        <w:rPr>
          <w:rFonts w:ascii="Arial" w:hAnsi="Arial" w:cs="Arial"/>
          <w:b/>
          <w:bCs/>
          <w:sz w:val="24"/>
        </w:rPr>
        <w:t>:</w:t>
      </w:r>
      <w:r>
        <w:rPr>
          <w:rFonts w:ascii="Arial" w:hAnsi="Arial" w:cs="Arial"/>
          <w:b/>
          <w:bCs/>
          <w:sz w:val="24"/>
        </w:rPr>
        <w:tab/>
      </w:r>
      <w:r w:rsidR="002E430F">
        <w:rPr>
          <w:rFonts w:ascii="Arial" w:hAnsi="Arial" w:cs="Arial"/>
          <w:bCs/>
          <w:sz w:val="24"/>
        </w:rPr>
        <w:t>ELA/ELD</w:t>
      </w:r>
      <w:r w:rsidRPr="009E5C49">
        <w:rPr>
          <w:rFonts w:ascii="Arial" w:hAnsi="Arial" w:cs="Arial"/>
          <w:bCs/>
          <w:sz w:val="24"/>
        </w:rPr>
        <w:t xml:space="preserve"> Subject Matter Committee</w:t>
      </w:r>
      <w:r>
        <w:rPr>
          <w:rFonts w:ascii="Arial" w:hAnsi="Arial" w:cs="Arial"/>
          <w:sz w:val="24"/>
        </w:rPr>
        <w:t xml:space="preserve"> Agenda Items</w:t>
      </w:r>
    </w:p>
    <w:p w:rsidR="00935078" w:rsidRPr="008706CB" w:rsidRDefault="002E430F" w:rsidP="00935078">
      <w:pPr>
        <w:pStyle w:val="Heading1"/>
      </w:pPr>
      <w:r>
        <w:t>Item 9</w:t>
      </w:r>
      <w:r w:rsidR="00935078">
        <w:t xml:space="preserve">: </w:t>
      </w:r>
      <w:r>
        <w:t>ELA/ELD</w:t>
      </w:r>
      <w:r w:rsidR="00935078" w:rsidRPr="008706CB">
        <w:t xml:space="preserve"> Subject Matter Committee</w:t>
      </w:r>
    </w:p>
    <w:p w:rsidR="00935078" w:rsidRDefault="00935078" w:rsidP="00935078">
      <w:pPr>
        <w:pStyle w:val="Heading2"/>
      </w:pPr>
      <w:r w:rsidRPr="00935078">
        <w:t>Election</w:t>
      </w:r>
      <w:r>
        <w:t xml:space="preserve"> of Vice Chair (Action)</w:t>
      </w:r>
    </w:p>
    <w:p w:rsidR="00935078" w:rsidRDefault="00935078" w:rsidP="0015797D">
      <w:pPr>
        <w:spacing w:after="240"/>
        <w:ind w:left="720" w:right="216"/>
        <w:rPr>
          <w:rFonts w:ascii="Arial" w:hAnsi="Arial" w:cs="Arial"/>
          <w:sz w:val="24"/>
        </w:rPr>
      </w:pPr>
      <w:r w:rsidRPr="003C769F">
        <w:rPr>
          <w:rFonts w:ascii="Arial" w:hAnsi="Arial" w:cs="Arial"/>
          <w:sz w:val="24"/>
        </w:rPr>
        <w:t xml:space="preserve">Nominations for Vice Chair of the </w:t>
      </w:r>
      <w:r w:rsidR="002E430F">
        <w:rPr>
          <w:rFonts w:ascii="Arial" w:hAnsi="Arial" w:cs="Arial"/>
          <w:sz w:val="24"/>
        </w:rPr>
        <w:t>ELA/ELD</w:t>
      </w:r>
      <w:r w:rsidR="00AD3859">
        <w:rPr>
          <w:rFonts w:ascii="Arial" w:hAnsi="Arial" w:cs="Arial"/>
          <w:sz w:val="24"/>
        </w:rPr>
        <w:t xml:space="preserve"> </w:t>
      </w:r>
      <w:r w:rsidRPr="003C769F">
        <w:rPr>
          <w:rFonts w:ascii="Arial" w:hAnsi="Arial" w:cs="Arial"/>
          <w:sz w:val="24"/>
        </w:rPr>
        <w:t>Subject Matter Committee will be accepted and an election conducted.</w:t>
      </w:r>
    </w:p>
    <w:p w:rsidR="00935078" w:rsidRPr="003C769F" w:rsidRDefault="00935078" w:rsidP="00D875E0">
      <w:pPr>
        <w:pStyle w:val="Heading2"/>
      </w:pPr>
      <w:r>
        <w:t>Establish Goals for 2018</w:t>
      </w:r>
      <w:r w:rsidRPr="003C769F">
        <w:t xml:space="preserve"> (</w:t>
      </w:r>
      <w:r>
        <w:t>Information</w:t>
      </w:r>
      <w:r w:rsidRPr="003C769F">
        <w:t>/Action)</w:t>
      </w:r>
    </w:p>
    <w:p w:rsidR="00935078" w:rsidRPr="00935078" w:rsidRDefault="00935078" w:rsidP="00935078">
      <w:pPr>
        <w:pStyle w:val="Heading3"/>
      </w:pPr>
      <w:r w:rsidRPr="00935078">
        <w:t>Review of 2017 Goals</w:t>
      </w:r>
    </w:p>
    <w:p w:rsidR="002E430F" w:rsidRPr="00483CE8" w:rsidRDefault="002E430F" w:rsidP="002E430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83CE8">
        <w:rPr>
          <w:rFonts w:ascii="Arial" w:hAnsi="Arial" w:cs="Arial"/>
          <w:sz w:val="24"/>
          <w:szCs w:val="24"/>
        </w:rPr>
        <w:t>Continue to provide guidance and support for the implementation of the 2014 ELA/ELD Framework.</w:t>
      </w:r>
    </w:p>
    <w:p w:rsidR="002E430F" w:rsidRPr="00483CE8" w:rsidRDefault="002E430F" w:rsidP="002E430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83CE8">
        <w:rPr>
          <w:rFonts w:ascii="Arial" w:hAnsi="Arial" w:cs="Arial"/>
          <w:sz w:val="24"/>
          <w:szCs w:val="24"/>
        </w:rPr>
        <w:t>Continue to participate in and support the launch events and rollout plan for the 2014 ELA/ELD Framework.</w:t>
      </w:r>
    </w:p>
    <w:p w:rsidR="002E430F" w:rsidRPr="00483CE8" w:rsidRDefault="002E430F" w:rsidP="002E430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83CE8">
        <w:rPr>
          <w:rFonts w:ascii="Arial" w:hAnsi="Arial" w:cs="Arial"/>
          <w:sz w:val="24"/>
          <w:szCs w:val="24"/>
        </w:rPr>
        <w:t>Continue to support the implementation of the CA Common Core State Standards for ELA/Literacy and the CA ELD standards, including emphasizing the difference between integrated and designated ELD instruction.</w:t>
      </w:r>
    </w:p>
    <w:p w:rsidR="002E430F" w:rsidRPr="00483CE8" w:rsidRDefault="002E430F" w:rsidP="002E430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83CE8">
        <w:rPr>
          <w:rFonts w:ascii="Arial" w:hAnsi="Arial" w:cs="Arial"/>
          <w:sz w:val="24"/>
          <w:szCs w:val="24"/>
        </w:rPr>
        <w:t>Continue to provide guidance and support for the implementation of the 2015 ELA/ELD Instructional Materials.</w:t>
      </w:r>
    </w:p>
    <w:p w:rsidR="00935078" w:rsidRPr="00F42F3B" w:rsidRDefault="002E430F" w:rsidP="002E430F">
      <w:pPr>
        <w:numPr>
          <w:ilvl w:val="0"/>
          <w:numId w:val="2"/>
        </w:numPr>
        <w:tabs>
          <w:tab w:val="left" w:pos="1080"/>
        </w:tabs>
        <w:spacing w:after="240"/>
        <w:ind w:right="216"/>
        <w:rPr>
          <w:rFonts w:ascii="Arial" w:hAnsi="Arial" w:cs="Arial"/>
          <w:sz w:val="24"/>
        </w:rPr>
      </w:pPr>
      <w:r w:rsidRPr="00483CE8">
        <w:rPr>
          <w:rFonts w:ascii="Arial" w:hAnsi="Arial" w:cs="Arial"/>
          <w:sz w:val="24"/>
          <w:szCs w:val="24"/>
        </w:rPr>
        <w:t>Remain informed on issues that affect curriculum, assessment, professional learning, and instructional materials in ELA/ELD.</w:t>
      </w:r>
    </w:p>
    <w:p w:rsidR="008E7BB9" w:rsidRDefault="008E7BB9" w:rsidP="008E7BB9">
      <w:pPr>
        <w:pStyle w:val="Heading3"/>
      </w:pPr>
      <w:r>
        <w:t>Proposed 2018 Goals</w:t>
      </w:r>
    </w:p>
    <w:p w:rsidR="008E7BB9" w:rsidRPr="00D875E0" w:rsidRDefault="00D875E0" w:rsidP="00D875E0">
      <w:pPr>
        <w:pStyle w:val="ListParagraph"/>
        <w:numPr>
          <w:ilvl w:val="0"/>
          <w:numId w:val="6"/>
        </w:numPr>
        <w:ind w:left="1055"/>
        <w:rPr>
          <w:rFonts w:ascii="Arial" w:hAnsi="Arial" w:cs="Arial"/>
          <w:sz w:val="24"/>
          <w:szCs w:val="24"/>
        </w:rPr>
      </w:pPr>
      <w:r w:rsidRPr="005904F8">
        <w:rPr>
          <w:rFonts w:ascii="Arial" w:hAnsi="Arial" w:cs="Arial"/>
          <w:sz w:val="24"/>
          <w:szCs w:val="24"/>
        </w:rPr>
        <w:t>Continue to p</w:t>
      </w:r>
      <w:r w:rsidR="008E7BB9" w:rsidRPr="005904F8">
        <w:rPr>
          <w:rFonts w:ascii="Arial" w:hAnsi="Arial" w:cs="Arial"/>
          <w:sz w:val="24"/>
          <w:szCs w:val="24"/>
        </w:rPr>
        <w:t>rovide guidance and support for the implementation of the 2014 ELA/ELD Framework</w:t>
      </w:r>
      <w:r w:rsidR="008E7BB9" w:rsidRPr="00D875E0">
        <w:rPr>
          <w:rFonts w:ascii="Arial" w:hAnsi="Arial" w:cs="Arial"/>
          <w:sz w:val="24"/>
          <w:szCs w:val="24"/>
        </w:rPr>
        <w:t>.</w:t>
      </w:r>
    </w:p>
    <w:p w:rsidR="008E7BB9" w:rsidRDefault="008E7BB9" w:rsidP="008E7BB9">
      <w:pPr>
        <w:pStyle w:val="ListParagraph"/>
        <w:numPr>
          <w:ilvl w:val="0"/>
          <w:numId w:val="6"/>
        </w:numPr>
        <w:ind w:left="10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Continue to support and attend, if possible, one of the presentations scheduled in February–March 2018 on a collection of resources aligned to the guidance of the ELA/ELD Framework:</w:t>
      </w:r>
    </w:p>
    <w:p w:rsidR="008E7BB9" w:rsidRDefault="008E7BB9" w:rsidP="008E7BB9">
      <w:pPr>
        <w:pStyle w:val="ListParagraph"/>
        <w:numPr>
          <w:ilvl w:val="2"/>
          <w:numId w:val="7"/>
        </w:numPr>
        <w:ind w:left="144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California Teachers Association, February 3 (in San Jose)</w:t>
      </w:r>
    </w:p>
    <w:p w:rsidR="008E7BB9" w:rsidRDefault="008E7BB9" w:rsidP="008E7BB9">
      <w:pPr>
        <w:pStyle w:val="ListParagraph"/>
        <w:numPr>
          <w:ilvl w:val="2"/>
          <w:numId w:val="7"/>
        </w:numPr>
        <w:ind w:left="144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California Teachers Association, March 17 (in </w:t>
      </w:r>
      <w:r w:rsidR="00E412A1">
        <w:rPr>
          <w:rFonts w:ascii="Arial" w:hAnsi="Arial" w:cs="Arial"/>
          <w:sz w:val="24"/>
          <w:szCs w:val="24"/>
        </w:rPr>
        <w:t>Orange County</w:t>
      </w:r>
      <w:r>
        <w:rPr>
          <w:rFonts w:ascii="Arial" w:hAnsi="Arial" w:cs="Arial"/>
          <w:sz w:val="24"/>
          <w:szCs w:val="24"/>
        </w:rPr>
        <w:t>)</w:t>
      </w:r>
    </w:p>
    <w:p w:rsidR="008E7BB9" w:rsidRDefault="00E412A1" w:rsidP="00E412A1">
      <w:pPr>
        <w:pStyle w:val="ListParagraph"/>
        <w:numPr>
          <w:ilvl w:val="2"/>
          <w:numId w:val="7"/>
        </w:numPr>
        <w:ind w:left="1440" w:hanging="360"/>
        <w:rPr>
          <w:rFonts w:ascii="Arial" w:hAnsi="Arial" w:cs="Arial"/>
          <w:sz w:val="24"/>
          <w:szCs w:val="24"/>
        </w:rPr>
      </w:pPr>
      <w:r w:rsidRPr="00E412A1">
        <w:rPr>
          <w:rFonts w:ascii="Arial" w:hAnsi="Arial" w:cs="Arial"/>
          <w:sz w:val="24"/>
          <w:szCs w:val="24"/>
        </w:rPr>
        <w:t>California Association for Bilingual Education</w:t>
      </w:r>
      <w:r w:rsidR="008E7BB9">
        <w:rPr>
          <w:rFonts w:ascii="Arial" w:hAnsi="Arial" w:cs="Arial"/>
          <w:sz w:val="24"/>
          <w:szCs w:val="24"/>
        </w:rPr>
        <w:t xml:space="preserve">, March 28 (in Sacramento) </w:t>
      </w:r>
    </w:p>
    <w:p w:rsidR="008E7BB9" w:rsidRDefault="008E7BB9" w:rsidP="008E7BB9">
      <w:pPr>
        <w:pStyle w:val="ListParagraph"/>
        <w:numPr>
          <w:ilvl w:val="0"/>
          <w:numId w:val="6"/>
        </w:numPr>
        <w:ind w:left="10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Continue to support the implementation of the CA Common Core State Standards for ELA/Literacy and the CA ELD Standards, including emphasizing the difference between integrated and designated ELD instruction.</w:t>
      </w:r>
    </w:p>
    <w:p w:rsidR="008E7BB9" w:rsidRDefault="008E7BB9" w:rsidP="008E7BB9">
      <w:pPr>
        <w:pStyle w:val="ListParagraph"/>
        <w:numPr>
          <w:ilvl w:val="0"/>
          <w:numId w:val="6"/>
        </w:numPr>
        <w:ind w:left="10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Continue to provide guidance and support for the implementation of the 2015 ELA/ELD instructional materials.</w:t>
      </w:r>
    </w:p>
    <w:p w:rsidR="008E7BB9" w:rsidRDefault="008E7BB9" w:rsidP="008E7BB9">
      <w:pPr>
        <w:pStyle w:val="ListParagraph"/>
        <w:numPr>
          <w:ilvl w:val="0"/>
          <w:numId w:val="6"/>
        </w:numPr>
        <w:spacing w:after="240"/>
        <w:ind w:left="10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Remain informed on issues that affect curriculum, assessment, professional learning, and instructional materials in ELA/ELD.</w:t>
      </w:r>
    </w:p>
    <w:p w:rsidR="008E7BB9" w:rsidRDefault="008E7BB9" w:rsidP="008E7BB9">
      <w:pPr>
        <w:pStyle w:val="ListParagraph"/>
        <w:numPr>
          <w:ilvl w:val="0"/>
          <w:numId w:val="6"/>
        </w:numPr>
        <w:spacing w:after="240"/>
        <w:ind w:left="10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Remain informed on the California Statewide System of Support (CAS3) and integrate, as appropriate, guidance aligned with the CAS3.</w:t>
      </w:r>
    </w:p>
    <w:p w:rsidR="00935078" w:rsidRDefault="00935078" w:rsidP="00935078">
      <w:pPr>
        <w:pStyle w:val="Heading2"/>
      </w:pPr>
      <w:r w:rsidRPr="00134648">
        <w:t>Other Matters/Public Comment</w:t>
      </w:r>
    </w:p>
    <w:p w:rsidR="00E14788" w:rsidRDefault="00E14788" w:rsidP="00E14788"/>
    <w:p w:rsidR="00E14788" w:rsidRDefault="00E14788" w:rsidP="00E14788"/>
    <w:p w:rsidR="00E14788" w:rsidRDefault="00E14788" w:rsidP="00E14788"/>
    <w:p w:rsidR="00E14788" w:rsidRDefault="00E14788" w:rsidP="00E14788"/>
    <w:p w:rsidR="00E14788" w:rsidRDefault="00E14788" w:rsidP="00E14788"/>
    <w:p w:rsidR="00E14788" w:rsidRDefault="00E14788" w:rsidP="00E14788"/>
    <w:p w:rsidR="00E14788" w:rsidRDefault="00E14788" w:rsidP="00E14788"/>
    <w:p w:rsidR="00E14788" w:rsidRDefault="00E14788" w:rsidP="00E14788"/>
    <w:p w:rsidR="00E14788" w:rsidRDefault="00E14788" w:rsidP="00E14788"/>
    <w:p w:rsidR="00E14788" w:rsidRDefault="00E14788" w:rsidP="00E14788"/>
    <w:p w:rsidR="00E14788" w:rsidRDefault="00E14788" w:rsidP="00E14788"/>
    <w:p w:rsidR="00E14788" w:rsidRDefault="00E14788" w:rsidP="00E14788"/>
    <w:p w:rsidR="00E14788" w:rsidRDefault="00E14788" w:rsidP="00E14788"/>
    <w:p w:rsidR="00E14788" w:rsidRDefault="00E14788" w:rsidP="00E14788"/>
    <w:p w:rsidR="00E14788" w:rsidRDefault="00E14788" w:rsidP="00E14788"/>
    <w:p w:rsidR="00E14788" w:rsidRDefault="00E14788" w:rsidP="00E14788"/>
    <w:p w:rsidR="00E14788" w:rsidRDefault="00E14788" w:rsidP="00E14788"/>
    <w:p w:rsidR="00E14788" w:rsidRDefault="00E14788" w:rsidP="00E14788"/>
    <w:p w:rsidR="00E14788" w:rsidRDefault="00E14788" w:rsidP="00E14788"/>
    <w:p w:rsidR="00E14788" w:rsidRDefault="00E14788" w:rsidP="00E14788"/>
    <w:p w:rsidR="00E14788" w:rsidRDefault="00E14788" w:rsidP="00E14788"/>
    <w:p w:rsidR="00E14788" w:rsidRDefault="00E14788" w:rsidP="00E14788"/>
    <w:p w:rsidR="00E14788" w:rsidRDefault="00E14788" w:rsidP="00E14788"/>
    <w:p w:rsidR="00E14788" w:rsidRDefault="00E14788" w:rsidP="00E14788"/>
    <w:p w:rsidR="00E14788" w:rsidRDefault="00E14788" w:rsidP="00E14788"/>
    <w:p w:rsidR="00E14788" w:rsidRDefault="00E14788" w:rsidP="00E14788"/>
    <w:p w:rsidR="00E14788" w:rsidRDefault="00E14788" w:rsidP="00E14788"/>
    <w:p w:rsidR="00E14788" w:rsidRDefault="00E14788" w:rsidP="00E14788"/>
    <w:p w:rsidR="00E14788" w:rsidRDefault="00E14788" w:rsidP="00E14788"/>
    <w:p w:rsidR="00E14788" w:rsidRDefault="00E14788" w:rsidP="00E14788"/>
    <w:p w:rsidR="00E14788" w:rsidRDefault="00E14788" w:rsidP="00E14788"/>
    <w:p w:rsidR="00E14788" w:rsidRDefault="00E14788" w:rsidP="00E14788"/>
    <w:p w:rsidR="00E14788" w:rsidRDefault="00E14788" w:rsidP="00E14788"/>
    <w:p w:rsidR="00E14788" w:rsidRDefault="00E14788" w:rsidP="00E14788"/>
    <w:p w:rsidR="00E14788" w:rsidRDefault="00E14788" w:rsidP="00E14788"/>
    <w:p w:rsidR="00E14788" w:rsidRDefault="00E14788" w:rsidP="00E14788"/>
    <w:p w:rsidR="00E14788" w:rsidRPr="0052290C" w:rsidRDefault="00E14788" w:rsidP="00E14788">
      <w:pPr>
        <w:rPr>
          <w:rFonts w:ascii="Arial" w:hAnsi="Arial" w:cs="Arial"/>
          <w:sz w:val="24"/>
          <w:szCs w:val="24"/>
        </w:rPr>
      </w:pPr>
      <w:r w:rsidRPr="0052290C">
        <w:rPr>
          <w:rFonts w:ascii="Arial" w:hAnsi="Arial" w:cs="Arial"/>
          <w:sz w:val="24"/>
          <w:szCs w:val="24"/>
        </w:rPr>
        <w:t xml:space="preserve">California </w:t>
      </w:r>
      <w:r w:rsidR="0052290C">
        <w:rPr>
          <w:rFonts w:ascii="Arial" w:hAnsi="Arial" w:cs="Arial"/>
          <w:sz w:val="24"/>
          <w:szCs w:val="24"/>
        </w:rPr>
        <w:t xml:space="preserve">Department </w:t>
      </w:r>
      <w:r w:rsidRPr="0052290C">
        <w:rPr>
          <w:rFonts w:ascii="Arial" w:hAnsi="Arial" w:cs="Arial"/>
          <w:sz w:val="24"/>
          <w:szCs w:val="24"/>
        </w:rPr>
        <w:t xml:space="preserve">of Education </w:t>
      </w:r>
    </w:p>
    <w:p w:rsidR="00E14788" w:rsidRPr="0052290C" w:rsidRDefault="00E14788" w:rsidP="00E14788">
      <w:pPr>
        <w:rPr>
          <w:rFonts w:ascii="Arial" w:hAnsi="Arial" w:cs="Arial"/>
          <w:sz w:val="24"/>
          <w:szCs w:val="24"/>
        </w:rPr>
      </w:pPr>
      <w:r w:rsidRPr="0052290C">
        <w:rPr>
          <w:rFonts w:ascii="Arial" w:hAnsi="Arial" w:cs="Arial"/>
          <w:sz w:val="24"/>
          <w:szCs w:val="24"/>
        </w:rPr>
        <w:t>Created December 20, 2017</w:t>
      </w:r>
    </w:p>
    <w:sectPr w:rsidR="00E14788" w:rsidRPr="005229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31139"/>
    <w:multiLevelType w:val="hybridMultilevel"/>
    <w:tmpl w:val="8F7C271C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25C47D86"/>
    <w:multiLevelType w:val="hybridMultilevel"/>
    <w:tmpl w:val="B10000D0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9">
      <w:start w:val="1"/>
      <w:numFmt w:val="lowerLetter"/>
      <w:lvlText w:val="%3."/>
      <w:lvlJc w:val="lef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369A6BFE"/>
    <w:multiLevelType w:val="hybridMultilevel"/>
    <w:tmpl w:val="5EC628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500CE1"/>
    <w:multiLevelType w:val="hybridMultilevel"/>
    <w:tmpl w:val="FB7EAF6C"/>
    <w:lvl w:ilvl="0" w:tplc="CC0A3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DB6CBD"/>
    <w:multiLevelType w:val="hybridMultilevel"/>
    <w:tmpl w:val="401E438E"/>
    <w:lvl w:ilvl="0" w:tplc="FB882E8A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1B1E6C"/>
    <w:multiLevelType w:val="hybridMultilevel"/>
    <w:tmpl w:val="D30E429E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70A"/>
    <w:rsid w:val="001E1046"/>
    <w:rsid w:val="001E550B"/>
    <w:rsid w:val="001F3778"/>
    <w:rsid w:val="002010E7"/>
    <w:rsid w:val="002E430F"/>
    <w:rsid w:val="0052290C"/>
    <w:rsid w:val="005904F8"/>
    <w:rsid w:val="00643C9E"/>
    <w:rsid w:val="008D6F86"/>
    <w:rsid w:val="008E7BB9"/>
    <w:rsid w:val="00935078"/>
    <w:rsid w:val="00AD3859"/>
    <w:rsid w:val="00C14898"/>
    <w:rsid w:val="00C213F6"/>
    <w:rsid w:val="00C8001A"/>
    <w:rsid w:val="00D875E0"/>
    <w:rsid w:val="00E14788"/>
    <w:rsid w:val="00E412A1"/>
    <w:rsid w:val="00E7537A"/>
    <w:rsid w:val="00F9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608E8"/>
  <w15:chartTrackingRefBased/>
  <w15:docId w15:val="{646A19AF-340A-4472-B7AB-A9A1D793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4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35078"/>
    <w:pPr>
      <w:spacing w:line="480" w:lineRule="auto"/>
      <w:ind w:right="216"/>
      <w:outlineLvl w:val="0"/>
    </w:pPr>
    <w:rPr>
      <w:rFonts w:ascii="Arial" w:hAnsi="Arial" w:cs="Arial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78"/>
    <w:pPr>
      <w:numPr>
        <w:numId w:val="1"/>
      </w:numPr>
      <w:ind w:right="216"/>
      <w:outlineLvl w:val="1"/>
    </w:pPr>
    <w:rPr>
      <w:rFonts w:ascii="Arial" w:hAnsi="Arial" w:cs="Arial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5078"/>
    <w:pPr>
      <w:ind w:left="720" w:right="216"/>
      <w:outlineLvl w:val="2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7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935078"/>
    <w:rPr>
      <w:rFonts w:ascii="Arial" w:eastAsia="Times New Roman" w:hAnsi="Arial" w:cs="Arial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643C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35078"/>
    <w:rPr>
      <w:rFonts w:ascii="Arial" w:eastAsia="Times New Roman" w:hAnsi="Arial" w:cs="Arial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35078"/>
    <w:rPr>
      <w:rFonts w:ascii="Arial" w:eastAsia="Times New Roman" w:hAnsi="Arial" w:cs="Arial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8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85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6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F0A32-8873-4AFF-A992-D3B35ADE4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355</Words>
  <Characters>2116</Characters>
  <Application>Microsoft Office Word</Application>
  <DocSecurity>0</DocSecurity>
  <Lines>70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Jan2018 Item 9 ELA ELD SMC Agenda Item Memorandum</vt:lpstr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ELA/ELD SMC Agenda Item December 20, 2017 - Curriculum Frameworks (CA Dept of Education)</dc:title>
  <dc:subject>Instructional Quality Commission ELA/ELD Subject Matter Committee Agenda Item.</dc:subject>
  <dc:creator>Tracie Yee</dc:creator>
  <cp:keywords/>
  <dc:description/>
  <cp:lastModifiedBy>Nicholas Nguyen</cp:lastModifiedBy>
  <cp:revision>7</cp:revision>
  <cp:lastPrinted>2017-12-20T16:53:00Z</cp:lastPrinted>
  <dcterms:created xsi:type="dcterms:W3CDTF">2017-12-20T16:49:00Z</dcterms:created>
  <dcterms:modified xsi:type="dcterms:W3CDTF">2021-05-11T22:38:00Z</dcterms:modified>
</cp:coreProperties>
</file>