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D5B76" w14:textId="77777777"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14:paraId="679ABB4C" w14:textId="7DC9B484" w:rsidR="00F9470A" w:rsidRPr="007F0EF9" w:rsidRDefault="00B85327" w:rsidP="007F0EF9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JANUARY 202</w:t>
      </w:r>
      <w:r w:rsidR="003E59B1">
        <w:rPr>
          <w:sz w:val="40"/>
          <w:szCs w:val="40"/>
        </w:rPr>
        <w:t>4</w:t>
      </w:r>
      <w:r w:rsidR="005C30E9" w:rsidRPr="007F0EF9">
        <w:rPr>
          <w:sz w:val="40"/>
          <w:szCs w:val="40"/>
        </w:rPr>
        <w:t xml:space="preserve"> </w:t>
      </w:r>
      <w:r w:rsidR="00F9470A" w:rsidRPr="007F0EF9">
        <w:rPr>
          <w:sz w:val="40"/>
          <w:szCs w:val="40"/>
        </w:rPr>
        <w:t>AGENDA ITEM MEMORANDUM</w:t>
      </w:r>
    </w:p>
    <w:p w14:paraId="36102F26" w14:textId="11420993" w:rsidR="00935078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B85327">
        <w:rPr>
          <w:rFonts w:ascii="Arial" w:hAnsi="Arial" w:cs="Arial"/>
          <w:sz w:val="24"/>
        </w:rPr>
        <w:t xml:space="preserve">January </w:t>
      </w:r>
      <w:r w:rsidR="00E97C27">
        <w:rPr>
          <w:rFonts w:ascii="Arial" w:hAnsi="Arial" w:cs="Arial"/>
          <w:sz w:val="24"/>
        </w:rPr>
        <w:t>1</w:t>
      </w:r>
      <w:r w:rsidR="003E59B1">
        <w:rPr>
          <w:rFonts w:ascii="Arial" w:hAnsi="Arial" w:cs="Arial"/>
          <w:sz w:val="24"/>
        </w:rPr>
        <w:t>2</w:t>
      </w:r>
      <w:r w:rsidR="00B85327">
        <w:rPr>
          <w:rFonts w:ascii="Arial" w:hAnsi="Arial" w:cs="Arial"/>
          <w:sz w:val="24"/>
        </w:rPr>
        <w:t>, 202</w:t>
      </w:r>
      <w:r w:rsidR="003E59B1">
        <w:rPr>
          <w:rFonts w:ascii="Arial" w:hAnsi="Arial" w:cs="Arial"/>
          <w:sz w:val="24"/>
        </w:rPr>
        <w:t>4</w:t>
      </w:r>
    </w:p>
    <w:p w14:paraId="25ED84CC" w14:textId="77777777"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496593">
        <w:rPr>
          <w:rFonts w:ascii="Arial" w:hAnsi="Arial" w:cs="Arial"/>
          <w:bCs/>
          <w:sz w:val="24"/>
        </w:rPr>
        <w:t>Science</w:t>
      </w:r>
      <w:r>
        <w:rPr>
          <w:rFonts w:ascii="Arial" w:hAnsi="Arial" w:cs="Arial"/>
          <w:bCs/>
          <w:sz w:val="24"/>
        </w:rPr>
        <w:t xml:space="preserve"> Subject Matter Committee</w:t>
      </w:r>
    </w:p>
    <w:p w14:paraId="240C3E3C" w14:textId="221D678F" w:rsidR="00935078" w:rsidRPr="000C4A34" w:rsidRDefault="00935078" w:rsidP="00935078">
      <w:pPr>
        <w:tabs>
          <w:tab w:val="left" w:pos="1440"/>
        </w:tabs>
        <w:rPr>
          <w:rFonts w:ascii="Arial" w:hAnsi="Arial" w:cs="Arial"/>
          <w:b/>
          <w:sz w:val="24"/>
        </w:rPr>
      </w:pPr>
      <w:r w:rsidRPr="000C4A34">
        <w:rPr>
          <w:rFonts w:ascii="Arial" w:hAnsi="Arial" w:cs="Arial"/>
          <w:b/>
          <w:bCs/>
          <w:sz w:val="24"/>
        </w:rPr>
        <w:t>VIA:</w:t>
      </w:r>
      <w:r w:rsidRPr="000C4A34">
        <w:rPr>
          <w:rFonts w:ascii="Arial" w:hAnsi="Arial" w:cs="Arial"/>
          <w:b/>
          <w:bCs/>
          <w:sz w:val="24"/>
        </w:rPr>
        <w:tab/>
      </w:r>
      <w:r w:rsidR="00E97C27" w:rsidRPr="000C4A34">
        <w:rPr>
          <w:rFonts w:ascii="Arial" w:hAnsi="Arial" w:cs="Arial"/>
          <w:sz w:val="24"/>
        </w:rPr>
        <w:t>Jennifer Bentley</w:t>
      </w:r>
      <w:r w:rsidRPr="000C4A34">
        <w:rPr>
          <w:rFonts w:ascii="Arial" w:hAnsi="Arial" w:cs="Arial"/>
          <w:sz w:val="24"/>
        </w:rPr>
        <w:t>, Administrator</w:t>
      </w:r>
    </w:p>
    <w:p w14:paraId="04BC3926" w14:textId="28C045BA" w:rsidR="00935078" w:rsidRPr="000C4A34" w:rsidRDefault="000C4A34" w:rsidP="009F1AEA">
      <w:pPr>
        <w:tabs>
          <w:tab w:val="left" w:pos="1440"/>
        </w:tabs>
        <w:spacing w:after="240"/>
        <w:ind w:firstLine="1440"/>
      </w:pPr>
      <w:r>
        <w:rPr>
          <w:rFonts w:ascii="Arial" w:hAnsi="Arial" w:cs="Arial"/>
          <w:sz w:val="24"/>
          <w:szCs w:val="24"/>
        </w:rPr>
        <w:t>Standards and Curricular Guidance</w:t>
      </w:r>
      <w:r w:rsidR="00935078" w:rsidRPr="000C4A34">
        <w:rPr>
          <w:rFonts w:ascii="Arial" w:hAnsi="Arial" w:cs="Arial"/>
          <w:sz w:val="24"/>
          <w:szCs w:val="24"/>
        </w:rPr>
        <w:t xml:space="preserve"> Unit</w:t>
      </w:r>
    </w:p>
    <w:p w14:paraId="43E926DE" w14:textId="22BB1ADD" w:rsidR="00935078" w:rsidRPr="000C4A34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 w:rsidRPr="000C4A34">
        <w:rPr>
          <w:rFonts w:ascii="Arial" w:hAnsi="Arial" w:cs="Arial"/>
          <w:b/>
          <w:bCs/>
          <w:sz w:val="24"/>
        </w:rPr>
        <w:t>FROM:</w:t>
      </w:r>
      <w:r w:rsidRPr="000C4A34">
        <w:rPr>
          <w:rFonts w:ascii="Arial" w:hAnsi="Arial" w:cs="Arial"/>
          <w:b/>
          <w:bCs/>
          <w:sz w:val="24"/>
        </w:rPr>
        <w:tab/>
      </w:r>
      <w:r w:rsidR="00E97C27" w:rsidRPr="000C4A34">
        <w:rPr>
          <w:rFonts w:ascii="Arial" w:hAnsi="Arial" w:cs="Arial"/>
          <w:noProof/>
          <w:sz w:val="24"/>
        </w:rPr>
        <w:t>Michelle Fennell</w:t>
      </w:r>
      <w:r w:rsidRPr="000C4A34">
        <w:rPr>
          <w:rFonts w:ascii="Arial" w:hAnsi="Arial" w:cs="Arial"/>
          <w:noProof/>
          <w:sz w:val="24"/>
        </w:rPr>
        <w:t xml:space="preserve">, </w:t>
      </w:r>
      <w:r w:rsidR="0030295D" w:rsidRPr="000C4A34">
        <w:rPr>
          <w:rFonts w:ascii="Arial" w:hAnsi="Arial" w:cs="Arial"/>
          <w:noProof/>
          <w:sz w:val="24"/>
        </w:rPr>
        <w:t>Consultant</w:t>
      </w:r>
    </w:p>
    <w:p w14:paraId="6284F819" w14:textId="0B214702" w:rsidR="00935078" w:rsidRDefault="000C4A34" w:rsidP="009F1AEA">
      <w:pPr>
        <w:tabs>
          <w:tab w:val="left" w:pos="1440"/>
        </w:tabs>
        <w:spacing w:after="240"/>
        <w:ind w:firstLine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Standards and Curricular Guidance</w:t>
      </w:r>
      <w:r w:rsidR="00496593" w:rsidRPr="000C4A34">
        <w:rPr>
          <w:rFonts w:ascii="Arial" w:hAnsi="Arial" w:cs="Arial"/>
          <w:noProof/>
          <w:sz w:val="24"/>
        </w:rPr>
        <w:t xml:space="preserve"> Unit</w:t>
      </w:r>
    </w:p>
    <w:p w14:paraId="222ED50A" w14:textId="77777777" w:rsidR="00935078" w:rsidRDefault="00935078" w:rsidP="003B740F">
      <w:pPr>
        <w:tabs>
          <w:tab w:val="left" w:pos="1440"/>
        </w:tabs>
        <w:spacing w:after="240" w:line="36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496593">
        <w:rPr>
          <w:rFonts w:ascii="Arial" w:hAnsi="Arial" w:cs="Arial"/>
          <w:bCs/>
          <w:sz w:val="24"/>
        </w:rPr>
        <w:t>Science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14:paraId="79AFA111" w14:textId="77777777" w:rsidR="00935078" w:rsidRDefault="003949F9" w:rsidP="009F1AEA">
      <w:pPr>
        <w:pStyle w:val="Heading2"/>
        <w:numPr>
          <w:ilvl w:val="0"/>
          <w:numId w:val="0"/>
        </w:numPr>
        <w:spacing w:after="240"/>
      </w:pPr>
      <w:r>
        <w:t xml:space="preserve">Item </w:t>
      </w:r>
      <w:r w:rsidR="00BA3AFE">
        <w:t>1</w:t>
      </w:r>
      <w:r w:rsidR="008924D1">
        <w:t>1</w:t>
      </w:r>
      <w:r w:rsidR="00935078">
        <w:t xml:space="preserve">: </w:t>
      </w:r>
      <w:r w:rsidR="00496593">
        <w:t>Science</w:t>
      </w:r>
      <w:r w:rsidR="00935078" w:rsidRPr="008706CB">
        <w:t xml:space="preserve"> Subject Matter Committee</w:t>
      </w:r>
    </w:p>
    <w:p w14:paraId="61C31178" w14:textId="77777777" w:rsidR="00935078" w:rsidRPr="00726266" w:rsidRDefault="00935078" w:rsidP="00900643">
      <w:pPr>
        <w:pStyle w:val="Heading3"/>
      </w:pPr>
      <w:r w:rsidRPr="00726266">
        <w:t xml:space="preserve">Election of </w:t>
      </w:r>
      <w:r w:rsidRPr="00900643">
        <w:t>Vice</w:t>
      </w:r>
      <w:r w:rsidRPr="00726266">
        <w:t xml:space="preserve"> Chair (Action)</w:t>
      </w:r>
    </w:p>
    <w:p w14:paraId="13821205" w14:textId="77777777" w:rsidR="00935078" w:rsidRDefault="00935078" w:rsidP="0078261B">
      <w:pPr>
        <w:spacing w:after="72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 w:rsidR="00496593">
        <w:rPr>
          <w:rFonts w:ascii="Arial" w:hAnsi="Arial" w:cs="Arial"/>
          <w:sz w:val="24"/>
        </w:rPr>
        <w:t>Science</w:t>
      </w:r>
      <w:r w:rsidR="001D651D">
        <w:rPr>
          <w:rFonts w:ascii="Arial" w:hAnsi="Arial" w:cs="Arial"/>
          <w:sz w:val="24"/>
        </w:rPr>
        <w:t xml:space="preserve"> </w:t>
      </w:r>
      <w:r w:rsidRPr="003C769F">
        <w:rPr>
          <w:rFonts w:ascii="Arial" w:hAnsi="Arial" w:cs="Arial"/>
          <w:sz w:val="24"/>
        </w:rPr>
        <w:t xml:space="preserve">Subject Matter Committee will be </w:t>
      </w:r>
      <w:proofErr w:type="gramStart"/>
      <w:r w:rsidRPr="003C769F">
        <w:rPr>
          <w:rFonts w:ascii="Arial" w:hAnsi="Arial" w:cs="Arial"/>
          <w:sz w:val="24"/>
        </w:rPr>
        <w:t>accepted</w:t>
      </w:r>
      <w:proofErr w:type="gramEnd"/>
      <w:r w:rsidRPr="003C769F">
        <w:rPr>
          <w:rFonts w:ascii="Arial" w:hAnsi="Arial" w:cs="Arial"/>
          <w:sz w:val="24"/>
        </w:rPr>
        <w:t xml:space="preserve"> and an election conducted.</w:t>
      </w:r>
    </w:p>
    <w:p w14:paraId="7FFA1318" w14:textId="24D7760A" w:rsidR="007F0EF9" w:rsidRPr="007F0EF9" w:rsidRDefault="007F0EF9" w:rsidP="00900643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7F0EF9">
        <w:rPr>
          <w:rFonts w:ascii="Arial" w:hAnsi="Arial" w:cs="Arial"/>
          <w:sz w:val="24"/>
          <w:szCs w:val="24"/>
        </w:rPr>
        <w:t xml:space="preserve">California Department of </w:t>
      </w:r>
      <w:r w:rsidR="00B85327">
        <w:rPr>
          <w:rFonts w:ascii="Arial" w:hAnsi="Arial" w:cs="Arial"/>
          <w:sz w:val="24"/>
          <w:szCs w:val="24"/>
        </w:rPr>
        <w:t>Education, January 202</w:t>
      </w:r>
      <w:r w:rsidR="003E59B1">
        <w:rPr>
          <w:rFonts w:ascii="Arial" w:hAnsi="Arial" w:cs="Arial"/>
          <w:sz w:val="24"/>
          <w:szCs w:val="24"/>
        </w:rPr>
        <w:t>4</w:t>
      </w:r>
    </w:p>
    <w:sectPr w:rsidR="007F0EF9" w:rsidRPr="007F0EF9" w:rsidSect="00B46993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62FE3" w14:textId="77777777" w:rsidR="00B46993" w:rsidRDefault="00B46993" w:rsidP="0078261B">
      <w:r>
        <w:separator/>
      </w:r>
    </w:p>
  </w:endnote>
  <w:endnote w:type="continuationSeparator" w:id="0">
    <w:p w14:paraId="70EAE997" w14:textId="77777777" w:rsidR="00B46993" w:rsidRDefault="00B46993" w:rsidP="0078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A9CC0" w14:textId="77777777" w:rsidR="00B46993" w:rsidRDefault="00B46993" w:rsidP="0078261B">
      <w:r>
        <w:separator/>
      </w:r>
    </w:p>
  </w:footnote>
  <w:footnote w:type="continuationSeparator" w:id="0">
    <w:p w14:paraId="548824C8" w14:textId="77777777" w:rsidR="00B46993" w:rsidRDefault="00B46993" w:rsidP="00782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1139"/>
    <w:multiLevelType w:val="hybridMultilevel"/>
    <w:tmpl w:val="A7B0A45C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EF2F83"/>
    <w:multiLevelType w:val="hybridMultilevel"/>
    <w:tmpl w:val="7D1C1BA0"/>
    <w:lvl w:ilvl="0" w:tplc="7AF80404">
      <w:start w:val="4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0A366F"/>
    <w:multiLevelType w:val="hybridMultilevel"/>
    <w:tmpl w:val="E278CDD8"/>
    <w:lvl w:ilvl="0" w:tplc="86D874C4">
      <w:start w:val="1"/>
      <w:numFmt w:val="upp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D55FD"/>
    <w:multiLevelType w:val="hybridMultilevel"/>
    <w:tmpl w:val="3ECA2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1534D2"/>
    <w:multiLevelType w:val="hybridMultilevel"/>
    <w:tmpl w:val="43B04A54"/>
    <w:lvl w:ilvl="0" w:tplc="5C165024">
      <w:start w:val="4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177F5"/>
    <w:multiLevelType w:val="hybridMultilevel"/>
    <w:tmpl w:val="683E80BA"/>
    <w:lvl w:ilvl="0" w:tplc="5076335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48142">
    <w:abstractNumId w:val="9"/>
  </w:num>
  <w:num w:numId="2" w16cid:durableId="1166021234">
    <w:abstractNumId w:val="8"/>
  </w:num>
  <w:num w:numId="3" w16cid:durableId="1557816149">
    <w:abstractNumId w:val="5"/>
  </w:num>
  <w:num w:numId="4" w16cid:durableId="812912523">
    <w:abstractNumId w:val="0"/>
  </w:num>
  <w:num w:numId="5" w16cid:durableId="424496528">
    <w:abstractNumId w:val="11"/>
  </w:num>
  <w:num w:numId="6" w16cid:durableId="336734530">
    <w:abstractNumId w:val="12"/>
  </w:num>
  <w:num w:numId="7" w16cid:durableId="1891073078">
    <w:abstractNumId w:val="4"/>
  </w:num>
  <w:num w:numId="8" w16cid:durableId="732121672">
    <w:abstractNumId w:val="6"/>
  </w:num>
  <w:num w:numId="9" w16cid:durableId="1323776887">
    <w:abstractNumId w:val="2"/>
  </w:num>
  <w:num w:numId="10" w16cid:durableId="487526560">
    <w:abstractNumId w:val="7"/>
  </w:num>
  <w:num w:numId="11" w16cid:durableId="890654540">
    <w:abstractNumId w:val="1"/>
  </w:num>
  <w:num w:numId="12" w16cid:durableId="1030229543">
    <w:abstractNumId w:val="13"/>
  </w:num>
  <w:num w:numId="13" w16cid:durableId="58792684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9919680">
    <w:abstractNumId w:val="10"/>
  </w:num>
  <w:num w:numId="15" w16cid:durableId="927151551">
    <w:abstractNumId w:val="15"/>
  </w:num>
  <w:num w:numId="16" w16cid:durableId="9000914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C4A34"/>
    <w:rsid w:val="000D63E2"/>
    <w:rsid w:val="001D651D"/>
    <w:rsid w:val="001E1046"/>
    <w:rsid w:val="001F3778"/>
    <w:rsid w:val="002010E7"/>
    <w:rsid w:val="0022475B"/>
    <w:rsid w:val="002545EE"/>
    <w:rsid w:val="00296660"/>
    <w:rsid w:val="003019B7"/>
    <w:rsid w:val="0030295D"/>
    <w:rsid w:val="003949F9"/>
    <w:rsid w:val="003B4D7F"/>
    <w:rsid w:val="003B740F"/>
    <w:rsid w:val="003E59B1"/>
    <w:rsid w:val="00437419"/>
    <w:rsid w:val="00496593"/>
    <w:rsid w:val="005B7A9C"/>
    <w:rsid w:val="005C30E9"/>
    <w:rsid w:val="00643C9E"/>
    <w:rsid w:val="00693E8B"/>
    <w:rsid w:val="00726266"/>
    <w:rsid w:val="0078261B"/>
    <w:rsid w:val="00794182"/>
    <w:rsid w:val="00794FFA"/>
    <w:rsid w:val="007F0EF9"/>
    <w:rsid w:val="008924D1"/>
    <w:rsid w:val="008A1CBC"/>
    <w:rsid w:val="008F109A"/>
    <w:rsid w:val="00900643"/>
    <w:rsid w:val="00922FAB"/>
    <w:rsid w:val="00935078"/>
    <w:rsid w:val="00952B85"/>
    <w:rsid w:val="00985CEB"/>
    <w:rsid w:val="009F1AEA"/>
    <w:rsid w:val="00A750DD"/>
    <w:rsid w:val="00AD3859"/>
    <w:rsid w:val="00B46993"/>
    <w:rsid w:val="00B85327"/>
    <w:rsid w:val="00B9090E"/>
    <w:rsid w:val="00BA3AFE"/>
    <w:rsid w:val="00BA5C9C"/>
    <w:rsid w:val="00C06285"/>
    <w:rsid w:val="00CB2344"/>
    <w:rsid w:val="00CC5170"/>
    <w:rsid w:val="00CC70EC"/>
    <w:rsid w:val="00CD38E8"/>
    <w:rsid w:val="00E7537A"/>
    <w:rsid w:val="00E97C27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8AE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900643"/>
    <w:pPr>
      <w:numPr>
        <w:numId w:val="10"/>
      </w:numPr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00643"/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2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61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82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61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E7FFC-7D93-445F-926C-49D4C101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SMC Memo - Instructional Quality Commission (CA Dept of Education)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SMC Memo - Instructional Quality Commission (CA Dept of Education)</dc:title>
  <dc:subject>Instructional Quality Commission Science Subject Matter Committee (SMC) Memo for the January 2024 meeting.</dc:subject>
  <dc:creator/>
  <cp:keywords/>
  <dc:description/>
  <cp:lastModifiedBy/>
  <cp:revision>1</cp:revision>
  <dcterms:created xsi:type="dcterms:W3CDTF">2024-01-12T21:00:00Z</dcterms:created>
  <dcterms:modified xsi:type="dcterms:W3CDTF">2024-01-12T23:02:00Z</dcterms:modified>
</cp:coreProperties>
</file>