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C" w:rsidRPr="0065462F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 w:rsidRPr="0065462F">
        <w:rPr>
          <w:rFonts w:ascii="Arial" w:hAnsi="Arial" w:cs="Arial"/>
          <w:sz w:val="24"/>
          <w:szCs w:val="24"/>
        </w:rPr>
        <w:t>State of California</w:t>
      </w:r>
      <w:r w:rsidRPr="0065462F">
        <w:rPr>
          <w:rFonts w:ascii="Arial" w:hAnsi="Arial" w:cs="Arial"/>
          <w:sz w:val="24"/>
          <w:szCs w:val="24"/>
        </w:rPr>
        <w:tab/>
        <w:t>Instructional Quality Commission</w:t>
      </w:r>
    </w:p>
    <w:p w:rsidR="0050380C" w:rsidRPr="00AD103D" w:rsidRDefault="00AD103D" w:rsidP="004F3046">
      <w:pPr>
        <w:rPr>
          <w:rFonts w:ascii="Arial" w:hAnsi="Arial" w:cs="Arial"/>
          <w:b/>
          <w:sz w:val="36"/>
          <w:szCs w:val="36"/>
        </w:rPr>
      </w:pPr>
      <w:r w:rsidRPr="00AD103D">
        <w:rPr>
          <w:rFonts w:ascii="Arial" w:hAnsi="Arial" w:cs="Arial"/>
          <w:b/>
          <w:sz w:val="36"/>
          <w:szCs w:val="36"/>
        </w:rPr>
        <w:t xml:space="preserve">SEPTEMBER 2018 </w:t>
      </w:r>
      <w:r w:rsidR="0050380C" w:rsidRPr="00AD103D">
        <w:rPr>
          <w:rFonts w:ascii="Arial" w:hAnsi="Arial" w:cs="Arial"/>
          <w:b/>
          <w:sz w:val="36"/>
          <w:szCs w:val="36"/>
        </w:rPr>
        <w:t>AGENDA ITEM MEMORANDUM</w:t>
      </w:r>
    </w:p>
    <w:p w:rsidR="004F3046" w:rsidRPr="0065462F" w:rsidRDefault="004F3046" w:rsidP="004F3046"/>
    <w:p w:rsidR="0050380C" w:rsidRPr="0065462F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462F">
        <w:rPr>
          <w:rFonts w:ascii="Arial" w:hAnsi="Arial" w:cs="Arial"/>
          <w:bCs/>
          <w:caps/>
          <w:sz w:val="24"/>
        </w:rPr>
        <w:t>Date:</w:t>
      </w:r>
      <w:r w:rsidR="002B3DAD" w:rsidRPr="0065462F">
        <w:rPr>
          <w:rFonts w:ascii="Arial" w:hAnsi="Arial" w:cs="Arial"/>
          <w:bCs/>
          <w:sz w:val="24"/>
        </w:rPr>
        <w:tab/>
      </w:r>
      <w:r w:rsidR="00107D25">
        <w:rPr>
          <w:rFonts w:ascii="Arial" w:hAnsi="Arial" w:cs="Arial"/>
          <w:bCs/>
          <w:sz w:val="24"/>
        </w:rPr>
        <w:t>September 6</w:t>
      </w:r>
      <w:bookmarkStart w:id="0" w:name="_GoBack"/>
      <w:bookmarkEnd w:id="0"/>
      <w:r w:rsidR="002B3DAD" w:rsidRPr="0065462F">
        <w:rPr>
          <w:rFonts w:ascii="Arial" w:hAnsi="Arial" w:cs="Arial"/>
          <w:bCs/>
          <w:sz w:val="24"/>
        </w:rPr>
        <w:t>, 2018</w:t>
      </w:r>
    </w:p>
    <w:p w:rsidR="0050380C" w:rsidRPr="0065462F" w:rsidRDefault="0050380C" w:rsidP="0050380C">
      <w:pPr>
        <w:tabs>
          <w:tab w:val="left" w:pos="1440"/>
        </w:tabs>
        <w:rPr>
          <w:rFonts w:ascii="Arial" w:hAnsi="Arial" w:cs="Arial"/>
          <w:bCs/>
          <w:sz w:val="24"/>
        </w:rPr>
      </w:pPr>
      <w:r w:rsidRPr="0065462F">
        <w:rPr>
          <w:rFonts w:ascii="Arial" w:hAnsi="Arial" w:cs="Arial"/>
          <w:bCs/>
          <w:sz w:val="24"/>
        </w:rPr>
        <w:t>TO:</w:t>
      </w:r>
      <w:r w:rsidRPr="0065462F">
        <w:rPr>
          <w:rFonts w:ascii="Arial" w:hAnsi="Arial" w:cs="Arial"/>
          <w:bCs/>
          <w:sz w:val="24"/>
        </w:rPr>
        <w:tab/>
      </w:r>
      <w:r w:rsidR="002B3DAD" w:rsidRPr="0065462F">
        <w:rPr>
          <w:rFonts w:ascii="Arial" w:hAnsi="Arial" w:cs="Arial"/>
          <w:bCs/>
          <w:sz w:val="24"/>
        </w:rPr>
        <w:t>Jocelyn Broemmelsiek</w:t>
      </w:r>
      <w:r w:rsidRPr="0065462F">
        <w:rPr>
          <w:rFonts w:ascii="Arial" w:hAnsi="Arial" w:cs="Arial"/>
          <w:bCs/>
          <w:sz w:val="24"/>
        </w:rPr>
        <w:t xml:space="preserve">, </w:t>
      </w:r>
      <w:r w:rsidR="002B3DAD" w:rsidRPr="0065462F">
        <w:rPr>
          <w:rFonts w:ascii="Arial" w:hAnsi="Arial" w:cs="Arial"/>
          <w:bCs/>
          <w:sz w:val="24"/>
        </w:rPr>
        <w:t>Co-</w:t>
      </w:r>
      <w:r w:rsidRPr="0065462F">
        <w:rPr>
          <w:rFonts w:ascii="Arial" w:hAnsi="Arial" w:cs="Arial"/>
          <w:bCs/>
          <w:sz w:val="24"/>
        </w:rPr>
        <w:t xml:space="preserve">Chair, </w:t>
      </w:r>
      <w:r w:rsidR="002B3DAD" w:rsidRPr="0065462F">
        <w:rPr>
          <w:rFonts w:ascii="Arial" w:hAnsi="Arial" w:cs="Arial"/>
          <w:bCs/>
          <w:sz w:val="24"/>
        </w:rPr>
        <w:t>Science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</w:p>
    <w:p w:rsidR="002B3DAD" w:rsidRPr="0065462F" w:rsidRDefault="002B3DAD" w:rsidP="002B3DAD">
      <w:pPr>
        <w:tabs>
          <w:tab w:val="left" w:pos="1440"/>
        </w:tabs>
        <w:ind w:left="1440"/>
        <w:rPr>
          <w:rFonts w:ascii="Arial" w:hAnsi="Arial" w:cs="Arial"/>
          <w:bCs/>
          <w:sz w:val="24"/>
        </w:rPr>
      </w:pPr>
      <w:r w:rsidRPr="0065462F">
        <w:rPr>
          <w:rFonts w:ascii="Arial" w:hAnsi="Arial" w:cs="Arial"/>
          <w:bCs/>
          <w:sz w:val="24"/>
        </w:rPr>
        <w:t>Soomin Chao, Co-Chair, Science Subject Matter Committee</w:t>
      </w:r>
    </w:p>
    <w:p w:rsidR="0050380C" w:rsidRPr="0065462F" w:rsidRDefault="0050380C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 w:rsidRPr="0065462F">
        <w:rPr>
          <w:rFonts w:ascii="Arial" w:hAnsi="Arial" w:cs="Arial"/>
          <w:bCs/>
          <w:sz w:val="24"/>
        </w:rPr>
        <w:tab/>
        <w:t xml:space="preserve">Members, </w:t>
      </w:r>
      <w:r w:rsidR="002B3DAD" w:rsidRPr="0065462F">
        <w:rPr>
          <w:rFonts w:ascii="Arial" w:hAnsi="Arial" w:cs="Arial"/>
          <w:bCs/>
          <w:sz w:val="24"/>
        </w:rPr>
        <w:t>Science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</w:p>
    <w:p w:rsidR="0050380C" w:rsidRPr="0065462F" w:rsidRDefault="0050380C" w:rsidP="0050380C">
      <w:pPr>
        <w:tabs>
          <w:tab w:val="left" w:pos="1440"/>
        </w:tabs>
        <w:rPr>
          <w:rFonts w:ascii="Arial" w:hAnsi="Arial" w:cs="Arial"/>
          <w:sz w:val="24"/>
        </w:rPr>
      </w:pPr>
      <w:r w:rsidRPr="0065462F">
        <w:rPr>
          <w:rFonts w:ascii="Arial" w:hAnsi="Arial" w:cs="Arial"/>
          <w:bCs/>
          <w:sz w:val="24"/>
        </w:rPr>
        <w:t>VIA:</w:t>
      </w:r>
      <w:r w:rsidRPr="0065462F">
        <w:rPr>
          <w:rFonts w:ascii="Arial" w:hAnsi="Arial" w:cs="Arial"/>
          <w:bCs/>
          <w:sz w:val="24"/>
        </w:rPr>
        <w:tab/>
      </w:r>
      <w:r w:rsidR="002B3DAD" w:rsidRPr="0065462F">
        <w:rPr>
          <w:rFonts w:ascii="Arial" w:hAnsi="Arial" w:cs="Arial"/>
          <w:sz w:val="24"/>
        </w:rPr>
        <w:t>Cliff Rudnick</w:t>
      </w:r>
      <w:r w:rsidRPr="0065462F">
        <w:rPr>
          <w:rFonts w:ascii="Arial" w:hAnsi="Arial" w:cs="Arial"/>
          <w:sz w:val="24"/>
        </w:rPr>
        <w:t>, Administrator</w:t>
      </w:r>
    </w:p>
    <w:p w:rsidR="0050380C" w:rsidRPr="0065462F" w:rsidRDefault="0050380C" w:rsidP="0050380C">
      <w:pPr>
        <w:tabs>
          <w:tab w:val="left" w:pos="1440"/>
        </w:tabs>
        <w:spacing w:after="240"/>
      </w:pPr>
      <w:r w:rsidRPr="0065462F">
        <w:rPr>
          <w:rFonts w:ascii="Arial" w:hAnsi="Arial" w:cs="Arial"/>
          <w:sz w:val="24"/>
          <w:szCs w:val="24"/>
        </w:rPr>
        <w:tab/>
        <w:t>Instructional Resources Unit</w:t>
      </w:r>
    </w:p>
    <w:p w:rsidR="0050380C" w:rsidRPr="0065462F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65462F">
        <w:rPr>
          <w:rFonts w:ascii="Arial" w:hAnsi="Arial" w:cs="Arial"/>
          <w:bCs/>
          <w:sz w:val="24"/>
        </w:rPr>
        <w:t>FROM:</w:t>
      </w:r>
      <w:r w:rsidRPr="0065462F">
        <w:rPr>
          <w:rFonts w:ascii="Arial" w:hAnsi="Arial" w:cs="Arial"/>
          <w:bCs/>
          <w:sz w:val="24"/>
        </w:rPr>
        <w:tab/>
      </w:r>
      <w:r w:rsidR="00683D47">
        <w:rPr>
          <w:rFonts w:ascii="Arial" w:hAnsi="Arial" w:cs="Arial"/>
          <w:sz w:val="24"/>
        </w:rPr>
        <w:t>Jennifer Bentley, Education Programs Assistant</w:t>
      </w:r>
    </w:p>
    <w:p w:rsidR="0050380C" w:rsidRPr="0065462F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 w:rsidRPr="0065462F">
        <w:rPr>
          <w:rFonts w:ascii="Arial" w:hAnsi="Arial" w:cs="Arial"/>
          <w:bCs/>
          <w:sz w:val="24"/>
        </w:rPr>
        <w:tab/>
      </w:r>
      <w:r w:rsidRPr="0065462F">
        <w:rPr>
          <w:rFonts w:ascii="Arial" w:hAnsi="Arial" w:cs="Arial"/>
          <w:noProof/>
          <w:sz w:val="24"/>
        </w:rPr>
        <w:t>Instructional Resources Unit</w:t>
      </w:r>
    </w:p>
    <w:p w:rsidR="0050380C" w:rsidRPr="0065462F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462F">
        <w:rPr>
          <w:rFonts w:ascii="Arial" w:hAnsi="Arial" w:cs="Arial"/>
          <w:bCs/>
          <w:sz w:val="24"/>
        </w:rPr>
        <w:t>SUBJECT:</w:t>
      </w:r>
      <w:r w:rsidRPr="0065462F">
        <w:rPr>
          <w:rFonts w:ascii="Arial" w:hAnsi="Arial" w:cs="Arial"/>
          <w:bCs/>
          <w:sz w:val="24"/>
        </w:rPr>
        <w:tab/>
      </w:r>
      <w:r w:rsidR="002B3DAD" w:rsidRPr="0065462F">
        <w:rPr>
          <w:rFonts w:ascii="Arial" w:hAnsi="Arial" w:cs="Arial"/>
          <w:bCs/>
          <w:sz w:val="24"/>
        </w:rPr>
        <w:t xml:space="preserve">Science </w:t>
      </w:r>
      <w:r w:rsidRPr="0065462F">
        <w:rPr>
          <w:rFonts w:ascii="Arial" w:hAnsi="Arial" w:cs="Arial"/>
          <w:bCs/>
          <w:sz w:val="24"/>
        </w:rPr>
        <w:t>Subject Matter Committee</w:t>
      </w:r>
      <w:r w:rsidRPr="0065462F">
        <w:rPr>
          <w:rFonts w:ascii="Arial" w:hAnsi="Arial" w:cs="Arial"/>
          <w:sz w:val="24"/>
        </w:rPr>
        <w:t xml:space="preserve"> Agenda Items</w:t>
      </w:r>
    </w:p>
    <w:p w:rsidR="0050380C" w:rsidRPr="00683D47" w:rsidRDefault="002B3DAD" w:rsidP="00F8438B">
      <w:pPr>
        <w:pStyle w:val="Heading1"/>
        <w:spacing w:after="240"/>
        <w:rPr>
          <w:rFonts w:ascii="Arial" w:hAnsi="Arial" w:cs="Arial"/>
          <w:sz w:val="24"/>
          <w:szCs w:val="24"/>
        </w:rPr>
      </w:pPr>
      <w:r w:rsidRPr="00683D47">
        <w:rPr>
          <w:rFonts w:ascii="Arial" w:hAnsi="Arial" w:cs="Arial"/>
          <w:sz w:val="24"/>
          <w:szCs w:val="24"/>
        </w:rPr>
        <w:t xml:space="preserve">Item </w:t>
      </w:r>
      <w:r w:rsidR="00683D47" w:rsidRPr="00683D47">
        <w:rPr>
          <w:rFonts w:ascii="Arial" w:hAnsi="Arial" w:cs="Arial"/>
          <w:sz w:val="24"/>
          <w:szCs w:val="24"/>
        </w:rPr>
        <w:t>3</w:t>
      </w:r>
      <w:r w:rsidR="0050380C" w:rsidRPr="00683D47">
        <w:rPr>
          <w:rFonts w:ascii="Arial" w:hAnsi="Arial" w:cs="Arial"/>
          <w:sz w:val="24"/>
          <w:szCs w:val="24"/>
        </w:rPr>
        <w:t xml:space="preserve">: </w:t>
      </w:r>
      <w:r w:rsidRPr="00683D47">
        <w:rPr>
          <w:rFonts w:ascii="Arial" w:hAnsi="Arial" w:cs="Arial"/>
          <w:sz w:val="24"/>
          <w:szCs w:val="24"/>
        </w:rPr>
        <w:t>Science</w:t>
      </w:r>
      <w:r w:rsidR="0050380C" w:rsidRPr="00683D47">
        <w:rPr>
          <w:rFonts w:ascii="Arial" w:hAnsi="Arial" w:cs="Arial"/>
          <w:sz w:val="24"/>
          <w:szCs w:val="24"/>
        </w:rPr>
        <w:t xml:space="preserve"> Subject Matter Committee</w:t>
      </w:r>
    </w:p>
    <w:p w:rsidR="00BE6410" w:rsidRPr="00683D47" w:rsidRDefault="00BE6410" w:rsidP="00683D47">
      <w:pPr>
        <w:pStyle w:val="ListParagraph"/>
        <w:numPr>
          <w:ilvl w:val="0"/>
          <w:numId w:val="7"/>
        </w:numPr>
        <w:tabs>
          <w:tab w:val="left" w:pos="720"/>
        </w:tabs>
        <w:ind w:left="360" w:right="-450"/>
        <w:rPr>
          <w:rFonts w:ascii="Arial" w:hAnsi="Arial" w:cs="Arial"/>
          <w:b/>
          <w:sz w:val="24"/>
          <w:szCs w:val="24"/>
        </w:rPr>
      </w:pPr>
      <w:r w:rsidRPr="00683D47">
        <w:rPr>
          <w:rFonts w:ascii="Arial" w:hAnsi="Arial" w:cs="Arial"/>
          <w:b/>
          <w:sz w:val="24"/>
          <w:szCs w:val="24"/>
        </w:rPr>
        <w:t>Report on the 2018 Science Adoption of K–8 Instructional Materials (Information)</w:t>
      </w:r>
    </w:p>
    <w:p w:rsidR="00BE6410" w:rsidRDefault="00BE6410" w:rsidP="00683D47">
      <w:pPr>
        <w:tabs>
          <w:tab w:val="left" w:pos="360"/>
        </w:tabs>
        <w:spacing w:after="240"/>
        <w:ind w:left="360" w:right="33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Commissioners previously received copies of </w:t>
      </w:r>
      <w:r>
        <w:rPr>
          <w:rFonts w:ascii="Arial" w:hAnsi="Arial"/>
          <w:i/>
          <w:sz w:val="24"/>
          <w:szCs w:val="24"/>
        </w:rPr>
        <w:t>the IMR/CRE Reports of Findings</w:t>
      </w:r>
      <w:r>
        <w:rPr>
          <w:rFonts w:ascii="Arial" w:hAnsi="Arial"/>
          <w:sz w:val="24"/>
          <w:szCs w:val="24"/>
        </w:rPr>
        <w:t xml:space="preserve"> for all programs reviewed for the 2018 Science Adoption. At this meeting, Subject Matter Committee Co-Chairs Chao and Broemmelsiek will present information on the programs reviewed by the panels. </w:t>
      </w:r>
      <w:r>
        <w:rPr>
          <w:rFonts w:ascii="Arial" w:hAnsi="Arial" w:cs="Arial"/>
          <w:sz w:val="24"/>
          <w:szCs w:val="24"/>
        </w:rPr>
        <w:t>On the day of the meeting, the red action folder will include a list of public comment received after the last e-mail update sent to Commissioners.</w:t>
      </w:r>
    </w:p>
    <w:p w:rsidR="00BE6410" w:rsidRPr="00683D47" w:rsidRDefault="00BE6410" w:rsidP="00683D47">
      <w:pPr>
        <w:tabs>
          <w:tab w:val="left" w:pos="360"/>
        </w:tabs>
        <w:ind w:left="360" w:right="425" w:hanging="360"/>
        <w:rPr>
          <w:rFonts w:ascii="Arial" w:hAnsi="Arial" w:cs="Arial"/>
          <w:b/>
          <w:sz w:val="24"/>
          <w:szCs w:val="24"/>
        </w:rPr>
      </w:pPr>
      <w:r w:rsidRPr="00683D47">
        <w:rPr>
          <w:rFonts w:ascii="Arial" w:hAnsi="Arial" w:cs="Arial"/>
          <w:b/>
          <w:sz w:val="24"/>
          <w:szCs w:val="24"/>
        </w:rPr>
        <w:t>B.</w:t>
      </w:r>
      <w:r w:rsidRPr="00683D47">
        <w:rPr>
          <w:rFonts w:ascii="Arial" w:hAnsi="Arial" w:cs="Arial"/>
          <w:b/>
          <w:sz w:val="24"/>
          <w:szCs w:val="24"/>
        </w:rPr>
        <w:tab/>
        <w:t xml:space="preserve">Public Hearing on the Submissions for the 2018 </w:t>
      </w:r>
      <w:r w:rsidRPr="00683D47">
        <w:rPr>
          <w:rFonts w:ascii="Arial" w:hAnsi="Arial"/>
          <w:b/>
          <w:sz w:val="24"/>
          <w:szCs w:val="24"/>
        </w:rPr>
        <w:t xml:space="preserve">Science </w:t>
      </w:r>
      <w:r w:rsidRPr="00683D47">
        <w:rPr>
          <w:rFonts w:ascii="Arial" w:hAnsi="Arial" w:cs="Arial"/>
          <w:b/>
          <w:sz w:val="24"/>
          <w:szCs w:val="24"/>
        </w:rPr>
        <w:t>Adoption of K–8 Instructional Materials (Time Certain – 11:15 p.m.)</w:t>
      </w:r>
    </w:p>
    <w:p w:rsidR="00BE6410" w:rsidRDefault="00BE6410" w:rsidP="00683D47">
      <w:pPr>
        <w:spacing w:after="240"/>
        <w:ind w:left="360" w:right="3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public hearing at this meeting will provide an opportunity for public comment on the panel recommendations. The Instructional Quality Commission also hosted a meeting to accept public comment on August 13, 2018.</w:t>
      </w:r>
    </w:p>
    <w:p w:rsidR="00BE6410" w:rsidRPr="00683D47" w:rsidRDefault="00BE6410" w:rsidP="00683D47">
      <w:pPr>
        <w:tabs>
          <w:tab w:val="left" w:pos="360"/>
        </w:tabs>
        <w:ind w:left="360" w:right="335" w:hanging="360"/>
        <w:rPr>
          <w:rFonts w:ascii="Arial" w:hAnsi="Arial"/>
          <w:b/>
          <w:sz w:val="24"/>
          <w:szCs w:val="24"/>
        </w:rPr>
      </w:pPr>
      <w:r w:rsidRPr="00683D47">
        <w:rPr>
          <w:rFonts w:ascii="Arial" w:hAnsi="Arial"/>
          <w:b/>
          <w:sz w:val="24"/>
          <w:szCs w:val="24"/>
        </w:rPr>
        <w:t>C.</w:t>
      </w:r>
      <w:r w:rsidRPr="00683D47">
        <w:rPr>
          <w:rFonts w:ascii="Arial" w:hAnsi="Arial" w:cs="Arial"/>
          <w:b/>
          <w:sz w:val="24"/>
          <w:szCs w:val="24"/>
        </w:rPr>
        <w:tab/>
      </w:r>
      <w:r w:rsidRPr="00683D47">
        <w:rPr>
          <w:rFonts w:ascii="Arial" w:hAnsi="Arial"/>
          <w:b/>
          <w:sz w:val="24"/>
          <w:szCs w:val="24"/>
        </w:rPr>
        <w:t xml:space="preserve">Recommendations to the Full Commission on the Submissions for the 2018 Science </w:t>
      </w:r>
      <w:r w:rsidRPr="00683D47">
        <w:rPr>
          <w:rFonts w:ascii="Arial" w:hAnsi="Arial" w:cs="Arial"/>
          <w:b/>
          <w:sz w:val="24"/>
          <w:szCs w:val="24"/>
        </w:rPr>
        <w:t xml:space="preserve">Adoption of K–8 Instructional Materials </w:t>
      </w:r>
      <w:r w:rsidRPr="00683D47">
        <w:rPr>
          <w:rFonts w:ascii="Arial" w:hAnsi="Arial"/>
          <w:b/>
          <w:sz w:val="24"/>
          <w:szCs w:val="24"/>
        </w:rPr>
        <w:t>(Action)</w:t>
      </w:r>
    </w:p>
    <w:p w:rsidR="00BE6410" w:rsidRDefault="00BE6410" w:rsidP="00683D47">
      <w:pPr>
        <w:pStyle w:val="Header"/>
        <w:tabs>
          <w:tab w:val="left" w:pos="360"/>
        </w:tabs>
        <w:spacing w:after="240"/>
        <w:ind w:left="36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subject matter committee will act to recommend submitted programs to the full Commission.</w:t>
      </w:r>
    </w:p>
    <w:p w:rsidR="0009543C" w:rsidRPr="00683D47" w:rsidRDefault="00BE6410" w:rsidP="00683D47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683D47">
        <w:rPr>
          <w:rFonts w:ascii="Arial" w:hAnsi="Arial" w:cs="Arial"/>
          <w:b/>
          <w:sz w:val="24"/>
          <w:szCs w:val="24"/>
        </w:rPr>
        <w:t>Other Matters/Public Comment</w:t>
      </w:r>
    </w:p>
    <w:sectPr w:rsidR="0009543C" w:rsidRPr="0068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F1ACB"/>
    <w:multiLevelType w:val="hybridMultilevel"/>
    <w:tmpl w:val="3BB87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45A6"/>
    <w:multiLevelType w:val="hybridMultilevel"/>
    <w:tmpl w:val="1BDE9EA8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6CDB5BD2"/>
    <w:multiLevelType w:val="hybridMultilevel"/>
    <w:tmpl w:val="9174A246"/>
    <w:lvl w:ilvl="0" w:tplc="EBF4825E">
      <w:start w:val="4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543C"/>
    <w:rsid w:val="00107D25"/>
    <w:rsid w:val="00174B66"/>
    <w:rsid w:val="001B5BD1"/>
    <w:rsid w:val="001E1046"/>
    <w:rsid w:val="00234391"/>
    <w:rsid w:val="00285B24"/>
    <w:rsid w:val="002B3DAD"/>
    <w:rsid w:val="004F3046"/>
    <w:rsid w:val="0050380C"/>
    <w:rsid w:val="0065462F"/>
    <w:rsid w:val="00683D47"/>
    <w:rsid w:val="006935F1"/>
    <w:rsid w:val="006A3F90"/>
    <w:rsid w:val="006F1E22"/>
    <w:rsid w:val="00727410"/>
    <w:rsid w:val="00A06C68"/>
    <w:rsid w:val="00AD103D"/>
    <w:rsid w:val="00B763B5"/>
    <w:rsid w:val="00BE02BA"/>
    <w:rsid w:val="00BE6410"/>
    <w:rsid w:val="00C11636"/>
    <w:rsid w:val="00C808F3"/>
    <w:rsid w:val="00CA570B"/>
    <w:rsid w:val="00CC5B55"/>
    <w:rsid w:val="00CE223E"/>
    <w:rsid w:val="00E471D5"/>
    <w:rsid w:val="00F15AAE"/>
    <w:rsid w:val="00F8438B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3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BE64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E64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0F7E-0872-4F52-8638-759ADB6B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SMC Memo - Instructional Quality Commission (CA Dept of Education)</vt:lpstr>
    </vt:vector>
  </TitlesOfParts>
  <Company>CA Department of Education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SMC Memo - Instructional Quality Commission (CA Dept of Education)</dc:title>
  <dc:subject>Memo to the Science Subject Matter Committee regarding the September 20-21, 2018 Instructional Quality Commission meeting. </dc:subject>
  <dc:creator>Tracie Yee</dc:creator>
  <cp:keywords/>
  <dc:description/>
  <cp:lastModifiedBy>Terri Yan</cp:lastModifiedBy>
  <cp:revision>6</cp:revision>
  <cp:lastPrinted>2018-03-01T20:38:00Z</cp:lastPrinted>
  <dcterms:created xsi:type="dcterms:W3CDTF">2018-08-28T20:37:00Z</dcterms:created>
  <dcterms:modified xsi:type="dcterms:W3CDTF">2018-09-07T15:13:00Z</dcterms:modified>
</cp:coreProperties>
</file>